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B29B5FB" w14:textId="77777777" w:rsidR="00E45B67" w:rsidRPr="00E45B67" w:rsidRDefault="00E45B67" w:rsidP="007B4DE8">
      <w:pPr>
        <w:suppressAutoHyphens/>
        <w:spacing w:after="160" w:line="259" w:lineRule="auto"/>
        <w:ind w:firstLine="0"/>
        <w:jc w:val="center"/>
        <w:rPr>
          <w:rFonts w:eastAsia="Calibri"/>
          <w:b/>
          <w:color w:val="auto"/>
          <w:sz w:val="28"/>
          <w:szCs w:val="28"/>
          <w:lang w:eastAsia="en-US"/>
        </w:rPr>
      </w:pPr>
    </w:p>
    <w:p w14:paraId="5A370A51" w14:textId="77777777" w:rsidR="00E45B67" w:rsidRPr="00E45B67" w:rsidRDefault="00E45B67" w:rsidP="007B4DE8">
      <w:pPr>
        <w:suppressAutoHyphens/>
        <w:spacing w:after="160" w:line="259" w:lineRule="auto"/>
        <w:ind w:firstLine="0"/>
        <w:jc w:val="center"/>
        <w:rPr>
          <w:rFonts w:eastAsia="Calibri"/>
          <w:b/>
          <w:color w:val="auto"/>
          <w:sz w:val="28"/>
          <w:szCs w:val="28"/>
          <w:lang w:eastAsia="en-US"/>
        </w:rPr>
      </w:pPr>
    </w:p>
    <w:p w14:paraId="0C939EBE" w14:textId="77777777" w:rsidR="00E45B67" w:rsidRPr="00E45B67" w:rsidRDefault="00E45B67" w:rsidP="007B4DE8">
      <w:pPr>
        <w:suppressAutoHyphens/>
        <w:spacing w:after="160" w:line="259" w:lineRule="auto"/>
        <w:ind w:firstLine="0"/>
        <w:jc w:val="center"/>
        <w:rPr>
          <w:rFonts w:eastAsia="Calibri"/>
          <w:b/>
          <w:color w:val="auto"/>
          <w:sz w:val="28"/>
          <w:szCs w:val="28"/>
          <w:lang w:eastAsia="en-US"/>
        </w:rPr>
      </w:pPr>
    </w:p>
    <w:p w14:paraId="163DA648" w14:textId="77777777" w:rsidR="00E45B67" w:rsidRPr="00E45B67" w:rsidRDefault="00E45B67" w:rsidP="007B4DE8">
      <w:pPr>
        <w:suppressAutoHyphens/>
        <w:spacing w:after="160" w:line="259" w:lineRule="auto"/>
        <w:ind w:firstLine="0"/>
        <w:jc w:val="center"/>
        <w:rPr>
          <w:rFonts w:eastAsia="Calibri"/>
          <w:b/>
          <w:color w:val="auto"/>
          <w:sz w:val="28"/>
          <w:szCs w:val="28"/>
          <w:lang w:eastAsia="en-US"/>
        </w:rPr>
      </w:pPr>
    </w:p>
    <w:p w14:paraId="5620E807" w14:textId="77777777" w:rsidR="00E45B67" w:rsidRPr="00E45B67" w:rsidRDefault="00E45B67" w:rsidP="007B4DE8">
      <w:pPr>
        <w:suppressAutoHyphens/>
        <w:spacing w:after="160" w:line="259" w:lineRule="auto"/>
        <w:ind w:firstLine="0"/>
        <w:jc w:val="center"/>
        <w:rPr>
          <w:rFonts w:eastAsia="Calibri"/>
          <w:b/>
          <w:color w:val="auto"/>
          <w:sz w:val="28"/>
          <w:szCs w:val="28"/>
          <w:lang w:eastAsia="en-US"/>
        </w:rPr>
      </w:pPr>
    </w:p>
    <w:p w14:paraId="47724682" w14:textId="77777777" w:rsidR="00E45B67" w:rsidRPr="00E45B67" w:rsidRDefault="00E45B67" w:rsidP="007B4DE8">
      <w:pPr>
        <w:suppressAutoHyphens/>
        <w:spacing w:after="160" w:line="259" w:lineRule="auto"/>
        <w:ind w:firstLine="0"/>
        <w:jc w:val="center"/>
        <w:rPr>
          <w:rFonts w:eastAsia="Calibri"/>
          <w:b/>
          <w:color w:val="auto"/>
          <w:sz w:val="28"/>
          <w:szCs w:val="28"/>
          <w:lang w:eastAsia="en-US"/>
        </w:rPr>
      </w:pPr>
    </w:p>
    <w:p w14:paraId="0607CDA2" w14:textId="77777777" w:rsidR="00E45B67" w:rsidRPr="00E45B67" w:rsidRDefault="00E45B67" w:rsidP="007B4DE8">
      <w:pPr>
        <w:suppressAutoHyphens/>
        <w:spacing w:after="160" w:line="259" w:lineRule="auto"/>
        <w:ind w:firstLine="0"/>
        <w:jc w:val="center"/>
        <w:rPr>
          <w:rFonts w:eastAsia="Calibri"/>
          <w:b/>
          <w:color w:val="auto"/>
          <w:sz w:val="28"/>
          <w:szCs w:val="28"/>
          <w:lang w:eastAsia="en-US"/>
        </w:rPr>
      </w:pPr>
    </w:p>
    <w:p w14:paraId="7468829C" w14:textId="77777777" w:rsidR="00E45B67" w:rsidRPr="00E45B67" w:rsidRDefault="00E45B67" w:rsidP="007B4DE8">
      <w:pPr>
        <w:suppressAutoHyphens/>
        <w:spacing w:after="160" w:line="259" w:lineRule="auto"/>
        <w:ind w:firstLine="0"/>
        <w:jc w:val="center"/>
        <w:rPr>
          <w:rFonts w:eastAsia="Calibri"/>
          <w:b/>
          <w:color w:val="auto"/>
          <w:sz w:val="28"/>
          <w:szCs w:val="28"/>
          <w:lang w:eastAsia="en-US"/>
        </w:rPr>
      </w:pPr>
    </w:p>
    <w:p w14:paraId="686794CE" w14:textId="77777777" w:rsidR="00E45B67" w:rsidRPr="007B4DE8" w:rsidRDefault="00E45B67" w:rsidP="007B4DE8">
      <w:pPr>
        <w:suppressAutoHyphens/>
        <w:spacing w:after="160" w:line="259" w:lineRule="auto"/>
        <w:ind w:firstLine="0"/>
        <w:jc w:val="center"/>
        <w:rPr>
          <w:rFonts w:eastAsia="Calibri"/>
          <w:b/>
          <w:color w:val="auto"/>
          <w:sz w:val="36"/>
          <w:szCs w:val="32"/>
          <w:lang w:eastAsia="en-US"/>
        </w:rPr>
      </w:pPr>
      <w:r w:rsidRPr="007B4DE8">
        <w:rPr>
          <w:rFonts w:eastAsia="Calibri"/>
          <w:b/>
          <w:color w:val="auto"/>
          <w:sz w:val="36"/>
          <w:szCs w:val="32"/>
          <w:lang w:eastAsia="en-US"/>
        </w:rPr>
        <w:t>СХЕМА ТЕПЛОСНАБЖЕНИЯ</w:t>
      </w:r>
    </w:p>
    <w:p w14:paraId="68C47FAC" w14:textId="77777777" w:rsidR="00E45B67" w:rsidRPr="007B4DE8" w:rsidRDefault="00E45B67" w:rsidP="007B4DE8">
      <w:pPr>
        <w:suppressAutoHyphens/>
        <w:spacing w:after="160" w:line="259" w:lineRule="auto"/>
        <w:ind w:firstLine="0"/>
        <w:jc w:val="center"/>
        <w:rPr>
          <w:rFonts w:eastAsia="Calibri"/>
          <w:b/>
          <w:color w:val="auto"/>
          <w:sz w:val="36"/>
          <w:szCs w:val="32"/>
          <w:lang w:eastAsia="en-US"/>
        </w:rPr>
      </w:pPr>
      <w:r w:rsidRPr="007B4DE8">
        <w:rPr>
          <w:rFonts w:eastAsia="Calibri"/>
          <w:b/>
          <w:color w:val="auto"/>
          <w:sz w:val="36"/>
          <w:szCs w:val="32"/>
          <w:lang w:eastAsia="en-US"/>
        </w:rPr>
        <w:t>ГОРОДСКОГО ОКРУГА «СЫКТЫВКАР» ДО 2040 ГОДА</w:t>
      </w:r>
    </w:p>
    <w:p w14:paraId="5562C558" w14:textId="7BA7C267" w:rsidR="00E45B67" w:rsidRPr="007B4DE8" w:rsidRDefault="00E45B67" w:rsidP="007B4DE8">
      <w:pPr>
        <w:suppressAutoHyphens/>
        <w:spacing w:after="160" w:line="259" w:lineRule="auto"/>
        <w:ind w:firstLine="0"/>
        <w:jc w:val="center"/>
        <w:rPr>
          <w:rFonts w:eastAsia="Calibri"/>
          <w:b/>
          <w:color w:val="auto"/>
          <w:sz w:val="32"/>
          <w:szCs w:val="32"/>
          <w:lang w:eastAsia="en-US"/>
        </w:rPr>
      </w:pPr>
      <w:r w:rsidRPr="007B4DE8">
        <w:rPr>
          <w:rFonts w:eastAsia="Calibri"/>
          <w:b/>
          <w:color w:val="auto"/>
          <w:sz w:val="32"/>
          <w:szCs w:val="32"/>
          <w:lang w:eastAsia="en-US"/>
        </w:rPr>
        <w:t>(актуализация на 202</w:t>
      </w:r>
      <w:r w:rsidR="00BE478E" w:rsidRPr="007B4DE8">
        <w:rPr>
          <w:rFonts w:eastAsia="Calibri"/>
          <w:b/>
          <w:color w:val="auto"/>
          <w:sz w:val="32"/>
          <w:szCs w:val="32"/>
          <w:lang w:eastAsia="en-US"/>
        </w:rPr>
        <w:t>5</w:t>
      </w:r>
      <w:r w:rsidRPr="007B4DE8">
        <w:rPr>
          <w:rFonts w:eastAsia="Calibri"/>
          <w:b/>
          <w:color w:val="auto"/>
          <w:sz w:val="32"/>
          <w:szCs w:val="32"/>
          <w:lang w:eastAsia="en-US"/>
        </w:rPr>
        <w:t xml:space="preserve"> год)</w:t>
      </w:r>
    </w:p>
    <w:p w14:paraId="4939B555" w14:textId="77777777" w:rsidR="00E45B67" w:rsidRPr="007B4DE8" w:rsidRDefault="00E45B67" w:rsidP="007B4DE8">
      <w:pPr>
        <w:suppressAutoHyphens/>
        <w:spacing w:after="160" w:line="259" w:lineRule="auto"/>
        <w:ind w:firstLine="0"/>
        <w:jc w:val="center"/>
        <w:rPr>
          <w:rFonts w:eastAsia="Calibri"/>
          <w:b/>
          <w:color w:val="auto"/>
          <w:sz w:val="28"/>
          <w:szCs w:val="28"/>
          <w:lang w:eastAsia="en-US"/>
        </w:rPr>
      </w:pPr>
    </w:p>
    <w:p w14:paraId="45EE5B17" w14:textId="77777777" w:rsidR="00E45B67" w:rsidRPr="007B4DE8" w:rsidRDefault="00E45B67" w:rsidP="007B4DE8">
      <w:pPr>
        <w:suppressAutoHyphens/>
        <w:spacing w:after="160" w:line="259" w:lineRule="auto"/>
        <w:ind w:firstLine="0"/>
        <w:jc w:val="center"/>
        <w:rPr>
          <w:rFonts w:eastAsia="Calibri"/>
          <w:b/>
          <w:color w:val="auto"/>
          <w:sz w:val="32"/>
          <w:szCs w:val="32"/>
          <w:lang w:eastAsia="en-US"/>
        </w:rPr>
      </w:pPr>
      <w:r w:rsidRPr="007B4DE8">
        <w:rPr>
          <w:rFonts w:eastAsia="Calibri"/>
          <w:b/>
          <w:color w:val="auto"/>
          <w:sz w:val="32"/>
          <w:szCs w:val="32"/>
          <w:lang w:eastAsia="en-US"/>
        </w:rPr>
        <w:t>ОБОСНОВЫВАЮЩИЕ МАТЕРИАЛЫ</w:t>
      </w:r>
    </w:p>
    <w:p w14:paraId="642959B2" w14:textId="77777777" w:rsidR="00E45B67" w:rsidRPr="007B4DE8" w:rsidRDefault="00E45B67" w:rsidP="007B4DE8">
      <w:pPr>
        <w:suppressAutoHyphens/>
        <w:ind w:firstLine="0"/>
        <w:rPr>
          <w:rFonts w:eastAsia="Calibri"/>
          <w:color w:val="auto"/>
          <w:sz w:val="24"/>
          <w:szCs w:val="24"/>
        </w:rPr>
      </w:pPr>
    </w:p>
    <w:p w14:paraId="2162E16D" w14:textId="5A7ACF85" w:rsidR="00E45B67" w:rsidRPr="007B4DE8" w:rsidRDefault="00E45B67" w:rsidP="007B4DE8">
      <w:pPr>
        <w:suppressAutoHyphens/>
        <w:ind w:firstLine="0"/>
        <w:jc w:val="center"/>
        <w:rPr>
          <w:rFonts w:eastAsia="Calibri"/>
          <w:b/>
          <w:color w:val="auto"/>
          <w:sz w:val="32"/>
          <w:szCs w:val="32"/>
        </w:rPr>
      </w:pPr>
      <w:r w:rsidRPr="007B4DE8">
        <w:rPr>
          <w:rFonts w:eastAsia="Calibri"/>
          <w:b/>
          <w:color w:val="auto"/>
          <w:sz w:val="32"/>
          <w:szCs w:val="32"/>
        </w:rPr>
        <w:t>ГЛАВА</w:t>
      </w:r>
      <w:r w:rsidRPr="007B4DE8">
        <w:rPr>
          <w:b/>
          <w:bCs/>
          <w:color w:val="auto"/>
          <w:sz w:val="32"/>
          <w:szCs w:val="32"/>
        </w:rPr>
        <w:t xml:space="preserve"> 3</w:t>
      </w:r>
    </w:p>
    <w:p w14:paraId="408906E5" w14:textId="7F2E8867" w:rsidR="003E4B9F" w:rsidRPr="007B4DE8" w:rsidRDefault="00630F82" w:rsidP="007B4DE8">
      <w:pPr>
        <w:suppressAutoHyphens/>
        <w:spacing w:line="240" w:lineRule="auto"/>
        <w:ind w:firstLine="0"/>
        <w:jc w:val="center"/>
        <w:rPr>
          <w:b/>
          <w:bCs/>
          <w:color w:val="auto"/>
          <w:sz w:val="32"/>
          <w:szCs w:val="32"/>
        </w:rPr>
      </w:pPr>
      <w:r w:rsidRPr="007B4DE8">
        <w:rPr>
          <w:b/>
          <w:bCs/>
          <w:color w:val="auto"/>
          <w:sz w:val="32"/>
          <w:szCs w:val="32"/>
        </w:rPr>
        <w:t>Электронная модель системы теплоснабжения</w:t>
      </w:r>
    </w:p>
    <w:p w14:paraId="63DA4A45" w14:textId="433C68EF" w:rsidR="003E4B9F" w:rsidRPr="007B4DE8" w:rsidRDefault="003E4B9F" w:rsidP="007B4DE8">
      <w:pPr>
        <w:suppressAutoHyphens/>
        <w:spacing w:line="240" w:lineRule="auto"/>
        <w:ind w:firstLine="0"/>
        <w:jc w:val="center"/>
        <w:rPr>
          <w:rFonts w:eastAsia="Calibri"/>
          <w:b/>
          <w:color w:val="auto"/>
          <w:sz w:val="32"/>
          <w:szCs w:val="32"/>
        </w:rPr>
      </w:pPr>
    </w:p>
    <w:p w14:paraId="0EF87940" w14:textId="35E250E1" w:rsidR="003E4B9F" w:rsidRPr="007B4DE8" w:rsidRDefault="00190E23" w:rsidP="007B4DE8">
      <w:pPr>
        <w:widowControl/>
        <w:autoSpaceDE/>
        <w:autoSpaceDN/>
        <w:adjustRightInd/>
        <w:spacing w:line="240" w:lineRule="auto"/>
        <w:ind w:firstLine="0"/>
        <w:jc w:val="center"/>
        <w:rPr>
          <w:rFonts w:eastAsia="Calibri"/>
          <w:b/>
          <w:color w:val="auto"/>
          <w:sz w:val="28"/>
          <w:szCs w:val="28"/>
        </w:rPr>
      </w:pPr>
      <w:r w:rsidRPr="007B4DE8">
        <w:rPr>
          <w:rFonts w:eastAsia="Calibri"/>
          <w:b/>
          <w:noProof/>
          <w:color w:val="auto"/>
          <w:sz w:val="32"/>
          <w:szCs w:val="32"/>
        </w:rPr>
        <mc:AlternateContent>
          <mc:Choice Requires="wps">
            <w:drawing>
              <wp:anchor distT="45720" distB="45720" distL="114300" distR="114300" simplePos="0" relativeHeight="251658752" behindDoc="0" locked="0" layoutInCell="1" allowOverlap="1" wp14:anchorId="4F9F0538" wp14:editId="4CD1B0E8">
                <wp:simplePos x="0" y="0"/>
                <wp:positionH relativeFrom="page">
                  <wp:posOffset>6474460</wp:posOffset>
                </wp:positionH>
                <wp:positionV relativeFrom="paragraph">
                  <wp:posOffset>3900317</wp:posOffset>
                </wp:positionV>
                <wp:extent cx="1057275" cy="752475"/>
                <wp:effectExtent l="0" t="0" r="28575" b="28575"/>
                <wp:wrapNone/>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275" cy="752475"/>
                        </a:xfrm>
                        <a:prstGeom prst="rect">
                          <a:avLst/>
                        </a:prstGeom>
                        <a:solidFill>
                          <a:srgbClr val="FFFFFF"/>
                        </a:solidFill>
                        <a:ln w="9525">
                          <a:solidFill>
                            <a:schemeClr val="bg1"/>
                          </a:solidFill>
                          <a:miter lim="800000"/>
                          <a:headEnd/>
                          <a:tailEnd/>
                        </a:ln>
                      </wps:spPr>
                      <wps:txbx>
                        <w:txbxContent>
                          <w:p w14:paraId="3045DC54" w14:textId="766517FB" w:rsidR="00A61D2C" w:rsidRPr="00190E23" w:rsidRDefault="00A61D2C">
                            <w:pPr>
                              <w:rPr>
                                <w:b/>
                                <w:bC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F9F0538" id="_x0000_t202" coordsize="21600,21600" o:spt="202" path="m,l,21600r21600,l21600,xe">
                <v:stroke joinstyle="miter"/>
                <v:path gradientshapeok="t" o:connecttype="rect"/>
              </v:shapetype>
              <v:shape id="Надпись 2" o:spid="_x0000_s1026" type="#_x0000_t202" style="position:absolute;left:0;text-align:left;margin-left:509.8pt;margin-top:307.1pt;width:83.25pt;height:59.25pt;z-index:25165875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ZtzEwIAAB4EAAAOAAAAZHJzL2Uyb0RvYy54bWysU8Fu2zAMvQ/YPwi6L3aCZGmNOEWXLsOA&#10;rhvQ7QNkWbaFSaImKbGzrx8lu2na3Yb5IJAm9Ug+Pm1uBq3IUTgvwZR0PsspEYZDLU1b0h/f9++u&#10;KPGBmZopMKKkJ+Hpzfbtm01vC7GADlQtHEEQ44velrQLwRZZ5nknNPMzsMJgsAGnWUDXtVntWI/o&#10;WmWLPH+f9eBq64AL7/Hv3Rik24TfNIKHr03jRSCqpNhbSKdLZxXPbLthReuY7SSf2mD/0IVm0mDR&#10;M9QdC4wcnPwLSkvuwEMTZhx0Bk0juUgz4DTz/NU0jx2zIs2C5Hh7psn/P1j+cHy03xwJwwcYcIFp&#10;CG/vgf/0xMCuY6YVt85B3wlWY+F5pCzrrS+mq5FqX/gIUvVfoMYls0OABDQ0TkdWcE6C6LiA05l0&#10;MQTCY8l8tV6sV5RwjK1XiyXasQQrnm5b58MnAZpEo6QOl5rQ2fHehzH1KSUW86BkvZdKJce11U45&#10;cmQogH36JvQXacqQvqTXq8VqJOAFRNSiOINU7UjBq0JaBhSykrqkV3n8RmlF1j6aOsksMKlGG4dT&#10;ZqIxMjdyGIZqwMRIZwX1CQl1MAoWHxgaHbjflPQo1pL6XwfmBCXqs8GlXM+Xy6ju5CyRT3TcZaS6&#10;jDDDEaqkgZLR3IX0IiJfBm5xeY1MvD53MvWKIkybmR5MVPmln7Ken/X2DwAAAP//AwBQSwMEFAAG&#10;AAgAAAAhANUruxHiAAAADQEAAA8AAABkcnMvZG93bnJldi54bWxMj8FOwzAQRO9I/IO1SNyo7VCl&#10;bYhTIRC9IdSA2h6deEki4nUUu23g63FPcBzt08zbfD3Znp1w9J0jBXImgCHVznTUKPh4f7lbAvNB&#10;k9G9I1TwjR7WxfVVrjPjzrTFUxkaFkvIZ1pBG8KQce7rFq32MzcgxdunG60OMY4NN6M+x3Lb80SI&#10;lFvdUVxo9YBPLdZf5dEq8LVId2/zcrev+AZ/VsY8HzavSt3eTI8PwAJO4Q+Gi35UhyI6Ve5IxrM+&#10;ZiFXaWQVpHKeALsgcplKYJWCxX2yAF7k/P8XxS8AAAD//wMAUEsBAi0AFAAGAAgAAAAhALaDOJL+&#10;AAAA4QEAABMAAAAAAAAAAAAAAAAAAAAAAFtDb250ZW50X1R5cGVzXS54bWxQSwECLQAUAAYACAAA&#10;ACEAOP0h/9YAAACUAQAACwAAAAAAAAAAAAAAAAAvAQAAX3JlbHMvLnJlbHNQSwECLQAUAAYACAAA&#10;ACEABZWbcxMCAAAeBAAADgAAAAAAAAAAAAAAAAAuAgAAZHJzL2Uyb0RvYy54bWxQSwECLQAUAAYA&#10;CAAAACEA1Su7EeIAAAANAQAADwAAAAAAAAAAAAAAAABtBAAAZHJzL2Rvd25yZXYueG1sUEsFBgAA&#10;AAAEAAQA8wAAAHwFAAAAAA==&#10;" strokecolor="white [3212]">
                <v:textbox>
                  <w:txbxContent>
                    <w:p w14:paraId="3045DC54" w14:textId="766517FB" w:rsidR="00A61D2C" w:rsidRPr="00190E23" w:rsidRDefault="00A61D2C">
                      <w:pPr>
                        <w:rPr>
                          <w:b/>
                          <w:bCs/>
                        </w:rPr>
                      </w:pPr>
                    </w:p>
                  </w:txbxContent>
                </v:textbox>
                <w10:wrap anchorx="page"/>
              </v:shape>
            </w:pict>
          </mc:Fallback>
        </mc:AlternateContent>
      </w:r>
    </w:p>
    <w:p w14:paraId="76AC6E70" w14:textId="77777777" w:rsidR="00112057" w:rsidRPr="007B4DE8" w:rsidRDefault="00112057" w:rsidP="007B4DE8">
      <w:pPr>
        <w:spacing w:line="240" w:lineRule="auto"/>
        <w:rPr>
          <w:color w:val="auto"/>
        </w:rPr>
        <w:sectPr w:rsidR="00112057" w:rsidRPr="007B4DE8" w:rsidSect="00190E23">
          <w:headerReference w:type="default" r:id="rId8"/>
          <w:footerReference w:type="even" r:id="rId9"/>
          <w:footerReference w:type="default" r:id="rId10"/>
          <w:type w:val="nextColumn"/>
          <w:pgSz w:w="11906" w:h="16838" w:code="9"/>
          <w:pgMar w:top="851" w:right="851" w:bottom="851" w:left="1418" w:header="0" w:footer="567" w:gutter="0"/>
          <w:cols w:space="708"/>
          <w:docGrid w:linePitch="360"/>
        </w:sectPr>
      </w:pPr>
    </w:p>
    <w:p w14:paraId="60A577F8" w14:textId="598A9E28" w:rsidR="003E4B9F" w:rsidRPr="007B4DE8" w:rsidRDefault="003E4B9F" w:rsidP="007B4DE8">
      <w:pPr>
        <w:pStyle w:val="1"/>
        <w:numPr>
          <w:ilvl w:val="0"/>
          <w:numId w:val="0"/>
        </w:numPr>
      </w:pPr>
      <w:bookmarkStart w:id="0" w:name="_Toc170229361"/>
      <w:r w:rsidRPr="007B4DE8">
        <w:lastRenderedPageBreak/>
        <w:t>СОСТАВ ПРОЕКТА</w:t>
      </w:r>
      <w:bookmarkEnd w:id="0"/>
    </w:p>
    <w:p w14:paraId="2C127BB8" w14:textId="6229EF3E" w:rsidR="003E4B9F" w:rsidRPr="007B4DE8" w:rsidRDefault="003E4B9F" w:rsidP="007B4DE8">
      <w:pPr>
        <w:pStyle w:val="aa"/>
      </w:pPr>
      <w:r w:rsidRPr="007B4DE8">
        <w:t>Обосновывающие материалы к схеме теплоснабжения.</w:t>
      </w:r>
    </w:p>
    <w:p w14:paraId="6BCD1DDB" w14:textId="77777777" w:rsidR="003E4B9F" w:rsidRPr="007B4DE8" w:rsidRDefault="003E4B9F" w:rsidP="007B4DE8">
      <w:pPr>
        <w:pStyle w:val="aa"/>
      </w:pPr>
      <w:r w:rsidRPr="007B4DE8">
        <w:t>Глава 1. Существующее положение в сфере производства, передачи и потребления тепловой энергии для целей теплоснабжения.</w:t>
      </w:r>
    </w:p>
    <w:p w14:paraId="36FF55D1" w14:textId="77777777" w:rsidR="003E4B9F" w:rsidRPr="007B4DE8" w:rsidRDefault="003E4B9F" w:rsidP="007B4DE8">
      <w:pPr>
        <w:pStyle w:val="aa"/>
      </w:pPr>
      <w:r w:rsidRPr="007B4DE8">
        <w:t>Часть 1. Функциональная структура теплоснабжения.</w:t>
      </w:r>
    </w:p>
    <w:p w14:paraId="7C8C051E" w14:textId="77777777" w:rsidR="003E4B9F" w:rsidRPr="007B4DE8" w:rsidRDefault="003E4B9F" w:rsidP="007B4DE8">
      <w:pPr>
        <w:pStyle w:val="aa"/>
      </w:pPr>
      <w:r w:rsidRPr="007B4DE8">
        <w:t>Часть 2. Источники тепловой энергии.</w:t>
      </w:r>
    </w:p>
    <w:p w14:paraId="22AD5A11" w14:textId="77777777" w:rsidR="003E4B9F" w:rsidRPr="007B4DE8" w:rsidRDefault="003E4B9F" w:rsidP="007B4DE8">
      <w:pPr>
        <w:pStyle w:val="aa"/>
      </w:pPr>
      <w:r w:rsidRPr="007B4DE8">
        <w:t>Часть 3. Тепловые сети, сооружения на них.</w:t>
      </w:r>
    </w:p>
    <w:p w14:paraId="6F6515EA" w14:textId="77777777" w:rsidR="003E4B9F" w:rsidRPr="007B4DE8" w:rsidRDefault="003E4B9F" w:rsidP="007B4DE8">
      <w:pPr>
        <w:pStyle w:val="aa"/>
      </w:pPr>
      <w:r w:rsidRPr="007B4DE8">
        <w:t>Часть 4. Зоны действия источников тепловой энергии.</w:t>
      </w:r>
    </w:p>
    <w:p w14:paraId="1406A6C0" w14:textId="77777777" w:rsidR="003E4B9F" w:rsidRPr="007B4DE8" w:rsidRDefault="003E4B9F" w:rsidP="007B4DE8">
      <w:pPr>
        <w:pStyle w:val="aa"/>
      </w:pPr>
      <w:r w:rsidRPr="007B4DE8">
        <w:t>Часть 5. Тепловые нагрузки потребителей тепловой энергии, групп потребителей тепловой энергии.</w:t>
      </w:r>
    </w:p>
    <w:p w14:paraId="5E37C739" w14:textId="77777777" w:rsidR="003E4B9F" w:rsidRPr="007B4DE8" w:rsidRDefault="003E4B9F" w:rsidP="007B4DE8">
      <w:pPr>
        <w:pStyle w:val="aa"/>
      </w:pPr>
      <w:r w:rsidRPr="007B4DE8">
        <w:t>Часть 6. Балансы тепловой мощности и тепловой нагрузки.</w:t>
      </w:r>
    </w:p>
    <w:p w14:paraId="1CE2CDBF" w14:textId="77777777" w:rsidR="003E4B9F" w:rsidRPr="007B4DE8" w:rsidRDefault="003E4B9F" w:rsidP="007B4DE8">
      <w:pPr>
        <w:pStyle w:val="aa"/>
      </w:pPr>
      <w:r w:rsidRPr="007B4DE8">
        <w:t>Часть 7. Балансы теплоносителя.</w:t>
      </w:r>
    </w:p>
    <w:p w14:paraId="43FBCB6A" w14:textId="77777777" w:rsidR="003E4B9F" w:rsidRPr="007B4DE8" w:rsidRDefault="003E4B9F" w:rsidP="007B4DE8">
      <w:pPr>
        <w:pStyle w:val="aa"/>
      </w:pPr>
      <w:r w:rsidRPr="007B4DE8">
        <w:t>Часть 8. Топливные балансы источников тепловой энергии и система обеспечения топливом.</w:t>
      </w:r>
    </w:p>
    <w:p w14:paraId="2DB76FBC" w14:textId="77777777" w:rsidR="003E4B9F" w:rsidRPr="007B4DE8" w:rsidRDefault="003E4B9F" w:rsidP="007B4DE8">
      <w:pPr>
        <w:pStyle w:val="aa"/>
      </w:pPr>
      <w:r w:rsidRPr="007B4DE8">
        <w:t>Часть 9. Надежность теплоснабжения.</w:t>
      </w:r>
    </w:p>
    <w:p w14:paraId="71464B0C" w14:textId="77777777" w:rsidR="003E4B9F" w:rsidRPr="007B4DE8" w:rsidRDefault="003E4B9F" w:rsidP="007B4DE8">
      <w:pPr>
        <w:pStyle w:val="aa"/>
      </w:pPr>
      <w:r w:rsidRPr="007B4DE8">
        <w:t>Часть 10. Технико-экономические показатели теплоснабжающих и теплосетевых организаций.</w:t>
      </w:r>
    </w:p>
    <w:p w14:paraId="30B9FDB4" w14:textId="77777777" w:rsidR="003E4B9F" w:rsidRPr="007B4DE8" w:rsidRDefault="003E4B9F" w:rsidP="007B4DE8">
      <w:pPr>
        <w:pStyle w:val="aa"/>
      </w:pPr>
      <w:r w:rsidRPr="007B4DE8">
        <w:t>Часть 11. Цены (тарифы) в сфере теплоснабжения.</w:t>
      </w:r>
    </w:p>
    <w:p w14:paraId="6A469D0F" w14:textId="77777777" w:rsidR="003E4B9F" w:rsidRPr="007B4DE8" w:rsidRDefault="003E4B9F" w:rsidP="007B4DE8">
      <w:pPr>
        <w:pStyle w:val="aa"/>
      </w:pPr>
      <w:r w:rsidRPr="007B4DE8">
        <w:t>Часть 12. Описание существующих технических и технологических проблем в системах теплоснабжения.</w:t>
      </w:r>
    </w:p>
    <w:p w14:paraId="32042AE8" w14:textId="77777777" w:rsidR="003E4B9F" w:rsidRPr="007B4DE8" w:rsidRDefault="003E4B9F" w:rsidP="007B4DE8">
      <w:pPr>
        <w:pStyle w:val="aa"/>
      </w:pPr>
      <w:r w:rsidRPr="007B4DE8">
        <w:t>Часть 13. Экологическая безопасность теплоснабжения.</w:t>
      </w:r>
    </w:p>
    <w:p w14:paraId="64EED3AE" w14:textId="77777777" w:rsidR="003E4B9F" w:rsidRPr="007B4DE8" w:rsidRDefault="003E4B9F" w:rsidP="007B4DE8">
      <w:pPr>
        <w:pStyle w:val="aa"/>
      </w:pPr>
      <w:r w:rsidRPr="007B4DE8">
        <w:t>Глава 2. Существующее и перспективное потребление тепловой энергии на цели теплоснабжения.</w:t>
      </w:r>
    </w:p>
    <w:p w14:paraId="393BAC67" w14:textId="77777777" w:rsidR="003E4B9F" w:rsidRPr="007B4DE8" w:rsidRDefault="003E4B9F" w:rsidP="007B4DE8">
      <w:pPr>
        <w:pStyle w:val="aa"/>
      </w:pPr>
      <w:r w:rsidRPr="007B4DE8">
        <w:t>Глава 3. Электронная модель системы теплоснабжения.</w:t>
      </w:r>
    </w:p>
    <w:p w14:paraId="4151BE5D" w14:textId="77777777" w:rsidR="003E4B9F" w:rsidRPr="007B4DE8" w:rsidRDefault="003E4B9F" w:rsidP="007B4DE8">
      <w:pPr>
        <w:pStyle w:val="aa"/>
      </w:pPr>
      <w:r w:rsidRPr="007B4DE8">
        <w:t>Глава 4. Существующие и перспективные балансы тепловой мощности источников тепловой энергии и тепловой нагрузки потребителей.</w:t>
      </w:r>
    </w:p>
    <w:p w14:paraId="7800D28B" w14:textId="77777777" w:rsidR="003E4B9F" w:rsidRPr="007B4DE8" w:rsidRDefault="003E4B9F" w:rsidP="007B4DE8">
      <w:pPr>
        <w:pStyle w:val="aa"/>
      </w:pPr>
      <w:r w:rsidRPr="007B4DE8">
        <w:t>Глава 5. Мастер-план развития систем теплоснабжения.</w:t>
      </w:r>
    </w:p>
    <w:p w14:paraId="529A19C1" w14:textId="77777777" w:rsidR="003E4B9F" w:rsidRPr="007B4DE8" w:rsidRDefault="003E4B9F" w:rsidP="007B4DE8">
      <w:pPr>
        <w:pStyle w:val="aa"/>
      </w:pPr>
      <w:r w:rsidRPr="007B4DE8">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7CDAD34E" w14:textId="77777777" w:rsidR="003E4B9F" w:rsidRPr="007B4DE8" w:rsidRDefault="003E4B9F" w:rsidP="007B4DE8">
      <w:pPr>
        <w:pStyle w:val="aa"/>
      </w:pPr>
      <w:r w:rsidRPr="007B4DE8">
        <w:t>Глава 7. Предложения по строительству, реконструкции, техническому перевооружению и (или) модернизации источников тепловой энергии.</w:t>
      </w:r>
    </w:p>
    <w:p w14:paraId="71E96180" w14:textId="77777777" w:rsidR="003E4B9F" w:rsidRPr="007B4DE8" w:rsidRDefault="003E4B9F" w:rsidP="007B4DE8">
      <w:pPr>
        <w:pStyle w:val="aa"/>
      </w:pPr>
      <w:r w:rsidRPr="007B4DE8">
        <w:t>Глава 8. Предложения по строительству, реконструкции и (или) модернизации тепловых сетей.</w:t>
      </w:r>
    </w:p>
    <w:p w14:paraId="58362DC2" w14:textId="77777777" w:rsidR="003E4B9F" w:rsidRPr="007B4DE8" w:rsidRDefault="003E4B9F" w:rsidP="007B4DE8">
      <w:pPr>
        <w:pStyle w:val="aa"/>
      </w:pPr>
      <w:r w:rsidRPr="007B4DE8">
        <w:t>Глава 9. Предложения по переводу открытых систем теплоснабжения (горячего водоснабжения) в закрытые системы горячего водоснабжения.</w:t>
      </w:r>
    </w:p>
    <w:p w14:paraId="31864C23" w14:textId="77777777" w:rsidR="003E4B9F" w:rsidRPr="007B4DE8" w:rsidRDefault="003E4B9F" w:rsidP="007B4DE8">
      <w:pPr>
        <w:pStyle w:val="aa"/>
      </w:pPr>
      <w:r w:rsidRPr="007B4DE8">
        <w:t>Глава 10. Перспективные топливные балансы.</w:t>
      </w:r>
    </w:p>
    <w:p w14:paraId="08239A55" w14:textId="77777777" w:rsidR="003E4B9F" w:rsidRPr="007B4DE8" w:rsidRDefault="003E4B9F" w:rsidP="007B4DE8">
      <w:pPr>
        <w:pStyle w:val="aa"/>
      </w:pPr>
      <w:r w:rsidRPr="007B4DE8">
        <w:t>Глава 11. Оценка надежности теплоснабжения.</w:t>
      </w:r>
    </w:p>
    <w:p w14:paraId="58E46A85" w14:textId="77777777" w:rsidR="003E4B9F" w:rsidRPr="007B4DE8" w:rsidRDefault="003E4B9F" w:rsidP="007B4DE8">
      <w:pPr>
        <w:pStyle w:val="aa"/>
      </w:pPr>
      <w:r w:rsidRPr="007B4DE8">
        <w:t xml:space="preserve">Глава 12. Обоснование инвестиций в строительство, реконструкцию, техническое </w:t>
      </w:r>
      <w:r w:rsidRPr="007B4DE8">
        <w:lastRenderedPageBreak/>
        <w:t>перевооружение и (или) модернизацию.</w:t>
      </w:r>
    </w:p>
    <w:p w14:paraId="4DD760A2" w14:textId="77777777" w:rsidR="003E4B9F" w:rsidRPr="007B4DE8" w:rsidRDefault="003E4B9F" w:rsidP="007B4DE8">
      <w:pPr>
        <w:pStyle w:val="aa"/>
      </w:pPr>
      <w:r w:rsidRPr="007B4DE8">
        <w:t>Глава 13. Индикаторы развития систем теплоснабжения.</w:t>
      </w:r>
    </w:p>
    <w:p w14:paraId="5AA30B67" w14:textId="77777777" w:rsidR="003E4B9F" w:rsidRPr="007B4DE8" w:rsidRDefault="003E4B9F" w:rsidP="007B4DE8">
      <w:pPr>
        <w:pStyle w:val="aa"/>
      </w:pPr>
      <w:r w:rsidRPr="007B4DE8">
        <w:t>Глава 14. Ценовые (тарифные) последствия.</w:t>
      </w:r>
    </w:p>
    <w:p w14:paraId="3BF9657B" w14:textId="77777777" w:rsidR="003E4B9F" w:rsidRPr="007B4DE8" w:rsidRDefault="003E4B9F" w:rsidP="007B4DE8">
      <w:pPr>
        <w:pStyle w:val="aa"/>
      </w:pPr>
      <w:r w:rsidRPr="007B4DE8">
        <w:t>Глава 15. Реестр единых теплоснабжающих организаций.</w:t>
      </w:r>
    </w:p>
    <w:p w14:paraId="69B6EB36" w14:textId="77777777" w:rsidR="003E4B9F" w:rsidRPr="007B4DE8" w:rsidRDefault="003E4B9F" w:rsidP="007B4DE8">
      <w:pPr>
        <w:pStyle w:val="aa"/>
      </w:pPr>
      <w:r w:rsidRPr="007B4DE8">
        <w:t>Глава 16. Реестр мероприятий схемы теплоснабжения.</w:t>
      </w:r>
    </w:p>
    <w:p w14:paraId="296A540E" w14:textId="77777777" w:rsidR="003E4B9F" w:rsidRPr="007B4DE8" w:rsidRDefault="003E4B9F" w:rsidP="007B4DE8">
      <w:pPr>
        <w:pStyle w:val="aa"/>
      </w:pPr>
      <w:r w:rsidRPr="007B4DE8">
        <w:t>Глава 17. Замечания и предложения к проекту схемы теплоснабжения.</w:t>
      </w:r>
    </w:p>
    <w:p w14:paraId="6F2763F7" w14:textId="77777777" w:rsidR="003E4B9F" w:rsidRPr="007B4DE8" w:rsidRDefault="003E4B9F" w:rsidP="007B4DE8">
      <w:pPr>
        <w:pStyle w:val="aa"/>
      </w:pPr>
      <w:r w:rsidRPr="007B4DE8">
        <w:t>Глава 18. Сводный том изменений, выполненных в доработанной и (или) актуализированной схеме теплоснабжения.</w:t>
      </w:r>
    </w:p>
    <w:p w14:paraId="5532F47D" w14:textId="77777777" w:rsidR="003E4B9F" w:rsidRPr="007B4DE8" w:rsidRDefault="003E4B9F" w:rsidP="007B4DE8">
      <w:pPr>
        <w:pStyle w:val="aa"/>
      </w:pPr>
      <w:r w:rsidRPr="007B4DE8">
        <w:t>Глава 19. Оценка экологической безопасности теплоснабжения.</w:t>
      </w:r>
    </w:p>
    <w:p w14:paraId="1EDA3FB2" w14:textId="77777777" w:rsidR="003E4B9F" w:rsidRPr="007B4DE8" w:rsidRDefault="003E4B9F" w:rsidP="007B4DE8">
      <w:pPr>
        <w:pStyle w:val="aa"/>
      </w:pPr>
      <w:r w:rsidRPr="007B4DE8">
        <w:t>Схема теплоснабжения.</w:t>
      </w:r>
    </w:p>
    <w:p w14:paraId="35CA52CD" w14:textId="77777777" w:rsidR="003E4B9F" w:rsidRPr="007B4DE8" w:rsidRDefault="003E4B9F" w:rsidP="007B4DE8">
      <w:pPr>
        <w:pStyle w:val="aa"/>
      </w:pPr>
      <w:r w:rsidRPr="007B4DE8">
        <w:t>Раздел 1. Показатели существующего и перспективного спроса на тепловую энергию (мощность) и теплоноситель в установленных границах территории города федерального значения.</w:t>
      </w:r>
    </w:p>
    <w:p w14:paraId="2DD752B9" w14:textId="77777777" w:rsidR="003E4B9F" w:rsidRPr="007B4DE8" w:rsidRDefault="003E4B9F" w:rsidP="007B4DE8">
      <w:pPr>
        <w:pStyle w:val="aa"/>
      </w:pPr>
      <w:r w:rsidRPr="007B4DE8">
        <w:t>Раздел 2. Существующие и перспективные балансы тепловой мощности источников тепловой энергии и тепловой нагрузки потребителей.</w:t>
      </w:r>
    </w:p>
    <w:p w14:paraId="388D4B4A" w14:textId="77777777" w:rsidR="003E4B9F" w:rsidRPr="007B4DE8" w:rsidRDefault="003E4B9F" w:rsidP="007B4DE8">
      <w:pPr>
        <w:pStyle w:val="aa"/>
      </w:pPr>
      <w:r w:rsidRPr="007B4DE8">
        <w:t>Раздел 3. Существующие и перспективные балансы теплоносителя.</w:t>
      </w:r>
    </w:p>
    <w:p w14:paraId="1F8E25AF" w14:textId="77777777" w:rsidR="003E4B9F" w:rsidRPr="007B4DE8" w:rsidRDefault="003E4B9F" w:rsidP="007B4DE8">
      <w:pPr>
        <w:pStyle w:val="aa"/>
      </w:pPr>
      <w:r w:rsidRPr="007B4DE8">
        <w:t>Раздел 4. Основные положения мастер-плана развития систем теплоснабжения.</w:t>
      </w:r>
    </w:p>
    <w:p w14:paraId="2B486F36" w14:textId="77777777" w:rsidR="003E4B9F" w:rsidRPr="007B4DE8" w:rsidRDefault="003E4B9F" w:rsidP="007B4DE8">
      <w:pPr>
        <w:pStyle w:val="aa"/>
      </w:pPr>
      <w:r w:rsidRPr="007B4DE8">
        <w:t>Раздел 5. Предложения по строительству, реконструкции и техническому перевооружению источников тепловой энергии.</w:t>
      </w:r>
    </w:p>
    <w:p w14:paraId="14DF2CC8" w14:textId="77777777" w:rsidR="003E4B9F" w:rsidRPr="007B4DE8" w:rsidRDefault="003E4B9F" w:rsidP="007B4DE8">
      <w:pPr>
        <w:pStyle w:val="aa"/>
      </w:pPr>
      <w:r w:rsidRPr="007B4DE8">
        <w:t>Раздел 6. Предложения по строительству и реконструкции тепловых сетей.</w:t>
      </w:r>
    </w:p>
    <w:p w14:paraId="50C5B70B" w14:textId="77777777" w:rsidR="003E4B9F" w:rsidRPr="007B4DE8" w:rsidRDefault="003E4B9F" w:rsidP="007B4DE8">
      <w:pPr>
        <w:pStyle w:val="aa"/>
      </w:pPr>
      <w:r w:rsidRPr="007B4DE8">
        <w:t>Раздел 7. Предложения по переводу открытых систем теплоснабжения (горячего водоснабжения) в закрытые системы горячего водоснабжения.</w:t>
      </w:r>
    </w:p>
    <w:p w14:paraId="4C0BF84A" w14:textId="77777777" w:rsidR="003E4B9F" w:rsidRPr="007B4DE8" w:rsidRDefault="003E4B9F" w:rsidP="007B4DE8">
      <w:pPr>
        <w:pStyle w:val="aa"/>
      </w:pPr>
      <w:r w:rsidRPr="007B4DE8">
        <w:t>Раздел 8. Перспективные топливные балансы.</w:t>
      </w:r>
    </w:p>
    <w:p w14:paraId="0240F9D1" w14:textId="77777777" w:rsidR="003E4B9F" w:rsidRPr="007B4DE8" w:rsidRDefault="003E4B9F" w:rsidP="007B4DE8">
      <w:pPr>
        <w:pStyle w:val="aa"/>
      </w:pPr>
      <w:r w:rsidRPr="007B4DE8">
        <w:t>Раздел 9. Инвестиции в строительство, реконструкцию и техническое перевооружение.</w:t>
      </w:r>
    </w:p>
    <w:p w14:paraId="11BC6C9E" w14:textId="39482AE6" w:rsidR="003E4B9F" w:rsidRPr="007B4DE8" w:rsidRDefault="003E4B9F" w:rsidP="007B4DE8">
      <w:pPr>
        <w:pStyle w:val="aa"/>
      </w:pPr>
      <w:r w:rsidRPr="007B4DE8">
        <w:t>Раздел 10. Решение об определении единой теплоснабжающей организации (организаци</w:t>
      </w:r>
      <w:r w:rsidR="00205CD0" w:rsidRPr="007B4DE8">
        <w:t>ям</w:t>
      </w:r>
      <w:r w:rsidRPr="007B4DE8">
        <w:t>).</w:t>
      </w:r>
    </w:p>
    <w:p w14:paraId="049FAAE4" w14:textId="77777777" w:rsidR="003E4B9F" w:rsidRPr="007B4DE8" w:rsidRDefault="003E4B9F" w:rsidP="007B4DE8">
      <w:pPr>
        <w:pStyle w:val="aa"/>
      </w:pPr>
      <w:r w:rsidRPr="007B4DE8">
        <w:t>Раздел 11. Решения о распределении тепловой нагрузки между источниками тепловой энергии.</w:t>
      </w:r>
    </w:p>
    <w:p w14:paraId="7C6BADDD" w14:textId="77777777" w:rsidR="003E4B9F" w:rsidRPr="007B4DE8" w:rsidRDefault="003E4B9F" w:rsidP="007B4DE8">
      <w:pPr>
        <w:pStyle w:val="aa"/>
      </w:pPr>
      <w:r w:rsidRPr="007B4DE8">
        <w:t>Раздел 12. Решения по бесхозяйным тепловым сетям.</w:t>
      </w:r>
    </w:p>
    <w:p w14:paraId="13A9DE67" w14:textId="77777777" w:rsidR="003E4B9F" w:rsidRPr="007B4DE8" w:rsidRDefault="003E4B9F" w:rsidP="007B4DE8">
      <w:pPr>
        <w:pStyle w:val="aa"/>
      </w:pPr>
      <w:r w:rsidRPr="007B4DE8">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14:paraId="76C5E1B1" w14:textId="77777777" w:rsidR="003E4B9F" w:rsidRPr="007B4DE8" w:rsidRDefault="003E4B9F" w:rsidP="007B4DE8">
      <w:pPr>
        <w:pStyle w:val="aa"/>
      </w:pPr>
      <w:r w:rsidRPr="007B4DE8">
        <w:t>Раздел 14. Индикаторы развития систем теплоснабжения поселения, городского округа, города федерального значения.</w:t>
      </w:r>
    </w:p>
    <w:p w14:paraId="2070400F" w14:textId="77777777" w:rsidR="003E4B9F" w:rsidRPr="007B4DE8" w:rsidRDefault="003E4B9F" w:rsidP="007B4DE8">
      <w:pPr>
        <w:pStyle w:val="aa"/>
      </w:pPr>
      <w:r w:rsidRPr="007B4DE8">
        <w:t>Раздел 15. Ценовые (тарифные) последствия.</w:t>
      </w:r>
    </w:p>
    <w:p w14:paraId="1EFC3BF1" w14:textId="77777777" w:rsidR="00BE0ED1" w:rsidRPr="007B4DE8" w:rsidRDefault="003E4B9F" w:rsidP="007B4DE8">
      <w:pPr>
        <w:pStyle w:val="aa"/>
      </w:pPr>
      <w:r w:rsidRPr="007B4DE8">
        <w:t>Раздел 16. Обеспечение экологической безопасности теплоснабжения.</w:t>
      </w:r>
    </w:p>
    <w:p w14:paraId="3C595287" w14:textId="142D0A99" w:rsidR="003E4B9F" w:rsidRPr="007B4DE8" w:rsidRDefault="003E4B9F" w:rsidP="007B4DE8">
      <w:pPr>
        <w:pStyle w:val="aa"/>
        <w:spacing w:line="240" w:lineRule="auto"/>
        <w:rPr>
          <w:color w:val="auto"/>
          <w:szCs w:val="24"/>
        </w:rPr>
      </w:pPr>
      <w:r w:rsidRPr="007B4DE8">
        <w:rPr>
          <w:color w:val="auto"/>
        </w:rPr>
        <w:br w:type="page"/>
      </w:r>
    </w:p>
    <w:p w14:paraId="5015C69B" w14:textId="5F899EAA" w:rsidR="00253A9A" w:rsidRPr="007B4DE8" w:rsidRDefault="00553BA3" w:rsidP="007B4DE8">
      <w:pPr>
        <w:pStyle w:val="1"/>
        <w:numPr>
          <w:ilvl w:val="0"/>
          <w:numId w:val="0"/>
        </w:numPr>
      </w:pPr>
      <w:bookmarkStart w:id="1" w:name="_Toc170229362"/>
      <w:r w:rsidRPr="007B4DE8">
        <w:lastRenderedPageBreak/>
        <w:t>СОДЕРЖАНИЕ</w:t>
      </w:r>
      <w:bookmarkEnd w:id="1"/>
    </w:p>
    <w:sdt>
      <w:sdtPr>
        <w:rPr>
          <w:b/>
          <w:bCs/>
          <w:noProof/>
          <w:color w:val="auto"/>
        </w:rPr>
        <w:id w:val="591046477"/>
        <w:docPartObj>
          <w:docPartGallery w:val="Table of Contents"/>
          <w:docPartUnique/>
        </w:docPartObj>
      </w:sdtPr>
      <w:sdtEndPr>
        <w:rPr>
          <w:b w:val="0"/>
          <w:bCs w:val="0"/>
          <w:noProof w:val="0"/>
        </w:rPr>
      </w:sdtEndPr>
      <w:sdtContent>
        <w:p w14:paraId="0B6F056A" w14:textId="6C57E729" w:rsidR="00CC21DF" w:rsidRPr="007B4DE8" w:rsidRDefault="00653F62" w:rsidP="007B4DE8">
          <w:pPr>
            <w:pStyle w:val="12"/>
            <w:jc w:val="both"/>
            <w:rPr>
              <w:rFonts w:eastAsiaTheme="minorEastAsia"/>
              <w:noProof/>
              <w:color w:val="auto"/>
              <w:kern w:val="2"/>
              <w14:ligatures w14:val="standardContextual"/>
            </w:rPr>
          </w:pPr>
          <w:r w:rsidRPr="007B4DE8">
            <w:rPr>
              <w:b/>
              <w:bCs/>
              <w:noProof/>
              <w:color w:val="auto"/>
            </w:rPr>
            <w:fldChar w:fldCharType="begin"/>
          </w:r>
          <w:r w:rsidRPr="007B4DE8">
            <w:rPr>
              <w:noProof/>
              <w:color w:val="auto"/>
            </w:rPr>
            <w:instrText xml:space="preserve"> TOC \u \t "Заголовок 1;1;Заголовок 2;2" </w:instrText>
          </w:r>
          <w:r w:rsidRPr="007B4DE8">
            <w:rPr>
              <w:b/>
              <w:bCs/>
              <w:noProof/>
              <w:color w:val="auto"/>
            </w:rPr>
            <w:fldChar w:fldCharType="separate"/>
          </w:r>
          <w:r w:rsidR="00CC21DF" w:rsidRPr="007B4DE8">
            <w:rPr>
              <w:noProof/>
            </w:rPr>
            <w:t>СОСТАВ ПРОЕКТА</w:t>
          </w:r>
          <w:r w:rsidR="00CC21DF" w:rsidRPr="007B4DE8">
            <w:rPr>
              <w:noProof/>
            </w:rPr>
            <w:tab/>
          </w:r>
          <w:r w:rsidR="00CC21DF" w:rsidRPr="007B4DE8">
            <w:rPr>
              <w:noProof/>
            </w:rPr>
            <w:fldChar w:fldCharType="begin"/>
          </w:r>
          <w:r w:rsidR="00CC21DF" w:rsidRPr="007B4DE8">
            <w:rPr>
              <w:noProof/>
            </w:rPr>
            <w:instrText xml:space="preserve"> PAGEREF _Toc170229361 \h </w:instrText>
          </w:r>
          <w:r w:rsidR="00CC21DF" w:rsidRPr="007B4DE8">
            <w:rPr>
              <w:noProof/>
            </w:rPr>
          </w:r>
          <w:r w:rsidR="00CC21DF" w:rsidRPr="007B4DE8">
            <w:rPr>
              <w:noProof/>
            </w:rPr>
            <w:fldChar w:fldCharType="separate"/>
          </w:r>
          <w:r w:rsidR="007B4DE8">
            <w:rPr>
              <w:noProof/>
            </w:rPr>
            <w:t>2</w:t>
          </w:r>
          <w:r w:rsidR="00CC21DF" w:rsidRPr="007B4DE8">
            <w:rPr>
              <w:noProof/>
            </w:rPr>
            <w:fldChar w:fldCharType="end"/>
          </w:r>
        </w:p>
        <w:p w14:paraId="3D2F5D9E" w14:textId="156BFF5A" w:rsidR="00CC21DF" w:rsidRPr="007B4DE8" w:rsidRDefault="00CC21DF" w:rsidP="007B4DE8">
          <w:pPr>
            <w:pStyle w:val="12"/>
            <w:jc w:val="both"/>
            <w:rPr>
              <w:rFonts w:eastAsiaTheme="minorEastAsia"/>
              <w:noProof/>
              <w:color w:val="auto"/>
              <w:kern w:val="2"/>
              <w14:ligatures w14:val="standardContextual"/>
            </w:rPr>
          </w:pPr>
          <w:r w:rsidRPr="007B4DE8">
            <w:rPr>
              <w:noProof/>
            </w:rPr>
            <w:t>СОДЕРЖАНИЕ</w:t>
          </w:r>
          <w:r w:rsidRPr="007B4DE8">
            <w:rPr>
              <w:noProof/>
            </w:rPr>
            <w:tab/>
          </w:r>
          <w:r w:rsidRPr="007B4DE8">
            <w:rPr>
              <w:noProof/>
            </w:rPr>
            <w:fldChar w:fldCharType="begin"/>
          </w:r>
          <w:r w:rsidRPr="007B4DE8">
            <w:rPr>
              <w:noProof/>
            </w:rPr>
            <w:instrText xml:space="preserve"> PAGEREF _Toc170229362 \h </w:instrText>
          </w:r>
          <w:r w:rsidRPr="007B4DE8">
            <w:rPr>
              <w:noProof/>
            </w:rPr>
          </w:r>
          <w:r w:rsidRPr="007B4DE8">
            <w:rPr>
              <w:noProof/>
            </w:rPr>
            <w:fldChar w:fldCharType="separate"/>
          </w:r>
          <w:r w:rsidR="007B4DE8">
            <w:rPr>
              <w:noProof/>
            </w:rPr>
            <w:t>4</w:t>
          </w:r>
          <w:r w:rsidRPr="007B4DE8">
            <w:rPr>
              <w:noProof/>
            </w:rPr>
            <w:fldChar w:fldCharType="end"/>
          </w:r>
        </w:p>
        <w:p w14:paraId="5D275362" w14:textId="27C4A522" w:rsidR="00CC21DF" w:rsidRPr="007B4DE8" w:rsidRDefault="00CC21DF" w:rsidP="007B4DE8">
          <w:pPr>
            <w:pStyle w:val="12"/>
            <w:jc w:val="both"/>
            <w:rPr>
              <w:rFonts w:eastAsiaTheme="minorEastAsia"/>
              <w:noProof/>
              <w:color w:val="auto"/>
              <w:kern w:val="2"/>
              <w14:ligatures w14:val="standardContextual"/>
            </w:rPr>
          </w:pPr>
          <w:r w:rsidRPr="007B4DE8">
            <w:rPr>
              <w:noProof/>
            </w:rPr>
            <w:t>СПИСОК ТАБЛИЦ</w:t>
          </w:r>
          <w:r w:rsidRPr="007B4DE8">
            <w:rPr>
              <w:noProof/>
            </w:rPr>
            <w:tab/>
          </w:r>
          <w:r w:rsidRPr="007B4DE8">
            <w:rPr>
              <w:noProof/>
            </w:rPr>
            <w:fldChar w:fldCharType="begin"/>
          </w:r>
          <w:r w:rsidRPr="007B4DE8">
            <w:rPr>
              <w:noProof/>
            </w:rPr>
            <w:instrText xml:space="preserve"> PAGEREF _Toc170229363 \h </w:instrText>
          </w:r>
          <w:r w:rsidRPr="007B4DE8">
            <w:rPr>
              <w:noProof/>
            </w:rPr>
          </w:r>
          <w:r w:rsidRPr="007B4DE8">
            <w:rPr>
              <w:noProof/>
            </w:rPr>
            <w:fldChar w:fldCharType="separate"/>
          </w:r>
          <w:r w:rsidR="007B4DE8">
            <w:rPr>
              <w:noProof/>
            </w:rPr>
            <w:t>6</w:t>
          </w:r>
          <w:r w:rsidRPr="007B4DE8">
            <w:rPr>
              <w:noProof/>
            </w:rPr>
            <w:fldChar w:fldCharType="end"/>
          </w:r>
        </w:p>
        <w:p w14:paraId="48B6C066" w14:textId="17635E09" w:rsidR="00CC21DF" w:rsidRPr="007B4DE8" w:rsidRDefault="00CC21DF" w:rsidP="007B4DE8">
          <w:pPr>
            <w:pStyle w:val="12"/>
            <w:jc w:val="both"/>
            <w:rPr>
              <w:rFonts w:eastAsiaTheme="minorEastAsia"/>
              <w:noProof/>
              <w:color w:val="auto"/>
              <w:kern w:val="2"/>
              <w14:ligatures w14:val="standardContextual"/>
            </w:rPr>
          </w:pPr>
          <w:r w:rsidRPr="007B4DE8">
            <w:rPr>
              <w:noProof/>
            </w:rPr>
            <w:t>СПИСОК РИСУНКОВ</w:t>
          </w:r>
          <w:r w:rsidRPr="007B4DE8">
            <w:rPr>
              <w:noProof/>
            </w:rPr>
            <w:tab/>
          </w:r>
          <w:r w:rsidRPr="007B4DE8">
            <w:rPr>
              <w:noProof/>
            </w:rPr>
            <w:fldChar w:fldCharType="begin"/>
          </w:r>
          <w:r w:rsidRPr="007B4DE8">
            <w:rPr>
              <w:noProof/>
            </w:rPr>
            <w:instrText xml:space="preserve"> PAGEREF _Toc170229364 \h </w:instrText>
          </w:r>
          <w:r w:rsidRPr="007B4DE8">
            <w:rPr>
              <w:noProof/>
            </w:rPr>
          </w:r>
          <w:r w:rsidRPr="007B4DE8">
            <w:rPr>
              <w:noProof/>
            </w:rPr>
            <w:fldChar w:fldCharType="separate"/>
          </w:r>
          <w:r w:rsidR="007B4DE8">
            <w:rPr>
              <w:noProof/>
            </w:rPr>
            <w:t>9</w:t>
          </w:r>
          <w:r w:rsidRPr="007B4DE8">
            <w:rPr>
              <w:noProof/>
            </w:rPr>
            <w:fldChar w:fldCharType="end"/>
          </w:r>
        </w:p>
        <w:p w14:paraId="25FFF52E" w14:textId="6128D30A" w:rsidR="00CC21DF" w:rsidRPr="007B4DE8" w:rsidRDefault="00CC21DF" w:rsidP="007B4DE8">
          <w:pPr>
            <w:pStyle w:val="12"/>
            <w:jc w:val="both"/>
            <w:rPr>
              <w:rFonts w:eastAsiaTheme="minorEastAsia"/>
              <w:noProof/>
              <w:color w:val="auto"/>
              <w:kern w:val="2"/>
              <w14:ligatures w14:val="standardContextual"/>
            </w:rPr>
          </w:pPr>
          <w:r w:rsidRPr="007B4DE8">
            <w:rPr>
              <w:noProof/>
            </w:rPr>
            <w:t>ОПРЕДЕЛЕНИЯ</w:t>
          </w:r>
          <w:r w:rsidRPr="007B4DE8">
            <w:rPr>
              <w:noProof/>
            </w:rPr>
            <w:tab/>
          </w:r>
          <w:r w:rsidRPr="007B4DE8">
            <w:rPr>
              <w:noProof/>
            </w:rPr>
            <w:fldChar w:fldCharType="begin"/>
          </w:r>
          <w:r w:rsidRPr="007B4DE8">
            <w:rPr>
              <w:noProof/>
            </w:rPr>
            <w:instrText xml:space="preserve"> PAGEREF _Toc170229365 \h </w:instrText>
          </w:r>
          <w:r w:rsidRPr="007B4DE8">
            <w:rPr>
              <w:noProof/>
            </w:rPr>
          </w:r>
          <w:r w:rsidRPr="007B4DE8">
            <w:rPr>
              <w:noProof/>
            </w:rPr>
            <w:fldChar w:fldCharType="separate"/>
          </w:r>
          <w:r w:rsidR="007B4DE8">
            <w:rPr>
              <w:noProof/>
            </w:rPr>
            <w:t>12</w:t>
          </w:r>
          <w:r w:rsidRPr="007B4DE8">
            <w:rPr>
              <w:noProof/>
            </w:rPr>
            <w:fldChar w:fldCharType="end"/>
          </w:r>
        </w:p>
        <w:p w14:paraId="676D9D4E" w14:textId="6C42DDE6" w:rsidR="00CC21DF" w:rsidRPr="007B4DE8" w:rsidRDefault="00CC21DF" w:rsidP="007B4DE8">
          <w:pPr>
            <w:pStyle w:val="12"/>
            <w:jc w:val="both"/>
            <w:rPr>
              <w:rFonts w:eastAsiaTheme="minorEastAsia"/>
              <w:noProof/>
              <w:color w:val="auto"/>
              <w:kern w:val="2"/>
              <w14:ligatures w14:val="standardContextual"/>
            </w:rPr>
          </w:pPr>
          <w:r w:rsidRPr="007B4DE8">
            <w:rPr>
              <w:noProof/>
            </w:rPr>
            <w:t>СОКРАЩЕНИЯ</w:t>
          </w:r>
          <w:r w:rsidRPr="007B4DE8">
            <w:rPr>
              <w:noProof/>
            </w:rPr>
            <w:tab/>
          </w:r>
          <w:r w:rsidRPr="007B4DE8">
            <w:rPr>
              <w:noProof/>
            </w:rPr>
            <w:fldChar w:fldCharType="begin"/>
          </w:r>
          <w:r w:rsidRPr="007B4DE8">
            <w:rPr>
              <w:noProof/>
            </w:rPr>
            <w:instrText xml:space="preserve"> PAGEREF _Toc170229366 \h </w:instrText>
          </w:r>
          <w:r w:rsidRPr="007B4DE8">
            <w:rPr>
              <w:noProof/>
            </w:rPr>
          </w:r>
          <w:r w:rsidRPr="007B4DE8">
            <w:rPr>
              <w:noProof/>
            </w:rPr>
            <w:fldChar w:fldCharType="separate"/>
          </w:r>
          <w:r w:rsidR="007B4DE8">
            <w:rPr>
              <w:noProof/>
            </w:rPr>
            <w:t>14</w:t>
          </w:r>
          <w:r w:rsidRPr="007B4DE8">
            <w:rPr>
              <w:noProof/>
            </w:rPr>
            <w:fldChar w:fldCharType="end"/>
          </w:r>
        </w:p>
        <w:p w14:paraId="7338B0FE" w14:textId="476A27D8" w:rsidR="00CC21DF" w:rsidRPr="007B4DE8" w:rsidRDefault="00CC21DF" w:rsidP="007B4DE8">
          <w:pPr>
            <w:pStyle w:val="12"/>
            <w:jc w:val="both"/>
            <w:rPr>
              <w:rFonts w:eastAsiaTheme="minorEastAsia"/>
              <w:noProof/>
              <w:color w:val="auto"/>
              <w:kern w:val="2"/>
              <w14:ligatures w14:val="standardContextual"/>
            </w:rPr>
          </w:pPr>
          <w:r w:rsidRPr="007B4DE8">
            <w:rPr>
              <w:noProof/>
            </w:rPr>
            <w:t>Раздел 1. Графическое представление объектов системы теплоснабжения с привязкой к топографической основе и с полным топологическим описанием связности объектов</w:t>
          </w:r>
          <w:r w:rsidRPr="007B4DE8">
            <w:rPr>
              <w:noProof/>
            </w:rPr>
            <w:tab/>
          </w:r>
          <w:r w:rsidRPr="007B4DE8">
            <w:rPr>
              <w:noProof/>
            </w:rPr>
            <w:fldChar w:fldCharType="begin"/>
          </w:r>
          <w:r w:rsidRPr="007B4DE8">
            <w:rPr>
              <w:noProof/>
            </w:rPr>
            <w:instrText xml:space="preserve"> PAGEREF _Toc170229367 \h </w:instrText>
          </w:r>
          <w:r w:rsidRPr="007B4DE8">
            <w:rPr>
              <w:noProof/>
            </w:rPr>
          </w:r>
          <w:r w:rsidRPr="007B4DE8">
            <w:rPr>
              <w:noProof/>
            </w:rPr>
            <w:fldChar w:fldCharType="separate"/>
          </w:r>
          <w:r w:rsidR="007B4DE8">
            <w:rPr>
              <w:noProof/>
            </w:rPr>
            <w:t>15</w:t>
          </w:r>
          <w:r w:rsidRPr="007B4DE8">
            <w:rPr>
              <w:noProof/>
            </w:rPr>
            <w:fldChar w:fldCharType="end"/>
          </w:r>
        </w:p>
        <w:p w14:paraId="60EB038C" w14:textId="3BFF339A"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1.1.</w:t>
          </w:r>
          <w:r w:rsidRPr="007B4DE8">
            <w:rPr>
              <w:noProof/>
            </w:rPr>
            <w:t xml:space="preserve"> Основные понятия и определения</w:t>
          </w:r>
          <w:r w:rsidRPr="007B4DE8">
            <w:rPr>
              <w:noProof/>
            </w:rPr>
            <w:tab/>
          </w:r>
          <w:r w:rsidRPr="007B4DE8">
            <w:rPr>
              <w:noProof/>
            </w:rPr>
            <w:fldChar w:fldCharType="begin"/>
          </w:r>
          <w:r w:rsidRPr="007B4DE8">
            <w:rPr>
              <w:noProof/>
            </w:rPr>
            <w:instrText xml:space="preserve"> PAGEREF _Toc170229368 \h </w:instrText>
          </w:r>
          <w:r w:rsidRPr="007B4DE8">
            <w:rPr>
              <w:noProof/>
            </w:rPr>
          </w:r>
          <w:r w:rsidRPr="007B4DE8">
            <w:rPr>
              <w:noProof/>
            </w:rPr>
            <w:fldChar w:fldCharType="separate"/>
          </w:r>
          <w:r w:rsidR="007B4DE8">
            <w:rPr>
              <w:noProof/>
            </w:rPr>
            <w:t>15</w:t>
          </w:r>
          <w:r w:rsidRPr="007B4DE8">
            <w:rPr>
              <w:noProof/>
            </w:rPr>
            <w:fldChar w:fldCharType="end"/>
          </w:r>
        </w:p>
        <w:p w14:paraId="32F3F4B1" w14:textId="5EA56698"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1.2.</w:t>
          </w:r>
          <w:r w:rsidRPr="007B4DE8">
            <w:rPr>
              <w:noProof/>
            </w:rPr>
            <w:t xml:space="preserve"> Моделирование тепловой сети</w:t>
          </w:r>
          <w:r w:rsidRPr="007B4DE8">
            <w:rPr>
              <w:noProof/>
            </w:rPr>
            <w:tab/>
          </w:r>
          <w:r w:rsidRPr="007B4DE8">
            <w:rPr>
              <w:noProof/>
            </w:rPr>
            <w:fldChar w:fldCharType="begin"/>
          </w:r>
          <w:r w:rsidRPr="007B4DE8">
            <w:rPr>
              <w:noProof/>
            </w:rPr>
            <w:instrText xml:space="preserve"> PAGEREF _Toc170229369 \h </w:instrText>
          </w:r>
          <w:r w:rsidRPr="007B4DE8">
            <w:rPr>
              <w:noProof/>
            </w:rPr>
          </w:r>
          <w:r w:rsidRPr="007B4DE8">
            <w:rPr>
              <w:noProof/>
            </w:rPr>
            <w:fldChar w:fldCharType="separate"/>
          </w:r>
          <w:r w:rsidR="007B4DE8">
            <w:rPr>
              <w:noProof/>
            </w:rPr>
            <w:t>17</w:t>
          </w:r>
          <w:r w:rsidRPr="007B4DE8">
            <w:rPr>
              <w:noProof/>
            </w:rPr>
            <w:fldChar w:fldCharType="end"/>
          </w:r>
        </w:p>
        <w:p w14:paraId="53FEF42E" w14:textId="48ACB1A1"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1.3.</w:t>
          </w:r>
          <w:r w:rsidRPr="007B4DE8">
            <w:rPr>
              <w:noProof/>
            </w:rPr>
            <w:t xml:space="preserve"> Исходные данные модели тепловой сети</w:t>
          </w:r>
          <w:r w:rsidRPr="007B4DE8">
            <w:rPr>
              <w:noProof/>
            </w:rPr>
            <w:tab/>
          </w:r>
          <w:r w:rsidRPr="007B4DE8">
            <w:rPr>
              <w:noProof/>
            </w:rPr>
            <w:fldChar w:fldCharType="begin"/>
          </w:r>
          <w:r w:rsidRPr="007B4DE8">
            <w:rPr>
              <w:noProof/>
            </w:rPr>
            <w:instrText xml:space="preserve"> PAGEREF _Toc170229370 \h </w:instrText>
          </w:r>
          <w:r w:rsidRPr="007B4DE8">
            <w:rPr>
              <w:noProof/>
            </w:rPr>
          </w:r>
          <w:r w:rsidRPr="007B4DE8">
            <w:rPr>
              <w:noProof/>
            </w:rPr>
            <w:fldChar w:fldCharType="separate"/>
          </w:r>
          <w:r w:rsidR="007B4DE8">
            <w:rPr>
              <w:noProof/>
            </w:rPr>
            <w:t>18</w:t>
          </w:r>
          <w:r w:rsidRPr="007B4DE8">
            <w:rPr>
              <w:noProof/>
            </w:rPr>
            <w:fldChar w:fldCharType="end"/>
          </w:r>
        </w:p>
        <w:p w14:paraId="76EA664B" w14:textId="0FC32BE4"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1.4.</w:t>
          </w:r>
          <w:r w:rsidRPr="007B4DE8">
            <w:rPr>
              <w:noProof/>
            </w:rPr>
            <w:t xml:space="preserve"> Инженерные расчеты системы теплоснабжения</w:t>
          </w:r>
          <w:r w:rsidRPr="007B4DE8">
            <w:rPr>
              <w:noProof/>
            </w:rPr>
            <w:tab/>
          </w:r>
          <w:r w:rsidRPr="007B4DE8">
            <w:rPr>
              <w:noProof/>
            </w:rPr>
            <w:fldChar w:fldCharType="begin"/>
          </w:r>
          <w:r w:rsidRPr="007B4DE8">
            <w:rPr>
              <w:noProof/>
            </w:rPr>
            <w:instrText xml:space="preserve"> PAGEREF _Toc170229371 \h </w:instrText>
          </w:r>
          <w:r w:rsidRPr="007B4DE8">
            <w:rPr>
              <w:noProof/>
            </w:rPr>
          </w:r>
          <w:r w:rsidRPr="007B4DE8">
            <w:rPr>
              <w:noProof/>
            </w:rPr>
            <w:fldChar w:fldCharType="separate"/>
          </w:r>
          <w:r w:rsidR="007B4DE8">
            <w:rPr>
              <w:noProof/>
            </w:rPr>
            <w:t>20</w:t>
          </w:r>
          <w:r w:rsidRPr="007B4DE8">
            <w:rPr>
              <w:noProof/>
            </w:rPr>
            <w:fldChar w:fldCharType="end"/>
          </w:r>
        </w:p>
        <w:p w14:paraId="1963466E" w14:textId="7EF76982"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1.5.</w:t>
          </w:r>
          <w:r w:rsidRPr="007B4DE8">
            <w:rPr>
              <w:noProof/>
            </w:rPr>
            <w:t xml:space="preserve"> Графическое представление объектов системы теплоснабжения с привязкой к топографической основе</w:t>
          </w:r>
          <w:r w:rsidRPr="007B4DE8">
            <w:rPr>
              <w:noProof/>
            </w:rPr>
            <w:tab/>
          </w:r>
          <w:r w:rsidRPr="007B4DE8">
            <w:rPr>
              <w:noProof/>
            </w:rPr>
            <w:fldChar w:fldCharType="begin"/>
          </w:r>
          <w:r w:rsidRPr="007B4DE8">
            <w:rPr>
              <w:noProof/>
            </w:rPr>
            <w:instrText xml:space="preserve"> PAGEREF _Toc170229372 \h </w:instrText>
          </w:r>
          <w:r w:rsidRPr="007B4DE8">
            <w:rPr>
              <w:noProof/>
            </w:rPr>
          </w:r>
          <w:r w:rsidRPr="007B4DE8">
            <w:rPr>
              <w:noProof/>
            </w:rPr>
            <w:fldChar w:fldCharType="separate"/>
          </w:r>
          <w:r w:rsidR="007B4DE8">
            <w:rPr>
              <w:noProof/>
            </w:rPr>
            <w:t>21</w:t>
          </w:r>
          <w:r w:rsidRPr="007B4DE8">
            <w:rPr>
              <w:noProof/>
            </w:rPr>
            <w:fldChar w:fldCharType="end"/>
          </w:r>
        </w:p>
        <w:p w14:paraId="1091B51E" w14:textId="78E6C2A3" w:rsidR="00CC21DF" w:rsidRPr="007B4DE8" w:rsidRDefault="00CC21DF" w:rsidP="007B4DE8">
          <w:pPr>
            <w:pStyle w:val="12"/>
            <w:jc w:val="both"/>
            <w:rPr>
              <w:rFonts w:eastAsiaTheme="minorEastAsia"/>
              <w:noProof/>
              <w:color w:val="auto"/>
              <w:kern w:val="2"/>
              <w14:ligatures w14:val="standardContextual"/>
            </w:rPr>
          </w:pPr>
          <w:r w:rsidRPr="007B4DE8">
            <w:rPr>
              <w:noProof/>
            </w:rPr>
            <w:t>Раздел 2. Паспортизация объектов системы теплоснабжения</w:t>
          </w:r>
          <w:r w:rsidRPr="007B4DE8">
            <w:rPr>
              <w:noProof/>
            </w:rPr>
            <w:tab/>
          </w:r>
          <w:r w:rsidRPr="007B4DE8">
            <w:rPr>
              <w:noProof/>
            </w:rPr>
            <w:fldChar w:fldCharType="begin"/>
          </w:r>
          <w:r w:rsidRPr="007B4DE8">
            <w:rPr>
              <w:noProof/>
            </w:rPr>
            <w:instrText xml:space="preserve"> PAGEREF _Toc170229373 \h </w:instrText>
          </w:r>
          <w:r w:rsidRPr="007B4DE8">
            <w:rPr>
              <w:noProof/>
            </w:rPr>
          </w:r>
          <w:r w:rsidRPr="007B4DE8">
            <w:rPr>
              <w:noProof/>
            </w:rPr>
            <w:fldChar w:fldCharType="separate"/>
          </w:r>
          <w:r w:rsidR="007B4DE8">
            <w:rPr>
              <w:noProof/>
            </w:rPr>
            <w:t>24</w:t>
          </w:r>
          <w:r w:rsidRPr="007B4DE8">
            <w:rPr>
              <w:noProof/>
            </w:rPr>
            <w:fldChar w:fldCharType="end"/>
          </w:r>
        </w:p>
        <w:p w14:paraId="40DDFA7E" w14:textId="0D7CCEEF"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2.1.</w:t>
          </w:r>
          <w:r w:rsidRPr="007B4DE8">
            <w:rPr>
              <w:noProof/>
            </w:rPr>
            <w:t xml:space="preserve"> Источники тепловой энергии</w:t>
          </w:r>
          <w:r w:rsidRPr="007B4DE8">
            <w:rPr>
              <w:noProof/>
            </w:rPr>
            <w:tab/>
          </w:r>
          <w:r w:rsidRPr="007B4DE8">
            <w:rPr>
              <w:noProof/>
            </w:rPr>
            <w:fldChar w:fldCharType="begin"/>
          </w:r>
          <w:r w:rsidRPr="007B4DE8">
            <w:rPr>
              <w:noProof/>
            </w:rPr>
            <w:instrText xml:space="preserve"> PAGEREF _Toc170229374 \h </w:instrText>
          </w:r>
          <w:r w:rsidRPr="007B4DE8">
            <w:rPr>
              <w:noProof/>
            </w:rPr>
          </w:r>
          <w:r w:rsidRPr="007B4DE8">
            <w:rPr>
              <w:noProof/>
            </w:rPr>
            <w:fldChar w:fldCharType="separate"/>
          </w:r>
          <w:r w:rsidR="007B4DE8">
            <w:rPr>
              <w:noProof/>
            </w:rPr>
            <w:t>24</w:t>
          </w:r>
          <w:r w:rsidRPr="007B4DE8">
            <w:rPr>
              <w:noProof/>
            </w:rPr>
            <w:fldChar w:fldCharType="end"/>
          </w:r>
        </w:p>
        <w:p w14:paraId="1EDF8F43" w14:textId="1BD733FC"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2.2.</w:t>
          </w:r>
          <w:r w:rsidRPr="007B4DE8">
            <w:rPr>
              <w:noProof/>
            </w:rPr>
            <w:t xml:space="preserve"> Потребители тепловой энергии</w:t>
          </w:r>
          <w:r w:rsidRPr="007B4DE8">
            <w:rPr>
              <w:noProof/>
            </w:rPr>
            <w:tab/>
          </w:r>
          <w:r w:rsidRPr="007B4DE8">
            <w:rPr>
              <w:noProof/>
            </w:rPr>
            <w:fldChar w:fldCharType="begin"/>
          </w:r>
          <w:r w:rsidRPr="007B4DE8">
            <w:rPr>
              <w:noProof/>
            </w:rPr>
            <w:instrText xml:space="preserve"> PAGEREF _Toc170229375 \h </w:instrText>
          </w:r>
          <w:r w:rsidRPr="007B4DE8">
            <w:rPr>
              <w:noProof/>
            </w:rPr>
          </w:r>
          <w:r w:rsidRPr="007B4DE8">
            <w:rPr>
              <w:noProof/>
            </w:rPr>
            <w:fldChar w:fldCharType="separate"/>
          </w:r>
          <w:r w:rsidR="007B4DE8">
            <w:rPr>
              <w:noProof/>
            </w:rPr>
            <w:t>25</w:t>
          </w:r>
          <w:r w:rsidRPr="007B4DE8">
            <w:rPr>
              <w:noProof/>
            </w:rPr>
            <w:fldChar w:fldCharType="end"/>
          </w:r>
        </w:p>
        <w:p w14:paraId="0187CEDE" w14:textId="451DCD2B"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2.3.</w:t>
          </w:r>
          <w:r w:rsidRPr="007B4DE8">
            <w:rPr>
              <w:noProof/>
            </w:rPr>
            <w:t xml:space="preserve"> Насосные станции и ЦТП</w:t>
          </w:r>
          <w:r w:rsidRPr="007B4DE8">
            <w:rPr>
              <w:noProof/>
            </w:rPr>
            <w:tab/>
          </w:r>
          <w:r w:rsidRPr="007B4DE8">
            <w:rPr>
              <w:noProof/>
            </w:rPr>
            <w:fldChar w:fldCharType="begin"/>
          </w:r>
          <w:r w:rsidRPr="007B4DE8">
            <w:rPr>
              <w:noProof/>
            </w:rPr>
            <w:instrText xml:space="preserve"> PAGEREF _Toc170229376 \h </w:instrText>
          </w:r>
          <w:r w:rsidRPr="007B4DE8">
            <w:rPr>
              <w:noProof/>
            </w:rPr>
          </w:r>
          <w:r w:rsidRPr="007B4DE8">
            <w:rPr>
              <w:noProof/>
            </w:rPr>
            <w:fldChar w:fldCharType="separate"/>
          </w:r>
          <w:r w:rsidR="007B4DE8">
            <w:rPr>
              <w:noProof/>
            </w:rPr>
            <w:t>27</w:t>
          </w:r>
          <w:r w:rsidRPr="007B4DE8">
            <w:rPr>
              <w:noProof/>
            </w:rPr>
            <w:fldChar w:fldCharType="end"/>
          </w:r>
        </w:p>
        <w:p w14:paraId="5217BFBD" w14:textId="06C24BE1" w:rsidR="00CC21DF" w:rsidRPr="007B4DE8" w:rsidRDefault="00CC21DF" w:rsidP="007B4DE8">
          <w:pPr>
            <w:pStyle w:val="12"/>
            <w:jc w:val="both"/>
            <w:rPr>
              <w:rFonts w:eastAsiaTheme="minorEastAsia"/>
              <w:noProof/>
              <w:color w:val="auto"/>
              <w:kern w:val="2"/>
              <w14:ligatures w14:val="standardContextual"/>
            </w:rPr>
          </w:pPr>
          <w:r w:rsidRPr="007B4DE8">
            <w:rPr>
              <w:noProof/>
            </w:rPr>
            <w:t>Раздел 3. Паспортизация и описание расчетных единиц территориального деления, включая административное</w:t>
          </w:r>
          <w:r w:rsidRPr="007B4DE8">
            <w:rPr>
              <w:noProof/>
            </w:rPr>
            <w:tab/>
          </w:r>
          <w:r w:rsidRPr="007B4DE8">
            <w:rPr>
              <w:noProof/>
            </w:rPr>
            <w:fldChar w:fldCharType="begin"/>
          </w:r>
          <w:r w:rsidRPr="007B4DE8">
            <w:rPr>
              <w:noProof/>
            </w:rPr>
            <w:instrText xml:space="preserve"> PAGEREF _Toc170229377 \h </w:instrText>
          </w:r>
          <w:r w:rsidRPr="007B4DE8">
            <w:rPr>
              <w:noProof/>
            </w:rPr>
          </w:r>
          <w:r w:rsidRPr="007B4DE8">
            <w:rPr>
              <w:noProof/>
            </w:rPr>
            <w:fldChar w:fldCharType="separate"/>
          </w:r>
          <w:r w:rsidR="007B4DE8">
            <w:rPr>
              <w:noProof/>
            </w:rPr>
            <w:t>28</w:t>
          </w:r>
          <w:r w:rsidRPr="007B4DE8">
            <w:rPr>
              <w:noProof/>
            </w:rPr>
            <w:fldChar w:fldCharType="end"/>
          </w:r>
        </w:p>
        <w:p w14:paraId="74238C20" w14:textId="128C3F7E" w:rsidR="00CC21DF" w:rsidRPr="007B4DE8" w:rsidRDefault="00CC21DF" w:rsidP="007B4DE8">
          <w:pPr>
            <w:pStyle w:val="12"/>
            <w:jc w:val="both"/>
            <w:rPr>
              <w:rFonts w:eastAsiaTheme="minorEastAsia"/>
              <w:noProof/>
              <w:color w:val="auto"/>
              <w:kern w:val="2"/>
              <w14:ligatures w14:val="standardContextual"/>
            </w:rPr>
          </w:pPr>
          <w:r w:rsidRPr="007B4DE8">
            <w:rPr>
              <w:noProof/>
            </w:rPr>
            <w:t>Раздел 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Pr="007B4DE8">
            <w:rPr>
              <w:noProof/>
            </w:rPr>
            <w:tab/>
          </w:r>
          <w:r w:rsidRPr="007B4DE8">
            <w:rPr>
              <w:noProof/>
            </w:rPr>
            <w:fldChar w:fldCharType="begin"/>
          </w:r>
          <w:r w:rsidRPr="007B4DE8">
            <w:rPr>
              <w:noProof/>
            </w:rPr>
            <w:instrText xml:space="preserve"> PAGEREF _Toc170229378 \h </w:instrText>
          </w:r>
          <w:r w:rsidRPr="007B4DE8">
            <w:rPr>
              <w:noProof/>
            </w:rPr>
          </w:r>
          <w:r w:rsidRPr="007B4DE8">
            <w:rPr>
              <w:noProof/>
            </w:rPr>
            <w:fldChar w:fldCharType="separate"/>
          </w:r>
          <w:r w:rsidR="007B4DE8">
            <w:rPr>
              <w:noProof/>
            </w:rPr>
            <w:t>29</w:t>
          </w:r>
          <w:r w:rsidRPr="007B4DE8">
            <w:rPr>
              <w:noProof/>
            </w:rPr>
            <w:fldChar w:fldCharType="end"/>
          </w:r>
        </w:p>
        <w:p w14:paraId="12C3A475" w14:textId="441400FA"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4.1.</w:t>
          </w:r>
          <w:r w:rsidRPr="007B4DE8">
            <w:rPr>
              <w:noProof/>
            </w:rPr>
            <w:t xml:space="preserve"> Гидравлический расчет ТЭЦ АО «СЛПК»</w:t>
          </w:r>
          <w:r w:rsidRPr="007B4DE8">
            <w:rPr>
              <w:noProof/>
            </w:rPr>
            <w:tab/>
          </w:r>
          <w:r w:rsidRPr="007B4DE8">
            <w:rPr>
              <w:noProof/>
            </w:rPr>
            <w:fldChar w:fldCharType="begin"/>
          </w:r>
          <w:r w:rsidRPr="007B4DE8">
            <w:rPr>
              <w:noProof/>
            </w:rPr>
            <w:instrText xml:space="preserve"> PAGEREF _Toc170229379 \h </w:instrText>
          </w:r>
          <w:r w:rsidRPr="007B4DE8">
            <w:rPr>
              <w:noProof/>
            </w:rPr>
          </w:r>
          <w:r w:rsidRPr="007B4DE8">
            <w:rPr>
              <w:noProof/>
            </w:rPr>
            <w:fldChar w:fldCharType="separate"/>
          </w:r>
          <w:r w:rsidR="007B4DE8">
            <w:rPr>
              <w:noProof/>
            </w:rPr>
            <w:t>29</w:t>
          </w:r>
          <w:r w:rsidRPr="007B4DE8">
            <w:rPr>
              <w:noProof/>
            </w:rPr>
            <w:fldChar w:fldCharType="end"/>
          </w:r>
        </w:p>
        <w:p w14:paraId="7688E7A7" w14:textId="2E9EF6EF"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4.2.</w:t>
          </w:r>
          <w:r w:rsidRPr="007B4DE8">
            <w:rPr>
              <w:noProof/>
            </w:rPr>
            <w:t xml:space="preserve"> Гидравлический расчет котельной Горбольница</w:t>
          </w:r>
          <w:r w:rsidRPr="007B4DE8">
            <w:rPr>
              <w:noProof/>
            </w:rPr>
            <w:tab/>
          </w:r>
          <w:r w:rsidRPr="007B4DE8">
            <w:rPr>
              <w:noProof/>
            </w:rPr>
            <w:fldChar w:fldCharType="begin"/>
          </w:r>
          <w:r w:rsidRPr="007B4DE8">
            <w:rPr>
              <w:noProof/>
            </w:rPr>
            <w:instrText xml:space="preserve"> PAGEREF _Toc170229380 \h </w:instrText>
          </w:r>
          <w:r w:rsidRPr="007B4DE8">
            <w:rPr>
              <w:noProof/>
            </w:rPr>
          </w:r>
          <w:r w:rsidRPr="007B4DE8">
            <w:rPr>
              <w:noProof/>
            </w:rPr>
            <w:fldChar w:fldCharType="separate"/>
          </w:r>
          <w:r w:rsidR="007B4DE8">
            <w:rPr>
              <w:noProof/>
            </w:rPr>
            <w:t>29</w:t>
          </w:r>
          <w:r w:rsidRPr="007B4DE8">
            <w:rPr>
              <w:noProof/>
            </w:rPr>
            <w:fldChar w:fldCharType="end"/>
          </w:r>
        </w:p>
        <w:p w14:paraId="7D2BF8FC" w14:textId="3540D625"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4.3.</w:t>
          </w:r>
          <w:r w:rsidRPr="007B4DE8">
            <w:rPr>
              <w:noProof/>
            </w:rPr>
            <w:t xml:space="preserve"> Гидравлический расчет котельной №1, п. Краснозатонск</w:t>
          </w:r>
          <w:r w:rsidRPr="007B4DE8">
            <w:rPr>
              <w:noProof/>
            </w:rPr>
            <w:tab/>
          </w:r>
          <w:r w:rsidRPr="007B4DE8">
            <w:rPr>
              <w:noProof/>
            </w:rPr>
            <w:fldChar w:fldCharType="begin"/>
          </w:r>
          <w:r w:rsidRPr="007B4DE8">
            <w:rPr>
              <w:noProof/>
            </w:rPr>
            <w:instrText xml:space="preserve"> PAGEREF _Toc170229381 \h </w:instrText>
          </w:r>
          <w:r w:rsidRPr="007B4DE8">
            <w:rPr>
              <w:noProof/>
            </w:rPr>
          </w:r>
          <w:r w:rsidRPr="007B4DE8">
            <w:rPr>
              <w:noProof/>
            </w:rPr>
            <w:fldChar w:fldCharType="separate"/>
          </w:r>
          <w:r w:rsidR="007B4DE8">
            <w:rPr>
              <w:noProof/>
            </w:rPr>
            <w:t>30</w:t>
          </w:r>
          <w:r w:rsidRPr="007B4DE8">
            <w:rPr>
              <w:noProof/>
            </w:rPr>
            <w:fldChar w:fldCharType="end"/>
          </w:r>
        </w:p>
        <w:p w14:paraId="1AFBDD8D" w14:textId="0511A2AB"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4.4.</w:t>
          </w:r>
          <w:r w:rsidRPr="007B4DE8">
            <w:rPr>
              <w:noProof/>
            </w:rPr>
            <w:t xml:space="preserve"> Гидравлический расчет котельной Центральная п. В. Максаковка</w:t>
          </w:r>
          <w:r w:rsidRPr="007B4DE8">
            <w:rPr>
              <w:noProof/>
            </w:rPr>
            <w:tab/>
          </w:r>
          <w:r w:rsidRPr="007B4DE8">
            <w:rPr>
              <w:noProof/>
            </w:rPr>
            <w:fldChar w:fldCharType="begin"/>
          </w:r>
          <w:r w:rsidRPr="007B4DE8">
            <w:rPr>
              <w:noProof/>
            </w:rPr>
            <w:instrText xml:space="preserve"> PAGEREF _Toc170229382 \h </w:instrText>
          </w:r>
          <w:r w:rsidRPr="007B4DE8">
            <w:rPr>
              <w:noProof/>
            </w:rPr>
          </w:r>
          <w:r w:rsidRPr="007B4DE8">
            <w:rPr>
              <w:noProof/>
            </w:rPr>
            <w:fldChar w:fldCharType="separate"/>
          </w:r>
          <w:r w:rsidR="007B4DE8">
            <w:rPr>
              <w:noProof/>
            </w:rPr>
            <w:t>30</w:t>
          </w:r>
          <w:r w:rsidRPr="007B4DE8">
            <w:rPr>
              <w:noProof/>
            </w:rPr>
            <w:fldChar w:fldCharType="end"/>
          </w:r>
        </w:p>
        <w:p w14:paraId="4B6F2364" w14:textId="034D555B"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4.5.</w:t>
          </w:r>
          <w:r w:rsidRPr="007B4DE8">
            <w:rPr>
              <w:noProof/>
            </w:rPr>
            <w:t xml:space="preserve"> Гидравлический расчет котельной Спецшкола</w:t>
          </w:r>
          <w:r w:rsidRPr="007B4DE8">
            <w:rPr>
              <w:noProof/>
            </w:rPr>
            <w:tab/>
          </w:r>
          <w:r w:rsidRPr="007B4DE8">
            <w:rPr>
              <w:noProof/>
            </w:rPr>
            <w:fldChar w:fldCharType="begin"/>
          </w:r>
          <w:r w:rsidRPr="007B4DE8">
            <w:rPr>
              <w:noProof/>
            </w:rPr>
            <w:instrText xml:space="preserve"> PAGEREF _Toc170229383 \h </w:instrText>
          </w:r>
          <w:r w:rsidRPr="007B4DE8">
            <w:rPr>
              <w:noProof/>
            </w:rPr>
          </w:r>
          <w:r w:rsidRPr="007B4DE8">
            <w:rPr>
              <w:noProof/>
            </w:rPr>
            <w:fldChar w:fldCharType="separate"/>
          </w:r>
          <w:r w:rsidR="007B4DE8">
            <w:rPr>
              <w:noProof/>
            </w:rPr>
            <w:t>31</w:t>
          </w:r>
          <w:r w:rsidRPr="007B4DE8">
            <w:rPr>
              <w:noProof/>
            </w:rPr>
            <w:fldChar w:fldCharType="end"/>
          </w:r>
        </w:p>
        <w:p w14:paraId="01ADA3E0" w14:textId="77D829F7"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4.6.</w:t>
          </w:r>
          <w:r w:rsidRPr="007B4DE8">
            <w:rPr>
              <w:noProof/>
            </w:rPr>
            <w:t xml:space="preserve"> Гидравлический расчет котельной №4</w:t>
          </w:r>
          <w:r w:rsidRPr="007B4DE8">
            <w:rPr>
              <w:noProof/>
            </w:rPr>
            <w:tab/>
          </w:r>
          <w:r w:rsidRPr="007B4DE8">
            <w:rPr>
              <w:noProof/>
            </w:rPr>
            <w:fldChar w:fldCharType="begin"/>
          </w:r>
          <w:r w:rsidRPr="007B4DE8">
            <w:rPr>
              <w:noProof/>
            </w:rPr>
            <w:instrText xml:space="preserve"> PAGEREF _Toc170229384 \h </w:instrText>
          </w:r>
          <w:r w:rsidRPr="007B4DE8">
            <w:rPr>
              <w:noProof/>
            </w:rPr>
          </w:r>
          <w:r w:rsidRPr="007B4DE8">
            <w:rPr>
              <w:noProof/>
            </w:rPr>
            <w:fldChar w:fldCharType="separate"/>
          </w:r>
          <w:r w:rsidR="007B4DE8">
            <w:rPr>
              <w:noProof/>
            </w:rPr>
            <w:t>31</w:t>
          </w:r>
          <w:r w:rsidRPr="007B4DE8">
            <w:rPr>
              <w:noProof/>
            </w:rPr>
            <w:fldChar w:fldCharType="end"/>
          </w:r>
        </w:p>
        <w:p w14:paraId="7D74751B" w14:textId="2E243213"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4.7.</w:t>
          </w:r>
          <w:r w:rsidRPr="007B4DE8">
            <w:rPr>
              <w:noProof/>
            </w:rPr>
            <w:t xml:space="preserve"> Гидравлический расчет котельной Мехлесхоз</w:t>
          </w:r>
          <w:r w:rsidRPr="007B4DE8">
            <w:rPr>
              <w:noProof/>
            </w:rPr>
            <w:tab/>
          </w:r>
          <w:r w:rsidRPr="007B4DE8">
            <w:rPr>
              <w:noProof/>
            </w:rPr>
            <w:fldChar w:fldCharType="begin"/>
          </w:r>
          <w:r w:rsidRPr="007B4DE8">
            <w:rPr>
              <w:noProof/>
            </w:rPr>
            <w:instrText xml:space="preserve"> PAGEREF _Toc170229385 \h </w:instrText>
          </w:r>
          <w:r w:rsidRPr="007B4DE8">
            <w:rPr>
              <w:noProof/>
            </w:rPr>
          </w:r>
          <w:r w:rsidRPr="007B4DE8">
            <w:rPr>
              <w:noProof/>
            </w:rPr>
            <w:fldChar w:fldCharType="separate"/>
          </w:r>
          <w:r w:rsidR="007B4DE8">
            <w:rPr>
              <w:noProof/>
            </w:rPr>
            <w:t>32</w:t>
          </w:r>
          <w:r w:rsidRPr="007B4DE8">
            <w:rPr>
              <w:noProof/>
            </w:rPr>
            <w:fldChar w:fldCharType="end"/>
          </w:r>
        </w:p>
        <w:p w14:paraId="77BD7781" w14:textId="022BBE67"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4.8.</w:t>
          </w:r>
          <w:r w:rsidRPr="007B4DE8">
            <w:rPr>
              <w:noProof/>
            </w:rPr>
            <w:t xml:space="preserve"> Гидравлический расчет котельной Выльтыдор</w:t>
          </w:r>
          <w:r w:rsidRPr="007B4DE8">
            <w:rPr>
              <w:noProof/>
            </w:rPr>
            <w:tab/>
          </w:r>
          <w:r w:rsidRPr="007B4DE8">
            <w:rPr>
              <w:noProof/>
            </w:rPr>
            <w:fldChar w:fldCharType="begin"/>
          </w:r>
          <w:r w:rsidRPr="007B4DE8">
            <w:rPr>
              <w:noProof/>
            </w:rPr>
            <w:instrText xml:space="preserve"> PAGEREF _Toc170229386 \h </w:instrText>
          </w:r>
          <w:r w:rsidRPr="007B4DE8">
            <w:rPr>
              <w:noProof/>
            </w:rPr>
          </w:r>
          <w:r w:rsidRPr="007B4DE8">
            <w:rPr>
              <w:noProof/>
            </w:rPr>
            <w:fldChar w:fldCharType="separate"/>
          </w:r>
          <w:r w:rsidR="007B4DE8">
            <w:rPr>
              <w:noProof/>
            </w:rPr>
            <w:t>32</w:t>
          </w:r>
          <w:r w:rsidRPr="007B4DE8">
            <w:rPr>
              <w:noProof/>
            </w:rPr>
            <w:fldChar w:fldCharType="end"/>
          </w:r>
        </w:p>
        <w:p w14:paraId="3A9E99F5" w14:textId="62E0CD10"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4.9.</w:t>
          </w:r>
          <w:r w:rsidRPr="007B4DE8">
            <w:rPr>
              <w:noProof/>
            </w:rPr>
            <w:t xml:space="preserve"> Гидравлический расчет котельной Лемью</w:t>
          </w:r>
          <w:r w:rsidRPr="007B4DE8">
            <w:rPr>
              <w:noProof/>
            </w:rPr>
            <w:tab/>
          </w:r>
          <w:r w:rsidRPr="007B4DE8">
            <w:rPr>
              <w:noProof/>
            </w:rPr>
            <w:fldChar w:fldCharType="begin"/>
          </w:r>
          <w:r w:rsidRPr="007B4DE8">
            <w:rPr>
              <w:noProof/>
            </w:rPr>
            <w:instrText xml:space="preserve"> PAGEREF _Toc170229387 \h </w:instrText>
          </w:r>
          <w:r w:rsidRPr="007B4DE8">
            <w:rPr>
              <w:noProof/>
            </w:rPr>
          </w:r>
          <w:r w:rsidRPr="007B4DE8">
            <w:rPr>
              <w:noProof/>
            </w:rPr>
            <w:fldChar w:fldCharType="separate"/>
          </w:r>
          <w:r w:rsidR="007B4DE8">
            <w:rPr>
              <w:noProof/>
            </w:rPr>
            <w:t>33</w:t>
          </w:r>
          <w:r w:rsidRPr="007B4DE8">
            <w:rPr>
              <w:noProof/>
            </w:rPr>
            <w:fldChar w:fldCharType="end"/>
          </w:r>
        </w:p>
        <w:p w14:paraId="71851CD9" w14:textId="424514EC"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4.10.</w:t>
          </w:r>
          <w:r w:rsidRPr="007B4DE8">
            <w:rPr>
              <w:noProof/>
            </w:rPr>
            <w:t xml:space="preserve"> Гидравлический расчет котельной Центральная п.г.т. Седкыркещ</w:t>
          </w:r>
          <w:r w:rsidRPr="007B4DE8">
            <w:rPr>
              <w:noProof/>
            </w:rPr>
            <w:tab/>
          </w:r>
          <w:r w:rsidRPr="007B4DE8">
            <w:rPr>
              <w:noProof/>
            </w:rPr>
            <w:fldChar w:fldCharType="begin"/>
          </w:r>
          <w:r w:rsidRPr="007B4DE8">
            <w:rPr>
              <w:noProof/>
            </w:rPr>
            <w:instrText xml:space="preserve"> PAGEREF _Toc170229388 \h </w:instrText>
          </w:r>
          <w:r w:rsidRPr="007B4DE8">
            <w:rPr>
              <w:noProof/>
            </w:rPr>
          </w:r>
          <w:r w:rsidRPr="007B4DE8">
            <w:rPr>
              <w:noProof/>
            </w:rPr>
            <w:fldChar w:fldCharType="separate"/>
          </w:r>
          <w:r w:rsidR="007B4DE8">
            <w:rPr>
              <w:noProof/>
            </w:rPr>
            <w:t>33</w:t>
          </w:r>
          <w:r w:rsidRPr="007B4DE8">
            <w:rPr>
              <w:noProof/>
            </w:rPr>
            <w:fldChar w:fldCharType="end"/>
          </w:r>
        </w:p>
        <w:p w14:paraId="1AB0B0AA" w14:textId="190DB9DA"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4.11.</w:t>
          </w:r>
          <w:r w:rsidRPr="007B4DE8">
            <w:rPr>
              <w:noProof/>
            </w:rPr>
            <w:t xml:space="preserve"> Гидравлический расчет котельной Больница</w:t>
          </w:r>
          <w:r w:rsidRPr="007B4DE8">
            <w:rPr>
              <w:noProof/>
            </w:rPr>
            <w:tab/>
          </w:r>
          <w:r w:rsidRPr="007B4DE8">
            <w:rPr>
              <w:noProof/>
            </w:rPr>
            <w:fldChar w:fldCharType="begin"/>
          </w:r>
          <w:r w:rsidRPr="007B4DE8">
            <w:rPr>
              <w:noProof/>
            </w:rPr>
            <w:instrText xml:space="preserve"> PAGEREF _Toc170229389 \h </w:instrText>
          </w:r>
          <w:r w:rsidRPr="007B4DE8">
            <w:rPr>
              <w:noProof/>
            </w:rPr>
          </w:r>
          <w:r w:rsidRPr="007B4DE8">
            <w:rPr>
              <w:noProof/>
            </w:rPr>
            <w:fldChar w:fldCharType="separate"/>
          </w:r>
          <w:r w:rsidR="007B4DE8">
            <w:rPr>
              <w:noProof/>
            </w:rPr>
            <w:t>34</w:t>
          </w:r>
          <w:r w:rsidRPr="007B4DE8">
            <w:rPr>
              <w:noProof/>
            </w:rPr>
            <w:fldChar w:fldCharType="end"/>
          </w:r>
        </w:p>
        <w:p w14:paraId="077618BE" w14:textId="0BEDF3C7"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4.12.</w:t>
          </w:r>
          <w:r w:rsidRPr="007B4DE8">
            <w:rPr>
              <w:noProof/>
            </w:rPr>
            <w:t xml:space="preserve"> Гидравлический расчет котельной Трехозерка</w:t>
          </w:r>
          <w:r w:rsidRPr="007B4DE8">
            <w:rPr>
              <w:noProof/>
            </w:rPr>
            <w:tab/>
          </w:r>
          <w:r w:rsidRPr="007B4DE8">
            <w:rPr>
              <w:noProof/>
            </w:rPr>
            <w:fldChar w:fldCharType="begin"/>
          </w:r>
          <w:r w:rsidRPr="007B4DE8">
            <w:rPr>
              <w:noProof/>
            </w:rPr>
            <w:instrText xml:space="preserve"> PAGEREF _Toc170229390 \h </w:instrText>
          </w:r>
          <w:r w:rsidRPr="007B4DE8">
            <w:rPr>
              <w:noProof/>
            </w:rPr>
          </w:r>
          <w:r w:rsidRPr="007B4DE8">
            <w:rPr>
              <w:noProof/>
            </w:rPr>
            <w:fldChar w:fldCharType="separate"/>
          </w:r>
          <w:r w:rsidR="007B4DE8">
            <w:rPr>
              <w:noProof/>
            </w:rPr>
            <w:t>34</w:t>
          </w:r>
          <w:r w:rsidRPr="007B4DE8">
            <w:rPr>
              <w:noProof/>
            </w:rPr>
            <w:fldChar w:fldCharType="end"/>
          </w:r>
        </w:p>
        <w:p w14:paraId="589FE03A" w14:textId="23A90FCE"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4.13.</w:t>
          </w:r>
          <w:r w:rsidRPr="007B4DE8">
            <w:rPr>
              <w:noProof/>
            </w:rPr>
            <w:t xml:space="preserve"> Гидравлический расчет котельной Н.Чов</w:t>
          </w:r>
          <w:r w:rsidRPr="007B4DE8">
            <w:rPr>
              <w:noProof/>
            </w:rPr>
            <w:tab/>
          </w:r>
          <w:r w:rsidRPr="007B4DE8">
            <w:rPr>
              <w:noProof/>
            </w:rPr>
            <w:fldChar w:fldCharType="begin"/>
          </w:r>
          <w:r w:rsidRPr="007B4DE8">
            <w:rPr>
              <w:noProof/>
            </w:rPr>
            <w:instrText xml:space="preserve"> PAGEREF _Toc170229391 \h </w:instrText>
          </w:r>
          <w:r w:rsidRPr="007B4DE8">
            <w:rPr>
              <w:noProof/>
            </w:rPr>
          </w:r>
          <w:r w:rsidRPr="007B4DE8">
            <w:rPr>
              <w:noProof/>
            </w:rPr>
            <w:fldChar w:fldCharType="separate"/>
          </w:r>
          <w:r w:rsidR="007B4DE8">
            <w:rPr>
              <w:noProof/>
            </w:rPr>
            <w:t>35</w:t>
          </w:r>
          <w:r w:rsidRPr="007B4DE8">
            <w:rPr>
              <w:noProof/>
            </w:rPr>
            <w:fldChar w:fldCharType="end"/>
          </w:r>
        </w:p>
        <w:p w14:paraId="0869FB8C" w14:textId="7598FB01"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4.14.</w:t>
          </w:r>
          <w:r w:rsidRPr="007B4DE8">
            <w:rPr>
              <w:noProof/>
            </w:rPr>
            <w:t xml:space="preserve"> Гидравлический расчет котельной ЦВК</w:t>
          </w:r>
          <w:r w:rsidRPr="007B4DE8">
            <w:rPr>
              <w:noProof/>
            </w:rPr>
            <w:tab/>
          </w:r>
          <w:r w:rsidRPr="007B4DE8">
            <w:rPr>
              <w:noProof/>
            </w:rPr>
            <w:fldChar w:fldCharType="begin"/>
          </w:r>
          <w:r w:rsidRPr="007B4DE8">
            <w:rPr>
              <w:noProof/>
            </w:rPr>
            <w:instrText xml:space="preserve"> PAGEREF _Toc170229392 \h </w:instrText>
          </w:r>
          <w:r w:rsidRPr="007B4DE8">
            <w:rPr>
              <w:noProof/>
            </w:rPr>
          </w:r>
          <w:r w:rsidRPr="007B4DE8">
            <w:rPr>
              <w:noProof/>
            </w:rPr>
            <w:fldChar w:fldCharType="separate"/>
          </w:r>
          <w:r w:rsidR="007B4DE8">
            <w:rPr>
              <w:noProof/>
            </w:rPr>
            <w:t>36</w:t>
          </w:r>
          <w:r w:rsidRPr="007B4DE8">
            <w:rPr>
              <w:noProof/>
            </w:rPr>
            <w:fldChar w:fldCharType="end"/>
          </w:r>
        </w:p>
        <w:p w14:paraId="64E3E19B" w14:textId="6AFCCFD2"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4.15.</w:t>
          </w:r>
          <w:r w:rsidRPr="007B4DE8">
            <w:rPr>
              <w:noProof/>
            </w:rPr>
            <w:t xml:space="preserve"> Гидравлический расчет котельной "Орбита"</w:t>
          </w:r>
          <w:r w:rsidRPr="007B4DE8">
            <w:rPr>
              <w:noProof/>
            </w:rPr>
            <w:tab/>
          </w:r>
          <w:r w:rsidRPr="007B4DE8">
            <w:rPr>
              <w:noProof/>
            </w:rPr>
            <w:fldChar w:fldCharType="begin"/>
          </w:r>
          <w:r w:rsidRPr="007B4DE8">
            <w:rPr>
              <w:noProof/>
            </w:rPr>
            <w:instrText xml:space="preserve"> PAGEREF _Toc170229393 \h </w:instrText>
          </w:r>
          <w:r w:rsidRPr="007B4DE8">
            <w:rPr>
              <w:noProof/>
            </w:rPr>
          </w:r>
          <w:r w:rsidRPr="007B4DE8">
            <w:rPr>
              <w:noProof/>
            </w:rPr>
            <w:fldChar w:fldCharType="separate"/>
          </w:r>
          <w:r w:rsidR="007B4DE8">
            <w:rPr>
              <w:noProof/>
            </w:rPr>
            <w:t>37</w:t>
          </w:r>
          <w:r w:rsidRPr="007B4DE8">
            <w:rPr>
              <w:noProof/>
            </w:rPr>
            <w:fldChar w:fldCharType="end"/>
          </w:r>
        </w:p>
        <w:p w14:paraId="1552D68C" w14:textId="28F04364"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lastRenderedPageBreak/>
            <w:t>4.16.</w:t>
          </w:r>
          <w:r w:rsidRPr="007B4DE8">
            <w:rPr>
              <w:noProof/>
            </w:rPr>
            <w:t xml:space="preserve"> Гидравлический расчет котельной "Б/городок"</w:t>
          </w:r>
          <w:r w:rsidRPr="007B4DE8">
            <w:rPr>
              <w:noProof/>
            </w:rPr>
            <w:tab/>
          </w:r>
          <w:r w:rsidRPr="007B4DE8">
            <w:rPr>
              <w:noProof/>
            </w:rPr>
            <w:fldChar w:fldCharType="begin"/>
          </w:r>
          <w:r w:rsidRPr="007B4DE8">
            <w:rPr>
              <w:noProof/>
            </w:rPr>
            <w:instrText xml:space="preserve"> PAGEREF _Toc170229394 \h </w:instrText>
          </w:r>
          <w:r w:rsidRPr="007B4DE8">
            <w:rPr>
              <w:noProof/>
            </w:rPr>
          </w:r>
          <w:r w:rsidRPr="007B4DE8">
            <w:rPr>
              <w:noProof/>
            </w:rPr>
            <w:fldChar w:fldCharType="separate"/>
          </w:r>
          <w:r w:rsidR="007B4DE8">
            <w:rPr>
              <w:noProof/>
            </w:rPr>
            <w:t>38</w:t>
          </w:r>
          <w:r w:rsidRPr="007B4DE8">
            <w:rPr>
              <w:noProof/>
            </w:rPr>
            <w:fldChar w:fldCharType="end"/>
          </w:r>
        </w:p>
        <w:p w14:paraId="25FD672B" w14:textId="13ABDA5F"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4.17.</w:t>
          </w:r>
          <w:r w:rsidRPr="007B4DE8">
            <w:rPr>
              <w:noProof/>
            </w:rPr>
            <w:t xml:space="preserve"> Гидравлический расчет котельной "В. Чов"</w:t>
          </w:r>
          <w:r w:rsidRPr="007B4DE8">
            <w:rPr>
              <w:noProof/>
            </w:rPr>
            <w:tab/>
          </w:r>
          <w:r w:rsidRPr="007B4DE8">
            <w:rPr>
              <w:noProof/>
            </w:rPr>
            <w:fldChar w:fldCharType="begin"/>
          </w:r>
          <w:r w:rsidRPr="007B4DE8">
            <w:rPr>
              <w:noProof/>
            </w:rPr>
            <w:instrText xml:space="preserve"> PAGEREF _Toc170229395 \h </w:instrText>
          </w:r>
          <w:r w:rsidRPr="007B4DE8">
            <w:rPr>
              <w:noProof/>
            </w:rPr>
          </w:r>
          <w:r w:rsidRPr="007B4DE8">
            <w:rPr>
              <w:noProof/>
            </w:rPr>
            <w:fldChar w:fldCharType="separate"/>
          </w:r>
          <w:r w:rsidR="007B4DE8">
            <w:rPr>
              <w:noProof/>
            </w:rPr>
            <w:t>38</w:t>
          </w:r>
          <w:r w:rsidRPr="007B4DE8">
            <w:rPr>
              <w:noProof/>
            </w:rPr>
            <w:fldChar w:fldCharType="end"/>
          </w:r>
        </w:p>
        <w:p w14:paraId="056B99D7" w14:textId="6E80541C"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4.18.</w:t>
          </w:r>
          <w:r w:rsidRPr="007B4DE8">
            <w:rPr>
              <w:noProof/>
            </w:rPr>
            <w:t xml:space="preserve"> Гидравлический расчет котельной "Госопытная"</w:t>
          </w:r>
          <w:r w:rsidRPr="007B4DE8">
            <w:rPr>
              <w:noProof/>
            </w:rPr>
            <w:tab/>
          </w:r>
          <w:r w:rsidRPr="007B4DE8">
            <w:rPr>
              <w:noProof/>
            </w:rPr>
            <w:fldChar w:fldCharType="begin"/>
          </w:r>
          <w:r w:rsidRPr="007B4DE8">
            <w:rPr>
              <w:noProof/>
            </w:rPr>
            <w:instrText xml:space="preserve"> PAGEREF _Toc170229396 \h </w:instrText>
          </w:r>
          <w:r w:rsidRPr="007B4DE8">
            <w:rPr>
              <w:noProof/>
            </w:rPr>
          </w:r>
          <w:r w:rsidRPr="007B4DE8">
            <w:rPr>
              <w:noProof/>
            </w:rPr>
            <w:fldChar w:fldCharType="separate"/>
          </w:r>
          <w:r w:rsidR="007B4DE8">
            <w:rPr>
              <w:noProof/>
            </w:rPr>
            <w:t>39</w:t>
          </w:r>
          <w:r w:rsidRPr="007B4DE8">
            <w:rPr>
              <w:noProof/>
            </w:rPr>
            <w:fldChar w:fldCharType="end"/>
          </w:r>
        </w:p>
        <w:p w14:paraId="0BF98FF2" w14:textId="28CBE6CC"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4.19.</w:t>
          </w:r>
          <w:r w:rsidRPr="007B4DE8">
            <w:rPr>
              <w:noProof/>
            </w:rPr>
            <w:t xml:space="preserve"> Гидравлический расчет котельной кот. "Кочпон"</w:t>
          </w:r>
          <w:r w:rsidRPr="007B4DE8">
            <w:rPr>
              <w:noProof/>
            </w:rPr>
            <w:tab/>
          </w:r>
          <w:r w:rsidRPr="007B4DE8">
            <w:rPr>
              <w:noProof/>
            </w:rPr>
            <w:fldChar w:fldCharType="begin"/>
          </w:r>
          <w:r w:rsidRPr="007B4DE8">
            <w:rPr>
              <w:noProof/>
            </w:rPr>
            <w:instrText xml:space="preserve"> PAGEREF _Toc170229397 \h </w:instrText>
          </w:r>
          <w:r w:rsidRPr="007B4DE8">
            <w:rPr>
              <w:noProof/>
            </w:rPr>
          </w:r>
          <w:r w:rsidRPr="007B4DE8">
            <w:rPr>
              <w:noProof/>
            </w:rPr>
            <w:fldChar w:fldCharType="separate"/>
          </w:r>
          <w:r w:rsidR="007B4DE8">
            <w:rPr>
              <w:noProof/>
            </w:rPr>
            <w:t>39</w:t>
          </w:r>
          <w:r w:rsidRPr="007B4DE8">
            <w:rPr>
              <w:noProof/>
            </w:rPr>
            <w:fldChar w:fldCharType="end"/>
          </w:r>
        </w:p>
        <w:p w14:paraId="0013EB4B" w14:textId="165455BD"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4.20.</w:t>
          </w:r>
          <w:r w:rsidRPr="007B4DE8">
            <w:rPr>
              <w:noProof/>
            </w:rPr>
            <w:t xml:space="preserve"> Гидравлический расчет котельной кот. "Серова"</w:t>
          </w:r>
          <w:r w:rsidRPr="007B4DE8">
            <w:rPr>
              <w:noProof/>
            </w:rPr>
            <w:tab/>
          </w:r>
          <w:r w:rsidRPr="007B4DE8">
            <w:rPr>
              <w:noProof/>
            </w:rPr>
            <w:fldChar w:fldCharType="begin"/>
          </w:r>
          <w:r w:rsidRPr="007B4DE8">
            <w:rPr>
              <w:noProof/>
            </w:rPr>
            <w:instrText xml:space="preserve"> PAGEREF _Toc170229398 \h </w:instrText>
          </w:r>
          <w:r w:rsidRPr="007B4DE8">
            <w:rPr>
              <w:noProof/>
            </w:rPr>
          </w:r>
          <w:r w:rsidRPr="007B4DE8">
            <w:rPr>
              <w:noProof/>
            </w:rPr>
            <w:fldChar w:fldCharType="separate"/>
          </w:r>
          <w:r w:rsidR="007B4DE8">
            <w:rPr>
              <w:noProof/>
            </w:rPr>
            <w:t>40</w:t>
          </w:r>
          <w:r w:rsidRPr="007B4DE8">
            <w:rPr>
              <w:noProof/>
            </w:rPr>
            <w:fldChar w:fldCharType="end"/>
          </w:r>
        </w:p>
        <w:p w14:paraId="17364E73" w14:textId="459E5DD8"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4.21.</w:t>
          </w:r>
          <w:r w:rsidRPr="007B4DE8">
            <w:rPr>
              <w:noProof/>
            </w:rPr>
            <w:t xml:space="preserve"> Гидравлический расчет котельной "Кутузова"</w:t>
          </w:r>
          <w:r w:rsidRPr="007B4DE8">
            <w:rPr>
              <w:noProof/>
            </w:rPr>
            <w:tab/>
          </w:r>
          <w:r w:rsidRPr="007B4DE8">
            <w:rPr>
              <w:noProof/>
            </w:rPr>
            <w:fldChar w:fldCharType="begin"/>
          </w:r>
          <w:r w:rsidRPr="007B4DE8">
            <w:rPr>
              <w:noProof/>
            </w:rPr>
            <w:instrText xml:space="preserve"> PAGEREF _Toc170229399 \h </w:instrText>
          </w:r>
          <w:r w:rsidRPr="007B4DE8">
            <w:rPr>
              <w:noProof/>
            </w:rPr>
          </w:r>
          <w:r w:rsidRPr="007B4DE8">
            <w:rPr>
              <w:noProof/>
            </w:rPr>
            <w:fldChar w:fldCharType="separate"/>
          </w:r>
          <w:r w:rsidR="007B4DE8">
            <w:rPr>
              <w:noProof/>
            </w:rPr>
            <w:t>40</w:t>
          </w:r>
          <w:r w:rsidRPr="007B4DE8">
            <w:rPr>
              <w:noProof/>
            </w:rPr>
            <w:fldChar w:fldCharType="end"/>
          </w:r>
        </w:p>
        <w:p w14:paraId="196C6015" w14:textId="2801236F"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4.22.</w:t>
          </w:r>
          <w:r w:rsidRPr="007B4DE8">
            <w:rPr>
              <w:noProof/>
            </w:rPr>
            <w:t xml:space="preserve"> Гидравлический расчет котельной "Н. Чов"</w:t>
          </w:r>
          <w:r w:rsidRPr="007B4DE8">
            <w:rPr>
              <w:noProof/>
            </w:rPr>
            <w:tab/>
          </w:r>
          <w:r w:rsidRPr="007B4DE8">
            <w:rPr>
              <w:noProof/>
            </w:rPr>
            <w:fldChar w:fldCharType="begin"/>
          </w:r>
          <w:r w:rsidRPr="007B4DE8">
            <w:rPr>
              <w:noProof/>
            </w:rPr>
            <w:instrText xml:space="preserve"> PAGEREF _Toc170229400 \h </w:instrText>
          </w:r>
          <w:r w:rsidRPr="007B4DE8">
            <w:rPr>
              <w:noProof/>
            </w:rPr>
          </w:r>
          <w:r w:rsidRPr="007B4DE8">
            <w:rPr>
              <w:noProof/>
            </w:rPr>
            <w:fldChar w:fldCharType="separate"/>
          </w:r>
          <w:r w:rsidR="007B4DE8">
            <w:rPr>
              <w:noProof/>
            </w:rPr>
            <w:t>41</w:t>
          </w:r>
          <w:r w:rsidRPr="007B4DE8">
            <w:rPr>
              <w:noProof/>
            </w:rPr>
            <w:fldChar w:fldCharType="end"/>
          </w:r>
        </w:p>
        <w:p w14:paraId="6DAEBFA4" w14:textId="2E57AD30"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4.23.</w:t>
          </w:r>
          <w:r w:rsidRPr="007B4DE8">
            <w:rPr>
              <w:noProof/>
            </w:rPr>
            <w:t xml:space="preserve"> Гидравлический расчет котельной кот. "РММТ"</w:t>
          </w:r>
          <w:r w:rsidRPr="007B4DE8">
            <w:rPr>
              <w:noProof/>
            </w:rPr>
            <w:tab/>
          </w:r>
          <w:r w:rsidRPr="007B4DE8">
            <w:rPr>
              <w:noProof/>
            </w:rPr>
            <w:fldChar w:fldCharType="begin"/>
          </w:r>
          <w:r w:rsidRPr="007B4DE8">
            <w:rPr>
              <w:noProof/>
            </w:rPr>
            <w:instrText xml:space="preserve"> PAGEREF _Toc170229401 \h </w:instrText>
          </w:r>
          <w:r w:rsidRPr="007B4DE8">
            <w:rPr>
              <w:noProof/>
            </w:rPr>
          </w:r>
          <w:r w:rsidRPr="007B4DE8">
            <w:rPr>
              <w:noProof/>
            </w:rPr>
            <w:fldChar w:fldCharType="separate"/>
          </w:r>
          <w:r w:rsidR="007B4DE8">
            <w:rPr>
              <w:noProof/>
            </w:rPr>
            <w:t>41</w:t>
          </w:r>
          <w:r w:rsidRPr="007B4DE8">
            <w:rPr>
              <w:noProof/>
            </w:rPr>
            <w:fldChar w:fldCharType="end"/>
          </w:r>
        </w:p>
        <w:p w14:paraId="63FADF32" w14:textId="174A1ABE"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4.24.</w:t>
          </w:r>
          <w:r w:rsidRPr="007B4DE8">
            <w:rPr>
              <w:noProof/>
            </w:rPr>
            <w:t xml:space="preserve"> Гидравлический расчет котельной кот. "Рыбцех"</w:t>
          </w:r>
          <w:r w:rsidRPr="007B4DE8">
            <w:rPr>
              <w:noProof/>
            </w:rPr>
            <w:tab/>
          </w:r>
          <w:r w:rsidRPr="007B4DE8">
            <w:rPr>
              <w:noProof/>
            </w:rPr>
            <w:fldChar w:fldCharType="begin"/>
          </w:r>
          <w:r w:rsidRPr="007B4DE8">
            <w:rPr>
              <w:noProof/>
            </w:rPr>
            <w:instrText xml:space="preserve"> PAGEREF _Toc170229402 \h </w:instrText>
          </w:r>
          <w:r w:rsidRPr="007B4DE8">
            <w:rPr>
              <w:noProof/>
            </w:rPr>
          </w:r>
          <w:r w:rsidRPr="007B4DE8">
            <w:rPr>
              <w:noProof/>
            </w:rPr>
            <w:fldChar w:fldCharType="separate"/>
          </w:r>
          <w:r w:rsidR="007B4DE8">
            <w:rPr>
              <w:noProof/>
            </w:rPr>
            <w:t>42</w:t>
          </w:r>
          <w:r w:rsidRPr="007B4DE8">
            <w:rPr>
              <w:noProof/>
            </w:rPr>
            <w:fldChar w:fldCharType="end"/>
          </w:r>
        </w:p>
        <w:p w14:paraId="2A516917" w14:textId="7984AB9A"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4.25.</w:t>
          </w:r>
          <w:r w:rsidRPr="007B4DE8">
            <w:rPr>
              <w:noProof/>
            </w:rPr>
            <w:t xml:space="preserve"> Гидравлический расчет котельной кот. ул. Панева 1/1</w:t>
          </w:r>
          <w:r w:rsidRPr="007B4DE8">
            <w:rPr>
              <w:noProof/>
            </w:rPr>
            <w:tab/>
          </w:r>
          <w:r w:rsidRPr="007B4DE8">
            <w:rPr>
              <w:noProof/>
            </w:rPr>
            <w:fldChar w:fldCharType="begin"/>
          </w:r>
          <w:r w:rsidRPr="007B4DE8">
            <w:rPr>
              <w:noProof/>
            </w:rPr>
            <w:instrText xml:space="preserve"> PAGEREF _Toc170229403 \h </w:instrText>
          </w:r>
          <w:r w:rsidRPr="007B4DE8">
            <w:rPr>
              <w:noProof/>
            </w:rPr>
          </w:r>
          <w:r w:rsidRPr="007B4DE8">
            <w:rPr>
              <w:noProof/>
            </w:rPr>
            <w:fldChar w:fldCharType="separate"/>
          </w:r>
          <w:r w:rsidR="007B4DE8">
            <w:rPr>
              <w:noProof/>
            </w:rPr>
            <w:t>43</w:t>
          </w:r>
          <w:r w:rsidRPr="007B4DE8">
            <w:rPr>
              <w:noProof/>
            </w:rPr>
            <w:fldChar w:fldCharType="end"/>
          </w:r>
        </w:p>
        <w:p w14:paraId="10396EBA" w14:textId="3FAF2BA9"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4.26.</w:t>
          </w:r>
          <w:r w:rsidRPr="007B4DE8">
            <w:rPr>
              <w:noProof/>
            </w:rPr>
            <w:t xml:space="preserve"> Гидравлический расчет котельной "ФАН"</w:t>
          </w:r>
          <w:r w:rsidRPr="007B4DE8">
            <w:rPr>
              <w:noProof/>
            </w:rPr>
            <w:tab/>
          </w:r>
          <w:r w:rsidRPr="007B4DE8">
            <w:rPr>
              <w:noProof/>
            </w:rPr>
            <w:fldChar w:fldCharType="begin"/>
          </w:r>
          <w:r w:rsidRPr="007B4DE8">
            <w:rPr>
              <w:noProof/>
            </w:rPr>
            <w:instrText xml:space="preserve"> PAGEREF _Toc170229404 \h </w:instrText>
          </w:r>
          <w:r w:rsidRPr="007B4DE8">
            <w:rPr>
              <w:noProof/>
            </w:rPr>
          </w:r>
          <w:r w:rsidRPr="007B4DE8">
            <w:rPr>
              <w:noProof/>
            </w:rPr>
            <w:fldChar w:fldCharType="separate"/>
          </w:r>
          <w:r w:rsidR="007B4DE8">
            <w:rPr>
              <w:noProof/>
            </w:rPr>
            <w:t>43</w:t>
          </w:r>
          <w:r w:rsidRPr="007B4DE8">
            <w:rPr>
              <w:noProof/>
            </w:rPr>
            <w:fldChar w:fldCharType="end"/>
          </w:r>
        </w:p>
        <w:p w14:paraId="0659811C" w14:textId="09070133"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4.27.</w:t>
          </w:r>
          <w:r w:rsidRPr="007B4DE8">
            <w:rPr>
              <w:noProof/>
            </w:rPr>
            <w:t xml:space="preserve"> Гидравлический расчет котельной "Школьная"</w:t>
          </w:r>
          <w:r w:rsidRPr="007B4DE8">
            <w:rPr>
              <w:noProof/>
            </w:rPr>
            <w:tab/>
          </w:r>
          <w:r w:rsidRPr="007B4DE8">
            <w:rPr>
              <w:noProof/>
            </w:rPr>
            <w:fldChar w:fldCharType="begin"/>
          </w:r>
          <w:r w:rsidRPr="007B4DE8">
            <w:rPr>
              <w:noProof/>
            </w:rPr>
            <w:instrText xml:space="preserve"> PAGEREF _Toc170229405 \h </w:instrText>
          </w:r>
          <w:r w:rsidRPr="007B4DE8">
            <w:rPr>
              <w:noProof/>
            </w:rPr>
          </w:r>
          <w:r w:rsidRPr="007B4DE8">
            <w:rPr>
              <w:noProof/>
            </w:rPr>
            <w:fldChar w:fldCharType="separate"/>
          </w:r>
          <w:r w:rsidR="007B4DE8">
            <w:rPr>
              <w:noProof/>
            </w:rPr>
            <w:t>44</w:t>
          </w:r>
          <w:r w:rsidRPr="007B4DE8">
            <w:rPr>
              <w:noProof/>
            </w:rPr>
            <w:fldChar w:fldCharType="end"/>
          </w:r>
        </w:p>
        <w:p w14:paraId="32BAB0BE" w14:textId="77F176B4" w:rsidR="00CC21DF" w:rsidRPr="007B4DE8" w:rsidRDefault="00CC21DF" w:rsidP="007B4DE8">
          <w:pPr>
            <w:pStyle w:val="12"/>
            <w:jc w:val="both"/>
            <w:rPr>
              <w:rFonts w:eastAsiaTheme="minorEastAsia"/>
              <w:noProof/>
              <w:color w:val="auto"/>
              <w:kern w:val="2"/>
              <w14:ligatures w14:val="standardContextual"/>
            </w:rPr>
          </w:pPr>
          <w:r w:rsidRPr="007B4DE8">
            <w:rPr>
              <w:noProof/>
            </w:rPr>
            <w:t>Раздел 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Pr="007B4DE8">
            <w:rPr>
              <w:noProof/>
            </w:rPr>
            <w:tab/>
          </w:r>
          <w:r w:rsidRPr="007B4DE8">
            <w:rPr>
              <w:noProof/>
            </w:rPr>
            <w:fldChar w:fldCharType="begin"/>
          </w:r>
          <w:r w:rsidRPr="007B4DE8">
            <w:rPr>
              <w:noProof/>
            </w:rPr>
            <w:instrText xml:space="preserve"> PAGEREF _Toc170229406 \h </w:instrText>
          </w:r>
          <w:r w:rsidRPr="007B4DE8">
            <w:rPr>
              <w:noProof/>
            </w:rPr>
          </w:r>
          <w:r w:rsidRPr="007B4DE8">
            <w:rPr>
              <w:noProof/>
            </w:rPr>
            <w:fldChar w:fldCharType="separate"/>
          </w:r>
          <w:r w:rsidR="007B4DE8">
            <w:rPr>
              <w:noProof/>
            </w:rPr>
            <w:t>45</w:t>
          </w:r>
          <w:r w:rsidRPr="007B4DE8">
            <w:rPr>
              <w:noProof/>
            </w:rPr>
            <w:fldChar w:fldCharType="end"/>
          </w:r>
        </w:p>
        <w:p w14:paraId="3F1B2AE3" w14:textId="62A33058"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5.1.</w:t>
          </w:r>
          <w:r w:rsidRPr="007B4DE8">
            <w:rPr>
              <w:noProof/>
            </w:rPr>
            <w:t xml:space="preserve"> Пьезометрические графики существующего положения</w:t>
          </w:r>
          <w:r w:rsidRPr="007B4DE8">
            <w:rPr>
              <w:noProof/>
            </w:rPr>
            <w:tab/>
          </w:r>
          <w:r w:rsidRPr="007B4DE8">
            <w:rPr>
              <w:noProof/>
            </w:rPr>
            <w:fldChar w:fldCharType="begin"/>
          </w:r>
          <w:r w:rsidRPr="007B4DE8">
            <w:rPr>
              <w:noProof/>
            </w:rPr>
            <w:instrText xml:space="preserve"> PAGEREF _Toc170229407 \h </w:instrText>
          </w:r>
          <w:r w:rsidRPr="007B4DE8">
            <w:rPr>
              <w:noProof/>
            </w:rPr>
          </w:r>
          <w:r w:rsidRPr="007B4DE8">
            <w:rPr>
              <w:noProof/>
            </w:rPr>
            <w:fldChar w:fldCharType="separate"/>
          </w:r>
          <w:r w:rsidR="007B4DE8">
            <w:rPr>
              <w:noProof/>
            </w:rPr>
            <w:t>46</w:t>
          </w:r>
          <w:r w:rsidRPr="007B4DE8">
            <w:rPr>
              <w:noProof/>
            </w:rPr>
            <w:fldChar w:fldCharType="end"/>
          </w:r>
        </w:p>
        <w:p w14:paraId="10491358" w14:textId="0E766124" w:rsidR="00CC21DF" w:rsidRPr="007B4DE8" w:rsidRDefault="00CC21DF" w:rsidP="007B4DE8">
          <w:pPr>
            <w:pStyle w:val="12"/>
            <w:jc w:val="both"/>
            <w:rPr>
              <w:rFonts w:eastAsiaTheme="minorEastAsia"/>
              <w:noProof/>
              <w:color w:val="auto"/>
              <w:kern w:val="2"/>
              <w14:ligatures w14:val="standardContextual"/>
            </w:rPr>
          </w:pPr>
          <w:r w:rsidRPr="007B4DE8">
            <w:rPr>
              <w:noProof/>
            </w:rPr>
            <w:t>Раздел 6. Расчет балансов тепловой энергии по источникам тепловой энергии и по территориальному признаку</w:t>
          </w:r>
          <w:r w:rsidRPr="007B4DE8">
            <w:rPr>
              <w:noProof/>
            </w:rPr>
            <w:tab/>
          </w:r>
          <w:r w:rsidRPr="007B4DE8">
            <w:rPr>
              <w:noProof/>
            </w:rPr>
            <w:fldChar w:fldCharType="begin"/>
          </w:r>
          <w:r w:rsidRPr="007B4DE8">
            <w:rPr>
              <w:noProof/>
            </w:rPr>
            <w:instrText xml:space="preserve"> PAGEREF _Toc170229408 \h </w:instrText>
          </w:r>
          <w:r w:rsidRPr="007B4DE8">
            <w:rPr>
              <w:noProof/>
            </w:rPr>
          </w:r>
          <w:r w:rsidRPr="007B4DE8">
            <w:rPr>
              <w:noProof/>
            </w:rPr>
            <w:fldChar w:fldCharType="separate"/>
          </w:r>
          <w:r w:rsidR="007B4DE8">
            <w:rPr>
              <w:noProof/>
            </w:rPr>
            <w:t>94</w:t>
          </w:r>
          <w:r w:rsidRPr="007B4DE8">
            <w:rPr>
              <w:noProof/>
            </w:rPr>
            <w:fldChar w:fldCharType="end"/>
          </w:r>
        </w:p>
        <w:p w14:paraId="5E77D861" w14:textId="403E5579" w:rsidR="00CC21DF" w:rsidRPr="007B4DE8" w:rsidRDefault="00CC21DF" w:rsidP="007B4DE8">
          <w:pPr>
            <w:pStyle w:val="12"/>
            <w:jc w:val="both"/>
            <w:rPr>
              <w:rFonts w:eastAsiaTheme="minorEastAsia"/>
              <w:noProof/>
              <w:color w:val="auto"/>
              <w:kern w:val="2"/>
              <w14:ligatures w14:val="standardContextual"/>
            </w:rPr>
          </w:pPr>
          <w:r w:rsidRPr="007B4DE8">
            <w:rPr>
              <w:noProof/>
            </w:rPr>
            <w:t>Раздел 7. Расчет потерь тепловой энергии через изоляцию и с утечками теплоносителя</w:t>
          </w:r>
          <w:r w:rsidRPr="007B4DE8">
            <w:rPr>
              <w:noProof/>
            </w:rPr>
            <w:tab/>
          </w:r>
          <w:r w:rsidRPr="007B4DE8">
            <w:rPr>
              <w:noProof/>
            </w:rPr>
            <w:fldChar w:fldCharType="begin"/>
          </w:r>
          <w:r w:rsidRPr="007B4DE8">
            <w:rPr>
              <w:noProof/>
            </w:rPr>
            <w:instrText xml:space="preserve"> PAGEREF _Toc170229409 \h </w:instrText>
          </w:r>
          <w:r w:rsidRPr="007B4DE8">
            <w:rPr>
              <w:noProof/>
            </w:rPr>
          </w:r>
          <w:r w:rsidRPr="007B4DE8">
            <w:rPr>
              <w:noProof/>
            </w:rPr>
            <w:fldChar w:fldCharType="separate"/>
          </w:r>
          <w:r w:rsidR="007B4DE8">
            <w:rPr>
              <w:noProof/>
            </w:rPr>
            <w:t>95</w:t>
          </w:r>
          <w:r w:rsidRPr="007B4DE8">
            <w:rPr>
              <w:noProof/>
            </w:rPr>
            <w:fldChar w:fldCharType="end"/>
          </w:r>
        </w:p>
        <w:p w14:paraId="36B4F108" w14:textId="6F774EBE" w:rsidR="00CC21DF" w:rsidRPr="007B4DE8" w:rsidRDefault="00CC21DF" w:rsidP="007B4DE8">
          <w:pPr>
            <w:pStyle w:val="12"/>
            <w:jc w:val="both"/>
            <w:rPr>
              <w:rFonts w:eastAsiaTheme="minorEastAsia"/>
              <w:noProof/>
              <w:color w:val="auto"/>
              <w:kern w:val="2"/>
              <w14:ligatures w14:val="standardContextual"/>
            </w:rPr>
          </w:pPr>
          <w:r w:rsidRPr="007B4DE8">
            <w:rPr>
              <w:noProof/>
            </w:rPr>
            <w:t>Раздел 8. Расчет показателей надежности теплоснабжения</w:t>
          </w:r>
          <w:r w:rsidRPr="007B4DE8">
            <w:rPr>
              <w:noProof/>
            </w:rPr>
            <w:tab/>
          </w:r>
          <w:r w:rsidRPr="007B4DE8">
            <w:rPr>
              <w:noProof/>
            </w:rPr>
            <w:fldChar w:fldCharType="begin"/>
          </w:r>
          <w:r w:rsidRPr="007B4DE8">
            <w:rPr>
              <w:noProof/>
            </w:rPr>
            <w:instrText xml:space="preserve"> PAGEREF _Toc170229410 \h </w:instrText>
          </w:r>
          <w:r w:rsidRPr="007B4DE8">
            <w:rPr>
              <w:noProof/>
            </w:rPr>
          </w:r>
          <w:r w:rsidRPr="007B4DE8">
            <w:rPr>
              <w:noProof/>
            </w:rPr>
            <w:fldChar w:fldCharType="separate"/>
          </w:r>
          <w:r w:rsidR="007B4DE8">
            <w:rPr>
              <w:noProof/>
            </w:rPr>
            <w:t>97</w:t>
          </w:r>
          <w:r w:rsidRPr="007B4DE8">
            <w:rPr>
              <w:noProof/>
            </w:rPr>
            <w:fldChar w:fldCharType="end"/>
          </w:r>
        </w:p>
        <w:p w14:paraId="568F9A0B" w14:textId="6D1C6D47" w:rsidR="00CC21DF" w:rsidRPr="007B4DE8" w:rsidRDefault="00CC21DF" w:rsidP="007B4DE8">
          <w:pPr>
            <w:pStyle w:val="12"/>
            <w:jc w:val="both"/>
            <w:rPr>
              <w:rFonts w:eastAsiaTheme="minorEastAsia"/>
              <w:noProof/>
              <w:color w:val="auto"/>
              <w:kern w:val="2"/>
              <w14:ligatures w14:val="standardContextual"/>
            </w:rPr>
          </w:pPr>
          <w:r w:rsidRPr="007B4DE8">
            <w:rPr>
              <w:noProof/>
            </w:rPr>
            <w:t>Раздел 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Pr="007B4DE8">
            <w:rPr>
              <w:noProof/>
            </w:rPr>
            <w:tab/>
          </w:r>
          <w:r w:rsidRPr="007B4DE8">
            <w:rPr>
              <w:noProof/>
            </w:rPr>
            <w:fldChar w:fldCharType="begin"/>
          </w:r>
          <w:r w:rsidRPr="007B4DE8">
            <w:rPr>
              <w:noProof/>
            </w:rPr>
            <w:instrText xml:space="preserve"> PAGEREF _Toc170229411 \h </w:instrText>
          </w:r>
          <w:r w:rsidRPr="007B4DE8">
            <w:rPr>
              <w:noProof/>
            </w:rPr>
          </w:r>
          <w:r w:rsidRPr="007B4DE8">
            <w:rPr>
              <w:noProof/>
            </w:rPr>
            <w:fldChar w:fldCharType="separate"/>
          </w:r>
          <w:r w:rsidR="007B4DE8">
            <w:rPr>
              <w:noProof/>
            </w:rPr>
            <w:t>98</w:t>
          </w:r>
          <w:r w:rsidRPr="007B4DE8">
            <w:rPr>
              <w:noProof/>
            </w:rPr>
            <w:fldChar w:fldCharType="end"/>
          </w:r>
        </w:p>
        <w:p w14:paraId="5E15858A" w14:textId="703BAF01" w:rsidR="00CC21DF" w:rsidRPr="007B4DE8" w:rsidRDefault="00CC21DF" w:rsidP="007B4DE8">
          <w:pPr>
            <w:pStyle w:val="12"/>
            <w:jc w:val="both"/>
            <w:rPr>
              <w:rFonts w:eastAsiaTheme="minorEastAsia"/>
              <w:noProof/>
              <w:color w:val="auto"/>
              <w:kern w:val="2"/>
              <w14:ligatures w14:val="standardContextual"/>
            </w:rPr>
          </w:pPr>
          <w:r w:rsidRPr="007B4DE8">
            <w:rPr>
              <w:noProof/>
            </w:rPr>
            <w:t>Раздел 10. Сравнительные пьезометрические графики для  разработки и анализа сценариев перспективного развития  тепловых сетей</w:t>
          </w:r>
          <w:r w:rsidRPr="007B4DE8">
            <w:rPr>
              <w:noProof/>
            </w:rPr>
            <w:tab/>
          </w:r>
          <w:r w:rsidRPr="007B4DE8">
            <w:rPr>
              <w:noProof/>
            </w:rPr>
            <w:fldChar w:fldCharType="begin"/>
          </w:r>
          <w:r w:rsidRPr="007B4DE8">
            <w:rPr>
              <w:noProof/>
            </w:rPr>
            <w:instrText xml:space="preserve"> PAGEREF _Toc170229412 \h </w:instrText>
          </w:r>
          <w:r w:rsidRPr="007B4DE8">
            <w:rPr>
              <w:noProof/>
            </w:rPr>
          </w:r>
          <w:r w:rsidRPr="007B4DE8">
            <w:rPr>
              <w:noProof/>
            </w:rPr>
            <w:fldChar w:fldCharType="separate"/>
          </w:r>
          <w:r w:rsidR="007B4DE8">
            <w:rPr>
              <w:noProof/>
            </w:rPr>
            <w:t>99</w:t>
          </w:r>
          <w:r w:rsidRPr="007B4DE8">
            <w:rPr>
              <w:noProof/>
            </w:rPr>
            <w:fldChar w:fldCharType="end"/>
          </w:r>
        </w:p>
        <w:p w14:paraId="7AB0EE66" w14:textId="203B5CD8"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10.1.</w:t>
          </w:r>
          <w:r w:rsidRPr="007B4DE8">
            <w:rPr>
              <w:noProof/>
            </w:rPr>
            <w:t xml:space="preserve"> Пьезометрический график по направлению «кот. ЦВК –  Тентюковская 119»</w:t>
          </w:r>
          <w:r w:rsidRPr="007B4DE8">
            <w:rPr>
              <w:noProof/>
            </w:rPr>
            <w:tab/>
          </w:r>
          <w:r w:rsidRPr="007B4DE8">
            <w:rPr>
              <w:noProof/>
            </w:rPr>
            <w:fldChar w:fldCharType="begin"/>
          </w:r>
          <w:r w:rsidRPr="007B4DE8">
            <w:rPr>
              <w:noProof/>
            </w:rPr>
            <w:instrText xml:space="preserve"> PAGEREF _Toc170229413 \h </w:instrText>
          </w:r>
          <w:r w:rsidRPr="007B4DE8">
            <w:rPr>
              <w:noProof/>
            </w:rPr>
          </w:r>
          <w:r w:rsidRPr="007B4DE8">
            <w:rPr>
              <w:noProof/>
            </w:rPr>
            <w:fldChar w:fldCharType="separate"/>
          </w:r>
          <w:r w:rsidR="007B4DE8">
            <w:rPr>
              <w:noProof/>
            </w:rPr>
            <w:t>99</w:t>
          </w:r>
          <w:r w:rsidRPr="007B4DE8">
            <w:rPr>
              <w:noProof/>
            </w:rPr>
            <w:fldChar w:fldCharType="end"/>
          </w:r>
        </w:p>
        <w:p w14:paraId="70B6B524" w14:textId="704A2255"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10.2.</w:t>
          </w:r>
          <w:r w:rsidRPr="007B4DE8">
            <w:rPr>
              <w:noProof/>
            </w:rPr>
            <w:t xml:space="preserve"> Пьезометрический график по направлению «кот. ЦВК – Маегова 37»</w:t>
          </w:r>
          <w:r w:rsidRPr="007B4DE8">
            <w:rPr>
              <w:noProof/>
            </w:rPr>
            <w:tab/>
          </w:r>
          <w:r w:rsidRPr="007B4DE8">
            <w:rPr>
              <w:noProof/>
            </w:rPr>
            <w:fldChar w:fldCharType="begin"/>
          </w:r>
          <w:r w:rsidRPr="007B4DE8">
            <w:rPr>
              <w:noProof/>
            </w:rPr>
            <w:instrText xml:space="preserve"> PAGEREF _Toc170229414 \h </w:instrText>
          </w:r>
          <w:r w:rsidRPr="007B4DE8">
            <w:rPr>
              <w:noProof/>
            </w:rPr>
          </w:r>
          <w:r w:rsidRPr="007B4DE8">
            <w:rPr>
              <w:noProof/>
            </w:rPr>
            <w:fldChar w:fldCharType="separate"/>
          </w:r>
          <w:r w:rsidR="007B4DE8">
            <w:rPr>
              <w:noProof/>
            </w:rPr>
            <w:t>104</w:t>
          </w:r>
          <w:r w:rsidRPr="007B4DE8">
            <w:rPr>
              <w:noProof/>
            </w:rPr>
            <w:fldChar w:fldCharType="end"/>
          </w:r>
        </w:p>
        <w:p w14:paraId="2C500A1C" w14:textId="095EAB73"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10.3.</w:t>
          </w:r>
          <w:r w:rsidRPr="007B4DE8">
            <w:rPr>
              <w:noProof/>
            </w:rPr>
            <w:t xml:space="preserve"> Пьезометрический график по направлению «кот. ЦВК –  Сысольское 20»</w:t>
          </w:r>
          <w:r w:rsidRPr="007B4DE8">
            <w:rPr>
              <w:noProof/>
            </w:rPr>
            <w:tab/>
          </w:r>
          <w:r w:rsidRPr="007B4DE8">
            <w:rPr>
              <w:noProof/>
            </w:rPr>
            <w:fldChar w:fldCharType="begin"/>
          </w:r>
          <w:r w:rsidRPr="007B4DE8">
            <w:rPr>
              <w:noProof/>
            </w:rPr>
            <w:instrText xml:space="preserve"> PAGEREF _Toc170229415 \h </w:instrText>
          </w:r>
          <w:r w:rsidRPr="007B4DE8">
            <w:rPr>
              <w:noProof/>
            </w:rPr>
          </w:r>
          <w:r w:rsidRPr="007B4DE8">
            <w:rPr>
              <w:noProof/>
            </w:rPr>
            <w:fldChar w:fldCharType="separate"/>
          </w:r>
          <w:r w:rsidR="007B4DE8">
            <w:rPr>
              <w:noProof/>
            </w:rPr>
            <w:t>107</w:t>
          </w:r>
          <w:r w:rsidRPr="007B4DE8">
            <w:rPr>
              <w:noProof/>
            </w:rPr>
            <w:fldChar w:fldCharType="end"/>
          </w:r>
        </w:p>
        <w:p w14:paraId="15A09A88" w14:textId="3CB5B1C2"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10.4.</w:t>
          </w:r>
          <w:r w:rsidRPr="007B4DE8">
            <w:rPr>
              <w:noProof/>
            </w:rPr>
            <w:t xml:space="preserve"> Пьезометрический график по направлению «кот. "В. Чов"– В. Чов 15»</w:t>
          </w:r>
          <w:r w:rsidRPr="007B4DE8">
            <w:rPr>
              <w:noProof/>
            </w:rPr>
            <w:tab/>
          </w:r>
          <w:r w:rsidRPr="007B4DE8">
            <w:rPr>
              <w:noProof/>
            </w:rPr>
            <w:fldChar w:fldCharType="begin"/>
          </w:r>
          <w:r w:rsidRPr="007B4DE8">
            <w:rPr>
              <w:noProof/>
            </w:rPr>
            <w:instrText xml:space="preserve"> PAGEREF _Toc170229416 \h </w:instrText>
          </w:r>
          <w:r w:rsidRPr="007B4DE8">
            <w:rPr>
              <w:noProof/>
            </w:rPr>
          </w:r>
          <w:r w:rsidRPr="007B4DE8">
            <w:rPr>
              <w:noProof/>
            </w:rPr>
            <w:fldChar w:fldCharType="separate"/>
          </w:r>
          <w:r w:rsidR="007B4DE8">
            <w:rPr>
              <w:noProof/>
            </w:rPr>
            <w:t>112</w:t>
          </w:r>
          <w:r w:rsidRPr="007B4DE8">
            <w:rPr>
              <w:noProof/>
            </w:rPr>
            <w:fldChar w:fldCharType="end"/>
          </w:r>
        </w:p>
        <w:p w14:paraId="4D551C63" w14:textId="0E5A997E"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10.5.</w:t>
          </w:r>
          <w:r w:rsidRPr="007B4DE8">
            <w:rPr>
              <w:noProof/>
            </w:rPr>
            <w:t xml:space="preserve"> Пьезометрический график по направлению кот. "Серова"– кот. "Кочпон"</w:t>
          </w:r>
          <w:r w:rsidRPr="007B4DE8">
            <w:rPr>
              <w:noProof/>
            </w:rPr>
            <w:tab/>
          </w:r>
          <w:r w:rsidRPr="007B4DE8">
            <w:rPr>
              <w:noProof/>
            </w:rPr>
            <w:fldChar w:fldCharType="begin"/>
          </w:r>
          <w:r w:rsidRPr="007B4DE8">
            <w:rPr>
              <w:noProof/>
            </w:rPr>
            <w:instrText xml:space="preserve"> PAGEREF _Toc170229417 \h </w:instrText>
          </w:r>
          <w:r w:rsidRPr="007B4DE8">
            <w:rPr>
              <w:noProof/>
            </w:rPr>
          </w:r>
          <w:r w:rsidRPr="007B4DE8">
            <w:rPr>
              <w:noProof/>
            </w:rPr>
            <w:fldChar w:fldCharType="separate"/>
          </w:r>
          <w:r w:rsidR="007B4DE8">
            <w:rPr>
              <w:noProof/>
            </w:rPr>
            <w:t>114</w:t>
          </w:r>
          <w:r w:rsidRPr="007B4DE8">
            <w:rPr>
              <w:noProof/>
            </w:rPr>
            <w:fldChar w:fldCharType="end"/>
          </w:r>
        </w:p>
        <w:p w14:paraId="552ED8A8" w14:textId="73745A0D"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10.6.</w:t>
          </w:r>
          <w:r w:rsidRPr="007B4DE8">
            <w:rPr>
              <w:noProof/>
            </w:rPr>
            <w:t xml:space="preserve"> Пьезометрический график по направлению кот. "Давпон"– ТК-2К18-1</w:t>
          </w:r>
          <w:r w:rsidRPr="007B4DE8">
            <w:rPr>
              <w:noProof/>
            </w:rPr>
            <w:tab/>
          </w:r>
          <w:r w:rsidRPr="007B4DE8">
            <w:rPr>
              <w:noProof/>
            </w:rPr>
            <w:fldChar w:fldCharType="begin"/>
          </w:r>
          <w:r w:rsidRPr="007B4DE8">
            <w:rPr>
              <w:noProof/>
            </w:rPr>
            <w:instrText xml:space="preserve"> PAGEREF _Toc170229418 \h </w:instrText>
          </w:r>
          <w:r w:rsidRPr="007B4DE8">
            <w:rPr>
              <w:noProof/>
            </w:rPr>
          </w:r>
          <w:r w:rsidRPr="007B4DE8">
            <w:rPr>
              <w:noProof/>
            </w:rPr>
            <w:fldChar w:fldCharType="separate"/>
          </w:r>
          <w:r w:rsidR="007B4DE8">
            <w:rPr>
              <w:noProof/>
            </w:rPr>
            <w:t>117</w:t>
          </w:r>
          <w:r w:rsidRPr="007B4DE8">
            <w:rPr>
              <w:noProof/>
            </w:rPr>
            <w:fldChar w:fldCharType="end"/>
          </w:r>
        </w:p>
        <w:p w14:paraId="013A84F2" w14:textId="57CA6720" w:rsidR="00CC21DF" w:rsidRPr="007B4DE8" w:rsidRDefault="00CC21DF" w:rsidP="007B4DE8">
          <w:pPr>
            <w:pStyle w:val="12"/>
            <w:jc w:val="both"/>
            <w:rPr>
              <w:rFonts w:eastAsiaTheme="minorEastAsia"/>
              <w:noProof/>
              <w:color w:val="auto"/>
              <w:kern w:val="2"/>
              <w14:ligatures w14:val="standardContextual"/>
            </w:rPr>
          </w:pPr>
          <w:r w:rsidRPr="007B4DE8">
            <w:rPr>
              <w:noProof/>
            </w:rPr>
            <w:t>Раздел 11. Сравнительные данные фактических, утвержденных режимов и данных электронной модели</w:t>
          </w:r>
          <w:r w:rsidRPr="007B4DE8">
            <w:rPr>
              <w:noProof/>
            </w:rPr>
            <w:tab/>
          </w:r>
          <w:r w:rsidRPr="007B4DE8">
            <w:rPr>
              <w:noProof/>
            </w:rPr>
            <w:fldChar w:fldCharType="begin"/>
          </w:r>
          <w:r w:rsidRPr="007B4DE8">
            <w:rPr>
              <w:noProof/>
            </w:rPr>
            <w:instrText xml:space="preserve"> PAGEREF _Toc170229419 \h </w:instrText>
          </w:r>
          <w:r w:rsidRPr="007B4DE8">
            <w:rPr>
              <w:noProof/>
            </w:rPr>
          </w:r>
          <w:r w:rsidRPr="007B4DE8">
            <w:rPr>
              <w:noProof/>
            </w:rPr>
            <w:fldChar w:fldCharType="separate"/>
          </w:r>
          <w:r w:rsidR="007B4DE8">
            <w:rPr>
              <w:noProof/>
            </w:rPr>
            <w:t>120</w:t>
          </w:r>
          <w:r w:rsidRPr="007B4DE8">
            <w:rPr>
              <w:noProof/>
            </w:rPr>
            <w:fldChar w:fldCharType="end"/>
          </w:r>
        </w:p>
        <w:p w14:paraId="3D0AD835" w14:textId="46207E33" w:rsidR="00CC21DF" w:rsidRPr="007B4DE8" w:rsidRDefault="00CC21DF" w:rsidP="007B4DE8">
          <w:pPr>
            <w:pStyle w:val="12"/>
            <w:jc w:val="both"/>
            <w:rPr>
              <w:rFonts w:eastAsiaTheme="minorEastAsia"/>
              <w:noProof/>
              <w:color w:val="auto"/>
              <w:kern w:val="2"/>
              <w14:ligatures w14:val="standardContextual"/>
            </w:rPr>
          </w:pPr>
          <w:r w:rsidRPr="007B4DE8">
            <w:rPr>
              <w:noProof/>
            </w:rPr>
            <w:t>Раздел 12. Изменения гидравлических режимов, определяемые в порядке, установленном методическими указаниями по разработке схем теплоснабжения, с учетом изменений в составе оборудования источников тепловой энергии, тепловой сети и теплопотребляющих установок за период, предшествующий актуализации схемы теплоснабжения</w:t>
          </w:r>
          <w:r w:rsidRPr="007B4DE8">
            <w:rPr>
              <w:noProof/>
            </w:rPr>
            <w:tab/>
          </w:r>
          <w:r w:rsidRPr="007B4DE8">
            <w:rPr>
              <w:noProof/>
            </w:rPr>
            <w:fldChar w:fldCharType="begin"/>
          </w:r>
          <w:r w:rsidRPr="007B4DE8">
            <w:rPr>
              <w:noProof/>
            </w:rPr>
            <w:instrText xml:space="preserve"> PAGEREF _Toc170229420 \h </w:instrText>
          </w:r>
          <w:r w:rsidRPr="007B4DE8">
            <w:rPr>
              <w:noProof/>
            </w:rPr>
          </w:r>
          <w:r w:rsidRPr="007B4DE8">
            <w:rPr>
              <w:noProof/>
            </w:rPr>
            <w:fldChar w:fldCharType="separate"/>
          </w:r>
          <w:r w:rsidR="007B4DE8">
            <w:rPr>
              <w:noProof/>
            </w:rPr>
            <w:t>122</w:t>
          </w:r>
          <w:r w:rsidRPr="007B4DE8">
            <w:rPr>
              <w:noProof/>
            </w:rPr>
            <w:fldChar w:fldCharType="end"/>
          </w:r>
        </w:p>
        <w:p w14:paraId="0595D253" w14:textId="64154E1B" w:rsidR="00DB78E6" w:rsidRPr="007B4DE8" w:rsidRDefault="00653F62" w:rsidP="007B4DE8">
          <w:pPr>
            <w:ind w:firstLine="0"/>
            <w:rPr>
              <w:color w:val="auto"/>
            </w:rPr>
          </w:pPr>
          <w:r w:rsidRPr="007B4DE8">
            <w:rPr>
              <w:noProof/>
              <w:color w:val="auto"/>
            </w:rPr>
            <w:fldChar w:fldCharType="end"/>
          </w:r>
        </w:p>
      </w:sdtContent>
    </w:sdt>
    <w:p w14:paraId="437E6B9E" w14:textId="04705017" w:rsidR="0065764E" w:rsidRPr="007B4DE8" w:rsidRDefault="0065764E" w:rsidP="007B4DE8">
      <w:pPr>
        <w:widowControl/>
        <w:autoSpaceDE/>
        <w:autoSpaceDN/>
        <w:adjustRightInd/>
        <w:spacing w:line="240" w:lineRule="auto"/>
        <w:ind w:firstLine="0"/>
        <w:jc w:val="left"/>
        <w:rPr>
          <w:color w:val="auto"/>
        </w:rPr>
      </w:pPr>
      <w:bookmarkStart w:id="2" w:name="_Toc109293745"/>
      <w:bookmarkStart w:id="3" w:name="_Toc109216899"/>
      <w:bookmarkStart w:id="4" w:name="_Toc364759945"/>
      <w:bookmarkStart w:id="5" w:name="_Toc74312370"/>
      <w:r w:rsidRPr="007B4DE8">
        <w:rPr>
          <w:color w:val="auto"/>
        </w:rPr>
        <w:br w:type="page"/>
      </w:r>
    </w:p>
    <w:p w14:paraId="3FF3FD9B" w14:textId="3B32265A" w:rsidR="0065764E" w:rsidRPr="007B4DE8" w:rsidRDefault="0065764E" w:rsidP="007B4DE8">
      <w:pPr>
        <w:pStyle w:val="1"/>
        <w:numPr>
          <w:ilvl w:val="0"/>
          <w:numId w:val="0"/>
        </w:numPr>
      </w:pPr>
      <w:bookmarkStart w:id="6" w:name="_Toc170229363"/>
      <w:r w:rsidRPr="007B4DE8">
        <w:lastRenderedPageBreak/>
        <w:t>СПИСОК ТАБЛИЦ</w:t>
      </w:r>
      <w:bookmarkEnd w:id="6"/>
    </w:p>
    <w:p w14:paraId="003573FC" w14:textId="33F2313E" w:rsidR="00CC21DF" w:rsidRPr="007B4DE8" w:rsidRDefault="00E45B67" w:rsidP="007B4DE8">
      <w:pPr>
        <w:pStyle w:val="12"/>
        <w:jc w:val="both"/>
        <w:rPr>
          <w:rFonts w:asciiTheme="minorHAnsi" w:eastAsiaTheme="minorEastAsia" w:hAnsiTheme="minorHAnsi" w:cstheme="minorBidi"/>
          <w:noProof/>
          <w:color w:val="auto"/>
          <w:kern w:val="2"/>
          <w14:ligatures w14:val="standardContextual"/>
        </w:rPr>
      </w:pPr>
      <w:r w:rsidRPr="007B4DE8">
        <w:rPr>
          <w:color w:val="auto"/>
        </w:rPr>
        <w:fldChar w:fldCharType="begin"/>
      </w:r>
      <w:r w:rsidRPr="007B4DE8">
        <w:rPr>
          <w:color w:val="auto"/>
        </w:rPr>
        <w:instrText xml:space="preserve"> TOC \h \z \t "ПОДПИСЬ ТАБЛИЦЫ;1" </w:instrText>
      </w:r>
      <w:r w:rsidRPr="007B4DE8">
        <w:rPr>
          <w:color w:val="auto"/>
        </w:rPr>
        <w:fldChar w:fldCharType="separate"/>
      </w:r>
      <w:hyperlink w:anchor="_Toc170229421" w:history="1">
        <w:r w:rsidR="00CC21DF" w:rsidRPr="007B4DE8">
          <w:rPr>
            <w:rStyle w:val="af0"/>
            <w:noProof/>
          </w:rPr>
          <w:t>Таблица 1. Характеристики источников тепловой энергии</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_Toc170229421 \h </w:instrText>
        </w:r>
        <w:r w:rsidR="00CC21DF" w:rsidRPr="007B4DE8">
          <w:rPr>
            <w:noProof/>
            <w:webHidden/>
          </w:rPr>
        </w:r>
        <w:r w:rsidR="00CC21DF" w:rsidRPr="007B4DE8">
          <w:rPr>
            <w:noProof/>
            <w:webHidden/>
          </w:rPr>
          <w:fldChar w:fldCharType="separate"/>
        </w:r>
        <w:r w:rsidR="007B4DE8">
          <w:rPr>
            <w:noProof/>
            <w:webHidden/>
          </w:rPr>
          <w:t>24</w:t>
        </w:r>
        <w:r w:rsidR="00CC21DF" w:rsidRPr="007B4DE8">
          <w:rPr>
            <w:noProof/>
            <w:webHidden/>
          </w:rPr>
          <w:fldChar w:fldCharType="end"/>
        </w:r>
      </w:hyperlink>
    </w:p>
    <w:p w14:paraId="1DAF4CB6" w14:textId="5F1E8D9F"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22" w:history="1">
        <w:r w:rsidRPr="007B4DE8">
          <w:rPr>
            <w:rStyle w:val="af0"/>
            <w:noProof/>
          </w:rPr>
          <w:t>Таблица 2. Типы присоединений теплопотребляющих установок потребителей к тепловым сетям</w:t>
        </w:r>
        <w:r w:rsidRPr="007B4DE8">
          <w:rPr>
            <w:noProof/>
            <w:webHidden/>
          </w:rPr>
          <w:tab/>
        </w:r>
        <w:r w:rsidRPr="007B4DE8">
          <w:rPr>
            <w:noProof/>
            <w:webHidden/>
          </w:rPr>
          <w:fldChar w:fldCharType="begin"/>
        </w:r>
        <w:r w:rsidRPr="007B4DE8">
          <w:rPr>
            <w:noProof/>
            <w:webHidden/>
          </w:rPr>
          <w:instrText xml:space="preserve"> PAGEREF _Toc170229422 \h </w:instrText>
        </w:r>
        <w:r w:rsidRPr="007B4DE8">
          <w:rPr>
            <w:noProof/>
            <w:webHidden/>
          </w:rPr>
        </w:r>
        <w:r w:rsidRPr="007B4DE8">
          <w:rPr>
            <w:noProof/>
            <w:webHidden/>
          </w:rPr>
          <w:fldChar w:fldCharType="separate"/>
        </w:r>
        <w:r w:rsidR="007B4DE8">
          <w:rPr>
            <w:noProof/>
            <w:webHidden/>
          </w:rPr>
          <w:t>25</w:t>
        </w:r>
        <w:r w:rsidRPr="007B4DE8">
          <w:rPr>
            <w:noProof/>
            <w:webHidden/>
          </w:rPr>
          <w:fldChar w:fldCharType="end"/>
        </w:r>
      </w:hyperlink>
    </w:p>
    <w:p w14:paraId="691EA481" w14:textId="5E47F96B"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23" w:history="1">
        <w:r w:rsidRPr="007B4DE8">
          <w:rPr>
            <w:rStyle w:val="af0"/>
            <w:noProof/>
          </w:rPr>
          <w:t>Таблица 3. Исходные данные для построения пьезометрического графика ТЭЦ – Весенняя, 5/1</w:t>
        </w:r>
        <w:r w:rsidRPr="007B4DE8">
          <w:rPr>
            <w:noProof/>
            <w:webHidden/>
          </w:rPr>
          <w:tab/>
        </w:r>
        <w:r w:rsidRPr="007B4DE8">
          <w:rPr>
            <w:noProof/>
            <w:webHidden/>
          </w:rPr>
          <w:fldChar w:fldCharType="begin"/>
        </w:r>
        <w:r w:rsidRPr="007B4DE8">
          <w:rPr>
            <w:noProof/>
            <w:webHidden/>
          </w:rPr>
          <w:instrText xml:space="preserve"> PAGEREF _Toc170229423 \h </w:instrText>
        </w:r>
        <w:r w:rsidRPr="007B4DE8">
          <w:rPr>
            <w:noProof/>
            <w:webHidden/>
          </w:rPr>
        </w:r>
        <w:r w:rsidRPr="007B4DE8">
          <w:rPr>
            <w:noProof/>
            <w:webHidden/>
          </w:rPr>
          <w:fldChar w:fldCharType="separate"/>
        </w:r>
        <w:r w:rsidR="007B4DE8">
          <w:rPr>
            <w:noProof/>
            <w:webHidden/>
          </w:rPr>
          <w:t>47</w:t>
        </w:r>
        <w:r w:rsidRPr="007B4DE8">
          <w:rPr>
            <w:noProof/>
            <w:webHidden/>
          </w:rPr>
          <w:fldChar w:fldCharType="end"/>
        </w:r>
      </w:hyperlink>
    </w:p>
    <w:p w14:paraId="5799CE8A" w14:textId="324407DB"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24" w:history="1">
        <w:r w:rsidRPr="007B4DE8">
          <w:rPr>
            <w:rStyle w:val="af0"/>
            <w:noProof/>
          </w:rPr>
          <w:t>Таблица 4. Исходные данные для построения пьезометрического графика ТЭЦ – Мира, 49</w:t>
        </w:r>
        <w:r w:rsidRPr="007B4DE8">
          <w:rPr>
            <w:noProof/>
            <w:webHidden/>
          </w:rPr>
          <w:tab/>
        </w:r>
        <w:r w:rsidRPr="007B4DE8">
          <w:rPr>
            <w:noProof/>
            <w:webHidden/>
          </w:rPr>
          <w:fldChar w:fldCharType="begin"/>
        </w:r>
        <w:r w:rsidRPr="007B4DE8">
          <w:rPr>
            <w:noProof/>
            <w:webHidden/>
          </w:rPr>
          <w:instrText xml:space="preserve"> PAGEREF _Toc170229424 \h </w:instrText>
        </w:r>
        <w:r w:rsidRPr="007B4DE8">
          <w:rPr>
            <w:noProof/>
            <w:webHidden/>
          </w:rPr>
        </w:r>
        <w:r w:rsidRPr="007B4DE8">
          <w:rPr>
            <w:noProof/>
            <w:webHidden/>
          </w:rPr>
          <w:fldChar w:fldCharType="separate"/>
        </w:r>
        <w:r w:rsidR="007B4DE8">
          <w:rPr>
            <w:noProof/>
            <w:webHidden/>
          </w:rPr>
          <w:t>48</w:t>
        </w:r>
        <w:r w:rsidRPr="007B4DE8">
          <w:rPr>
            <w:noProof/>
            <w:webHidden/>
          </w:rPr>
          <w:fldChar w:fldCharType="end"/>
        </w:r>
      </w:hyperlink>
    </w:p>
    <w:p w14:paraId="429570A1" w14:textId="27C7257A"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25" w:history="1">
        <w:r w:rsidRPr="007B4DE8">
          <w:rPr>
            <w:rStyle w:val="af0"/>
            <w:noProof/>
          </w:rPr>
          <w:t>Таблица 5. Исходные данные для построения пьезометрического графика Горбольница – дом</w:t>
        </w:r>
        <w:r w:rsidRPr="007B4DE8">
          <w:rPr>
            <w:noProof/>
            <w:webHidden/>
          </w:rPr>
          <w:tab/>
        </w:r>
        <w:r w:rsidRPr="007B4DE8">
          <w:rPr>
            <w:noProof/>
            <w:webHidden/>
          </w:rPr>
          <w:fldChar w:fldCharType="begin"/>
        </w:r>
        <w:r w:rsidRPr="007B4DE8">
          <w:rPr>
            <w:noProof/>
            <w:webHidden/>
          </w:rPr>
          <w:instrText xml:space="preserve"> PAGEREF _Toc170229425 \h </w:instrText>
        </w:r>
        <w:r w:rsidRPr="007B4DE8">
          <w:rPr>
            <w:noProof/>
            <w:webHidden/>
          </w:rPr>
        </w:r>
        <w:r w:rsidRPr="007B4DE8">
          <w:rPr>
            <w:noProof/>
            <w:webHidden/>
          </w:rPr>
          <w:fldChar w:fldCharType="separate"/>
        </w:r>
        <w:r w:rsidR="007B4DE8">
          <w:rPr>
            <w:noProof/>
            <w:webHidden/>
          </w:rPr>
          <w:t>50</w:t>
        </w:r>
        <w:r w:rsidRPr="007B4DE8">
          <w:rPr>
            <w:noProof/>
            <w:webHidden/>
          </w:rPr>
          <w:fldChar w:fldCharType="end"/>
        </w:r>
      </w:hyperlink>
    </w:p>
    <w:p w14:paraId="7A0EAAEC" w14:textId="6C41956F"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26" w:history="1">
        <w:r w:rsidRPr="007B4DE8">
          <w:rPr>
            <w:rStyle w:val="af0"/>
            <w:noProof/>
          </w:rPr>
          <w:t>Таблица 6. Исходные данные для построения пьезометрического графика Котельная №1- Краснозатонская, 1</w:t>
        </w:r>
        <w:r w:rsidRPr="007B4DE8">
          <w:rPr>
            <w:noProof/>
            <w:webHidden/>
          </w:rPr>
          <w:tab/>
        </w:r>
        <w:r w:rsidRPr="007B4DE8">
          <w:rPr>
            <w:noProof/>
            <w:webHidden/>
          </w:rPr>
          <w:fldChar w:fldCharType="begin"/>
        </w:r>
        <w:r w:rsidRPr="007B4DE8">
          <w:rPr>
            <w:noProof/>
            <w:webHidden/>
          </w:rPr>
          <w:instrText xml:space="preserve"> PAGEREF _Toc170229426 \h </w:instrText>
        </w:r>
        <w:r w:rsidRPr="007B4DE8">
          <w:rPr>
            <w:noProof/>
            <w:webHidden/>
          </w:rPr>
        </w:r>
        <w:r w:rsidRPr="007B4DE8">
          <w:rPr>
            <w:noProof/>
            <w:webHidden/>
          </w:rPr>
          <w:fldChar w:fldCharType="separate"/>
        </w:r>
        <w:r w:rsidR="007B4DE8">
          <w:rPr>
            <w:noProof/>
            <w:webHidden/>
          </w:rPr>
          <w:t>51</w:t>
        </w:r>
        <w:r w:rsidRPr="007B4DE8">
          <w:rPr>
            <w:noProof/>
            <w:webHidden/>
          </w:rPr>
          <w:fldChar w:fldCharType="end"/>
        </w:r>
      </w:hyperlink>
    </w:p>
    <w:p w14:paraId="1FC02928" w14:textId="6CF4CBE1"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27" w:history="1">
        <w:r w:rsidRPr="007B4DE8">
          <w:rPr>
            <w:rStyle w:val="af0"/>
            <w:noProof/>
          </w:rPr>
          <w:t>Таблица 7. Исходные данные для построения пьезометрического графика Котельная Центральная п. В. Максаковка - Мича-Яг, 1»</w:t>
        </w:r>
        <w:r w:rsidRPr="007B4DE8">
          <w:rPr>
            <w:noProof/>
            <w:webHidden/>
          </w:rPr>
          <w:tab/>
        </w:r>
        <w:r w:rsidRPr="007B4DE8">
          <w:rPr>
            <w:noProof/>
            <w:webHidden/>
          </w:rPr>
          <w:fldChar w:fldCharType="begin"/>
        </w:r>
        <w:r w:rsidRPr="007B4DE8">
          <w:rPr>
            <w:noProof/>
            <w:webHidden/>
          </w:rPr>
          <w:instrText xml:space="preserve"> PAGEREF _Toc170229427 \h </w:instrText>
        </w:r>
        <w:r w:rsidRPr="007B4DE8">
          <w:rPr>
            <w:noProof/>
            <w:webHidden/>
          </w:rPr>
        </w:r>
        <w:r w:rsidRPr="007B4DE8">
          <w:rPr>
            <w:noProof/>
            <w:webHidden/>
          </w:rPr>
          <w:fldChar w:fldCharType="separate"/>
        </w:r>
        <w:r w:rsidR="007B4DE8">
          <w:rPr>
            <w:noProof/>
            <w:webHidden/>
          </w:rPr>
          <w:t>52</w:t>
        </w:r>
        <w:r w:rsidRPr="007B4DE8">
          <w:rPr>
            <w:noProof/>
            <w:webHidden/>
          </w:rPr>
          <w:fldChar w:fldCharType="end"/>
        </w:r>
      </w:hyperlink>
    </w:p>
    <w:p w14:paraId="29F79C1B" w14:textId="225AD046"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28" w:history="1">
        <w:r w:rsidRPr="007B4DE8">
          <w:rPr>
            <w:rStyle w:val="af0"/>
            <w:noProof/>
          </w:rPr>
          <w:t>Таблица 8. Исходные данные для построения пьезометрического графика Котельная Спецшкола- Нювчимское ш, 58»</w:t>
        </w:r>
        <w:r w:rsidRPr="007B4DE8">
          <w:rPr>
            <w:noProof/>
            <w:webHidden/>
          </w:rPr>
          <w:tab/>
        </w:r>
        <w:r w:rsidRPr="007B4DE8">
          <w:rPr>
            <w:noProof/>
            <w:webHidden/>
          </w:rPr>
          <w:fldChar w:fldCharType="begin"/>
        </w:r>
        <w:r w:rsidRPr="007B4DE8">
          <w:rPr>
            <w:noProof/>
            <w:webHidden/>
          </w:rPr>
          <w:instrText xml:space="preserve"> PAGEREF _Toc170229428 \h </w:instrText>
        </w:r>
        <w:r w:rsidRPr="007B4DE8">
          <w:rPr>
            <w:noProof/>
            <w:webHidden/>
          </w:rPr>
        </w:r>
        <w:r w:rsidRPr="007B4DE8">
          <w:rPr>
            <w:noProof/>
            <w:webHidden/>
          </w:rPr>
          <w:fldChar w:fldCharType="separate"/>
        </w:r>
        <w:r w:rsidR="007B4DE8">
          <w:rPr>
            <w:noProof/>
            <w:webHidden/>
          </w:rPr>
          <w:t>54</w:t>
        </w:r>
        <w:r w:rsidRPr="007B4DE8">
          <w:rPr>
            <w:noProof/>
            <w:webHidden/>
          </w:rPr>
          <w:fldChar w:fldCharType="end"/>
        </w:r>
      </w:hyperlink>
    </w:p>
    <w:p w14:paraId="1B2C709B" w14:textId="192BEF5C"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29" w:history="1">
        <w:r w:rsidRPr="007B4DE8">
          <w:rPr>
            <w:rStyle w:val="af0"/>
            <w:noProof/>
          </w:rPr>
          <w:t>Таблица 9. Исходные данные для построения пьезометрического графика Котельная №4- Флотская, 8»</w:t>
        </w:r>
        <w:r w:rsidRPr="007B4DE8">
          <w:rPr>
            <w:noProof/>
            <w:webHidden/>
          </w:rPr>
          <w:tab/>
        </w:r>
        <w:r w:rsidRPr="007B4DE8">
          <w:rPr>
            <w:noProof/>
            <w:webHidden/>
          </w:rPr>
          <w:fldChar w:fldCharType="begin"/>
        </w:r>
        <w:r w:rsidRPr="007B4DE8">
          <w:rPr>
            <w:noProof/>
            <w:webHidden/>
          </w:rPr>
          <w:instrText xml:space="preserve"> PAGEREF _Toc170229429 \h </w:instrText>
        </w:r>
        <w:r w:rsidRPr="007B4DE8">
          <w:rPr>
            <w:noProof/>
            <w:webHidden/>
          </w:rPr>
        </w:r>
        <w:r w:rsidRPr="007B4DE8">
          <w:rPr>
            <w:noProof/>
            <w:webHidden/>
          </w:rPr>
          <w:fldChar w:fldCharType="separate"/>
        </w:r>
        <w:r w:rsidR="007B4DE8">
          <w:rPr>
            <w:noProof/>
            <w:webHidden/>
          </w:rPr>
          <w:t>55</w:t>
        </w:r>
        <w:r w:rsidRPr="007B4DE8">
          <w:rPr>
            <w:noProof/>
            <w:webHidden/>
          </w:rPr>
          <w:fldChar w:fldCharType="end"/>
        </w:r>
      </w:hyperlink>
    </w:p>
    <w:p w14:paraId="12E8B803" w14:textId="69163A78"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30" w:history="1">
        <w:r w:rsidRPr="007B4DE8">
          <w:rPr>
            <w:rStyle w:val="af0"/>
            <w:noProof/>
          </w:rPr>
          <w:t>Таблица 10. Исходные данные для построения пьезометрического графика Котельная Мехлесхоз - №10»</w:t>
        </w:r>
        <w:r w:rsidRPr="007B4DE8">
          <w:rPr>
            <w:noProof/>
            <w:webHidden/>
          </w:rPr>
          <w:tab/>
        </w:r>
        <w:r w:rsidRPr="007B4DE8">
          <w:rPr>
            <w:noProof/>
            <w:webHidden/>
          </w:rPr>
          <w:fldChar w:fldCharType="begin"/>
        </w:r>
        <w:r w:rsidRPr="007B4DE8">
          <w:rPr>
            <w:noProof/>
            <w:webHidden/>
          </w:rPr>
          <w:instrText xml:space="preserve"> PAGEREF _Toc170229430 \h </w:instrText>
        </w:r>
        <w:r w:rsidRPr="007B4DE8">
          <w:rPr>
            <w:noProof/>
            <w:webHidden/>
          </w:rPr>
        </w:r>
        <w:r w:rsidRPr="007B4DE8">
          <w:rPr>
            <w:noProof/>
            <w:webHidden/>
          </w:rPr>
          <w:fldChar w:fldCharType="separate"/>
        </w:r>
        <w:r w:rsidR="007B4DE8">
          <w:rPr>
            <w:noProof/>
            <w:webHidden/>
          </w:rPr>
          <w:t>56</w:t>
        </w:r>
        <w:r w:rsidRPr="007B4DE8">
          <w:rPr>
            <w:noProof/>
            <w:webHidden/>
          </w:rPr>
          <w:fldChar w:fldCharType="end"/>
        </w:r>
      </w:hyperlink>
    </w:p>
    <w:p w14:paraId="04E80C6E" w14:textId="3FAC4004"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31" w:history="1">
        <w:r w:rsidRPr="007B4DE8">
          <w:rPr>
            <w:rStyle w:val="af0"/>
            <w:noProof/>
          </w:rPr>
          <w:t>Таблица 11. Исходные данные для построения пьезометрического графика Котельная "Выльтыдор- ул. Дачная, д.9</w:t>
        </w:r>
        <w:r w:rsidRPr="007B4DE8">
          <w:rPr>
            <w:noProof/>
            <w:webHidden/>
          </w:rPr>
          <w:tab/>
        </w:r>
        <w:r w:rsidRPr="007B4DE8">
          <w:rPr>
            <w:noProof/>
            <w:webHidden/>
          </w:rPr>
          <w:fldChar w:fldCharType="begin"/>
        </w:r>
        <w:r w:rsidRPr="007B4DE8">
          <w:rPr>
            <w:noProof/>
            <w:webHidden/>
          </w:rPr>
          <w:instrText xml:space="preserve"> PAGEREF _Toc170229431 \h </w:instrText>
        </w:r>
        <w:r w:rsidRPr="007B4DE8">
          <w:rPr>
            <w:noProof/>
            <w:webHidden/>
          </w:rPr>
        </w:r>
        <w:r w:rsidRPr="007B4DE8">
          <w:rPr>
            <w:noProof/>
            <w:webHidden/>
          </w:rPr>
          <w:fldChar w:fldCharType="separate"/>
        </w:r>
        <w:r w:rsidR="007B4DE8">
          <w:rPr>
            <w:noProof/>
            <w:webHidden/>
          </w:rPr>
          <w:t>58</w:t>
        </w:r>
        <w:r w:rsidRPr="007B4DE8">
          <w:rPr>
            <w:noProof/>
            <w:webHidden/>
          </w:rPr>
          <w:fldChar w:fldCharType="end"/>
        </w:r>
      </w:hyperlink>
    </w:p>
    <w:p w14:paraId="55319A6C" w14:textId="55AB0B84"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32" w:history="1">
        <w:r w:rsidRPr="007B4DE8">
          <w:rPr>
            <w:rStyle w:val="af0"/>
            <w:noProof/>
          </w:rPr>
          <w:t>Таблица 12. Исходные данные для построения пьезометрического графика Котельная Лемью - Гараж»</w:t>
        </w:r>
        <w:r w:rsidRPr="007B4DE8">
          <w:rPr>
            <w:noProof/>
            <w:webHidden/>
          </w:rPr>
          <w:tab/>
        </w:r>
        <w:r w:rsidRPr="007B4DE8">
          <w:rPr>
            <w:noProof/>
            <w:webHidden/>
          </w:rPr>
          <w:fldChar w:fldCharType="begin"/>
        </w:r>
        <w:r w:rsidRPr="007B4DE8">
          <w:rPr>
            <w:noProof/>
            <w:webHidden/>
          </w:rPr>
          <w:instrText xml:space="preserve"> PAGEREF _Toc170229432 \h </w:instrText>
        </w:r>
        <w:r w:rsidRPr="007B4DE8">
          <w:rPr>
            <w:noProof/>
            <w:webHidden/>
          </w:rPr>
        </w:r>
        <w:r w:rsidRPr="007B4DE8">
          <w:rPr>
            <w:noProof/>
            <w:webHidden/>
          </w:rPr>
          <w:fldChar w:fldCharType="separate"/>
        </w:r>
        <w:r w:rsidR="007B4DE8">
          <w:rPr>
            <w:noProof/>
            <w:webHidden/>
          </w:rPr>
          <w:t>59</w:t>
        </w:r>
        <w:r w:rsidRPr="007B4DE8">
          <w:rPr>
            <w:noProof/>
            <w:webHidden/>
          </w:rPr>
          <w:fldChar w:fldCharType="end"/>
        </w:r>
      </w:hyperlink>
    </w:p>
    <w:p w14:paraId="6AFDFF7E" w14:textId="0CEC0235"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33" w:history="1">
        <w:r w:rsidRPr="007B4DE8">
          <w:rPr>
            <w:rStyle w:val="af0"/>
            <w:noProof/>
          </w:rPr>
          <w:t>Таблица 13. Исходные данные для построения пьезометрического графика Котельная Центральная п.г.т. Седкыркещ - Гастелло, 17»</w:t>
        </w:r>
        <w:r w:rsidRPr="007B4DE8">
          <w:rPr>
            <w:noProof/>
            <w:webHidden/>
          </w:rPr>
          <w:tab/>
        </w:r>
        <w:r w:rsidRPr="007B4DE8">
          <w:rPr>
            <w:noProof/>
            <w:webHidden/>
          </w:rPr>
          <w:fldChar w:fldCharType="begin"/>
        </w:r>
        <w:r w:rsidRPr="007B4DE8">
          <w:rPr>
            <w:noProof/>
            <w:webHidden/>
          </w:rPr>
          <w:instrText xml:space="preserve"> PAGEREF _Toc170229433 \h </w:instrText>
        </w:r>
        <w:r w:rsidRPr="007B4DE8">
          <w:rPr>
            <w:noProof/>
            <w:webHidden/>
          </w:rPr>
        </w:r>
        <w:r w:rsidRPr="007B4DE8">
          <w:rPr>
            <w:noProof/>
            <w:webHidden/>
          </w:rPr>
          <w:fldChar w:fldCharType="separate"/>
        </w:r>
        <w:r w:rsidR="007B4DE8">
          <w:rPr>
            <w:noProof/>
            <w:webHidden/>
          </w:rPr>
          <w:t>61</w:t>
        </w:r>
        <w:r w:rsidRPr="007B4DE8">
          <w:rPr>
            <w:noProof/>
            <w:webHidden/>
          </w:rPr>
          <w:fldChar w:fldCharType="end"/>
        </w:r>
      </w:hyperlink>
    </w:p>
    <w:p w14:paraId="2D3F71F2" w14:textId="62916010"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34" w:history="1">
        <w:r w:rsidRPr="007B4DE8">
          <w:rPr>
            <w:rStyle w:val="af0"/>
            <w:noProof/>
          </w:rPr>
          <w:t>Таблица 14. Исходные данные для построения пьезометрического графика Котельная Больница - Уральская, 21а»</w:t>
        </w:r>
        <w:r w:rsidRPr="007B4DE8">
          <w:rPr>
            <w:noProof/>
            <w:webHidden/>
          </w:rPr>
          <w:tab/>
        </w:r>
        <w:r w:rsidRPr="007B4DE8">
          <w:rPr>
            <w:noProof/>
            <w:webHidden/>
          </w:rPr>
          <w:fldChar w:fldCharType="begin"/>
        </w:r>
        <w:r w:rsidRPr="007B4DE8">
          <w:rPr>
            <w:noProof/>
            <w:webHidden/>
          </w:rPr>
          <w:instrText xml:space="preserve"> PAGEREF _Toc170229434 \h </w:instrText>
        </w:r>
        <w:r w:rsidRPr="007B4DE8">
          <w:rPr>
            <w:noProof/>
            <w:webHidden/>
          </w:rPr>
        </w:r>
        <w:r w:rsidRPr="007B4DE8">
          <w:rPr>
            <w:noProof/>
            <w:webHidden/>
          </w:rPr>
          <w:fldChar w:fldCharType="separate"/>
        </w:r>
        <w:r w:rsidR="007B4DE8">
          <w:rPr>
            <w:noProof/>
            <w:webHidden/>
          </w:rPr>
          <w:t>62</w:t>
        </w:r>
        <w:r w:rsidRPr="007B4DE8">
          <w:rPr>
            <w:noProof/>
            <w:webHidden/>
          </w:rPr>
          <w:fldChar w:fldCharType="end"/>
        </w:r>
      </w:hyperlink>
    </w:p>
    <w:p w14:paraId="76031D6A" w14:textId="0B393967"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35" w:history="1">
        <w:r w:rsidRPr="007B4DE8">
          <w:rPr>
            <w:rStyle w:val="af0"/>
            <w:noProof/>
          </w:rPr>
          <w:t>Таблица 15. Исходные данные для построения пьезометрического графика Котельная Трехозерка - Трехозерка, 8</w:t>
        </w:r>
        <w:r w:rsidRPr="007B4DE8">
          <w:rPr>
            <w:noProof/>
            <w:webHidden/>
          </w:rPr>
          <w:tab/>
        </w:r>
        <w:r w:rsidRPr="007B4DE8">
          <w:rPr>
            <w:noProof/>
            <w:webHidden/>
          </w:rPr>
          <w:fldChar w:fldCharType="begin"/>
        </w:r>
        <w:r w:rsidRPr="007B4DE8">
          <w:rPr>
            <w:noProof/>
            <w:webHidden/>
          </w:rPr>
          <w:instrText xml:space="preserve"> PAGEREF _Toc170229435 \h </w:instrText>
        </w:r>
        <w:r w:rsidRPr="007B4DE8">
          <w:rPr>
            <w:noProof/>
            <w:webHidden/>
          </w:rPr>
        </w:r>
        <w:r w:rsidRPr="007B4DE8">
          <w:rPr>
            <w:noProof/>
            <w:webHidden/>
          </w:rPr>
          <w:fldChar w:fldCharType="separate"/>
        </w:r>
        <w:r w:rsidR="007B4DE8">
          <w:rPr>
            <w:noProof/>
            <w:webHidden/>
          </w:rPr>
          <w:t>63</w:t>
        </w:r>
        <w:r w:rsidRPr="007B4DE8">
          <w:rPr>
            <w:noProof/>
            <w:webHidden/>
          </w:rPr>
          <w:fldChar w:fldCharType="end"/>
        </w:r>
      </w:hyperlink>
    </w:p>
    <w:p w14:paraId="708C56CD" w14:textId="39A3E4C6"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36" w:history="1">
        <w:r w:rsidRPr="007B4DE8">
          <w:rPr>
            <w:rStyle w:val="af0"/>
            <w:noProof/>
          </w:rPr>
          <w:t>Таблица 16. Исходные данные для построения пьезометрического графика Котельная Н. Чов"- Мищенко 1</w:t>
        </w:r>
        <w:r w:rsidRPr="007B4DE8">
          <w:rPr>
            <w:noProof/>
            <w:webHidden/>
          </w:rPr>
          <w:tab/>
        </w:r>
        <w:r w:rsidRPr="007B4DE8">
          <w:rPr>
            <w:noProof/>
            <w:webHidden/>
          </w:rPr>
          <w:fldChar w:fldCharType="begin"/>
        </w:r>
        <w:r w:rsidRPr="007B4DE8">
          <w:rPr>
            <w:noProof/>
            <w:webHidden/>
          </w:rPr>
          <w:instrText xml:space="preserve"> PAGEREF _Toc170229436 \h </w:instrText>
        </w:r>
        <w:r w:rsidRPr="007B4DE8">
          <w:rPr>
            <w:noProof/>
            <w:webHidden/>
          </w:rPr>
        </w:r>
        <w:r w:rsidRPr="007B4DE8">
          <w:rPr>
            <w:noProof/>
            <w:webHidden/>
          </w:rPr>
          <w:fldChar w:fldCharType="separate"/>
        </w:r>
        <w:r w:rsidR="007B4DE8">
          <w:rPr>
            <w:noProof/>
            <w:webHidden/>
          </w:rPr>
          <w:t>64</w:t>
        </w:r>
        <w:r w:rsidRPr="007B4DE8">
          <w:rPr>
            <w:noProof/>
            <w:webHidden/>
          </w:rPr>
          <w:fldChar w:fldCharType="end"/>
        </w:r>
      </w:hyperlink>
    </w:p>
    <w:p w14:paraId="52EAFADF" w14:textId="27372269"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37" w:history="1">
        <w:r w:rsidRPr="007B4DE8">
          <w:rPr>
            <w:rStyle w:val="af0"/>
            <w:noProof/>
          </w:rPr>
          <w:t>Таблица 17. Исходные данные для построения пьезометрического графика Котельная Магистральная 27/1- Рабочий пер., 16б</w:t>
        </w:r>
        <w:r w:rsidRPr="007B4DE8">
          <w:rPr>
            <w:noProof/>
            <w:webHidden/>
          </w:rPr>
          <w:tab/>
        </w:r>
        <w:r w:rsidRPr="007B4DE8">
          <w:rPr>
            <w:noProof/>
            <w:webHidden/>
          </w:rPr>
          <w:fldChar w:fldCharType="begin"/>
        </w:r>
        <w:r w:rsidRPr="007B4DE8">
          <w:rPr>
            <w:noProof/>
            <w:webHidden/>
          </w:rPr>
          <w:instrText xml:space="preserve"> PAGEREF _Toc170229437 \h </w:instrText>
        </w:r>
        <w:r w:rsidRPr="007B4DE8">
          <w:rPr>
            <w:noProof/>
            <w:webHidden/>
          </w:rPr>
        </w:r>
        <w:r w:rsidRPr="007B4DE8">
          <w:rPr>
            <w:noProof/>
            <w:webHidden/>
          </w:rPr>
          <w:fldChar w:fldCharType="separate"/>
        </w:r>
        <w:r w:rsidR="007B4DE8">
          <w:rPr>
            <w:noProof/>
            <w:webHidden/>
          </w:rPr>
          <w:t>66</w:t>
        </w:r>
        <w:r w:rsidRPr="007B4DE8">
          <w:rPr>
            <w:noProof/>
            <w:webHidden/>
          </w:rPr>
          <w:fldChar w:fldCharType="end"/>
        </w:r>
      </w:hyperlink>
    </w:p>
    <w:p w14:paraId="1BA7155B" w14:textId="0E13B3DD"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38" w:history="1">
        <w:r w:rsidRPr="007B4DE8">
          <w:rPr>
            <w:rStyle w:val="af0"/>
            <w:noProof/>
          </w:rPr>
          <w:t>Таблица 18. Исходные данные для построения пьезометрического графика ЦВК – ул. Жакова 13</w:t>
        </w:r>
        <w:r w:rsidRPr="007B4DE8">
          <w:rPr>
            <w:noProof/>
            <w:webHidden/>
          </w:rPr>
          <w:tab/>
        </w:r>
        <w:r w:rsidRPr="007B4DE8">
          <w:rPr>
            <w:noProof/>
            <w:webHidden/>
          </w:rPr>
          <w:fldChar w:fldCharType="begin"/>
        </w:r>
        <w:r w:rsidRPr="007B4DE8">
          <w:rPr>
            <w:noProof/>
            <w:webHidden/>
          </w:rPr>
          <w:instrText xml:space="preserve"> PAGEREF _Toc170229438 \h </w:instrText>
        </w:r>
        <w:r w:rsidRPr="007B4DE8">
          <w:rPr>
            <w:noProof/>
            <w:webHidden/>
          </w:rPr>
        </w:r>
        <w:r w:rsidRPr="007B4DE8">
          <w:rPr>
            <w:noProof/>
            <w:webHidden/>
          </w:rPr>
          <w:fldChar w:fldCharType="separate"/>
        </w:r>
        <w:r w:rsidR="007B4DE8">
          <w:rPr>
            <w:noProof/>
            <w:webHidden/>
          </w:rPr>
          <w:t>68</w:t>
        </w:r>
        <w:r w:rsidRPr="007B4DE8">
          <w:rPr>
            <w:noProof/>
            <w:webHidden/>
          </w:rPr>
          <w:fldChar w:fldCharType="end"/>
        </w:r>
      </w:hyperlink>
    </w:p>
    <w:p w14:paraId="73EAFD73" w14:textId="6B799945"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39" w:history="1">
        <w:r w:rsidRPr="007B4DE8">
          <w:rPr>
            <w:rStyle w:val="af0"/>
            <w:noProof/>
          </w:rPr>
          <w:t>Таблица 19. Исходные данные для построения пьезометрического графика ЦВК – Тентюковская 136</w:t>
        </w:r>
        <w:r w:rsidRPr="007B4DE8">
          <w:rPr>
            <w:noProof/>
            <w:webHidden/>
          </w:rPr>
          <w:tab/>
        </w:r>
        <w:r w:rsidRPr="007B4DE8">
          <w:rPr>
            <w:noProof/>
            <w:webHidden/>
          </w:rPr>
          <w:fldChar w:fldCharType="begin"/>
        </w:r>
        <w:r w:rsidRPr="007B4DE8">
          <w:rPr>
            <w:noProof/>
            <w:webHidden/>
          </w:rPr>
          <w:instrText xml:space="preserve"> PAGEREF _Toc170229439 \h </w:instrText>
        </w:r>
        <w:r w:rsidRPr="007B4DE8">
          <w:rPr>
            <w:noProof/>
            <w:webHidden/>
          </w:rPr>
        </w:r>
        <w:r w:rsidRPr="007B4DE8">
          <w:rPr>
            <w:noProof/>
            <w:webHidden/>
          </w:rPr>
          <w:fldChar w:fldCharType="separate"/>
        </w:r>
        <w:r w:rsidR="007B4DE8">
          <w:rPr>
            <w:noProof/>
            <w:webHidden/>
          </w:rPr>
          <w:t>70</w:t>
        </w:r>
        <w:r w:rsidRPr="007B4DE8">
          <w:rPr>
            <w:noProof/>
            <w:webHidden/>
          </w:rPr>
          <w:fldChar w:fldCharType="end"/>
        </w:r>
      </w:hyperlink>
    </w:p>
    <w:p w14:paraId="190A2A3A" w14:textId="384EABCC"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40" w:history="1">
        <w:r w:rsidRPr="007B4DE8">
          <w:rPr>
            <w:rStyle w:val="af0"/>
            <w:noProof/>
          </w:rPr>
          <w:t>Таблица 20. Исходные данные для построения пьезометрического графика Кот. ЦВК – Авиационный пер-к 62 и 64</w:t>
        </w:r>
        <w:r w:rsidRPr="007B4DE8">
          <w:rPr>
            <w:noProof/>
            <w:webHidden/>
          </w:rPr>
          <w:tab/>
        </w:r>
        <w:r w:rsidRPr="007B4DE8">
          <w:rPr>
            <w:noProof/>
            <w:webHidden/>
          </w:rPr>
          <w:fldChar w:fldCharType="begin"/>
        </w:r>
        <w:r w:rsidRPr="007B4DE8">
          <w:rPr>
            <w:noProof/>
            <w:webHidden/>
          </w:rPr>
          <w:instrText xml:space="preserve"> PAGEREF _Toc170229440 \h </w:instrText>
        </w:r>
        <w:r w:rsidRPr="007B4DE8">
          <w:rPr>
            <w:noProof/>
            <w:webHidden/>
          </w:rPr>
        </w:r>
        <w:r w:rsidRPr="007B4DE8">
          <w:rPr>
            <w:noProof/>
            <w:webHidden/>
          </w:rPr>
          <w:fldChar w:fldCharType="separate"/>
        </w:r>
        <w:r w:rsidR="007B4DE8">
          <w:rPr>
            <w:noProof/>
            <w:webHidden/>
          </w:rPr>
          <w:t>73</w:t>
        </w:r>
        <w:r w:rsidRPr="007B4DE8">
          <w:rPr>
            <w:noProof/>
            <w:webHidden/>
          </w:rPr>
          <w:fldChar w:fldCharType="end"/>
        </w:r>
      </w:hyperlink>
    </w:p>
    <w:p w14:paraId="3602B9E1" w14:textId="4AB13FE4"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41" w:history="1">
        <w:r w:rsidRPr="007B4DE8">
          <w:rPr>
            <w:rStyle w:val="af0"/>
            <w:noProof/>
          </w:rPr>
          <w:t>Таблица 21. Исходные данные для построения пьезометрического графика Кот. В. Чов - В. Чов ,15</w:t>
        </w:r>
        <w:r w:rsidRPr="007B4DE8">
          <w:rPr>
            <w:noProof/>
            <w:webHidden/>
          </w:rPr>
          <w:tab/>
        </w:r>
        <w:r w:rsidRPr="007B4DE8">
          <w:rPr>
            <w:noProof/>
            <w:webHidden/>
          </w:rPr>
          <w:fldChar w:fldCharType="begin"/>
        </w:r>
        <w:r w:rsidRPr="007B4DE8">
          <w:rPr>
            <w:noProof/>
            <w:webHidden/>
          </w:rPr>
          <w:instrText xml:space="preserve"> PAGEREF _Toc170229441 \h </w:instrText>
        </w:r>
        <w:r w:rsidRPr="007B4DE8">
          <w:rPr>
            <w:noProof/>
            <w:webHidden/>
          </w:rPr>
        </w:r>
        <w:r w:rsidRPr="007B4DE8">
          <w:rPr>
            <w:noProof/>
            <w:webHidden/>
          </w:rPr>
          <w:fldChar w:fldCharType="separate"/>
        </w:r>
        <w:r w:rsidR="007B4DE8">
          <w:rPr>
            <w:noProof/>
            <w:webHidden/>
          </w:rPr>
          <w:t>76</w:t>
        </w:r>
        <w:r w:rsidRPr="007B4DE8">
          <w:rPr>
            <w:noProof/>
            <w:webHidden/>
          </w:rPr>
          <w:fldChar w:fldCharType="end"/>
        </w:r>
      </w:hyperlink>
    </w:p>
    <w:p w14:paraId="21A1B92B" w14:textId="7533174D"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42" w:history="1">
        <w:r w:rsidRPr="007B4DE8">
          <w:rPr>
            <w:rStyle w:val="af0"/>
            <w:noProof/>
          </w:rPr>
          <w:t>Таблица 22. Исходные данные для построения пьезометрического графика Кот. Госопытная – нефтехранилище</w:t>
        </w:r>
        <w:r w:rsidRPr="007B4DE8">
          <w:rPr>
            <w:noProof/>
            <w:webHidden/>
          </w:rPr>
          <w:tab/>
        </w:r>
        <w:r w:rsidRPr="007B4DE8">
          <w:rPr>
            <w:noProof/>
            <w:webHidden/>
          </w:rPr>
          <w:fldChar w:fldCharType="begin"/>
        </w:r>
        <w:r w:rsidRPr="007B4DE8">
          <w:rPr>
            <w:noProof/>
            <w:webHidden/>
          </w:rPr>
          <w:instrText xml:space="preserve"> PAGEREF _Toc170229442 \h </w:instrText>
        </w:r>
        <w:r w:rsidRPr="007B4DE8">
          <w:rPr>
            <w:noProof/>
            <w:webHidden/>
          </w:rPr>
        </w:r>
        <w:r w:rsidRPr="007B4DE8">
          <w:rPr>
            <w:noProof/>
            <w:webHidden/>
          </w:rPr>
          <w:fldChar w:fldCharType="separate"/>
        </w:r>
        <w:r w:rsidR="007B4DE8">
          <w:rPr>
            <w:noProof/>
            <w:webHidden/>
          </w:rPr>
          <w:t>79</w:t>
        </w:r>
        <w:r w:rsidRPr="007B4DE8">
          <w:rPr>
            <w:noProof/>
            <w:webHidden/>
          </w:rPr>
          <w:fldChar w:fldCharType="end"/>
        </w:r>
      </w:hyperlink>
    </w:p>
    <w:p w14:paraId="54496496" w14:textId="7DA0205F"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43" w:history="1">
        <w:r w:rsidRPr="007B4DE8">
          <w:rPr>
            <w:rStyle w:val="af0"/>
            <w:noProof/>
          </w:rPr>
          <w:t>Таблица 23. Исходные данные для построения пьезометрического графика Кот. Кочпон – кот. ул. Серова</w:t>
        </w:r>
        <w:r w:rsidRPr="007B4DE8">
          <w:rPr>
            <w:noProof/>
            <w:webHidden/>
          </w:rPr>
          <w:tab/>
        </w:r>
        <w:r w:rsidRPr="007B4DE8">
          <w:rPr>
            <w:noProof/>
            <w:webHidden/>
          </w:rPr>
          <w:fldChar w:fldCharType="begin"/>
        </w:r>
        <w:r w:rsidRPr="007B4DE8">
          <w:rPr>
            <w:noProof/>
            <w:webHidden/>
          </w:rPr>
          <w:instrText xml:space="preserve"> PAGEREF _Toc170229443 \h </w:instrText>
        </w:r>
        <w:r w:rsidRPr="007B4DE8">
          <w:rPr>
            <w:noProof/>
            <w:webHidden/>
          </w:rPr>
        </w:r>
        <w:r w:rsidRPr="007B4DE8">
          <w:rPr>
            <w:noProof/>
            <w:webHidden/>
          </w:rPr>
          <w:fldChar w:fldCharType="separate"/>
        </w:r>
        <w:r w:rsidR="007B4DE8">
          <w:rPr>
            <w:noProof/>
            <w:webHidden/>
          </w:rPr>
          <w:t>81</w:t>
        </w:r>
        <w:r w:rsidRPr="007B4DE8">
          <w:rPr>
            <w:noProof/>
            <w:webHidden/>
          </w:rPr>
          <w:fldChar w:fldCharType="end"/>
        </w:r>
      </w:hyperlink>
    </w:p>
    <w:p w14:paraId="1EA4B0A7" w14:textId="36266EA5"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44" w:history="1">
        <w:r w:rsidRPr="007B4DE8">
          <w:rPr>
            <w:rStyle w:val="af0"/>
            <w:noProof/>
          </w:rPr>
          <w:t>Таблица 24. Исходные данные для построения пьезометрического графика Кот. Кутузова – Навигационная 2</w:t>
        </w:r>
        <w:r w:rsidRPr="007B4DE8">
          <w:rPr>
            <w:noProof/>
            <w:webHidden/>
          </w:rPr>
          <w:tab/>
        </w:r>
        <w:r w:rsidRPr="007B4DE8">
          <w:rPr>
            <w:noProof/>
            <w:webHidden/>
          </w:rPr>
          <w:fldChar w:fldCharType="begin"/>
        </w:r>
        <w:r w:rsidRPr="007B4DE8">
          <w:rPr>
            <w:noProof/>
            <w:webHidden/>
          </w:rPr>
          <w:instrText xml:space="preserve"> PAGEREF _Toc170229444 \h </w:instrText>
        </w:r>
        <w:r w:rsidRPr="007B4DE8">
          <w:rPr>
            <w:noProof/>
            <w:webHidden/>
          </w:rPr>
        </w:r>
        <w:r w:rsidRPr="007B4DE8">
          <w:rPr>
            <w:noProof/>
            <w:webHidden/>
          </w:rPr>
          <w:fldChar w:fldCharType="separate"/>
        </w:r>
        <w:r w:rsidR="007B4DE8">
          <w:rPr>
            <w:noProof/>
            <w:webHidden/>
          </w:rPr>
          <w:t>83</w:t>
        </w:r>
        <w:r w:rsidRPr="007B4DE8">
          <w:rPr>
            <w:noProof/>
            <w:webHidden/>
          </w:rPr>
          <w:fldChar w:fldCharType="end"/>
        </w:r>
      </w:hyperlink>
    </w:p>
    <w:p w14:paraId="2F19A832" w14:textId="7E5C64FA"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45" w:history="1">
        <w:r w:rsidRPr="007B4DE8">
          <w:rPr>
            <w:rStyle w:val="af0"/>
            <w:noProof/>
          </w:rPr>
          <w:t>Таблица 25. Исходные данные для построения пьезометрического графика Кот. Н.Чов – Мищенко 1</w:t>
        </w:r>
        <w:r w:rsidRPr="007B4DE8">
          <w:rPr>
            <w:noProof/>
            <w:webHidden/>
          </w:rPr>
          <w:tab/>
        </w:r>
        <w:r w:rsidRPr="007B4DE8">
          <w:rPr>
            <w:noProof/>
            <w:webHidden/>
          </w:rPr>
          <w:fldChar w:fldCharType="begin"/>
        </w:r>
        <w:r w:rsidRPr="007B4DE8">
          <w:rPr>
            <w:noProof/>
            <w:webHidden/>
          </w:rPr>
          <w:instrText xml:space="preserve"> PAGEREF _Toc170229445 \h </w:instrText>
        </w:r>
        <w:r w:rsidRPr="007B4DE8">
          <w:rPr>
            <w:noProof/>
            <w:webHidden/>
          </w:rPr>
        </w:r>
        <w:r w:rsidRPr="007B4DE8">
          <w:rPr>
            <w:noProof/>
            <w:webHidden/>
          </w:rPr>
          <w:fldChar w:fldCharType="separate"/>
        </w:r>
        <w:r w:rsidR="007B4DE8">
          <w:rPr>
            <w:noProof/>
            <w:webHidden/>
          </w:rPr>
          <w:t>85</w:t>
        </w:r>
        <w:r w:rsidRPr="007B4DE8">
          <w:rPr>
            <w:noProof/>
            <w:webHidden/>
          </w:rPr>
          <w:fldChar w:fldCharType="end"/>
        </w:r>
      </w:hyperlink>
    </w:p>
    <w:p w14:paraId="0656627B" w14:textId="03A1E8F7"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46" w:history="1">
        <w:r w:rsidRPr="007B4DE8">
          <w:rPr>
            <w:rStyle w:val="af0"/>
            <w:noProof/>
          </w:rPr>
          <w:t>Таблица 26. Исходные данные для построения пьезометрического графика Кот. РММТ– Лесопарковая 34</w:t>
        </w:r>
        <w:r w:rsidRPr="007B4DE8">
          <w:rPr>
            <w:noProof/>
            <w:webHidden/>
          </w:rPr>
          <w:tab/>
        </w:r>
        <w:r w:rsidRPr="007B4DE8">
          <w:rPr>
            <w:noProof/>
            <w:webHidden/>
          </w:rPr>
          <w:fldChar w:fldCharType="begin"/>
        </w:r>
        <w:r w:rsidRPr="007B4DE8">
          <w:rPr>
            <w:noProof/>
            <w:webHidden/>
          </w:rPr>
          <w:instrText xml:space="preserve"> PAGEREF _Toc170229446 \h </w:instrText>
        </w:r>
        <w:r w:rsidRPr="007B4DE8">
          <w:rPr>
            <w:noProof/>
            <w:webHidden/>
          </w:rPr>
        </w:r>
        <w:r w:rsidRPr="007B4DE8">
          <w:rPr>
            <w:noProof/>
            <w:webHidden/>
          </w:rPr>
          <w:fldChar w:fldCharType="separate"/>
        </w:r>
        <w:r w:rsidR="007B4DE8">
          <w:rPr>
            <w:noProof/>
            <w:webHidden/>
          </w:rPr>
          <w:t>86</w:t>
        </w:r>
        <w:r w:rsidRPr="007B4DE8">
          <w:rPr>
            <w:noProof/>
            <w:webHidden/>
          </w:rPr>
          <w:fldChar w:fldCharType="end"/>
        </w:r>
      </w:hyperlink>
    </w:p>
    <w:p w14:paraId="3B0CB3C5" w14:textId="553A2281"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47" w:history="1">
        <w:r w:rsidRPr="007B4DE8">
          <w:rPr>
            <w:rStyle w:val="af0"/>
            <w:noProof/>
          </w:rPr>
          <w:t>Таблица 27. Исходные данные для построения пьезометрического графика Кот. Рыбцех – ул. Тентюковская 247/2»</w:t>
        </w:r>
        <w:r w:rsidRPr="007B4DE8">
          <w:rPr>
            <w:noProof/>
            <w:webHidden/>
          </w:rPr>
          <w:tab/>
        </w:r>
        <w:r w:rsidRPr="007B4DE8">
          <w:rPr>
            <w:noProof/>
            <w:webHidden/>
          </w:rPr>
          <w:fldChar w:fldCharType="begin"/>
        </w:r>
        <w:r w:rsidRPr="007B4DE8">
          <w:rPr>
            <w:noProof/>
            <w:webHidden/>
          </w:rPr>
          <w:instrText xml:space="preserve"> PAGEREF _Toc170229447 \h </w:instrText>
        </w:r>
        <w:r w:rsidRPr="007B4DE8">
          <w:rPr>
            <w:noProof/>
            <w:webHidden/>
          </w:rPr>
        </w:r>
        <w:r w:rsidRPr="007B4DE8">
          <w:rPr>
            <w:noProof/>
            <w:webHidden/>
          </w:rPr>
          <w:fldChar w:fldCharType="separate"/>
        </w:r>
        <w:r w:rsidR="007B4DE8">
          <w:rPr>
            <w:noProof/>
            <w:webHidden/>
          </w:rPr>
          <w:t>88</w:t>
        </w:r>
        <w:r w:rsidRPr="007B4DE8">
          <w:rPr>
            <w:noProof/>
            <w:webHidden/>
          </w:rPr>
          <w:fldChar w:fldCharType="end"/>
        </w:r>
      </w:hyperlink>
    </w:p>
    <w:p w14:paraId="7159510C" w14:textId="749E42B1"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48" w:history="1">
        <w:r w:rsidRPr="007B4DE8">
          <w:rPr>
            <w:rStyle w:val="af0"/>
            <w:noProof/>
          </w:rPr>
          <w:t>Таблица 28. Исходные данные для построения пьезометрического графика Кот. ул. Панева 1/1– Панева 9»</w:t>
        </w:r>
        <w:r w:rsidRPr="007B4DE8">
          <w:rPr>
            <w:noProof/>
            <w:webHidden/>
          </w:rPr>
          <w:tab/>
        </w:r>
        <w:r w:rsidRPr="007B4DE8">
          <w:rPr>
            <w:noProof/>
            <w:webHidden/>
          </w:rPr>
          <w:fldChar w:fldCharType="begin"/>
        </w:r>
        <w:r w:rsidRPr="007B4DE8">
          <w:rPr>
            <w:noProof/>
            <w:webHidden/>
          </w:rPr>
          <w:instrText xml:space="preserve"> PAGEREF _Toc170229448 \h </w:instrText>
        </w:r>
        <w:r w:rsidRPr="007B4DE8">
          <w:rPr>
            <w:noProof/>
            <w:webHidden/>
          </w:rPr>
        </w:r>
        <w:r w:rsidRPr="007B4DE8">
          <w:rPr>
            <w:noProof/>
            <w:webHidden/>
          </w:rPr>
          <w:fldChar w:fldCharType="separate"/>
        </w:r>
        <w:r w:rsidR="007B4DE8">
          <w:rPr>
            <w:noProof/>
            <w:webHidden/>
          </w:rPr>
          <w:t>89</w:t>
        </w:r>
        <w:r w:rsidRPr="007B4DE8">
          <w:rPr>
            <w:noProof/>
            <w:webHidden/>
          </w:rPr>
          <w:fldChar w:fldCharType="end"/>
        </w:r>
      </w:hyperlink>
    </w:p>
    <w:p w14:paraId="0A873A51" w14:textId="7A47B306"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49" w:history="1">
        <w:r w:rsidRPr="007B4DE8">
          <w:rPr>
            <w:rStyle w:val="af0"/>
            <w:noProof/>
          </w:rPr>
          <w:t>Таблица 29. Исходные данные для построения пьезометрического графика Кот. "ФАН"– ул. Радиобиология 1</w:t>
        </w:r>
        <w:r w:rsidRPr="007B4DE8">
          <w:rPr>
            <w:noProof/>
            <w:webHidden/>
          </w:rPr>
          <w:tab/>
        </w:r>
        <w:r w:rsidRPr="007B4DE8">
          <w:rPr>
            <w:noProof/>
            <w:webHidden/>
          </w:rPr>
          <w:fldChar w:fldCharType="begin"/>
        </w:r>
        <w:r w:rsidRPr="007B4DE8">
          <w:rPr>
            <w:noProof/>
            <w:webHidden/>
          </w:rPr>
          <w:instrText xml:space="preserve"> PAGEREF _Toc170229449 \h </w:instrText>
        </w:r>
        <w:r w:rsidRPr="007B4DE8">
          <w:rPr>
            <w:noProof/>
            <w:webHidden/>
          </w:rPr>
        </w:r>
        <w:r w:rsidRPr="007B4DE8">
          <w:rPr>
            <w:noProof/>
            <w:webHidden/>
          </w:rPr>
          <w:fldChar w:fldCharType="separate"/>
        </w:r>
        <w:r w:rsidR="007B4DE8">
          <w:rPr>
            <w:noProof/>
            <w:webHidden/>
          </w:rPr>
          <w:t>90</w:t>
        </w:r>
        <w:r w:rsidRPr="007B4DE8">
          <w:rPr>
            <w:noProof/>
            <w:webHidden/>
          </w:rPr>
          <w:fldChar w:fldCharType="end"/>
        </w:r>
      </w:hyperlink>
    </w:p>
    <w:p w14:paraId="00D4D9C5" w14:textId="7AC7BC7D"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50" w:history="1">
        <w:r w:rsidRPr="007B4DE8">
          <w:rPr>
            <w:rStyle w:val="af0"/>
            <w:noProof/>
          </w:rPr>
          <w:t>Таблица 30. Исходные данные для построения пьезометрического графика Кот. Школьная - пер. Пригородный 20</w:t>
        </w:r>
        <w:r w:rsidRPr="007B4DE8">
          <w:rPr>
            <w:noProof/>
            <w:webHidden/>
          </w:rPr>
          <w:tab/>
        </w:r>
        <w:r w:rsidRPr="007B4DE8">
          <w:rPr>
            <w:noProof/>
            <w:webHidden/>
          </w:rPr>
          <w:fldChar w:fldCharType="begin"/>
        </w:r>
        <w:r w:rsidRPr="007B4DE8">
          <w:rPr>
            <w:noProof/>
            <w:webHidden/>
          </w:rPr>
          <w:instrText xml:space="preserve"> PAGEREF _Toc170229450 \h </w:instrText>
        </w:r>
        <w:r w:rsidRPr="007B4DE8">
          <w:rPr>
            <w:noProof/>
            <w:webHidden/>
          </w:rPr>
        </w:r>
        <w:r w:rsidRPr="007B4DE8">
          <w:rPr>
            <w:noProof/>
            <w:webHidden/>
          </w:rPr>
          <w:fldChar w:fldCharType="separate"/>
        </w:r>
        <w:r w:rsidR="007B4DE8">
          <w:rPr>
            <w:noProof/>
            <w:webHidden/>
          </w:rPr>
          <w:t>92</w:t>
        </w:r>
        <w:r w:rsidRPr="007B4DE8">
          <w:rPr>
            <w:noProof/>
            <w:webHidden/>
          </w:rPr>
          <w:fldChar w:fldCharType="end"/>
        </w:r>
      </w:hyperlink>
    </w:p>
    <w:p w14:paraId="00B311B8" w14:textId="49572306"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51" w:history="1">
        <w:r w:rsidRPr="007B4DE8">
          <w:rPr>
            <w:rStyle w:val="af0"/>
            <w:noProof/>
          </w:rPr>
          <w:t>Таблица 31. Потери тепловой энергии через изоляцию и с утечками теплоносителя</w:t>
        </w:r>
        <w:r w:rsidRPr="007B4DE8">
          <w:rPr>
            <w:noProof/>
            <w:webHidden/>
          </w:rPr>
          <w:tab/>
        </w:r>
        <w:r w:rsidRPr="007B4DE8">
          <w:rPr>
            <w:noProof/>
            <w:webHidden/>
          </w:rPr>
          <w:fldChar w:fldCharType="begin"/>
        </w:r>
        <w:r w:rsidRPr="007B4DE8">
          <w:rPr>
            <w:noProof/>
            <w:webHidden/>
          </w:rPr>
          <w:instrText xml:space="preserve"> PAGEREF _Toc170229451 \h </w:instrText>
        </w:r>
        <w:r w:rsidRPr="007B4DE8">
          <w:rPr>
            <w:noProof/>
            <w:webHidden/>
          </w:rPr>
        </w:r>
        <w:r w:rsidRPr="007B4DE8">
          <w:rPr>
            <w:noProof/>
            <w:webHidden/>
          </w:rPr>
          <w:fldChar w:fldCharType="separate"/>
        </w:r>
        <w:r w:rsidR="007B4DE8">
          <w:rPr>
            <w:noProof/>
            <w:webHidden/>
          </w:rPr>
          <w:t>95</w:t>
        </w:r>
        <w:r w:rsidRPr="007B4DE8">
          <w:rPr>
            <w:noProof/>
            <w:webHidden/>
          </w:rPr>
          <w:fldChar w:fldCharType="end"/>
        </w:r>
      </w:hyperlink>
    </w:p>
    <w:p w14:paraId="70BB6754" w14:textId="022F5C96"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52" w:history="1">
        <w:r w:rsidRPr="007B4DE8">
          <w:rPr>
            <w:rStyle w:val="af0"/>
            <w:noProof/>
          </w:rPr>
          <w:t>Таблица 32. Исходные данные для построения пьезометрического графика ЦВК – Тентюковская 119</w:t>
        </w:r>
        <w:r w:rsidRPr="007B4DE8">
          <w:rPr>
            <w:noProof/>
            <w:webHidden/>
          </w:rPr>
          <w:tab/>
        </w:r>
        <w:r w:rsidRPr="007B4DE8">
          <w:rPr>
            <w:noProof/>
            <w:webHidden/>
          </w:rPr>
          <w:fldChar w:fldCharType="begin"/>
        </w:r>
        <w:r w:rsidRPr="007B4DE8">
          <w:rPr>
            <w:noProof/>
            <w:webHidden/>
          </w:rPr>
          <w:instrText xml:space="preserve"> PAGEREF _Toc170229452 \h </w:instrText>
        </w:r>
        <w:r w:rsidRPr="007B4DE8">
          <w:rPr>
            <w:noProof/>
            <w:webHidden/>
          </w:rPr>
        </w:r>
        <w:r w:rsidRPr="007B4DE8">
          <w:rPr>
            <w:noProof/>
            <w:webHidden/>
          </w:rPr>
          <w:fldChar w:fldCharType="separate"/>
        </w:r>
        <w:r w:rsidR="007B4DE8">
          <w:rPr>
            <w:noProof/>
            <w:webHidden/>
          </w:rPr>
          <w:t>100</w:t>
        </w:r>
        <w:r w:rsidRPr="007B4DE8">
          <w:rPr>
            <w:noProof/>
            <w:webHidden/>
          </w:rPr>
          <w:fldChar w:fldCharType="end"/>
        </w:r>
      </w:hyperlink>
    </w:p>
    <w:p w14:paraId="607802A7" w14:textId="0077FFA5"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53" w:history="1">
        <w:r w:rsidRPr="007B4DE8">
          <w:rPr>
            <w:rStyle w:val="af0"/>
            <w:noProof/>
          </w:rPr>
          <w:t>Таблица 33. Исходные данные для построения пьезометрического графика ЦВК – Тентюковская 119</w:t>
        </w:r>
        <w:r w:rsidRPr="007B4DE8">
          <w:rPr>
            <w:noProof/>
            <w:webHidden/>
          </w:rPr>
          <w:tab/>
        </w:r>
        <w:r w:rsidRPr="007B4DE8">
          <w:rPr>
            <w:noProof/>
            <w:webHidden/>
          </w:rPr>
          <w:fldChar w:fldCharType="begin"/>
        </w:r>
        <w:r w:rsidRPr="007B4DE8">
          <w:rPr>
            <w:noProof/>
            <w:webHidden/>
          </w:rPr>
          <w:instrText xml:space="preserve"> PAGEREF _Toc170229453 \h </w:instrText>
        </w:r>
        <w:r w:rsidRPr="007B4DE8">
          <w:rPr>
            <w:noProof/>
            <w:webHidden/>
          </w:rPr>
        </w:r>
        <w:r w:rsidRPr="007B4DE8">
          <w:rPr>
            <w:noProof/>
            <w:webHidden/>
          </w:rPr>
          <w:fldChar w:fldCharType="separate"/>
        </w:r>
        <w:r w:rsidR="007B4DE8">
          <w:rPr>
            <w:noProof/>
            <w:webHidden/>
          </w:rPr>
          <w:t>102</w:t>
        </w:r>
        <w:r w:rsidRPr="007B4DE8">
          <w:rPr>
            <w:noProof/>
            <w:webHidden/>
          </w:rPr>
          <w:fldChar w:fldCharType="end"/>
        </w:r>
      </w:hyperlink>
    </w:p>
    <w:p w14:paraId="770A9901" w14:textId="3C076E6D"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54" w:history="1">
        <w:r w:rsidRPr="007B4DE8">
          <w:rPr>
            <w:rStyle w:val="af0"/>
            <w:noProof/>
          </w:rPr>
          <w:t>Таблица 34. Исходные данные для построения пьезометрического графика ЦВК – Маегова 37</w:t>
        </w:r>
        <w:r w:rsidRPr="007B4DE8">
          <w:rPr>
            <w:noProof/>
            <w:webHidden/>
          </w:rPr>
          <w:tab/>
        </w:r>
        <w:r w:rsidRPr="007B4DE8">
          <w:rPr>
            <w:noProof/>
            <w:webHidden/>
          </w:rPr>
          <w:fldChar w:fldCharType="begin"/>
        </w:r>
        <w:r w:rsidRPr="007B4DE8">
          <w:rPr>
            <w:noProof/>
            <w:webHidden/>
          </w:rPr>
          <w:instrText xml:space="preserve"> PAGEREF _Toc170229454 \h </w:instrText>
        </w:r>
        <w:r w:rsidRPr="007B4DE8">
          <w:rPr>
            <w:noProof/>
            <w:webHidden/>
          </w:rPr>
        </w:r>
        <w:r w:rsidRPr="007B4DE8">
          <w:rPr>
            <w:noProof/>
            <w:webHidden/>
          </w:rPr>
          <w:fldChar w:fldCharType="separate"/>
        </w:r>
        <w:r w:rsidR="007B4DE8">
          <w:rPr>
            <w:noProof/>
            <w:webHidden/>
          </w:rPr>
          <w:t>105</w:t>
        </w:r>
        <w:r w:rsidRPr="007B4DE8">
          <w:rPr>
            <w:noProof/>
            <w:webHidden/>
          </w:rPr>
          <w:fldChar w:fldCharType="end"/>
        </w:r>
      </w:hyperlink>
    </w:p>
    <w:p w14:paraId="6C9CC17C" w14:textId="76ECFBCA"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55" w:history="1">
        <w:r w:rsidRPr="007B4DE8">
          <w:rPr>
            <w:rStyle w:val="af0"/>
            <w:noProof/>
          </w:rPr>
          <w:t>Таблица 35. Исходные данные для построения пьезометрического графика ЦВК – Маегова 37</w:t>
        </w:r>
        <w:r w:rsidRPr="007B4DE8">
          <w:rPr>
            <w:noProof/>
            <w:webHidden/>
          </w:rPr>
          <w:tab/>
        </w:r>
        <w:r w:rsidRPr="007B4DE8">
          <w:rPr>
            <w:noProof/>
            <w:webHidden/>
          </w:rPr>
          <w:fldChar w:fldCharType="begin"/>
        </w:r>
        <w:r w:rsidRPr="007B4DE8">
          <w:rPr>
            <w:noProof/>
            <w:webHidden/>
          </w:rPr>
          <w:instrText xml:space="preserve"> PAGEREF _Toc170229455 \h </w:instrText>
        </w:r>
        <w:r w:rsidRPr="007B4DE8">
          <w:rPr>
            <w:noProof/>
            <w:webHidden/>
          </w:rPr>
        </w:r>
        <w:r w:rsidRPr="007B4DE8">
          <w:rPr>
            <w:noProof/>
            <w:webHidden/>
          </w:rPr>
          <w:fldChar w:fldCharType="separate"/>
        </w:r>
        <w:r w:rsidR="007B4DE8">
          <w:rPr>
            <w:noProof/>
            <w:webHidden/>
          </w:rPr>
          <w:t>106</w:t>
        </w:r>
        <w:r w:rsidRPr="007B4DE8">
          <w:rPr>
            <w:noProof/>
            <w:webHidden/>
          </w:rPr>
          <w:fldChar w:fldCharType="end"/>
        </w:r>
      </w:hyperlink>
    </w:p>
    <w:p w14:paraId="54B79148" w14:textId="00683105"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56" w:history="1">
        <w:r w:rsidRPr="007B4DE8">
          <w:rPr>
            <w:rStyle w:val="af0"/>
            <w:noProof/>
          </w:rPr>
          <w:t>Таблица 36. Исходные данные для построения пьезометрического графика ЦВК – Сысольское 20</w:t>
        </w:r>
        <w:r w:rsidRPr="007B4DE8">
          <w:rPr>
            <w:noProof/>
            <w:webHidden/>
          </w:rPr>
          <w:tab/>
        </w:r>
        <w:r w:rsidRPr="007B4DE8">
          <w:rPr>
            <w:noProof/>
            <w:webHidden/>
          </w:rPr>
          <w:fldChar w:fldCharType="begin"/>
        </w:r>
        <w:r w:rsidRPr="007B4DE8">
          <w:rPr>
            <w:noProof/>
            <w:webHidden/>
          </w:rPr>
          <w:instrText xml:space="preserve"> PAGEREF _Toc170229456 \h </w:instrText>
        </w:r>
        <w:r w:rsidRPr="007B4DE8">
          <w:rPr>
            <w:noProof/>
            <w:webHidden/>
          </w:rPr>
        </w:r>
        <w:r w:rsidRPr="007B4DE8">
          <w:rPr>
            <w:noProof/>
            <w:webHidden/>
          </w:rPr>
          <w:fldChar w:fldCharType="separate"/>
        </w:r>
        <w:r w:rsidR="007B4DE8">
          <w:rPr>
            <w:noProof/>
            <w:webHidden/>
          </w:rPr>
          <w:t>108</w:t>
        </w:r>
        <w:r w:rsidRPr="007B4DE8">
          <w:rPr>
            <w:noProof/>
            <w:webHidden/>
          </w:rPr>
          <w:fldChar w:fldCharType="end"/>
        </w:r>
      </w:hyperlink>
    </w:p>
    <w:p w14:paraId="214D4BE7" w14:textId="39FA1B14"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57" w:history="1">
        <w:r w:rsidRPr="007B4DE8">
          <w:rPr>
            <w:rStyle w:val="af0"/>
            <w:noProof/>
          </w:rPr>
          <w:t>Таблица 37. Исходные данные для построения пьезометрического графика ЦВК – Сысольское 20</w:t>
        </w:r>
        <w:r w:rsidRPr="007B4DE8">
          <w:rPr>
            <w:noProof/>
            <w:webHidden/>
          </w:rPr>
          <w:tab/>
        </w:r>
        <w:r w:rsidRPr="007B4DE8">
          <w:rPr>
            <w:noProof/>
            <w:webHidden/>
          </w:rPr>
          <w:fldChar w:fldCharType="begin"/>
        </w:r>
        <w:r w:rsidRPr="007B4DE8">
          <w:rPr>
            <w:noProof/>
            <w:webHidden/>
          </w:rPr>
          <w:instrText xml:space="preserve"> PAGEREF _Toc170229457 \h </w:instrText>
        </w:r>
        <w:r w:rsidRPr="007B4DE8">
          <w:rPr>
            <w:noProof/>
            <w:webHidden/>
          </w:rPr>
        </w:r>
        <w:r w:rsidRPr="007B4DE8">
          <w:rPr>
            <w:noProof/>
            <w:webHidden/>
          </w:rPr>
          <w:fldChar w:fldCharType="separate"/>
        </w:r>
        <w:r w:rsidR="007B4DE8">
          <w:rPr>
            <w:noProof/>
            <w:webHidden/>
          </w:rPr>
          <w:t>110</w:t>
        </w:r>
        <w:r w:rsidRPr="007B4DE8">
          <w:rPr>
            <w:noProof/>
            <w:webHidden/>
          </w:rPr>
          <w:fldChar w:fldCharType="end"/>
        </w:r>
      </w:hyperlink>
    </w:p>
    <w:p w14:paraId="2D65A11B" w14:textId="173D892D"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58" w:history="1">
        <w:r w:rsidRPr="007B4DE8">
          <w:rPr>
            <w:rStyle w:val="af0"/>
            <w:noProof/>
          </w:rPr>
          <w:t>Таблица 38. Исходные данные для построения пьезометрического графика кот. "В. Чов – В. Чов 15</w:t>
        </w:r>
        <w:r w:rsidRPr="007B4DE8">
          <w:rPr>
            <w:noProof/>
            <w:webHidden/>
          </w:rPr>
          <w:tab/>
        </w:r>
        <w:r w:rsidRPr="007B4DE8">
          <w:rPr>
            <w:noProof/>
            <w:webHidden/>
          </w:rPr>
          <w:fldChar w:fldCharType="begin"/>
        </w:r>
        <w:r w:rsidRPr="007B4DE8">
          <w:rPr>
            <w:noProof/>
            <w:webHidden/>
          </w:rPr>
          <w:instrText xml:space="preserve"> PAGEREF _Toc170229458 \h </w:instrText>
        </w:r>
        <w:r w:rsidRPr="007B4DE8">
          <w:rPr>
            <w:noProof/>
            <w:webHidden/>
          </w:rPr>
        </w:r>
        <w:r w:rsidRPr="007B4DE8">
          <w:rPr>
            <w:noProof/>
            <w:webHidden/>
          </w:rPr>
          <w:fldChar w:fldCharType="separate"/>
        </w:r>
        <w:r w:rsidR="007B4DE8">
          <w:rPr>
            <w:noProof/>
            <w:webHidden/>
          </w:rPr>
          <w:t>112</w:t>
        </w:r>
        <w:r w:rsidRPr="007B4DE8">
          <w:rPr>
            <w:noProof/>
            <w:webHidden/>
          </w:rPr>
          <w:fldChar w:fldCharType="end"/>
        </w:r>
      </w:hyperlink>
    </w:p>
    <w:p w14:paraId="2EE24786" w14:textId="3C21242A"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59" w:history="1">
        <w:r w:rsidRPr="007B4DE8">
          <w:rPr>
            <w:rStyle w:val="af0"/>
            <w:noProof/>
          </w:rPr>
          <w:t>Таблица 39. Исходные данные для построения пьезометрического графика кот. "В. Чов– В. Чов 15</w:t>
        </w:r>
        <w:r w:rsidRPr="007B4DE8">
          <w:rPr>
            <w:noProof/>
            <w:webHidden/>
          </w:rPr>
          <w:tab/>
        </w:r>
        <w:r w:rsidRPr="007B4DE8">
          <w:rPr>
            <w:noProof/>
            <w:webHidden/>
          </w:rPr>
          <w:fldChar w:fldCharType="begin"/>
        </w:r>
        <w:r w:rsidRPr="007B4DE8">
          <w:rPr>
            <w:noProof/>
            <w:webHidden/>
          </w:rPr>
          <w:instrText xml:space="preserve"> PAGEREF _Toc170229459 \h </w:instrText>
        </w:r>
        <w:r w:rsidRPr="007B4DE8">
          <w:rPr>
            <w:noProof/>
            <w:webHidden/>
          </w:rPr>
        </w:r>
        <w:r w:rsidRPr="007B4DE8">
          <w:rPr>
            <w:noProof/>
            <w:webHidden/>
          </w:rPr>
          <w:fldChar w:fldCharType="separate"/>
        </w:r>
        <w:r w:rsidR="007B4DE8">
          <w:rPr>
            <w:noProof/>
            <w:webHidden/>
          </w:rPr>
          <w:t>114</w:t>
        </w:r>
        <w:r w:rsidRPr="007B4DE8">
          <w:rPr>
            <w:noProof/>
            <w:webHidden/>
          </w:rPr>
          <w:fldChar w:fldCharType="end"/>
        </w:r>
      </w:hyperlink>
    </w:p>
    <w:p w14:paraId="39DEBACB" w14:textId="51EE47D3"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60" w:history="1">
        <w:r w:rsidRPr="007B4DE8">
          <w:rPr>
            <w:rStyle w:val="af0"/>
            <w:noProof/>
          </w:rPr>
          <w:t>Таблица 40. Исходные данные для построения пьезометрического графика кот. "Серова"– кот. "Кочпон"</w:t>
        </w:r>
        <w:r w:rsidRPr="007B4DE8">
          <w:rPr>
            <w:noProof/>
            <w:webHidden/>
          </w:rPr>
          <w:tab/>
        </w:r>
        <w:r w:rsidRPr="007B4DE8">
          <w:rPr>
            <w:noProof/>
            <w:webHidden/>
          </w:rPr>
          <w:fldChar w:fldCharType="begin"/>
        </w:r>
        <w:r w:rsidRPr="007B4DE8">
          <w:rPr>
            <w:noProof/>
            <w:webHidden/>
          </w:rPr>
          <w:instrText xml:space="preserve"> PAGEREF _Toc170229460 \h </w:instrText>
        </w:r>
        <w:r w:rsidRPr="007B4DE8">
          <w:rPr>
            <w:noProof/>
            <w:webHidden/>
          </w:rPr>
        </w:r>
        <w:r w:rsidRPr="007B4DE8">
          <w:rPr>
            <w:noProof/>
            <w:webHidden/>
          </w:rPr>
          <w:fldChar w:fldCharType="separate"/>
        </w:r>
        <w:r w:rsidR="007B4DE8">
          <w:rPr>
            <w:noProof/>
            <w:webHidden/>
          </w:rPr>
          <w:t>115</w:t>
        </w:r>
        <w:r w:rsidRPr="007B4DE8">
          <w:rPr>
            <w:noProof/>
            <w:webHidden/>
          </w:rPr>
          <w:fldChar w:fldCharType="end"/>
        </w:r>
      </w:hyperlink>
    </w:p>
    <w:p w14:paraId="30B0D2CA" w14:textId="49E8DDD8"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61" w:history="1">
        <w:r w:rsidRPr="007B4DE8">
          <w:rPr>
            <w:rStyle w:val="af0"/>
            <w:noProof/>
          </w:rPr>
          <w:t xml:space="preserve">Таблица 41. Исходные данные для построения пьезометрического графика кот. "Серова"– кот. </w:t>
        </w:r>
        <w:r w:rsidRPr="007B4DE8">
          <w:rPr>
            <w:rStyle w:val="af0"/>
            <w:noProof/>
          </w:rPr>
          <w:lastRenderedPageBreak/>
          <w:t>"Кочпон"</w:t>
        </w:r>
        <w:r w:rsidRPr="007B4DE8">
          <w:rPr>
            <w:noProof/>
            <w:webHidden/>
          </w:rPr>
          <w:tab/>
        </w:r>
        <w:r w:rsidRPr="007B4DE8">
          <w:rPr>
            <w:noProof/>
            <w:webHidden/>
          </w:rPr>
          <w:fldChar w:fldCharType="begin"/>
        </w:r>
        <w:r w:rsidRPr="007B4DE8">
          <w:rPr>
            <w:noProof/>
            <w:webHidden/>
          </w:rPr>
          <w:instrText xml:space="preserve"> PAGEREF _Toc170229461 \h </w:instrText>
        </w:r>
        <w:r w:rsidRPr="007B4DE8">
          <w:rPr>
            <w:noProof/>
            <w:webHidden/>
          </w:rPr>
        </w:r>
        <w:r w:rsidRPr="007B4DE8">
          <w:rPr>
            <w:noProof/>
            <w:webHidden/>
          </w:rPr>
          <w:fldChar w:fldCharType="separate"/>
        </w:r>
        <w:r w:rsidR="007B4DE8">
          <w:rPr>
            <w:noProof/>
            <w:webHidden/>
          </w:rPr>
          <w:t>117</w:t>
        </w:r>
        <w:r w:rsidRPr="007B4DE8">
          <w:rPr>
            <w:noProof/>
            <w:webHidden/>
          </w:rPr>
          <w:fldChar w:fldCharType="end"/>
        </w:r>
      </w:hyperlink>
    </w:p>
    <w:p w14:paraId="0A936F72" w14:textId="0769FEA6"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62" w:history="1">
        <w:r w:rsidRPr="007B4DE8">
          <w:rPr>
            <w:rStyle w:val="af0"/>
            <w:noProof/>
          </w:rPr>
          <w:t>Таблица 42. Исходные данные для построения пьезометрического графика кот. "Давпон"– ТК-2К18-1</w:t>
        </w:r>
        <w:r w:rsidRPr="007B4DE8">
          <w:rPr>
            <w:noProof/>
            <w:webHidden/>
          </w:rPr>
          <w:tab/>
        </w:r>
        <w:r w:rsidRPr="007B4DE8">
          <w:rPr>
            <w:noProof/>
            <w:webHidden/>
          </w:rPr>
          <w:fldChar w:fldCharType="begin"/>
        </w:r>
        <w:r w:rsidRPr="007B4DE8">
          <w:rPr>
            <w:noProof/>
            <w:webHidden/>
          </w:rPr>
          <w:instrText xml:space="preserve"> PAGEREF _Toc170229462 \h </w:instrText>
        </w:r>
        <w:r w:rsidRPr="007B4DE8">
          <w:rPr>
            <w:noProof/>
            <w:webHidden/>
          </w:rPr>
        </w:r>
        <w:r w:rsidRPr="007B4DE8">
          <w:rPr>
            <w:noProof/>
            <w:webHidden/>
          </w:rPr>
          <w:fldChar w:fldCharType="separate"/>
        </w:r>
        <w:r w:rsidR="007B4DE8">
          <w:rPr>
            <w:noProof/>
            <w:webHidden/>
          </w:rPr>
          <w:t>119</w:t>
        </w:r>
        <w:r w:rsidRPr="007B4DE8">
          <w:rPr>
            <w:noProof/>
            <w:webHidden/>
          </w:rPr>
          <w:fldChar w:fldCharType="end"/>
        </w:r>
      </w:hyperlink>
    </w:p>
    <w:p w14:paraId="552716A5" w14:textId="22B1C4B0"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63" w:history="1">
        <w:r w:rsidRPr="007B4DE8">
          <w:rPr>
            <w:rStyle w:val="af0"/>
            <w:noProof/>
          </w:rPr>
          <w:t>Таблица 43 Результаты калибровки электронной модели Городского округа Сыктывкар</w:t>
        </w:r>
        <w:r w:rsidRPr="007B4DE8">
          <w:rPr>
            <w:noProof/>
            <w:webHidden/>
          </w:rPr>
          <w:tab/>
        </w:r>
        <w:r w:rsidRPr="007B4DE8">
          <w:rPr>
            <w:noProof/>
            <w:webHidden/>
          </w:rPr>
          <w:fldChar w:fldCharType="begin"/>
        </w:r>
        <w:r w:rsidRPr="007B4DE8">
          <w:rPr>
            <w:noProof/>
            <w:webHidden/>
          </w:rPr>
          <w:instrText xml:space="preserve"> PAGEREF _Toc170229463 \h </w:instrText>
        </w:r>
        <w:r w:rsidRPr="007B4DE8">
          <w:rPr>
            <w:noProof/>
            <w:webHidden/>
          </w:rPr>
        </w:r>
        <w:r w:rsidRPr="007B4DE8">
          <w:rPr>
            <w:noProof/>
            <w:webHidden/>
          </w:rPr>
          <w:fldChar w:fldCharType="separate"/>
        </w:r>
        <w:r w:rsidR="007B4DE8">
          <w:rPr>
            <w:noProof/>
            <w:webHidden/>
          </w:rPr>
          <w:t>120</w:t>
        </w:r>
        <w:r w:rsidRPr="007B4DE8">
          <w:rPr>
            <w:noProof/>
            <w:webHidden/>
          </w:rPr>
          <w:fldChar w:fldCharType="end"/>
        </w:r>
      </w:hyperlink>
    </w:p>
    <w:p w14:paraId="58B54456" w14:textId="579C948D" w:rsidR="00E45B67" w:rsidRPr="007B4DE8" w:rsidRDefault="00E45B67" w:rsidP="007B4DE8">
      <w:pPr>
        <w:widowControl/>
        <w:autoSpaceDE/>
        <w:autoSpaceDN/>
        <w:adjustRightInd/>
        <w:spacing w:line="312" w:lineRule="auto"/>
        <w:ind w:firstLine="0"/>
        <w:rPr>
          <w:color w:val="auto"/>
        </w:rPr>
      </w:pPr>
      <w:r w:rsidRPr="007B4DE8">
        <w:rPr>
          <w:color w:val="auto"/>
        </w:rPr>
        <w:fldChar w:fldCharType="end"/>
      </w:r>
    </w:p>
    <w:p w14:paraId="1B61BC60" w14:textId="77777777" w:rsidR="0065764E" w:rsidRPr="007B4DE8" w:rsidRDefault="0065764E" w:rsidP="007B4DE8">
      <w:pPr>
        <w:widowControl/>
        <w:autoSpaceDE/>
        <w:autoSpaceDN/>
        <w:adjustRightInd/>
        <w:spacing w:line="240" w:lineRule="auto"/>
        <w:ind w:firstLine="0"/>
        <w:jc w:val="left"/>
        <w:rPr>
          <w:color w:val="auto"/>
        </w:rPr>
      </w:pPr>
      <w:r w:rsidRPr="007B4DE8">
        <w:rPr>
          <w:color w:val="auto"/>
        </w:rPr>
        <w:br w:type="page"/>
      </w:r>
    </w:p>
    <w:p w14:paraId="67AE273A" w14:textId="2C09BE76" w:rsidR="0065764E" w:rsidRPr="007B4DE8" w:rsidRDefault="0065764E" w:rsidP="007B4DE8">
      <w:pPr>
        <w:pStyle w:val="1"/>
        <w:numPr>
          <w:ilvl w:val="0"/>
          <w:numId w:val="0"/>
        </w:numPr>
      </w:pPr>
      <w:bookmarkStart w:id="7" w:name="_Toc170229364"/>
      <w:r w:rsidRPr="007B4DE8">
        <w:lastRenderedPageBreak/>
        <w:t>СПИСОК РИСУНКОВ</w:t>
      </w:r>
      <w:bookmarkEnd w:id="7"/>
    </w:p>
    <w:p w14:paraId="7E4F9915" w14:textId="01584648" w:rsidR="00CC21DF" w:rsidRPr="007B4DE8" w:rsidRDefault="00E45B67" w:rsidP="007B4DE8">
      <w:pPr>
        <w:pStyle w:val="12"/>
        <w:jc w:val="both"/>
        <w:rPr>
          <w:rFonts w:asciiTheme="minorHAnsi" w:eastAsiaTheme="minorEastAsia" w:hAnsiTheme="minorHAnsi" w:cstheme="minorBidi"/>
          <w:noProof/>
          <w:color w:val="auto"/>
          <w:kern w:val="2"/>
          <w14:ligatures w14:val="standardContextual"/>
        </w:rPr>
      </w:pPr>
      <w:r w:rsidRPr="007B4DE8">
        <w:rPr>
          <w:color w:val="auto"/>
        </w:rPr>
        <w:fldChar w:fldCharType="begin"/>
      </w:r>
      <w:r w:rsidRPr="007B4DE8">
        <w:rPr>
          <w:color w:val="auto"/>
        </w:rPr>
        <w:instrText xml:space="preserve"> TOC \h \z \t "ПОДРИСУНОЧНАЯ;1" </w:instrText>
      </w:r>
      <w:r w:rsidRPr="007B4DE8">
        <w:rPr>
          <w:color w:val="auto"/>
        </w:rPr>
        <w:fldChar w:fldCharType="separate"/>
      </w:r>
      <w:hyperlink w:anchor="_Toc170229464" w:history="1">
        <w:r w:rsidR="00CC21DF" w:rsidRPr="007B4DE8">
          <w:rPr>
            <w:rStyle w:val="af0"/>
            <w:noProof/>
          </w:rPr>
          <w:t>Рисунок 1. Пример представления графической информации</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_Toc170229464 \h </w:instrText>
        </w:r>
        <w:r w:rsidR="00CC21DF" w:rsidRPr="007B4DE8">
          <w:rPr>
            <w:noProof/>
            <w:webHidden/>
          </w:rPr>
        </w:r>
        <w:r w:rsidR="00CC21DF" w:rsidRPr="007B4DE8">
          <w:rPr>
            <w:noProof/>
            <w:webHidden/>
          </w:rPr>
          <w:fldChar w:fldCharType="separate"/>
        </w:r>
        <w:r w:rsidR="007B4DE8">
          <w:rPr>
            <w:noProof/>
            <w:webHidden/>
          </w:rPr>
          <w:t>22</w:t>
        </w:r>
        <w:r w:rsidR="00CC21DF" w:rsidRPr="007B4DE8">
          <w:rPr>
            <w:noProof/>
            <w:webHidden/>
          </w:rPr>
          <w:fldChar w:fldCharType="end"/>
        </w:r>
      </w:hyperlink>
    </w:p>
    <w:p w14:paraId="4EB0B489" w14:textId="61A049E3"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65" w:history="1">
        <w:r w:rsidRPr="007B4DE8">
          <w:rPr>
            <w:rStyle w:val="af0"/>
            <w:noProof/>
          </w:rPr>
          <w:t>Рисунок 2. Административное деление Городского округа Сыктывкар</w:t>
        </w:r>
        <w:r w:rsidRPr="007B4DE8">
          <w:rPr>
            <w:noProof/>
            <w:webHidden/>
          </w:rPr>
          <w:tab/>
        </w:r>
        <w:r w:rsidRPr="007B4DE8">
          <w:rPr>
            <w:noProof/>
            <w:webHidden/>
          </w:rPr>
          <w:fldChar w:fldCharType="begin"/>
        </w:r>
        <w:r w:rsidRPr="007B4DE8">
          <w:rPr>
            <w:noProof/>
            <w:webHidden/>
          </w:rPr>
          <w:instrText xml:space="preserve"> PAGEREF _Toc170229465 \h </w:instrText>
        </w:r>
        <w:r w:rsidRPr="007B4DE8">
          <w:rPr>
            <w:noProof/>
            <w:webHidden/>
          </w:rPr>
        </w:r>
        <w:r w:rsidRPr="007B4DE8">
          <w:rPr>
            <w:noProof/>
            <w:webHidden/>
          </w:rPr>
          <w:fldChar w:fldCharType="separate"/>
        </w:r>
        <w:r w:rsidR="007B4DE8">
          <w:rPr>
            <w:noProof/>
            <w:webHidden/>
          </w:rPr>
          <w:t>28</w:t>
        </w:r>
        <w:r w:rsidRPr="007B4DE8">
          <w:rPr>
            <w:noProof/>
            <w:webHidden/>
          </w:rPr>
          <w:fldChar w:fldCharType="end"/>
        </w:r>
      </w:hyperlink>
    </w:p>
    <w:p w14:paraId="6C0AD9FD" w14:textId="66EF2528"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66" w:history="1">
        <w:r w:rsidRPr="007B4DE8">
          <w:rPr>
            <w:rStyle w:val="af0"/>
            <w:noProof/>
          </w:rPr>
          <w:t>Рисунок 3. Путь движения теплоносителя ТЭЦ – Весенняя, 5/1</w:t>
        </w:r>
        <w:r w:rsidRPr="007B4DE8">
          <w:rPr>
            <w:noProof/>
            <w:webHidden/>
          </w:rPr>
          <w:tab/>
        </w:r>
        <w:r w:rsidRPr="007B4DE8">
          <w:rPr>
            <w:noProof/>
            <w:webHidden/>
          </w:rPr>
          <w:fldChar w:fldCharType="begin"/>
        </w:r>
        <w:r w:rsidRPr="007B4DE8">
          <w:rPr>
            <w:noProof/>
            <w:webHidden/>
          </w:rPr>
          <w:instrText xml:space="preserve"> PAGEREF _Toc170229466 \h </w:instrText>
        </w:r>
        <w:r w:rsidRPr="007B4DE8">
          <w:rPr>
            <w:noProof/>
            <w:webHidden/>
          </w:rPr>
        </w:r>
        <w:r w:rsidRPr="007B4DE8">
          <w:rPr>
            <w:noProof/>
            <w:webHidden/>
          </w:rPr>
          <w:fldChar w:fldCharType="separate"/>
        </w:r>
        <w:r w:rsidR="007B4DE8">
          <w:rPr>
            <w:noProof/>
            <w:webHidden/>
          </w:rPr>
          <w:t>46</w:t>
        </w:r>
        <w:r w:rsidRPr="007B4DE8">
          <w:rPr>
            <w:noProof/>
            <w:webHidden/>
          </w:rPr>
          <w:fldChar w:fldCharType="end"/>
        </w:r>
      </w:hyperlink>
    </w:p>
    <w:p w14:paraId="7759A02A" w14:textId="39A54156"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67" w:history="1">
        <w:r w:rsidRPr="007B4DE8">
          <w:rPr>
            <w:rStyle w:val="af0"/>
            <w:noProof/>
          </w:rPr>
          <w:t>Рисунок 4. Пьезометрический график по направлению ТЭЦ – Весенняя, 5/1</w:t>
        </w:r>
        <w:r w:rsidRPr="007B4DE8">
          <w:rPr>
            <w:noProof/>
            <w:webHidden/>
          </w:rPr>
          <w:tab/>
        </w:r>
        <w:r w:rsidRPr="007B4DE8">
          <w:rPr>
            <w:noProof/>
            <w:webHidden/>
          </w:rPr>
          <w:fldChar w:fldCharType="begin"/>
        </w:r>
        <w:r w:rsidRPr="007B4DE8">
          <w:rPr>
            <w:noProof/>
            <w:webHidden/>
          </w:rPr>
          <w:instrText xml:space="preserve"> PAGEREF _Toc170229467 \h </w:instrText>
        </w:r>
        <w:r w:rsidRPr="007B4DE8">
          <w:rPr>
            <w:noProof/>
            <w:webHidden/>
          </w:rPr>
        </w:r>
        <w:r w:rsidRPr="007B4DE8">
          <w:rPr>
            <w:noProof/>
            <w:webHidden/>
          </w:rPr>
          <w:fldChar w:fldCharType="separate"/>
        </w:r>
        <w:r w:rsidR="007B4DE8">
          <w:rPr>
            <w:noProof/>
            <w:webHidden/>
          </w:rPr>
          <w:t>46</w:t>
        </w:r>
        <w:r w:rsidRPr="007B4DE8">
          <w:rPr>
            <w:noProof/>
            <w:webHidden/>
          </w:rPr>
          <w:fldChar w:fldCharType="end"/>
        </w:r>
      </w:hyperlink>
    </w:p>
    <w:p w14:paraId="446262C5" w14:textId="09261E71"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68" w:history="1">
        <w:r w:rsidRPr="007B4DE8">
          <w:rPr>
            <w:rStyle w:val="af0"/>
            <w:noProof/>
          </w:rPr>
          <w:t>Рисунок 5. Путь движения теплоносителя ТЭЦ – Мира, 49</w:t>
        </w:r>
        <w:r w:rsidRPr="007B4DE8">
          <w:rPr>
            <w:noProof/>
            <w:webHidden/>
          </w:rPr>
          <w:tab/>
        </w:r>
        <w:r w:rsidRPr="007B4DE8">
          <w:rPr>
            <w:noProof/>
            <w:webHidden/>
          </w:rPr>
          <w:fldChar w:fldCharType="begin"/>
        </w:r>
        <w:r w:rsidRPr="007B4DE8">
          <w:rPr>
            <w:noProof/>
            <w:webHidden/>
          </w:rPr>
          <w:instrText xml:space="preserve"> PAGEREF _Toc170229468 \h </w:instrText>
        </w:r>
        <w:r w:rsidRPr="007B4DE8">
          <w:rPr>
            <w:noProof/>
            <w:webHidden/>
          </w:rPr>
        </w:r>
        <w:r w:rsidRPr="007B4DE8">
          <w:rPr>
            <w:noProof/>
            <w:webHidden/>
          </w:rPr>
          <w:fldChar w:fldCharType="separate"/>
        </w:r>
        <w:r w:rsidR="007B4DE8">
          <w:rPr>
            <w:noProof/>
            <w:webHidden/>
          </w:rPr>
          <w:t>47</w:t>
        </w:r>
        <w:r w:rsidRPr="007B4DE8">
          <w:rPr>
            <w:noProof/>
            <w:webHidden/>
          </w:rPr>
          <w:fldChar w:fldCharType="end"/>
        </w:r>
      </w:hyperlink>
    </w:p>
    <w:p w14:paraId="0D73EE9F" w14:textId="0FD0B70C"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69" w:history="1">
        <w:r w:rsidRPr="007B4DE8">
          <w:rPr>
            <w:rStyle w:val="af0"/>
            <w:noProof/>
          </w:rPr>
          <w:t>Рисунок 6. Пьезометрический график по направлению ТЭЦ – Мира, 49</w:t>
        </w:r>
        <w:r w:rsidRPr="007B4DE8">
          <w:rPr>
            <w:noProof/>
            <w:webHidden/>
          </w:rPr>
          <w:tab/>
        </w:r>
        <w:r w:rsidRPr="007B4DE8">
          <w:rPr>
            <w:noProof/>
            <w:webHidden/>
          </w:rPr>
          <w:fldChar w:fldCharType="begin"/>
        </w:r>
        <w:r w:rsidRPr="007B4DE8">
          <w:rPr>
            <w:noProof/>
            <w:webHidden/>
          </w:rPr>
          <w:instrText xml:space="preserve"> PAGEREF _Toc170229469 \h </w:instrText>
        </w:r>
        <w:r w:rsidRPr="007B4DE8">
          <w:rPr>
            <w:noProof/>
            <w:webHidden/>
          </w:rPr>
        </w:r>
        <w:r w:rsidRPr="007B4DE8">
          <w:rPr>
            <w:noProof/>
            <w:webHidden/>
          </w:rPr>
          <w:fldChar w:fldCharType="separate"/>
        </w:r>
        <w:r w:rsidR="007B4DE8">
          <w:rPr>
            <w:noProof/>
            <w:webHidden/>
          </w:rPr>
          <w:t>48</w:t>
        </w:r>
        <w:r w:rsidRPr="007B4DE8">
          <w:rPr>
            <w:noProof/>
            <w:webHidden/>
          </w:rPr>
          <w:fldChar w:fldCharType="end"/>
        </w:r>
      </w:hyperlink>
    </w:p>
    <w:p w14:paraId="3395EF14" w14:textId="20D2BA97"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70" w:history="1">
        <w:r w:rsidRPr="007B4DE8">
          <w:rPr>
            <w:rStyle w:val="af0"/>
            <w:noProof/>
          </w:rPr>
          <w:t>Рисунок 7. Путь движения теплоносителя Горбольница – дом</w:t>
        </w:r>
        <w:r w:rsidRPr="007B4DE8">
          <w:rPr>
            <w:noProof/>
            <w:webHidden/>
          </w:rPr>
          <w:tab/>
        </w:r>
        <w:r w:rsidRPr="007B4DE8">
          <w:rPr>
            <w:noProof/>
            <w:webHidden/>
          </w:rPr>
          <w:fldChar w:fldCharType="begin"/>
        </w:r>
        <w:r w:rsidRPr="007B4DE8">
          <w:rPr>
            <w:noProof/>
            <w:webHidden/>
          </w:rPr>
          <w:instrText xml:space="preserve"> PAGEREF _Toc170229470 \h </w:instrText>
        </w:r>
        <w:r w:rsidRPr="007B4DE8">
          <w:rPr>
            <w:noProof/>
            <w:webHidden/>
          </w:rPr>
        </w:r>
        <w:r w:rsidRPr="007B4DE8">
          <w:rPr>
            <w:noProof/>
            <w:webHidden/>
          </w:rPr>
          <w:fldChar w:fldCharType="separate"/>
        </w:r>
        <w:r w:rsidR="007B4DE8">
          <w:rPr>
            <w:noProof/>
            <w:webHidden/>
          </w:rPr>
          <w:t>49</w:t>
        </w:r>
        <w:r w:rsidRPr="007B4DE8">
          <w:rPr>
            <w:noProof/>
            <w:webHidden/>
          </w:rPr>
          <w:fldChar w:fldCharType="end"/>
        </w:r>
      </w:hyperlink>
    </w:p>
    <w:p w14:paraId="1A019747" w14:textId="55D0C9AB"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71" w:history="1">
        <w:r w:rsidRPr="007B4DE8">
          <w:rPr>
            <w:rStyle w:val="af0"/>
            <w:noProof/>
          </w:rPr>
          <w:t>Рисунок 8. Пьезометрический график по направлению Горбольница – дом</w:t>
        </w:r>
        <w:r w:rsidRPr="007B4DE8">
          <w:rPr>
            <w:noProof/>
            <w:webHidden/>
          </w:rPr>
          <w:tab/>
        </w:r>
        <w:r w:rsidRPr="007B4DE8">
          <w:rPr>
            <w:noProof/>
            <w:webHidden/>
          </w:rPr>
          <w:fldChar w:fldCharType="begin"/>
        </w:r>
        <w:r w:rsidRPr="007B4DE8">
          <w:rPr>
            <w:noProof/>
            <w:webHidden/>
          </w:rPr>
          <w:instrText xml:space="preserve"> PAGEREF _Toc170229471 \h </w:instrText>
        </w:r>
        <w:r w:rsidRPr="007B4DE8">
          <w:rPr>
            <w:noProof/>
            <w:webHidden/>
          </w:rPr>
        </w:r>
        <w:r w:rsidRPr="007B4DE8">
          <w:rPr>
            <w:noProof/>
            <w:webHidden/>
          </w:rPr>
          <w:fldChar w:fldCharType="separate"/>
        </w:r>
        <w:r w:rsidR="007B4DE8">
          <w:rPr>
            <w:noProof/>
            <w:webHidden/>
          </w:rPr>
          <w:t>50</w:t>
        </w:r>
        <w:r w:rsidRPr="007B4DE8">
          <w:rPr>
            <w:noProof/>
            <w:webHidden/>
          </w:rPr>
          <w:fldChar w:fldCharType="end"/>
        </w:r>
      </w:hyperlink>
    </w:p>
    <w:p w14:paraId="4A153D6F" w14:textId="2C34E0DE"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72" w:history="1">
        <w:r w:rsidRPr="007B4DE8">
          <w:rPr>
            <w:rStyle w:val="af0"/>
            <w:noProof/>
          </w:rPr>
          <w:t>Рисунок 9. Путь движения теплоносителя Котельная №1- Краснозатонская, 1</w:t>
        </w:r>
        <w:r w:rsidRPr="007B4DE8">
          <w:rPr>
            <w:noProof/>
            <w:webHidden/>
          </w:rPr>
          <w:tab/>
        </w:r>
        <w:r w:rsidRPr="007B4DE8">
          <w:rPr>
            <w:noProof/>
            <w:webHidden/>
          </w:rPr>
          <w:fldChar w:fldCharType="begin"/>
        </w:r>
        <w:r w:rsidRPr="007B4DE8">
          <w:rPr>
            <w:noProof/>
            <w:webHidden/>
          </w:rPr>
          <w:instrText xml:space="preserve"> PAGEREF _Toc170229472 \h </w:instrText>
        </w:r>
        <w:r w:rsidRPr="007B4DE8">
          <w:rPr>
            <w:noProof/>
            <w:webHidden/>
          </w:rPr>
        </w:r>
        <w:r w:rsidRPr="007B4DE8">
          <w:rPr>
            <w:noProof/>
            <w:webHidden/>
          </w:rPr>
          <w:fldChar w:fldCharType="separate"/>
        </w:r>
        <w:r w:rsidR="007B4DE8">
          <w:rPr>
            <w:noProof/>
            <w:webHidden/>
          </w:rPr>
          <w:t>50</w:t>
        </w:r>
        <w:r w:rsidRPr="007B4DE8">
          <w:rPr>
            <w:noProof/>
            <w:webHidden/>
          </w:rPr>
          <w:fldChar w:fldCharType="end"/>
        </w:r>
      </w:hyperlink>
    </w:p>
    <w:p w14:paraId="2BE29F78" w14:textId="2DCBC60A"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73" w:history="1">
        <w:r w:rsidRPr="007B4DE8">
          <w:rPr>
            <w:rStyle w:val="af0"/>
            <w:noProof/>
          </w:rPr>
          <w:t>Рисунок 10. Пьезометрический график по направлению Котельная №1- Краснозатонская, 1</w:t>
        </w:r>
        <w:r w:rsidRPr="007B4DE8">
          <w:rPr>
            <w:noProof/>
            <w:webHidden/>
          </w:rPr>
          <w:tab/>
        </w:r>
        <w:r w:rsidRPr="007B4DE8">
          <w:rPr>
            <w:noProof/>
            <w:webHidden/>
          </w:rPr>
          <w:fldChar w:fldCharType="begin"/>
        </w:r>
        <w:r w:rsidRPr="007B4DE8">
          <w:rPr>
            <w:noProof/>
            <w:webHidden/>
          </w:rPr>
          <w:instrText xml:space="preserve"> PAGEREF _Toc170229473 \h </w:instrText>
        </w:r>
        <w:r w:rsidRPr="007B4DE8">
          <w:rPr>
            <w:noProof/>
            <w:webHidden/>
          </w:rPr>
        </w:r>
        <w:r w:rsidRPr="007B4DE8">
          <w:rPr>
            <w:noProof/>
            <w:webHidden/>
          </w:rPr>
          <w:fldChar w:fldCharType="separate"/>
        </w:r>
        <w:r w:rsidR="007B4DE8">
          <w:rPr>
            <w:noProof/>
            <w:webHidden/>
          </w:rPr>
          <w:t>51</w:t>
        </w:r>
        <w:r w:rsidRPr="007B4DE8">
          <w:rPr>
            <w:noProof/>
            <w:webHidden/>
          </w:rPr>
          <w:fldChar w:fldCharType="end"/>
        </w:r>
      </w:hyperlink>
    </w:p>
    <w:p w14:paraId="300C97C2" w14:textId="2CC3EC27"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74" w:history="1">
        <w:r w:rsidRPr="007B4DE8">
          <w:rPr>
            <w:rStyle w:val="af0"/>
            <w:noProof/>
          </w:rPr>
          <w:t>Рисунок 11. Путь движения теплоносителя Котельная Центральная п. В. Максаковка - Мича-Яг, 1</w:t>
        </w:r>
        <w:r w:rsidRPr="007B4DE8">
          <w:rPr>
            <w:noProof/>
            <w:webHidden/>
          </w:rPr>
          <w:tab/>
        </w:r>
        <w:r w:rsidRPr="007B4DE8">
          <w:rPr>
            <w:noProof/>
            <w:webHidden/>
          </w:rPr>
          <w:fldChar w:fldCharType="begin"/>
        </w:r>
        <w:r w:rsidRPr="007B4DE8">
          <w:rPr>
            <w:noProof/>
            <w:webHidden/>
          </w:rPr>
          <w:instrText xml:space="preserve"> PAGEREF _Toc170229474 \h </w:instrText>
        </w:r>
        <w:r w:rsidRPr="007B4DE8">
          <w:rPr>
            <w:noProof/>
            <w:webHidden/>
          </w:rPr>
        </w:r>
        <w:r w:rsidRPr="007B4DE8">
          <w:rPr>
            <w:noProof/>
            <w:webHidden/>
          </w:rPr>
          <w:fldChar w:fldCharType="separate"/>
        </w:r>
        <w:r w:rsidR="007B4DE8">
          <w:rPr>
            <w:noProof/>
            <w:webHidden/>
          </w:rPr>
          <w:t>52</w:t>
        </w:r>
        <w:r w:rsidRPr="007B4DE8">
          <w:rPr>
            <w:noProof/>
            <w:webHidden/>
          </w:rPr>
          <w:fldChar w:fldCharType="end"/>
        </w:r>
      </w:hyperlink>
    </w:p>
    <w:p w14:paraId="6E26CD28" w14:textId="1534A155"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75" w:history="1">
        <w:r w:rsidRPr="007B4DE8">
          <w:rPr>
            <w:rStyle w:val="af0"/>
            <w:noProof/>
          </w:rPr>
          <w:t>Рисунок 12. Пьезометрический график по направлению Котельная Центральная п. В. Максаковка - Мича-Яг, 1</w:t>
        </w:r>
        <w:r w:rsidRPr="007B4DE8">
          <w:rPr>
            <w:noProof/>
            <w:webHidden/>
          </w:rPr>
          <w:tab/>
        </w:r>
        <w:r w:rsidRPr="007B4DE8">
          <w:rPr>
            <w:noProof/>
            <w:webHidden/>
          </w:rPr>
          <w:fldChar w:fldCharType="begin"/>
        </w:r>
        <w:r w:rsidRPr="007B4DE8">
          <w:rPr>
            <w:noProof/>
            <w:webHidden/>
          </w:rPr>
          <w:instrText xml:space="preserve"> PAGEREF _Toc170229475 \h </w:instrText>
        </w:r>
        <w:r w:rsidRPr="007B4DE8">
          <w:rPr>
            <w:noProof/>
            <w:webHidden/>
          </w:rPr>
        </w:r>
        <w:r w:rsidRPr="007B4DE8">
          <w:rPr>
            <w:noProof/>
            <w:webHidden/>
          </w:rPr>
          <w:fldChar w:fldCharType="separate"/>
        </w:r>
        <w:r w:rsidR="007B4DE8">
          <w:rPr>
            <w:noProof/>
            <w:webHidden/>
          </w:rPr>
          <w:t>52</w:t>
        </w:r>
        <w:r w:rsidRPr="007B4DE8">
          <w:rPr>
            <w:noProof/>
            <w:webHidden/>
          </w:rPr>
          <w:fldChar w:fldCharType="end"/>
        </w:r>
      </w:hyperlink>
    </w:p>
    <w:p w14:paraId="61997602" w14:textId="5E605D1A"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76" w:history="1">
        <w:r w:rsidRPr="007B4DE8">
          <w:rPr>
            <w:rStyle w:val="af0"/>
            <w:noProof/>
          </w:rPr>
          <w:t>Рисунок 13. Путь движения теплоносителя Котельная Спецшкола- Нювчимское ш, 58</w:t>
        </w:r>
        <w:r w:rsidRPr="007B4DE8">
          <w:rPr>
            <w:noProof/>
            <w:webHidden/>
          </w:rPr>
          <w:tab/>
        </w:r>
        <w:r w:rsidRPr="007B4DE8">
          <w:rPr>
            <w:noProof/>
            <w:webHidden/>
          </w:rPr>
          <w:fldChar w:fldCharType="begin"/>
        </w:r>
        <w:r w:rsidRPr="007B4DE8">
          <w:rPr>
            <w:noProof/>
            <w:webHidden/>
          </w:rPr>
          <w:instrText xml:space="preserve"> PAGEREF _Toc170229476 \h </w:instrText>
        </w:r>
        <w:r w:rsidRPr="007B4DE8">
          <w:rPr>
            <w:noProof/>
            <w:webHidden/>
          </w:rPr>
        </w:r>
        <w:r w:rsidRPr="007B4DE8">
          <w:rPr>
            <w:noProof/>
            <w:webHidden/>
          </w:rPr>
          <w:fldChar w:fldCharType="separate"/>
        </w:r>
        <w:r w:rsidR="007B4DE8">
          <w:rPr>
            <w:noProof/>
            <w:webHidden/>
          </w:rPr>
          <w:t>53</w:t>
        </w:r>
        <w:r w:rsidRPr="007B4DE8">
          <w:rPr>
            <w:noProof/>
            <w:webHidden/>
          </w:rPr>
          <w:fldChar w:fldCharType="end"/>
        </w:r>
      </w:hyperlink>
    </w:p>
    <w:p w14:paraId="57511BF1" w14:textId="1148C29F"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77" w:history="1">
        <w:r w:rsidRPr="007B4DE8">
          <w:rPr>
            <w:rStyle w:val="af0"/>
            <w:noProof/>
          </w:rPr>
          <w:t>Рисунок 14. Пьезометрический график по направлению Котельная Спецшкола- Нювчимское ш, 58</w:t>
        </w:r>
        <w:r w:rsidRPr="007B4DE8">
          <w:rPr>
            <w:noProof/>
            <w:webHidden/>
          </w:rPr>
          <w:tab/>
        </w:r>
        <w:r w:rsidRPr="007B4DE8">
          <w:rPr>
            <w:noProof/>
            <w:webHidden/>
          </w:rPr>
          <w:fldChar w:fldCharType="begin"/>
        </w:r>
        <w:r w:rsidRPr="007B4DE8">
          <w:rPr>
            <w:noProof/>
            <w:webHidden/>
          </w:rPr>
          <w:instrText xml:space="preserve"> PAGEREF _Toc170229477 \h </w:instrText>
        </w:r>
        <w:r w:rsidRPr="007B4DE8">
          <w:rPr>
            <w:noProof/>
            <w:webHidden/>
          </w:rPr>
        </w:r>
        <w:r w:rsidRPr="007B4DE8">
          <w:rPr>
            <w:noProof/>
            <w:webHidden/>
          </w:rPr>
          <w:fldChar w:fldCharType="separate"/>
        </w:r>
        <w:r w:rsidR="007B4DE8">
          <w:rPr>
            <w:noProof/>
            <w:webHidden/>
          </w:rPr>
          <w:t>54</w:t>
        </w:r>
        <w:r w:rsidRPr="007B4DE8">
          <w:rPr>
            <w:noProof/>
            <w:webHidden/>
          </w:rPr>
          <w:fldChar w:fldCharType="end"/>
        </w:r>
      </w:hyperlink>
    </w:p>
    <w:p w14:paraId="5DA9D7FF" w14:textId="6B6BCB12"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78" w:history="1">
        <w:r w:rsidRPr="007B4DE8">
          <w:rPr>
            <w:rStyle w:val="af0"/>
            <w:noProof/>
          </w:rPr>
          <w:t>Рисунок 15. Путь движения теплоносителя Котельная №4- Флотская, 8</w:t>
        </w:r>
        <w:r w:rsidRPr="007B4DE8">
          <w:rPr>
            <w:noProof/>
            <w:webHidden/>
          </w:rPr>
          <w:tab/>
        </w:r>
        <w:r w:rsidRPr="007B4DE8">
          <w:rPr>
            <w:noProof/>
            <w:webHidden/>
          </w:rPr>
          <w:fldChar w:fldCharType="begin"/>
        </w:r>
        <w:r w:rsidRPr="007B4DE8">
          <w:rPr>
            <w:noProof/>
            <w:webHidden/>
          </w:rPr>
          <w:instrText xml:space="preserve"> PAGEREF _Toc170229478 \h </w:instrText>
        </w:r>
        <w:r w:rsidRPr="007B4DE8">
          <w:rPr>
            <w:noProof/>
            <w:webHidden/>
          </w:rPr>
        </w:r>
        <w:r w:rsidRPr="007B4DE8">
          <w:rPr>
            <w:noProof/>
            <w:webHidden/>
          </w:rPr>
          <w:fldChar w:fldCharType="separate"/>
        </w:r>
        <w:r w:rsidR="007B4DE8">
          <w:rPr>
            <w:noProof/>
            <w:webHidden/>
          </w:rPr>
          <w:t>54</w:t>
        </w:r>
        <w:r w:rsidRPr="007B4DE8">
          <w:rPr>
            <w:noProof/>
            <w:webHidden/>
          </w:rPr>
          <w:fldChar w:fldCharType="end"/>
        </w:r>
      </w:hyperlink>
    </w:p>
    <w:p w14:paraId="57D03D9B" w14:textId="2329B609"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79" w:history="1">
        <w:r w:rsidRPr="007B4DE8">
          <w:rPr>
            <w:rStyle w:val="af0"/>
            <w:noProof/>
          </w:rPr>
          <w:t>Рисунок 16. Пьезометрический график по направлению Котельная №4- Флотская, 8</w:t>
        </w:r>
        <w:r w:rsidRPr="007B4DE8">
          <w:rPr>
            <w:noProof/>
            <w:webHidden/>
          </w:rPr>
          <w:tab/>
        </w:r>
        <w:r w:rsidRPr="007B4DE8">
          <w:rPr>
            <w:noProof/>
            <w:webHidden/>
          </w:rPr>
          <w:fldChar w:fldCharType="begin"/>
        </w:r>
        <w:r w:rsidRPr="007B4DE8">
          <w:rPr>
            <w:noProof/>
            <w:webHidden/>
          </w:rPr>
          <w:instrText xml:space="preserve"> PAGEREF _Toc170229479 \h </w:instrText>
        </w:r>
        <w:r w:rsidRPr="007B4DE8">
          <w:rPr>
            <w:noProof/>
            <w:webHidden/>
          </w:rPr>
        </w:r>
        <w:r w:rsidRPr="007B4DE8">
          <w:rPr>
            <w:noProof/>
            <w:webHidden/>
          </w:rPr>
          <w:fldChar w:fldCharType="separate"/>
        </w:r>
        <w:r w:rsidR="007B4DE8">
          <w:rPr>
            <w:noProof/>
            <w:webHidden/>
          </w:rPr>
          <w:t>55</w:t>
        </w:r>
        <w:r w:rsidRPr="007B4DE8">
          <w:rPr>
            <w:noProof/>
            <w:webHidden/>
          </w:rPr>
          <w:fldChar w:fldCharType="end"/>
        </w:r>
      </w:hyperlink>
    </w:p>
    <w:p w14:paraId="6AD859B1" w14:textId="37ECFEC1"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80" w:history="1">
        <w:r w:rsidRPr="007B4DE8">
          <w:rPr>
            <w:rStyle w:val="af0"/>
            <w:noProof/>
          </w:rPr>
          <w:t>Рисунок 17. Путь движения теплоносителя Котельная Мехлесхоз - №10</w:t>
        </w:r>
        <w:r w:rsidRPr="007B4DE8">
          <w:rPr>
            <w:noProof/>
            <w:webHidden/>
          </w:rPr>
          <w:tab/>
        </w:r>
        <w:r w:rsidRPr="007B4DE8">
          <w:rPr>
            <w:noProof/>
            <w:webHidden/>
          </w:rPr>
          <w:fldChar w:fldCharType="begin"/>
        </w:r>
        <w:r w:rsidRPr="007B4DE8">
          <w:rPr>
            <w:noProof/>
            <w:webHidden/>
          </w:rPr>
          <w:instrText xml:space="preserve"> PAGEREF _Toc170229480 \h </w:instrText>
        </w:r>
        <w:r w:rsidRPr="007B4DE8">
          <w:rPr>
            <w:noProof/>
            <w:webHidden/>
          </w:rPr>
        </w:r>
        <w:r w:rsidRPr="007B4DE8">
          <w:rPr>
            <w:noProof/>
            <w:webHidden/>
          </w:rPr>
          <w:fldChar w:fldCharType="separate"/>
        </w:r>
        <w:r w:rsidR="007B4DE8">
          <w:rPr>
            <w:noProof/>
            <w:webHidden/>
          </w:rPr>
          <w:t>56</w:t>
        </w:r>
        <w:r w:rsidRPr="007B4DE8">
          <w:rPr>
            <w:noProof/>
            <w:webHidden/>
          </w:rPr>
          <w:fldChar w:fldCharType="end"/>
        </w:r>
      </w:hyperlink>
    </w:p>
    <w:p w14:paraId="08F5DB35" w14:textId="0FEA792B"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81" w:history="1">
        <w:r w:rsidRPr="007B4DE8">
          <w:rPr>
            <w:rStyle w:val="af0"/>
            <w:noProof/>
          </w:rPr>
          <w:t>Рисунок 18. Пьезометрический график по направлению Котельная Мехлесхоз - №10</w:t>
        </w:r>
        <w:r w:rsidRPr="007B4DE8">
          <w:rPr>
            <w:noProof/>
            <w:webHidden/>
          </w:rPr>
          <w:tab/>
        </w:r>
        <w:r w:rsidRPr="007B4DE8">
          <w:rPr>
            <w:noProof/>
            <w:webHidden/>
          </w:rPr>
          <w:fldChar w:fldCharType="begin"/>
        </w:r>
        <w:r w:rsidRPr="007B4DE8">
          <w:rPr>
            <w:noProof/>
            <w:webHidden/>
          </w:rPr>
          <w:instrText xml:space="preserve"> PAGEREF _Toc170229481 \h </w:instrText>
        </w:r>
        <w:r w:rsidRPr="007B4DE8">
          <w:rPr>
            <w:noProof/>
            <w:webHidden/>
          </w:rPr>
        </w:r>
        <w:r w:rsidRPr="007B4DE8">
          <w:rPr>
            <w:noProof/>
            <w:webHidden/>
          </w:rPr>
          <w:fldChar w:fldCharType="separate"/>
        </w:r>
        <w:r w:rsidR="007B4DE8">
          <w:rPr>
            <w:noProof/>
            <w:webHidden/>
          </w:rPr>
          <w:t>56</w:t>
        </w:r>
        <w:r w:rsidRPr="007B4DE8">
          <w:rPr>
            <w:noProof/>
            <w:webHidden/>
          </w:rPr>
          <w:fldChar w:fldCharType="end"/>
        </w:r>
      </w:hyperlink>
    </w:p>
    <w:p w14:paraId="5AE73620" w14:textId="2B35D424"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82" w:history="1">
        <w:r w:rsidRPr="007B4DE8">
          <w:rPr>
            <w:rStyle w:val="af0"/>
            <w:noProof/>
          </w:rPr>
          <w:t>Рисунок 19. Путь движения теплоносителя Котельная "Выльтыдор- ул. Дачная, д.9</w:t>
        </w:r>
        <w:r w:rsidRPr="007B4DE8">
          <w:rPr>
            <w:noProof/>
            <w:webHidden/>
          </w:rPr>
          <w:tab/>
        </w:r>
        <w:r w:rsidRPr="007B4DE8">
          <w:rPr>
            <w:noProof/>
            <w:webHidden/>
          </w:rPr>
          <w:fldChar w:fldCharType="begin"/>
        </w:r>
        <w:r w:rsidRPr="007B4DE8">
          <w:rPr>
            <w:noProof/>
            <w:webHidden/>
          </w:rPr>
          <w:instrText xml:space="preserve"> PAGEREF _Toc170229482 \h </w:instrText>
        </w:r>
        <w:r w:rsidRPr="007B4DE8">
          <w:rPr>
            <w:noProof/>
            <w:webHidden/>
          </w:rPr>
        </w:r>
        <w:r w:rsidRPr="007B4DE8">
          <w:rPr>
            <w:noProof/>
            <w:webHidden/>
          </w:rPr>
          <w:fldChar w:fldCharType="separate"/>
        </w:r>
        <w:r w:rsidR="007B4DE8">
          <w:rPr>
            <w:noProof/>
            <w:webHidden/>
          </w:rPr>
          <w:t>57</w:t>
        </w:r>
        <w:r w:rsidRPr="007B4DE8">
          <w:rPr>
            <w:noProof/>
            <w:webHidden/>
          </w:rPr>
          <w:fldChar w:fldCharType="end"/>
        </w:r>
      </w:hyperlink>
    </w:p>
    <w:p w14:paraId="73145A77" w14:textId="7BEEACFF"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83" w:history="1">
        <w:r w:rsidRPr="007B4DE8">
          <w:rPr>
            <w:rStyle w:val="af0"/>
            <w:noProof/>
          </w:rPr>
          <w:t>Рисунок 20. Пьезометрический график по направлению Котельная "Выльтыдор- ул. Дачная, д.9</w:t>
        </w:r>
        <w:r w:rsidRPr="007B4DE8">
          <w:rPr>
            <w:noProof/>
            <w:webHidden/>
          </w:rPr>
          <w:tab/>
        </w:r>
        <w:r w:rsidRPr="007B4DE8">
          <w:rPr>
            <w:noProof/>
            <w:webHidden/>
          </w:rPr>
          <w:fldChar w:fldCharType="begin"/>
        </w:r>
        <w:r w:rsidRPr="007B4DE8">
          <w:rPr>
            <w:noProof/>
            <w:webHidden/>
          </w:rPr>
          <w:instrText xml:space="preserve"> PAGEREF _Toc170229483 \h </w:instrText>
        </w:r>
        <w:r w:rsidRPr="007B4DE8">
          <w:rPr>
            <w:noProof/>
            <w:webHidden/>
          </w:rPr>
        </w:r>
        <w:r w:rsidRPr="007B4DE8">
          <w:rPr>
            <w:noProof/>
            <w:webHidden/>
          </w:rPr>
          <w:fldChar w:fldCharType="separate"/>
        </w:r>
        <w:r w:rsidR="007B4DE8">
          <w:rPr>
            <w:noProof/>
            <w:webHidden/>
          </w:rPr>
          <w:t>57</w:t>
        </w:r>
        <w:r w:rsidRPr="007B4DE8">
          <w:rPr>
            <w:noProof/>
            <w:webHidden/>
          </w:rPr>
          <w:fldChar w:fldCharType="end"/>
        </w:r>
      </w:hyperlink>
    </w:p>
    <w:p w14:paraId="6EDF7632" w14:textId="6FAB0293"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84" w:history="1">
        <w:r w:rsidRPr="007B4DE8">
          <w:rPr>
            <w:rStyle w:val="af0"/>
            <w:noProof/>
          </w:rPr>
          <w:t>Рисунок 21. Путь движения теплоносителя Котельная Лемью - Гараж</w:t>
        </w:r>
        <w:r w:rsidRPr="007B4DE8">
          <w:rPr>
            <w:noProof/>
            <w:webHidden/>
          </w:rPr>
          <w:tab/>
        </w:r>
        <w:r w:rsidRPr="007B4DE8">
          <w:rPr>
            <w:noProof/>
            <w:webHidden/>
          </w:rPr>
          <w:fldChar w:fldCharType="begin"/>
        </w:r>
        <w:r w:rsidRPr="007B4DE8">
          <w:rPr>
            <w:noProof/>
            <w:webHidden/>
          </w:rPr>
          <w:instrText xml:space="preserve"> PAGEREF _Toc170229484 \h </w:instrText>
        </w:r>
        <w:r w:rsidRPr="007B4DE8">
          <w:rPr>
            <w:noProof/>
            <w:webHidden/>
          </w:rPr>
        </w:r>
        <w:r w:rsidRPr="007B4DE8">
          <w:rPr>
            <w:noProof/>
            <w:webHidden/>
          </w:rPr>
          <w:fldChar w:fldCharType="separate"/>
        </w:r>
        <w:r w:rsidR="007B4DE8">
          <w:rPr>
            <w:noProof/>
            <w:webHidden/>
          </w:rPr>
          <w:t>58</w:t>
        </w:r>
        <w:r w:rsidRPr="007B4DE8">
          <w:rPr>
            <w:noProof/>
            <w:webHidden/>
          </w:rPr>
          <w:fldChar w:fldCharType="end"/>
        </w:r>
      </w:hyperlink>
    </w:p>
    <w:p w14:paraId="0DC65CD2" w14:textId="13EE5CEC"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85" w:history="1">
        <w:r w:rsidRPr="007B4DE8">
          <w:rPr>
            <w:rStyle w:val="af0"/>
            <w:noProof/>
          </w:rPr>
          <w:t>Рисунок 22. Пьезометрический график по направлению Котельная Лемью – Гараж</w:t>
        </w:r>
        <w:r w:rsidRPr="007B4DE8">
          <w:rPr>
            <w:noProof/>
            <w:webHidden/>
          </w:rPr>
          <w:tab/>
        </w:r>
        <w:r w:rsidRPr="007B4DE8">
          <w:rPr>
            <w:noProof/>
            <w:webHidden/>
          </w:rPr>
          <w:fldChar w:fldCharType="begin"/>
        </w:r>
        <w:r w:rsidRPr="007B4DE8">
          <w:rPr>
            <w:noProof/>
            <w:webHidden/>
          </w:rPr>
          <w:instrText xml:space="preserve"> PAGEREF _Toc170229485 \h </w:instrText>
        </w:r>
        <w:r w:rsidRPr="007B4DE8">
          <w:rPr>
            <w:noProof/>
            <w:webHidden/>
          </w:rPr>
        </w:r>
        <w:r w:rsidRPr="007B4DE8">
          <w:rPr>
            <w:noProof/>
            <w:webHidden/>
          </w:rPr>
          <w:fldChar w:fldCharType="separate"/>
        </w:r>
        <w:r w:rsidR="007B4DE8">
          <w:rPr>
            <w:noProof/>
            <w:webHidden/>
          </w:rPr>
          <w:t>59</w:t>
        </w:r>
        <w:r w:rsidRPr="007B4DE8">
          <w:rPr>
            <w:noProof/>
            <w:webHidden/>
          </w:rPr>
          <w:fldChar w:fldCharType="end"/>
        </w:r>
      </w:hyperlink>
    </w:p>
    <w:p w14:paraId="0DE3931F" w14:textId="60EA0062"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86" w:history="1">
        <w:r w:rsidRPr="007B4DE8">
          <w:rPr>
            <w:rStyle w:val="af0"/>
            <w:noProof/>
          </w:rPr>
          <w:t>Рисунок 23. Путь движения теплоносителя Котельная Центральная п.г.т. Седкыркещ - Гастелло, 17</w:t>
        </w:r>
        <w:r w:rsidRPr="007B4DE8">
          <w:rPr>
            <w:noProof/>
            <w:webHidden/>
          </w:rPr>
          <w:tab/>
        </w:r>
        <w:r w:rsidRPr="007B4DE8">
          <w:rPr>
            <w:noProof/>
            <w:webHidden/>
          </w:rPr>
          <w:fldChar w:fldCharType="begin"/>
        </w:r>
        <w:r w:rsidRPr="007B4DE8">
          <w:rPr>
            <w:noProof/>
            <w:webHidden/>
          </w:rPr>
          <w:instrText xml:space="preserve"> PAGEREF _Toc170229486 \h </w:instrText>
        </w:r>
        <w:r w:rsidRPr="007B4DE8">
          <w:rPr>
            <w:noProof/>
            <w:webHidden/>
          </w:rPr>
        </w:r>
        <w:r w:rsidRPr="007B4DE8">
          <w:rPr>
            <w:noProof/>
            <w:webHidden/>
          </w:rPr>
          <w:fldChar w:fldCharType="separate"/>
        </w:r>
        <w:r w:rsidR="007B4DE8">
          <w:rPr>
            <w:noProof/>
            <w:webHidden/>
          </w:rPr>
          <w:t>60</w:t>
        </w:r>
        <w:r w:rsidRPr="007B4DE8">
          <w:rPr>
            <w:noProof/>
            <w:webHidden/>
          </w:rPr>
          <w:fldChar w:fldCharType="end"/>
        </w:r>
      </w:hyperlink>
    </w:p>
    <w:p w14:paraId="6E8FD3E4" w14:textId="6830B78D"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87" w:history="1">
        <w:r w:rsidRPr="007B4DE8">
          <w:rPr>
            <w:rStyle w:val="af0"/>
            <w:noProof/>
          </w:rPr>
          <w:t>Рисунок 24. Пьезометрический график по направлению Котельная Центральная п.г.т. Седкыркещ - Гастелло, 17</w:t>
        </w:r>
        <w:r w:rsidRPr="007B4DE8">
          <w:rPr>
            <w:noProof/>
            <w:webHidden/>
          </w:rPr>
          <w:tab/>
        </w:r>
        <w:r w:rsidRPr="007B4DE8">
          <w:rPr>
            <w:noProof/>
            <w:webHidden/>
          </w:rPr>
          <w:fldChar w:fldCharType="begin"/>
        </w:r>
        <w:r w:rsidRPr="007B4DE8">
          <w:rPr>
            <w:noProof/>
            <w:webHidden/>
          </w:rPr>
          <w:instrText xml:space="preserve"> PAGEREF _Toc170229487 \h </w:instrText>
        </w:r>
        <w:r w:rsidRPr="007B4DE8">
          <w:rPr>
            <w:noProof/>
            <w:webHidden/>
          </w:rPr>
        </w:r>
        <w:r w:rsidRPr="007B4DE8">
          <w:rPr>
            <w:noProof/>
            <w:webHidden/>
          </w:rPr>
          <w:fldChar w:fldCharType="separate"/>
        </w:r>
        <w:r w:rsidR="007B4DE8">
          <w:rPr>
            <w:noProof/>
            <w:webHidden/>
          </w:rPr>
          <w:t>61</w:t>
        </w:r>
        <w:r w:rsidRPr="007B4DE8">
          <w:rPr>
            <w:noProof/>
            <w:webHidden/>
          </w:rPr>
          <w:fldChar w:fldCharType="end"/>
        </w:r>
      </w:hyperlink>
    </w:p>
    <w:p w14:paraId="1EC0C48C" w14:textId="53B00B32"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88" w:history="1">
        <w:r w:rsidRPr="007B4DE8">
          <w:rPr>
            <w:rStyle w:val="af0"/>
            <w:noProof/>
          </w:rPr>
          <w:t>Рисунок 25. Путь движения теплоносителя Котельная Больница - Уральская, 21а</w:t>
        </w:r>
        <w:r w:rsidRPr="007B4DE8">
          <w:rPr>
            <w:noProof/>
            <w:webHidden/>
          </w:rPr>
          <w:tab/>
        </w:r>
        <w:r w:rsidRPr="007B4DE8">
          <w:rPr>
            <w:noProof/>
            <w:webHidden/>
          </w:rPr>
          <w:fldChar w:fldCharType="begin"/>
        </w:r>
        <w:r w:rsidRPr="007B4DE8">
          <w:rPr>
            <w:noProof/>
            <w:webHidden/>
          </w:rPr>
          <w:instrText xml:space="preserve"> PAGEREF _Toc170229488 \h </w:instrText>
        </w:r>
        <w:r w:rsidRPr="007B4DE8">
          <w:rPr>
            <w:noProof/>
            <w:webHidden/>
          </w:rPr>
        </w:r>
        <w:r w:rsidRPr="007B4DE8">
          <w:rPr>
            <w:noProof/>
            <w:webHidden/>
          </w:rPr>
          <w:fldChar w:fldCharType="separate"/>
        </w:r>
        <w:r w:rsidR="007B4DE8">
          <w:rPr>
            <w:noProof/>
            <w:webHidden/>
          </w:rPr>
          <w:t>62</w:t>
        </w:r>
        <w:r w:rsidRPr="007B4DE8">
          <w:rPr>
            <w:noProof/>
            <w:webHidden/>
          </w:rPr>
          <w:fldChar w:fldCharType="end"/>
        </w:r>
      </w:hyperlink>
    </w:p>
    <w:p w14:paraId="6440E5EE" w14:textId="580C7C37"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89" w:history="1">
        <w:r w:rsidRPr="007B4DE8">
          <w:rPr>
            <w:rStyle w:val="af0"/>
            <w:noProof/>
          </w:rPr>
          <w:t>Рисунок 26. Пьезометрический график по направлению Котельная Больница - Уральская, 21а</w:t>
        </w:r>
        <w:r w:rsidRPr="007B4DE8">
          <w:rPr>
            <w:noProof/>
            <w:webHidden/>
          </w:rPr>
          <w:tab/>
        </w:r>
        <w:r w:rsidRPr="007B4DE8">
          <w:rPr>
            <w:noProof/>
            <w:webHidden/>
          </w:rPr>
          <w:fldChar w:fldCharType="begin"/>
        </w:r>
        <w:r w:rsidRPr="007B4DE8">
          <w:rPr>
            <w:noProof/>
            <w:webHidden/>
          </w:rPr>
          <w:instrText xml:space="preserve"> PAGEREF _Toc170229489 \h </w:instrText>
        </w:r>
        <w:r w:rsidRPr="007B4DE8">
          <w:rPr>
            <w:noProof/>
            <w:webHidden/>
          </w:rPr>
        </w:r>
        <w:r w:rsidRPr="007B4DE8">
          <w:rPr>
            <w:noProof/>
            <w:webHidden/>
          </w:rPr>
          <w:fldChar w:fldCharType="separate"/>
        </w:r>
        <w:r w:rsidR="007B4DE8">
          <w:rPr>
            <w:noProof/>
            <w:webHidden/>
          </w:rPr>
          <w:t>62</w:t>
        </w:r>
        <w:r w:rsidRPr="007B4DE8">
          <w:rPr>
            <w:noProof/>
            <w:webHidden/>
          </w:rPr>
          <w:fldChar w:fldCharType="end"/>
        </w:r>
      </w:hyperlink>
    </w:p>
    <w:p w14:paraId="28C1C8B5" w14:textId="74227838"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90" w:history="1">
        <w:r w:rsidRPr="007B4DE8">
          <w:rPr>
            <w:rStyle w:val="af0"/>
            <w:noProof/>
          </w:rPr>
          <w:t>Рисунок 27. Путь движения теплоносителя Котельная Трехозерка - Трехозерка, 8</w:t>
        </w:r>
        <w:r w:rsidRPr="007B4DE8">
          <w:rPr>
            <w:noProof/>
            <w:webHidden/>
          </w:rPr>
          <w:tab/>
        </w:r>
        <w:r w:rsidRPr="007B4DE8">
          <w:rPr>
            <w:noProof/>
            <w:webHidden/>
          </w:rPr>
          <w:fldChar w:fldCharType="begin"/>
        </w:r>
        <w:r w:rsidRPr="007B4DE8">
          <w:rPr>
            <w:noProof/>
            <w:webHidden/>
          </w:rPr>
          <w:instrText xml:space="preserve"> PAGEREF _Toc170229490 \h </w:instrText>
        </w:r>
        <w:r w:rsidRPr="007B4DE8">
          <w:rPr>
            <w:noProof/>
            <w:webHidden/>
          </w:rPr>
        </w:r>
        <w:r w:rsidRPr="007B4DE8">
          <w:rPr>
            <w:noProof/>
            <w:webHidden/>
          </w:rPr>
          <w:fldChar w:fldCharType="separate"/>
        </w:r>
        <w:r w:rsidR="007B4DE8">
          <w:rPr>
            <w:noProof/>
            <w:webHidden/>
          </w:rPr>
          <w:t>63</w:t>
        </w:r>
        <w:r w:rsidRPr="007B4DE8">
          <w:rPr>
            <w:noProof/>
            <w:webHidden/>
          </w:rPr>
          <w:fldChar w:fldCharType="end"/>
        </w:r>
      </w:hyperlink>
    </w:p>
    <w:p w14:paraId="2D3D9B27" w14:textId="49478E85"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91" w:history="1">
        <w:r w:rsidRPr="007B4DE8">
          <w:rPr>
            <w:rStyle w:val="af0"/>
            <w:noProof/>
          </w:rPr>
          <w:t>Рисунок 28. Пьезометрический график по направлению Котельная Трехозерка - Трехозерка, 8</w:t>
        </w:r>
        <w:r w:rsidRPr="007B4DE8">
          <w:rPr>
            <w:noProof/>
            <w:webHidden/>
          </w:rPr>
          <w:tab/>
        </w:r>
        <w:r w:rsidRPr="007B4DE8">
          <w:rPr>
            <w:noProof/>
            <w:webHidden/>
          </w:rPr>
          <w:fldChar w:fldCharType="begin"/>
        </w:r>
        <w:r w:rsidRPr="007B4DE8">
          <w:rPr>
            <w:noProof/>
            <w:webHidden/>
          </w:rPr>
          <w:instrText xml:space="preserve"> PAGEREF _Toc170229491 \h </w:instrText>
        </w:r>
        <w:r w:rsidRPr="007B4DE8">
          <w:rPr>
            <w:noProof/>
            <w:webHidden/>
          </w:rPr>
        </w:r>
        <w:r w:rsidRPr="007B4DE8">
          <w:rPr>
            <w:noProof/>
            <w:webHidden/>
          </w:rPr>
          <w:fldChar w:fldCharType="separate"/>
        </w:r>
        <w:r w:rsidR="007B4DE8">
          <w:rPr>
            <w:noProof/>
            <w:webHidden/>
          </w:rPr>
          <w:t>63</w:t>
        </w:r>
        <w:r w:rsidRPr="007B4DE8">
          <w:rPr>
            <w:noProof/>
            <w:webHidden/>
          </w:rPr>
          <w:fldChar w:fldCharType="end"/>
        </w:r>
      </w:hyperlink>
    </w:p>
    <w:p w14:paraId="2F75E104" w14:textId="217C640B"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92" w:history="1">
        <w:r w:rsidRPr="007B4DE8">
          <w:rPr>
            <w:rStyle w:val="af0"/>
            <w:noProof/>
          </w:rPr>
          <w:t>Рисунок 29. Путь движения теплоносителя Котельная Н. Чов"- Мищенко 1</w:t>
        </w:r>
        <w:r w:rsidRPr="007B4DE8">
          <w:rPr>
            <w:noProof/>
            <w:webHidden/>
          </w:rPr>
          <w:tab/>
        </w:r>
        <w:r w:rsidRPr="007B4DE8">
          <w:rPr>
            <w:noProof/>
            <w:webHidden/>
          </w:rPr>
          <w:fldChar w:fldCharType="begin"/>
        </w:r>
        <w:r w:rsidRPr="007B4DE8">
          <w:rPr>
            <w:noProof/>
            <w:webHidden/>
          </w:rPr>
          <w:instrText xml:space="preserve"> PAGEREF _Toc170229492 \h </w:instrText>
        </w:r>
        <w:r w:rsidRPr="007B4DE8">
          <w:rPr>
            <w:noProof/>
            <w:webHidden/>
          </w:rPr>
        </w:r>
        <w:r w:rsidRPr="007B4DE8">
          <w:rPr>
            <w:noProof/>
            <w:webHidden/>
          </w:rPr>
          <w:fldChar w:fldCharType="separate"/>
        </w:r>
        <w:r w:rsidR="007B4DE8">
          <w:rPr>
            <w:noProof/>
            <w:webHidden/>
          </w:rPr>
          <w:t>64</w:t>
        </w:r>
        <w:r w:rsidRPr="007B4DE8">
          <w:rPr>
            <w:noProof/>
            <w:webHidden/>
          </w:rPr>
          <w:fldChar w:fldCharType="end"/>
        </w:r>
      </w:hyperlink>
    </w:p>
    <w:p w14:paraId="5846129F" w14:textId="4FCFCCAF"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93" w:history="1">
        <w:r w:rsidRPr="007B4DE8">
          <w:rPr>
            <w:rStyle w:val="af0"/>
            <w:noProof/>
          </w:rPr>
          <w:t>Рисунок 30. Пьезометрический график по направлению Котельная Н. Чов"- Мищенко 1</w:t>
        </w:r>
        <w:r w:rsidRPr="007B4DE8">
          <w:rPr>
            <w:noProof/>
            <w:webHidden/>
          </w:rPr>
          <w:tab/>
        </w:r>
        <w:r w:rsidRPr="007B4DE8">
          <w:rPr>
            <w:noProof/>
            <w:webHidden/>
          </w:rPr>
          <w:fldChar w:fldCharType="begin"/>
        </w:r>
        <w:r w:rsidRPr="007B4DE8">
          <w:rPr>
            <w:noProof/>
            <w:webHidden/>
          </w:rPr>
          <w:instrText xml:space="preserve"> PAGEREF _Toc170229493 \h </w:instrText>
        </w:r>
        <w:r w:rsidRPr="007B4DE8">
          <w:rPr>
            <w:noProof/>
            <w:webHidden/>
          </w:rPr>
        </w:r>
        <w:r w:rsidRPr="007B4DE8">
          <w:rPr>
            <w:noProof/>
            <w:webHidden/>
          </w:rPr>
          <w:fldChar w:fldCharType="separate"/>
        </w:r>
        <w:r w:rsidR="007B4DE8">
          <w:rPr>
            <w:noProof/>
            <w:webHidden/>
          </w:rPr>
          <w:t>64</w:t>
        </w:r>
        <w:r w:rsidRPr="007B4DE8">
          <w:rPr>
            <w:noProof/>
            <w:webHidden/>
          </w:rPr>
          <w:fldChar w:fldCharType="end"/>
        </w:r>
      </w:hyperlink>
    </w:p>
    <w:p w14:paraId="13453222" w14:textId="0F81890D"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94" w:history="1">
        <w:r w:rsidRPr="007B4DE8">
          <w:rPr>
            <w:rStyle w:val="af0"/>
            <w:noProof/>
          </w:rPr>
          <w:t>Рисунок 31. Путь движения теплоносителя Котельная Магистральная 27/1- Рабочий пер., 16б</w:t>
        </w:r>
        <w:r w:rsidRPr="007B4DE8">
          <w:rPr>
            <w:noProof/>
            <w:webHidden/>
          </w:rPr>
          <w:tab/>
        </w:r>
        <w:r w:rsidRPr="007B4DE8">
          <w:rPr>
            <w:noProof/>
            <w:webHidden/>
          </w:rPr>
          <w:fldChar w:fldCharType="begin"/>
        </w:r>
        <w:r w:rsidRPr="007B4DE8">
          <w:rPr>
            <w:noProof/>
            <w:webHidden/>
          </w:rPr>
          <w:instrText xml:space="preserve"> PAGEREF _Toc170229494 \h </w:instrText>
        </w:r>
        <w:r w:rsidRPr="007B4DE8">
          <w:rPr>
            <w:noProof/>
            <w:webHidden/>
          </w:rPr>
        </w:r>
        <w:r w:rsidRPr="007B4DE8">
          <w:rPr>
            <w:noProof/>
            <w:webHidden/>
          </w:rPr>
          <w:fldChar w:fldCharType="separate"/>
        </w:r>
        <w:r w:rsidR="007B4DE8">
          <w:rPr>
            <w:noProof/>
            <w:webHidden/>
          </w:rPr>
          <w:t>65</w:t>
        </w:r>
        <w:r w:rsidRPr="007B4DE8">
          <w:rPr>
            <w:noProof/>
            <w:webHidden/>
          </w:rPr>
          <w:fldChar w:fldCharType="end"/>
        </w:r>
      </w:hyperlink>
    </w:p>
    <w:p w14:paraId="60A10A0E" w14:textId="21AAD7CA"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95" w:history="1">
        <w:r w:rsidRPr="007B4DE8">
          <w:rPr>
            <w:rStyle w:val="af0"/>
            <w:noProof/>
          </w:rPr>
          <w:t>Рисунок 32. Пьезометрический график по направлению Котельная Магистральная 27/1- Рабочий пер., 16б</w:t>
        </w:r>
        <w:r w:rsidRPr="007B4DE8">
          <w:rPr>
            <w:noProof/>
            <w:webHidden/>
          </w:rPr>
          <w:tab/>
        </w:r>
        <w:r w:rsidRPr="007B4DE8">
          <w:rPr>
            <w:noProof/>
            <w:webHidden/>
          </w:rPr>
          <w:fldChar w:fldCharType="begin"/>
        </w:r>
        <w:r w:rsidRPr="007B4DE8">
          <w:rPr>
            <w:noProof/>
            <w:webHidden/>
          </w:rPr>
          <w:instrText xml:space="preserve"> PAGEREF _Toc170229495 \h </w:instrText>
        </w:r>
        <w:r w:rsidRPr="007B4DE8">
          <w:rPr>
            <w:noProof/>
            <w:webHidden/>
          </w:rPr>
        </w:r>
        <w:r w:rsidRPr="007B4DE8">
          <w:rPr>
            <w:noProof/>
            <w:webHidden/>
          </w:rPr>
          <w:fldChar w:fldCharType="separate"/>
        </w:r>
        <w:r w:rsidR="007B4DE8">
          <w:rPr>
            <w:noProof/>
            <w:webHidden/>
          </w:rPr>
          <w:t>66</w:t>
        </w:r>
        <w:r w:rsidRPr="007B4DE8">
          <w:rPr>
            <w:noProof/>
            <w:webHidden/>
          </w:rPr>
          <w:fldChar w:fldCharType="end"/>
        </w:r>
      </w:hyperlink>
    </w:p>
    <w:p w14:paraId="1D0BB4C6" w14:textId="5446A748"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96" w:history="1">
        <w:r w:rsidRPr="007B4DE8">
          <w:rPr>
            <w:rStyle w:val="af0"/>
            <w:noProof/>
          </w:rPr>
          <w:t>Рисунок 33. Путь движения теплоносителя ЦВК – ул. Жакова 13</w:t>
        </w:r>
        <w:r w:rsidRPr="007B4DE8">
          <w:rPr>
            <w:noProof/>
            <w:webHidden/>
          </w:rPr>
          <w:tab/>
        </w:r>
        <w:r w:rsidRPr="007B4DE8">
          <w:rPr>
            <w:noProof/>
            <w:webHidden/>
          </w:rPr>
          <w:fldChar w:fldCharType="begin"/>
        </w:r>
        <w:r w:rsidRPr="007B4DE8">
          <w:rPr>
            <w:noProof/>
            <w:webHidden/>
          </w:rPr>
          <w:instrText xml:space="preserve"> PAGEREF _Toc170229496 \h </w:instrText>
        </w:r>
        <w:r w:rsidRPr="007B4DE8">
          <w:rPr>
            <w:noProof/>
            <w:webHidden/>
          </w:rPr>
        </w:r>
        <w:r w:rsidRPr="007B4DE8">
          <w:rPr>
            <w:noProof/>
            <w:webHidden/>
          </w:rPr>
          <w:fldChar w:fldCharType="separate"/>
        </w:r>
        <w:r w:rsidR="007B4DE8">
          <w:rPr>
            <w:noProof/>
            <w:webHidden/>
          </w:rPr>
          <w:t>67</w:t>
        </w:r>
        <w:r w:rsidRPr="007B4DE8">
          <w:rPr>
            <w:noProof/>
            <w:webHidden/>
          </w:rPr>
          <w:fldChar w:fldCharType="end"/>
        </w:r>
      </w:hyperlink>
    </w:p>
    <w:p w14:paraId="6522C2CE" w14:textId="64350D7F"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97" w:history="1">
        <w:r w:rsidRPr="007B4DE8">
          <w:rPr>
            <w:rStyle w:val="af0"/>
            <w:noProof/>
          </w:rPr>
          <w:t>Рисунок 34. Пьезометрический график по направлению ЦВК – ул. Жакова 13</w:t>
        </w:r>
        <w:r w:rsidRPr="007B4DE8">
          <w:rPr>
            <w:noProof/>
            <w:webHidden/>
          </w:rPr>
          <w:tab/>
        </w:r>
        <w:r w:rsidRPr="007B4DE8">
          <w:rPr>
            <w:noProof/>
            <w:webHidden/>
          </w:rPr>
          <w:fldChar w:fldCharType="begin"/>
        </w:r>
        <w:r w:rsidRPr="007B4DE8">
          <w:rPr>
            <w:noProof/>
            <w:webHidden/>
          </w:rPr>
          <w:instrText xml:space="preserve"> PAGEREF _Toc170229497 \h </w:instrText>
        </w:r>
        <w:r w:rsidRPr="007B4DE8">
          <w:rPr>
            <w:noProof/>
            <w:webHidden/>
          </w:rPr>
        </w:r>
        <w:r w:rsidRPr="007B4DE8">
          <w:rPr>
            <w:noProof/>
            <w:webHidden/>
          </w:rPr>
          <w:fldChar w:fldCharType="separate"/>
        </w:r>
        <w:r w:rsidR="007B4DE8">
          <w:rPr>
            <w:noProof/>
            <w:webHidden/>
          </w:rPr>
          <w:t>67</w:t>
        </w:r>
        <w:r w:rsidRPr="007B4DE8">
          <w:rPr>
            <w:noProof/>
            <w:webHidden/>
          </w:rPr>
          <w:fldChar w:fldCharType="end"/>
        </w:r>
      </w:hyperlink>
    </w:p>
    <w:p w14:paraId="01983F7E" w14:textId="3C8FB8F1"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98" w:history="1">
        <w:r w:rsidRPr="007B4DE8">
          <w:rPr>
            <w:rStyle w:val="af0"/>
            <w:noProof/>
          </w:rPr>
          <w:t>Рисунок 35. Путь движения теплоносителя ЦВК – Тентюковская 136</w:t>
        </w:r>
        <w:r w:rsidRPr="007B4DE8">
          <w:rPr>
            <w:noProof/>
            <w:webHidden/>
          </w:rPr>
          <w:tab/>
        </w:r>
        <w:r w:rsidRPr="007B4DE8">
          <w:rPr>
            <w:noProof/>
            <w:webHidden/>
          </w:rPr>
          <w:fldChar w:fldCharType="begin"/>
        </w:r>
        <w:r w:rsidRPr="007B4DE8">
          <w:rPr>
            <w:noProof/>
            <w:webHidden/>
          </w:rPr>
          <w:instrText xml:space="preserve"> PAGEREF _Toc170229498 \h </w:instrText>
        </w:r>
        <w:r w:rsidRPr="007B4DE8">
          <w:rPr>
            <w:noProof/>
            <w:webHidden/>
          </w:rPr>
        </w:r>
        <w:r w:rsidRPr="007B4DE8">
          <w:rPr>
            <w:noProof/>
            <w:webHidden/>
          </w:rPr>
          <w:fldChar w:fldCharType="separate"/>
        </w:r>
        <w:r w:rsidR="007B4DE8">
          <w:rPr>
            <w:noProof/>
            <w:webHidden/>
          </w:rPr>
          <w:t>70</w:t>
        </w:r>
        <w:r w:rsidRPr="007B4DE8">
          <w:rPr>
            <w:noProof/>
            <w:webHidden/>
          </w:rPr>
          <w:fldChar w:fldCharType="end"/>
        </w:r>
      </w:hyperlink>
    </w:p>
    <w:p w14:paraId="48C87268" w14:textId="2E8454EB"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499" w:history="1">
        <w:r w:rsidRPr="007B4DE8">
          <w:rPr>
            <w:rStyle w:val="af0"/>
            <w:noProof/>
          </w:rPr>
          <w:t>Рисунок 36. Пьезометрический график по направлению ЦВК – Тентюковская 136</w:t>
        </w:r>
        <w:r w:rsidRPr="007B4DE8">
          <w:rPr>
            <w:noProof/>
            <w:webHidden/>
          </w:rPr>
          <w:tab/>
        </w:r>
        <w:r w:rsidRPr="007B4DE8">
          <w:rPr>
            <w:noProof/>
            <w:webHidden/>
          </w:rPr>
          <w:fldChar w:fldCharType="begin"/>
        </w:r>
        <w:r w:rsidRPr="007B4DE8">
          <w:rPr>
            <w:noProof/>
            <w:webHidden/>
          </w:rPr>
          <w:instrText xml:space="preserve"> PAGEREF _Toc170229499 \h </w:instrText>
        </w:r>
        <w:r w:rsidRPr="007B4DE8">
          <w:rPr>
            <w:noProof/>
            <w:webHidden/>
          </w:rPr>
        </w:r>
        <w:r w:rsidRPr="007B4DE8">
          <w:rPr>
            <w:noProof/>
            <w:webHidden/>
          </w:rPr>
          <w:fldChar w:fldCharType="separate"/>
        </w:r>
        <w:r w:rsidR="007B4DE8">
          <w:rPr>
            <w:noProof/>
            <w:webHidden/>
          </w:rPr>
          <w:t>70</w:t>
        </w:r>
        <w:r w:rsidRPr="007B4DE8">
          <w:rPr>
            <w:noProof/>
            <w:webHidden/>
          </w:rPr>
          <w:fldChar w:fldCharType="end"/>
        </w:r>
      </w:hyperlink>
    </w:p>
    <w:p w14:paraId="4CD9CB03" w14:textId="7F492953"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00" w:history="1">
        <w:r w:rsidRPr="007B4DE8">
          <w:rPr>
            <w:rStyle w:val="af0"/>
            <w:noProof/>
          </w:rPr>
          <w:t>Рисунок 37. Путь движения теплоносителя Кот. ЦВК – Авиационный пер-к 62 и 64</w:t>
        </w:r>
        <w:r w:rsidRPr="007B4DE8">
          <w:rPr>
            <w:noProof/>
            <w:webHidden/>
          </w:rPr>
          <w:tab/>
        </w:r>
        <w:r w:rsidRPr="007B4DE8">
          <w:rPr>
            <w:noProof/>
            <w:webHidden/>
          </w:rPr>
          <w:fldChar w:fldCharType="begin"/>
        </w:r>
        <w:r w:rsidRPr="007B4DE8">
          <w:rPr>
            <w:noProof/>
            <w:webHidden/>
          </w:rPr>
          <w:instrText xml:space="preserve"> PAGEREF _Toc170229500 \h </w:instrText>
        </w:r>
        <w:r w:rsidRPr="007B4DE8">
          <w:rPr>
            <w:noProof/>
            <w:webHidden/>
          </w:rPr>
        </w:r>
        <w:r w:rsidRPr="007B4DE8">
          <w:rPr>
            <w:noProof/>
            <w:webHidden/>
          </w:rPr>
          <w:fldChar w:fldCharType="separate"/>
        </w:r>
        <w:r w:rsidR="007B4DE8">
          <w:rPr>
            <w:noProof/>
            <w:webHidden/>
          </w:rPr>
          <w:t>73</w:t>
        </w:r>
        <w:r w:rsidRPr="007B4DE8">
          <w:rPr>
            <w:noProof/>
            <w:webHidden/>
          </w:rPr>
          <w:fldChar w:fldCharType="end"/>
        </w:r>
      </w:hyperlink>
    </w:p>
    <w:p w14:paraId="5A4DFF1D" w14:textId="435B2511"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01" w:history="1">
        <w:r w:rsidRPr="007B4DE8">
          <w:rPr>
            <w:rStyle w:val="af0"/>
            <w:noProof/>
          </w:rPr>
          <w:t>Рисунок 38. Пьезометрический график по направлению Кот. ЦВК – Авиационный пер-к 62 и 64</w:t>
        </w:r>
        <w:r w:rsidRPr="007B4DE8">
          <w:rPr>
            <w:noProof/>
            <w:webHidden/>
          </w:rPr>
          <w:tab/>
        </w:r>
        <w:r w:rsidRPr="007B4DE8">
          <w:rPr>
            <w:noProof/>
            <w:webHidden/>
          </w:rPr>
          <w:fldChar w:fldCharType="begin"/>
        </w:r>
        <w:r w:rsidRPr="007B4DE8">
          <w:rPr>
            <w:noProof/>
            <w:webHidden/>
          </w:rPr>
          <w:instrText xml:space="preserve"> PAGEREF _Toc170229501 \h </w:instrText>
        </w:r>
        <w:r w:rsidRPr="007B4DE8">
          <w:rPr>
            <w:noProof/>
            <w:webHidden/>
          </w:rPr>
        </w:r>
        <w:r w:rsidRPr="007B4DE8">
          <w:rPr>
            <w:noProof/>
            <w:webHidden/>
          </w:rPr>
          <w:fldChar w:fldCharType="separate"/>
        </w:r>
        <w:r w:rsidR="007B4DE8">
          <w:rPr>
            <w:noProof/>
            <w:webHidden/>
          </w:rPr>
          <w:t>73</w:t>
        </w:r>
        <w:r w:rsidRPr="007B4DE8">
          <w:rPr>
            <w:noProof/>
            <w:webHidden/>
          </w:rPr>
          <w:fldChar w:fldCharType="end"/>
        </w:r>
      </w:hyperlink>
    </w:p>
    <w:p w14:paraId="7D40F13E" w14:textId="7FC77057"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02" w:history="1">
        <w:r w:rsidRPr="007B4DE8">
          <w:rPr>
            <w:rStyle w:val="af0"/>
            <w:noProof/>
          </w:rPr>
          <w:t>Рисунок 39. Путь движения теплоносителя Кот. В. Чов - В. Чов ,15</w:t>
        </w:r>
        <w:r w:rsidRPr="007B4DE8">
          <w:rPr>
            <w:noProof/>
            <w:webHidden/>
          </w:rPr>
          <w:tab/>
        </w:r>
        <w:r w:rsidRPr="007B4DE8">
          <w:rPr>
            <w:noProof/>
            <w:webHidden/>
          </w:rPr>
          <w:fldChar w:fldCharType="begin"/>
        </w:r>
        <w:r w:rsidRPr="007B4DE8">
          <w:rPr>
            <w:noProof/>
            <w:webHidden/>
          </w:rPr>
          <w:instrText xml:space="preserve"> PAGEREF _Toc170229502 \h </w:instrText>
        </w:r>
        <w:r w:rsidRPr="007B4DE8">
          <w:rPr>
            <w:noProof/>
            <w:webHidden/>
          </w:rPr>
        </w:r>
        <w:r w:rsidRPr="007B4DE8">
          <w:rPr>
            <w:noProof/>
            <w:webHidden/>
          </w:rPr>
          <w:fldChar w:fldCharType="separate"/>
        </w:r>
        <w:r w:rsidR="007B4DE8">
          <w:rPr>
            <w:noProof/>
            <w:webHidden/>
          </w:rPr>
          <w:t>76</w:t>
        </w:r>
        <w:r w:rsidRPr="007B4DE8">
          <w:rPr>
            <w:noProof/>
            <w:webHidden/>
          </w:rPr>
          <w:fldChar w:fldCharType="end"/>
        </w:r>
      </w:hyperlink>
    </w:p>
    <w:p w14:paraId="3F73E570" w14:textId="6F38CECF"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03" w:history="1">
        <w:r w:rsidRPr="007B4DE8">
          <w:rPr>
            <w:rStyle w:val="af0"/>
            <w:noProof/>
          </w:rPr>
          <w:t>Рисунок 40. Пьезометрический график по направлению Кот. В. Чов - В. Чов ,15</w:t>
        </w:r>
        <w:r w:rsidRPr="007B4DE8">
          <w:rPr>
            <w:noProof/>
            <w:webHidden/>
          </w:rPr>
          <w:tab/>
        </w:r>
        <w:r w:rsidRPr="007B4DE8">
          <w:rPr>
            <w:noProof/>
            <w:webHidden/>
          </w:rPr>
          <w:fldChar w:fldCharType="begin"/>
        </w:r>
        <w:r w:rsidRPr="007B4DE8">
          <w:rPr>
            <w:noProof/>
            <w:webHidden/>
          </w:rPr>
          <w:instrText xml:space="preserve"> PAGEREF _Toc170229503 \h </w:instrText>
        </w:r>
        <w:r w:rsidRPr="007B4DE8">
          <w:rPr>
            <w:noProof/>
            <w:webHidden/>
          </w:rPr>
        </w:r>
        <w:r w:rsidRPr="007B4DE8">
          <w:rPr>
            <w:noProof/>
            <w:webHidden/>
          </w:rPr>
          <w:fldChar w:fldCharType="separate"/>
        </w:r>
        <w:r w:rsidR="007B4DE8">
          <w:rPr>
            <w:noProof/>
            <w:webHidden/>
          </w:rPr>
          <w:t>76</w:t>
        </w:r>
        <w:r w:rsidRPr="007B4DE8">
          <w:rPr>
            <w:noProof/>
            <w:webHidden/>
          </w:rPr>
          <w:fldChar w:fldCharType="end"/>
        </w:r>
      </w:hyperlink>
    </w:p>
    <w:p w14:paraId="5C35D4B9" w14:textId="74352207"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04" w:history="1">
        <w:r w:rsidRPr="007B4DE8">
          <w:rPr>
            <w:rStyle w:val="af0"/>
            <w:noProof/>
          </w:rPr>
          <w:t>Рисунок 41. Путь движения теплоносителя Кот. Госопытная – нефтехранилище</w:t>
        </w:r>
        <w:r w:rsidRPr="007B4DE8">
          <w:rPr>
            <w:noProof/>
            <w:webHidden/>
          </w:rPr>
          <w:tab/>
        </w:r>
        <w:r w:rsidRPr="007B4DE8">
          <w:rPr>
            <w:noProof/>
            <w:webHidden/>
          </w:rPr>
          <w:fldChar w:fldCharType="begin"/>
        </w:r>
        <w:r w:rsidRPr="007B4DE8">
          <w:rPr>
            <w:noProof/>
            <w:webHidden/>
          </w:rPr>
          <w:instrText xml:space="preserve"> PAGEREF _Toc170229504 \h </w:instrText>
        </w:r>
        <w:r w:rsidRPr="007B4DE8">
          <w:rPr>
            <w:noProof/>
            <w:webHidden/>
          </w:rPr>
        </w:r>
        <w:r w:rsidRPr="007B4DE8">
          <w:rPr>
            <w:noProof/>
            <w:webHidden/>
          </w:rPr>
          <w:fldChar w:fldCharType="separate"/>
        </w:r>
        <w:r w:rsidR="007B4DE8">
          <w:rPr>
            <w:noProof/>
            <w:webHidden/>
          </w:rPr>
          <w:t>78</w:t>
        </w:r>
        <w:r w:rsidRPr="007B4DE8">
          <w:rPr>
            <w:noProof/>
            <w:webHidden/>
          </w:rPr>
          <w:fldChar w:fldCharType="end"/>
        </w:r>
      </w:hyperlink>
    </w:p>
    <w:p w14:paraId="182EB1A6" w14:textId="59341246"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05" w:history="1">
        <w:r w:rsidRPr="007B4DE8">
          <w:rPr>
            <w:rStyle w:val="af0"/>
            <w:noProof/>
          </w:rPr>
          <w:t>Рисунок 42. Пьезометрический график по направлению Кот. Госопытная – нефтехранилище</w:t>
        </w:r>
        <w:r w:rsidRPr="007B4DE8">
          <w:rPr>
            <w:noProof/>
            <w:webHidden/>
          </w:rPr>
          <w:tab/>
        </w:r>
        <w:r w:rsidRPr="007B4DE8">
          <w:rPr>
            <w:noProof/>
            <w:webHidden/>
          </w:rPr>
          <w:fldChar w:fldCharType="begin"/>
        </w:r>
        <w:r w:rsidRPr="007B4DE8">
          <w:rPr>
            <w:noProof/>
            <w:webHidden/>
          </w:rPr>
          <w:instrText xml:space="preserve"> PAGEREF _Toc170229505 \h </w:instrText>
        </w:r>
        <w:r w:rsidRPr="007B4DE8">
          <w:rPr>
            <w:noProof/>
            <w:webHidden/>
          </w:rPr>
        </w:r>
        <w:r w:rsidRPr="007B4DE8">
          <w:rPr>
            <w:noProof/>
            <w:webHidden/>
          </w:rPr>
          <w:fldChar w:fldCharType="separate"/>
        </w:r>
        <w:r w:rsidR="007B4DE8">
          <w:rPr>
            <w:noProof/>
            <w:webHidden/>
          </w:rPr>
          <w:t>78</w:t>
        </w:r>
        <w:r w:rsidRPr="007B4DE8">
          <w:rPr>
            <w:noProof/>
            <w:webHidden/>
          </w:rPr>
          <w:fldChar w:fldCharType="end"/>
        </w:r>
      </w:hyperlink>
    </w:p>
    <w:p w14:paraId="5261EB1F" w14:textId="530C8136"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06" w:history="1">
        <w:r w:rsidRPr="007B4DE8">
          <w:rPr>
            <w:rStyle w:val="af0"/>
            <w:noProof/>
          </w:rPr>
          <w:t>Рисунок 43. Путь движения теплоносителя Кот. Кочпон – кот. ул. Серова</w:t>
        </w:r>
        <w:r w:rsidRPr="007B4DE8">
          <w:rPr>
            <w:noProof/>
            <w:webHidden/>
          </w:rPr>
          <w:tab/>
        </w:r>
        <w:r w:rsidRPr="007B4DE8">
          <w:rPr>
            <w:noProof/>
            <w:webHidden/>
          </w:rPr>
          <w:fldChar w:fldCharType="begin"/>
        </w:r>
        <w:r w:rsidRPr="007B4DE8">
          <w:rPr>
            <w:noProof/>
            <w:webHidden/>
          </w:rPr>
          <w:instrText xml:space="preserve"> PAGEREF _Toc170229506 \h </w:instrText>
        </w:r>
        <w:r w:rsidRPr="007B4DE8">
          <w:rPr>
            <w:noProof/>
            <w:webHidden/>
          </w:rPr>
        </w:r>
        <w:r w:rsidRPr="007B4DE8">
          <w:rPr>
            <w:noProof/>
            <w:webHidden/>
          </w:rPr>
          <w:fldChar w:fldCharType="separate"/>
        </w:r>
        <w:r w:rsidR="007B4DE8">
          <w:rPr>
            <w:noProof/>
            <w:webHidden/>
          </w:rPr>
          <w:t>80</w:t>
        </w:r>
        <w:r w:rsidRPr="007B4DE8">
          <w:rPr>
            <w:noProof/>
            <w:webHidden/>
          </w:rPr>
          <w:fldChar w:fldCharType="end"/>
        </w:r>
      </w:hyperlink>
    </w:p>
    <w:p w14:paraId="1185D87C" w14:textId="3DDE810C"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07" w:history="1">
        <w:r w:rsidRPr="007B4DE8">
          <w:rPr>
            <w:rStyle w:val="af0"/>
            <w:noProof/>
          </w:rPr>
          <w:t>Рисунок 44. Пьезометрический график по направлению Кот. Кочпон – кот. ул. Серова</w:t>
        </w:r>
        <w:r w:rsidRPr="007B4DE8">
          <w:rPr>
            <w:noProof/>
            <w:webHidden/>
          </w:rPr>
          <w:tab/>
        </w:r>
        <w:r w:rsidRPr="007B4DE8">
          <w:rPr>
            <w:noProof/>
            <w:webHidden/>
          </w:rPr>
          <w:fldChar w:fldCharType="begin"/>
        </w:r>
        <w:r w:rsidRPr="007B4DE8">
          <w:rPr>
            <w:noProof/>
            <w:webHidden/>
          </w:rPr>
          <w:instrText xml:space="preserve"> PAGEREF _Toc170229507 \h </w:instrText>
        </w:r>
        <w:r w:rsidRPr="007B4DE8">
          <w:rPr>
            <w:noProof/>
            <w:webHidden/>
          </w:rPr>
        </w:r>
        <w:r w:rsidRPr="007B4DE8">
          <w:rPr>
            <w:noProof/>
            <w:webHidden/>
          </w:rPr>
          <w:fldChar w:fldCharType="separate"/>
        </w:r>
        <w:r w:rsidR="007B4DE8">
          <w:rPr>
            <w:noProof/>
            <w:webHidden/>
          </w:rPr>
          <w:t>80</w:t>
        </w:r>
        <w:r w:rsidRPr="007B4DE8">
          <w:rPr>
            <w:noProof/>
            <w:webHidden/>
          </w:rPr>
          <w:fldChar w:fldCharType="end"/>
        </w:r>
      </w:hyperlink>
    </w:p>
    <w:p w14:paraId="56CEC6D1" w14:textId="30A5539C"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08" w:history="1">
        <w:r w:rsidRPr="007B4DE8">
          <w:rPr>
            <w:rStyle w:val="af0"/>
            <w:noProof/>
          </w:rPr>
          <w:t>Рисунок 45. Путь движения теплоносителя Кот. Кутузова – Навигационная 2</w:t>
        </w:r>
        <w:r w:rsidRPr="007B4DE8">
          <w:rPr>
            <w:noProof/>
            <w:webHidden/>
          </w:rPr>
          <w:tab/>
        </w:r>
        <w:r w:rsidRPr="007B4DE8">
          <w:rPr>
            <w:noProof/>
            <w:webHidden/>
          </w:rPr>
          <w:fldChar w:fldCharType="begin"/>
        </w:r>
        <w:r w:rsidRPr="007B4DE8">
          <w:rPr>
            <w:noProof/>
            <w:webHidden/>
          </w:rPr>
          <w:instrText xml:space="preserve"> PAGEREF _Toc170229508 \h </w:instrText>
        </w:r>
        <w:r w:rsidRPr="007B4DE8">
          <w:rPr>
            <w:noProof/>
            <w:webHidden/>
          </w:rPr>
        </w:r>
        <w:r w:rsidRPr="007B4DE8">
          <w:rPr>
            <w:noProof/>
            <w:webHidden/>
          </w:rPr>
          <w:fldChar w:fldCharType="separate"/>
        </w:r>
        <w:r w:rsidR="007B4DE8">
          <w:rPr>
            <w:noProof/>
            <w:webHidden/>
          </w:rPr>
          <w:t>82</w:t>
        </w:r>
        <w:r w:rsidRPr="007B4DE8">
          <w:rPr>
            <w:noProof/>
            <w:webHidden/>
          </w:rPr>
          <w:fldChar w:fldCharType="end"/>
        </w:r>
      </w:hyperlink>
    </w:p>
    <w:p w14:paraId="55AE1B7D" w14:textId="045C9761"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09" w:history="1">
        <w:r w:rsidRPr="007B4DE8">
          <w:rPr>
            <w:rStyle w:val="af0"/>
            <w:noProof/>
          </w:rPr>
          <w:t>Рисунок 46. Пьезометрический график по направлению Кот. Кутузова – Навигационная 2</w:t>
        </w:r>
        <w:r w:rsidRPr="007B4DE8">
          <w:rPr>
            <w:noProof/>
            <w:webHidden/>
          </w:rPr>
          <w:tab/>
        </w:r>
        <w:r w:rsidRPr="007B4DE8">
          <w:rPr>
            <w:noProof/>
            <w:webHidden/>
          </w:rPr>
          <w:fldChar w:fldCharType="begin"/>
        </w:r>
        <w:r w:rsidRPr="007B4DE8">
          <w:rPr>
            <w:noProof/>
            <w:webHidden/>
          </w:rPr>
          <w:instrText xml:space="preserve"> PAGEREF _Toc170229509 \h </w:instrText>
        </w:r>
        <w:r w:rsidRPr="007B4DE8">
          <w:rPr>
            <w:noProof/>
            <w:webHidden/>
          </w:rPr>
        </w:r>
        <w:r w:rsidRPr="007B4DE8">
          <w:rPr>
            <w:noProof/>
            <w:webHidden/>
          </w:rPr>
          <w:fldChar w:fldCharType="separate"/>
        </w:r>
        <w:r w:rsidR="007B4DE8">
          <w:rPr>
            <w:noProof/>
            <w:webHidden/>
          </w:rPr>
          <w:t>82</w:t>
        </w:r>
        <w:r w:rsidRPr="007B4DE8">
          <w:rPr>
            <w:noProof/>
            <w:webHidden/>
          </w:rPr>
          <w:fldChar w:fldCharType="end"/>
        </w:r>
      </w:hyperlink>
    </w:p>
    <w:p w14:paraId="136162E7" w14:textId="6F8A4001"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10" w:history="1">
        <w:r w:rsidRPr="007B4DE8">
          <w:rPr>
            <w:rStyle w:val="af0"/>
            <w:noProof/>
          </w:rPr>
          <w:t>Рисунок 47. Путь движения теплоносителя Кот. Н.Чов – Мищенко 1</w:t>
        </w:r>
        <w:r w:rsidRPr="007B4DE8">
          <w:rPr>
            <w:noProof/>
            <w:webHidden/>
          </w:rPr>
          <w:tab/>
        </w:r>
        <w:r w:rsidRPr="007B4DE8">
          <w:rPr>
            <w:noProof/>
            <w:webHidden/>
          </w:rPr>
          <w:fldChar w:fldCharType="begin"/>
        </w:r>
        <w:r w:rsidRPr="007B4DE8">
          <w:rPr>
            <w:noProof/>
            <w:webHidden/>
          </w:rPr>
          <w:instrText xml:space="preserve"> PAGEREF _Toc170229510 \h </w:instrText>
        </w:r>
        <w:r w:rsidRPr="007B4DE8">
          <w:rPr>
            <w:noProof/>
            <w:webHidden/>
          </w:rPr>
        </w:r>
        <w:r w:rsidRPr="007B4DE8">
          <w:rPr>
            <w:noProof/>
            <w:webHidden/>
          </w:rPr>
          <w:fldChar w:fldCharType="separate"/>
        </w:r>
        <w:r w:rsidR="007B4DE8">
          <w:rPr>
            <w:noProof/>
            <w:webHidden/>
          </w:rPr>
          <w:t>84</w:t>
        </w:r>
        <w:r w:rsidRPr="007B4DE8">
          <w:rPr>
            <w:noProof/>
            <w:webHidden/>
          </w:rPr>
          <w:fldChar w:fldCharType="end"/>
        </w:r>
      </w:hyperlink>
    </w:p>
    <w:p w14:paraId="1A1BFF41" w14:textId="4587EF60"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11" w:history="1">
        <w:r w:rsidRPr="007B4DE8">
          <w:rPr>
            <w:rStyle w:val="af0"/>
            <w:noProof/>
          </w:rPr>
          <w:t>Рисунок 48. Пьезометрический график по направлению Кот. Н.Чов – Мищенко 1</w:t>
        </w:r>
        <w:r w:rsidRPr="007B4DE8">
          <w:rPr>
            <w:noProof/>
            <w:webHidden/>
          </w:rPr>
          <w:tab/>
        </w:r>
        <w:r w:rsidRPr="007B4DE8">
          <w:rPr>
            <w:noProof/>
            <w:webHidden/>
          </w:rPr>
          <w:fldChar w:fldCharType="begin"/>
        </w:r>
        <w:r w:rsidRPr="007B4DE8">
          <w:rPr>
            <w:noProof/>
            <w:webHidden/>
          </w:rPr>
          <w:instrText xml:space="preserve"> PAGEREF _Toc170229511 \h </w:instrText>
        </w:r>
        <w:r w:rsidRPr="007B4DE8">
          <w:rPr>
            <w:noProof/>
            <w:webHidden/>
          </w:rPr>
        </w:r>
        <w:r w:rsidRPr="007B4DE8">
          <w:rPr>
            <w:noProof/>
            <w:webHidden/>
          </w:rPr>
          <w:fldChar w:fldCharType="separate"/>
        </w:r>
        <w:r w:rsidR="007B4DE8">
          <w:rPr>
            <w:noProof/>
            <w:webHidden/>
          </w:rPr>
          <w:t>84</w:t>
        </w:r>
        <w:r w:rsidRPr="007B4DE8">
          <w:rPr>
            <w:noProof/>
            <w:webHidden/>
          </w:rPr>
          <w:fldChar w:fldCharType="end"/>
        </w:r>
      </w:hyperlink>
    </w:p>
    <w:p w14:paraId="3F1C1118" w14:textId="40AD2D7A"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12" w:history="1">
        <w:r w:rsidRPr="007B4DE8">
          <w:rPr>
            <w:rStyle w:val="af0"/>
            <w:noProof/>
          </w:rPr>
          <w:t>Рисунок 49. Путь движения теплоносителя Кот. РММТ– Лесопарковая 34</w:t>
        </w:r>
        <w:r w:rsidRPr="007B4DE8">
          <w:rPr>
            <w:noProof/>
            <w:webHidden/>
          </w:rPr>
          <w:tab/>
        </w:r>
        <w:r w:rsidRPr="007B4DE8">
          <w:rPr>
            <w:noProof/>
            <w:webHidden/>
          </w:rPr>
          <w:fldChar w:fldCharType="begin"/>
        </w:r>
        <w:r w:rsidRPr="007B4DE8">
          <w:rPr>
            <w:noProof/>
            <w:webHidden/>
          </w:rPr>
          <w:instrText xml:space="preserve"> PAGEREF _Toc170229512 \h </w:instrText>
        </w:r>
        <w:r w:rsidRPr="007B4DE8">
          <w:rPr>
            <w:noProof/>
            <w:webHidden/>
          </w:rPr>
        </w:r>
        <w:r w:rsidRPr="007B4DE8">
          <w:rPr>
            <w:noProof/>
            <w:webHidden/>
          </w:rPr>
          <w:fldChar w:fldCharType="separate"/>
        </w:r>
        <w:r w:rsidR="007B4DE8">
          <w:rPr>
            <w:noProof/>
            <w:webHidden/>
          </w:rPr>
          <w:t>85</w:t>
        </w:r>
        <w:r w:rsidRPr="007B4DE8">
          <w:rPr>
            <w:noProof/>
            <w:webHidden/>
          </w:rPr>
          <w:fldChar w:fldCharType="end"/>
        </w:r>
      </w:hyperlink>
    </w:p>
    <w:p w14:paraId="32C88D34" w14:textId="46D3E5C5"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13" w:history="1">
        <w:r w:rsidRPr="007B4DE8">
          <w:rPr>
            <w:rStyle w:val="af0"/>
            <w:noProof/>
          </w:rPr>
          <w:t>Рисунок 50. Пьезометрический график по направлению Кот. РММТ– Лесопарковая 34</w:t>
        </w:r>
        <w:r w:rsidRPr="007B4DE8">
          <w:rPr>
            <w:noProof/>
            <w:webHidden/>
          </w:rPr>
          <w:tab/>
        </w:r>
        <w:r w:rsidRPr="007B4DE8">
          <w:rPr>
            <w:noProof/>
            <w:webHidden/>
          </w:rPr>
          <w:fldChar w:fldCharType="begin"/>
        </w:r>
        <w:r w:rsidRPr="007B4DE8">
          <w:rPr>
            <w:noProof/>
            <w:webHidden/>
          </w:rPr>
          <w:instrText xml:space="preserve"> PAGEREF _Toc170229513 \h </w:instrText>
        </w:r>
        <w:r w:rsidRPr="007B4DE8">
          <w:rPr>
            <w:noProof/>
            <w:webHidden/>
          </w:rPr>
        </w:r>
        <w:r w:rsidRPr="007B4DE8">
          <w:rPr>
            <w:noProof/>
            <w:webHidden/>
          </w:rPr>
          <w:fldChar w:fldCharType="separate"/>
        </w:r>
        <w:r w:rsidR="007B4DE8">
          <w:rPr>
            <w:noProof/>
            <w:webHidden/>
          </w:rPr>
          <w:t>86</w:t>
        </w:r>
        <w:r w:rsidRPr="007B4DE8">
          <w:rPr>
            <w:noProof/>
            <w:webHidden/>
          </w:rPr>
          <w:fldChar w:fldCharType="end"/>
        </w:r>
      </w:hyperlink>
    </w:p>
    <w:p w14:paraId="52DDC24E" w14:textId="2986A8EA"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14" w:history="1">
        <w:r w:rsidRPr="007B4DE8">
          <w:rPr>
            <w:rStyle w:val="af0"/>
            <w:noProof/>
          </w:rPr>
          <w:t>Рисунок 51. Путь движения теплоносителя Кот. Рыбцех – ул. Тентюковская 247/2»</w:t>
        </w:r>
        <w:r w:rsidRPr="007B4DE8">
          <w:rPr>
            <w:noProof/>
            <w:webHidden/>
          </w:rPr>
          <w:tab/>
        </w:r>
        <w:r w:rsidRPr="007B4DE8">
          <w:rPr>
            <w:noProof/>
            <w:webHidden/>
          </w:rPr>
          <w:fldChar w:fldCharType="begin"/>
        </w:r>
        <w:r w:rsidRPr="007B4DE8">
          <w:rPr>
            <w:noProof/>
            <w:webHidden/>
          </w:rPr>
          <w:instrText xml:space="preserve"> PAGEREF _Toc170229514 \h </w:instrText>
        </w:r>
        <w:r w:rsidRPr="007B4DE8">
          <w:rPr>
            <w:noProof/>
            <w:webHidden/>
          </w:rPr>
        </w:r>
        <w:r w:rsidRPr="007B4DE8">
          <w:rPr>
            <w:noProof/>
            <w:webHidden/>
          </w:rPr>
          <w:fldChar w:fldCharType="separate"/>
        </w:r>
        <w:r w:rsidR="007B4DE8">
          <w:rPr>
            <w:noProof/>
            <w:webHidden/>
          </w:rPr>
          <w:t>87</w:t>
        </w:r>
        <w:r w:rsidRPr="007B4DE8">
          <w:rPr>
            <w:noProof/>
            <w:webHidden/>
          </w:rPr>
          <w:fldChar w:fldCharType="end"/>
        </w:r>
      </w:hyperlink>
    </w:p>
    <w:p w14:paraId="20740FF1" w14:textId="72250241"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15" w:history="1">
        <w:r w:rsidRPr="007B4DE8">
          <w:rPr>
            <w:rStyle w:val="af0"/>
            <w:noProof/>
          </w:rPr>
          <w:t>Рисунок 52. Пьезометрический график по направлению Кот. Рыбцех – ул. Тентюковская 247/2»</w:t>
        </w:r>
        <w:r w:rsidRPr="007B4DE8">
          <w:rPr>
            <w:noProof/>
            <w:webHidden/>
          </w:rPr>
          <w:tab/>
        </w:r>
        <w:r w:rsidRPr="007B4DE8">
          <w:rPr>
            <w:noProof/>
            <w:webHidden/>
          </w:rPr>
          <w:fldChar w:fldCharType="begin"/>
        </w:r>
        <w:r w:rsidRPr="007B4DE8">
          <w:rPr>
            <w:noProof/>
            <w:webHidden/>
          </w:rPr>
          <w:instrText xml:space="preserve"> PAGEREF _Toc170229515 \h </w:instrText>
        </w:r>
        <w:r w:rsidRPr="007B4DE8">
          <w:rPr>
            <w:noProof/>
            <w:webHidden/>
          </w:rPr>
        </w:r>
        <w:r w:rsidRPr="007B4DE8">
          <w:rPr>
            <w:noProof/>
            <w:webHidden/>
          </w:rPr>
          <w:fldChar w:fldCharType="separate"/>
        </w:r>
        <w:r w:rsidR="007B4DE8">
          <w:rPr>
            <w:noProof/>
            <w:webHidden/>
          </w:rPr>
          <w:t>87</w:t>
        </w:r>
        <w:r w:rsidRPr="007B4DE8">
          <w:rPr>
            <w:noProof/>
            <w:webHidden/>
          </w:rPr>
          <w:fldChar w:fldCharType="end"/>
        </w:r>
      </w:hyperlink>
    </w:p>
    <w:p w14:paraId="1F944FB8" w14:textId="422ABCEB"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16" w:history="1">
        <w:r w:rsidRPr="007B4DE8">
          <w:rPr>
            <w:rStyle w:val="af0"/>
            <w:noProof/>
          </w:rPr>
          <w:t>Рисунок 53. Путь движения теплоносителя Кот. ул. Панева 1/1– Панева 9»</w:t>
        </w:r>
        <w:r w:rsidRPr="007B4DE8">
          <w:rPr>
            <w:noProof/>
            <w:webHidden/>
          </w:rPr>
          <w:tab/>
        </w:r>
        <w:r w:rsidRPr="007B4DE8">
          <w:rPr>
            <w:noProof/>
            <w:webHidden/>
          </w:rPr>
          <w:fldChar w:fldCharType="begin"/>
        </w:r>
        <w:r w:rsidRPr="007B4DE8">
          <w:rPr>
            <w:noProof/>
            <w:webHidden/>
          </w:rPr>
          <w:instrText xml:space="preserve"> PAGEREF _Toc170229516 \h </w:instrText>
        </w:r>
        <w:r w:rsidRPr="007B4DE8">
          <w:rPr>
            <w:noProof/>
            <w:webHidden/>
          </w:rPr>
        </w:r>
        <w:r w:rsidRPr="007B4DE8">
          <w:rPr>
            <w:noProof/>
            <w:webHidden/>
          </w:rPr>
          <w:fldChar w:fldCharType="separate"/>
        </w:r>
        <w:r w:rsidR="007B4DE8">
          <w:rPr>
            <w:noProof/>
            <w:webHidden/>
          </w:rPr>
          <w:t>88</w:t>
        </w:r>
        <w:r w:rsidRPr="007B4DE8">
          <w:rPr>
            <w:noProof/>
            <w:webHidden/>
          </w:rPr>
          <w:fldChar w:fldCharType="end"/>
        </w:r>
      </w:hyperlink>
    </w:p>
    <w:p w14:paraId="17C2FE0B" w14:textId="6011ED51"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17" w:history="1">
        <w:r w:rsidRPr="007B4DE8">
          <w:rPr>
            <w:rStyle w:val="af0"/>
            <w:noProof/>
          </w:rPr>
          <w:t>Рисунок 54. Пьезометрический график по направлению Кот. ул. Панева 1/1– Панева 9»</w:t>
        </w:r>
        <w:r w:rsidRPr="007B4DE8">
          <w:rPr>
            <w:noProof/>
            <w:webHidden/>
          </w:rPr>
          <w:tab/>
        </w:r>
        <w:r w:rsidRPr="007B4DE8">
          <w:rPr>
            <w:noProof/>
            <w:webHidden/>
          </w:rPr>
          <w:fldChar w:fldCharType="begin"/>
        </w:r>
        <w:r w:rsidRPr="007B4DE8">
          <w:rPr>
            <w:noProof/>
            <w:webHidden/>
          </w:rPr>
          <w:instrText xml:space="preserve"> PAGEREF _Toc170229517 \h </w:instrText>
        </w:r>
        <w:r w:rsidRPr="007B4DE8">
          <w:rPr>
            <w:noProof/>
            <w:webHidden/>
          </w:rPr>
        </w:r>
        <w:r w:rsidRPr="007B4DE8">
          <w:rPr>
            <w:noProof/>
            <w:webHidden/>
          </w:rPr>
          <w:fldChar w:fldCharType="separate"/>
        </w:r>
        <w:r w:rsidR="007B4DE8">
          <w:rPr>
            <w:noProof/>
            <w:webHidden/>
          </w:rPr>
          <w:t>88</w:t>
        </w:r>
        <w:r w:rsidRPr="007B4DE8">
          <w:rPr>
            <w:noProof/>
            <w:webHidden/>
          </w:rPr>
          <w:fldChar w:fldCharType="end"/>
        </w:r>
      </w:hyperlink>
    </w:p>
    <w:p w14:paraId="2E98A851" w14:textId="284EA326"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18" w:history="1">
        <w:r w:rsidRPr="007B4DE8">
          <w:rPr>
            <w:rStyle w:val="af0"/>
            <w:noProof/>
          </w:rPr>
          <w:t>Рисунок 55. Путь движения теплоносителя Кот. "ФАН"– ул. Радиобиология 1</w:t>
        </w:r>
        <w:r w:rsidRPr="007B4DE8">
          <w:rPr>
            <w:noProof/>
            <w:webHidden/>
          </w:rPr>
          <w:tab/>
        </w:r>
        <w:r w:rsidRPr="007B4DE8">
          <w:rPr>
            <w:noProof/>
            <w:webHidden/>
          </w:rPr>
          <w:fldChar w:fldCharType="begin"/>
        </w:r>
        <w:r w:rsidRPr="007B4DE8">
          <w:rPr>
            <w:noProof/>
            <w:webHidden/>
          </w:rPr>
          <w:instrText xml:space="preserve"> PAGEREF _Toc170229518 \h </w:instrText>
        </w:r>
        <w:r w:rsidRPr="007B4DE8">
          <w:rPr>
            <w:noProof/>
            <w:webHidden/>
          </w:rPr>
        </w:r>
        <w:r w:rsidRPr="007B4DE8">
          <w:rPr>
            <w:noProof/>
            <w:webHidden/>
          </w:rPr>
          <w:fldChar w:fldCharType="separate"/>
        </w:r>
        <w:r w:rsidR="007B4DE8">
          <w:rPr>
            <w:noProof/>
            <w:webHidden/>
          </w:rPr>
          <w:t>89</w:t>
        </w:r>
        <w:r w:rsidRPr="007B4DE8">
          <w:rPr>
            <w:noProof/>
            <w:webHidden/>
          </w:rPr>
          <w:fldChar w:fldCharType="end"/>
        </w:r>
      </w:hyperlink>
    </w:p>
    <w:p w14:paraId="317DE75F" w14:textId="00EF98C2"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19" w:history="1">
        <w:r w:rsidRPr="007B4DE8">
          <w:rPr>
            <w:rStyle w:val="af0"/>
            <w:noProof/>
          </w:rPr>
          <w:t>Рисунок 56. Пьезометрический график по направлению Кот. "ФАН"– ул. Радиобиология 1</w:t>
        </w:r>
        <w:r w:rsidRPr="007B4DE8">
          <w:rPr>
            <w:noProof/>
            <w:webHidden/>
          </w:rPr>
          <w:tab/>
        </w:r>
        <w:r w:rsidRPr="007B4DE8">
          <w:rPr>
            <w:noProof/>
            <w:webHidden/>
          </w:rPr>
          <w:fldChar w:fldCharType="begin"/>
        </w:r>
        <w:r w:rsidRPr="007B4DE8">
          <w:rPr>
            <w:noProof/>
            <w:webHidden/>
          </w:rPr>
          <w:instrText xml:space="preserve"> PAGEREF _Toc170229519 \h </w:instrText>
        </w:r>
        <w:r w:rsidRPr="007B4DE8">
          <w:rPr>
            <w:noProof/>
            <w:webHidden/>
          </w:rPr>
        </w:r>
        <w:r w:rsidRPr="007B4DE8">
          <w:rPr>
            <w:noProof/>
            <w:webHidden/>
          </w:rPr>
          <w:fldChar w:fldCharType="separate"/>
        </w:r>
        <w:r w:rsidR="007B4DE8">
          <w:rPr>
            <w:noProof/>
            <w:webHidden/>
          </w:rPr>
          <w:t>90</w:t>
        </w:r>
        <w:r w:rsidRPr="007B4DE8">
          <w:rPr>
            <w:noProof/>
            <w:webHidden/>
          </w:rPr>
          <w:fldChar w:fldCharType="end"/>
        </w:r>
      </w:hyperlink>
    </w:p>
    <w:p w14:paraId="4621E6FA" w14:textId="3351528F"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20" w:history="1">
        <w:r w:rsidRPr="007B4DE8">
          <w:rPr>
            <w:rStyle w:val="af0"/>
            <w:noProof/>
          </w:rPr>
          <w:t>Рисунок 57. Путь движения теплоносителя Кот. Школьная - пер. Пригородный 20</w:t>
        </w:r>
        <w:r w:rsidRPr="007B4DE8">
          <w:rPr>
            <w:noProof/>
            <w:webHidden/>
          </w:rPr>
          <w:tab/>
        </w:r>
        <w:r w:rsidRPr="007B4DE8">
          <w:rPr>
            <w:noProof/>
            <w:webHidden/>
          </w:rPr>
          <w:fldChar w:fldCharType="begin"/>
        </w:r>
        <w:r w:rsidRPr="007B4DE8">
          <w:rPr>
            <w:noProof/>
            <w:webHidden/>
          </w:rPr>
          <w:instrText xml:space="preserve"> PAGEREF _Toc170229520 \h </w:instrText>
        </w:r>
        <w:r w:rsidRPr="007B4DE8">
          <w:rPr>
            <w:noProof/>
            <w:webHidden/>
          </w:rPr>
        </w:r>
        <w:r w:rsidRPr="007B4DE8">
          <w:rPr>
            <w:noProof/>
            <w:webHidden/>
          </w:rPr>
          <w:fldChar w:fldCharType="separate"/>
        </w:r>
        <w:r w:rsidR="007B4DE8">
          <w:rPr>
            <w:noProof/>
            <w:webHidden/>
          </w:rPr>
          <w:t>91</w:t>
        </w:r>
        <w:r w:rsidRPr="007B4DE8">
          <w:rPr>
            <w:noProof/>
            <w:webHidden/>
          </w:rPr>
          <w:fldChar w:fldCharType="end"/>
        </w:r>
      </w:hyperlink>
    </w:p>
    <w:p w14:paraId="1DA6D8E4" w14:textId="0B8B6B29"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21" w:history="1">
        <w:r w:rsidRPr="007B4DE8">
          <w:rPr>
            <w:rStyle w:val="af0"/>
            <w:noProof/>
          </w:rPr>
          <w:t>Рисунок 58. Пьезометрический график по направлению Кот. Школьная - пер. Пригородный 20</w:t>
        </w:r>
        <w:r w:rsidRPr="007B4DE8">
          <w:rPr>
            <w:noProof/>
            <w:webHidden/>
          </w:rPr>
          <w:tab/>
        </w:r>
        <w:r w:rsidRPr="007B4DE8">
          <w:rPr>
            <w:noProof/>
            <w:webHidden/>
          </w:rPr>
          <w:fldChar w:fldCharType="begin"/>
        </w:r>
        <w:r w:rsidRPr="007B4DE8">
          <w:rPr>
            <w:noProof/>
            <w:webHidden/>
          </w:rPr>
          <w:instrText xml:space="preserve"> PAGEREF _Toc170229521 \h </w:instrText>
        </w:r>
        <w:r w:rsidRPr="007B4DE8">
          <w:rPr>
            <w:noProof/>
            <w:webHidden/>
          </w:rPr>
        </w:r>
        <w:r w:rsidRPr="007B4DE8">
          <w:rPr>
            <w:noProof/>
            <w:webHidden/>
          </w:rPr>
          <w:fldChar w:fldCharType="separate"/>
        </w:r>
        <w:r w:rsidR="007B4DE8">
          <w:rPr>
            <w:noProof/>
            <w:webHidden/>
          </w:rPr>
          <w:t>91</w:t>
        </w:r>
        <w:r w:rsidRPr="007B4DE8">
          <w:rPr>
            <w:noProof/>
            <w:webHidden/>
          </w:rPr>
          <w:fldChar w:fldCharType="end"/>
        </w:r>
      </w:hyperlink>
    </w:p>
    <w:p w14:paraId="24DB7507" w14:textId="109927C4"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22" w:history="1">
        <w:r w:rsidRPr="007B4DE8">
          <w:rPr>
            <w:rStyle w:val="af0"/>
            <w:noProof/>
          </w:rPr>
          <w:t>Рисунок 59. Путь движения теплоносителя ЦВК – Тентюковская 119</w:t>
        </w:r>
        <w:r w:rsidRPr="007B4DE8">
          <w:rPr>
            <w:noProof/>
            <w:webHidden/>
          </w:rPr>
          <w:tab/>
        </w:r>
        <w:r w:rsidRPr="007B4DE8">
          <w:rPr>
            <w:noProof/>
            <w:webHidden/>
          </w:rPr>
          <w:fldChar w:fldCharType="begin"/>
        </w:r>
        <w:r w:rsidRPr="007B4DE8">
          <w:rPr>
            <w:noProof/>
            <w:webHidden/>
          </w:rPr>
          <w:instrText xml:space="preserve"> PAGEREF _Toc170229522 \h </w:instrText>
        </w:r>
        <w:r w:rsidRPr="007B4DE8">
          <w:rPr>
            <w:noProof/>
            <w:webHidden/>
          </w:rPr>
        </w:r>
        <w:r w:rsidRPr="007B4DE8">
          <w:rPr>
            <w:noProof/>
            <w:webHidden/>
          </w:rPr>
          <w:fldChar w:fldCharType="separate"/>
        </w:r>
        <w:r w:rsidR="007B4DE8">
          <w:rPr>
            <w:noProof/>
            <w:webHidden/>
          </w:rPr>
          <w:t>99</w:t>
        </w:r>
        <w:r w:rsidRPr="007B4DE8">
          <w:rPr>
            <w:noProof/>
            <w:webHidden/>
          </w:rPr>
          <w:fldChar w:fldCharType="end"/>
        </w:r>
      </w:hyperlink>
    </w:p>
    <w:p w14:paraId="12254AFD" w14:textId="6A0C5A8E"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23" w:history="1">
        <w:r w:rsidRPr="007B4DE8">
          <w:rPr>
            <w:rStyle w:val="af0"/>
            <w:noProof/>
          </w:rPr>
          <w:t>Рисунок 60. Пьезометрический график по направлению ЦВК – Тентюковская 119 после подключения перспективной нагрузки (без мероприятий по перекладке тепловых сетей)</w:t>
        </w:r>
        <w:r w:rsidRPr="007B4DE8">
          <w:rPr>
            <w:noProof/>
            <w:webHidden/>
          </w:rPr>
          <w:tab/>
        </w:r>
        <w:r w:rsidRPr="007B4DE8">
          <w:rPr>
            <w:noProof/>
            <w:webHidden/>
          </w:rPr>
          <w:fldChar w:fldCharType="begin"/>
        </w:r>
        <w:r w:rsidRPr="007B4DE8">
          <w:rPr>
            <w:noProof/>
            <w:webHidden/>
          </w:rPr>
          <w:instrText xml:space="preserve"> PAGEREF _Toc170229523 \h </w:instrText>
        </w:r>
        <w:r w:rsidRPr="007B4DE8">
          <w:rPr>
            <w:noProof/>
            <w:webHidden/>
          </w:rPr>
        </w:r>
        <w:r w:rsidRPr="007B4DE8">
          <w:rPr>
            <w:noProof/>
            <w:webHidden/>
          </w:rPr>
          <w:fldChar w:fldCharType="separate"/>
        </w:r>
        <w:r w:rsidR="007B4DE8">
          <w:rPr>
            <w:noProof/>
            <w:webHidden/>
          </w:rPr>
          <w:t>99</w:t>
        </w:r>
        <w:r w:rsidRPr="007B4DE8">
          <w:rPr>
            <w:noProof/>
            <w:webHidden/>
          </w:rPr>
          <w:fldChar w:fldCharType="end"/>
        </w:r>
      </w:hyperlink>
    </w:p>
    <w:p w14:paraId="3BBA7D4A" w14:textId="1284AC21"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24" w:history="1">
        <w:r w:rsidRPr="007B4DE8">
          <w:rPr>
            <w:rStyle w:val="af0"/>
            <w:noProof/>
          </w:rPr>
          <w:t xml:space="preserve">Рисунок 61. Пьезометрический график по направлению ЦВК – Тентюковская 119 после подключения перспективной нагрузки перспективного развития (с мероприятиями по </w:t>
        </w:r>
        <w:r w:rsidRPr="007B4DE8">
          <w:rPr>
            <w:rStyle w:val="af0"/>
            <w:noProof/>
          </w:rPr>
          <w:lastRenderedPageBreak/>
          <w:t>перекладе тепловых сетей)</w:t>
        </w:r>
        <w:r w:rsidRPr="007B4DE8">
          <w:rPr>
            <w:noProof/>
            <w:webHidden/>
          </w:rPr>
          <w:tab/>
        </w:r>
        <w:r w:rsidRPr="007B4DE8">
          <w:rPr>
            <w:noProof/>
            <w:webHidden/>
          </w:rPr>
          <w:fldChar w:fldCharType="begin"/>
        </w:r>
        <w:r w:rsidRPr="007B4DE8">
          <w:rPr>
            <w:noProof/>
            <w:webHidden/>
          </w:rPr>
          <w:instrText xml:space="preserve"> PAGEREF _Toc170229524 \h </w:instrText>
        </w:r>
        <w:r w:rsidRPr="007B4DE8">
          <w:rPr>
            <w:noProof/>
            <w:webHidden/>
          </w:rPr>
        </w:r>
        <w:r w:rsidRPr="007B4DE8">
          <w:rPr>
            <w:noProof/>
            <w:webHidden/>
          </w:rPr>
          <w:fldChar w:fldCharType="separate"/>
        </w:r>
        <w:r w:rsidR="007B4DE8">
          <w:rPr>
            <w:noProof/>
            <w:webHidden/>
          </w:rPr>
          <w:t>101</w:t>
        </w:r>
        <w:r w:rsidRPr="007B4DE8">
          <w:rPr>
            <w:noProof/>
            <w:webHidden/>
          </w:rPr>
          <w:fldChar w:fldCharType="end"/>
        </w:r>
      </w:hyperlink>
    </w:p>
    <w:p w14:paraId="7C654E41" w14:textId="63CFFA00"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25" w:history="1">
        <w:r w:rsidRPr="007B4DE8">
          <w:rPr>
            <w:rStyle w:val="af0"/>
            <w:noProof/>
          </w:rPr>
          <w:t>Рисунок 62. Путь движения теплоносителя ЦВК – Маегова 37</w:t>
        </w:r>
        <w:r w:rsidRPr="007B4DE8">
          <w:rPr>
            <w:noProof/>
            <w:webHidden/>
          </w:rPr>
          <w:tab/>
        </w:r>
        <w:r w:rsidRPr="007B4DE8">
          <w:rPr>
            <w:noProof/>
            <w:webHidden/>
          </w:rPr>
          <w:fldChar w:fldCharType="begin"/>
        </w:r>
        <w:r w:rsidRPr="007B4DE8">
          <w:rPr>
            <w:noProof/>
            <w:webHidden/>
          </w:rPr>
          <w:instrText xml:space="preserve"> PAGEREF _Toc170229525 \h </w:instrText>
        </w:r>
        <w:r w:rsidRPr="007B4DE8">
          <w:rPr>
            <w:noProof/>
            <w:webHidden/>
          </w:rPr>
        </w:r>
        <w:r w:rsidRPr="007B4DE8">
          <w:rPr>
            <w:noProof/>
            <w:webHidden/>
          </w:rPr>
          <w:fldChar w:fldCharType="separate"/>
        </w:r>
        <w:r w:rsidR="007B4DE8">
          <w:rPr>
            <w:noProof/>
            <w:webHidden/>
          </w:rPr>
          <w:t>104</w:t>
        </w:r>
        <w:r w:rsidRPr="007B4DE8">
          <w:rPr>
            <w:noProof/>
            <w:webHidden/>
          </w:rPr>
          <w:fldChar w:fldCharType="end"/>
        </w:r>
      </w:hyperlink>
    </w:p>
    <w:p w14:paraId="557813AA" w14:textId="47F95C9F"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26" w:history="1">
        <w:r w:rsidRPr="007B4DE8">
          <w:rPr>
            <w:rStyle w:val="af0"/>
            <w:noProof/>
          </w:rPr>
          <w:t>Рисунок 63. Пьезометрический график по направлению ЦВК – Маегова 37после подключения перспективной нагрузки (без мероприятий по перекладе тепловых сетей)</w:t>
        </w:r>
        <w:r w:rsidRPr="007B4DE8">
          <w:rPr>
            <w:noProof/>
            <w:webHidden/>
          </w:rPr>
          <w:tab/>
        </w:r>
        <w:r w:rsidRPr="007B4DE8">
          <w:rPr>
            <w:noProof/>
            <w:webHidden/>
          </w:rPr>
          <w:fldChar w:fldCharType="begin"/>
        </w:r>
        <w:r w:rsidRPr="007B4DE8">
          <w:rPr>
            <w:noProof/>
            <w:webHidden/>
          </w:rPr>
          <w:instrText xml:space="preserve"> PAGEREF _Toc170229526 \h </w:instrText>
        </w:r>
        <w:r w:rsidRPr="007B4DE8">
          <w:rPr>
            <w:noProof/>
            <w:webHidden/>
          </w:rPr>
        </w:r>
        <w:r w:rsidRPr="007B4DE8">
          <w:rPr>
            <w:noProof/>
            <w:webHidden/>
          </w:rPr>
          <w:fldChar w:fldCharType="separate"/>
        </w:r>
        <w:r w:rsidR="007B4DE8">
          <w:rPr>
            <w:noProof/>
            <w:webHidden/>
          </w:rPr>
          <w:t>104</w:t>
        </w:r>
        <w:r w:rsidRPr="007B4DE8">
          <w:rPr>
            <w:noProof/>
            <w:webHidden/>
          </w:rPr>
          <w:fldChar w:fldCharType="end"/>
        </w:r>
      </w:hyperlink>
    </w:p>
    <w:p w14:paraId="7A974AEE" w14:textId="283901DC"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27" w:history="1">
        <w:r w:rsidRPr="007B4DE8">
          <w:rPr>
            <w:rStyle w:val="af0"/>
            <w:noProof/>
          </w:rPr>
          <w:t>Рисунок 64. Пьезометрический график по направлению ЦВК – Маегова 37 после подключения перспективной нагрузки перспективного развития (с мероприятиями по перекладе тепловых сетей)</w:t>
        </w:r>
        <w:r w:rsidRPr="007B4DE8">
          <w:rPr>
            <w:noProof/>
            <w:webHidden/>
          </w:rPr>
          <w:tab/>
        </w:r>
        <w:r w:rsidRPr="007B4DE8">
          <w:rPr>
            <w:noProof/>
            <w:webHidden/>
          </w:rPr>
          <w:fldChar w:fldCharType="begin"/>
        </w:r>
        <w:r w:rsidRPr="007B4DE8">
          <w:rPr>
            <w:noProof/>
            <w:webHidden/>
          </w:rPr>
          <w:instrText xml:space="preserve"> PAGEREF _Toc170229527 \h </w:instrText>
        </w:r>
        <w:r w:rsidRPr="007B4DE8">
          <w:rPr>
            <w:noProof/>
            <w:webHidden/>
          </w:rPr>
        </w:r>
        <w:r w:rsidRPr="007B4DE8">
          <w:rPr>
            <w:noProof/>
            <w:webHidden/>
          </w:rPr>
          <w:fldChar w:fldCharType="separate"/>
        </w:r>
        <w:r w:rsidR="007B4DE8">
          <w:rPr>
            <w:noProof/>
            <w:webHidden/>
          </w:rPr>
          <w:t>106</w:t>
        </w:r>
        <w:r w:rsidRPr="007B4DE8">
          <w:rPr>
            <w:noProof/>
            <w:webHidden/>
          </w:rPr>
          <w:fldChar w:fldCharType="end"/>
        </w:r>
      </w:hyperlink>
    </w:p>
    <w:p w14:paraId="19227510" w14:textId="31598041"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28" w:history="1">
        <w:r w:rsidRPr="007B4DE8">
          <w:rPr>
            <w:rStyle w:val="af0"/>
            <w:noProof/>
          </w:rPr>
          <w:t>Рисунок 65. Путь движения теплоносителя ЦВК – Сысольское 20</w:t>
        </w:r>
        <w:r w:rsidRPr="007B4DE8">
          <w:rPr>
            <w:noProof/>
            <w:webHidden/>
          </w:rPr>
          <w:tab/>
        </w:r>
        <w:r w:rsidRPr="007B4DE8">
          <w:rPr>
            <w:noProof/>
            <w:webHidden/>
          </w:rPr>
          <w:fldChar w:fldCharType="begin"/>
        </w:r>
        <w:r w:rsidRPr="007B4DE8">
          <w:rPr>
            <w:noProof/>
            <w:webHidden/>
          </w:rPr>
          <w:instrText xml:space="preserve"> PAGEREF _Toc170229528 \h </w:instrText>
        </w:r>
        <w:r w:rsidRPr="007B4DE8">
          <w:rPr>
            <w:noProof/>
            <w:webHidden/>
          </w:rPr>
        </w:r>
        <w:r w:rsidRPr="007B4DE8">
          <w:rPr>
            <w:noProof/>
            <w:webHidden/>
          </w:rPr>
          <w:fldChar w:fldCharType="separate"/>
        </w:r>
        <w:r w:rsidR="007B4DE8">
          <w:rPr>
            <w:noProof/>
            <w:webHidden/>
          </w:rPr>
          <w:t>107</w:t>
        </w:r>
        <w:r w:rsidRPr="007B4DE8">
          <w:rPr>
            <w:noProof/>
            <w:webHidden/>
          </w:rPr>
          <w:fldChar w:fldCharType="end"/>
        </w:r>
      </w:hyperlink>
    </w:p>
    <w:p w14:paraId="59F1B02B" w14:textId="1E351DD1"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29" w:history="1">
        <w:r w:rsidRPr="007B4DE8">
          <w:rPr>
            <w:rStyle w:val="af0"/>
            <w:noProof/>
          </w:rPr>
          <w:t>Рисунок 66. Пьезометрический график по направлению ЦВК – Сысольское 20после подключения перспективной нагрузки (без мероприятий по перекладе тепловых сетей)</w:t>
        </w:r>
        <w:r w:rsidRPr="007B4DE8">
          <w:rPr>
            <w:noProof/>
            <w:webHidden/>
          </w:rPr>
          <w:tab/>
        </w:r>
        <w:r w:rsidRPr="007B4DE8">
          <w:rPr>
            <w:noProof/>
            <w:webHidden/>
          </w:rPr>
          <w:fldChar w:fldCharType="begin"/>
        </w:r>
        <w:r w:rsidRPr="007B4DE8">
          <w:rPr>
            <w:noProof/>
            <w:webHidden/>
          </w:rPr>
          <w:instrText xml:space="preserve"> PAGEREF _Toc170229529 \h </w:instrText>
        </w:r>
        <w:r w:rsidRPr="007B4DE8">
          <w:rPr>
            <w:noProof/>
            <w:webHidden/>
          </w:rPr>
        </w:r>
        <w:r w:rsidRPr="007B4DE8">
          <w:rPr>
            <w:noProof/>
            <w:webHidden/>
          </w:rPr>
          <w:fldChar w:fldCharType="separate"/>
        </w:r>
        <w:r w:rsidR="007B4DE8">
          <w:rPr>
            <w:noProof/>
            <w:webHidden/>
          </w:rPr>
          <w:t>108</w:t>
        </w:r>
        <w:r w:rsidRPr="007B4DE8">
          <w:rPr>
            <w:noProof/>
            <w:webHidden/>
          </w:rPr>
          <w:fldChar w:fldCharType="end"/>
        </w:r>
      </w:hyperlink>
    </w:p>
    <w:p w14:paraId="280034CB" w14:textId="1689F959"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30" w:history="1">
        <w:r w:rsidRPr="007B4DE8">
          <w:rPr>
            <w:rStyle w:val="af0"/>
            <w:noProof/>
          </w:rPr>
          <w:t>Рисунок 67. Пьезометрический график по направлению ЦВК – Сысольское 20 после подключения перспективной нагрузки перспективного развития (с мероприятиями по перекладе тепловых сетей)</w:t>
        </w:r>
        <w:r w:rsidRPr="007B4DE8">
          <w:rPr>
            <w:noProof/>
            <w:webHidden/>
          </w:rPr>
          <w:tab/>
        </w:r>
        <w:r w:rsidRPr="007B4DE8">
          <w:rPr>
            <w:noProof/>
            <w:webHidden/>
          </w:rPr>
          <w:fldChar w:fldCharType="begin"/>
        </w:r>
        <w:r w:rsidRPr="007B4DE8">
          <w:rPr>
            <w:noProof/>
            <w:webHidden/>
          </w:rPr>
          <w:instrText xml:space="preserve"> PAGEREF _Toc170229530 \h </w:instrText>
        </w:r>
        <w:r w:rsidRPr="007B4DE8">
          <w:rPr>
            <w:noProof/>
            <w:webHidden/>
          </w:rPr>
        </w:r>
        <w:r w:rsidRPr="007B4DE8">
          <w:rPr>
            <w:noProof/>
            <w:webHidden/>
          </w:rPr>
          <w:fldChar w:fldCharType="separate"/>
        </w:r>
        <w:r w:rsidR="007B4DE8">
          <w:rPr>
            <w:noProof/>
            <w:webHidden/>
          </w:rPr>
          <w:t>110</w:t>
        </w:r>
        <w:r w:rsidRPr="007B4DE8">
          <w:rPr>
            <w:noProof/>
            <w:webHidden/>
          </w:rPr>
          <w:fldChar w:fldCharType="end"/>
        </w:r>
      </w:hyperlink>
    </w:p>
    <w:p w14:paraId="2AF61B0D" w14:textId="28BE8A40"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31" w:history="1">
        <w:r w:rsidRPr="007B4DE8">
          <w:rPr>
            <w:rStyle w:val="af0"/>
            <w:noProof/>
          </w:rPr>
          <w:t>Рисунок 68. Путь движения теплоносителя кот. "В. Чов" – В. Чов 15</w:t>
        </w:r>
        <w:r w:rsidRPr="007B4DE8">
          <w:rPr>
            <w:noProof/>
            <w:webHidden/>
          </w:rPr>
          <w:tab/>
        </w:r>
        <w:r w:rsidRPr="007B4DE8">
          <w:rPr>
            <w:noProof/>
            <w:webHidden/>
          </w:rPr>
          <w:fldChar w:fldCharType="begin"/>
        </w:r>
        <w:r w:rsidRPr="007B4DE8">
          <w:rPr>
            <w:noProof/>
            <w:webHidden/>
          </w:rPr>
          <w:instrText xml:space="preserve"> PAGEREF _Toc170229531 \h </w:instrText>
        </w:r>
        <w:r w:rsidRPr="007B4DE8">
          <w:rPr>
            <w:noProof/>
            <w:webHidden/>
          </w:rPr>
        </w:r>
        <w:r w:rsidRPr="007B4DE8">
          <w:rPr>
            <w:noProof/>
            <w:webHidden/>
          </w:rPr>
          <w:fldChar w:fldCharType="separate"/>
        </w:r>
        <w:r w:rsidR="007B4DE8">
          <w:rPr>
            <w:noProof/>
            <w:webHidden/>
          </w:rPr>
          <w:t>112</w:t>
        </w:r>
        <w:r w:rsidRPr="007B4DE8">
          <w:rPr>
            <w:noProof/>
            <w:webHidden/>
          </w:rPr>
          <w:fldChar w:fldCharType="end"/>
        </w:r>
      </w:hyperlink>
    </w:p>
    <w:p w14:paraId="3E788A41" w14:textId="63B68AD7"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32" w:history="1">
        <w:r w:rsidRPr="007B4DE8">
          <w:rPr>
            <w:rStyle w:val="af0"/>
            <w:noProof/>
          </w:rPr>
          <w:t>Рисунок 69. Пьезометрический график по направлению кот. "В. Чов – В. Чов 15после подключения перспективной нагрузки (без мероприятий по перекладе тепловых сетей)</w:t>
        </w:r>
        <w:r w:rsidRPr="007B4DE8">
          <w:rPr>
            <w:noProof/>
            <w:webHidden/>
          </w:rPr>
          <w:tab/>
        </w:r>
        <w:r w:rsidRPr="007B4DE8">
          <w:rPr>
            <w:noProof/>
            <w:webHidden/>
          </w:rPr>
          <w:fldChar w:fldCharType="begin"/>
        </w:r>
        <w:r w:rsidRPr="007B4DE8">
          <w:rPr>
            <w:noProof/>
            <w:webHidden/>
          </w:rPr>
          <w:instrText xml:space="preserve"> PAGEREF _Toc170229532 \h </w:instrText>
        </w:r>
        <w:r w:rsidRPr="007B4DE8">
          <w:rPr>
            <w:noProof/>
            <w:webHidden/>
          </w:rPr>
        </w:r>
        <w:r w:rsidRPr="007B4DE8">
          <w:rPr>
            <w:noProof/>
            <w:webHidden/>
          </w:rPr>
          <w:fldChar w:fldCharType="separate"/>
        </w:r>
        <w:r w:rsidR="007B4DE8">
          <w:rPr>
            <w:noProof/>
            <w:webHidden/>
          </w:rPr>
          <w:t>112</w:t>
        </w:r>
        <w:r w:rsidRPr="007B4DE8">
          <w:rPr>
            <w:noProof/>
            <w:webHidden/>
          </w:rPr>
          <w:fldChar w:fldCharType="end"/>
        </w:r>
      </w:hyperlink>
    </w:p>
    <w:p w14:paraId="315CB2DC" w14:textId="31AC012C"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33" w:history="1">
        <w:r w:rsidRPr="007B4DE8">
          <w:rPr>
            <w:rStyle w:val="af0"/>
            <w:noProof/>
          </w:rPr>
          <w:t>Рисунок 70. Пьезометрический график по направлению кот. "В. Чов"– В. Чов 15 после подключения перспективной нагрузки перспективного развития(с мероприятиями по перекладе тепловых сетей)</w:t>
        </w:r>
        <w:r w:rsidRPr="007B4DE8">
          <w:rPr>
            <w:noProof/>
            <w:webHidden/>
          </w:rPr>
          <w:tab/>
        </w:r>
        <w:r w:rsidRPr="007B4DE8">
          <w:rPr>
            <w:noProof/>
            <w:webHidden/>
          </w:rPr>
          <w:fldChar w:fldCharType="begin"/>
        </w:r>
        <w:r w:rsidRPr="007B4DE8">
          <w:rPr>
            <w:noProof/>
            <w:webHidden/>
          </w:rPr>
          <w:instrText xml:space="preserve"> PAGEREF _Toc170229533 \h </w:instrText>
        </w:r>
        <w:r w:rsidRPr="007B4DE8">
          <w:rPr>
            <w:noProof/>
            <w:webHidden/>
          </w:rPr>
        </w:r>
        <w:r w:rsidRPr="007B4DE8">
          <w:rPr>
            <w:noProof/>
            <w:webHidden/>
          </w:rPr>
          <w:fldChar w:fldCharType="separate"/>
        </w:r>
        <w:r w:rsidR="007B4DE8">
          <w:rPr>
            <w:noProof/>
            <w:webHidden/>
          </w:rPr>
          <w:t>113</w:t>
        </w:r>
        <w:r w:rsidRPr="007B4DE8">
          <w:rPr>
            <w:noProof/>
            <w:webHidden/>
          </w:rPr>
          <w:fldChar w:fldCharType="end"/>
        </w:r>
      </w:hyperlink>
    </w:p>
    <w:p w14:paraId="4C467431" w14:textId="0B4E7A0F"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34" w:history="1">
        <w:r w:rsidRPr="007B4DE8">
          <w:rPr>
            <w:rStyle w:val="af0"/>
            <w:noProof/>
          </w:rPr>
          <w:t>Рисунок 71. Путь движения теплоносителя кот. "Серова"– кот. "Кочпон"</w:t>
        </w:r>
        <w:r w:rsidRPr="007B4DE8">
          <w:rPr>
            <w:noProof/>
            <w:webHidden/>
          </w:rPr>
          <w:tab/>
        </w:r>
        <w:r w:rsidRPr="007B4DE8">
          <w:rPr>
            <w:noProof/>
            <w:webHidden/>
          </w:rPr>
          <w:fldChar w:fldCharType="begin"/>
        </w:r>
        <w:r w:rsidRPr="007B4DE8">
          <w:rPr>
            <w:noProof/>
            <w:webHidden/>
          </w:rPr>
          <w:instrText xml:space="preserve"> PAGEREF _Toc170229534 \h </w:instrText>
        </w:r>
        <w:r w:rsidRPr="007B4DE8">
          <w:rPr>
            <w:noProof/>
            <w:webHidden/>
          </w:rPr>
        </w:r>
        <w:r w:rsidRPr="007B4DE8">
          <w:rPr>
            <w:noProof/>
            <w:webHidden/>
          </w:rPr>
          <w:fldChar w:fldCharType="separate"/>
        </w:r>
        <w:r w:rsidR="007B4DE8">
          <w:rPr>
            <w:noProof/>
            <w:webHidden/>
          </w:rPr>
          <w:t>115</w:t>
        </w:r>
        <w:r w:rsidRPr="007B4DE8">
          <w:rPr>
            <w:noProof/>
            <w:webHidden/>
          </w:rPr>
          <w:fldChar w:fldCharType="end"/>
        </w:r>
      </w:hyperlink>
    </w:p>
    <w:p w14:paraId="45E46693" w14:textId="7DFACC9C"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35" w:history="1">
        <w:r w:rsidRPr="007B4DE8">
          <w:rPr>
            <w:rStyle w:val="af0"/>
            <w:noProof/>
          </w:rPr>
          <w:t>Рисунок 72. Пьезометрический график по направлению кот. "Серова"– кот. "Кочпон" после подключения перспективной нагрузки (без мероприятий по перекладе тепловых сетей)</w:t>
        </w:r>
        <w:r w:rsidRPr="007B4DE8">
          <w:rPr>
            <w:noProof/>
            <w:webHidden/>
          </w:rPr>
          <w:tab/>
        </w:r>
        <w:r w:rsidRPr="007B4DE8">
          <w:rPr>
            <w:noProof/>
            <w:webHidden/>
          </w:rPr>
          <w:fldChar w:fldCharType="begin"/>
        </w:r>
        <w:r w:rsidRPr="007B4DE8">
          <w:rPr>
            <w:noProof/>
            <w:webHidden/>
          </w:rPr>
          <w:instrText xml:space="preserve"> PAGEREF _Toc170229535 \h </w:instrText>
        </w:r>
        <w:r w:rsidRPr="007B4DE8">
          <w:rPr>
            <w:noProof/>
            <w:webHidden/>
          </w:rPr>
        </w:r>
        <w:r w:rsidRPr="007B4DE8">
          <w:rPr>
            <w:noProof/>
            <w:webHidden/>
          </w:rPr>
          <w:fldChar w:fldCharType="separate"/>
        </w:r>
        <w:r w:rsidR="007B4DE8">
          <w:rPr>
            <w:noProof/>
            <w:webHidden/>
          </w:rPr>
          <w:t>115</w:t>
        </w:r>
        <w:r w:rsidRPr="007B4DE8">
          <w:rPr>
            <w:noProof/>
            <w:webHidden/>
          </w:rPr>
          <w:fldChar w:fldCharType="end"/>
        </w:r>
      </w:hyperlink>
    </w:p>
    <w:p w14:paraId="663FE905" w14:textId="2630D7D8"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36" w:history="1">
        <w:r w:rsidRPr="007B4DE8">
          <w:rPr>
            <w:rStyle w:val="af0"/>
            <w:noProof/>
          </w:rPr>
          <w:t>Рисунок 73. Пьезометрический график по направлению кот. "Серова"– кот. "Кочпон" после подключения перспективной нагрузки перспективного развития(с мероприятиями по перекладе тепловых сетей)</w:t>
        </w:r>
        <w:r w:rsidRPr="007B4DE8">
          <w:rPr>
            <w:noProof/>
            <w:webHidden/>
          </w:rPr>
          <w:tab/>
        </w:r>
        <w:r w:rsidRPr="007B4DE8">
          <w:rPr>
            <w:noProof/>
            <w:webHidden/>
          </w:rPr>
          <w:fldChar w:fldCharType="begin"/>
        </w:r>
        <w:r w:rsidRPr="007B4DE8">
          <w:rPr>
            <w:noProof/>
            <w:webHidden/>
          </w:rPr>
          <w:instrText xml:space="preserve"> PAGEREF _Toc170229536 \h </w:instrText>
        </w:r>
        <w:r w:rsidRPr="007B4DE8">
          <w:rPr>
            <w:noProof/>
            <w:webHidden/>
          </w:rPr>
        </w:r>
        <w:r w:rsidRPr="007B4DE8">
          <w:rPr>
            <w:noProof/>
            <w:webHidden/>
          </w:rPr>
          <w:fldChar w:fldCharType="separate"/>
        </w:r>
        <w:r w:rsidR="007B4DE8">
          <w:rPr>
            <w:noProof/>
            <w:webHidden/>
          </w:rPr>
          <w:t>116</w:t>
        </w:r>
        <w:r w:rsidRPr="007B4DE8">
          <w:rPr>
            <w:noProof/>
            <w:webHidden/>
          </w:rPr>
          <w:fldChar w:fldCharType="end"/>
        </w:r>
      </w:hyperlink>
    </w:p>
    <w:p w14:paraId="3CDB59EE" w14:textId="23F57A5E"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37" w:history="1">
        <w:r w:rsidRPr="007B4DE8">
          <w:rPr>
            <w:rStyle w:val="af0"/>
            <w:noProof/>
          </w:rPr>
          <w:t>Рисунок 74. Путь движения теплоносителя кот. "Давпон"– ТК-2К18-1</w:t>
        </w:r>
        <w:r w:rsidRPr="007B4DE8">
          <w:rPr>
            <w:noProof/>
            <w:webHidden/>
          </w:rPr>
          <w:tab/>
        </w:r>
        <w:r w:rsidRPr="007B4DE8">
          <w:rPr>
            <w:noProof/>
            <w:webHidden/>
          </w:rPr>
          <w:fldChar w:fldCharType="begin"/>
        </w:r>
        <w:r w:rsidRPr="007B4DE8">
          <w:rPr>
            <w:noProof/>
            <w:webHidden/>
          </w:rPr>
          <w:instrText xml:space="preserve"> PAGEREF _Toc170229537 \h </w:instrText>
        </w:r>
        <w:r w:rsidRPr="007B4DE8">
          <w:rPr>
            <w:noProof/>
            <w:webHidden/>
          </w:rPr>
        </w:r>
        <w:r w:rsidRPr="007B4DE8">
          <w:rPr>
            <w:noProof/>
            <w:webHidden/>
          </w:rPr>
          <w:fldChar w:fldCharType="separate"/>
        </w:r>
        <w:r w:rsidR="007B4DE8">
          <w:rPr>
            <w:noProof/>
            <w:webHidden/>
          </w:rPr>
          <w:t>118</w:t>
        </w:r>
        <w:r w:rsidRPr="007B4DE8">
          <w:rPr>
            <w:noProof/>
            <w:webHidden/>
          </w:rPr>
          <w:fldChar w:fldCharType="end"/>
        </w:r>
      </w:hyperlink>
    </w:p>
    <w:p w14:paraId="4615D5A1" w14:textId="6B33F2E8" w:rsidR="00CC21DF" w:rsidRPr="007B4DE8" w:rsidRDefault="00CC21DF" w:rsidP="007B4DE8">
      <w:pPr>
        <w:pStyle w:val="12"/>
        <w:jc w:val="both"/>
        <w:rPr>
          <w:rFonts w:asciiTheme="minorHAnsi" w:eastAsiaTheme="minorEastAsia" w:hAnsiTheme="minorHAnsi" w:cstheme="minorBidi"/>
          <w:noProof/>
          <w:color w:val="auto"/>
          <w:kern w:val="2"/>
          <w14:ligatures w14:val="standardContextual"/>
        </w:rPr>
      </w:pPr>
      <w:hyperlink w:anchor="_Toc170229538" w:history="1">
        <w:r w:rsidRPr="007B4DE8">
          <w:rPr>
            <w:rStyle w:val="af0"/>
            <w:noProof/>
          </w:rPr>
          <w:t>Рисунок 75. Пьезометрический график по направлению кот. "Давпон"– ТК-2К18-1</w:t>
        </w:r>
        <w:r w:rsidRPr="007B4DE8">
          <w:rPr>
            <w:noProof/>
            <w:webHidden/>
          </w:rPr>
          <w:tab/>
        </w:r>
        <w:r w:rsidRPr="007B4DE8">
          <w:rPr>
            <w:noProof/>
            <w:webHidden/>
          </w:rPr>
          <w:fldChar w:fldCharType="begin"/>
        </w:r>
        <w:r w:rsidRPr="007B4DE8">
          <w:rPr>
            <w:noProof/>
            <w:webHidden/>
          </w:rPr>
          <w:instrText xml:space="preserve"> PAGEREF _Toc170229538 \h </w:instrText>
        </w:r>
        <w:r w:rsidRPr="007B4DE8">
          <w:rPr>
            <w:noProof/>
            <w:webHidden/>
          </w:rPr>
        </w:r>
        <w:r w:rsidRPr="007B4DE8">
          <w:rPr>
            <w:noProof/>
            <w:webHidden/>
          </w:rPr>
          <w:fldChar w:fldCharType="separate"/>
        </w:r>
        <w:r w:rsidR="007B4DE8">
          <w:rPr>
            <w:noProof/>
            <w:webHidden/>
          </w:rPr>
          <w:t>118</w:t>
        </w:r>
        <w:r w:rsidRPr="007B4DE8">
          <w:rPr>
            <w:noProof/>
            <w:webHidden/>
          </w:rPr>
          <w:fldChar w:fldCharType="end"/>
        </w:r>
      </w:hyperlink>
    </w:p>
    <w:p w14:paraId="56FB1604" w14:textId="4EB156FB" w:rsidR="0065764E" w:rsidRPr="007B4DE8" w:rsidRDefault="00E45B67" w:rsidP="007B4DE8">
      <w:pPr>
        <w:pStyle w:val="aa"/>
        <w:spacing w:line="312" w:lineRule="auto"/>
        <w:ind w:firstLine="0"/>
        <w:rPr>
          <w:color w:val="auto"/>
        </w:rPr>
      </w:pPr>
      <w:r w:rsidRPr="007B4DE8">
        <w:rPr>
          <w:color w:val="auto"/>
        </w:rPr>
        <w:fldChar w:fldCharType="end"/>
      </w:r>
    </w:p>
    <w:p w14:paraId="2908BC1E" w14:textId="63F373B9" w:rsidR="00653F62" w:rsidRPr="007B4DE8" w:rsidRDefault="00653F62" w:rsidP="007B4DE8">
      <w:pPr>
        <w:pStyle w:val="aa"/>
        <w:spacing w:line="240" w:lineRule="auto"/>
        <w:rPr>
          <w:rFonts w:eastAsiaTheme="majorEastAsia"/>
          <w:color w:val="auto"/>
          <w:kern w:val="32"/>
          <w:sz w:val="28"/>
          <w:szCs w:val="28"/>
        </w:rPr>
      </w:pPr>
      <w:r w:rsidRPr="007B4DE8">
        <w:rPr>
          <w:color w:val="auto"/>
        </w:rPr>
        <w:br w:type="page"/>
      </w:r>
    </w:p>
    <w:p w14:paraId="694BDC87" w14:textId="548FBB13" w:rsidR="00E96E51" w:rsidRPr="007B4DE8" w:rsidRDefault="00E96E51" w:rsidP="007B4DE8">
      <w:pPr>
        <w:pStyle w:val="1"/>
        <w:numPr>
          <w:ilvl w:val="0"/>
          <w:numId w:val="0"/>
        </w:numPr>
      </w:pPr>
      <w:bookmarkStart w:id="8" w:name="_Toc170229365"/>
      <w:r w:rsidRPr="007B4DE8">
        <w:lastRenderedPageBreak/>
        <w:t>ОПРЕДЕЛЕНИЯ</w:t>
      </w:r>
      <w:bookmarkEnd w:id="2"/>
      <w:bookmarkEnd w:id="8"/>
    </w:p>
    <w:p w14:paraId="1E581185" w14:textId="77777777" w:rsidR="00E96E51" w:rsidRPr="007B4DE8" w:rsidRDefault="00E96E51" w:rsidP="007B4DE8">
      <w:pPr>
        <w:pStyle w:val="aa"/>
        <w:rPr>
          <w:rFonts w:eastAsia="Calibri"/>
        </w:rPr>
      </w:pPr>
      <w:r w:rsidRPr="007B4DE8">
        <w:rPr>
          <w:rFonts w:eastAsia="Calibri"/>
        </w:rPr>
        <w:t>В настоящей главе применяют следующие термины с соответствующими определениями.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524"/>
        <w:gridCol w:w="7104"/>
      </w:tblGrid>
      <w:tr w:rsidR="00BE478E" w:rsidRPr="007B4DE8" w14:paraId="46277525" w14:textId="77777777" w:rsidTr="00425FE3">
        <w:trPr>
          <w:cantSplit/>
          <w:trHeight w:val="20"/>
          <w:tblHeader/>
          <w:jc w:val="center"/>
        </w:trPr>
        <w:tc>
          <w:tcPr>
            <w:tcW w:w="1311" w:type="pct"/>
            <w:vAlign w:val="center"/>
          </w:tcPr>
          <w:p w14:paraId="17EC9C5D" w14:textId="77777777" w:rsidR="00BE478E" w:rsidRPr="007B4DE8" w:rsidRDefault="00BE478E" w:rsidP="007B4DE8">
            <w:pPr>
              <w:spacing w:line="240" w:lineRule="auto"/>
              <w:ind w:firstLine="0"/>
              <w:contextualSpacing/>
              <w:jc w:val="center"/>
              <w:rPr>
                <w:rFonts w:eastAsia="Calibri"/>
                <w:iCs/>
                <w:color w:val="auto"/>
                <w:sz w:val="20"/>
                <w:szCs w:val="20"/>
              </w:rPr>
            </w:pPr>
            <w:r w:rsidRPr="007B4DE8">
              <w:rPr>
                <w:rFonts w:eastAsia="Calibri"/>
                <w:iCs/>
                <w:color w:val="auto"/>
                <w:sz w:val="20"/>
                <w:szCs w:val="20"/>
              </w:rPr>
              <w:t>Термины</w:t>
            </w:r>
          </w:p>
        </w:tc>
        <w:tc>
          <w:tcPr>
            <w:tcW w:w="3689" w:type="pct"/>
            <w:vAlign w:val="center"/>
          </w:tcPr>
          <w:p w14:paraId="6B375E3F" w14:textId="77777777" w:rsidR="00BE478E" w:rsidRPr="007B4DE8" w:rsidRDefault="00BE478E" w:rsidP="007B4DE8">
            <w:pPr>
              <w:spacing w:line="240" w:lineRule="auto"/>
              <w:ind w:firstLine="0"/>
              <w:contextualSpacing/>
              <w:jc w:val="center"/>
              <w:rPr>
                <w:rFonts w:eastAsia="Calibri"/>
                <w:iCs/>
                <w:color w:val="auto"/>
                <w:sz w:val="20"/>
                <w:szCs w:val="20"/>
              </w:rPr>
            </w:pPr>
            <w:r w:rsidRPr="007B4DE8">
              <w:rPr>
                <w:rFonts w:eastAsia="Calibri"/>
                <w:iCs/>
                <w:color w:val="auto"/>
                <w:sz w:val="20"/>
                <w:szCs w:val="20"/>
              </w:rPr>
              <w:t>Определения</w:t>
            </w:r>
          </w:p>
        </w:tc>
      </w:tr>
      <w:tr w:rsidR="00BE478E" w:rsidRPr="007B4DE8" w14:paraId="45750F21" w14:textId="77777777" w:rsidTr="00425FE3">
        <w:trPr>
          <w:cantSplit/>
          <w:trHeight w:val="20"/>
          <w:jc w:val="center"/>
        </w:trPr>
        <w:tc>
          <w:tcPr>
            <w:tcW w:w="1311" w:type="pct"/>
            <w:vAlign w:val="center"/>
          </w:tcPr>
          <w:p w14:paraId="72C5F9C2"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Теплоснабжение </w:t>
            </w:r>
          </w:p>
        </w:tc>
        <w:tc>
          <w:tcPr>
            <w:tcW w:w="3689" w:type="pct"/>
            <w:vAlign w:val="center"/>
          </w:tcPr>
          <w:p w14:paraId="300B8834"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Обеспечение потребителей тепловой энергии тепловой энергией, теплоносителем, в том числе поддержание мощности. </w:t>
            </w:r>
          </w:p>
        </w:tc>
      </w:tr>
      <w:tr w:rsidR="00BE478E" w:rsidRPr="007B4DE8" w14:paraId="4F1399BE" w14:textId="77777777" w:rsidTr="00425FE3">
        <w:trPr>
          <w:cantSplit/>
          <w:trHeight w:val="20"/>
          <w:jc w:val="center"/>
        </w:trPr>
        <w:tc>
          <w:tcPr>
            <w:tcW w:w="1311" w:type="pct"/>
            <w:vAlign w:val="center"/>
          </w:tcPr>
          <w:p w14:paraId="36D22F78"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Система теплоснабжения </w:t>
            </w:r>
          </w:p>
        </w:tc>
        <w:tc>
          <w:tcPr>
            <w:tcW w:w="3689" w:type="pct"/>
            <w:vAlign w:val="center"/>
          </w:tcPr>
          <w:p w14:paraId="3873D733"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Совокупность источников тепловой энергии и теплопотребляющих установок, технологически соединенных тепловыми сетями. </w:t>
            </w:r>
          </w:p>
        </w:tc>
      </w:tr>
      <w:tr w:rsidR="00BE478E" w:rsidRPr="007B4DE8" w14:paraId="12583B74" w14:textId="77777777" w:rsidTr="00425FE3">
        <w:trPr>
          <w:cantSplit/>
          <w:trHeight w:val="20"/>
          <w:jc w:val="center"/>
        </w:trPr>
        <w:tc>
          <w:tcPr>
            <w:tcW w:w="1311" w:type="pct"/>
            <w:vAlign w:val="center"/>
          </w:tcPr>
          <w:p w14:paraId="3DFDDC2D"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Схема теплоснабжения</w:t>
            </w:r>
          </w:p>
        </w:tc>
        <w:tc>
          <w:tcPr>
            <w:tcW w:w="3689" w:type="pct"/>
            <w:vAlign w:val="center"/>
          </w:tcPr>
          <w:p w14:paraId="4EF46F22"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BE478E" w:rsidRPr="007B4DE8" w14:paraId="4E972332" w14:textId="77777777" w:rsidTr="00425FE3">
        <w:trPr>
          <w:cantSplit/>
          <w:trHeight w:val="20"/>
          <w:jc w:val="center"/>
        </w:trPr>
        <w:tc>
          <w:tcPr>
            <w:tcW w:w="1311" w:type="pct"/>
            <w:vAlign w:val="center"/>
          </w:tcPr>
          <w:p w14:paraId="5DED8B49"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Источник тепловой энергии </w:t>
            </w:r>
          </w:p>
        </w:tc>
        <w:tc>
          <w:tcPr>
            <w:tcW w:w="3689" w:type="pct"/>
            <w:vAlign w:val="center"/>
          </w:tcPr>
          <w:p w14:paraId="7D05478F"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Устройство, предназначенное для производства тепловой энергии</w:t>
            </w:r>
          </w:p>
        </w:tc>
      </w:tr>
      <w:tr w:rsidR="00BE478E" w:rsidRPr="007B4DE8" w14:paraId="0921D9BC" w14:textId="77777777" w:rsidTr="00425FE3">
        <w:trPr>
          <w:cantSplit/>
          <w:trHeight w:val="20"/>
          <w:jc w:val="center"/>
        </w:trPr>
        <w:tc>
          <w:tcPr>
            <w:tcW w:w="1311" w:type="pct"/>
            <w:vAlign w:val="center"/>
          </w:tcPr>
          <w:p w14:paraId="172E24E3"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Тепловая сеть </w:t>
            </w:r>
          </w:p>
        </w:tc>
        <w:tc>
          <w:tcPr>
            <w:tcW w:w="3689" w:type="pct"/>
            <w:vAlign w:val="center"/>
          </w:tcPr>
          <w:p w14:paraId="6049C545"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 </w:t>
            </w:r>
          </w:p>
        </w:tc>
      </w:tr>
      <w:tr w:rsidR="00BE478E" w:rsidRPr="007B4DE8" w14:paraId="2E56E5B0" w14:textId="77777777" w:rsidTr="00425FE3">
        <w:trPr>
          <w:cantSplit/>
          <w:trHeight w:val="20"/>
          <w:jc w:val="center"/>
        </w:trPr>
        <w:tc>
          <w:tcPr>
            <w:tcW w:w="1311" w:type="pct"/>
            <w:vAlign w:val="center"/>
          </w:tcPr>
          <w:p w14:paraId="72AAC9D3"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Потребитель топлива (далее потребитель)</w:t>
            </w:r>
          </w:p>
        </w:tc>
        <w:tc>
          <w:tcPr>
            <w:tcW w:w="3689" w:type="pct"/>
            <w:vAlign w:val="center"/>
          </w:tcPr>
          <w:p w14:paraId="1D0D9D43"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Лицо, приобретающее топливо для использования на, принадлежащих ему на праве собственности или ином законном основании, топливопотребляющих установках </w:t>
            </w:r>
          </w:p>
        </w:tc>
      </w:tr>
      <w:tr w:rsidR="00BE478E" w:rsidRPr="007B4DE8" w14:paraId="0246793A" w14:textId="77777777" w:rsidTr="00425FE3">
        <w:trPr>
          <w:cantSplit/>
          <w:trHeight w:val="20"/>
          <w:jc w:val="center"/>
        </w:trPr>
        <w:tc>
          <w:tcPr>
            <w:tcW w:w="1311" w:type="pct"/>
            <w:vAlign w:val="center"/>
          </w:tcPr>
          <w:p w14:paraId="56B65C50"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Теплоснабжающая организация </w:t>
            </w:r>
          </w:p>
        </w:tc>
        <w:tc>
          <w:tcPr>
            <w:tcW w:w="3689" w:type="pct"/>
            <w:vAlign w:val="center"/>
          </w:tcPr>
          <w:p w14:paraId="2D005EED"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 </w:t>
            </w:r>
          </w:p>
        </w:tc>
      </w:tr>
      <w:tr w:rsidR="00BE478E" w:rsidRPr="007B4DE8" w14:paraId="1FD0994C" w14:textId="77777777" w:rsidTr="00425FE3">
        <w:trPr>
          <w:cantSplit/>
          <w:trHeight w:val="20"/>
          <w:jc w:val="center"/>
        </w:trPr>
        <w:tc>
          <w:tcPr>
            <w:tcW w:w="1311" w:type="pct"/>
            <w:vAlign w:val="center"/>
          </w:tcPr>
          <w:p w14:paraId="64A5525A"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Теплосетевая организация </w:t>
            </w:r>
          </w:p>
        </w:tc>
        <w:tc>
          <w:tcPr>
            <w:tcW w:w="3689" w:type="pct"/>
            <w:vAlign w:val="center"/>
          </w:tcPr>
          <w:p w14:paraId="35552DF3"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 </w:t>
            </w:r>
          </w:p>
        </w:tc>
      </w:tr>
      <w:tr w:rsidR="00BE478E" w:rsidRPr="007B4DE8" w14:paraId="2F85C2D9" w14:textId="77777777" w:rsidTr="00425FE3">
        <w:trPr>
          <w:cantSplit/>
          <w:trHeight w:val="20"/>
          <w:jc w:val="center"/>
        </w:trPr>
        <w:tc>
          <w:tcPr>
            <w:tcW w:w="1311" w:type="pct"/>
            <w:vAlign w:val="center"/>
          </w:tcPr>
          <w:p w14:paraId="2095C02B"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Зона действия системы теплоснабжения </w:t>
            </w:r>
          </w:p>
        </w:tc>
        <w:tc>
          <w:tcPr>
            <w:tcW w:w="3689" w:type="pct"/>
            <w:vAlign w:val="center"/>
          </w:tcPr>
          <w:p w14:paraId="2BF9F702"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tc>
      </w:tr>
      <w:tr w:rsidR="00BE478E" w:rsidRPr="007B4DE8" w14:paraId="4A4E784C" w14:textId="77777777" w:rsidTr="00425FE3">
        <w:trPr>
          <w:cantSplit/>
          <w:trHeight w:val="20"/>
          <w:jc w:val="center"/>
        </w:trPr>
        <w:tc>
          <w:tcPr>
            <w:tcW w:w="1311" w:type="pct"/>
            <w:vAlign w:val="center"/>
          </w:tcPr>
          <w:p w14:paraId="3990BE5F"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Котельно-печное топливо</w:t>
            </w:r>
          </w:p>
        </w:tc>
        <w:tc>
          <w:tcPr>
            <w:tcW w:w="3689" w:type="pct"/>
            <w:vAlign w:val="center"/>
          </w:tcPr>
          <w:p w14:paraId="00E41D8E"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Любое топливо, которое используется организацией, кроме моторного топлива</w:t>
            </w:r>
          </w:p>
        </w:tc>
      </w:tr>
      <w:tr w:rsidR="00BE478E" w:rsidRPr="007B4DE8" w14:paraId="35FCEC4B" w14:textId="77777777" w:rsidTr="00425FE3">
        <w:trPr>
          <w:cantSplit/>
          <w:trHeight w:val="20"/>
          <w:jc w:val="center"/>
        </w:trPr>
        <w:tc>
          <w:tcPr>
            <w:tcW w:w="1311" w:type="pct"/>
            <w:vAlign w:val="center"/>
          </w:tcPr>
          <w:p w14:paraId="3F69DFCA"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Коэффициент использования тепла топлива</w:t>
            </w:r>
          </w:p>
        </w:tc>
        <w:tc>
          <w:tcPr>
            <w:tcW w:w="3689" w:type="pct"/>
            <w:vAlign w:val="center"/>
          </w:tcPr>
          <w:p w14:paraId="5BBB2811"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Коэффициент, который определяет эффективность преобразования внутренней энергии углеродного топлива в электрическую и тепловую энергию при сжигании топлива в котлах ТЭС</w:t>
            </w:r>
          </w:p>
        </w:tc>
      </w:tr>
      <w:tr w:rsidR="00BE478E" w:rsidRPr="007B4DE8" w14:paraId="0F81CD05" w14:textId="77777777" w:rsidTr="00425FE3">
        <w:trPr>
          <w:cantSplit/>
          <w:trHeight w:val="20"/>
          <w:jc w:val="center"/>
        </w:trPr>
        <w:tc>
          <w:tcPr>
            <w:tcW w:w="1311" w:type="pct"/>
            <w:vAlign w:val="center"/>
          </w:tcPr>
          <w:p w14:paraId="4301C419"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Установленная мощность источника тепловой энергии</w:t>
            </w:r>
          </w:p>
        </w:tc>
        <w:tc>
          <w:tcPr>
            <w:tcW w:w="3689" w:type="pct"/>
            <w:vAlign w:val="center"/>
          </w:tcPr>
          <w:p w14:paraId="35CCDE88"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BE478E" w:rsidRPr="007B4DE8" w14:paraId="3C204316" w14:textId="77777777" w:rsidTr="00425FE3">
        <w:trPr>
          <w:cantSplit/>
          <w:trHeight w:val="20"/>
          <w:jc w:val="center"/>
        </w:trPr>
        <w:tc>
          <w:tcPr>
            <w:tcW w:w="1311" w:type="pct"/>
            <w:vAlign w:val="center"/>
          </w:tcPr>
          <w:p w14:paraId="01A2E27B"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Располагаемая мощность источника тепловой энергии</w:t>
            </w:r>
          </w:p>
        </w:tc>
        <w:tc>
          <w:tcPr>
            <w:tcW w:w="3689" w:type="pct"/>
            <w:vAlign w:val="center"/>
          </w:tcPr>
          <w:p w14:paraId="60D73BDC"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BE478E" w:rsidRPr="007B4DE8" w14:paraId="0872D6F8" w14:textId="77777777" w:rsidTr="00425FE3">
        <w:trPr>
          <w:cantSplit/>
          <w:trHeight w:val="20"/>
          <w:jc w:val="center"/>
        </w:trPr>
        <w:tc>
          <w:tcPr>
            <w:tcW w:w="1311" w:type="pct"/>
            <w:vAlign w:val="center"/>
          </w:tcPr>
          <w:p w14:paraId="3CBA71F8"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Мощность источника тепловой энергии нетто</w:t>
            </w:r>
          </w:p>
        </w:tc>
        <w:tc>
          <w:tcPr>
            <w:tcW w:w="3689" w:type="pct"/>
            <w:vAlign w:val="center"/>
          </w:tcPr>
          <w:p w14:paraId="57B2FBCD"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BE478E" w:rsidRPr="007B4DE8" w14:paraId="75880CC2" w14:textId="77777777" w:rsidTr="00425FE3">
        <w:trPr>
          <w:cantSplit/>
          <w:trHeight w:val="20"/>
          <w:jc w:val="center"/>
        </w:trPr>
        <w:tc>
          <w:tcPr>
            <w:tcW w:w="1311" w:type="pct"/>
            <w:vAlign w:val="center"/>
          </w:tcPr>
          <w:p w14:paraId="38ADA65C"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Топливно-энергетический баланс </w:t>
            </w:r>
          </w:p>
        </w:tc>
        <w:tc>
          <w:tcPr>
            <w:tcW w:w="3689" w:type="pct"/>
            <w:vAlign w:val="center"/>
          </w:tcPr>
          <w:p w14:paraId="78D3EF16"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BE478E" w:rsidRPr="007B4DE8" w14:paraId="4B5F1F88" w14:textId="77777777" w:rsidTr="00425FE3">
        <w:trPr>
          <w:cantSplit/>
          <w:trHeight w:val="20"/>
          <w:jc w:val="center"/>
        </w:trPr>
        <w:tc>
          <w:tcPr>
            <w:tcW w:w="1311" w:type="pct"/>
            <w:vAlign w:val="center"/>
          </w:tcPr>
          <w:p w14:paraId="7F5E72B9"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Комбинированная выработка электрической и тепловой энергии </w:t>
            </w:r>
          </w:p>
        </w:tc>
        <w:tc>
          <w:tcPr>
            <w:tcW w:w="3689" w:type="pct"/>
            <w:vAlign w:val="center"/>
          </w:tcPr>
          <w:p w14:paraId="656413F9"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BE478E" w:rsidRPr="007B4DE8" w14:paraId="58D3789C" w14:textId="77777777" w:rsidTr="00425FE3">
        <w:trPr>
          <w:cantSplit/>
          <w:trHeight w:val="20"/>
          <w:jc w:val="center"/>
        </w:trPr>
        <w:tc>
          <w:tcPr>
            <w:tcW w:w="1311" w:type="pct"/>
            <w:vAlign w:val="center"/>
          </w:tcPr>
          <w:p w14:paraId="1B4989B6"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lastRenderedPageBreak/>
              <w:t>Неснижаемый нормативный запас топлива</w:t>
            </w:r>
          </w:p>
        </w:tc>
        <w:tc>
          <w:tcPr>
            <w:tcW w:w="3689" w:type="pct"/>
            <w:vAlign w:val="center"/>
          </w:tcPr>
          <w:p w14:paraId="6F34D4C5"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Запас топлива, создаваемый на электростанциях и котельных организаций электроэнергетики для поддержания плюсовых температур в главном корпусе, вспомогательных зданиях и сооружениях в режиме «выживания» с минимальной расчетной электрической и тепловой нагрузкой по условиям самого холодного месяца года</w:t>
            </w:r>
          </w:p>
        </w:tc>
      </w:tr>
      <w:tr w:rsidR="00BE478E" w:rsidRPr="007B4DE8" w14:paraId="0898E9CD" w14:textId="77777777" w:rsidTr="00425FE3">
        <w:trPr>
          <w:cantSplit/>
          <w:trHeight w:val="20"/>
          <w:jc w:val="center"/>
        </w:trPr>
        <w:tc>
          <w:tcPr>
            <w:tcW w:w="1311" w:type="pct"/>
            <w:vAlign w:val="center"/>
          </w:tcPr>
          <w:p w14:paraId="43C6DA01"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Нормативный эксплуатационный запас топлива</w:t>
            </w:r>
          </w:p>
        </w:tc>
        <w:tc>
          <w:tcPr>
            <w:tcW w:w="3689" w:type="pct"/>
            <w:vAlign w:val="center"/>
          </w:tcPr>
          <w:p w14:paraId="3EA63054"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Запас топлива, необходимый для надежной и стабильной работы электростанций и котельных, обеспечивающий плановую выработку электрической и (или) тепловой энергии</w:t>
            </w:r>
          </w:p>
        </w:tc>
      </w:tr>
      <w:tr w:rsidR="00BE478E" w:rsidRPr="007B4DE8" w14:paraId="3F012F00" w14:textId="77777777" w:rsidTr="00425FE3">
        <w:trPr>
          <w:cantSplit/>
          <w:trHeight w:val="20"/>
          <w:jc w:val="center"/>
        </w:trPr>
        <w:tc>
          <w:tcPr>
            <w:tcW w:w="1311" w:type="pct"/>
            <w:vAlign w:val="center"/>
          </w:tcPr>
          <w:p w14:paraId="6D4E046F"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Общий нормативный запас основного и резервного видов топлива</w:t>
            </w:r>
          </w:p>
        </w:tc>
        <w:tc>
          <w:tcPr>
            <w:tcW w:w="3689" w:type="pct"/>
            <w:vAlign w:val="center"/>
          </w:tcPr>
          <w:p w14:paraId="650D018B"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Общий нормативный запас основного и резервного видов топлива, определяемый по сумме объемов неснижаемого нормативного запаса топлива и нормативного эксплуатационного запаса топлива</w:t>
            </w:r>
          </w:p>
        </w:tc>
      </w:tr>
      <w:tr w:rsidR="00BE478E" w:rsidRPr="007B4DE8" w14:paraId="63D4C4CB" w14:textId="77777777" w:rsidTr="00425FE3">
        <w:trPr>
          <w:cantSplit/>
          <w:trHeight w:val="20"/>
          <w:jc w:val="center"/>
        </w:trPr>
        <w:tc>
          <w:tcPr>
            <w:tcW w:w="1311" w:type="pct"/>
            <w:vAlign w:val="center"/>
          </w:tcPr>
          <w:p w14:paraId="2B74F65B"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Условное топливо</w:t>
            </w:r>
          </w:p>
        </w:tc>
        <w:tc>
          <w:tcPr>
            <w:tcW w:w="3689" w:type="pct"/>
            <w:vAlign w:val="center"/>
          </w:tcPr>
          <w:p w14:paraId="411BD55A"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Принятая при расчетах единица учета органического топлива, которая используется для счисления полезного действия различных видов топлива в их суммарном учете </w:t>
            </w:r>
          </w:p>
        </w:tc>
      </w:tr>
      <w:tr w:rsidR="00BE478E" w:rsidRPr="007B4DE8" w14:paraId="72664D50" w14:textId="77777777" w:rsidTr="00425FE3">
        <w:trPr>
          <w:cantSplit/>
          <w:trHeight w:val="20"/>
          <w:jc w:val="center"/>
        </w:trPr>
        <w:tc>
          <w:tcPr>
            <w:tcW w:w="1311" w:type="pct"/>
            <w:vAlign w:val="center"/>
          </w:tcPr>
          <w:p w14:paraId="748E9D8C"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Энергетический ресурс</w:t>
            </w:r>
          </w:p>
        </w:tc>
        <w:tc>
          <w:tcPr>
            <w:tcW w:w="3689" w:type="pct"/>
            <w:vAlign w:val="center"/>
          </w:tcPr>
          <w:p w14:paraId="1E3F0317"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Носитель энергии, энергия которого используется или может быть использована при осуществлении хозяйственной и иной деятельности, а также вид энергии (атомная, тепловая, электрическая, электромагнитная энергия или другой вид энергии)</w:t>
            </w:r>
          </w:p>
        </w:tc>
      </w:tr>
      <w:tr w:rsidR="00BE478E" w:rsidRPr="007B4DE8" w14:paraId="66DC801C" w14:textId="77777777" w:rsidTr="00425FE3">
        <w:trPr>
          <w:cantSplit/>
          <w:trHeight w:val="20"/>
          <w:jc w:val="center"/>
        </w:trPr>
        <w:tc>
          <w:tcPr>
            <w:tcW w:w="1311" w:type="pct"/>
            <w:vAlign w:val="center"/>
          </w:tcPr>
          <w:p w14:paraId="59B0EC99"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Элемент территориального деления </w:t>
            </w:r>
          </w:p>
        </w:tc>
        <w:tc>
          <w:tcPr>
            <w:tcW w:w="3689" w:type="pct"/>
            <w:vAlign w:val="center"/>
          </w:tcPr>
          <w:p w14:paraId="73719134"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Территория городского округа или ее часть, установленная по границам административно-территориальных единиц. </w:t>
            </w:r>
          </w:p>
        </w:tc>
      </w:tr>
      <w:tr w:rsidR="00BE478E" w:rsidRPr="007B4DE8" w14:paraId="6F88AD8B" w14:textId="77777777" w:rsidTr="00425FE3">
        <w:trPr>
          <w:cantSplit/>
          <w:trHeight w:val="20"/>
          <w:jc w:val="center"/>
        </w:trPr>
        <w:tc>
          <w:tcPr>
            <w:tcW w:w="1311" w:type="pct"/>
            <w:vAlign w:val="center"/>
          </w:tcPr>
          <w:p w14:paraId="342B94B4"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Расчетный элемент территориального деления </w:t>
            </w:r>
          </w:p>
        </w:tc>
        <w:tc>
          <w:tcPr>
            <w:tcW w:w="3689" w:type="pct"/>
            <w:vAlign w:val="center"/>
          </w:tcPr>
          <w:p w14:paraId="06F491C4"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 </w:t>
            </w:r>
          </w:p>
        </w:tc>
      </w:tr>
      <w:tr w:rsidR="00BE478E" w:rsidRPr="007B4DE8" w14:paraId="5FDF18ED" w14:textId="77777777" w:rsidTr="00425FE3">
        <w:trPr>
          <w:cantSplit/>
          <w:trHeight w:val="20"/>
          <w:jc w:val="center"/>
        </w:trPr>
        <w:tc>
          <w:tcPr>
            <w:tcW w:w="1311" w:type="pct"/>
            <w:vAlign w:val="center"/>
          </w:tcPr>
          <w:p w14:paraId="6976A72D"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Технологическая зона </w:t>
            </w:r>
          </w:p>
        </w:tc>
        <w:tc>
          <w:tcPr>
            <w:tcW w:w="3689" w:type="pct"/>
            <w:vAlign w:val="center"/>
          </w:tcPr>
          <w:p w14:paraId="07F868F4"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Единица укрупненного деления территории города по зонально-технологическому принципу, объединяющая несколько тепловых районов или совпадающая с границами теплового района. </w:t>
            </w:r>
          </w:p>
        </w:tc>
      </w:tr>
      <w:tr w:rsidR="00BE478E" w:rsidRPr="007B4DE8" w14:paraId="0FB37ADD" w14:textId="77777777" w:rsidTr="00425FE3">
        <w:trPr>
          <w:cantSplit/>
          <w:trHeight w:val="20"/>
          <w:jc w:val="center"/>
        </w:trPr>
        <w:tc>
          <w:tcPr>
            <w:tcW w:w="1311" w:type="pct"/>
            <w:vAlign w:val="center"/>
          </w:tcPr>
          <w:p w14:paraId="0CCC3676"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Тепловой район </w:t>
            </w:r>
          </w:p>
        </w:tc>
        <w:tc>
          <w:tcPr>
            <w:tcW w:w="3689" w:type="pct"/>
            <w:vAlign w:val="center"/>
          </w:tcPr>
          <w:p w14:paraId="1151F1BC"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Единица территориального деления, в границах которой осуществляются технологические процессы производства, передачи и потребления тепловой энергии. </w:t>
            </w:r>
          </w:p>
        </w:tc>
      </w:tr>
      <w:tr w:rsidR="00BE478E" w:rsidRPr="007B4DE8" w14:paraId="2CE5F1AA" w14:textId="77777777" w:rsidTr="00425FE3">
        <w:trPr>
          <w:cantSplit/>
          <w:trHeight w:val="20"/>
          <w:jc w:val="center"/>
        </w:trPr>
        <w:tc>
          <w:tcPr>
            <w:tcW w:w="1311" w:type="pct"/>
            <w:vAlign w:val="center"/>
          </w:tcPr>
          <w:p w14:paraId="737D2149"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Централизованное теплоснабжение </w:t>
            </w:r>
          </w:p>
        </w:tc>
        <w:tc>
          <w:tcPr>
            <w:tcW w:w="3689" w:type="pct"/>
            <w:vAlign w:val="center"/>
          </w:tcPr>
          <w:p w14:paraId="2272E5C8"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Теплоснабжение потребителей от источников тепла через общую тепловую сеть. </w:t>
            </w:r>
          </w:p>
        </w:tc>
      </w:tr>
    </w:tbl>
    <w:p w14:paraId="1424AA95" w14:textId="77777777" w:rsidR="00E96E51" w:rsidRPr="007B4DE8" w:rsidRDefault="00E96E51" w:rsidP="007B4DE8">
      <w:pPr>
        <w:pStyle w:val="aa"/>
        <w:spacing w:line="240" w:lineRule="auto"/>
        <w:rPr>
          <w:rFonts w:eastAsiaTheme="majorEastAsia"/>
          <w:color w:val="auto"/>
        </w:rPr>
      </w:pPr>
      <w:r w:rsidRPr="007B4DE8">
        <w:rPr>
          <w:color w:val="auto"/>
        </w:rPr>
        <w:br w:type="page"/>
      </w:r>
    </w:p>
    <w:p w14:paraId="5DB0C4BC" w14:textId="77777777" w:rsidR="00E96E51" w:rsidRPr="007B4DE8" w:rsidRDefault="00E96E51" w:rsidP="007B4DE8">
      <w:pPr>
        <w:pStyle w:val="1"/>
        <w:numPr>
          <w:ilvl w:val="0"/>
          <w:numId w:val="0"/>
        </w:numPr>
      </w:pPr>
      <w:bookmarkStart w:id="9" w:name="_Toc109293746"/>
      <w:bookmarkStart w:id="10" w:name="_Toc170229366"/>
      <w:r w:rsidRPr="007B4DE8">
        <w:lastRenderedPageBreak/>
        <w:t>СОКРАЩЕНИЯ</w:t>
      </w:r>
      <w:bookmarkEnd w:id="3"/>
      <w:bookmarkEnd w:id="9"/>
      <w:bookmarkEnd w:id="10"/>
    </w:p>
    <w:p w14:paraId="61783963" w14:textId="77777777" w:rsidR="00E96E51" w:rsidRPr="007B4DE8" w:rsidRDefault="00E96E51" w:rsidP="007B4DE8">
      <w:pPr>
        <w:pStyle w:val="aa"/>
      </w:pPr>
      <w:r w:rsidRPr="007B4DE8">
        <w:t>В настоящей главе применяют следующие сокращения:</w:t>
      </w:r>
    </w:p>
    <w:p w14:paraId="5C3E63AE" w14:textId="77777777" w:rsidR="00E96E51" w:rsidRPr="007B4DE8" w:rsidRDefault="00E96E51" w:rsidP="007B4DE8">
      <w:pPr>
        <w:pStyle w:val="aa"/>
      </w:pPr>
      <w:r w:rsidRPr="007B4DE8">
        <w:t xml:space="preserve">ВК – водогрейный котел; </w:t>
      </w:r>
    </w:p>
    <w:p w14:paraId="6082E672" w14:textId="77777777" w:rsidR="00E96E51" w:rsidRPr="007B4DE8" w:rsidRDefault="00E96E51" w:rsidP="007B4DE8">
      <w:pPr>
        <w:pStyle w:val="aa"/>
      </w:pPr>
      <w:r w:rsidRPr="007B4DE8">
        <w:t xml:space="preserve">ПВК – пиковая водогрейная котельная; </w:t>
      </w:r>
    </w:p>
    <w:p w14:paraId="18CF9442" w14:textId="77777777" w:rsidR="00E96E51" w:rsidRPr="007B4DE8" w:rsidRDefault="00E96E51" w:rsidP="007B4DE8">
      <w:pPr>
        <w:pStyle w:val="aa"/>
      </w:pPr>
      <w:r w:rsidRPr="007B4DE8">
        <w:t xml:space="preserve">ПГУ – парогазовая установка; </w:t>
      </w:r>
    </w:p>
    <w:p w14:paraId="6E777094" w14:textId="77777777" w:rsidR="00E96E51" w:rsidRPr="007B4DE8" w:rsidRDefault="00E96E51" w:rsidP="007B4DE8">
      <w:pPr>
        <w:pStyle w:val="aa"/>
      </w:pPr>
      <w:r w:rsidRPr="007B4DE8">
        <w:t xml:space="preserve">ПСГ, ПСВ – подогреватель сетевой воды; </w:t>
      </w:r>
    </w:p>
    <w:p w14:paraId="7726DE57" w14:textId="77777777" w:rsidR="00E96E51" w:rsidRPr="007B4DE8" w:rsidRDefault="00E96E51" w:rsidP="007B4DE8">
      <w:pPr>
        <w:pStyle w:val="aa"/>
      </w:pPr>
      <w:r w:rsidRPr="007B4DE8">
        <w:t xml:space="preserve">РОУ – редукционно-охладительная установка; </w:t>
      </w:r>
    </w:p>
    <w:p w14:paraId="292CA41F" w14:textId="77777777" w:rsidR="00E96E51" w:rsidRPr="007B4DE8" w:rsidRDefault="00E96E51" w:rsidP="007B4DE8">
      <w:pPr>
        <w:pStyle w:val="aa"/>
      </w:pPr>
      <w:r w:rsidRPr="007B4DE8">
        <w:t xml:space="preserve">РСО – ресурсоснабжающая организация; </w:t>
      </w:r>
    </w:p>
    <w:p w14:paraId="30A0FE1F" w14:textId="77777777" w:rsidR="00E96E51" w:rsidRPr="007B4DE8" w:rsidRDefault="00E96E51" w:rsidP="007B4DE8">
      <w:pPr>
        <w:pStyle w:val="aa"/>
      </w:pPr>
      <w:r w:rsidRPr="007B4DE8">
        <w:t>СН – собственные нужды;</w:t>
      </w:r>
    </w:p>
    <w:p w14:paraId="2B41C254" w14:textId="77777777" w:rsidR="00E96E51" w:rsidRPr="007B4DE8" w:rsidRDefault="00E96E51" w:rsidP="007B4DE8">
      <w:pPr>
        <w:pStyle w:val="aa"/>
      </w:pPr>
      <w:r w:rsidRPr="007B4DE8">
        <w:t>ХН – хозяйственные нужды;</w:t>
      </w:r>
    </w:p>
    <w:p w14:paraId="14C8ECE8" w14:textId="77777777" w:rsidR="00E96E51" w:rsidRPr="007B4DE8" w:rsidRDefault="00E96E51" w:rsidP="007B4DE8">
      <w:pPr>
        <w:pStyle w:val="aa"/>
      </w:pPr>
      <w:r w:rsidRPr="007B4DE8">
        <w:t xml:space="preserve">ТСЖ – товарищество собственников жилья; </w:t>
      </w:r>
    </w:p>
    <w:p w14:paraId="7B353254" w14:textId="77777777" w:rsidR="00E96E51" w:rsidRPr="007B4DE8" w:rsidRDefault="00E96E51" w:rsidP="007B4DE8">
      <w:pPr>
        <w:pStyle w:val="aa"/>
      </w:pPr>
      <w:r w:rsidRPr="007B4DE8">
        <w:t xml:space="preserve">ТСО – теплоснабжающая организация; </w:t>
      </w:r>
    </w:p>
    <w:p w14:paraId="42D8CD9B" w14:textId="77777777" w:rsidR="00E96E51" w:rsidRPr="007B4DE8" w:rsidRDefault="00E96E51" w:rsidP="007B4DE8">
      <w:pPr>
        <w:pStyle w:val="aa"/>
      </w:pPr>
      <w:r w:rsidRPr="007B4DE8">
        <w:t xml:space="preserve">ТС – тепловые сети; </w:t>
      </w:r>
    </w:p>
    <w:p w14:paraId="12548E59" w14:textId="77777777" w:rsidR="00E96E51" w:rsidRPr="007B4DE8" w:rsidRDefault="00E96E51" w:rsidP="007B4DE8">
      <w:pPr>
        <w:pStyle w:val="aa"/>
      </w:pPr>
      <w:r w:rsidRPr="007B4DE8">
        <w:t xml:space="preserve">ТФУ – теплофикационная установка; </w:t>
      </w:r>
    </w:p>
    <w:p w14:paraId="50E5BA68" w14:textId="77777777" w:rsidR="00E96E51" w:rsidRPr="007B4DE8" w:rsidRDefault="00E96E51" w:rsidP="007B4DE8">
      <w:pPr>
        <w:pStyle w:val="aa"/>
      </w:pPr>
      <w:r w:rsidRPr="007B4DE8">
        <w:t xml:space="preserve">ТЭ – тепловая энергия; </w:t>
      </w:r>
    </w:p>
    <w:p w14:paraId="182D0BF7" w14:textId="77777777" w:rsidR="00E96E51" w:rsidRPr="007B4DE8" w:rsidRDefault="00E96E51" w:rsidP="007B4DE8">
      <w:pPr>
        <w:pStyle w:val="aa"/>
      </w:pPr>
      <w:r w:rsidRPr="007B4DE8">
        <w:t xml:space="preserve">ТЭК – топливно-энергетический комплекс; </w:t>
      </w:r>
    </w:p>
    <w:p w14:paraId="1330B097" w14:textId="77777777" w:rsidR="00E96E51" w:rsidRPr="007B4DE8" w:rsidRDefault="00E96E51" w:rsidP="007B4DE8">
      <w:pPr>
        <w:pStyle w:val="aa"/>
      </w:pPr>
      <w:r w:rsidRPr="007B4DE8">
        <w:t>ГВС – горячее водоснабжение;</w:t>
      </w:r>
    </w:p>
    <w:p w14:paraId="4DF34AA0" w14:textId="77777777" w:rsidR="00E96E51" w:rsidRPr="007B4DE8" w:rsidRDefault="00E96E51" w:rsidP="007B4DE8">
      <w:pPr>
        <w:pStyle w:val="aa"/>
      </w:pPr>
      <w:r w:rsidRPr="007B4DE8">
        <w:t xml:space="preserve">ЕТО – единая теплоснабжающая организация; </w:t>
      </w:r>
    </w:p>
    <w:p w14:paraId="0982B7B1" w14:textId="77777777" w:rsidR="00E96E51" w:rsidRPr="007B4DE8" w:rsidRDefault="00E96E51" w:rsidP="007B4DE8">
      <w:pPr>
        <w:pStyle w:val="aa"/>
      </w:pPr>
      <w:r w:rsidRPr="007B4DE8">
        <w:t xml:space="preserve">ЖСК – жилищно-строительный кооператив; </w:t>
      </w:r>
    </w:p>
    <w:p w14:paraId="76CDB36D" w14:textId="77777777" w:rsidR="00E96E51" w:rsidRPr="007B4DE8" w:rsidRDefault="00E96E51" w:rsidP="007B4DE8">
      <w:pPr>
        <w:pStyle w:val="aa"/>
      </w:pPr>
      <w:r w:rsidRPr="007B4DE8">
        <w:t xml:space="preserve">ОИЭК – организации инженерно-энергетического комплекса; </w:t>
      </w:r>
    </w:p>
    <w:p w14:paraId="4C694A4B" w14:textId="77777777" w:rsidR="00E96E51" w:rsidRPr="007B4DE8" w:rsidRDefault="00E96E51" w:rsidP="007B4DE8">
      <w:pPr>
        <w:pStyle w:val="aa"/>
      </w:pPr>
      <w:r w:rsidRPr="007B4DE8">
        <w:t>МУП – муниципальное унитарное предприятие;</w:t>
      </w:r>
    </w:p>
    <w:p w14:paraId="7E53F616" w14:textId="77777777" w:rsidR="00E96E51" w:rsidRPr="007B4DE8" w:rsidRDefault="00E96E51" w:rsidP="007B4DE8">
      <w:pPr>
        <w:pStyle w:val="aa"/>
      </w:pPr>
      <w:r w:rsidRPr="007B4DE8">
        <w:t>ЕГСТ – единая газотранспортная система;</w:t>
      </w:r>
    </w:p>
    <w:p w14:paraId="761497D6" w14:textId="77777777" w:rsidR="00E96E51" w:rsidRPr="007B4DE8" w:rsidRDefault="00E96E51" w:rsidP="007B4DE8">
      <w:pPr>
        <w:pStyle w:val="aa"/>
      </w:pPr>
      <w:r w:rsidRPr="007B4DE8">
        <w:t>КС – компрессорная станция;</w:t>
      </w:r>
    </w:p>
    <w:p w14:paraId="0F11D186" w14:textId="77777777" w:rsidR="00E96E51" w:rsidRPr="007B4DE8" w:rsidRDefault="00E96E51" w:rsidP="007B4DE8">
      <w:pPr>
        <w:pStyle w:val="aa"/>
      </w:pPr>
      <w:r w:rsidRPr="007B4DE8">
        <w:t>МГ – магистральный газопровод;</w:t>
      </w:r>
    </w:p>
    <w:p w14:paraId="399FC0FF" w14:textId="77777777" w:rsidR="00E96E51" w:rsidRPr="007B4DE8" w:rsidRDefault="00E96E51" w:rsidP="007B4DE8">
      <w:pPr>
        <w:pStyle w:val="aa"/>
      </w:pPr>
      <w:r w:rsidRPr="007B4DE8">
        <w:t>АО – акционерное общество;</w:t>
      </w:r>
    </w:p>
    <w:p w14:paraId="40BBBCC5" w14:textId="77777777" w:rsidR="00E96E51" w:rsidRPr="007B4DE8" w:rsidRDefault="00E96E51" w:rsidP="007B4DE8">
      <w:pPr>
        <w:pStyle w:val="aa"/>
      </w:pPr>
      <w:r w:rsidRPr="007B4DE8">
        <w:t>ОЗНТ – общий нормативный запас основного и резервного видов топлива;</w:t>
      </w:r>
    </w:p>
    <w:p w14:paraId="7D45AC00" w14:textId="77777777" w:rsidR="00E96E51" w:rsidRPr="007B4DE8" w:rsidRDefault="00E96E51" w:rsidP="007B4DE8">
      <w:pPr>
        <w:pStyle w:val="aa"/>
      </w:pPr>
      <w:r w:rsidRPr="007B4DE8">
        <w:t>ООО – общество с ограниченной ответственностью;</w:t>
      </w:r>
    </w:p>
    <w:p w14:paraId="74E4856A" w14:textId="77777777" w:rsidR="00E96E51" w:rsidRPr="007B4DE8" w:rsidRDefault="00E96E51" w:rsidP="007B4DE8">
      <w:pPr>
        <w:pStyle w:val="aa"/>
      </w:pPr>
      <w:r w:rsidRPr="007B4DE8">
        <w:t>ННЗТ – неснижаемый нормативный запас топлива;</w:t>
      </w:r>
    </w:p>
    <w:p w14:paraId="7DDF38A7" w14:textId="77777777" w:rsidR="00E96E51" w:rsidRPr="007B4DE8" w:rsidRDefault="00E96E51" w:rsidP="007B4DE8">
      <w:pPr>
        <w:pStyle w:val="aa"/>
      </w:pPr>
      <w:r w:rsidRPr="007B4DE8">
        <w:t>НЭЗТ – нормативный эксплуатационный запас топлива;</w:t>
      </w:r>
    </w:p>
    <w:p w14:paraId="778D5653" w14:textId="77777777" w:rsidR="00E96E51" w:rsidRPr="007B4DE8" w:rsidRDefault="00E96E51" w:rsidP="007B4DE8">
      <w:pPr>
        <w:pStyle w:val="aa"/>
      </w:pPr>
      <w:r w:rsidRPr="007B4DE8">
        <w:t>ПХГ – подземное хранилище газа;</w:t>
      </w:r>
    </w:p>
    <w:p w14:paraId="0435B181" w14:textId="77777777" w:rsidR="00E96E51" w:rsidRPr="007B4DE8" w:rsidRDefault="00E96E51" w:rsidP="007B4DE8">
      <w:pPr>
        <w:pStyle w:val="aa"/>
      </w:pPr>
      <w:r w:rsidRPr="007B4DE8">
        <w:t>РТХ – резервное топливное хозяйство;</w:t>
      </w:r>
    </w:p>
    <w:p w14:paraId="1AE76560" w14:textId="77777777" w:rsidR="00E96E51" w:rsidRPr="007B4DE8" w:rsidRDefault="00E96E51" w:rsidP="007B4DE8">
      <w:pPr>
        <w:pStyle w:val="aa"/>
      </w:pPr>
      <w:r w:rsidRPr="007B4DE8">
        <w:t>ТЭБ - топливно-энергетический баланс;</w:t>
      </w:r>
    </w:p>
    <w:p w14:paraId="3A28E09A" w14:textId="77777777" w:rsidR="00E96E51" w:rsidRPr="007B4DE8" w:rsidRDefault="00E96E51" w:rsidP="007B4DE8">
      <w:pPr>
        <w:pStyle w:val="aa"/>
      </w:pPr>
      <w:r w:rsidRPr="007B4DE8">
        <w:t>ТЭР – топливно-энергетические ресурсы;</w:t>
      </w:r>
    </w:p>
    <w:p w14:paraId="4D3D4DC9" w14:textId="77777777" w:rsidR="00E96E51" w:rsidRPr="007B4DE8" w:rsidRDefault="00E96E51" w:rsidP="007B4DE8">
      <w:pPr>
        <w:pStyle w:val="aa"/>
      </w:pPr>
      <w:r w:rsidRPr="007B4DE8">
        <w:t>ТЭС – тепловая электростанция;</w:t>
      </w:r>
    </w:p>
    <w:p w14:paraId="43DDE9B1" w14:textId="77777777" w:rsidR="00E96E51" w:rsidRPr="007B4DE8" w:rsidRDefault="00E96E51" w:rsidP="007B4DE8">
      <w:pPr>
        <w:pStyle w:val="aa"/>
      </w:pPr>
      <w:r w:rsidRPr="007B4DE8">
        <w:t>ТЭЦ – теплоэлектроцентраль;</w:t>
      </w:r>
    </w:p>
    <w:p w14:paraId="335B04B1" w14:textId="77777777" w:rsidR="00E96E51" w:rsidRPr="007B4DE8" w:rsidRDefault="00E96E51" w:rsidP="007B4DE8">
      <w:pPr>
        <w:pStyle w:val="aa"/>
      </w:pPr>
      <w:r w:rsidRPr="007B4DE8">
        <w:t>УРУТ – удельный расход условного топлива;</w:t>
      </w:r>
    </w:p>
    <w:p w14:paraId="4F4CAECB" w14:textId="77777777" w:rsidR="00E96E51" w:rsidRPr="007B4DE8" w:rsidRDefault="00E96E51" w:rsidP="007B4DE8">
      <w:pPr>
        <w:pStyle w:val="aa"/>
      </w:pPr>
      <w:r w:rsidRPr="007B4DE8">
        <w:t>ЭС – электростанция;</w:t>
      </w:r>
    </w:p>
    <w:p w14:paraId="4BDA9416" w14:textId="77777777" w:rsidR="00E96E51" w:rsidRPr="007B4DE8" w:rsidRDefault="00E96E51" w:rsidP="007B4DE8">
      <w:pPr>
        <w:pStyle w:val="aa"/>
      </w:pPr>
      <w:r w:rsidRPr="007B4DE8">
        <w:t>ЭЭ – электрическая энергия;</w:t>
      </w:r>
    </w:p>
    <w:p w14:paraId="3A9FA7D2" w14:textId="77777777" w:rsidR="00E96E51" w:rsidRPr="007B4DE8" w:rsidRDefault="00E96E51" w:rsidP="007B4DE8">
      <w:pPr>
        <w:pStyle w:val="aa"/>
        <w:spacing w:line="240" w:lineRule="auto"/>
        <w:rPr>
          <w:color w:val="auto"/>
        </w:rPr>
      </w:pPr>
      <w:r w:rsidRPr="007B4DE8">
        <w:rPr>
          <w:color w:val="auto"/>
        </w:rPr>
        <w:br w:type="page"/>
      </w:r>
    </w:p>
    <w:bookmarkEnd w:id="4"/>
    <w:bookmarkEnd w:id="5"/>
    <w:p w14:paraId="0C67452B" w14:textId="2DE2981F" w:rsidR="00834647" w:rsidRPr="007B4DE8" w:rsidRDefault="005B4674" w:rsidP="007B4DE8">
      <w:pPr>
        <w:pStyle w:val="1"/>
      </w:pPr>
      <w:r w:rsidRPr="007B4DE8">
        <w:lastRenderedPageBreak/>
        <w:tab/>
      </w:r>
      <w:bookmarkStart w:id="11" w:name="_Toc106887070"/>
      <w:bookmarkStart w:id="12" w:name="_Toc170229367"/>
      <w:r w:rsidR="004953C7" w:rsidRPr="007B4DE8">
        <w:t>Графическое представление объектов системы</w:t>
      </w:r>
      <w:r w:rsidR="004953C7" w:rsidRPr="007B4DE8">
        <w:br/>
        <w:t>теплоснабжения с привязкой к топографической основе и</w:t>
      </w:r>
      <w:r w:rsidR="004953C7" w:rsidRPr="007B4DE8">
        <w:br/>
        <w:t>с полным топологическим описанием связности объектов</w:t>
      </w:r>
      <w:bookmarkEnd w:id="11"/>
      <w:bookmarkEnd w:id="12"/>
    </w:p>
    <w:p w14:paraId="02D2A36D" w14:textId="160530FF" w:rsidR="005B4674" w:rsidRPr="007B4DE8" w:rsidRDefault="004953C7" w:rsidP="007B4DE8">
      <w:pPr>
        <w:pStyle w:val="2"/>
      </w:pPr>
      <w:bookmarkStart w:id="13" w:name="_Toc106887071"/>
      <w:bookmarkStart w:id="14" w:name="_Toc170229368"/>
      <w:r w:rsidRPr="007B4DE8">
        <w:t>Основные понятия и определения</w:t>
      </w:r>
      <w:bookmarkEnd w:id="13"/>
      <w:bookmarkEnd w:id="14"/>
    </w:p>
    <w:p w14:paraId="610D4AA7" w14:textId="77777777" w:rsidR="004953C7" w:rsidRPr="007B4DE8" w:rsidRDefault="004953C7" w:rsidP="007B4DE8">
      <w:pPr>
        <w:pStyle w:val="aa"/>
      </w:pPr>
      <w:r w:rsidRPr="007B4DE8">
        <w:t>Геоинформационная система (ГИС) - информационная система, обеспечивающая сбор, хранение, обработку, доступ, отображение и распространение пространственно-координированных данных. ГИС содержит данные о пространственных объектах в форме их цифровых представлений (векторных, растровых), включает соответствующий задачам набор функциональных возможностей ГИС, в которых реализуются операции геоинформационных технологий, поддерживается аппаратным, программным, информационным обеспечением.</w:t>
      </w:r>
    </w:p>
    <w:p w14:paraId="55F5E4AC" w14:textId="77777777" w:rsidR="004953C7" w:rsidRPr="007B4DE8" w:rsidRDefault="004953C7" w:rsidP="007B4DE8">
      <w:pPr>
        <w:pStyle w:val="aa"/>
      </w:pPr>
      <w:r w:rsidRPr="007B4DE8">
        <w:t>ГИС Zulu хранит два типа информации — графическую и семантическую.</w:t>
      </w:r>
    </w:p>
    <w:p w14:paraId="55528BED" w14:textId="77777777" w:rsidR="004953C7" w:rsidRPr="007B4DE8" w:rsidRDefault="004953C7" w:rsidP="007B4DE8">
      <w:pPr>
        <w:pStyle w:val="aa"/>
      </w:pPr>
      <w:r w:rsidRPr="007B4DE8">
        <w:t>Графические данные — это набор графических слоев системы. Графический слой представляет собой совокупность пространственных объектов, относящихся к одной теме в пределах некоторой территории и в системе координат, общих для набора слоев.</w:t>
      </w:r>
    </w:p>
    <w:p w14:paraId="5ACEDD16" w14:textId="77777777" w:rsidR="004953C7" w:rsidRPr="007B4DE8" w:rsidRDefault="004953C7" w:rsidP="007B4DE8">
      <w:pPr>
        <w:pStyle w:val="aa"/>
      </w:pPr>
      <w:r w:rsidRPr="007B4DE8">
        <w:t>Семантические данные представляют собой описание по объектам графической базы. Информация в семантическую базу данных заносится пользователем. Семантическая база данных представляет собой набор таблиц, информационно связанных друг с другом. Одна из таблиц должна обязательно содержать поле связи с картой (по умолчанию это поле называется SYS), т.е. то поле, в которое заносятся ключевые значения (ID) графических объектов.</w:t>
      </w:r>
    </w:p>
    <w:p w14:paraId="4D04749A" w14:textId="77777777" w:rsidR="004953C7" w:rsidRPr="007B4DE8" w:rsidRDefault="004953C7" w:rsidP="007B4DE8">
      <w:pPr>
        <w:pStyle w:val="aa"/>
      </w:pPr>
      <w:r w:rsidRPr="007B4DE8">
        <w:t>Слой - совокупность пространственных объектов, относящихся к одной теме (классу объектов) в пределах некоторой территории и в системе координат, общих для набора слоев. Послойное или многослойное представление является наиболее распространенным способом организации пространственных данных в послойно-организованных ГИС.</w:t>
      </w:r>
    </w:p>
    <w:p w14:paraId="3EFA0918" w14:textId="77777777" w:rsidR="004953C7" w:rsidRPr="007B4DE8" w:rsidRDefault="004953C7" w:rsidP="007B4DE8">
      <w:pPr>
        <w:pStyle w:val="aa"/>
      </w:pPr>
      <w:r w:rsidRPr="007B4DE8">
        <w:t>Слой является основной информационной единицей системы Zulu. Слои предназначены для хранения графических объектов. Внутри слоя каждый объект имеет идентификатор (ключ), его также называют ID объекта.</w:t>
      </w:r>
    </w:p>
    <w:p w14:paraId="193BACB2" w14:textId="77777777" w:rsidR="004953C7" w:rsidRPr="007B4DE8" w:rsidRDefault="004953C7" w:rsidP="007B4DE8">
      <w:pPr>
        <w:pStyle w:val="aa"/>
      </w:pPr>
      <w:r w:rsidRPr="007B4DE8">
        <w:t>Идентификатор (ID) - уникальный (в пределах слоя) номер, приписываемый пространственному объекту слоя, присваиваться автоматически, служит для связи позиционной и непозиционной части пространственных данных.</w:t>
      </w:r>
    </w:p>
    <w:p w14:paraId="215CED60" w14:textId="77777777" w:rsidR="004953C7" w:rsidRPr="007B4DE8" w:rsidRDefault="004953C7" w:rsidP="007B4DE8">
      <w:pPr>
        <w:pStyle w:val="aa"/>
      </w:pPr>
      <w:r w:rsidRPr="007B4DE8">
        <w:t>По способу хранения графической информации существуют следующие слои:</w:t>
      </w:r>
    </w:p>
    <w:p w14:paraId="050B4502" w14:textId="5C0257A0" w:rsidR="004953C7" w:rsidRPr="007B4DE8" w:rsidRDefault="004953C7" w:rsidP="007B4DE8">
      <w:pPr>
        <w:pStyle w:val="aa"/>
        <w:numPr>
          <w:ilvl w:val="0"/>
          <w:numId w:val="4"/>
        </w:numPr>
        <w:rPr>
          <w:color w:val="auto"/>
        </w:rPr>
      </w:pPr>
      <w:r w:rsidRPr="007B4DE8">
        <w:rPr>
          <w:color w:val="auto"/>
        </w:rPr>
        <w:t>векторные;</w:t>
      </w:r>
    </w:p>
    <w:p w14:paraId="1C631BFF" w14:textId="52DB6A09" w:rsidR="004953C7" w:rsidRPr="007B4DE8" w:rsidRDefault="004953C7" w:rsidP="007B4DE8">
      <w:pPr>
        <w:pStyle w:val="aa"/>
        <w:numPr>
          <w:ilvl w:val="0"/>
          <w:numId w:val="4"/>
        </w:numPr>
        <w:rPr>
          <w:color w:val="auto"/>
        </w:rPr>
      </w:pPr>
      <w:r w:rsidRPr="007B4DE8">
        <w:rPr>
          <w:color w:val="auto"/>
        </w:rPr>
        <w:t>растровые;</w:t>
      </w:r>
    </w:p>
    <w:p w14:paraId="2135B6F1" w14:textId="2DE632BD" w:rsidR="004953C7" w:rsidRPr="007B4DE8" w:rsidRDefault="004953C7" w:rsidP="007B4DE8">
      <w:pPr>
        <w:pStyle w:val="aa"/>
        <w:numPr>
          <w:ilvl w:val="0"/>
          <w:numId w:val="4"/>
        </w:numPr>
        <w:rPr>
          <w:color w:val="auto"/>
        </w:rPr>
      </w:pPr>
      <w:r w:rsidRPr="007B4DE8">
        <w:rPr>
          <w:color w:val="auto"/>
        </w:rPr>
        <w:t>слой рельефа;</w:t>
      </w:r>
    </w:p>
    <w:p w14:paraId="24B802F6" w14:textId="5FF98188" w:rsidR="004953C7" w:rsidRPr="007B4DE8" w:rsidRDefault="004953C7" w:rsidP="007B4DE8">
      <w:pPr>
        <w:pStyle w:val="aa"/>
        <w:numPr>
          <w:ilvl w:val="0"/>
          <w:numId w:val="4"/>
        </w:numPr>
        <w:rPr>
          <w:color w:val="auto"/>
        </w:rPr>
      </w:pPr>
      <w:r w:rsidRPr="007B4DE8">
        <w:rPr>
          <w:color w:val="auto"/>
        </w:rPr>
        <w:t>слои с серверов.</w:t>
      </w:r>
    </w:p>
    <w:p w14:paraId="42564ED0" w14:textId="77777777" w:rsidR="004953C7" w:rsidRPr="007B4DE8" w:rsidRDefault="004953C7" w:rsidP="007B4DE8">
      <w:pPr>
        <w:pStyle w:val="aa"/>
        <w:rPr>
          <w:color w:val="auto"/>
        </w:rPr>
      </w:pPr>
      <w:r w:rsidRPr="007B4DE8">
        <w:rPr>
          <w:color w:val="auto"/>
        </w:rPr>
        <w:t>Векторный слой может содержать: точечные (пиктограммы или «символы»), текстовые, линейные (линии, полилинии), площадные (контуры, поликонтуры) объекты. Кроме того, в векторном слое графические объекты независимо от их графического типа делятся на две разновидности: простые графические объекты (примитивы) и типовые (классифицированные) графические объекты.</w:t>
      </w:r>
    </w:p>
    <w:p w14:paraId="041A6B4A" w14:textId="77777777" w:rsidR="004953C7" w:rsidRPr="007B4DE8" w:rsidRDefault="004953C7" w:rsidP="007B4DE8">
      <w:pPr>
        <w:pStyle w:val="aa"/>
        <w:rPr>
          <w:color w:val="auto"/>
        </w:rPr>
      </w:pPr>
      <w:r w:rsidRPr="007B4DE8">
        <w:rPr>
          <w:color w:val="auto"/>
        </w:rPr>
        <w:lastRenderedPageBreak/>
        <w:t xml:space="preserve">Простые графические объекты содержат все атрибуты отображения внутри себя. </w:t>
      </w:r>
    </w:p>
    <w:p w14:paraId="0492B4AD" w14:textId="77777777" w:rsidR="004953C7" w:rsidRPr="007B4DE8" w:rsidRDefault="004953C7" w:rsidP="007B4DE8">
      <w:pPr>
        <w:pStyle w:val="aa"/>
        <w:rPr>
          <w:color w:val="auto"/>
        </w:rPr>
      </w:pPr>
      <w:r w:rsidRPr="007B4DE8">
        <w:rPr>
          <w:color w:val="auto"/>
        </w:rPr>
        <w:t>Типовые графические объекты содержат лишь ссылку на типовую структуру, которая и определяет графический тип, атрибуты отображения и текущее состояние объекта (такие объекты, как правило, используют при нанесении инженерных сетей).</w:t>
      </w:r>
    </w:p>
    <w:p w14:paraId="0B2A0C92" w14:textId="77777777" w:rsidR="004953C7" w:rsidRPr="007B4DE8" w:rsidRDefault="004953C7" w:rsidP="007B4DE8">
      <w:pPr>
        <w:pStyle w:val="aa"/>
        <w:rPr>
          <w:color w:val="auto"/>
        </w:rPr>
      </w:pPr>
      <w:r w:rsidRPr="007B4DE8">
        <w:rPr>
          <w:color w:val="auto"/>
        </w:rPr>
        <w:t>Простые графические объекты могут быть связаны с одной семантической базой данных, общей для всего слоя. Типовые графические объекты связываются только с семантической базой своего типа.</w:t>
      </w:r>
    </w:p>
    <w:p w14:paraId="6730E799" w14:textId="77777777" w:rsidR="004953C7" w:rsidRPr="007B4DE8" w:rsidRDefault="004953C7" w:rsidP="007B4DE8">
      <w:pPr>
        <w:pStyle w:val="aa"/>
        <w:rPr>
          <w:color w:val="auto"/>
        </w:rPr>
      </w:pPr>
      <w:r w:rsidRPr="007B4DE8">
        <w:rPr>
          <w:color w:val="auto"/>
        </w:rPr>
        <w:t>Растровый слой задается файлом изображения и координатами на местности, соответствующими изображению, так называемым описателем растрового слоя. Информация о растровых объектах хранится в файлах с расширением ZRS. Эти файлы имеют простой текстовый формат. Растровая группа – это объединение растровых объектов, рассматриваемых системой как один объект.</w:t>
      </w:r>
    </w:p>
    <w:p w14:paraId="5A31B903" w14:textId="77777777" w:rsidR="004953C7" w:rsidRPr="007B4DE8" w:rsidRDefault="004953C7" w:rsidP="007B4DE8">
      <w:pPr>
        <w:pStyle w:val="aa"/>
        <w:rPr>
          <w:color w:val="auto"/>
        </w:rPr>
      </w:pPr>
      <w:r w:rsidRPr="007B4DE8">
        <w:rPr>
          <w:color w:val="auto"/>
        </w:rPr>
        <w:t>Модели рельефа, построенные в системе Zulu, хранятся в виде особых слоев. В слоях рельефа хранится триангуляционная сетка, для точек вершин которой задана высота над уровнем моря.</w:t>
      </w:r>
    </w:p>
    <w:p w14:paraId="40939F87" w14:textId="77777777" w:rsidR="004953C7" w:rsidRPr="007B4DE8" w:rsidRDefault="004953C7" w:rsidP="007B4DE8">
      <w:pPr>
        <w:pStyle w:val="aa"/>
        <w:rPr>
          <w:color w:val="auto"/>
        </w:rPr>
      </w:pPr>
      <w:r w:rsidRPr="007B4DE8">
        <w:rPr>
          <w:color w:val="auto"/>
        </w:rPr>
        <w:t>В системе помимо растровых и векторных слоев имеется возможность использовать слои с серверов, поддерживающих спецификацию WMS (Web Map Service).</w:t>
      </w:r>
    </w:p>
    <w:p w14:paraId="7A5BC60C" w14:textId="77777777" w:rsidR="004953C7" w:rsidRPr="007B4DE8" w:rsidRDefault="004953C7" w:rsidP="007B4DE8">
      <w:pPr>
        <w:pStyle w:val="aa"/>
        <w:rPr>
          <w:color w:val="auto"/>
        </w:rPr>
      </w:pPr>
      <w:r w:rsidRPr="007B4DE8">
        <w:rPr>
          <w:color w:val="auto"/>
        </w:rPr>
        <w:t xml:space="preserve">Карта является основным документом системы Zulu. Она содержит список слоев с параметрами их отображения, характерными для данной карты. Карта может иметь одно или несколько окон. Через окна карты пользователь может работать со слоями карты: просматривать, осуществлять запросы, редактировать, выводить на печать и т.д. Физически карта является двоичным файлом с расширением ZMP (ZuluMaP). </w:t>
      </w:r>
    </w:p>
    <w:p w14:paraId="70F472C1" w14:textId="77777777" w:rsidR="004953C7" w:rsidRPr="007B4DE8" w:rsidRDefault="004953C7" w:rsidP="007B4DE8">
      <w:pPr>
        <w:pStyle w:val="aa"/>
        <w:rPr>
          <w:color w:val="auto"/>
        </w:rPr>
      </w:pPr>
      <w:r w:rsidRPr="007B4DE8">
        <w:rPr>
          <w:color w:val="auto"/>
        </w:rPr>
        <w:t>Карта не содержит графической информации. Графическая информация находится в слоях, а карта хранит только список их имен. При этом слои и файлы карты могут располагаться на компьютере в разных местах. Удалив с диска файл карты, можно потерять только настройки отображения слоев для данной карты.</w:t>
      </w:r>
    </w:p>
    <w:p w14:paraId="4FF4B09A" w14:textId="4098F1BB" w:rsidR="004953C7" w:rsidRPr="007B4DE8" w:rsidRDefault="004953C7" w:rsidP="007B4DE8">
      <w:pPr>
        <w:pStyle w:val="aa"/>
      </w:pPr>
      <w:bookmarkStart w:id="15" w:name="_Toc106887072"/>
      <w:r w:rsidRPr="007B4DE8">
        <w:t>Базовые возможности ГИС Zulu</w:t>
      </w:r>
      <w:bookmarkEnd w:id="15"/>
    </w:p>
    <w:p w14:paraId="615867FF" w14:textId="77777777" w:rsidR="004953C7" w:rsidRPr="007B4DE8" w:rsidRDefault="004953C7" w:rsidP="007B4DE8">
      <w:pPr>
        <w:pStyle w:val="aa"/>
      </w:pPr>
      <w:r w:rsidRPr="007B4DE8">
        <w:t xml:space="preserve">Геоинформационная система Zulu предназначена для разработки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 </w:t>
      </w:r>
    </w:p>
    <w:p w14:paraId="179A7FC0" w14:textId="77777777" w:rsidR="004953C7" w:rsidRPr="007B4DE8" w:rsidRDefault="004953C7" w:rsidP="007B4DE8">
      <w:pPr>
        <w:pStyle w:val="aa"/>
      </w:pPr>
      <w:r w:rsidRPr="007B4DE8">
        <w:t>С помощью Zulu можно создавать всевозможные карты в географических проекциях, или план-схемы, включая карты и схемы инженерных сетей с поддержкой их топологии, работать с большим количеством растров, проводить совместный семантический и пространственный анализ графических и табличных данных, создавать различные тематические карты, осуществлять экспорт и импорт данных.</w:t>
      </w:r>
    </w:p>
    <w:p w14:paraId="1D23A19F" w14:textId="77777777" w:rsidR="004953C7" w:rsidRPr="007B4DE8" w:rsidRDefault="004953C7" w:rsidP="007B4DE8">
      <w:pPr>
        <w:pStyle w:val="aa"/>
      </w:pPr>
      <w:r w:rsidRPr="007B4DE8">
        <w:t>При создании и корректировке электронной модели ГИС Zulu позволяет:</w:t>
      </w:r>
    </w:p>
    <w:p w14:paraId="7AFC256D" w14:textId="77777777" w:rsidR="004953C7" w:rsidRPr="007B4DE8" w:rsidRDefault="004953C7" w:rsidP="007B4DE8">
      <w:pPr>
        <w:pStyle w:val="aa"/>
        <w:numPr>
          <w:ilvl w:val="0"/>
          <w:numId w:val="5"/>
        </w:numPr>
      </w:pPr>
      <w:bookmarkStart w:id="16" w:name="_Hlk99977439"/>
      <w:r w:rsidRPr="007B4DE8">
        <w:t>осуществлять обработку растровых изображений форматов при помощи встроенного графического редактора;</w:t>
      </w:r>
    </w:p>
    <w:p w14:paraId="3634D08B" w14:textId="77777777" w:rsidR="004953C7" w:rsidRPr="007B4DE8" w:rsidRDefault="004953C7" w:rsidP="007B4DE8">
      <w:pPr>
        <w:pStyle w:val="aa"/>
        <w:numPr>
          <w:ilvl w:val="0"/>
          <w:numId w:val="5"/>
        </w:numPr>
      </w:pPr>
      <w:r w:rsidRPr="007B4DE8">
        <w:t>пользоваться данными с серверов, поддерживающих спецификацию WMS (Web Map Service);</w:t>
      </w:r>
    </w:p>
    <w:p w14:paraId="23312769" w14:textId="77777777" w:rsidR="004953C7" w:rsidRPr="007B4DE8" w:rsidRDefault="004953C7" w:rsidP="007B4DE8">
      <w:pPr>
        <w:pStyle w:val="aa"/>
        <w:numPr>
          <w:ilvl w:val="0"/>
          <w:numId w:val="5"/>
        </w:numPr>
      </w:pPr>
      <w:r w:rsidRPr="007B4DE8">
        <w:lastRenderedPageBreak/>
        <w:t>при векторизации использовать как примитивные объекты (символьные, текстовые, линейные, площадные) так и типовые объекты, описываемые самостоятельно в структуре слоя;</w:t>
      </w:r>
    </w:p>
    <w:p w14:paraId="2FC1A27D" w14:textId="77777777" w:rsidR="004953C7" w:rsidRPr="007B4DE8" w:rsidRDefault="004953C7" w:rsidP="007B4DE8">
      <w:pPr>
        <w:pStyle w:val="aa"/>
        <w:numPr>
          <w:ilvl w:val="0"/>
          <w:numId w:val="5"/>
        </w:numPr>
      </w:pPr>
      <w:r w:rsidRPr="007B4DE8">
        <w:t>работать с семантическими данными, подключаемыми к слою из внешних источников BDE, ODBC или ADO через описатели баз данных;</w:t>
      </w:r>
    </w:p>
    <w:p w14:paraId="328369DB" w14:textId="77777777" w:rsidR="004953C7" w:rsidRPr="007B4DE8" w:rsidRDefault="004953C7" w:rsidP="007B4DE8">
      <w:pPr>
        <w:pStyle w:val="aa"/>
        <w:numPr>
          <w:ilvl w:val="0"/>
          <w:numId w:val="5"/>
        </w:numPr>
      </w:pPr>
      <w:r w:rsidRPr="007B4DE8">
        <w:t>выполнять запросы к базам данных с отображением результатов на карте (поиск определенной информации, нахождение суммы, максимального, минимального значения, и т.д.);</w:t>
      </w:r>
    </w:p>
    <w:p w14:paraId="7680C53B" w14:textId="77777777" w:rsidR="004953C7" w:rsidRPr="007B4DE8" w:rsidRDefault="004953C7" w:rsidP="007B4DE8">
      <w:pPr>
        <w:pStyle w:val="aa"/>
        <w:numPr>
          <w:ilvl w:val="0"/>
          <w:numId w:val="5"/>
        </w:numPr>
      </w:pPr>
      <w:r w:rsidRPr="007B4DE8">
        <w:t>выполнять пространственные запросы по объектам карты в соответствии со спецификациями OGC;</w:t>
      </w:r>
    </w:p>
    <w:p w14:paraId="451B5DFF" w14:textId="77777777" w:rsidR="004953C7" w:rsidRPr="007B4DE8" w:rsidRDefault="004953C7" w:rsidP="007B4DE8">
      <w:pPr>
        <w:pStyle w:val="aa"/>
        <w:numPr>
          <w:ilvl w:val="0"/>
          <w:numId w:val="5"/>
        </w:numPr>
      </w:pPr>
      <w:r w:rsidRPr="007B4DE8">
        <w:t>создавать модель рельефа местности и строить на ее основе изолинии, зоны затопления профили и растры рельефа, рассчитывать площади и объемы;</w:t>
      </w:r>
    </w:p>
    <w:p w14:paraId="45F1D953" w14:textId="77777777" w:rsidR="004953C7" w:rsidRPr="007B4DE8" w:rsidRDefault="004953C7" w:rsidP="007B4DE8">
      <w:pPr>
        <w:pStyle w:val="aa"/>
        <w:numPr>
          <w:ilvl w:val="0"/>
          <w:numId w:val="5"/>
        </w:numPr>
      </w:pPr>
      <w:r w:rsidRPr="007B4DE8">
        <w:t>экспортировать данные из семантической базы или результаты запроса в электронную таблицу Microsoft Excel или страницу HTML;</w:t>
      </w:r>
    </w:p>
    <w:p w14:paraId="6A2B2F40" w14:textId="77777777" w:rsidR="004953C7" w:rsidRPr="007B4DE8" w:rsidRDefault="004953C7" w:rsidP="007B4DE8">
      <w:pPr>
        <w:pStyle w:val="aa"/>
        <w:numPr>
          <w:ilvl w:val="0"/>
          <w:numId w:val="5"/>
        </w:numPr>
      </w:pPr>
      <w:r w:rsidRPr="007B4DE8">
        <w:t>программно или по семантическим данным создавать тематические раскраски, с помощью которых меняется стиль отображения объектов;</w:t>
      </w:r>
    </w:p>
    <w:p w14:paraId="15C08BE2" w14:textId="77777777" w:rsidR="004953C7" w:rsidRPr="007B4DE8" w:rsidRDefault="004953C7" w:rsidP="007B4DE8">
      <w:pPr>
        <w:pStyle w:val="aa"/>
        <w:numPr>
          <w:ilvl w:val="0"/>
          <w:numId w:val="5"/>
        </w:numPr>
      </w:pPr>
      <w:r w:rsidRPr="007B4DE8">
        <w:t>выводить для всех объектов слоя надписи или бирки, текст надписи может как браться из семантической базы данных, так и переопределяться программно;</w:t>
      </w:r>
    </w:p>
    <w:p w14:paraId="16C32A95" w14:textId="77777777" w:rsidR="004953C7" w:rsidRPr="007B4DE8" w:rsidRDefault="004953C7" w:rsidP="007B4DE8">
      <w:pPr>
        <w:pStyle w:val="aa"/>
        <w:numPr>
          <w:ilvl w:val="0"/>
          <w:numId w:val="5"/>
        </w:numPr>
      </w:pPr>
      <w:r w:rsidRPr="007B4DE8">
        <w:t>отображать объекты слоя в формате псевдо-3D позволяющем визуализироваться относительные высоты объектов (например, высоты зданий);</w:t>
      </w:r>
    </w:p>
    <w:p w14:paraId="5845428F" w14:textId="77777777" w:rsidR="004953C7" w:rsidRPr="007B4DE8" w:rsidRDefault="004953C7" w:rsidP="007B4DE8">
      <w:pPr>
        <w:pStyle w:val="aa"/>
        <w:numPr>
          <w:ilvl w:val="0"/>
          <w:numId w:val="5"/>
        </w:numPr>
      </w:pPr>
      <w:r w:rsidRPr="007B4DE8">
        <w:t>создавать и использовать библиотеку графических элементов систем теплоснабжения и режимов их функционирования;</w:t>
      </w:r>
    </w:p>
    <w:p w14:paraId="74175D22" w14:textId="77777777" w:rsidR="004953C7" w:rsidRPr="007B4DE8" w:rsidRDefault="004953C7" w:rsidP="007B4DE8">
      <w:pPr>
        <w:pStyle w:val="aa"/>
        <w:numPr>
          <w:ilvl w:val="0"/>
          <w:numId w:val="5"/>
        </w:numPr>
      </w:pPr>
      <w:r w:rsidRPr="007B4DE8">
        <w:t>создавать расчетные схемы инженерных коммуникаций с автоматическим формированием топологии сети и соответствующих баз данных;</w:t>
      </w:r>
    </w:p>
    <w:p w14:paraId="3F5CE4DA" w14:textId="77777777" w:rsidR="004953C7" w:rsidRPr="007B4DE8" w:rsidRDefault="004953C7" w:rsidP="007B4DE8">
      <w:pPr>
        <w:pStyle w:val="aa"/>
        <w:numPr>
          <w:ilvl w:val="0"/>
          <w:numId w:val="5"/>
        </w:numPr>
      </w:pPr>
      <w:r w:rsidRPr="007B4DE8">
        <w:t>изменять топологию сетей и режимы работы ее элементов;</w:t>
      </w:r>
    </w:p>
    <w:p w14:paraId="69C450A4" w14:textId="77777777" w:rsidR="004953C7" w:rsidRPr="007B4DE8" w:rsidRDefault="004953C7" w:rsidP="007B4DE8">
      <w:pPr>
        <w:pStyle w:val="aa"/>
        <w:numPr>
          <w:ilvl w:val="0"/>
          <w:numId w:val="5"/>
        </w:numPr>
      </w:pPr>
      <w:r w:rsidRPr="007B4DE8">
        <w:t>решать топологические задачи (изменение состояния объектов (переключения), поиск отключающих устройств, поиск кратчайших путей, поиск связанных объектов, поиск колец).</w:t>
      </w:r>
    </w:p>
    <w:p w14:paraId="43927B15" w14:textId="05E5797B" w:rsidR="004953C7" w:rsidRPr="007B4DE8" w:rsidRDefault="004953C7" w:rsidP="007B4DE8">
      <w:pPr>
        <w:pStyle w:val="2"/>
      </w:pPr>
      <w:bookmarkStart w:id="17" w:name="_Toc530147669"/>
      <w:bookmarkStart w:id="18" w:name="_Toc97903849"/>
      <w:bookmarkStart w:id="19" w:name="_Toc106887073"/>
      <w:bookmarkStart w:id="20" w:name="_Toc170229369"/>
      <w:bookmarkEnd w:id="16"/>
      <w:r w:rsidRPr="007B4DE8">
        <w:t>Моделирование тепловой сети</w:t>
      </w:r>
      <w:bookmarkEnd w:id="17"/>
      <w:bookmarkEnd w:id="18"/>
      <w:bookmarkEnd w:id="19"/>
      <w:bookmarkEnd w:id="20"/>
    </w:p>
    <w:p w14:paraId="65F75E2E" w14:textId="77777777" w:rsidR="004953C7" w:rsidRPr="007B4DE8" w:rsidRDefault="004953C7" w:rsidP="007B4DE8">
      <w:pPr>
        <w:pStyle w:val="aa"/>
      </w:pPr>
      <w:r w:rsidRPr="007B4DE8">
        <w:t>Пакет ZuluThermo, основой для работы которого является ГИС Zulu, позволяет создать расчетную математическую модель тепловой сети, выполнить ее паспортизацию,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5DE500B9" w14:textId="77777777" w:rsidR="004953C7" w:rsidRPr="007B4DE8" w:rsidRDefault="004953C7" w:rsidP="007B4DE8">
      <w:pPr>
        <w:pStyle w:val="aa"/>
      </w:pPr>
      <w:r w:rsidRPr="007B4DE8">
        <w:t xml:space="preserve">Математическая модель представляет собой связанный граф, где узлами являются объекты, а дугами графа – участки тепловой сети. Каждый объект математической модели относится к определенному типу, характеризующему данную инженерную сеть, и имеет режимы работы, соответствующие его функциональному назначению. Тепловая сеть включает в себя следующие основные объекты: источник, участок, потребитель и узлы: центральный тепловой пункт (ЦТП), насосную станцию, запорно-регулирующую арматуру, и другие </w:t>
      </w:r>
      <w:r w:rsidRPr="007B4DE8">
        <w:lastRenderedPageBreak/>
        <w:t>элементы.</w:t>
      </w:r>
    </w:p>
    <w:p w14:paraId="35599645" w14:textId="77777777" w:rsidR="004953C7" w:rsidRPr="007B4DE8" w:rsidRDefault="004953C7" w:rsidP="007B4DE8">
      <w:pPr>
        <w:pStyle w:val="aa"/>
      </w:pPr>
      <w:r w:rsidRPr="007B4DE8">
        <w:t>Источник – это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w:t>
      </w:r>
    </w:p>
    <w:p w14:paraId="48E69F78" w14:textId="77777777" w:rsidR="004953C7" w:rsidRPr="007B4DE8" w:rsidRDefault="004953C7" w:rsidP="007B4DE8">
      <w:pPr>
        <w:pStyle w:val="aa"/>
      </w:pPr>
      <w:r w:rsidRPr="007B4DE8">
        <w:t>Участок – это линейный объект, на котором не меняются: диаметр трубопровода, тип прокладки, вид изоляции, расход теплоносителя.</w:t>
      </w:r>
    </w:p>
    <w:p w14:paraId="5280A698" w14:textId="77777777" w:rsidR="004953C7" w:rsidRPr="007B4DE8" w:rsidRDefault="004953C7" w:rsidP="007B4DE8">
      <w:pPr>
        <w:pStyle w:val="aa"/>
      </w:pPr>
      <w:r w:rsidRPr="007B4DE8">
        <w:t>Потребитель – это символьной объект тепловой сети, характеризующийся потреблением тепловой энергии и сетевой воды.</w:t>
      </w:r>
    </w:p>
    <w:p w14:paraId="2C83F38E" w14:textId="77777777" w:rsidR="004953C7" w:rsidRPr="007B4DE8" w:rsidRDefault="004953C7" w:rsidP="007B4DE8">
      <w:pPr>
        <w:pStyle w:val="aa"/>
      </w:pPr>
      <w:r w:rsidRPr="007B4DE8">
        <w:t>Обобщенный потребитель – символьный объект тепловой сети, характеризующийся потребляемым расходом сетевой воды или заданным сопротивлением. Таким потребителем можно моделировать, например, общую нагрузку квартала.</w:t>
      </w:r>
    </w:p>
    <w:p w14:paraId="5D235C5C" w14:textId="77777777" w:rsidR="004953C7" w:rsidRPr="007B4DE8" w:rsidRDefault="004953C7" w:rsidP="007B4DE8">
      <w:pPr>
        <w:pStyle w:val="aa"/>
      </w:pPr>
      <w:r w:rsidRPr="007B4DE8">
        <w:t>Узел – это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14:paraId="309B2418" w14:textId="77777777" w:rsidR="004953C7" w:rsidRPr="007B4DE8" w:rsidRDefault="004953C7" w:rsidP="007B4DE8">
      <w:pPr>
        <w:pStyle w:val="aa"/>
      </w:pPr>
      <w:r w:rsidRPr="007B4DE8">
        <w:t>Насосная станция – символьный объект тепловой сети, характеризующийся заданным напором или напорно-расходной характеристикой установленного насоса.</w:t>
      </w:r>
    </w:p>
    <w:p w14:paraId="70A4AE7C" w14:textId="4AC46B0F" w:rsidR="004953C7" w:rsidRPr="007B4DE8" w:rsidRDefault="004953C7" w:rsidP="007B4DE8">
      <w:pPr>
        <w:pStyle w:val="aa"/>
      </w:pPr>
      <w:r w:rsidRPr="007B4DE8">
        <w:t>Тепловая сеть может быть изображена схематично, при этом неважно, будут ли координаты узлов (объектов тепловой сети) и углы поворотов (точки перелома участков) введены по координатам с геодезической точностью или обрисованы по подложке. Важно, чтобы нужные объекты тепловой сети (узлы) были соединены участками (дугами). Схематичное изображение модели тепловой сети позволяет быстро провести теплогидравлические расчеты, но не даёт возможности определить местонахождение своих сетей.</w:t>
      </w:r>
    </w:p>
    <w:p w14:paraId="3A38F847" w14:textId="2682E9BD" w:rsidR="004953C7" w:rsidRPr="007B4DE8" w:rsidRDefault="004953C7" w:rsidP="007B4DE8">
      <w:pPr>
        <w:pStyle w:val="2"/>
      </w:pPr>
      <w:bookmarkStart w:id="21" w:name="_Toc530147670"/>
      <w:bookmarkStart w:id="22" w:name="_Toc97903850"/>
      <w:bookmarkStart w:id="23" w:name="_Toc106887074"/>
      <w:bookmarkStart w:id="24" w:name="_Toc170229370"/>
      <w:r w:rsidRPr="007B4DE8">
        <w:t>Исходные данные модели тепловой сети</w:t>
      </w:r>
      <w:bookmarkEnd w:id="21"/>
      <w:bookmarkEnd w:id="22"/>
      <w:bookmarkEnd w:id="23"/>
      <w:bookmarkEnd w:id="24"/>
    </w:p>
    <w:p w14:paraId="1CE644A5" w14:textId="77777777" w:rsidR="004953C7" w:rsidRPr="007B4DE8" w:rsidRDefault="004953C7" w:rsidP="007B4DE8">
      <w:pPr>
        <w:pStyle w:val="aa"/>
      </w:pPr>
      <w:r w:rsidRPr="007B4DE8">
        <w:t>Прежде чем приступить к инженерным расчетам, необходимо занести исходные данные, достаточно полно характеризующие все основные объекты тепловой сети. В зависимости от вида проводимого расчета, может потребоваться занести дополнительные данные к уже введенным. Исходные данные хранятся в соответствующей базе данных, которая подключается к схеме, описывающую топологию сети.</w:t>
      </w:r>
    </w:p>
    <w:p w14:paraId="48E421DE" w14:textId="77777777" w:rsidR="004953C7" w:rsidRPr="007B4DE8" w:rsidRDefault="004953C7" w:rsidP="007B4DE8">
      <w:pPr>
        <w:pStyle w:val="aa"/>
      </w:pPr>
      <w:r w:rsidRPr="007B4DE8">
        <w:t>Перечень исходных данных, описывающих источник сети:</w:t>
      </w:r>
    </w:p>
    <w:p w14:paraId="72F416C4" w14:textId="77777777" w:rsidR="004953C7" w:rsidRPr="007B4DE8" w:rsidRDefault="004953C7" w:rsidP="007B4DE8">
      <w:pPr>
        <w:pStyle w:val="aa"/>
        <w:numPr>
          <w:ilvl w:val="0"/>
          <w:numId w:val="6"/>
        </w:numPr>
      </w:pPr>
      <w:r w:rsidRPr="007B4DE8">
        <w:t>геодезическая отметка, м;</w:t>
      </w:r>
    </w:p>
    <w:p w14:paraId="191A443B" w14:textId="77777777" w:rsidR="004953C7" w:rsidRPr="007B4DE8" w:rsidRDefault="004953C7" w:rsidP="007B4DE8">
      <w:pPr>
        <w:pStyle w:val="aa"/>
        <w:numPr>
          <w:ilvl w:val="0"/>
          <w:numId w:val="6"/>
        </w:numPr>
      </w:pPr>
      <w:r w:rsidRPr="007B4DE8">
        <w:t>температура в подающем трубопроводе, °С;</w:t>
      </w:r>
    </w:p>
    <w:p w14:paraId="1FB85BFC" w14:textId="77777777" w:rsidR="004953C7" w:rsidRPr="007B4DE8" w:rsidRDefault="004953C7" w:rsidP="007B4DE8">
      <w:pPr>
        <w:pStyle w:val="aa"/>
        <w:numPr>
          <w:ilvl w:val="0"/>
          <w:numId w:val="6"/>
        </w:numPr>
      </w:pPr>
      <w:r w:rsidRPr="007B4DE8">
        <w:t>значение температуры сетевой воды в подающем трубопроводе, на которое было выполнено проектирование системы централизованного теплоснабжения, °С;</w:t>
      </w:r>
    </w:p>
    <w:p w14:paraId="7EAD9022" w14:textId="77777777" w:rsidR="004953C7" w:rsidRPr="007B4DE8" w:rsidRDefault="004953C7" w:rsidP="007B4DE8">
      <w:pPr>
        <w:pStyle w:val="aa"/>
        <w:numPr>
          <w:ilvl w:val="0"/>
          <w:numId w:val="6"/>
        </w:numPr>
      </w:pPr>
      <w:r w:rsidRPr="007B4DE8">
        <w:t>температура холодной водопроводной воды, °С;</w:t>
      </w:r>
    </w:p>
    <w:p w14:paraId="637F7464" w14:textId="77777777" w:rsidR="004953C7" w:rsidRPr="007B4DE8" w:rsidRDefault="004953C7" w:rsidP="007B4DE8">
      <w:pPr>
        <w:pStyle w:val="aa"/>
        <w:numPr>
          <w:ilvl w:val="0"/>
          <w:numId w:val="6"/>
        </w:numPr>
      </w:pPr>
      <w:r w:rsidRPr="007B4DE8">
        <w:t>температура наружного воздуха, °С;</w:t>
      </w:r>
    </w:p>
    <w:p w14:paraId="2BA10CE7" w14:textId="77777777" w:rsidR="004953C7" w:rsidRPr="007B4DE8" w:rsidRDefault="004953C7" w:rsidP="007B4DE8">
      <w:pPr>
        <w:pStyle w:val="aa"/>
        <w:numPr>
          <w:ilvl w:val="0"/>
          <w:numId w:val="6"/>
        </w:numPr>
      </w:pPr>
      <w:r w:rsidRPr="007B4DE8">
        <w:t>располагаемый напор на выходе из источника, м;</w:t>
      </w:r>
    </w:p>
    <w:p w14:paraId="5C78B4F6" w14:textId="77777777" w:rsidR="004953C7" w:rsidRPr="007B4DE8" w:rsidRDefault="004953C7" w:rsidP="007B4DE8">
      <w:pPr>
        <w:pStyle w:val="aa"/>
        <w:numPr>
          <w:ilvl w:val="0"/>
          <w:numId w:val="6"/>
        </w:numPr>
      </w:pPr>
      <w:r w:rsidRPr="007B4DE8">
        <w:lastRenderedPageBreak/>
        <w:t>напор в обратном трубопроводе на источнике, м;</w:t>
      </w:r>
    </w:p>
    <w:p w14:paraId="1DC3204E" w14:textId="77777777" w:rsidR="004953C7" w:rsidRPr="007B4DE8" w:rsidRDefault="004953C7" w:rsidP="007B4DE8">
      <w:pPr>
        <w:pStyle w:val="aa"/>
        <w:numPr>
          <w:ilvl w:val="0"/>
          <w:numId w:val="6"/>
        </w:numPr>
      </w:pPr>
      <w:r w:rsidRPr="007B4DE8">
        <w:t>текущая температура наружного воздуха, °С;</w:t>
      </w:r>
    </w:p>
    <w:p w14:paraId="61BB0921" w14:textId="77777777" w:rsidR="004953C7" w:rsidRPr="007B4DE8" w:rsidRDefault="004953C7" w:rsidP="007B4DE8">
      <w:pPr>
        <w:pStyle w:val="aa"/>
        <w:numPr>
          <w:ilvl w:val="0"/>
          <w:numId w:val="6"/>
        </w:numPr>
      </w:pPr>
      <w:r w:rsidRPr="007B4DE8">
        <w:t>другие данные, необходимые для некоторых типов расчетов.</w:t>
      </w:r>
    </w:p>
    <w:p w14:paraId="5F5A2B0D" w14:textId="77777777" w:rsidR="004953C7" w:rsidRPr="007B4DE8" w:rsidRDefault="004953C7" w:rsidP="007B4DE8">
      <w:pPr>
        <w:pStyle w:val="aa"/>
        <w:numPr>
          <w:ilvl w:val="0"/>
          <w:numId w:val="6"/>
        </w:numPr>
      </w:pPr>
      <w:r w:rsidRPr="007B4DE8">
        <w:t>Перечень исходных данных, описывающих потребителя тепловой энергии:</w:t>
      </w:r>
    </w:p>
    <w:p w14:paraId="2132796D" w14:textId="77777777" w:rsidR="004953C7" w:rsidRPr="007B4DE8" w:rsidRDefault="004953C7" w:rsidP="007B4DE8">
      <w:pPr>
        <w:pStyle w:val="aa"/>
        <w:numPr>
          <w:ilvl w:val="0"/>
          <w:numId w:val="6"/>
        </w:numPr>
      </w:pPr>
      <w:r w:rsidRPr="007B4DE8">
        <w:t>высота здания потребителя, м;</w:t>
      </w:r>
    </w:p>
    <w:p w14:paraId="28690D10" w14:textId="77777777" w:rsidR="004953C7" w:rsidRPr="007B4DE8" w:rsidRDefault="004953C7" w:rsidP="007B4DE8">
      <w:pPr>
        <w:pStyle w:val="aa"/>
        <w:numPr>
          <w:ilvl w:val="0"/>
          <w:numId w:val="6"/>
        </w:numPr>
      </w:pPr>
      <w:r w:rsidRPr="007B4DE8">
        <w:t>схема подключения потребителя – выбирается схема присоединения узла ввода;</w:t>
      </w:r>
    </w:p>
    <w:p w14:paraId="6126D6B5" w14:textId="77777777" w:rsidR="004953C7" w:rsidRPr="007B4DE8" w:rsidRDefault="004953C7" w:rsidP="007B4DE8">
      <w:pPr>
        <w:pStyle w:val="aa"/>
        <w:numPr>
          <w:ilvl w:val="0"/>
          <w:numId w:val="6"/>
        </w:numPr>
      </w:pPr>
      <w:r w:rsidRPr="007B4DE8">
        <w:t>значение температуры сетевой воды, на которое было выполнено проектирование систем отопления (СО) и вентиляции (СВ);</w:t>
      </w:r>
    </w:p>
    <w:p w14:paraId="2A07CAED" w14:textId="77777777" w:rsidR="004953C7" w:rsidRPr="007B4DE8" w:rsidRDefault="004953C7" w:rsidP="007B4DE8">
      <w:pPr>
        <w:pStyle w:val="aa"/>
        <w:numPr>
          <w:ilvl w:val="0"/>
          <w:numId w:val="6"/>
        </w:numPr>
      </w:pPr>
      <w:r w:rsidRPr="007B4DE8">
        <w:t>расчетная нагрузка на отопление Гкал/ч;</w:t>
      </w:r>
    </w:p>
    <w:p w14:paraId="0800B287" w14:textId="77777777" w:rsidR="004953C7" w:rsidRPr="007B4DE8" w:rsidRDefault="004953C7" w:rsidP="007B4DE8">
      <w:pPr>
        <w:pStyle w:val="aa"/>
        <w:numPr>
          <w:ilvl w:val="0"/>
          <w:numId w:val="6"/>
        </w:numPr>
      </w:pPr>
      <w:r w:rsidRPr="007B4DE8">
        <w:t>расчетная температура воды на входе в СО, °С;</w:t>
      </w:r>
    </w:p>
    <w:p w14:paraId="1DCDA303" w14:textId="77777777" w:rsidR="004953C7" w:rsidRPr="007B4DE8" w:rsidRDefault="004953C7" w:rsidP="007B4DE8">
      <w:pPr>
        <w:pStyle w:val="aa"/>
        <w:numPr>
          <w:ilvl w:val="0"/>
          <w:numId w:val="6"/>
        </w:numPr>
      </w:pPr>
      <w:r w:rsidRPr="007B4DE8">
        <w:t>расчетная температура воды на выходе из СО, °С;</w:t>
      </w:r>
    </w:p>
    <w:p w14:paraId="74F365E1" w14:textId="77777777" w:rsidR="004953C7" w:rsidRPr="007B4DE8" w:rsidRDefault="004953C7" w:rsidP="007B4DE8">
      <w:pPr>
        <w:pStyle w:val="aa"/>
        <w:numPr>
          <w:ilvl w:val="0"/>
          <w:numId w:val="6"/>
        </w:numPr>
      </w:pPr>
      <w:r w:rsidRPr="007B4DE8">
        <w:t>расчетная температура внутреннего воздуха для СО, °С;</w:t>
      </w:r>
    </w:p>
    <w:p w14:paraId="389866FE" w14:textId="77777777" w:rsidR="004953C7" w:rsidRPr="007B4DE8" w:rsidRDefault="004953C7" w:rsidP="007B4DE8">
      <w:pPr>
        <w:pStyle w:val="aa"/>
        <w:numPr>
          <w:ilvl w:val="0"/>
          <w:numId w:val="6"/>
        </w:numPr>
      </w:pPr>
      <w:r w:rsidRPr="007B4DE8">
        <w:t>наличие регулятора на отопление;</w:t>
      </w:r>
    </w:p>
    <w:p w14:paraId="49B3FAA9" w14:textId="77777777" w:rsidR="004953C7" w:rsidRPr="007B4DE8" w:rsidRDefault="004953C7" w:rsidP="007B4DE8">
      <w:pPr>
        <w:pStyle w:val="aa"/>
        <w:numPr>
          <w:ilvl w:val="0"/>
          <w:numId w:val="6"/>
        </w:numPr>
      </w:pPr>
      <w:r w:rsidRPr="007B4DE8">
        <w:t>для зависимых схем, с непосредственным, элеваторным или насосным смещением необходимо дополнительно занести расчетный располагаемый напор в СО, м;</w:t>
      </w:r>
    </w:p>
    <w:p w14:paraId="18A3FDD0" w14:textId="77777777" w:rsidR="004953C7" w:rsidRPr="007B4DE8" w:rsidRDefault="004953C7" w:rsidP="007B4DE8">
      <w:pPr>
        <w:pStyle w:val="aa"/>
        <w:numPr>
          <w:ilvl w:val="0"/>
          <w:numId w:val="6"/>
        </w:numPr>
      </w:pPr>
      <w:r w:rsidRPr="007B4DE8">
        <w:t>для независимых схем, подключенных через теплообменный аппарат? необходимо дополнительно указать количество секций теплообменного аппарата (ТО) на СО, потери напора в секциях ТО на СО, м, и др.;</w:t>
      </w:r>
    </w:p>
    <w:p w14:paraId="664CD4ED" w14:textId="77777777" w:rsidR="004953C7" w:rsidRPr="007B4DE8" w:rsidRDefault="004953C7" w:rsidP="007B4DE8">
      <w:pPr>
        <w:pStyle w:val="aa"/>
        <w:numPr>
          <w:ilvl w:val="0"/>
          <w:numId w:val="6"/>
        </w:numPr>
      </w:pPr>
      <w:r w:rsidRPr="007B4DE8">
        <w:t>фактически установленное оборудование: коэффициент пропускной способности регулятора СО, номер установленного элеватора, диаметр установленного сопла элеватора, мм, количество и характеристики установленных шайбы на систему отопления;</w:t>
      </w:r>
    </w:p>
    <w:p w14:paraId="2C916310" w14:textId="77777777" w:rsidR="004953C7" w:rsidRPr="007B4DE8" w:rsidRDefault="004953C7" w:rsidP="007B4DE8">
      <w:pPr>
        <w:pStyle w:val="aa"/>
        <w:numPr>
          <w:ilvl w:val="0"/>
          <w:numId w:val="6"/>
        </w:numPr>
      </w:pPr>
      <w:r w:rsidRPr="007B4DE8">
        <w:t>расчетная нагрузка на вентиляцию Гкал/ч;</w:t>
      </w:r>
    </w:p>
    <w:p w14:paraId="609223EB" w14:textId="77777777" w:rsidR="004953C7" w:rsidRPr="007B4DE8" w:rsidRDefault="004953C7" w:rsidP="007B4DE8">
      <w:pPr>
        <w:pStyle w:val="aa"/>
        <w:numPr>
          <w:ilvl w:val="0"/>
          <w:numId w:val="6"/>
        </w:numPr>
      </w:pPr>
      <w:r w:rsidRPr="007B4DE8">
        <w:t>расчетная температура наружного воздуха для СВ, °С;</w:t>
      </w:r>
    </w:p>
    <w:p w14:paraId="6178D6AB" w14:textId="77777777" w:rsidR="004953C7" w:rsidRPr="007B4DE8" w:rsidRDefault="004953C7" w:rsidP="007B4DE8">
      <w:pPr>
        <w:pStyle w:val="aa"/>
        <w:numPr>
          <w:ilvl w:val="0"/>
          <w:numId w:val="6"/>
        </w:numPr>
      </w:pPr>
      <w:r w:rsidRPr="007B4DE8">
        <w:t>расчетная температура внутреннего воздуха для СВ, °С;</w:t>
      </w:r>
    </w:p>
    <w:p w14:paraId="73D05854" w14:textId="77777777" w:rsidR="004953C7" w:rsidRPr="007B4DE8" w:rsidRDefault="004953C7" w:rsidP="007B4DE8">
      <w:pPr>
        <w:pStyle w:val="aa"/>
        <w:numPr>
          <w:ilvl w:val="0"/>
          <w:numId w:val="6"/>
        </w:numPr>
      </w:pPr>
      <w:r w:rsidRPr="007B4DE8">
        <w:t>установленные шайбы на систему вентиляции – количество и размеры;</w:t>
      </w:r>
    </w:p>
    <w:p w14:paraId="1AD9722C" w14:textId="77777777" w:rsidR="004953C7" w:rsidRPr="007B4DE8" w:rsidRDefault="004953C7" w:rsidP="007B4DE8">
      <w:pPr>
        <w:pStyle w:val="aa"/>
        <w:numPr>
          <w:ilvl w:val="0"/>
          <w:numId w:val="6"/>
        </w:numPr>
      </w:pPr>
      <w:r w:rsidRPr="007B4DE8">
        <w:t>расчетная средняя нагрузка на ГВС Гкал/ч;</w:t>
      </w:r>
    </w:p>
    <w:p w14:paraId="22FDCBF1" w14:textId="77777777" w:rsidR="004953C7" w:rsidRPr="007B4DE8" w:rsidRDefault="004953C7" w:rsidP="007B4DE8">
      <w:pPr>
        <w:pStyle w:val="aa"/>
        <w:numPr>
          <w:ilvl w:val="0"/>
          <w:numId w:val="6"/>
        </w:numPr>
      </w:pPr>
      <w:r w:rsidRPr="007B4DE8">
        <w:t>температура воды на ГВС, °C;</w:t>
      </w:r>
    </w:p>
    <w:p w14:paraId="7D859ABD" w14:textId="77777777" w:rsidR="004953C7" w:rsidRPr="007B4DE8" w:rsidRDefault="004953C7" w:rsidP="007B4DE8">
      <w:pPr>
        <w:pStyle w:val="aa"/>
        <w:numPr>
          <w:ilvl w:val="0"/>
          <w:numId w:val="6"/>
        </w:numPr>
      </w:pPr>
      <w:r w:rsidRPr="007B4DE8">
        <w:t>наличие регулятора температуры;</w:t>
      </w:r>
    </w:p>
    <w:p w14:paraId="098E3BBA" w14:textId="77777777" w:rsidR="004953C7" w:rsidRPr="007B4DE8" w:rsidRDefault="004953C7" w:rsidP="007B4DE8">
      <w:pPr>
        <w:pStyle w:val="aa"/>
        <w:numPr>
          <w:ilvl w:val="0"/>
          <w:numId w:val="6"/>
        </w:numPr>
      </w:pPr>
      <w:r w:rsidRPr="007B4DE8">
        <w:t>доля циркуляции от расхода на ГВС, %;</w:t>
      </w:r>
    </w:p>
    <w:p w14:paraId="3095F3D0" w14:textId="77777777" w:rsidR="004953C7" w:rsidRPr="007B4DE8" w:rsidRDefault="004953C7" w:rsidP="007B4DE8">
      <w:pPr>
        <w:pStyle w:val="aa"/>
        <w:numPr>
          <w:ilvl w:val="0"/>
          <w:numId w:val="6"/>
        </w:numPr>
      </w:pPr>
      <w:r w:rsidRPr="007B4DE8">
        <w:t>для систем ГВС с закрытым водоразбором указываются количество секций ТО ГВС I ступени, количество параллельных групп ТО ГВС I ступень и т.д.</w:t>
      </w:r>
    </w:p>
    <w:p w14:paraId="03B7309B" w14:textId="77777777" w:rsidR="004953C7" w:rsidRPr="007B4DE8" w:rsidRDefault="004953C7" w:rsidP="007B4DE8">
      <w:pPr>
        <w:pStyle w:val="aa"/>
      </w:pPr>
      <w:r w:rsidRPr="007B4DE8">
        <w:t>Перечень исходных данных, описывающих обобщенного потребителя тепловой энергии:</w:t>
      </w:r>
    </w:p>
    <w:p w14:paraId="25D06D12" w14:textId="77777777" w:rsidR="004953C7" w:rsidRPr="007B4DE8" w:rsidRDefault="004953C7" w:rsidP="007B4DE8">
      <w:pPr>
        <w:pStyle w:val="aa"/>
        <w:numPr>
          <w:ilvl w:val="0"/>
          <w:numId w:val="7"/>
        </w:numPr>
      </w:pPr>
      <w:r w:rsidRPr="007B4DE8">
        <w:t>геодезическая отметка, м;</w:t>
      </w:r>
    </w:p>
    <w:p w14:paraId="47F51F4F" w14:textId="77777777" w:rsidR="004953C7" w:rsidRPr="007B4DE8" w:rsidRDefault="004953C7" w:rsidP="007B4DE8">
      <w:pPr>
        <w:pStyle w:val="aa"/>
        <w:numPr>
          <w:ilvl w:val="0"/>
          <w:numId w:val="7"/>
        </w:numPr>
      </w:pPr>
      <w:r w:rsidRPr="007B4DE8">
        <w:t>способ задания нагрузки - указывается способ задания нагрузки на обобщенном потребителе: расходом или сопротивлением;</w:t>
      </w:r>
    </w:p>
    <w:p w14:paraId="21BEF663" w14:textId="77777777" w:rsidR="004953C7" w:rsidRPr="007B4DE8" w:rsidRDefault="004953C7" w:rsidP="007B4DE8">
      <w:pPr>
        <w:pStyle w:val="aa"/>
        <w:numPr>
          <w:ilvl w:val="0"/>
          <w:numId w:val="7"/>
        </w:numPr>
      </w:pPr>
      <w:r w:rsidRPr="007B4DE8">
        <w:t>требуемый напор, м;</w:t>
      </w:r>
    </w:p>
    <w:p w14:paraId="35FF01E4" w14:textId="77777777" w:rsidR="004953C7" w:rsidRPr="007B4DE8" w:rsidRDefault="004953C7" w:rsidP="007B4DE8">
      <w:pPr>
        <w:pStyle w:val="aa"/>
        <w:numPr>
          <w:ilvl w:val="0"/>
          <w:numId w:val="7"/>
        </w:numPr>
      </w:pPr>
      <w:r w:rsidRPr="007B4DE8">
        <w:lastRenderedPageBreak/>
        <w:t>доля водоразбора из подающего трубопровода - задается доля отбора воды (от 0 до 1) из подающего трубопровода при открытом водоразборе системы горячего водоснабжения;</w:t>
      </w:r>
    </w:p>
    <w:p w14:paraId="12F85E13" w14:textId="77777777" w:rsidR="004953C7" w:rsidRPr="007B4DE8" w:rsidRDefault="004953C7" w:rsidP="007B4DE8">
      <w:pPr>
        <w:pStyle w:val="aa"/>
        <w:numPr>
          <w:ilvl w:val="0"/>
          <w:numId w:val="7"/>
        </w:numPr>
      </w:pPr>
      <w:r w:rsidRPr="007B4DE8">
        <w:t>при задании нагрузки расходом указывается суммарный расход воды на СО, СВ и закр. системы ГВС, т/ч;</w:t>
      </w:r>
    </w:p>
    <w:p w14:paraId="5D3DB500" w14:textId="77777777" w:rsidR="004953C7" w:rsidRPr="007B4DE8" w:rsidRDefault="004953C7" w:rsidP="007B4DE8">
      <w:pPr>
        <w:pStyle w:val="aa"/>
        <w:numPr>
          <w:ilvl w:val="0"/>
          <w:numId w:val="7"/>
        </w:numPr>
      </w:pPr>
      <w:r w:rsidRPr="007B4DE8">
        <w:t>расход воды на открытый водоразбор или величина расхода, учитывающего утечки теплоносителя в подающем трубопроводе, т/ч.</w:t>
      </w:r>
    </w:p>
    <w:p w14:paraId="2355A063" w14:textId="77777777" w:rsidR="004953C7" w:rsidRPr="007B4DE8" w:rsidRDefault="004953C7" w:rsidP="007B4DE8">
      <w:pPr>
        <w:pStyle w:val="aa"/>
        <w:numPr>
          <w:ilvl w:val="0"/>
          <w:numId w:val="7"/>
        </w:numPr>
      </w:pPr>
      <w:bookmarkStart w:id="25" w:name="_Hlk99981021"/>
      <w:r w:rsidRPr="007B4DE8">
        <w:t>Перечень исходных данных, описывающих участок тепловой сети:</w:t>
      </w:r>
    </w:p>
    <w:bookmarkEnd w:id="25"/>
    <w:p w14:paraId="26F6B236" w14:textId="77777777" w:rsidR="004953C7" w:rsidRPr="007B4DE8" w:rsidRDefault="004953C7" w:rsidP="007B4DE8">
      <w:pPr>
        <w:pStyle w:val="aa"/>
        <w:numPr>
          <w:ilvl w:val="0"/>
          <w:numId w:val="7"/>
        </w:numPr>
      </w:pPr>
      <w:r w:rsidRPr="007B4DE8">
        <w:t>длина участка, м;</w:t>
      </w:r>
    </w:p>
    <w:p w14:paraId="611F7697" w14:textId="77777777" w:rsidR="004953C7" w:rsidRPr="007B4DE8" w:rsidRDefault="004953C7" w:rsidP="007B4DE8">
      <w:pPr>
        <w:pStyle w:val="aa"/>
        <w:numPr>
          <w:ilvl w:val="0"/>
          <w:numId w:val="7"/>
        </w:numPr>
      </w:pPr>
      <w:r w:rsidRPr="007B4DE8">
        <w:t>внутренний диаметр подающего и обратного трубопроводов, м;</w:t>
      </w:r>
    </w:p>
    <w:p w14:paraId="0F1568CF" w14:textId="77777777" w:rsidR="004953C7" w:rsidRPr="007B4DE8" w:rsidRDefault="004953C7" w:rsidP="007B4DE8">
      <w:pPr>
        <w:pStyle w:val="aa"/>
        <w:numPr>
          <w:ilvl w:val="0"/>
          <w:numId w:val="7"/>
        </w:numPr>
      </w:pPr>
      <w:r w:rsidRPr="007B4DE8">
        <w:t>шероховатость подающего и обратного трубопроводов, м;</w:t>
      </w:r>
    </w:p>
    <w:p w14:paraId="43627A88" w14:textId="77777777" w:rsidR="004953C7" w:rsidRPr="007B4DE8" w:rsidRDefault="004953C7" w:rsidP="007B4DE8">
      <w:pPr>
        <w:pStyle w:val="aa"/>
        <w:numPr>
          <w:ilvl w:val="0"/>
          <w:numId w:val="7"/>
        </w:numPr>
      </w:pPr>
      <w:r w:rsidRPr="007B4DE8">
        <w:t>коэффициент местного сопротивления подающего и обратного трубопроводов;</w:t>
      </w:r>
    </w:p>
    <w:p w14:paraId="34038920" w14:textId="77777777" w:rsidR="004953C7" w:rsidRPr="007B4DE8" w:rsidRDefault="004953C7" w:rsidP="007B4DE8">
      <w:pPr>
        <w:pStyle w:val="aa"/>
        <w:numPr>
          <w:ilvl w:val="0"/>
          <w:numId w:val="7"/>
        </w:numPr>
      </w:pPr>
      <w:r w:rsidRPr="007B4DE8">
        <w:t>местные сопротивления подающего и обратного трубопроводов;</w:t>
      </w:r>
    </w:p>
    <w:p w14:paraId="06B062AD" w14:textId="77777777" w:rsidR="004953C7" w:rsidRPr="007B4DE8" w:rsidRDefault="004953C7" w:rsidP="007B4DE8">
      <w:pPr>
        <w:pStyle w:val="aa"/>
        <w:numPr>
          <w:ilvl w:val="0"/>
          <w:numId w:val="7"/>
        </w:numPr>
      </w:pPr>
      <w:r w:rsidRPr="007B4DE8">
        <w:t>данные для расчета тепловых потерь через изоляцию.</w:t>
      </w:r>
    </w:p>
    <w:p w14:paraId="37C6365A" w14:textId="77777777" w:rsidR="004953C7" w:rsidRPr="007B4DE8" w:rsidRDefault="004953C7" w:rsidP="007B4DE8">
      <w:pPr>
        <w:pStyle w:val="aa"/>
      </w:pPr>
      <w:r w:rsidRPr="007B4DE8">
        <w:t>Дополнительно к рассмотренным элементам системы теплоснабжения, необходимы исходные данные по другим объектам тепловой сети, таким как насосные станции, центральные тепловые пункты, регуляторы давления и расхода.</w:t>
      </w:r>
    </w:p>
    <w:p w14:paraId="4A1FFAAE" w14:textId="77777777" w:rsidR="004953C7" w:rsidRPr="007B4DE8" w:rsidRDefault="004953C7" w:rsidP="007B4DE8">
      <w:pPr>
        <w:pStyle w:val="aa"/>
      </w:pPr>
      <w:r w:rsidRPr="007B4DE8">
        <w:t>При проведении соответствующих расчетов тепловой сети с учетом тепловых потерь через теплоизоляцию трубопроводов, рассчитываемых по нормам или по фактическому состоянию изоляции, также необходимы дополнительные данные по участкам тепловой сети (тип прокладки, среднегодовые температуры сетевой воды, воздуха и грунта, тип теплоизоляционного материала и др.).</w:t>
      </w:r>
    </w:p>
    <w:p w14:paraId="33FA76B8" w14:textId="692A1083" w:rsidR="004953C7" w:rsidRPr="007B4DE8" w:rsidRDefault="004953C7" w:rsidP="007B4DE8">
      <w:pPr>
        <w:pStyle w:val="2"/>
      </w:pPr>
      <w:bookmarkStart w:id="26" w:name="_Toc530147671"/>
      <w:bookmarkStart w:id="27" w:name="_Toc97903851"/>
      <w:bookmarkStart w:id="28" w:name="_Toc106887075"/>
      <w:bookmarkStart w:id="29" w:name="_Toc170229371"/>
      <w:r w:rsidRPr="007B4DE8">
        <w:t>Инженерные расчеты системы теплоснабжения</w:t>
      </w:r>
      <w:bookmarkEnd w:id="26"/>
      <w:bookmarkEnd w:id="27"/>
      <w:bookmarkEnd w:id="28"/>
      <w:bookmarkEnd w:id="29"/>
    </w:p>
    <w:p w14:paraId="1CFE4591" w14:textId="77777777" w:rsidR="004953C7" w:rsidRPr="007B4DE8" w:rsidRDefault="004953C7" w:rsidP="007B4DE8">
      <w:pPr>
        <w:pStyle w:val="aa"/>
      </w:pPr>
      <w:r w:rsidRPr="007B4DE8">
        <w:t>Электронная модель системы теплоснабжения, разработанная в ГИС Zulu, обеспечивает проведение необходимых инженерных расчетов, связанных с эксплуатацией существующих и проектированием новых тепловых сетей:</w:t>
      </w:r>
    </w:p>
    <w:p w14:paraId="61BF8D76" w14:textId="77777777" w:rsidR="004953C7" w:rsidRPr="007B4DE8" w:rsidRDefault="004953C7" w:rsidP="007B4DE8">
      <w:pPr>
        <w:pStyle w:val="aa"/>
        <w:numPr>
          <w:ilvl w:val="0"/>
          <w:numId w:val="8"/>
        </w:numPr>
      </w:pPr>
      <w:r w:rsidRPr="007B4DE8">
        <w:t>расчет тупиковых и кольцевых тепловых сетей, в том числе с повысительными насосными станциями и дросселирующими устройствами, работающие от одного или нескольких источников;</w:t>
      </w:r>
    </w:p>
    <w:p w14:paraId="0CA2D424" w14:textId="77777777" w:rsidR="004953C7" w:rsidRPr="007B4DE8" w:rsidRDefault="004953C7" w:rsidP="007B4DE8">
      <w:pPr>
        <w:pStyle w:val="aa"/>
        <w:numPr>
          <w:ilvl w:val="0"/>
          <w:numId w:val="8"/>
        </w:numPr>
      </w:pPr>
      <w:r w:rsidRPr="007B4DE8">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Расчет тепловых потерь ведется либо по нормативным потерям, либо по фактическому состоянию изоляции;</w:t>
      </w:r>
    </w:p>
    <w:p w14:paraId="5DB12E9C" w14:textId="77777777" w:rsidR="004953C7" w:rsidRPr="007B4DE8" w:rsidRDefault="004953C7" w:rsidP="007B4DE8">
      <w:pPr>
        <w:pStyle w:val="aa"/>
        <w:numPr>
          <w:ilvl w:val="0"/>
          <w:numId w:val="8"/>
        </w:numPr>
      </w:pPr>
      <w:r w:rsidRPr="007B4DE8">
        <w:t xml:space="preserve">наладочный гидравлический расчет, целью которого является качественное обеспечение всех потребителей, подключенных к тепловой сети необходимым количеством тепловой энергии и сетевой воды, при оптимальном режиме работы системы централизованного теплоснабжения в целом. В результате наладочного расчета определяются номера элеваторов, диаметры сопел и дросселирующих устройств, а также места их установки. Расчет проводится с учетом различных </w:t>
      </w:r>
      <w:r w:rsidRPr="007B4DE8">
        <w:lastRenderedPageBreak/>
        <w:t>схем присоединения потребителей к тепловой сети и степени автоматизации подключенных тепловых нагрузок. При этом на потребителях могут устанавливаться регуляторы расхода, нагрузки и температуры. На тепловой сети могут быть установлены насосные станции, регуляторы давления, регуляторы расхода, кустовые шайбы и перемычки;</w:t>
      </w:r>
    </w:p>
    <w:p w14:paraId="71560616" w14:textId="77777777" w:rsidR="004953C7" w:rsidRPr="007B4DE8" w:rsidRDefault="004953C7" w:rsidP="007B4DE8">
      <w:pPr>
        <w:pStyle w:val="aa"/>
        <w:numPr>
          <w:ilvl w:val="0"/>
          <w:numId w:val="8"/>
        </w:numPr>
      </w:pPr>
      <w:r w:rsidRPr="007B4DE8">
        <w:t>поверочный гидравлический расчет тепловой сети для определения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w:t>
      </w:r>
    </w:p>
    <w:p w14:paraId="0C347E05" w14:textId="77777777" w:rsidR="004953C7" w:rsidRPr="007B4DE8" w:rsidRDefault="004953C7" w:rsidP="007B4DE8">
      <w:pPr>
        <w:pStyle w:val="aa"/>
        <w:numPr>
          <w:ilvl w:val="0"/>
          <w:numId w:val="8"/>
        </w:numPr>
      </w:pPr>
      <w:r w:rsidRPr="007B4DE8">
        <w:t>расчет и построение пьезометрического графика, который наглядно иллюстрирует результаты гидравлического расчета. При этом на экран выводится линия давления в подающем трубопроводе, линия давления в обратном трубопроводе, линия поверхности земли, линия потерь напора на шайбе, высота здания, линия вскипания, линия статического напора. Количество выводимой под графиком информации настраивается пользователем;</w:t>
      </w:r>
    </w:p>
    <w:p w14:paraId="54D33B64" w14:textId="77777777" w:rsidR="004953C7" w:rsidRPr="007B4DE8" w:rsidRDefault="004953C7" w:rsidP="007B4DE8">
      <w:pPr>
        <w:pStyle w:val="aa"/>
      </w:pPr>
      <w:r w:rsidRPr="007B4DE8">
        <w:t>Расчёт тепловых сетей можно проводить с учётом:</w:t>
      </w:r>
    </w:p>
    <w:p w14:paraId="469A404C" w14:textId="77777777" w:rsidR="004953C7" w:rsidRPr="007B4DE8" w:rsidRDefault="004953C7" w:rsidP="007B4DE8">
      <w:pPr>
        <w:pStyle w:val="aa"/>
        <w:numPr>
          <w:ilvl w:val="0"/>
          <w:numId w:val="9"/>
        </w:numPr>
      </w:pPr>
      <w:r w:rsidRPr="007B4DE8">
        <w:t>утечек из тепловой сети и систем теплопотребления;</w:t>
      </w:r>
    </w:p>
    <w:p w14:paraId="26A17CB3" w14:textId="77777777" w:rsidR="004953C7" w:rsidRPr="007B4DE8" w:rsidRDefault="004953C7" w:rsidP="007B4DE8">
      <w:pPr>
        <w:pStyle w:val="aa"/>
        <w:numPr>
          <w:ilvl w:val="0"/>
          <w:numId w:val="9"/>
        </w:numPr>
      </w:pPr>
      <w:r w:rsidRPr="007B4DE8">
        <w:t>тепловых потерь в трубопроводах тепловой сети;</w:t>
      </w:r>
    </w:p>
    <w:p w14:paraId="1C39B7BF" w14:textId="77777777" w:rsidR="004953C7" w:rsidRPr="007B4DE8" w:rsidRDefault="004953C7" w:rsidP="007B4DE8">
      <w:pPr>
        <w:pStyle w:val="aa"/>
        <w:numPr>
          <w:ilvl w:val="0"/>
          <w:numId w:val="9"/>
        </w:numPr>
      </w:pPr>
      <w:r w:rsidRPr="007B4DE8">
        <w:t>фактически установленного оборудования на абонентских вводах и тепловых сетях.</w:t>
      </w:r>
    </w:p>
    <w:p w14:paraId="6D4AD042" w14:textId="77777777" w:rsidR="004953C7" w:rsidRPr="007B4DE8" w:rsidRDefault="004953C7" w:rsidP="007B4DE8">
      <w:pPr>
        <w:pStyle w:val="aa"/>
      </w:pPr>
      <w:r w:rsidRPr="007B4DE8">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2AA92D63" w14:textId="23AD20ED" w:rsidR="004953C7" w:rsidRPr="007B4DE8" w:rsidRDefault="004953C7" w:rsidP="007B4DE8">
      <w:pPr>
        <w:pStyle w:val="2"/>
      </w:pPr>
      <w:bookmarkStart w:id="30" w:name="_Toc97903852"/>
      <w:bookmarkStart w:id="31" w:name="_Toc106887076"/>
      <w:bookmarkStart w:id="32" w:name="_Toc170229372"/>
      <w:r w:rsidRPr="007B4DE8">
        <w:t>Графическое представление объектов системы</w:t>
      </w:r>
      <w:r w:rsidRPr="007B4DE8">
        <w:br/>
        <w:t>теплоснабжения с привязкой к топографической основе</w:t>
      </w:r>
      <w:bookmarkEnd w:id="32"/>
      <w:r w:rsidRPr="007B4DE8">
        <w:t xml:space="preserve"> </w:t>
      </w:r>
      <w:bookmarkEnd w:id="30"/>
      <w:bookmarkEnd w:id="31"/>
    </w:p>
    <w:p w14:paraId="750D1669" w14:textId="77777777" w:rsidR="004953C7" w:rsidRPr="007B4DE8" w:rsidRDefault="004953C7" w:rsidP="007B4DE8">
      <w:pPr>
        <w:pStyle w:val="aa"/>
      </w:pPr>
      <w:r w:rsidRPr="007B4DE8">
        <w:t xml:space="preserve">В соответствии с требованиями методических рекомендаций по разработке схем теплоснабжения (утверждены в соответствии с Постановлением Правительства РФ №154. [3]) в части разработки электронной модели системы теплоснабжения городов с населением более 100 тысяч человек (раздел IV, п. 69), выполнена разработка модели второго уровня. </w:t>
      </w:r>
    </w:p>
    <w:p w14:paraId="1221B854" w14:textId="084C34C9" w:rsidR="004953C7" w:rsidRPr="007B4DE8" w:rsidRDefault="004953C7" w:rsidP="007B4DE8">
      <w:pPr>
        <w:pStyle w:val="aa"/>
      </w:pPr>
      <w:r w:rsidRPr="007B4DE8">
        <w:t xml:space="preserve">Электронная модель второго уровня включает описание магистральных и распределительных (квартальных) тепловых сетей до конечных потребителей и характеристики </w:t>
      </w:r>
      <w:r w:rsidRPr="007B4DE8">
        <w:lastRenderedPageBreak/>
        <w:t xml:space="preserve">потребителей. На данном этапе описана топологическая связность объектов системы теплоснабжения (источники тепловой энергии, тепловые камеры, участки тепловых сетей, ЦТП, потребители). Описание топологической связности представляет собой описание гидравлической структуры узлов системы теплоснабжения. В результате выполнения работы создана гидравлическая модель системы теплоснабжения, отражающая существующее положение системы теплоснабжения города. Следует отметить, что по ряду объектов системы теплоснабжения </w:t>
      </w:r>
      <w:r w:rsidR="004E0179" w:rsidRPr="007B4DE8">
        <w:t xml:space="preserve">Краснокамский городской округ </w:t>
      </w:r>
      <w:r w:rsidRPr="007B4DE8">
        <w:t xml:space="preserve"> отсутствовали необходимые данные, такие как схемы тепловых камер, наличие и состояние запорно-регулирующей арматуры, подтвержденные нагрузки на отопление, вентиляцию и ГВС части потребителей, сведения о наличии регуляторов температуры, шероховатость трубопроводов, подтвержденная результатами соответствующих испытаний. Разработанная электронная модель содержит в своем составе следующие слои:</w:t>
      </w:r>
    </w:p>
    <w:p w14:paraId="32A92BE2" w14:textId="77777777" w:rsidR="004953C7" w:rsidRPr="007B4DE8" w:rsidRDefault="004953C7" w:rsidP="007B4DE8">
      <w:pPr>
        <w:pStyle w:val="aa"/>
        <w:numPr>
          <w:ilvl w:val="0"/>
          <w:numId w:val="10"/>
        </w:numPr>
      </w:pPr>
      <w:r w:rsidRPr="007B4DE8">
        <w:t>Тепловые сети</w:t>
      </w:r>
    </w:p>
    <w:p w14:paraId="1F054DE0" w14:textId="77777777" w:rsidR="004953C7" w:rsidRPr="007B4DE8" w:rsidRDefault="004953C7" w:rsidP="007B4DE8">
      <w:pPr>
        <w:pStyle w:val="aa"/>
        <w:numPr>
          <w:ilvl w:val="0"/>
          <w:numId w:val="10"/>
        </w:numPr>
      </w:pPr>
      <w:r w:rsidRPr="007B4DE8">
        <w:t>Зоны действия источников теплоснабжения</w:t>
      </w:r>
    </w:p>
    <w:p w14:paraId="29895CDF" w14:textId="77777777" w:rsidR="004953C7" w:rsidRPr="007B4DE8" w:rsidRDefault="004953C7" w:rsidP="007B4DE8">
      <w:pPr>
        <w:pStyle w:val="aa"/>
        <w:numPr>
          <w:ilvl w:val="0"/>
          <w:numId w:val="10"/>
        </w:numPr>
      </w:pPr>
      <w:r w:rsidRPr="007B4DE8">
        <w:t>Перспективные объекты строительства</w:t>
      </w:r>
    </w:p>
    <w:p w14:paraId="15BCB054" w14:textId="77777777" w:rsidR="004953C7" w:rsidRPr="007B4DE8" w:rsidRDefault="004953C7" w:rsidP="007B4DE8">
      <w:pPr>
        <w:pStyle w:val="aa"/>
        <w:numPr>
          <w:ilvl w:val="0"/>
          <w:numId w:val="10"/>
        </w:numPr>
      </w:pPr>
      <w:r w:rsidRPr="007B4DE8">
        <w:t>Перспективные тепловые сети</w:t>
      </w:r>
    </w:p>
    <w:p w14:paraId="02C54DC7" w14:textId="7E73F2B8" w:rsidR="004953C7" w:rsidRPr="007B4DE8" w:rsidRDefault="004953C7" w:rsidP="007B4DE8">
      <w:pPr>
        <w:pStyle w:val="aa"/>
      </w:pPr>
      <w:r w:rsidRPr="007B4DE8">
        <w:t xml:space="preserve">Пример представления слоёв гидрографии, растительности, зданий, кварталов, дорог, улиц и тепловой сети </w:t>
      </w:r>
      <w:r w:rsidR="00972D85" w:rsidRPr="007B4DE8">
        <w:t>Городского округа Сыктывкар</w:t>
      </w:r>
      <w:r w:rsidR="004E0179" w:rsidRPr="007B4DE8">
        <w:t xml:space="preserve"> </w:t>
      </w:r>
      <w:r w:rsidRPr="007B4DE8">
        <w:t>приведены на рисунке</w:t>
      </w:r>
      <w:r w:rsidRPr="007B4DE8">
        <w:fldChar w:fldCharType="begin"/>
      </w:r>
      <w:r w:rsidRPr="007B4DE8">
        <w:instrText xml:space="preserve"> REF _Ref99983799 \h  \* MERGEFORMAT </w:instrText>
      </w:r>
      <w:r w:rsidRPr="007B4DE8">
        <w:fldChar w:fldCharType="separate"/>
      </w:r>
      <w:r w:rsidR="007B4DE8" w:rsidRPr="007B4DE8">
        <w:rPr>
          <w:rStyle w:val="af8"/>
          <w:rFonts w:ascii="Arial" w:hAnsi="Arial" w:cs="Arial"/>
          <w:color w:val="auto"/>
          <w:sz w:val="22"/>
          <w:szCs w:val="22"/>
        </w:rPr>
        <w:t>Рисунок</w:t>
      </w:r>
      <w:r w:rsidR="007B4DE8" w:rsidRPr="007B4DE8">
        <w:t xml:space="preserve"> </w:t>
      </w:r>
      <w:r w:rsidR="007B4DE8">
        <w:rPr>
          <w:noProof/>
        </w:rPr>
        <w:t>1</w:t>
      </w:r>
      <w:r w:rsidRPr="007B4DE8">
        <w:fldChar w:fldCharType="end"/>
      </w:r>
      <w:r w:rsidRPr="007B4DE8">
        <w:t>.</w:t>
      </w:r>
    </w:p>
    <w:p w14:paraId="664574CD" w14:textId="686F02ED" w:rsidR="004953C7" w:rsidRPr="007B4DE8" w:rsidRDefault="00AE4627" w:rsidP="007B4DE8">
      <w:pPr>
        <w:pStyle w:val="ae"/>
      </w:pPr>
      <w:r w:rsidRPr="007B4DE8">
        <w:drawing>
          <wp:inline distT="0" distB="0" distL="0" distR="0" wp14:anchorId="05D03BD5" wp14:editId="6FBF3886">
            <wp:extent cx="5133123" cy="402094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7559" r="22664" b="2801"/>
                    <a:stretch/>
                  </pic:blipFill>
                  <pic:spPr bwMode="auto">
                    <a:xfrm>
                      <a:off x="0" y="0"/>
                      <a:ext cx="5137135" cy="4024090"/>
                    </a:xfrm>
                    <a:prstGeom prst="rect">
                      <a:avLst/>
                    </a:prstGeom>
                    <a:ln>
                      <a:noFill/>
                    </a:ln>
                    <a:extLst>
                      <a:ext uri="{53640926-AAD7-44D8-BBD7-CCE9431645EC}">
                        <a14:shadowObscured xmlns:a14="http://schemas.microsoft.com/office/drawing/2010/main"/>
                      </a:ext>
                    </a:extLst>
                  </pic:spPr>
                </pic:pic>
              </a:graphicData>
            </a:graphic>
          </wp:inline>
        </w:drawing>
      </w:r>
    </w:p>
    <w:p w14:paraId="119ECE72" w14:textId="280C91C0" w:rsidR="004953C7" w:rsidRPr="007B4DE8" w:rsidRDefault="004953C7" w:rsidP="007B4DE8">
      <w:pPr>
        <w:pStyle w:val="a7"/>
      </w:pPr>
      <w:bookmarkStart w:id="33" w:name="_Ref99983799"/>
      <w:bookmarkStart w:id="34" w:name="_Toc107233287"/>
      <w:bookmarkStart w:id="35" w:name="_Toc170229464"/>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1</w:t>
      </w:r>
      <w:r w:rsidR="004C2B26" w:rsidRPr="007B4DE8">
        <w:rPr>
          <w:noProof/>
        </w:rPr>
        <w:fldChar w:fldCharType="end"/>
      </w:r>
      <w:bookmarkEnd w:id="33"/>
      <w:r w:rsidRPr="007B4DE8">
        <w:t>. Пример представления графической информации</w:t>
      </w:r>
      <w:bookmarkEnd w:id="34"/>
      <w:bookmarkEnd w:id="35"/>
    </w:p>
    <w:p w14:paraId="14629A19" w14:textId="77777777" w:rsidR="004953C7" w:rsidRPr="007B4DE8" w:rsidRDefault="004953C7" w:rsidP="007B4DE8">
      <w:pPr>
        <w:pStyle w:val="aa"/>
        <w:spacing w:line="240" w:lineRule="auto"/>
        <w:rPr>
          <w:color w:val="auto"/>
        </w:rPr>
      </w:pPr>
    </w:p>
    <w:p w14:paraId="25BE6AC7" w14:textId="77777777" w:rsidR="004953C7" w:rsidRPr="007B4DE8" w:rsidRDefault="004953C7" w:rsidP="007B4DE8">
      <w:pPr>
        <w:pStyle w:val="af3"/>
        <w:spacing w:line="240" w:lineRule="auto"/>
        <w:rPr>
          <w:rFonts w:ascii="Arial" w:hAnsi="Arial" w:cs="Arial"/>
          <w:sz w:val="22"/>
          <w:szCs w:val="22"/>
        </w:rPr>
      </w:pPr>
      <w:r w:rsidRPr="007B4DE8">
        <w:rPr>
          <w:rFonts w:ascii="Arial" w:hAnsi="Arial" w:cs="Arial"/>
          <w:sz w:val="22"/>
          <w:szCs w:val="22"/>
        </w:rPr>
        <w:t>Ниже приведены основные элементы тепловой сети, используемые при разработке электронной модели:</w:t>
      </w:r>
    </w:p>
    <w:p w14:paraId="151328E4" w14:textId="77777777" w:rsidR="004953C7" w:rsidRPr="007B4DE8" w:rsidRDefault="004953C7" w:rsidP="007B4DE8">
      <w:pPr>
        <w:pStyle w:val="af3"/>
        <w:spacing w:line="240" w:lineRule="auto"/>
        <w:rPr>
          <w:rFonts w:ascii="Arial" w:hAnsi="Arial" w:cs="Arial"/>
          <w:sz w:val="22"/>
          <w:szCs w:val="22"/>
        </w:rPr>
      </w:pPr>
      <w:r w:rsidRPr="007B4DE8">
        <w:rPr>
          <w:rFonts w:ascii="Arial" w:hAnsi="Arial" w:cs="Arial"/>
          <w:noProof/>
          <w:sz w:val="22"/>
          <w:szCs w:val="22"/>
          <w:lang w:eastAsia="ru-RU"/>
        </w:rPr>
        <w:drawing>
          <wp:inline distT="0" distB="0" distL="0" distR="0" wp14:anchorId="32F269EC" wp14:editId="18D660FF">
            <wp:extent cx="233680" cy="333406"/>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81618" t="29308" r="12115" b="58184"/>
                    <a:stretch/>
                  </pic:blipFill>
                  <pic:spPr bwMode="auto">
                    <a:xfrm>
                      <a:off x="0" y="0"/>
                      <a:ext cx="236916" cy="338022"/>
                    </a:xfrm>
                    <a:prstGeom prst="rect">
                      <a:avLst/>
                    </a:prstGeom>
                    <a:ln>
                      <a:noFill/>
                    </a:ln>
                    <a:extLst>
                      <a:ext uri="{53640926-AAD7-44D8-BBD7-CCE9431645EC}">
                        <a14:shadowObscured xmlns:a14="http://schemas.microsoft.com/office/drawing/2010/main"/>
                      </a:ext>
                    </a:extLst>
                  </pic:spPr>
                </pic:pic>
              </a:graphicData>
            </a:graphic>
          </wp:inline>
        </w:drawing>
      </w:r>
      <w:r w:rsidRPr="007B4DE8">
        <w:rPr>
          <w:rFonts w:ascii="Arial" w:hAnsi="Arial" w:cs="Arial"/>
          <w:sz w:val="22"/>
          <w:szCs w:val="22"/>
        </w:rPr>
        <w:t xml:space="preserve"> - Источник теплоснабжения;</w:t>
      </w:r>
    </w:p>
    <w:p w14:paraId="1B146914" w14:textId="77777777" w:rsidR="004953C7" w:rsidRPr="007B4DE8" w:rsidRDefault="004953C7" w:rsidP="007B4DE8">
      <w:pPr>
        <w:pStyle w:val="af3"/>
        <w:spacing w:line="240" w:lineRule="auto"/>
        <w:rPr>
          <w:rFonts w:ascii="Arial" w:hAnsi="Arial" w:cs="Arial"/>
          <w:sz w:val="22"/>
          <w:szCs w:val="22"/>
        </w:rPr>
      </w:pPr>
      <w:r w:rsidRPr="007B4DE8">
        <w:rPr>
          <w:rFonts w:ascii="Arial" w:hAnsi="Arial" w:cs="Arial"/>
          <w:noProof/>
          <w:sz w:val="22"/>
          <w:szCs w:val="22"/>
          <w:lang w:eastAsia="ru-RU"/>
        </w:rPr>
        <w:lastRenderedPageBreak/>
        <w:drawing>
          <wp:inline distT="0" distB="0" distL="0" distR="0" wp14:anchorId="7353DD71" wp14:editId="73632AD7">
            <wp:extent cx="233873" cy="23812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80171" t="29060" r="11010" b="58518"/>
                    <a:stretch/>
                  </pic:blipFill>
                  <pic:spPr bwMode="auto">
                    <a:xfrm>
                      <a:off x="0" y="0"/>
                      <a:ext cx="240209" cy="244576"/>
                    </a:xfrm>
                    <a:prstGeom prst="rect">
                      <a:avLst/>
                    </a:prstGeom>
                    <a:ln>
                      <a:noFill/>
                    </a:ln>
                    <a:extLst>
                      <a:ext uri="{53640926-AAD7-44D8-BBD7-CCE9431645EC}">
                        <a14:shadowObscured xmlns:a14="http://schemas.microsoft.com/office/drawing/2010/main"/>
                      </a:ext>
                    </a:extLst>
                  </pic:spPr>
                </pic:pic>
              </a:graphicData>
            </a:graphic>
          </wp:inline>
        </w:drawing>
      </w:r>
      <w:r w:rsidRPr="007B4DE8">
        <w:rPr>
          <w:rFonts w:ascii="Arial" w:hAnsi="Arial" w:cs="Arial"/>
          <w:sz w:val="22"/>
          <w:szCs w:val="22"/>
        </w:rPr>
        <w:t xml:space="preserve"> - Потребитель (отопление и вентиляция);</w:t>
      </w:r>
    </w:p>
    <w:p w14:paraId="790FEB38" w14:textId="77777777" w:rsidR="004953C7" w:rsidRPr="007B4DE8" w:rsidRDefault="004953C7" w:rsidP="007B4DE8">
      <w:pPr>
        <w:pStyle w:val="af3"/>
        <w:spacing w:line="240" w:lineRule="auto"/>
        <w:rPr>
          <w:rFonts w:ascii="Arial" w:hAnsi="Arial" w:cs="Arial"/>
          <w:sz w:val="22"/>
          <w:szCs w:val="22"/>
        </w:rPr>
      </w:pPr>
      <w:r w:rsidRPr="007B4DE8">
        <w:rPr>
          <w:rFonts w:ascii="Arial" w:hAnsi="Arial" w:cs="Arial"/>
          <w:noProof/>
          <w:sz w:val="22"/>
          <w:szCs w:val="22"/>
          <w:lang w:eastAsia="ru-RU"/>
        </w:rPr>
        <w:drawing>
          <wp:inline distT="0" distB="0" distL="0" distR="0" wp14:anchorId="3E6F5E6F" wp14:editId="5186AA8E">
            <wp:extent cx="238125" cy="23812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80331" t="29281" r="11010" b="58740"/>
                    <a:stretch/>
                  </pic:blipFill>
                  <pic:spPr bwMode="auto">
                    <a:xfrm>
                      <a:off x="0" y="0"/>
                      <a:ext cx="238125" cy="238125"/>
                    </a:xfrm>
                    <a:prstGeom prst="rect">
                      <a:avLst/>
                    </a:prstGeom>
                    <a:ln>
                      <a:noFill/>
                    </a:ln>
                    <a:extLst>
                      <a:ext uri="{53640926-AAD7-44D8-BBD7-CCE9431645EC}">
                        <a14:shadowObscured xmlns:a14="http://schemas.microsoft.com/office/drawing/2010/main"/>
                      </a:ext>
                    </a:extLst>
                  </pic:spPr>
                </pic:pic>
              </a:graphicData>
            </a:graphic>
          </wp:inline>
        </w:drawing>
      </w:r>
      <w:r w:rsidRPr="007B4DE8">
        <w:rPr>
          <w:rFonts w:ascii="Arial" w:hAnsi="Arial" w:cs="Arial"/>
          <w:sz w:val="22"/>
          <w:szCs w:val="22"/>
        </w:rPr>
        <w:t xml:space="preserve"> - Потребитель (ГВС);</w:t>
      </w:r>
    </w:p>
    <w:p w14:paraId="72BFC411" w14:textId="77777777" w:rsidR="004953C7" w:rsidRPr="007B4DE8" w:rsidRDefault="004953C7" w:rsidP="007B4DE8">
      <w:pPr>
        <w:pStyle w:val="af3"/>
        <w:spacing w:line="240" w:lineRule="auto"/>
        <w:rPr>
          <w:rFonts w:ascii="Arial" w:hAnsi="Arial" w:cs="Arial"/>
          <w:sz w:val="22"/>
          <w:szCs w:val="22"/>
        </w:rPr>
      </w:pPr>
      <w:r w:rsidRPr="007B4DE8">
        <w:rPr>
          <w:rFonts w:ascii="Arial" w:hAnsi="Arial" w:cs="Arial"/>
          <w:noProof/>
          <w:sz w:val="22"/>
          <w:szCs w:val="22"/>
          <w:lang w:eastAsia="ru-RU"/>
        </w:rPr>
        <w:drawing>
          <wp:inline distT="0" distB="0" distL="0" distR="0" wp14:anchorId="3649E872" wp14:editId="4C67359B">
            <wp:extent cx="244953" cy="244548"/>
            <wp:effectExtent l="0" t="0" r="3175" b="317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80365" t="29811" r="11219" b="58434"/>
                    <a:stretch/>
                  </pic:blipFill>
                  <pic:spPr bwMode="auto">
                    <a:xfrm>
                      <a:off x="0" y="0"/>
                      <a:ext cx="254508" cy="254087"/>
                    </a:xfrm>
                    <a:prstGeom prst="rect">
                      <a:avLst/>
                    </a:prstGeom>
                    <a:ln>
                      <a:noFill/>
                    </a:ln>
                    <a:extLst>
                      <a:ext uri="{53640926-AAD7-44D8-BBD7-CCE9431645EC}">
                        <a14:shadowObscured xmlns:a14="http://schemas.microsoft.com/office/drawing/2010/main"/>
                      </a:ext>
                    </a:extLst>
                  </pic:spPr>
                </pic:pic>
              </a:graphicData>
            </a:graphic>
          </wp:inline>
        </w:drawing>
      </w:r>
      <w:r w:rsidRPr="007B4DE8">
        <w:rPr>
          <w:rFonts w:ascii="Arial" w:hAnsi="Arial" w:cs="Arial"/>
          <w:sz w:val="22"/>
          <w:szCs w:val="22"/>
        </w:rPr>
        <w:t xml:space="preserve"> - Потребитель (Перспектива);</w:t>
      </w:r>
    </w:p>
    <w:p w14:paraId="41D1C2C7" w14:textId="77777777" w:rsidR="004953C7" w:rsidRPr="007B4DE8" w:rsidRDefault="004953C7" w:rsidP="007B4DE8">
      <w:pPr>
        <w:pStyle w:val="af3"/>
        <w:spacing w:line="240" w:lineRule="auto"/>
        <w:rPr>
          <w:rFonts w:ascii="Arial" w:hAnsi="Arial" w:cs="Arial"/>
          <w:sz w:val="22"/>
          <w:szCs w:val="22"/>
        </w:rPr>
      </w:pPr>
      <w:r w:rsidRPr="007B4DE8">
        <w:rPr>
          <w:rFonts w:ascii="Arial" w:hAnsi="Arial" w:cs="Arial"/>
          <w:noProof/>
          <w:sz w:val="22"/>
          <w:szCs w:val="22"/>
          <w:lang w:eastAsia="ru-RU"/>
        </w:rPr>
        <w:drawing>
          <wp:inline distT="0" distB="0" distL="0" distR="0" wp14:anchorId="2E804D22" wp14:editId="0B1BD251">
            <wp:extent cx="244945" cy="244549"/>
            <wp:effectExtent l="0" t="0" r="3175" b="317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80365" t="29561" r="11040" b="58434"/>
                    <a:stretch/>
                  </pic:blipFill>
                  <pic:spPr bwMode="auto">
                    <a:xfrm>
                      <a:off x="0" y="0"/>
                      <a:ext cx="253780" cy="253370"/>
                    </a:xfrm>
                    <a:prstGeom prst="rect">
                      <a:avLst/>
                    </a:prstGeom>
                    <a:ln>
                      <a:noFill/>
                    </a:ln>
                    <a:extLst>
                      <a:ext uri="{53640926-AAD7-44D8-BBD7-CCE9431645EC}">
                        <a14:shadowObscured xmlns:a14="http://schemas.microsoft.com/office/drawing/2010/main"/>
                      </a:ext>
                    </a:extLst>
                  </pic:spPr>
                </pic:pic>
              </a:graphicData>
            </a:graphic>
          </wp:inline>
        </w:drawing>
      </w:r>
      <w:r w:rsidRPr="007B4DE8">
        <w:rPr>
          <w:rFonts w:ascii="Arial" w:hAnsi="Arial" w:cs="Arial"/>
          <w:sz w:val="22"/>
          <w:szCs w:val="22"/>
        </w:rPr>
        <w:t xml:space="preserve"> - Тепловая камера;</w:t>
      </w:r>
    </w:p>
    <w:p w14:paraId="272A16D9" w14:textId="77777777" w:rsidR="004953C7" w:rsidRPr="007B4DE8" w:rsidRDefault="004953C7" w:rsidP="007B4DE8">
      <w:pPr>
        <w:pStyle w:val="af3"/>
        <w:spacing w:line="240" w:lineRule="auto"/>
        <w:rPr>
          <w:rFonts w:ascii="Arial" w:hAnsi="Arial" w:cs="Arial"/>
          <w:sz w:val="22"/>
          <w:szCs w:val="22"/>
        </w:rPr>
      </w:pPr>
      <w:r w:rsidRPr="007B4DE8">
        <w:rPr>
          <w:rFonts w:ascii="Arial" w:hAnsi="Arial" w:cs="Arial"/>
          <w:noProof/>
          <w:sz w:val="22"/>
          <w:szCs w:val="22"/>
          <w:lang w:eastAsia="ru-RU"/>
        </w:rPr>
        <w:drawing>
          <wp:inline distT="0" distB="0" distL="0" distR="0" wp14:anchorId="45603369" wp14:editId="16A10FA6">
            <wp:extent cx="233680" cy="26997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80544" t="29048" r="11401" b="57933"/>
                    <a:stretch/>
                  </pic:blipFill>
                  <pic:spPr bwMode="auto">
                    <a:xfrm>
                      <a:off x="0" y="0"/>
                      <a:ext cx="244224" cy="282157"/>
                    </a:xfrm>
                    <a:prstGeom prst="rect">
                      <a:avLst/>
                    </a:prstGeom>
                    <a:ln>
                      <a:noFill/>
                    </a:ln>
                    <a:extLst>
                      <a:ext uri="{53640926-AAD7-44D8-BBD7-CCE9431645EC}">
                        <a14:shadowObscured xmlns:a14="http://schemas.microsoft.com/office/drawing/2010/main"/>
                      </a:ext>
                    </a:extLst>
                  </pic:spPr>
                </pic:pic>
              </a:graphicData>
            </a:graphic>
          </wp:inline>
        </w:drawing>
      </w:r>
      <w:r w:rsidRPr="007B4DE8">
        <w:rPr>
          <w:rFonts w:ascii="Arial" w:hAnsi="Arial" w:cs="Arial"/>
          <w:sz w:val="22"/>
          <w:szCs w:val="22"/>
        </w:rPr>
        <w:t xml:space="preserve"> - ЦТП;</w:t>
      </w:r>
    </w:p>
    <w:p w14:paraId="14BB5269" w14:textId="77777777" w:rsidR="004953C7" w:rsidRPr="007B4DE8" w:rsidRDefault="004953C7" w:rsidP="007B4DE8">
      <w:pPr>
        <w:pStyle w:val="af3"/>
        <w:spacing w:line="240" w:lineRule="auto"/>
        <w:rPr>
          <w:rFonts w:ascii="Arial" w:hAnsi="Arial" w:cs="Arial"/>
          <w:sz w:val="22"/>
          <w:szCs w:val="22"/>
        </w:rPr>
      </w:pPr>
      <w:r w:rsidRPr="007B4DE8">
        <w:rPr>
          <w:rFonts w:ascii="Arial" w:hAnsi="Arial" w:cs="Arial"/>
          <w:noProof/>
          <w:sz w:val="22"/>
          <w:szCs w:val="22"/>
          <w:lang w:eastAsia="ru-RU"/>
        </w:rPr>
        <w:drawing>
          <wp:inline distT="0" distB="0" distL="0" distR="0" wp14:anchorId="3BE2183D" wp14:editId="6BC8BA31">
            <wp:extent cx="239938" cy="244549"/>
            <wp:effectExtent l="0" t="0" r="8255" b="317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80365" t="29310" r="11040" b="58434"/>
                    <a:stretch/>
                  </pic:blipFill>
                  <pic:spPr bwMode="auto">
                    <a:xfrm>
                      <a:off x="0" y="0"/>
                      <a:ext cx="246494" cy="251231"/>
                    </a:xfrm>
                    <a:prstGeom prst="rect">
                      <a:avLst/>
                    </a:prstGeom>
                    <a:ln>
                      <a:noFill/>
                    </a:ln>
                    <a:extLst>
                      <a:ext uri="{53640926-AAD7-44D8-BBD7-CCE9431645EC}">
                        <a14:shadowObscured xmlns:a14="http://schemas.microsoft.com/office/drawing/2010/main"/>
                      </a:ext>
                    </a:extLst>
                  </pic:spPr>
                </pic:pic>
              </a:graphicData>
            </a:graphic>
          </wp:inline>
        </w:drawing>
      </w:r>
      <w:r w:rsidRPr="007B4DE8">
        <w:rPr>
          <w:rFonts w:ascii="Arial" w:hAnsi="Arial" w:cs="Arial"/>
          <w:sz w:val="22"/>
          <w:szCs w:val="22"/>
        </w:rPr>
        <w:t xml:space="preserve"> - Насосная станция;</w:t>
      </w:r>
    </w:p>
    <w:p w14:paraId="715535DF" w14:textId="77777777" w:rsidR="004953C7" w:rsidRPr="007B4DE8" w:rsidRDefault="004953C7" w:rsidP="007B4DE8">
      <w:pPr>
        <w:pStyle w:val="af3"/>
        <w:spacing w:line="240" w:lineRule="auto"/>
        <w:rPr>
          <w:rFonts w:ascii="Arial" w:hAnsi="Arial" w:cs="Arial"/>
          <w:sz w:val="22"/>
          <w:szCs w:val="22"/>
        </w:rPr>
      </w:pPr>
      <w:r w:rsidRPr="007B4DE8">
        <w:rPr>
          <w:rFonts w:ascii="Arial" w:hAnsi="Arial" w:cs="Arial"/>
          <w:noProof/>
          <w:sz w:val="22"/>
          <w:szCs w:val="22"/>
          <w:lang w:eastAsia="ru-RU"/>
        </w:rPr>
        <w:drawing>
          <wp:inline distT="0" distB="0" distL="0" distR="0" wp14:anchorId="0E9BE86F" wp14:editId="0E309CE7">
            <wp:extent cx="254385" cy="2190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79470" t="29556" r="10145" b="57933"/>
                    <a:stretch/>
                  </pic:blipFill>
                  <pic:spPr bwMode="auto">
                    <a:xfrm>
                      <a:off x="0" y="0"/>
                      <a:ext cx="268934" cy="231605"/>
                    </a:xfrm>
                    <a:prstGeom prst="rect">
                      <a:avLst/>
                    </a:prstGeom>
                    <a:ln>
                      <a:noFill/>
                    </a:ln>
                    <a:extLst>
                      <a:ext uri="{53640926-AAD7-44D8-BBD7-CCE9431645EC}">
                        <a14:shadowObscured xmlns:a14="http://schemas.microsoft.com/office/drawing/2010/main"/>
                      </a:ext>
                    </a:extLst>
                  </pic:spPr>
                </pic:pic>
              </a:graphicData>
            </a:graphic>
          </wp:inline>
        </w:drawing>
      </w:r>
      <w:r w:rsidRPr="007B4DE8">
        <w:rPr>
          <w:rFonts w:ascii="Arial" w:hAnsi="Arial" w:cs="Arial"/>
          <w:sz w:val="22"/>
          <w:szCs w:val="22"/>
        </w:rPr>
        <w:t xml:space="preserve"> - Тепловая сеть;</w:t>
      </w:r>
    </w:p>
    <w:p w14:paraId="6D00A0E6" w14:textId="77777777" w:rsidR="004953C7" w:rsidRPr="007B4DE8" w:rsidRDefault="004953C7" w:rsidP="007B4DE8">
      <w:pPr>
        <w:pStyle w:val="af3"/>
        <w:spacing w:line="240" w:lineRule="auto"/>
        <w:rPr>
          <w:rFonts w:ascii="Arial" w:hAnsi="Arial" w:cs="Arial"/>
          <w:sz w:val="22"/>
          <w:szCs w:val="22"/>
        </w:rPr>
      </w:pPr>
      <w:r w:rsidRPr="007B4DE8">
        <w:rPr>
          <w:rFonts w:ascii="Arial" w:hAnsi="Arial" w:cs="Arial"/>
          <w:noProof/>
          <w:sz w:val="22"/>
          <w:szCs w:val="22"/>
          <w:lang w:eastAsia="ru-RU"/>
        </w:rPr>
        <w:drawing>
          <wp:inline distT="0" distB="0" distL="0" distR="0" wp14:anchorId="7A0014B1" wp14:editId="7026D524">
            <wp:extent cx="261047" cy="233916"/>
            <wp:effectExtent l="0" t="0" r="571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79291" t="29051" r="10326" b="57933"/>
                    <a:stretch/>
                  </pic:blipFill>
                  <pic:spPr bwMode="auto">
                    <a:xfrm>
                      <a:off x="0" y="0"/>
                      <a:ext cx="272547" cy="244220"/>
                    </a:xfrm>
                    <a:prstGeom prst="rect">
                      <a:avLst/>
                    </a:prstGeom>
                    <a:ln>
                      <a:noFill/>
                    </a:ln>
                    <a:extLst>
                      <a:ext uri="{53640926-AAD7-44D8-BBD7-CCE9431645EC}">
                        <a14:shadowObscured xmlns:a14="http://schemas.microsoft.com/office/drawing/2010/main"/>
                      </a:ext>
                    </a:extLst>
                  </pic:spPr>
                </pic:pic>
              </a:graphicData>
            </a:graphic>
          </wp:inline>
        </w:drawing>
      </w:r>
      <w:r w:rsidRPr="007B4DE8">
        <w:rPr>
          <w:rFonts w:ascii="Arial" w:hAnsi="Arial" w:cs="Arial"/>
          <w:sz w:val="22"/>
          <w:szCs w:val="22"/>
        </w:rPr>
        <w:t xml:space="preserve"> - Сеть ГВС;</w:t>
      </w:r>
    </w:p>
    <w:p w14:paraId="11ED196A" w14:textId="697EA036" w:rsidR="004953C7" w:rsidRPr="007B4DE8" w:rsidRDefault="004953C7" w:rsidP="007B4DE8">
      <w:pPr>
        <w:pStyle w:val="af3"/>
        <w:spacing w:line="240" w:lineRule="auto"/>
        <w:rPr>
          <w:rFonts w:ascii="Arial" w:hAnsi="Arial" w:cs="Arial"/>
          <w:sz w:val="22"/>
          <w:szCs w:val="22"/>
        </w:rPr>
      </w:pPr>
      <w:r w:rsidRPr="007B4DE8">
        <w:rPr>
          <w:rFonts w:ascii="Arial" w:hAnsi="Arial" w:cs="Arial"/>
          <w:noProof/>
          <w:sz w:val="22"/>
          <w:szCs w:val="22"/>
          <w:lang w:eastAsia="ru-RU"/>
        </w:rPr>
        <w:drawing>
          <wp:inline distT="0" distB="0" distL="0" distR="0" wp14:anchorId="1CCBB640" wp14:editId="4E1B6594">
            <wp:extent cx="268789" cy="244549"/>
            <wp:effectExtent l="0" t="0" r="0" b="317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79470" t="28804" r="10504" b="58434"/>
                    <a:stretch/>
                  </pic:blipFill>
                  <pic:spPr bwMode="auto">
                    <a:xfrm>
                      <a:off x="0" y="0"/>
                      <a:ext cx="281477" cy="256092"/>
                    </a:xfrm>
                    <a:prstGeom prst="rect">
                      <a:avLst/>
                    </a:prstGeom>
                    <a:ln>
                      <a:noFill/>
                    </a:ln>
                    <a:extLst>
                      <a:ext uri="{53640926-AAD7-44D8-BBD7-CCE9431645EC}">
                        <a14:shadowObscured xmlns:a14="http://schemas.microsoft.com/office/drawing/2010/main"/>
                      </a:ext>
                    </a:extLst>
                  </pic:spPr>
                </pic:pic>
              </a:graphicData>
            </a:graphic>
          </wp:inline>
        </w:drawing>
      </w:r>
      <w:r w:rsidRPr="007B4DE8">
        <w:rPr>
          <w:rFonts w:ascii="Arial" w:hAnsi="Arial" w:cs="Arial"/>
          <w:sz w:val="22"/>
          <w:szCs w:val="22"/>
        </w:rPr>
        <w:t xml:space="preserve"> - Тепловая сеть (Перспектива).</w:t>
      </w:r>
    </w:p>
    <w:p w14:paraId="39D51F05" w14:textId="77777777" w:rsidR="00450B7B" w:rsidRPr="007B4DE8" w:rsidRDefault="00450B7B" w:rsidP="007B4DE8">
      <w:pPr>
        <w:pStyle w:val="af3"/>
        <w:spacing w:line="240" w:lineRule="auto"/>
      </w:pPr>
    </w:p>
    <w:p w14:paraId="23837A7F" w14:textId="6CE34262" w:rsidR="005B4674" w:rsidRPr="007B4DE8" w:rsidRDefault="005B4674" w:rsidP="007B4DE8">
      <w:pPr>
        <w:pStyle w:val="aa"/>
        <w:spacing w:line="240" w:lineRule="auto"/>
        <w:rPr>
          <w:color w:val="auto"/>
        </w:rPr>
      </w:pPr>
      <w:r w:rsidRPr="007B4DE8">
        <w:rPr>
          <w:color w:val="auto"/>
        </w:rPr>
        <w:br w:type="page"/>
      </w:r>
    </w:p>
    <w:p w14:paraId="262F7D4F" w14:textId="7857C252" w:rsidR="005B4674" w:rsidRPr="007B4DE8" w:rsidRDefault="00EF6580" w:rsidP="007B4DE8">
      <w:pPr>
        <w:pStyle w:val="1"/>
      </w:pPr>
      <w:bookmarkStart w:id="36" w:name="_Toc106887077"/>
      <w:bookmarkStart w:id="37" w:name="_Toc170229373"/>
      <w:r w:rsidRPr="007B4DE8">
        <w:lastRenderedPageBreak/>
        <w:t>Паспортизация объектов системы теплоснабжения</w:t>
      </w:r>
      <w:bookmarkEnd w:id="36"/>
      <w:bookmarkEnd w:id="37"/>
    </w:p>
    <w:p w14:paraId="69004F43" w14:textId="61095672" w:rsidR="00EF6580" w:rsidRPr="007B4DE8" w:rsidRDefault="00EF6580" w:rsidP="007B4DE8">
      <w:pPr>
        <w:pStyle w:val="2"/>
      </w:pPr>
      <w:bookmarkStart w:id="38" w:name="_Toc530147674"/>
      <w:bookmarkStart w:id="39" w:name="_Toc97903855"/>
      <w:bookmarkStart w:id="40" w:name="_Toc106887078"/>
      <w:bookmarkStart w:id="41" w:name="_Toc170229374"/>
      <w:r w:rsidRPr="007B4DE8">
        <w:t>Источники тепловой энергии</w:t>
      </w:r>
      <w:bookmarkEnd w:id="38"/>
      <w:bookmarkEnd w:id="39"/>
      <w:bookmarkEnd w:id="40"/>
      <w:bookmarkEnd w:id="41"/>
    </w:p>
    <w:p w14:paraId="0DBF9643" w14:textId="4703851B" w:rsidR="00EF6580" w:rsidRPr="007B4DE8" w:rsidRDefault="00EF6580" w:rsidP="007B4DE8">
      <w:pPr>
        <w:pStyle w:val="aa"/>
      </w:pPr>
      <w:bookmarkStart w:id="42" w:name="_Hlk132230938"/>
      <w:r w:rsidRPr="007B4DE8">
        <w:t>Электронная модель включает описание и характеристики источников тепловой энергии. Перечень источников тепловой энергии, включенных в электронную модель, представлен в таблице</w:t>
      </w:r>
      <w:r w:rsidRPr="007B4DE8">
        <w:fldChar w:fldCharType="begin"/>
      </w:r>
      <w:r w:rsidRPr="007B4DE8">
        <w:instrText xml:space="preserve"> REF _Ref99984011 \h  \* MERGEFORMAT </w:instrText>
      </w:r>
      <w:r w:rsidRPr="007B4DE8">
        <w:fldChar w:fldCharType="separate"/>
      </w:r>
      <w:r w:rsidR="007B4DE8" w:rsidRPr="007B4DE8">
        <w:rPr>
          <w:rStyle w:val="af8"/>
          <w:rFonts w:ascii="Arial" w:hAnsi="Arial" w:cs="Arial"/>
          <w:color w:val="auto"/>
          <w:sz w:val="22"/>
          <w:szCs w:val="22"/>
        </w:rPr>
        <w:t>Таблица</w:t>
      </w:r>
      <w:r w:rsidR="007B4DE8" w:rsidRPr="007B4DE8">
        <w:t xml:space="preserve"> </w:t>
      </w:r>
      <w:r w:rsidR="007B4DE8">
        <w:rPr>
          <w:noProof/>
        </w:rPr>
        <w:t>1</w:t>
      </w:r>
      <w:r w:rsidRPr="007B4DE8">
        <w:fldChar w:fldCharType="end"/>
      </w:r>
      <w:r w:rsidRPr="007B4DE8">
        <w:t>.</w:t>
      </w:r>
    </w:p>
    <w:p w14:paraId="09F42E55" w14:textId="753FF3E2" w:rsidR="00EF6580" w:rsidRPr="007B4DE8" w:rsidRDefault="00EF6580" w:rsidP="007B4DE8">
      <w:pPr>
        <w:pStyle w:val="a8"/>
      </w:pPr>
      <w:bookmarkStart w:id="43" w:name="_Ref99984011"/>
      <w:bookmarkStart w:id="44" w:name="_Toc107233211"/>
      <w:bookmarkStart w:id="45" w:name="_Toc132583878"/>
      <w:bookmarkStart w:id="46" w:name="_Toc93572334"/>
      <w:bookmarkStart w:id="47" w:name="_Toc170229421"/>
      <w:r w:rsidRPr="007B4DE8">
        <w:t xml:space="preserve">Таблица </w:t>
      </w:r>
      <w:r w:rsidR="00E76B47" w:rsidRPr="007B4DE8">
        <w:rPr>
          <w:noProof/>
        </w:rPr>
        <w:fldChar w:fldCharType="begin"/>
      </w:r>
      <w:r w:rsidR="00E76B47" w:rsidRPr="007B4DE8">
        <w:rPr>
          <w:noProof/>
        </w:rPr>
        <w:instrText xml:space="preserve"> SEQ Таблица \* ARABIC </w:instrText>
      </w:r>
      <w:r w:rsidR="00E76B47" w:rsidRPr="007B4DE8">
        <w:rPr>
          <w:noProof/>
        </w:rPr>
        <w:fldChar w:fldCharType="separate"/>
      </w:r>
      <w:r w:rsidR="007B4DE8">
        <w:rPr>
          <w:noProof/>
        </w:rPr>
        <w:t>1</w:t>
      </w:r>
      <w:r w:rsidR="00E76B47" w:rsidRPr="007B4DE8">
        <w:rPr>
          <w:noProof/>
        </w:rPr>
        <w:fldChar w:fldCharType="end"/>
      </w:r>
      <w:bookmarkEnd w:id="43"/>
      <w:r w:rsidRPr="007B4DE8">
        <w:t>. Характеристики источников тепловой энергии</w:t>
      </w:r>
      <w:bookmarkEnd w:id="44"/>
      <w:bookmarkEnd w:id="45"/>
      <w:bookmarkEnd w:id="47"/>
    </w:p>
    <w:tbl>
      <w:tblPr>
        <w:tblW w:w="5000" w:type="pct"/>
        <w:tblCellMar>
          <w:left w:w="28" w:type="dxa"/>
          <w:right w:w="28" w:type="dxa"/>
        </w:tblCellMar>
        <w:tblLook w:val="04A0" w:firstRow="1" w:lastRow="0" w:firstColumn="1" w:lastColumn="0" w:noHBand="0" w:noVBand="1"/>
      </w:tblPr>
      <w:tblGrid>
        <w:gridCol w:w="1113"/>
        <w:gridCol w:w="2316"/>
        <w:gridCol w:w="3187"/>
        <w:gridCol w:w="3012"/>
      </w:tblGrid>
      <w:tr w:rsidR="00DC7AC1" w:rsidRPr="007B4DE8" w14:paraId="40063102" w14:textId="77777777" w:rsidTr="00E53CAD">
        <w:trPr>
          <w:trHeight w:val="227"/>
          <w:tblHeader/>
        </w:trPr>
        <w:tc>
          <w:tcPr>
            <w:tcW w:w="578" w:type="pct"/>
            <w:tcBorders>
              <w:top w:val="single" w:sz="4" w:space="0" w:color="auto"/>
              <w:left w:val="single" w:sz="4" w:space="0" w:color="auto"/>
              <w:bottom w:val="single" w:sz="4" w:space="0" w:color="auto"/>
              <w:right w:val="single" w:sz="4" w:space="0" w:color="auto"/>
            </w:tcBorders>
            <w:shd w:val="clear" w:color="auto" w:fill="auto"/>
            <w:vAlign w:val="center"/>
            <w:hideMark/>
          </w:tcPr>
          <w:bookmarkEnd w:id="42"/>
          <w:bookmarkEnd w:id="46"/>
          <w:p w14:paraId="2D6EF902" w14:textId="77777777" w:rsidR="00DC7AC1" w:rsidRPr="007B4DE8" w:rsidRDefault="00DC7AC1" w:rsidP="007B4DE8">
            <w:pPr>
              <w:pStyle w:val="a5"/>
            </w:pPr>
            <w:r w:rsidRPr="007B4DE8">
              <w:t>№ источника тепловой энергии</w:t>
            </w:r>
          </w:p>
        </w:tc>
        <w:tc>
          <w:tcPr>
            <w:tcW w:w="1203" w:type="pct"/>
            <w:tcBorders>
              <w:top w:val="single" w:sz="4" w:space="0" w:color="auto"/>
              <w:left w:val="nil"/>
              <w:bottom w:val="single" w:sz="4" w:space="0" w:color="auto"/>
              <w:right w:val="single" w:sz="4" w:space="0" w:color="auto"/>
            </w:tcBorders>
            <w:shd w:val="clear" w:color="auto" w:fill="auto"/>
            <w:vAlign w:val="center"/>
            <w:hideMark/>
          </w:tcPr>
          <w:p w14:paraId="1553853D" w14:textId="77777777" w:rsidR="00DC7AC1" w:rsidRPr="007B4DE8" w:rsidRDefault="00DC7AC1" w:rsidP="007B4DE8">
            <w:pPr>
              <w:pStyle w:val="a5"/>
            </w:pPr>
            <w:r w:rsidRPr="007B4DE8">
              <w:t>Наименование источника тепловой энергии</w:t>
            </w:r>
          </w:p>
        </w:tc>
        <w:tc>
          <w:tcPr>
            <w:tcW w:w="1655" w:type="pct"/>
            <w:tcBorders>
              <w:top w:val="single" w:sz="4" w:space="0" w:color="auto"/>
              <w:left w:val="nil"/>
              <w:bottom w:val="single" w:sz="4" w:space="0" w:color="auto"/>
              <w:right w:val="single" w:sz="4" w:space="0" w:color="auto"/>
            </w:tcBorders>
            <w:shd w:val="clear" w:color="auto" w:fill="auto"/>
            <w:vAlign w:val="center"/>
            <w:hideMark/>
          </w:tcPr>
          <w:p w14:paraId="402B41E3" w14:textId="77777777" w:rsidR="00DC7AC1" w:rsidRPr="007B4DE8" w:rsidRDefault="00DC7AC1" w:rsidP="007B4DE8">
            <w:pPr>
              <w:pStyle w:val="a5"/>
            </w:pPr>
            <w:r w:rsidRPr="007B4DE8">
              <w:t>Адрес источника тепловой энергии</w:t>
            </w:r>
          </w:p>
        </w:tc>
        <w:tc>
          <w:tcPr>
            <w:tcW w:w="1564" w:type="pct"/>
            <w:tcBorders>
              <w:top w:val="single" w:sz="4" w:space="0" w:color="auto"/>
              <w:left w:val="nil"/>
              <w:bottom w:val="single" w:sz="4" w:space="0" w:color="auto"/>
              <w:right w:val="single" w:sz="4" w:space="0" w:color="auto"/>
            </w:tcBorders>
            <w:shd w:val="clear" w:color="auto" w:fill="auto"/>
            <w:vAlign w:val="center"/>
            <w:hideMark/>
          </w:tcPr>
          <w:p w14:paraId="568B7B4E" w14:textId="77777777" w:rsidR="00DC7AC1" w:rsidRPr="007B4DE8" w:rsidRDefault="00DC7AC1" w:rsidP="007B4DE8">
            <w:pPr>
              <w:pStyle w:val="a5"/>
            </w:pPr>
            <w:r w:rsidRPr="007B4DE8">
              <w:t>Теплоснабжающая организация</w:t>
            </w:r>
          </w:p>
        </w:tc>
      </w:tr>
      <w:tr w:rsidR="00DC7AC1" w:rsidRPr="007B4DE8" w14:paraId="2B2772DD"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4892F31E" w14:textId="77777777" w:rsidR="00DC7AC1" w:rsidRPr="007B4DE8" w:rsidRDefault="00DC7AC1" w:rsidP="007B4DE8">
            <w:pPr>
              <w:pStyle w:val="a5"/>
            </w:pPr>
            <w:r w:rsidRPr="007B4DE8">
              <w:t>1</w:t>
            </w:r>
          </w:p>
        </w:tc>
        <w:tc>
          <w:tcPr>
            <w:tcW w:w="1203" w:type="pct"/>
            <w:tcBorders>
              <w:top w:val="nil"/>
              <w:left w:val="nil"/>
              <w:bottom w:val="single" w:sz="4" w:space="0" w:color="auto"/>
              <w:right w:val="single" w:sz="4" w:space="0" w:color="auto"/>
            </w:tcBorders>
            <w:shd w:val="clear" w:color="auto" w:fill="auto"/>
            <w:vAlign w:val="center"/>
            <w:hideMark/>
          </w:tcPr>
          <w:p w14:paraId="48859420" w14:textId="77777777" w:rsidR="00DC7AC1" w:rsidRPr="007B4DE8" w:rsidRDefault="00DC7AC1" w:rsidP="007B4DE8">
            <w:pPr>
              <w:pStyle w:val="a5"/>
            </w:pPr>
            <w:r w:rsidRPr="007B4DE8">
              <w:t>ТЭЦ</w:t>
            </w:r>
          </w:p>
        </w:tc>
        <w:tc>
          <w:tcPr>
            <w:tcW w:w="1655" w:type="pct"/>
            <w:tcBorders>
              <w:top w:val="nil"/>
              <w:left w:val="nil"/>
              <w:bottom w:val="single" w:sz="4" w:space="0" w:color="auto"/>
              <w:right w:val="single" w:sz="4" w:space="0" w:color="auto"/>
            </w:tcBorders>
            <w:shd w:val="clear" w:color="auto" w:fill="auto"/>
            <w:vAlign w:val="center"/>
            <w:hideMark/>
          </w:tcPr>
          <w:p w14:paraId="47905B61" w14:textId="77777777" w:rsidR="00DC7AC1" w:rsidRPr="007B4DE8" w:rsidRDefault="00DC7AC1" w:rsidP="007B4DE8">
            <w:pPr>
              <w:pStyle w:val="a5"/>
            </w:pPr>
            <w:r w:rsidRPr="007B4DE8">
              <w:t>пр. Бумажников, 2</w:t>
            </w:r>
          </w:p>
        </w:tc>
        <w:tc>
          <w:tcPr>
            <w:tcW w:w="1564" w:type="pct"/>
            <w:tcBorders>
              <w:top w:val="nil"/>
              <w:left w:val="nil"/>
              <w:bottom w:val="single" w:sz="4" w:space="0" w:color="auto"/>
              <w:right w:val="single" w:sz="4" w:space="0" w:color="auto"/>
            </w:tcBorders>
            <w:shd w:val="clear" w:color="auto" w:fill="auto"/>
            <w:vAlign w:val="center"/>
            <w:hideMark/>
          </w:tcPr>
          <w:p w14:paraId="080E6438" w14:textId="472DC58C" w:rsidR="00DC7AC1" w:rsidRPr="007B4DE8" w:rsidRDefault="00DC7AC1" w:rsidP="007B4DE8">
            <w:pPr>
              <w:pStyle w:val="a5"/>
            </w:pPr>
            <w:r w:rsidRPr="007B4DE8">
              <w:t>АО «СЛПК»</w:t>
            </w:r>
          </w:p>
        </w:tc>
      </w:tr>
      <w:tr w:rsidR="00DC7AC1" w:rsidRPr="007B4DE8" w14:paraId="74518F9F"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236E5CCE" w14:textId="77777777" w:rsidR="00DC7AC1" w:rsidRPr="007B4DE8" w:rsidRDefault="00DC7AC1" w:rsidP="007B4DE8">
            <w:pPr>
              <w:pStyle w:val="a5"/>
            </w:pPr>
            <w:r w:rsidRPr="007B4DE8">
              <w:t>2</w:t>
            </w:r>
          </w:p>
        </w:tc>
        <w:tc>
          <w:tcPr>
            <w:tcW w:w="1203" w:type="pct"/>
            <w:tcBorders>
              <w:top w:val="nil"/>
              <w:left w:val="nil"/>
              <w:bottom w:val="single" w:sz="4" w:space="0" w:color="auto"/>
              <w:right w:val="single" w:sz="4" w:space="0" w:color="auto"/>
            </w:tcBorders>
            <w:shd w:val="clear" w:color="auto" w:fill="auto"/>
            <w:vAlign w:val="center"/>
            <w:hideMark/>
          </w:tcPr>
          <w:p w14:paraId="5BEB207A" w14:textId="77777777" w:rsidR="00DC7AC1" w:rsidRPr="007B4DE8" w:rsidRDefault="00DC7AC1" w:rsidP="007B4DE8">
            <w:pPr>
              <w:pStyle w:val="a5"/>
            </w:pPr>
            <w:r w:rsidRPr="007B4DE8">
              <w:t>Горбольница</w:t>
            </w:r>
          </w:p>
        </w:tc>
        <w:tc>
          <w:tcPr>
            <w:tcW w:w="1655" w:type="pct"/>
            <w:tcBorders>
              <w:top w:val="nil"/>
              <w:left w:val="nil"/>
              <w:bottom w:val="single" w:sz="4" w:space="0" w:color="auto"/>
              <w:right w:val="single" w:sz="4" w:space="0" w:color="auto"/>
            </w:tcBorders>
            <w:shd w:val="clear" w:color="auto" w:fill="auto"/>
            <w:vAlign w:val="center"/>
            <w:hideMark/>
          </w:tcPr>
          <w:p w14:paraId="6649D9C2" w14:textId="77777777" w:rsidR="00DC7AC1" w:rsidRPr="007B4DE8" w:rsidRDefault="00DC7AC1" w:rsidP="007B4DE8">
            <w:pPr>
              <w:pStyle w:val="a5"/>
            </w:pPr>
            <w:r w:rsidRPr="007B4DE8">
              <w:t>п. Краснозатонский, Нювчимское шоссе, 36</w:t>
            </w:r>
          </w:p>
        </w:tc>
        <w:tc>
          <w:tcPr>
            <w:tcW w:w="1564" w:type="pct"/>
            <w:tcBorders>
              <w:top w:val="nil"/>
              <w:left w:val="nil"/>
              <w:bottom w:val="single" w:sz="4" w:space="0" w:color="auto"/>
              <w:right w:val="single" w:sz="4" w:space="0" w:color="auto"/>
            </w:tcBorders>
            <w:shd w:val="clear" w:color="auto" w:fill="auto"/>
            <w:vAlign w:val="center"/>
            <w:hideMark/>
          </w:tcPr>
          <w:p w14:paraId="3A33E7D4" w14:textId="77777777" w:rsidR="00DC7AC1" w:rsidRPr="007B4DE8" w:rsidRDefault="00DC7AC1" w:rsidP="007B4DE8">
            <w:pPr>
              <w:pStyle w:val="a5"/>
            </w:pPr>
            <w:r w:rsidRPr="007B4DE8">
              <w:t>МУП «Жилкомуслуги»</w:t>
            </w:r>
          </w:p>
        </w:tc>
      </w:tr>
      <w:tr w:rsidR="00DC7AC1" w:rsidRPr="007B4DE8" w14:paraId="744442A3"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77FFBE45" w14:textId="77777777" w:rsidR="00DC7AC1" w:rsidRPr="007B4DE8" w:rsidRDefault="00DC7AC1" w:rsidP="007B4DE8">
            <w:pPr>
              <w:pStyle w:val="a5"/>
            </w:pPr>
            <w:r w:rsidRPr="007B4DE8">
              <w:t>3</w:t>
            </w:r>
          </w:p>
        </w:tc>
        <w:tc>
          <w:tcPr>
            <w:tcW w:w="1203" w:type="pct"/>
            <w:tcBorders>
              <w:top w:val="nil"/>
              <w:left w:val="nil"/>
              <w:bottom w:val="single" w:sz="4" w:space="0" w:color="auto"/>
              <w:right w:val="single" w:sz="4" w:space="0" w:color="auto"/>
            </w:tcBorders>
            <w:shd w:val="clear" w:color="auto" w:fill="auto"/>
            <w:vAlign w:val="center"/>
            <w:hideMark/>
          </w:tcPr>
          <w:p w14:paraId="2933527B" w14:textId="77777777" w:rsidR="00DC7AC1" w:rsidRPr="007B4DE8" w:rsidRDefault="00DC7AC1" w:rsidP="007B4DE8">
            <w:pPr>
              <w:pStyle w:val="a5"/>
            </w:pPr>
            <w:r w:rsidRPr="007B4DE8">
              <w:t xml:space="preserve">№1 </w:t>
            </w:r>
          </w:p>
        </w:tc>
        <w:tc>
          <w:tcPr>
            <w:tcW w:w="1655" w:type="pct"/>
            <w:tcBorders>
              <w:top w:val="nil"/>
              <w:left w:val="nil"/>
              <w:bottom w:val="single" w:sz="4" w:space="0" w:color="auto"/>
              <w:right w:val="single" w:sz="4" w:space="0" w:color="auto"/>
            </w:tcBorders>
            <w:shd w:val="clear" w:color="auto" w:fill="auto"/>
            <w:vAlign w:val="center"/>
            <w:hideMark/>
          </w:tcPr>
          <w:p w14:paraId="30F00470" w14:textId="77777777" w:rsidR="00DC7AC1" w:rsidRPr="007B4DE8" w:rsidRDefault="00DC7AC1" w:rsidP="007B4DE8">
            <w:pPr>
              <w:pStyle w:val="a5"/>
            </w:pPr>
            <w:r w:rsidRPr="007B4DE8">
              <w:t>п. Краснозатонский, ул. Речная, 9</w:t>
            </w:r>
          </w:p>
        </w:tc>
        <w:tc>
          <w:tcPr>
            <w:tcW w:w="1564" w:type="pct"/>
            <w:tcBorders>
              <w:top w:val="nil"/>
              <w:left w:val="nil"/>
              <w:bottom w:val="single" w:sz="4" w:space="0" w:color="auto"/>
              <w:right w:val="single" w:sz="4" w:space="0" w:color="auto"/>
            </w:tcBorders>
            <w:shd w:val="clear" w:color="auto" w:fill="auto"/>
            <w:vAlign w:val="center"/>
            <w:hideMark/>
          </w:tcPr>
          <w:p w14:paraId="02E708AB" w14:textId="77777777" w:rsidR="00DC7AC1" w:rsidRPr="007B4DE8" w:rsidRDefault="00DC7AC1" w:rsidP="007B4DE8">
            <w:pPr>
              <w:pStyle w:val="a5"/>
            </w:pPr>
            <w:r w:rsidRPr="007B4DE8">
              <w:t>МУП «Жилкомуслуги»</w:t>
            </w:r>
          </w:p>
        </w:tc>
      </w:tr>
      <w:tr w:rsidR="00DC7AC1" w:rsidRPr="007B4DE8" w14:paraId="72EFD724"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79BD6219" w14:textId="77777777" w:rsidR="00DC7AC1" w:rsidRPr="007B4DE8" w:rsidRDefault="00DC7AC1" w:rsidP="007B4DE8">
            <w:pPr>
              <w:pStyle w:val="a5"/>
            </w:pPr>
            <w:r w:rsidRPr="007B4DE8">
              <w:t>4</w:t>
            </w:r>
          </w:p>
        </w:tc>
        <w:tc>
          <w:tcPr>
            <w:tcW w:w="1203" w:type="pct"/>
            <w:tcBorders>
              <w:top w:val="nil"/>
              <w:left w:val="nil"/>
              <w:bottom w:val="single" w:sz="4" w:space="0" w:color="auto"/>
              <w:right w:val="single" w:sz="4" w:space="0" w:color="auto"/>
            </w:tcBorders>
            <w:shd w:val="clear" w:color="auto" w:fill="auto"/>
            <w:vAlign w:val="center"/>
            <w:hideMark/>
          </w:tcPr>
          <w:p w14:paraId="716945CD" w14:textId="77777777" w:rsidR="00DC7AC1" w:rsidRPr="007B4DE8" w:rsidRDefault="00DC7AC1" w:rsidP="007B4DE8">
            <w:pPr>
              <w:pStyle w:val="a5"/>
            </w:pPr>
            <w:r w:rsidRPr="007B4DE8">
              <w:t>Центральная (В. Максаковка)</w:t>
            </w:r>
          </w:p>
        </w:tc>
        <w:tc>
          <w:tcPr>
            <w:tcW w:w="1655" w:type="pct"/>
            <w:tcBorders>
              <w:top w:val="nil"/>
              <w:left w:val="nil"/>
              <w:bottom w:val="single" w:sz="4" w:space="0" w:color="auto"/>
              <w:right w:val="single" w:sz="4" w:space="0" w:color="auto"/>
            </w:tcBorders>
            <w:shd w:val="clear" w:color="auto" w:fill="auto"/>
            <w:vAlign w:val="center"/>
            <w:hideMark/>
          </w:tcPr>
          <w:p w14:paraId="6EA7B8E3" w14:textId="77777777" w:rsidR="00DC7AC1" w:rsidRPr="007B4DE8" w:rsidRDefault="00DC7AC1" w:rsidP="007B4DE8">
            <w:pPr>
              <w:pStyle w:val="a5"/>
            </w:pPr>
            <w:r w:rsidRPr="007B4DE8">
              <w:t>п. В. Максаковка, ул. Снежная, 37</w:t>
            </w:r>
          </w:p>
        </w:tc>
        <w:tc>
          <w:tcPr>
            <w:tcW w:w="1564" w:type="pct"/>
            <w:tcBorders>
              <w:top w:val="nil"/>
              <w:left w:val="nil"/>
              <w:bottom w:val="single" w:sz="4" w:space="0" w:color="auto"/>
              <w:right w:val="single" w:sz="4" w:space="0" w:color="auto"/>
            </w:tcBorders>
            <w:shd w:val="clear" w:color="auto" w:fill="auto"/>
            <w:vAlign w:val="center"/>
            <w:hideMark/>
          </w:tcPr>
          <w:p w14:paraId="336CE091" w14:textId="77777777" w:rsidR="00DC7AC1" w:rsidRPr="007B4DE8" w:rsidRDefault="00DC7AC1" w:rsidP="007B4DE8">
            <w:pPr>
              <w:pStyle w:val="a5"/>
            </w:pPr>
            <w:r w:rsidRPr="007B4DE8">
              <w:t>МУП «Жилкомуслуги»</w:t>
            </w:r>
          </w:p>
        </w:tc>
      </w:tr>
      <w:tr w:rsidR="00DC7AC1" w:rsidRPr="007B4DE8" w14:paraId="4B12DA2E"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761D7051" w14:textId="77777777" w:rsidR="00DC7AC1" w:rsidRPr="007B4DE8" w:rsidRDefault="00DC7AC1" w:rsidP="007B4DE8">
            <w:pPr>
              <w:pStyle w:val="a5"/>
            </w:pPr>
            <w:r w:rsidRPr="007B4DE8">
              <w:t>5</w:t>
            </w:r>
          </w:p>
        </w:tc>
        <w:tc>
          <w:tcPr>
            <w:tcW w:w="1203" w:type="pct"/>
            <w:tcBorders>
              <w:top w:val="nil"/>
              <w:left w:val="nil"/>
              <w:bottom w:val="single" w:sz="4" w:space="0" w:color="auto"/>
              <w:right w:val="single" w:sz="4" w:space="0" w:color="auto"/>
            </w:tcBorders>
            <w:shd w:val="clear" w:color="auto" w:fill="auto"/>
            <w:vAlign w:val="center"/>
            <w:hideMark/>
          </w:tcPr>
          <w:p w14:paraId="626AD786" w14:textId="77777777" w:rsidR="00DC7AC1" w:rsidRPr="007B4DE8" w:rsidRDefault="00DC7AC1" w:rsidP="007B4DE8">
            <w:pPr>
              <w:pStyle w:val="a5"/>
            </w:pPr>
            <w:r w:rsidRPr="007B4DE8">
              <w:t>Спецшкола</w:t>
            </w:r>
          </w:p>
        </w:tc>
        <w:tc>
          <w:tcPr>
            <w:tcW w:w="1655" w:type="pct"/>
            <w:tcBorders>
              <w:top w:val="nil"/>
              <w:left w:val="nil"/>
              <w:bottom w:val="single" w:sz="4" w:space="0" w:color="auto"/>
              <w:right w:val="single" w:sz="4" w:space="0" w:color="auto"/>
            </w:tcBorders>
            <w:shd w:val="clear" w:color="auto" w:fill="auto"/>
            <w:vAlign w:val="center"/>
            <w:hideMark/>
          </w:tcPr>
          <w:p w14:paraId="37DB1283" w14:textId="77777777" w:rsidR="00DC7AC1" w:rsidRPr="007B4DE8" w:rsidRDefault="00DC7AC1" w:rsidP="007B4DE8">
            <w:pPr>
              <w:pStyle w:val="a5"/>
            </w:pPr>
            <w:r w:rsidRPr="007B4DE8">
              <w:t>п. В. Максаковка, Нювчимское шоссе, 60</w:t>
            </w:r>
          </w:p>
        </w:tc>
        <w:tc>
          <w:tcPr>
            <w:tcW w:w="1564" w:type="pct"/>
            <w:tcBorders>
              <w:top w:val="nil"/>
              <w:left w:val="nil"/>
              <w:bottom w:val="single" w:sz="4" w:space="0" w:color="auto"/>
              <w:right w:val="single" w:sz="4" w:space="0" w:color="auto"/>
            </w:tcBorders>
            <w:shd w:val="clear" w:color="auto" w:fill="auto"/>
            <w:vAlign w:val="center"/>
            <w:hideMark/>
          </w:tcPr>
          <w:p w14:paraId="6A61F578" w14:textId="77777777" w:rsidR="00DC7AC1" w:rsidRPr="007B4DE8" w:rsidRDefault="00DC7AC1" w:rsidP="007B4DE8">
            <w:pPr>
              <w:pStyle w:val="a5"/>
            </w:pPr>
            <w:r w:rsidRPr="007B4DE8">
              <w:t>МУП «Жилкомуслуги»</w:t>
            </w:r>
          </w:p>
        </w:tc>
      </w:tr>
      <w:tr w:rsidR="00DC7AC1" w:rsidRPr="007B4DE8" w14:paraId="45B10F17"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2D48EB88" w14:textId="77777777" w:rsidR="00DC7AC1" w:rsidRPr="007B4DE8" w:rsidRDefault="00DC7AC1" w:rsidP="007B4DE8">
            <w:pPr>
              <w:pStyle w:val="a5"/>
            </w:pPr>
            <w:r w:rsidRPr="007B4DE8">
              <w:t>6</w:t>
            </w:r>
          </w:p>
        </w:tc>
        <w:tc>
          <w:tcPr>
            <w:tcW w:w="1203" w:type="pct"/>
            <w:tcBorders>
              <w:top w:val="nil"/>
              <w:left w:val="nil"/>
              <w:bottom w:val="single" w:sz="4" w:space="0" w:color="auto"/>
              <w:right w:val="single" w:sz="4" w:space="0" w:color="auto"/>
            </w:tcBorders>
            <w:shd w:val="clear" w:color="auto" w:fill="auto"/>
            <w:vAlign w:val="center"/>
            <w:hideMark/>
          </w:tcPr>
          <w:p w14:paraId="61808B8F" w14:textId="77777777" w:rsidR="00DC7AC1" w:rsidRPr="007B4DE8" w:rsidRDefault="00DC7AC1" w:rsidP="007B4DE8">
            <w:pPr>
              <w:pStyle w:val="a5"/>
            </w:pPr>
            <w:r w:rsidRPr="007B4DE8">
              <w:t>№4</w:t>
            </w:r>
          </w:p>
        </w:tc>
        <w:tc>
          <w:tcPr>
            <w:tcW w:w="1655" w:type="pct"/>
            <w:tcBorders>
              <w:top w:val="nil"/>
              <w:left w:val="nil"/>
              <w:bottom w:val="single" w:sz="4" w:space="0" w:color="auto"/>
              <w:right w:val="single" w:sz="4" w:space="0" w:color="auto"/>
            </w:tcBorders>
            <w:shd w:val="clear" w:color="auto" w:fill="auto"/>
            <w:vAlign w:val="center"/>
            <w:hideMark/>
          </w:tcPr>
          <w:p w14:paraId="1B76CDE9" w14:textId="77777777" w:rsidR="00DC7AC1" w:rsidRPr="007B4DE8" w:rsidRDefault="00DC7AC1" w:rsidP="007B4DE8">
            <w:pPr>
              <w:pStyle w:val="a5"/>
            </w:pPr>
            <w:r w:rsidRPr="007B4DE8">
              <w:t>п. Краснозатонский ул. Ломоносова, 47/1</w:t>
            </w:r>
          </w:p>
        </w:tc>
        <w:tc>
          <w:tcPr>
            <w:tcW w:w="1564" w:type="pct"/>
            <w:tcBorders>
              <w:top w:val="nil"/>
              <w:left w:val="nil"/>
              <w:bottom w:val="single" w:sz="4" w:space="0" w:color="auto"/>
              <w:right w:val="single" w:sz="4" w:space="0" w:color="auto"/>
            </w:tcBorders>
            <w:shd w:val="clear" w:color="auto" w:fill="auto"/>
            <w:vAlign w:val="center"/>
            <w:hideMark/>
          </w:tcPr>
          <w:p w14:paraId="37C618C5" w14:textId="77777777" w:rsidR="00DC7AC1" w:rsidRPr="007B4DE8" w:rsidRDefault="00DC7AC1" w:rsidP="007B4DE8">
            <w:pPr>
              <w:pStyle w:val="a5"/>
            </w:pPr>
            <w:r w:rsidRPr="007B4DE8">
              <w:t>МУП «Жилкомуслуги»</w:t>
            </w:r>
          </w:p>
        </w:tc>
      </w:tr>
      <w:tr w:rsidR="00DC7AC1" w:rsidRPr="007B4DE8" w14:paraId="5BDADD8A"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349CB0CF" w14:textId="77777777" w:rsidR="00DC7AC1" w:rsidRPr="007B4DE8" w:rsidRDefault="00DC7AC1" w:rsidP="007B4DE8">
            <w:pPr>
              <w:pStyle w:val="a5"/>
            </w:pPr>
            <w:r w:rsidRPr="007B4DE8">
              <w:t>7</w:t>
            </w:r>
          </w:p>
        </w:tc>
        <w:tc>
          <w:tcPr>
            <w:tcW w:w="1203" w:type="pct"/>
            <w:tcBorders>
              <w:top w:val="nil"/>
              <w:left w:val="nil"/>
              <w:bottom w:val="single" w:sz="4" w:space="0" w:color="auto"/>
              <w:right w:val="single" w:sz="4" w:space="0" w:color="auto"/>
            </w:tcBorders>
            <w:shd w:val="clear" w:color="auto" w:fill="auto"/>
            <w:vAlign w:val="center"/>
            <w:hideMark/>
          </w:tcPr>
          <w:p w14:paraId="7A37CBAA" w14:textId="77777777" w:rsidR="00DC7AC1" w:rsidRPr="007B4DE8" w:rsidRDefault="00DC7AC1" w:rsidP="007B4DE8">
            <w:pPr>
              <w:pStyle w:val="a5"/>
            </w:pPr>
            <w:r w:rsidRPr="007B4DE8">
              <w:t>Мехлесхоз</w:t>
            </w:r>
          </w:p>
        </w:tc>
        <w:tc>
          <w:tcPr>
            <w:tcW w:w="1655" w:type="pct"/>
            <w:tcBorders>
              <w:top w:val="nil"/>
              <w:left w:val="nil"/>
              <w:bottom w:val="single" w:sz="4" w:space="0" w:color="auto"/>
              <w:right w:val="single" w:sz="4" w:space="0" w:color="auto"/>
            </w:tcBorders>
            <w:shd w:val="clear" w:color="auto" w:fill="auto"/>
            <w:vAlign w:val="center"/>
            <w:hideMark/>
          </w:tcPr>
          <w:p w14:paraId="498D2A20" w14:textId="77777777" w:rsidR="00DC7AC1" w:rsidRPr="007B4DE8" w:rsidRDefault="00DC7AC1" w:rsidP="007B4DE8">
            <w:pPr>
              <w:pStyle w:val="a5"/>
            </w:pPr>
            <w:r w:rsidRPr="007B4DE8">
              <w:t>п. Краснозатонский, ул. Извилистая, 29</w:t>
            </w:r>
          </w:p>
        </w:tc>
        <w:tc>
          <w:tcPr>
            <w:tcW w:w="1564" w:type="pct"/>
            <w:tcBorders>
              <w:top w:val="nil"/>
              <w:left w:val="nil"/>
              <w:bottom w:val="single" w:sz="4" w:space="0" w:color="auto"/>
              <w:right w:val="single" w:sz="4" w:space="0" w:color="auto"/>
            </w:tcBorders>
            <w:shd w:val="clear" w:color="auto" w:fill="auto"/>
            <w:vAlign w:val="center"/>
            <w:hideMark/>
          </w:tcPr>
          <w:p w14:paraId="4795E0B8" w14:textId="77777777" w:rsidR="00DC7AC1" w:rsidRPr="007B4DE8" w:rsidRDefault="00DC7AC1" w:rsidP="007B4DE8">
            <w:pPr>
              <w:pStyle w:val="a5"/>
            </w:pPr>
            <w:r w:rsidRPr="007B4DE8">
              <w:t>МУП «Жилкомуслуги»</w:t>
            </w:r>
          </w:p>
        </w:tc>
      </w:tr>
      <w:tr w:rsidR="00DC7AC1" w:rsidRPr="007B4DE8" w14:paraId="219B98C0"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7671EA25" w14:textId="77777777" w:rsidR="00DC7AC1" w:rsidRPr="007B4DE8" w:rsidRDefault="00DC7AC1" w:rsidP="007B4DE8">
            <w:pPr>
              <w:pStyle w:val="a5"/>
            </w:pPr>
            <w:r w:rsidRPr="007B4DE8">
              <w:t>8</w:t>
            </w:r>
          </w:p>
        </w:tc>
        <w:tc>
          <w:tcPr>
            <w:tcW w:w="1203" w:type="pct"/>
            <w:tcBorders>
              <w:top w:val="nil"/>
              <w:left w:val="nil"/>
              <w:bottom w:val="single" w:sz="4" w:space="0" w:color="auto"/>
              <w:right w:val="single" w:sz="4" w:space="0" w:color="auto"/>
            </w:tcBorders>
            <w:shd w:val="clear" w:color="auto" w:fill="auto"/>
            <w:vAlign w:val="center"/>
            <w:hideMark/>
          </w:tcPr>
          <w:p w14:paraId="0B3086AE" w14:textId="77777777" w:rsidR="00DC7AC1" w:rsidRPr="007B4DE8" w:rsidRDefault="00DC7AC1" w:rsidP="007B4DE8">
            <w:pPr>
              <w:pStyle w:val="a5"/>
            </w:pPr>
            <w:r w:rsidRPr="007B4DE8">
              <w:t>Выльтыдор</w:t>
            </w:r>
          </w:p>
        </w:tc>
        <w:tc>
          <w:tcPr>
            <w:tcW w:w="1655" w:type="pct"/>
            <w:tcBorders>
              <w:top w:val="nil"/>
              <w:left w:val="nil"/>
              <w:bottom w:val="single" w:sz="4" w:space="0" w:color="auto"/>
              <w:right w:val="single" w:sz="4" w:space="0" w:color="auto"/>
            </w:tcBorders>
            <w:shd w:val="clear" w:color="auto" w:fill="auto"/>
            <w:vAlign w:val="center"/>
            <w:hideMark/>
          </w:tcPr>
          <w:p w14:paraId="5FAB70CA" w14:textId="77777777" w:rsidR="00DC7AC1" w:rsidRPr="007B4DE8" w:rsidRDefault="00DC7AC1" w:rsidP="007B4DE8">
            <w:pPr>
              <w:pStyle w:val="a5"/>
            </w:pPr>
            <w:r w:rsidRPr="007B4DE8">
              <w:t>п. Выльтыдор, ул. Механическая, 4/3</w:t>
            </w:r>
          </w:p>
        </w:tc>
        <w:tc>
          <w:tcPr>
            <w:tcW w:w="1564" w:type="pct"/>
            <w:tcBorders>
              <w:top w:val="nil"/>
              <w:left w:val="nil"/>
              <w:bottom w:val="single" w:sz="4" w:space="0" w:color="auto"/>
              <w:right w:val="single" w:sz="4" w:space="0" w:color="auto"/>
            </w:tcBorders>
            <w:shd w:val="clear" w:color="auto" w:fill="auto"/>
            <w:vAlign w:val="center"/>
            <w:hideMark/>
          </w:tcPr>
          <w:p w14:paraId="4F12DC55" w14:textId="77777777" w:rsidR="00DC7AC1" w:rsidRPr="007B4DE8" w:rsidRDefault="00DC7AC1" w:rsidP="007B4DE8">
            <w:pPr>
              <w:pStyle w:val="a5"/>
            </w:pPr>
            <w:r w:rsidRPr="007B4DE8">
              <w:t>МУП «Жилкомуслуги»</w:t>
            </w:r>
          </w:p>
        </w:tc>
      </w:tr>
      <w:tr w:rsidR="00DC7AC1" w:rsidRPr="007B4DE8" w14:paraId="64D3EFD7"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693FB87E" w14:textId="77777777" w:rsidR="00DC7AC1" w:rsidRPr="007B4DE8" w:rsidRDefault="00DC7AC1" w:rsidP="007B4DE8">
            <w:pPr>
              <w:pStyle w:val="a5"/>
            </w:pPr>
            <w:r w:rsidRPr="007B4DE8">
              <w:t>9</w:t>
            </w:r>
          </w:p>
        </w:tc>
        <w:tc>
          <w:tcPr>
            <w:tcW w:w="1203" w:type="pct"/>
            <w:tcBorders>
              <w:top w:val="nil"/>
              <w:left w:val="nil"/>
              <w:bottom w:val="single" w:sz="4" w:space="0" w:color="auto"/>
              <w:right w:val="single" w:sz="4" w:space="0" w:color="auto"/>
            </w:tcBorders>
            <w:shd w:val="clear" w:color="auto" w:fill="auto"/>
            <w:vAlign w:val="center"/>
            <w:hideMark/>
          </w:tcPr>
          <w:p w14:paraId="4C95A332" w14:textId="77777777" w:rsidR="00DC7AC1" w:rsidRPr="007B4DE8" w:rsidRDefault="00DC7AC1" w:rsidP="007B4DE8">
            <w:pPr>
              <w:pStyle w:val="a5"/>
            </w:pPr>
            <w:r w:rsidRPr="007B4DE8">
              <w:t>Лемью</w:t>
            </w:r>
          </w:p>
        </w:tc>
        <w:tc>
          <w:tcPr>
            <w:tcW w:w="1655" w:type="pct"/>
            <w:tcBorders>
              <w:top w:val="nil"/>
              <w:left w:val="nil"/>
              <w:bottom w:val="single" w:sz="4" w:space="0" w:color="auto"/>
              <w:right w:val="single" w:sz="4" w:space="0" w:color="auto"/>
            </w:tcBorders>
            <w:shd w:val="clear" w:color="auto" w:fill="auto"/>
            <w:vAlign w:val="center"/>
            <w:hideMark/>
          </w:tcPr>
          <w:p w14:paraId="23A2A4CF" w14:textId="77777777" w:rsidR="00DC7AC1" w:rsidRPr="007B4DE8" w:rsidRDefault="00DC7AC1" w:rsidP="007B4DE8">
            <w:pPr>
              <w:pStyle w:val="a5"/>
            </w:pPr>
            <w:r w:rsidRPr="007B4DE8">
              <w:t>м. Лемью, 21</w:t>
            </w:r>
          </w:p>
        </w:tc>
        <w:tc>
          <w:tcPr>
            <w:tcW w:w="1564" w:type="pct"/>
            <w:tcBorders>
              <w:top w:val="nil"/>
              <w:left w:val="nil"/>
              <w:bottom w:val="single" w:sz="4" w:space="0" w:color="auto"/>
              <w:right w:val="single" w:sz="4" w:space="0" w:color="auto"/>
            </w:tcBorders>
            <w:shd w:val="clear" w:color="auto" w:fill="auto"/>
            <w:vAlign w:val="center"/>
            <w:hideMark/>
          </w:tcPr>
          <w:p w14:paraId="31996567" w14:textId="77777777" w:rsidR="00DC7AC1" w:rsidRPr="007B4DE8" w:rsidRDefault="00DC7AC1" w:rsidP="007B4DE8">
            <w:pPr>
              <w:pStyle w:val="a5"/>
            </w:pPr>
            <w:r w:rsidRPr="007B4DE8">
              <w:t>МУП «Жилкомуслуги»</w:t>
            </w:r>
          </w:p>
        </w:tc>
      </w:tr>
      <w:tr w:rsidR="00DC7AC1" w:rsidRPr="007B4DE8" w14:paraId="6CB8C81C"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31A4F9A0" w14:textId="77777777" w:rsidR="00DC7AC1" w:rsidRPr="007B4DE8" w:rsidRDefault="00DC7AC1" w:rsidP="007B4DE8">
            <w:pPr>
              <w:pStyle w:val="a5"/>
            </w:pPr>
            <w:r w:rsidRPr="007B4DE8">
              <w:t>10</w:t>
            </w:r>
          </w:p>
        </w:tc>
        <w:tc>
          <w:tcPr>
            <w:tcW w:w="1203" w:type="pct"/>
            <w:tcBorders>
              <w:top w:val="nil"/>
              <w:left w:val="nil"/>
              <w:bottom w:val="single" w:sz="4" w:space="0" w:color="auto"/>
              <w:right w:val="single" w:sz="4" w:space="0" w:color="auto"/>
            </w:tcBorders>
            <w:shd w:val="clear" w:color="auto" w:fill="auto"/>
            <w:vAlign w:val="center"/>
            <w:hideMark/>
          </w:tcPr>
          <w:p w14:paraId="210945E5" w14:textId="77777777" w:rsidR="00DC7AC1" w:rsidRPr="007B4DE8" w:rsidRDefault="00DC7AC1" w:rsidP="007B4DE8">
            <w:pPr>
              <w:pStyle w:val="a5"/>
            </w:pPr>
            <w:r w:rsidRPr="007B4DE8">
              <w:t>Центральная (Седкыркещ)</w:t>
            </w:r>
          </w:p>
        </w:tc>
        <w:tc>
          <w:tcPr>
            <w:tcW w:w="1655" w:type="pct"/>
            <w:tcBorders>
              <w:top w:val="nil"/>
              <w:left w:val="nil"/>
              <w:bottom w:val="single" w:sz="4" w:space="0" w:color="auto"/>
              <w:right w:val="single" w:sz="4" w:space="0" w:color="auto"/>
            </w:tcBorders>
            <w:shd w:val="clear" w:color="auto" w:fill="auto"/>
            <w:vAlign w:val="center"/>
            <w:hideMark/>
          </w:tcPr>
          <w:p w14:paraId="7BCB22B4" w14:textId="77777777" w:rsidR="00DC7AC1" w:rsidRPr="007B4DE8" w:rsidRDefault="00DC7AC1" w:rsidP="007B4DE8">
            <w:pPr>
              <w:pStyle w:val="a5"/>
            </w:pPr>
            <w:r w:rsidRPr="007B4DE8">
              <w:t>п. Седкыркещ, ул. Уральская, 35</w:t>
            </w:r>
          </w:p>
        </w:tc>
        <w:tc>
          <w:tcPr>
            <w:tcW w:w="1564" w:type="pct"/>
            <w:tcBorders>
              <w:top w:val="nil"/>
              <w:left w:val="nil"/>
              <w:bottom w:val="single" w:sz="4" w:space="0" w:color="auto"/>
              <w:right w:val="single" w:sz="4" w:space="0" w:color="auto"/>
            </w:tcBorders>
            <w:shd w:val="clear" w:color="auto" w:fill="auto"/>
            <w:vAlign w:val="center"/>
            <w:hideMark/>
          </w:tcPr>
          <w:p w14:paraId="3AFF3C4A" w14:textId="77777777" w:rsidR="00DC7AC1" w:rsidRPr="007B4DE8" w:rsidRDefault="00DC7AC1" w:rsidP="007B4DE8">
            <w:pPr>
              <w:pStyle w:val="a5"/>
            </w:pPr>
            <w:r w:rsidRPr="007B4DE8">
              <w:t>МУП «Жилкомуслуги»</w:t>
            </w:r>
          </w:p>
        </w:tc>
      </w:tr>
      <w:tr w:rsidR="00DC7AC1" w:rsidRPr="007B4DE8" w14:paraId="710EA246"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07E1C33A" w14:textId="77777777" w:rsidR="00DC7AC1" w:rsidRPr="007B4DE8" w:rsidRDefault="00DC7AC1" w:rsidP="007B4DE8">
            <w:pPr>
              <w:pStyle w:val="a5"/>
            </w:pPr>
            <w:r w:rsidRPr="007B4DE8">
              <w:t>11</w:t>
            </w:r>
          </w:p>
        </w:tc>
        <w:tc>
          <w:tcPr>
            <w:tcW w:w="1203" w:type="pct"/>
            <w:tcBorders>
              <w:top w:val="nil"/>
              <w:left w:val="nil"/>
              <w:bottom w:val="single" w:sz="4" w:space="0" w:color="auto"/>
              <w:right w:val="single" w:sz="4" w:space="0" w:color="auto"/>
            </w:tcBorders>
            <w:shd w:val="clear" w:color="auto" w:fill="auto"/>
            <w:vAlign w:val="center"/>
            <w:hideMark/>
          </w:tcPr>
          <w:p w14:paraId="7B0B2EA8" w14:textId="77777777" w:rsidR="00DC7AC1" w:rsidRPr="007B4DE8" w:rsidRDefault="00DC7AC1" w:rsidP="007B4DE8">
            <w:pPr>
              <w:pStyle w:val="a5"/>
            </w:pPr>
            <w:r w:rsidRPr="007B4DE8">
              <w:t>Аэропорт</w:t>
            </w:r>
          </w:p>
        </w:tc>
        <w:tc>
          <w:tcPr>
            <w:tcW w:w="1655" w:type="pct"/>
            <w:tcBorders>
              <w:top w:val="nil"/>
              <w:left w:val="nil"/>
              <w:bottom w:val="single" w:sz="4" w:space="0" w:color="auto"/>
              <w:right w:val="single" w:sz="4" w:space="0" w:color="auto"/>
            </w:tcBorders>
            <w:shd w:val="clear" w:color="auto" w:fill="auto"/>
            <w:vAlign w:val="center"/>
            <w:hideMark/>
          </w:tcPr>
          <w:p w14:paraId="7709D1C6" w14:textId="77777777" w:rsidR="00DC7AC1" w:rsidRPr="007B4DE8" w:rsidRDefault="00DC7AC1" w:rsidP="007B4DE8">
            <w:pPr>
              <w:pStyle w:val="a5"/>
            </w:pPr>
            <w:r w:rsidRPr="007B4DE8">
              <w:t>г. Сыктывкар, пер. Авиационный, 14</w:t>
            </w:r>
          </w:p>
        </w:tc>
        <w:tc>
          <w:tcPr>
            <w:tcW w:w="1564" w:type="pct"/>
            <w:tcBorders>
              <w:top w:val="nil"/>
              <w:left w:val="nil"/>
              <w:bottom w:val="single" w:sz="4" w:space="0" w:color="auto"/>
              <w:right w:val="single" w:sz="4" w:space="0" w:color="auto"/>
            </w:tcBorders>
            <w:shd w:val="clear" w:color="auto" w:fill="auto"/>
            <w:vAlign w:val="center"/>
            <w:hideMark/>
          </w:tcPr>
          <w:p w14:paraId="4EC184C0" w14:textId="77777777" w:rsidR="00DC7AC1" w:rsidRPr="007B4DE8" w:rsidRDefault="00DC7AC1" w:rsidP="007B4DE8">
            <w:pPr>
              <w:pStyle w:val="a5"/>
            </w:pPr>
            <w:r w:rsidRPr="007B4DE8">
              <w:t>МУП «Жилкомуслуги»</w:t>
            </w:r>
          </w:p>
        </w:tc>
      </w:tr>
      <w:tr w:rsidR="00DC7AC1" w:rsidRPr="007B4DE8" w14:paraId="58C355DD"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5974402E" w14:textId="77777777" w:rsidR="00DC7AC1" w:rsidRPr="007B4DE8" w:rsidRDefault="00DC7AC1" w:rsidP="007B4DE8">
            <w:pPr>
              <w:pStyle w:val="a5"/>
            </w:pPr>
            <w:r w:rsidRPr="007B4DE8">
              <w:t>12</w:t>
            </w:r>
          </w:p>
        </w:tc>
        <w:tc>
          <w:tcPr>
            <w:tcW w:w="1203" w:type="pct"/>
            <w:tcBorders>
              <w:top w:val="nil"/>
              <w:left w:val="nil"/>
              <w:bottom w:val="single" w:sz="4" w:space="0" w:color="auto"/>
              <w:right w:val="single" w:sz="4" w:space="0" w:color="auto"/>
            </w:tcBorders>
            <w:shd w:val="clear" w:color="auto" w:fill="auto"/>
            <w:vAlign w:val="center"/>
            <w:hideMark/>
          </w:tcPr>
          <w:p w14:paraId="5BCEFC27" w14:textId="77777777" w:rsidR="00DC7AC1" w:rsidRPr="007B4DE8" w:rsidRDefault="00DC7AC1" w:rsidP="007B4DE8">
            <w:pPr>
              <w:pStyle w:val="a5"/>
            </w:pPr>
            <w:r w:rsidRPr="007B4DE8">
              <w:t>Больница</w:t>
            </w:r>
          </w:p>
        </w:tc>
        <w:tc>
          <w:tcPr>
            <w:tcW w:w="1655" w:type="pct"/>
            <w:tcBorders>
              <w:top w:val="nil"/>
              <w:left w:val="nil"/>
              <w:bottom w:val="single" w:sz="4" w:space="0" w:color="auto"/>
              <w:right w:val="single" w:sz="4" w:space="0" w:color="auto"/>
            </w:tcBorders>
            <w:shd w:val="clear" w:color="auto" w:fill="auto"/>
            <w:vAlign w:val="center"/>
            <w:hideMark/>
          </w:tcPr>
          <w:p w14:paraId="2EAC3D09" w14:textId="77777777" w:rsidR="00DC7AC1" w:rsidRPr="007B4DE8" w:rsidRDefault="00DC7AC1" w:rsidP="007B4DE8">
            <w:pPr>
              <w:pStyle w:val="a5"/>
            </w:pPr>
            <w:r w:rsidRPr="007B4DE8">
              <w:t>п. Седкыркещ, ул. Уральская, 8/1</w:t>
            </w:r>
          </w:p>
        </w:tc>
        <w:tc>
          <w:tcPr>
            <w:tcW w:w="1564" w:type="pct"/>
            <w:tcBorders>
              <w:top w:val="nil"/>
              <w:left w:val="nil"/>
              <w:bottom w:val="single" w:sz="4" w:space="0" w:color="auto"/>
              <w:right w:val="single" w:sz="4" w:space="0" w:color="auto"/>
            </w:tcBorders>
            <w:shd w:val="clear" w:color="auto" w:fill="auto"/>
            <w:vAlign w:val="center"/>
            <w:hideMark/>
          </w:tcPr>
          <w:p w14:paraId="20AE4615" w14:textId="77777777" w:rsidR="00DC7AC1" w:rsidRPr="007B4DE8" w:rsidRDefault="00DC7AC1" w:rsidP="007B4DE8">
            <w:pPr>
              <w:pStyle w:val="a5"/>
            </w:pPr>
            <w:r w:rsidRPr="007B4DE8">
              <w:t>МУП «Жилкомуслуги»</w:t>
            </w:r>
          </w:p>
        </w:tc>
      </w:tr>
      <w:tr w:rsidR="00DC7AC1" w:rsidRPr="007B4DE8" w14:paraId="58681992"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58C1EF01" w14:textId="77777777" w:rsidR="00DC7AC1" w:rsidRPr="007B4DE8" w:rsidRDefault="00DC7AC1" w:rsidP="007B4DE8">
            <w:pPr>
              <w:pStyle w:val="a5"/>
            </w:pPr>
            <w:r w:rsidRPr="007B4DE8">
              <w:t>13</w:t>
            </w:r>
          </w:p>
        </w:tc>
        <w:tc>
          <w:tcPr>
            <w:tcW w:w="1203" w:type="pct"/>
            <w:tcBorders>
              <w:top w:val="nil"/>
              <w:left w:val="nil"/>
              <w:bottom w:val="single" w:sz="4" w:space="0" w:color="auto"/>
              <w:right w:val="single" w:sz="4" w:space="0" w:color="auto"/>
            </w:tcBorders>
            <w:shd w:val="clear" w:color="auto" w:fill="auto"/>
            <w:vAlign w:val="center"/>
            <w:hideMark/>
          </w:tcPr>
          <w:p w14:paraId="22FACC89" w14:textId="77777777" w:rsidR="00DC7AC1" w:rsidRPr="007B4DE8" w:rsidRDefault="00DC7AC1" w:rsidP="007B4DE8">
            <w:pPr>
              <w:pStyle w:val="a5"/>
            </w:pPr>
            <w:r w:rsidRPr="007B4DE8">
              <w:t>Трехозерка</w:t>
            </w:r>
          </w:p>
        </w:tc>
        <w:tc>
          <w:tcPr>
            <w:tcW w:w="1655" w:type="pct"/>
            <w:tcBorders>
              <w:top w:val="nil"/>
              <w:left w:val="nil"/>
              <w:bottom w:val="single" w:sz="4" w:space="0" w:color="auto"/>
              <w:right w:val="single" w:sz="4" w:space="0" w:color="auto"/>
            </w:tcBorders>
            <w:shd w:val="clear" w:color="auto" w:fill="auto"/>
            <w:vAlign w:val="center"/>
            <w:hideMark/>
          </w:tcPr>
          <w:p w14:paraId="0A856F13" w14:textId="77777777" w:rsidR="00DC7AC1" w:rsidRPr="007B4DE8" w:rsidRDefault="00DC7AC1" w:rsidP="007B4DE8">
            <w:pPr>
              <w:pStyle w:val="a5"/>
            </w:pPr>
            <w:r w:rsidRPr="007B4DE8">
              <w:t>п. Трехозерка, 16/3</w:t>
            </w:r>
          </w:p>
        </w:tc>
        <w:tc>
          <w:tcPr>
            <w:tcW w:w="1564" w:type="pct"/>
            <w:tcBorders>
              <w:top w:val="nil"/>
              <w:left w:val="nil"/>
              <w:bottom w:val="single" w:sz="4" w:space="0" w:color="auto"/>
              <w:right w:val="single" w:sz="4" w:space="0" w:color="auto"/>
            </w:tcBorders>
            <w:shd w:val="clear" w:color="auto" w:fill="auto"/>
            <w:vAlign w:val="center"/>
            <w:hideMark/>
          </w:tcPr>
          <w:p w14:paraId="3C02F46F" w14:textId="77777777" w:rsidR="00DC7AC1" w:rsidRPr="007B4DE8" w:rsidRDefault="00DC7AC1" w:rsidP="007B4DE8">
            <w:pPr>
              <w:pStyle w:val="a5"/>
            </w:pPr>
            <w:r w:rsidRPr="007B4DE8">
              <w:t>МУП «Жилкомуслуги»</w:t>
            </w:r>
          </w:p>
        </w:tc>
      </w:tr>
      <w:tr w:rsidR="00DC7AC1" w:rsidRPr="007B4DE8" w14:paraId="50C5941F"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2CA9C850" w14:textId="77777777" w:rsidR="00DC7AC1" w:rsidRPr="007B4DE8" w:rsidRDefault="00DC7AC1" w:rsidP="007B4DE8">
            <w:pPr>
              <w:pStyle w:val="a5"/>
            </w:pPr>
            <w:r w:rsidRPr="007B4DE8">
              <w:t>14</w:t>
            </w:r>
          </w:p>
        </w:tc>
        <w:tc>
          <w:tcPr>
            <w:tcW w:w="1203" w:type="pct"/>
            <w:tcBorders>
              <w:top w:val="nil"/>
              <w:left w:val="nil"/>
              <w:bottom w:val="single" w:sz="4" w:space="0" w:color="auto"/>
              <w:right w:val="single" w:sz="4" w:space="0" w:color="auto"/>
            </w:tcBorders>
            <w:shd w:val="clear" w:color="auto" w:fill="auto"/>
            <w:vAlign w:val="center"/>
            <w:hideMark/>
          </w:tcPr>
          <w:p w14:paraId="0876697A" w14:textId="77777777" w:rsidR="00DC7AC1" w:rsidRPr="007B4DE8" w:rsidRDefault="00DC7AC1" w:rsidP="007B4DE8">
            <w:pPr>
              <w:pStyle w:val="a5"/>
            </w:pPr>
            <w:r w:rsidRPr="007B4DE8">
              <w:t>Нижний  Чов</w:t>
            </w:r>
          </w:p>
        </w:tc>
        <w:tc>
          <w:tcPr>
            <w:tcW w:w="1655" w:type="pct"/>
            <w:tcBorders>
              <w:top w:val="nil"/>
              <w:left w:val="nil"/>
              <w:bottom w:val="single" w:sz="4" w:space="0" w:color="auto"/>
              <w:right w:val="single" w:sz="4" w:space="0" w:color="auto"/>
            </w:tcBorders>
            <w:shd w:val="clear" w:color="auto" w:fill="auto"/>
            <w:vAlign w:val="center"/>
            <w:hideMark/>
          </w:tcPr>
          <w:p w14:paraId="41B91A94" w14:textId="77777777" w:rsidR="00DC7AC1" w:rsidRPr="007B4DE8" w:rsidRDefault="00DC7AC1" w:rsidP="007B4DE8">
            <w:pPr>
              <w:pStyle w:val="a5"/>
            </w:pPr>
            <w:r w:rsidRPr="007B4DE8">
              <w:t>ул. Магистральная, 27/1</w:t>
            </w:r>
          </w:p>
        </w:tc>
        <w:tc>
          <w:tcPr>
            <w:tcW w:w="1564" w:type="pct"/>
            <w:tcBorders>
              <w:top w:val="nil"/>
              <w:left w:val="nil"/>
              <w:bottom w:val="single" w:sz="4" w:space="0" w:color="auto"/>
              <w:right w:val="single" w:sz="4" w:space="0" w:color="auto"/>
            </w:tcBorders>
            <w:shd w:val="clear" w:color="auto" w:fill="auto"/>
            <w:vAlign w:val="center"/>
            <w:hideMark/>
          </w:tcPr>
          <w:p w14:paraId="753D6E83" w14:textId="77777777" w:rsidR="00DC7AC1" w:rsidRPr="007B4DE8" w:rsidRDefault="00DC7AC1" w:rsidP="007B4DE8">
            <w:pPr>
              <w:pStyle w:val="a5"/>
            </w:pPr>
            <w:r w:rsidRPr="007B4DE8">
              <w:t>МУП «УКР» МО ГО «Сыктывкар»</w:t>
            </w:r>
          </w:p>
        </w:tc>
      </w:tr>
      <w:tr w:rsidR="00DC7AC1" w:rsidRPr="007B4DE8" w14:paraId="286B7043"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46D03EE8" w14:textId="77777777" w:rsidR="00DC7AC1" w:rsidRPr="007B4DE8" w:rsidRDefault="00DC7AC1" w:rsidP="007B4DE8">
            <w:pPr>
              <w:pStyle w:val="a5"/>
            </w:pPr>
            <w:r w:rsidRPr="007B4DE8">
              <w:t>15</w:t>
            </w:r>
          </w:p>
        </w:tc>
        <w:tc>
          <w:tcPr>
            <w:tcW w:w="1203" w:type="pct"/>
            <w:tcBorders>
              <w:top w:val="nil"/>
              <w:left w:val="nil"/>
              <w:bottom w:val="single" w:sz="4" w:space="0" w:color="auto"/>
              <w:right w:val="single" w:sz="4" w:space="0" w:color="auto"/>
            </w:tcBorders>
            <w:shd w:val="clear" w:color="auto" w:fill="auto"/>
            <w:vAlign w:val="center"/>
            <w:hideMark/>
          </w:tcPr>
          <w:p w14:paraId="3E0A155C" w14:textId="77777777" w:rsidR="00DC7AC1" w:rsidRPr="007B4DE8" w:rsidRDefault="00DC7AC1" w:rsidP="007B4DE8">
            <w:pPr>
              <w:pStyle w:val="a5"/>
            </w:pPr>
            <w:r w:rsidRPr="007B4DE8">
              <w:t>Чит 1</w:t>
            </w:r>
          </w:p>
        </w:tc>
        <w:tc>
          <w:tcPr>
            <w:tcW w:w="1655" w:type="pct"/>
            <w:tcBorders>
              <w:top w:val="nil"/>
              <w:left w:val="nil"/>
              <w:bottom w:val="single" w:sz="4" w:space="0" w:color="auto"/>
              <w:right w:val="single" w:sz="4" w:space="0" w:color="auto"/>
            </w:tcBorders>
            <w:shd w:val="clear" w:color="auto" w:fill="auto"/>
            <w:vAlign w:val="center"/>
            <w:hideMark/>
          </w:tcPr>
          <w:p w14:paraId="23E2446A" w14:textId="77777777" w:rsidR="00DC7AC1" w:rsidRPr="007B4DE8" w:rsidRDefault="00DC7AC1" w:rsidP="007B4DE8">
            <w:pPr>
              <w:pStyle w:val="a5"/>
            </w:pPr>
            <w:r w:rsidRPr="007B4DE8">
              <w:t>ул. 65-летия Победы, 15/1</w:t>
            </w:r>
          </w:p>
        </w:tc>
        <w:tc>
          <w:tcPr>
            <w:tcW w:w="1564" w:type="pct"/>
            <w:tcBorders>
              <w:top w:val="nil"/>
              <w:left w:val="nil"/>
              <w:bottom w:val="single" w:sz="4" w:space="0" w:color="auto"/>
              <w:right w:val="single" w:sz="4" w:space="0" w:color="auto"/>
            </w:tcBorders>
            <w:shd w:val="clear" w:color="auto" w:fill="auto"/>
            <w:vAlign w:val="center"/>
            <w:hideMark/>
          </w:tcPr>
          <w:p w14:paraId="3A674FC1" w14:textId="77777777" w:rsidR="00DC7AC1" w:rsidRPr="007B4DE8" w:rsidRDefault="00DC7AC1" w:rsidP="007B4DE8">
            <w:pPr>
              <w:pStyle w:val="a5"/>
            </w:pPr>
            <w:r w:rsidRPr="007B4DE8">
              <w:t>МУП «УКР» МО ГО «Сыктывкар»</w:t>
            </w:r>
          </w:p>
        </w:tc>
      </w:tr>
      <w:tr w:rsidR="00DC7AC1" w:rsidRPr="007B4DE8" w14:paraId="112FCDC0"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3CBE8951" w14:textId="77777777" w:rsidR="00DC7AC1" w:rsidRPr="007B4DE8" w:rsidRDefault="00DC7AC1" w:rsidP="007B4DE8">
            <w:pPr>
              <w:pStyle w:val="a5"/>
            </w:pPr>
            <w:r w:rsidRPr="007B4DE8">
              <w:t>16</w:t>
            </w:r>
          </w:p>
        </w:tc>
        <w:tc>
          <w:tcPr>
            <w:tcW w:w="1203" w:type="pct"/>
            <w:tcBorders>
              <w:top w:val="nil"/>
              <w:left w:val="nil"/>
              <w:bottom w:val="single" w:sz="4" w:space="0" w:color="auto"/>
              <w:right w:val="single" w:sz="4" w:space="0" w:color="auto"/>
            </w:tcBorders>
            <w:shd w:val="clear" w:color="auto" w:fill="auto"/>
            <w:vAlign w:val="center"/>
            <w:hideMark/>
          </w:tcPr>
          <w:p w14:paraId="74A6AD22" w14:textId="77777777" w:rsidR="00DC7AC1" w:rsidRPr="007B4DE8" w:rsidRDefault="00DC7AC1" w:rsidP="007B4DE8">
            <w:pPr>
              <w:pStyle w:val="a5"/>
            </w:pPr>
            <w:r w:rsidRPr="007B4DE8">
              <w:t>Чит 2</w:t>
            </w:r>
          </w:p>
        </w:tc>
        <w:tc>
          <w:tcPr>
            <w:tcW w:w="1655" w:type="pct"/>
            <w:tcBorders>
              <w:top w:val="nil"/>
              <w:left w:val="nil"/>
              <w:bottom w:val="single" w:sz="4" w:space="0" w:color="auto"/>
              <w:right w:val="single" w:sz="4" w:space="0" w:color="auto"/>
            </w:tcBorders>
            <w:shd w:val="clear" w:color="auto" w:fill="auto"/>
            <w:vAlign w:val="center"/>
            <w:hideMark/>
          </w:tcPr>
          <w:p w14:paraId="394CE0D8" w14:textId="77777777" w:rsidR="00DC7AC1" w:rsidRPr="007B4DE8" w:rsidRDefault="00DC7AC1" w:rsidP="007B4DE8">
            <w:pPr>
              <w:pStyle w:val="a5"/>
            </w:pPr>
            <w:r w:rsidRPr="007B4DE8">
              <w:t>ул. 65-летия Победы, 7/1</w:t>
            </w:r>
          </w:p>
        </w:tc>
        <w:tc>
          <w:tcPr>
            <w:tcW w:w="1564" w:type="pct"/>
            <w:tcBorders>
              <w:top w:val="nil"/>
              <w:left w:val="nil"/>
              <w:bottom w:val="single" w:sz="4" w:space="0" w:color="auto"/>
              <w:right w:val="single" w:sz="4" w:space="0" w:color="auto"/>
            </w:tcBorders>
            <w:shd w:val="clear" w:color="auto" w:fill="auto"/>
            <w:vAlign w:val="center"/>
            <w:hideMark/>
          </w:tcPr>
          <w:p w14:paraId="555AA319" w14:textId="77777777" w:rsidR="00DC7AC1" w:rsidRPr="007B4DE8" w:rsidRDefault="00DC7AC1" w:rsidP="007B4DE8">
            <w:pPr>
              <w:pStyle w:val="a5"/>
            </w:pPr>
            <w:r w:rsidRPr="007B4DE8">
              <w:t>МУП «УКР» МО ГО «Сыктывкар»</w:t>
            </w:r>
          </w:p>
        </w:tc>
      </w:tr>
      <w:tr w:rsidR="00DC7AC1" w:rsidRPr="007B4DE8" w14:paraId="6E232E33"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71F50627" w14:textId="77777777" w:rsidR="00DC7AC1" w:rsidRPr="007B4DE8" w:rsidRDefault="00DC7AC1" w:rsidP="007B4DE8">
            <w:pPr>
              <w:pStyle w:val="a5"/>
            </w:pPr>
            <w:r w:rsidRPr="007B4DE8">
              <w:t>17</w:t>
            </w:r>
          </w:p>
        </w:tc>
        <w:tc>
          <w:tcPr>
            <w:tcW w:w="1203" w:type="pct"/>
            <w:tcBorders>
              <w:top w:val="nil"/>
              <w:left w:val="nil"/>
              <w:bottom w:val="single" w:sz="4" w:space="0" w:color="auto"/>
              <w:right w:val="single" w:sz="4" w:space="0" w:color="auto"/>
            </w:tcBorders>
            <w:shd w:val="clear" w:color="auto" w:fill="auto"/>
            <w:vAlign w:val="center"/>
            <w:hideMark/>
          </w:tcPr>
          <w:p w14:paraId="5FFA0A57" w14:textId="77777777" w:rsidR="00DC7AC1" w:rsidRPr="007B4DE8" w:rsidRDefault="00DC7AC1" w:rsidP="007B4DE8">
            <w:pPr>
              <w:pStyle w:val="a5"/>
            </w:pPr>
            <w:r w:rsidRPr="007B4DE8">
              <w:t>Чит 3</w:t>
            </w:r>
          </w:p>
        </w:tc>
        <w:tc>
          <w:tcPr>
            <w:tcW w:w="1655" w:type="pct"/>
            <w:tcBorders>
              <w:top w:val="nil"/>
              <w:left w:val="nil"/>
              <w:bottom w:val="single" w:sz="4" w:space="0" w:color="auto"/>
              <w:right w:val="single" w:sz="4" w:space="0" w:color="auto"/>
            </w:tcBorders>
            <w:shd w:val="clear" w:color="auto" w:fill="auto"/>
            <w:vAlign w:val="center"/>
            <w:hideMark/>
          </w:tcPr>
          <w:p w14:paraId="166B9555" w14:textId="77777777" w:rsidR="00DC7AC1" w:rsidRPr="007B4DE8" w:rsidRDefault="00DC7AC1" w:rsidP="007B4DE8">
            <w:pPr>
              <w:pStyle w:val="a5"/>
            </w:pPr>
            <w:r w:rsidRPr="007B4DE8">
              <w:t>ул. 65-летия Победы, 8/1</w:t>
            </w:r>
          </w:p>
        </w:tc>
        <w:tc>
          <w:tcPr>
            <w:tcW w:w="1564" w:type="pct"/>
            <w:tcBorders>
              <w:top w:val="nil"/>
              <w:left w:val="nil"/>
              <w:bottom w:val="single" w:sz="4" w:space="0" w:color="auto"/>
              <w:right w:val="single" w:sz="4" w:space="0" w:color="auto"/>
            </w:tcBorders>
            <w:shd w:val="clear" w:color="auto" w:fill="auto"/>
            <w:vAlign w:val="center"/>
            <w:hideMark/>
          </w:tcPr>
          <w:p w14:paraId="384C9CAB" w14:textId="77777777" w:rsidR="00DC7AC1" w:rsidRPr="007B4DE8" w:rsidRDefault="00DC7AC1" w:rsidP="007B4DE8">
            <w:pPr>
              <w:pStyle w:val="a5"/>
            </w:pPr>
            <w:r w:rsidRPr="007B4DE8">
              <w:t>МУП «УКР» МО ГО «Сыктывкар»</w:t>
            </w:r>
          </w:p>
        </w:tc>
      </w:tr>
      <w:tr w:rsidR="00DC7AC1" w:rsidRPr="007B4DE8" w14:paraId="02EB8176"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56B051D0" w14:textId="77777777" w:rsidR="00DC7AC1" w:rsidRPr="007B4DE8" w:rsidRDefault="00DC7AC1" w:rsidP="007B4DE8">
            <w:pPr>
              <w:pStyle w:val="a5"/>
            </w:pPr>
            <w:r w:rsidRPr="007B4DE8">
              <w:t>18</w:t>
            </w:r>
          </w:p>
        </w:tc>
        <w:tc>
          <w:tcPr>
            <w:tcW w:w="1203" w:type="pct"/>
            <w:tcBorders>
              <w:top w:val="nil"/>
              <w:left w:val="nil"/>
              <w:bottom w:val="single" w:sz="4" w:space="0" w:color="auto"/>
              <w:right w:val="single" w:sz="4" w:space="0" w:color="auto"/>
            </w:tcBorders>
            <w:shd w:val="clear" w:color="auto" w:fill="auto"/>
            <w:vAlign w:val="center"/>
            <w:hideMark/>
          </w:tcPr>
          <w:p w14:paraId="453F78FF" w14:textId="77777777" w:rsidR="00DC7AC1" w:rsidRPr="007B4DE8" w:rsidRDefault="00DC7AC1" w:rsidP="007B4DE8">
            <w:pPr>
              <w:pStyle w:val="a5"/>
            </w:pPr>
            <w:r w:rsidRPr="007B4DE8">
              <w:t>Сысольское шоссе, 17/3</w:t>
            </w:r>
          </w:p>
        </w:tc>
        <w:tc>
          <w:tcPr>
            <w:tcW w:w="1655" w:type="pct"/>
            <w:tcBorders>
              <w:top w:val="nil"/>
              <w:left w:val="nil"/>
              <w:bottom w:val="single" w:sz="4" w:space="0" w:color="auto"/>
              <w:right w:val="single" w:sz="4" w:space="0" w:color="auto"/>
            </w:tcBorders>
            <w:shd w:val="clear" w:color="auto" w:fill="auto"/>
            <w:vAlign w:val="center"/>
            <w:hideMark/>
          </w:tcPr>
          <w:p w14:paraId="2F119FB6" w14:textId="77777777" w:rsidR="00DC7AC1" w:rsidRPr="007B4DE8" w:rsidRDefault="00DC7AC1" w:rsidP="007B4DE8">
            <w:pPr>
              <w:pStyle w:val="a5"/>
            </w:pPr>
            <w:r w:rsidRPr="007B4DE8">
              <w:t>Сысольское шоссе, 17/3</w:t>
            </w:r>
          </w:p>
        </w:tc>
        <w:tc>
          <w:tcPr>
            <w:tcW w:w="1564" w:type="pct"/>
            <w:tcBorders>
              <w:top w:val="nil"/>
              <w:left w:val="nil"/>
              <w:bottom w:val="single" w:sz="4" w:space="0" w:color="auto"/>
              <w:right w:val="single" w:sz="4" w:space="0" w:color="auto"/>
            </w:tcBorders>
            <w:shd w:val="clear" w:color="auto" w:fill="auto"/>
            <w:vAlign w:val="center"/>
            <w:hideMark/>
          </w:tcPr>
          <w:p w14:paraId="5228D11F" w14:textId="77777777" w:rsidR="00DC7AC1" w:rsidRPr="007B4DE8" w:rsidRDefault="00DC7AC1" w:rsidP="007B4DE8">
            <w:pPr>
              <w:pStyle w:val="a5"/>
            </w:pPr>
            <w:r w:rsidRPr="007B4DE8">
              <w:t>МУП «УКР» МО ГО «Сыктывкар»</w:t>
            </w:r>
          </w:p>
        </w:tc>
      </w:tr>
      <w:tr w:rsidR="00135FD8" w:rsidRPr="007B4DE8" w14:paraId="20E90A37"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tcPr>
          <w:p w14:paraId="199B5F94" w14:textId="1E461A4C" w:rsidR="00135FD8" w:rsidRPr="007B4DE8" w:rsidRDefault="00135FD8" w:rsidP="007B4DE8">
            <w:pPr>
              <w:pStyle w:val="a5"/>
            </w:pPr>
            <w:r w:rsidRPr="007B4DE8">
              <w:t>19</w:t>
            </w:r>
          </w:p>
        </w:tc>
        <w:tc>
          <w:tcPr>
            <w:tcW w:w="1203" w:type="pct"/>
            <w:tcBorders>
              <w:top w:val="nil"/>
              <w:left w:val="nil"/>
              <w:bottom w:val="single" w:sz="4" w:space="0" w:color="auto"/>
              <w:right w:val="single" w:sz="4" w:space="0" w:color="auto"/>
            </w:tcBorders>
            <w:shd w:val="clear" w:color="auto" w:fill="auto"/>
            <w:vAlign w:val="center"/>
          </w:tcPr>
          <w:p w14:paraId="78AE7F5D" w14:textId="25927A19" w:rsidR="00135FD8" w:rsidRPr="007B4DE8" w:rsidRDefault="00135FD8" w:rsidP="007B4DE8">
            <w:pPr>
              <w:pStyle w:val="a5"/>
            </w:pPr>
            <w:r w:rsidRPr="007B4DE8">
              <w:rPr>
                <w:color w:val="000000"/>
                <w:sz w:val="18"/>
                <w:szCs w:val="18"/>
              </w:rPr>
              <w:t>Стахановская, 17/1</w:t>
            </w:r>
          </w:p>
        </w:tc>
        <w:tc>
          <w:tcPr>
            <w:tcW w:w="1655" w:type="pct"/>
            <w:tcBorders>
              <w:top w:val="nil"/>
              <w:left w:val="nil"/>
              <w:bottom w:val="single" w:sz="4" w:space="0" w:color="auto"/>
              <w:right w:val="single" w:sz="4" w:space="0" w:color="auto"/>
            </w:tcBorders>
            <w:shd w:val="clear" w:color="auto" w:fill="auto"/>
            <w:vAlign w:val="center"/>
          </w:tcPr>
          <w:p w14:paraId="59590161" w14:textId="7F62DEEE" w:rsidR="00135FD8" w:rsidRPr="007B4DE8" w:rsidRDefault="00135FD8" w:rsidP="007B4DE8">
            <w:pPr>
              <w:pStyle w:val="a5"/>
            </w:pPr>
            <w:r w:rsidRPr="007B4DE8">
              <w:rPr>
                <w:color w:val="000000"/>
                <w:sz w:val="18"/>
                <w:szCs w:val="18"/>
              </w:rPr>
              <w:t>ул. Стахановская, 17/1</w:t>
            </w:r>
          </w:p>
        </w:tc>
        <w:tc>
          <w:tcPr>
            <w:tcW w:w="1564" w:type="pct"/>
            <w:tcBorders>
              <w:top w:val="nil"/>
              <w:left w:val="nil"/>
              <w:bottom w:val="single" w:sz="4" w:space="0" w:color="auto"/>
              <w:right w:val="single" w:sz="4" w:space="0" w:color="auto"/>
            </w:tcBorders>
            <w:shd w:val="clear" w:color="auto" w:fill="auto"/>
            <w:vAlign w:val="center"/>
          </w:tcPr>
          <w:p w14:paraId="4696C3F9" w14:textId="1821461D" w:rsidR="00135FD8" w:rsidRPr="007B4DE8" w:rsidRDefault="00135FD8" w:rsidP="007B4DE8">
            <w:pPr>
              <w:pStyle w:val="a5"/>
            </w:pPr>
            <w:r w:rsidRPr="007B4DE8">
              <w:t>МУП «УКР» МО ГО «Сыктывкар»</w:t>
            </w:r>
          </w:p>
        </w:tc>
      </w:tr>
      <w:tr w:rsidR="00135FD8" w:rsidRPr="007B4DE8" w14:paraId="3719235C"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tcPr>
          <w:p w14:paraId="4737123B" w14:textId="026BA08B" w:rsidR="00135FD8" w:rsidRPr="007B4DE8" w:rsidRDefault="00135FD8" w:rsidP="007B4DE8">
            <w:pPr>
              <w:pStyle w:val="a5"/>
            </w:pPr>
            <w:r w:rsidRPr="007B4DE8">
              <w:t>20</w:t>
            </w:r>
          </w:p>
        </w:tc>
        <w:tc>
          <w:tcPr>
            <w:tcW w:w="1203" w:type="pct"/>
            <w:tcBorders>
              <w:top w:val="nil"/>
              <w:left w:val="nil"/>
              <w:bottom w:val="single" w:sz="4" w:space="0" w:color="auto"/>
              <w:right w:val="single" w:sz="4" w:space="0" w:color="auto"/>
            </w:tcBorders>
            <w:shd w:val="clear" w:color="auto" w:fill="auto"/>
            <w:vAlign w:val="center"/>
          </w:tcPr>
          <w:p w14:paraId="26C33B0D" w14:textId="0F0F461A" w:rsidR="00135FD8" w:rsidRPr="007B4DE8" w:rsidRDefault="00135FD8" w:rsidP="007B4DE8">
            <w:pPr>
              <w:pStyle w:val="a5"/>
            </w:pPr>
            <w:r w:rsidRPr="007B4DE8">
              <w:rPr>
                <w:color w:val="000000"/>
                <w:sz w:val="18"/>
                <w:szCs w:val="18"/>
              </w:rPr>
              <w:t>Котельная Михайловская, 19, стр.1</w:t>
            </w:r>
          </w:p>
        </w:tc>
        <w:tc>
          <w:tcPr>
            <w:tcW w:w="1655" w:type="pct"/>
            <w:tcBorders>
              <w:top w:val="nil"/>
              <w:left w:val="nil"/>
              <w:bottom w:val="single" w:sz="4" w:space="0" w:color="auto"/>
              <w:right w:val="single" w:sz="4" w:space="0" w:color="auto"/>
            </w:tcBorders>
            <w:shd w:val="clear" w:color="auto" w:fill="auto"/>
            <w:vAlign w:val="center"/>
          </w:tcPr>
          <w:p w14:paraId="2ABD1E7E" w14:textId="58010DD0" w:rsidR="00135FD8" w:rsidRPr="007B4DE8" w:rsidRDefault="00135FD8" w:rsidP="007B4DE8">
            <w:pPr>
              <w:pStyle w:val="a5"/>
            </w:pPr>
            <w:r w:rsidRPr="007B4DE8">
              <w:rPr>
                <w:color w:val="000000"/>
                <w:sz w:val="18"/>
                <w:szCs w:val="18"/>
              </w:rPr>
              <w:t>пгт.Краснозатонский, ул. Михайловская, 19, стр.1</w:t>
            </w:r>
          </w:p>
        </w:tc>
        <w:tc>
          <w:tcPr>
            <w:tcW w:w="1564" w:type="pct"/>
            <w:tcBorders>
              <w:top w:val="nil"/>
              <w:left w:val="nil"/>
              <w:bottom w:val="single" w:sz="4" w:space="0" w:color="auto"/>
              <w:right w:val="single" w:sz="4" w:space="0" w:color="auto"/>
            </w:tcBorders>
            <w:shd w:val="clear" w:color="auto" w:fill="auto"/>
            <w:vAlign w:val="center"/>
          </w:tcPr>
          <w:p w14:paraId="3447872A" w14:textId="4F8B90DD" w:rsidR="00135FD8" w:rsidRPr="007B4DE8" w:rsidRDefault="00135FD8" w:rsidP="007B4DE8">
            <w:pPr>
              <w:pStyle w:val="a5"/>
            </w:pPr>
            <w:r w:rsidRPr="007B4DE8">
              <w:t>МУП «УКР» МО ГО «Сыктывкар»</w:t>
            </w:r>
          </w:p>
        </w:tc>
      </w:tr>
      <w:tr w:rsidR="00135FD8" w:rsidRPr="007B4DE8" w14:paraId="60A799D8"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tcPr>
          <w:p w14:paraId="1FD22E43" w14:textId="75FA9A2F" w:rsidR="00135FD8" w:rsidRPr="007B4DE8" w:rsidRDefault="00135FD8" w:rsidP="007B4DE8">
            <w:pPr>
              <w:pStyle w:val="a5"/>
            </w:pPr>
            <w:r w:rsidRPr="007B4DE8">
              <w:t>21</w:t>
            </w:r>
          </w:p>
        </w:tc>
        <w:tc>
          <w:tcPr>
            <w:tcW w:w="1203" w:type="pct"/>
            <w:tcBorders>
              <w:top w:val="nil"/>
              <w:left w:val="nil"/>
              <w:bottom w:val="single" w:sz="4" w:space="0" w:color="auto"/>
              <w:right w:val="single" w:sz="4" w:space="0" w:color="auto"/>
            </w:tcBorders>
            <w:shd w:val="clear" w:color="auto" w:fill="auto"/>
            <w:vAlign w:val="center"/>
            <w:hideMark/>
          </w:tcPr>
          <w:p w14:paraId="5D458221" w14:textId="77777777" w:rsidR="00135FD8" w:rsidRPr="007B4DE8" w:rsidRDefault="00135FD8" w:rsidP="007B4DE8">
            <w:pPr>
              <w:pStyle w:val="a5"/>
            </w:pPr>
            <w:r w:rsidRPr="007B4DE8">
              <w:t>ЦВК</w:t>
            </w:r>
          </w:p>
        </w:tc>
        <w:tc>
          <w:tcPr>
            <w:tcW w:w="1655" w:type="pct"/>
            <w:tcBorders>
              <w:top w:val="nil"/>
              <w:left w:val="nil"/>
              <w:bottom w:val="single" w:sz="4" w:space="0" w:color="auto"/>
              <w:right w:val="single" w:sz="4" w:space="0" w:color="auto"/>
            </w:tcBorders>
            <w:shd w:val="clear" w:color="auto" w:fill="auto"/>
            <w:vAlign w:val="center"/>
            <w:hideMark/>
          </w:tcPr>
          <w:p w14:paraId="4E9E08E6" w14:textId="77777777" w:rsidR="00135FD8" w:rsidRPr="007B4DE8" w:rsidRDefault="00135FD8" w:rsidP="007B4DE8">
            <w:pPr>
              <w:pStyle w:val="a5"/>
            </w:pPr>
            <w:r w:rsidRPr="007B4DE8">
              <w:t>ул. Орджоникидзе, 74</w:t>
            </w:r>
          </w:p>
        </w:tc>
        <w:tc>
          <w:tcPr>
            <w:tcW w:w="1564" w:type="pct"/>
            <w:tcBorders>
              <w:top w:val="nil"/>
              <w:left w:val="nil"/>
              <w:bottom w:val="single" w:sz="4" w:space="0" w:color="auto"/>
              <w:right w:val="single" w:sz="4" w:space="0" w:color="auto"/>
            </w:tcBorders>
            <w:shd w:val="clear" w:color="auto" w:fill="auto"/>
            <w:vAlign w:val="center"/>
            <w:hideMark/>
          </w:tcPr>
          <w:p w14:paraId="1FC84263" w14:textId="6D8E69BD" w:rsidR="00135FD8" w:rsidRPr="007B4DE8" w:rsidRDefault="00135FD8" w:rsidP="007B4DE8">
            <w:pPr>
              <w:pStyle w:val="a5"/>
            </w:pPr>
            <w:r w:rsidRPr="007B4DE8">
              <w:t>СТС филиала «Коми» ПАО «Т Плюс» (с 01.01.2025 – СТС «Комитеплоэнерго»)</w:t>
            </w:r>
          </w:p>
        </w:tc>
      </w:tr>
      <w:tr w:rsidR="00135FD8" w:rsidRPr="007B4DE8" w14:paraId="7438A583"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tcPr>
          <w:p w14:paraId="18C5D10F" w14:textId="29F9E4EE" w:rsidR="00135FD8" w:rsidRPr="007B4DE8" w:rsidRDefault="00135FD8" w:rsidP="007B4DE8">
            <w:pPr>
              <w:pStyle w:val="a5"/>
            </w:pPr>
            <w:r w:rsidRPr="007B4DE8">
              <w:t>22</w:t>
            </w:r>
          </w:p>
        </w:tc>
        <w:tc>
          <w:tcPr>
            <w:tcW w:w="1203" w:type="pct"/>
            <w:tcBorders>
              <w:top w:val="nil"/>
              <w:left w:val="nil"/>
              <w:bottom w:val="single" w:sz="4" w:space="0" w:color="auto"/>
              <w:right w:val="single" w:sz="4" w:space="0" w:color="auto"/>
            </w:tcBorders>
            <w:shd w:val="clear" w:color="auto" w:fill="auto"/>
            <w:vAlign w:val="center"/>
            <w:hideMark/>
          </w:tcPr>
          <w:p w14:paraId="77F1DAE7" w14:textId="77777777" w:rsidR="00135FD8" w:rsidRPr="007B4DE8" w:rsidRDefault="00135FD8" w:rsidP="007B4DE8">
            <w:pPr>
              <w:pStyle w:val="a5"/>
            </w:pPr>
            <w:r w:rsidRPr="007B4DE8">
              <w:t>Винзавод</w:t>
            </w:r>
          </w:p>
        </w:tc>
        <w:tc>
          <w:tcPr>
            <w:tcW w:w="1655" w:type="pct"/>
            <w:tcBorders>
              <w:top w:val="nil"/>
              <w:left w:val="nil"/>
              <w:bottom w:val="single" w:sz="4" w:space="0" w:color="auto"/>
              <w:right w:val="single" w:sz="4" w:space="0" w:color="auto"/>
            </w:tcBorders>
            <w:shd w:val="clear" w:color="auto" w:fill="auto"/>
            <w:vAlign w:val="center"/>
            <w:hideMark/>
          </w:tcPr>
          <w:p w14:paraId="1467C170" w14:textId="77777777" w:rsidR="00135FD8" w:rsidRPr="007B4DE8" w:rsidRDefault="00135FD8" w:rsidP="007B4DE8">
            <w:pPr>
              <w:pStyle w:val="a5"/>
            </w:pPr>
            <w:r w:rsidRPr="007B4DE8">
              <w:t>ул. Печорская, 74</w:t>
            </w:r>
          </w:p>
        </w:tc>
        <w:tc>
          <w:tcPr>
            <w:tcW w:w="1564" w:type="pct"/>
            <w:tcBorders>
              <w:top w:val="nil"/>
              <w:left w:val="nil"/>
              <w:bottom w:val="single" w:sz="4" w:space="0" w:color="auto"/>
              <w:right w:val="single" w:sz="4" w:space="0" w:color="auto"/>
            </w:tcBorders>
            <w:shd w:val="clear" w:color="auto" w:fill="auto"/>
            <w:vAlign w:val="center"/>
            <w:hideMark/>
          </w:tcPr>
          <w:p w14:paraId="6B74A05B" w14:textId="54FF5220" w:rsidR="00135FD8" w:rsidRPr="007B4DE8" w:rsidRDefault="00135FD8" w:rsidP="007B4DE8">
            <w:pPr>
              <w:pStyle w:val="a5"/>
            </w:pPr>
            <w:r w:rsidRPr="007B4DE8">
              <w:t>СТС филиала «Коми» ПАО «Т Плюс» (с 01.01.2025 – СТС «Комитеплоэнерго»)</w:t>
            </w:r>
          </w:p>
        </w:tc>
      </w:tr>
      <w:tr w:rsidR="00135FD8" w:rsidRPr="007B4DE8" w14:paraId="29D5EADC"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tcPr>
          <w:p w14:paraId="3C328681" w14:textId="72D03F92" w:rsidR="00135FD8" w:rsidRPr="007B4DE8" w:rsidRDefault="00135FD8" w:rsidP="007B4DE8">
            <w:pPr>
              <w:pStyle w:val="a5"/>
            </w:pPr>
            <w:r w:rsidRPr="007B4DE8">
              <w:t>23</w:t>
            </w:r>
          </w:p>
        </w:tc>
        <w:tc>
          <w:tcPr>
            <w:tcW w:w="1203" w:type="pct"/>
            <w:tcBorders>
              <w:top w:val="nil"/>
              <w:left w:val="nil"/>
              <w:bottom w:val="single" w:sz="4" w:space="0" w:color="auto"/>
              <w:right w:val="single" w:sz="4" w:space="0" w:color="auto"/>
            </w:tcBorders>
            <w:shd w:val="clear" w:color="auto" w:fill="auto"/>
            <w:vAlign w:val="center"/>
            <w:hideMark/>
          </w:tcPr>
          <w:p w14:paraId="795EDCB3" w14:textId="77777777" w:rsidR="00135FD8" w:rsidRPr="007B4DE8" w:rsidRDefault="00135FD8" w:rsidP="007B4DE8">
            <w:pPr>
              <w:pStyle w:val="a5"/>
            </w:pPr>
            <w:r w:rsidRPr="007B4DE8">
              <w:t>Орбита</w:t>
            </w:r>
          </w:p>
        </w:tc>
        <w:tc>
          <w:tcPr>
            <w:tcW w:w="1655" w:type="pct"/>
            <w:tcBorders>
              <w:top w:val="nil"/>
              <w:left w:val="nil"/>
              <w:bottom w:val="single" w:sz="4" w:space="0" w:color="auto"/>
              <w:right w:val="single" w:sz="4" w:space="0" w:color="auto"/>
            </w:tcBorders>
            <w:shd w:val="clear" w:color="auto" w:fill="auto"/>
            <w:vAlign w:val="center"/>
            <w:hideMark/>
          </w:tcPr>
          <w:p w14:paraId="4745B710" w14:textId="77777777" w:rsidR="00135FD8" w:rsidRPr="007B4DE8" w:rsidRDefault="00135FD8" w:rsidP="007B4DE8">
            <w:pPr>
              <w:pStyle w:val="a5"/>
            </w:pPr>
            <w:r w:rsidRPr="007B4DE8">
              <w:t>ул. Печорская, 34</w:t>
            </w:r>
          </w:p>
        </w:tc>
        <w:tc>
          <w:tcPr>
            <w:tcW w:w="1564" w:type="pct"/>
            <w:tcBorders>
              <w:top w:val="nil"/>
              <w:left w:val="nil"/>
              <w:bottom w:val="single" w:sz="4" w:space="0" w:color="auto"/>
              <w:right w:val="single" w:sz="4" w:space="0" w:color="auto"/>
            </w:tcBorders>
            <w:shd w:val="clear" w:color="auto" w:fill="auto"/>
            <w:vAlign w:val="center"/>
            <w:hideMark/>
          </w:tcPr>
          <w:p w14:paraId="588CBA5A" w14:textId="79D030D9" w:rsidR="00135FD8" w:rsidRPr="007B4DE8" w:rsidRDefault="00135FD8" w:rsidP="007B4DE8">
            <w:pPr>
              <w:pStyle w:val="a5"/>
            </w:pPr>
            <w:r w:rsidRPr="007B4DE8">
              <w:t>СТС филиала «Коми» ПАО «Т Плюс» (с 01.01.2025 – СТС «Комитеплоэнерго»)</w:t>
            </w:r>
          </w:p>
        </w:tc>
      </w:tr>
      <w:tr w:rsidR="00135FD8" w:rsidRPr="007B4DE8" w14:paraId="49A8F1F0"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tcPr>
          <w:p w14:paraId="0E9FBD70" w14:textId="3A23BE53" w:rsidR="00135FD8" w:rsidRPr="007B4DE8" w:rsidRDefault="00135FD8" w:rsidP="007B4DE8">
            <w:pPr>
              <w:pStyle w:val="a5"/>
            </w:pPr>
            <w:r w:rsidRPr="007B4DE8">
              <w:t>24</w:t>
            </w:r>
          </w:p>
        </w:tc>
        <w:tc>
          <w:tcPr>
            <w:tcW w:w="1203" w:type="pct"/>
            <w:tcBorders>
              <w:top w:val="nil"/>
              <w:left w:val="nil"/>
              <w:bottom w:val="single" w:sz="4" w:space="0" w:color="auto"/>
              <w:right w:val="single" w:sz="4" w:space="0" w:color="auto"/>
            </w:tcBorders>
            <w:shd w:val="clear" w:color="auto" w:fill="auto"/>
            <w:vAlign w:val="center"/>
            <w:hideMark/>
          </w:tcPr>
          <w:p w14:paraId="2133180E" w14:textId="77777777" w:rsidR="00135FD8" w:rsidRPr="007B4DE8" w:rsidRDefault="00135FD8" w:rsidP="007B4DE8">
            <w:pPr>
              <w:pStyle w:val="a5"/>
            </w:pPr>
            <w:r w:rsidRPr="007B4DE8">
              <w:t>Кутузова</w:t>
            </w:r>
          </w:p>
        </w:tc>
        <w:tc>
          <w:tcPr>
            <w:tcW w:w="1655" w:type="pct"/>
            <w:tcBorders>
              <w:top w:val="nil"/>
              <w:left w:val="nil"/>
              <w:bottom w:val="single" w:sz="4" w:space="0" w:color="auto"/>
              <w:right w:val="single" w:sz="4" w:space="0" w:color="auto"/>
            </w:tcBorders>
            <w:shd w:val="clear" w:color="auto" w:fill="auto"/>
            <w:vAlign w:val="center"/>
            <w:hideMark/>
          </w:tcPr>
          <w:p w14:paraId="402E8490" w14:textId="77777777" w:rsidR="00135FD8" w:rsidRPr="007B4DE8" w:rsidRDefault="00135FD8" w:rsidP="007B4DE8">
            <w:pPr>
              <w:pStyle w:val="a5"/>
            </w:pPr>
            <w:r w:rsidRPr="007B4DE8">
              <w:t>ул. Кутузова, 18/1</w:t>
            </w:r>
          </w:p>
        </w:tc>
        <w:tc>
          <w:tcPr>
            <w:tcW w:w="1564" w:type="pct"/>
            <w:tcBorders>
              <w:top w:val="nil"/>
              <w:left w:val="nil"/>
              <w:bottom w:val="single" w:sz="4" w:space="0" w:color="auto"/>
              <w:right w:val="single" w:sz="4" w:space="0" w:color="auto"/>
            </w:tcBorders>
            <w:shd w:val="clear" w:color="auto" w:fill="auto"/>
            <w:vAlign w:val="center"/>
            <w:hideMark/>
          </w:tcPr>
          <w:p w14:paraId="53A059FC" w14:textId="612D4F31" w:rsidR="00135FD8" w:rsidRPr="007B4DE8" w:rsidRDefault="00135FD8" w:rsidP="007B4DE8">
            <w:pPr>
              <w:pStyle w:val="a5"/>
            </w:pPr>
            <w:r w:rsidRPr="007B4DE8">
              <w:t>СТС филиала «Коми» ПАО «Т Плюс» (с 01.01.2025 – СТС «Комитеплоэнерго»)</w:t>
            </w:r>
          </w:p>
        </w:tc>
      </w:tr>
      <w:tr w:rsidR="00135FD8" w:rsidRPr="007B4DE8" w14:paraId="3EEFE71C"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tcPr>
          <w:p w14:paraId="71565269" w14:textId="08493A6A" w:rsidR="00135FD8" w:rsidRPr="007B4DE8" w:rsidRDefault="00135FD8" w:rsidP="007B4DE8">
            <w:pPr>
              <w:pStyle w:val="a5"/>
            </w:pPr>
            <w:r w:rsidRPr="007B4DE8">
              <w:lastRenderedPageBreak/>
              <w:t>25</w:t>
            </w:r>
          </w:p>
        </w:tc>
        <w:tc>
          <w:tcPr>
            <w:tcW w:w="1203" w:type="pct"/>
            <w:tcBorders>
              <w:top w:val="nil"/>
              <w:left w:val="nil"/>
              <w:bottom w:val="single" w:sz="4" w:space="0" w:color="auto"/>
              <w:right w:val="single" w:sz="4" w:space="0" w:color="auto"/>
            </w:tcBorders>
            <w:shd w:val="clear" w:color="auto" w:fill="auto"/>
            <w:vAlign w:val="center"/>
            <w:hideMark/>
          </w:tcPr>
          <w:p w14:paraId="17A47843" w14:textId="77777777" w:rsidR="00135FD8" w:rsidRPr="007B4DE8" w:rsidRDefault="00135FD8" w:rsidP="007B4DE8">
            <w:pPr>
              <w:pStyle w:val="a5"/>
            </w:pPr>
            <w:r w:rsidRPr="007B4DE8">
              <w:t>Госопытная</w:t>
            </w:r>
          </w:p>
        </w:tc>
        <w:tc>
          <w:tcPr>
            <w:tcW w:w="1655" w:type="pct"/>
            <w:tcBorders>
              <w:top w:val="nil"/>
              <w:left w:val="nil"/>
              <w:bottom w:val="single" w:sz="4" w:space="0" w:color="auto"/>
              <w:right w:val="single" w:sz="4" w:space="0" w:color="auto"/>
            </w:tcBorders>
            <w:shd w:val="clear" w:color="auto" w:fill="auto"/>
            <w:vAlign w:val="center"/>
            <w:hideMark/>
          </w:tcPr>
          <w:p w14:paraId="1BA66E65" w14:textId="77777777" w:rsidR="00135FD8" w:rsidRPr="007B4DE8" w:rsidRDefault="00135FD8" w:rsidP="007B4DE8">
            <w:pPr>
              <w:pStyle w:val="a5"/>
            </w:pPr>
            <w:r w:rsidRPr="007B4DE8">
              <w:t>ул. Ручейная, 31/3</w:t>
            </w:r>
          </w:p>
        </w:tc>
        <w:tc>
          <w:tcPr>
            <w:tcW w:w="1564" w:type="pct"/>
            <w:tcBorders>
              <w:top w:val="nil"/>
              <w:left w:val="nil"/>
              <w:bottom w:val="single" w:sz="4" w:space="0" w:color="auto"/>
              <w:right w:val="single" w:sz="4" w:space="0" w:color="auto"/>
            </w:tcBorders>
            <w:shd w:val="clear" w:color="auto" w:fill="auto"/>
            <w:vAlign w:val="center"/>
            <w:hideMark/>
          </w:tcPr>
          <w:p w14:paraId="5AE5DA2D" w14:textId="23E33F84" w:rsidR="00135FD8" w:rsidRPr="007B4DE8" w:rsidRDefault="00135FD8" w:rsidP="007B4DE8">
            <w:pPr>
              <w:pStyle w:val="a5"/>
            </w:pPr>
            <w:r w:rsidRPr="007B4DE8">
              <w:t>СТС филиала «Коми» ПАО «Т Плюс» (с 01.01.2025 – СТС «Комитеплоэнерго»)</w:t>
            </w:r>
          </w:p>
        </w:tc>
      </w:tr>
      <w:tr w:rsidR="00135FD8" w:rsidRPr="007B4DE8" w14:paraId="00A64555"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tcPr>
          <w:p w14:paraId="1481F331" w14:textId="7C52BA30" w:rsidR="00135FD8" w:rsidRPr="007B4DE8" w:rsidRDefault="00135FD8" w:rsidP="007B4DE8">
            <w:pPr>
              <w:pStyle w:val="a5"/>
            </w:pPr>
            <w:r w:rsidRPr="007B4DE8">
              <w:t>26</w:t>
            </w:r>
          </w:p>
        </w:tc>
        <w:tc>
          <w:tcPr>
            <w:tcW w:w="1203" w:type="pct"/>
            <w:tcBorders>
              <w:top w:val="nil"/>
              <w:left w:val="nil"/>
              <w:bottom w:val="single" w:sz="4" w:space="0" w:color="auto"/>
              <w:right w:val="single" w:sz="4" w:space="0" w:color="auto"/>
            </w:tcBorders>
            <w:shd w:val="clear" w:color="auto" w:fill="auto"/>
            <w:vAlign w:val="center"/>
            <w:hideMark/>
          </w:tcPr>
          <w:p w14:paraId="585B665B" w14:textId="77777777" w:rsidR="00135FD8" w:rsidRPr="007B4DE8" w:rsidRDefault="00135FD8" w:rsidP="007B4DE8">
            <w:pPr>
              <w:pStyle w:val="a5"/>
            </w:pPr>
            <w:r w:rsidRPr="007B4DE8">
              <w:t>Больничный Городок</w:t>
            </w:r>
          </w:p>
        </w:tc>
        <w:tc>
          <w:tcPr>
            <w:tcW w:w="1655" w:type="pct"/>
            <w:tcBorders>
              <w:top w:val="nil"/>
              <w:left w:val="nil"/>
              <w:bottom w:val="single" w:sz="4" w:space="0" w:color="auto"/>
              <w:right w:val="single" w:sz="4" w:space="0" w:color="auto"/>
            </w:tcBorders>
            <w:shd w:val="clear" w:color="auto" w:fill="auto"/>
            <w:vAlign w:val="center"/>
            <w:hideMark/>
          </w:tcPr>
          <w:p w14:paraId="45729CCE" w14:textId="77777777" w:rsidR="00135FD8" w:rsidRPr="007B4DE8" w:rsidRDefault="00135FD8" w:rsidP="007B4DE8">
            <w:pPr>
              <w:pStyle w:val="a5"/>
            </w:pPr>
            <w:r w:rsidRPr="007B4DE8">
              <w:t>ул. Гаражная, 6/5</w:t>
            </w:r>
          </w:p>
        </w:tc>
        <w:tc>
          <w:tcPr>
            <w:tcW w:w="1564" w:type="pct"/>
            <w:tcBorders>
              <w:top w:val="nil"/>
              <w:left w:val="nil"/>
              <w:bottom w:val="single" w:sz="4" w:space="0" w:color="auto"/>
              <w:right w:val="single" w:sz="4" w:space="0" w:color="auto"/>
            </w:tcBorders>
            <w:shd w:val="clear" w:color="auto" w:fill="auto"/>
            <w:vAlign w:val="center"/>
            <w:hideMark/>
          </w:tcPr>
          <w:p w14:paraId="58F66C51" w14:textId="3F9F2B27" w:rsidR="00135FD8" w:rsidRPr="007B4DE8" w:rsidRDefault="00135FD8" w:rsidP="007B4DE8">
            <w:pPr>
              <w:pStyle w:val="a5"/>
            </w:pPr>
            <w:r w:rsidRPr="007B4DE8">
              <w:t>СТС филиала «Коми» ПАО «Т Плюс» (с 01.01.2025 – СТС «Комитеплоэнерго»)</w:t>
            </w:r>
          </w:p>
        </w:tc>
      </w:tr>
      <w:tr w:rsidR="00135FD8" w:rsidRPr="007B4DE8" w14:paraId="5A2CDA53"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tcPr>
          <w:p w14:paraId="05BE828F" w14:textId="0CBDC0CC" w:rsidR="00135FD8" w:rsidRPr="007B4DE8" w:rsidRDefault="00135FD8" w:rsidP="007B4DE8">
            <w:pPr>
              <w:pStyle w:val="a5"/>
            </w:pPr>
            <w:r w:rsidRPr="007B4DE8">
              <w:t>27</w:t>
            </w:r>
          </w:p>
        </w:tc>
        <w:tc>
          <w:tcPr>
            <w:tcW w:w="1203" w:type="pct"/>
            <w:tcBorders>
              <w:top w:val="nil"/>
              <w:left w:val="nil"/>
              <w:bottom w:val="single" w:sz="4" w:space="0" w:color="auto"/>
              <w:right w:val="single" w:sz="4" w:space="0" w:color="auto"/>
            </w:tcBorders>
            <w:shd w:val="clear" w:color="auto" w:fill="auto"/>
            <w:vAlign w:val="center"/>
            <w:hideMark/>
          </w:tcPr>
          <w:p w14:paraId="78A34FA9" w14:textId="77777777" w:rsidR="00135FD8" w:rsidRPr="007B4DE8" w:rsidRDefault="00135FD8" w:rsidP="007B4DE8">
            <w:pPr>
              <w:pStyle w:val="a5"/>
            </w:pPr>
            <w:r w:rsidRPr="007B4DE8">
              <w:t>Оранжерея</w:t>
            </w:r>
          </w:p>
        </w:tc>
        <w:tc>
          <w:tcPr>
            <w:tcW w:w="1655" w:type="pct"/>
            <w:tcBorders>
              <w:top w:val="nil"/>
              <w:left w:val="nil"/>
              <w:bottom w:val="single" w:sz="4" w:space="0" w:color="auto"/>
              <w:right w:val="single" w:sz="4" w:space="0" w:color="auto"/>
            </w:tcBorders>
            <w:shd w:val="clear" w:color="auto" w:fill="auto"/>
            <w:vAlign w:val="center"/>
            <w:hideMark/>
          </w:tcPr>
          <w:p w14:paraId="2C33F612" w14:textId="77777777" w:rsidR="00135FD8" w:rsidRPr="007B4DE8" w:rsidRDefault="00135FD8" w:rsidP="007B4DE8">
            <w:pPr>
              <w:pStyle w:val="a5"/>
            </w:pPr>
            <w:r w:rsidRPr="007B4DE8">
              <w:t>м. Дырнос, 116</w:t>
            </w:r>
          </w:p>
        </w:tc>
        <w:tc>
          <w:tcPr>
            <w:tcW w:w="1564" w:type="pct"/>
            <w:tcBorders>
              <w:top w:val="nil"/>
              <w:left w:val="nil"/>
              <w:bottom w:val="single" w:sz="4" w:space="0" w:color="auto"/>
              <w:right w:val="single" w:sz="4" w:space="0" w:color="auto"/>
            </w:tcBorders>
            <w:shd w:val="clear" w:color="auto" w:fill="auto"/>
            <w:vAlign w:val="center"/>
            <w:hideMark/>
          </w:tcPr>
          <w:p w14:paraId="6073EBE0" w14:textId="45151337" w:rsidR="00135FD8" w:rsidRPr="007B4DE8" w:rsidRDefault="00135FD8" w:rsidP="007B4DE8">
            <w:pPr>
              <w:pStyle w:val="a5"/>
            </w:pPr>
            <w:r w:rsidRPr="007B4DE8">
              <w:t>СТС филиала «Коми» ПАО «Т Плюс» (с 01.01.2025 – СТС «Комитеплоэнерго»)</w:t>
            </w:r>
          </w:p>
        </w:tc>
      </w:tr>
      <w:tr w:rsidR="00135FD8" w:rsidRPr="007B4DE8" w14:paraId="7397BECE"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tcPr>
          <w:p w14:paraId="05C075DA" w14:textId="669A013D" w:rsidR="00135FD8" w:rsidRPr="007B4DE8" w:rsidRDefault="00135FD8" w:rsidP="007B4DE8">
            <w:pPr>
              <w:pStyle w:val="a5"/>
            </w:pPr>
            <w:r w:rsidRPr="007B4DE8">
              <w:t>28</w:t>
            </w:r>
          </w:p>
        </w:tc>
        <w:tc>
          <w:tcPr>
            <w:tcW w:w="1203" w:type="pct"/>
            <w:tcBorders>
              <w:top w:val="nil"/>
              <w:left w:val="nil"/>
              <w:bottom w:val="single" w:sz="4" w:space="0" w:color="auto"/>
              <w:right w:val="single" w:sz="4" w:space="0" w:color="auto"/>
            </w:tcBorders>
            <w:shd w:val="clear" w:color="auto" w:fill="auto"/>
            <w:vAlign w:val="center"/>
            <w:hideMark/>
          </w:tcPr>
          <w:p w14:paraId="4375DB8D" w14:textId="77777777" w:rsidR="00135FD8" w:rsidRPr="007B4DE8" w:rsidRDefault="00135FD8" w:rsidP="007B4DE8">
            <w:pPr>
              <w:pStyle w:val="a5"/>
            </w:pPr>
            <w:r w:rsidRPr="007B4DE8">
              <w:t>Рыбцех</w:t>
            </w:r>
          </w:p>
        </w:tc>
        <w:tc>
          <w:tcPr>
            <w:tcW w:w="1655" w:type="pct"/>
            <w:tcBorders>
              <w:top w:val="nil"/>
              <w:left w:val="nil"/>
              <w:bottom w:val="single" w:sz="4" w:space="0" w:color="auto"/>
              <w:right w:val="single" w:sz="4" w:space="0" w:color="auto"/>
            </w:tcBorders>
            <w:shd w:val="clear" w:color="auto" w:fill="auto"/>
            <w:vAlign w:val="center"/>
            <w:hideMark/>
          </w:tcPr>
          <w:p w14:paraId="1B748246" w14:textId="77777777" w:rsidR="00135FD8" w:rsidRPr="007B4DE8" w:rsidRDefault="00135FD8" w:rsidP="007B4DE8">
            <w:pPr>
              <w:pStyle w:val="a5"/>
            </w:pPr>
            <w:r w:rsidRPr="007B4DE8">
              <w:t>ул. Микушева, 50</w:t>
            </w:r>
          </w:p>
        </w:tc>
        <w:tc>
          <w:tcPr>
            <w:tcW w:w="1564" w:type="pct"/>
            <w:tcBorders>
              <w:top w:val="nil"/>
              <w:left w:val="nil"/>
              <w:bottom w:val="single" w:sz="4" w:space="0" w:color="auto"/>
              <w:right w:val="single" w:sz="4" w:space="0" w:color="auto"/>
            </w:tcBorders>
            <w:shd w:val="clear" w:color="auto" w:fill="auto"/>
            <w:vAlign w:val="center"/>
            <w:hideMark/>
          </w:tcPr>
          <w:p w14:paraId="5FB666EF" w14:textId="0C3FF68F" w:rsidR="00135FD8" w:rsidRPr="007B4DE8" w:rsidRDefault="00135FD8" w:rsidP="007B4DE8">
            <w:pPr>
              <w:pStyle w:val="a5"/>
            </w:pPr>
            <w:r w:rsidRPr="007B4DE8">
              <w:t>СТС филиала «Коми» ПАО «Т Плюс» (с 01.01.2025 – СТС «Комитеплоэнерго»)</w:t>
            </w:r>
          </w:p>
        </w:tc>
      </w:tr>
      <w:tr w:rsidR="00135FD8" w:rsidRPr="007B4DE8" w14:paraId="2ABC30B8"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tcPr>
          <w:p w14:paraId="1F7FD8D4" w14:textId="3D2E64AA" w:rsidR="00135FD8" w:rsidRPr="007B4DE8" w:rsidRDefault="00135FD8" w:rsidP="007B4DE8">
            <w:pPr>
              <w:pStyle w:val="a5"/>
            </w:pPr>
            <w:r w:rsidRPr="007B4DE8">
              <w:t>29</w:t>
            </w:r>
          </w:p>
        </w:tc>
        <w:tc>
          <w:tcPr>
            <w:tcW w:w="1203" w:type="pct"/>
            <w:tcBorders>
              <w:top w:val="nil"/>
              <w:left w:val="nil"/>
              <w:bottom w:val="single" w:sz="4" w:space="0" w:color="auto"/>
              <w:right w:val="single" w:sz="4" w:space="0" w:color="auto"/>
            </w:tcBorders>
            <w:shd w:val="clear" w:color="auto" w:fill="auto"/>
            <w:vAlign w:val="center"/>
            <w:hideMark/>
          </w:tcPr>
          <w:p w14:paraId="06ADF763" w14:textId="77777777" w:rsidR="00135FD8" w:rsidRPr="007B4DE8" w:rsidRDefault="00135FD8" w:rsidP="007B4DE8">
            <w:pPr>
              <w:pStyle w:val="a5"/>
            </w:pPr>
            <w:r w:rsidRPr="007B4DE8">
              <w:t>Нижний Чов</w:t>
            </w:r>
          </w:p>
        </w:tc>
        <w:tc>
          <w:tcPr>
            <w:tcW w:w="1655" w:type="pct"/>
            <w:tcBorders>
              <w:top w:val="nil"/>
              <w:left w:val="nil"/>
              <w:bottom w:val="single" w:sz="4" w:space="0" w:color="auto"/>
              <w:right w:val="single" w:sz="4" w:space="0" w:color="auto"/>
            </w:tcBorders>
            <w:shd w:val="clear" w:color="auto" w:fill="auto"/>
            <w:vAlign w:val="center"/>
            <w:hideMark/>
          </w:tcPr>
          <w:p w14:paraId="5AF8578C" w14:textId="77777777" w:rsidR="00135FD8" w:rsidRPr="007B4DE8" w:rsidRDefault="00135FD8" w:rsidP="007B4DE8">
            <w:pPr>
              <w:pStyle w:val="a5"/>
            </w:pPr>
            <w:r w:rsidRPr="007B4DE8">
              <w:t>ул. Парижской Коммуны, 1/1</w:t>
            </w:r>
          </w:p>
        </w:tc>
        <w:tc>
          <w:tcPr>
            <w:tcW w:w="1564" w:type="pct"/>
            <w:tcBorders>
              <w:top w:val="nil"/>
              <w:left w:val="nil"/>
              <w:bottom w:val="single" w:sz="4" w:space="0" w:color="auto"/>
              <w:right w:val="single" w:sz="4" w:space="0" w:color="auto"/>
            </w:tcBorders>
            <w:shd w:val="clear" w:color="auto" w:fill="auto"/>
            <w:vAlign w:val="center"/>
            <w:hideMark/>
          </w:tcPr>
          <w:p w14:paraId="044373C0" w14:textId="6AEE4B5C" w:rsidR="00135FD8" w:rsidRPr="007B4DE8" w:rsidRDefault="00135FD8" w:rsidP="007B4DE8">
            <w:pPr>
              <w:pStyle w:val="a5"/>
            </w:pPr>
            <w:r w:rsidRPr="007B4DE8">
              <w:t>СТС филиала «Коми» ПАО «Т Плюс» (с 01.01.2025 – СТС «Комитеплоэнерго»)</w:t>
            </w:r>
          </w:p>
        </w:tc>
      </w:tr>
      <w:tr w:rsidR="00135FD8" w:rsidRPr="007B4DE8" w14:paraId="0389E912"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tcPr>
          <w:p w14:paraId="10A5BD84" w14:textId="37D8AFFD" w:rsidR="00135FD8" w:rsidRPr="007B4DE8" w:rsidRDefault="00135FD8" w:rsidP="007B4DE8">
            <w:pPr>
              <w:pStyle w:val="a5"/>
            </w:pPr>
            <w:r w:rsidRPr="007B4DE8">
              <w:t>30</w:t>
            </w:r>
          </w:p>
        </w:tc>
        <w:tc>
          <w:tcPr>
            <w:tcW w:w="1203" w:type="pct"/>
            <w:tcBorders>
              <w:top w:val="nil"/>
              <w:left w:val="nil"/>
              <w:bottom w:val="single" w:sz="4" w:space="0" w:color="auto"/>
              <w:right w:val="single" w:sz="4" w:space="0" w:color="auto"/>
            </w:tcBorders>
            <w:shd w:val="clear" w:color="auto" w:fill="auto"/>
            <w:vAlign w:val="center"/>
            <w:hideMark/>
          </w:tcPr>
          <w:p w14:paraId="41642D0C" w14:textId="77777777" w:rsidR="00135FD8" w:rsidRPr="007B4DE8" w:rsidRDefault="00135FD8" w:rsidP="007B4DE8">
            <w:pPr>
              <w:pStyle w:val="a5"/>
            </w:pPr>
            <w:r w:rsidRPr="007B4DE8">
              <w:t>Верхний Чов</w:t>
            </w:r>
          </w:p>
        </w:tc>
        <w:tc>
          <w:tcPr>
            <w:tcW w:w="1655" w:type="pct"/>
            <w:tcBorders>
              <w:top w:val="nil"/>
              <w:left w:val="nil"/>
              <w:bottom w:val="single" w:sz="4" w:space="0" w:color="auto"/>
              <w:right w:val="single" w:sz="4" w:space="0" w:color="auto"/>
            </w:tcBorders>
            <w:shd w:val="clear" w:color="auto" w:fill="auto"/>
            <w:vAlign w:val="center"/>
            <w:hideMark/>
          </w:tcPr>
          <w:p w14:paraId="3B20F2C3" w14:textId="77777777" w:rsidR="00135FD8" w:rsidRPr="007B4DE8" w:rsidRDefault="00135FD8" w:rsidP="007B4DE8">
            <w:pPr>
              <w:pStyle w:val="a5"/>
            </w:pPr>
            <w:r w:rsidRPr="007B4DE8">
              <w:t>п. В. Чов, 82</w:t>
            </w:r>
          </w:p>
        </w:tc>
        <w:tc>
          <w:tcPr>
            <w:tcW w:w="1564" w:type="pct"/>
            <w:tcBorders>
              <w:top w:val="nil"/>
              <w:left w:val="nil"/>
              <w:bottom w:val="single" w:sz="4" w:space="0" w:color="auto"/>
              <w:right w:val="single" w:sz="4" w:space="0" w:color="auto"/>
            </w:tcBorders>
            <w:shd w:val="clear" w:color="auto" w:fill="auto"/>
            <w:vAlign w:val="center"/>
            <w:hideMark/>
          </w:tcPr>
          <w:p w14:paraId="7A0DEEAA" w14:textId="413CC131" w:rsidR="00135FD8" w:rsidRPr="007B4DE8" w:rsidRDefault="00135FD8" w:rsidP="007B4DE8">
            <w:pPr>
              <w:pStyle w:val="a5"/>
            </w:pPr>
            <w:r w:rsidRPr="007B4DE8">
              <w:t>СТС филиала «Коми» ПАО «Т Плюс» (с 01.01.2025 – СТС «Комитеплоэнерго»)</w:t>
            </w:r>
          </w:p>
        </w:tc>
      </w:tr>
      <w:tr w:rsidR="00135FD8" w:rsidRPr="007B4DE8" w14:paraId="015C8FBA"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tcPr>
          <w:p w14:paraId="5CBF0E03" w14:textId="0EE45BC6" w:rsidR="00135FD8" w:rsidRPr="007B4DE8" w:rsidRDefault="00135FD8" w:rsidP="007B4DE8">
            <w:pPr>
              <w:pStyle w:val="a5"/>
            </w:pPr>
            <w:r w:rsidRPr="007B4DE8">
              <w:t>31</w:t>
            </w:r>
          </w:p>
        </w:tc>
        <w:tc>
          <w:tcPr>
            <w:tcW w:w="1203" w:type="pct"/>
            <w:tcBorders>
              <w:top w:val="nil"/>
              <w:left w:val="nil"/>
              <w:bottom w:val="single" w:sz="4" w:space="0" w:color="auto"/>
              <w:right w:val="single" w:sz="4" w:space="0" w:color="auto"/>
            </w:tcBorders>
            <w:shd w:val="clear" w:color="auto" w:fill="auto"/>
            <w:vAlign w:val="center"/>
            <w:hideMark/>
          </w:tcPr>
          <w:p w14:paraId="288964F4" w14:textId="77777777" w:rsidR="00135FD8" w:rsidRPr="007B4DE8" w:rsidRDefault="00135FD8" w:rsidP="007B4DE8">
            <w:pPr>
              <w:pStyle w:val="a5"/>
            </w:pPr>
            <w:r w:rsidRPr="007B4DE8">
              <w:t>Кочпон</w:t>
            </w:r>
          </w:p>
        </w:tc>
        <w:tc>
          <w:tcPr>
            <w:tcW w:w="1655" w:type="pct"/>
            <w:tcBorders>
              <w:top w:val="nil"/>
              <w:left w:val="nil"/>
              <w:bottom w:val="single" w:sz="4" w:space="0" w:color="auto"/>
              <w:right w:val="single" w:sz="4" w:space="0" w:color="auto"/>
            </w:tcBorders>
            <w:shd w:val="clear" w:color="auto" w:fill="auto"/>
            <w:vAlign w:val="center"/>
            <w:hideMark/>
          </w:tcPr>
          <w:p w14:paraId="39F2B2A4" w14:textId="77777777" w:rsidR="00135FD8" w:rsidRPr="007B4DE8" w:rsidRDefault="00135FD8" w:rsidP="007B4DE8">
            <w:pPr>
              <w:pStyle w:val="a5"/>
            </w:pPr>
            <w:r w:rsidRPr="007B4DE8">
              <w:t>м. Кочпон, ул. Пермская, 1/2</w:t>
            </w:r>
          </w:p>
        </w:tc>
        <w:tc>
          <w:tcPr>
            <w:tcW w:w="1564" w:type="pct"/>
            <w:tcBorders>
              <w:top w:val="nil"/>
              <w:left w:val="nil"/>
              <w:bottom w:val="single" w:sz="4" w:space="0" w:color="auto"/>
              <w:right w:val="single" w:sz="4" w:space="0" w:color="auto"/>
            </w:tcBorders>
            <w:shd w:val="clear" w:color="auto" w:fill="auto"/>
            <w:vAlign w:val="center"/>
            <w:hideMark/>
          </w:tcPr>
          <w:p w14:paraId="2EBC1ACA" w14:textId="012E6F8F" w:rsidR="00135FD8" w:rsidRPr="007B4DE8" w:rsidRDefault="00135FD8" w:rsidP="007B4DE8">
            <w:pPr>
              <w:pStyle w:val="a5"/>
            </w:pPr>
            <w:r w:rsidRPr="007B4DE8">
              <w:t>СТС филиала «Коми» ПАО «Т Плюс» (с 01.01.2025 – СТС «Комитеплоэнерго»)</w:t>
            </w:r>
          </w:p>
        </w:tc>
      </w:tr>
      <w:tr w:rsidR="00135FD8" w:rsidRPr="007B4DE8" w14:paraId="088A51EC"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tcPr>
          <w:p w14:paraId="57028BF7" w14:textId="69A16CC1" w:rsidR="00135FD8" w:rsidRPr="007B4DE8" w:rsidRDefault="00135FD8" w:rsidP="007B4DE8">
            <w:pPr>
              <w:pStyle w:val="a5"/>
            </w:pPr>
            <w:r w:rsidRPr="007B4DE8">
              <w:t>32</w:t>
            </w:r>
          </w:p>
        </w:tc>
        <w:tc>
          <w:tcPr>
            <w:tcW w:w="1203" w:type="pct"/>
            <w:tcBorders>
              <w:top w:val="nil"/>
              <w:left w:val="nil"/>
              <w:bottom w:val="single" w:sz="4" w:space="0" w:color="auto"/>
              <w:right w:val="single" w:sz="4" w:space="0" w:color="auto"/>
            </w:tcBorders>
            <w:shd w:val="clear" w:color="auto" w:fill="auto"/>
            <w:vAlign w:val="center"/>
            <w:hideMark/>
          </w:tcPr>
          <w:p w14:paraId="17C061D2" w14:textId="77777777" w:rsidR="00135FD8" w:rsidRPr="007B4DE8" w:rsidRDefault="00135FD8" w:rsidP="007B4DE8">
            <w:pPr>
              <w:pStyle w:val="a5"/>
            </w:pPr>
            <w:r w:rsidRPr="007B4DE8">
              <w:t>РММТ</w:t>
            </w:r>
          </w:p>
        </w:tc>
        <w:tc>
          <w:tcPr>
            <w:tcW w:w="1655" w:type="pct"/>
            <w:tcBorders>
              <w:top w:val="nil"/>
              <w:left w:val="nil"/>
              <w:bottom w:val="single" w:sz="4" w:space="0" w:color="auto"/>
              <w:right w:val="single" w:sz="4" w:space="0" w:color="auto"/>
            </w:tcBorders>
            <w:shd w:val="clear" w:color="auto" w:fill="auto"/>
            <w:vAlign w:val="center"/>
            <w:hideMark/>
          </w:tcPr>
          <w:p w14:paraId="4A75611F" w14:textId="77777777" w:rsidR="00135FD8" w:rsidRPr="007B4DE8" w:rsidRDefault="00135FD8" w:rsidP="007B4DE8">
            <w:pPr>
              <w:pStyle w:val="a5"/>
            </w:pPr>
            <w:r w:rsidRPr="007B4DE8">
              <w:t>ул. Лесопарковая, 65</w:t>
            </w:r>
          </w:p>
        </w:tc>
        <w:tc>
          <w:tcPr>
            <w:tcW w:w="1564" w:type="pct"/>
            <w:tcBorders>
              <w:top w:val="nil"/>
              <w:left w:val="nil"/>
              <w:bottom w:val="single" w:sz="4" w:space="0" w:color="auto"/>
              <w:right w:val="single" w:sz="4" w:space="0" w:color="auto"/>
            </w:tcBorders>
            <w:shd w:val="clear" w:color="auto" w:fill="auto"/>
            <w:vAlign w:val="center"/>
            <w:hideMark/>
          </w:tcPr>
          <w:p w14:paraId="141BC612" w14:textId="0CF9B4F9" w:rsidR="00135FD8" w:rsidRPr="007B4DE8" w:rsidRDefault="00135FD8" w:rsidP="007B4DE8">
            <w:pPr>
              <w:pStyle w:val="a5"/>
            </w:pPr>
            <w:r w:rsidRPr="007B4DE8">
              <w:t>СТС филиала «Коми» ПАО «Т Плюс» (с 01.01.2025 – СТС «Комитеплоэнерго»)</w:t>
            </w:r>
          </w:p>
        </w:tc>
      </w:tr>
      <w:tr w:rsidR="00135FD8" w:rsidRPr="007B4DE8" w14:paraId="0EA75B55"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tcPr>
          <w:p w14:paraId="3D7572BF" w14:textId="70D6204C" w:rsidR="00135FD8" w:rsidRPr="007B4DE8" w:rsidRDefault="00135FD8" w:rsidP="007B4DE8">
            <w:pPr>
              <w:pStyle w:val="a5"/>
            </w:pPr>
            <w:r w:rsidRPr="007B4DE8">
              <w:t>33</w:t>
            </w:r>
          </w:p>
        </w:tc>
        <w:tc>
          <w:tcPr>
            <w:tcW w:w="1203" w:type="pct"/>
            <w:tcBorders>
              <w:top w:val="nil"/>
              <w:left w:val="nil"/>
              <w:bottom w:val="single" w:sz="4" w:space="0" w:color="auto"/>
              <w:right w:val="single" w:sz="4" w:space="0" w:color="auto"/>
            </w:tcBorders>
            <w:shd w:val="clear" w:color="auto" w:fill="auto"/>
            <w:vAlign w:val="center"/>
            <w:hideMark/>
          </w:tcPr>
          <w:p w14:paraId="5DBFE313" w14:textId="77777777" w:rsidR="00135FD8" w:rsidRPr="007B4DE8" w:rsidRDefault="00135FD8" w:rsidP="007B4DE8">
            <w:pPr>
              <w:pStyle w:val="a5"/>
            </w:pPr>
            <w:r w:rsidRPr="007B4DE8">
              <w:t>ФАН</w:t>
            </w:r>
          </w:p>
        </w:tc>
        <w:tc>
          <w:tcPr>
            <w:tcW w:w="1655" w:type="pct"/>
            <w:tcBorders>
              <w:top w:val="nil"/>
              <w:left w:val="nil"/>
              <w:bottom w:val="single" w:sz="4" w:space="0" w:color="auto"/>
              <w:right w:val="single" w:sz="4" w:space="0" w:color="auto"/>
            </w:tcBorders>
            <w:shd w:val="clear" w:color="auto" w:fill="auto"/>
            <w:vAlign w:val="center"/>
            <w:hideMark/>
          </w:tcPr>
          <w:p w14:paraId="25773A01" w14:textId="77777777" w:rsidR="00135FD8" w:rsidRPr="007B4DE8" w:rsidRDefault="00135FD8" w:rsidP="007B4DE8">
            <w:pPr>
              <w:pStyle w:val="a5"/>
            </w:pPr>
            <w:r w:rsidRPr="007B4DE8">
              <w:t>ул. Радиобиологическая, 3</w:t>
            </w:r>
          </w:p>
        </w:tc>
        <w:tc>
          <w:tcPr>
            <w:tcW w:w="1564" w:type="pct"/>
            <w:tcBorders>
              <w:top w:val="nil"/>
              <w:left w:val="nil"/>
              <w:bottom w:val="single" w:sz="4" w:space="0" w:color="auto"/>
              <w:right w:val="single" w:sz="4" w:space="0" w:color="auto"/>
            </w:tcBorders>
            <w:shd w:val="clear" w:color="auto" w:fill="auto"/>
            <w:vAlign w:val="center"/>
            <w:hideMark/>
          </w:tcPr>
          <w:p w14:paraId="69F8F3A1" w14:textId="40BFB67A" w:rsidR="00135FD8" w:rsidRPr="007B4DE8" w:rsidRDefault="00135FD8" w:rsidP="007B4DE8">
            <w:pPr>
              <w:pStyle w:val="a5"/>
            </w:pPr>
            <w:r w:rsidRPr="007B4DE8">
              <w:t>СТС филиала «Коми» ПАО «Т Плюс» (с 01.01.2025 – СТС «Комитеплоэнерго»)</w:t>
            </w:r>
          </w:p>
        </w:tc>
      </w:tr>
      <w:tr w:rsidR="00135FD8" w:rsidRPr="007B4DE8" w14:paraId="1FE1D04F"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tcPr>
          <w:p w14:paraId="45677850" w14:textId="61A1EAEF" w:rsidR="00135FD8" w:rsidRPr="007B4DE8" w:rsidRDefault="00135FD8" w:rsidP="007B4DE8">
            <w:pPr>
              <w:pStyle w:val="a5"/>
            </w:pPr>
            <w:r w:rsidRPr="007B4DE8">
              <w:t>34</w:t>
            </w:r>
          </w:p>
        </w:tc>
        <w:tc>
          <w:tcPr>
            <w:tcW w:w="1203" w:type="pct"/>
            <w:tcBorders>
              <w:top w:val="nil"/>
              <w:left w:val="nil"/>
              <w:bottom w:val="single" w:sz="4" w:space="0" w:color="auto"/>
              <w:right w:val="single" w:sz="4" w:space="0" w:color="auto"/>
            </w:tcBorders>
            <w:shd w:val="clear" w:color="auto" w:fill="auto"/>
            <w:vAlign w:val="center"/>
            <w:hideMark/>
          </w:tcPr>
          <w:p w14:paraId="2D7F63E3" w14:textId="77777777" w:rsidR="00135FD8" w:rsidRPr="007B4DE8" w:rsidRDefault="00135FD8" w:rsidP="007B4DE8">
            <w:pPr>
              <w:pStyle w:val="a5"/>
            </w:pPr>
            <w:r w:rsidRPr="007B4DE8">
              <w:t>Школьная</w:t>
            </w:r>
          </w:p>
        </w:tc>
        <w:tc>
          <w:tcPr>
            <w:tcW w:w="1655" w:type="pct"/>
            <w:tcBorders>
              <w:top w:val="nil"/>
              <w:left w:val="nil"/>
              <w:bottom w:val="single" w:sz="4" w:space="0" w:color="auto"/>
              <w:right w:val="single" w:sz="4" w:space="0" w:color="auto"/>
            </w:tcBorders>
            <w:shd w:val="clear" w:color="auto" w:fill="auto"/>
            <w:vAlign w:val="center"/>
            <w:hideMark/>
          </w:tcPr>
          <w:p w14:paraId="0B27D89B" w14:textId="77777777" w:rsidR="00135FD8" w:rsidRPr="007B4DE8" w:rsidRDefault="00135FD8" w:rsidP="007B4DE8">
            <w:pPr>
              <w:pStyle w:val="a5"/>
            </w:pPr>
            <w:r w:rsidRPr="007B4DE8">
              <w:t>ул. Школьная, 6/1</w:t>
            </w:r>
          </w:p>
        </w:tc>
        <w:tc>
          <w:tcPr>
            <w:tcW w:w="1564" w:type="pct"/>
            <w:tcBorders>
              <w:top w:val="nil"/>
              <w:left w:val="nil"/>
              <w:bottom w:val="single" w:sz="4" w:space="0" w:color="auto"/>
              <w:right w:val="single" w:sz="4" w:space="0" w:color="auto"/>
            </w:tcBorders>
            <w:shd w:val="clear" w:color="auto" w:fill="auto"/>
            <w:vAlign w:val="center"/>
            <w:hideMark/>
          </w:tcPr>
          <w:p w14:paraId="12AD5D52" w14:textId="3D8EBF5C" w:rsidR="00135FD8" w:rsidRPr="007B4DE8" w:rsidRDefault="00135FD8" w:rsidP="007B4DE8">
            <w:pPr>
              <w:pStyle w:val="a5"/>
            </w:pPr>
            <w:r w:rsidRPr="007B4DE8">
              <w:t>СТС филиала «Коми» ПАО «Т Плюс» (с 01.01.2025 – СТС «Комитеплоэнерго»)</w:t>
            </w:r>
          </w:p>
        </w:tc>
      </w:tr>
      <w:tr w:rsidR="00135FD8" w:rsidRPr="007B4DE8" w14:paraId="1AB9776C"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tcPr>
          <w:p w14:paraId="35011F0C" w14:textId="1BBEBF3F" w:rsidR="00135FD8" w:rsidRPr="007B4DE8" w:rsidRDefault="00135FD8" w:rsidP="007B4DE8">
            <w:pPr>
              <w:pStyle w:val="a5"/>
            </w:pPr>
            <w:r w:rsidRPr="007B4DE8">
              <w:t>35</w:t>
            </w:r>
          </w:p>
        </w:tc>
        <w:tc>
          <w:tcPr>
            <w:tcW w:w="1203" w:type="pct"/>
            <w:tcBorders>
              <w:top w:val="nil"/>
              <w:left w:val="nil"/>
              <w:bottom w:val="single" w:sz="4" w:space="0" w:color="auto"/>
              <w:right w:val="single" w:sz="4" w:space="0" w:color="auto"/>
            </w:tcBorders>
            <w:shd w:val="clear" w:color="auto" w:fill="auto"/>
            <w:vAlign w:val="center"/>
            <w:hideMark/>
          </w:tcPr>
          <w:p w14:paraId="0710D99E" w14:textId="77777777" w:rsidR="00135FD8" w:rsidRPr="007B4DE8" w:rsidRDefault="00135FD8" w:rsidP="007B4DE8">
            <w:pPr>
              <w:pStyle w:val="a5"/>
            </w:pPr>
            <w:r w:rsidRPr="007B4DE8">
              <w:t>Серова</w:t>
            </w:r>
          </w:p>
        </w:tc>
        <w:tc>
          <w:tcPr>
            <w:tcW w:w="1655" w:type="pct"/>
            <w:tcBorders>
              <w:top w:val="nil"/>
              <w:left w:val="nil"/>
              <w:bottom w:val="single" w:sz="4" w:space="0" w:color="auto"/>
              <w:right w:val="single" w:sz="4" w:space="0" w:color="auto"/>
            </w:tcBorders>
            <w:shd w:val="clear" w:color="auto" w:fill="auto"/>
            <w:vAlign w:val="center"/>
            <w:hideMark/>
          </w:tcPr>
          <w:p w14:paraId="2C79361A" w14:textId="77777777" w:rsidR="00135FD8" w:rsidRPr="007B4DE8" w:rsidRDefault="00135FD8" w:rsidP="007B4DE8">
            <w:pPr>
              <w:pStyle w:val="a5"/>
            </w:pPr>
            <w:r w:rsidRPr="007B4DE8">
              <w:t>ул. Серова, 66/3</w:t>
            </w:r>
          </w:p>
        </w:tc>
        <w:tc>
          <w:tcPr>
            <w:tcW w:w="1564" w:type="pct"/>
            <w:tcBorders>
              <w:top w:val="nil"/>
              <w:left w:val="nil"/>
              <w:bottom w:val="single" w:sz="4" w:space="0" w:color="auto"/>
              <w:right w:val="single" w:sz="4" w:space="0" w:color="auto"/>
            </w:tcBorders>
            <w:shd w:val="clear" w:color="auto" w:fill="auto"/>
            <w:vAlign w:val="center"/>
            <w:hideMark/>
          </w:tcPr>
          <w:p w14:paraId="411D43A9" w14:textId="22BC369D" w:rsidR="00135FD8" w:rsidRPr="007B4DE8" w:rsidRDefault="00135FD8" w:rsidP="007B4DE8">
            <w:pPr>
              <w:pStyle w:val="a5"/>
            </w:pPr>
            <w:r w:rsidRPr="007B4DE8">
              <w:t>СТС филиала «Коми» ПАО «Т Плюс» (с 01.01.2025 – СТС «Комитеплоэнерго»)</w:t>
            </w:r>
          </w:p>
        </w:tc>
      </w:tr>
      <w:tr w:rsidR="00135FD8" w:rsidRPr="007B4DE8" w14:paraId="18B39F6C"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tcPr>
          <w:p w14:paraId="58273995" w14:textId="7FBBA75A" w:rsidR="00135FD8" w:rsidRPr="007B4DE8" w:rsidRDefault="00135FD8" w:rsidP="007B4DE8">
            <w:pPr>
              <w:pStyle w:val="a5"/>
            </w:pPr>
            <w:r w:rsidRPr="007B4DE8">
              <w:t>36</w:t>
            </w:r>
          </w:p>
        </w:tc>
        <w:tc>
          <w:tcPr>
            <w:tcW w:w="1203" w:type="pct"/>
            <w:tcBorders>
              <w:top w:val="nil"/>
              <w:left w:val="nil"/>
              <w:bottom w:val="single" w:sz="4" w:space="0" w:color="auto"/>
              <w:right w:val="single" w:sz="4" w:space="0" w:color="auto"/>
            </w:tcBorders>
            <w:shd w:val="clear" w:color="auto" w:fill="auto"/>
            <w:vAlign w:val="center"/>
            <w:hideMark/>
          </w:tcPr>
          <w:p w14:paraId="73D8F0AD" w14:textId="77777777" w:rsidR="00135FD8" w:rsidRPr="007B4DE8" w:rsidRDefault="00135FD8" w:rsidP="007B4DE8">
            <w:pPr>
              <w:pStyle w:val="a5"/>
            </w:pPr>
            <w:r w:rsidRPr="007B4DE8">
              <w:t>Котельная по адресу: ул. 2-я Промышленная, д. 10</w:t>
            </w:r>
          </w:p>
        </w:tc>
        <w:tc>
          <w:tcPr>
            <w:tcW w:w="1655" w:type="pct"/>
            <w:tcBorders>
              <w:top w:val="nil"/>
              <w:left w:val="nil"/>
              <w:bottom w:val="single" w:sz="4" w:space="0" w:color="auto"/>
              <w:right w:val="single" w:sz="4" w:space="0" w:color="auto"/>
            </w:tcBorders>
            <w:shd w:val="clear" w:color="auto" w:fill="auto"/>
            <w:vAlign w:val="center"/>
            <w:hideMark/>
          </w:tcPr>
          <w:p w14:paraId="64961E19" w14:textId="77777777" w:rsidR="00135FD8" w:rsidRPr="007B4DE8" w:rsidRDefault="00135FD8" w:rsidP="007B4DE8">
            <w:pPr>
              <w:pStyle w:val="a5"/>
            </w:pPr>
            <w:r w:rsidRPr="007B4DE8">
              <w:t>ул. 2-я Промышленная, д. 10</w:t>
            </w:r>
          </w:p>
        </w:tc>
        <w:tc>
          <w:tcPr>
            <w:tcW w:w="1564" w:type="pct"/>
            <w:tcBorders>
              <w:top w:val="nil"/>
              <w:left w:val="nil"/>
              <w:bottom w:val="single" w:sz="4" w:space="0" w:color="auto"/>
              <w:right w:val="single" w:sz="4" w:space="0" w:color="auto"/>
            </w:tcBorders>
            <w:shd w:val="clear" w:color="auto" w:fill="auto"/>
            <w:vAlign w:val="center"/>
            <w:hideMark/>
          </w:tcPr>
          <w:p w14:paraId="6E0D8BA8" w14:textId="77777777" w:rsidR="00135FD8" w:rsidRPr="007B4DE8" w:rsidRDefault="00135FD8" w:rsidP="007B4DE8">
            <w:pPr>
              <w:pStyle w:val="a5"/>
            </w:pPr>
            <w:r w:rsidRPr="007B4DE8">
              <w:t>АО «Комитекс»</w:t>
            </w:r>
          </w:p>
        </w:tc>
      </w:tr>
      <w:tr w:rsidR="00135FD8" w:rsidRPr="007B4DE8" w14:paraId="1EA7C78D"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tcPr>
          <w:p w14:paraId="3DF7C195" w14:textId="5D10353C" w:rsidR="00135FD8" w:rsidRPr="007B4DE8" w:rsidRDefault="00135FD8" w:rsidP="007B4DE8">
            <w:pPr>
              <w:pStyle w:val="a5"/>
            </w:pPr>
            <w:r w:rsidRPr="007B4DE8">
              <w:t>37</w:t>
            </w:r>
          </w:p>
        </w:tc>
        <w:tc>
          <w:tcPr>
            <w:tcW w:w="1203" w:type="pct"/>
            <w:tcBorders>
              <w:top w:val="nil"/>
              <w:left w:val="nil"/>
              <w:bottom w:val="single" w:sz="4" w:space="0" w:color="auto"/>
              <w:right w:val="single" w:sz="4" w:space="0" w:color="auto"/>
            </w:tcBorders>
            <w:shd w:val="clear" w:color="auto" w:fill="auto"/>
            <w:vAlign w:val="center"/>
            <w:hideMark/>
          </w:tcPr>
          <w:p w14:paraId="64CA58AE" w14:textId="77777777" w:rsidR="00135FD8" w:rsidRPr="007B4DE8" w:rsidRDefault="00135FD8" w:rsidP="007B4DE8">
            <w:pPr>
              <w:pStyle w:val="a5"/>
            </w:pPr>
            <w:r w:rsidRPr="007B4DE8">
              <w:t>Котельная по адресу: ул. Тентюковская, д. 425</w:t>
            </w:r>
          </w:p>
        </w:tc>
        <w:tc>
          <w:tcPr>
            <w:tcW w:w="1655" w:type="pct"/>
            <w:tcBorders>
              <w:top w:val="nil"/>
              <w:left w:val="nil"/>
              <w:bottom w:val="single" w:sz="4" w:space="0" w:color="auto"/>
              <w:right w:val="single" w:sz="4" w:space="0" w:color="auto"/>
            </w:tcBorders>
            <w:shd w:val="clear" w:color="auto" w:fill="auto"/>
            <w:vAlign w:val="center"/>
            <w:hideMark/>
          </w:tcPr>
          <w:p w14:paraId="41B8E619" w14:textId="77777777" w:rsidR="00135FD8" w:rsidRPr="007B4DE8" w:rsidRDefault="00135FD8" w:rsidP="007B4DE8">
            <w:pPr>
              <w:pStyle w:val="a5"/>
            </w:pPr>
            <w:r w:rsidRPr="007B4DE8">
              <w:t>ул. Тентюковская, д. 425</w:t>
            </w:r>
          </w:p>
        </w:tc>
        <w:tc>
          <w:tcPr>
            <w:tcW w:w="1564" w:type="pct"/>
            <w:tcBorders>
              <w:top w:val="nil"/>
              <w:left w:val="nil"/>
              <w:bottom w:val="single" w:sz="4" w:space="0" w:color="auto"/>
              <w:right w:val="single" w:sz="4" w:space="0" w:color="auto"/>
            </w:tcBorders>
            <w:shd w:val="clear" w:color="auto" w:fill="auto"/>
            <w:vAlign w:val="center"/>
            <w:hideMark/>
          </w:tcPr>
          <w:p w14:paraId="6D603395" w14:textId="17FBA9C3" w:rsidR="00135FD8" w:rsidRPr="007B4DE8" w:rsidRDefault="00135FD8" w:rsidP="007B4DE8">
            <w:pPr>
              <w:pStyle w:val="a5"/>
            </w:pPr>
            <w:r w:rsidRPr="007B4DE8">
              <w:t>ООО «Агро-Тепло»</w:t>
            </w:r>
          </w:p>
        </w:tc>
      </w:tr>
      <w:tr w:rsidR="00135FD8" w:rsidRPr="007B4DE8" w14:paraId="09C646C5"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tcPr>
          <w:p w14:paraId="259F3FC5" w14:textId="51D71D48" w:rsidR="00135FD8" w:rsidRPr="007B4DE8" w:rsidRDefault="00135FD8" w:rsidP="007B4DE8">
            <w:pPr>
              <w:pStyle w:val="a5"/>
            </w:pPr>
            <w:r w:rsidRPr="007B4DE8">
              <w:t>38</w:t>
            </w:r>
          </w:p>
        </w:tc>
        <w:tc>
          <w:tcPr>
            <w:tcW w:w="1203" w:type="pct"/>
            <w:tcBorders>
              <w:top w:val="nil"/>
              <w:left w:val="nil"/>
              <w:bottom w:val="single" w:sz="4" w:space="0" w:color="auto"/>
              <w:right w:val="single" w:sz="4" w:space="0" w:color="auto"/>
            </w:tcBorders>
            <w:shd w:val="clear" w:color="auto" w:fill="auto"/>
            <w:vAlign w:val="center"/>
            <w:hideMark/>
          </w:tcPr>
          <w:p w14:paraId="695E3058" w14:textId="77777777" w:rsidR="00135FD8" w:rsidRPr="007B4DE8" w:rsidRDefault="00135FD8" w:rsidP="007B4DE8">
            <w:pPr>
              <w:pStyle w:val="a5"/>
            </w:pPr>
            <w:r w:rsidRPr="007B4DE8">
              <w:t>Котельная по адресу: ул. Панева, 1/2</w:t>
            </w:r>
          </w:p>
        </w:tc>
        <w:tc>
          <w:tcPr>
            <w:tcW w:w="1655" w:type="pct"/>
            <w:tcBorders>
              <w:top w:val="nil"/>
              <w:left w:val="nil"/>
              <w:bottom w:val="single" w:sz="4" w:space="0" w:color="auto"/>
              <w:right w:val="single" w:sz="4" w:space="0" w:color="auto"/>
            </w:tcBorders>
            <w:shd w:val="clear" w:color="auto" w:fill="auto"/>
            <w:vAlign w:val="center"/>
            <w:hideMark/>
          </w:tcPr>
          <w:p w14:paraId="5D71A09F" w14:textId="77777777" w:rsidR="00135FD8" w:rsidRPr="007B4DE8" w:rsidRDefault="00135FD8" w:rsidP="007B4DE8">
            <w:pPr>
              <w:pStyle w:val="a5"/>
            </w:pPr>
            <w:r w:rsidRPr="007B4DE8">
              <w:t>ул. Панева, 1/2</w:t>
            </w:r>
          </w:p>
        </w:tc>
        <w:tc>
          <w:tcPr>
            <w:tcW w:w="1564" w:type="pct"/>
            <w:tcBorders>
              <w:top w:val="nil"/>
              <w:left w:val="nil"/>
              <w:bottom w:val="single" w:sz="4" w:space="0" w:color="auto"/>
              <w:right w:val="single" w:sz="4" w:space="0" w:color="auto"/>
            </w:tcBorders>
            <w:shd w:val="clear" w:color="auto" w:fill="auto"/>
            <w:vAlign w:val="center"/>
            <w:hideMark/>
          </w:tcPr>
          <w:p w14:paraId="6B2BC8E1" w14:textId="1ECD5B21" w:rsidR="00135FD8" w:rsidRPr="007B4DE8" w:rsidRDefault="00135FD8" w:rsidP="007B4DE8">
            <w:pPr>
              <w:pStyle w:val="a5"/>
            </w:pPr>
            <w:r w:rsidRPr="007B4DE8">
              <w:t>ООО «Сыктывкарская тепловая компания»</w:t>
            </w:r>
          </w:p>
        </w:tc>
      </w:tr>
      <w:tr w:rsidR="00135FD8" w:rsidRPr="007B4DE8" w14:paraId="7FAEC9EB" w14:textId="77777777" w:rsidTr="00E53CAD">
        <w:trPr>
          <w:trHeight w:val="227"/>
        </w:trPr>
        <w:tc>
          <w:tcPr>
            <w:tcW w:w="578" w:type="pct"/>
            <w:tcBorders>
              <w:top w:val="nil"/>
              <w:left w:val="single" w:sz="4" w:space="0" w:color="auto"/>
              <w:bottom w:val="single" w:sz="4" w:space="0" w:color="auto"/>
              <w:right w:val="single" w:sz="4" w:space="0" w:color="auto"/>
            </w:tcBorders>
            <w:shd w:val="clear" w:color="auto" w:fill="auto"/>
            <w:vAlign w:val="center"/>
          </w:tcPr>
          <w:p w14:paraId="16959DC1" w14:textId="2A91E114" w:rsidR="00135FD8" w:rsidRPr="007B4DE8" w:rsidRDefault="00135FD8" w:rsidP="007B4DE8">
            <w:pPr>
              <w:pStyle w:val="a5"/>
            </w:pPr>
            <w:r w:rsidRPr="007B4DE8">
              <w:t>39</w:t>
            </w:r>
          </w:p>
        </w:tc>
        <w:tc>
          <w:tcPr>
            <w:tcW w:w="1203" w:type="pct"/>
            <w:tcBorders>
              <w:top w:val="nil"/>
              <w:left w:val="nil"/>
              <w:bottom w:val="single" w:sz="4" w:space="0" w:color="auto"/>
              <w:right w:val="single" w:sz="4" w:space="0" w:color="auto"/>
            </w:tcBorders>
            <w:shd w:val="clear" w:color="auto" w:fill="auto"/>
            <w:vAlign w:val="center"/>
            <w:hideMark/>
          </w:tcPr>
          <w:p w14:paraId="04D1B2B5" w14:textId="77777777" w:rsidR="00135FD8" w:rsidRPr="007B4DE8" w:rsidRDefault="00135FD8" w:rsidP="007B4DE8">
            <w:pPr>
              <w:pStyle w:val="a5"/>
            </w:pPr>
            <w:r w:rsidRPr="007B4DE8">
              <w:t>Котельная РГУСП «Коми» по племенной работе</w:t>
            </w:r>
          </w:p>
        </w:tc>
        <w:tc>
          <w:tcPr>
            <w:tcW w:w="1655" w:type="pct"/>
            <w:tcBorders>
              <w:top w:val="nil"/>
              <w:left w:val="nil"/>
              <w:bottom w:val="single" w:sz="4" w:space="0" w:color="auto"/>
              <w:right w:val="single" w:sz="4" w:space="0" w:color="auto"/>
            </w:tcBorders>
            <w:shd w:val="clear" w:color="auto" w:fill="auto"/>
            <w:vAlign w:val="center"/>
            <w:hideMark/>
          </w:tcPr>
          <w:p w14:paraId="7BC18911" w14:textId="77777777" w:rsidR="00135FD8" w:rsidRPr="007B4DE8" w:rsidRDefault="00135FD8" w:rsidP="007B4DE8">
            <w:pPr>
              <w:pStyle w:val="a5"/>
            </w:pPr>
            <w:r w:rsidRPr="007B4DE8">
              <w:t>м. Дырнос, 148/1</w:t>
            </w:r>
          </w:p>
        </w:tc>
        <w:tc>
          <w:tcPr>
            <w:tcW w:w="1564" w:type="pct"/>
            <w:tcBorders>
              <w:top w:val="nil"/>
              <w:left w:val="nil"/>
              <w:bottom w:val="single" w:sz="4" w:space="0" w:color="auto"/>
              <w:right w:val="single" w:sz="4" w:space="0" w:color="auto"/>
            </w:tcBorders>
            <w:shd w:val="clear" w:color="auto" w:fill="auto"/>
            <w:vAlign w:val="center"/>
            <w:hideMark/>
          </w:tcPr>
          <w:p w14:paraId="4AB43DAC" w14:textId="77777777" w:rsidR="00135FD8" w:rsidRPr="007B4DE8" w:rsidRDefault="00135FD8" w:rsidP="007B4DE8">
            <w:pPr>
              <w:pStyle w:val="a5"/>
            </w:pPr>
            <w:r w:rsidRPr="007B4DE8">
              <w:t>РГУСП «Коми» по племенной работе</w:t>
            </w:r>
          </w:p>
        </w:tc>
      </w:tr>
      <w:tr w:rsidR="00135FD8" w:rsidRPr="007B4DE8" w14:paraId="09CEED74" w14:textId="77777777" w:rsidTr="00E53CAD">
        <w:trPr>
          <w:trHeight w:val="227"/>
        </w:trPr>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80A1273" w14:textId="44AD29A6" w:rsidR="00135FD8" w:rsidRPr="007B4DE8" w:rsidRDefault="00135FD8" w:rsidP="007B4DE8">
            <w:pPr>
              <w:pStyle w:val="a5"/>
            </w:pPr>
            <w:r w:rsidRPr="007B4DE8">
              <w:t>40</w:t>
            </w:r>
          </w:p>
        </w:tc>
        <w:tc>
          <w:tcPr>
            <w:tcW w:w="1203" w:type="pct"/>
            <w:tcBorders>
              <w:top w:val="single" w:sz="4" w:space="0" w:color="auto"/>
              <w:left w:val="nil"/>
              <w:bottom w:val="single" w:sz="4" w:space="0" w:color="auto"/>
              <w:right w:val="single" w:sz="4" w:space="0" w:color="auto"/>
            </w:tcBorders>
            <w:shd w:val="clear" w:color="auto" w:fill="auto"/>
            <w:vAlign w:val="center"/>
          </w:tcPr>
          <w:p w14:paraId="1572ACCF" w14:textId="73296C0F" w:rsidR="00135FD8" w:rsidRPr="007B4DE8" w:rsidRDefault="00135FD8" w:rsidP="007B4DE8">
            <w:pPr>
              <w:pStyle w:val="a5"/>
            </w:pPr>
            <w:r w:rsidRPr="007B4DE8">
              <w:t>Котельная ООО «АВКО»</w:t>
            </w:r>
          </w:p>
        </w:tc>
        <w:tc>
          <w:tcPr>
            <w:tcW w:w="1655" w:type="pct"/>
            <w:tcBorders>
              <w:top w:val="single" w:sz="4" w:space="0" w:color="auto"/>
              <w:left w:val="nil"/>
              <w:bottom w:val="single" w:sz="4" w:space="0" w:color="auto"/>
              <w:right w:val="single" w:sz="4" w:space="0" w:color="auto"/>
            </w:tcBorders>
            <w:shd w:val="clear" w:color="auto" w:fill="auto"/>
            <w:vAlign w:val="center"/>
          </w:tcPr>
          <w:p w14:paraId="6B5C2B4E" w14:textId="71B5A7DA" w:rsidR="00135FD8" w:rsidRPr="007B4DE8" w:rsidRDefault="00135FD8" w:rsidP="007B4DE8">
            <w:pPr>
              <w:pStyle w:val="a5"/>
            </w:pPr>
            <w:r w:rsidRPr="007B4DE8">
              <w:t>ул. Гаражная, 13/1</w:t>
            </w:r>
          </w:p>
        </w:tc>
        <w:tc>
          <w:tcPr>
            <w:tcW w:w="1564" w:type="pct"/>
            <w:tcBorders>
              <w:top w:val="single" w:sz="4" w:space="0" w:color="auto"/>
              <w:left w:val="nil"/>
              <w:bottom w:val="single" w:sz="4" w:space="0" w:color="auto"/>
              <w:right w:val="single" w:sz="4" w:space="0" w:color="auto"/>
            </w:tcBorders>
            <w:shd w:val="clear" w:color="auto" w:fill="auto"/>
            <w:vAlign w:val="center"/>
          </w:tcPr>
          <w:p w14:paraId="49F652AF" w14:textId="0D80AF1D" w:rsidR="00135FD8" w:rsidRPr="007B4DE8" w:rsidRDefault="00135FD8" w:rsidP="007B4DE8">
            <w:pPr>
              <w:pStyle w:val="a5"/>
            </w:pPr>
            <w:r w:rsidRPr="007B4DE8">
              <w:t>ООО «АВКО»</w:t>
            </w:r>
          </w:p>
        </w:tc>
      </w:tr>
    </w:tbl>
    <w:p w14:paraId="5479D903" w14:textId="77777777" w:rsidR="000D6F5A" w:rsidRPr="007B4DE8" w:rsidRDefault="000D6F5A" w:rsidP="007B4DE8">
      <w:pPr>
        <w:spacing w:line="240" w:lineRule="auto"/>
        <w:ind w:firstLine="709"/>
        <w:rPr>
          <w:color w:val="auto"/>
        </w:rPr>
      </w:pPr>
    </w:p>
    <w:p w14:paraId="3944BB47" w14:textId="6F8F653E" w:rsidR="00EF6580" w:rsidRPr="007B4DE8" w:rsidRDefault="00EF6580" w:rsidP="007B4DE8">
      <w:pPr>
        <w:pStyle w:val="2"/>
      </w:pPr>
      <w:bookmarkStart w:id="48" w:name="_Toc106887079"/>
      <w:bookmarkStart w:id="49" w:name="_Toc170229375"/>
      <w:r w:rsidRPr="007B4DE8">
        <w:t>Потребители тепловой энергии</w:t>
      </w:r>
      <w:bookmarkEnd w:id="48"/>
      <w:bookmarkEnd w:id="49"/>
    </w:p>
    <w:p w14:paraId="7AE62D32" w14:textId="020A7831" w:rsidR="00EF6580" w:rsidRPr="007B4DE8" w:rsidRDefault="00EF6580" w:rsidP="007B4DE8">
      <w:pPr>
        <w:pStyle w:val="aa"/>
      </w:pPr>
      <w:r w:rsidRPr="007B4DE8">
        <w:t>Электронная модель включает описание и характеристики конечных потребителей тепловой энергии. Номера схем, их название и количество подключенных потребителей приведены в таблице</w:t>
      </w:r>
      <w:r w:rsidRPr="007B4DE8">
        <w:fldChar w:fldCharType="begin"/>
      </w:r>
      <w:r w:rsidRPr="007B4DE8">
        <w:instrText xml:space="preserve"> REF _Ref100152672 \h  \* MERGEFORMAT </w:instrText>
      </w:r>
      <w:r w:rsidRPr="007B4DE8">
        <w:fldChar w:fldCharType="separate"/>
      </w:r>
      <w:r w:rsidR="007B4DE8" w:rsidRPr="007B4DE8">
        <w:rPr>
          <w:rStyle w:val="af8"/>
        </w:rPr>
        <w:t>Таблица</w:t>
      </w:r>
      <w:r w:rsidR="007B4DE8" w:rsidRPr="007B4DE8">
        <w:t xml:space="preserve"> </w:t>
      </w:r>
      <w:r w:rsidR="007B4DE8">
        <w:t>2</w:t>
      </w:r>
      <w:r w:rsidRPr="007B4DE8">
        <w:fldChar w:fldCharType="end"/>
      </w:r>
      <w:r w:rsidRPr="007B4DE8">
        <w:t>.</w:t>
      </w:r>
    </w:p>
    <w:p w14:paraId="6B60CB60" w14:textId="474165BB" w:rsidR="00EF6580" w:rsidRPr="007B4DE8" w:rsidRDefault="00EF6580" w:rsidP="007B4DE8">
      <w:pPr>
        <w:pStyle w:val="a8"/>
      </w:pPr>
      <w:bookmarkStart w:id="50" w:name="_Ref100152672"/>
      <w:bookmarkStart w:id="51" w:name="_Toc107233212"/>
      <w:bookmarkStart w:id="52" w:name="_Toc132583879"/>
      <w:bookmarkStart w:id="53" w:name="_Toc170229422"/>
      <w:r w:rsidRPr="007B4DE8">
        <w:t xml:space="preserve">Таблица </w:t>
      </w:r>
      <w:r w:rsidR="00E76B47" w:rsidRPr="007B4DE8">
        <w:rPr>
          <w:noProof/>
        </w:rPr>
        <w:fldChar w:fldCharType="begin"/>
      </w:r>
      <w:r w:rsidR="00E76B47" w:rsidRPr="007B4DE8">
        <w:rPr>
          <w:noProof/>
        </w:rPr>
        <w:instrText xml:space="preserve"> SEQ Таблица \* ARABIC </w:instrText>
      </w:r>
      <w:r w:rsidR="00E76B47" w:rsidRPr="007B4DE8">
        <w:rPr>
          <w:noProof/>
        </w:rPr>
        <w:fldChar w:fldCharType="separate"/>
      </w:r>
      <w:r w:rsidR="007B4DE8">
        <w:rPr>
          <w:noProof/>
        </w:rPr>
        <w:t>2</w:t>
      </w:r>
      <w:r w:rsidR="00E76B47" w:rsidRPr="007B4DE8">
        <w:rPr>
          <w:noProof/>
        </w:rPr>
        <w:fldChar w:fldCharType="end"/>
      </w:r>
      <w:bookmarkEnd w:id="50"/>
      <w:r w:rsidRPr="007B4DE8">
        <w:t>. Типы присоединений теплопотребляющих установок потребителей к тепловым сетям</w:t>
      </w:r>
      <w:bookmarkEnd w:id="51"/>
      <w:bookmarkEnd w:id="52"/>
      <w:bookmarkEnd w:id="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51"/>
        <w:gridCol w:w="5301"/>
        <w:gridCol w:w="1689"/>
        <w:gridCol w:w="1687"/>
      </w:tblGrid>
      <w:tr w:rsidR="00E277FF" w:rsidRPr="007B4DE8" w14:paraId="7B94F53E" w14:textId="77777777" w:rsidTr="00E53CAD">
        <w:trPr>
          <w:trHeight w:val="57"/>
          <w:tblHeader/>
        </w:trPr>
        <w:tc>
          <w:tcPr>
            <w:tcW w:w="494" w:type="pct"/>
            <w:shd w:val="clear" w:color="auto" w:fill="auto"/>
            <w:vAlign w:val="center"/>
            <w:hideMark/>
          </w:tcPr>
          <w:p w14:paraId="495D5020" w14:textId="77777777" w:rsidR="00E277FF" w:rsidRPr="007B4DE8" w:rsidRDefault="00E277FF" w:rsidP="007B4DE8">
            <w:pPr>
              <w:pStyle w:val="a5"/>
            </w:pPr>
            <w:r w:rsidRPr="007B4DE8">
              <w:t>Номер схемы</w:t>
            </w:r>
          </w:p>
        </w:tc>
        <w:tc>
          <w:tcPr>
            <w:tcW w:w="2753" w:type="pct"/>
            <w:shd w:val="clear" w:color="auto" w:fill="auto"/>
            <w:vAlign w:val="center"/>
            <w:hideMark/>
          </w:tcPr>
          <w:p w14:paraId="1BD7C3A1" w14:textId="77777777" w:rsidR="00E277FF" w:rsidRPr="007B4DE8" w:rsidRDefault="00E277FF" w:rsidP="007B4DE8">
            <w:pPr>
              <w:pStyle w:val="a5"/>
            </w:pPr>
            <w:r w:rsidRPr="007B4DE8">
              <w:t>Описание схемы описания</w:t>
            </w:r>
          </w:p>
        </w:tc>
        <w:tc>
          <w:tcPr>
            <w:tcW w:w="877" w:type="pct"/>
            <w:shd w:val="clear" w:color="auto" w:fill="auto"/>
            <w:vAlign w:val="center"/>
            <w:hideMark/>
          </w:tcPr>
          <w:p w14:paraId="3F78AF76" w14:textId="77777777" w:rsidR="00E277FF" w:rsidRPr="007B4DE8" w:rsidRDefault="00E277FF" w:rsidP="007B4DE8">
            <w:pPr>
              <w:pStyle w:val="a5"/>
            </w:pPr>
            <w:r w:rsidRPr="007B4DE8">
              <w:t>Количество подключенных потребителей</w:t>
            </w:r>
          </w:p>
        </w:tc>
        <w:tc>
          <w:tcPr>
            <w:tcW w:w="876" w:type="pct"/>
            <w:shd w:val="clear" w:color="auto" w:fill="auto"/>
            <w:vAlign w:val="center"/>
            <w:hideMark/>
          </w:tcPr>
          <w:p w14:paraId="13F00FA5" w14:textId="77777777" w:rsidR="00E277FF" w:rsidRPr="007B4DE8" w:rsidRDefault="00E277FF" w:rsidP="007B4DE8">
            <w:pPr>
              <w:pStyle w:val="a5"/>
            </w:pPr>
            <w:r w:rsidRPr="007B4DE8">
              <w:t>Доля подключенных потребителей, %</w:t>
            </w:r>
          </w:p>
        </w:tc>
      </w:tr>
      <w:tr w:rsidR="00E277FF" w:rsidRPr="007B4DE8" w14:paraId="6DC4F40D" w14:textId="77777777" w:rsidTr="00E53CAD">
        <w:trPr>
          <w:trHeight w:val="57"/>
        </w:trPr>
        <w:tc>
          <w:tcPr>
            <w:tcW w:w="494" w:type="pct"/>
            <w:shd w:val="clear" w:color="auto" w:fill="auto"/>
            <w:noWrap/>
            <w:vAlign w:val="center"/>
            <w:hideMark/>
          </w:tcPr>
          <w:p w14:paraId="1C915698" w14:textId="77777777" w:rsidR="00E277FF" w:rsidRPr="007B4DE8" w:rsidRDefault="00E277FF" w:rsidP="007B4DE8">
            <w:pPr>
              <w:pStyle w:val="a5"/>
            </w:pPr>
            <w:r w:rsidRPr="007B4DE8">
              <w:t>1</w:t>
            </w:r>
          </w:p>
        </w:tc>
        <w:tc>
          <w:tcPr>
            <w:tcW w:w="2753" w:type="pct"/>
            <w:shd w:val="clear" w:color="auto" w:fill="auto"/>
            <w:vAlign w:val="center"/>
            <w:hideMark/>
          </w:tcPr>
          <w:p w14:paraId="0EB3BD7E" w14:textId="77777777" w:rsidR="00E277FF" w:rsidRPr="007B4DE8" w:rsidRDefault="00E277FF" w:rsidP="007B4DE8">
            <w:pPr>
              <w:pStyle w:val="a5"/>
            </w:pPr>
            <w:r w:rsidRPr="007B4DE8">
              <w:t>Потребитель с независимым присоединением СО и СВ</w:t>
            </w:r>
          </w:p>
        </w:tc>
        <w:tc>
          <w:tcPr>
            <w:tcW w:w="877" w:type="pct"/>
            <w:shd w:val="clear" w:color="auto" w:fill="auto"/>
            <w:noWrap/>
            <w:vAlign w:val="center"/>
            <w:hideMark/>
          </w:tcPr>
          <w:p w14:paraId="20794E10" w14:textId="77777777" w:rsidR="00E277FF" w:rsidRPr="007B4DE8" w:rsidRDefault="00E277FF" w:rsidP="007B4DE8">
            <w:pPr>
              <w:pStyle w:val="a5"/>
            </w:pPr>
            <w:r w:rsidRPr="007B4DE8">
              <w:t>2</w:t>
            </w:r>
          </w:p>
        </w:tc>
        <w:tc>
          <w:tcPr>
            <w:tcW w:w="876" w:type="pct"/>
            <w:shd w:val="clear" w:color="auto" w:fill="auto"/>
            <w:noWrap/>
            <w:vAlign w:val="center"/>
            <w:hideMark/>
          </w:tcPr>
          <w:p w14:paraId="68B473A2" w14:textId="639C15FC" w:rsidR="00E277FF" w:rsidRPr="007B4DE8" w:rsidRDefault="00E277FF" w:rsidP="007B4DE8">
            <w:pPr>
              <w:pStyle w:val="a5"/>
            </w:pPr>
            <w:r w:rsidRPr="007B4DE8">
              <w:t>0,05</w:t>
            </w:r>
          </w:p>
        </w:tc>
      </w:tr>
      <w:tr w:rsidR="00E277FF" w:rsidRPr="007B4DE8" w14:paraId="2F4FDFA2" w14:textId="77777777" w:rsidTr="00E53CAD">
        <w:trPr>
          <w:trHeight w:val="57"/>
        </w:trPr>
        <w:tc>
          <w:tcPr>
            <w:tcW w:w="494" w:type="pct"/>
            <w:shd w:val="clear" w:color="auto" w:fill="auto"/>
            <w:noWrap/>
            <w:vAlign w:val="center"/>
            <w:hideMark/>
          </w:tcPr>
          <w:p w14:paraId="37D38DA2" w14:textId="77777777" w:rsidR="00E277FF" w:rsidRPr="007B4DE8" w:rsidRDefault="00E277FF" w:rsidP="007B4DE8">
            <w:pPr>
              <w:pStyle w:val="a5"/>
            </w:pPr>
            <w:r w:rsidRPr="007B4DE8">
              <w:lastRenderedPageBreak/>
              <w:t xml:space="preserve"> 2.1</w:t>
            </w:r>
          </w:p>
        </w:tc>
        <w:tc>
          <w:tcPr>
            <w:tcW w:w="2753" w:type="pct"/>
            <w:shd w:val="clear" w:color="auto" w:fill="auto"/>
            <w:vAlign w:val="center"/>
            <w:hideMark/>
          </w:tcPr>
          <w:p w14:paraId="49ED63E1" w14:textId="77777777" w:rsidR="00E277FF" w:rsidRPr="007B4DE8" w:rsidRDefault="00E277FF" w:rsidP="007B4DE8">
            <w:pPr>
              <w:pStyle w:val="a5"/>
            </w:pPr>
            <w:r w:rsidRPr="007B4DE8">
              <w:t>Потребитель с открытым водоразбором на ГВС и элеваторным присоединением СО</w:t>
            </w:r>
          </w:p>
        </w:tc>
        <w:tc>
          <w:tcPr>
            <w:tcW w:w="877" w:type="pct"/>
            <w:shd w:val="clear" w:color="auto" w:fill="auto"/>
            <w:noWrap/>
            <w:vAlign w:val="center"/>
            <w:hideMark/>
          </w:tcPr>
          <w:p w14:paraId="331D9B63" w14:textId="77777777" w:rsidR="00E277FF" w:rsidRPr="007B4DE8" w:rsidRDefault="00E277FF" w:rsidP="007B4DE8">
            <w:pPr>
              <w:pStyle w:val="a5"/>
            </w:pPr>
            <w:r w:rsidRPr="007B4DE8">
              <w:t>830</w:t>
            </w:r>
          </w:p>
        </w:tc>
        <w:tc>
          <w:tcPr>
            <w:tcW w:w="876" w:type="pct"/>
            <w:shd w:val="clear" w:color="auto" w:fill="auto"/>
            <w:noWrap/>
            <w:vAlign w:val="center"/>
            <w:hideMark/>
          </w:tcPr>
          <w:p w14:paraId="11DEE6FB" w14:textId="1D303E40" w:rsidR="00E277FF" w:rsidRPr="007B4DE8" w:rsidRDefault="00E277FF" w:rsidP="007B4DE8">
            <w:pPr>
              <w:pStyle w:val="a5"/>
            </w:pPr>
            <w:r w:rsidRPr="007B4DE8">
              <w:t>21,16</w:t>
            </w:r>
          </w:p>
        </w:tc>
      </w:tr>
      <w:tr w:rsidR="00E277FF" w:rsidRPr="007B4DE8" w14:paraId="3EE3791E" w14:textId="77777777" w:rsidTr="00E53CAD">
        <w:trPr>
          <w:trHeight w:val="57"/>
        </w:trPr>
        <w:tc>
          <w:tcPr>
            <w:tcW w:w="494" w:type="pct"/>
            <w:shd w:val="clear" w:color="auto" w:fill="auto"/>
            <w:noWrap/>
            <w:vAlign w:val="center"/>
            <w:hideMark/>
          </w:tcPr>
          <w:p w14:paraId="26432963" w14:textId="77777777" w:rsidR="00E277FF" w:rsidRPr="007B4DE8" w:rsidRDefault="00E277FF" w:rsidP="007B4DE8">
            <w:pPr>
              <w:pStyle w:val="a5"/>
            </w:pPr>
            <w:r w:rsidRPr="007B4DE8">
              <w:t xml:space="preserve"> 2.2</w:t>
            </w:r>
          </w:p>
        </w:tc>
        <w:tc>
          <w:tcPr>
            <w:tcW w:w="2753" w:type="pct"/>
            <w:shd w:val="clear" w:color="auto" w:fill="auto"/>
            <w:vAlign w:val="center"/>
            <w:hideMark/>
          </w:tcPr>
          <w:p w14:paraId="79978524" w14:textId="77777777" w:rsidR="00E277FF" w:rsidRPr="007B4DE8" w:rsidRDefault="00E277FF" w:rsidP="007B4DE8">
            <w:pPr>
              <w:pStyle w:val="a5"/>
            </w:pPr>
            <w:r w:rsidRPr="007B4DE8">
              <w:t>Потребитель без ГВС и элеваторным присоединением СО</w:t>
            </w:r>
          </w:p>
        </w:tc>
        <w:tc>
          <w:tcPr>
            <w:tcW w:w="877" w:type="pct"/>
            <w:shd w:val="clear" w:color="auto" w:fill="auto"/>
            <w:noWrap/>
            <w:vAlign w:val="center"/>
            <w:hideMark/>
          </w:tcPr>
          <w:p w14:paraId="44DBAF89" w14:textId="77777777" w:rsidR="00E277FF" w:rsidRPr="007B4DE8" w:rsidRDefault="00E277FF" w:rsidP="007B4DE8">
            <w:pPr>
              <w:pStyle w:val="a5"/>
            </w:pPr>
            <w:r w:rsidRPr="007B4DE8">
              <w:t>828</w:t>
            </w:r>
          </w:p>
        </w:tc>
        <w:tc>
          <w:tcPr>
            <w:tcW w:w="876" w:type="pct"/>
            <w:shd w:val="clear" w:color="auto" w:fill="auto"/>
            <w:noWrap/>
            <w:vAlign w:val="center"/>
            <w:hideMark/>
          </w:tcPr>
          <w:p w14:paraId="3AEA058B" w14:textId="0D14F389" w:rsidR="00E277FF" w:rsidRPr="007B4DE8" w:rsidRDefault="00E277FF" w:rsidP="007B4DE8">
            <w:pPr>
              <w:pStyle w:val="a5"/>
            </w:pPr>
            <w:r w:rsidRPr="007B4DE8">
              <w:t>21,11</w:t>
            </w:r>
          </w:p>
        </w:tc>
      </w:tr>
      <w:tr w:rsidR="00E277FF" w:rsidRPr="007B4DE8" w14:paraId="10C84E64" w14:textId="77777777" w:rsidTr="00E53CAD">
        <w:trPr>
          <w:trHeight w:val="57"/>
        </w:trPr>
        <w:tc>
          <w:tcPr>
            <w:tcW w:w="494" w:type="pct"/>
            <w:shd w:val="clear" w:color="auto" w:fill="auto"/>
            <w:noWrap/>
            <w:vAlign w:val="center"/>
            <w:hideMark/>
          </w:tcPr>
          <w:p w14:paraId="37AA42A6" w14:textId="77777777" w:rsidR="00E277FF" w:rsidRPr="007B4DE8" w:rsidRDefault="00E277FF" w:rsidP="007B4DE8">
            <w:pPr>
              <w:pStyle w:val="a5"/>
            </w:pPr>
            <w:r w:rsidRPr="007B4DE8">
              <w:t>3</w:t>
            </w:r>
          </w:p>
        </w:tc>
        <w:tc>
          <w:tcPr>
            <w:tcW w:w="2753" w:type="pct"/>
            <w:shd w:val="clear" w:color="auto" w:fill="auto"/>
            <w:vAlign w:val="center"/>
            <w:hideMark/>
          </w:tcPr>
          <w:p w14:paraId="19CBB07A" w14:textId="77777777" w:rsidR="00E277FF" w:rsidRPr="007B4DE8" w:rsidRDefault="00E277FF" w:rsidP="007B4DE8">
            <w:pPr>
              <w:pStyle w:val="a5"/>
            </w:pPr>
            <w:r w:rsidRPr="007B4DE8">
              <w:t>Потребитель с открытым водоразбором на ГВС и независимым присоединением СО</w:t>
            </w:r>
          </w:p>
        </w:tc>
        <w:tc>
          <w:tcPr>
            <w:tcW w:w="877" w:type="pct"/>
            <w:shd w:val="clear" w:color="auto" w:fill="auto"/>
            <w:noWrap/>
            <w:vAlign w:val="center"/>
            <w:hideMark/>
          </w:tcPr>
          <w:p w14:paraId="363DE773" w14:textId="77777777" w:rsidR="00E277FF" w:rsidRPr="007B4DE8" w:rsidRDefault="00E277FF" w:rsidP="007B4DE8">
            <w:pPr>
              <w:pStyle w:val="a5"/>
            </w:pPr>
            <w:r w:rsidRPr="007B4DE8">
              <w:t>8</w:t>
            </w:r>
          </w:p>
        </w:tc>
        <w:tc>
          <w:tcPr>
            <w:tcW w:w="876" w:type="pct"/>
            <w:shd w:val="clear" w:color="auto" w:fill="auto"/>
            <w:noWrap/>
            <w:vAlign w:val="center"/>
            <w:hideMark/>
          </w:tcPr>
          <w:p w14:paraId="7FE50A47" w14:textId="7239D4B9" w:rsidR="00E277FF" w:rsidRPr="007B4DE8" w:rsidRDefault="00E277FF" w:rsidP="007B4DE8">
            <w:pPr>
              <w:pStyle w:val="a5"/>
            </w:pPr>
            <w:r w:rsidRPr="007B4DE8">
              <w:t>0,20</w:t>
            </w:r>
          </w:p>
        </w:tc>
      </w:tr>
      <w:tr w:rsidR="00E277FF" w:rsidRPr="007B4DE8" w14:paraId="5C68F6C0" w14:textId="77777777" w:rsidTr="00E53CAD">
        <w:trPr>
          <w:trHeight w:val="57"/>
        </w:trPr>
        <w:tc>
          <w:tcPr>
            <w:tcW w:w="494" w:type="pct"/>
            <w:shd w:val="clear" w:color="auto" w:fill="auto"/>
            <w:noWrap/>
            <w:vAlign w:val="center"/>
            <w:hideMark/>
          </w:tcPr>
          <w:p w14:paraId="6F740AE5" w14:textId="77777777" w:rsidR="00E277FF" w:rsidRPr="007B4DE8" w:rsidRDefault="00E277FF" w:rsidP="007B4DE8">
            <w:pPr>
              <w:pStyle w:val="a5"/>
            </w:pPr>
            <w:r w:rsidRPr="007B4DE8">
              <w:t xml:space="preserve"> 4.1</w:t>
            </w:r>
          </w:p>
        </w:tc>
        <w:tc>
          <w:tcPr>
            <w:tcW w:w="2753" w:type="pct"/>
            <w:shd w:val="clear" w:color="auto" w:fill="auto"/>
            <w:vAlign w:val="center"/>
            <w:hideMark/>
          </w:tcPr>
          <w:p w14:paraId="51D2F8B6" w14:textId="77777777" w:rsidR="00E277FF" w:rsidRPr="007B4DE8" w:rsidRDefault="00E277FF" w:rsidP="007B4DE8">
            <w:pPr>
              <w:pStyle w:val="a5"/>
            </w:pPr>
            <w:r w:rsidRPr="007B4DE8">
              <w:t>Потребитель с открытым водоразбором на ГВС и непосредственным присоединением СО</w:t>
            </w:r>
          </w:p>
        </w:tc>
        <w:tc>
          <w:tcPr>
            <w:tcW w:w="877" w:type="pct"/>
            <w:shd w:val="clear" w:color="auto" w:fill="auto"/>
            <w:noWrap/>
            <w:vAlign w:val="center"/>
            <w:hideMark/>
          </w:tcPr>
          <w:p w14:paraId="259C5255" w14:textId="77777777" w:rsidR="00E277FF" w:rsidRPr="007B4DE8" w:rsidRDefault="00E277FF" w:rsidP="007B4DE8">
            <w:pPr>
              <w:pStyle w:val="a5"/>
            </w:pPr>
            <w:r w:rsidRPr="007B4DE8">
              <w:t>48</w:t>
            </w:r>
          </w:p>
        </w:tc>
        <w:tc>
          <w:tcPr>
            <w:tcW w:w="876" w:type="pct"/>
            <w:shd w:val="clear" w:color="auto" w:fill="auto"/>
            <w:noWrap/>
            <w:vAlign w:val="center"/>
            <w:hideMark/>
          </w:tcPr>
          <w:p w14:paraId="790F5626" w14:textId="10BF3D1A" w:rsidR="00E277FF" w:rsidRPr="007B4DE8" w:rsidRDefault="00E277FF" w:rsidP="007B4DE8">
            <w:pPr>
              <w:pStyle w:val="a5"/>
            </w:pPr>
            <w:r w:rsidRPr="007B4DE8">
              <w:t>1,22</w:t>
            </w:r>
          </w:p>
        </w:tc>
      </w:tr>
      <w:tr w:rsidR="00E277FF" w:rsidRPr="007B4DE8" w14:paraId="18B3FBCF" w14:textId="77777777" w:rsidTr="00E53CAD">
        <w:trPr>
          <w:trHeight w:val="57"/>
        </w:trPr>
        <w:tc>
          <w:tcPr>
            <w:tcW w:w="494" w:type="pct"/>
            <w:shd w:val="clear" w:color="auto" w:fill="auto"/>
            <w:noWrap/>
            <w:vAlign w:val="center"/>
            <w:hideMark/>
          </w:tcPr>
          <w:p w14:paraId="41CF02D6" w14:textId="77777777" w:rsidR="00E277FF" w:rsidRPr="007B4DE8" w:rsidRDefault="00E277FF" w:rsidP="007B4DE8">
            <w:pPr>
              <w:pStyle w:val="a5"/>
            </w:pPr>
            <w:r w:rsidRPr="007B4DE8">
              <w:t xml:space="preserve"> 4.2</w:t>
            </w:r>
          </w:p>
        </w:tc>
        <w:tc>
          <w:tcPr>
            <w:tcW w:w="2753" w:type="pct"/>
            <w:shd w:val="clear" w:color="auto" w:fill="auto"/>
            <w:vAlign w:val="center"/>
            <w:hideMark/>
          </w:tcPr>
          <w:p w14:paraId="3DAC927A" w14:textId="77777777" w:rsidR="00E277FF" w:rsidRPr="007B4DE8" w:rsidRDefault="00E277FF" w:rsidP="007B4DE8">
            <w:pPr>
              <w:pStyle w:val="a5"/>
            </w:pPr>
            <w:r w:rsidRPr="007B4DE8">
              <w:t xml:space="preserve">Потребитель без ГВС и непосредственным присоединением СО </w:t>
            </w:r>
          </w:p>
        </w:tc>
        <w:tc>
          <w:tcPr>
            <w:tcW w:w="877" w:type="pct"/>
            <w:shd w:val="clear" w:color="auto" w:fill="auto"/>
            <w:noWrap/>
            <w:vAlign w:val="center"/>
            <w:hideMark/>
          </w:tcPr>
          <w:p w14:paraId="207C17C8" w14:textId="77777777" w:rsidR="00E277FF" w:rsidRPr="007B4DE8" w:rsidRDefault="00E277FF" w:rsidP="007B4DE8">
            <w:pPr>
              <w:pStyle w:val="a5"/>
            </w:pPr>
            <w:r w:rsidRPr="007B4DE8">
              <w:t>1221</w:t>
            </w:r>
          </w:p>
        </w:tc>
        <w:tc>
          <w:tcPr>
            <w:tcW w:w="876" w:type="pct"/>
            <w:shd w:val="clear" w:color="auto" w:fill="auto"/>
            <w:noWrap/>
            <w:vAlign w:val="center"/>
            <w:hideMark/>
          </w:tcPr>
          <w:p w14:paraId="53A915BE" w14:textId="41D756CF" w:rsidR="00E277FF" w:rsidRPr="007B4DE8" w:rsidRDefault="00E277FF" w:rsidP="007B4DE8">
            <w:pPr>
              <w:pStyle w:val="a5"/>
            </w:pPr>
            <w:r w:rsidRPr="007B4DE8">
              <w:t>31,13</w:t>
            </w:r>
          </w:p>
        </w:tc>
      </w:tr>
      <w:tr w:rsidR="00E277FF" w:rsidRPr="007B4DE8" w14:paraId="3A98CFB0" w14:textId="77777777" w:rsidTr="00E53CAD">
        <w:trPr>
          <w:trHeight w:val="57"/>
        </w:trPr>
        <w:tc>
          <w:tcPr>
            <w:tcW w:w="494" w:type="pct"/>
            <w:shd w:val="clear" w:color="auto" w:fill="auto"/>
            <w:noWrap/>
            <w:vAlign w:val="center"/>
            <w:hideMark/>
          </w:tcPr>
          <w:p w14:paraId="4BCFE940" w14:textId="77777777" w:rsidR="00E277FF" w:rsidRPr="007B4DE8" w:rsidRDefault="00E277FF" w:rsidP="007B4DE8">
            <w:pPr>
              <w:pStyle w:val="a5"/>
            </w:pPr>
            <w:r w:rsidRPr="007B4DE8">
              <w:t xml:space="preserve"> 5.1</w:t>
            </w:r>
          </w:p>
        </w:tc>
        <w:tc>
          <w:tcPr>
            <w:tcW w:w="2753" w:type="pct"/>
            <w:shd w:val="clear" w:color="auto" w:fill="auto"/>
            <w:vAlign w:val="center"/>
            <w:hideMark/>
          </w:tcPr>
          <w:p w14:paraId="023406CF" w14:textId="77777777" w:rsidR="00E277FF" w:rsidRPr="007B4DE8" w:rsidRDefault="00E277FF" w:rsidP="007B4DE8">
            <w:pPr>
              <w:pStyle w:val="a5"/>
            </w:pPr>
            <w:r w:rsidRPr="007B4DE8">
              <w:t>Потребитель с открытым водоразбором на ГВС и насосным присоединением СО (насос на перемычке)</w:t>
            </w:r>
          </w:p>
        </w:tc>
        <w:tc>
          <w:tcPr>
            <w:tcW w:w="877" w:type="pct"/>
            <w:shd w:val="clear" w:color="auto" w:fill="auto"/>
            <w:noWrap/>
            <w:vAlign w:val="center"/>
            <w:hideMark/>
          </w:tcPr>
          <w:p w14:paraId="20F5DC69" w14:textId="77777777" w:rsidR="00E277FF" w:rsidRPr="007B4DE8" w:rsidRDefault="00E277FF" w:rsidP="007B4DE8">
            <w:pPr>
              <w:pStyle w:val="a5"/>
            </w:pPr>
            <w:r w:rsidRPr="007B4DE8">
              <w:t>191</w:t>
            </w:r>
          </w:p>
        </w:tc>
        <w:tc>
          <w:tcPr>
            <w:tcW w:w="876" w:type="pct"/>
            <w:shd w:val="clear" w:color="auto" w:fill="auto"/>
            <w:noWrap/>
            <w:vAlign w:val="center"/>
            <w:hideMark/>
          </w:tcPr>
          <w:p w14:paraId="13157E3E" w14:textId="53F0B712" w:rsidR="00E277FF" w:rsidRPr="007B4DE8" w:rsidRDefault="00E277FF" w:rsidP="007B4DE8">
            <w:pPr>
              <w:pStyle w:val="a5"/>
            </w:pPr>
            <w:r w:rsidRPr="007B4DE8">
              <w:t>4,87</w:t>
            </w:r>
          </w:p>
        </w:tc>
      </w:tr>
      <w:tr w:rsidR="00E277FF" w:rsidRPr="007B4DE8" w14:paraId="230A2E69" w14:textId="77777777" w:rsidTr="00E53CAD">
        <w:trPr>
          <w:trHeight w:val="57"/>
        </w:trPr>
        <w:tc>
          <w:tcPr>
            <w:tcW w:w="494" w:type="pct"/>
            <w:shd w:val="clear" w:color="auto" w:fill="auto"/>
            <w:noWrap/>
            <w:vAlign w:val="center"/>
            <w:hideMark/>
          </w:tcPr>
          <w:p w14:paraId="13647180" w14:textId="77777777" w:rsidR="00E277FF" w:rsidRPr="007B4DE8" w:rsidRDefault="00E277FF" w:rsidP="007B4DE8">
            <w:pPr>
              <w:pStyle w:val="a5"/>
            </w:pPr>
            <w:r w:rsidRPr="007B4DE8">
              <w:t xml:space="preserve"> 5.2</w:t>
            </w:r>
          </w:p>
        </w:tc>
        <w:tc>
          <w:tcPr>
            <w:tcW w:w="2753" w:type="pct"/>
            <w:shd w:val="clear" w:color="auto" w:fill="auto"/>
            <w:vAlign w:val="center"/>
            <w:hideMark/>
          </w:tcPr>
          <w:p w14:paraId="0F62F7D2" w14:textId="77777777" w:rsidR="00E277FF" w:rsidRPr="007B4DE8" w:rsidRDefault="00E277FF" w:rsidP="007B4DE8">
            <w:pPr>
              <w:pStyle w:val="a5"/>
            </w:pPr>
            <w:r w:rsidRPr="007B4DE8">
              <w:t>Потребитель без ГВС и насосным присоединением СО (насос на перемычке)</w:t>
            </w:r>
          </w:p>
        </w:tc>
        <w:tc>
          <w:tcPr>
            <w:tcW w:w="877" w:type="pct"/>
            <w:shd w:val="clear" w:color="auto" w:fill="auto"/>
            <w:noWrap/>
            <w:vAlign w:val="center"/>
            <w:hideMark/>
          </w:tcPr>
          <w:p w14:paraId="62C9EF3B" w14:textId="77777777" w:rsidR="00E277FF" w:rsidRPr="007B4DE8" w:rsidRDefault="00E277FF" w:rsidP="007B4DE8">
            <w:pPr>
              <w:pStyle w:val="a5"/>
            </w:pPr>
            <w:r w:rsidRPr="007B4DE8">
              <w:t>197</w:t>
            </w:r>
          </w:p>
        </w:tc>
        <w:tc>
          <w:tcPr>
            <w:tcW w:w="876" w:type="pct"/>
            <w:shd w:val="clear" w:color="auto" w:fill="auto"/>
            <w:noWrap/>
            <w:vAlign w:val="center"/>
            <w:hideMark/>
          </w:tcPr>
          <w:p w14:paraId="77EB9042" w14:textId="686451BC" w:rsidR="00E277FF" w:rsidRPr="007B4DE8" w:rsidRDefault="00E277FF" w:rsidP="007B4DE8">
            <w:pPr>
              <w:pStyle w:val="a5"/>
            </w:pPr>
            <w:r w:rsidRPr="007B4DE8">
              <w:t>5,02</w:t>
            </w:r>
          </w:p>
        </w:tc>
      </w:tr>
      <w:tr w:rsidR="00E277FF" w:rsidRPr="007B4DE8" w14:paraId="37E39A89" w14:textId="77777777" w:rsidTr="00E53CAD">
        <w:trPr>
          <w:trHeight w:val="57"/>
        </w:trPr>
        <w:tc>
          <w:tcPr>
            <w:tcW w:w="494" w:type="pct"/>
            <w:shd w:val="clear" w:color="auto" w:fill="auto"/>
            <w:noWrap/>
            <w:vAlign w:val="center"/>
            <w:hideMark/>
          </w:tcPr>
          <w:p w14:paraId="58A3447D" w14:textId="77777777" w:rsidR="00E277FF" w:rsidRPr="007B4DE8" w:rsidRDefault="00E277FF" w:rsidP="007B4DE8">
            <w:pPr>
              <w:pStyle w:val="a5"/>
            </w:pPr>
            <w:r w:rsidRPr="007B4DE8">
              <w:t>14</w:t>
            </w:r>
          </w:p>
        </w:tc>
        <w:tc>
          <w:tcPr>
            <w:tcW w:w="2753" w:type="pct"/>
            <w:shd w:val="clear" w:color="auto" w:fill="auto"/>
            <w:vAlign w:val="center"/>
            <w:hideMark/>
          </w:tcPr>
          <w:p w14:paraId="0A876128" w14:textId="77777777" w:rsidR="00E277FF" w:rsidRPr="007B4DE8" w:rsidRDefault="00E277FF" w:rsidP="007B4DE8">
            <w:pPr>
              <w:pStyle w:val="a5"/>
            </w:pPr>
            <w:r w:rsidRPr="007B4DE8">
              <w:t>Потребитель с двухступенчатым смешанным подключением подогревателей ГВС и независимым присоединением СО</w:t>
            </w:r>
          </w:p>
        </w:tc>
        <w:tc>
          <w:tcPr>
            <w:tcW w:w="877" w:type="pct"/>
            <w:shd w:val="clear" w:color="auto" w:fill="auto"/>
            <w:noWrap/>
            <w:vAlign w:val="center"/>
            <w:hideMark/>
          </w:tcPr>
          <w:p w14:paraId="06A6E4AC" w14:textId="0466823A" w:rsidR="00E277FF" w:rsidRPr="007B4DE8" w:rsidRDefault="00801495" w:rsidP="007B4DE8">
            <w:pPr>
              <w:pStyle w:val="a5"/>
            </w:pPr>
            <w:r w:rsidRPr="007B4DE8">
              <w:t>32</w:t>
            </w:r>
          </w:p>
        </w:tc>
        <w:tc>
          <w:tcPr>
            <w:tcW w:w="876" w:type="pct"/>
            <w:shd w:val="clear" w:color="auto" w:fill="auto"/>
            <w:noWrap/>
            <w:vAlign w:val="center"/>
            <w:hideMark/>
          </w:tcPr>
          <w:p w14:paraId="4B9F433F" w14:textId="3EB6B839" w:rsidR="00E277FF" w:rsidRPr="007B4DE8" w:rsidRDefault="00E277FF" w:rsidP="007B4DE8">
            <w:pPr>
              <w:pStyle w:val="a5"/>
            </w:pPr>
            <w:r w:rsidRPr="007B4DE8">
              <w:t>0,7</w:t>
            </w:r>
            <w:r w:rsidR="00801495" w:rsidRPr="007B4DE8">
              <w:t>2</w:t>
            </w:r>
          </w:p>
        </w:tc>
      </w:tr>
      <w:tr w:rsidR="00E277FF" w:rsidRPr="007B4DE8" w14:paraId="45F02F2E" w14:textId="77777777" w:rsidTr="00E53CAD">
        <w:trPr>
          <w:trHeight w:val="57"/>
        </w:trPr>
        <w:tc>
          <w:tcPr>
            <w:tcW w:w="494" w:type="pct"/>
            <w:shd w:val="clear" w:color="auto" w:fill="auto"/>
            <w:noWrap/>
            <w:vAlign w:val="center"/>
            <w:hideMark/>
          </w:tcPr>
          <w:p w14:paraId="31AC3AA9" w14:textId="77777777" w:rsidR="00E277FF" w:rsidRPr="007B4DE8" w:rsidRDefault="00E277FF" w:rsidP="007B4DE8">
            <w:pPr>
              <w:pStyle w:val="a5"/>
            </w:pPr>
            <w:r w:rsidRPr="007B4DE8">
              <w:t>16</w:t>
            </w:r>
          </w:p>
        </w:tc>
        <w:tc>
          <w:tcPr>
            <w:tcW w:w="2753" w:type="pct"/>
            <w:shd w:val="clear" w:color="auto" w:fill="auto"/>
            <w:vAlign w:val="center"/>
            <w:hideMark/>
          </w:tcPr>
          <w:p w14:paraId="37532469" w14:textId="77777777" w:rsidR="00E277FF" w:rsidRPr="007B4DE8" w:rsidRDefault="00E277FF" w:rsidP="007B4DE8">
            <w:pPr>
              <w:pStyle w:val="a5"/>
            </w:pPr>
            <w:r w:rsidRPr="007B4DE8">
              <w:t>Потребитель с двухступенчатым смешанным подключением подогревателей ГВС и независимым присоединением СО и СВ</w:t>
            </w:r>
          </w:p>
        </w:tc>
        <w:tc>
          <w:tcPr>
            <w:tcW w:w="877" w:type="pct"/>
            <w:shd w:val="clear" w:color="auto" w:fill="auto"/>
            <w:noWrap/>
            <w:vAlign w:val="center"/>
            <w:hideMark/>
          </w:tcPr>
          <w:p w14:paraId="0BA8A0C5" w14:textId="77777777" w:rsidR="00E277FF" w:rsidRPr="007B4DE8" w:rsidRDefault="00E277FF" w:rsidP="007B4DE8">
            <w:pPr>
              <w:pStyle w:val="a5"/>
            </w:pPr>
            <w:r w:rsidRPr="007B4DE8">
              <w:t>1</w:t>
            </w:r>
          </w:p>
        </w:tc>
        <w:tc>
          <w:tcPr>
            <w:tcW w:w="876" w:type="pct"/>
            <w:shd w:val="clear" w:color="auto" w:fill="auto"/>
            <w:noWrap/>
            <w:vAlign w:val="center"/>
            <w:hideMark/>
          </w:tcPr>
          <w:p w14:paraId="5F2C6A20" w14:textId="5948CB35" w:rsidR="00E277FF" w:rsidRPr="007B4DE8" w:rsidRDefault="00E277FF" w:rsidP="007B4DE8">
            <w:pPr>
              <w:pStyle w:val="a5"/>
            </w:pPr>
            <w:r w:rsidRPr="007B4DE8">
              <w:t>0,03</w:t>
            </w:r>
          </w:p>
        </w:tc>
      </w:tr>
      <w:tr w:rsidR="00E277FF" w:rsidRPr="007B4DE8" w14:paraId="24B2CD8A" w14:textId="77777777" w:rsidTr="00E53CAD">
        <w:trPr>
          <w:trHeight w:val="57"/>
        </w:trPr>
        <w:tc>
          <w:tcPr>
            <w:tcW w:w="494" w:type="pct"/>
            <w:shd w:val="clear" w:color="auto" w:fill="auto"/>
            <w:noWrap/>
            <w:vAlign w:val="center"/>
            <w:hideMark/>
          </w:tcPr>
          <w:p w14:paraId="2A4EE495" w14:textId="77777777" w:rsidR="00E277FF" w:rsidRPr="007B4DE8" w:rsidRDefault="00E277FF" w:rsidP="007B4DE8">
            <w:pPr>
              <w:pStyle w:val="a5"/>
            </w:pPr>
            <w:r w:rsidRPr="007B4DE8">
              <w:t>17</w:t>
            </w:r>
          </w:p>
        </w:tc>
        <w:tc>
          <w:tcPr>
            <w:tcW w:w="2753" w:type="pct"/>
            <w:shd w:val="clear" w:color="auto" w:fill="auto"/>
            <w:vAlign w:val="center"/>
            <w:hideMark/>
          </w:tcPr>
          <w:p w14:paraId="2FA3FF0C" w14:textId="4A10EC94" w:rsidR="00E277FF" w:rsidRPr="007B4DE8" w:rsidRDefault="00E277FF" w:rsidP="007B4DE8">
            <w:pPr>
              <w:pStyle w:val="a5"/>
            </w:pPr>
            <w:r w:rsidRPr="007B4DE8">
              <w:t>Потребитель с двухступенчатым смешанным подключением подогревателей ГВС и насосным присоединением (на перемычке)</w:t>
            </w:r>
            <w:r w:rsidR="00E57D30" w:rsidRPr="007B4DE8">
              <w:t xml:space="preserve"> </w:t>
            </w:r>
            <w:r w:rsidRPr="007B4DE8">
              <w:t>СО</w:t>
            </w:r>
          </w:p>
        </w:tc>
        <w:tc>
          <w:tcPr>
            <w:tcW w:w="877" w:type="pct"/>
            <w:shd w:val="clear" w:color="auto" w:fill="auto"/>
            <w:noWrap/>
            <w:vAlign w:val="center"/>
            <w:hideMark/>
          </w:tcPr>
          <w:p w14:paraId="417C3DCF" w14:textId="77777777" w:rsidR="00E277FF" w:rsidRPr="007B4DE8" w:rsidRDefault="00E277FF" w:rsidP="007B4DE8">
            <w:pPr>
              <w:pStyle w:val="a5"/>
            </w:pPr>
            <w:r w:rsidRPr="007B4DE8">
              <w:t>28</w:t>
            </w:r>
          </w:p>
        </w:tc>
        <w:tc>
          <w:tcPr>
            <w:tcW w:w="876" w:type="pct"/>
            <w:shd w:val="clear" w:color="auto" w:fill="auto"/>
            <w:noWrap/>
            <w:vAlign w:val="center"/>
            <w:hideMark/>
          </w:tcPr>
          <w:p w14:paraId="565C0EDB" w14:textId="5961175E" w:rsidR="00E277FF" w:rsidRPr="007B4DE8" w:rsidRDefault="00E277FF" w:rsidP="007B4DE8">
            <w:pPr>
              <w:pStyle w:val="a5"/>
            </w:pPr>
            <w:r w:rsidRPr="007B4DE8">
              <w:t>0,71</w:t>
            </w:r>
          </w:p>
        </w:tc>
      </w:tr>
      <w:tr w:rsidR="00E277FF" w:rsidRPr="007B4DE8" w14:paraId="3530A952" w14:textId="77777777" w:rsidTr="00E53CAD">
        <w:trPr>
          <w:trHeight w:val="57"/>
        </w:trPr>
        <w:tc>
          <w:tcPr>
            <w:tcW w:w="494" w:type="pct"/>
            <w:shd w:val="clear" w:color="auto" w:fill="auto"/>
            <w:noWrap/>
            <w:vAlign w:val="center"/>
            <w:hideMark/>
          </w:tcPr>
          <w:p w14:paraId="7A83E2C6" w14:textId="77777777" w:rsidR="00E277FF" w:rsidRPr="007B4DE8" w:rsidRDefault="00E277FF" w:rsidP="007B4DE8">
            <w:pPr>
              <w:pStyle w:val="a5"/>
            </w:pPr>
            <w:r w:rsidRPr="007B4DE8">
              <w:t>19</w:t>
            </w:r>
          </w:p>
        </w:tc>
        <w:tc>
          <w:tcPr>
            <w:tcW w:w="2753" w:type="pct"/>
            <w:shd w:val="clear" w:color="auto" w:fill="auto"/>
            <w:vAlign w:val="center"/>
            <w:hideMark/>
          </w:tcPr>
          <w:p w14:paraId="309FB640" w14:textId="77777777" w:rsidR="00E277FF" w:rsidRPr="007B4DE8" w:rsidRDefault="00E277FF" w:rsidP="007B4DE8">
            <w:pPr>
              <w:pStyle w:val="a5"/>
            </w:pPr>
            <w:r w:rsidRPr="007B4DE8">
              <w:t>Потребитель с параллельным подключением подогревателей ГВС и элеваторным присоединением СО</w:t>
            </w:r>
          </w:p>
        </w:tc>
        <w:tc>
          <w:tcPr>
            <w:tcW w:w="877" w:type="pct"/>
            <w:shd w:val="clear" w:color="auto" w:fill="auto"/>
            <w:noWrap/>
            <w:vAlign w:val="center"/>
            <w:hideMark/>
          </w:tcPr>
          <w:p w14:paraId="7A1F7383" w14:textId="77777777" w:rsidR="00E277FF" w:rsidRPr="007B4DE8" w:rsidRDefault="00E277FF" w:rsidP="007B4DE8">
            <w:pPr>
              <w:pStyle w:val="a5"/>
            </w:pPr>
            <w:r w:rsidRPr="007B4DE8">
              <w:t>16</w:t>
            </w:r>
          </w:p>
        </w:tc>
        <w:tc>
          <w:tcPr>
            <w:tcW w:w="876" w:type="pct"/>
            <w:shd w:val="clear" w:color="auto" w:fill="auto"/>
            <w:noWrap/>
            <w:vAlign w:val="center"/>
            <w:hideMark/>
          </w:tcPr>
          <w:p w14:paraId="239F669F" w14:textId="775B2133" w:rsidR="00E277FF" w:rsidRPr="007B4DE8" w:rsidRDefault="00E277FF" w:rsidP="007B4DE8">
            <w:pPr>
              <w:pStyle w:val="a5"/>
            </w:pPr>
            <w:r w:rsidRPr="007B4DE8">
              <w:t>0,41</w:t>
            </w:r>
          </w:p>
        </w:tc>
      </w:tr>
      <w:tr w:rsidR="00E277FF" w:rsidRPr="007B4DE8" w14:paraId="0072F568" w14:textId="77777777" w:rsidTr="00E53CAD">
        <w:trPr>
          <w:trHeight w:val="57"/>
        </w:trPr>
        <w:tc>
          <w:tcPr>
            <w:tcW w:w="494" w:type="pct"/>
            <w:shd w:val="clear" w:color="auto" w:fill="auto"/>
            <w:noWrap/>
            <w:vAlign w:val="center"/>
            <w:hideMark/>
          </w:tcPr>
          <w:p w14:paraId="26DC742D" w14:textId="77777777" w:rsidR="00E277FF" w:rsidRPr="007B4DE8" w:rsidRDefault="00E277FF" w:rsidP="007B4DE8">
            <w:pPr>
              <w:pStyle w:val="a5"/>
            </w:pPr>
            <w:r w:rsidRPr="007B4DE8">
              <w:t>20</w:t>
            </w:r>
          </w:p>
        </w:tc>
        <w:tc>
          <w:tcPr>
            <w:tcW w:w="2753" w:type="pct"/>
            <w:shd w:val="clear" w:color="auto" w:fill="auto"/>
            <w:vAlign w:val="center"/>
            <w:hideMark/>
          </w:tcPr>
          <w:p w14:paraId="72619D77" w14:textId="77777777" w:rsidR="00E277FF" w:rsidRPr="007B4DE8" w:rsidRDefault="00E277FF" w:rsidP="007B4DE8">
            <w:pPr>
              <w:pStyle w:val="a5"/>
            </w:pPr>
            <w:r w:rsidRPr="007B4DE8">
              <w:t>Потребитель с параллельным подключением подогревателей ГВС и независимым присоединением СО</w:t>
            </w:r>
          </w:p>
        </w:tc>
        <w:tc>
          <w:tcPr>
            <w:tcW w:w="877" w:type="pct"/>
            <w:shd w:val="clear" w:color="auto" w:fill="auto"/>
            <w:noWrap/>
            <w:vAlign w:val="center"/>
            <w:hideMark/>
          </w:tcPr>
          <w:p w14:paraId="25E2C423" w14:textId="77777777" w:rsidR="00E277FF" w:rsidRPr="007B4DE8" w:rsidRDefault="00E277FF" w:rsidP="007B4DE8">
            <w:pPr>
              <w:pStyle w:val="a5"/>
            </w:pPr>
            <w:r w:rsidRPr="007B4DE8">
              <w:t>35</w:t>
            </w:r>
          </w:p>
        </w:tc>
        <w:tc>
          <w:tcPr>
            <w:tcW w:w="876" w:type="pct"/>
            <w:shd w:val="clear" w:color="auto" w:fill="auto"/>
            <w:noWrap/>
            <w:vAlign w:val="center"/>
            <w:hideMark/>
          </w:tcPr>
          <w:p w14:paraId="078B2765" w14:textId="1EEA54AF" w:rsidR="00E277FF" w:rsidRPr="007B4DE8" w:rsidRDefault="00E277FF" w:rsidP="007B4DE8">
            <w:pPr>
              <w:pStyle w:val="a5"/>
            </w:pPr>
            <w:r w:rsidRPr="007B4DE8">
              <w:t>0,89</w:t>
            </w:r>
          </w:p>
        </w:tc>
      </w:tr>
      <w:tr w:rsidR="00E277FF" w:rsidRPr="007B4DE8" w14:paraId="7447DEC5" w14:textId="77777777" w:rsidTr="00E53CAD">
        <w:trPr>
          <w:trHeight w:val="57"/>
        </w:trPr>
        <w:tc>
          <w:tcPr>
            <w:tcW w:w="494" w:type="pct"/>
            <w:shd w:val="clear" w:color="auto" w:fill="auto"/>
            <w:noWrap/>
            <w:vAlign w:val="center"/>
            <w:hideMark/>
          </w:tcPr>
          <w:p w14:paraId="553D5499" w14:textId="77777777" w:rsidR="00E277FF" w:rsidRPr="007B4DE8" w:rsidRDefault="00E277FF" w:rsidP="007B4DE8">
            <w:pPr>
              <w:pStyle w:val="a5"/>
            </w:pPr>
            <w:r w:rsidRPr="007B4DE8">
              <w:t>21</w:t>
            </w:r>
          </w:p>
        </w:tc>
        <w:tc>
          <w:tcPr>
            <w:tcW w:w="2753" w:type="pct"/>
            <w:shd w:val="clear" w:color="auto" w:fill="auto"/>
            <w:vAlign w:val="center"/>
            <w:hideMark/>
          </w:tcPr>
          <w:p w14:paraId="2CE345CE" w14:textId="0650BB5E" w:rsidR="00E277FF" w:rsidRPr="007B4DE8" w:rsidRDefault="00E277FF" w:rsidP="007B4DE8">
            <w:pPr>
              <w:pStyle w:val="a5"/>
            </w:pPr>
            <w:r w:rsidRPr="007B4DE8">
              <w:t>Потребитель с параллельным подключением подогревателей ГВС и насосным присоединением СО и СВ (насос</w:t>
            </w:r>
            <w:r w:rsidR="00E57D30" w:rsidRPr="007B4DE8">
              <w:t xml:space="preserve"> </w:t>
            </w:r>
            <w:r w:rsidRPr="007B4DE8">
              <w:t>на перемычке)</w:t>
            </w:r>
          </w:p>
        </w:tc>
        <w:tc>
          <w:tcPr>
            <w:tcW w:w="877" w:type="pct"/>
            <w:shd w:val="clear" w:color="auto" w:fill="auto"/>
            <w:noWrap/>
            <w:vAlign w:val="center"/>
            <w:hideMark/>
          </w:tcPr>
          <w:p w14:paraId="25F9B512" w14:textId="77777777" w:rsidR="00E277FF" w:rsidRPr="007B4DE8" w:rsidRDefault="00E277FF" w:rsidP="007B4DE8">
            <w:pPr>
              <w:pStyle w:val="a5"/>
            </w:pPr>
            <w:r w:rsidRPr="007B4DE8">
              <w:t>12</w:t>
            </w:r>
          </w:p>
        </w:tc>
        <w:tc>
          <w:tcPr>
            <w:tcW w:w="876" w:type="pct"/>
            <w:shd w:val="clear" w:color="auto" w:fill="auto"/>
            <w:noWrap/>
            <w:vAlign w:val="center"/>
            <w:hideMark/>
          </w:tcPr>
          <w:p w14:paraId="77A44715" w14:textId="325DC604" w:rsidR="00E277FF" w:rsidRPr="007B4DE8" w:rsidRDefault="00E277FF" w:rsidP="007B4DE8">
            <w:pPr>
              <w:pStyle w:val="a5"/>
            </w:pPr>
            <w:r w:rsidRPr="007B4DE8">
              <w:t>0,31</w:t>
            </w:r>
          </w:p>
        </w:tc>
      </w:tr>
      <w:tr w:rsidR="00E277FF" w:rsidRPr="007B4DE8" w14:paraId="06E158B0" w14:textId="77777777" w:rsidTr="00E53CAD">
        <w:trPr>
          <w:trHeight w:val="57"/>
        </w:trPr>
        <w:tc>
          <w:tcPr>
            <w:tcW w:w="494" w:type="pct"/>
            <w:shd w:val="clear" w:color="auto" w:fill="auto"/>
            <w:noWrap/>
            <w:vAlign w:val="center"/>
            <w:hideMark/>
          </w:tcPr>
          <w:p w14:paraId="043A2C5F" w14:textId="77777777" w:rsidR="00E277FF" w:rsidRPr="007B4DE8" w:rsidRDefault="00E277FF" w:rsidP="007B4DE8">
            <w:pPr>
              <w:pStyle w:val="a5"/>
            </w:pPr>
            <w:r w:rsidRPr="007B4DE8">
              <w:t>22</w:t>
            </w:r>
          </w:p>
        </w:tc>
        <w:tc>
          <w:tcPr>
            <w:tcW w:w="2753" w:type="pct"/>
            <w:shd w:val="clear" w:color="auto" w:fill="auto"/>
            <w:vAlign w:val="center"/>
            <w:hideMark/>
          </w:tcPr>
          <w:p w14:paraId="46C4F547" w14:textId="77777777" w:rsidR="00E277FF" w:rsidRPr="007B4DE8" w:rsidRDefault="00E277FF" w:rsidP="007B4DE8">
            <w:pPr>
              <w:pStyle w:val="a5"/>
            </w:pPr>
            <w:r w:rsidRPr="007B4DE8">
              <w:t>Потребитель с параллельным подключением подогревателей ГВС и независимым присоединением СО и СВ</w:t>
            </w:r>
          </w:p>
        </w:tc>
        <w:tc>
          <w:tcPr>
            <w:tcW w:w="877" w:type="pct"/>
            <w:shd w:val="clear" w:color="auto" w:fill="auto"/>
            <w:noWrap/>
            <w:vAlign w:val="center"/>
            <w:hideMark/>
          </w:tcPr>
          <w:p w14:paraId="0D028A8D" w14:textId="77777777" w:rsidR="00E277FF" w:rsidRPr="007B4DE8" w:rsidRDefault="00E277FF" w:rsidP="007B4DE8">
            <w:pPr>
              <w:pStyle w:val="a5"/>
            </w:pPr>
            <w:r w:rsidRPr="007B4DE8">
              <w:t>2</w:t>
            </w:r>
          </w:p>
        </w:tc>
        <w:tc>
          <w:tcPr>
            <w:tcW w:w="876" w:type="pct"/>
            <w:shd w:val="clear" w:color="auto" w:fill="auto"/>
            <w:noWrap/>
            <w:vAlign w:val="center"/>
            <w:hideMark/>
          </w:tcPr>
          <w:p w14:paraId="3589E9F6" w14:textId="6C2F2AB2" w:rsidR="00E277FF" w:rsidRPr="007B4DE8" w:rsidRDefault="00E277FF" w:rsidP="007B4DE8">
            <w:pPr>
              <w:pStyle w:val="a5"/>
            </w:pPr>
            <w:r w:rsidRPr="007B4DE8">
              <w:t>0,05</w:t>
            </w:r>
          </w:p>
        </w:tc>
      </w:tr>
      <w:tr w:rsidR="00E277FF" w:rsidRPr="007B4DE8" w14:paraId="11F4F579" w14:textId="77777777" w:rsidTr="00E53CAD">
        <w:trPr>
          <w:trHeight w:val="57"/>
        </w:trPr>
        <w:tc>
          <w:tcPr>
            <w:tcW w:w="494" w:type="pct"/>
            <w:shd w:val="clear" w:color="auto" w:fill="auto"/>
            <w:noWrap/>
            <w:vAlign w:val="center"/>
            <w:hideMark/>
          </w:tcPr>
          <w:p w14:paraId="0E141502" w14:textId="77777777" w:rsidR="00E277FF" w:rsidRPr="007B4DE8" w:rsidRDefault="00E277FF" w:rsidP="007B4DE8">
            <w:pPr>
              <w:pStyle w:val="a5"/>
            </w:pPr>
            <w:r w:rsidRPr="007B4DE8">
              <w:t>23</w:t>
            </w:r>
          </w:p>
        </w:tc>
        <w:tc>
          <w:tcPr>
            <w:tcW w:w="2753" w:type="pct"/>
            <w:shd w:val="clear" w:color="auto" w:fill="auto"/>
            <w:vAlign w:val="center"/>
            <w:hideMark/>
          </w:tcPr>
          <w:p w14:paraId="3376A2A1" w14:textId="77777777" w:rsidR="00E277FF" w:rsidRPr="007B4DE8" w:rsidRDefault="00E277FF" w:rsidP="007B4DE8">
            <w:pPr>
              <w:pStyle w:val="a5"/>
            </w:pPr>
            <w:r w:rsidRPr="007B4DE8">
              <w:t>Потребитель с параллельным подключением подогревателя ГВС и насосным присоединением СО (насос на перемычке)</w:t>
            </w:r>
          </w:p>
        </w:tc>
        <w:tc>
          <w:tcPr>
            <w:tcW w:w="877" w:type="pct"/>
            <w:shd w:val="clear" w:color="auto" w:fill="auto"/>
            <w:noWrap/>
            <w:vAlign w:val="center"/>
            <w:hideMark/>
          </w:tcPr>
          <w:p w14:paraId="6949B71A" w14:textId="77777777" w:rsidR="00E277FF" w:rsidRPr="007B4DE8" w:rsidRDefault="00E277FF" w:rsidP="007B4DE8">
            <w:pPr>
              <w:pStyle w:val="a5"/>
            </w:pPr>
            <w:r w:rsidRPr="007B4DE8">
              <w:t>98</w:t>
            </w:r>
          </w:p>
        </w:tc>
        <w:tc>
          <w:tcPr>
            <w:tcW w:w="876" w:type="pct"/>
            <w:shd w:val="clear" w:color="auto" w:fill="auto"/>
            <w:noWrap/>
            <w:vAlign w:val="center"/>
            <w:hideMark/>
          </w:tcPr>
          <w:p w14:paraId="4C025EA0" w14:textId="729A29E1" w:rsidR="00E277FF" w:rsidRPr="007B4DE8" w:rsidRDefault="00E277FF" w:rsidP="007B4DE8">
            <w:pPr>
              <w:pStyle w:val="a5"/>
            </w:pPr>
            <w:r w:rsidRPr="007B4DE8">
              <w:t>2,50</w:t>
            </w:r>
          </w:p>
        </w:tc>
      </w:tr>
      <w:tr w:rsidR="00E277FF" w:rsidRPr="007B4DE8" w14:paraId="77E97E2C" w14:textId="77777777" w:rsidTr="00E53CAD">
        <w:trPr>
          <w:trHeight w:val="57"/>
        </w:trPr>
        <w:tc>
          <w:tcPr>
            <w:tcW w:w="494" w:type="pct"/>
            <w:shd w:val="clear" w:color="auto" w:fill="auto"/>
            <w:noWrap/>
            <w:vAlign w:val="center"/>
            <w:hideMark/>
          </w:tcPr>
          <w:p w14:paraId="7D79D229" w14:textId="77777777" w:rsidR="00E277FF" w:rsidRPr="007B4DE8" w:rsidRDefault="00E277FF" w:rsidP="007B4DE8">
            <w:pPr>
              <w:pStyle w:val="a5"/>
            </w:pPr>
            <w:r w:rsidRPr="007B4DE8">
              <w:t>24</w:t>
            </w:r>
          </w:p>
        </w:tc>
        <w:tc>
          <w:tcPr>
            <w:tcW w:w="2753" w:type="pct"/>
            <w:shd w:val="clear" w:color="auto" w:fill="auto"/>
            <w:vAlign w:val="center"/>
            <w:hideMark/>
          </w:tcPr>
          <w:p w14:paraId="4580595E" w14:textId="77777777" w:rsidR="00E277FF" w:rsidRPr="007B4DE8" w:rsidRDefault="00E277FF" w:rsidP="007B4DE8">
            <w:pPr>
              <w:pStyle w:val="a5"/>
            </w:pPr>
            <w:r w:rsidRPr="007B4DE8">
              <w:t>Потребитель с параллельным подключением подогревателя ГВС и элеваторным присоединением СО</w:t>
            </w:r>
          </w:p>
        </w:tc>
        <w:tc>
          <w:tcPr>
            <w:tcW w:w="877" w:type="pct"/>
            <w:shd w:val="clear" w:color="auto" w:fill="auto"/>
            <w:noWrap/>
            <w:vAlign w:val="center"/>
            <w:hideMark/>
          </w:tcPr>
          <w:p w14:paraId="67F14955" w14:textId="77777777" w:rsidR="00E277FF" w:rsidRPr="007B4DE8" w:rsidRDefault="00E277FF" w:rsidP="007B4DE8">
            <w:pPr>
              <w:pStyle w:val="a5"/>
            </w:pPr>
            <w:r w:rsidRPr="007B4DE8">
              <w:t>4</w:t>
            </w:r>
          </w:p>
        </w:tc>
        <w:tc>
          <w:tcPr>
            <w:tcW w:w="876" w:type="pct"/>
            <w:shd w:val="clear" w:color="auto" w:fill="auto"/>
            <w:noWrap/>
            <w:vAlign w:val="center"/>
            <w:hideMark/>
          </w:tcPr>
          <w:p w14:paraId="2E972815" w14:textId="4AB151BF" w:rsidR="00E277FF" w:rsidRPr="007B4DE8" w:rsidRDefault="00E277FF" w:rsidP="007B4DE8">
            <w:pPr>
              <w:pStyle w:val="a5"/>
            </w:pPr>
            <w:r w:rsidRPr="007B4DE8">
              <w:t>0,10</w:t>
            </w:r>
          </w:p>
        </w:tc>
      </w:tr>
      <w:tr w:rsidR="00E277FF" w:rsidRPr="007B4DE8" w14:paraId="60AAB71B" w14:textId="77777777" w:rsidTr="00E53CAD">
        <w:trPr>
          <w:trHeight w:val="57"/>
        </w:trPr>
        <w:tc>
          <w:tcPr>
            <w:tcW w:w="494" w:type="pct"/>
            <w:shd w:val="clear" w:color="auto" w:fill="auto"/>
            <w:noWrap/>
            <w:vAlign w:val="center"/>
            <w:hideMark/>
          </w:tcPr>
          <w:p w14:paraId="539A684D" w14:textId="77777777" w:rsidR="00E277FF" w:rsidRPr="007B4DE8" w:rsidRDefault="00E277FF" w:rsidP="007B4DE8">
            <w:pPr>
              <w:pStyle w:val="a5"/>
            </w:pPr>
            <w:r w:rsidRPr="007B4DE8">
              <w:t>25</w:t>
            </w:r>
          </w:p>
        </w:tc>
        <w:tc>
          <w:tcPr>
            <w:tcW w:w="2753" w:type="pct"/>
            <w:shd w:val="clear" w:color="auto" w:fill="auto"/>
            <w:vAlign w:val="center"/>
            <w:hideMark/>
          </w:tcPr>
          <w:p w14:paraId="65A037CC" w14:textId="77777777" w:rsidR="00E277FF" w:rsidRPr="007B4DE8" w:rsidRDefault="00E277FF" w:rsidP="007B4DE8">
            <w:pPr>
              <w:pStyle w:val="a5"/>
            </w:pPr>
            <w:r w:rsidRPr="007B4DE8">
              <w:t>Потребитель с вентиляционной нагрузкой</w:t>
            </w:r>
          </w:p>
        </w:tc>
        <w:tc>
          <w:tcPr>
            <w:tcW w:w="877" w:type="pct"/>
            <w:shd w:val="clear" w:color="auto" w:fill="auto"/>
            <w:noWrap/>
            <w:vAlign w:val="center"/>
            <w:hideMark/>
          </w:tcPr>
          <w:p w14:paraId="4E89878B" w14:textId="77777777" w:rsidR="00E277FF" w:rsidRPr="007B4DE8" w:rsidRDefault="00E277FF" w:rsidP="007B4DE8">
            <w:pPr>
              <w:pStyle w:val="a5"/>
            </w:pPr>
            <w:r w:rsidRPr="007B4DE8">
              <w:t>2</w:t>
            </w:r>
          </w:p>
        </w:tc>
        <w:tc>
          <w:tcPr>
            <w:tcW w:w="876" w:type="pct"/>
            <w:shd w:val="clear" w:color="auto" w:fill="auto"/>
            <w:noWrap/>
            <w:vAlign w:val="center"/>
            <w:hideMark/>
          </w:tcPr>
          <w:p w14:paraId="0D21B1B2" w14:textId="1DC33503" w:rsidR="00E277FF" w:rsidRPr="007B4DE8" w:rsidRDefault="00E277FF" w:rsidP="007B4DE8">
            <w:pPr>
              <w:pStyle w:val="a5"/>
            </w:pPr>
            <w:r w:rsidRPr="007B4DE8">
              <w:t>0,05</w:t>
            </w:r>
          </w:p>
        </w:tc>
      </w:tr>
      <w:tr w:rsidR="00E277FF" w:rsidRPr="007B4DE8" w14:paraId="221D71E4" w14:textId="77777777" w:rsidTr="00E53CAD">
        <w:trPr>
          <w:trHeight w:val="57"/>
        </w:trPr>
        <w:tc>
          <w:tcPr>
            <w:tcW w:w="494" w:type="pct"/>
            <w:shd w:val="clear" w:color="auto" w:fill="auto"/>
            <w:noWrap/>
            <w:vAlign w:val="center"/>
            <w:hideMark/>
          </w:tcPr>
          <w:p w14:paraId="103F5E8E" w14:textId="77777777" w:rsidR="00E277FF" w:rsidRPr="007B4DE8" w:rsidRDefault="00E277FF" w:rsidP="007B4DE8">
            <w:pPr>
              <w:pStyle w:val="a5"/>
            </w:pPr>
            <w:r w:rsidRPr="007B4DE8">
              <w:t>26</w:t>
            </w:r>
          </w:p>
        </w:tc>
        <w:tc>
          <w:tcPr>
            <w:tcW w:w="2753" w:type="pct"/>
            <w:shd w:val="clear" w:color="auto" w:fill="auto"/>
            <w:vAlign w:val="center"/>
            <w:hideMark/>
          </w:tcPr>
          <w:p w14:paraId="6A1B1598" w14:textId="77777777" w:rsidR="00E277FF" w:rsidRPr="007B4DE8" w:rsidRDefault="00E277FF" w:rsidP="007B4DE8">
            <w:pPr>
              <w:pStyle w:val="a5"/>
            </w:pPr>
            <w:r w:rsidRPr="007B4DE8">
              <w:t>Потребитель с открытым водоразбором и циркуляционной линией</w:t>
            </w:r>
          </w:p>
        </w:tc>
        <w:tc>
          <w:tcPr>
            <w:tcW w:w="877" w:type="pct"/>
            <w:shd w:val="clear" w:color="auto" w:fill="auto"/>
            <w:noWrap/>
            <w:vAlign w:val="center"/>
            <w:hideMark/>
          </w:tcPr>
          <w:p w14:paraId="2C186846" w14:textId="77777777" w:rsidR="00E277FF" w:rsidRPr="007B4DE8" w:rsidRDefault="00E277FF" w:rsidP="007B4DE8">
            <w:pPr>
              <w:pStyle w:val="a5"/>
            </w:pPr>
            <w:r w:rsidRPr="007B4DE8">
              <w:t>193</w:t>
            </w:r>
          </w:p>
        </w:tc>
        <w:tc>
          <w:tcPr>
            <w:tcW w:w="876" w:type="pct"/>
            <w:shd w:val="clear" w:color="auto" w:fill="auto"/>
            <w:noWrap/>
            <w:vAlign w:val="center"/>
            <w:hideMark/>
          </w:tcPr>
          <w:p w14:paraId="3F65092A" w14:textId="6D03B40A" w:rsidR="00E277FF" w:rsidRPr="007B4DE8" w:rsidRDefault="00E277FF" w:rsidP="007B4DE8">
            <w:pPr>
              <w:pStyle w:val="a5"/>
            </w:pPr>
            <w:r w:rsidRPr="007B4DE8">
              <w:t>4,92</w:t>
            </w:r>
          </w:p>
        </w:tc>
      </w:tr>
      <w:tr w:rsidR="00E277FF" w:rsidRPr="007B4DE8" w14:paraId="6C0AB87E" w14:textId="77777777" w:rsidTr="00E53CAD">
        <w:trPr>
          <w:trHeight w:val="57"/>
        </w:trPr>
        <w:tc>
          <w:tcPr>
            <w:tcW w:w="494" w:type="pct"/>
            <w:shd w:val="clear" w:color="auto" w:fill="auto"/>
            <w:noWrap/>
            <w:vAlign w:val="center"/>
            <w:hideMark/>
          </w:tcPr>
          <w:p w14:paraId="5EA7054D" w14:textId="77777777" w:rsidR="00E277FF" w:rsidRPr="007B4DE8" w:rsidRDefault="00E277FF" w:rsidP="007B4DE8">
            <w:pPr>
              <w:pStyle w:val="a5"/>
            </w:pPr>
            <w:r w:rsidRPr="007B4DE8">
              <w:t>27</w:t>
            </w:r>
          </w:p>
        </w:tc>
        <w:tc>
          <w:tcPr>
            <w:tcW w:w="2753" w:type="pct"/>
            <w:shd w:val="clear" w:color="auto" w:fill="auto"/>
            <w:vAlign w:val="center"/>
            <w:hideMark/>
          </w:tcPr>
          <w:p w14:paraId="48835422" w14:textId="77777777" w:rsidR="00E277FF" w:rsidRPr="007B4DE8" w:rsidRDefault="00E277FF" w:rsidP="007B4DE8">
            <w:pPr>
              <w:pStyle w:val="a5"/>
            </w:pPr>
            <w:r w:rsidRPr="007B4DE8">
              <w:t>Потребитель с подогревателями ГВС</w:t>
            </w:r>
          </w:p>
        </w:tc>
        <w:tc>
          <w:tcPr>
            <w:tcW w:w="877" w:type="pct"/>
            <w:shd w:val="clear" w:color="auto" w:fill="auto"/>
            <w:noWrap/>
            <w:vAlign w:val="center"/>
            <w:hideMark/>
          </w:tcPr>
          <w:p w14:paraId="713F6B2C" w14:textId="77777777" w:rsidR="00E277FF" w:rsidRPr="007B4DE8" w:rsidRDefault="00E277FF" w:rsidP="007B4DE8">
            <w:pPr>
              <w:pStyle w:val="a5"/>
            </w:pPr>
            <w:r w:rsidRPr="007B4DE8">
              <w:t>3</w:t>
            </w:r>
          </w:p>
        </w:tc>
        <w:tc>
          <w:tcPr>
            <w:tcW w:w="876" w:type="pct"/>
            <w:shd w:val="clear" w:color="auto" w:fill="auto"/>
            <w:noWrap/>
            <w:vAlign w:val="center"/>
            <w:hideMark/>
          </w:tcPr>
          <w:p w14:paraId="28FF7A7C" w14:textId="342610F0" w:rsidR="00E277FF" w:rsidRPr="007B4DE8" w:rsidRDefault="00E277FF" w:rsidP="007B4DE8">
            <w:pPr>
              <w:pStyle w:val="a5"/>
            </w:pPr>
            <w:r w:rsidRPr="007B4DE8">
              <w:t>0,08</w:t>
            </w:r>
          </w:p>
        </w:tc>
      </w:tr>
      <w:tr w:rsidR="00E277FF" w:rsidRPr="007B4DE8" w14:paraId="4E62FFEE" w14:textId="77777777" w:rsidTr="00E53CAD">
        <w:trPr>
          <w:trHeight w:val="57"/>
        </w:trPr>
        <w:tc>
          <w:tcPr>
            <w:tcW w:w="494" w:type="pct"/>
            <w:shd w:val="clear" w:color="auto" w:fill="auto"/>
            <w:noWrap/>
            <w:vAlign w:val="center"/>
            <w:hideMark/>
          </w:tcPr>
          <w:p w14:paraId="7254A49E" w14:textId="77777777" w:rsidR="00E277FF" w:rsidRPr="007B4DE8" w:rsidRDefault="00E277FF" w:rsidP="007B4DE8">
            <w:pPr>
              <w:pStyle w:val="a5"/>
            </w:pPr>
            <w:r w:rsidRPr="007B4DE8">
              <w:t>30</w:t>
            </w:r>
          </w:p>
        </w:tc>
        <w:tc>
          <w:tcPr>
            <w:tcW w:w="2753" w:type="pct"/>
            <w:shd w:val="clear" w:color="auto" w:fill="auto"/>
            <w:vAlign w:val="center"/>
            <w:hideMark/>
          </w:tcPr>
          <w:p w14:paraId="343C4280" w14:textId="77777777" w:rsidR="00E277FF" w:rsidRPr="007B4DE8" w:rsidRDefault="00E277FF" w:rsidP="007B4DE8">
            <w:pPr>
              <w:pStyle w:val="a5"/>
            </w:pPr>
            <w:r w:rsidRPr="007B4DE8">
              <w:t>Потребитель с последовательным подключением подогревателя ГВС и насосным присоединением СО (насос на перемычке)</w:t>
            </w:r>
          </w:p>
        </w:tc>
        <w:tc>
          <w:tcPr>
            <w:tcW w:w="877" w:type="pct"/>
            <w:shd w:val="clear" w:color="auto" w:fill="auto"/>
            <w:noWrap/>
            <w:vAlign w:val="center"/>
            <w:hideMark/>
          </w:tcPr>
          <w:p w14:paraId="06D00125" w14:textId="77777777" w:rsidR="00E277FF" w:rsidRPr="007B4DE8" w:rsidRDefault="00E277FF" w:rsidP="007B4DE8">
            <w:pPr>
              <w:pStyle w:val="a5"/>
            </w:pPr>
            <w:r w:rsidRPr="007B4DE8">
              <w:t>3</w:t>
            </w:r>
          </w:p>
        </w:tc>
        <w:tc>
          <w:tcPr>
            <w:tcW w:w="876" w:type="pct"/>
            <w:shd w:val="clear" w:color="auto" w:fill="auto"/>
            <w:noWrap/>
            <w:vAlign w:val="center"/>
            <w:hideMark/>
          </w:tcPr>
          <w:p w14:paraId="74C89758" w14:textId="36237F7C" w:rsidR="00E277FF" w:rsidRPr="007B4DE8" w:rsidRDefault="00E277FF" w:rsidP="007B4DE8">
            <w:pPr>
              <w:pStyle w:val="a5"/>
            </w:pPr>
            <w:r w:rsidRPr="007B4DE8">
              <w:t>0,08</w:t>
            </w:r>
          </w:p>
        </w:tc>
      </w:tr>
      <w:tr w:rsidR="00E277FF" w:rsidRPr="007B4DE8" w14:paraId="09DF4025" w14:textId="77777777" w:rsidTr="00E53CAD">
        <w:trPr>
          <w:trHeight w:val="57"/>
        </w:trPr>
        <w:tc>
          <w:tcPr>
            <w:tcW w:w="494" w:type="pct"/>
            <w:shd w:val="clear" w:color="auto" w:fill="auto"/>
            <w:noWrap/>
            <w:vAlign w:val="center"/>
            <w:hideMark/>
          </w:tcPr>
          <w:p w14:paraId="47013C21" w14:textId="77777777" w:rsidR="00E277FF" w:rsidRPr="007B4DE8" w:rsidRDefault="00E277FF" w:rsidP="007B4DE8">
            <w:pPr>
              <w:pStyle w:val="a5"/>
            </w:pPr>
            <w:r w:rsidRPr="007B4DE8">
              <w:t>32</w:t>
            </w:r>
          </w:p>
        </w:tc>
        <w:tc>
          <w:tcPr>
            <w:tcW w:w="2753" w:type="pct"/>
            <w:shd w:val="clear" w:color="auto" w:fill="auto"/>
            <w:vAlign w:val="center"/>
            <w:hideMark/>
          </w:tcPr>
          <w:p w14:paraId="156CA2B2" w14:textId="77777777" w:rsidR="00E277FF" w:rsidRPr="007B4DE8" w:rsidRDefault="00E277FF" w:rsidP="007B4DE8">
            <w:pPr>
              <w:pStyle w:val="a5"/>
            </w:pPr>
            <w:r w:rsidRPr="007B4DE8">
              <w:t>Потребитель с двухступенчатым смешанным подключением подогревателей ГВС и непосредственным присоединением СО</w:t>
            </w:r>
          </w:p>
        </w:tc>
        <w:tc>
          <w:tcPr>
            <w:tcW w:w="877" w:type="pct"/>
            <w:shd w:val="clear" w:color="auto" w:fill="auto"/>
            <w:noWrap/>
            <w:vAlign w:val="center"/>
            <w:hideMark/>
          </w:tcPr>
          <w:p w14:paraId="03AA3EF0" w14:textId="77777777" w:rsidR="00E277FF" w:rsidRPr="007B4DE8" w:rsidRDefault="00E277FF" w:rsidP="007B4DE8">
            <w:pPr>
              <w:pStyle w:val="a5"/>
            </w:pPr>
            <w:r w:rsidRPr="007B4DE8">
              <w:t>8</w:t>
            </w:r>
          </w:p>
        </w:tc>
        <w:tc>
          <w:tcPr>
            <w:tcW w:w="876" w:type="pct"/>
            <w:shd w:val="clear" w:color="auto" w:fill="auto"/>
            <w:noWrap/>
            <w:vAlign w:val="center"/>
            <w:hideMark/>
          </w:tcPr>
          <w:p w14:paraId="353D4079" w14:textId="14E0820C" w:rsidR="00E277FF" w:rsidRPr="007B4DE8" w:rsidRDefault="00E277FF" w:rsidP="007B4DE8">
            <w:pPr>
              <w:pStyle w:val="a5"/>
            </w:pPr>
            <w:r w:rsidRPr="007B4DE8">
              <w:t>0,20</w:t>
            </w:r>
          </w:p>
        </w:tc>
      </w:tr>
      <w:tr w:rsidR="00E277FF" w:rsidRPr="007B4DE8" w14:paraId="48C9092E" w14:textId="77777777" w:rsidTr="00E53CAD">
        <w:trPr>
          <w:trHeight w:val="57"/>
        </w:trPr>
        <w:tc>
          <w:tcPr>
            <w:tcW w:w="494" w:type="pct"/>
            <w:shd w:val="clear" w:color="auto" w:fill="auto"/>
            <w:noWrap/>
            <w:vAlign w:val="center"/>
            <w:hideMark/>
          </w:tcPr>
          <w:p w14:paraId="54AC8B48" w14:textId="77777777" w:rsidR="00E277FF" w:rsidRPr="007B4DE8" w:rsidRDefault="00E277FF" w:rsidP="007B4DE8">
            <w:pPr>
              <w:pStyle w:val="a5"/>
            </w:pPr>
            <w:r w:rsidRPr="007B4DE8">
              <w:t>36</w:t>
            </w:r>
          </w:p>
        </w:tc>
        <w:tc>
          <w:tcPr>
            <w:tcW w:w="2753" w:type="pct"/>
            <w:shd w:val="clear" w:color="auto" w:fill="auto"/>
            <w:vAlign w:val="center"/>
            <w:hideMark/>
          </w:tcPr>
          <w:p w14:paraId="7A6819B3" w14:textId="77777777" w:rsidR="00E277FF" w:rsidRPr="007B4DE8" w:rsidRDefault="00E277FF" w:rsidP="007B4DE8">
            <w:pPr>
              <w:pStyle w:val="a5"/>
            </w:pPr>
            <w:r w:rsidRPr="007B4DE8">
              <w:t>Потребитель с открытым водоразбором на ГВС и насосным присоединением СО (насос на подающем трубопроводе)</w:t>
            </w:r>
          </w:p>
        </w:tc>
        <w:tc>
          <w:tcPr>
            <w:tcW w:w="877" w:type="pct"/>
            <w:shd w:val="clear" w:color="auto" w:fill="auto"/>
            <w:noWrap/>
            <w:vAlign w:val="center"/>
            <w:hideMark/>
          </w:tcPr>
          <w:p w14:paraId="06AEF259" w14:textId="77777777" w:rsidR="00E277FF" w:rsidRPr="007B4DE8" w:rsidRDefault="00E277FF" w:rsidP="007B4DE8">
            <w:pPr>
              <w:pStyle w:val="a5"/>
            </w:pPr>
            <w:r w:rsidRPr="007B4DE8">
              <w:t>8</w:t>
            </w:r>
          </w:p>
        </w:tc>
        <w:tc>
          <w:tcPr>
            <w:tcW w:w="876" w:type="pct"/>
            <w:shd w:val="clear" w:color="auto" w:fill="auto"/>
            <w:noWrap/>
            <w:vAlign w:val="center"/>
            <w:hideMark/>
          </w:tcPr>
          <w:p w14:paraId="0093FFCD" w14:textId="3C598C93" w:rsidR="00E277FF" w:rsidRPr="007B4DE8" w:rsidRDefault="00E277FF" w:rsidP="007B4DE8">
            <w:pPr>
              <w:pStyle w:val="a5"/>
            </w:pPr>
            <w:r w:rsidRPr="007B4DE8">
              <w:t>0,20</w:t>
            </w:r>
          </w:p>
        </w:tc>
      </w:tr>
      <w:tr w:rsidR="00E277FF" w:rsidRPr="007B4DE8" w14:paraId="747D0F32" w14:textId="77777777" w:rsidTr="00E53CAD">
        <w:trPr>
          <w:trHeight w:val="57"/>
        </w:trPr>
        <w:tc>
          <w:tcPr>
            <w:tcW w:w="494" w:type="pct"/>
            <w:shd w:val="clear" w:color="auto" w:fill="auto"/>
            <w:noWrap/>
            <w:vAlign w:val="center"/>
            <w:hideMark/>
          </w:tcPr>
          <w:p w14:paraId="6371FBE8" w14:textId="77777777" w:rsidR="00E277FF" w:rsidRPr="007B4DE8" w:rsidRDefault="00E277FF" w:rsidP="007B4DE8">
            <w:pPr>
              <w:pStyle w:val="a5"/>
            </w:pPr>
            <w:r w:rsidRPr="007B4DE8">
              <w:t>37</w:t>
            </w:r>
          </w:p>
        </w:tc>
        <w:tc>
          <w:tcPr>
            <w:tcW w:w="2753" w:type="pct"/>
            <w:shd w:val="clear" w:color="auto" w:fill="auto"/>
            <w:vAlign w:val="center"/>
            <w:hideMark/>
          </w:tcPr>
          <w:p w14:paraId="26D9E28D" w14:textId="77777777" w:rsidR="00E277FF" w:rsidRPr="007B4DE8" w:rsidRDefault="00E277FF" w:rsidP="007B4DE8">
            <w:pPr>
              <w:pStyle w:val="a5"/>
            </w:pPr>
            <w:r w:rsidRPr="007B4DE8">
              <w:t>Потребитель с открытым водоразбором на ГВС и насосным присоединением СО (насос на обратном трубопроводе)</w:t>
            </w:r>
          </w:p>
        </w:tc>
        <w:tc>
          <w:tcPr>
            <w:tcW w:w="877" w:type="pct"/>
            <w:shd w:val="clear" w:color="auto" w:fill="auto"/>
            <w:noWrap/>
            <w:vAlign w:val="center"/>
            <w:hideMark/>
          </w:tcPr>
          <w:p w14:paraId="0FD50AF3" w14:textId="77777777" w:rsidR="00E277FF" w:rsidRPr="007B4DE8" w:rsidRDefault="00E277FF" w:rsidP="007B4DE8">
            <w:pPr>
              <w:pStyle w:val="a5"/>
            </w:pPr>
            <w:r w:rsidRPr="007B4DE8">
              <w:t>82</w:t>
            </w:r>
          </w:p>
        </w:tc>
        <w:tc>
          <w:tcPr>
            <w:tcW w:w="876" w:type="pct"/>
            <w:shd w:val="clear" w:color="auto" w:fill="auto"/>
            <w:noWrap/>
            <w:vAlign w:val="center"/>
            <w:hideMark/>
          </w:tcPr>
          <w:p w14:paraId="7B11C9F1" w14:textId="145D4185" w:rsidR="00E277FF" w:rsidRPr="007B4DE8" w:rsidRDefault="00E277FF" w:rsidP="007B4DE8">
            <w:pPr>
              <w:pStyle w:val="a5"/>
            </w:pPr>
            <w:r w:rsidRPr="007B4DE8">
              <w:t>2,09</w:t>
            </w:r>
          </w:p>
        </w:tc>
      </w:tr>
      <w:tr w:rsidR="00E277FF" w:rsidRPr="007B4DE8" w14:paraId="697DEFCD" w14:textId="77777777" w:rsidTr="00E53CAD">
        <w:trPr>
          <w:trHeight w:val="57"/>
        </w:trPr>
        <w:tc>
          <w:tcPr>
            <w:tcW w:w="494" w:type="pct"/>
            <w:shd w:val="clear" w:color="auto" w:fill="auto"/>
            <w:noWrap/>
            <w:vAlign w:val="center"/>
            <w:hideMark/>
          </w:tcPr>
          <w:p w14:paraId="7CBCD9B0" w14:textId="77777777" w:rsidR="00E277FF" w:rsidRPr="007B4DE8" w:rsidRDefault="00E277FF" w:rsidP="007B4DE8">
            <w:pPr>
              <w:pStyle w:val="a5"/>
            </w:pPr>
            <w:r w:rsidRPr="007B4DE8">
              <w:t>38</w:t>
            </w:r>
          </w:p>
        </w:tc>
        <w:tc>
          <w:tcPr>
            <w:tcW w:w="2753" w:type="pct"/>
            <w:shd w:val="clear" w:color="auto" w:fill="auto"/>
            <w:vAlign w:val="center"/>
            <w:hideMark/>
          </w:tcPr>
          <w:p w14:paraId="73F81DC2" w14:textId="77777777" w:rsidR="00E277FF" w:rsidRPr="007B4DE8" w:rsidRDefault="00E277FF" w:rsidP="007B4DE8">
            <w:pPr>
              <w:pStyle w:val="a5"/>
            </w:pPr>
            <w:r w:rsidRPr="007B4DE8">
              <w:t>Потребитель с параллельным подключением подогревателей ГВС и насосным присоединением СО (насос на подающем трубопроводе)</w:t>
            </w:r>
          </w:p>
        </w:tc>
        <w:tc>
          <w:tcPr>
            <w:tcW w:w="877" w:type="pct"/>
            <w:shd w:val="clear" w:color="auto" w:fill="auto"/>
            <w:noWrap/>
            <w:vAlign w:val="center"/>
            <w:hideMark/>
          </w:tcPr>
          <w:p w14:paraId="109AA02E" w14:textId="77777777" w:rsidR="00E277FF" w:rsidRPr="007B4DE8" w:rsidRDefault="00E277FF" w:rsidP="007B4DE8">
            <w:pPr>
              <w:pStyle w:val="a5"/>
            </w:pPr>
            <w:r w:rsidRPr="007B4DE8">
              <w:t>22</w:t>
            </w:r>
          </w:p>
        </w:tc>
        <w:tc>
          <w:tcPr>
            <w:tcW w:w="876" w:type="pct"/>
            <w:shd w:val="clear" w:color="auto" w:fill="auto"/>
            <w:noWrap/>
            <w:vAlign w:val="center"/>
            <w:hideMark/>
          </w:tcPr>
          <w:p w14:paraId="16FFAC33" w14:textId="2614C168" w:rsidR="00E277FF" w:rsidRPr="007B4DE8" w:rsidRDefault="00E277FF" w:rsidP="007B4DE8">
            <w:pPr>
              <w:pStyle w:val="a5"/>
            </w:pPr>
            <w:r w:rsidRPr="007B4DE8">
              <w:t>0,56</w:t>
            </w:r>
          </w:p>
        </w:tc>
      </w:tr>
      <w:tr w:rsidR="00E277FF" w:rsidRPr="007B4DE8" w14:paraId="346AEC39" w14:textId="77777777" w:rsidTr="00E53CAD">
        <w:trPr>
          <w:trHeight w:val="57"/>
        </w:trPr>
        <w:tc>
          <w:tcPr>
            <w:tcW w:w="494" w:type="pct"/>
            <w:shd w:val="clear" w:color="auto" w:fill="auto"/>
            <w:noWrap/>
            <w:vAlign w:val="center"/>
            <w:hideMark/>
          </w:tcPr>
          <w:p w14:paraId="1F656C0F" w14:textId="77777777" w:rsidR="00E277FF" w:rsidRPr="007B4DE8" w:rsidRDefault="00E277FF" w:rsidP="007B4DE8">
            <w:pPr>
              <w:pStyle w:val="a5"/>
            </w:pPr>
            <w:r w:rsidRPr="007B4DE8">
              <w:t>39</w:t>
            </w:r>
          </w:p>
        </w:tc>
        <w:tc>
          <w:tcPr>
            <w:tcW w:w="2753" w:type="pct"/>
            <w:shd w:val="clear" w:color="auto" w:fill="auto"/>
            <w:vAlign w:val="center"/>
            <w:hideMark/>
          </w:tcPr>
          <w:p w14:paraId="10EF3419" w14:textId="77777777" w:rsidR="00E277FF" w:rsidRPr="007B4DE8" w:rsidRDefault="00E277FF" w:rsidP="007B4DE8">
            <w:pPr>
              <w:pStyle w:val="a5"/>
            </w:pPr>
            <w:r w:rsidRPr="007B4DE8">
              <w:t>Потребитель с параллельным подключением подогревателей ГВС и насосным присоединением СО (насос на обратном трубопроводе)</w:t>
            </w:r>
          </w:p>
        </w:tc>
        <w:tc>
          <w:tcPr>
            <w:tcW w:w="877" w:type="pct"/>
            <w:shd w:val="clear" w:color="auto" w:fill="auto"/>
            <w:noWrap/>
            <w:vAlign w:val="center"/>
            <w:hideMark/>
          </w:tcPr>
          <w:p w14:paraId="43AE62D9" w14:textId="08D00488" w:rsidR="00E277FF" w:rsidRPr="007B4DE8" w:rsidRDefault="00801495" w:rsidP="007B4DE8">
            <w:pPr>
              <w:pStyle w:val="a5"/>
            </w:pPr>
            <w:r w:rsidRPr="007B4DE8">
              <w:t>40</w:t>
            </w:r>
          </w:p>
        </w:tc>
        <w:tc>
          <w:tcPr>
            <w:tcW w:w="876" w:type="pct"/>
            <w:shd w:val="clear" w:color="auto" w:fill="auto"/>
            <w:noWrap/>
            <w:vAlign w:val="center"/>
            <w:hideMark/>
          </w:tcPr>
          <w:p w14:paraId="1412E86A" w14:textId="633772E4" w:rsidR="00E277FF" w:rsidRPr="007B4DE8" w:rsidRDefault="00E277FF" w:rsidP="007B4DE8">
            <w:pPr>
              <w:pStyle w:val="a5"/>
            </w:pPr>
            <w:r w:rsidRPr="007B4DE8">
              <w:t>0,74</w:t>
            </w:r>
          </w:p>
        </w:tc>
      </w:tr>
      <w:tr w:rsidR="00E277FF" w:rsidRPr="007B4DE8" w14:paraId="787E2F86" w14:textId="77777777" w:rsidTr="00E53CAD">
        <w:trPr>
          <w:trHeight w:val="57"/>
        </w:trPr>
        <w:tc>
          <w:tcPr>
            <w:tcW w:w="494" w:type="pct"/>
            <w:shd w:val="clear" w:color="auto" w:fill="auto"/>
            <w:noWrap/>
            <w:vAlign w:val="center"/>
            <w:hideMark/>
          </w:tcPr>
          <w:p w14:paraId="04F505A7" w14:textId="77777777" w:rsidR="00E277FF" w:rsidRPr="007B4DE8" w:rsidRDefault="00E277FF" w:rsidP="007B4DE8">
            <w:pPr>
              <w:pStyle w:val="a5"/>
            </w:pPr>
            <w:r w:rsidRPr="007B4DE8">
              <w:lastRenderedPageBreak/>
              <w:t>40</w:t>
            </w:r>
          </w:p>
        </w:tc>
        <w:tc>
          <w:tcPr>
            <w:tcW w:w="2753" w:type="pct"/>
            <w:shd w:val="clear" w:color="auto" w:fill="auto"/>
            <w:vAlign w:val="center"/>
            <w:hideMark/>
          </w:tcPr>
          <w:p w14:paraId="46E67AF6" w14:textId="77777777" w:rsidR="00E277FF" w:rsidRPr="007B4DE8" w:rsidRDefault="00E277FF" w:rsidP="007B4DE8">
            <w:pPr>
              <w:pStyle w:val="a5"/>
            </w:pPr>
            <w:r w:rsidRPr="007B4DE8">
              <w:t>Потребитель с двухступенчатым смешанным подключением подогревателей ГВС и насосным присоединением СО (насос на подающем трубопроводе)</w:t>
            </w:r>
          </w:p>
        </w:tc>
        <w:tc>
          <w:tcPr>
            <w:tcW w:w="877" w:type="pct"/>
            <w:shd w:val="clear" w:color="auto" w:fill="auto"/>
            <w:noWrap/>
            <w:vAlign w:val="center"/>
            <w:hideMark/>
          </w:tcPr>
          <w:p w14:paraId="1307F80D" w14:textId="77777777" w:rsidR="00E277FF" w:rsidRPr="007B4DE8" w:rsidRDefault="00E277FF" w:rsidP="007B4DE8">
            <w:pPr>
              <w:pStyle w:val="a5"/>
            </w:pPr>
            <w:r w:rsidRPr="007B4DE8">
              <w:t>12</w:t>
            </w:r>
          </w:p>
        </w:tc>
        <w:tc>
          <w:tcPr>
            <w:tcW w:w="876" w:type="pct"/>
            <w:shd w:val="clear" w:color="auto" w:fill="auto"/>
            <w:noWrap/>
            <w:vAlign w:val="center"/>
            <w:hideMark/>
          </w:tcPr>
          <w:p w14:paraId="33C3C58B" w14:textId="5C56E755" w:rsidR="00E277FF" w:rsidRPr="007B4DE8" w:rsidRDefault="00E277FF" w:rsidP="007B4DE8">
            <w:pPr>
              <w:pStyle w:val="a5"/>
            </w:pPr>
            <w:r w:rsidRPr="007B4DE8">
              <w:t>0,31</w:t>
            </w:r>
          </w:p>
        </w:tc>
      </w:tr>
      <w:tr w:rsidR="00E277FF" w:rsidRPr="007B4DE8" w14:paraId="5A36EA90" w14:textId="77777777" w:rsidTr="00E53CAD">
        <w:trPr>
          <w:trHeight w:val="57"/>
        </w:trPr>
        <w:tc>
          <w:tcPr>
            <w:tcW w:w="494" w:type="pct"/>
            <w:shd w:val="clear" w:color="auto" w:fill="auto"/>
            <w:noWrap/>
            <w:vAlign w:val="center"/>
            <w:hideMark/>
          </w:tcPr>
          <w:p w14:paraId="1BF21334" w14:textId="77777777" w:rsidR="00E277FF" w:rsidRPr="007B4DE8" w:rsidRDefault="00E277FF" w:rsidP="007B4DE8">
            <w:pPr>
              <w:pStyle w:val="a5"/>
            </w:pPr>
            <w:r w:rsidRPr="007B4DE8">
              <w:t>41</w:t>
            </w:r>
          </w:p>
        </w:tc>
        <w:tc>
          <w:tcPr>
            <w:tcW w:w="2753" w:type="pct"/>
            <w:shd w:val="clear" w:color="auto" w:fill="auto"/>
            <w:vAlign w:val="center"/>
            <w:hideMark/>
          </w:tcPr>
          <w:p w14:paraId="30D77E8B" w14:textId="77777777" w:rsidR="00E277FF" w:rsidRPr="007B4DE8" w:rsidRDefault="00E277FF" w:rsidP="007B4DE8">
            <w:pPr>
              <w:pStyle w:val="a5"/>
            </w:pPr>
            <w:r w:rsidRPr="007B4DE8">
              <w:t>Потребитель с двухступенчатым смешанным подключением подогревателей ГВС и насосным присоединением СО (насос на обратном трубопроводе)</w:t>
            </w:r>
          </w:p>
        </w:tc>
        <w:tc>
          <w:tcPr>
            <w:tcW w:w="877" w:type="pct"/>
            <w:shd w:val="clear" w:color="auto" w:fill="auto"/>
            <w:noWrap/>
            <w:vAlign w:val="center"/>
            <w:hideMark/>
          </w:tcPr>
          <w:p w14:paraId="561E6D5E" w14:textId="77777777" w:rsidR="00E277FF" w:rsidRPr="007B4DE8" w:rsidRDefault="00E277FF" w:rsidP="007B4DE8">
            <w:pPr>
              <w:pStyle w:val="a5"/>
            </w:pPr>
            <w:r w:rsidRPr="007B4DE8">
              <w:t>10</w:t>
            </w:r>
          </w:p>
        </w:tc>
        <w:tc>
          <w:tcPr>
            <w:tcW w:w="876" w:type="pct"/>
            <w:shd w:val="clear" w:color="auto" w:fill="auto"/>
            <w:noWrap/>
            <w:vAlign w:val="center"/>
            <w:hideMark/>
          </w:tcPr>
          <w:p w14:paraId="685684F0" w14:textId="41A39FD6" w:rsidR="00E277FF" w:rsidRPr="007B4DE8" w:rsidRDefault="00E277FF" w:rsidP="007B4DE8">
            <w:pPr>
              <w:pStyle w:val="a5"/>
            </w:pPr>
            <w:r w:rsidRPr="007B4DE8">
              <w:t>0,25</w:t>
            </w:r>
          </w:p>
        </w:tc>
      </w:tr>
      <w:tr w:rsidR="00E277FF" w:rsidRPr="007B4DE8" w14:paraId="7CA4709C" w14:textId="77777777" w:rsidTr="00E53CAD">
        <w:trPr>
          <w:trHeight w:val="57"/>
        </w:trPr>
        <w:tc>
          <w:tcPr>
            <w:tcW w:w="494" w:type="pct"/>
            <w:shd w:val="clear" w:color="auto" w:fill="auto"/>
            <w:noWrap/>
            <w:vAlign w:val="center"/>
            <w:hideMark/>
          </w:tcPr>
          <w:p w14:paraId="07D18E6D" w14:textId="77777777" w:rsidR="00E277FF" w:rsidRPr="007B4DE8" w:rsidRDefault="00E277FF" w:rsidP="007B4DE8">
            <w:pPr>
              <w:pStyle w:val="a5"/>
            </w:pPr>
            <w:r w:rsidRPr="007B4DE8">
              <w:t>42</w:t>
            </w:r>
          </w:p>
        </w:tc>
        <w:tc>
          <w:tcPr>
            <w:tcW w:w="2753" w:type="pct"/>
            <w:shd w:val="clear" w:color="auto" w:fill="auto"/>
            <w:vAlign w:val="center"/>
            <w:hideMark/>
          </w:tcPr>
          <w:p w14:paraId="0D51A598" w14:textId="77777777" w:rsidR="00E277FF" w:rsidRPr="007B4DE8" w:rsidRDefault="00E277FF" w:rsidP="007B4DE8">
            <w:pPr>
              <w:pStyle w:val="a5"/>
            </w:pPr>
            <w:r w:rsidRPr="007B4DE8">
              <w:t>Потребитель с двухступенчатым последовательным подключением подогревателей ГВС и насосным присоединением СО (насос на подающем трубопроводе)</w:t>
            </w:r>
          </w:p>
        </w:tc>
        <w:tc>
          <w:tcPr>
            <w:tcW w:w="877" w:type="pct"/>
            <w:shd w:val="clear" w:color="auto" w:fill="auto"/>
            <w:noWrap/>
            <w:vAlign w:val="center"/>
            <w:hideMark/>
          </w:tcPr>
          <w:p w14:paraId="104A8253" w14:textId="77777777" w:rsidR="00E277FF" w:rsidRPr="007B4DE8" w:rsidRDefault="00E277FF" w:rsidP="007B4DE8">
            <w:pPr>
              <w:pStyle w:val="a5"/>
            </w:pPr>
            <w:r w:rsidRPr="007B4DE8">
              <w:t>1</w:t>
            </w:r>
          </w:p>
        </w:tc>
        <w:tc>
          <w:tcPr>
            <w:tcW w:w="876" w:type="pct"/>
            <w:shd w:val="clear" w:color="auto" w:fill="auto"/>
            <w:noWrap/>
            <w:vAlign w:val="center"/>
            <w:hideMark/>
          </w:tcPr>
          <w:p w14:paraId="15767648" w14:textId="19D896D5" w:rsidR="00E277FF" w:rsidRPr="007B4DE8" w:rsidRDefault="00E277FF" w:rsidP="007B4DE8">
            <w:pPr>
              <w:pStyle w:val="a5"/>
            </w:pPr>
            <w:r w:rsidRPr="007B4DE8">
              <w:t>0,03</w:t>
            </w:r>
          </w:p>
        </w:tc>
      </w:tr>
      <w:tr w:rsidR="00E277FF" w:rsidRPr="007B4DE8" w14:paraId="1519AF0F" w14:textId="77777777" w:rsidTr="00E53CAD">
        <w:trPr>
          <w:trHeight w:val="57"/>
        </w:trPr>
        <w:tc>
          <w:tcPr>
            <w:tcW w:w="3247" w:type="pct"/>
            <w:gridSpan w:val="2"/>
            <w:shd w:val="clear" w:color="auto" w:fill="auto"/>
            <w:noWrap/>
            <w:vAlign w:val="center"/>
            <w:hideMark/>
          </w:tcPr>
          <w:p w14:paraId="4B810350" w14:textId="77777777" w:rsidR="00E277FF" w:rsidRPr="007B4DE8" w:rsidRDefault="00E277FF" w:rsidP="007B4DE8">
            <w:pPr>
              <w:pStyle w:val="a5"/>
              <w:jc w:val="right"/>
            </w:pPr>
            <w:r w:rsidRPr="007B4DE8">
              <w:t>Сумма</w:t>
            </w:r>
          </w:p>
        </w:tc>
        <w:tc>
          <w:tcPr>
            <w:tcW w:w="877" w:type="pct"/>
            <w:shd w:val="clear" w:color="auto" w:fill="auto"/>
            <w:noWrap/>
            <w:vAlign w:val="center"/>
            <w:hideMark/>
          </w:tcPr>
          <w:p w14:paraId="2F68EA9B" w14:textId="086FAB28" w:rsidR="00E277FF" w:rsidRPr="007B4DE8" w:rsidRDefault="00E277FF" w:rsidP="007B4DE8">
            <w:pPr>
              <w:pStyle w:val="a5"/>
            </w:pPr>
            <w:r w:rsidRPr="007B4DE8">
              <w:t>392</w:t>
            </w:r>
            <w:r w:rsidR="00801495" w:rsidRPr="007B4DE8">
              <w:t>7</w:t>
            </w:r>
          </w:p>
        </w:tc>
        <w:tc>
          <w:tcPr>
            <w:tcW w:w="876" w:type="pct"/>
            <w:shd w:val="clear" w:color="auto" w:fill="auto"/>
            <w:noWrap/>
            <w:vAlign w:val="center"/>
            <w:hideMark/>
          </w:tcPr>
          <w:p w14:paraId="66FD0E47" w14:textId="77777777" w:rsidR="00E277FF" w:rsidRPr="007B4DE8" w:rsidRDefault="00E277FF" w:rsidP="007B4DE8">
            <w:pPr>
              <w:pStyle w:val="a5"/>
            </w:pPr>
            <w:r w:rsidRPr="007B4DE8">
              <w:t>100</w:t>
            </w:r>
          </w:p>
        </w:tc>
      </w:tr>
    </w:tbl>
    <w:p w14:paraId="0019CF56" w14:textId="77777777" w:rsidR="00EF6580" w:rsidRPr="007B4DE8" w:rsidRDefault="00EF6580" w:rsidP="007B4DE8">
      <w:pPr>
        <w:spacing w:line="240" w:lineRule="auto"/>
        <w:rPr>
          <w:color w:val="auto"/>
        </w:rPr>
      </w:pPr>
    </w:p>
    <w:p w14:paraId="07F45594" w14:textId="5434F868" w:rsidR="00EF6580" w:rsidRPr="007B4DE8" w:rsidRDefault="00EF6580" w:rsidP="007B4DE8">
      <w:pPr>
        <w:pStyle w:val="2"/>
      </w:pPr>
      <w:bookmarkStart w:id="54" w:name="_Toc530147676"/>
      <w:bookmarkStart w:id="55" w:name="_Toc97903857"/>
      <w:bookmarkStart w:id="56" w:name="_Toc106887080"/>
      <w:bookmarkStart w:id="57" w:name="_Toc170229376"/>
      <w:r w:rsidRPr="007B4DE8">
        <w:t>Насосные станции и ЦТП</w:t>
      </w:r>
      <w:bookmarkEnd w:id="54"/>
      <w:bookmarkEnd w:id="55"/>
      <w:bookmarkEnd w:id="56"/>
      <w:bookmarkEnd w:id="57"/>
    </w:p>
    <w:p w14:paraId="014D17F6" w14:textId="77777777" w:rsidR="00EF6580" w:rsidRPr="007B4DE8" w:rsidRDefault="00EF6580" w:rsidP="007B4DE8">
      <w:pPr>
        <w:pStyle w:val="aa"/>
        <w:rPr>
          <w:iCs/>
        </w:rPr>
      </w:pPr>
      <w:r w:rsidRPr="007B4DE8">
        <w:t>Электронная модель включает описание и характеристики насосных станций и ЦТП.</w:t>
      </w:r>
    </w:p>
    <w:p w14:paraId="059CE687" w14:textId="2AA73F5A" w:rsidR="00EF6580" w:rsidRPr="007B4DE8" w:rsidRDefault="00EF6580" w:rsidP="007B4DE8">
      <w:pPr>
        <w:pStyle w:val="aa"/>
        <w:rPr>
          <w:iCs/>
        </w:rPr>
      </w:pPr>
      <w:r w:rsidRPr="007B4DE8">
        <w:t>Перечень насосных станций и ЦТП, включенных в электронную модель, с описанием установленного на них оборудования представлен в Главе 1.</w:t>
      </w:r>
    </w:p>
    <w:p w14:paraId="2F281E06" w14:textId="2BCDE0F4" w:rsidR="005B4674" w:rsidRPr="007B4DE8" w:rsidRDefault="005B4674" w:rsidP="007B4DE8">
      <w:pPr>
        <w:pStyle w:val="aa"/>
        <w:spacing w:line="240" w:lineRule="auto"/>
        <w:rPr>
          <w:color w:val="auto"/>
        </w:rPr>
      </w:pPr>
    </w:p>
    <w:p w14:paraId="7BFBEFFB" w14:textId="0B327ACE" w:rsidR="005B4674" w:rsidRPr="007B4DE8" w:rsidRDefault="005B4674" w:rsidP="007B4DE8">
      <w:pPr>
        <w:pStyle w:val="aa"/>
        <w:spacing w:line="240" w:lineRule="auto"/>
        <w:rPr>
          <w:color w:val="auto"/>
        </w:rPr>
      </w:pPr>
      <w:r w:rsidRPr="007B4DE8">
        <w:rPr>
          <w:color w:val="auto"/>
        </w:rPr>
        <w:br w:type="page"/>
      </w:r>
    </w:p>
    <w:p w14:paraId="3862958A" w14:textId="0E06DC50" w:rsidR="005B4674" w:rsidRPr="007B4DE8" w:rsidRDefault="00A22014" w:rsidP="007B4DE8">
      <w:pPr>
        <w:pStyle w:val="1"/>
      </w:pPr>
      <w:bookmarkStart w:id="58" w:name="_Toc106887082"/>
      <w:bookmarkStart w:id="59" w:name="_Toc170229377"/>
      <w:r w:rsidRPr="007B4DE8">
        <w:lastRenderedPageBreak/>
        <w:t>Паспортизация и описание расчетных единиц</w:t>
      </w:r>
      <w:r w:rsidRPr="007B4DE8">
        <w:br/>
        <w:t>территориального деления, включая административное</w:t>
      </w:r>
      <w:bookmarkEnd w:id="58"/>
      <w:bookmarkEnd w:id="59"/>
    </w:p>
    <w:p w14:paraId="68BE3EA4" w14:textId="77777777" w:rsidR="00190E23" w:rsidRPr="007B4DE8" w:rsidRDefault="00190E23" w:rsidP="007B4DE8">
      <w:pPr>
        <w:pStyle w:val="aa"/>
      </w:pPr>
      <w:r w:rsidRPr="007B4DE8">
        <w:t>Административно-территориальное устройство, статус и границы города республиканского значения Сыктывкара с подчиненной ему территорией установлены Законом Республики Коми от 6 марта 2006 года № 13-РЗ «Об административно-территориальном устройстве Республики Коми».</w:t>
      </w:r>
    </w:p>
    <w:p w14:paraId="0D04D0B8" w14:textId="6A4DB6B2" w:rsidR="00A22014" w:rsidRPr="007B4DE8" w:rsidRDefault="00190E23" w:rsidP="007B4DE8">
      <w:pPr>
        <w:pStyle w:val="aa"/>
      </w:pPr>
      <w:r w:rsidRPr="007B4DE8">
        <w:t xml:space="preserve">Административно-территориальное образование включает 5 административных территорий: город республиканского значения </w:t>
      </w:r>
      <w:hyperlink r:id="rId22" w:tooltip="Сыктывкар" w:history="1">
        <w:r w:rsidRPr="007B4DE8">
          <w:rPr>
            <w:rStyle w:val="af0"/>
            <w:color w:val="000000"/>
            <w:u w:val="none"/>
          </w:rPr>
          <w:t>Сыктывкар</w:t>
        </w:r>
      </w:hyperlink>
      <w:r w:rsidRPr="007B4DE8">
        <w:t>; Эжвинский район города Сыктывкара</w:t>
      </w:r>
      <w:r w:rsidR="00686ACD" w:rsidRPr="007B4DE8">
        <w:t xml:space="preserve">; посёлок городского типа Верхняя Максаковка; посёлок городского типа </w:t>
      </w:r>
      <w:hyperlink r:id="rId23" w:history="1">
        <w:r w:rsidR="00686ACD" w:rsidRPr="007B4DE8">
          <w:rPr>
            <w:rStyle w:val="af0"/>
            <w:color w:val="000000"/>
            <w:u w:val="none"/>
          </w:rPr>
          <w:t>Краснозатонский</w:t>
        </w:r>
      </w:hyperlink>
      <w:r w:rsidR="00686ACD" w:rsidRPr="007B4DE8">
        <w:t xml:space="preserve"> и посёлок городского типа </w:t>
      </w:r>
      <w:hyperlink r:id="rId24" w:history="1">
        <w:r w:rsidR="00686ACD" w:rsidRPr="007B4DE8">
          <w:rPr>
            <w:rStyle w:val="af0"/>
            <w:color w:val="000000"/>
            <w:u w:val="none"/>
          </w:rPr>
          <w:t>Седкыркещ</w:t>
        </w:r>
      </w:hyperlink>
      <w:r w:rsidR="00686ACD" w:rsidRPr="007B4DE8">
        <w:t>.</w:t>
      </w:r>
    </w:p>
    <w:p w14:paraId="0CC7E9BB" w14:textId="3AD24797" w:rsidR="00A22014" w:rsidRPr="007B4DE8" w:rsidRDefault="00A22014" w:rsidP="007B4DE8">
      <w:pPr>
        <w:pStyle w:val="aa"/>
        <w:rPr>
          <w:iCs/>
        </w:rPr>
      </w:pPr>
      <w:r w:rsidRPr="007B4DE8">
        <w:t xml:space="preserve">Схема административного деления </w:t>
      </w:r>
      <w:r w:rsidR="00972D85" w:rsidRPr="007B4DE8">
        <w:t>Городского округа Сыктывкар</w:t>
      </w:r>
      <w:r w:rsidR="00CC298A" w:rsidRPr="007B4DE8">
        <w:t xml:space="preserve"> </w:t>
      </w:r>
      <w:r w:rsidRPr="007B4DE8">
        <w:t>приведена на рисунке</w:t>
      </w:r>
      <w:r w:rsidRPr="007B4DE8">
        <w:rPr>
          <w:iCs/>
        </w:rPr>
        <w:fldChar w:fldCharType="begin"/>
      </w:r>
      <w:r w:rsidRPr="007B4DE8">
        <w:instrText xml:space="preserve"> REF _Ref100248490 \h  \* MERGEFORMAT </w:instrText>
      </w:r>
      <w:r w:rsidRPr="007B4DE8">
        <w:rPr>
          <w:iCs/>
        </w:rPr>
      </w:r>
      <w:r w:rsidRPr="007B4DE8">
        <w:rPr>
          <w:iCs/>
        </w:rPr>
        <w:fldChar w:fldCharType="separate"/>
      </w:r>
      <w:r w:rsidR="007B4DE8" w:rsidRPr="007B4DE8">
        <w:rPr>
          <w:rStyle w:val="af8"/>
          <w:rFonts w:ascii="Arial" w:hAnsi="Arial" w:cs="Arial"/>
          <w:color w:val="auto"/>
          <w:sz w:val="22"/>
          <w:szCs w:val="22"/>
        </w:rPr>
        <w:t>Рисунок</w:t>
      </w:r>
      <w:r w:rsidR="007B4DE8" w:rsidRPr="007B4DE8">
        <w:t xml:space="preserve"> </w:t>
      </w:r>
      <w:r w:rsidR="007B4DE8">
        <w:rPr>
          <w:noProof/>
        </w:rPr>
        <w:t>2</w:t>
      </w:r>
      <w:r w:rsidRPr="007B4DE8">
        <w:rPr>
          <w:iCs/>
        </w:rPr>
        <w:fldChar w:fldCharType="end"/>
      </w:r>
      <w:r w:rsidRPr="007B4DE8">
        <w:t>.</w:t>
      </w:r>
    </w:p>
    <w:p w14:paraId="6C5E57F7" w14:textId="74AD1BC2" w:rsidR="00A22014" w:rsidRPr="007B4DE8" w:rsidRDefault="00190E23" w:rsidP="007B4DE8">
      <w:pPr>
        <w:pStyle w:val="ae"/>
      </w:pPr>
      <w:r w:rsidRPr="007B4DE8">
        <w:drawing>
          <wp:inline distT="0" distB="0" distL="0" distR="0" wp14:anchorId="300EDC0F" wp14:editId="31691F8F">
            <wp:extent cx="6115483" cy="54768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801" t="19824" r="9266" b="8014"/>
                    <a:stretch/>
                  </pic:blipFill>
                  <pic:spPr bwMode="auto">
                    <a:xfrm>
                      <a:off x="0" y="0"/>
                      <a:ext cx="6141173" cy="5499882"/>
                    </a:xfrm>
                    <a:prstGeom prst="rect">
                      <a:avLst/>
                    </a:prstGeom>
                    <a:ln>
                      <a:noFill/>
                    </a:ln>
                    <a:extLst>
                      <a:ext uri="{53640926-AAD7-44D8-BBD7-CCE9431645EC}">
                        <a14:shadowObscured xmlns:a14="http://schemas.microsoft.com/office/drawing/2010/main"/>
                      </a:ext>
                    </a:extLst>
                  </pic:spPr>
                </pic:pic>
              </a:graphicData>
            </a:graphic>
          </wp:inline>
        </w:drawing>
      </w:r>
    </w:p>
    <w:p w14:paraId="7A617EEF" w14:textId="1801D753" w:rsidR="00A22014" w:rsidRPr="007B4DE8" w:rsidRDefault="00A22014" w:rsidP="007B4DE8">
      <w:pPr>
        <w:pStyle w:val="a7"/>
      </w:pPr>
      <w:bookmarkStart w:id="60" w:name="_Ref100248490"/>
      <w:bookmarkStart w:id="61" w:name="_Toc107233288"/>
      <w:bookmarkStart w:id="62" w:name="_Toc170229465"/>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2</w:t>
      </w:r>
      <w:r w:rsidR="004C2B26" w:rsidRPr="007B4DE8">
        <w:rPr>
          <w:noProof/>
        </w:rPr>
        <w:fldChar w:fldCharType="end"/>
      </w:r>
      <w:bookmarkEnd w:id="60"/>
      <w:r w:rsidRPr="007B4DE8">
        <w:t xml:space="preserve">. Административное деление </w:t>
      </w:r>
      <w:r w:rsidR="00972D85" w:rsidRPr="007B4DE8">
        <w:t>Городского округа Сыктывкар</w:t>
      </w:r>
      <w:bookmarkEnd w:id="61"/>
      <w:bookmarkEnd w:id="62"/>
    </w:p>
    <w:p w14:paraId="094F9FB9" w14:textId="77777777" w:rsidR="00A22014" w:rsidRPr="007B4DE8" w:rsidRDefault="00A22014" w:rsidP="007B4DE8">
      <w:pPr>
        <w:spacing w:line="240" w:lineRule="auto"/>
        <w:rPr>
          <w:color w:val="auto"/>
        </w:rPr>
      </w:pPr>
    </w:p>
    <w:p w14:paraId="44E6F8E4" w14:textId="6BE72A74" w:rsidR="005B4674" w:rsidRPr="007B4DE8" w:rsidRDefault="005B4674" w:rsidP="007B4DE8">
      <w:pPr>
        <w:pStyle w:val="aa"/>
        <w:spacing w:line="240" w:lineRule="auto"/>
        <w:rPr>
          <w:color w:val="auto"/>
        </w:rPr>
      </w:pPr>
      <w:r w:rsidRPr="007B4DE8">
        <w:rPr>
          <w:color w:val="auto"/>
        </w:rPr>
        <w:br w:type="page"/>
      </w:r>
    </w:p>
    <w:p w14:paraId="13210B5C" w14:textId="420657B6" w:rsidR="005B4674" w:rsidRPr="007B4DE8" w:rsidRDefault="00090D53" w:rsidP="007B4DE8">
      <w:pPr>
        <w:pStyle w:val="1"/>
      </w:pPr>
      <w:bookmarkStart w:id="63" w:name="_Toc170229378"/>
      <w:r w:rsidRPr="007B4DE8">
        <w:lastRenderedPageBreak/>
        <w:t>Гидравлический расчет тепловых сетей любой</w:t>
      </w:r>
      <w:r w:rsidRPr="007B4DE8">
        <w:br/>
        <w:t>степени закольцованности, в том числе гидравлический</w:t>
      </w:r>
      <w:r w:rsidRPr="007B4DE8">
        <w:br/>
        <w:t>расчет при совместной работе нескольких источников</w:t>
      </w:r>
      <w:r w:rsidRPr="007B4DE8">
        <w:br/>
        <w:t>тепловой энергии на единую тепловую сеть</w:t>
      </w:r>
      <w:bookmarkEnd w:id="63"/>
    </w:p>
    <w:p w14:paraId="3B1842AC" w14:textId="4CB1F689" w:rsidR="00556276" w:rsidRPr="007B4DE8" w:rsidRDefault="00556276" w:rsidP="007B4DE8">
      <w:pPr>
        <w:pStyle w:val="2"/>
      </w:pPr>
      <w:bookmarkStart w:id="64" w:name="_Toc170229379"/>
      <w:r w:rsidRPr="007B4DE8">
        <w:t>Гидравлический расчет ТЭЦ АО «СЛПК»</w:t>
      </w:r>
      <w:bookmarkEnd w:id="64"/>
    </w:p>
    <w:p w14:paraId="70BDF8FD" w14:textId="77777777" w:rsidR="00556276" w:rsidRPr="007B4DE8" w:rsidRDefault="00556276" w:rsidP="007B4DE8">
      <w:r w:rsidRPr="007B4DE8">
        <w:t xml:space="preserve">    Количество тепла, вырабатываемое на источнике за час       163.961, Гкал/ч</w:t>
      </w:r>
    </w:p>
    <w:p w14:paraId="4305FC45" w14:textId="74866B61" w:rsidR="00556276" w:rsidRPr="007B4DE8" w:rsidRDefault="00556276" w:rsidP="007B4DE8">
      <w:r w:rsidRPr="007B4DE8">
        <w:t xml:space="preserve">    Расход тепла на систему отопления                                          110.538, Гкал/ч</w:t>
      </w:r>
    </w:p>
    <w:p w14:paraId="57ABAE5E" w14:textId="3495933D" w:rsidR="00556276" w:rsidRPr="007B4DE8" w:rsidRDefault="00556276" w:rsidP="007B4DE8">
      <w:r w:rsidRPr="007B4DE8">
        <w:t xml:space="preserve">    Расход тепла на систему вентиляции                                         4.654, Гкал/ч</w:t>
      </w:r>
    </w:p>
    <w:p w14:paraId="704D3B0A" w14:textId="04398914" w:rsidR="00556276" w:rsidRPr="007B4DE8" w:rsidRDefault="00556276" w:rsidP="007B4DE8">
      <w:r w:rsidRPr="007B4DE8">
        <w:t xml:space="preserve">    Расход тепла на открытые системы ГВС                                    40.174, Гкал/ч</w:t>
      </w:r>
    </w:p>
    <w:p w14:paraId="5DDEE83D" w14:textId="55B0F82F" w:rsidR="00556276" w:rsidRPr="007B4DE8" w:rsidRDefault="00556276" w:rsidP="007B4DE8">
      <w:r w:rsidRPr="007B4DE8">
        <w:t xml:space="preserve">    Тепловые потери в подающем трубопроводе                            4.08851, Гкал/ч</w:t>
      </w:r>
    </w:p>
    <w:p w14:paraId="4B8064DF" w14:textId="012E0828" w:rsidR="00556276" w:rsidRPr="007B4DE8" w:rsidRDefault="00556276" w:rsidP="007B4DE8">
      <w:r w:rsidRPr="007B4DE8">
        <w:t xml:space="preserve">    Тепловые потери в обратном трубопроводе                              2.20215, Гкал/ч</w:t>
      </w:r>
    </w:p>
    <w:p w14:paraId="17AA8A64" w14:textId="253F060D" w:rsidR="00556276" w:rsidRPr="007B4DE8" w:rsidRDefault="00556276" w:rsidP="007B4DE8">
      <w:r w:rsidRPr="007B4DE8">
        <w:t xml:space="preserve">    Потери тепла от утечек в подающем трубопроводе                  1.07915, Гкал/ч</w:t>
      </w:r>
    </w:p>
    <w:p w14:paraId="048BEDD5" w14:textId="7DD7ED4C" w:rsidR="00556276" w:rsidRPr="007B4DE8" w:rsidRDefault="00556276" w:rsidP="007B4DE8">
      <w:r w:rsidRPr="007B4DE8">
        <w:t xml:space="preserve">    Потери тепла от утечек в обратном трубопроводе                    0.61495, Гкал/ч</w:t>
      </w:r>
    </w:p>
    <w:p w14:paraId="072FAD25" w14:textId="5FB76EE0" w:rsidR="00556276" w:rsidRPr="007B4DE8" w:rsidRDefault="00556276" w:rsidP="007B4DE8">
      <w:r w:rsidRPr="007B4DE8">
        <w:t xml:space="preserve">    Потери тепла от утечек в системах теплопотребления             0.60979, Гкал/ч</w:t>
      </w:r>
    </w:p>
    <w:p w14:paraId="4B1210B9" w14:textId="1B25615E" w:rsidR="00556276" w:rsidRPr="007B4DE8" w:rsidRDefault="00556276" w:rsidP="007B4DE8">
      <w:r w:rsidRPr="007B4DE8">
        <w:t xml:space="preserve">    Суммарный расход в подающем трубопроводе                         2409.214, т/ч</w:t>
      </w:r>
    </w:p>
    <w:p w14:paraId="0F187076" w14:textId="04150C66" w:rsidR="00556276" w:rsidRPr="007B4DE8" w:rsidRDefault="00556276" w:rsidP="007B4DE8">
      <w:r w:rsidRPr="007B4DE8">
        <w:t xml:space="preserve">    Суммарный расход в обратном трубопроводе                           2056.815, т/ч</w:t>
      </w:r>
    </w:p>
    <w:p w14:paraId="379F1DE2" w14:textId="4CC8BA14" w:rsidR="00556276" w:rsidRPr="007B4DE8" w:rsidRDefault="00556276" w:rsidP="007B4DE8">
      <w:r w:rsidRPr="007B4DE8">
        <w:t xml:space="preserve">    Суммарный расход на подпитку                                                  352.398, т/ч</w:t>
      </w:r>
    </w:p>
    <w:p w14:paraId="6E4A37B9" w14:textId="72948811" w:rsidR="00556276" w:rsidRPr="007B4DE8" w:rsidRDefault="00556276" w:rsidP="007B4DE8">
      <w:r w:rsidRPr="007B4DE8">
        <w:t xml:space="preserve">    Суммарный расход на систему отопления                                 1999.600, т/ч</w:t>
      </w:r>
    </w:p>
    <w:p w14:paraId="30489F22" w14:textId="227A3DC6" w:rsidR="00556276" w:rsidRPr="007B4DE8" w:rsidRDefault="00556276" w:rsidP="007B4DE8">
      <w:r w:rsidRPr="007B4DE8">
        <w:t xml:space="preserve">    Суммарный расход на систему вентиляции                                76.920, т/ч</w:t>
      </w:r>
    </w:p>
    <w:p w14:paraId="6D0D969E" w14:textId="46A09A9D" w:rsidR="00556276" w:rsidRPr="007B4DE8" w:rsidRDefault="00556276" w:rsidP="007B4DE8">
      <w:r w:rsidRPr="007B4DE8">
        <w:t xml:space="preserve">    Суммарный расход воды на систему ГВС (открытая схема)     327.052, т/ч</w:t>
      </w:r>
    </w:p>
    <w:p w14:paraId="3D581F3D" w14:textId="4B149A40" w:rsidR="00556276" w:rsidRPr="007B4DE8" w:rsidRDefault="00556276" w:rsidP="007B4DE8">
      <w:r w:rsidRPr="007B4DE8">
        <w:t xml:space="preserve">    Расход воды на утечки из подающего трубопровода                 8.37726, т/ч</w:t>
      </w:r>
    </w:p>
    <w:p w14:paraId="78B33A1A" w14:textId="324194CD" w:rsidR="00556276" w:rsidRPr="007B4DE8" w:rsidRDefault="00556276" w:rsidP="007B4DE8">
      <w:r w:rsidRPr="007B4DE8">
        <w:t xml:space="preserve">    Расход воды на утечки из обратного трубопровода                   8.37732, т/ч</w:t>
      </w:r>
    </w:p>
    <w:p w14:paraId="0EC8FA93" w14:textId="101C4480" w:rsidR="00556276" w:rsidRPr="007B4DE8" w:rsidRDefault="00556276" w:rsidP="007B4DE8">
      <w:r w:rsidRPr="007B4DE8">
        <w:t xml:space="preserve">    Расход воды на утечки из систем теплопотребления                8.59179, т/ч</w:t>
      </w:r>
    </w:p>
    <w:p w14:paraId="4F418815" w14:textId="61A8BD8B" w:rsidR="00556276" w:rsidRPr="007B4DE8" w:rsidRDefault="00556276" w:rsidP="007B4DE8">
      <w:r w:rsidRPr="007B4DE8">
        <w:t xml:space="preserve">    Давление в подающем трубопроводе                                         150.000, м</w:t>
      </w:r>
    </w:p>
    <w:p w14:paraId="200E6DB0" w14:textId="5EF369F7" w:rsidR="00556276" w:rsidRPr="007B4DE8" w:rsidRDefault="00556276" w:rsidP="007B4DE8">
      <w:r w:rsidRPr="007B4DE8">
        <w:t xml:space="preserve">    Давление в обратном трубопроводе                                           70.000, м</w:t>
      </w:r>
    </w:p>
    <w:p w14:paraId="6492CD88" w14:textId="04748298" w:rsidR="00556276" w:rsidRPr="007B4DE8" w:rsidRDefault="00556276" w:rsidP="007B4DE8">
      <w:r w:rsidRPr="007B4DE8">
        <w:t xml:space="preserve">    Располагаемый напор                                                                   80.000, м</w:t>
      </w:r>
    </w:p>
    <w:p w14:paraId="6EE3B704" w14:textId="4752A178" w:rsidR="00556276" w:rsidRPr="007B4DE8" w:rsidRDefault="00556276" w:rsidP="007B4DE8">
      <w:r w:rsidRPr="007B4DE8">
        <w:t xml:space="preserve">    Температура в подающем трубопроводе                                    1</w:t>
      </w:r>
      <w:r w:rsidR="003022C9" w:rsidRPr="007B4DE8">
        <w:t>1</w:t>
      </w:r>
      <w:r w:rsidRPr="007B4DE8">
        <w:t>0.000,°C</w:t>
      </w:r>
    </w:p>
    <w:p w14:paraId="085FA9E0" w14:textId="0E379A63" w:rsidR="00556276" w:rsidRPr="007B4DE8" w:rsidRDefault="00556276" w:rsidP="007B4DE8">
      <w:r w:rsidRPr="007B4DE8">
        <w:t xml:space="preserve">    Температура в обратном трубопроводе                                      71.700,°C</w:t>
      </w:r>
    </w:p>
    <w:p w14:paraId="11F8C760" w14:textId="2CDACDA8" w:rsidR="00556276" w:rsidRPr="007B4DE8" w:rsidRDefault="00556276" w:rsidP="007B4DE8">
      <w:pPr>
        <w:pStyle w:val="2"/>
      </w:pPr>
      <w:bookmarkStart w:id="65" w:name="_Toc170229380"/>
      <w:r w:rsidRPr="007B4DE8">
        <w:t>Гидравлический расчет котельной Горбольница</w:t>
      </w:r>
      <w:bookmarkEnd w:id="65"/>
    </w:p>
    <w:p w14:paraId="11B241DD" w14:textId="77777777" w:rsidR="00556276" w:rsidRPr="007B4DE8" w:rsidRDefault="00556276" w:rsidP="007B4DE8">
      <w:r w:rsidRPr="007B4DE8">
        <w:t xml:space="preserve">    Количество тепла, вырабатываемое на источнике за час         1.021, Гкал/ч</w:t>
      </w:r>
    </w:p>
    <w:p w14:paraId="7E956DDC" w14:textId="2A86A0B0" w:rsidR="00556276" w:rsidRPr="007B4DE8" w:rsidRDefault="00556276" w:rsidP="007B4DE8">
      <w:r w:rsidRPr="007B4DE8">
        <w:t xml:space="preserve">    Расход тепла на систему отопления                                            0.955, Гкал/ч</w:t>
      </w:r>
    </w:p>
    <w:p w14:paraId="45A48210" w14:textId="09CF5BBA" w:rsidR="00556276" w:rsidRPr="007B4DE8" w:rsidRDefault="00556276" w:rsidP="007B4DE8">
      <w:r w:rsidRPr="007B4DE8">
        <w:t xml:space="preserve">    Тепловые потери в подающем трубопроводе                            0.03896, Гкал/ч</w:t>
      </w:r>
    </w:p>
    <w:p w14:paraId="531E8471" w14:textId="72FEB599" w:rsidR="00556276" w:rsidRPr="007B4DE8" w:rsidRDefault="00556276" w:rsidP="007B4DE8">
      <w:r w:rsidRPr="007B4DE8">
        <w:t xml:space="preserve">    Тепловые потери в обратном трубопроводе                              0.01867, Гкал/ч</w:t>
      </w:r>
    </w:p>
    <w:p w14:paraId="54CBBAB7" w14:textId="3089B647" w:rsidR="00556276" w:rsidRPr="007B4DE8" w:rsidRDefault="00556276" w:rsidP="007B4DE8">
      <w:r w:rsidRPr="007B4DE8">
        <w:t xml:space="preserve">    Потери тепла от утечек в подающем трубопроводе                  0.00176, Гкал/ч</w:t>
      </w:r>
    </w:p>
    <w:p w14:paraId="26C6EC41" w14:textId="2E2299D6" w:rsidR="00556276" w:rsidRPr="007B4DE8" w:rsidRDefault="00556276" w:rsidP="007B4DE8">
      <w:r w:rsidRPr="007B4DE8">
        <w:t xml:space="preserve">    Потери тепла от утечек в обратном трубопроводе                    0.00134, Гкал/ч</w:t>
      </w:r>
    </w:p>
    <w:p w14:paraId="38623110" w14:textId="00746AA2" w:rsidR="00556276" w:rsidRPr="007B4DE8" w:rsidRDefault="00556276" w:rsidP="007B4DE8">
      <w:r w:rsidRPr="007B4DE8">
        <w:t xml:space="preserve">    Потери тепла от утечек в системах теплопотребления             0.00465, Гкал/ч</w:t>
      </w:r>
    </w:p>
    <w:p w14:paraId="2A00F62D" w14:textId="0D2B6BB2" w:rsidR="00556276" w:rsidRPr="007B4DE8" w:rsidRDefault="00556276" w:rsidP="007B4DE8">
      <w:r w:rsidRPr="007B4DE8">
        <w:t xml:space="preserve">    Суммарный расход в подающем трубопроводе                         41.189, т/ч</w:t>
      </w:r>
    </w:p>
    <w:p w14:paraId="01F0DB24" w14:textId="55CF50E6" w:rsidR="00556276" w:rsidRPr="007B4DE8" w:rsidRDefault="00556276" w:rsidP="007B4DE8">
      <w:r w:rsidRPr="007B4DE8">
        <w:t xml:space="preserve">    Суммарный расход в обратном трубопроводе                           41.076, т/ч</w:t>
      </w:r>
    </w:p>
    <w:p w14:paraId="1013AFCD" w14:textId="0D5F669B" w:rsidR="00556276" w:rsidRPr="007B4DE8" w:rsidRDefault="00556276" w:rsidP="007B4DE8">
      <w:r w:rsidRPr="007B4DE8">
        <w:t xml:space="preserve">    Суммарный расход на подпитку                                                  0.113, т/ч</w:t>
      </w:r>
    </w:p>
    <w:p w14:paraId="5E4BF608" w14:textId="1FEFF86A" w:rsidR="00556276" w:rsidRPr="007B4DE8" w:rsidRDefault="00556276" w:rsidP="007B4DE8">
      <w:r w:rsidRPr="007B4DE8">
        <w:lastRenderedPageBreak/>
        <w:t xml:space="preserve">    Суммарный расход на систему отопления                                41.177, т/ч</w:t>
      </w:r>
    </w:p>
    <w:p w14:paraId="232A8858" w14:textId="5419C583" w:rsidR="00556276" w:rsidRPr="007B4DE8" w:rsidRDefault="00556276" w:rsidP="007B4DE8">
      <w:r w:rsidRPr="007B4DE8">
        <w:t xml:space="preserve">    Расход воды на утечки из подающего трубопровода               0.02053, т/ч</w:t>
      </w:r>
    </w:p>
    <w:p w14:paraId="31BD5FFA" w14:textId="7BBB059B" w:rsidR="00556276" w:rsidRPr="007B4DE8" w:rsidRDefault="00556276" w:rsidP="007B4DE8">
      <w:r w:rsidRPr="007B4DE8">
        <w:t xml:space="preserve">    Расход воды на утечки из обратного трубопровода                 0.02053, т/ч</w:t>
      </w:r>
    </w:p>
    <w:p w14:paraId="4917C2A6" w14:textId="50D31567" w:rsidR="00556276" w:rsidRPr="007B4DE8" w:rsidRDefault="00556276" w:rsidP="007B4DE8">
      <w:r w:rsidRPr="007B4DE8">
        <w:t xml:space="preserve">    Расход воды на утечки из систем теплопотребления               0.07166, т/ч</w:t>
      </w:r>
    </w:p>
    <w:p w14:paraId="2F93496D" w14:textId="4CE8E144" w:rsidR="00556276" w:rsidRPr="007B4DE8" w:rsidRDefault="00556276" w:rsidP="007B4DE8">
      <w:r w:rsidRPr="007B4DE8">
        <w:t xml:space="preserve">    Давление в подающем трубопроводе                                        35.000, м</w:t>
      </w:r>
    </w:p>
    <w:p w14:paraId="40749C63" w14:textId="1D16C72C" w:rsidR="00556276" w:rsidRPr="007B4DE8" w:rsidRDefault="00556276" w:rsidP="007B4DE8">
      <w:r w:rsidRPr="007B4DE8">
        <w:t xml:space="preserve">    Давление в обратном трубопроводе                                          20.000, м</w:t>
      </w:r>
    </w:p>
    <w:p w14:paraId="54A047DF" w14:textId="0DE391D1" w:rsidR="00556276" w:rsidRPr="007B4DE8" w:rsidRDefault="00556276" w:rsidP="007B4DE8">
      <w:r w:rsidRPr="007B4DE8">
        <w:t xml:space="preserve">    Располагаемый напор                                                                 15.000, м</w:t>
      </w:r>
    </w:p>
    <w:p w14:paraId="23F221E9" w14:textId="6E5DC68E" w:rsidR="00556276" w:rsidRPr="007B4DE8" w:rsidRDefault="00556276" w:rsidP="007B4DE8">
      <w:r w:rsidRPr="007B4DE8">
        <w:t xml:space="preserve">    Температура в подающем трубопроводе                                  95.000,°C</w:t>
      </w:r>
    </w:p>
    <w:p w14:paraId="03E416D4" w14:textId="1E97284E" w:rsidR="00556276" w:rsidRPr="007B4DE8" w:rsidRDefault="00556276" w:rsidP="007B4DE8">
      <w:r w:rsidRPr="007B4DE8">
        <w:t xml:space="preserve">    Температура в обратном трубопроводе                                    70.400,°C</w:t>
      </w:r>
    </w:p>
    <w:p w14:paraId="23A65681" w14:textId="6692624C" w:rsidR="00556276" w:rsidRPr="007B4DE8" w:rsidRDefault="00556276" w:rsidP="007B4DE8">
      <w:pPr>
        <w:pStyle w:val="2"/>
      </w:pPr>
      <w:bookmarkStart w:id="66" w:name="_Toc170229381"/>
      <w:r w:rsidRPr="007B4DE8">
        <w:t>Гидравлический расчет котельной №1, п. Краснозатонск</w:t>
      </w:r>
      <w:bookmarkEnd w:id="66"/>
    </w:p>
    <w:p w14:paraId="7E1CE33D" w14:textId="77777777" w:rsidR="00AC2374" w:rsidRPr="007B4DE8" w:rsidRDefault="00AC2374" w:rsidP="007B4DE8">
      <w:r w:rsidRPr="007B4DE8">
        <w:t xml:space="preserve">    Количество тепла, вырабатываемое на источнике за час         8.122, Гкал/ч</w:t>
      </w:r>
    </w:p>
    <w:p w14:paraId="35468795" w14:textId="505E4413" w:rsidR="00AC2374" w:rsidRPr="007B4DE8" w:rsidRDefault="00AC2374" w:rsidP="007B4DE8">
      <w:r w:rsidRPr="007B4DE8">
        <w:t xml:space="preserve">    Расход тепла на систему отопления                                            5.350, Гкал/ч</w:t>
      </w:r>
    </w:p>
    <w:p w14:paraId="6DCC32AC" w14:textId="199F2B0E" w:rsidR="00AC2374" w:rsidRPr="007B4DE8" w:rsidRDefault="00AC2374" w:rsidP="007B4DE8">
      <w:r w:rsidRPr="007B4DE8">
        <w:t xml:space="preserve">    Расход тепла на открытые системы ГВС                                     1.844, Гкал/ч</w:t>
      </w:r>
    </w:p>
    <w:p w14:paraId="4DC0DEA1" w14:textId="5E0CC116" w:rsidR="00AC2374" w:rsidRPr="007B4DE8" w:rsidRDefault="00AC2374" w:rsidP="007B4DE8">
      <w:r w:rsidRPr="007B4DE8">
        <w:t xml:space="preserve">    Тепловые потери в подающем трубопроводе                             0.44614, Гкал/ч</w:t>
      </w:r>
    </w:p>
    <w:p w14:paraId="7B29A0EC" w14:textId="66206A12" w:rsidR="00AC2374" w:rsidRPr="007B4DE8" w:rsidRDefault="00AC2374" w:rsidP="007B4DE8">
      <w:r w:rsidRPr="007B4DE8">
        <w:t xml:space="preserve">    Тепловые потери в обратном трубопроводе                               0.17312, Гкал/ч</w:t>
      </w:r>
    </w:p>
    <w:p w14:paraId="070F8728" w14:textId="3822A87E" w:rsidR="00AC2374" w:rsidRPr="007B4DE8" w:rsidRDefault="00AC2374" w:rsidP="007B4DE8">
      <w:r w:rsidRPr="007B4DE8">
        <w:t xml:space="preserve">    Потери тепла от утечек в подающем трубопроводе                   0.12649, Гкал/ч</w:t>
      </w:r>
    </w:p>
    <w:p w14:paraId="79C0C219" w14:textId="2D088E21" w:rsidR="00AC2374" w:rsidRPr="007B4DE8" w:rsidRDefault="00AC2374" w:rsidP="007B4DE8">
      <w:r w:rsidRPr="007B4DE8">
        <w:t xml:space="preserve">    Потери тепла от утечек в обратном трубопроводе                     0.07856, Гкал/ч</w:t>
      </w:r>
    </w:p>
    <w:p w14:paraId="72E33E9A" w14:textId="5FC83FC5" w:rsidR="00AC2374" w:rsidRPr="007B4DE8" w:rsidRDefault="00AC2374" w:rsidP="007B4DE8">
      <w:r w:rsidRPr="007B4DE8">
        <w:t xml:space="preserve">    Потери тепла от утечек в системах теплопотребления              0.10406, Гкал/ч</w:t>
      </w:r>
    </w:p>
    <w:p w14:paraId="12E58E2A" w14:textId="6968B942" w:rsidR="00AC2374" w:rsidRPr="007B4DE8" w:rsidRDefault="00AC2374" w:rsidP="007B4DE8">
      <w:r w:rsidRPr="007B4DE8">
        <w:t xml:space="preserve">    Суммарный расход в подающем трубопроводе                          170.016, т/ч</w:t>
      </w:r>
    </w:p>
    <w:p w14:paraId="0B8B8A3F" w14:textId="5A0C422B" w:rsidR="00AC2374" w:rsidRPr="007B4DE8" w:rsidRDefault="00AC2374" w:rsidP="007B4DE8">
      <w:r w:rsidRPr="007B4DE8">
        <w:t xml:space="preserve">    Суммарный расход в обратном трубопроводе                            138.976, т/ч</w:t>
      </w:r>
    </w:p>
    <w:p w14:paraId="03435414" w14:textId="370F8776" w:rsidR="00AC2374" w:rsidRPr="007B4DE8" w:rsidRDefault="00AC2374" w:rsidP="007B4DE8">
      <w:r w:rsidRPr="007B4DE8">
        <w:t xml:space="preserve">    Суммарный расход на подпитку                                                    31.040, т/ч</w:t>
      </w:r>
    </w:p>
    <w:p w14:paraId="48FD37CA" w14:textId="47BCACEE" w:rsidR="00AC2374" w:rsidRPr="007B4DE8" w:rsidRDefault="00AC2374" w:rsidP="007B4DE8">
      <w:r w:rsidRPr="007B4DE8">
        <w:t xml:space="preserve">    Суммарный расход на систему отопления                                  164.302, т/ч</w:t>
      </w:r>
    </w:p>
    <w:p w14:paraId="355226E3" w14:textId="1F320423" w:rsidR="00AC2374" w:rsidRPr="007B4DE8" w:rsidRDefault="00AC2374" w:rsidP="007B4DE8">
      <w:r w:rsidRPr="007B4DE8">
        <w:t xml:space="preserve">    Суммарный расход воды на систему ГВС (открытая схема)      25.976, т/ч</w:t>
      </w:r>
    </w:p>
    <w:p w14:paraId="2BAAAF87" w14:textId="44901490" w:rsidR="00AC2374" w:rsidRPr="007B4DE8" w:rsidRDefault="00AC2374" w:rsidP="007B4DE8">
      <w:r w:rsidRPr="007B4DE8">
        <w:t xml:space="preserve">    Расход воды на утечки из подающего трубопровода                  1.56749, т/ч</w:t>
      </w:r>
    </w:p>
    <w:p w14:paraId="4E1C9872" w14:textId="29BDEA9C" w:rsidR="00AC2374" w:rsidRPr="007B4DE8" w:rsidRDefault="00AC2374" w:rsidP="007B4DE8">
      <w:r w:rsidRPr="007B4DE8">
        <w:t xml:space="preserve">    Расход воды на утечки из обратного трубопровода                    1.57233, т/ч</w:t>
      </w:r>
    </w:p>
    <w:p w14:paraId="3A11356A" w14:textId="272DAE90" w:rsidR="00AC2374" w:rsidRPr="007B4DE8" w:rsidRDefault="00AC2374" w:rsidP="007B4DE8">
      <w:r w:rsidRPr="007B4DE8">
        <w:t xml:space="preserve">    Расход воды на утечки из систем теплопотребления                 1.92439, т/ч</w:t>
      </w:r>
    </w:p>
    <w:p w14:paraId="413B01D8" w14:textId="365B440F" w:rsidR="00AC2374" w:rsidRPr="007B4DE8" w:rsidRDefault="00AC2374" w:rsidP="007B4DE8">
      <w:r w:rsidRPr="007B4DE8">
        <w:t xml:space="preserve">    Давление в подающем трубопроводе                                          55.000, м</w:t>
      </w:r>
    </w:p>
    <w:p w14:paraId="0FC2893F" w14:textId="795B3A3C" w:rsidR="00AC2374" w:rsidRPr="007B4DE8" w:rsidRDefault="00AC2374" w:rsidP="007B4DE8">
      <w:r w:rsidRPr="007B4DE8">
        <w:t xml:space="preserve">    Давление в обратном трубопроводе                                            20.000, м</w:t>
      </w:r>
    </w:p>
    <w:p w14:paraId="3517FE32" w14:textId="288D3F56" w:rsidR="00AC2374" w:rsidRPr="007B4DE8" w:rsidRDefault="00AC2374" w:rsidP="007B4DE8">
      <w:r w:rsidRPr="007B4DE8">
        <w:t xml:space="preserve">    Располагаемый напор                                                                    35.000, м</w:t>
      </w:r>
    </w:p>
    <w:p w14:paraId="747F8280" w14:textId="7593176B" w:rsidR="00AC2374" w:rsidRPr="007B4DE8" w:rsidRDefault="00AC2374" w:rsidP="007B4DE8">
      <w:r w:rsidRPr="007B4DE8">
        <w:t xml:space="preserve">    Температура в подающем трубопроводе                                     105.000,°C</w:t>
      </w:r>
    </w:p>
    <w:p w14:paraId="58E06065" w14:textId="6334D768" w:rsidR="00556276" w:rsidRPr="007B4DE8" w:rsidRDefault="00AC2374" w:rsidP="007B4DE8">
      <w:r w:rsidRPr="007B4DE8">
        <w:t xml:space="preserve">    Температура в обратном трубопроводе                                        68.895,°C</w:t>
      </w:r>
    </w:p>
    <w:p w14:paraId="333E537B" w14:textId="4348AA39" w:rsidR="00AC2374" w:rsidRPr="007B4DE8" w:rsidRDefault="00AC2374" w:rsidP="007B4DE8">
      <w:pPr>
        <w:pStyle w:val="2"/>
      </w:pPr>
      <w:bookmarkStart w:id="67" w:name="_Toc170229382"/>
      <w:r w:rsidRPr="007B4DE8">
        <w:t>Гидравлический расчет котельной Центральная п. В. Максаковка</w:t>
      </w:r>
      <w:bookmarkEnd w:id="67"/>
    </w:p>
    <w:p w14:paraId="5AE9AD49" w14:textId="77777777" w:rsidR="00AC2374" w:rsidRPr="007B4DE8" w:rsidRDefault="00AC2374" w:rsidP="007B4DE8">
      <w:r w:rsidRPr="007B4DE8">
        <w:t xml:space="preserve">    Количество тепла, вырабатываемое на источнике за час         8.665, Гкал/ч</w:t>
      </w:r>
    </w:p>
    <w:p w14:paraId="51A9A874" w14:textId="324F8AA9" w:rsidR="00AC2374" w:rsidRPr="007B4DE8" w:rsidRDefault="00AC2374" w:rsidP="007B4DE8">
      <w:r w:rsidRPr="007B4DE8">
        <w:t xml:space="preserve">    Расход тепла на систему отопления                                            7.891, Гкал/ч</w:t>
      </w:r>
    </w:p>
    <w:p w14:paraId="74B0494C" w14:textId="30874B30" w:rsidR="00AC2374" w:rsidRPr="007B4DE8" w:rsidRDefault="00AC2374" w:rsidP="007B4DE8">
      <w:r w:rsidRPr="007B4DE8">
        <w:t xml:space="preserve">    Тепловые потери в подающем трубопроводе                            0.47099, Гкал/ч</w:t>
      </w:r>
    </w:p>
    <w:p w14:paraId="29F8DCAD" w14:textId="515C4974" w:rsidR="00AC2374" w:rsidRPr="007B4DE8" w:rsidRDefault="00AC2374" w:rsidP="007B4DE8">
      <w:r w:rsidRPr="007B4DE8">
        <w:t xml:space="preserve">    Тепловые потери в обратном трубопроводе                              0.20703, Гкал/ч</w:t>
      </w:r>
    </w:p>
    <w:p w14:paraId="4B369A42" w14:textId="5C7AB8E3" w:rsidR="00AC2374" w:rsidRPr="007B4DE8" w:rsidRDefault="00AC2374" w:rsidP="007B4DE8">
      <w:r w:rsidRPr="007B4DE8">
        <w:t xml:space="preserve">    Потери тепла от утечек в подающем трубопроводе                  0.03232, Гкал/ч</w:t>
      </w:r>
    </w:p>
    <w:p w14:paraId="08C8C5C6" w14:textId="6B13BCD2" w:rsidR="00AC2374" w:rsidRPr="007B4DE8" w:rsidRDefault="00AC2374" w:rsidP="007B4DE8">
      <w:r w:rsidRPr="007B4DE8">
        <w:t xml:space="preserve">    Потери тепла от утечек в обратном трубопроводе                    0.02441, Гкал/ч</w:t>
      </w:r>
    </w:p>
    <w:p w14:paraId="1957F0B5" w14:textId="6F3FB4C1" w:rsidR="00AC2374" w:rsidRPr="007B4DE8" w:rsidRDefault="00AC2374" w:rsidP="007B4DE8">
      <w:r w:rsidRPr="007B4DE8">
        <w:t xml:space="preserve">    Потери тепла от утечек в системах теплопотребления             0.03926, Гкал/ч</w:t>
      </w:r>
    </w:p>
    <w:p w14:paraId="5DBA16EF" w14:textId="7A0642AD" w:rsidR="00AC2374" w:rsidRPr="007B4DE8" w:rsidRDefault="00AC2374" w:rsidP="007B4DE8">
      <w:r w:rsidRPr="007B4DE8">
        <w:lastRenderedPageBreak/>
        <w:t xml:space="preserve">    Суммарный расход в подающем трубопроводе                        353.441, т/ч</w:t>
      </w:r>
    </w:p>
    <w:p w14:paraId="470EBE18" w14:textId="5D38DCB5" w:rsidR="00AC2374" w:rsidRPr="007B4DE8" w:rsidRDefault="00AC2374" w:rsidP="007B4DE8">
      <w:r w:rsidRPr="007B4DE8">
        <w:t xml:space="preserve">    Суммарный расход в обратном трубопроводе                          352.114, т/ч</w:t>
      </w:r>
    </w:p>
    <w:p w14:paraId="1B9F6E72" w14:textId="69780150" w:rsidR="00AC2374" w:rsidRPr="007B4DE8" w:rsidRDefault="00AC2374" w:rsidP="007B4DE8">
      <w:r w:rsidRPr="007B4DE8">
        <w:t xml:space="preserve">    Суммарный расход на подпитку                                                  1.328, т/ч</w:t>
      </w:r>
    </w:p>
    <w:p w14:paraId="4E5CC914" w14:textId="3BD75A0A" w:rsidR="00AC2374" w:rsidRPr="007B4DE8" w:rsidRDefault="00AC2374" w:rsidP="007B4DE8">
      <w:r w:rsidRPr="007B4DE8">
        <w:t xml:space="preserve">    Суммарный расход на систему отопления                               353.098, т/ч</w:t>
      </w:r>
    </w:p>
    <w:p w14:paraId="589AF0E9" w14:textId="4FA614C3" w:rsidR="00AC2374" w:rsidRPr="007B4DE8" w:rsidRDefault="00AC2374" w:rsidP="007B4DE8">
      <w:r w:rsidRPr="007B4DE8">
        <w:t xml:space="preserve">    Расход воды на утечки из подающего трубопровода               0.36789, т/ч</w:t>
      </w:r>
    </w:p>
    <w:p w14:paraId="4B190305" w14:textId="31776298" w:rsidR="00AC2374" w:rsidRPr="007B4DE8" w:rsidRDefault="00AC2374" w:rsidP="007B4DE8">
      <w:r w:rsidRPr="007B4DE8">
        <w:t xml:space="preserve">    Расход воды на утечки из обратного трубопровода                 0.36785, т/ч</w:t>
      </w:r>
    </w:p>
    <w:p w14:paraId="1995B1A2" w14:textId="4C0E2E52" w:rsidR="00AC2374" w:rsidRPr="007B4DE8" w:rsidRDefault="00AC2374" w:rsidP="007B4DE8">
      <w:r w:rsidRPr="007B4DE8">
        <w:t xml:space="preserve">    Расход воды на утечки из систем теплопотребления               0.59187, т/ч</w:t>
      </w:r>
    </w:p>
    <w:p w14:paraId="1ECC4D06" w14:textId="5713D61B" w:rsidR="00AC2374" w:rsidRPr="007B4DE8" w:rsidRDefault="00AC2374" w:rsidP="007B4DE8">
      <w:r w:rsidRPr="007B4DE8">
        <w:t xml:space="preserve">    Давление в подающем трубопроводе                                        45.000, м</w:t>
      </w:r>
    </w:p>
    <w:p w14:paraId="1EB3A95C" w14:textId="2F09AD3D" w:rsidR="00AC2374" w:rsidRPr="007B4DE8" w:rsidRDefault="00AC2374" w:rsidP="007B4DE8">
      <w:r w:rsidRPr="007B4DE8">
        <w:t xml:space="preserve">    Давление в обратном трубопроводе                                          15.000, м</w:t>
      </w:r>
    </w:p>
    <w:p w14:paraId="6D750184" w14:textId="2147D86D" w:rsidR="00AC2374" w:rsidRPr="007B4DE8" w:rsidRDefault="00AC2374" w:rsidP="007B4DE8">
      <w:r w:rsidRPr="007B4DE8">
        <w:t xml:space="preserve">    Располагаемый напор                                                                 30.000, м</w:t>
      </w:r>
    </w:p>
    <w:p w14:paraId="3CC80FA7" w14:textId="5C468A37" w:rsidR="00AC2374" w:rsidRPr="007B4DE8" w:rsidRDefault="00AC2374" w:rsidP="007B4DE8">
      <w:r w:rsidRPr="007B4DE8">
        <w:t xml:space="preserve">    Температура в подающем трубопроводе                                  95.000,°C</w:t>
      </w:r>
    </w:p>
    <w:p w14:paraId="55B72366" w14:textId="193137CD" w:rsidR="00AC2374" w:rsidRPr="007B4DE8" w:rsidRDefault="00AC2374" w:rsidP="007B4DE8">
      <w:r w:rsidRPr="007B4DE8">
        <w:t xml:space="preserve">    Температура в обратном трубопроводе                                    70.730,°C</w:t>
      </w:r>
    </w:p>
    <w:p w14:paraId="7058F739" w14:textId="64C3568B" w:rsidR="00AC2374" w:rsidRPr="007B4DE8" w:rsidRDefault="00AC2374" w:rsidP="007B4DE8">
      <w:pPr>
        <w:pStyle w:val="2"/>
      </w:pPr>
      <w:bookmarkStart w:id="68" w:name="_Toc170229383"/>
      <w:r w:rsidRPr="007B4DE8">
        <w:t>Гидравлический расчет котельной Спецшкола</w:t>
      </w:r>
      <w:bookmarkEnd w:id="68"/>
    </w:p>
    <w:p w14:paraId="7E0EF04E" w14:textId="77777777" w:rsidR="00AC2374" w:rsidRPr="007B4DE8" w:rsidRDefault="00AC2374" w:rsidP="007B4DE8">
      <w:r w:rsidRPr="007B4DE8">
        <w:t xml:space="preserve">    Количество тепла, вырабатываемое на источнике за час         1.008, Гкал/ч</w:t>
      </w:r>
    </w:p>
    <w:p w14:paraId="1E25D35B" w14:textId="19DB9109" w:rsidR="00AC2374" w:rsidRPr="007B4DE8" w:rsidRDefault="00AC2374" w:rsidP="007B4DE8">
      <w:r w:rsidRPr="007B4DE8">
        <w:t xml:space="preserve">    Расход тепла на систему отопления                                            0.974, Гкал/ч</w:t>
      </w:r>
    </w:p>
    <w:p w14:paraId="2C2A0D92" w14:textId="1757C48A" w:rsidR="00AC2374" w:rsidRPr="007B4DE8" w:rsidRDefault="00AC2374" w:rsidP="007B4DE8">
      <w:r w:rsidRPr="007B4DE8">
        <w:t xml:space="preserve">    Тепловые потери в подающем трубопроводе                            0.01946, Гкал/ч</w:t>
      </w:r>
    </w:p>
    <w:p w14:paraId="645766C4" w14:textId="1D1B9370" w:rsidR="00AC2374" w:rsidRPr="007B4DE8" w:rsidRDefault="00AC2374" w:rsidP="007B4DE8">
      <w:r w:rsidRPr="007B4DE8">
        <w:t xml:space="preserve">    Тепловые потери в обратном трубопроводе                              0.00833, Гкал/ч</w:t>
      </w:r>
    </w:p>
    <w:p w14:paraId="080E470C" w14:textId="45F3F718" w:rsidR="00AC2374" w:rsidRPr="007B4DE8" w:rsidRDefault="00AC2374" w:rsidP="007B4DE8">
      <w:r w:rsidRPr="007B4DE8">
        <w:t xml:space="preserve">    Потери тепла от утечек в подающем трубопроводе                  0.00074, Гкал/ч</w:t>
      </w:r>
    </w:p>
    <w:p w14:paraId="26C842AB" w14:textId="3B5B3188" w:rsidR="00AC2374" w:rsidRPr="007B4DE8" w:rsidRDefault="00AC2374" w:rsidP="007B4DE8">
      <w:r w:rsidRPr="007B4DE8">
        <w:t xml:space="preserve">    Потери тепла от утечек в обратном трубопроводе                    0.00055, Гкал/ч</w:t>
      </w:r>
    </w:p>
    <w:p w14:paraId="6BB27382" w14:textId="3487F1C5" w:rsidR="00AC2374" w:rsidRPr="007B4DE8" w:rsidRDefault="00AC2374" w:rsidP="007B4DE8">
      <w:r w:rsidRPr="007B4DE8">
        <w:t xml:space="preserve">    Потери тепла от утечек в системах теплопотребления             0.00479, Гкал/ч</w:t>
      </w:r>
    </w:p>
    <w:p w14:paraId="380636D1" w14:textId="5E52D15B" w:rsidR="00AC2374" w:rsidRPr="007B4DE8" w:rsidRDefault="00AC2374" w:rsidP="007B4DE8">
      <w:r w:rsidRPr="007B4DE8">
        <w:t xml:space="preserve">    Суммарный расход в подающем трубопроводе                         40.525, т/ч</w:t>
      </w:r>
    </w:p>
    <w:p w14:paraId="6171BBAD" w14:textId="2A367224" w:rsidR="00AC2374" w:rsidRPr="007B4DE8" w:rsidRDefault="00AC2374" w:rsidP="007B4DE8">
      <w:r w:rsidRPr="007B4DE8">
        <w:t xml:space="preserve">    Суммарный расход в обратном трубопроводе                           40.435, т/ч</w:t>
      </w:r>
    </w:p>
    <w:p w14:paraId="6339CE30" w14:textId="05C5A001" w:rsidR="00AC2374" w:rsidRPr="007B4DE8" w:rsidRDefault="00AC2374" w:rsidP="007B4DE8">
      <w:r w:rsidRPr="007B4DE8">
        <w:t xml:space="preserve">    Суммарный расход на подпитку                                                  0.090, т/ч</w:t>
      </w:r>
    </w:p>
    <w:p w14:paraId="3BA7E852" w14:textId="09980070" w:rsidR="00AC2374" w:rsidRPr="007B4DE8" w:rsidRDefault="00AC2374" w:rsidP="007B4DE8">
      <w:r w:rsidRPr="007B4DE8">
        <w:t xml:space="preserve">    Суммарный расход на систему отопления                                40.516, т/ч</w:t>
      </w:r>
    </w:p>
    <w:p w14:paraId="3388664F" w14:textId="27557366" w:rsidR="00AC2374" w:rsidRPr="007B4DE8" w:rsidRDefault="00AC2374" w:rsidP="007B4DE8">
      <w:r w:rsidRPr="007B4DE8">
        <w:t xml:space="preserve">    Расход воды на утечки из подающего трубопровода               0.00835, т/ч</w:t>
      </w:r>
    </w:p>
    <w:p w14:paraId="12C9BA58" w14:textId="1438D810" w:rsidR="00AC2374" w:rsidRPr="007B4DE8" w:rsidRDefault="00AC2374" w:rsidP="007B4DE8">
      <w:r w:rsidRPr="007B4DE8">
        <w:t xml:space="preserve">    Расход воды на утечки из обратного трубопровода                 0.00835, т/ч</w:t>
      </w:r>
    </w:p>
    <w:p w14:paraId="5FFE8D0C" w14:textId="63C5A6A4" w:rsidR="00AC2374" w:rsidRPr="007B4DE8" w:rsidRDefault="00AC2374" w:rsidP="007B4DE8">
      <w:r w:rsidRPr="007B4DE8">
        <w:t xml:space="preserve">    Расход воды на утечки из систем теплопотребления               0.07305, т/ч</w:t>
      </w:r>
    </w:p>
    <w:p w14:paraId="4375DF59" w14:textId="3096D0B3" w:rsidR="00AC2374" w:rsidRPr="007B4DE8" w:rsidRDefault="00AC2374" w:rsidP="007B4DE8">
      <w:r w:rsidRPr="007B4DE8">
        <w:t xml:space="preserve">    Давление в подающем трубопроводе                                        30.000, м</w:t>
      </w:r>
    </w:p>
    <w:p w14:paraId="1C0638F1" w14:textId="24D124D1" w:rsidR="00AC2374" w:rsidRPr="007B4DE8" w:rsidRDefault="00AC2374" w:rsidP="007B4DE8">
      <w:r w:rsidRPr="007B4DE8">
        <w:t xml:space="preserve">    Давление в обратном трубопроводе                                          15.000, м</w:t>
      </w:r>
    </w:p>
    <w:p w14:paraId="35C346B3" w14:textId="067E2BD6" w:rsidR="00AC2374" w:rsidRPr="007B4DE8" w:rsidRDefault="00AC2374" w:rsidP="007B4DE8">
      <w:r w:rsidRPr="007B4DE8">
        <w:t xml:space="preserve">    Располагаемый напор                                                                 15.000, м</w:t>
      </w:r>
    </w:p>
    <w:p w14:paraId="1F7C1001" w14:textId="31647647" w:rsidR="00AC2374" w:rsidRPr="007B4DE8" w:rsidRDefault="00AC2374" w:rsidP="007B4DE8">
      <w:r w:rsidRPr="007B4DE8">
        <w:t xml:space="preserve">    Температура в подающем трубопроводе                                  95.000,°C</w:t>
      </w:r>
    </w:p>
    <w:p w14:paraId="34DBF3C1" w14:textId="761A4AD8" w:rsidR="00AC2374" w:rsidRPr="007B4DE8" w:rsidRDefault="00AC2374" w:rsidP="007B4DE8">
      <w:r w:rsidRPr="007B4DE8">
        <w:t xml:space="preserve">    Температура в обратном трубопроводе                                    70.274,°C</w:t>
      </w:r>
    </w:p>
    <w:p w14:paraId="780D2815" w14:textId="148296BA" w:rsidR="00AC2374" w:rsidRPr="007B4DE8" w:rsidRDefault="00AC2374" w:rsidP="007B4DE8">
      <w:pPr>
        <w:pStyle w:val="2"/>
      </w:pPr>
      <w:bookmarkStart w:id="69" w:name="_Toc170229384"/>
      <w:r w:rsidRPr="007B4DE8">
        <w:t>Гидравлический расчет котельной №4</w:t>
      </w:r>
      <w:bookmarkEnd w:id="69"/>
    </w:p>
    <w:p w14:paraId="43B215FE" w14:textId="77777777" w:rsidR="00AC2374" w:rsidRPr="007B4DE8" w:rsidRDefault="00AC2374" w:rsidP="007B4DE8">
      <w:r w:rsidRPr="007B4DE8">
        <w:t xml:space="preserve">    Количество тепла, вырабатываемое на источнике за час         5.103, Гкал/ч</w:t>
      </w:r>
    </w:p>
    <w:p w14:paraId="220283C6" w14:textId="0F173CFF" w:rsidR="00AC2374" w:rsidRPr="007B4DE8" w:rsidRDefault="00AC2374" w:rsidP="007B4DE8">
      <w:r w:rsidRPr="007B4DE8">
        <w:t xml:space="preserve">    Расход тепла на систему отопления                                            4.859, Гкал/ч</w:t>
      </w:r>
    </w:p>
    <w:p w14:paraId="5585F5E1" w14:textId="098BC8D9" w:rsidR="00AC2374" w:rsidRPr="007B4DE8" w:rsidRDefault="00AC2374" w:rsidP="007B4DE8">
      <w:r w:rsidRPr="007B4DE8">
        <w:t xml:space="preserve">    Тепловые потери в подающем трубопроводе                            0.14518, Гкал/ч</w:t>
      </w:r>
    </w:p>
    <w:p w14:paraId="0F36A65D" w14:textId="52A4E7E0" w:rsidR="00AC2374" w:rsidRPr="007B4DE8" w:rsidRDefault="00AC2374" w:rsidP="007B4DE8">
      <w:r w:rsidRPr="007B4DE8">
        <w:t xml:space="preserve">    Тепловые потери в обратном трубопроводе                              0.06216, Гкал/ч</w:t>
      </w:r>
    </w:p>
    <w:p w14:paraId="3E98E74C" w14:textId="1B605B50" w:rsidR="00AC2374" w:rsidRPr="007B4DE8" w:rsidRDefault="00AC2374" w:rsidP="007B4DE8">
      <w:r w:rsidRPr="007B4DE8">
        <w:t xml:space="preserve">    Потери тепла от утечек в подающем трубопроводе                  0.00683, Гкал/ч</w:t>
      </w:r>
    </w:p>
    <w:p w14:paraId="0AEE1A37" w14:textId="5A9BC4DB" w:rsidR="00AC2374" w:rsidRPr="007B4DE8" w:rsidRDefault="00AC2374" w:rsidP="007B4DE8">
      <w:r w:rsidRPr="007B4DE8">
        <w:t xml:space="preserve">    Потери тепла от утечек в обратном трубопроводе                    0.00502, Гкал/ч</w:t>
      </w:r>
    </w:p>
    <w:p w14:paraId="6B706E05" w14:textId="24DBF9A0" w:rsidR="00AC2374" w:rsidRPr="007B4DE8" w:rsidRDefault="00AC2374" w:rsidP="007B4DE8">
      <w:r w:rsidRPr="007B4DE8">
        <w:lastRenderedPageBreak/>
        <w:t xml:space="preserve">    Потери тепла от утечек в системах теплопотребления             0.02408, Гкал/ч</w:t>
      </w:r>
    </w:p>
    <w:p w14:paraId="53399EF1" w14:textId="26043077" w:rsidR="00AC2374" w:rsidRPr="007B4DE8" w:rsidRDefault="00AC2374" w:rsidP="007B4DE8">
      <w:r w:rsidRPr="007B4DE8">
        <w:t xml:space="preserve">    Суммарный расход в подающем трубопроводе                        206.068, т/ч</w:t>
      </w:r>
    </w:p>
    <w:p w14:paraId="64935765" w14:textId="09C407B2" w:rsidR="00AC2374" w:rsidRPr="007B4DE8" w:rsidRDefault="00AC2374" w:rsidP="007B4DE8">
      <w:r w:rsidRPr="007B4DE8">
        <w:t xml:space="preserve">    Суммарный расход в обратном трубопроводе                          205.551, т/ч</w:t>
      </w:r>
    </w:p>
    <w:p w14:paraId="038CA15A" w14:textId="4067EF90" w:rsidR="00AC2374" w:rsidRPr="007B4DE8" w:rsidRDefault="00AC2374" w:rsidP="007B4DE8">
      <w:r w:rsidRPr="007B4DE8">
        <w:t xml:space="preserve">    Суммарный расход на подпитку                                                  0.518, т/ч</w:t>
      </w:r>
    </w:p>
    <w:p w14:paraId="45169D23" w14:textId="6E5E2E1E" w:rsidR="00AC2374" w:rsidRPr="007B4DE8" w:rsidRDefault="00AC2374" w:rsidP="007B4DE8">
      <w:r w:rsidRPr="007B4DE8">
        <w:t xml:space="preserve">    Суммарный расход на систему отопления                               205.987, т/ч</w:t>
      </w:r>
    </w:p>
    <w:p w14:paraId="0F971E56" w14:textId="2E1C27B1" w:rsidR="00AC2374" w:rsidRPr="007B4DE8" w:rsidRDefault="00AC2374" w:rsidP="007B4DE8">
      <w:r w:rsidRPr="007B4DE8">
        <w:t xml:space="preserve">    Расход воды на утечки из подающего трубопровода               0.07717, т/ч</w:t>
      </w:r>
    </w:p>
    <w:p w14:paraId="33737BD2" w14:textId="092B6F45" w:rsidR="00AC2374" w:rsidRPr="007B4DE8" w:rsidRDefault="00AC2374" w:rsidP="007B4DE8">
      <w:r w:rsidRPr="007B4DE8">
        <w:t xml:space="preserve">    Расход воды на утечки из обратного трубопровода                 0.07604, т/ч</w:t>
      </w:r>
    </w:p>
    <w:p w14:paraId="7061F211" w14:textId="625865DB" w:rsidR="00AC2374" w:rsidRPr="007B4DE8" w:rsidRDefault="00AC2374" w:rsidP="007B4DE8">
      <w:r w:rsidRPr="007B4DE8">
        <w:t xml:space="preserve">    Расход воды на утечки из систем теплопотребления               0.36445, т/ч</w:t>
      </w:r>
    </w:p>
    <w:p w14:paraId="78905AA7" w14:textId="744880CF" w:rsidR="00AC2374" w:rsidRPr="007B4DE8" w:rsidRDefault="00AC2374" w:rsidP="007B4DE8">
      <w:r w:rsidRPr="007B4DE8">
        <w:t xml:space="preserve">    Давление в подающем трубопроводе                                        35.000, м</w:t>
      </w:r>
    </w:p>
    <w:p w14:paraId="54F2A8D6" w14:textId="1C8287E0" w:rsidR="00AC2374" w:rsidRPr="007B4DE8" w:rsidRDefault="00AC2374" w:rsidP="007B4DE8">
      <w:r w:rsidRPr="007B4DE8">
        <w:t xml:space="preserve">    Давление в обратном трубопроводе                                          20.000, м</w:t>
      </w:r>
    </w:p>
    <w:p w14:paraId="7C43F06E" w14:textId="56A36DD2" w:rsidR="00AC2374" w:rsidRPr="007B4DE8" w:rsidRDefault="00AC2374" w:rsidP="007B4DE8">
      <w:r w:rsidRPr="007B4DE8">
        <w:t xml:space="preserve">    Располагаемый напор                                                                 15.000, м</w:t>
      </w:r>
    </w:p>
    <w:p w14:paraId="556BB23B" w14:textId="56B8FC23" w:rsidR="00AC2374" w:rsidRPr="007B4DE8" w:rsidRDefault="00AC2374" w:rsidP="007B4DE8">
      <w:r w:rsidRPr="007B4DE8">
        <w:t xml:space="preserve">    Температура в подающем трубопроводе                                  95.000,°C</w:t>
      </w:r>
    </w:p>
    <w:p w14:paraId="5A68500F" w14:textId="41258467" w:rsidR="00556276" w:rsidRPr="007B4DE8" w:rsidRDefault="00AC2374" w:rsidP="007B4DE8">
      <w:r w:rsidRPr="007B4DE8">
        <w:t xml:space="preserve">    Температура в обратном трубопроводе                                    70.402,°C</w:t>
      </w:r>
    </w:p>
    <w:p w14:paraId="6F7DE607" w14:textId="04A15ECB" w:rsidR="00AC2374" w:rsidRPr="007B4DE8" w:rsidRDefault="00AC2374" w:rsidP="007B4DE8">
      <w:pPr>
        <w:pStyle w:val="2"/>
      </w:pPr>
      <w:bookmarkStart w:id="70" w:name="_Toc170229385"/>
      <w:r w:rsidRPr="007B4DE8">
        <w:t>Гидравлический расчет котельной Мехлесхоз</w:t>
      </w:r>
      <w:bookmarkEnd w:id="70"/>
    </w:p>
    <w:p w14:paraId="3103DF9B" w14:textId="77777777" w:rsidR="00B2293E" w:rsidRPr="007B4DE8" w:rsidRDefault="00B2293E" w:rsidP="007B4DE8">
      <w:r w:rsidRPr="007B4DE8">
        <w:t xml:space="preserve">    Количество тепла, вырабатываемое на источнике за час         0.535, Гкал/ч</w:t>
      </w:r>
    </w:p>
    <w:p w14:paraId="7CA60F20" w14:textId="214AA24C" w:rsidR="00B2293E" w:rsidRPr="007B4DE8" w:rsidRDefault="00B2293E" w:rsidP="007B4DE8">
      <w:r w:rsidRPr="007B4DE8">
        <w:t xml:space="preserve">    Расход тепла на систему отопления                                            0.383, Гкал/ч</w:t>
      </w:r>
    </w:p>
    <w:p w14:paraId="099F4C51" w14:textId="47410A90" w:rsidR="00B2293E" w:rsidRPr="007B4DE8" w:rsidRDefault="00B2293E" w:rsidP="007B4DE8">
      <w:r w:rsidRPr="007B4DE8">
        <w:t xml:space="preserve">    Тепловые потери в подающем трубопроводе                            0.07675, Гкал/ч</w:t>
      </w:r>
    </w:p>
    <w:p w14:paraId="3F3F857C" w14:textId="253EFEB2" w:rsidR="00B2293E" w:rsidRPr="007B4DE8" w:rsidRDefault="00B2293E" w:rsidP="007B4DE8">
      <w:r w:rsidRPr="007B4DE8">
        <w:t xml:space="preserve">    Тепловые потери в обратном трубопроводе                              0.07078, Гкал/ч</w:t>
      </w:r>
    </w:p>
    <w:p w14:paraId="02F0B985" w14:textId="7CBDB7F8" w:rsidR="00B2293E" w:rsidRPr="007B4DE8" w:rsidRDefault="00B2293E" w:rsidP="007B4DE8">
      <w:r w:rsidRPr="007B4DE8">
        <w:t xml:space="preserve">    Потери тепла от утечек в подающем трубопроводе                  0.00158, Гкал/ч</w:t>
      </w:r>
    </w:p>
    <w:p w14:paraId="6809E421" w14:textId="1547A5F9" w:rsidR="00B2293E" w:rsidRPr="007B4DE8" w:rsidRDefault="00B2293E" w:rsidP="007B4DE8">
      <w:r w:rsidRPr="007B4DE8">
        <w:t xml:space="preserve">    Потери тепла от утечек в обратном трубопроводе                    0.00121, Гкал/ч</w:t>
      </w:r>
    </w:p>
    <w:p w14:paraId="5E81A466" w14:textId="78B7051D" w:rsidR="00B2293E" w:rsidRPr="007B4DE8" w:rsidRDefault="00B2293E" w:rsidP="007B4DE8">
      <w:r w:rsidRPr="007B4DE8">
        <w:t xml:space="preserve">    Потери тепла от утечек в системах теплопотребления             0.00227, Гкал/ч</w:t>
      </w:r>
    </w:p>
    <w:p w14:paraId="2E8CC8CE" w14:textId="204C2A90" w:rsidR="00B2293E" w:rsidRPr="007B4DE8" w:rsidRDefault="00B2293E" w:rsidP="007B4DE8">
      <w:r w:rsidRPr="007B4DE8">
        <w:t xml:space="preserve">    Суммарный расход в подающем трубопроводе                         21.417, т/ч</w:t>
      </w:r>
    </w:p>
    <w:p w14:paraId="6A0041F4" w14:textId="2509A810" w:rsidR="00B2293E" w:rsidRPr="007B4DE8" w:rsidRDefault="00B2293E" w:rsidP="007B4DE8">
      <w:r w:rsidRPr="007B4DE8">
        <w:t xml:space="preserve">    Суммарный расход в обратном трубопроводе                           21.357, т/ч</w:t>
      </w:r>
    </w:p>
    <w:p w14:paraId="26EF138C" w14:textId="7E8127CE" w:rsidR="00B2293E" w:rsidRPr="007B4DE8" w:rsidRDefault="00B2293E" w:rsidP="007B4DE8">
      <w:r w:rsidRPr="007B4DE8">
        <w:t xml:space="preserve">    Суммарный расход на подпитку                                                  0.060, т/ч</w:t>
      </w:r>
    </w:p>
    <w:p w14:paraId="3CCD9689" w14:textId="3BE0FA4E" w:rsidR="00B2293E" w:rsidRPr="007B4DE8" w:rsidRDefault="00B2293E" w:rsidP="007B4DE8">
      <w:r w:rsidRPr="007B4DE8">
        <w:t xml:space="preserve">    Суммарный расход на систему отопления                                21.359, т/ч</w:t>
      </w:r>
    </w:p>
    <w:p w14:paraId="3614D3D9" w14:textId="40EF4E8A" w:rsidR="00B2293E" w:rsidRPr="007B4DE8" w:rsidRDefault="00B2293E" w:rsidP="007B4DE8">
      <w:r w:rsidRPr="007B4DE8">
        <w:t xml:space="preserve">    Расход воды на утечки из подающего трубопровода               0.01566, т/ч</w:t>
      </w:r>
    </w:p>
    <w:p w14:paraId="580FE9A6" w14:textId="37A4D38F" w:rsidR="00B2293E" w:rsidRPr="007B4DE8" w:rsidRDefault="00B2293E" w:rsidP="007B4DE8">
      <w:r w:rsidRPr="007B4DE8">
        <w:t xml:space="preserve">    Расход воды на утечки из обратного трубопровода                 0.01566, т/ч</w:t>
      </w:r>
    </w:p>
    <w:p w14:paraId="75835985" w14:textId="4954DD1B" w:rsidR="00B2293E" w:rsidRPr="007B4DE8" w:rsidRDefault="00B2293E" w:rsidP="007B4DE8">
      <w:r w:rsidRPr="007B4DE8">
        <w:t xml:space="preserve">    Расход воды на утечки из систем теплопотребления               0.02873, т/ч</w:t>
      </w:r>
    </w:p>
    <w:p w14:paraId="4B0E49D0" w14:textId="57B32B93" w:rsidR="00B2293E" w:rsidRPr="007B4DE8" w:rsidRDefault="00B2293E" w:rsidP="007B4DE8">
      <w:r w:rsidRPr="007B4DE8">
        <w:t xml:space="preserve">    Давление в подающем трубопроводе                                        35.000, м</w:t>
      </w:r>
    </w:p>
    <w:p w14:paraId="7E328C32" w14:textId="0F9B8D48" w:rsidR="00B2293E" w:rsidRPr="007B4DE8" w:rsidRDefault="00B2293E" w:rsidP="007B4DE8">
      <w:r w:rsidRPr="007B4DE8">
        <w:t xml:space="preserve">    Давление в обратном трубопроводе                                          15.000, м</w:t>
      </w:r>
    </w:p>
    <w:p w14:paraId="74395FFC" w14:textId="5D87C5B1" w:rsidR="00B2293E" w:rsidRPr="007B4DE8" w:rsidRDefault="00B2293E" w:rsidP="007B4DE8">
      <w:r w:rsidRPr="007B4DE8">
        <w:t xml:space="preserve">    Располагаемый напор                                                                 20.000, м</w:t>
      </w:r>
    </w:p>
    <w:p w14:paraId="58243045" w14:textId="3CB7FC88" w:rsidR="00B2293E" w:rsidRPr="007B4DE8" w:rsidRDefault="00B2293E" w:rsidP="007B4DE8">
      <w:r w:rsidRPr="007B4DE8">
        <w:t xml:space="preserve">    Температура в подающем трубопроводе                                  95.000,°C</w:t>
      </w:r>
    </w:p>
    <w:p w14:paraId="3DBE4E10" w14:textId="795FB017" w:rsidR="00B2293E" w:rsidRPr="007B4DE8" w:rsidRDefault="00B2293E" w:rsidP="007B4DE8">
      <w:r w:rsidRPr="007B4DE8">
        <w:t xml:space="preserve">    Температура в обратном трубопроводе                                    70.180,°C</w:t>
      </w:r>
    </w:p>
    <w:p w14:paraId="6A18EBA7" w14:textId="3FD21A9E" w:rsidR="00AC2374" w:rsidRPr="007B4DE8" w:rsidRDefault="00AC2374" w:rsidP="007B4DE8"/>
    <w:p w14:paraId="55D61B2C" w14:textId="5A867784" w:rsidR="00B2293E" w:rsidRPr="007B4DE8" w:rsidRDefault="00B2293E" w:rsidP="007B4DE8">
      <w:pPr>
        <w:pStyle w:val="2"/>
      </w:pPr>
      <w:bookmarkStart w:id="71" w:name="_Toc170229386"/>
      <w:r w:rsidRPr="007B4DE8">
        <w:t>Гидравлический расчет котельной Выльтыдор</w:t>
      </w:r>
      <w:bookmarkEnd w:id="71"/>
    </w:p>
    <w:p w14:paraId="148FA725" w14:textId="77777777" w:rsidR="00B2293E" w:rsidRPr="007B4DE8" w:rsidRDefault="00B2293E" w:rsidP="007B4DE8">
      <w:r w:rsidRPr="007B4DE8">
        <w:t xml:space="preserve">    Количество тепла, вырабатываемое на источнике за час         1.686, Гкал/ч</w:t>
      </w:r>
    </w:p>
    <w:p w14:paraId="660BEB6A" w14:textId="61AFED20" w:rsidR="00B2293E" w:rsidRPr="007B4DE8" w:rsidRDefault="00B2293E" w:rsidP="007B4DE8">
      <w:r w:rsidRPr="007B4DE8">
        <w:t xml:space="preserve">    Расход тепла на систему отопления                                            1.461, Гкал/ч</w:t>
      </w:r>
    </w:p>
    <w:p w14:paraId="72532B74" w14:textId="3528CF8C" w:rsidR="00B2293E" w:rsidRPr="007B4DE8" w:rsidRDefault="00B2293E" w:rsidP="007B4DE8">
      <w:r w:rsidRPr="007B4DE8">
        <w:t xml:space="preserve">    Тепловые потери в подающем трубопроводе                            0.10942, Гкал/ч</w:t>
      </w:r>
    </w:p>
    <w:p w14:paraId="7BB6FB32" w14:textId="79AF0F6A" w:rsidR="00B2293E" w:rsidRPr="007B4DE8" w:rsidRDefault="00B2293E" w:rsidP="007B4DE8">
      <w:r w:rsidRPr="007B4DE8">
        <w:t xml:space="preserve">    Тепловые потери в обратном трубопроводе                              0.10121, Гкал/ч</w:t>
      </w:r>
    </w:p>
    <w:p w14:paraId="35CFA952" w14:textId="4BEF4261" w:rsidR="00B2293E" w:rsidRPr="007B4DE8" w:rsidRDefault="00B2293E" w:rsidP="007B4DE8">
      <w:r w:rsidRPr="007B4DE8">
        <w:lastRenderedPageBreak/>
        <w:t xml:space="preserve">    Потери тепла от утечек в подающем трубопроводе                  0.00328, Гкал/ч</w:t>
      </w:r>
    </w:p>
    <w:p w14:paraId="7A9F87E0" w14:textId="34D25A3B" w:rsidR="00B2293E" w:rsidRPr="007B4DE8" w:rsidRDefault="00B2293E" w:rsidP="007B4DE8">
      <w:r w:rsidRPr="007B4DE8">
        <w:t xml:space="preserve">    Потери тепла от утечек в обратном трубопроводе                    0.00268, Гкал/ч</w:t>
      </w:r>
    </w:p>
    <w:p w14:paraId="552C9B74" w14:textId="04DC5EDB" w:rsidR="00B2293E" w:rsidRPr="007B4DE8" w:rsidRDefault="00B2293E" w:rsidP="007B4DE8">
      <w:r w:rsidRPr="007B4DE8">
        <w:t xml:space="preserve">    Потери тепла от утечек в системах теплопотребления             0.00779, Гкал/ч</w:t>
      </w:r>
    </w:p>
    <w:p w14:paraId="2B548D61" w14:textId="152FADBC" w:rsidR="00B2293E" w:rsidRPr="007B4DE8" w:rsidRDefault="00B2293E" w:rsidP="007B4DE8">
      <w:r w:rsidRPr="007B4DE8">
        <w:t xml:space="preserve">    Суммарный расход в подающем трубопроводе                         94.258, т/ч</w:t>
      </w:r>
    </w:p>
    <w:p w14:paraId="65C08CB7" w14:textId="6128C549" w:rsidR="00B2293E" w:rsidRPr="007B4DE8" w:rsidRDefault="00B2293E" w:rsidP="007B4DE8">
      <w:r w:rsidRPr="007B4DE8">
        <w:t xml:space="preserve">    Суммарный расход в обратном трубопроводе                           94.078, т/ч</w:t>
      </w:r>
    </w:p>
    <w:p w14:paraId="26E33773" w14:textId="74256000" w:rsidR="00B2293E" w:rsidRPr="007B4DE8" w:rsidRDefault="00B2293E" w:rsidP="007B4DE8">
      <w:r w:rsidRPr="007B4DE8">
        <w:t xml:space="preserve">    Суммарный расход на подпитку                                                  0.180, т/ч</w:t>
      </w:r>
    </w:p>
    <w:p w14:paraId="75D310FD" w14:textId="58E0E213" w:rsidR="00B2293E" w:rsidRPr="007B4DE8" w:rsidRDefault="00B2293E" w:rsidP="007B4DE8">
      <w:r w:rsidRPr="007B4DE8">
        <w:t xml:space="preserve">    Суммарный расход на систему отопления                                94.221, т/ч</w:t>
      </w:r>
    </w:p>
    <w:p w14:paraId="3D3FAE6D" w14:textId="464DD954" w:rsidR="00B2293E" w:rsidRPr="007B4DE8" w:rsidRDefault="00B2293E" w:rsidP="007B4DE8">
      <w:r w:rsidRPr="007B4DE8">
        <w:t xml:space="preserve">    Расход воды на утечки из подающего трубопровода               0.03696, т/ч</w:t>
      </w:r>
    </w:p>
    <w:p w14:paraId="4F135075" w14:textId="339750F8" w:rsidR="00B2293E" w:rsidRPr="007B4DE8" w:rsidRDefault="00B2293E" w:rsidP="007B4DE8">
      <w:r w:rsidRPr="007B4DE8">
        <w:t xml:space="preserve">    Расход воды на утечки из обратного трубопровода                 0.03696, т/ч</w:t>
      </w:r>
    </w:p>
    <w:p w14:paraId="33026F92" w14:textId="4F0A11AF" w:rsidR="00B2293E" w:rsidRPr="007B4DE8" w:rsidRDefault="00B2293E" w:rsidP="007B4DE8">
      <w:r w:rsidRPr="007B4DE8">
        <w:t xml:space="preserve">    Расход воды на утечки из систем теплопотребления               0.10600, т/ч</w:t>
      </w:r>
    </w:p>
    <w:p w14:paraId="7F7F106C" w14:textId="50554D60" w:rsidR="00B2293E" w:rsidRPr="007B4DE8" w:rsidRDefault="00B2293E" w:rsidP="007B4DE8">
      <w:r w:rsidRPr="007B4DE8">
        <w:t xml:space="preserve">    Давление в подающем трубопроводе                                        60.000, м</w:t>
      </w:r>
    </w:p>
    <w:p w14:paraId="48A5FE03" w14:textId="73863DCE" w:rsidR="00B2293E" w:rsidRPr="007B4DE8" w:rsidRDefault="00B2293E" w:rsidP="007B4DE8">
      <w:r w:rsidRPr="007B4DE8">
        <w:t xml:space="preserve">    Давление в обратном трубопроводе                                          20.000, м</w:t>
      </w:r>
    </w:p>
    <w:p w14:paraId="230E9FD2" w14:textId="7FFDF12E" w:rsidR="00B2293E" w:rsidRPr="007B4DE8" w:rsidRDefault="00B2293E" w:rsidP="007B4DE8">
      <w:r w:rsidRPr="007B4DE8">
        <w:t xml:space="preserve">    Располагаемый напор                                                                 40.000, м</w:t>
      </w:r>
    </w:p>
    <w:p w14:paraId="0315EFE5" w14:textId="4C1A80E6" w:rsidR="00B2293E" w:rsidRPr="007B4DE8" w:rsidRDefault="00B2293E" w:rsidP="007B4DE8">
      <w:r w:rsidRPr="007B4DE8">
        <w:t xml:space="preserve">    Температура в подающем трубопроводе                                  95.000,°C</w:t>
      </w:r>
    </w:p>
    <w:p w14:paraId="1E32C701" w14:textId="2FCFD5E4" w:rsidR="00B2293E" w:rsidRPr="007B4DE8" w:rsidRDefault="00B2293E" w:rsidP="007B4DE8">
      <w:r w:rsidRPr="007B4DE8">
        <w:t xml:space="preserve">    Температура в обратном трубопроводе                                    77.254,°C</w:t>
      </w:r>
    </w:p>
    <w:p w14:paraId="11DD3D3B" w14:textId="6CB189F7" w:rsidR="00B2293E" w:rsidRPr="007B4DE8" w:rsidRDefault="00B2293E" w:rsidP="007B4DE8">
      <w:pPr>
        <w:pStyle w:val="2"/>
      </w:pPr>
      <w:bookmarkStart w:id="72" w:name="_Toc170229387"/>
      <w:r w:rsidRPr="007B4DE8">
        <w:t>Гидравлический расчет котельной Лемью</w:t>
      </w:r>
      <w:bookmarkEnd w:id="72"/>
    </w:p>
    <w:p w14:paraId="5028B0CB" w14:textId="77777777" w:rsidR="00B2293E" w:rsidRPr="007B4DE8" w:rsidRDefault="00B2293E" w:rsidP="007B4DE8">
      <w:r w:rsidRPr="007B4DE8">
        <w:t xml:space="preserve">    Количество тепла, вырабатываемое на источнике за час         1.209, Гкал/ч</w:t>
      </w:r>
    </w:p>
    <w:p w14:paraId="44133416" w14:textId="6E57CD3E" w:rsidR="00B2293E" w:rsidRPr="007B4DE8" w:rsidRDefault="00B2293E" w:rsidP="007B4DE8">
      <w:r w:rsidRPr="007B4DE8">
        <w:t xml:space="preserve">    Расход тепла на систему отопления                                            1.011, Гкал/ч</w:t>
      </w:r>
    </w:p>
    <w:p w14:paraId="2FC20FC0" w14:textId="3969B45E" w:rsidR="00B2293E" w:rsidRPr="007B4DE8" w:rsidRDefault="00B2293E" w:rsidP="007B4DE8">
      <w:r w:rsidRPr="007B4DE8">
        <w:t xml:space="preserve">    Тепловые потери в подающем трубопроводе                            0.10454, Гкал/ч</w:t>
      </w:r>
    </w:p>
    <w:p w14:paraId="42E317D6" w14:textId="273942E8" w:rsidR="00B2293E" w:rsidRPr="007B4DE8" w:rsidRDefault="00B2293E" w:rsidP="007B4DE8">
      <w:r w:rsidRPr="007B4DE8">
        <w:t xml:space="preserve">    Тепловые потери в обратном трубопроводе                              0.08066, Гкал/ч</w:t>
      </w:r>
    </w:p>
    <w:p w14:paraId="1D16337A" w14:textId="5AC88011" w:rsidR="00B2293E" w:rsidRPr="007B4DE8" w:rsidRDefault="00B2293E" w:rsidP="007B4DE8">
      <w:r w:rsidRPr="007B4DE8">
        <w:t xml:space="preserve">    Потери тепла от утечек в подающем трубопроводе                  0.00391, Гкал/ч</w:t>
      </w:r>
    </w:p>
    <w:p w14:paraId="77C194C7" w14:textId="58E5F872" w:rsidR="00B2293E" w:rsidRPr="007B4DE8" w:rsidRDefault="00B2293E" w:rsidP="007B4DE8">
      <w:r w:rsidRPr="007B4DE8">
        <w:t xml:space="preserve">    Потери тепла от утечек в обратном трубопроводе                    0.00299, Гкал/ч</w:t>
      </w:r>
    </w:p>
    <w:p w14:paraId="58757EBE" w14:textId="09791951" w:rsidR="00B2293E" w:rsidRPr="007B4DE8" w:rsidRDefault="00B2293E" w:rsidP="007B4DE8">
      <w:r w:rsidRPr="007B4DE8">
        <w:t xml:space="preserve">    Потери тепла от утечек в системах теплопотребления             0.00517, Гкал/ч</w:t>
      </w:r>
    </w:p>
    <w:p w14:paraId="2E8C20F5" w14:textId="05CCDB1F" w:rsidR="00B2293E" w:rsidRPr="007B4DE8" w:rsidRDefault="00B2293E" w:rsidP="007B4DE8">
      <w:r w:rsidRPr="007B4DE8">
        <w:t xml:space="preserve">    Суммарный расход в подающем трубопроводе                         48.858, т/ч</w:t>
      </w:r>
    </w:p>
    <w:p w14:paraId="50D919FD" w14:textId="1EFEEB90" w:rsidR="00B2293E" w:rsidRPr="007B4DE8" w:rsidRDefault="00B2293E" w:rsidP="007B4DE8">
      <w:r w:rsidRPr="007B4DE8">
        <w:t xml:space="preserve">    Суммарный расход в обратном трубопроводе                           48.694, т/ч</w:t>
      </w:r>
    </w:p>
    <w:p w14:paraId="33C6E796" w14:textId="349FA8BD" w:rsidR="00B2293E" w:rsidRPr="007B4DE8" w:rsidRDefault="00B2293E" w:rsidP="007B4DE8">
      <w:r w:rsidRPr="007B4DE8">
        <w:t xml:space="preserve">    Суммарный расход на подпитку                                                  0.164, т/ч</w:t>
      </w:r>
    </w:p>
    <w:p w14:paraId="70AF35D0" w14:textId="6C1921B1" w:rsidR="00B2293E" w:rsidRPr="007B4DE8" w:rsidRDefault="00B2293E" w:rsidP="007B4DE8">
      <w:r w:rsidRPr="007B4DE8">
        <w:t xml:space="preserve">    Суммарный расход на систему отопления                                48.804, т/ч</w:t>
      </w:r>
    </w:p>
    <w:p w14:paraId="0CB061FB" w14:textId="1B2E64A3" w:rsidR="00B2293E" w:rsidRPr="007B4DE8" w:rsidRDefault="00B2293E" w:rsidP="007B4DE8">
      <w:r w:rsidRPr="007B4DE8">
        <w:t xml:space="preserve">    Расход воды на утечки из подающего трубопровода               0.04394, т/ч</w:t>
      </w:r>
    </w:p>
    <w:p w14:paraId="65AB7F92" w14:textId="5DD772E4" w:rsidR="00B2293E" w:rsidRPr="007B4DE8" w:rsidRDefault="00B2293E" w:rsidP="007B4DE8">
      <w:r w:rsidRPr="007B4DE8">
        <w:t xml:space="preserve">    Расход воды на утечки из обратного трубопровода                 0.04394, т/ч</w:t>
      </w:r>
    </w:p>
    <w:p w14:paraId="7F49F660" w14:textId="2D5F7F14" w:rsidR="00B2293E" w:rsidRPr="007B4DE8" w:rsidRDefault="00B2293E" w:rsidP="007B4DE8">
      <w:r w:rsidRPr="007B4DE8">
        <w:t xml:space="preserve">    Расход воды на утечки из систем теплопотребления               0.07584, т/ч</w:t>
      </w:r>
    </w:p>
    <w:p w14:paraId="537DC81F" w14:textId="439AEB78" w:rsidR="00B2293E" w:rsidRPr="007B4DE8" w:rsidRDefault="00B2293E" w:rsidP="007B4DE8">
      <w:r w:rsidRPr="007B4DE8">
        <w:t xml:space="preserve">    Давление в подающем трубопроводе                                        40.000, м</w:t>
      </w:r>
    </w:p>
    <w:p w14:paraId="1B7321DC" w14:textId="29484631" w:rsidR="00B2293E" w:rsidRPr="007B4DE8" w:rsidRDefault="00B2293E" w:rsidP="007B4DE8">
      <w:r w:rsidRPr="007B4DE8">
        <w:t xml:space="preserve">    Давление в обратном трубопроводе                                          20.000, м</w:t>
      </w:r>
    </w:p>
    <w:p w14:paraId="2AE6AB2C" w14:textId="54B99958" w:rsidR="00B2293E" w:rsidRPr="007B4DE8" w:rsidRDefault="00B2293E" w:rsidP="007B4DE8">
      <w:r w:rsidRPr="007B4DE8">
        <w:t xml:space="preserve">    Располагаемый напор                                                                 20.000, м</w:t>
      </w:r>
    </w:p>
    <w:p w14:paraId="6E417DF0" w14:textId="6F3CB31C" w:rsidR="00B2293E" w:rsidRPr="007B4DE8" w:rsidRDefault="00B2293E" w:rsidP="007B4DE8">
      <w:r w:rsidRPr="007B4DE8">
        <w:t xml:space="preserve">    Температура в подающем трубопроводе                                  95.000,°C</w:t>
      </w:r>
    </w:p>
    <w:p w14:paraId="722054FB" w14:textId="06B039D4" w:rsidR="00B2293E" w:rsidRPr="007B4DE8" w:rsidRDefault="00B2293E" w:rsidP="007B4DE8">
      <w:r w:rsidRPr="007B4DE8">
        <w:t xml:space="preserve">    Температура в обратном трубопроводе                                    70.484,°C</w:t>
      </w:r>
    </w:p>
    <w:p w14:paraId="6F82B687" w14:textId="64EBD8C8" w:rsidR="00B2293E" w:rsidRPr="007B4DE8" w:rsidRDefault="00B2293E" w:rsidP="007B4DE8">
      <w:pPr>
        <w:pStyle w:val="2"/>
      </w:pPr>
      <w:bookmarkStart w:id="73" w:name="_Toc170229388"/>
      <w:r w:rsidRPr="007B4DE8">
        <w:t>Гидравлический расчет котельной Центральная п.г.т. Седкыркещ</w:t>
      </w:r>
      <w:bookmarkEnd w:id="73"/>
    </w:p>
    <w:p w14:paraId="6D83AE3B" w14:textId="77777777" w:rsidR="002C73AF" w:rsidRPr="007B4DE8" w:rsidRDefault="002C73AF" w:rsidP="007B4DE8">
      <w:r w:rsidRPr="007B4DE8">
        <w:t xml:space="preserve">    Количество тепла, вырабатываемое на источнике за час         3.684, Гкал/ч</w:t>
      </w:r>
    </w:p>
    <w:p w14:paraId="6FBFFE33" w14:textId="4D2C993C" w:rsidR="002C73AF" w:rsidRPr="007B4DE8" w:rsidRDefault="002C73AF" w:rsidP="007B4DE8">
      <w:r w:rsidRPr="007B4DE8">
        <w:t xml:space="preserve">    Расход тепла на систему отопления                                            3.464, Гкал/ч</w:t>
      </w:r>
    </w:p>
    <w:p w14:paraId="3387D29B" w14:textId="42FF5FAC" w:rsidR="002C73AF" w:rsidRPr="007B4DE8" w:rsidRDefault="002C73AF" w:rsidP="007B4DE8">
      <w:r w:rsidRPr="007B4DE8">
        <w:t xml:space="preserve">    Тепловые потери в подающем трубопроводе                            0.13511, Гкал/ч</w:t>
      </w:r>
    </w:p>
    <w:p w14:paraId="7CA74352" w14:textId="5A063142" w:rsidR="002C73AF" w:rsidRPr="007B4DE8" w:rsidRDefault="002C73AF" w:rsidP="007B4DE8">
      <w:r w:rsidRPr="007B4DE8">
        <w:lastRenderedPageBreak/>
        <w:t xml:space="preserve">    Тепловые потери в обратном трубопроводе                              0.05778, Гкал/ч</w:t>
      </w:r>
    </w:p>
    <w:p w14:paraId="37CE97C7" w14:textId="3A9CA0C5" w:rsidR="002C73AF" w:rsidRPr="007B4DE8" w:rsidRDefault="002C73AF" w:rsidP="007B4DE8">
      <w:r w:rsidRPr="007B4DE8">
        <w:t xml:space="preserve">    Потери тепла от утечек в подающем трубопроводе                  0.00572, Гкал/ч</w:t>
      </w:r>
    </w:p>
    <w:p w14:paraId="0BA171DB" w14:textId="25D07FB5" w:rsidR="002C73AF" w:rsidRPr="007B4DE8" w:rsidRDefault="002C73AF" w:rsidP="007B4DE8">
      <w:r w:rsidRPr="007B4DE8">
        <w:t xml:space="preserve">    Потери тепла от утечек в обратном трубопроводе                    0.00432, Гкал/ч</w:t>
      </w:r>
    </w:p>
    <w:p w14:paraId="4B9999C0" w14:textId="4AC009EF" w:rsidR="002C73AF" w:rsidRPr="007B4DE8" w:rsidRDefault="002C73AF" w:rsidP="007B4DE8">
      <w:r w:rsidRPr="007B4DE8">
        <w:t xml:space="preserve">    Потери тепла от утечек в системах теплопотребления             0.01734, Гкал/ч</w:t>
      </w:r>
    </w:p>
    <w:p w14:paraId="5EAC479F" w14:textId="444A0518" w:rsidR="002C73AF" w:rsidRPr="007B4DE8" w:rsidRDefault="002C73AF" w:rsidP="007B4DE8">
      <w:r w:rsidRPr="007B4DE8">
        <w:t xml:space="preserve">    Суммарный расход в подающем трубопроводе                        149.397, т/ч</w:t>
      </w:r>
    </w:p>
    <w:p w14:paraId="124475AF" w14:textId="66B23971" w:rsidR="002C73AF" w:rsidRPr="007B4DE8" w:rsidRDefault="002C73AF" w:rsidP="007B4DE8">
      <w:r w:rsidRPr="007B4DE8">
        <w:t xml:space="preserve">    Суммарный расход в обратном трубопроводе                          149.009, т/ч</w:t>
      </w:r>
    </w:p>
    <w:p w14:paraId="676362A9" w14:textId="5E528814" w:rsidR="002C73AF" w:rsidRPr="007B4DE8" w:rsidRDefault="002C73AF" w:rsidP="007B4DE8">
      <w:r w:rsidRPr="007B4DE8">
        <w:t xml:space="preserve">    Суммарный расход на подпитку                                                  0.388, т/ч</w:t>
      </w:r>
    </w:p>
    <w:p w14:paraId="6ACCCE0D" w14:textId="1F3B53EA" w:rsidR="002C73AF" w:rsidRPr="007B4DE8" w:rsidRDefault="002C73AF" w:rsidP="007B4DE8">
      <w:r w:rsidRPr="007B4DE8">
        <w:t xml:space="preserve">    Суммарный расход на систему отопления                               149.315, т/ч</w:t>
      </w:r>
    </w:p>
    <w:p w14:paraId="4E09AEB3" w14:textId="420EFA05" w:rsidR="002C73AF" w:rsidRPr="007B4DE8" w:rsidRDefault="002C73AF" w:rsidP="007B4DE8">
      <w:r w:rsidRPr="007B4DE8">
        <w:t xml:space="preserve">    Расход воды на утечки из подающего трубопровода               0.06434, т/ч</w:t>
      </w:r>
    </w:p>
    <w:p w14:paraId="647FEB1B" w14:textId="539A6CA1" w:rsidR="002C73AF" w:rsidRPr="007B4DE8" w:rsidRDefault="002C73AF" w:rsidP="007B4DE8">
      <w:r w:rsidRPr="007B4DE8">
        <w:t xml:space="preserve">    Расход воды на утечки из обратного трубопровода                 0.06434, т/ч</w:t>
      </w:r>
    </w:p>
    <w:p w14:paraId="1A6B6219" w14:textId="66463C05" w:rsidR="002C73AF" w:rsidRPr="007B4DE8" w:rsidRDefault="002C73AF" w:rsidP="007B4DE8">
      <w:r w:rsidRPr="007B4DE8">
        <w:t xml:space="preserve">    Расход воды на утечки из систем теплопотребления               0.25980, т/ч</w:t>
      </w:r>
    </w:p>
    <w:p w14:paraId="249F1327" w14:textId="2F797C5C" w:rsidR="002C73AF" w:rsidRPr="007B4DE8" w:rsidRDefault="002C73AF" w:rsidP="007B4DE8">
      <w:r w:rsidRPr="007B4DE8">
        <w:t xml:space="preserve">    Давление в подающем трубопроводе                                        35.000, м</w:t>
      </w:r>
    </w:p>
    <w:p w14:paraId="05AE903F" w14:textId="62A4A884" w:rsidR="002C73AF" w:rsidRPr="007B4DE8" w:rsidRDefault="002C73AF" w:rsidP="007B4DE8">
      <w:r w:rsidRPr="007B4DE8">
        <w:t xml:space="preserve">    Давление в обратном трубопроводе                                          15.000, м</w:t>
      </w:r>
    </w:p>
    <w:p w14:paraId="14E06288" w14:textId="61E1BAA6" w:rsidR="002C73AF" w:rsidRPr="007B4DE8" w:rsidRDefault="002C73AF" w:rsidP="007B4DE8">
      <w:r w:rsidRPr="007B4DE8">
        <w:t xml:space="preserve">    Располагаемый напор                                                                 20.000, м</w:t>
      </w:r>
    </w:p>
    <w:p w14:paraId="7F30C43C" w14:textId="2BC26552" w:rsidR="002C73AF" w:rsidRPr="007B4DE8" w:rsidRDefault="002C73AF" w:rsidP="007B4DE8">
      <w:r w:rsidRPr="007B4DE8">
        <w:t xml:space="preserve">    Температура в подающем трубопроводе                                  95.000,°C</w:t>
      </w:r>
    </w:p>
    <w:p w14:paraId="46E86C37" w14:textId="5BB5CDA9" w:rsidR="00B2293E" w:rsidRPr="007B4DE8" w:rsidRDefault="002C73AF" w:rsidP="007B4DE8">
      <w:r w:rsidRPr="007B4DE8">
        <w:t xml:space="preserve">    Температура в обратном трубопроводе                                    70.510,°C</w:t>
      </w:r>
    </w:p>
    <w:p w14:paraId="48640313" w14:textId="2BFCFE4D" w:rsidR="002C73AF" w:rsidRPr="007B4DE8" w:rsidRDefault="002C73AF" w:rsidP="007B4DE8">
      <w:pPr>
        <w:pStyle w:val="2"/>
      </w:pPr>
      <w:bookmarkStart w:id="74" w:name="_Toc170229389"/>
      <w:r w:rsidRPr="007B4DE8">
        <w:t>Гидравлический расчет котельной Больница</w:t>
      </w:r>
      <w:bookmarkEnd w:id="74"/>
    </w:p>
    <w:p w14:paraId="2DBC98FB" w14:textId="77777777" w:rsidR="002C73AF" w:rsidRPr="007B4DE8" w:rsidRDefault="002C73AF" w:rsidP="007B4DE8">
      <w:r w:rsidRPr="007B4DE8">
        <w:t xml:space="preserve">    Количество тепла, вырабатываемое на источнике за час         0.711, Гкал/ч</w:t>
      </w:r>
    </w:p>
    <w:p w14:paraId="3745A761" w14:textId="5CF92AAE" w:rsidR="002C73AF" w:rsidRPr="007B4DE8" w:rsidRDefault="002C73AF" w:rsidP="007B4DE8">
      <w:r w:rsidRPr="007B4DE8">
        <w:t xml:space="preserve">    Расход тепла на систему отопления                                            0.633, Гкал/ч</w:t>
      </w:r>
    </w:p>
    <w:p w14:paraId="0633180C" w14:textId="5DE72B27" w:rsidR="002C73AF" w:rsidRPr="007B4DE8" w:rsidRDefault="002C73AF" w:rsidP="007B4DE8">
      <w:r w:rsidRPr="007B4DE8">
        <w:t xml:space="preserve">    Тепловые потери в подающем трубопроводе                            0.05068, Гкал/ч</w:t>
      </w:r>
    </w:p>
    <w:p w14:paraId="712E35BC" w14:textId="086F5E20" w:rsidR="002C73AF" w:rsidRPr="007B4DE8" w:rsidRDefault="002C73AF" w:rsidP="007B4DE8">
      <w:r w:rsidRPr="007B4DE8">
        <w:t xml:space="preserve">    Тепловые потери в обратном трубопроводе                              0.02168, Гкал/ч</w:t>
      </w:r>
    </w:p>
    <w:p w14:paraId="14D0620A" w14:textId="337A94C4" w:rsidR="002C73AF" w:rsidRPr="007B4DE8" w:rsidRDefault="002C73AF" w:rsidP="007B4DE8">
      <w:r w:rsidRPr="007B4DE8">
        <w:t xml:space="preserve">    Потери тепла от утечек в подающем трубопроводе                  0.00131, Гкал/ч</w:t>
      </w:r>
    </w:p>
    <w:p w14:paraId="194DCD1C" w14:textId="00AA0450" w:rsidR="002C73AF" w:rsidRPr="007B4DE8" w:rsidRDefault="002C73AF" w:rsidP="007B4DE8">
      <w:r w:rsidRPr="007B4DE8">
        <w:t xml:space="preserve">    Потери тепла от утечек в обратном трубопроводе                    0.00100, Гкал/ч</w:t>
      </w:r>
    </w:p>
    <w:p w14:paraId="58C27CD8" w14:textId="15743420" w:rsidR="002C73AF" w:rsidRPr="007B4DE8" w:rsidRDefault="002C73AF" w:rsidP="007B4DE8">
      <w:r w:rsidRPr="007B4DE8">
        <w:t xml:space="preserve">    Потери тепла от утечек в системах теплопотребления             0.00332, Гкал/ч</w:t>
      </w:r>
    </w:p>
    <w:p w14:paraId="383C43DC" w14:textId="260078E8" w:rsidR="002C73AF" w:rsidRPr="007B4DE8" w:rsidRDefault="002C73AF" w:rsidP="007B4DE8">
      <w:r w:rsidRPr="007B4DE8">
        <w:t xml:space="preserve">    Суммарный расход в подающем трубопроводе                         29.409, т/ч</w:t>
      </w:r>
    </w:p>
    <w:p w14:paraId="7B041D25" w14:textId="7B2B33FB" w:rsidR="002C73AF" w:rsidRPr="007B4DE8" w:rsidRDefault="002C73AF" w:rsidP="007B4DE8">
      <w:r w:rsidRPr="007B4DE8">
        <w:t xml:space="preserve">    Суммарный расход в обратном трубопроводе                           29.333, т/ч</w:t>
      </w:r>
    </w:p>
    <w:p w14:paraId="67DF068E" w14:textId="4376289F" w:rsidR="002C73AF" w:rsidRPr="007B4DE8" w:rsidRDefault="002C73AF" w:rsidP="007B4DE8">
      <w:r w:rsidRPr="007B4DE8">
        <w:t xml:space="preserve">    Суммарный расход на подпитку                                                  0.076, т/ч</w:t>
      </w:r>
    </w:p>
    <w:p w14:paraId="720B6800" w14:textId="2701245E" w:rsidR="002C73AF" w:rsidRPr="007B4DE8" w:rsidRDefault="002C73AF" w:rsidP="007B4DE8">
      <w:r w:rsidRPr="007B4DE8">
        <w:t xml:space="preserve">    Суммарный расход на систему отопления                                29.382, т/ч</w:t>
      </w:r>
    </w:p>
    <w:p w14:paraId="3AA1AFDA" w14:textId="71DD045C" w:rsidR="002C73AF" w:rsidRPr="007B4DE8" w:rsidRDefault="002C73AF" w:rsidP="007B4DE8">
      <w:r w:rsidRPr="007B4DE8">
        <w:t xml:space="preserve">    Расход воды на утечки из подающего трубопровода               0.01426, т/ч</w:t>
      </w:r>
    </w:p>
    <w:p w14:paraId="67E40EBE" w14:textId="46FD31EF" w:rsidR="002C73AF" w:rsidRPr="007B4DE8" w:rsidRDefault="002C73AF" w:rsidP="007B4DE8">
      <w:r w:rsidRPr="007B4DE8">
        <w:t xml:space="preserve">    Расход воды на утечки из обратного трубопровода                 0.01426, т/ч</w:t>
      </w:r>
    </w:p>
    <w:p w14:paraId="331672FB" w14:textId="7A71890B" w:rsidR="002C73AF" w:rsidRPr="007B4DE8" w:rsidRDefault="002C73AF" w:rsidP="007B4DE8">
      <w:r w:rsidRPr="007B4DE8">
        <w:t xml:space="preserve">    Расход воды на утечки из систем теплопотребления               0.04750, т/ч</w:t>
      </w:r>
    </w:p>
    <w:p w14:paraId="7F45C67F" w14:textId="70A3686C" w:rsidR="002C73AF" w:rsidRPr="007B4DE8" w:rsidRDefault="002C73AF" w:rsidP="007B4DE8">
      <w:r w:rsidRPr="007B4DE8">
        <w:t xml:space="preserve">    Давление в подающем трубопроводе                                        32.000, м</w:t>
      </w:r>
    </w:p>
    <w:p w14:paraId="32DCE2A2" w14:textId="47E9FA22" w:rsidR="002C73AF" w:rsidRPr="007B4DE8" w:rsidRDefault="002C73AF" w:rsidP="007B4DE8">
      <w:r w:rsidRPr="007B4DE8">
        <w:t xml:space="preserve">    Давление в обратном трубопроводе                                          20.000, м</w:t>
      </w:r>
    </w:p>
    <w:p w14:paraId="5EEF3B4A" w14:textId="762DD0C7" w:rsidR="002C73AF" w:rsidRPr="007B4DE8" w:rsidRDefault="002C73AF" w:rsidP="007B4DE8">
      <w:r w:rsidRPr="007B4DE8">
        <w:t xml:space="preserve">    Располагаемый напор                                                                 12.000, м</w:t>
      </w:r>
    </w:p>
    <w:p w14:paraId="1AC268F1" w14:textId="56AF47BF" w:rsidR="002C73AF" w:rsidRPr="007B4DE8" w:rsidRDefault="002C73AF" w:rsidP="007B4DE8">
      <w:r w:rsidRPr="007B4DE8">
        <w:t xml:space="preserve">    Температура в подающем трубопроводе                                  95.000,°C</w:t>
      </w:r>
    </w:p>
    <w:p w14:paraId="23B4A71E" w14:textId="1D604221" w:rsidR="002C73AF" w:rsidRPr="007B4DE8" w:rsidRDefault="002C73AF" w:rsidP="007B4DE8">
      <w:r w:rsidRPr="007B4DE8">
        <w:t xml:space="preserve">    Температура в обратном трубопроводе                                    70.985,°C</w:t>
      </w:r>
    </w:p>
    <w:p w14:paraId="3FD6CD30" w14:textId="6A47528B" w:rsidR="002C73AF" w:rsidRPr="007B4DE8" w:rsidRDefault="002C73AF" w:rsidP="007B4DE8">
      <w:pPr>
        <w:pStyle w:val="2"/>
      </w:pPr>
      <w:bookmarkStart w:id="75" w:name="_Toc170229390"/>
      <w:r w:rsidRPr="007B4DE8">
        <w:t>Гидравлический расчет котельной Трехозерка</w:t>
      </w:r>
      <w:bookmarkEnd w:id="75"/>
    </w:p>
    <w:p w14:paraId="6DA569F9" w14:textId="77777777" w:rsidR="002C73AF" w:rsidRPr="007B4DE8" w:rsidRDefault="002C73AF" w:rsidP="007B4DE8">
      <w:r w:rsidRPr="007B4DE8">
        <w:t xml:space="preserve">    Количество тепла, вырабатываемое на источнике за час         0.961, Гкал/ч</w:t>
      </w:r>
    </w:p>
    <w:p w14:paraId="7DDF6AF1" w14:textId="68EE12B5" w:rsidR="002C73AF" w:rsidRPr="007B4DE8" w:rsidRDefault="002C73AF" w:rsidP="007B4DE8">
      <w:r w:rsidRPr="007B4DE8">
        <w:t xml:space="preserve">    Расход тепла на систему отопления                                            0.872, Гкал/ч</w:t>
      </w:r>
    </w:p>
    <w:p w14:paraId="7F16988E" w14:textId="10508F49" w:rsidR="002C73AF" w:rsidRPr="007B4DE8" w:rsidRDefault="002C73AF" w:rsidP="007B4DE8">
      <w:r w:rsidRPr="007B4DE8">
        <w:lastRenderedPageBreak/>
        <w:t xml:space="preserve">    Тепловые потери в подающем трубопроводе                            0.04374, Гкал/ч</w:t>
      </w:r>
    </w:p>
    <w:p w14:paraId="20E78D47" w14:textId="7D959BB6" w:rsidR="002C73AF" w:rsidRPr="007B4DE8" w:rsidRDefault="002C73AF" w:rsidP="007B4DE8">
      <w:r w:rsidRPr="007B4DE8">
        <w:t xml:space="preserve">    Тепловые потери в обратном трубопроводе                              0.03752, Гкал/ч</w:t>
      </w:r>
    </w:p>
    <w:p w14:paraId="6E23A2D9" w14:textId="6F839E29" w:rsidR="002C73AF" w:rsidRPr="007B4DE8" w:rsidRDefault="002C73AF" w:rsidP="007B4DE8">
      <w:r w:rsidRPr="007B4DE8">
        <w:t xml:space="preserve">    Потери тепла от утечек в подающем трубопроводе                  0.00172, Гкал/ч</w:t>
      </w:r>
    </w:p>
    <w:p w14:paraId="682B58AA" w14:textId="27576D47" w:rsidR="002C73AF" w:rsidRPr="007B4DE8" w:rsidRDefault="002C73AF" w:rsidP="007B4DE8">
      <w:r w:rsidRPr="007B4DE8">
        <w:t xml:space="preserve">    Потери тепла от утечек в обратном трубопроводе                    0.00130, Гкал/ч</w:t>
      </w:r>
    </w:p>
    <w:p w14:paraId="61F55915" w14:textId="6008034D" w:rsidR="002C73AF" w:rsidRPr="007B4DE8" w:rsidRDefault="002C73AF" w:rsidP="007B4DE8">
      <w:r w:rsidRPr="007B4DE8">
        <w:t xml:space="preserve">    Потери тепла от утечек в системах теплопотребления             0.00446, Гкал/ч</w:t>
      </w:r>
    </w:p>
    <w:p w14:paraId="1C6766FA" w14:textId="2E7377E4" w:rsidR="002C73AF" w:rsidRPr="007B4DE8" w:rsidRDefault="002C73AF" w:rsidP="007B4DE8">
      <w:r w:rsidRPr="007B4DE8">
        <w:t xml:space="preserve">    Суммарный расход в подающем трубопроводе                         38.398, т/ч</w:t>
      </w:r>
    </w:p>
    <w:p w14:paraId="45E65152" w14:textId="1ECB3448" w:rsidR="002C73AF" w:rsidRPr="007B4DE8" w:rsidRDefault="002C73AF" w:rsidP="007B4DE8">
      <w:r w:rsidRPr="007B4DE8">
        <w:t xml:space="preserve">    Суммарный расход в обратном трубопроводе                           38.294, т/ч</w:t>
      </w:r>
    </w:p>
    <w:p w14:paraId="2FCAA216" w14:textId="74A16873" w:rsidR="002C73AF" w:rsidRPr="007B4DE8" w:rsidRDefault="002C73AF" w:rsidP="007B4DE8">
      <w:r w:rsidRPr="007B4DE8">
        <w:t xml:space="preserve">    Суммарный расход на подпитку                                                  0.103, т/ч</w:t>
      </w:r>
    </w:p>
    <w:p w14:paraId="0BB90408" w14:textId="6F30E9C1" w:rsidR="002C73AF" w:rsidRPr="007B4DE8" w:rsidRDefault="002C73AF" w:rsidP="007B4DE8">
      <w:r w:rsidRPr="007B4DE8">
        <w:t xml:space="preserve">    Суммарный расход на систему отопления                                38.363, т/ч</w:t>
      </w:r>
    </w:p>
    <w:p w14:paraId="53DC58CF" w14:textId="42847332" w:rsidR="002C73AF" w:rsidRPr="007B4DE8" w:rsidRDefault="002C73AF" w:rsidP="007B4DE8">
      <w:r w:rsidRPr="007B4DE8">
        <w:t xml:space="preserve">    Расход воды на утечки из подающего трубопровода               0.01904, т/ч</w:t>
      </w:r>
    </w:p>
    <w:p w14:paraId="4747D5FD" w14:textId="6E441629" w:rsidR="002C73AF" w:rsidRPr="007B4DE8" w:rsidRDefault="002C73AF" w:rsidP="007B4DE8">
      <w:r w:rsidRPr="007B4DE8">
        <w:t xml:space="preserve">    Расход воды на утечки из обратного трубопровода                 0.01904, т/ч</w:t>
      </w:r>
    </w:p>
    <w:p w14:paraId="29E92E1E" w14:textId="45130A4C" w:rsidR="002C73AF" w:rsidRPr="007B4DE8" w:rsidRDefault="002C73AF" w:rsidP="007B4DE8">
      <w:r w:rsidRPr="007B4DE8">
        <w:t xml:space="preserve">    Расход воды на утечки из систем теплопотребления               0.06539, т/ч</w:t>
      </w:r>
    </w:p>
    <w:p w14:paraId="719AFB41" w14:textId="067ED291" w:rsidR="002C73AF" w:rsidRPr="007B4DE8" w:rsidRDefault="002C73AF" w:rsidP="007B4DE8">
      <w:r w:rsidRPr="007B4DE8">
        <w:t xml:space="preserve">    Давление в подающем трубопроводе                                        30.000, м</w:t>
      </w:r>
    </w:p>
    <w:p w14:paraId="61A5DBF4" w14:textId="4A60A6B1" w:rsidR="002C73AF" w:rsidRPr="007B4DE8" w:rsidRDefault="002C73AF" w:rsidP="007B4DE8">
      <w:r w:rsidRPr="007B4DE8">
        <w:t xml:space="preserve">    Давление в обратном трубопроводе                                          15.000, м</w:t>
      </w:r>
    </w:p>
    <w:p w14:paraId="32F41CD9" w14:textId="78E7BFF8" w:rsidR="002C73AF" w:rsidRPr="007B4DE8" w:rsidRDefault="002C73AF" w:rsidP="007B4DE8">
      <w:r w:rsidRPr="007B4DE8">
        <w:t xml:space="preserve">    Располагаемый напор                                                                 15.000, м</w:t>
      </w:r>
    </w:p>
    <w:p w14:paraId="5A037850" w14:textId="6DBC8DF8" w:rsidR="002C73AF" w:rsidRPr="007B4DE8" w:rsidRDefault="002C73AF" w:rsidP="007B4DE8">
      <w:r w:rsidRPr="007B4DE8">
        <w:t xml:space="preserve">    Температура в подающем трубопроводе                                  95.000,°C</w:t>
      </w:r>
    </w:p>
    <w:p w14:paraId="4D36A06C" w14:textId="759F4D1D" w:rsidR="002C73AF" w:rsidRPr="007B4DE8" w:rsidRDefault="002C73AF" w:rsidP="007B4DE8">
      <w:r w:rsidRPr="007B4DE8">
        <w:t xml:space="preserve">    Температура в обратном трубопроводе                                    70.160,°C</w:t>
      </w:r>
    </w:p>
    <w:p w14:paraId="2E8A89BF" w14:textId="40292151" w:rsidR="002C73AF" w:rsidRPr="007B4DE8" w:rsidRDefault="002C73AF" w:rsidP="007B4DE8">
      <w:pPr>
        <w:pStyle w:val="2"/>
      </w:pPr>
      <w:bookmarkStart w:id="76" w:name="_Toc170229391"/>
      <w:r w:rsidRPr="007B4DE8">
        <w:t>Гидравлический расчет котельной Н.Чов</w:t>
      </w:r>
      <w:bookmarkEnd w:id="76"/>
    </w:p>
    <w:p w14:paraId="4AAB79DE" w14:textId="77777777" w:rsidR="002C73AF" w:rsidRPr="007B4DE8" w:rsidRDefault="002C73AF" w:rsidP="007B4DE8">
      <w:r w:rsidRPr="007B4DE8">
        <w:t xml:space="preserve">    Количество тепла, вырабатываемое на источнике за час         0.722, Гкал/ч</w:t>
      </w:r>
    </w:p>
    <w:p w14:paraId="2F6F1B0E" w14:textId="7871C040" w:rsidR="002C73AF" w:rsidRPr="007B4DE8" w:rsidRDefault="002C73AF" w:rsidP="007B4DE8">
      <w:r w:rsidRPr="007B4DE8">
        <w:t xml:space="preserve">    Расход тепла на систему отопления                                            0.600, Гкал/ч</w:t>
      </w:r>
    </w:p>
    <w:p w14:paraId="546DC705" w14:textId="3EE950C9" w:rsidR="002C73AF" w:rsidRPr="007B4DE8" w:rsidRDefault="002C73AF" w:rsidP="007B4DE8">
      <w:r w:rsidRPr="007B4DE8">
        <w:t xml:space="preserve">    Тепловые потери в подающем трубопроводе                            0.07046, Гкал/ч</w:t>
      </w:r>
    </w:p>
    <w:p w14:paraId="1278E9FA" w14:textId="17CCFA7A" w:rsidR="002C73AF" w:rsidRPr="007B4DE8" w:rsidRDefault="002C73AF" w:rsidP="007B4DE8">
      <w:r w:rsidRPr="007B4DE8">
        <w:t xml:space="preserve">    Тепловые потери в обратном трубопроводе                              0.04627, Гкал/ч</w:t>
      </w:r>
    </w:p>
    <w:p w14:paraId="43B4E985" w14:textId="2DB1CA6D" w:rsidR="002C73AF" w:rsidRPr="007B4DE8" w:rsidRDefault="002C73AF" w:rsidP="007B4DE8">
      <w:r w:rsidRPr="007B4DE8">
        <w:t xml:space="preserve">    Потери тепла от утечек в подающем трубопроводе                  0.00128, Гкал/ч</w:t>
      </w:r>
    </w:p>
    <w:p w14:paraId="0E6F7B05" w14:textId="18AF829B" w:rsidR="002C73AF" w:rsidRPr="007B4DE8" w:rsidRDefault="002C73AF" w:rsidP="007B4DE8">
      <w:r w:rsidRPr="007B4DE8">
        <w:t xml:space="preserve">    Потери тепла от утечек в обратном трубопроводе                    0.00097, Гкал/ч</w:t>
      </w:r>
    </w:p>
    <w:p w14:paraId="65CF3147" w14:textId="203220F8" w:rsidR="002C73AF" w:rsidRPr="007B4DE8" w:rsidRDefault="002C73AF" w:rsidP="007B4DE8">
      <w:r w:rsidRPr="007B4DE8">
        <w:t xml:space="preserve">    Потери тепла от утечек в системах теплопотребления             0.00318, Гкал/ч</w:t>
      </w:r>
    </w:p>
    <w:p w14:paraId="58A24F0D" w14:textId="3E278776" w:rsidR="002C73AF" w:rsidRPr="007B4DE8" w:rsidRDefault="002C73AF" w:rsidP="007B4DE8">
      <w:r w:rsidRPr="007B4DE8">
        <w:t xml:space="preserve">    Суммарный расход в подающем трубопроводе                         29.635, т/ч</w:t>
      </w:r>
    </w:p>
    <w:p w14:paraId="65BF92E4" w14:textId="0D848AA5" w:rsidR="002C73AF" w:rsidRPr="007B4DE8" w:rsidRDefault="002C73AF" w:rsidP="007B4DE8">
      <w:r w:rsidRPr="007B4DE8">
        <w:t xml:space="preserve">    Суммарный расход в обратном трубопроводе                           29.562, т/ч</w:t>
      </w:r>
    </w:p>
    <w:p w14:paraId="0173279F" w14:textId="30C78813" w:rsidR="002C73AF" w:rsidRPr="007B4DE8" w:rsidRDefault="002C73AF" w:rsidP="007B4DE8">
      <w:r w:rsidRPr="007B4DE8">
        <w:t xml:space="preserve">    Суммарный расход на подпитку                                                  0.073, т/ч</w:t>
      </w:r>
    </w:p>
    <w:p w14:paraId="39C3BCBA" w14:textId="71BC1A37" w:rsidR="002C73AF" w:rsidRPr="007B4DE8" w:rsidRDefault="002C73AF" w:rsidP="007B4DE8">
      <w:r w:rsidRPr="007B4DE8">
        <w:t xml:space="preserve">    Суммарный расход на систему отопления                                29.607, т/ч</w:t>
      </w:r>
    </w:p>
    <w:p w14:paraId="252C0DBB" w14:textId="58469D99" w:rsidR="002C73AF" w:rsidRPr="007B4DE8" w:rsidRDefault="002C73AF" w:rsidP="007B4DE8">
      <w:r w:rsidRPr="007B4DE8">
        <w:t xml:space="preserve">    Расход воды на утечки из подающего трубопровода               0.01387, т/ч</w:t>
      </w:r>
    </w:p>
    <w:p w14:paraId="26177BED" w14:textId="2818ECE5" w:rsidR="002C73AF" w:rsidRPr="007B4DE8" w:rsidRDefault="002C73AF" w:rsidP="007B4DE8">
      <w:r w:rsidRPr="007B4DE8">
        <w:t xml:space="preserve">    Расход воды на утечки из обратного трубопровода                 0.01387, т/ч</w:t>
      </w:r>
    </w:p>
    <w:p w14:paraId="6DFA0764" w14:textId="5F44DFC3" w:rsidR="002C73AF" w:rsidRPr="007B4DE8" w:rsidRDefault="002C73AF" w:rsidP="007B4DE8">
      <w:r w:rsidRPr="007B4DE8">
        <w:t xml:space="preserve">    Расход воды на утечки из систем теплопотребления               0.04500, т/ч</w:t>
      </w:r>
    </w:p>
    <w:p w14:paraId="2BFA6E6E" w14:textId="70491C1F" w:rsidR="002C73AF" w:rsidRPr="007B4DE8" w:rsidRDefault="002C73AF" w:rsidP="007B4DE8">
      <w:r w:rsidRPr="007B4DE8">
        <w:t xml:space="preserve">    Давление в подающем трубопроводе                                        28.000, м</w:t>
      </w:r>
    </w:p>
    <w:p w14:paraId="416B4967" w14:textId="3FC8BAC3" w:rsidR="002C73AF" w:rsidRPr="007B4DE8" w:rsidRDefault="002C73AF" w:rsidP="007B4DE8">
      <w:r w:rsidRPr="007B4DE8">
        <w:t xml:space="preserve">    Давление в обратном трубопроводе                                          21.000, м</w:t>
      </w:r>
    </w:p>
    <w:p w14:paraId="4BEBCD48" w14:textId="12B19B17" w:rsidR="002C73AF" w:rsidRPr="007B4DE8" w:rsidRDefault="002C73AF" w:rsidP="007B4DE8">
      <w:r w:rsidRPr="007B4DE8">
        <w:t xml:space="preserve">    Располагаемый напор                                                                  7.000, м</w:t>
      </w:r>
    </w:p>
    <w:p w14:paraId="302F2D55" w14:textId="42978970" w:rsidR="002C73AF" w:rsidRPr="007B4DE8" w:rsidRDefault="002C73AF" w:rsidP="007B4DE8">
      <w:r w:rsidRPr="007B4DE8">
        <w:t xml:space="preserve">    Температура в подающем трубопроводе                                  95.000,°C</w:t>
      </w:r>
    </w:p>
    <w:p w14:paraId="68BDF063" w14:textId="77D15F5D" w:rsidR="0025680C" w:rsidRPr="007B4DE8" w:rsidRDefault="002C73AF" w:rsidP="007B4DE8">
      <w:r w:rsidRPr="007B4DE8">
        <w:t xml:space="preserve">    Температура в обратном трубопроводе                                    70.795,°C</w:t>
      </w:r>
    </w:p>
    <w:p w14:paraId="3644601B" w14:textId="77777777" w:rsidR="0025680C" w:rsidRPr="007B4DE8" w:rsidRDefault="0025680C" w:rsidP="007B4DE8">
      <w:pPr>
        <w:widowControl/>
        <w:autoSpaceDE/>
        <w:autoSpaceDN/>
        <w:adjustRightInd/>
        <w:spacing w:line="240" w:lineRule="auto"/>
        <w:ind w:firstLine="0"/>
        <w:jc w:val="left"/>
      </w:pPr>
      <w:r w:rsidRPr="007B4DE8">
        <w:br w:type="page"/>
      </w:r>
    </w:p>
    <w:p w14:paraId="7CA009DB" w14:textId="55AC0FB8" w:rsidR="00090D53" w:rsidRPr="007B4DE8" w:rsidRDefault="00090D53" w:rsidP="007B4DE8">
      <w:pPr>
        <w:pStyle w:val="2"/>
      </w:pPr>
      <w:bookmarkStart w:id="77" w:name="_Toc170229392"/>
      <w:r w:rsidRPr="007B4DE8">
        <w:lastRenderedPageBreak/>
        <w:t xml:space="preserve">Гидравлический расчет </w:t>
      </w:r>
      <w:r w:rsidR="008A2C86" w:rsidRPr="007B4DE8">
        <w:t>котельной</w:t>
      </w:r>
      <w:r w:rsidR="00E57D30" w:rsidRPr="007B4DE8">
        <w:t xml:space="preserve"> ЦВК</w:t>
      </w:r>
      <w:bookmarkEnd w:id="77"/>
    </w:p>
    <w:p w14:paraId="2244715A" w14:textId="27933560" w:rsidR="008A2C86" w:rsidRPr="007B4DE8" w:rsidRDefault="008A2C86" w:rsidP="007B4DE8">
      <w:pPr>
        <w:pStyle w:val="3"/>
        <w:ind w:left="-142"/>
      </w:pPr>
      <w:r w:rsidRPr="007B4DE8">
        <w:t>Гидравлический расчет Блок № 1 ЦВК</w:t>
      </w:r>
    </w:p>
    <w:p w14:paraId="2624403A" w14:textId="77777777" w:rsidR="00801495" w:rsidRPr="007B4DE8" w:rsidRDefault="00801495" w:rsidP="007B4DE8">
      <w:pPr>
        <w:pStyle w:val="aa"/>
      </w:pPr>
      <w:r w:rsidRPr="007B4DE8">
        <w:t>Количество тепла, вырабатываемое на источнике за час       391.019, Гкал/ч</w:t>
      </w:r>
    </w:p>
    <w:p w14:paraId="57C0C750" w14:textId="2FEA0DB2" w:rsidR="00801495" w:rsidRPr="007B4DE8" w:rsidRDefault="00801495" w:rsidP="007B4DE8">
      <w:pPr>
        <w:pStyle w:val="aa"/>
      </w:pPr>
      <w:r w:rsidRPr="007B4DE8">
        <w:t xml:space="preserve">    Расход тепла на систему отопления                                      292.536, Гкал/ч</w:t>
      </w:r>
    </w:p>
    <w:p w14:paraId="19AB2487" w14:textId="2927DFF2" w:rsidR="00801495" w:rsidRPr="007B4DE8" w:rsidRDefault="00801495" w:rsidP="007B4DE8">
      <w:pPr>
        <w:pStyle w:val="aa"/>
      </w:pPr>
      <w:r w:rsidRPr="007B4DE8">
        <w:t xml:space="preserve">    Расход тепла на систему вентиляции                                    22.822, Гкал/ч</w:t>
      </w:r>
    </w:p>
    <w:p w14:paraId="55A50810" w14:textId="371E89A5" w:rsidR="00801495" w:rsidRPr="007B4DE8" w:rsidRDefault="00801495" w:rsidP="007B4DE8">
      <w:pPr>
        <w:pStyle w:val="aa"/>
      </w:pPr>
      <w:r w:rsidRPr="007B4DE8">
        <w:t xml:space="preserve">    Расход тепла на открытые системы ГВС                               35.335, Гкал/ч</w:t>
      </w:r>
    </w:p>
    <w:p w14:paraId="3733306B" w14:textId="4C0AE38D" w:rsidR="00801495" w:rsidRPr="007B4DE8" w:rsidRDefault="00801495" w:rsidP="007B4DE8">
      <w:pPr>
        <w:pStyle w:val="aa"/>
      </w:pPr>
      <w:r w:rsidRPr="007B4DE8">
        <w:t xml:space="preserve">    Расход тепла на закрытые системы ГВС                               3.553, Гкал/ч</w:t>
      </w:r>
    </w:p>
    <w:p w14:paraId="41D55435" w14:textId="09A90B8D" w:rsidR="00801495" w:rsidRPr="007B4DE8" w:rsidRDefault="00801495" w:rsidP="007B4DE8">
      <w:pPr>
        <w:pStyle w:val="aa"/>
      </w:pPr>
      <w:r w:rsidRPr="007B4DE8">
        <w:t xml:space="preserve">    Расход тепла на циркуляцию                                                  3.767, Гкал/ч</w:t>
      </w:r>
    </w:p>
    <w:p w14:paraId="300C5F34" w14:textId="3FD694F0" w:rsidR="00801495" w:rsidRPr="007B4DE8" w:rsidRDefault="00801495" w:rsidP="007B4DE8">
      <w:pPr>
        <w:pStyle w:val="aa"/>
      </w:pPr>
      <w:r w:rsidRPr="007B4DE8">
        <w:t xml:space="preserve">    Тепловые потери в подающем трубопроводе                       18.03300, Гкал/ч</w:t>
      </w:r>
    </w:p>
    <w:p w14:paraId="65AD2195" w14:textId="57FD5CC4" w:rsidR="00801495" w:rsidRPr="007B4DE8" w:rsidRDefault="00801495" w:rsidP="007B4DE8">
      <w:pPr>
        <w:pStyle w:val="aa"/>
      </w:pPr>
      <w:r w:rsidRPr="007B4DE8">
        <w:t xml:space="preserve">    Тепловые потери в обратном трубопроводе                          9.42216, Гкал/ч</w:t>
      </w:r>
    </w:p>
    <w:p w14:paraId="3DEE4D36" w14:textId="2DDCC2B7" w:rsidR="00801495" w:rsidRPr="007B4DE8" w:rsidRDefault="00801495" w:rsidP="007B4DE8">
      <w:pPr>
        <w:pStyle w:val="aa"/>
      </w:pPr>
      <w:r w:rsidRPr="007B4DE8">
        <w:t xml:space="preserve">    Потери тепла от утечек в подающем трубопроводе              1.93678, Гкал/ч</w:t>
      </w:r>
    </w:p>
    <w:p w14:paraId="7A14E2A9" w14:textId="527E5323" w:rsidR="00801495" w:rsidRPr="007B4DE8" w:rsidRDefault="00801495" w:rsidP="007B4DE8">
      <w:pPr>
        <w:pStyle w:val="aa"/>
      </w:pPr>
      <w:r w:rsidRPr="007B4DE8">
        <w:t xml:space="preserve">    Потери тепла от утечек в обратном трубопроводе                1.72423, Гкал/ч</w:t>
      </w:r>
    </w:p>
    <w:p w14:paraId="0E4869A1" w14:textId="77777777" w:rsidR="00801495" w:rsidRPr="007B4DE8" w:rsidRDefault="00801495" w:rsidP="007B4DE8">
      <w:pPr>
        <w:pStyle w:val="aa"/>
      </w:pPr>
      <w:r w:rsidRPr="007B4DE8">
        <w:t xml:space="preserve">    Потери тепла от утечек в системах теплопотребления         1.89010, Гкал/ч</w:t>
      </w:r>
    </w:p>
    <w:p w14:paraId="0B08FF43" w14:textId="00B09895" w:rsidR="00801495" w:rsidRPr="007B4DE8" w:rsidRDefault="00801495" w:rsidP="007B4DE8">
      <w:pPr>
        <w:pStyle w:val="aa"/>
      </w:pPr>
      <w:r w:rsidRPr="007B4DE8">
        <w:t xml:space="preserve">    Суммарный расход в подающем трубопроводе                      6537.091, т/ч</w:t>
      </w:r>
    </w:p>
    <w:p w14:paraId="73356289" w14:textId="044B613B" w:rsidR="00801495" w:rsidRPr="007B4DE8" w:rsidRDefault="00801495" w:rsidP="007B4DE8">
      <w:pPr>
        <w:pStyle w:val="aa"/>
      </w:pPr>
      <w:r w:rsidRPr="007B4DE8">
        <w:t xml:space="preserve">    Суммарный расход в обратном трубопроводе                        6128.989, т/ч</w:t>
      </w:r>
    </w:p>
    <w:p w14:paraId="6212209F" w14:textId="044F2C8C" w:rsidR="00801495" w:rsidRPr="007B4DE8" w:rsidRDefault="00801495" w:rsidP="007B4DE8">
      <w:pPr>
        <w:pStyle w:val="aa"/>
      </w:pPr>
      <w:r w:rsidRPr="007B4DE8">
        <w:t xml:space="preserve">    Суммарный расход на подпитку                                               408.102, т/ч</w:t>
      </w:r>
    </w:p>
    <w:p w14:paraId="6C7A6187" w14:textId="6400E5AF" w:rsidR="00801495" w:rsidRPr="007B4DE8" w:rsidRDefault="00801495" w:rsidP="007B4DE8">
      <w:pPr>
        <w:pStyle w:val="aa"/>
      </w:pPr>
      <w:r w:rsidRPr="007B4DE8">
        <w:t xml:space="preserve">    Суммарный расход на систему отопления                              5642.717, т/ч</w:t>
      </w:r>
    </w:p>
    <w:p w14:paraId="2DFC7C38" w14:textId="0C781710" w:rsidR="00801495" w:rsidRPr="007B4DE8" w:rsidRDefault="00801495" w:rsidP="007B4DE8">
      <w:pPr>
        <w:pStyle w:val="aa"/>
      </w:pPr>
      <w:r w:rsidRPr="007B4DE8">
        <w:t xml:space="preserve">    Суммарный расход на систему вентиляции                            419.891, т/ч</w:t>
      </w:r>
    </w:p>
    <w:p w14:paraId="4A3633B4" w14:textId="624866B7" w:rsidR="00801495" w:rsidRPr="007B4DE8" w:rsidRDefault="00801495" w:rsidP="007B4DE8">
      <w:pPr>
        <w:pStyle w:val="aa"/>
      </w:pPr>
      <w:r w:rsidRPr="007B4DE8">
        <w:t xml:space="preserve">    Суммарный расход воды на систему ГВС (открытая схема)  333.742, т/ч</w:t>
      </w:r>
    </w:p>
    <w:p w14:paraId="1C6A658C" w14:textId="023DA3DF" w:rsidR="00801495" w:rsidRPr="007B4DE8" w:rsidRDefault="00801495" w:rsidP="007B4DE8">
      <w:pPr>
        <w:pStyle w:val="aa"/>
      </w:pPr>
      <w:r w:rsidRPr="007B4DE8">
        <w:t xml:space="preserve">    Расход воды на циркуляцию из подающего трубопровода     99.077, т/ч</w:t>
      </w:r>
    </w:p>
    <w:p w14:paraId="38C66794" w14:textId="732CB857" w:rsidR="00801495" w:rsidRPr="007B4DE8" w:rsidRDefault="00801495" w:rsidP="007B4DE8">
      <w:pPr>
        <w:pStyle w:val="aa"/>
      </w:pPr>
      <w:r w:rsidRPr="007B4DE8">
        <w:t xml:space="preserve">    Расход воды на параллельные ступени ТО                     </w:t>
      </w:r>
      <w:r w:rsidR="000D7952" w:rsidRPr="007B4DE8">
        <w:t xml:space="preserve">        </w:t>
      </w:r>
      <w:r w:rsidRPr="007B4DE8">
        <w:t xml:space="preserve"> 96.473, т/ч</w:t>
      </w:r>
    </w:p>
    <w:p w14:paraId="2E8069B1" w14:textId="5DAA4C06" w:rsidR="00801495" w:rsidRPr="007B4DE8" w:rsidRDefault="00801495" w:rsidP="007B4DE8">
      <w:pPr>
        <w:pStyle w:val="aa"/>
      </w:pPr>
      <w:r w:rsidRPr="007B4DE8">
        <w:t xml:space="preserve">    Расход воды на утечки из подающего трубопровода         </w:t>
      </w:r>
      <w:r w:rsidR="000D7952" w:rsidRPr="007B4DE8">
        <w:t xml:space="preserve">    </w:t>
      </w:r>
      <w:r w:rsidRPr="007B4DE8">
        <w:t xml:space="preserve">  17.37733, т/ч</w:t>
      </w:r>
    </w:p>
    <w:p w14:paraId="0F636560" w14:textId="2AF08E2E" w:rsidR="00801495" w:rsidRPr="007B4DE8" w:rsidRDefault="00801495" w:rsidP="007B4DE8">
      <w:pPr>
        <w:pStyle w:val="aa"/>
      </w:pPr>
      <w:r w:rsidRPr="007B4DE8">
        <w:t xml:space="preserve">    Расход воды на утечки из обратного трубопровода           </w:t>
      </w:r>
      <w:r w:rsidR="000D7952" w:rsidRPr="007B4DE8">
        <w:t xml:space="preserve">      </w:t>
      </w:r>
      <w:r w:rsidRPr="007B4DE8">
        <w:t>27.36538, т/ч</w:t>
      </w:r>
    </w:p>
    <w:p w14:paraId="7334BE95" w14:textId="6DA553B9" w:rsidR="00801495" w:rsidRPr="007B4DE8" w:rsidRDefault="00801495" w:rsidP="007B4DE8">
      <w:pPr>
        <w:pStyle w:val="aa"/>
      </w:pPr>
      <w:r w:rsidRPr="007B4DE8">
        <w:t xml:space="preserve">    Расход воды на утечки из систем теплопотребления       </w:t>
      </w:r>
      <w:r w:rsidR="000D7952" w:rsidRPr="007B4DE8">
        <w:t xml:space="preserve">    </w:t>
      </w:r>
      <w:r w:rsidRPr="007B4DE8">
        <w:t xml:space="preserve">   29.61694, т/ч</w:t>
      </w:r>
    </w:p>
    <w:p w14:paraId="4980487F" w14:textId="28CE2DC0" w:rsidR="00801495" w:rsidRPr="007B4DE8" w:rsidRDefault="00801495" w:rsidP="007B4DE8">
      <w:pPr>
        <w:pStyle w:val="aa"/>
      </w:pPr>
      <w:r w:rsidRPr="007B4DE8">
        <w:t xml:space="preserve">    Давление в подающем трубопроводе                          </w:t>
      </w:r>
      <w:r w:rsidR="000D7952" w:rsidRPr="007B4DE8">
        <w:t xml:space="preserve">           </w:t>
      </w:r>
      <w:r w:rsidRPr="007B4DE8">
        <w:t xml:space="preserve">  70.999, м</w:t>
      </w:r>
    </w:p>
    <w:p w14:paraId="596A1F67" w14:textId="1C4B08E2" w:rsidR="00801495" w:rsidRPr="007B4DE8" w:rsidRDefault="00801495" w:rsidP="007B4DE8">
      <w:pPr>
        <w:pStyle w:val="aa"/>
      </w:pPr>
      <w:r w:rsidRPr="007B4DE8">
        <w:t xml:space="preserve">    Давление в обратном трубопроводе                          </w:t>
      </w:r>
      <w:r w:rsidR="000D7952" w:rsidRPr="007B4DE8">
        <w:t xml:space="preserve">             </w:t>
      </w:r>
      <w:r w:rsidRPr="007B4DE8">
        <w:t xml:space="preserve">  15.000, м</w:t>
      </w:r>
    </w:p>
    <w:p w14:paraId="5743A881" w14:textId="3C08CA95" w:rsidR="00801495" w:rsidRPr="007B4DE8" w:rsidRDefault="00801495" w:rsidP="007B4DE8">
      <w:pPr>
        <w:pStyle w:val="aa"/>
      </w:pPr>
      <w:r w:rsidRPr="007B4DE8">
        <w:t xml:space="preserve">    Располагаемый напор                                         </w:t>
      </w:r>
      <w:r w:rsidR="000D7952" w:rsidRPr="007B4DE8">
        <w:t xml:space="preserve">                        </w:t>
      </w:r>
      <w:r w:rsidRPr="007B4DE8">
        <w:t>55.999, м</w:t>
      </w:r>
    </w:p>
    <w:p w14:paraId="59A440E4" w14:textId="64C81054" w:rsidR="00801495" w:rsidRPr="007B4DE8" w:rsidRDefault="00801495" w:rsidP="007B4DE8">
      <w:pPr>
        <w:pStyle w:val="aa"/>
      </w:pPr>
      <w:r w:rsidRPr="007B4DE8">
        <w:t xml:space="preserve">    Температура в подающем трубопроводе                      </w:t>
      </w:r>
      <w:r w:rsidR="000D7952" w:rsidRPr="007B4DE8">
        <w:t xml:space="preserve">          </w:t>
      </w:r>
      <w:r w:rsidRPr="007B4DE8">
        <w:t xml:space="preserve">  125.000,°C</w:t>
      </w:r>
    </w:p>
    <w:p w14:paraId="6AA06961" w14:textId="5C511C1A" w:rsidR="00801495" w:rsidRPr="007B4DE8" w:rsidRDefault="00801495" w:rsidP="007B4DE8">
      <w:pPr>
        <w:pStyle w:val="aa"/>
      </w:pPr>
      <w:r w:rsidRPr="007B4DE8">
        <w:t xml:space="preserve">    Температура в обратном трубопроводе                      </w:t>
      </w:r>
      <w:r w:rsidR="000D7952" w:rsidRPr="007B4DE8">
        <w:t xml:space="preserve">           </w:t>
      </w:r>
      <w:r w:rsidRPr="007B4DE8">
        <w:t xml:space="preserve">   69.192,°C</w:t>
      </w:r>
    </w:p>
    <w:p w14:paraId="3B1F3FA1" w14:textId="2EAFF1CE" w:rsidR="00A254E1" w:rsidRPr="007B4DE8" w:rsidRDefault="00A254E1" w:rsidP="007B4DE8">
      <w:pPr>
        <w:pStyle w:val="3"/>
        <w:ind w:left="0"/>
      </w:pPr>
      <w:r w:rsidRPr="007B4DE8">
        <w:t xml:space="preserve">Гидравлический расчет </w:t>
      </w:r>
      <w:r w:rsidR="007A4827" w:rsidRPr="007B4DE8">
        <w:t xml:space="preserve">котельной </w:t>
      </w:r>
      <w:r w:rsidR="00E57D30" w:rsidRPr="007B4DE8">
        <w:t xml:space="preserve">Блок № </w:t>
      </w:r>
      <w:r w:rsidR="008A2C86" w:rsidRPr="007B4DE8">
        <w:t>2</w:t>
      </w:r>
      <w:r w:rsidR="00E57D30" w:rsidRPr="007B4DE8">
        <w:t xml:space="preserve"> ЦВК</w:t>
      </w:r>
    </w:p>
    <w:p w14:paraId="2A43F32B" w14:textId="45653D6F" w:rsidR="000D7952" w:rsidRPr="007B4DE8" w:rsidRDefault="008A2C86" w:rsidP="007B4DE8">
      <w:pPr>
        <w:pStyle w:val="aa"/>
      </w:pPr>
      <w:r w:rsidRPr="007B4DE8">
        <w:t xml:space="preserve">   </w:t>
      </w:r>
      <w:r w:rsidR="000D7952" w:rsidRPr="007B4DE8">
        <w:t xml:space="preserve"> Количество тепла, вырабатываемое на источнике за час          139.401, Гкал/ч</w:t>
      </w:r>
    </w:p>
    <w:p w14:paraId="0BD48580" w14:textId="5B130977" w:rsidR="000D7952" w:rsidRPr="007B4DE8" w:rsidRDefault="000D7952" w:rsidP="007B4DE8">
      <w:pPr>
        <w:pStyle w:val="aa"/>
      </w:pPr>
      <w:r w:rsidRPr="007B4DE8">
        <w:t xml:space="preserve">    Расход тепла на систему отопления                                             85.936, Гкал/ч</w:t>
      </w:r>
    </w:p>
    <w:p w14:paraId="731240E9" w14:textId="43A21EB5" w:rsidR="000D7952" w:rsidRPr="007B4DE8" w:rsidRDefault="000D7952" w:rsidP="007B4DE8">
      <w:pPr>
        <w:pStyle w:val="aa"/>
      </w:pPr>
      <w:r w:rsidRPr="007B4DE8">
        <w:t xml:space="preserve">    Расход тепла на систему вентиляции                                           13.502, Гкал/ч</w:t>
      </w:r>
    </w:p>
    <w:p w14:paraId="1E511A71" w14:textId="48EF655A" w:rsidR="000D7952" w:rsidRPr="007B4DE8" w:rsidRDefault="000D7952" w:rsidP="007B4DE8">
      <w:pPr>
        <w:pStyle w:val="aa"/>
      </w:pPr>
      <w:r w:rsidRPr="007B4DE8">
        <w:t xml:space="preserve">    Расход тепла на открытые системы ГВС                                      17.194, Гкал/ч</w:t>
      </w:r>
    </w:p>
    <w:p w14:paraId="287014D4" w14:textId="67067670" w:rsidR="000D7952" w:rsidRPr="007B4DE8" w:rsidRDefault="000D7952" w:rsidP="007B4DE8">
      <w:pPr>
        <w:pStyle w:val="aa"/>
      </w:pPr>
      <w:r w:rsidRPr="007B4DE8">
        <w:t xml:space="preserve">    Расход тепла на закрытые системы ГВС                                       6.499, Гкал/ч</w:t>
      </w:r>
    </w:p>
    <w:p w14:paraId="6EDBD032" w14:textId="527AF235" w:rsidR="000D7952" w:rsidRPr="007B4DE8" w:rsidRDefault="000D7952" w:rsidP="007B4DE8">
      <w:pPr>
        <w:pStyle w:val="aa"/>
      </w:pPr>
      <w:r w:rsidRPr="007B4DE8">
        <w:t xml:space="preserve">    Расход тепла на циркуляцию                                                          3.646, Гкал/ч</w:t>
      </w:r>
    </w:p>
    <w:p w14:paraId="01CEFD70" w14:textId="3AE7BC9C" w:rsidR="000D7952" w:rsidRPr="007B4DE8" w:rsidRDefault="000D7952" w:rsidP="007B4DE8">
      <w:pPr>
        <w:pStyle w:val="aa"/>
      </w:pPr>
      <w:r w:rsidRPr="007B4DE8">
        <w:t xml:space="preserve">    Тепловые потери в подающем трубопроводе                               7.36023, Гкал/ч</w:t>
      </w:r>
    </w:p>
    <w:p w14:paraId="7CDD5B1F" w14:textId="42A9363E" w:rsidR="000D7952" w:rsidRPr="007B4DE8" w:rsidRDefault="000D7952" w:rsidP="007B4DE8">
      <w:pPr>
        <w:pStyle w:val="aa"/>
      </w:pPr>
      <w:r w:rsidRPr="007B4DE8">
        <w:t xml:space="preserve">    Тепловые потери в обратном трубопроводе                                 3.99776, Гкал/ч</w:t>
      </w:r>
    </w:p>
    <w:p w14:paraId="52FD9F43" w14:textId="5A11F831" w:rsidR="000D7952" w:rsidRPr="007B4DE8" w:rsidRDefault="000D7952" w:rsidP="007B4DE8">
      <w:pPr>
        <w:pStyle w:val="aa"/>
      </w:pPr>
      <w:r w:rsidRPr="007B4DE8">
        <w:t xml:space="preserve">    Потери тепла от утечек в подающем трубопроводе                     0.61420, Гкал/ч</w:t>
      </w:r>
    </w:p>
    <w:p w14:paraId="66D3A694" w14:textId="67FE947F" w:rsidR="000D7952" w:rsidRPr="007B4DE8" w:rsidRDefault="000D7952" w:rsidP="007B4DE8">
      <w:pPr>
        <w:pStyle w:val="aa"/>
      </w:pPr>
      <w:r w:rsidRPr="007B4DE8">
        <w:lastRenderedPageBreak/>
        <w:t xml:space="preserve">    Потери тепла от утечек в обратном трубопроводе                       0.38488, Гкал/ч</w:t>
      </w:r>
    </w:p>
    <w:p w14:paraId="60AA626A" w14:textId="3B455391" w:rsidR="000D7952" w:rsidRPr="007B4DE8" w:rsidRDefault="000D7952" w:rsidP="007B4DE8">
      <w:pPr>
        <w:pStyle w:val="aa"/>
      </w:pPr>
      <w:r w:rsidRPr="007B4DE8">
        <w:t xml:space="preserve">    Потери тепла от утечек в системах теплопотребления                0.26743, Гкал/ч</w:t>
      </w:r>
    </w:p>
    <w:p w14:paraId="038E76DF" w14:textId="4A2D8494" w:rsidR="000D7952" w:rsidRPr="007B4DE8" w:rsidRDefault="000D7952" w:rsidP="007B4DE8">
      <w:pPr>
        <w:pStyle w:val="aa"/>
      </w:pPr>
      <w:r w:rsidRPr="007B4DE8">
        <w:t xml:space="preserve">    Суммарный расход в подающем трубопроводе                            2434.754, т/ч</w:t>
      </w:r>
    </w:p>
    <w:p w14:paraId="0B72EDE1" w14:textId="5B3C9A76" w:rsidR="000D7952" w:rsidRPr="007B4DE8" w:rsidRDefault="000D7952" w:rsidP="007B4DE8">
      <w:pPr>
        <w:pStyle w:val="aa"/>
      </w:pPr>
      <w:r w:rsidRPr="007B4DE8">
        <w:t xml:space="preserve">    Суммарный расход в обратном трубопроводе                              2342.351, т/ч</w:t>
      </w:r>
    </w:p>
    <w:p w14:paraId="531C924D" w14:textId="5D6D7FFB" w:rsidR="000D7952" w:rsidRPr="007B4DE8" w:rsidRDefault="000D7952" w:rsidP="007B4DE8">
      <w:pPr>
        <w:pStyle w:val="aa"/>
      </w:pPr>
      <w:r w:rsidRPr="007B4DE8">
        <w:t xml:space="preserve">    Суммарный расход на подпитку                                                     92.403, т/ч</w:t>
      </w:r>
    </w:p>
    <w:p w14:paraId="0A256B58" w14:textId="1D9E2A0B" w:rsidR="000D7952" w:rsidRPr="007B4DE8" w:rsidRDefault="000D7952" w:rsidP="007B4DE8">
      <w:pPr>
        <w:pStyle w:val="aa"/>
      </w:pPr>
      <w:r w:rsidRPr="007B4DE8">
        <w:t xml:space="preserve">    Суммарный расход на систему отопления                                    1686.461, т/ч</w:t>
      </w:r>
    </w:p>
    <w:p w14:paraId="5893BA80" w14:textId="45F4A45E" w:rsidR="000D7952" w:rsidRPr="007B4DE8" w:rsidRDefault="000D7952" w:rsidP="007B4DE8">
      <w:pPr>
        <w:pStyle w:val="aa"/>
      </w:pPr>
      <w:r w:rsidRPr="007B4DE8">
        <w:t xml:space="preserve">    Суммарный расход на систему вентиляции                                  250.580, т/ч</w:t>
      </w:r>
    </w:p>
    <w:p w14:paraId="3666AECC" w14:textId="77777777" w:rsidR="000D7952" w:rsidRPr="007B4DE8" w:rsidRDefault="000D7952" w:rsidP="007B4DE8">
      <w:pPr>
        <w:pStyle w:val="aa"/>
      </w:pPr>
      <w:r w:rsidRPr="007B4DE8">
        <w:t xml:space="preserve">    Суммарный расход воды на систему ГВС (открытая схема)       84.307, т/ч</w:t>
      </w:r>
    </w:p>
    <w:p w14:paraId="1C4C89F9" w14:textId="6CCC6AB8" w:rsidR="000D7952" w:rsidRPr="007B4DE8" w:rsidRDefault="000D7952" w:rsidP="007B4DE8">
      <w:pPr>
        <w:pStyle w:val="aa"/>
      </w:pPr>
      <w:r w:rsidRPr="007B4DE8">
        <w:t xml:space="preserve">    Расход воды на циркуляцию из подающего трубопровода          85.141, т/ч</w:t>
      </w:r>
    </w:p>
    <w:p w14:paraId="3F55E255" w14:textId="25922635" w:rsidR="000D7952" w:rsidRPr="007B4DE8" w:rsidRDefault="000D7952" w:rsidP="007B4DE8">
      <w:pPr>
        <w:pStyle w:val="aa"/>
      </w:pPr>
      <w:r w:rsidRPr="007B4DE8">
        <w:t xml:space="preserve">    Расход воды на параллельные ступени ТО                                  170.196, т/ч</w:t>
      </w:r>
    </w:p>
    <w:p w14:paraId="5CD8BEA7" w14:textId="135FE20B" w:rsidR="000D7952" w:rsidRPr="007B4DE8" w:rsidRDefault="000D7952" w:rsidP="007B4DE8">
      <w:pPr>
        <w:pStyle w:val="aa"/>
      </w:pPr>
      <w:r w:rsidRPr="007B4DE8">
        <w:t xml:space="preserve">    Расход воды на утечки из подающего трубопровода                   2.84542, т/ч</w:t>
      </w:r>
    </w:p>
    <w:p w14:paraId="0216FC77" w14:textId="3F957844" w:rsidR="000D7952" w:rsidRPr="007B4DE8" w:rsidRDefault="000D7952" w:rsidP="007B4DE8">
      <w:pPr>
        <w:pStyle w:val="aa"/>
      </w:pPr>
      <w:r w:rsidRPr="007B4DE8">
        <w:t xml:space="preserve">    Расход воды на утечки из обратного трубопровода                     3.10518, т/ч</w:t>
      </w:r>
    </w:p>
    <w:p w14:paraId="46E01501" w14:textId="5ECAA42B" w:rsidR="000D7952" w:rsidRPr="007B4DE8" w:rsidRDefault="000D7952" w:rsidP="007B4DE8">
      <w:pPr>
        <w:pStyle w:val="aa"/>
      </w:pPr>
      <w:r w:rsidRPr="007B4DE8">
        <w:t xml:space="preserve">    Расход воды на утечки из систем теплопотребления                  2.14512, т/ч</w:t>
      </w:r>
    </w:p>
    <w:p w14:paraId="1D92B4EA" w14:textId="36DDE557" w:rsidR="000D7952" w:rsidRPr="007B4DE8" w:rsidRDefault="000D7952" w:rsidP="007B4DE8">
      <w:pPr>
        <w:pStyle w:val="aa"/>
      </w:pPr>
      <w:r w:rsidRPr="007B4DE8">
        <w:t xml:space="preserve">    Давление в подающем трубопроводе                                           71.000, м</w:t>
      </w:r>
    </w:p>
    <w:p w14:paraId="20332E8E" w14:textId="582AC03D" w:rsidR="000D7952" w:rsidRPr="007B4DE8" w:rsidRDefault="000D7952" w:rsidP="007B4DE8">
      <w:pPr>
        <w:pStyle w:val="aa"/>
      </w:pPr>
      <w:r w:rsidRPr="007B4DE8">
        <w:t xml:space="preserve">    Давление в обратном трубопроводе                                             15.000, м</w:t>
      </w:r>
    </w:p>
    <w:p w14:paraId="668DC43E" w14:textId="5DE30475" w:rsidR="000D7952" w:rsidRPr="007B4DE8" w:rsidRDefault="000D7952" w:rsidP="007B4DE8">
      <w:pPr>
        <w:pStyle w:val="aa"/>
      </w:pPr>
      <w:r w:rsidRPr="007B4DE8">
        <w:t xml:space="preserve">    Располагаемый напор                                                                     56.000, м</w:t>
      </w:r>
    </w:p>
    <w:p w14:paraId="67AE6360" w14:textId="68D6E5FC" w:rsidR="000D7952" w:rsidRPr="007B4DE8" w:rsidRDefault="000D7952" w:rsidP="007B4DE8">
      <w:pPr>
        <w:pStyle w:val="aa"/>
      </w:pPr>
      <w:r w:rsidRPr="007B4DE8">
        <w:t xml:space="preserve">    Температура в подающем трубопроводе                                      125.000,°C</w:t>
      </w:r>
    </w:p>
    <w:p w14:paraId="617CA498" w14:textId="444E3907" w:rsidR="000D7952" w:rsidRPr="007B4DE8" w:rsidRDefault="000D7952" w:rsidP="007B4DE8">
      <w:pPr>
        <w:pStyle w:val="aa"/>
      </w:pPr>
      <w:r w:rsidRPr="007B4DE8">
        <w:t xml:space="preserve">    Температура в обратном трубопроводе                                        70.221,°C</w:t>
      </w:r>
    </w:p>
    <w:p w14:paraId="3B263946" w14:textId="58CA2A45" w:rsidR="00A254E1" w:rsidRPr="007B4DE8" w:rsidRDefault="00A254E1" w:rsidP="007B4DE8">
      <w:pPr>
        <w:pStyle w:val="2"/>
      </w:pPr>
      <w:bookmarkStart w:id="78" w:name="_Toc170229393"/>
      <w:r w:rsidRPr="007B4DE8">
        <w:t xml:space="preserve">Гидравлический расчет </w:t>
      </w:r>
      <w:r w:rsidR="00E57D30" w:rsidRPr="007B4DE8">
        <w:t>котельной "Орбита"</w:t>
      </w:r>
      <w:bookmarkEnd w:id="78"/>
    </w:p>
    <w:p w14:paraId="3C3FF31D" w14:textId="77777777" w:rsidR="00556276" w:rsidRPr="007B4DE8" w:rsidRDefault="00556276" w:rsidP="007B4DE8">
      <w:pPr>
        <w:pStyle w:val="aa"/>
      </w:pPr>
      <w:r w:rsidRPr="007B4DE8">
        <w:t>Количество тепла, вырабатываемое на источнике за час        54.964, Гкал/ч</w:t>
      </w:r>
    </w:p>
    <w:p w14:paraId="7C5E684A" w14:textId="1A36D4FC" w:rsidR="00556276" w:rsidRPr="007B4DE8" w:rsidRDefault="00556276" w:rsidP="007B4DE8">
      <w:pPr>
        <w:pStyle w:val="aa"/>
      </w:pPr>
      <w:r w:rsidRPr="007B4DE8">
        <w:t xml:space="preserve">    Расход тепла на систему отопления                                       25.792, Гкал/ч</w:t>
      </w:r>
    </w:p>
    <w:p w14:paraId="4CD3C708" w14:textId="0F29E3F0" w:rsidR="00556276" w:rsidRPr="007B4DE8" w:rsidRDefault="00556276" w:rsidP="007B4DE8">
      <w:pPr>
        <w:pStyle w:val="aa"/>
      </w:pPr>
      <w:r w:rsidRPr="007B4DE8">
        <w:t xml:space="preserve">    Расход тепла на систему вентиляции                                     3.945, Гкал/ч</w:t>
      </w:r>
    </w:p>
    <w:p w14:paraId="73876A53" w14:textId="237EEDF5" w:rsidR="00556276" w:rsidRPr="007B4DE8" w:rsidRDefault="00556276" w:rsidP="007B4DE8">
      <w:pPr>
        <w:pStyle w:val="aa"/>
      </w:pPr>
      <w:r w:rsidRPr="007B4DE8">
        <w:t xml:space="preserve">    Расход тепла на открытые системы ГВС                                19.195, Гкал/ч</w:t>
      </w:r>
    </w:p>
    <w:p w14:paraId="2D06EBFD" w14:textId="52DA8075" w:rsidR="00556276" w:rsidRPr="007B4DE8" w:rsidRDefault="00556276" w:rsidP="007B4DE8">
      <w:pPr>
        <w:pStyle w:val="aa"/>
      </w:pPr>
      <w:r w:rsidRPr="007B4DE8">
        <w:t xml:space="preserve">    Расход тепла на закрытые системы ГВС                                0.823, Гкал/ч</w:t>
      </w:r>
    </w:p>
    <w:p w14:paraId="7D9809DF" w14:textId="0EFBF008" w:rsidR="00556276" w:rsidRPr="007B4DE8" w:rsidRDefault="00556276" w:rsidP="007B4DE8">
      <w:pPr>
        <w:pStyle w:val="aa"/>
      </w:pPr>
      <w:r w:rsidRPr="007B4DE8">
        <w:t xml:space="preserve">    Расход тепла на циркуляцию                                                   2.270, Гкал/ч</w:t>
      </w:r>
    </w:p>
    <w:p w14:paraId="4CBF9C5C" w14:textId="728CDE0E" w:rsidR="00556276" w:rsidRPr="007B4DE8" w:rsidRDefault="00556276" w:rsidP="007B4DE8">
      <w:pPr>
        <w:pStyle w:val="aa"/>
      </w:pPr>
      <w:r w:rsidRPr="007B4DE8">
        <w:t xml:space="preserve">    Тепловые потери в подающем трубопроводе                        1.56292, Гкал/ч</w:t>
      </w:r>
    </w:p>
    <w:p w14:paraId="6DDE4212" w14:textId="61AA9F6E" w:rsidR="00556276" w:rsidRPr="007B4DE8" w:rsidRDefault="00556276" w:rsidP="007B4DE8">
      <w:pPr>
        <w:pStyle w:val="aa"/>
      </w:pPr>
      <w:r w:rsidRPr="007B4DE8">
        <w:t xml:space="preserve">    Тепловые потери в обратном трубопроводе                          0.84132, Гкал/ч</w:t>
      </w:r>
    </w:p>
    <w:p w14:paraId="0299A5C7" w14:textId="69B33C64" w:rsidR="00556276" w:rsidRPr="007B4DE8" w:rsidRDefault="00556276" w:rsidP="007B4DE8">
      <w:pPr>
        <w:pStyle w:val="aa"/>
      </w:pPr>
      <w:r w:rsidRPr="007B4DE8">
        <w:t xml:space="preserve">    Потери тепла от утечек в подающем трубопроводе              0.17006, Гкал/ч</w:t>
      </w:r>
    </w:p>
    <w:p w14:paraId="5B7972DF" w14:textId="7C749B7F" w:rsidR="00556276" w:rsidRPr="007B4DE8" w:rsidRDefault="00556276" w:rsidP="007B4DE8">
      <w:pPr>
        <w:pStyle w:val="aa"/>
      </w:pPr>
      <w:r w:rsidRPr="007B4DE8">
        <w:t xml:space="preserve">    Потери тепла от утечек в обратном трубопроводе                0.11760, Гкал/ч</w:t>
      </w:r>
    </w:p>
    <w:p w14:paraId="5D38BBF7" w14:textId="77777777" w:rsidR="00556276" w:rsidRPr="007B4DE8" w:rsidRDefault="00556276" w:rsidP="007B4DE8">
      <w:pPr>
        <w:pStyle w:val="aa"/>
      </w:pPr>
      <w:r w:rsidRPr="007B4DE8">
        <w:t xml:space="preserve">    Потери тепла от утечек в системах теплопотребления         0.24659, Гкал/ч</w:t>
      </w:r>
    </w:p>
    <w:p w14:paraId="648FD33C" w14:textId="286E076D" w:rsidR="00556276" w:rsidRPr="007B4DE8" w:rsidRDefault="00556276" w:rsidP="007B4DE8">
      <w:pPr>
        <w:pStyle w:val="aa"/>
      </w:pPr>
      <w:r w:rsidRPr="007B4DE8">
        <w:t xml:space="preserve">    Суммарный расход в подающем трубопроводе                     752.713, т/ч</w:t>
      </w:r>
    </w:p>
    <w:p w14:paraId="7CA7A333" w14:textId="607F0C44" w:rsidR="00556276" w:rsidRPr="007B4DE8" w:rsidRDefault="00556276" w:rsidP="007B4DE8">
      <w:pPr>
        <w:pStyle w:val="aa"/>
      </w:pPr>
      <w:r w:rsidRPr="007B4DE8">
        <w:t xml:space="preserve">    Суммарный расход в обратном трубопроводе                       536.806, т/ч</w:t>
      </w:r>
    </w:p>
    <w:p w14:paraId="462CC5C7" w14:textId="4C97B617" w:rsidR="00556276" w:rsidRPr="007B4DE8" w:rsidRDefault="00556276" w:rsidP="007B4DE8">
      <w:pPr>
        <w:pStyle w:val="aa"/>
      </w:pPr>
      <w:r w:rsidRPr="007B4DE8">
        <w:t xml:space="preserve">    Суммарный расход на подпитку                                               215.907, т/ч</w:t>
      </w:r>
    </w:p>
    <w:p w14:paraId="3EAC2CA6" w14:textId="3339A644" w:rsidR="00556276" w:rsidRPr="007B4DE8" w:rsidRDefault="00556276" w:rsidP="007B4DE8">
      <w:pPr>
        <w:pStyle w:val="aa"/>
      </w:pPr>
      <w:r w:rsidRPr="007B4DE8">
        <w:t xml:space="preserve">    Суммарный расход на систему отопления                              489.425, т/ч</w:t>
      </w:r>
    </w:p>
    <w:p w14:paraId="6E39AF79" w14:textId="6F854301" w:rsidR="00556276" w:rsidRPr="007B4DE8" w:rsidRDefault="00556276" w:rsidP="007B4DE8">
      <w:pPr>
        <w:pStyle w:val="aa"/>
      </w:pPr>
      <w:r w:rsidRPr="007B4DE8">
        <w:t xml:space="preserve">    Суммарный расход на систему вентиляции                            72.820, т/ч</w:t>
      </w:r>
    </w:p>
    <w:p w14:paraId="360DA6A0" w14:textId="61550F6A" w:rsidR="00556276" w:rsidRPr="007B4DE8" w:rsidRDefault="00556276" w:rsidP="007B4DE8">
      <w:pPr>
        <w:pStyle w:val="aa"/>
      </w:pPr>
      <w:r w:rsidRPr="007B4DE8">
        <w:t xml:space="preserve">    Суммарный расход воды на систему ГВС (открытая схема) 207.596, т/ч</w:t>
      </w:r>
    </w:p>
    <w:p w14:paraId="44BE10BB" w14:textId="46EA8D04" w:rsidR="00556276" w:rsidRPr="007B4DE8" w:rsidRDefault="00556276" w:rsidP="007B4DE8">
      <w:pPr>
        <w:pStyle w:val="aa"/>
      </w:pPr>
      <w:r w:rsidRPr="007B4DE8">
        <w:t xml:space="preserve">    Расход воды на циркуляцию из подающего трубопровода    59.014, т/ч</w:t>
      </w:r>
    </w:p>
    <w:p w14:paraId="4A94B026" w14:textId="3DEE2EA2" w:rsidR="00556276" w:rsidRPr="007B4DE8" w:rsidRDefault="00556276" w:rsidP="007B4DE8">
      <w:pPr>
        <w:pStyle w:val="aa"/>
      </w:pPr>
      <w:r w:rsidRPr="007B4DE8">
        <w:t xml:space="preserve">    Расход воды на параллельные ступени ТО                             25.867, т/ч</w:t>
      </w:r>
    </w:p>
    <w:p w14:paraId="45366FF4" w14:textId="173AD2BD" w:rsidR="00556276" w:rsidRPr="007B4DE8" w:rsidRDefault="00556276" w:rsidP="007B4DE8">
      <w:pPr>
        <w:pStyle w:val="aa"/>
      </w:pPr>
      <w:r w:rsidRPr="007B4DE8">
        <w:t xml:space="preserve">    Расход воды на утечки из подающего трубопровода              1.75319, т/ч</w:t>
      </w:r>
    </w:p>
    <w:p w14:paraId="5471CECA" w14:textId="70B073A7" w:rsidR="00556276" w:rsidRPr="007B4DE8" w:rsidRDefault="00556276" w:rsidP="007B4DE8">
      <w:pPr>
        <w:pStyle w:val="aa"/>
      </w:pPr>
      <w:r w:rsidRPr="007B4DE8">
        <w:lastRenderedPageBreak/>
        <w:t xml:space="preserve">    Расход воды на утечки из обратного трубопровода                2.16220, т/ч</w:t>
      </w:r>
    </w:p>
    <w:p w14:paraId="2D16EB7C" w14:textId="2A3F6B28" w:rsidR="00556276" w:rsidRPr="007B4DE8" w:rsidRDefault="00556276" w:rsidP="007B4DE8">
      <w:pPr>
        <w:pStyle w:val="aa"/>
      </w:pPr>
      <w:r w:rsidRPr="007B4DE8">
        <w:t xml:space="preserve">    Расход воды на утечки из систем теплопотребления             4.39607, т/ч</w:t>
      </w:r>
    </w:p>
    <w:p w14:paraId="6354AE30" w14:textId="409E90BB" w:rsidR="00556276" w:rsidRPr="007B4DE8" w:rsidRDefault="00556276" w:rsidP="007B4DE8">
      <w:pPr>
        <w:pStyle w:val="aa"/>
      </w:pPr>
      <w:r w:rsidRPr="007B4DE8">
        <w:t xml:space="preserve">    Давление в подающем трубопроводе                                       61.300, м</w:t>
      </w:r>
    </w:p>
    <w:p w14:paraId="42AB65D7" w14:textId="4B6C06AF" w:rsidR="00556276" w:rsidRPr="007B4DE8" w:rsidRDefault="00556276" w:rsidP="007B4DE8">
      <w:pPr>
        <w:pStyle w:val="aa"/>
      </w:pPr>
      <w:r w:rsidRPr="007B4DE8">
        <w:t xml:space="preserve">    Давление в обратном трубопроводе                                         28.300, м</w:t>
      </w:r>
    </w:p>
    <w:p w14:paraId="446ED35B" w14:textId="449DEB50" w:rsidR="00556276" w:rsidRPr="007B4DE8" w:rsidRDefault="00556276" w:rsidP="007B4DE8">
      <w:pPr>
        <w:pStyle w:val="aa"/>
      </w:pPr>
      <w:r w:rsidRPr="007B4DE8">
        <w:t xml:space="preserve">    Располагаемый напор                                                                33.000, м</w:t>
      </w:r>
    </w:p>
    <w:p w14:paraId="6AAF1343" w14:textId="53215EB8" w:rsidR="00556276" w:rsidRPr="007B4DE8" w:rsidRDefault="00556276" w:rsidP="007B4DE8">
      <w:pPr>
        <w:pStyle w:val="aa"/>
      </w:pPr>
      <w:r w:rsidRPr="007B4DE8">
        <w:t xml:space="preserve">    Температура в подающем трубопроводе                                 125.000,°C</w:t>
      </w:r>
    </w:p>
    <w:p w14:paraId="4FD86A71" w14:textId="7D419C57" w:rsidR="00556276" w:rsidRPr="007B4DE8" w:rsidRDefault="00556276" w:rsidP="007B4DE8">
      <w:pPr>
        <w:pStyle w:val="aa"/>
      </w:pPr>
      <w:r w:rsidRPr="007B4DE8">
        <w:t xml:space="preserve">    Температура в обратном трубопроводе                                   70.875,°C</w:t>
      </w:r>
    </w:p>
    <w:p w14:paraId="5E1D18F4" w14:textId="75D7B61D" w:rsidR="00871685" w:rsidRPr="007B4DE8" w:rsidRDefault="00871685" w:rsidP="007B4DE8">
      <w:pPr>
        <w:pStyle w:val="2"/>
      </w:pPr>
      <w:bookmarkStart w:id="79" w:name="_Toc170229394"/>
      <w:r w:rsidRPr="007B4DE8">
        <w:t xml:space="preserve">Гидравлический </w:t>
      </w:r>
      <w:r w:rsidR="00E57D30" w:rsidRPr="007B4DE8">
        <w:t>расчет котельной "Б/городок"</w:t>
      </w:r>
      <w:bookmarkEnd w:id="79"/>
    </w:p>
    <w:p w14:paraId="64AEA9CE" w14:textId="77777777" w:rsidR="00556276" w:rsidRPr="007B4DE8" w:rsidRDefault="00556276" w:rsidP="007B4DE8">
      <w:pPr>
        <w:pStyle w:val="aa"/>
      </w:pPr>
      <w:r w:rsidRPr="007B4DE8">
        <w:t xml:space="preserve">   Количество тепла, вырабатываемое на источнике за час        28.370, Гкал/ч</w:t>
      </w:r>
    </w:p>
    <w:p w14:paraId="1BB53AE6" w14:textId="43B07AFC" w:rsidR="00556276" w:rsidRPr="007B4DE8" w:rsidRDefault="00556276" w:rsidP="007B4DE8">
      <w:pPr>
        <w:pStyle w:val="aa"/>
      </w:pPr>
      <w:r w:rsidRPr="007B4DE8">
        <w:t xml:space="preserve">    Расход тепла на систему отопления                                         17.784, Гкал/ч</w:t>
      </w:r>
    </w:p>
    <w:p w14:paraId="12A15516" w14:textId="32904637" w:rsidR="00556276" w:rsidRPr="007B4DE8" w:rsidRDefault="00556276" w:rsidP="007B4DE8">
      <w:pPr>
        <w:pStyle w:val="aa"/>
      </w:pPr>
      <w:r w:rsidRPr="007B4DE8">
        <w:t xml:space="preserve">    Расход тепла на систему вентиляции                                        6.028, Гкал/ч</w:t>
      </w:r>
    </w:p>
    <w:p w14:paraId="5249E410" w14:textId="7BA2D579" w:rsidR="00556276" w:rsidRPr="007B4DE8" w:rsidRDefault="00556276" w:rsidP="007B4DE8">
      <w:pPr>
        <w:pStyle w:val="aa"/>
      </w:pPr>
      <w:r w:rsidRPr="007B4DE8">
        <w:t xml:space="preserve">    Расход тепла на открытые системы ГВС                                   1.197, Гкал/ч</w:t>
      </w:r>
    </w:p>
    <w:p w14:paraId="77BF270E" w14:textId="30C97EF9" w:rsidR="00556276" w:rsidRPr="007B4DE8" w:rsidRDefault="00556276" w:rsidP="007B4DE8">
      <w:pPr>
        <w:pStyle w:val="aa"/>
      </w:pPr>
      <w:r w:rsidRPr="007B4DE8">
        <w:t xml:space="preserve">    Расход тепла на закрытые системы ГВС                                   0.598, Гкал/ч</w:t>
      </w:r>
    </w:p>
    <w:p w14:paraId="7B4A3DD7" w14:textId="6C27ABD9" w:rsidR="00556276" w:rsidRPr="007B4DE8" w:rsidRDefault="00556276" w:rsidP="007B4DE8">
      <w:pPr>
        <w:pStyle w:val="aa"/>
      </w:pPr>
      <w:r w:rsidRPr="007B4DE8">
        <w:t xml:space="preserve">    Расход тепла на циркуляцию                                                      0.396, Гкал/ч</w:t>
      </w:r>
    </w:p>
    <w:p w14:paraId="6A3367C0" w14:textId="1BB2EA0D" w:rsidR="00556276" w:rsidRPr="007B4DE8" w:rsidRDefault="00556276" w:rsidP="007B4DE8">
      <w:pPr>
        <w:pStyle w:val="aa"/>
      </w:pPr>
      <w:r w:rsidRPr="007B4DE8">
        <w:t xml:space="preserve">    Тепловые потери в подающем трубопроводе                           1.44085, Гкал/ч</w:t>
      </w:r>
    </w:p>
    <w:p w14:paraId="51201A53" w14:textId="39A933D5" w:rsidR="00556276" w:rsidRPr="007B4DE8" w:rsidRDefault="00556276" w:rsidP="007B4DE8">
      <w:pPr>
        <w:pStyle w:val="aa"/>
      </w:pPr>
      <w:r w:rsidRPr="007B4DE8">
        <w:t xml:space="preserve">    Тепловые потери в обратном трубопроводе                             0.83002, Гкал/ч</w:t>
      </w:r>
    </w:p>
    <w:p w14:paraId="579EB95E" w14:textId="58177CCD" w:rsidR="00556276" w:rsidRPr="007B4DE8" w:rsidRDefault="00556276" w:rsidP="007B4DE8">
      <w:pPr>
        <w:pStyle w:val="aa"/>
      </w:pPr>
      <w:r w:rsidRPr="007B4DE8">
        <w:t xml:space="preserve">    Потери тепла от утечек в подающем трубопроводе                 0.03252, Гкал/ч</w:t>
      </w:r>
    </w:p>
    <w:p w14:paraId="7F3A3578" w14:textId="3645F4F2" w:rsidR="00556276" w:rsidRPr="007B4DE8" w:rsidRDefault="00556276" w:rsidP="007B4DE8">
      <w:pPr>
        <w:pStyle w:val="aa"/>
      </w:pPr>
      <w:r w:rsidRPr="007B4DE8">
        <w:t xml:space="preserve">    Потери тепла от утечек в обратном трубопроводе                   0.02038, Гкал/ч</w:t>
      </w:r>
    </w:p>
    <w:p w14:paraId="77223321" w14:textId="4FF9A495" w:rsidR="00556276" w:rsidRPr="007B4DE8" w:rsidRDefault="00556276" w:rsidP="007B4DE8">
      <w:pPr>
        <w:pStyle w:val="aa"/>
      </w:pPr>
      <w:r w:rsidRPr="007B4DE8">
        <w:t xml:space="preserve">    Потери тепла от утечек в системах теплопотребления            0.04177, Гкал/ч</w:t>
      </w:r>
    </w:p>
    <w:p w14:paraId="7610609C" w14:textId="6AB2F559" w:rsidR="00556276" w:rsidRPr="007B4DE8" w:rsidRDefault="00556276" w:rsidP="007B4DE8">
      <w:pPr>
        <w:pStyle w:val="aa"/>
      </w:pPr>
      <w:r w:rsidRPr="007B4DE8">
        <w:t xml:space="preserve">    Суммарный расход в подающем трубопроводе                        520.930, т/ч</w:t>
      </w:r>
    </w:p>
    <w:p w14:paraId="6D5748F7" w14:textId="5A198894" w:rsidR="00556276" w:rsidRPr="007B4DE8" w:rsidRDefault="00556276" w:rsidP="007B4DE8">
      <w:pPr>
        <w:pStyle w:val="aa"/>
      </w:pPr>
      <w:r w:rsidRPr="007B4DE8">
        <w:t xml:space="preserve">    Суммарный расход в обратном трубопроводе                          520.930, т/ч</w:t>
      </w:r>
    </w:p>
    <w:p w14:paraId="48971528" w14:textId="195C9DF7" w:rsidR="00556276" w:rsidRPr="007B4DE8" w:rsidRDefault="00556276" w:rsidP="007B4DE8">
      <w:pPr>
        <w:pStyle w:val="aa"/>
      </w:pPr>
      <w:r w:rsidRPr="007B4DE8">
        <w:t xml:space="preserve">    Суммарный расход на систему отопления                                349.566, т/ч</w:t>
      </w:r>
    </w:p>
    <w:p w14:paraId="671368E2" w14:textId="6901317D" w:rsidR="00556276" w:rsidRPr="007B4DE8" w:rsidRDefault="00556276" w:rsidP="007B4DE8">
      <w:pPr>
        <w:pStyle w:val="aa"/>
      </w:pPr>
      <w:r w:rsidRPr="007B4DE8">
        <w:t xml:space="preserve">    Суммарный расход на систему вентиляции                              118.006, т/ч</w:t>
      </w:r>
    </w:p>
    <w:p w14:paraId="6EAB9FA2" w14:textId="18DA99EA" w:rsidR="00556276" w:rsidRPr="007B4DE8" w:rsidRDefault="00556276" w:rsidP="007B4DE8">
      <w:pPr>
        <w:pStyle w:val="aa"/>
      </w:pPr>
      <w:r w:rsidRPr="007B4DE8">
        <w:t xml:space="preserve">    Расход воды на циркуляцию из подающего трубопровода      8.897, т/ч</w:t>
      </w:r>
    </w:p>
    <w:p w14:paraId="4917FB84" w14:textId="0C0FFEEB" w:rsidR="00556276" w:rsidRPr="007B4DE8" w:rsidRDefault="00556276" w:rsidP="007B4DE8">
      <w:pPr>
        <w:pStyle w:val="aa"/>
      </w:pPr>
      <w:r w:rsidRPr="007B4DE8">
        <w:t xml:space="preserve">    Расход воды на параллельные ступени ТО                              20.012, т/ч</w:t>
      </w:r>
    </w:p>
    <w:p w14:paraId="3818E5EC" w14:textId="72BE2B71" w:rsidR="00556276" w:rsidRPr="007B4DE8" w:rsidRDefault="00556276" w:rsidP="007B4DE8">
      <w:pPr>
        <w:pStyle w:val="aa"/>
      </w:pPr>
      <w:r w:rsidRPr="007B4DE8">
        <w:t xml:space="preserve">    Давление в подающем трубопроводе                                        70.575, м</w:t>
      </w:r>
    </w:p>
    <w:p w14:paraId="2E3968F3" w14:textId="045142C8" w:rsidR="00556276" w:rsidRPr="007B4DE8" w:rsidRDefault="00556276" w:rsidP="007B4DE8">
      <w:pPr>
        <w:pStyle w:val="aa"/>
      </w:pPr>
      <w:r w:rsidRPr="007B4DE8">
        <w:t xml:space="preserve">    Давление в обратном трубопроводе                                          29.575, м</w:t>
      </w:r>
    </w:p>
    <w:p w14:paraId="6B7C006D" w14:textId="3A2FF052" w:rsidR="00556276" w:rsidRPr="007B4DE8" w:rsidRDefault="00556276" w:rsidP="007B4DE8">
      <w:pPr>
        <w:pStyle w:val="aa"/>
      </w:pPr>
      <w:r w:rsidRPr="007B4DE8">
        <w:t xml:space="preserve">    Располагаемый напор                                                                 41.000, м</w:t>
      </w:r>
    </w:p>
    <w:p w14:paraId="0F2940C0" w14:textId="6F28F2DE" w:rsidR="00556276" w:rsidRPr="007B4DE8" w:rsidRDefault="00556276" w:rsidP="007B4DE8">
      <w:pPr>
        <w:pStyle w:val="aa"/>
      </w:pPr>
      <w:r w:rsidRPr="007B4DE8">
        <w:t xml:space="preserve">    Температура в подающем трубопроводе                                 125.000,°C</w:t>
      </w:r>
    </w:p>
    <w:p w14:paraId="11CE2BDE" w14:textId="45E40CC1" w:rsidR="00556276" w:rsidRPr="007B4DE8" w:rsidRDefault="00556276" w:rsidP="007B4DE8">
      <w:pPr>
        <w:pStyle w:val="aa"/>
      </w:pPr>
      <w:r w:rsidRPr="007B4DE8">
        <w:t xml:space="preserve">    Температура в обратном трубопроводе                                   70.540,°C</w:t>
      </w:r>
    </w:p>
    <w:p w14:paraId="44E01551" w14:textId="71D8BFF0" w:rsidR="00E0111D" w:rsidRPr="007B4DE8" w:rsidRDefault="00E0111D" w:rsidP="007B4DE8">
      <w:pPr>
        <w:pStyle w:val="2"/>
      </w:pPr>
      <w:bookmarkStart w:id="80" w:name="_Toc170229395"/>
      <w:r w:rsidRPr="007B4DE8">
        <w:t xml:space="preserve">Гидравлический расчет </w:t>
      </w:r>
      <w:r w:rsidR="00E57D30" w:rsidRPr="007B4DE8">
        <w:t>котельной "В. Чов"</w:t>
      </w:r>
      <w:bookmarkEnd w:id="80"/>
    </w:p>
    <w:p w14:paraId="5621B607" w14:textId="77777777" w:rsidR="0050002A" w:rsidRPr="007B4DE8" w:rsidRDefault="0050002A" w:rsidP="007B4DE8">
      <w:pPr>
        <w:pStyle w:val="aa"/>
      </w:pPr>
      <w:r w:rsidRPr="007B4DE8">
        <w:t xml:space="preserve">    Количество тепла, вырабатываемое на источнике за час         6.459, Гкал/ч</w:t>
      </w:r>
    </w:p>
    <w:p w14:paraId="6650FE63" w14:textId="34BB4A3B" w:rsidR="0050002A" w:rsidRPr="007B4DE8" w:rsidRDefault="0050002A" w:rsidP="007B4DE8">
      <w:pPr>
        <w:pStyle w:val="aa"/>
      </w:pPr>
      <w:r w:rsidRPr="007B4DE8">
        <w:t xml:space="preserve">    Расход тепла на систему отопления                                            4.668, Гкал/ч</w:t>
      </w:r>
    </w:p>
    <w:p w14:paraId="4C3BFF9E" w14:textId="0DD1FE77" w:rsidR="0050002A" w:rsidRPr="007B4DE8" w:rsidRDefault="0050002A" w:rsidP="007B4DE8">
      <w:pPr>
        <w:pStyle w:val="aa"/>
      </w:pPr>
      <w:r w:rsidRPr="007B4DE8">
        <w:t xml:space="preserve">    Расход тепла на систему вентиляции                                          0.069, Гкал/ч</w:t>
      </w:r>
    </w:p>
    <w:p w14:paraId="34CA4091" w14:textId="4E32C6E3" w:rsidR="0050002A" w:rsidRPr="007B4DE8" w:rsidRDefault="0050002A" w:rsidP="007B4DE8">
      <w:pPr>
        <w:pStyle w:val="aa"/>
      </w:pPr>
      <w:r w:rsidRPr="007B4DE8">
        <w:t xml:space="preserve">    Тепловые потери в подающем трубопроводе                             0.55178, Гкал/ч</w:t>
      </w:r>
    </w:p>
    <w:p w14:paraId="4E1BD14B" w14:textId="78F4D8DA" w:rsidR="0050002A" w:rsidRPr="007B4DE8" w:rsidRDefault="0050002A" w:rsidP="007B4DE8">
      <w:pPr>
        <w:pStyle w:val="aa"/>
      </w:pPr>
      <w:r w:rsidRPr="007B4DE8">
        <w:t xml:space="preserve">    Тепловые потери в обратном трубопроводе                               0.47284, Гкал/ч</w:t>
      </w:r>
    </w:p>
    <w:p w14:paraId="1C390330" w14:textId="73249737" w:rsidR="0050002A" w:rsidRPr="007B4DE8" w:rsidRDefault="0050002A" w:rsidP="007B4DE8">
      <w:pPr>
        <w:pStyle w:val="aa"/>
      </w:pPr>
      <w:r w:rsidRPr="007B4DE8">
        <w:t xml:space="preserve">    Потери тепла от утечек в подающем трубопроводе                   0.24429, Гкал/ч</w:t>
      </w:r>
    </w:p>
    <w:p w14:paraId="523C1337" w14:textId="690D587C" w:rsidR="0050002A" w:rsidRPr="007B4DE8" w:rsidRDefault="0050002A" w:rsidP="007B4DE8">
      <w:pPr>
        <w:pStyle w:val="aa"/>
      </w:pPr>
      <w:r w:rsidRPr="007B4DE8">
        <w:t xml:space="preserve">    Потери тепла от утечек в обратном трубопроводе                     0.18604, Гкал/ч</w:t>
      </w:r>
    </w:p>
    <w:p w14:paraId="65BA0975" w14:textId="33961AA7" w:rsidR="0050002A" w:rsidRPr="007B4DE8" w:rsidRDefault="0050002A" w:rsidP="007B4DE8">
      <w:pPr>
        <w:pStyle w:val="aa"/>
      </w:pPr>
      <w:r w:rsidRPr="007B4DE8">
        <w:t xml:space="preserve">    Потери тепла от утечек в системах теплопотребления              0.26761, Гкал/ч</w:t>
      </w:r>
    </w:p>
    <w:p w14:paraId="2D09BD99" w14:textId="1D44C527" w:rsidR="0050002A" w:rsidRPr="007B4DE8" w:rsidRDefault="0050002A" w:rsidP="007B4DE8">
      <w:pPr>
        <w:pStyle w:val="aa"/>
      </w:pPr>
      <w:r w:rsidRPr="007B4DE8">
        <w:lastRenderedPageBreak/>
        <w:t xml:space="preserve">    Суммарный расход в подающем трубопроводе                          237.475, т/ч</w:t>
      </w:r>
    </w:p>
    <w:p w14:paraId="69BB663B" w14:textId="4723E531" w:rsidR="0050002A" w:rsidRPr="007B4DE8" w:rsidRDefault="0050002A" w:rsidP="007B4DE8">
      <w:pPr>
        <w:pStyle w:val="aa"/>
      </w:pPr>
      <w:r w:rsidRPr="007B4DE8">
        <w:t xml:space="preserve">    Суммарный расход в обратном трубопроводе                            228.711, т/ч</w:t>
      </w:r>
    </w:p>
    <w:p w14:paraId="554DC27E" w14:textId="2DAB2DCD" w:rsidR="0050002A" w:rsidRPr="007B4DE8" w:rsidRDefault="0050002A" w:rsidP="007B4DE8">
      <w:pPr>
        <w:pStyle w:val="aa"/>
      </w:pPr>
      <w:r w:rsidRPr="007B4DE8">
        <w:t xml:space="preserve">    Суммарный расход на подпитку                                                    8.764, т/ч</w:t>
      </w:r>
    </w:p>
    <w:p w14:paraId="232B4C8B" w14:textId="78DEA8AA" w:rsidR="0050002A" w:rsidRPr="007B4DE8" w:rsidRDefault="0050002A" w:rsidP="007B4DE8">
      <w:pPr>
        <w:pStyle w:val="aa"/>
      </w:pPr>
      <w:r w:rsidRPr="007B4DE8">
        <w:t xml:space="preserve">    Суммарный расход на систему отопления                                  229.599, т/ч</w:t>
      </w:r>
    </w:p>
    <w:p w14:paraId="4F243222" w14:textId="79DDB45B" w:rsidR="0050002A" w:rsidRPr="007B4DE8" w:rsidRDefault="0050002A" w:rsidP="007B4DE8">
      <w:pPr>
        <w:pStyle w:val="aa"/>
      </w:pPr>
      <w:r w:rsidRPr="007B4DE8">
        <w:t xml:space="preserve">    Суммарный расход на систему вентиляции                                2.800, т/ч</w:t>
      </w:r>
    </w:p>
    <w:p w14:paraId="3AA420B0" w14:textId="3D7AAD3C" w:rsidR="0050002A" w:rsidRPr="007B4DE8" w:rsidRDefault="0050002A" w:rsidP="007B4DE8">
      <w:pPr>
        <w:pStyle w:val="aa"/>
      </w:pPr>
      <w:r w:rsidRPr="007B4DE8">
        <w:t xml:space="preserve">    Расход воды на утечки из подающего трубопровода                 2.55834, т/ч</w:t>
      </w:r>
    </w:p>
    <w:p w14:paraId="4586CDB7" w14:textId="6415382E" w:rsidR="0050002A" w:rsidRPr="007B4DE8" w:rsidRDefault="0050002A" w:rsidP="007B4DE8">
      <w:pPr>
        <w:pStyle w:val="aa"/>
      </w:pPr>
      <w:r w:rsidRPr="007B4DE8">
        <w:t xml:space="preserve">    Расход воды на утечки из обратного трубопровода                   2.55834, т/ч</w:t>
      </w:r>
    </w:p>
    <w:p w14:paraId="5F8EADC9" w14:textId="2F7F1556" w:rsidR="0050002A" w:rsidRPr="007B4DE8" w:rsidRDefault="0050002A" w:rsidP="007B4DE8">
      <w:pPr>
        <w:pStyle w:val="aa"/>
      </w:pPr>
      <w:r w:rsidRPr="007B4DE8">
        <w:t xml:space="preserve">    Расход воды на утечки из систем теплопотребления                3.64770, т/ч</w:t>
      </w:r>
    </w:p>
    <w:p w14:paraId="7FADDCB8" w14:textId="3A225EBC" w:rsidR="0050002A" w:rsidRPr="007B4DE8" w:rsidRDefault="0050002A" w:rsidP="007B4DE8">
      <w:pPr>
        <w:pStyle w:val="aa"/>
      </w:pPr>
      <w:r w:rsidRPr="007B4DE8">
        <w:t xml:space="preserve">    Давление в подающем трубопроводе                                         72.500, м</w:t>
      </w:r>
    </w:p>
    <w:p w14:paraId="4BF983D7" w14:textId="1F692213" w:rsidR="0050002A" w:rsidRPr="007B4DE8" w:rsidRDefault="0050002A" w:rsidP="007B4DE8">
      <w:pPr>
        <w:pStyle w:val="aa"/>
      </w:pPr>
      <w:r w:rsidRPr="007B4DE8">
        <w:t xml:space="preserve">    Давление в обратном трубопроводе                                           25.500, м</w:t>
      </w:r>
    </w:p>
    <w:p w14:paraId="3E43B8D4" w14:textId="78586FB0" w:rsidR="0050002A" w:rsidRPr="007B4DE8" w:rsidRDefault="0050002A" w:rsidP="007B4DE8">
      <w:pPr>
        <w:pStyle w:val="aa"/>
      </w:pPr>
      <w:r w:rsidRPr="007B4DE8">
        <w:t xml:space="preserve">    Располагаемый напор                                                                   47.000, м</w:t>
      </w:r>
    </w:p>
    <w:p w14:paraId="4716822B" w14:textId="1EE52AB2" w:rsidR="0050002A" w:rsidRPr="007B4DE8" w:rsidRDefault="0050002A" w:rsidP="007B4DE8">
      <w:pPr>
        <w:pStyle w:val="aa"/>
      </w:pPr>
      <w:r w:rsidRPr="007B4DE8">
        <w:t xml:space="preserve">    Температура в подающем трубопроводе                                    95.000,°C</w:t>
      </w:r>
    </w:p>
    <w:p w14:paraId="6ED3D85C" w14:textId="705B536B" w:rsidR="0050002A" w:rsidRPr="007B4DE8" w:rsidRDefault="0050002A" w:rsidP="007B4DE8">
      <w:pPr>
        <w:pStyle w:val="aa"/>
      </w:pPr>
      <w:r w:rsidRPr="007B4DE8">
        <w:t xml:space="preserve">    Температура в обратном трубопроводе                                      70.207,°C</w:t>
      </w:r>
    </w:p>
    <w:p w14:paraId="7FEA4334" w14:textId="272B5DD2" w:rsidR="00FF13D1" w:rsidRPr="007B4DE8" w:rsidRDefault="00FF13D1" w:rsidP="007B4DE8">
      <w:pPr>
        <w:pStyle w:val="2"/>
      </w:pPr>
      <w:bookmarkStart w:id="81" w:name="_Toc170229396"/>
      <w:r w:rsidRPr="007B4DE8">
        <w:t xml:space="preserve">Гидравлический расчет котельной </w:t>
      </w:r>
      <w:r w:rsidR="00E57D30" w:rsidRPr="007B4DE8">
        <w:t>"Госопытная"</w:t>
      </w:r>
      <w:bookmarkEnd w:id="81"/>
    </w:p>
    <w:p w14:paraId="3C030ED8" w14:textId="77777777" w:rsidR="0050002A" w:rsidRPr="007B4DE8" w:rsidRDefault="0050002A" w:rsidP="007B4DE8">
      <w:pPr>
        <w:pStyle w:val="aa"/>
      </w:pPr>
      <w:r w:rsidRPr="007B4DE8">
        <w:t xml:space="preserve">    Количество тепла, вырабатываемое на источнике за час         6.226, Гкал/ч</w:t>
      </w:r>
    </w:p>
    <w:p w14:paraId="5C5D43D1" w14:textId="148D7E4D" w:rsidR="0050002A" w:rsidRPr="007B4DE8" w:rsidRDefault="0050002A" w:rsidP="007B4DE8">
      <w:pPr>
        <w:pStyle w:val="aa"/>
      </w:pPr>
      <w:r w:rsidRPr="007B4DE8">
        <w:t xml:space="preserve">    Расход тепла на систему отопления                                            4.765, Гкал/ч</w:t>
      </w:r>
    </w:p>
    <w:p w14:paraId="00FF907B" w14:textId="03C49498" w:rsidR="0050002A" w:rsidRPr="007B4DE8" w:rsidRDefault="0050002A" w:rsidP="007B4DE8">
      <w:pPr>
        <w:pStyle w:val="aa"/>
      </w:pPr>
      <w:r w:rsidRPr="007B4DE8">
        <w:t xml:space="preserve">    Расход тепла на систему вентиляции                                          0.015, Гкал/ч</w:t>
      </w:r>
    </w:p>
    <w:p w14:paraId="67567335" w14:textId="3E17BFE5" w:rsidR="0050002A" w:rsidRPr="007B4DE8" w:rsidRDefault="0050002A" w:rsidP="007B4DE8">
      <w:pPr>
        <w:pStyle w:val="aa"/>
      </w:pPr>
      <w:r w:rsidRPr="007B4DE8">
        <w:t xml:space="preserve">    Тепловые потери в подающем трубопроводе                             0.42803, Гкал/ч</w:t>
      </w:r>
    </w:p>
    <w:p w14:paraId="7A8E9EC1" w14:textId="0759C9AA" w:rsidR="0050002A" w:rsidRPr="007B4DE8" w:rsidRDefault="0050002A" w:rsidP="007B4DE8">
      <w:pPr>
        <w:pStyle w:val="aa"/>
      </w:pPr>
      <w:r w:rsidRPr="007B4DE8">
        <w:t xml:space="preserve">    Тепловые потери в обратном трубопроводе                               0.34595, Гкал/ч</w:t>
      </w:r>
    </w:p>
    <w:p w14:paraId="4C6D4A00" w14:textId="2AF0E941" w:rsidR="0050002A" w:rsidRPr="007B4DE8" w:rsidRDefault="0050002A" w:rsidP="007B4DE8">
      <w:pPr>
        <w:pStyle w:val="aa"/>
      </w:pPr>
      <w:r w:rsidRPr="007B4DE8">
        <w:t xml:space="preserve">    Потери тепла от утечек в подающем трубопроводе                   0.19337, Гкал/ч</w:t>
      </w:r>
    </w:p>
    <w:p w14:paraId="17BCAD75" w14:textId="052FC10C" w:rsidR="0050002A" w:rsidRPr="007B4DE8" w:rsidRDefault="0050002A" w:rsidP="007B4DE8">
      <w:pPr>
        <w:pStyle w:val="aa"/>
      </w:pPr>
      <w:r w:rsidRPr="007B4DE8">
        <w:t xml:space="preserve">    Потери тепла от утечек в обратном трубопроводе                     0.14702, Гкал/ч</w:t>
      </w:r>
    </w:p>
    <w:p w14:paraId="3C57119C" w14:textId="7C975A7C" w:rsidR="0050002A" w:rsidRPr="007B4DE8" w:rsidRDefault="0050002A" w:rsidP="007B4DE8">
      <w:pPr>
        <w:pStyle w:val="aa"/>
      </w:pPr>
      <w:r w:rsidRPr="007B4DE8">
        <w:t xml:space="preserve">    Потери тепла от утечек в системах теплопотребления              0.33249, Гкал/ч</w:t>
      </w:r>
    </w:p>
    <w:p w14:paraId="734B58AC" w14:textId="3DEB1463" w:rsidR="0050002A" w:rsidRPr="007B4DE8" w:rsidRDefault="0050002A" w:rsidP="007B4DE8">
      <w:pPr>
        <w:pStyle w:val="aa"/>
      </w:pPr>
      <w:r w:rsidRPr="007B4DE8">
        <w:t xml:space="preserve">    Суммарный расход в подающем трубопроводе                          229.309, т/ч</w:t>
      </w:r>
    </w:p>
    <w:p w14:paraId="2C95B7DF" w14:textId="1372E610" w:rsidR="0050002A" w:rsidRPr="007B4DE8" w:rsidRDefault="0050002A" w:rsidP="007B4DE8">
      <w:pPr>
        <w:pStyle w:val="aa"/>
      </w:pPr>
      <w:r w:rsidRPr="007B4DE8">
        <w:t xml:space="preserve">    Суммарный расход в обратном трубопроводе                            220.591, т/ч</w:t>
      </w:r>
    </w:p>
    <w:p w14:paraId="06BBA362" w14:textId="1580896C" w:rsidR="0050002A" w:rsidRPr="007B4DE8" w:rsidRDefault="0050002A" w:rsidP="007B4DE8">
      <w:pPr>
        <w:pStyle w:val="aa"/>
      </w:pPr>
      <w:r w:rsidRPr="007B4DE8">
        <w:t xml:space="preserve">    Суммарный расход на подпитку                                                    8.719, т/ч</w:t>
      </w:r>
    </w:p>
    <w:p w14:paraId="67779102" w14:textId="56B59046" w:rsidR="0050002A" w:rsidRPr="007B4DE8" w:rsidRDefault="0050002A" w:rsidP="007B4DE8">
      <w:pPr>
        <w:pStyle w:val="aa"/>
      </w:pPr>
      <w:r w:rsidRPr="007B4DE8">
        <w:t xml:space="preserve">    Суммарный расход на систему отопления                                   224.541, т/ч</w:t>
      </w:r>
    </w:p>
    <w:p w14:paraId="7102F295" w14:textId="3F66C90B" w:rsidR="0050002A" w:rsidRPr="007B4DE8" w:rsidRDefault="0050002A" w:rsidP="007B4DE8">
      <w:pPr>
        <w:pStyle w:val="aa"/>
      </w:pPr>
      <w:r w:rsidRPr="007B4DE8">
        <w:t xml:space="preserve">    Суммарный расход на систему вентиляции                                 0.600, т/ч</w:t>
      </w:r>
    </w:p>
    <w:p w14:paraId="19213DCF" w14:textId="73F72DE7" w:rsidR="0050002A" w:rsidRPr="007B4DE8" w:rsidRDefault="0050002A" w:rsidP="007B4DE8">
      <w:pPr>
        <w:pStyle w:val="aa"/>
      </w:pPr>
      <w:r w:rsidRPr="007B4DE8">
        <w:t xml:space="preserve">    Расход воды на утечки из подающего трубопровода                  2.05102, т/ч</w:t>
      </w:r>
    </w:p>
    <w:p w14:paraId="2B4CF575" w14:textId="5B31AA6B" w:rsidR="0050002A" w:rsidRPr="007B4DE8" w:rsidRDefault="0050002A" w:rsidP="007B4DE8">
      <w:pPr>
        <w:pStyle w:val="aa"/>
      </w:pPr>
      <w:r w:rsidRPr="007B4DE8">
        <w:t xml:space="preserve">    Расход воды на утечки из обратного трубопровода                    2.05102, т/ч</w:t>
      </w:r>
    </w:p>
    <w:p w14:paraId="42715961" w14:textId="78D047C3" w:rsidR="0050002A" w:rsidRPr="007B4DE8" w:rsidRDefault="0050002A" w:rsidP="007B4DE8">
      <w:pPr>
        <w:pStyle w:val="aa"/>
      </w:pPr>
      <w:r w:rsidRPr="007B4DE8">
        <w:t xml:space="preserve">    Расход воды на утечки из систем теплопотребления                 4.61666, т/ч</w:t>
      </w:r>
    </w:p>
    <w:p w14:paraId="117EA9D8" w14:textId="117FD65C" w:rsidR="0050002A" w:rsidRPr="007B4DE8" w:rsidRDefault="0050002A" w:rsidP="007B4DE8">
      <w:pPr>
        <w:pStyle w:val="aa"/>
      </w:pPr>
      <w:r w:rsidRPr="007B4DE8">
        <w:t xml:space="preserve">    Давление в подающем трубопроводе                                          63.000, м</w:t>
      </w:r>
    </w:p>
    <w:p w14:paraId="43468182" w14:textId="7FC6D357" w:rsidR="0050002A" w:rsidRPr="007B4DE8" w:rsidRDefault="0050002A" w:rsidP="007B4DE8">
      <w:pPr>
        <w:pStyle w:val="aa"/>
      </w:pPr>
      <w:r w:rsidRPr="007B4DE8">
        <w:t xml:space="preserve">    Давление в обратном трубопроводе                                             45.000, м</w:t>
      </w:r>
    </w:p>
    <w:p w14:paraId="02E3415B" w14:textId="69162021" w:rsidR="0050002A" w:rsidRPr="007B4DE8" w:rsidRDefault="0050002A" w:rsidP="007B4DE8">
      <w:pPr>
        <w:pStyle w:val="aa"/>
      </w:pPr>
      <w:r w:rsidRPr="007B4DE8">
        <w:t xml:space="preserve">    Располагаемый напор                                                                    18.000, м</w:t>
      </w:r>
    </w:p>
    <w:p w14:paraId="634EED77" w14:textId="5F0E249A" w:rsidR="0050002A" w:rsidRPr="007B4DE8" w:rsidRDefault="0050002A" w:rsidP="007B4DE8">
      <w:pPr>
        <w:pStyle w:val="aa"/>
      </w:pPr>
      <w:r w:rsidRPr="007B4DE8">
        <w:t xml:space="preserve">    Температура в подающем трубопроводе                                     95.000,°C</w:t>
      </w:r>
    </w:p>
    <w:p w14:paraId="52D0B2F6" w14:textId="23C5CCC7" w:rsidR="0050002A" w:rsidRPr="007B4DE8" w:rsidRDefault="0050002A" w:rsidP="007B4DE8">
      <w:pPr>
        <w:pStyle w:val="aa"/>
      </w:pPr>
      <w:r w:rsidRPr="007B4DE8">
        <w:t xml:space="preserve">    Температура в обратном трубопроводе                                       70.331,°C</w:t>
      </w:r>
    </w:p>
    <w:p w14:paraId="506D6A84" w14:textId="53C6B765" w:rsidR="00EF53F6" w:rsidRPr="007B4DE8" w:rsidRDefault="00EF53F6" w:rsidP="007B4DE8">
      <w:pPr>
        <w:pStyle w:val="2"/>
      </w:pPr>
      <w:bookmarkStart w:id="82" w:name="_Toc170229397"/>
      <w:r w:rsidRPr="007B4DE8">
        <w:t xml:space="preserve">Гидравлический расчет котельной </w:t>
      </w:r>
      <w:r w:rsidR="00E57D30" w:rsidRPr="007B4DE8">
        <w:t>кот. "Кочпон"</w:t>
      </w:r>
      <w:bookmarkEnd w:id="82"/>
    </w:p>
    <w:p w14:paraId="2D29B9EB" w14:textId="77777777" w:rsidR="0050002A" w:rsidRPr="007B4DE8" w:rsidRDefault="0050002A" w:rsidP="007B4DE8">
      <w:pPr>
        <w:pStyle w:val="aa"/>
      </w:pPr>
      <w:r w:rsidRPr="007B4DE8">
        <w:t xml:space="preserve">    Количество тепла, вырабатываемое на источнике за час        13.958, Гкал/ч</w:t>
      </w:r>
    </w:p>
    <w:p w14:paraId="34CE29AA" w14:textId="22F84F7B" w:rsidR="0050002A" w:rsidRPr="007B4DE8" w:rsidRDefault="0050002A" w:rsidP="007B4DE8">
      <w:pPr>
        <w:pStyle w:val="aa"/>
      </w:pPr>
      <w:r w:rsidRPr="007B4DE8">
        <w:t xml:space="preserve">    Расход тепла на систему отопления                                           7.479, Гкал/ч</w:t>
      </w:r>
    </w:p>
    <w:p w14:paraId="6421288F" w14:textId="218F821E" w:rsidR="0050002A" w:rsidRPr="007B4DE8" w:rsidRDefault="0050002A" w:rsidP="007B4DE8">
      <w:pPr>
        <w:pStyle w:val="aa"/>
      </w:pPr>
      <w:r w:rsidRPr="007B4DE8">
        <w:t xml:space="preserve">    Расход тепла на закрытые системы ГВС                                    3.847, Гкал/ч</w:t>
      </w:r>
    </w:p>
    <w:p w14:paraId="671DF2ED" w14:textId="7AAECD93" w:rsidR="0050002A" w:rsidRPr="007B4DE8" w:rsidRDefault="0050002A" w:rsidP="007B4DE8">
      <w:pPr>
        <w:pStyle w:val="aa"/>
      </w:pPr>
      <w:r w:rsidRPr="007B4DE8">
        <w:lastRenderedPageBreak/>
        <w:t xml:space="preserve">    Расход тепла на циркуляцию                                                       0.132, Гкал/ч</w:t>
      </w:r>
    </w:p>
    <w:p w14:paraId="02FD6D68" w14:textId="3B5D3C50" w:rsidR="0050002A" w:rsidRPr="007B4DE8" w:rsidRDefault="0050002A" w:rsidP="007B4DE8">
      <w:pPr>
        <w:pStyle w:val="aa"/>
      </w:pPr>
      <w:r w:rsidRPr="007B4DE8">
        <w:t xml:space="preserve">    Тепловые потери в подающем трубопроводе                            1.47127, Гкал/ч</w:t>
      </w:r>
    </w:p>
    <w:p w14:paraId="4F5AD332" w14:textId="07DF63F9" w:rsidR="0050002A" w:rsidRPr="007B4DE8" w:rsidRDefault="0050002A" w:rsidP="007B4DE8">
      <w:pPr>
        <w:pStyle w:val="aa"/>
      </w:pPr>
      <w:r w:rsidRPr="007B4DE8">
        <w:t xml:space="preserve">    Тепловые потери в обратном трубопроводе                              1.02783, Гкал/ч</w:t>
      </w:r>
    </w:p>
    <w:p w14:paraId="6A6509A5" w14:textId="23FF8851" w:rsidR="0050002A" w:rsidRPr="007B4DE8" w:rsidRDefault="0050002A" w:rsidP="007B4DE8">
      <w:pPr>
        <w:pStyle w:val="aa"/>
      </w:pPr>
      <w:r w:rsidRPr="007B4DE8">
        <w:t xml:space="preserve">    Суммарный расход в подающем трубопроводе                         290.992, т/ч</w:t>
      </w:r>
    </w:p>
    <w:p w14:paraId="412FDFAD" w14:textId="079B74C5" w:rsidR="0050002A" w:rsidRPr="007B4DE8" w:rsidRDefault="0050002A" w:rsidP="007B4DE8">
      <w:pPr>
        <w:pStyle w:val="aa"/>
      </w:pPr>
      <w:r w:rsidRPr="007B4DE8">
        <w:t xml:space="preserve">    Суммарный расход в обратном трубопроводе                           290.992, т/ч</w:t>
      </w:r>
    </w:p>
    <w:p w14:paraId="64A4B66E" w14:textId="1E94A999" w:rsidR="0050002A" w:rsidRPr="007B4DE8" w:rsidRDefault="0050002A" w:rsidP="007B4DE8">
      <w:pPr>
        <w:pStyle w:val="aa"/>
      </w:pPr>
      <w:r w:rsidRPr="007B4DE8">
        <w:t xml:space="preserve">    Суммарный расход на систему отопления                                 200.799, т/ч</w:t>
      </w:r>
    </w:p>
    <w:p w14:paraId="1DF777D9" w14:textId="7B1A0267" w:rsidR="0050002A" w:rsidRPr="007B4DE8" w:rsidRDefault="0050002A" w:rsidP="007B4DE8">
      <w:pPr>
        <w:pStyle w:val="aa"/>
      </w:pPr>
      <w:r w:rsidRPr="007B4DE8">
        <w:t xml:space="preserve">    Расход воды на параллельные ступени ТО                               89.032, т/ч</w:t>
      </w:r>
    </w:p>
    <w:p w14:paraId="39BD8A29" w14:textId="01DF2C01" w:rsidR="0050002A" w:rsidRPr="007B4DE8" w:rsidRDefault="0050002A" w:rsidP="007B4DE8">
      <w:pPr>
        <w:pStyle w:val="aa"/>
      </w:pPr>
      <w:r w:rsidRPr="007B4DE8">
        <w:t xml:space="preserve">    Давление в подающем трубопроводе                                         52.460, м</w:t>
      </w:r>
    </w:p>
    <w:p w14:paraId="376A27ED" w14:textId="0B2CB580" w:rsidR="0050002A" w:rsidRPr="007B4DE8" w:rsidRDefault="0050002A" w:rsidP="007B4DE8">
      <w:pPr>
        <w:pStyle w:val="aa"/>
      </w:pPr>
      <w:r w:rsidRPr="007B4DE8">
        <w:t xml:space="preserve">    Давление в обратном трубопроводе                                           16.999, м</w:t>
      </w:r>
    </w:p>
    <w:p w14:paraId="7E8A918D" w14:textId="2970A350" w:rsidR="0050002A" w:rsidRPr="007B4DE8" w:rsidRDefault="0050002A" w:rsidP="007B4DE8">
      <w:pPr>
        <w:pStyle w:val="aa"/>
      </w:pPr>
      <w:r w:rsidRPr="007B4DE8">
        <w:t xml:space="preserve">    Располагаемый напор                                                                  35.461, м</w:t>
      </w:r>
    </w:p>
    <w:p w14:paraId="24FEC1FD" w14:textId="18517FB1" w:rsidR="0050002A" w:rsidRPr="007B4DE8" w:rsidRDefault="0050002A" w:rsidP="007B4DE8">
      <w:pPr>
        <w:pStyle w:val="aa"/>
      </w:pPr>
      <w:r w:rsidRPr="007B4DE8">
        <w:t xml:space="preserve">    Температура в подающем трубопроводе                                   115.000,°C</w:t>
      </w:r>
    </w:p>
    <w:p w14:paraId="0D90CD85" w14:textId="41DE0EB4" w:rsidR="0050002A" w:rsidRPr="007B4DE8" w:rsidRDefault="0050002A" w:rsidP="007B4DE8">
      <w:pPr>
        <w:pStyle w:val="aa"/>
      </w:pPr>
      <w:r w:rsidRPr="007B4DE8">
        <w:t xml:space="preserve">    Температура в обратном трубопроводе                                     67.034,°C</w:t>
      </w:r>
    </w:p>
    <w:p w14:paraId="410ABB78" w14:textId="67A98701" w:rsidR="00D7620B" w:rsidRPr="007B4DE8" w:rsidRDefault="00D7620B" w:rsidP="007B4DE8">
      <w:pPr>
        <w:pStyle w:val="2"/>
      </w:pPr>
      <w:bookmarkStart w:id="83" w:name="_Toc170229398"/>
      <w:r w:rsidRPr="007B4DE8">
        <w:t>Гидравлический расчет котельной кот. "Серова"</w:t>
      </w:r>
      <w:bookmarkEnd w:id="83"/>
    </w:p>
    <w:p w14:paraId="24F83E87" w14:textId="77777777" w:rsidR="00A03DFC" w:rsidRPr="007B4DE8" w:rsidRDefault="00A03DFC" w:rsidP="007B4DE8">
      <w:pPr>
        <w:pStyle w:val="aa"/>
      </w:pPr>
      <w:r w:rsidRPr="007B4DE8">
        <w:t xml:space="preserve">    Количество тепла, вырабатываемое на источнике за час         8.998, Гкал/ч</w:t>
      </w:r>
    </w:p>
    <w:p w14:paraId="62838BE5" w14:textId="0E039CA5" w:rsidR="00A03DFC" w:rsidRPr="007B4DE8" w:rsidRDefault="00A03DFC" w:rsidP="007B4DE8">
      <w:pPr>
        <w:pStyle w:val="aa"/>
      </w:pPr>
      <w:r w:rsidRPr="007B4DE8">
        <w:t xml:space="preserve">    Расход тепла на систему отопления                                            6.885, Гкал/ч</w:t>
      </w:r>
    </w:p>
    <w:p w14:paraId="6B9ABBA3" w14:textId="335C40C7" w:rsidR="00A03DFC" w:rsidRPr="007B4DE8" w:rsidRDefault="00A03DFC" w:rsidP="007B4DE8">
      <w:pPr>
        <w:pStyle w:val="aa"/>
      </w:pPr>
      <w:r w:rsidRPr="007B4DE8">
        <w:t xml:space="preserve">    Расход тепла на закрытые системы ГВС                                     0.280, Гкал/ч</w:t>
      </w:r>
    </w:p>
    <w:p w14:paraId="2A1D4830" w14:textId="3789B980" w:rsidR="00A03DFC" w:rsidRPr="007B4DE8" w:rsidRDefault="00A03DFC" w:rsidP="007B4DE8">
      <w:pPr>
        <w:pStyle w:val="aa"/>
      </w:pPr>
      <w:r w:rsidRPr="007B4DE8">
        <w:t xml:space="preserve">    Расход тепла на циркуляцию                                                        0.025, Гкал/ч</w:t>
      </w:r>
    </w:p>
    <w:p w14:paraId="40672989" w14:textId="0FCF03A6" w:rsidR="00A03DFC" w:rsidRPr="007B4DE8" w:rsidRDefault="00A03DFC" w:rsidP="007B4DE8">
      <w:pPr>
        <w:pStyle w:val="aa"/>
      </w:pPr>
      <w:r w:rsidRPr="007B4DE8">
        <w:t xml:space="preserve">    Тепловые потери в подающем трубопроводе                             0.86537, Гкал/ч</w:t>
      </w:r>
    </w:p>
    <w:p w14:paraId="50B14D47" w14:textId="79F2D3AD" w:rsidR="00A03DFC" w:rsidRPr="007B4DE8" w:rsidRDefault="00A03DFC" w:rsidP="007B4DE8">
      <w:pPr>
        <w:pStyle w:val="aa"/>
      </w:pPr>
      <w:r w:rsidRPr="007B4DE8">
        <w:t xml:space="preserve">    Тепловые потери в обратном трубопроводе                               0.62472, Гкал/ч</w:t>
      </w:r>
    </w:p>
    <w:p w14:paraId="3CEE74D6" w14:textId="3A6FB93B" w:rsidR="00A03DFC" w:rsidRPr="007B4DE8" w:rsidRDefault="00A03DFC" w:rsidP="007B4DE8">
      <w:pPr>
        <w:pStyle w:val="aa"/>
      </w:pPr>
      <w:r w:rsidRPr="007B4DE8">
        <w:t xml:space="preserve">    Потери тепла от утечек в подающем трубопроводе                   0.11402, Гкал/ч</w:t>
      </w:r>
    </w:p>
    <w:p w14:paraId="2304F9A1" w14:textId="394B1ACF" w:rsidR="00A03DFC" w:rsidRPr="007B4DE8" w:rsidRDefault="00A03DFC" w:rsidP="007B4DE8">
      <w:pPr>
        <w:pStyle w:val="aa"/>
      </w:pPr>
      <w:r w:rsidRPr="007B4DE8">
        <w:t xml:space="preserve">    Потери тепла от утечек в обратном трубопроводе                     0.08725, Гкал/ч</w:t>
      </w:r>
    </w:p>
    <w:p w14:paraId="10E95EB2" w14:textId="6B2850BF" w:rsidR="00A03DFC" w:rsidRPr="007B4DE8" w:rsidRDefault="00A03DFC" w:rsidP="007B4DE8">
      <w:pPr>
        <w:pStyle w:val="aa"/>
      </w:pPr>
      <w:r w:rsidRPr="007B4DE8">
        <w:t xml:space="preserve">    Потери тепла от утечек в системах теплопотребления              0.11787, Гкал/ч</w:t>
      </w:r>
    </w:p>
    <w:p w14:paraId="63E297E5" w14:textId="523F7C3D" w:rsidR="00A03DFC" w:rsidRPr="007B4DE8" w:rsidRDefault="00A03DFC" w:rsidP="007B4DE8">
      <w:pPr>
        <w:pStyle w:val="aa"/>
      </w:pPr>
      <w:r w:rsidRPr="007B4DE8">
        <w:t xml:space="preserve">    Суммарный расход в подающем трубопроводе                          187.707, т/ч</w:t>
      </w:r>
    </w:p>
    <w:p w14:paraId="06EA261B" w14:textId="633A977D" w:rsidR="00A03DFC" w:rsidRPr="007B4DE8" w:rsidRDefault="00A03DFC" w:rsidP="007B4DE8">
      <w:pPr>
        <w:pStyle w:val="aa"/>
      </w:pPr>
      <w:r w:rsidRPr="007B4DE8">
        <w:t xml:space="preserve">    Суммарный расход в обратном трубопроводе                            182.998, т/ч</w:t>
      </w:r>
    </w:p>
    <w:p w14:paraId="5FC47B3A" w14:textId="2E27870F" w:rsidR="00A03DFC" w:rsidRPr="007B4DE8" w:rsidRDefault="00A03DFC" w:rsidP="007B4DE8">
      <w:pPr>
        <w:pStyle w:val="aa"/>
      </w:pPr>
      <w:r w:rsidRPr="007B4DE8">
        <w:t xml:space="preserve">    Суммарный расход на подпитку                                                    4.709, т/ч</w:t>
      </w:r>
    </w:p>
    <w:p w14:paraId="0FB83A5D" w14:textId="627002FB" w:rsidR="00A03DFC" w:rsidRPr="007B4DE8" w:rsidRDefault="00A03DFC" w:rsidP="007B4DE8">
      <w:pPr>
        <w:pStyle w:val="aa"/>
      </w:pPr>
      <w:r w:rsidRPr="007B4DE8">
        <w:t xml:space="preserve">    Суммарный расход на систему отопления                                   177.505, т/ч</w:t>
      </w:r>
    </w:p>
    <w:p w14:paraId="29A3B08B" w14:textId="6A9F9F92" w:rsidR="00A03DFC" w:rsidRPr="007B4DE8" w:rsidRDefault="00A03DFC" w:rsidP="007B4DE8">
      <w:pPr>
        <w:pStyle w:val="aa"/>
      </w:pPr>
      <w:r w:rsidRPr="007B4DE8">
        <w:t xml:space="preserve">    Расход воды на параллельные ступени ТО                                 9.387, т/ч</w:t>
      </w:r>
    </w:p>
    <w:p w14:paraId="07B8852A" w14:textId="7B7C4CEA" w:rsidR="00A03DFC" w:rsidRPr="007B4DE8" w:rsidRDefault="00A03DFC" w:rsidP="007B4DE8">
      <w:pPr>
        <w:pStyle w:val="aa"/>
      </w:pPr>
      <w:r w:rsidRPr="007B4DE8">
        <w:t xml:space="preserve">    Расход воды на утечки из подающего трубопровода                  1.22869, т/ч</w:t>
      </w:r>
    </w:p>
    <w:p w14:paraId="4CD9465E" w14:textId="7166911A" w:rsidR="00A03DFC" w:rsidRPr="007B4DE8" w:rsidRDefault="00A03DFC" w:rsidP="007B4DE8">
      <w:pPr>
        <w:pStyle w:val="aa"/>
      </w:pPr>
      <w:r w:rsidRPr="007B4DE8">
        <w:t xml:space="preserve">    Расход воды на утечки из обратного трубопровода                    1.51690, т/ч</w:t>
      </w:r>
    </w:p>
    <w:p w14:paraId="466D6122" w14:textId="53F3D583" w:rsidR="00A03DFC" w:rsidRPr="007B4DE8" w:rsidRDefault="00A03DFC" w:rsidP="007B4DE8">
      <w:pPr>
        <w:pStyle w:val="aa"/>
      </w:pPr>
      <w:r w:rsidRPr="007B4DE8">
        <w:t xml:space="preserve">    Расход воды на утечки из систем теплопотребления                  1.96295, т/ч</w:t>
      </w:r>
    </w:p>
    <w:p w14:paraId="6D343F26" w14:textId="0BE31184" w:rsidR="00A03DFC" w:rsidRPr="007B4DE8" w:rsidRDefault="00A03DFC" w:rsidP="007B4DE8">
      <w:pPr>
        <w:pStyle w:val="aa"/>
      </w:pPr>
      <w:r w:rsidRPr="007B4DE8">
        <w:t xml:space="preserve">    Давление в подающем трубопроводе                                           52.000, м</w:t>
      </w:r>
    </w:p>
    <w:p w14:paraId="086780EE" w14:textId="11DF588F" w:rsidR="00A03DFC" w:rsidRPr="007B4DE8" w:rsidRDefault="00A03DFC" w:rsidP="007B4DE8">
      <w:pPr>
        <w:pStyle w:val="aa"/>
      </w:pPr>
      <w:r w:rsidRPr="007B4DE8">
        <w:t xml:space="preserve">    Давление в обратном трубопроводе                                             36.000, м</w:t>
      </w:r>
    </w:p>
    <w:p w14:paraId="05C9E223" w14:textId="6599EC08" w:rsidR="00A03DFC" w:rsidRPr="007B4DE8" w:rsidRDefault="00A03DFC" w:rsidP="007B4DE8">
      <w:pPr>
        <w:pStyle w:val="aa"/>
      </w:pPr>
      <w:r w:rsidRPr="007B4DE8">
        <w:t xml:space="preserve">    Располагаемый напор                                                                    16.000, м</w:t>
      </w:r>
    </w:p>
    <w:p w14:paraId="2CF50A9E" w14:textId="1ED8692A" w:rsidR="00A03DFC" w:rsidRPr="007B4DE8" w:rsidRDefault="00A03DFC" w:rsidP="007B4DE8">
      <w:pPr>
        <w:pStyle w:val="aa"/>
      </w:pPr>
      <w:r w:rsidRPr="007B4DE8">
        <w:t xml:space="preserve">    Температура в подающем трубопроводе                                     115.000,°C</w:t>
      </w:r>
    </w:p>
    <w:p w14:paraId="7A99F918" w14:textId="5C7DD262" w:rsidR="0050002A" w:rsidRPr="007B4DE8" w:rsidRDefault="00A03DFC" w:rsidP="007B4DE8">
      <w:pPr>
        <w:pStyle w:val="aa"/>
      </w:pPr>
      <w:r w:rsidRPr="007B4DE8">
        <w:t xml:space="preserve">    Температура в обратном трубопроводе                                       68.658,°C</w:t>
      </w:r>
    </w:p>
    <w:p w14:paraId="141DAD1F" w14:textId="1EAB8B53" w:rsidR="00EF53F6" w:rsidRPr="007B4DE8" w:rsidRDefault="00EF53F6" w:rsidP="007B4DE8">
      <w:pPr>
        <w:pStyle w:val="2"/>
      </w:pPr>
      <w:bookmarkStart w:id="84" w:name="_Toc170229399"/>
      <w:r w:rsidRPr="007B4DE8">
        <w:t xml:space="preserve">Гидравлический расчет котельной </w:t>
      </w:r>
      <w:r w:rsidR="00E57D30" w:rsidRPr="007B4DE8">
        <w:t>"Кутузова"</w:t>
      </w:r>
      <w:bookmarkEnd w:id="84"/>
    </w:p>
    <w:p w14:paraId="38D87E3E" w14:textId="77777777" w:rsidR="00A03DFC" w:rsidRPr="007B4DE8" w:rsidRDefault="00A03DFC" w:rsidP="007B4DE8">
      <w:pPr>
        <w:pStyle w:val="aa"/>
      </w:pPr>
      <w:r w:rsidRPr="007B4DE8">
        <w:t xml:space="preserve">    Количество тепла, вырабатываемое на источнике за час         1.889, Гкал/ч</w:t>
      </w:r>
    </w:p>
    <w:p w14:paraId="646FD921" w14:textId="7EF9A717" w:rsidR="00A03DFC" w:rsidRPr="007B4DE8" w:rsidRDefault="00A03DFC" w:rsidP="007B4DE8">
      <w:pPr>
        <w:pStyle w:val="aa"/>
      </w:pPr>
      <w:r w:rsidRPr="007B4DE8">
        <w:t xml:space="preserve">    Расход тепла на систему отопления                                            1.390, Гкал/ч</w:t>
      </w:r>
    </w:p>
    <w:p w14:paraId="31E9A134" w14:textId="4A8C0FC5" w:rsidR="00A03DFC" w:rsidRPr="007B4DE8" w:rsidRDefault="00A03DFC" w:rsidP="007B4DE8">
      <w:pPr>
        <w:pStyle w:val="aa"/>
      </w:pPr>
      <w:r w:rsidRPr="007B4DE8">
        <w:t xml:space="preserve">    Тепловые потери в подающем трубопроводе                            0.27218, Гкал/ч</w:t>
      </w:r>
    </w:p>
    <w:p w14:paraId="6ADA160A" w14:textId="7A45E07D" w:rsidR="00A03DFC" w:rsidRPr="007B4DE8" w:rsidRDefault="00A03DFC" w:rsidP="007B4DE8">
      <w:pPr>
        <w:pStyle w:val="aa"/>
      </w:pPr>
      <w:r w:rsidRPr="007B4DE8">
        <w:lastRenderedPageBreak/>
        <w:t xml:space="preserve">    Тепловые потери в обратном трубопроводе                              0.20349, Гкал/ч</w:t>
      </w:r>
    </w:p>
    <w:p w14:paraId="4B8C68C8" w14:textId="65C21923" w:rsidR="00A03DFC" w:rsidRPr="007B4DE8" w:rsidRDefault="00A03DFC" w:rsidP="007B4DE8">
      <w:pPr>
        <w:pStyle w:val="aa"/>
      </w:pPr>
      <w:r w:rsidRPr="007B4DE8">
        <w:t xml:space="preserve">    Потери тепла от утечек в подающем трубопроводе                  0.00849, Гкал/ч</w:t>
      </w:r>
    </w:p>
    <w:p w14:paraId="649C90E7" w14:textId="624B4C1F" w:rsidR="00A03DFC" w:rsidRPr="007B4DE8" w:rsidRDefault="00A03DFC" w:rsidP="007B4DE8">
      <w:pPr>
        <w:pStyle w:val="aa"/>
      </w:pPr>
      <w:r w:rsidRPr="007B4DE8">
        <w:t xml:space="preserve">    Потери тепла от утечек в обратном трубопроводе                    0.00738, Гкал/ч</w:t>
      </w:r>
    </w:p>
    <w:p w14:paraId="656FDC5C" w14:textId="7DB43D7D" w:rsidR="00A03DFC" w:rsidRPr="007B4DE8" w:rsidRDefault="00A03DFC" w:rsidP="007B4DE8">
      <w:pPr>
        <w:pStyle w:val="aa"/>
      </w:pPr>
      <w:r w:rsidRPr="007B4DE8">
        <w:t xml:space="preserve">    Потери тепла от утечек в системах теплопотребления             0.00753, Гкал/ч</w:t>
      </w:r>
    </w:p>
    <w:p w14:paraId="0F65AB96" w14:textId="06A7EAC3" w:rsidR="00A03DFC" w:rsidRPr="007B4DE8" w:rsidRDefault="00A03DFC" w:rsidP="007B4DE8">
      <w:pPr>
        <w:pStyle w:val="aa"/>
      </w:pPr>
      <w:r w:rsidRPr="007B4DE8">
        <w:t xml:space="preserve">    Суммарный расход в подающем трубопроводе                        127.718, т/ч</w:t>
      </w:r>
    </w:p>
    <w:p w14:paraId="4A745E20" w14:textId="72E5E22D" w:rsidR="00A03DFC" w:rsidRPr="007B4DE8" w:rsidRDefault="00A03DFC" w:rsidP="007B4DE8">
      <w:pPr>
        <w:pStyle w:val="aa"/>
      </w:pPr>
      <w:r w:rsidRPr="007B4DE8">
        <w:t xml:space="preserve">    Суммарный расход в обратном трубопроводе                          127.410, т/ч</w:t>
      </w:r>
    </w:p>
    <w:p w14:paraId="6D4BDA26" w14:textId="7822C00C" w:rsidR="00A03DFC" w:rsidRPr="007B4DE8" w:rsidRDefault="00A03DFC" w:rsidP="007B4DE8">
      <w:pPr>
        <w:pStyle w:val="aa"/>
      </w:pPr>
      <w:r w:rsidRPr="007B4DE8">
        <w:t xml:space="preserve">    Суммарный расход на подпитку                                                  0.308, т/ч</w:t>
      </w:r>
    </w:p>
    <w:p w14:paraId="11FCCC8F" w14:textId="682E752F" w:rsidR="00A03DFC" w:rsidRPr="007B4DE8" w:rsidRDefault="00A03DFC" w:rsidP="007B4DE8">
      <w:pPr>
        <w:pStyle w:val="aa"/>
      </w:pPr>
      <w:r w:rsidRPr="007B4DE8">
        <w:t xml:space="preserve">    Суммарный расход на систему отопления                               127.421, т/ч</w:t>
      </w:r>
    </w:p>
    <w:p w14:paraId="2A403B07" w14:textId="59526A68" w:rsidR="00A03DFC" w:rsidRPr="007B4DE8" w:rsidRDefault="00A03DFC" w:rsidP="007B4DE8">
      <w:pPr>
        <w:pStyle w:val="aa"/>
      </w:pPr>
      <w:r w:rsidRPr="007B4DE8">
        <w:t xml:space="preserve">    Расход воды на утечки из подающего трубопровода               0.10041, т/ч</w:t>
      </w:r>
    </w:p>
    <w:p w14:paraId="7D255468" w14:textId="49C90BEB" w:rsidR="00A03DFC" w:rsidRPr="007B4DE8" w:rsidRDefault="00A03DFC" w:rsidP="007B4DE8">
      <w:pPr>
        <w:pStyle w:val="aa"/>
      </w:pPr>
      <w:r w:rsidRPr="007B4DE8">
        <w:t xml:space="preserve">    Расход воды на утечки из обратного трубопровода                 0.10351, т/ч</w:t>
      </w:r>
    </w:p>
    <w:p w14:paraId="1C2403F5" w14:textId="40DB250A" w:rsidR="00A03DFC" w:rsidRPr="007B4DE8" w:rsidRDefault="00A03DFC" w:rsidP="007B4DE8">
      <w:pPr>
        <w:pStyle w:val="aa"/>
      </w:pPr>
      <w:r w:rsidRPr="007B4DE8">
        <w:t xml:space="preserve">    Расход воды на утечки из систем теплопотребления               0.10430, т/ч</w:t>
      </w:r>
    </w:p>
    <w:p w14:paraId="2CB89051" w14:textId="3228D556" w:rsidR="00A03DFC" w:rsidRPr="007B4DE8" w:rsidRDefault="00A03DFC" w:rsidP="007B4DE8">
      <w:pPr>
        <w:pStyle w:val="aa"/>
      </w:pPr>
      <w:r w:rsidRPr="007B4DE8">
        <w:t xml:space="preserve">    Давление в подающем трубопроводе                                        46.000, м</w:t>
      </w:r>
    </w:p>
    <w:p w14:paraId="3F8543C0" w14:textId="638D22E0" w:rsidR="00A03DFC" w:rsidRPr="007B4DE8" w:rsidRDefault="00A03DFC" w:rsidP="007B4DE8">
      <w:pPr>
        <w:pStyle w:val="aa"/>
      </w:pPr>
      <w:r w:rsidRPr="007B4DE8">
        <w:t xml:space="preserve">    Давление в обратном трубопроводе                                          23.000, м</w:t>
      </w:r>
    </w:p>
    <w:p w14:paraId="7684EBCC" w14:textId="387FD506" w:rsidR="00A03DFC" w:rsidRPr="007B4DE8" w:rsidRDefault="00A03DFC" w:rsidP="007B4DE8">
      <w:pPr>
        <w:pStyle w:val="aa"/>
      </w:pPr>
      <w:r w:rsidRPr="007B4DE8">
        <w:t xml:space="preserve">    Располагаемый напор                                                                 23.000, м</w:t>
      </w:r>
    </w:p>
    <w:p w14:paraId="6456E326" w14:textId="1B1C255E" w:rsidR="00A03DFC" w:rsidRPr="007B4DE8" w:rsidRDefault="00A03DFC" w:rsidP="007B4DE8">
      <w:pPr>
        <w:pStyle w:val="aa"/>
      </w:pPr>
      <w:r w:rsidRPr="007B4DE8">
        <w:t xml:space="preserve">    Температура в подающем трубопроводе                                  85.000,°C</w:t>
      </w:r>
    </w:p>
    <w:p w14:paraId="3FE5D292" w14:textId="1AFA2876" w:rsidR="00A03DFC" w:rsidRPr="007B4DE8" w:rsidRDefault="00A03DFC" w:rsidP="007B4DE8">
      <w:pPr>
        <w:pStyle w:val="aa"/>
      </w:pPr>
      <w:r w:rsidRPr="007B4DE8">
        <w:t xml:space="preserve">    Температура в обратном трубопроводе                                    70.367,°C</w:t>
      </w:r>
    </w:p>
    <w:p w14:paraId="18A57655" w14:textId="2B3B4020" w:rsidR="0025541E" w:rsidRPr="007B4DE8" w:rsidRDefault="0025541E" w:rsidP="007B4DE8">
      <w:pPr>
        <w:pStyle w:val="2"/>
      </w:pPr>
      <w:bookmarkStart w:id="85" w:name="_Toc170229400"/>
      <w:r w:rsidRPr="007B4DE8">
        <w:t xml:space="preserve">Гидравлический расчет котельной </w:t>
      </w:r>
      <w:r w:rsidR="00E57D30" w:rsidRPr="007B4DE8">
        <w:t>"Н. Чов"</w:t>
      </w:r>
      <w:bookmarkEnd w:id="85"/>
    </w:p>
    <w:p w14:paraId="314BBDEA" w14:textId="77777777" w:rsidR="00A03DFC" w:rsidRPr="007B4DE8" w:rsidRDefault="00A03DFC" w:rsidP="007B4DE8">
      <w:pPr>
        <w:pStyle w:val="aa"/>
      </w:pPr>
      <w:r w:rsidRPr="007B4DE8">
        <w:t xml:space="preserve">    Количество тепла, вырабатываемое на источнике за час         0.722, Гкал/ч</w:t>
      </w:r>
    </w:p>
    <w:p w14:paraId="41C18277" w14:textId="1465540F" w:rsidR="00A03DFC" w:rsidRPr="007B4DE8" w:rsidRDefault="00A03DFC" w:rsidP="007B4DE8">
      <w:pPr>
        <w:pStyle w:val="aa"/>
      </w:pPr>
      <w:r w:rsidRPr="007B4DE8">
        <w:t xml:space="preserve">    Расход тепла на систему отопления                                            0.600, Гкал/ч</w:t>
      </w:r>
    </w:p>
    <w:p w14:paraId="37B6DB82" w14:textId="0E567235" w:rsidR="00A03DFC" w:rsidRPr="007B4DE8" w:rsidRDefault="00A03DFC" w:rsidP="007B4DE8">
      <w:pPr>
        <w:pStyle w:val="aa"/>
      </w:pPr>
      <w:r w:rsidRPr="007B4DE8">
        <w:t xml:space="preserve">    Тепловые потери в подающем трубопроводе                            0.07046, Гкал/ч</w:t>
      </w:r>
    </w:p>
    <w:p w14:paraId="7D0FE09E" w14:textId="25681BEB" w:rsidR="00A03DFC" w:rsidRPr="007B4DE8" w:rsidRDefault="00A03DFC" w:rsidP="007B4DE8">
      <w:pPr>
        <w:pStyle w:val="aa"/>
      </w:pPr>
      <w:r w:rsidRPr="007B4DE8">
        <w:t xml:space="preserve">    Тепловые потери в обратном трубопроводе                              0.04627, Гкал/ч</w:t>
      </w:r>
    </w:p>
    <w:p w14:paraId="6528F7CB" w14:textId="2603D6D9" w:rsidR="00A03DFC" w:rsidRPr="007B4DE8" w:rsidRDefault="00A03DFC" w:rsidP="007B4DE8">
      <w:pPr>
        <w:pStyle w:val="aa"/>
      </w:pPr>
      <w:r w:rsidRPr="007B4DE8">
        <w:t xml:space="preserve">    Потери тепла от утечек в подающем трубопроводе                  0.00128, Гкал/ч</w:t>
      </w:r>
    </w:p>
    <w:p w14:paraId="6FB72440" w14:textId="7C55F974" w:rsidR="00A03DFC" w:rsidRPr="007B4DE8" w:rsidRDefault="00A03DFC" w:rsidP="007B4DE8">
      <w:pPr>
        <w:pStyle w:val="aa"/>
      </w:pPr>
      <w:r w:rsidRPr="007B4DE8">
        <w:t xml:space="preserve">    Потери тепла от утечек в обратном трубопроводе                    0.00097, Гкал/ч</w:t>
      </w:r>
    </w:p>
    <w:p w14:paraId="5FF68E9A" w14:textId="094FC0F1" w:rsidR="00A03DFC" w:rsidRPr="007B4DE8" w:rsidRDefault="00A03DFC" w:rsidP="007B4DE8">
      <w:pPr>
        <w:pStyle w:val="aa"/>
      </w:pPr>
      <w:r w:rsidRPr="007B4DE8">
        <w:t xml:space="preserve">    Потери тепла от утечек в системах теплопотребления             0.00318, Гкал/ч</w:t>
      </w:r>
    </w:p>
    <w:p w14:paraId="10C9A4C2" w14:textId="53A9A34F" w:rsidR="00A03DFC" w:rsidRPr="007B4DE8" w:rsidRDefault="00A03DFC" w:rsidP="007B4DE8">
      <w:pPr>
        <w:pStyle w:val="aa"/>
      </w:pPr>
      <w:r w:rsidRPr="007B4DE8">
        <w:t xml:space="preserve">    Суммарный расход в подающем трубопроводе                         29.635, т/ч</w:t>
      </w:r>
    </w:p>
    <w:p w14:paraId="22C24ECA" w14:textId="2DEAEBA9" w:rsidR="00A03DFC" w:rsidRPr="007B4DE8" w:rsidRDefault="00A03DFC" w:rsidP="007B4DE8">
      <w:pPr>
        <w:pStyle w:val="aa"/>
      </w:pPr>
      <w:r w:rsidRPr="007B4DE8">
        <w:t xml:space="preserve">    Суммарный расход в обратном трубопроводе                           29.562, т/ч</w:t>
      </w:r>
    </w:p>
    <w:p w14:paraId="13556A96" w14:textId="285F83B2" w:rsidR="00A03DFC" w:rsidRPr="007B4DE8" w:rsidRDefault="00A03DFC" w:rsidP="007B4DE8">
      <w:pPr>
        <w:pStyle w:val="aa"/>
      </w:pPr>
      <w:r w:rsidRPr="007B4DE8">
        <w:t xml:space="preserve">    Суммарный расход на подпитку                                                  0.073, т/ч</w:t>
      </w:r>
    </w:p>
    <w:p w14:paraId="4EE6AFBE" w14:textId="734BFA36" w:rsidR="00A03DFC" w:rsidRPr="007B4DE8" w:rsidRDefault="00A03DFC" w:rsidP="007B4DE8">
      <w:pPr>
        <w:pStyle w:val="aa"/>
      </w:pPr>
      <w:r w:rsidRPr="007B4DE8">
        <w:t xml:space="preserve">    Суммарный расход на систему отопления                                29.607, т/ч</w:t>
      </w:r>
    </w:p>
    <w:p w14:paraId="02F0EF28" w14:textId="44CACC73" w:rsidR="00A03DFC" w:rsidRPr="007B4DE8" w:rsidRDefault="00A03DFC" w:rsidP="007B4DE8">
      <w:pPr>
        <w:pStyle w:val="aa"/>
      </w:pPr>
      <w:r w:rsidRPr="007B4DE8">
        <w:t xml:space="preserve">    Расход воды на утечки из подающего трубопровода               0.01387, т/ч</w:t>
      </w:r>
    </w:p>
    <w:p w14:paraId="701390EB" w14:textId="331221BC" w:rsidR="00A03DFC" w:rsidRPr="007B4DE8" w:rsidRDefault="00A03DFC" w:rsidP="007B4DE8">
      <w:pPr>
        <w:pStyle w:val="aa"/>
      </w:pPr>
      <w:r w:rsidRPr="007B4DE8">
        <w:t xml:space="preserve">    Расход воды на утечки из обратного трубопровода                 0.01387, т/ч</w:t>
      </w:r>
    </w:p>
    <w:p w14:paraId="39AB7AD7" w14:textId="59A4E77C" w:rsidR="00A03DFC" w:rsidRPr="007B4DE8" w:rsidRDefault="00A03DFC" w:rsidP="007B4DE8">
      <w:pPr>
        <w:pStyle w:val="aa"/>
      </w:pPr>
      <w:r w:rsidRPr="007B4DE8">
        <w:t xml:space="preserve">    Расход воды на утечки из систем теплопотребления               0.04500, т/ч</w:t>
      </w:r>
    </w:p>
    <w:p w14:paraId="02945111" w14:textId="2651771C" w:rsidR="00A03DFC" w:rsidRPr="007B4DE8" w:rsidRDefault="00A03DFC" w:rsidP="007B4DE8">
      <w:pPr>
        <w:pStyle w:val="aa"/>
      </w:pPr>
      <w:r w:rsidRPr="007B4DE8">
        <w:t xml:space="preserve">    Давление в подающем трубопроводе                                        28.000, м</w:t>
      </w:r>
    </w:p>
    <w:p w14:paraId="0EF6AD2E" w14:textId="1E5338B4" w:rsidR="00A03DFC" w:rsidRPr="007B4DE8" w:rsidRDefault="00A03DFC" w:rsidP="007B4DE8">
      <w:pPr>
        <w:pStyle w:val="aa"/>
      </w:pPr>
      <w:r w:rsidRPr="007B4DE8">
        <w:t xml:space="preserve">    Давление в обратном трубопроводе                                          21.000, м</w:t>
      </w:r>
    </w:p>
    <w:p w14:paraId="285E7370" w14:textId="79B30876" w:rsidR="00A03DFC" w:rsidRPr="007B4DE8" w:rsidRDefault="00A03DFC" w:rsidP="007B4DE8">
      <w:pPr>
        <w:pStyle w:val="aa"/>
      </w:pPr>
      <w:r w:rsidRPr="007B4DE8">
        <w:t xml:space="preserve">    Располагаемый напор                                                                  7.000, м</w:t>
      </w:r>
    </w:p>
    <w:p w14:paraId="4A7F633B" w14:textId="6458841C" w:rsidR="00A03DFC" w:rsidRPr="007B4DE8" w:rsidRDefault="00A03DFC" w:rsidP="007B4DE8">
      <w:pPr>
        <w:pStyle w:val="aa"/>
      </w:pPr>
      <w:r w:rsidRPr="007B4DE8">
        <w:t xml:space="preserve">    Температура в подающем трубопроводе                                  95.000,°C</w:t>
      </w:r>
    </w:p>
    <w:p w14:paraId="3C375B35" w14:textId="1BC88D6A" w:rsidR="00A03DFC" w:rsidRPr="007B4DE8" w:rsidRDefault="00A03DFC" w:rsidP="007B4DE8">
      <w:pPr>
        <w:pStyle w:val="aa"/>
      </w:pPr>
      <w:r w:rsidRPr="007B4DE8">
        <w:t xml:space="preserve">    Температура в обратном трубопроводе                                    70.795,°C</w:t>
      </w:r>
    </w:p>
    <w:p w14:paraId="5A19FBDC" w14:textId="5AFDC3CE" w:rsidR="0025541E" w:rsidRPr="007B4DE8" w:rsidRDefault="0025541E" w:rsidP="007B4DE8">
      <w:pPr>
        <w:pStyle w:val="2"/>
      </w:pPr>
      <w:bookmarkStart w:id="86" w:name="_Toc170229401"/>
      <w:r w:rsidRPr="007B4DE8">
        <w:t xml:space="preserve">Гидравлический расчет котельной </w:t>
      </w:r>
      <w:r w:rsidR="00E57D30" w:rsidRPr="007B4DE8">
        <w:t>кот. "РММТ"</w:t>
      </w:r>
      <w:bookmarkEnd w:id="86"/>
    </w:p>
    <w:p w14:paraId="673662ED" w14:textId="77777777" w:rsidR="00A03DFC" w:rsidRPr="007B4DE8" w:rsidRDefault="00A03DFC" w:rsidP="007B4DE8">
      <w:pPr>
        <w:pStyle w:val="aa"/>
      </w:pPr>
      <w:r w:rsidRPr="007B4DE8">
        <w:t xml:space="preserve">    Количество тепла, вырабатываемое на источнике за час         3.548, Гкал/ч</w:t>
      </w:r>
    </w:p>
    <w:p w14:paraId="2C7DFA69" w14:textId="1DCDC114" w:rsidR="00A03DFC" w:rsidRPr="007B4DE8" w:rsidRDefault="00A03DFC" w:rsidP="007B4DE8">
      <w:pPr>
        <w:pStyle w:val="aa"/>
      </w:pPr>
      <w:r w:rsidRPr="007B4DE8">
        <w:t xml:space="preserve">    Расход тепла на систему отопления                                            2.706, Гкал/ч</w:t>
      </w:r>
    </w:p>
    <w:p w14:paraId="77FC5F97" w14:textId="1207EA7F" w:rsidR="00A03DFC" w:rsidRPr="007B4DE8" w:rsidRDefault="00A03DFC" w:rsidP="007B4DE8">
      <w:pPr>
        <w:pStyle w:val="aa"/>
      </w:pPr>
      <w:r w:rsidRPr="007B4DE8">
        <w:lastRenderedPageBreak/>
        <w:t xml:space="preserve">    Расход тепла на систему вентиляции                                          0.109, Гкал/ч</w:t>
      </w:r>
    </w:p>
    <w:p w14:paraId="27EC0EB4" w14:textId="65BF87DE" w:rsidR="00A03DFC" w:rsidRPr="007B4DE8" w:rsidRDefault="00A03DFC" w:rsidP="007B4DE8">
      <w:pPr>
        <w:pStyle w:val="aa"/>
      </w:pPr>
      <w:r w:rsidRPr="007B4DE8">
        <w:t xml:space="preserve">    Расход тепла на открытые системы ГВС                                     0.021, Гкал/ч</w:t>
      </w:r>
    </w:p>
    <w:p w14:paraId="25FCEA21" w14:textId="027F34C5" w:rsidR="00A03DFC" w:rsidRPr="007B4DE8" w:rsidRDefault="00A03DFC" w:rsidP="007B4DE8">
      <w:pPr>
        <w:pStyle w:val="aa"/>
      </w:pPr>
      <w:r w:rsidRPr="007B4DE8">
        <w:t xml:space="preserve">    Тепловые потери в подающем трубопроводе                             0.37342, Гкал/ч</w:t>
      </w:r>
    </w:p>
    <w:p w14:paraId="72AECC8D" w14:textId="52DC318A" w:rsidR="00A03DFC" w:rsidRPr="007B4DE8" w:rsidRDefault="00A03DFC" w:rsidP="007B4DE8">
      <w:pPr>
        <w:pStyle w:val="aa"/>
      </w:pPr>
      <w:r w:rsidRPr="007B4DE8">
        <w:t xml:space="preserve">    Тепловые потери в обратном трубопроводе                               0.30218, Гкал/ч</w:t>
      </w:r>
    </w:p>
    <w:p w14:paraId="36EA31E3" w14:textId="7D66C15A" w:rsidR="00A03DFC" w:rsidRPr="007B4DE8" w:rsidRDefault="00A03DFC" w:rsidP="007B4DE8">
      <w:pPr>
        <w:pStyle w:val="aa"/>
      </w:pPr>
      <w:r w:rsidRPr="007B4DE8">
        <w:t xml:space="preserve">    Потери тепла от утечек в подающем трубопроводе                   0.01256, Гкал/ч</w:t>
      </w:r>
    </w:p>
    <w:p w14:paraId="5188A443" w14:textId="7E0C6DD9" w:rsidR="00A03DFC" w:rsidRPr="007B4DE8" w:rsidRDefault="00A03DFC" w:rsidP="007B4DE8">
      <w:pPr>
        <w:pStyle w:val="aa"/>
      </w:pPr>
      <w:r w:rsidRPr="007B4DE8">
        <w:t xml:space="preserve">    Потери тепла от утечек в обратном трубопроводе                     0.00951, Гкал/ч</w:t>
      </w:r>
    </w:p>
    <w:p w14:paraId="02126D2B" w14:textId="2AAFD71F" w:rsidR="00A03DFC" w:rsidRPr="007B4DE8" w:rsidRDefault="00A03DFC" w:rsidP="007B4DE8">
      <w:pPr>
        <w:pStyle w:val="aa"/>
      </w:pPr>
      <w:r w:rsidRPr="007B4DE8">
        <w:t xml:space="preserve">    Потери тепла от утечек в системах теплопотребления              0.01460, Гкал/ч</w:t>
      </w:r>
    </w:p>
    <w:p w14:paraId="17F2C165" w14:textId="025A391D" w:rsidR="00A03DFC" w:rsidRPr="007B4DE8" w:rsidRDefault="00A03DFC" w:rsidP="007B4DE8">
      <w:pPr>
        <w:pStyle w:val="aa"/>
      </w:pPr>
      <w:r w:rsidRPr="007B4DE8">
        <w:t xml:space="preserve">    Суммарный расход в подающем трубопроводе                          140.858, т/ч</w:t>
      </w:r>
    </w:p>
    <w:p w14:paraId="56F21111" w14:textId="75F97138" w:rsidR="00A03DFC" w:rsidRPr="007B4DE8" w:rsidRDefault="00A03DFC" w:rsidP="007B4DE8">
      <w:pPr>
        <w:pStyle w:val="aa"/>
      </w:pPr>
      <w:r w:rsidRPr="007B4DE8">
        <w:t xml:space="preserve">    Суммарный расход в обратном трубопроводе                            140.117, т/ч</w:t>
      </w:r>
    </w:p>
    <w:p w14:paraId="1F858DB2" w14:textId="247742E5" w:rsidR="00A03DFC" w:rsidRPr="007B4DE8" w:rsidRDefault="00A03DFC" w:rsidP="007B4DE8">
      <w:pPr>
        <w:pStyle w:val="aa"/>
      </w:pPr>
      <w:r w:rsidRPr="007B4DE8">
        <w:t xml:space="preserve">    Суммарный расход на подпитку                                                    0.742, т/ч</w:t>
      </w:r>
    </w:p>
    <w:p w14:paraId="6199BB4E" w14:textId="124DF12D" w:rsidR="00A03DFC" w:rsidRPr="007B4DE8" w:rsidRDefault="00A03DFC" w:rsidP="007B4DE8">
      <w:pPr>
        <w:pStyle w:val="aa"/>
      </w:pPr>
      <w:r w:rsidRPr="007B4DE8">
        <w:t xml:space="preserve">    Суммарный расход на систему отопления                                  135.993, т/ч</w:t>
      </w:r>
    </w:p>
    <w:p w14:paraId="61B390C7" w14:textId="2AF3337E" w:rsidR="00A03DFC" w:rsidRPr="007B4DE8" w:rsidRDefault="00A03DFC" w:rsidP="007B4DE8">
      <w:pPr>
        <w:pStyle w:val="aa"/>
      </w:pPr>
      <w:r w:rsidRPr="007B4DE8">
        <w:t xml:space="preserve">    Суммарный расход на систему вентиляции                                 4.488, т/ч</w:t>
      </w:r>
    </w:p>
    <w:p w14:paraId="40C5FC48" w14:textId="7CC56130" w:rsidR="00A03DFC" w:rsidRPr="007B4DE8" w:rsidRDefault="00A03DFC" w:rsidP="007B4DE8">
      <w:pPr>
        <w:pStyle w:val="aa"/>
      </w:pPr>
      <w:r w:rsidRPr="007B4DE8">
        <w:t xml:space="preserve">    Суммарный расход воды на систему ГВС (открытая схема)      0.250, т/ч</w:t>
      </w:r>
    </w:p>
    <w:p w14:paraId="066C35C5" w14:textId="72B04743" w:rsidR="00A03DFC" w:rsidRPr="007B4DE8" w:rsidRDefault="00A03DFC" w:rsidP="007B4DE8">
      <w:pPr>
        <w:pStyle w:val="aa"/>
      </w:pPr>
      <w:r w:rsidRPr="007B4DE8">
        <w:t xml:space="preserve">    Расход воды на утечки из подающего трубопровода                  0.14001, т/ч</w:t>
      </w:r>
    </w:p>
    <w:p w14:paraId="0057715B" w14:textId="0D1DE291" w:rsidR="00A03DFC" w:rsidRPr="007B4DE8" w:rsidRDefault="00A03DFC" w:rsidP="007B4DE8">
      <w:pPr>
        <w:pStyle w:val="aa"/>
      </w:pPr>
      <w:r w:rsidRPr="007B4DE8">
        <w:t xml:space="preserve">    Расход воды на утечки из обратного трубопровода                    0.14001, т/ч</w:t>
      </w:r>
    </w:p>
    <w:p w14:paraId="35A458AC" w14:textId="10FABF54" w:rsidR="00A03DFC" w:rsidRPr="007B4DE8" w:rsidRDefault="00A03DFC" w:rsidP="007B4DE8">
      <w:pPr>
        <w:pStyle w:val="aa"/>
      </w:pPr>
      <w:r w:rsidRPr="007B4DE8">
        <w:t xml:space="preserve">    Расход воды на утечки из систем теплопотребления                  0.21158, т/ч</w:t>
      </w:r>
    </w:p>
    <w:p w14:paraId="7CEA8331" w14:textId="7E8AB4B5" w:rsidR="00A03DFC" w:rsidRPr="007B4DE8" w:rsidRDefault="00A03DFC" w:rsidP="007B4DE8">
      <w:pPr>
        <w:pStyle w:val="aa"/>
      </w:pPr>
      <w:r w:rsidRPr="007B4DE8">
        <w:t xml:space="preserve">    Давление в подающем трубопроводе                                           50.000, м</w:t>
      </w:r>
    </w:p>
    <w:p w14:paraId="4BB7ECAE" w14:textId="370FEF14" w:rsidR="00A03DFC" w:rsidRPr="007B4DE8" w:rsidRDefault="00A03DFC" w:rsidP="007B4DE8">
      <w:pPr>
        <w:pStyle w:val="aa"/>
      </w:pPr>
      <w:r w:rsidRPr="007B4DE8">
        <w:t xml:space="preserve">    Давление в обратном трубопроводе                                             34.000, м</w:t>
      </w:r>
    </w:p>
    <w:p w14:paraId="69FFAF0B" w14:textId="615DCCB2" w:rsidR="00A03DFC" w:rsidRPr="007B4DE8" w:rsidRDefault="00A03DFC" w:rsidP="007B4DE8">
      <w:pPr>
        <w:pStyle w:val="aa"/>
      </w:pPr>
      <w:r w:rsidRPr="007B4DE8">
        <w:t xml:space="preserve">    Располагаемый напор                                                                    16.000, м</w:t>
      </w:r>
    </w:p>
    <w:p w14:paraId="10EB1F0D" w14:textId="6916F1CE" w:rsidR="00A03DFC" w:rsidRPr="007B4DE8" w:rsidRDefault="00A03DFC" w:rsidP="007B4DE8">
      <w:pPr>
        <w:pStyle w:val="aa"/>
      </w:pPr>
      <w:r w:rsidRPr="007B4DE8">
        <w:t xml:space="preserve">    Температура в подающем трубопроводе                                     95.000,°C</w:t>
      </w:r>
    </w:p>
    <w:p w14:paraId="12BE9815" w14:textId="6E45DDD3" w:rsidR="00A03DFC" w:rsidRPr="007B4DE8" w:rsidRDefault="00A03DFC" w:rsidP="007B4DE8">
      <w:pPr>
        <w:pStyle w:val="aa"/>
      </w:pPr>
      <w:r w:rsidRPr="007B4DE8">
        <w:t xml:space="preserve">    Температура в обратном трубопроводе                                       70.157,°C</w:t>
      </w:r>
    </w:p>
    <w:p w14:paraId="70C34163" w14:textId="10C50AC5" w:rsidR="0025541E" w:rsidRPr="007B4DE8" w:rsidRDefault="0025541E" w:rsidP="007B4DE8">
      <w:pPr>
        <w:pStyle w:val="2"/>
      </w:pPr>
      <w:bookmarkStart w:id="87" w:name="_Toc170229402"/>
      <w:r w:rsidRPr="007B4DE8">
        <w:t xml:space="preserve">Гидравлический расчет котельной </w:t>
      </w:r>
      <w:r w:rsidR="00E57D30" w:rsidRPr="007B4DE8">
        <w:t>кот. "Рыбцех"</w:t>
      </w:r>
      <w:bookmarkEnd w:id="87"/>
    </w:p>
    <w:p w14:paraId="29BD5466" w14:textId="77777777" w:rsidR="00A03DFC" w:rsidRPr="007B4DE8" w:rsidRDefault="00A03DFC" w:rsidP="007B4DE8">
      <w:pPr>
        <w:pStyle w:val="aa"/>
      </w:pPr>
      <w:r w:rsidRPr="007B4DE8">
        <w:t xml:space="preserve">    Количество тепла, вырабатываемое на источнике за час         0.855, Гкал/ч</w:t>
      </w:r>
    </w:p>
    <w:p w14:paraId="5F5B877F" w14:textId="076BCAA0" w:rsidR="00A03DFC" w:rsidRPr="007B4DE8" w:rsidRDefault="00A03DFC" w:rsidP="007B4DE8">
      <w:pPr>
        <w:pStyle w:val="aa"/>
      </w:pPr>
      <w:r w:rsidRPr="007B4DE8">
        <w:t xml:space="preserve">    Расход тепла на систему отопления                                            0.686, Гкал/ч</w:t>
      </w:r>
    </w:p>
    <w:p w14:paraId="556A070D" w14:textId="4D4901AA" w:rsidR="00A03DFC" w:rsidRPr="007B4DE8" w:rsidRDefault="00A03DFC" w:rsidP="007B4DE8">
      <w:pPr>
        <w:pStyle w:val="aa"/>
      </w:pPr>
      <w:r w:rsidRPr="007B4DE8">
        <w:t xml:space="preserve">    Тепловые потери в подающем трубопроводе                            0.08776, Гкал/ч</w:t>
      </w:r>
    </w:p>
    <w:p w14:paraId="5F9D577C" w14:textId="04D1B0AD" w:rsidR="00A03DFC" w:rsidRPr="007B4DE8" w:rsidRDefault="00A03DFC" w:rsidP="007B4DE8">
      <w:pPr>
        <w:pStyle w:val="aa"/>
      </w:pPr>
      <w:r w:rsidRPr="007B4DE8">
        <w:t xml:space="preserve">    Тепловые потери в обратном трубопроводе                              0.07640, Гкал/ч</w:t>
      </w:r>
    </w:p>
    <w:p w14:paraId="3232211D" w14:textId="7B738F1F" w:rsidR="00A03DFC" w:rsidRPr="007B4DE8" w:rsidRDefault="00A03DFC" w:rsidP="007B4DE8">
      <w:pPr>
        <w:pStyle w:val="aa"/>
      </w:pPr>
      <w:r w:rsidRPr="007B4DE8">
        <w:t xml:space="preserve">    Потери тепла от утечек в подающем трубопроводе                  0.00108, Гкал/ч</w:t>
      </w:r>
    </w:p>
    <w:p w14:paraId="482D330C" w14:textId="1B4693E5" w:rsidR="00A03DFC" w:rsidRPr="007B4DE8" w:rsidRDefault="00A03DFC" w:rsidP="007B4DE8">
      <w:pPr>
        <w:pStyle w:val="aa"/>
      </w:pPr>
      <w:r w:rsidRPr="007B4DE8">
        <w:t xml:space="preserve">    Потери тепла от утечек в обратном трубопроводе                    0.00083, Гкал/ч</w:t>
      </w:r>
    </w:p>
    <w:p w14:paraId="090C2137" w14:textId="7DA486F0" w:rsidR="00A03DFC" w:rsidRPr="007B4DE8" w:rsidRDefault="00A03DFC" w:rsidP="007B4DE8">
      <w:pPr>
        <w:pStyle w:val="aa"/>
      </w:pPr>
      <w:r w:rsidRPr="007B4DE8">
        <w:t xml:space="preserve">    Потери тепла от утечек в системах теплопотребления             0.00345, Гкал/ч</w:t>
      </w:r>
    </w:p>
    <w:p w14:paraId="3162E3E4" w14:textId="2BD9A1B8" w:rsidR="00A03DFC" w:rsidRPr="007B4DE8" w:rsidRDefault="00A03DFC" w:rsidP="007B4DE8">
      <w:pPr>
        <w:pStyle w:val="aa"/>
      </w:pPr>
      <w:r w:rsidRPr="007B4DE8">
        <w:t xml:space="preserve">    Суммарный расход в подающем трубопроводе                         34.459, т/ч</w:t>
      </w:r>
    </w:p>
    <w:p w14:paraId="39CD8269" w14:textId="571DE57C" w:rsidR="00A03DFC" w:rsidRPr="007B4DE8" w:rsidRDefault="00A03DFC" w:rsidP="007B4DE8">
      <w:pPr>
        <w:pStyle w:val="aa"/>
      </w:pPr>
      <w:r w:rsidRPr="007B4DE8">
        <w:t xml:space="preserve">    Суммарный расход в обратном трубопроводе                           34.383, т/ч</w:t>
      </w:r>
    </w:p>
    <w:p w14:paraId="1C10D528" w14:textId="30F9B77D" w:rsidR="00A03DFC" w:rsidRPr="007B4DE8" w:rsidRDefault="00A03DFC" w:rsidP="007B4DE8">
      <w:pPr>
        <w:pStyle w:val="aa"/>
      </w:pPr>
      <w:r w:rsidRPr="007B4DE8">
        <w:t xml:space="preserve">    Суммарный расход на подпитку                                                  0.076, т/ч</w:t>
      </w:r>
    </w:p>
    <w:p w14:paraId="4CCE1F4B" w14:textId="77011065" w:rsidR="00A03DFC" w:rsidRPr="007B4DE8" w:rsidRDefault="00A03DFC" w:rsidP="007B4DE8">
      <w:pPr>
        <w:pStyle w:val="aa"/>
      </w:pPr>
      <w:r w:rsidRPr="007B4DE8">
        <w:t xml:space="preserve">    Суммарный расход на систему отопления                                34.449, т/ч</w:t>
      </w:r>
    </w:p>
    <w:p w14:paraId="1A937031" w14:textId="7EDEF8A9" w:rsidR="00A03DFC" w:rsidRPr="007B4DE8" w:rsidRDefault="00A03DFC" w:rsidP="007B4DE8">
      <w:pPr>
        <w:pStyle w:val="aa"/>
      </w:pPr>
      <w:r w:rsidRPr="007B4DE8">
        <w:t xml:space="preserve">    Расход воды на утечки из подающего трубопровода               0.01250, т/ч</w:t>
      </w:r>
    </w:p>
    <w:p w14:paraId="2543C984" w14:textId="4AF662E8" w:rsidR="00A03DFC" w:rsidRPr="007B4DE8" w:rsidRDefault="00A03DFC" w:rsidP="007B4DE8">
      <w:pPr>
        <w:pStyle w:val="aa"/>
      </w:pPr>
      <w:r w:rsidRPr="007B4DE8">
        <w:t xml:space="preserve">    Расход воды на утечки из обратного трубопровода                 0.01250, т/ч</w:t>
      </w:r>
    </w:p>
    <w:p w14:paraId="34968BE5" w14:textId="693D2D54" w:rsidR="00A03DFC" w:rsidRPr="007B4DE8" w:rsidRDefault="00A03DFC" w:rsidP="007B4DE8">
      <w:pPr>
        <w:pStyle w:val="aa"/>
      </w:pPr>
      <w:r w:rsidRPr="007B4DE8">
        <w:t xml:space="preserve">    Расход воды на утечки из систем теплопотребления               0.05143, т/ч</w:t>
      </w:r>
    </w:p>
    <w:p w14:paraId="0E8199D9" w14:textId="6B00E18E" w:rsidR="00A03DFC" w:rsidRPr="007B4DE8" w:rsidRDefault="00A03DFC" w:rsidP="007B4DE8">
      <w:pPr>
        <w:pStyle w:val="aa"/>
      </w:pPr>
      <w:r w:rsidRPr="007B4DE8">
        <w:t xml:space="preserve">    Давление в подающем трубопроводе                                        47.000, м</w:t>
      </w:r>
    </w:p>
    <w:p w14:paraId="1CF7E284" w14:textId="1BD9EFF6" w:rsidR="00A03DFC" w:rsidRPr="007B4DE8" w:rsidRDefault="00A03DFC" w:rsidP="007B4DE8">
      <w:pPr>
        <w:pStyle w:val="aa"/>
      </w:pPr>
      <w:r w:rsidRPr="007B4DE8">
        <w:t xml:space="preserve">    Давление в обратном трубопроводе                                          35.000, м</w:t>
      </w:r>
    </w:p>
    <w:p w14:paraId="6CB99CC5" w14:textId="12D76F16" w:rsidR="00A03DFC" w:rsidRPr="007B4DE8" w:rsidRDefault="00A03DFC" w:rsidP="007B4DE8">
      <w:pPr>
        <w:pStyle w:val="aa"/>
      </w:pPr>
      <w:r w:rsidRPr="007B4DE8">
        <w:t xml:space="preserve">    Располагаемый напор                                                                 12.000, м</w:t>
      </w:r>
    </w:p>
    <w:p w14:paraId="27C021F6" w14:textId="6DCD53BD" w:rsidR="00A03DFC" w:rsidRPr="007B4DE8" w:rsidRDefault="00A03DFC" w:rsidP="007B4DE8">
      <w:pPr>
        <w:pStyle w:val="aa"/>
      </w:pPr>
      <w:r w:rsidRPr="007B4DE8">
        <w:lastRenderedPageBreak/>
        <w:t xml:space="preserve">    Температура в подающем трубопроводе                                  95.000,°C</w:t>
      </w:r>
    </w:p>
    <w:p w14:paraId="29D9A91E" w14:textId="79127510" w:rsidR="00A03DFC" w:rsidRPr="007B4DE8" w:rsidRDefault="00A03DFC" w:rsidP="007B4DE8">
      <w:pPr>
        <w:pStyle w:val="aa"/>
      </w:pPr>
      <w:r w:rsidRPr="007B4DE8">
        <w:t xml:space="preserve">    Температура в обратном трубопроводе                                    70.325,°C</w:t>
      </w:r>
    </w:p>
    <w:p w14:paraId="47182D69" w14:textId="6DE01890" w:rsidR="0025541E" w:rsidRPr="007B4DE8" w:rsidRDefault="0025541E" w:rsidP="007B4DE8">
      <w:pPr>
        <w:pStyle w:val="2"/>
      </w:pPr>
      <w:bookmarkStart w:id="88" w:name="_Toc170229403"/>
      <w:r w:rsidRPr="007B4DE8">
        <w:t xml:space="preserve">Гидравлический расчет котельной </w:t>
      </w:r>
      <w:r w:rsidR="00E57D30" w:rsidRPr="007B4DE8">
        <w:t>кот. ул. Панева 1/1</w:t>
      </w:r>
      <w:bookmarkEnd w:id="88"/>
    </w:p>
    <w:p w14:paraId="62C1C11B" w14:textId="77777777" w:rsidR="00A03DFC" w:rsidRPr="007B4DE8" w:rsidRDefault="00A03DFC" w:rsidP="007B4DE8">
      <w:pPr>
        <w:pStyle w:val="aa"/>
      </w:pPr>
      <w:r w:rsidRPr="007B4DE8">
        <w:t xml:space="preserve">    Количество тепла, вырабатываемое на источнике за час         4.405, Гкал/ч</w:t>
      </w:r>
    </w:p>
    <w:p w14:paraId="3E1A0B44" w14:textId="5CC408C2" w:rsidR="00A03DFC" w:rsidRPr="007B4DE8" w:rsidRDefault="00A03DFC" w:rsidP="007B4DE8">
      <w:pPr>
        <w:pStyle w:val="aa"/>
      </w:pPr>
      <w:r w:rsidRPr="007B4DE8">
        <w:t xml:space="preserve">    Расход тепла на систему отопления                                            2.436, Гкал/ч</w:t>
      </w:r>
    </w:p>
    <w:p w14:paraId="082EFD1C" w14:textId="58B4A633" w:rsidR="00A03DFC" w:rsidRPr="007B4DE8" w:rsidRDefault="00A03DFC" w:rsidP="007B4DE8">
      <w:pPr>
        <w:pStyle w:val="aa"/>
      </w:pPr>
      <w:r w:rsidRPr="007B4DE8">
        <w:t xml:space="preserve">    Расход тепла на закрытые системы ГВС                                    1.647, Гкал/ч</w:t>
      </w:r>
    </w:p>
    <w:p w14:paraId="0DB0C0A4" w14:textId="08D50999" w:rsidR="00A03DFC" w:rsidRPr="007B4DE8" w:rsidRDefault="00A03DFC" w:rsidP="007B4DE8">
      <w:pPr>
        <w:pStyle w:val="aa"/>
      </w:pPr>
      <w:r w:rsidRPr="007B4DE8">
        <w:t xml:space="preserve">    Расход тепла на циркуляцию                                                       0.197, Гкал/ч</w:t>
      </w:r>
    </w:p>
    <w:p w14:paraId="50DB0029" w14:textId="12B0092C" w:rsidR="00A03DFC" w:rsidRPr="007B4DE8" w:rsidRDefault="00A03DFC" w:rsidP="007B4DE8">
      <w:pPr>
        <w:pStyle w:val="aa"/>
      </w:pPr>
      <w:r w:rsidRPr="007B4DE8">
        <w:t xml:space="preserve">    Тепловые потери в подающем трубопроводе                            0.07633, Гкал/ч</w:t>
      </w:r>
    </w:p>
    <w:p w14:paraId="7CA201A7" w14:textId="4F287F87" w:rsidR="00A03DFC" w:rsidRPr="007B4DE8" w:rsidRDefault="00A03DFC" w:rsidP="007B4DE8">
      <w:pPr>
        <w:pStyle w:val="aa"/>
      </w:pPr>
      <w:r w:rsidRPr="007B4DE8">
        <w:t xml:space="preserve">    Тепловые потери в обратном трубопроводе                              0.03272, Гкал/ч</w:t>
      </w:r>
    </w:p>
    <w:p w14:paraId="6E265EEC" w14:textId="55758336" w:rsidR="00A03DFC" w:rsidRPr="007B4DE8" w:rsidRDefault="00A03DFC" w:rsidP="007B4DE8">
      <w:pPr>
        <w:pStyle w:val="aa"/>
      </w:pPr>
      <w:r w:rsidRPr="007B4DE8">
        <w:t xml:space="preserve">    Потери тепла от утечек в подающем трубопроводе                  0.00325, Гкал/ч</w:t>
      </w:r>
    </w:p>
    <w:p w14:paraId="51147C4B" w14:textId="2C0904B2" w:rsidR="00A03DFC" w:rsidRPr="007B4DE8" w:rsidRDefault="00A03DFC" w:rsidP="007B4DE8">
      <w:pPr>
        <w:pStyle w:val="aa"/>
      </w:pPr>
      <w:r w:rsidRPr="007B4DE8">
        <w:t xml:space="preserve">    Потери тепла от утечек в обратном трубопроводе                    0.00217, Гкал/ч</w:t>
      </w:r>
    </w:p>
    <w:p w14:paraId="19F12D21" w14:textId="78EA84B0" w:rsidR="00A03DFC" w:rsidRPr="007B4DE8" w:rsidRDefault="00A03DFC" w:rsidP="007B4DE8">
      <w:pPr>
        <w:pStyle w:val="aa"/>
      </w:pPr>
      <w:r w:rsidRPr="007B4DE8">
        <w:t xml:space="preserve">    Потери тепла от утечек в системах теплопотребления             0.01091, Гкал/ч</w:t>
      </w:r>
    </w:p>
    <w:p w14:paraId="545D0355" w14:textId="2988ADAE" w:rsidR="00A03DFC" w:rsidRPr="007B4DE8" w:rsidRDefault="00A03DFC" w:rsidP="007B4DE8">
      <w:pPr>
        <w:pStyle w:val="aa"/>
      </w:pPr>
      <w:r w:rsidRPr="007B4DE8">
        <w:t xml:space="preserve">    Суммарный расход в подающем трубопроводе                         137.062, т/ч</w:t>
      </w:r>
    </w:p>
    <w:p w14:paraId="0F55C480" w14:textId="772FF923" w:rsidR="00A03DFC" w:rsidRPr="007B4DE8" w:rsidRDefault="00A03DFC" w:rsidP="007B4DE8">
      <w:pPr>
        <w:pStyle w:val="aa"/>
      </w:pPr>
      <w:r w:rsidRPr="007B4DE8">
        <w:t xml:space="preserve">    Суммарный расход в обратном трубопроводе                           136.806, т/ч</w:t>
      </w:r>
    </w:p>
    <w:p w14:paraId="68601633" w14:textId="3FB22DD4" w:rsidR="00A03DFC" w:rsidRPr="007B4DE8" w:rsidRDefault="00A03DFC" w:rsidP="007B4DE8">
      <w:pPr>
        <w:pStyle w:val="aa"/>
      </w:pPr>
      <w:r w:rsidRPr="007B4DE8">
        <w:t xml:space="preserve">    Суммарный расход на подпитку                                                   0.256, т/ч</w:t>
      </w:r>
    </w:p>
    <w:p w14:paraId="4940891B" w14:textId="61044655" w:rsidR="00A03DFC" w:rsidRPr="007B4DE8" w:rsidRDefault="00A03DFC" w:rsidP="007B4DE8">
      <w:pPr>
        <w:pStyle w:val="aa"/>
      </w:pPr>
      <w:r w:rsidRPr="007B4DE8">
        <w:t xml:space="preserve">    Суммарный расход на систему отопления                                  102.036, т/ч</w:t>
      </w:r>
    </w:p>
    <w:p w14:paraId="4BD89DD6" w14:textId="3CB4B484" w:rsidR="00A03DFC" w:rsidRPr="007B4DE8" w:rsidRDefault="00A03DFC" w:rsidP="007B4DE8">
      <w:pPr>
        <w:pStyle w:val="aa"/>
      </w:pPr>
      <w:r w:rsidRPr="007B4DE8">
        <w:t xml:space="preserve">    Расход воды на параллельные ступени ТО                                 34.981, т/ч</w:t>
      </w:r>
    </w:p>
    <w:p w14:paraId="502BEA17" w14:textId="63442DF2" w:rsidR="00A03DFC" w:rsidRPr="007B4DE8" w:rsidRDefault="00A03DFC" w:rsidP="007B4DE8">
      <w:pPr>
        <w:pStyle w:val="aa"/>
      </w:pPr>
      <w:r w:rsidRPr="007B4DE8">
        <w:t xml:space="preserve">    Расход воды на утечки из подающего трубопровода                  0.03651, т/ч</w:t>
      </w:r>
    </w:p>
    <w:p w14:paraId="3FC05BE8" w14:textId="423070EF" w:rsidR="00A03DFC" w:rsidRPr="007B4DE8" w:rsidRDefault="00A03DFC" w:rsidP="007B4DE8">
      <w:pPr>
        <w:pStyle w:val="aa"/>
      </w:pPr>
      <w:r w:rsidRPr="007B4DE8">
        <w:t xml:space="preserve">    Расход воды на утечки из обратного трубопровода                    0.03651, т/ч</w:t>
      </w:r>
    </w:p>
    <w:p w14:paraId="5192AE2B" w14:textId="75B0A944" w:rsidR="00A03DFC" w:rsidRPr="007B4DE8" w:rsidRDefault="00A03DFC" w:rsidP="007B4DE8">
      <w:pPr>
        <w:pStyle w:val="aa"/>
      </w:pPr>
      <w:r w:rsidRPr="007B4DE8">
        <w:t xml:space="preserve">    Расход воды на утечки из систем теплопотребления                  0.18270, т/ч</w:t>
      </w:r>
    </w:p>
    <w:p w14:paraId="03308E21" w14:textId="2516F9A4" w:rsidR="00A03DFC" w:rsidRPr="007B4DE8" w:rsidRDefault="00A03DFC" w:rsidP="007B4DE8">
      <w:pPr>
        <w:pStyle w:val="aa"/>
      </w:pPr>
      <w:r w:rsidRPr="007B4DE8">
        <w:t xml:space="preserve">    Давление в подающем трубопроводе                                           50.000, м</w:t>
      </w:r>
    </w:p>
    <w:p w14:paraId="78C927AE" w14:textId="6A240BDD" w:rsidR="00A03DFC" w:rsidRPr="007B4DE8" w:rsidRDefault="00A03DFC" w:rsidP="007B4DE8">
      <w:pPr>
        <w:pStyle w:val="aa"/>
      </w:pPr>
      <w:r w:rsidRPr="007B4DE8">
        <w:t xml:space="preserve">    Давление в обратном трубопроводе                                             45.000, м</w:t>
      </w:r>
    </w:p>
    <w:p w14:paraId="5804380C" w14:textId="3E0BF12D" w:rsidR="00A03DFC" w:rsidRPr="007B4DE8" w:rsidRDefault="00A03DFC" w:rsidP="007B4DE8">
      <w:pPr>
        <w:pStyle w:val="aa"/>
      </w:pPr>
      <w:r w:rsidRPr="007B4DE8">
        <w:t xml:space="preserve">    Располагаемый напор                                                                     5.000, м</w:t>
      </w:r>
    </w:p>
    <w:p w14:paraId="34E6FC40" w14:textId="6B5FA2BF" w:rsidR="00A03DFC" w:rsidRPr="007B4DE8" w:rsidRDefault="00A03DFC" w:rsidP="007B4DE8">
      <w:pPr>
        <w:pStyle w:val="aa"/>
      </w:pPr>
      <w:r w:rsidRPr="007B4DE8">
        <w:t xml:space="preserve">    Температура в подающем трубопроводе                                      95.000,°C</w:t>
      </w:r>
    </w:p>
    <w:p w14:paraId="3499CB56" w14:textId="6156FCEF" w:rsidR="00A03DFC" w:rsidRPr="007B4DE8" w:rsidRDefault="00A03DFC" w:rsidP="007B4DE8">
      <w:pPr>
        <w:pStyle w:val="aa"/>
      </w:pPr>
      <w:r w:rsidRPr="007B4DE8">
        <w:t xml:space="preserve">    Температура в обратном трубопроводе                                        62.967,°C</w:t>
      </w:r>
    </w:p>
    <w:p w14:paraId="4A9CE04F" w14:textId="002DA311" w:rsidR="0025541E" w:rsidRPr="007B4DE8" w:rsidRDefault="0025541E" w:rsidP="007B4DE8">
      <w:pPr>
        <w:pStyle w:val="2"/>
      </w:pPr>
      <w:bookmarkStart w:id="89" w:name="_Toc170229404"/>
      <w:r w:rsidRPr="007B4DE8">
        <w:t xml:space="preserve">Гидравлический расчет котельной </w:t>
      </w:r>
      <w:r w:rsidR="00D7620B" w:rsidRPr="007B4DE8">
        <w:t>"Ф</w:t>
      </w:r>
      <w:r w:rsidR="00E57D30" w:rsidRPr="007B4DE8">
        <w:t>АН"</w:t>
      </w:r>
      <w:bookmarkEnd w:id="89"/>
    </w:p>
    <w:p w14:paraId="0C0FEC05" w14:textId="77777777" w:rsidR="00A03DFC" w:rsidRPr="007B4DE8" w:rsidRDefault="00A03DFC" w:rsidP="007B4DE8">
      <w:pPr>
        <w:pStyle w:val="aa"/>
      </w:pPr>
      <w:r w:rsidRPr="007B4DE8">
        <w:t xml:space="preserve">    Количество тепла, вырабатываемое на источнике за час         1.051, Гкал/ч</w:t>
      </w:r>
    </w:p>
    <w:p w14:paraId="59DE3EF3" w14:textId="334AC5AD" w:rsidR="00A03DFC" w:rsidRPr="007B4DE8" w:rsidRDefault="00A03DFC" w:rsidP="007B4DE8">
      <w:pPr>
        <w:pStyle w:val="aa"/>
      </w:pPr>
      <w:r w:rsidRPr="007B4DE8">
        <w:t xml:space="preserve">    Расход тепла на систему отопления                                            0.853, Гкал/ч</w:t>
      </w:r>
    </w:p>
    <w:p w14:paraId="3E21E6E4" w14:textId="303BCFCC" w:rsidR="00A03DFC" w:rsidRPr="007B4DE8" w:rsidRDefault="00A03DFC" w:rsidP="007B4DE8">
      <w:pPr>
        <w:pStyle w:val="aa"/>
      </w:pPr>
      <w:r w:rsidRPr="007B4DE8">
        <w:t xml:space="preserve">    Расход тепла на открытые системы ГВС                                     0.054, Гкал/ч</w:t>
      </w:r>
    </w:p>
    <w:p w14:paraId="35A380E9" w14:textId="60B2CD1B" w:rsidR="00A03DFC" w:rsidRPr="007B4DE8" w:rsidRDefault="00A03DFC" w:rsidP="007B4DE8">
      <w:pPr>
        <w:pStyle w:val="aa"/>
      </w:pPr>
      <w:r w:rsidRPr="007B4DE8">
        <w:t xml:space="preserve">    Расход тепла на циркуляцию                                                        0.006, Гкал/ч</w:t>
      </w:r>
    </w:p>
    <w:p w14:paraId="5C953A71" w14:textId="71EDCB55" w:rsidR="00A03DFC" w:rsidRPr="007B4DE8" w:rsidRDefault="00A03DFC" w:rsidP="007B4DE8">
      <w:pPr>
        <w:pStyle w:val="aa"/>
      </w:pPr>
      <w:r w:rsidRPr="007B4DE8">
        <w:t xml:space="preserve">    Тепловые потери в подающем трубопроводе                             0.07140, Гкал/ч</w:t>
      </w:r>
    </w:p>
    <w:p w14:paraId="63EFEC0C" w14:textId="3AD8E9CA" w:rsidR="00A03DFC" w:rsidRPr="007B4DE8" w:rsidRDefault="00A03DFC" w:rsidP="007B4DE8">
      <w:pPr>
        <w:pStyle w:val="aa"/>
      </w:pPr>
      <w:r w:rsidRPr="007B4DE8">
        <w:t xml:space="preserve">    Тепловые потери в обратном трубопроводе                               0.06042, Гкал/ч</w:t>
      </w:r>
    </w:p>
    <w:p w14:paraId="063F70E3" w14:textId="2BE25D14" w:rsidR="00A03DFC" w:rsidRPr="007B4DE8" w:rsidRDefault="00A03DFC" w:rsidP="007B4DE8">
      <w:pPr>
        <w:pStyle w:val="aa"/>
      </w:pPr>
      <w:r w:rsidRPr="007B4DE8">
        <w:t xml:space="preserve">    Потери тепла от утечек в подающем трубопроводе                   0.00135, Гкал/ч</w:t>
      </w:r>
    </w:p>
    <w:p w14:paraId="4ADA76DA" w14:textId="5B667AEC" w:rsidR="00A03DFC" w:rsidRPr="007B4DE8" w:rsidRDefault="00A03DFC" w:rsidP="007B4DE8">
      <w:pPr>
        <w:pStyle w:val="aa"/>
      </w:pPr>
      <w:r w:rsidRPr="007B4DE8">
        <w:t xml:space="preserve">    Потери тепла от утечек в обратном трубопроводе                     0.00102, Гкал/ч</w:t>
      </w:r>
    </w:p>
    <w:p w14:paraId="3A0E607D" w14:textId="602EED18" w:rsidR="00A03DFC" w:rsidRPr="007B4DE8" w:rsidRDefault="00A03DFC" w:rsidP="007B4DE8">
      <w:pPr>
        <w:pStyle w:val="aa"/>
      </w:pPr>
      <w:r w:rsidRPr="007B4DE8">
        <w:t xml:space="preserve">    Потери тепла от утечек в системах теплопотребления              0.00459, Гкал/ч</w:t>
      </w:r>
    </w:p>
    <w:p w14:paraId="54986656" w14:textId="7E2D4373" w:rsidR="00A03DFC" w:rsidRPr="007B4DE8" w:rsidRDefault="00A03DFC" w:rsidP="007B4DE8">
      <w:pPr>
        <w:pStyle w:val="aa"/>
      </w:pPr>
      <w:r w:rsidRPr="007B4DE8">
        <w:t xml:space="preserve">    Суммарный расход в подающем трубопроводе                          40.574, т/ч</w:t>
      </w:r>
    </w:p>
    <w:p w14:paraId="759AE3A8" w14:textId="7A0386D6" w:rsidR="00A03DFC" w:rsidRPr="007B4DE8" w:rsidRDefault="00A03DFC" w:rsidP="007B4DE8">
      <w:pPr>
        <w:pStyle w:val="aa"/>
      </w:pPr>
      <w:r w:rsidRPr="007B4DE8">
        <w:t xml:space="preserve">    Суммарный расход в обратном трубопроводе                            39.867, т/ч</w:t>
      </w:r>
    </w:p>
    <w:p w14:paraId="521C8BE2" w14:textId="4E814A2E" w:rsidR="00A03DFC" w:rsidRPr="007B4DE8" w:rsidRDefault="00A03DFC" w:rsidP="007B4DE8">
      <w:pPr>
        <w:pStyle w:val="aa"/>
      </w:pPr>
      <w:r w:rsidRPr="007B4DE8">
        <w:t xml:space="preserve">    Суммарный расход на подпитку                                                    0.707, т/ч</w:t>
      </w:r>
    </w:p>
    <w:p w14:paraId="2C2F2DA7" w14:textId="185CBA68" w:rsidR="00A03DFC" w:rsidRPr="007B4DE8" w:rsidRDefault="00A03DFC" w:rsidP="007B4DE8">
      <w:pPr>
        <w:pStyle w:val="aa"/>
      </w:pPr>
      <w:r w:rsidRPr="007B4DE8">
        <w:t xml:space="preserve">    Суммарный расход на систему отопления                                   39.691, т/ч</w:t>
      </w:r>
    </w:p>
    <w:p w14:paraId="28F71D43" w14:textId="032546B9" w:rsidR="00A03DFC" w:rsidRPr="007B4DE8" w:rsidRDefault="00A03DFC" w:rsidP="007B4DE8">
      <w:pPr>
        <w:pStyle w:val="aa"/>
      </w:pPr>
      <w:r w:rsidRPr="007B4DE8">
        <w:lastRenderedPageBreak/>
        <w:t xml:space="preserve">    Суммарный расход воды на систему ГВС (открытая схема)      0.613, т/ч</w:t>
      </w:r>
    </w:p>
    <w:p w14:paraId="2B2A52A8" w14:textId="45887EAE" w:rsidR="00A03DFC" w:rsidRPr="007B4DE8" w:rsidRDefault="00A03DFC" w:rsidP="007B4DE8">
      <w:pPr>
        <w:pStyle w:val="aa"/>
      </w:pPr>
      <w:r w:rsidRPr="007B4DE8">
        <w:t xml:space="preserve">    Расход воды на циркуляцию из подающего трубопровода         0.245, т/ч</w:t>
      </w:r>
    </w:p>
    <w:p w14:paraId="11B1BD2B" w14:textId="56692708" w:rsidR="00A03DFC" w:rsidRPr="007B4DE8" w:rsidRDefault="00A03DFC" w:rsidP="007B4DE8">
      <w:pPr>
        <w:pStyle w:val="aa"/>
      </w:pPr>
      <w:r w:rsidRPr="007B4DE8">
        <w:t xml:space="preserve">    Расход воды на утечки из подающего трубопровода                  0.01443, т/ч</w:t>
      </w:r>
    </w:p>
    <w:p w14:paraId="6AB2CEB2" w14:textId="3902C176" w:rsidR="00A03DFC" w:rsidRPr="007B4DE8" w:rsidRDefault="00A03DFC" w:rsidP="007B4DE8">
      <w:pPr>
        <w:pStyle w:val="aa"/>
      </w:pPr>
      <w:r w:rsidRPr="007B4DE8">
        <w:t xml:space="preserve">    Расход воды на утечки из обратного трубопровода                    0.01443, т/ч</w:t>
      </w:r>
    </w:p>
    <w:p w14:paraId="68B065B8" w14:textId="5B7B1B76" w:rsidR="00A03DFC" w:rsidRPr="007B4DE8" w:rsidRDefault="00A03DFC" w:rsidP="007B4DE8">
      <w:pPr>
        <w:pStyle w:val="aa"/>
      </w:pPr>
      <w:r w:rsidRPr="007B4DE8">
        <w:t xml:space="preserve">    Расход воды на утечки из систем теплопотребления                  0.06452, т/ч</w:t>
      </w:r>
    </w:p>
    <w:p w14:paraId="523B22A1" w14:textId="0A341909" w:rsidR="00A03DFC" w:rsidRPr="007B4DE8" w:rsidRDefault="00A03DFC" w:rsidP="007B4DE8">
      <w:pPr>
        <w:pStyle w:val="aa"/>
      </w:pPr>
      <w:r w:rsidRPr="007B4DE8">
        <w:t xml:space="preserve">    Давление в подающем трубопроводе                                            52.000, м</w:t>
      </w:r>
    </w:p>
    <w:p w14:paraId="41AC4BB6" w14:textId="1F4C4346" w:rsidR="00A03DFC" w:rsidRPr="007B4DE8" w:rsidRDefault="00A03DFC" w:rsidP="007B4DE8">
      <w:pPr>
        <w:pStyle w:val="aa"/>
      </w:pPr>
      <w:r w:rsidRPr="007B4DE8">
        <w:t xml:space="preserve">    Давление в обратном трубопроводе                                              37.000, м</w:t>
      </w:r>
    </w:p>
    <w:p w14:paraId="09E15B10" w14:textId="1BBBADB1" w:rsidR="00A03DFC" w:rsidRPr="007B4DE8" w:rsidRDefault="00A03DFC" w:rsidP="007B4DE8">
      <w:pPr>
        <w:pStyle w:val="aa"/>
      </w:pPr>
      <w:r w:rsidRPr="007B4DE8">
        <w:t xml:space="preserve">    Располагаемый напор                                                                     15.000, м</w:t>
      </w:r>
    </w:p>
    <w:p w14:paraId="256F3567" w14:textId="033B05ED" w:rsidR="00A03DFC" w:rsidRPr="007B4DE8" w:rsidRDefault="00A03DFC" w:rsidP="007B4DE8">
      <w:pPr>
        <w:pStyle w:val="aa"/>
      </w:pPr>
      <w:r w:rsidRPr="007B4DE8">
        <w:t xml:space="preserve">    Температура в подающем трубопроводе                                      95.000,°C</w:t>
      </w:r>
    </w:p>
    <w:p w14:paraId="5EE383DE" w14:textId="6A136CAC" w:rsidR="00A03DFC" w:rsidRPr="007B4DE8" w:rsidRDefault="00A03DFC" w:rsidP="007B4DE8">
      <w:pPr>
        <w:pStyle w:val="aa"/>
      </w:pPr>
      <w:r w:rsidRPr="007B4DE8">
        <w:t xml:space="preserve">    Температура в обратном трубопроводе                                        70.225,°C</w:t>
      </w:r>
    </w:p>
    <w:p w14:paraId="7D064EBF" w14:textId="70696C57" w:rsidR="0025541E" w:rsidRPr="007B4DE8" w:rsidRDefault="0025541E" w:rsidP="007B4DE8">
      <w:pPr>
        <w:pStyle w:val="2"/>
      </w:pPr>
      <w:bookmarkStart w:id="90" w:name="_Toc170229405"/>
      <w:r w:rsidRPr="007B4DE8">
        <w:t xml:space="preserve">Гидравлический расчет котельной </w:t>
      </w:r>
      <w:r w:rsidR="00D7620B" w:rsidRPr="007B4DE8">
        <w:t>"Школьная"</w:t>
      </w:r>
      <w:bookmarkEnd w:id="90"/>
    </w:p>
    <w:p w14:paraId="7DABAD18" w14:textId="77777777" w:rsidR="00662318" w:rsidRPr="007B4DE8" w:rsidRDefault="00662318" w:rsidP="007B4DE8">
      <w:pPr>
        <w:pStyle w:val="aa"/>
        <w:rPr>
          <w:color w:val="auto"/>
        </w:rPr>
      </w:pPr>
      <w:r w:rsidRPr="007B4DE8">
        <w:rPr>
          <w:color w:val="auto"/>
        </w:rPr>
        <w:t xml:space="preserve">    Количество тепла, вырабатываемое на источнике за час        12.098, Гкал/ч</w:t>
      </w:r>
    </w:p>
    <w:p w14:paraId="3E1C736C" w14:textId="569A0D7B" w:rsidR="00662318" w:rsidRPr="007B4DE8" w:rsidRDefault="00662318" w:rsidP="007B4DE8">
      <w:pPr>
        <w:pStyle w:val="aa"/>
        <w:rPr>
          <w:color w:val="auto"/>
        </w:rPr>
      </w:pPr>
      <w:r w:rsidRPr="007B4DE8">
        <w:rPr>
          <w:color w:val="auto"/>
        </w:rPr>
        <w:t xml:space="preserve">    Расход тепла на систему отопления                                           9.103, Гкал/ч</w:t>
      </w:r>
    </w:p>
    <w:p w14:paraId="6484B9E5" w14:textId="5945B3FF" w:rsidR="00662318" w:rsidRPr="007B4DE8" w:rsidRDefault="00662318" w:rsidP="007B4DE8">
      <w:pPr>
        <w:pStyle w:val="aa"/>
        <w:rPr>
          <w:color w:val="auto"/>
        </w:rPr>
      </w:pPr>
      <w:r w:rsidRPr="007B4DE8">
        <w:rPr>
          <w:color w:val="auto"/>
        </w:rPr>
        <w:t xml:space="preserve">    Расход тепла на систему вентиляции                                         0.520, Гкал/ч</w:t>
      </w:r>
    </w:p>
    <w:p w14:paraId="52DC60DB" w14:textId="53442FA9" w:rsidR="00662318" w:rsidRPr="007B4DE8" w:rsidRDefault="00662318" w:rsidP="007B4DE8">
      <w:pPr>
        <w:pStyle w:val="aa"/>
        <w:rPr>
          <w:color w:val="auto"/>
        </w:rPr>
      </w:pPr>
      <w:r w:rsidRPr="007B4DE8">
        <w:rPr>
          <w:color w:val="auto"/>
        </w:rPr>
        <w:t xml:space="preserve">    Расход тепла на открытые системы ГВС                                    0.194, Гкал/ч</w:t>
      </w:r>
    </w:p>
    <w:p w14:paraId="6B7C8327" w14:textId="1A3BD8C5" w:rsidR="00662318" w:rsidRPr="007B4DE8" w:rsidRDefault="00662318" w:rsidP="007B4DE8">
      <w:pPr>
        <w:pStyle w:val="aa"/>
        <w:rPr>
          <w:color w:val="auto"/>
        </w:rPr>
      </w:pPr>
      <w:r w:rsidRPr="007B4DE8">
        <w:rPr>
          <w:color w:val="auto"/>
        </w:rPr>
        <w:t xml:space="preserve">    Расход тепла на закрытые системы ГВС                                    0.099, Гкал/ч</w:t>
      </w:r>
    </w:p>
    <w:p w14:paraId="22C067F4" w14:textId="73314F0A" w:rsidR="00662318" w:rsidRPr="007B4DE8" w:rsidRDefault="00662318" w:rsidP="007B4DE8">
      <w:pPr>
        <w:pStyle w:val="aa"/>
        <w:rPr>
          <w:color w:val="auto"/>
        </w:rPr>
      </w:pPr>
      <w:r w:rsidRPr="007B4DE8">
        <w:rPr>
          <w:color w:val="auto"/>
        </w:rPr>
        <w:t xml:space="preserve">    Расход тепла на циркуляцию                                                       0.005, Гкал/ч</w:t>
      </w:r>
    </w:p>
    <w:p w14:paraId="4A60CDFD" w14:textId="49B09943" w:rsidR="00662318" w:rsidRPr="007B4DE8" w:rsidRDefault="00662318" w:rsidP="007B4DE8">
      <w:pPr>
        <w:pStyle w:val="aa"/>
        <w:rPr>
          <w:color w:val="auto"/>
        </w:rPr>
      </w:pPr>
      <w:r w:rsidRPr="007B4DE8">
        <w:rPr>
          <w:color w:val="auto"/>
        </w:rPr>
        <w:t xml:space="preserve">    Тепловые потери в подающем трубопроводе                            0.99626, Гкал/ч</w:t>
      </w:r>
    </w:p>
    <w:p w14:paraId="7ECB2E49" w14:textId="7E672C3A" w:rsidR="00662318" w:rsidRPr="007B4DE8" w:rsidRDefault="00662318" w:rsidP="007B4DE8">
      <w:pPr>
        <w:pStyle w:val="aa"/>
        <w:rPr>
          <w:color w:val="auto"/>
        </w:rPr>
      </w:pPr>
      <w:r w:rsidRPr="007B4DE8">
        <w:rPr>
          <w:color w:val="auto"/>
        </w:rPr>
        <w:t xml:space="preserve">    Тепловые потери в обратном трубопроводе                              0.67344, Гкал/ч</w:t>
      </w:r>
    </w:p>
    <w:p w14:paraId="53BB9C62" w14:textId="68B842CA" w:rsidR="00662318" w:rsidRPr="007B4DE8" w:rsidRDefault="00662318" w:rsidP="007B4DE8">
      <w:pPr>
        <w:pStyle w:val="aa"/>
        <w:rPr>
          <w:color w:val="auto"/>
        </w:rPr>
      </w:pPr>
      <w:r w:rsidRPr="007B4DE8">
        <w:rPr>
          <w:color w:val="auto"/>
        </w:rPr>
        <w:t xml:space="preserve">    Потери тепла от утечек в подающем трубопроводе                  0.19257, Гкал/ч</w:t>
      </w:r>
    </w:p>
    <w:p w14:paraId="5F6B2ACD" w14:textId="4511E738" w:rsidR="00662318" w:rsidRPr="007B4DE8" w:rsidRDefault="00662318" w:rsidP="007B4DE8">
      <w:pPr>
        <w:pStyle w:val="aa"/>
        <w:rPr>
          <w:color w:val="auto"/>
        </w:rPr>
      </w:pPr>
      <w:r w:rsidRPr="007B4DE8">
        <w:rPr>
          <w:color w:val="auto"/>
        </w:rPr>
        <w:t xml:space="preserve">    Потери тепла от утечек в обратном трубопроводе                    0.14523, Гкал/ч</w:t>
      </w:r>
    </w:p>
    <w:p w14:paraId="2D55D417" w14:textId="1B294CE0" w:rsidR="00662318" w:rsidRPr="007B4DE8" w:rsidRDefault="00662318" w:rsidP="007B4DE8">
      <w:pPr>
        <w:pStyle w:val="aa"/>
        <w:rPr>
          <w:color w:val="auto"/>
        </w:rPr>
      </w:pPr>
      <w:r w:rsidRPr="007B4DE8">
        <w:rPr>
          <w:color w:val="auto"/>
        </w:rPr>
        <w:t xml:space="preserve">    Потери тепла от утечек в системах теплопотребления             0.16996, Гкал/ч</w:t>
      </w:r>
    </w:p>
    <w:p w14:paraId="50B6331F" w14:textId="6F821DE8" w:rsidR="00662318" w:rsidRPr="007B4DE8" w:rsidRDefault="00662318" w:rsidP="007B4DE8">
      <w:pPr>
        <w:pStyle w:val="aa"/>
        <w:rPr>
          <w:color w:val="auto"/>
        </w:rPr>
      </w:pPr>
      <w:r w:rsidRPr="007B4DE8">
        <w:rPr>
          <w:color w:val="auto"/>
        </w:rPr>
        <w:t xml:space="preserve">    Суммарный расход в подающем трубопроводе                         466.786, т/ч</w:t>
      </w:r>
    </w:p>
    <w:p w14:paraId="78D41203" w14:textId="25075ED1" w:rsidR="00662318" w:rsidRPr="007B4DE8" w:rsidRDefault="00662318" w:rsidP="007B4DE8">
      <w:pPr>
        <w:pStyle w:val="aa"/>
        <w:rPr>
          <w:color w:val="auto"/>
        </w:rPr>
      </w:pPr>
      <w:r w:rsidRPr="007B4DE8">
        <w:rPr>
          <w:color w:val="auto"/>
        </w:rPr>
        <w:t xml:space="preserve">    Суммарный расход в обратном трубопроводе                           457.695, т/ч</w:t>
      </w:r>
    </w:p>
    <w:p w14:paraId="7AC3F08D" w14:textId="7D38A061" w:rsidR="00662318" w:rsidRPr="007B4DE8" w:rsidRDefault="00662318" w:rsidP="007B4DE8">
      <w:pPr>
        <w:pStyle w:val="aa"/>
        <w:rPr>
          <w:color w:val="auto"/>
        </w:rPr>
      </w:pPr>
      <w:r w:rsidRPr="007B4DE8">
        <w:rPr>
          <w:color w:val="auto"/>
        </w:rPr>
        <w:t xml:space="preserve">    Суммарный расход на подпитку                                                   9.092, т/ч</w:t>
      </w:r>
    </w:p>
    <w:p w14:paraId="49F04DFA" w14:textId="7426D9F6" w:rsidR="00662318" w:rsidRPr="007B4DE8" w:rsidRDefault="00662318" w:rsidP="007B4DE8">
      <w:pPr>
        <w:pStyle w:val="aa"/>
        <w:rPr>
          <w:color w:val="auto"/>
        </w:rPr>
      </w:pPr>
      <w:r w:rsidRPr="007B4DE8">
        <w:rPr>
          <w:color w:val="auto"/>
        </w:rPr>
        <w:t xml:space="preserve">    Суммарный расход на систему отопления                                  439.723, т/ч</w:t>
      </w:r>
    </w:p>
    <w:p w14:paraId="22EC5A4C" w14:textId="58E07000" w:rsidR="00662318" w:rsidRPr="007B4DE8" w:rsidRDefault="00662318" w:rsidP="007B4DE8">
      <w:pPr>
        <w:pStyle w:val="aa"/>
        <w:rPr>
          <w:color w:val="auto"/>
        </w:rPr>
      </w:pPr>
      <w:r w:rsidRPr="007B4DE8">
        <w:rPr>
          <w:color w:val="auto"/>
        </w:rPr>
        <w:t xml:space="preserve">    Суммарный расход на систему вентиляции                                20.978, т/ч</w:t>
      </w:r>
    </w:p>
    <w:p w14:paraId="6050CD5B" w14:textId="73FB3DE7" w:rsidR="00662318" w:rsidRPr="007B4DE8" w:rsidRDefault="00662318" w:rsidP="007B4DE8">
      <w:pPr>
        <w:pStyle w:val="aa"/>
        <w:rPr>
          <w:color w:val="auto"/>
        </w:rPr>
      </w:pPr>
      <w:r w:rsidRPr="007B4DE8">
        <w:rPr>
          <w:color w:val="auto"/>
        </w:rPr>
        <w:t xml:space="preserve">    Суммарный расход воды на систему ГВС (открытая схема)      2.311, т/ч</w:t>
      </w:r>
    </w:p>
    <w:p w14:paraId="16E2FB4C" w14:textId="3BC3C18C" w:rsidR="00662318" w:rsidRPr="007B4DE8" w:rsidRDefault="00662318" w:rsidP="007B4DE8">
      <w:pPr>
        <w:pStyle w:val="aa"/>
        <w:rPr>
          <w:color w:val="auto"/>
        </w:rPr>
      </w:pPr>
      <w:r w:rsidRPr="007B4DE8">
        <w:rPr>
          <w:color w:val="auto"/>
        </w:rPr>
        <w:t xml:space="preserve">    Расход воды на параллельные ступени ТО                                   1.704, т/ч</w:t>
      </w:r>
    </w:p>
    <w:p w14:paraId="1CCF40EB" w14:textId="77B7F925" w:rsidR="00662318" w:rsidRPr="007B4DE8" w:rsidRDefault="00662318" w:rsidP="007B4DE8">
      <w:pPr>
        <w:pStyle w:val="aa"/>
        <w:rPr>
          <w:color w:val="auto"/>
        </w:rPr>
      </w:pPr>
      <w:r w:rsidRPr="007B4DE8">
        <w:rPr>
          <w:color w:val="auto"/>
        </w:rPr>
        <w:t xml:space="preserve">    Расход воды на утечки из подающего трубопровода                    2.14721, т/ч</w:t>
      </w:r>
    </w:p>
    <w:p w14:paraId="55FA3496" w14:textId="2276DE90" w:rsidR="00662318" w:rsidRPr="007B4DE8" w:rsidRDefault="00662318" w:rsidP="007B4DE8">
      <w:pPr>
        <w:pStyle w:val="aa"/>
        <w:rPr>
          <w:color w:val="auto"/>
        </w:rPr>
      </w:pPr>
      <w:r w:rsidRPr="007B4DE8">
        <w:rPr>
          <w:color w:val="auto"/>
        </w:rPr>
        <w:t xml:space="preserve">    Расход воды на утечки из обратного трубопровода                      2.14583, т/ч</w:t>
      </w:r>
    </w:p>
    <w:p w14:paraId="7AC047B0" w14:textId="27D5C26C" w:rsidR="00662318" w:rsidRPr="007B4DE8" w:rsidRDefault="00662318" w:rsidP="007B4DE8">
      <w:pPr>
        <w:pStyle w:val="aa"/>
        <w:rPr>
          <w:color w:val="auto"/>
        </w:rPr>
      </w:pPr>
      <w:r w:rsidRPr="007B4DE8">
        <w:rPr>
          <w:color w:val="auto"/>
        </w:rPr>
        <w:t xml:space="preserve">    Расход воды на утечки из систем теплопотребления                   2.48718, т/ч</w:t>
      </w:r>
    </w:p>
    <w:p w14:paraId="3D8B2C0A" w14:textId="6500DCFA" w:rsidR="00662318" w:rsidRPr="007B4DE8" w:rsidRDefault="00662318" w:rsidP="007B4DE8">
      <w:pPr>
        <w:pStyle w:val="aa"/>
        <w:rPr>
          <w:color w:val="auto"/>
        </w:rPr>
      </w:pPr>
      <w:r w:rsidRPr="007B4DE8">
        <w:rPr>
          <w:color w:val="auto"/>
        </w:rPr>
        <w:t xml:space="preserve">    Давление в подающем трубопроводе                                            53.000, м</w:t>
      </w:r>
    </w:p>
    <w:p w14:paraId="1F255446" w14:textId="3CCD7293" w:rsidR="00662318" w:rsidRPr="007B4DE8" w:rsidRDefault="00662318" w:rsidP="007B4DE8">
      <w:pPr>
        <w:pStyle w:val="aa"/>
        <w:rPr>
          <w:color w:val="auto"/>
        </w:rPr>
      </w:pPr>
      <w:r w:rsidRPr="007B4DE8">
        <w:rPr>
          <w:color w:val="auto"/>
        </w:rPr>
        <w:t xml:space="preserve">    Давление в обратном трубопроводе                                              36.000, м</w:t>
      </w:r>
    </w:p>
    <w:p w14:paraId="761ED6B2" w14:textId="3B54E5C4" w:rsidR="00662318" w:rsidRPr="007B4DE8" w:rsidRDefault="00662318" w:rsidP="007B4DE8">
      <w:pPr>
        <w:pStyle w:val="aa"/>
        <w:rPr>
          <w:color w:val="auto"/>
        </w:rPr>
      </w:pPr>
      <w:r w:rsidRPr="007B4DE8">
        <w:rPr>
          <w:color w:val="auto"/>
        </w:rPr>
        <w:t xml:space="preserve">    Располагаемый напор                                                                     17.000, м</w:t>
      </w:r>
    </w:p>
    <w:p w14:paraId="181F5FA1" w14:textId="3866CF00" w:rsidR="00662318" w:rsidRPr="007B4DE8" w:rsidRDefault="00662318" w:rsidP="007B4DE8">
      <w:pPr>
        <w:pStyle w:val="aa"/>
        <w:rPr>
          <w:color w:val="auto"/>
        </w:rPr>
      </w:pPr>
      <w:r w:rsidRPr="007B4DE8">
        <w:rPr>
          <w:color w:val="auto"/>
        </w:rPr>
        <w:t xml:space="preserve">    Температура в подающем трубопроводе                                       95.000,°C</w:t>
      </w:r>
    </w:p>
    <w:p w14:paraId="40B42EC9" w14:textId="40FF089F" w:rsidR="00EB0E14" w:rsidRPr="007B4DE8" w:rsidRDefault="00662318" w:rsidP="007B4DE8">
      <w:pPr>
        <w:pStyle w:val="aa"/>
        <w:rPr>
          <w:color w:val="auto"/>
        </w:rPr>
      </w:pPr>
      <w:r w:rsidRPr="007B4DE8">
        <w:rPr>
          <w:color w:val="auto"/>
        </w:rPr>
        <w:t xml:space="preserve">    Температура в обратном трубопроводе                                         70.355,°C</w:t>
      </w:r>
    </w:p>
    <w:p w14:paraId="21326638" w14:textId="2CB3E4DB" w:rsidR="00450B7B" w:rsidRPr="007B4DE8" w:rsidRDefault="00450B7B" w:rsidP="007B4DE8">
      <w:pPr>
        <w:widowControl/>
        <w:autoSpaceDE/>
        <w:autoSpaceDN/>
        <w:adjustRightInd/>
        <w:spacing w:line="240" w:lineRule="auto"/>
        <w:ind w:firstLine="0"/>
        <w:jc w:val="left"/>
        <w:rPr>
          <w:color w:val="auto"/>
        </w:rPr>
      </w:pPr>
      <w:r w:rsidRPr="007B4DE8">
        <w:rPr>
          <w:color w:val="auto"/>
        </w:rPr>
        <w:br w:type="page"/>
      </w:r>
    </w:p>
    <w:p w14:paraId="4BAFCFD7" w14:textId="0E2FE679" w:rsidR="00FC3827" w:rsidRPr="007B4DE8" w:rsidRDefault="00BE71AD" w:rsidP="007B4DE8">
      <w:pPr>
        <w:pStyle w:val="1"/>
      </w:pPr>
      <w:bookmarkStart w:id="91" w:name="_Toc170229406"/>
      <w:r w:rsidRPr="007B4DE8">
        <w:lastRenderedPageBreak/>
        <w:t>Моделирование всех видов переключений,</w:t>
      </w:r>
      <w:r w:rsidRPr="007B4DE8">
        <w:br/>
        <w:t>осуществляемых в тепловых сетях, в том числе переключений</w:t>
      </w:r>
      <w:r w:rsidRPr="007B4DE8">
        <w:br/>
        <w:t>тепловых нагрузок между источниками тепловой энергии</w:t>
      </w:r>
      <w:bookmarkEnd w:id="91"/>
    </w:p>
    <w:p w14:paraId="4056E871" w14:textId="242AC952" w:rsidR="00C81F6D" w:rsidRPr="007B4DE8" w:rsidRDefault="00C81F6D" w:rsidP="007B4DE8">
      <w:pPr>
        <w:pStyle w:val="af3"/>
        <w:rPr>
          <w:rFonts w:ascii="Arial" w:hAnsi="Arial"/>
          <w:iCs w:val="0"/>
          <w:sz w:val="22"/>
        </w:rPr>
      </w:pPr>
      <w:r w:rsidRPr="007B4DE8">
        <w:rPr>
          <w:rFonts w:ascii="Arial" w:hAnsi="Arial"/>
          <w:iCs w:val="0"/>
          <w:sz w:val="22"/>
        </w:rPr>
        <w:t xml:space="preserve">Согласно принятого варианта развития системы теплоснабжения, описанного в </w:t>
      </w:r>
      <w:r w:rsidRPr="007B4DE8">
        <w:rPr>
          <w:rFonts w:ascii="Arial" w:hAnsi="Arial"/>
          <w:iCs w:val="0"/>
          <w:sz w:val="22"/>
        </w:rPr>
        <w:br/>
        <w:t xml:space="preserve">Главе 5 «Мастер-план развития систем теплоснабжения </w:t>
      </w:r>
      <w:r w:rsidR="00AC24EC" w:rsidRPr="007B4DE8">
        <w:rPr>
          <w:rFonts w:ascii="Arial" w:hAnsi="Arial"/>
          <w:iCs w:val="0"/>
          <w:sz w:val="22"/>
        </w:rPr>
        <w:t>г</w:t>
      </w:r>
      <w:r w:rsidR="00972D85" w:rsidRPr="007B4DE8">
        <w:rPr>
          <w:rFonts w:ascii="Arial" w:hAnsi="Arial"/>
          <w:iCs w:val="0"/>
          <w:sz w:val="22"/>
        </w:rPr>
        <w:t>ородского округа Сыктывкар</w:t>
      </w:r>
      <w:r w:rsidRPr="007B4DE8">
        <w:rPr>
          <w:rFonts w:ascii="Arial" w:hAnsi="Arial"/>
          <w:iCs w:val="0"/>
          <w:sz w:val="22"/>
        </w:rPr>
        <w:t xml:space="preserve">» </w:t>
      </w:r>
      <w:r w:rsidR="00AC24EC" w:rsidRPr="007B4DE8">
        <w:rPr>
          <w:rFonts w:ascii="Arial" w:hAnsi="Arial"/>
          <w:iCs w:val="0"/>
          <w:sz w:val="22"/>
        </w:rPr>
        <w:t>планируется</w:t>
      </w:r>
      <w:r w:rsidRPr="007B4DE8">
        <w:rPr>
          <w:rFonts w:ascii="Arial" w:hAnsi="Arial"/>
          <w:iCs w:val="0"/>
          <w:sz w:val="22"/>
        </w:rPr>
        <w:t>:</w:t>
      </w:r>
    </w:p>
    <w:p w14:paraId="261EF376" w14:textId="5A8D7964" w:rsidR="00012216" w:rsidRPr="007B4DE8" w:rsidRDefault="00AC24EC" w:rsidP="007B4DE8">
      <w:pPr>
        <w:pStyle w:val="af3"/>
        <w:numPr>
          <w:ilvl w:val="0"/>
          <w:numId w:val="11"/>
        </w:numPr>
        <w:rPr>
          <w:rFonts w:ascii="Arial" w:hAnsi="Arial"/>
          <w:iCs w:val="0"/>
          <w:sz w:val="22"/>
        </w:rPr>
      </w:pPr>
      <w:r w:rsidRPr="007B4DE8">
        <w:rPr>
          <w:rFonts w:ascii="Arial" w:hAnsi="Arial"/>
          <w:iCs w:val="0"/>
          <w:sz w:val="22"/>
        </w:rPr>
        <w:t>подключение объектов нового строительства к тепловым сетям действующих источников централизованного теплоснабжения;</w:t>
      </w:r>
    </w:p>
    <w:p w14:paraId="17881BB5" w14:textId="3717FA76" w:rsidR="00AC24EC" w:rsidRPr="007B4DE8" w:rsidRDefault="00AC24EC" w:rsidP="007B4DE8">
      <w:pPr>
        <w:pStyle w:val="af3"/>
        <w:numPr>
          <w:ilvl w:val="0"/>
          <w:numId w:val="11"/>
        </w:numPr>
        <w:rPr>
          <w:rFonts w:ascii="Arial" w:hAnsi="Arial"/>
          <w:iCs w:val="0"/>
          <w:sz w:val="22"/>
        </w:rPr>
      </w:pPr>
      <w:r w:rsidRPr="007B4DE8">
        <w:rPr>
          <w:rFonts w:ascii="Arial" w:hAnsi="Arial"/>
          <w:iCs w:val="0"/>
          <w:sz w:val="22"/>
        </w:rPr>
        <w:t>переключение части тепловой нагрузки котельной ЦВК на новую котельную для улучшения гидравлических режимов работы тепловых сетей.</w:t>
      </w:r>
    </w:p>
    <w:p w14:paraId="453830F0" w14:textId="1DDF504D" w:rsidR="00F7229F" w:rsidRPr="007B4DE8" w:rsidRDefault="00F7229F" w:rsidP="007B4DE8">
      <w:pPr>
        <w:pStyle w:val="af3"/>
        <w:rPr>
          <w:rFonts w:ascii="Arial" w:hAnsi="Arial"/>
          <w:iCs w:val="0"/>
          <w:sz w:val="22"/>
        </w:rPr>
      </w:pPr>
    </w:p>
    <w:p w14:paraId="7967B475" w14:textId="03CE79E4" w:rsidR="00BE71AD" w:rsidRPr="007B4DE8" w:rsidRDefault="00BE71AD" w:rsidP="007B4DE8">
      <w:pPr>
        <w:pStyle w:val="aa"/>
        <w:spacing w:line="240" w:lineRule="auto"/>
        <w:rPr>
          <w:color w:val="auto"/>
        </w:rPr>
      </w:pPr>
      <w:r w:rsidRPr="007B4DE8">
        <w:rPr>
          <w:color w:val="auto"/>
        </w:rPr>
        <w:br w:type="page"/>
      </w:r>
    </w:p>
    <w:p w14:paraId="13FA0080" w14:textId="507F36ED" w:rsidR="00B209EE" w:rsidRPr="007B4DE8" w:rsidRDefault="00B209EE" w:rsidP="007B4DE8">
      <w:pPr>
        <w:pStyle w:val="2"/>
      </w:pPr>
      <w:bookmarkStart w:id="92" w:name="_Toc7964654"/>
      <w:bookmarkStart w:id="93" w:name="_Toc132287589"/>
      <w:bookmarkStart w:id="94" w:name="_Toc170229407"/>
      <w:r w:rsidRPr="007B4DE8">
        <w:lastRenderedPageBreak/>
        <w:t xml:space="preserve">Пьезометрические графики </w:t>
      </w:r>
      <w:bookmarkEnd w:id="92"/>
      <w:r w:rsidRPr="007B4DE8">
        <w:t>существующего положения</w:t>
      </w:r>
      <w:bookmarkEnd w:id="93"/>
      <w:bookmarkEnd w:id="94"/>
    </w:p>
    <w:p w14:paraId="15832095" w14:textId="48A33B34" w:rsidR="006E5C5F" w:rsidRPr="007B4DE8" w:rsidRDefault="006E5C5F" w:rsidP="007B4DE8">
      <w:pPr>
        <w:pStyle w:val="3"/>
      </w:pPr>
      <w:r w:rsidRPr="007B4DE8">
        <w:t>Пьезометрический график по направлению «ТЭЦ – Весенняя, 5/1»</w:t>
      </w:r>
    </w:p>
    <w:p w14:paraId="10C40093" w14:textId="77BFBD8E" w:rsidR="002545A4" w:rsidRPr="007B4DE8" w:rsidRDefault="006E5C5F" w:rsidP="007B4DE8">
      <w:pPr>
        <w:pStyle w:val="aa"/>
        <w:rPr>
          <w:noProof/>
        </w:rPr>
      </w:pPr>
      <w:r w:rsidRPr="007B4DE8">
        <w:t>Путь движения теплоносителя от ТЭЦ – Весенняя, 5/1 и пьезометрический график представлены на рисунках</w:t>
      </w:r>
      <w:r w:rsidR="00AC5EF6" w:rsidRPr="007B4DE8">
        <w:t xml:space="preserve"> </w:t>
      </w:r>
      <w:r w:rsidR="00AC5EF6" w:rsidRPr="007B4DE8">
        <w:fldChar w:fldCharType="begin"/>
      </w:r>
      <w:r w:rsidR="00AC5EF6" w:rsidRPr="007B4DE8">
        <w:instrText xml:space="preserve"> REF _Ref163419340 \h  \* MERGEFORMAT </w:instrText>
      </w:r>
      <w:r w:rsidR="00AC5EF6" w:rsidRPr="007B4DE8">
        <w:fldChar w:fldCharType="separate"/>
      </w:r>
      <w:r w:rsidR="007B4DE8" w:rsidRPr="007B4DE8">
        <w:rPr>
          <w:rStyle w:val="ac"/>
        </w:rPr>
        <w:t>Рисунок</w:t>
      </w:r>
      <w:r w:rsidR="007B4DE8" w:rsidRPr="007B4DE8">
        <w:rPr>
          <w:vanish/>
        </w:rPr>
        <w:t xml:space="preserve"> </w:t>
      </w:r>
      <w:r w:rsidR="007B4DE8">
        <w:rPr>
          <w:noProof/>
        </w:rPr>
        <w:t>3</w:t>
      </w:r>
      <w:r w:rsidR="00AC5EF6" w:rsidRPr="007B4DE8">
        <w:fldChar w:fldCharType="end"/>
      </w:r>
      <w:r w:rsidR="00AC5EF6" w:rsidRPr="007B4DE8">
        <w:t xml:space="preserve"> </w:t>
      </w:r>
      <w:r w:rsidR="0025680C" w:rsidRPr="007B4DE8">
        <w:t>–</w:t>
      </w:r>
      <w:r w:rsidR="00AC5EF6" w:rsidRPr="007B4DE8">
        <w:t xml:space="preserve"> </w:t>
      </w:r>
      <w:r w:rsidR="00AC5EF6" w:rsidRPr="007B4DE8">
        <w:fldChar w:fldCharType="begin"/>
      </w:r>
      <w:r w:rsidR="00AC5EF6" w:rsidRPr="007B4DE8">
        <w:instrText xml:space="preserve"> REF _Ref163419341 \h  \* MERGEFORMAT </w:instrText>
      </w:r>
      <w:r w:rsidR="00AC5EF6" w:rsidRPr="007B4DE8">
        <w:fldChar w:fldCharType="separate"/>
      </w:r>
      <w:r w:rsidR="007B4DE8" w:rsidRPr="007B4DE8">
        <w:rPr>
          <w:rStyle w:val="ac"/>
        </w:rPr>
        <w:t>Рисунок</w:t>
      </w:r>
      <w:r w:rsidR="007B4DE8" w:rsidRPr="007B4DE8">
        <w:rPr>
          <w:vanish/>
        </w:rPr>
        <w:t xml:space="preserve"> </w:t>
      </w:r>
      <w:r w:rsidR="007B4DE8">
        <w:rPr>
          <w:noProof/>
        </w:rPr>
        <w:t>4</w:t>
      </w:r>
      <w:r w:rsidR="00AC5EF6" w:rsidRPr="007B4DE8">
        <w:fldChar w:fldCharType="end"/>
      </w:r>
      <w:r w:rsidR="00AC5EF6" w:rsidRPr="007B4DE8">
        <w:t xml:space="preserve">. </w:t>
      </w:r>
      <w:r w:rsidRPr="007B4DE8">
        <w:t>Данные для построения пьезометрического графика приведены в таблице</w:t>
      </w:r>
      <w:r w:rsidR="00135FD8" w:rsidRPr="007B4DE8">
        <w:t xml:space="preserve"> </w:t>
      </w:r>
      <w:r w:rsidR="00AC5EF6" w:rsidRPr="007B4DE8">
        <w:fldChar w:fldCharType="begin"/>
      </w:r>
      <w:r w:rsidR="00AC5EF6" w:rsidRPr="007B4DE8">
        <w:instrText xml:space="preserve"> REF _Ref163419342 \h  \* MERGEFORMAT </w:instrText>
      </w:r>
      <w:r w:rsidR="00AC5EF6" w:rsidRPr="007B4DE8">
        <w:fldChar w:fldCharType="separate"/>
      </w:r>
      <w:r w:rsidR="007B4DE8" w:rsidRPr="007B4DE8">
        <w:rPr>
          <w:rStyle w:val="ac"/>
        </w:rPr>
        <w:t>Таблица</w:t>
      </w:r>
      <w:r w:rsidR="007B4DE8" w:rsidRPr="007B4DE8">
        <w:rPr>
          <w:vanish/>
        </w:rPr>
        <w:t xml:space="preserve"> </w:t>
      </w:r>
      <w:r w:rsidR="007B4DE8">
        <w:rPr>
          <w:noProof/>
        </w:rPr>
        <w:t>3</w:t>
      </w:r>
      <w:r w:rsidR="00AC5EF6" w:rsidRPr="007B4DE8">
        <w:fldChar w:fldCharType="end"/>
      </w:r>
      <w:r w:rsidR="00AC5EF6" w:rsidRPr="007B4DE8">
        <w:t>.</w:t>
      </w:r>
    </w:p>
    <w:p w14:paraId="6285ABF3" w14:textId="061FE5EA" w:rsidR="006E5C5F" w:rsidRPr="007B4DE8" w:rsidRDefault="006E5C5F" w:rsidP="007B4DE8">
      <w:pPr>
        <w:pStyle w:val="ae"/>
      </w:pPr>
      <w:r w:rsidRPr="007B4DE8">
        <w:drawing>
          <wp:inline distT="0" distB="0" distL="0" distR="0" wp14:anchorId="4FBD9198" wp14:editId="57560C6F">
            <wp:extent cx="6120130" cy="280543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130" cy="2805430"/>
                    </a:xfrm>
                    <a:prstGeom prst="rect">
                      <a:avLst/>
                    </a:prstGeom>
                  </pic:spPr>
                </pic:pic>
              </a:graphicData>
            </a:graphic>
          </wp:inline>
        </w:drawing>
      </w:r>
    </w:p>
    <w:p w14:paraId="55C5C563" w14:textId="7F27BA65" w:rsidR="006E5C5F" w:rsidRPr="007B4DE8" w:rsidRDefault="006E5C5F" w:rsidP="007B4DE8">
      <w:pPr>
        <w:pStyle w:val="a7"/>
      </w:pPr>
      <w:bookmarkStart w:id="95" w:name="_Ref163419340"/>
      <w:bookmarkStart w:id="96" w:name="_Toc170229466"/>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3</w:t>
      </w:r>
      <w:r w:rsidR="004C2B26" w:rsidRPr="007B4DE8">
        <w:rPr>
          <w:noProof/>
        </w:rPr>
        <w:fldChar w:fldCharType="end"/>
      </w:r>
      <w:bookmarkEnd w:id="95"/>
      <w:r w:rsidRPr="007B4DE8">
        <w:t>. Путь движения теплоносителя ТЭЦ – Весенняя, 5/1</w:t>
      </w:r>
      <w:bookmarkEnd w:id="96"/>
    </w:p>
    <w:p w14:paraId="16FA9B18" w14:textId="77777777" w:rsidR="00135FD8" w:rsidRPr="007B4DE8" w:rsidRDefault="00135FD8" w:rsidP="007B4DE8">
      <w:pPr>
        <w:pStyle w:val="a7"/>
      </w:pPr>
    </w:p>
    <w:p w14:paraId="1F324CCB" w14:textId="3D40DA1A" w:rsidR="006E5C5F" w:rsidRPr="007B4DE8" w:rsidRDefault="00344777" w:rsidP="007B4DE8">
      <w:pPr>
        <w:pStyle w:val="ae"/>
      </w:pPr>
      <w:r w:rsidRPr="007B4DE8">
        <w:drawing>
          <wp:inline distT="0" distB="0" distL="0" distR="0" wp14:anchorId="653849C6" wp14:editId="4C8EAD46">
            <wp:extent cx="6368096" cy="338137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72810" cy="3383878"/>
                    </a:xfrm>
                    <a:prstGeom prst="rect">
                      <a:avLst/>
                    </a:prstGeom>
                    <a:noFill/>
                  </pic:spPr>
                </pic:pic>
              </a:graphicData>
            </a:graphic>
          </wp:inline>
        </w:drawing>
      </w:r>
    </w:p>
    <w:p w14:paraId="67B8DBD0" w14:textId="35D7B171" w:rsidR="006E5C5F" w:rsidRPr="007B4DE8" w:rsidRDefault="006E5C5F" w:rsidP="007B4DE8">
      <w:pPr>
        <w:pStyle w:val="a7"/>
      </w:pPr>
      <w:bookmarkStart w:id="97" w:name="_Ref163419341"/>
      <w:bookmarkStart w:id="98" w:name="_Toc170229467"/>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4</w:t>
      </w:r>
      <w:r w:rsidR="004C2B26" w:rsidRPr="007B4DE8">
        <w:rPr>
          <w:noProof/>
        </w:rPr>
        <w:fldChar w:fldCharType="end"/>
      </w:r>
      <w:bookmarkEnd w:id="97"/>
      <w:r w:rsidRPr="007B4DE8">
        <w:t>. Пьезометрический график по направлению ТЭЦ – Весенняя, 5/1</w:t>
      </w:r>
      <w:bookmarkEnd w:id="98"/>
    </w:p>
    <w:p w14:paraId="39D5B31F" w14:textId="77777777" w:rsidR="006E5C5F" w:rsidRPr="007B4DE8" w:rsidRDefault="006E5C5F" w:rsidP="007B4DE8">
      <w:pPr>
        <w:pStyle w:val="22"/>
        <w:rPr>
          <w:lang w:eastAsia="ru-RU"/>
        </w:rPr>
      </w:pPr>
    </w:p>
    <w:p w14:paraId="56459011" w14:textId="77777777" w:rsidR="006E5C5F" w:rsidRPr="007B4DE8" w:rsidRDefault="006E5C5F" w:rsidP="007B4DE8">
      <w:pPr>
        <w:widowControl/>
        <w:autoSpaceDE/>
        <w:autoSpaceDN/>
        <w:adjustRightInd/>
        <w:spacing w:line="240" w:lineRule="auto"/>
        <w:ind w:firstLine="0"/>
        <w:jc w:val="left"/>
        <w:rPr>
          <w:rFonts w:eastAsia="Calibri"/>
          <w:bCs/>
          <w:color w:val="auto"/>
          <w:sz w:val="20"/>
          <w:szCs w:val="20"/>
        </w:rPr>
      </w:pPr>
      <w:r w:rsidRPr="007B4DE8">
        <w:br w:type="page"/>
      </w:r>
    </w:p>
    <w:p w14:paraId="45B4B3EB" w14:textId="7F0826DD" w:rsidR="006E5C5F" w:rsidRPr="007B4DE8" w:rsidRDefault="006E5C5F" w:rsidP="007B4DE8">
      <w:pPr>
        <w:pStyle w:val="a8"/>
      </w:pPr>
      <w:bookmarkStart w:id="99" w:name="_Ref163419342"/>
      <w:bookmarkStart w:id="100" w:name="_Toc170229423"/>
      <w:r w:rsidRPr="007B4DE8">
        <w:lastRenderedPageBreak/>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3</w:t>
      </w:r>
      <w:r w:rsidR="004C2B26" w:rsidRPr="007B4DE8">
        <w:rPr>
          <w:noProof/>
        </w:rPr>
        <w:fldChar w:fldCharType="end"/>
      </w:r>
      <w:bookmarkEnd w:id="99"/>
      <w:r w:rsidRPr="007B4DE8">
        <w:t>. Исходные данные для построения пьезометрического графика ТЭЦ – Весенняя, 5/1</w:t>
      </w:r>
      <w:bookmarkEnd w:id="100"/>
    </w:p>
    <w:tbl>
      <w:tblPr>
        <w:tblW w:w="5000" w:type="pct"/>
        <w:tblLook w:val="04A0" w:firstRow="1" w:lastRow="0" w:firstColumn="1" w:lastColumn="0" w:noHBand="0" w:noVBand="1"/>
      </w:tblPr>
      <w:tblGrid>
        <w:gridCol w:w="1122"/>
        <w:gridCol w:w="1359"/>
        <w:gridCol w:w="1879"/>
        <w:gridCol w:w="1825"/>
        <w:gridCol w:w="1352"/>
        <w:gridCol w:w="991"/>
        <w:gridCol w:w="1100"/>
      </w:tblGrid>
      <w:tr w:rsidR="00344777" w:rsidRPr="007B4DE8" w14:paraId="0C47B576" w14:textId="77777777" w:rsidTr="00E53CAD">
        <w:trPr>
          <w:trHeight w:val="20"/>
        </w:trPr>
        <w:tc>
          <w:tcPr>
            <w:tcW w:w="7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87F252" w14:textId="77777777" w:rsidR="00344777" w:rsidRPr="007B4DE8" w:rsidRDefault="00344777" w:rsidP="007B4DE8">
            <w:pPr>
              <w:pStyle w:val="a5"/>
            </w:pPr>
            <w:r w:rsidRPr="007B4DE8">
              <w:t>Наименование узла</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13682A53" w14:textId="77777777" w:rsidR="00344777" w:rsidRPr="007B4DE8" w:rsidRDefault="00344777" w:rsidP="007B4DE8">
            <w:pPr>
              <w:pStyle w:val="a5"/>
            </w:pPr>
            <w:r w:rsidRPr="007B4DE8">
              <w:t>Геодезическая высота, м</w:t>
            </w:r>
          </w:p>
        </w:tc>
        <w:tc>
          <w:tcPr>
            <w:tcW w:w="764" w:type="pct"/>
            <w:tcBorders>
              <w:top w:val="single" w:sz="4" w:space="0" w:color="auto"/>
              <w:left w:val="nil"/>
              <w:bottom w:val="single" w:sz="4" w:space="0" w:color="auto"/>
              <w:right w:val="single" w:sz="4" w:space="0" w:color="auto"/>
            </w:tcBorders>
            <w:shd w:val="clear" w:color="auto" w:fill="auto"/>
            <w:noWrap/>
            <w:vAlign w:val="center"/>
            <w:hideMark/>
          </w:tcPr>
          <w:p w14:paraId="1E2C6BC6" w14:textId="77777777" w:rsidR="00344777" w:rsidRPr="007B4DE8" w:rsidRDefault="00344777" w:rsidP="007B4DE8">
            <w:pPr>
              <w:pStyle w:val="a5"/>
            </w:pPr>
            <w:r w:rsidRPr="007B4DE8">
              <w:t>Напор в подающем трубопроводе, м</w:t>
            </w:r>
          </w:p>
        </w:tc>
        <w:tc>
          <w:tcPr>
            <w:tcW w:w="764" w:type="pct"/>
            <w:tcBorders>
              <w:top w:val="single" w:sz="4" w:space="0" w:color="auto"/>
              <w:left w:val="nil"/>
              <w:bottom w:val="single" w:sz="4" w:space="0" w:color="auto"/>
              <w:right w:val="single" w:sz="4" w:space="0" w:color="auto"/>
            </w:tcBorders>
            <w:shd w:val="clear" w:color="auto" w:fill="auto"/>
            <w:noWrap/>
            <w:vAlign w:val="center"/>
            <w:hideMark/>
          </w:tcPr>
          <w:p w14:paraId="292F588F" w14:textId="77777777" w:rsidR="00344777" w:rsidRPr="007B4DE8" w:rsidRDefault="00344777" w:rsidP="007B4DE8">
            <w:pPr>
              <w:pStyle w:val="a5"/>
            </w:pPr>
            <w:r w:rsidRPr="007B4DE8">
              <w:t>Напор в обратном трубопроводе, м</w:t>
            </w:r>
          </w:p>
        </w:tc>
        <w:tc>
          <w:tcPr>
            <w:tcW w:w="830" w:type="pct"/>
            <w:tcBorders>
              <w:top w:val="single" w:sz="4" w:space="0" w:color="auto"/>
              <w:left w:val="nil"/>
              <w:bottom w:val="single" w:sz="4" w:space="0" w:color="auto"/>
              <w:right w:val="single" w:sz="4" w:space="0" w:color="auto"/>
            </w:tcBorders>
            <w:shd w:val="clear" w:color="auto" w:fill="auto"/>
            <w:noWrap/>
            <w:vAlign w:val="center"/>
            <w:hideMark/>
          </w:tcPr>
          <w:p w14:paraId="18652052" w14:textId="77777777" w:rsidR="00344777" w:rsidRPr="007B4DE8" w:rsidRDefault="00344777" w:rsidP="007B4DE8">
            <w:pPr>
              <w:pStyle w:val="a5"/>
            </w:pPr>
            <w:r w:rsidRPr="007B4DE8">
              <w:t>Располагаемый напор, м</w:t>
            </w:r>
          </w:p>
        </w:tc>
        <w:tc>
          <w:tcPr>
            <w:tcW w:w="537" w:type="pct"/>
            <w:tcBorders>
              <w:top w:val="single" w:sz="4" w:space="0" w:color="auto"/>
              <w:left w:val="nil"/>
              <w:bottom w:val="single" w:sz="4" w:space="0" w:color="auto"/>
              <w:right w:val="single" w:sz="4" w:space="0" w:color="auto"/>
            </w:tcBorders>
            <w:shd w:val="clear" w:color="auto" w:fill="auto"/>
            <w:noWrap/>
            <w:vAlign w:val="center"/>
            <w:hideMark/>
          </w:tcPr>
          <w:p w14:paraId="7A95B05E" w14:textId="77777777" w:rsidR="00344777" w:rsidRPr="007B4DE8" w:rsidRDefault="00344777" w:rsidP="007B4DE8">
            <w:pPr>
              <w:pStyle w:val="a5"/>
            </w:pPr>
            <w:r w:rsidRPr="007B4DE8">
              <w:t>Длина участка, м</w:t>
            </w:r>
          </w:p>
        </w:tc>
        <w:tc>
          <w:tcPr>
            <w:tcW w:w="537" w:type="pct"/>
            <w:tcBorders>
              <w:top w:val="single" w:sz="4" w:space="0" w:color="auto"/>
              <w:left w:val="nil"/>
              <w:bottom w:val="single" w:sz="4" w:space="0" w:color="auto"/>
              <w:right w:val="single" w:sz="4" w:space="0" w:color="auto"/>
            </w:tcBorders>
            <w:shd w:val="clear" w:color="auto" w:fill="auto"/>
            <w:noWrap/>
            <w:vAlign w:val="center"/>
            <w:hideMark/>
          </w:tcPr>
          <w:p w14:paraId="5B9C0A65" w14:textId="77777777" w:rsidR="00344777" w:rsidRPr="007B4DE8" w:rsidRDefault="00344777" w:rsidP="007B4DE8">
            <w:pPr>
              <w:pStyle w:val="a5"/>
            </w:pPr>
            <w:r w:rsidRPr="007B4DE8">
              <w:t>Диаметр участка, м</w:t>
            </w:r>
          </w:p>
        </w:tc>
      </w:tr>
      <w:tr w:rsidR="00344777" w:rsidRPr="007B4DE8" w14:paraId="079BE29A" w14:textId="77777777" w:rsidTr="00E53CAD">
        <w:trPr>
          <w:trHeight w:val="20"/>
        </w:trPr>
        <w:tc>
          <w:tcPr>
            <w:tcW w:w="791" w:type="pct"/>
            <w:tcBorders>
              <w:top w:val="nil"/>
              <w:left w:val="single" w:sz="4" w:space="0" w:color="auto"/>
              <w:bottom w:val="single" w:sz="4" w:space="0" w:color="auto"/>
              <w:right w:val="single" w:sz="4" w:space="0" w:color="auto"/>
            </w:tcBorders>
            <w:shd w:val="clear" w:color="auto" w:fill="auto"/>
            <w:vAlign w:val="center"/>
            <w:hideMark/>
          </w:tcPr>
          <w:p w14:paraId="36093181" w14:textId="77777777" w:rsidR="00344777" w:rsidRPr="007B4DE8" w:rsidRDefault="00344777" w:rsidP="007B4DE8">
            <w:pPr>
              <w:pStyle w:val="a5"/>
            </w:pPr>
            <w:r w:rsidRPr="007B4DE8">
              <w:t>ТЭЦ</w:t>
            </w:r>
          </w:p>
        </w:tc>
        <w:tc>
          <w:tcPr>
            <w:tcW w:w="777" w:type="pct"/>
            <w:tcBorders>
              <w:top w:val="nil"/>
              <w:left w:val="nil"/>
              <w:bottom w:val="single" w:sz="4" w:space="0" w:color="auto"/>
              <w:right w:val="single" w:sz="4" w:space="0" w:color="auto"/>
            </w:tcBorders>
            <w:shd w:val="clear" w:color="auto" w:fill="auto"/>
            <w:vAlign w:val="center"/>
            <w:hideMark/>
          </w:tcPr>
          <w:p w14:paraId="19BD0033" w14:textId="77777777" w:rsidR="00344777" w:rsidRPr="007B4DE8" w:rsidRDefault="00344777" w:rsidP="007B4DE8">
            <w:pPr>
              <w:pStyle w:val="a5"/>
            </w:pPr>
            <w:r w:rsidRPr="007B4DE8">
              <w:t>113.6</w:t>
            </w:r>
          </w:p>
        </w:tc>
        <w:tc>
          <w:tcPr>
            <w:tcW w:w="764" w:type="pct"/>
            <w:tcBorders>
              <w:top w:val="nil"/>
              <w:left w:val="nil"/>
              <w:bottom w:val="single" w:sz="4" w:space="0" w:color="auto"/>
              <w:right w:val="single" w:sz="4" w:space="0" w:color="auto"/>
            </w:tcBorders>
            <w:shd w:val="clear" w:color="auto" w:fill="auto"/>
            <w:vAlign w:val="center"/>
            <w:hideMark/>
          </w:tcPr>
          <w:p w14:paraId="02BD724F" w14:textId="77777777" w:rsidR="00344777" w:rsidRPr="007B4DE8" w:rsidRDefault="00344777" w:rsidP="007B4DE8">
            <w:pPr>
              <w:pStyle w:val="a5"/>
            </w:pPr>
            <w:r w:rsidRPr="007B4DE8">
              <w:t>182.603</w:t>
            </w:r>
          </w:p>
        </w:tc>
        <w:tc>
          <w:tcPr>
            <w:tcW w:w="764" w:type="pct"/>
            <w:tcBorders>
              <w:top w:val="nil"/>
              <w:left w:val="nil"/>
              <w:bottom w:val="single" w:sz="4" w:space="0" w:color="auto"/>
              <w:right w:val="single" w:sz="4" w:space="0" w:color="auto"/>
            </w:tcBorders>
            <w:shd w:val="clear" w:color="auto" w:fill="auto"/>
            <w:vAlign w:val="center"/>
            <w:hideMark/>
          </w:tcPr>
          <w:p w14:paraId="38D6E2A4" w14:textId="77777777" w:rsidR="00344777" w:rsidRPr="007B4DE8" w:rsidRDefault="00344777" w:rsidP="007B4DE8">
            <w:pPr>
              <w:pStyle w:val="a5"/>
            </w:pPr>
            <w:r w:rsidRPr="007B4DE8">
              <w:t>133.6</w:t>
            </w:r>
          </w:p>
        </w:tc>
        <w:tc>
          <w:tcPr>
            <w:tcW w:w="830" w:type="pct"/>
            <w:tcBorders>
              <w:top w:val="nil"/>
              <w:left w:val="nil"/>
              <w:bottom w:val="single" w:sz="4" w:space="0" w:color="auto"/>
              <w:right w:val="single" w:sz="4" w:space="0" w:color="auto"/>
            </w:tcBorders>
            <w:shd w:val="clear" w:color="auto" w:fill="auto"/>
            <w:vAlign w:val="center"/>
            <w:hideMark/>
          </w:tcPr>
          <w:p w14:paraId="26C19249" w14:textId="77777777" w:rsidR="00344777" w:rsidRPr="007B4DE8" w:rsidRDefault="00344777" w:rsidP="007B4DE8">
            <w:pPr>
              <w:pStyle w:val="a5"/>
            </w:pPr>
            <w:r w:rsidRPr="007B4DE8">
              <w:t>50</w:t>
            </w:r>
          </w:p>
        </w:tc>
        <w:tc>
          <w:tcPr>
            <w:tcW w:w="537" w:type="pct"/>
            <w:tcBorders>
              <w:top w:val="nil"/>
              <w:left w:val="nil"/>
              <w:bottom w:val="single" w:sz="4" w:space="0" w:color="auto"/>
              <w:right w:val="single" w:sz="4" w:space="0" w:color="auto"/>
            </w:tcBorders>
            <w:shd w:val="clear" w:color="auto" w:fill="auto"/>
            <w:vAlign w:val="center"/>
            <w:hideMark/>
          </w:tcPr>
          <w:p w14:paraId="6B15C9CB" w14:textId="77777777" w:rsidR="00344777" w:rsidRPr="007B4DE8" w:rsidRDefault="00344777" w:rsidP="007B4DE8">
            <w:pPr>
              <w:pStyle w:val="a5"/>
            </w:pPr>
            <w:r w:rsidRPr="007B4DE8">
              <w:t>1006</w:t>
            </w:r>
          </w:p>
        </w:tc>
        <w:tc>
          <w:tcPr>
            <w:tcW w:w="537" w:type="pct"/>
            <w:tcBorders>
              <w:top w:val="nil"/>
              <w:left w:val="nil"/>
              <w:bottom w:val="single" w:sz="4" w:space="0" w:color="auto"/>
              <w:right w:val="single" w:sz="4" w:space="0" w:color="auto"/>
            </w:tcBorders>
            <w:shd w:val="clear" w:color="auto" w:fill="auto"/>
            <w:vAlign w:val="center"/>
            <w:hideMark/>
          </w:tcPr>
          <w:p w14:paraId="3DEB5154" w14:textId="77777777" w:rsidR="00344777" w:rsidRPr="007B4DE8" w:rsidRDefault="00344777" w:rsidP="007B4DE8">
            <w:pPr>
              <w:pStyle w:val="a5"/>
            </w:pPr>
            <w:r w:rsidRPr="007B4DE8">
              <w:t>0.8</w:t>
            </w:r>
          </w:p>
        </w:tc>
      </w:tr>
      <w:tr w:rsidR="00344777" w:rsidRPr="007B4DE8" w14:paraId="5662B627" w14:textId="77777777" w:rsidTr="00E53CAD">
        <w:trPr>
          <w:trHeight w:val="20"/>
        </w:trPr>
        <w:tc>
          <w:tcPr>
            <w:tcW w:w="791" w:type="pct"/>
            <w:tcBorders>
              <w:top w:val="nil"/>
              <w:left w:val="single" w:sz="4" w:space="0" w:color="auto"/>
              <w:bottom w:val="single" w:sz="4" w:space="0" w:color="auto"/>
              <w:right w:val="single" w:sz="4" w:space="0" w:color="auto"/>
            </w:tcBorders>
            <w:shd w:val="clear" w:color="auto" w:fill="auto"/>
            <w:vAlign w:val="center"/>
            <w:hideMark/>
          </w:tcPr>
          <w:p w14:paraId="0250F4AF" w14:textId="77777777" w:rsidR="00344777" w:rsidRPr="007B4DE8" w:rsidRDefault="00344777" w:rsidP="007B4DE8">
            <w:pPr>
              <w:pStyle w:val="a5"/>
            </w:pPr>
            <w:r w:rsidRPr="007B4DE8">
              <w:t>мкр Строитель</w:t>
            </w:r>
          </w:p>
        </w:tc>
        <w:tc>
          <w:tcPr>
            <w:tcW w:w="777" w:type="pct"/>
            <w:tcBorders>
              <w:top w:val="nil"/>
              <w:left w:val="nil"/>
              <w:bottom w:val="single" w:sz="4" w:space="0" w:color="auto"/>
              <w:right w:val="single" w:sz="4" w:space="0" w:color="auto"/>
            </w:tcBorders>
            <w:shd w:val="clear" w:color="auto" w:fill="auto"/>
            <w:vAlign w:val="center"/>
            <w:hideMark/>
          </w:tcPr>
          <w:p w14:paraId="76C77CAB" w14:textId="77777777" w:rsidR="00344777" w:rsidRPr="007B4DE8" w:rsidRDefault="00344777" w:rsidP="007B4DE8">
            <w:pPr>
              <w:pStyle w:val="a5"/>
            </w:pPr>
            <w:r w:rsidRPr="007B4DE8">
              <w:t>114.7</w:t>
            </w:r>
          </w:p>
        </w:tc>
        <w:tc>
          <w:tcPr>
            <w:tcW w:w="764" w:type="pct"/>
            <w:tcBorders>
              <w:top w:val="nil"/>
              <w:left w:val="nil"/>
              <w:bottom w:val="single" w:sz="4" w:space="0" w:color="auto"/>
              <w:right w:val="single" w:sz="4" w:space="0" w:color="auto"/>
            </w:tcBorders>
            <w:shd w:val="clear" w:color="auto" w:fill="auto"/>
            <w:vAlign w:val="center"/>
            <w:hideMark/>
          </w:tcPr>
          <w:p w14:paraId="5E069492" w14:textId="77777777" w:rsidR="00344777" w:rsidRPr="007B4DE8" w:rsidRDefault="00344777" w:rsidP="007B4DE8">
            <w:pPr>
              <w:pStyle w:val="a5"/>
            </w:pPr>
            <w:r w:rsidRPr="007B4DE8">
              <w:t>182.603</w:t>
            </w:r>
          </w:p>
        </w:tc>
        <w:tc>
          <w:tcPr>
            <w:tcW w:w="764" w:type="pct"/>
            <w:tcBorders>
              <w:top w:val="nil"/>
              <w:left w:val="nil"/>
              <w:bottom w:val="single" w:sz="4" w:space="0" w:color="auto"/>
              <w:right w:val="single" w:sz="4" w:space="0" w:color="auto"/>
            </w:tcBorders>
            <w:shd w:val="clear" w:color="auto" w:fill="auto"/>
            <w:vAlign w:val="center"/>
            <w:hideMark/>
          </w:tcPr>
          <w:p w14:paraId="3D7E9DE6" w14:textId="77777777" w:rsidR="00344777" w:rsidRPr="007B4DE8" w:rsidRDefault="00344777" w:rsidP="007B4DE8">
            <w:pPr>
              <w:pStyle w:val="a5"/>
            </w:pPr>
            <w:r w:rsidRPr="007B4DE8">
              <w:t>134.313</w:t>
            </w:r>
          </w:p>
        </w:tc>
        <w:tc>
          <w:tcPr>
            <w:tcW w:w="830" w:type="pct"/>
            <w:tcBorders>
              <w:top w:val="nil"/>
              <w:left w:val="nil"/>
              <w:bottom w:val="single" w:sz="4" w:space="0" w:color="auto"/>
              <w:right w:val="single" w:sz="4" w:space="0" w:color="auto"/>
            </w:tcBorders>
            <w:shd w:val="clear" w:color="auto" w:fill="auto"/>
            <w:vAlign w:val="center"/>
            <w:hideMark/>
          </w:tcPr>
          <w:p w14:paraId="3D7C59DF" w14:textId="77777777" w:rsidR="00344777" w:rsidRPr="007B4DE8" w:rsidRDefault="00344777" w:rsidP="007B4DE8">
            <w:pPr>
              <w:pStyle w:val="a5"/>
            </w:pPr>
            <w:r w:rsidRPr="007B4DE8">
              <w:t>48.29</w:t>
            </w:r>
          </w:p>
        </w:tc>
        <w:tc>
          <w:tcPr>
            <w:tcW w:w="537" w:type="pct"/>
            <w:tcBorders>
              <w:top w:val="nil"/>
              <w:left w:val="nil"/>
              <w:bottom w:val="single" w:sz="4" w:space="0" w:color="auto"/>
              <w:right w:val="single" w:sz="4" w:space="0" w:color="auto"/>
            </w:tcBorders>
            <w:shd w:val="clear" w:color="auto" w:fill="auto"/>
            <w:vAlign w:val="center"/>
            <w:hideMark/>
          </w:tcPr>
          <w:p w14:paraId="66908744" w14:textId="77777777" w:rsidR="00344777" w:rsidRPr="007B4DE8" w:rsidRDefault="00344777" w:rsidP="007B4DE8">
            <w:pPr>
              <w:pStyle w:val="a5"/>
            </w:pPr>
            <w:r w:rsidRPr="007B4DE8">
              <w:t>700</w:t>
            </w:r>
          </w:p>
        </w:tc>
        <w:tc>
          <w:tcPr>
            <w:tcW w:w="537" w:type="pct"/>
            <w:tcBorders>
              <w:top w:val="nil"/>
              <w:left w:val="nil"/>
              <w:bottom w:val="single" w:sz="4" w:space="0" w:color="auto"/>
              <w:right w:val="single" w:sz="4" w:space="0" w:color="auto"/>
            </w:tcBorders>
            <w:shd w:val="clear" w:color="auto" w:fill="auto"/>
            <w:vAlign w:val="center"/>
            <w:hideMark/>
          </w:tcPr>
          <w:p w14:paraId="51A231F0" w14:textId="77777777" w:rsidR="00344777" w:rsidRPr="007B4DE8" w:rsidRDefault="00344777" w:rsidP="007B4DE8">
            <w:pPr>
              <w:pStyle w:val="a5"/>
            </w:pPr>
            <w:r w:rsidRPr="007B4DE8">
              <w:t>0.8</w:t>
            </w:r>
          </w:p>
        </w:tc>
      </w:tr>
      <w:tr w:rsidR="00344777" w:rsidRPr="007B4DE8" w14:paraId="65AE30BA" w14:textId="77777777" w:rsidTr="00E53CAD">
        <w:trPr>
          <w:trHeight w:val="20"/>
        </w:trPr>
        <w:tc>
          <w:tcPr>
            <w:tcW w:w="791" w:type="pct"/>
            <w:tcBorders>
              <w:top w:val="nil"/>
              <w:left w:val="single" w:sz="4" w:space="0" w:color="auto"/>
              <w:bottom w:val="single" w:sz="4" w:space="0" w:color="auto"/>
              <w:right w:val="single" w:sz="4" w:space="0" w:color="auto"/>
            </w:tcBorders>
            <w:shd w:val="clear" w:color="auto" w:fill="auto"/>
            <w:vAlign w:val="center"/>
            <w:hideMark/>
          </w:tcPr>
          <w:p w14:paraId="23F2DA93" w14:textId="77777777" w:rsidR="00344777" w:rsidRPr="007B4DE8" w:rsidRDefault="00344777" w:rsidP="007B4DE8">
            <w:pPr>
              <w:pStyle w:val="a5"/>
            </w:pPr>
            <w:r w:rsidRPr="007B4DE8">
              <w:t>мкрн больница</w:t>
            </w:r>
          </w:p>
        </w:tc>
        <w:tc>
          <w:tcPr>
            <w:tcW w:w="777" w:type="pct"/>
            <w:tcBorders>
              <w:top w:val="nil"/>
              <w:left w:val="nil"/>
              <w:bottom w:val="single" w:sz="4" w:space="0" w:color="auto"/>
              <w:right w:val="single" w:sz="4" w:space="0" w:color="auto"/>
            </w:tcBorders>
            <w:shd w:val="clear" w:color="auto" w:fill="auto"/>
            <w:vAlign w:val="center"/>
            <w:hideMark/>
          </w:tcPr>
          <w:p w14:paraId="36B7FC2A" w14:textId="77777777" w:rsidR="00344777" w:rsidRPr="007B4DE8" w:rsidRDefault="00344777" w:rsidP="007B4DE8">
            <w:pPr>
              <w:pStyle w:val="a5"/>
            </w:pPr>
            <w:r w:rsidRPr="007B4DE8">
              <w:t>118</w:t>
            </w:r>
          </w:p>
        </w:tc>
        <w:tc>
          <w:tcPr>
            <w:tcW w:w="764" w:type="pct"/>
            <w:tcBorders>
              <w:top w:val="nil"/>
              <w:left w:val="nil"/>
              <w:bottom w:val="single" w:sz="4" w:space="0" w:color="auto"/>
              <w:right w:val="single" w:sz="4" w:space="0" w:color="auto"/>
            </w:tcBorders>
            <w:shd w:val="clear" w:color="auto" w:fill="auto"/>
            <w:vAlign w:val="center"/>
            <w:hideMark/>
          </w:tcPr>
          <w:p w14:paraId="4B51AB07" w14:textId="77777777" w:rsidR="00344777" w:rsidRPr="007B4DE8" w:rsidRDefault="00344777" w:rsidP="007B4DE8">
            <w:pPr>
              <w:pStyle w:val="a5"/>
            </w:pPr>
            <w:r w:rsidRPr="007B4DE8">
              <w:t>182.098</w:t>
            </w:r>
          </w:p>
        </w:tc>
        <w:tc>
          <w:tcPr>
            <w:tcW w:w="764" w:type="pct"/>
            <w:tcBorders>
              <w:top w:val="nil"/>
              <w:left w:val="nil"/>
              <w:bottom w:val="single" w:sz="4" w:space="0" w:color="auto"/>
              <w:right w:val="single" w:sz="4" w:space="0" w:color="auto"/>
            </w:tcBorders>
            <w:shd w:val="clear" w:color="auto" w:fill="auto"/>
            <w:vAlign w:val="center"/>
            <w:hideMark/>
          </w:tcPr>
          <w:p w14:paraId="171B083B" w14:textId="77777777" w:rsidR="00344777" w:rsidRPr="007B4DE8" w:rsidRDefault="00344777" w:rsidP="007B4DE8">
            <w:pPr>
              <w:pStyle w:val="a5"/>
            </w:pPr>
            <w:r w:rsidRPr="007B4DE8">
              <w:t>134.672</w:t>
            </w:r>
          </w:p>
        </w:tc>
        <w:tc>
          <w:tcPr>
            <w:tcW w:w="830" w:type="pct"/>
            <w:tcBorders>
              <w:top w:val="nil"/>
              <w:left w:val="nil"/>
              <w:bottom w:val="single" w:sz="4" w:space="0" w:color="auto"/>
              <w:right w:val="single" w:sz="4" w:space="0" w:color="auto"/>
            </w:tcBorders>
            <w:shd w:val="clear" w:color="auto" w:fill="auto"/>
            <w:vAlign w:val="center"/>
            <w:hideMark/>
          </w:tcPr>
          <w:p w14:paraId="03178D5D" w14:textId="77777777" w:rsidR="00344777" w:rsidRPr="007B4DE8" w:rsidRDefault="00344777" w:rsidP="007B4DE8">
            <w:pPr>
              <w:pStyle w:val="a5"/>
            </w:pPr>
            <w:r w:rsidRPr="007B4DE8">
              <w:t>47.426</w:t>
            </w:r>
          </w:p>
        </w:tc>
        <w:tc>
          <w:tcPr>
            <w:tcW w:w="537" w:type="pct"/>
            <w:tcBorders>
              <w:top w:val="nil"/>
              <w:left w:val="nil"/>
              <w:bottom w:val="single" w:sz="4" w:space="0" w:color="auto"/>
              <w:right w:val="single" w:sz="4" w:space="0" w:color="auto"/>
            </w:tcBorders>
            <w:shd w:val="clear" w:color="auto" w:fill="auto"/>
            <w:vAlign w:val="center"/>
            <w:hideMark/>
          </w:tcPr>
          <w:p w14:paraId="3996D8AA" w14:textId="77777777" w:rsidR="00344777" w:rsidRPr="007B4DE8" w:rsidRDefault="00344777" w:rsidP="007B4DE8">
            <w:pPr>
              <w:pStyle w:val="a5"/>
            </w:pPr>
            <w:r w:rsidRPr="007B4DE8">
              <w:t>270</w:t>
            </w:r>
          </w:p>
        </w:tc>
        <w:tc>
          <w:tcPr>
            <w:tcW w:w="537" w:type="pct"/>
            <w:tcBorders>
              <w:top w:val="nil"/>
              <w:left w:val="nil"/>
              <w:bottom w:val="single" w:sz="4" w:space="0" w:color="auto"/>
              <w:right w:val="single" w:sz="4" w:space="0" w:color="auto"/>
            </w:tcBorders>
            <w:shd w:val="clear" w:color="auto" w:fill="auto"/>
            <w:vAlign w:val="center"/>
            <w:hideMark/>
          </w:tcPr>
          <w:p w14:paraId="6B02CE38" w14:textId="77777777" w:rsidR="00344777" w:rsidRPr="007B4DE8" w:rsidRDefault="00344777" w:rsidP="007B4DE8">
            <w:pPr>
              <w:pStyle w:val="a5"/>
            </w:pPr>
            <w:r w:rsidRPr="007B4DE8">
              <w:t>0.8</w:t>
            </w:r>
          </w:p>
        </w:tc>
      </w:tr>
      <w:tr w:rsidR="00344777" w:rsidRPr="007B4DE8" w14:paraId="39261EF5" w14:textId="77777777" w:rsidTr="00E53CAD">
        <w:trPr>
          <w:trHeight w:val="20"/>
        </w:trPr>
        <w:tc>
          <w:tcPr>
            <w:tcW w:w="791" w:type="pct"/>
            <w:tcBorders>
              <w:top w:val="nil"/>
              <w:left w:val="single" w:sz="4" w:space="0" w:color="auto"/>
              <w:bottom w:val="single" w:sz="4" w:space="0" w:color="auto"/>
              <w:right w:val="single" w:sz="4" w:space="0" w:color="auto"/>
            </w:tcBorders>
            <w:shd w:val="clear" w:color="auto" w:fill="auto"/>
            <w:vAlign w:val="center"/>
            <w:hideMark/>
          </w:tcPr>
          <w:p w14:paraId="66904F79" w14:textId="77777777" w:rsidR="00344777" w:rsidRPr="007B4DE8" w:rsidRDefault="00344777" w:rsidP="007B4DE8">
            <w:pPr>
              <w:pStyle w:val="a5"/>
            </w:pPr>
            <w:r w:rsidRPr="007B4DE8">
              <w:t>Фабрика</w:t>
            </w:r>
          </w:p>
        </w:tc>
        <w:tc>
          <w:tcPr>
            <w:tcW w:w="777" w:type="pct"/>
            <w:tcBorders>
              <w:top w:val="nil"/>
              <w:left w:val="nil"/>
              <w:bottom w:val="single" w:sz="4" w:space="0" w:color="auto"/>
              <w:right w:val="single" w:sz="4" w:space="0" w:color="auto"/>
            </w:tcBorders>
            <w:shd w:val="clear" w:color="auto" w:fill="auto"/>
            <w:vAlign w:val="center"/>
            <w:hideMark/>
          </w:tcPr>
          <w:p w14:paraId="4945B11E" w14:textId="77777777" w:rsidR="00344777" w:rsidRPr="007B4DE8" w:rsidRDefault="00344777" w:rsidP="007B4DE8">
            <w:pPr>
              <w:pStyle w:val="a5"/>
            </w:pPr>
            <w:r w:rsidRPr="007B4DE8">
              <w:t>120</w:t>
            </w:r>
          </w:p>
        </w:tc>
        <w:tc>
          <w:tcPr>
            <w:tcW w:w="764" w:type="pct"/>
            <w:tcBorders>
              <w:top w:val="nil"/>
              <w:left w:val="nil"/>
              <w:bottom w:val="single" w:sz="4" w:space="0" w:color="auto"/>
              <w:right w:val="single" w:sz="4" w:space="0" w:color="auto"/>
            </w:tcBorders>
            <w:shd w:val="clear" w:color="auto" w:fill="auto"/>
            <w:vAlign w:val="center"/>
            <w:hideMark/>
          </w:tcPr>
          <w:p w14:paraId="11A8B5C6" w14:textId="77777777" w:rsidR="00344777" w:rsidRPr="007B4DE8" w:rsidRDefault="00344777" w:rsidP="007B4DE8">
            <w:pPr>
              <w:pStyle w:val="a5"/>
            </w:pPr>
            <w:r w:rsidRPr="007B4DE8">
              <w:t>181.933</w:t>
            </w:r>
          </w:p>
        </w:tc>
        <w:tc>
          <w:tcPr>
            <w:tcW w:w="764" w:type="pct"/>
            <w:tcBorders>
              <w:top w:val="nil"/>
              <w:left w:val="nil"/>
              <w:bottom w:val="single" w:sz="4" w:space="0" w:color="auto"/>
              <w:right w:val="single" w:sz="4" w:space="0" w:color="auto"/>
            </w:tcBorders>
            <w:shd w:val="clear" w:color="auto" w:fill="auto"/>
            <w:vAlign w:val="center"/>
            <w:hideMark/>
          </w:tcPr>
          <w:p w14:paraId="105239A9" w14:textId="77777777" w:rsidR="00344777" w:rsidRPr="007B4DE8" w:rsidRDefault="00344777" w:rsidP="007B4DE8">
            <w:pPr>
              <w:pStyle w:val="a5"/>
            </w:pPr>
            <w:r w:rsidRPr="007B4DE8">
              <w:t>134.79</w:t>
            </w:r>
          </w:p>
        </w:tc>
        <w:tc>
          <w:tcPr>
            <w:tcW w:w="830" w:type="pct"/>
            <w:tcBorders>
              <w:top w:val="nil"/>
              <w:left w:val="nil"/>
              <w:bottom w:val="single" w:sz="4" w:space="0" w:color="auto"/>
              <w:right w:val="single" w:sz="4" w:space="0" w:color="auto"/>
            </w:tcBorders>
            <w:shd w:val="clear" w:color="auto" w:fill="auto"/>
            <w:vAlign w:val="center"/>
            <w:hideMark/>
          </w:tcPr>
          <w:p w14:paraId="3D7ABBDF" w14:textId="77777777" w:rsidR="00344777" w:rsidRPr="007B4DE8" w:rsidRDefault="00344777" w:rsidP="007B4DE8">
            <w:pPr>
              <w:pStyle w:val="a5"/>
            </w:pPr>
            <w:r w:rsidRPr="007B4DE8">
              <w:t>47.143</w:t>
            </w:r>
          </w:p>
        </w:tc>
        <w:tc>
          <w:tcPr>
            <w:tcW w:w="537" w:type="pct"/>
            <w:tcBorders>
              <w:top w:val="nil"/>
              <w:left w:val="nil"/>
              <w:bottom w:val="single" w:sz="4" w:space="0" w:color="auto"/>
              <w:right w:val="single" w:sz="4" w:space="0" w:color="auto"/>
            </w:tcBorders>
            <w:shd w:val="clear" w:color="auto" w:fill="auto"/>
            <w:vAlign w:val="center"/>
            <w:hideMark/>
          </w:tcPr>
          <w:p w14:paraId="28862BAF" w14:textId="77777777" w:rsidR="00344777" w:rsidRPr="007B4DE8" w:rsidRDefault="00344777" w:rsidP="007B4DE8">
            <w:pPr>
              <w:pStyle w:val="a5"/>
            </w:pPr>
            <w:r w:rsidRPr="007B4DE8">
              <w:t>320</w:t>
            </w:r>
          </w:p>
        </w:tc>
        <w:tc>
          <w:tcPr>
            <w:tcW w:w="537" w:type="pct"/>
            <w:tcBorders>
              <w:top w:val="nil"/>
              <w:left w:val="nil"/>
              <w:bottom w:val="single" w:sz="4" w:space="0" w:color="auto"/>
              <w:right w:val="single" w:sz="4" w:space="0" w:color="auto"/>
            </w:tcBorders>
            <w:shd w:val="clear" w:color="auto" w:fill="auto"/>
            <w:vAlign w:val="center"/>
            <w:hideMark/>
          </w:tcPr>
          <w:p w14:paraId="3E46B1F7" w14:textId="77777777" w:rsidR="00344777" w:rsidRPr="007B4DE8" w:rsidRDefault="00344777" w:rsidP="007B4DE8">
            <w:pPr>
              <w:pStyle w:val="a5"/>
            </w:pPr>
            <w:r w:rsidRPr="007B4DE8">
              <w:t>0.8</w:t>
            </w:r>
          </w:p>
        </w:tc>
      </w:tr>
      <w:tr w:rsidR="00344777" w:rsidRPr="007B4DE8" w14:paraId="3BC2E158" w14:textId="77777777" w:rsidTr="00E53CAD">
        <w:trPr>
          <w:trHeight w:val="20"/>
        </w:trPr>
        <w:tc>
          <w:tcPr>
            <w:tcW w:w="791" w:type="pct"/>
            <w:tcBorders>
              <w:top w:val="nil"/>
              <w:left w:val="single" w:sz="4" w:space="0" w:color="auto"/>
              <w:bottom w:val="single" w:sz="4" w:space="0" w:color="auto"/>
              <w:right w:val="single" w:sz="4" w:space="0" w:color="auto"/>
            </w:tcBorders>
            <w:shd w:val="clear" w:color="auto" w:fill="auto"/>
            <w:vAlign w:val="center"/>
            <w:hideMark/>
          </w:tcPr>
          <w:p w14:paraId="067E68C3" w14:textId="43546CAA" w:rsidR="00344777" w:rsidRPr="007B4DE8" w:rsidRDefault="00344777" w:rsidP="007B4DE8">
            <w:pPr>
              <w:pStyle w:val="a5"/>
            </w:pPr>
          </w:p>
        </w:tc>
        <w:tc>
          <w:tcPr>
            <w:tcW w:w="777" w:type="pct"/>
            <w:tcBorders>
              <w:top w:val="nil"/>
              <w:left w:val="nil"/>
              <w:bottom w:val="single" w:sz="4" w:space="0" w:color="auto"/>
              <w:right w:val="single" w:sz="4" w:space="0" w:color="auto"/>
            </w:tcBorders>
            <w:shd w:val="clear" w:color="auto" w:fill="auto"/>
            <w:vAlign w:val="center"/>
            <w:hideMark/>
          </w:tcPr>
          <w:p w14:paraId="3A85A674" w14:textId="77777777" w:rsidR="00344777" w:rsidRPr="007B4DE8" w:rsidRDefault="00344777" w:rsidP="007B4DE8">
            <w:pPr>
              <w:pStyle w:val="a5"/>
            </w:pPr>
            <w:r w:rsidRPr="007B4DE8">
              <w:t>114.9</w:t>
            </w:r>
          </w:p>
        </w:tc>
        <w:tc>
          <w:tcPr>
            <w:tcW w:w="764" w:type="pct"/>
            <w:tcBorders>
              <w:top w:val="nil"/>
              <w:left w:val="nil"/>
              <w:bottom w:val="single" w:sz="4" w:space="0" w:color="auto"/>
              <w:right w:val="single" w:sz="4" w:space="0" w:color="auto"/>
            </w:tcBorders>
            <w:shd w:val="clear" w:color="auto" w:fill="auto"/>
            <w:vAlign w:val="center"/>
            <w:hideMark/>
          </w:tcPr>
          <w:p w14:paraId="344F9106" w14:textId="77777777" w:rsidR="00344777" w:rsidRPr="007B4DE8" w:rsidRDefault="00344777" w:rsidP="007B4DE8">
            <w:pPr>
              <w:pStyle w:val="a5"/>
            </w:pPr>
            <w:r w:rsidRPr="007B4DE8">
              <w:t>181.789</w:t>
            </w:r>
          </w:p>
        </w:tc>
        <w:tc>
          <w:tcPr>
            <w:tcW w:w="764" w:type="pct"/>
            <w:tcBorders>
              <w:top w:val="nil"/>
              <w:left w:val="nil"/>
              <w:bottom w:val="single" w:sz="4" w:space="0" w:color="auto"/>
              <w:right w:val="single" w:sz="4" w:space="0" w:color="auto"/>
            </w:tcBorders>
            <w:shd w:val="clear" w:color="auto" w:fill="auto"/>
            <w:vAlign w:val="center"/>
            <w:hideMark/>
          </w:tcPr>
          <w:p w14:paraId="6B7B67B2" w14:textId="77777777" w:rsidR="00344777" w:rsidRPr="007B4DE8" w:rsidRDefault="00344777" w:rsidP="007B4DE8">
            <w:pPr>
              <w:pStyle w:val="a5"/>
            </w:pPr>
            <w:r w:rsidRPr="007B4DE8">
              <w:t>134.891</w:t>
            </w:r>
          </w:p>
        </w:tc>
        <w:tc>
          <w:tcPr>
            <w:tcW w:w="830" w:type="pct"/>
            <w:tcBorders>
              <w:top w:val="nil"/>
              <w:left w:val="nil"/>
              <w:bottom w:val="single" w:sz="4" w:space="0" w:color="auto"/>
              <w:right w:val="single" w:sz="4" w:space="0" w:color="auto"/>
            </w:tcBorders>
            <w:shd w:val="clear" w:color="auto" w:fill="auto"/>
            <w:vAlign w:val="center"/>
            <w:hideMark/>
          </w:tcPr>
          <w:p w14:paraId="784613AB" w14:textId="77777777" w:rsidR="00344777" w:rsidRPr="007B4DE8" w:rsidRDefault="00344777" w:rsidP="007B4DE8">
            <w:pPr>
              <w:pStyle w:val="a5"/>
            </w:pPr>
            <w:r w:rsidRPr="007B4DE8">
              <w:t>46.897</w:t>
            </w:r>
          </w:p>
        </w:tc>
        <w:tc>
          <w:tcPr>
            <w:tcW w:w="537" w:type="pct"/>
            <w:tcBorders>
              <w:top w:val="nil"/>
              <w:left w:val="nil"/>
              <w:bottom w:val="single" w:sz="4" w:space="0" w:color="auto"/>
              <w:right w:val="single" w:sz="4" w:space="0" w:color="auto"/>
            </w:tcBorders>
            <w:shd w:val="clear" w:color="auto" w:fill="auto"/>
            <w:vAlign w:val="center"/>
            <w:hideMark/>
          </w:tcPr>
          <w:p w14:paraId="336D78A3" w14:textId="77777777" w:rsidR="00344777" w:rsidRPr="007B4DE8" w:rsidRDefault="00344777" w:rsidP="007B4DE8">
            <w:pPr>
              <w:pStyle w:val="a5"/>
            </w:pPr>
            <w:r w:rsidRPr="007B4DE8">
              <w:t>984</w:t>
            </w:r>
          </w:p>
        </w:tc>
        <w:tc>
          <w:tcPr>
            <w:tcW w:w="537" w:type="pct"/>
            <w:tcBorders>
              <w:top w:val="nil"/>
              <w:left w:val="nil"/>
              <w:bottom w:val="single" w:sz="4" w:space="0" w:color="auto"/>
              <w:right w:val="single" w:sz="4" w:space="0" w:color="auto"/>
            </w:tcBorders>
            <w:shd w:val="clear" w:color="auto" w:fill="auto"/>
            <w:vAlign w:val="center"/>
            <w:hideMark/>
          </w:tcPr>
          <w:p w14:paraId="09B9E640" w14:textId="77777777" w:rsidR="00344777" w:rsidRPr="007B4DE8" w:rsidRDefault="00344777" w:rsidP="007B4DE8">
            <w:pPr>
              <w:pStyle w:val="a5"/>
            </w:pPr>
            <w:r w:rsidRPr="007B4DE8">
              <w:t>0.8</w:t>
            </w:r>
          </w:p>
        </w:tc>
      </w:tr>
      <w:tr w:rsidR="00344777" w:rsidRPr="007B4DE8" w14:paraId="41781385" w14:textId="77777777" w:rsidTr="00E53CAD">
        <w:trPr>
          <w:trHeight w:val="20"/>
        </w:trPr>
        <w:tc>
          <w:tcPr>
            <w:tcW w:w="791" w:type="pct"/>
            <w:tcBorders>
              <w:top w:val="nil"/>
              <w:left w:val="single" w:sz="4" w:space="0" w:color="auto"/>
              <w:bottom w:val="single" w:sz="4" w:space="0" w:color="auto"/>
              <w:right w:val="single" w:sz="4" w:space="0" w:color="auto"/>
            </w:tcBorders>
            <w:shd w:val="clear" w:color="auto" w:fill="auto"/>
            <w:vAlign w:val="center"/>
            <w:hideMark/>
          </w:tcPr>
          <w:p w14:paraId="3E4BBA5F" w14:textId="18D98110" w:rsidR="00344777" w:rsidRPr="007B4DE8" w:rsidRDefault="00344777" w:rsidP="007B4DE8">
            <w:pPr>
              <w:pStyle w:val="a5"/>
            </w:pPr>
          </w:p>
        </w:tc>
        <w:tc>
          <w:tcPr>
            <w:tcW w:w="777" w:type="pct"/>
            <w:tcBorders>
              <w:top w:val="nil"/>
              <w:left w:val="nil"/>
              <w:bottom w:val="single" w:sz="4" w:space="0" w:color="auto"/>
              <w:right w:val="single" w:sz="4" w:space="0" w:color="auto"/>
            </w:tcBorders>
            <w:shd w:val="clear" w:color="auto" w:fill="auto"/>
            <w:vAlign w:val="center"/>
            <w:hideMark/>
          </w:tcPr>
          <w:p w14:paraId="7A399A56" w14:textId="77777777" w:rsidR="00344777" w:rsidRPr="007B4DE8" w:rsidRDefault="00344777" w:rsidP="007B4DE8">
            <w:pPr>
              <w:pStyle w:val="a5"/>
            </w:pPr>
            <w:r w:rsidRPr="007B4DE8">
              <w:t>114</w:t>
            </w:r>
          </w:p>
        </w:tc>
        <w:tc>
          <w:tcPr>
            <w:tcW w:w="764" w:type="pct"/>
            <w:tcBorders>
              <w:top w:val="nil"/>
              <w:left w:val="nil"/>
              <w:bottom w:val="single" w:sz="4" w:space="0" w:color="auto"/>
              <w:right w:val="single" w:sz="4" w:space="0" w:color="auto"/>
            </w:tcBorders>
            <w:shd w:val="clear" w:color="auto" w:fill="auto"/>
            <w:vAlign w:val="center"/>
            <w:hideMark/>
          </w:tcPr>
          <w:p w14:paraId="0EE2CE8E" w14:textId="77777777" w:rsidR="00344777" w:rsidRPr="007B4DE8" w:rsidRDefault="00344777" w:rsidP="007B4DE8">
            <w:pPr>
              <w:pStyle w:val="a5"/>
            </w:pPr>
            <w:r w:rsidRPr="007B4DE8">
              <w:t>181.777</w:t>
            </w:r>
          </w:p>
        </w:tc>
        <w:tc>
          <w:tcPr>
            <w:tcW w:w="764" w:type="pct"/>
            <w:tcBorders>
              <w:top w:val="nil"/>
              <w:left w:val="nil"/>
              <w:bottom w:val="single" w:sz="4" w:space="0" w:color="auto"/>
              <w:right w:val="single" w:sz="4" w:space="0" w:color="auto"/>
            </w:tcBorders>
            <w:shd w:val="clear" w:color="auto" w:fill="auto"/>
            <w:vAlign w:val="center"/>
            <w:hideMark/>
          </w:tcPr>
          <w:p w14:paraId="2E1AD40F" w14:textId="77777777" w:rsidR="00344777" w:rsidRPr="007B4DE8" w:rsidRDefault="00344777" w:rsidP="007B4DE8">
            <w:pPr>
              <w:pStyle w:val="a5"/>
            </w:pPr>
            <w:r w:rsidRPr="007B4DE8">
              <w:t>134.899</w:t>
            </w:r>
          </w:p>
        </w:tc>
        <w:tc>
          <w:tcPr>
            <w:tcW w:w="830" w:type="pct"/>
            <w:tcBorders>
              <w:top w:val="nil"/>
              <w:left w:val="nil"/>
              <w:bottom w:val="single" w:sz="4" w:space="0" w:color="auto"/>
              <w:right w:val="single" w:sz="4" w:space="0" w:color="auto"/>
            </w:tcBorders>
            <w:shd w:val="clear" w:color="auto" w:fill="auto"/>
            <w:vAlign w:val="center"/>
            <w:hideMark/>
          </w:tcPr>
          <w:p w14:paraId="56461F4F" w14:textId="77777777" w:rsidR="00344777" w:rsidRPr="007B4DE8" w:rsidRDefault="00344777" w:rsidP="007B4DE8">
            <w:pPr>
              <w:pStyle w:val="a5"/>
            </w:pPr>
            <w:r w:rsidRPr="007B4DE8">
              <w:t>46.879</w:t>
            </w:r>
          </w:p>
        </w:tc>
        <w:tc>
          <w:tcPr>
            <w:tcW w:w="537" w:type="pct"/>
            <w:tcBorders>
              <w:top w:val="nil"/>
              <w:left w:val="nil"/>
              <w:bottom w:val="single" w:sz="4" w:space="0" w:color="auto"/>
              <w:right w:val="single" w:sz="4" w:space="0" w:color="auto"/>
            </w:tcBorders>
            <w:shd w:val="clear" w:color="auto" w:fill="auto"/>
            <w:vAlign w:val="center"/>
            <w:hideMark/>
          </w:tcPr>
          <w:p w14:paraId="5B2C0E10" w14:textId="77777777" w:rsidR="00344777" w:rsidRPr="007B4DE8" w:rsidRDefault="00344777" w:rsidP="007B4DE8">
            <w:pPr>
              <w:pStyle w:val="a5"/>
            </w:pPr>
            <w:r w:rsidRPr="007B4DE8">
              <w:t>70</w:t>
            </w:r>
          </w:p>
        </w:tc>
        <w:tc>
          <w:tcPr>
            <w:tcW w:w="537" w:type="pct"/>
            <w:tcBorders>
              <w:top w:val="nil"/>
              <w:left w:val="nil"/>
              <w:bottom w:val="single" w:sz="4" w:space="0" w:color="auto"/>
              <w:right w:val="single" w:sz="4" w:space="0" w:color="auto"/>
            </w:tcBorders>
            <w:shd w:val="clear" w:color="auto" w:fill="auto"/>
            <w:vAlign w:val="center"/>
            <w:hideMark/>
          </w:tcPr>
          <w:p w14:paraId="44245906" w14:textId="77777777" w:rsidR="00344777" w:rsidRPr="007B4DE8" w:rsidRDefault="00344777" w:rsidP="007B4DE8">
            <w:pPr>
              <w:pStyle w:val="a5"/>
            </w:pPr>
            <w:r w:rsidRPr="007B4DE8">
              <w:t>0.5</w:t>
            </w:r>
          </w:p>
        </w:tc>
      </w:tr>
      <w:tr w:rsidR="00344777" w:rsidRPr="007B4DE8" w14:paraId="4B54148B" w14:textId="77777777" w:rsidTr="00E53CAD">
        <w:trPr>
          <w:trHeight w:val="20"/>
        </w:trPr>
        <w:tc>
          <w:tcPr>
            <w:tcW w:w="791" w:type="pct"/>
            <w:tcBorders>
              <w:top w:val="nil"/>
              <w:left w:val="single" w:sz="4" w:space="0" w:color="auto"/>
              <w:bottom w:val="single" w:sz="4" w:space="0" w:color="auto"/>
              <w:right w:val="single" w:sz="4" w:space="0" w:color="auto"/>
            </w:tcBorders>
            <w:shd w:val="clear" w:color="auto" w:fill="auto"/>
            <w:vAlign w:val="center"/>
            <w:hideMark/>
          </w:tcPr>
          <w:p w14:paraId="3691B513" w14:textId="6B390B57" w:rsidR="00344777" w:rsidRPr="007B4DE8" w:rsidRDefault="00344777" w:rsidP="007B4DE8">
            <w:pPr>
              <w:pStyle w:val="a5"/>
            </w:pPr>
          </w:p>
        </w:tc>
        <w:tc>
          <w:tcPr>
            <w:tcW w:w="777" w:type="pct"/>
            <w:tcBorders>
              <w:top w:val="nil"/>
              <w:left w:val="nil"/>
              <w:bottom w:val="single" w:sz="4" w:space="0" w:color="auto"/>
              <w:right w:val="single" w:sz="4" w:space="0" w:color="auto"/>
            </w:tcBorders>
            <w:shd w:val="clear" w:color="auto" w:fill="auto"/>
            <w:vAlign w:val="center"/>
            <w:hideMark/>
          </w:tcPr>
          <w:p w14:paraId="0EDC78FD" w14:textId="77777777" w:rsidR="00344777" w:rsidRPr="007B4DE8" w:rsidRDefault="00344777" w:rsidP="007B4DE8">
            <w:pPr>
              <w:pStyle w:val="a5"/>
            </w:pPr>
            <w:r w:rsidRPr="007B4DE8">
              <w:t>114</w:t>
            </w:r>
          </w:p>
        </w:tc>
        <w:tc>
          <w:tcPr>
            <w:tcW w:w="764" w:type="pct"/>
            <w:tcBorders>
              <w:top w:val="nil"/>
              <w:left w:val="nil"/>
              <w:bottom w:val="single" w:sz="4" w:space="0" w:color="auto"/>
              <w:right w:val="single" w:sz="4" w:space="0" w:color="auto"/>
            </w:tcBorders>
            <w:shd w:val="clear" w:color="auto" w:fill="auto"/>
            <w:vAlign w:val="center"/>
            <w:hideMark/>
          </w:tcPr>
          <w:p w14:paraId="3B1A48A5" w14:textId="77777777" w:rsidR="00344777" w:rsidRPr="007B4DE8" w:rsidRDefault="00344777" w:rsidP="007B4DE8">
            <w:pPr>
              <w:pStyle w:val="a5"/>
            </w:pPr>
            <w:r w:rsidRPr="007B4DE8">
              <w:t>181.768</w:t>
            </w:r>
          </w:p>
        </w:tc>
        <w:tc>
          <w:tcPr>
            <w:tcW w:w="764" w:type="pct"/>
            <w:tcBorders>
              <w:top w:val="nil"/>
              <w:left w:val="nil"/>
              <w:bottom w:val="single" w:sz="4" w:space="0" w:color="auto"/>
              <w:right w:val="single" w:sz="4" w:space="0" w:color="auto"/>
            </w:tcBorders>
            <w:shd w:val="clear" w:color="auto" w:fill="auto"/>
            <w:vAlign w:val="center"/>
            <w:hideMark/>
          </w:tcPr>
          <w:p w14:paraId="7A61A766" w14:textId="77777777" w:rsidR="00344777" w:rsidRPr="007B4DE8" w:rsidRDefault="00344777" w:rsidP="007B4DE8">
            <w:pPr>
              <w:pStyle w:val="a5"/>
            </w:pPr>
            <w:r w:rsidRPr="007B4DE8">
              <w:t>134.905</w:t>
            </w:r>
          </w:p>
        </w:tc>
        <w:tc>
          <w:tcPr>
            <w:tcW w:w="830" w:type="pct"/>
            <w:tcBorders>
              <w:top w:val="nil"/>
              <w:left w:val="nil"/>
              <w:bottom w:val="single" w:sz="4" w:space="0" w:color="auto"/>
              <w:right w:val="single" w:sz="4" w:space="0" w:color="auto"/>
            </w:tcBorders>
            <w:shd w:val="clear" w:color="auto" w:fill="auto"/>
            <w:vAlign w:val="center"/>
            <w:hideMark/>
          </w:tcPr>
          <w:p w14:paraId="0F5FDC82" w14:textId="77777777" w:rsidR="00344777" w:rsidRPr="007B4DE8" w:rsidRDefault="00344777" w:rsidP="007B4DE8">
            <w:pPr>
              <w:pStyle w:val="a5"/>
            </w:pPr>
            <w:r w:rsidRPr="007B4DE8">
              <w:t>46.863</w:t>
            </w:r>
          </w:p>
        </w:tc>
        <w:tc>
          <w:tcPr>
            <w:tcW w:w="537" w:type="pct"/>
            <w:tcBorders>
              <w:top w:val="nil"/>
              <w:left w:val="nil"/>
              <w:bottom w:val="single" w:sz="4" w:space="0" w:color="auto"/>
              <w:right w:val="single" w:sz="4" w:space="0" w:color="auto"/>
            </w:tcBorders>
            <w:shd w:val="clear" w:color="auto" w:fill="auto"/>
            <w:vAlign w:val="center"/>
            <w:hideMark/>
          </w:tcPr>
          <w:p w14:paraId="6B9B22CB" w14:textId="77777777" w:rsidR="00344777" w:rsidRPr="007B4DE8" w:rsidRDefault="00344777" w:rsidP="007B4DE8">
            <w:pPr>
              <w:pStyle w:val="a5"/>
            </w:pPr>
            <w:r w:rsidRPr="007B4DE8">
              <w:t>219</w:t>
            </w:r>
          </w:p>
        </w:tc>
        <w:tc>
          <w:tcPr>
            <w:tcW w:w="537" w:type="pct"/>
            <w:tcBorders>
              <w:top w:val="nil"/>
              <w:left w:val="nil"/>
              <w:bottom w:val="single" w:sz="4" w:space="0" w:color="auto"/>
              <w:right w:val="single" w:sz="4" w:space="0" w:color="auto"/>
            </w:tcBorders>
            <w:shd w:val="clear" w:color="auto" w:fill="auto"/>
            <w:vAlign w:val="center"/>
            <w:hideMark/>
          </w:tcPr>
          <w:p w14:paraId="3992AF19" w14:textId="77777777" w:rsidR="00344777" w:rsidRPr="007B4DE8" w:rsidRDefault="00344777" w:rsidP="007B4DE8">
            <w:pPr>
              <w:pStyle w:val="a5"/>
            </w:pPr>
            <w:r w:rsidRPr="007B4DE8">
              <w:t>0.5</w:t>
            </w:r>
          </w:p>
        </w:tc>
      </w:tr>
      <w:tr w:rsidR="00344777" w:rsidRPr="007B4DE8" w14:paraId="318A1FB9" w14:textId="77777777" w:rsidTr="00E53CAD">
        <w:trPr>
          <w:trHeight w:val="20"/>
        </w:trPr>
        <w:tc>
          <w:tcPr>
            <w:tcW w:w="791" w:type="pct"/>
            <w:tcBorders>
              <w:top w:val="nil"/>
              <w:left w:val="single" w:sz="4" w:space="0" w:color="auto"/>
              <w:bottom w:val="single" w:sz="4" w:space="0" w:color="auto"/>
              <w:right w:val="single" w:sz="4" w:space="0" w:color="auto"/>
            </w:tcBorders>
            <w:shd w:val="clear" w:color="auto" w:fill="auto"/>
            <w:vAlign w:val="center"/>
            <w:hideMark/>
          </w:tcPr>
          <w:p w14:paraId="73A4F6C1" w14:textId="06750238" w:rsidR="00344777" w:rsidRPr="007B4DE8" w:rsidRDefault="00344777" w:rsidP="007B4DE8">
            <w:pPr>
              <w:pStyle w:val="a5"/>
            </w:pPr>
          </w:p>
        </w:tc>
        <w:tc>
          <w:tcPr>
            <w:tcW w:w="777" w:type="pct"/>
            <w:tcBorders>
              <w:top w:val="nil"/>
              <w:left w:val="nil"/>
              <w:bottom w:val="single" w:sz="4" w:space="0" w:color="auto"/>
              <w:right w:val="single" w:sz="4" w:space="0" w:color="auto"/>
            </w:tcBorders>
            <w:shd w:val="clear" w:color="auto" w:fill="auto"/>
            <w:vAlign w:val="center"/>
            <w:hideMark/>
          </w:tcPr>
          <w:p w14:paraId="1A9B3749" w14:textId="77777777" w:rsidR="00344777" w:rsidRPr="007B4DE8" w:rsidRDefault="00344777" w:rsidP="007B4DE8">
            <w:pPr>
              <w:pStyle w:val="a5"/>
            </w:pPr>
            <w:r w:rsidRPr="007B4DE8">
              <w:t>114</w:t>
            </w:r>
          </w:p>
        </w:tc>
        <w:tc>
          <w:tcPr>
            <w:tcW w:w="764" w:type="pct"/>
            <w:tcBorders>
              <w:top w:val="nil"/>
              <w:left w:val="nil"/>
              <w:bottom w:val="single" w:sz="4" w:space="0" w:color="auto"/>
              <w:right w:val="single" w:sz="4" w:space="0" w:color="auto"/>
            </w:tcBorders>
            <w:shd w:val="clear" w:color="auto" w:fill="auto"/>
            <w:vAlign w:val="center"/>
            <w:hideMark/>
          </w:tcPr>
          <w:p w14:paraId="4FA4B805" w14:textId="77777777" w:rsidR="00344777" w:rsidRPr="007B4DE8" w:rsidRDefault="00344777" w:rsidP="007B4DE8">
            <w:pPr>
              <w:pStyle w:val="a5"/>
            </w:pPr>
            <w:r w:rsidRPr="007B4DE8">
              <w:t>181.745</w:t>
            </w:r>
          </w:p>
        </w:tc>
        <w:tc>
          <w:tcPr>
            <w:tcW w:w="764" w:type="pct"/>
            <w:tcBorders>
              <w:top w:val="nil"/>
              <w:left w:val="nil"/>
              <w:bottom w:val="single" w:sz="4" w:space="0" w:color="auto"/>
              <w:right w:val="single" w:sz="4" w:space="0" w:color="auto"/>
            </w:tcBorders>
            <w:shd w:val="clear" w:color="auto" w:fill="auto"/>
            <w:vAlign w:val="center"/>
            <w:hideMark/>
          </w:tcPr>
          <w:p w14:paraId="7D34831C" w14:textId="77777777" w:rsidR="00344777" w:rsidRPr="007B4DE8" w:rsidRDefault="00344777" w:rsidP="007B4DE8">
            <w:pPr>
              <w:pStyle w:val="a5"/>
            </w:pPr>
            <w:r w:rsidRPr="007B4DE8">
              <w:t>134.92</w:t>
            </w:r>
          </w:p>
        </w:tc>
        <w:tc>
          <w:tcPr>
            <w:tcW w:w="830" w:type="pct"/>
            <w:tcBorders>
              <w:top w:val="nil"/>
              <w:left w:val="nil"/>
              <w:bottom w:val="single" w:sz="4" w:space="0" w:color="auto"/>
              <w:right w:val="single" w:sz="4" w:space="0" w:color="auto"/>
            </w:tcBorders>
            <w:shd w:val="clear" w:color="auto" w:fill="auto"/>
            <w:vAlign w:val="center"/>
            <w:hideMark/>
          </w:tcPr>
          <w:p w14:paraId="6296CD92" w14:textId="77777777" w:rsidR="00344777" w:rsidRPr="007B4DE8" w:rsidRDefault="00344777" w:rsidP="007B4DE8">
            <w:pPr>
              <w:pStyle w:val="a5"/>
            </w:pPr>
            <w:r w:rsidRPr="007B4DE8">
              <w:t>46.825</w:t>
            </w:r>
          </w:p>
        </w:tc>
        <w:tc>
          <w:tcPr>
            <w:tcW w:w="537" w:type="pct"/>
            <w:tcBorders>
              <w:top w:val="nil"/>
              <w:left w:val="nil"/>
              <w:bottom w:val="single" w:sz="4" w:space="0" w:color="auto"/>
              <w:right w:val="single" w:sz="4" w:space="0" w:color="auto"/>
            </w:tcBorders>
            <w:shd w:val="clear" w:color="auto" w:fill="auto"/>
            <w:vAlign w:val="center"/>
            <w:hideMark/>
          </w:tcPr>
          <w:p w14:paraId="4E593261" w14:textId="77777777" w:rsidR="00344777" w:rsidRPr="007B4DE8" w:rsidRDefault="00344777" w:rsidP="007B4DE8">
            <w:pPr>
              <w:pStyle w:val="a5"/>
            </w:pPr>
            <w:r w:rsidRPr="007B4DE8">
              <w:t>100</w:t>
            </w:r>
          </w:p>
        </w:tc>
        <w:tc>
          <w:tcPr>
            <w:tcW w:w="537" w:type="pct"/>
            <w:tcBorders>
              <w:top w:val="nil"/>
              <w:left w:val="nil"/>
              <w:bottom w:val="single" w:sz="4" w:space="0" w:color="auto"/>
              <w:right w:val="single" w:sz="4" w:space="0" w:color="auto"/>
            </w:tcBorders>
            <w:shd w:val="clear" w:color="auto" w:fill="auto"/>
            <w:vAlign w:val="center"/>
            <w:hideMark/>
          </w:tcPr>
          <w:p w14:paraId="4EEE92FF" w14:textId="77777777" w:rsidR="00344777" w:rsidRPr="007B4DE8" w:rsidRDefault="00344777" w:rsidP="007B4DE8">
            <w:pPr>
              <w:pStyle w:val="a5"/>
            </w:pPr>
            <w:r w:rsidRPr="007B4DE8">
              <w:t>0.15</w:t>
            </w:r>
          </w:p>
        </w:tc>
      </w:tr>
      <w:tr w:rsidR="00344777" w:rsidRPr="007B4DE8" w14:paraId="29DBB385" w14:textId="77777777" w:rsidTr="00E53CAD">
        <w:trPr>
          <w:trHeight w:val="20"/>
        </w:trPr>
        <w:tc>
          <w:tcPr>
            <w:tcW w:w="791" w:type="pct"/>
            <w:tcBorders>
              <w:top w:val="nil"/>
              <w:left w:val="single" w:sz="4" w:space="0" w:color="auto"/>
              <w:bottom w:val="single" w:sz="4" w:space="0" w:color="auto"/>
              <w:right w:val="single" w:sz="4" w:space="0" w:color="auto"/>
            </w:tcBorders>
            <w:shd w:val="clear" w:color="auto" w:fill="auto"/>
            <w:vAlign w:val="center"/>
            <w:hideMark/>
          </w:tcPr>
          <w:p w14:paraId="1AEFC2F1" w14:textId="51E2CA53" w:rsidR="00344777" w:rsidRPr="007B4DE8" w:rsidRDefault="00344777" w:rsidP="007B4DE8">
            <w:pPr>
              <w:pStyle w:val="a5"/>
            </w:pPr>
          </w:p>
        </w:tc>
        <w:tc>
          <w:tcPr>
            <w:tcW w:w="777" w:type="pct"/>
            <w:tcBorders>
              <w:top w:val="nil"/>
              <w:left w:val="nil"/>
              <w:bottom w:val="single" w:sz="4" w:space="0" w:color="auto"/>
              <w:right w:val="single" w:sz="4" w:space="0" w:color="auto"/>
            </w:tcBorders>
            <w:shd w:val="clear" w:color="auto" w:fill="auto"/>
            <w:vAlign w:val="center"/>
            <w:hideMark/>
          </w:tcPr>
          <w:p w14:paraId="7B165D02" w14:textId="77777777" w:rsidR="00344777" w:rsidRPr="007B4DE8" w:rsidRDefault="00344777" w:rsidP="007B4DE8">
            <w:pPr>
              <w:pStyle w:val="a5"/>
            </w:pPr>
            <w:r w:rsidRPr="007B4DE8">
              <w:t>114</w:t>
            </w:r>
          </w:p>
        </w:tc>
        <w:tc>
          <w:tcPr>
            <w:tcW w:w="764" w:type="pct"/>
            <w:tcBorders>
              <w:top w:val="nil"/>
              <w:left w:val="nil"/>
              <w:bottom w:val="single" w:sz="4" w:space="0" w:color="auto"/>
              <w:right w:val="single" w:sz="4" w:space="0" w:color="auto"/>
            </w:tcBorders>
            <w:shd w:val="clear" w:color="auto" w:fill="auto"/>
            <w:vAlign w:val="center"/>
            <w:hideMark/>
          </w:tcPr>
          <w:p w14:paraId="23FAFE2E" w14:textId="77777777" w:rsidR="00344777" w:rsidRPr="007B4DE8" w:rsidRDefault="00344777" w:rsidP="007B4DE8">
            <w:pPr>
              <w:pStyle w:val="a5"/>
            </w:pPr>
            <w:r w:rsidRPr="007B4DE8">
              <w:t>180.996</w:t>
            </w:r>
          </w:p>
        </w:tc>
        <w:tc>
          <w:tcPr>
            <w:tcW w:w="764" w:type="pct"/>
            <w:tcBorders>
              <w:top w:val="nil"/>
              <w:left w:val="nil"/>
              <w:bottom w:val="single" w:sz="4" w:space="0" w:color="auto"/>
              <w:right w:val="single" w:sz="4" w:space="0" w:color="auto"/>
            </w:tcBorders>
            <w:shd w:val="clear" w:color="auto" w:fill="auto"/>
            <w:vAlign w:val="center"/>
            <w:hideMark/>
          </w:tcPr>
          <w:p w14:paraId="6EF5E647" w14:textId="77777777" w:rsidR="00344777" w:rsidRPr="007B4DE8" w:rsidRDefault="00344777" w:rsidP="007B4DE8">
            <w:pPr>
              <w:pStyle w:val="a5"/>
            </w:pPr>
            <w:r w:rsidRPr="007B4DE8">
              <w:t>135.444</w:t>
            </w:r>
          </w:p>
        </w:tc>
        <w:tc>
          <w:tcPr>
            <w:tcW w:w="830" w:type="pct"/>
            <w:tcBorders>
              <w:top w:val="nil"/>
              <w:left w:val="nil"/>
              <w:bottom w:val="single" w:sz="4" w:space="0" w:color="auto"/>
              <w:right w:val="single" w:sz="4" w:space="0" w:color="auto"/>
            </w:tcBorders>
            <w:shd w:val="clear" w:color="auto" w:fill="auto"/>
            <w:vAlign w:val="center"/>
            <w:hideMark/>
          </w:tcPr>
          <w:p w14:paraId="6A901B24" w14:textId="77777777" w:rsidR="00344777" w:rsidRPr="007B4DE8" w:rsidRDefault="00344777" w:rsidP="007B4DE8">
            <w:pPr>
              <w:pStyle w:val="a5"/>
            </w:pPr>
            <w:r w:rsidRPr="007B4DE8">
              <w:t>45.551</w:t>
            </w:r>
          </w:p>
        </w:tc>
        <w:tc>
          <w:tcPr>
            <w:tcW w:w="537" w:type="pct"/>
            <w:tcBorders>
              <w:top w:val="nil"/>
              <w:left w:val="nil"/>
              <w:bottom w:val="single" w:sz="4" w:space="0" w:color="auto"/>
              <w:right w:val="single" w:sz="4" w:space="0" w:color="auto"/>
            </w:tcBorders>
            <w:shd w:val="clear" w:color="auto" w:fill="auto"/>
            <w:vAlign w:val="center"/>
            <w:hideMark/>
          </w:tcPr>
          <w:p w14:paraId="356E1CE7" w14:textId="77777777" w:rsidR="00344777" w:rsidRPr="007B4DE8" w:rsidRDefault="00344777" w:rsidP="007B4DE8">
            <w:pPr>
              <w:pStyle w:val="a5"/>
            </w:pPr>
            <w:r w:rsidRPr="007B4DE8">
              <w:t>134</w:t>
            </w:r>
          </w:p>
        </w:tc>
        <w:tc>
          <w:tcPr>
            <w:tcW w:w="537" w:type="pct"/>
            <w:tcBorders>
              <w:top w:val="nil"/>
              <w:left w:val="nil"/>
              <w:bottom w:val="single" w:sz="4" w:space="0" w:color="auto"/>
              <w:right w:val="single" w:sz="4" w:space="0" w:color="auto"/>
            </w:tcBorders>
            <w:shd w:val="clear" w:color="auto" w:fill="auto"/>
            <w:vAlign w:val="center"/>
            <w:hideMark/>
          </w:tcPr>
          <w:p w14:paraId="5C57A82D" w14:textId="77777777" w:rsidR="00344777" w:rsidRPr="007B4DE8" w:rsidRDefault="00344777" w:rsidP="007B4DE8">
            <w:pPr>
              <w:pStyle w:val="a5"/>
            </w:pPr>
            <w:r w:rsidRPr="007B4DE8">
              <w:t>0.15</w:t>
            </w:r>
          </w:p>
        </w:tc>
      </w:tr>
      <w:tr w:rsidR="00344777" w:rsidRPr="007B4DE8" w14:paraId="4A368882" w14:textId="77777777" w:rsidTr="00E53CAD">
        <w:trPr>
          <w:trHeight w:val="20"/>
        </w:trPr>
        <w:tc>
          <w:tcPr>
            <w:tcW w:w="791" w:type="pct"/>
            <w:tcBorders>
              <w:top w:val="nil"/>
              <w:left w:val="single" w:sz="4" w:space="0" w:color="auto"/>
              <w:bottom w:val="single" w:sz="4" w:space="0" w:color="auto"/>
              <w:right w:val="single" w:sz="4" w:space="0" w:color="auto"/>
            </w:tcBorders>
            <w:shd w:val="clear" w:color="auto" w:fill="auto"/>
            <w:vAlign w:val="center"/>
            <w:hideMark/>
          </w:tcPr>
          <w:p w14:paraId="6C82C1BE" w14:textId="0478C3E6" w:rsidR="00344777" w:rsidRPr="007B4DE8" w:rsidRDefault="00344777" w:rsidP="007B4DE8">
            <w:pPr>
              <w:pStyle w:val="a5"/>
            </w:pPr>
          </w:p>
        </w:tc>
        <w:tc>
          <w:tcPr>
            <w:tcW w:w="777" w:type="pct"/>
            <w:tcBorders>
              <w:top w:val="nil"/>
              <w:left w:val="nil"/>
              <w:bottom w:val="single" w:sz="4" w:space="0" w:color="auto"/>
              <w:right w:val="single" w:sz="4" w:space="0" w:color="auto"/>
            </w:tcBorders>
            <w:shd w:val="clear" w:color="auto" w:fill="auto"/>
            <w:vAlign w:val="center"/>
            <w:hideMark/>
          </w:tcPr>
          <w:p w14:paraId="6F4F7A5A" w14:textId="77777777" w:rsidR="00344777" w:rsidRPr="007B4DE8" w:rsidRDefault="00344777" w:rsidP="007B4DE8">
            <w:pPr>
              <w:pStyle w:val="a5"/>
            </w:pPr>
            <w:r w:rsidRPr="007B4DE8">
              <w:t>114</w:t>
            </w:r>
          </w:p>
        </w:tc>
        <w:tc>
          <w:tcPr>
            <w:tcW w:w="764" w:type="pct"/>
            <w:tcBorders>
              <w:top w:val="nil"/>
              <w:left w:val="nil"/>
              <w:bottom w:val="single" w:sz="4" w:space="0" w:color="auto"/>
              <w:right w:val="single" w:sz="4" w:space="0" w:color="auto"/>
            </w:tcBorders>
            <w:shd w:val="clear" w:color="auto" w:fill="auto"/>
            <w:vAlign w:val="center"/>
            <w:hideMark/>
          </w:tcPr>
          <w:p w14:paraId="5715B0ED" w14:textId="77777777" w:rsidR="00344777" w:rsidRPr="007B4DE8" w:rsidRDefault="00344777" w:rsidP="007B4DE8">
            <w:pPr>
              <w:pStyle w:val="a5"/>
            </w:pPr>
            <w:r w:rsidRPr="007B4DE8">
              <w:t>180.858</w:t>
            </w:r>
          </w:p>
        </w:tc>
        <w:tc>
          <w:tcPr>
            <w:tcW w:w="764" w:type="pct"/>
            <w:tcBorders>
              <w:top w:val="nil"/>
              <w:left w:val="nil"/>
              <w:bottom w:val="single" w:sz="4" w:space="0" w:color="auto"/>
              <w:right w:val="single" w:sz="4" w:space="0" w:color="auto"/>
            </w:tcBorders>
            <w:shd w:val="clear" w:color="auto" w:fill="auto"/>
            <w:vAlign w:val="center"/>
            <w:hideMark/>
          </w:tcPr>
          <w:p w14:paraId="76315307" w14:textId="77777777" w:rsidR="00344777" w:rsidRPr="007B4DE8" w:rsidRDefault="00344777" w:rsidP="007B4DE8">
            <w:pPr>
              <w:pStyle w:val="a5"/>
            </w:pPr>
            <w:r w:rsidRPr="007B4DE8">
              <w:t>135.537</w:t>
            </w:r>
          </w:p>
        </w:tc>
        <w:tc>
          <w:tcPr>
            <w:tcW w:w="830" w:type="pct"/>
            <w:tcBorders>
              <w:top w:val="nil"/>
              <w:left w:val="nil"/>
              <w:bottom w:val="single" w:sz="4" w:space="0" w:color="auto"/>
              <w:right w:val="single" w:sz="4" w:space="0" w:color="auto"/>
            </w:tcBorders>
            <w:shd w:val="clear" w:color="auto" w:fill="auto"/>
            <w:vAlign w:val="center"/>
            <w:hideMark/>
          </w:tcPr>
          <w:p w14:paraId="5D4B3910" w14:textId="77777777" w:rsidR="00344777" w:rsidRPr="007B4DE8" w:rsidRDefault="00344777" w:rsidP="007B4DE8">
            <w:pPr>
              <w:pStyle w:val="a5"/>
            </w:pPr>
            <w:r w:rsidRPr="007B4DE8">
              <w:t>45.321</w:t>
            </w:r>
          </w:p>
        </w:tc>
        <w:tc>
          <w:tcPr>
            <w:tcW w:w="537" w:type="pct"/>
            <w:tcBorders>
              <w:top w:val="nil"/>
              <w:left w:val="nil"/>
              <w:bottom w:val="single" w:sz="4" w:space="0" w:color="auto"/>
              <w:right w:val="single" w:sz="4" w:space="0" w:color="auto"/>
            </w:tcBorders>
            <w:shd w:val="clear" w:color="auto" w:fill="auto"/>
            <w:vAlign w:val="center"/>
            <w:hideMark/>
          </w:tcPr>
          <w:p w14:paraId="29D90F07" w14:textId="77777777" w:rsidR="00344777" w:rsidRPr="007B4DE8" w:rsidRDefault="00344777" w:rsidP="007B4DE8">
            <w:pPr>
              <w:pStyle w:val="a5"/>
            </w:pPr>
            <w:r w:rsidRPr="007B4DE8">
              <w:t>192</w:t>
            </w:r>
          </w:p>
        </w:tc>
        <w:tc>
          <w:tcPr>
            <w:tcW w:w="537" w:type="pct"/>
            <w:tcBorders>
              <w:top w:val="nil"/>
              <w:left w:val="nil"/>
              <w:bottom w:val="single" w:sz="4" w:space="0" w:color="auto"/>
              <w:right w:val="single" w:sz="4" w:space="0" w:color="auto"/>
            </w:tcBorders>
            <w:shd w:val="clear" w:color="auto" w:fill="auto"/>
            <w:vAlign w:val="center"/>
            <w:hideMark/>
          </w:tcPr>
          <w:p w14:paraId="07224ED2" w14:textId="77777777" w:rsidR="00344777" w:rsidRPr="007B4DE8" w:rsidRDefault="00344777" w:rsidP="007B4DE8">
            <w:pPr>
              <w:pStyle w:val="a5"/>
            </w:pPr>
            <w:r w:rsidRPr="007B4DE8">
              <w:t>0.125</w:t>
            </w:r>
          </w:p>
        </w:tc>
      </w:tr>
      <w:tr w:rsidR="00344777" w:rsidRPr="007B4DE8" w14:paraId="019C8A80" w14:textId="77777777" w:rsidTr="00E53CAD">
        <w:trPr>
          <w:trHeight w:val="20"/>
        </w:trPr>
        <w:tc>
          <w:tcPr>
            <w:tcW w:w="791" w:type="pct"/>
            <w:tcBorders>
              <w:top w:val="nil"/>
              <w:left w:val="single" w:sz="4" w:space="0" w:color="auto"/>
              <w:bottom w:val="single" w:sz="4" w:space="0" w:color="auto"/>
              <w:right w:val="single" w:sz="4" w:space="0" w:color="auto"/>
            </w:tcBorders>
            <w:shd w:val="clear" w:color="auto" w:fill="auto"/>
            <w:noWrap/>
            <w:vAlign w:val="center"/>
            <w:hideMark/>
          </w:tcPr>
          <w:p w14:paraId="291FC23D" w14:textId="77777777" w:rsidR="00344777" w:rsidRPr="007B4DE8" w:rsidRDefault="00344777" w:rsidP="007B4DE8">
            <w:pPr>
              <w:pStyle w:val="a5"/>
            </w:pPr>
            <w:r w:rsidRPr="007B4DE8">
              <w:t>Весенняя, 5/1</w:t>
            </w:r>
          </w:p>
        </w:tc>
        <w:tc>
          <w:tcPr>
            <w:tcW w:w="777" w:type="pct"/>
            <w:tcBorders>
              <w:top w:val="nil"/>
              <w:left w:val="nil"/>
              <w:bottom w:val="single" w:sz="4" w:space="0" w:color="auto"/>
              <w:right w:val="single" w:sz="4" w:space="0" w:color="auto"/>
            </w:tcBorders>
            <w:shd w:val="clear" w:color="auto" w:fill="auto"/>
            <w:vAlign w:val="center"/>
            <w:hideMark/>
          </w:tcPr>
          <w:p w14:paraId="426B5DED" w14:textId="77777777" w:rsidR="00344777" w:rsidRPr="007B4DE8" w:rsidRDefault="00344777" w:rsidP="007B4DE8">
            <w:pPr>
              <w:pStyle w:val="a5"/>
            </w:pPr>
            <w:r w:rsidRPr="007B4DE8">
              <w:t>114</w:t>
            </w:r>
          </w:p>
        </w:tc>
        <w:tc>
          <w:tcPr>
            <w:tcW w:w="764" w:type="pct"/>
            <w:tcBorders>
              <w:top w:val="nil"/>
              <w:left w:val="nil"/>
              <w:bottom w:val="single" w:sz="4" w:space="0" w:color="auto"/>
              <w:right w:val="single" w:sz="4" w:space="0" w:color="auto"/>
            </w:tcBorders>
            <w:shd w:val="clear" w:color="auto" w:fill="auto"/>
            <w:vAlign w:val="center"/>
            <w:hideMark/>
          </w:tcPr>
          <w:p w14:paraId="2BFF16AE" w14:textId="77777777" w:rsidR="00344777" w:rsidRPr="007B4DE8" w:rsidRDefault="00344777" w:rsidP="007B4DE8">
            <w:pPr>
              <w:pStyle w:val="a5"/>
            </w:pPr>
            <w:r w:rsidRPr="007B4DE8">
              <w:t>180.8</w:t>
            </w:r>
          </w:p>
        </w:tc>
        <w:tc>
          <w:tcPr>
            <w:tcW w:w="764" w:type="pct"/>
            <w:tcBorders>
              <w:top w:val="nil"/>
              <w:left w:val="nil"/>
              <w:bottom w:val="single" w:sz="4" w:space="0" w:color="auto"/>
              <w:right w:val="single" w:sz="4" w:space="0" w:color="auto"/>
            </w:tcBorders>
            <w:shd w:val="clear" w:color="auto" w:fill="auto"/>
            <w:vAlign w:val="center"/>
            <w:hideMark/>
          </w:tcPr>
          <w:p w14:paraId="7415D2EC" w14:textId="77777777" w:rsidR="00344777" w:rsidRPr="007B4DE8" w:rsidRDefault="00344777" w:rsidP="007B4DE8">
            <w:pPr>
              <w:pStyle w:val="a5"/>
            </w:pPr>
            <w:r w:rsidRPr="007B4DE8">
              <w:t>135.575</w:t>
            </w:r>
          </w:p>
        </w:tc>
        <w:tc>
          <w:tcPr>
            <w:tcW w:w="830" w:type="pct"/>
            <w:tcBorders>
              <w:top w:val="nil"/>
              <w:left w:val="nil"/>
              <w:bottom w:val="single" w:sz="4" w:space="0" w:color="auto"/>
              <w:right w:val="single" w:sz="4" w:space="0" w:color="auto"/>
            </w:tcBorders>
            <w:shd w:val="clear" w:color="auto" w:fill="auto"/>
            <w:vAlign w:val="center"/>
            <w:hideMark/>
          </w:tcPr>
          <w:p w14:paraId="04498D0B" w14:textId="77777777" w:rsidR="00344777" w:rsidRPr="007B4DE8" w:rsidRDefault="00344777" w:rsidP="007B4DE8">
            <w:pPr>
              <w:pStyle w:val="a5"/>
            </w:pPr>
            <w:r w:rsidRPr="007B4DE8">
              <w:t>45.23</w:t>
            </w:r>
          </w:p>
        </w:tc>
        <w:tc>
          <w:tcPr>
            <w:tcW w:w="537" w:type="pct"/>
            <w:tcBorders>
              <w:top w:val="nil"/>
              <w:left w:val="nil"/>
              <w:bottom w:val="single" w:sz="4" w:space="0" w:color="auto"/>
              <w:right w:val="single" w:sz="4" w:space="0" w:color="auto"/>
            </w:tcBorders>
            <w:shd w:val="clear" w:color="auto" w:fill="auto"/>
            <w:vAlign w:val="center"/>
            <w:hideMark/>
          </w:tcPr>
          <w:p w14:paraId="14B4824A" w14:textId="27FFF7B1" w:rsidR="00344777" w:rsidRPr="007B4DE8" w:rsidRDefault="00344777" w:rsidP="007B4DE8">
            <w:pPr>
              <w:pStyle w:val="a5"/>
            </w:pPr>
          </w:p>
        </w:tc>
        <w:tc>
          <w:tcPr>
            <w:tcW w:w="537" w:type="pct"/>
            <w:tcBorders>
              <w:top w:val="nil"/>
              <w:left w:val="nil"/>
              <w:bottom w:val="single" w:sz="4" w:space="0" w:color="auto"/>
              <w:right w:val="single" w:sz="4" w:space="0" w:color="auto"/>
            </w:tcBorders>
            <w:shd w:val="clear" w:color="auto" w:fill="auto"/>
            <w:vAlign w:val="center"/>
            <w:hideMark/>
          </w:tcPr>
          <w:p w14:paraId="6BF71990" w14:textId="21CE106D" w:rsidR="00344777" w:rsidRPr="007B4DE8" w:rsidRDefault="00344777" w:rsidP="007B4DE8">
            <w:pPr>
              <w:pStyle w:val="a5"/>
            </w:pPr>
          </w:p>
        </w:tc>
      </w:tr>
    </w:tbl>
    <w:p w14:paraId="321840FF" w14:textId="77777777" w:rsidR="006E5C5F" w:rsidRPr="007B4DE8" w:rsidRDefault="006E5C5F" w:rsidP="007B4DE8">
      <w:pPr>
        <w:pStyle w:val="aa"/>
        <w:spacing w:line="240" w:lineRule="auto"/>
        <w:rPr>
          <w:color w:val="auto"/>
        </w:rPr>
      </w:pPr>
    </w:p>
    <w:p w14:paraId="218353FC" w14:textId="39AD7B0D" w:rsidR="00344777" w:rsidRPr="007B4DE8" w:rsidRDefault="00344777" w:rsidP="007B4DE8">
      <w:pPr>
        <w:pStyle w:val="3"/>
      </w:pPr>
      <w:r w:rsidRPr="007B4DE8">
        <w:t>Пьезометрический график по направлению «ТЭЦ – Мира, 49»</w:t>
      </w:r>
    </w:p>
    <w:p w14:paraId="147FED25" w14:textId="59C2004C" w:rsidR="00AC5EF6" w:rsidRPr="007B4DE8" w:rsidRDefault="00344777" w:rsidP="007B4DE8">
      <w:pPr>
        <w:pStyle w:val="aa"/>
        <w:rPr>
          <w:noProof/>
        </w:rPr>
      </w:pPr>
      <w:r w:rsidRPr="007B4DE8">
        <w:t xml:space="preserve">Путь движения теплоносителя от </w:t>
      </w:r>
      <w:r w:rsidR="00DF0510" w:rsidRPr="007B4DE8">
        <w:t xml:space="preserve">ТЭЦ – Мира, 49 </w:t>
      </w:r>
      <w:r w:rsidRPr="007B4DE8">
        <w:t>и пьезометрический график представлены на рисунках</w:t>
      </w:r>
      <w:r w:rsidR="00AC5EF6" w:rsidRPr="007B4DE8">
        <w:t xml:space="preserve"> </w:t>
      </w:r>
      <w:r w:rsidR="00AC5EF6" w:rsidRPr="007B4DE8">
        <w:fldChar w:fldCharType="begin"/>
      </w:r>
      <w:r w:rsidR="00AC5EF6" w:rsidRPr="007B4DE8">
        <w:instrText xml:space="preserve"> REF _Ref163419386 \h  \* MERGEFORMAT </w:instrText>
      </w:r>
      <w:r w:rsidR="00AC5EF6" w:rsidRPr="007B4DE8">
        <w:fldChar w:fldCharType="separate"/>
      </w:r>
      <w:r w:rsidR="007B4DE8" w:rsidRPr="007B4DE8">
        <w:rPr>
          <w:rStyle w:val="ac"/>
        </w:rPr>
        <w:t xml:space="preserve">Рисунок </w:t>
      </w:r>
      <w:r w:rsidR="007B4DE8">
        <w:rPr>
          <w:noProof/>
        </w:rPr>
        <w:t>5</w:t>
      </w:r>
      <w:r w:rsidR="00AC5EF6" w:rsidRPr="007B4DE8">
        <w:fldChar w:fldCharType="end"/>
      </w:r>
      <w:r w:rsidR="00AC5EF6" w:rsidRPr="007B4DE8">
        <w:t xml:space="preserve"> </w:t>
      </w:r>
      <w:r w:rsidR="0025680C" w:rsidRPr="007B4DE8">
        <w:t>–</w:t>
      </w:r>
      <w:r w:rsidR="00AC5EF6" w:rsidRPr="007B4DE8">
        <w:t xml:space="preserve"> </w:t>
      </w:r>
      <w:r w:rsidR="00AC5EF6" w:rsidRPr="007B4DE8">
        <w:fldChar w:fldCharType="begin"/>
      </w:r>
      <w:r w:rsidR="00AC5EF6" w:rsidRPr="007B4DE8">
        <w:instrText xml:space="preserve"> REF _Ref163419388 \h  \* MERGEFORMAT </w:instrText>
      </w:r>
      <w:r w:rsidR="00AC5EF6" w:rsidRPr="007B4DE8">
        <w:fldChar w:fldCharType="separate"/>
      </w:r>
      <w:r w:rsidR="007B4DE8" w:rsidRPr="007B4DE8">
        <w:rPr>
          <w:rStyle w:val="ac"/>
        </w:rPr>
        <w:t xml:space="preserve">Рисунок </w:t>
      </w:r>
      <w:r w:rsidR="007B4DE8">
        <w:rPr>
          <w:noProof/>
        </w:rPr>
        <w:t>6</w:t>
      </w:r>
      <w:r w:rsidR="00AC5EF6" w:rsidRPr="007B4DE8">
        <w:fldChar w:fldCharType="end"/>
      </w:r>
      <w:r w:rsidR="00AC5EF6" w:rsidRPr="007B4DE8">
        <w:t xml:space="preserve"> </w:t>
      </w:r>
      <w:r w:rsidRPr="007B4DE8">
        <w:t>. Данные для построения пьезометрического графика приведены в таблице</w:t>
      </w:r>
      <w:r w:rsidR="00AC5EF6" w:rsidRPr="007B4DE8">
        <w:t xml:space="preserve"> </w:t>
      </w:r>
      <w:r w:rsidR="00AC5EF6" w:rsidRPr="007B4DE8">
        <w:fldChar w:fldCharType="begin"/>
      </w:r>
      <w:r w:rsidR="00AC5EF6" w:rsidRPr="007B4DE8">
        <w:instrText xml:space="preserve"> REF _Ref163419430 \h  \* MERGEFORMAT </w:instrText>
      </w:r>
      <w:r w:rsidR="00AC5EF6" w:rsidRPr="007B4DE8">
        <w:fldChar w:fldCharType="separate"/>
      </w:r>
      <w:r w:rsidR="007B4DE8" w:rsidRPr="007B4DE8">
        <w:rPr>
          <w:rStyle w:val="ac"/>
        </w:rPr>
        <w:t xml:space="preserve">Таблица </w:t>
      </w:r>
      <w:r w:rsidR="007B4DE8">
        <w:rPr>
          <w:noProof/>
        </w:rPr>
        <w:t>4</w:t>
      </w:r>
      <w:r w:rsidR="00AC5EF6" w:rsidRPr="007B4DE8">
        <w:fldChar w:fldCharType="end"/>
      </w:r>
      <w:r w:rsidRPr="007B4DE8">
        <w:t>.</w:t>
      </w:r>
      <w:r w:rsidRPr="007B4DE8">
        <w:rPr>
          <w:noProof/>
        </w:rPr>
        <w:t xml:space="preserve"> </w:t>
      </w:r>
    </w:p>
    <w:p w14:paraId="4639A690" w14:textId="24B6D116" w:rsidR="00344777" w:rsidRPr="007B4DE8" w:rsidRDefault="00344777" w:rsidP="007B4DE8">
      <w:pPr>
        <w:pStyle w:val="aa"/>
      </w:pPr>
      <w:r w:rsidRPr="007B4DE8">
        <w:rPr>
          <w:noProof/>
        </w:rPr>
        <w:drawing>
          <wp:inline distT="0" distB="0" distL="0" distR="0" wp14:anchorId="4F45B806" wp14:editId="3918C578">
            <wp:extent cx="6120130" cy="3275965"/>
            <wp:effectExtent l="0" t="0" r="0" b="63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130" cy="3275965"/>
                    </a:xfrm>
                    <a:prstGeom prst="rect">
                      <a:avLst/>
                    </a:prstGeom>
                  </pic:spPr>
                </pic:pic>
              </a:graphicData>
            </a:graphic>
          </wp:inline>
        </w:drawing>
      </w:r>
    </w:p>
    <w:p w14:paraId="37AFB8D5" w14:textId="0D166E6E" w:rsidR="00344777" w:rsidRPr="007B4DE8" w:rsidRDefault="00344777" w:rsidP="007B4DE8">
      <w:pPr>
        <w:pStyle w:val="a7"/>
      </w:pPr>
      <w:bookmarkStart w:id="101" w:name="_Ref163419386"/>
      <w:bookmarkStart w:id="102" w:name="_Toc170229468"/>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5</w:t>
      </w:r>
      <w:r w:rsidR="004C2B26" w:rsidRPr="007B4DE8">
        <w:rPr>
          <w:noProof/>
        </w:rPr>
        <w:fldChar w:fldCharType="end"/>
      </w:r>
      <w:bookmarkEnd w:id="101"/>
      <w:r w:rsidRPr="007B4DE8">
        <w:t>. Путь движения теплоносителя ТЭЦ – Мира, 49</w:t>
      </w:r>
      <w:bookmarkEnd w:id="102"/>
    </w:p>
    <w:p w14:paraId="324D6FC7" w14:textId="6C839FCD" w:rsidR="00344777" w:rsidRPr="007B4DE8" w:rsidRDefault="00F14901" w:rsidP="007B4DE8">
      <w:pPr>
        <w:pStyle w:val="ae"/>
      </w:pPr>
      <w:r w:rsidRPr="007B4DE8">
        <w:lastRenderedPageBreak/>
        <w:drawing>
          <wp:inline distT="0" distB="0" distL="0" distR="0" wp14:anchorId="74A62B7A" wp14:editId="62BFA0AB">
            <wp:extent cx="5712460" cy="2670175"/>
            <wp:effectExtent l="0" t="0" r="2540" b="0"/>
            <wp:docPr id="7472205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12460" cy="2670175"/>
                    </a:xfrm>
                    <a:prstGeom prst="rect">
                      <a:avLst/>
                    </a:prstGeom>
                    <a:noFill/>
                  </pic:spPr>
                </pic:pic>
              </a:graphicData>
            </a:graphic>
          </wp:inline>
        </w:drawing>
      </w:r>
    </w:p>
    <w:p w14:paraId="6B52A3A9" w14:textId="7867F5C9" w:rsidR="00344777" w:rsidRPr="007B4DE8" w:rsidRDefault="00344777" w:rsidP="007B4DE8">
      <w:pPr>
        <w:pStyle w:val="a7"/>
      </w:pPr>
      <w:bookmarkStart w:id="103" w:name="_Ref163419388"/>
      <w:bookmarkStart w:id="104" w:name="_Toc170229469"/>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6</w:t>
      </w:r>
      <w:r w:rsidR="004C2B26" w:rsidRPr="007B4DE8">
        <w:rPr>
          <w:noProof/>
        </w:rPr>
        <w:fldChar w:fldCharType="end"/>
      </w:r>
      <w:bookmarkEnd w:id="103"/>
      <w:r w:rsidRPr="007B4DE8">
        <w:t>. Пьезометрический график по направлению ТЭЦ – Мира, 49</w:t>
      </w:r>
      <w:bookmarkEnd w:id="104"/>
    </w:p>
    <w:p w14:paraId="0833E871" w14:textId="404A9CBB" w:rsidR="00344777" w:rsidRPr="007B4DE8" w:rsidRDefault="00344777" w:rsidP="007B4DE8">
      <w:pPr>
        <w:widowControl/>
        <w:autoSpaceDE/>
        <w:autoSpaceDN/>
        <w:adjustRightInd/>
        <w:spacing w:line="240" w:lineRule="auto"/>
        <w:ind w:firstLine="0"/>
        <w:jc w:val="left"/>
        <w:rPr>
          <w:rFonts w:eastAsia="Calibri"/>
          <w:bCs/>
          <w:color w:val="auto"/>
          <w:sz w:val="20"/>
          <w:szCs w:val="20"/>
        </w:rPr>
      </w:pPr>
    </w:p>
    <w:p w14:paraId="4A68FF22" w14:textId="220937C7" w:rsidR="00344777" w:rsidRPr="007B4DE8" w:rsidRDefault="00344777" w:rsidP="007B4DE8">
      <w:pPr>
        <w:pStyle w:val="a8"/>
      </w:pPr>
      <w:bookmarkStart w:id="105" w:name="_Ref163419430"/>
      <w:bookmarkStart w:id="106" w:name="_Toc170229424"/>
      <w:r w:rsidRPr="007B4DE8">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4</w:t>
      </w:r>
      <w:r w:rsidR="004C2B26" w:rsidRPr="007B4DE8">
        <w:rPr>
          <w:noProof/>
        </w:rPr>
        <w:fldChar w:fldCharType="end"/>
      </w:r>
      <w:bookmarkEnd w:id="105"/>
      <w:r w:rsidRPr="007B4DE8">
        <w:t>. Исходные данные для построения пьезометрического графика ТЭЦ – Мира, 49</w:t>
      </w:r>
      <w:bookmarkEnd w:id="106"/>
    </w:p>
    <w:tbl>
      <w:tblPr>
        <w:tblW w:w="9634" w:type="dxa"/>
        <w:tblLayout w:type="fixed"/>
        <w:tblLook w:val="04A0" w:firstRow="1" w:lastRow="0" w:firstColumn="1" w:lastColumn="0" w:noHBand="0" w:noVBand="1"/>
      </w:tblPr>
      <w:tblGrid>
        <w:gridCol w:w="1419"/>
        <w:gridCol w:w="1369"/>
        <w:gridCol w:w="1369"/>
        <w:gridCol w:w="1369"/>
        <w:gridCol w:w="1369"/>
        <w:gridCol w:w="1369"/>
        <w:gridCol w:w="1370"/>
      </w:tblGrid>
      <w:tr w:rsidR="00344777" w:rsidRPr="007B4DE8" w14:paraId="46A1E7AB" w14:textId="77777777" w:rsidTr="00E53CAD">
        <w:trPr>
          <w:trHeight w:val="340"/>
          <w:tblHeader/>
        </w:trPr>
        <w:tc>
          <w:tcPr>
            <w:tcW w:w="14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BA5388" w14:textId="77777777" w:rsidR="00344777" w:rsidRPr="007B4DE8" w:rsidRDefault="00344777" w:rsidP="007B4DE8">
            <w:pPr>
              <w:pStyle w:val="a5"/>
            </w:pPr>
            <w:r w:rsidRPr="007B4DE8">
              <w:t>Наименование узла</w:t>
            </w:r>
          </w:p>
        </w:tc>
        <w:tc>
          <w:tcPr>
            <w:tcW w:w="1369" w:type="dxa"/>
            <w:tcBorders>
              <w:top w:val="single" w:sz="4" w:space="0" w:color="auto"/>
              <w:left w:val="nil"/>
              <w:bottom w:val="single" w:sz="4" w:space="0" w:color="auto"/>
              <w:right w:val="single" w:sz="4" w:space="0" w:color="auto"/>
            </w:tcBorders>
            <w:shd w:val="clear" w:color="auto" w:fill="auto"/>
            <w:noWrap/>
            <w:vAlign w:val="center"/>
            <w:hideMark/>
          </w:tcPr>
          <w:p w14:paraId="14238C95" w14:textId="77777777" w:rsidR="00344777" w:rsidRPr="007B4DE8" w:rsidRDefault="00344777" w:rsidP="007B4DE8">
            <w:pPr>
              <w:pStyle w:val="a5"/>
            </w:pPr>
            <w:r w:rsidRPr="007B4DE8">
              <w:t>Геодезическая высота, м</w:t>
            </w:r>
          </w:p>
        </w:tc>
        <w:tc>
          <w:tcPr>
            <w:tcW w:w="1369" w:type="dxa"/>
            <w:tcBorders>
              <w:top w:val="single" w:sz="4" w:space="0" w:color="auto"/>
              <w:left w:val="nil"/>
              <w:bottom w:val="single" w:sz="4" w:space="0" w:color="auto"/>
              <w:right w:val="single" w:sz="4" w:space="0" w:color="auto"/>
            </w:tcBorders>
            <w:shd w:val="clear" w:color="auto" w:fill="auto"/>
            <w:noWrap/>
            <w:vAlign w:val="center"/>
            <w:hideMark/>
          </w:tcPr>
          <w:p w14:paraId="32D4F37E" w14:textId="77777777" w:rsidR="00344777" w:rsidRPr="007B4DE8" w:rsidRDefault="00344777" w:rsidP="007B4DE8">
            <w:pPr>
              <w:pStyle w:val="a5"/>
            </w:pPr>
            <w:r w:rsidRPr="007B4DE8">
              <w:t>Напор в подающем трубопроводе, м</w:t>
            </w:r>
          </w:p>
        </w:tc>
        <w:tc>
          <w:tcPr>
            <w:tcW w:w="1369" w:type="dxa"/>
            <w:tcBorders>
              <w:top w:val="single" w:sz="4" w:space="0" w:color="auto"/>
              <w:left w:val="nil"/>
              <w:bottom w:val="single" w:sz="4" w:space="0" w:color="auto"/>
              <w:right w:val="single" w:sz="4" w:space="0" w:color="auto"/>
            </w:tcBorders>
            <w:shd w:val="clear" w:color="auto" w:fill="auto"/>
            <w:noWrap/>
            <w:vAlign w:val="center"/>
            <w:hideMark/>
          </w:tcPr>
          <w:p w14:paraId="2E8DE791" w14:textId="77777777" w:rsidR="00344777" w:rsidRPr="007B4DE8" w:rsidRDefault="00344777" w:rsidP="007B4DE8">
            <w:pPr>
              <w:pStyle w:val="a5"/>
            </w:pPr>
            <w:r w:rsidRPr="007B4DE8">
              <w:t>Напор в обратном трубопроводе, м</w:t>
            </w:r>
          </w:p>
        </w:tc>
        <w:tc>
          <w:tcPr>
            <w:tcW w:w="1369" w:type="dxa"/>
            <w:tcBorders>
              <w:top w:val="single" w:sz="4" w:space="0" w:color="auto"/>
              <w:left w:val="nil"/>
              <w:bottom w:val="single" w:sz="4" w:space="0" w:color="auto"/>
              <w:right w:val="single" w:sz="4" w:space="0" w:color="auto"/>
            </w:tcBorders>
            <w:shd w:val="clear" w:color="auto" w:fill="auto"/>
            <w:noWrap/>
            <w:vAlign w:val="center"/>
            <w:hideMark/>
          </w:tcPr>
          <w:p w14:paraId="14F96166" w14:textId="77777777" w:rsidR="00344777" w:rsidRPr="007B4DE8" w:rsidRDefault="00344777" w:rsidP="007B4DE8">
            <w:pPr>
              <w:pStyle w:val="a5"/>
            </w:pPr>
            <w:r w:rsidRPr="007B4DE8">
              <w:t>Располагаемый напор, м</w:t>
            </w:r>
          </w:p>
        </w:tc>
        <w:tc>
          <w:tcPr>
            <w:tcW w:w="1369" w:type="dxa"/>
            <w:tcBorders>
              <w:top w:val="single" w:sz="4" w:space="0" w:color="auto"/>
              <w:left w:val="nil"/>
              <w:bottom w:val="single" w:sz="4" w:space="0" w:color="auto"/>
              <w:right w:val="single" w:sz="4" w:space="0" w:color="auto"/>
            </w:tcBorders>
            <w:shd w:val="clear" w:color="auto" w:fill="auto"/>
            <w:noWrap/>
            <w:vAlign w:val="center"/>
            <w:hideMark/>
          </w:tcPr>
          <w:p w14:paraId="3E1A309D" w14:textId="77777777" w:rsidR="00344777" w:rsidRPr="007B4DE8" w:rsidRDefault="00344777" w:rsidP="007B4DE8">
            <w:pPr>
              <w:pStyle w:val="a5"/>
            </w:pPr>
            <w:r w:rsidRPr="007B4DE8">
              <w:t>Длина участка, м</w:t>
            </w:r>
          </w:p>
        </w:tc>
        <w:tc>
          <w:tcPr>
            <w:tcW w:w="1370" w:type="dxa"/>
            <w:tcBorders>
              <w:top w:val="single" w:sz="4" w:space="0" w:color="auto"/>
              <w:left w:val="nil"/>
              <w:bottom w:val="single" w:sz="4" w:space="0" w:color="auto"/>
              <w:right w:val="single" w:sz="4" w:space="0" w:color="auto"/>
            </w:tcBorders>
            <w:shd w:val="clear" w:color="auto" w:fill="auto"/>
            <w:noWrap/>
            <w:vAlign w:val="center"/>
            <w:hideMark/>
          </w:tcPr>
          <w:p w14:paraId="0DC7D779" w14:textId="77777777" w:rsidR="00344777" w:rsidRPr="007B4DE8" w:rsidRDefault="00344777" w:rsidP="007B4DE8">
            <w:pPr>
              <w:pStyle w:val="a5"/>
            </w:pPr>
            <w:r w:rsidRPr="007B4DE8">
              <w:t>Диаметр участка, м</w:t>
            </w:r>
          </w:p>
        </w:tc>
      </w:tr>
      <w:tr w:rsidR="00344777" w:rsidRPr="007B4DE8" w14:paraId="1C24B30D"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C415320" w14:textId="77777777" w:rsidR="00344777" w:rsidRPr="007B4DE8" w:rsidRDefault="00344777" w:rsidP="007B4DE8">
            <w:pPr>
              <w:pStyle w:val="a5"/>
            </w:pPr>
            <w:r w:rsidRPr="007B4DE8">
              <w:t>ТЭЦ</w:t>
            </w:r>
          </w:p>
        </w:tc>
        <w:tc>
          <w:tcPr>
            <w:tcW w:w="1369" w:type="dxa"/>
            <w:tcBorders>
              <w:top w:val="nil"/>
              <w:left w:val="nil"/>
              <w:bottom w:val="single" w:sz="4" w:space="0" w:color="auto"/>
              <w:right w:val="single" w:sz="4" w:space="0" w:color="auto"/>
            </w:tcBorders>
            <w:shd w:val="clear" w:color="auto" w:fill="auto"/>
            <w:vAlign w:val="center"/>
            <w:hideMark/>
          </w:tcPr>
          <w:p w14:paraId="011EE1D3" w14:textId="77777777" w:rsidR="00344777" w:rsidRPr="007B4DE8" w:rsidRDefault="00344777" w:rsidP="007B4DE8">
            <w:pPr>
              <w:pStyle w:val="a5"/>
            </w:pPr>
            <w:r w:rsidRPr="007B4DE8">
              <w:t>113.6</w:t>
            </w:r>
          </w:p>
        </w:tc>
        <w:tc>
          <w:tcPr>
            <w:tcW w:w="1369" w:type="dxa"/>
            <w:tcBorders>
              <w:top w:val="nil"/>
              <w:left w:val="nil"/>
              <w:bottom w:val="single" w:sz="4" w:space="0" w:color="auto"/>
              <w:right w:val="single" w:sz="4" w:space="0" w:color="auto"/>
            </w:tcBorders>
            <w:shd w:val="clear" w:color="auto" w:fill="auto"/>
            <w:vAlign w:val="center"/>
            <w:hideMark/>
          </w:tcPr>
          <w:p w14:paraId="18C9FE0C" w14:textId="77777777" w:rsidR="00344777" w:rsidRPr="007B4DE8" w:rsidRDefault="00344777" w:rsidP="007B4DE8">
            <w:pPr>
              <w:pStyle w:val="a5"/>
            </w:pPr>
            <w:r w:rsidRPr="007B4DE8">
              <w:t>182.088</w:t>
            </w:r>
          </w:p>
        </w:tc>
        <w:tc>
          <w:tcPr>
            <w:tcW w:w="1369" w:type="dxa"/>
            <w:tcBorders>
              <w:top w:val="nil"/>
              <w:left w:val="nil"/>
              <w:bottom w:val="single" w:sz="4" w:space="0" w:color="auto"/>
              <w:right w:val="single" w:sz="4" w:space="0" w:color="auto"/>
            </w:tcBorders>
            <w:shd w:val="clear" w:color="auto" w:fill="auto"/>
            <w:vAlign w:val="center"/>
            <w:hideMark/>
          </w:tcPr>
          <w:p w14:paraId="1823D426" w14:textId="77777777" w:rsidR="00344777" w:rsidRPr="007B4DE8" w:rsidRDefault="00344777" w:rsidP="007B4DE8">
            <w:pPr>
              <w:pStyle w:val="a5"/>
            </w:pPr>
            <w:r w:rsidRPr="007B4DE8">
              <w:t>133.6</w:t>
            </w:r>
          </w:p>
        </w:tc>
        <w:tc>
          <w:tcPr>
            <w:tcW w:w="1369" w:type="dxa"/>
            <w:tcBorders>
              <w:top w:val="nil"/>
              <w:left w:val="nil"/>
              <w:bottom w:val="single" w:sz="4" w:space="0" w:color="auto"/>
              <w:right w:val="single" w:sz="4" w:space="0" w:color="auto"/>
            </w:tcBorders>
            <w:shd w:val="clear" w:color="auto" w:fill="auto"/>
            <w:vAlign w:val="center"/>
            <w:hideMark/>
          </w:tcPr>
          <w:p w14:paraId="318E8737" w14:textId="77777777" w:rsidR="00344777" w:rsidRPr="007B4DE8" w:rsidRDefault="00344777" w:rsidP="007B4DE8">
            <w:pPr>
              <w:pStyle w:val="a5"/>
            </w:pPr>
            <w:r w:rsidRPr="007B4DE8">
              <w:t>50</w:t>
            </w:r>
          </w:p>
        </w:tc>
        <w:tc>
          <w:tcPr>
            <w:tcW w:w="1369" w:type="dxa"/>
            <w:tcBorders>
              <w:top w:val="nil"/>
              <w:left w:val="nil"/>
              <w:bottom w:val="single" w:sz="4" w:space="0" w:color="auto"/>
              <w:right w:val="single" w:sz="4" w:space="0" w:color="auto"/>
            </w:tcBorders>
            <w:shd w:val="clear" w:color="auto" w:fill="auto"/>
            <w:vAlign w:val="center"/>
            <w:hideMark/>
          </w:tcPr>
          <w:p w14:paraId="43E61D2A" w14:textId="77777777" w:rsidR="00344777" w:rsidRPr="007B4DE8" w:rsidRDefault="00344777" w:rsidP="007B4DE8">
            <w:pPr>
              <w:pStyle w:val="a5"/>
            </w:pPr>
            <w:r w:rsidRPr="007B4DE8">
              <w:t>964.5</w:t>
            </w:r>
          </w:p>
        </w:tc>
        <w:tc>
          <w:tcPr>
            <w:tcW w:w="1370" w:type="dxa"/>
            <w:tcBorders>
              <w:top w:val="nil"/>
              <w:left w:val="nil"/>
              <w:bottom w:val="single" w:sz="4" w:space="0" w:color="auto"/>
              <w:right w:val="single" w:sz="4" w:space="0" w:color="auto"/>
            </w:tcBorders>
            <w:shd w:val="clear" w:color="auto" w:fill="auto"/>
            <w:vAlign w:val="center"/>
            <w:hideMark/>
          </w:tcPr>
          <w:p w14:paraId="6DF99DB9" w14:textId="77777777" w:rsidR="00344777" w:rsidRPr="007B4DE8" w:rsidRDefault="00344777" w:rsidP="007B4DE8">
            <w:pPr>
              <w:pStyle w:val="a5"/>
            </w:pPr>
            <w:r w:rsidRPr="007B4DE8">
              <w:t>0.6</w:t>
            </w:r>
          </w:p>
        </w:tc>
      </w:tr>
      <w:tr w:rsidR="00344777" w:rsidRPr="007B4DE8" w14:paraId="74B45FCA"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6F5C27A" w14:textId="2A70E1BB"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5D32AA78" w14:textId="77777777" w:rsidR="00344777" w:rsidRPr="007B4DE8" w:rsidRDefault="00344777" w:rsidP="007B4DE8">
            <w:pPr>
              <w:pStyle w:val="a5"/>
            </w:pPr>
            <w:r w:rsidRPr="007B4DE8">
              <w:t>115</w:t>
            </w:r>
          </w:p>
        </w:tc>
        <w:tc>
          <w:tcPr>
            <w:tcW w:w="1369" w:type="dxa"/>
            <w:tcBorders>
              <w:top w:val="nil"/>
              <w:left w:val="nil"/>
              <w:bottom w:val="single" w:sz="4" w:space="0" w:color="auto"/>
              <w:right w:val="single" w:sz="4" w:space="0" w:color="auto"/>
            </w:tcBorders>
            <w:shd w:val="clear" w:color="auto" w:fill="auto"/>
            <w:vAlign w:val="center"/>
            <w:hideMark/>
          </w:tcPr>
          <w:p w14:paraId="7BC2A9DD" w14:textId="77777777" w:rsidR="00344777" w:rsidRPr="007B4DE8" w:rsidRDefault="00344777" w:rsidP="007B4DE8">
            <w:pPr>
              <w:pStyle w:val="a5"/>
            </w:pPr>
            <w:r w:rsidRPr="007B4DE8">
              <w:t>182.088</w:t>
            </w:r>
          </w:p>
        </w:tc>
        <w:tc>
          <w:tcPr>
            <w:tcW w:w="1369" w:type="dxa"/>
            <w:tcBorders>
              <w:top w:val="nil"/>
              <w:left w:val="nil"/>
              <w:bottom w:val="single" w:sz="4" w:space="0" w:color="auto"/>
              <w:right w:val="single" w:sz="4" w:space="0" w:color="auto"/>
            </w:tcBorders>
            <w:shd w:val="clear" w:color="auto" w:fill="auto"/>
            <w:vAlign w:val="center"/>
            <w:hideMark/>
          </w:tcPr>
          <w:p w14:paraId="75FB6F2E" w14:textId="77777777" w:rsidR="00344777" w:rsidRPr="007B4DE8" w:rsidRDefault="00344777" w:rsidP="007B4DE8">
            <w:pPr>
              <w:pStyle w:val="a5"/>
            </w:pPr>
            <w:r w:rsidRPr="007B4DE8">
              <w:t>134.681</w:t>
            </w:r>
          </w:p>
        </w:tc>
        <w:tc>
          <w:tcPr>
            <w:tcW w:w="1369" w:type="dxa"/>
            <w:tcBorders>
              <w:top w:val="nil"/>
              <w:left w:val="nil"/>
              <w:bottom w:val="single" w:sz="4" w:space="0" w:color="auto"/>
              <w:right w:val="single" w:sz="4" w:space="0" w:color="auto"/>
            </w:tcBorders>
            <w:shd w:val="clear" w:color="auto" w:fill="auto"/>
            <w:vAlign w:val="center"/>
            <w:hideMark/>
          </w:tcPr>
          <w:p w14:paraId="49E52721" w14:textId="77777777" w:rsidR="00344777" w:rsidRPr="007B4DE8" w:rsidRDefault="00344777" w:rsidP="007B4DE8">
            <w:pPr>
              <w:pStyle w:val="a5"/>
            </w:pPr>
            <w:r w:rsidRPr="007B4DE8">
              <w:t>47.407</w:t>
            </w:r>
          </w:p>
        </w:tc>
        <w:tc>
          <w:tcPr>
            <w:tcW w:w="1369" w:type="dxa"/>
            <w:tcBorders>
              <w:top w:val="nil"/>
              <w:left w:val="nil"/>
              <w:bottom w:val="single" w:sz="4" w:space="0" w:color="auto"/>
              <w:right w:val="single" w:sz="4" w:space="0" w:color="auto"/>
            </w:tcBorders>
            <w:shd w:val="clear" w:color="auto" w:fill="auto"/>
            <w:vAlign w:val="center"/>
            <w:hideMark/>
          </w:tcPr>
          <w:p w14:paraId="771AFAB8" w14:textId="77777777" w:rsidR="00344777" w:rsidRPr="007B4DE8" w:rsidRDefault="00344777" w:rsidP="007B4DE8">
            <w:pPr>
              <w:pStyle w:val="a5"/>
            </w:pPr>
            <w:r w:rsidRPr="007B4DE8">
              <w:t>267</w:t>
            </w:r>
          </w:p>
        </w:tc>
        <w:tc>
          <w:tcPr>
            <w:tcW w:w="1370" w:type="dxa"/>
            <w:tcBorders>
              <w:top w:val="nil"/>
              <w:left w:val="nil"/>
              <w:bottom w:val="single" w:sz="4" w:space="0" w:color="auto"/>
              <w:right w:val="single" w:sz="4" w:space="0" w:color="auto"/>
            </w:tcBorders>
            <w:shd w:val="clear" w:color="auto" w:fill="auto"/>
            <w:vAlign w:val="center"/>
            <w:hideMark/>
          </w:tcPr>
          <w:p w14:paraId="61116DF6" w14:textId="77777777" w:rsidR="00344777" w:rsidRPr="007B4DE8" w:rsidRDefault="00344777" w:rsidP="007B4DE8">
            <w:pPr>
              <w:pStyle w:val="a5"/>
            </w:pPr>
            <w:r w:rsidRPr="007B4DE8">
              <w:t>0.6</w:t>
            </w:r>
          </w:p>
        </w:tc>
      </w:tr>
      <w:tr w:rsidR="00344777" w:rsidRPr="007B4DE8" w14:paraId="062F2404"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6CBB807" w14:textId="479098E0"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105FB0E6" w14:textId="77777777" w:rsidR="00344777" w:rsidRPr="007B4DE8" w:rsidRDefault="00344777" w:rsidP="007B4DE8">
            <w:pPr>
              <w:pStyle w:val="a5"/>
            </w:pPr>
            <w:r w:rsidRPr="007B4DE8">
              <w:t>115</w:t>
            </w:r>
          </w:p>
        </w:tc>
        <w:tc>
          <w:tcPr>
            <w:tcW w:w="1369" w:type="dxa"/>
            <w:tcBorders>
              <w:top w:val="nil"/>
              <w:left w:val="nil"/>
              <w:bottom w:val="single" w:sz="4" w:space="0" w:color="auto"/>
              <w:right w:val="single" w:sz="4" w:space="0" w:color="auto"/>
            </w:tcBorders>
            <w:shd w:val="clear" w:color="auto" w:fill="auto"/>
            <w:vAlign w:val="center"/>
            <w:hideMark/>
          </w:tcPr>
          <w:p w14:paraId="42121E8D" w14:textId="77777777" w:rsidR="00344777" w:rsidRPr="007B4DE8" w:rsidRDefault="00344777" w:rsidP="007B4DE8">
            <w:pPr>
              <w:pStyle w:val="a5"/>
            </w:pPr>
            <w:r w:rsidRPr="007B4DE8">
              <w:t>181.67</w:t>
            </w:r>
          </w:p>
        </w:tc>
        <w:tc>
          <w:tcPr>
            <w:tcW w:w="1369" w:type="dxa"/>
            <w:tcBorders>
              <w:top w:val="nil"/>
              <w:left w:val="nil"/>
              <w:bottom w:val="single" w:sz="4" w:space="0" w:color="auto"/>
              <w:right w:val="single" w:sz="4" w:space="0" w:color="auto"/>
            </w:tcBorders>
            <w:shd w:val="clear" w:color="auto" w:fill="auto"/>
            <w:vAlign w:val="center"/>
            <w:hideMark/>
          </w:tcPr>
          <w:p w14:paraId="4C2AED80" w14:textId="77777777" w:rsidR="00344777" w:rsidRPr="007B4DE8" w:rsidRDefault="00344777" w:rsidP="007B4DE8">
            <w:pPr>
              <w:pStyle w:val="a5"/>
            </w:pPr>
            <w:r w:rsidRPr="007B4DE8">
              <w:t>134.981</w:t>
            </w:r>
          </w:p>
        </w:tc>
        <w:tc>
          <w:tcPr>
            <w:tcW w:w="1369" w:type="dxa"/>
            <w:tcBorders>
              <w:top w:val="nil"/>
              <w:left w:val="nil"/>
              <w:bottom w:val="single" w:sz="4" w:space="0" w:color="auto"/>
              <w:right w:val="single" w:sz="4" w:space="0" w:color="auto"/>
            </w:tcBorders>
            <w:shd w:val="clear" w:color="auto" w:fill="auto"/>
            <w:vAlign w:val="center"/>
            <w:hideMark/>
          </w:tcPr>
          <w:p w14:paraId="25E61F05" w14:textId="77777777" w:rsidR="00344777" w:rsidRPr="007B4DE8" w:rsidRDefault="00344777" w:rsidP="007B4DE8">
            <w:pPr>
              <w:pStyle w:val="a5"/>
            </w:pPr>
            <w:r w:rsidRPr="007B4DE8">
              <w:t>46.689</w:t>
            </w:r>
          </w:p>
        </w:tc>
        <w:tc>
          <w:tcPr>
            <w:tcW w:w="1369" w:type="dxa"/>
            <w:tcBorders>
              <w:top w:val="nil"/>
              <w:left w:val="nil"/>
              <w:bottom w:val="single" w:sz="4" w:space="0" w:color="auto"/>
              <w:right w:val="single" w:sz="4" w:space="0" w:color="auto"/>
            </w:tcBorders>
            <w:shd w:val="clear" w:color="auto" w:fill="auto"/>
            <w:vAlign w:val="center"/>
            <w:hideMark/>
          </w:tcPr>
          <w:p w14:paraId="0840BC4A" w14:textId="77777777" w:rsidR="00344777" w:rsidRPr="007B4DE8" w:rsidRDefault="00344777" w:rsidP="007B4DE8">
            <w:pPr>
              <w:pStyle w:val="a5"/>
            </w:pPr>
            <w:r w:rsidRPr="007B4DE8">
              <w:t>240</w:t>
            </w:r>
          </w:p>
        </w:tc>
        <w:tc>
          <w:tcPr>
            <w:tcW w:w="1370" w:type="dxa"/>
            <w:tcBorders>
              <w:top w:val="nil"/>
              <w:left w:val="nil"/>
              <w:bottom w:val="single" w:sz="4" w:space="0" w:color="auto"/>
              <w:right w:val="single" w:sz="4" w:space="0" w:color="auto"/>
            </w:tcBorders>
            <w:shd w:val="clear" w:color="auto" w:fill="auto"/>
            <w:vAlign w:val="center"/>
            <w:hideMark/>
          </w:tcPr>
          <w:p w14:paraId="36842293" w14:textId="77777777" w:rsidR="00344777" w:rsidRPr="007B4DE8" w:rsidRDefault="00344777" w:rsidP="007B4DE8">
            <w:pPr>
              <w:pStyle w:val="a5"/>
            </w:pPr>
            <w:r w:rsidRPr="007B4DE8">
              <w:t>0.6</w:t>
            </w:r>
          </w:p>
        </w:tc>
      </w:tr>
      <w:tr w:rsidR="00344777" w:rsidRPr="007B4DE8" w14:paraId="2F99939C"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9857349" w14:textId="1145B054"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6FA49C72" w14:textId="77777777" w:rsidR="00344777" w:rsidRPr="007B4DE8" w:rsidRDefault="00344777" w:rsidP="007B4DE8">
            <w:pPr>
              <w:pStyle w:val="a5"/>
            </w:pPr>
            <w:r w:rsidRPr="007B4DE8">
              <w:t>116</w:t>
            </w:r>
          </w:p>
        </w:tc>
        <w:tc>
          <w:tcPr>
            <w:tcW w:w="1369" w:type="dxa"/>
            <w:tcBorders>
              <w:top w:val="nil"/>
              <w:left w:val="nil"/>
              <w:bottom w:val="single" w:sz="4" w:space="0" w:color="auto"/>
              <w:right w:val="single" w:sz="4" w:space="0" w:color="auto"/>
            </w:tcBorders>
            <w:shd w:val="clear" w:color="auto" w:fill="auto"/>
            <w:vAlign w:val="center"/>
            <w:hideMark/>
          </w:tcPr>
          <w:p w14:paraId="1912B4F5" w14:textId="77777777" w:rsidR="00344777" w:rsidRPr="007B4DE8" w:rsidRDefault="00344777" w:rsidP="007B4DE8">
            <w:pPr>
              <w:pStyle w:val="a5"/>
            </w:pPr>
            <w:r w:rsidRPr="007B4DE8">
              <w:t>181.402</w:t>
            </w:r>
          </w:p>
        </w:tc>
        <w:tc>
          <w:tcPr>
            <w:tcW w:w="1369" w:type="dxa"/>
            <w:tcBorders>
              <w:top w:val="nil"/>
              <w:left w:val="nil"/>
              <w:bottom w:val="single" w:sz="4" w:space="0" w:color="auto"/>
              <w:right w:val="single" w:sz="4" w:space="0" w:color="auto"/>
            </w:tcBorders>
            <w:shd w:val="clear" w:color="auto" w:fill="auto"/>
            <w:vAlign w:val="center"/>
            <w:hideMark/>
          </w:tcPr>
          <w:p w14:paraId="7DB4D213" w14:textId="77777777" w:rsidR="00344777" w:rsidRPr="007B4DE8" w:rsidRDefault="00344777" w:rsidP="007B4DE8">
            <w:pPr>
              <w:pStyle w:val="a5"/>
            </w:pPr>
            <w:r w:rsidRPr="007B4DE8">
              <w:t>135.175</w:t>
            </w:r>
          </w:p>
        </w:tc>
        <w:tc>
          <w:tcPr>
            <w:tcW w:w="1369" w:type="dxa"/>
            <w:tcBorders>
              <w:top w:val="nil"/>
              <w:left w:val="nil"/>
              <w:bottom w:val="single" w:sz="4" w:space="0" w:color="auto"/>
              <w:right w:val="single" w:sz="4" w:space="0" w:color="auto"/>
            </w:tcBorders>
            <w:shd w:val="clear" w:color="auto" w:fill="auto"/>
            <w:vAlign w:val="center"/>
            <w:hideMark/>
          </w:tcPr>
          <w:p w14:paraId="1CEC1026" w14:textId="77777777" w:rsidR="00344777" w:rsidRPr="007B4DE8" w:rsidRDefault="00344777" w:rsidP="007B4DE8">
            <w:pPr>
              <w:pStyle w:val="a5"/>
            </w:pPr>
            <w:r w:rsidRPr="007B4DE8">
              <w:t>46.227</w:t>
            </w:r>
          </w:p>
        </w:tc>
        <w:tc>
          <w:tcPr>
            <w:tcW w:w="1369" w:type="dxa"/>
            <w:tcBorders>
              <w:top w:val="nil"/>
              <w:left w:val="nil"/>
              <w:bottom w:val="single" w:sz="4" w:space="0" w:color="auto"/>
              <w:right w:val="single" w:sz="4" w:space="0" w:color="auto"/>
            </w:tcBorders>
            <w:shd w:val="clear" w:color="auto" w:fill="auto"/>
            <w:vAlign w:val="center"/>
            <w:hideMark/>
          </w:tcPr>
          <w:p w14:paraId="2734555A" w14:textId="77777777" w:rsidR="00344777" w:rsidRPr="007B4DE8" w:rsidRDefault="00344777" w:rsidP="007B4DE8">
            <w:pPr>
              <w:pStyle w:val="a5"/>
            </w:pPr>
            <w:r w:rsidRPr="007B4DE8">
              <w:t>86</w:t>
            </w:r>
          </w:p>
        </w:tc>
        <w:tc>
          <w:tcPr>
            <w:tcW w:w="1370" w:type="dxa"/>
            <w:tcBorders>
              <w:top w:val="nil"/>
              <w:left w:val="nil"/>
              <w:bottom w:val="single" w:sz="4" w:space="0" w:color="auto"/>
              <w:right w:val="single" w:sz="4" w:space="0" w:color="auto"/>
            </w:tcBorders>
            <w:shd w:val="clear" w:color="auto" w:fill="auto"/>
            <w:vAlign w:val="center"/>
            <w:hideMark/>
          </w:tcPr>
          <w:p w14:paraId="1DBB257B" w14:textId="77777777" w:rsidR="00344777" w:rsidRPr="007B4DE8" w:rsidRDefault="00344777" w:rsidP="007B4DE8">
            <w:pPr>
              <w:pStyle w:val="a5"/>
            </w:pPr>
            <w:r w:rsidRPr="007B4DE8">
              <w:t>0.6</w:t>
            </w:r>
          </w:p>
        </w:tc>
      </w:tr>
      <w:tr w:rsidR="00344777" w:rsidRPr="007B4DE8" w14:paraId="24394C00"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31C09CCB" w14:textId="398A5005"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454BD869" w14:textId="77777777" w:rsidR="00344777" w:rsidRPr="007B4DE8" w:rsidRDefault="00344777" w:rsidP="007B4DE8">
            <w:pPr>
              <w:pStyle w:val="a5"/>
            </w:pPr>
            <w:r w:rsidRPr="007B4DE8">
              <w:t>114</w:t>
            </w:r>
          </w:p>
        </w:tc>
        <w:tc>
          <w:tcPr>
            <w:tcW w:w="1369" w:type="dxa"/>
            <w:tcBorders>
              <w:top w:val="nil"/>
              <w:left w:val="nil"/>
              <w:bottom w:val="single" w:sz="4" w:space="0" w:color="auto"/>
              <w:right w:val="single" w:sz="4" w:space="0" w:color="auto"/>
            </w:tcBorders>
            <w:shd w:val="clear" w:color="auto" w:fill="auto"/>
            <w:vAlign w:val="center"/>
            <w:hideMark/>
          </w:tcPr>
          <w:p w14:paraId="09BA049F" w14:textId="77777777" w:rsidR="00344777" w:rsidRPr="007B4DE8" w:rsidRDefault="00344777" w:rsidP="007B4DE8">
            <w:pPr>
              <w:pStyle w:val="a5"/>
            </w:pPr>
            <w:r w:rsidRPr="007B4DE8">
              <w:t>181.304</w:t>
            </w:r>
          </w:p>
        </w:tc>
        <w:tc>
          <w:tcPr>
            <w:tcW w:w="1369" w:type="dxa"/>
            <w:tcBorders>
              <w:top w:val="nil"/>
              <w:left w:val="nil"/>
              <w:bottom w:val="single" w:sz="4" w:space="0" w:color="auto"/>
              <w:right w:val="single" w:sz="4" w:space="0" w:color="auto"/>
            </w:tcBorders>
            <w:shd w:val="clear" w:color="auto" w:fill="auto"/>
            <w:vAlign w:val="center"/>
            <w:hideMark/>
          </w:tcPr>
          <w:p w14:paraId="404FFE62" w14:textId="77777777" w:rsidR="00344777" w:rsidRPr="007B4DE8" w:rsidRDefault="00344777" w:rsidP="007B4DE8">
            <w:pPr>
              <w:pStyle w:val="a5"/>
            </w:pPr>
            <w:r w:rsidRPr="007B4DE8">
              <w:t>135.246</w:t>
            </w:r>
          </w:p>
        </w:tc>
        <w:tc>
          <w:tcPr>
            <w:tcW w:w="1369" w:type="dxa"/>
            <w:tcBorders>
              <w:top w:val="nil"/>
              <w:left w:val="nil"/>
              <w:bottom w:val="single" w:sz="4" w:space="0" w:color="auto"/>
              <w:right w:val="single" w:sz="4" w:space="0" w:color="auto"/>
            </w:tcBorders>
            <w:shd w:val="clear" w:color="auto" w:fill="auto"/>
            <w:vAlign w:val="center"/>
            <w:hideMark/>
          </w:tcPr>
          <w:p w14:paraId="57DEDF66" w14:textId="77777777" w:rsidR="00344777" w:rsidRPr="007B4DE8" w:rsidRDefault="00344777" w:rsidP="007B4DE8">
            <w:pPr>
              <w:pStyle w:val="a5"/>
            </w:pPr>
            <w:r w:rsidRPr="007B4DE8">
              <w:t>46.058</w:t>
            </w:r>
          </w:p>
        </w:tc>
        <w:tc>
          <w:tcPr>
            <w:tcW w:w="1369" w:type="dxa"/>
            <w:tcBorders>
              <w:top w:val="nil"/>
              <w:left w:val="nil"/>
              <w:bottom w:val="single" w:sz="4" w:space="0" w:color="auto"/>
              <w:right w:val="single" w:sz="4" w:space="0" w:color="auto"/>
            </w:tcBorders>
            <w:shd w:val="clear" w:color="auto" w:fill="auto"/>
            <w:vAlign w:val="center"/>
            <w:hideMark/>
          </w:tcPr>
          <w:p w14:paraId="1C2D382E" w14:textId="77777777" w:rsidR="00344777" w:rsidRPr="007B4DE8" w:rsidRDefault="00344777" w:rsidP="007B4DE8">
            <w:pPr>
              <w:pStyle w:val="a5"/>
            </w:pPr>
            <w:r w:rsidRPr="007B4DE8">
              <w:t>178</w:t>
            </w:r>
          </w:p>
        </w:tc>
        <w:tc>
          <w:tcPr>
            <w:tcW w:w="1370" w:type="dxa"/>
            <w:tcBorders>
              <w:top w:val="nil"/>
              <w:left w:val="nil"/>
              <w:bottom w:val="single" w:sz="4" w:space="0" w:color="auto"/>
              <w:right w:val="single" w:sz="4" w:space="0" w:color="auto"/>
            </w:tcBorders>
            <w:shd w:val="clear" w:color="auto" w:fill="auto"/>
            <w:vAlign w:val="center"/>
            <w:hideMark/>
          </w:tcPr>
          <w:p w14:paraId="0DD0F450" w14:textId="77777777" w:rsidR="00344777" w:rsidRPr="007B4DE8" w:rsidRDefault="00344777" w:rsidP="007B4DE8">
            <w:pPr>
              <w:pStyle w:val="a5"/>
            </w:pPr>
            <w:r w:rsidRPr="007B4DE8">
              <w:t>0.6</w:t>
            </w:r>
          </w:p>
        </w:tc>
      </w:tr>
      <w:tr w:rsidR="00344777" w:rsidRPr="007B4DE8" w14:paraId="147A06B3"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525528C" w14:textId="0A2CB0ED"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43DCA7B1" w14:textId="77777777" w:rsidR="00344777" w:rsidRPr="007B4DE8" w:rsidRDefault="00344777" w:rsidP="007B4DE8">
            <w:pPr>
              <w:pStyle w:val="a5"/>
            </w:pPr>
            <w:r w:rsidRPr="007B4DE8">
              <w:t>125</w:t>
            </w:r>
          </w:p>
        </w:tc>
        <w:tc>
          <w:tcPr>
            <w:tcW w:w="1369" w:type="dxa"/>
            <w:tcBorders>
              <w:top w:val="nil"/>
              <w:left w:val="nil"/>
              <w:bottom w:val="single" w:sz="4" w:space="0" w:color="auto"/>
              <w:right w:val="single" w:sz="4" w:space="0" w:color="auto"/>
            </w:tcBorders>
            <w:shd w:val="clear" w:color="auto" w:fill="auto"/>
            <w:vAlign w:val="center"/>
            <w:hideMark/>
          </w:tcPr>
          <w:p w14:paraId="0319FB2F" w14:textId="77777777" w:rsidR="00344777" w:rsidRPr="007B4DE8" w:rsidRDefault="00344777" w:rsidP="007B4DE8">
            <w:pPr>
              <w:pStyle w:val="a5"/>
            </w:pPr>
            <w:r w:rsidRPr="007B4DE8">
              <w:t>181.105</w:t>
            </w:r>
          </w:p>
        </w:tc>
        <w:tc>
          <w:tcPr>
            <w:tcW w:w="1369" w:type="dxa"/>
            <w:tcBorders>
              <w:top w:val="nil"/>
              <w:left w:val="nil"/>
              <w:bottom w:val="single" w:sz="4" w:space="0" w:color="auto"/>
              <w:right w:val="single" w:sz="4" w:space="0" w:color="auto"/>
            </w:tcBorders>
            <w:shd w:val="clear" w:color="auto" w:fill="auto"/>
            <w:vAlign w:val="center"/>
            <w:hideMark/>
          </w:tcPr>
          <w:p w14:paraId="16C5F14D" w14:textId="77777777" w:rsidR="00344777" w:rsidRPr="007B4DE8" w:rsidRDefault="00344777" w:rsidP="007B4DE8">
            <w:pPr>
              <w:pStyle w:val="a5"/>
            </w:pPr>
            <w:r w:rsidRPr="007B4DE8">
              <w:t>135.389</w:t>
            </w:r>
          </w:p>
        </w:tc>
        <w:tc>
          <w:tcPr>
            <w:tcW w:w="1369" w:type="dxa"/>
            <w:tcBorders>
              <w:top w:val="nil"/>
              <w:left w:val="nil"/>
              <w:bottom w:val="single" w:sz="4" w:space="0" w:color="auto"/>
              <w:right w:val="single" w:sz="4" w:space="0" w:color="auto"/>
            </w:tcBorders>
            <w:shd w:val="clear" w:color="auto" w:fill="auto"/>
            <w:vAlign w:val="center"/>
            <w:hideMark/>
          </w:tcPr>
          <w:p w14:paraId="42C6C56E" w14:textId="77777777" w:rsidR="00344777" w:rsidRPr="007B4DE8" w:rsidRDefault="00344777" w:rsidP="007B4DE8">
            <w:pPr>
              <w:pStyle w:val="a5"/>
            </w:pPr>
            <w:r w:rsidRPr="007B4DE8">
              <w:t>45.716</w:t>
            </w:r>
          </w:p>
        </w:tc>
        <w:tc>
          <w:tcPr>
            <w:tcW w:w="1369" w:type="dxa"/>
            <w:tcBorders>
              <w:top w:val="nil"/>
              <w:left w:val="nil"/>
              <w:bottom w:val="single" w:sz="4" w:space="0" w:color="auto"/>
              <w:right w:val="single" w:sz="4" w:space="0" w:color="auto"/>
            </w:tcBorders>
            <w:shd w:val="clear" w:color="auto" w:fill="auto"/>
            <w:vAlign w:val="center"/>
            <w:hideMark/>
          </w:tcPr>
          <w:p w14:paraId="5E90EF1E" w14:textId="77777777" w:rsidR="00344777" w:rsidRPr="007B4DE8" w:rsidRDefault="00344777" w:rsidP="007B4DE8">
            <w:pPr>
              <w:pStyle w:val="a5"/>
            </w:pPr>
            <w:r w:rsidRPr="007B4DE8">
              <w:t>63</w:t>
            </w:r>
          </w:p>
        </w:tc>
        <w:tc>
          <w:tcPr>
            <w:tcW w:w="1370" w:type="dxa"/>
            <w:tcBorders>
              <w:top w:val="nil"/>
              <w:left w:val="nil"/>
              <w:bottom w:val="single" w:sz="4" w:space="0" w:color="auto"/>
              <w:right w:val="single" w:sz="4" w:space="0" w:color="auto"/>
            </w:tcBorders>
            <w:shd w:val="clear" w:color="auto" w:fill="auto"/>
            <w:vAlign w:val="center"/>
            <w:hideMark/>
          </w:tcPr>
          <w:p w14:paraId="793229C9" w14:textId="77777777" w:rsidR="00344777" w:rsidRPr="007B4DE8" w:rsidRDefault="00344777" w:rsidP="007B4DE8">
            <w:pPr>
              <w:pStyle w:val="a5"/>
            </w:pPr>
            <w:r w:rsidRPr="007B4DE8">
              <w:t>0.6</w:t>
            </w:r>
          </w:p>
        </w:tc>
      </w:tr>
      <w:tr w:rsidR="00344777" w:rsidRPr="007B4DE8" w14:paraId="4BC2FAF8"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85FAC1D" w14:textId="77777777" w:rsidR="00344777" w:rsidRPr="007B4DE8" w:rsidRDefault="00344777" w:rsidP="007B4DE8">
            <w:pPr>
              <w:pStyle w:val="a5"/>
            </w:pPr>
            <w:r w:rsidRPr="007B4DE8">
              <w:t>4 мкр</w:t>
            </w:r>
          </w:p>
        </w:tc>
        <w:tc>
          <w:tcPr>
            <w:tcW w:w="1369" w:type="dxa"/>
            <w:tcBorders>
              <w:top w:val="nil"/>
              <w:left w:val="nil"/>
              <w:bottom w:val="single" w:sz="4" w:space="0" w:color="auto"/>
              <w:right w:val="single" w:sz="4" w:space="0" w:color="auto"/>
            </w:tcBorders>
            <w:shd w:val="clear" w:color="auto" w:fill="auto"/>
            <w:vAlign w:val="center"/>
            <w:hideMark/>
          </w:tcPr>
          <w:p w14:paraId="795A9904" w14:textId="77777777" w:rsidR="00344777" w:rsidRPr="007B4DE8" w:rsidRDefault="00344777" w:rsidP="007B4DE8">
            <w:pPr>
              <w:pStyle w:val="a5"/>
            </w:pPr>
            <w:r w:rsidRPr="007B4DE8">
              <w:t>125</w:t>
            </w:r>
          </w:p>
        </w:tc>
        <w:tc>
          <w:tcPr>
            <w:tcW w:w="1369" w:type="dxa"/>
            <w:tcBorders>
              <w:top w:val="nil"/>
              <w:left w:val="nil"/>
              <w:bottom w:val="single" w:sz="4" w:space="0" w:color="auto"/>
              <w:right w:val="single" w:sz="4" w:space="0" w:color="auto"/>
            </w:tcBorders>
            <w:shd w:val="clear" w:color="auto" w:fill="auto"/>
            <w:vAlign w:val="center"/>
            <w:hideMark/>
          </w:tcPr>
          <w:p w14:paraId="23AD2F68" w14:textId="77777777" w:rsidR="00344777" w:rsidRPr="007B4DE8" w:rsidRDefault="00344777" w:rsidP="007B4DE8">
            <w:pPr>
              <w:pStyle w:val="a5"/>
            </w:pPr>
            <w:r w:rsidRPr="007B4DE8">
              <w:t>181.042</w:t>
            </w:r>
          </w:p>
        </w:tc>
        <w:tc>
          <w:tcPr>
            <w:tcW w:w="1369" w:type="dxa"/>
            <w:tcBorders>
              <w:top w:val="nil"/>
              <w:left w:val="nil"/>
              <w:bottom w:val="single" w:sz="4" w:space="0" w:color="auto"/>
              <w:right w:val="single" w:sz="4" w:space="0" w:color="auto"/>
            </w:tcBorders>
            <w:shd w:val="clear" w:color="auto" w:fill="auto"/>
            <w:vAlign w:val="center"/>
            <w:hideMark/>
          </w:tcPr>
          <w:p w14:paraId="4600737C" w14:textId="77777777" w:rsidR="00344777" w:rsidRPr="007B4DE8" w:rsidRDefault="00344777" w:rsidP="007B4DE8">
            <w:pPr>
              <w:pStyle w:val="a5"/>
            </w:pPr>
            <w:r w:rsidRPr="007B4DE8">
              <w:t>135.435</w:t>
            </w:r>
          </w:p>
        </w:tc>
        <w:tc>
          <w:tcPr>
            <w:tcW w:w="1369" w:type="dxa"/>
            <w:tcBorders>
              <w:top w:val="nil"/>
              <w:left w:val="nil"/>
              <w:bottom w:val="single" w:sz="4" w:space="0" w:color="auto"/>
              <w:right w:val="single" w:sz="4" w:space="0" w:color="auto"/>
            </w:tcBorders>
            <w:shd w:val="clear" w:color="auto" w:fill="auto"/>
            <w:vAlign w:val="center"/>
            <w:hideMark/>
          </w:tcPr>
          <w:p w14:paraId="1A5B398F" w14:textId="77777777" w:rsidR="00344777" w:rsidRPr="007B4DE8" w:rsidRDefault="00344777" w:rsidP="007B4DE8">
            <w:pPr>
              <w:pStyle w:val="a5"/>
            </w:pPr>
            <w:r w:rsidRPr="007B4DE8">
              <w:t>45.608</w:t>
            </w:r>
          </w:p>
        </w:tc>
        <w:tc>
          <w:tcPr>
            <w:tcW w:w="1369" w:type="dxa"/>
            <w:tcBorders>
              <w:top w:val="nil"/>
              <w:left w:val="nil"/>
              <w:bottom w:val="single" w:sz="4" w:space="0" w:color="auto"/>
              <w:right w:val="single" w:sz="4" w:space="0" w:color="auto"/>
            </w:tcBorders>
            <w:shd w:val="clear" w:color="auto" w:fill="auto"/>
            <w:vAlign w:val="center"/>
            <w:hideMark/>
          </w:tcPr>
          <w:p w14:paraId="38BBF0CD" w14:textId="77777777" w:rsidR="00344777" w:rsidRPr="007B4DE8" w:rsidRDefault="00344777" w:rsidP="007B4DE8">
            <w:pPr>
              <w:pStyle w:val="a5"/>
            </w:pPr>
            <w:r w:rsidRPr="007B4DE8">
              <w:t>356</w:t>
            </w:r>
          </w:p>
        </w:tc>
        <w:tc>
          <w:tcPr>
            <w:tcW w:w="1370" w:type="dxa"/>
            <w:tcBorders>
              <w:top w:val="nil"/>
              <w:left w:val="nil"/>
              <w:bottom w:val="single" w:sz="4" w:space="0" w:color="auto"/>
              <w:right w:val="single" w:sz="4" w:space="0" w:color="auto"/>
            </w:tcBorders>
            <w:shd w:val="clear" w:color="auto" w:fill="auto"/>
            <w:vAlign w:val="center"/>
            <w:hideMark/>
          </w:tcPr>
          <w:p w14:paraId="1D11B7C0" w14:textId="77777777" w:rsidR="00344777" w:rsidRPr="007B4DE8" w:rsidRDefault="00344777" w:rsidP="007B4DE8">
            <w:pPr>
              <w:pStyle w:val="a5"/>
            </w:pPr>
            <w:r w:rsidRPr="007B4DE8">
              <w:t>0.6</w:t>
            </w:r>
          </w:p>
        </w:tc>
      </w:tr>
      <w:tr w:rsidR="00344777" w:rsidRPr="007B4DE8" w14:paraId="108A16B5"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222DB1B" w14:textId="6F8C3728"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5E3C5A92" w14:textId="77777777" w:rsidR="00344777" w:rsidRPr="007B4DE8" w:rsidRDefault="00344777" w:rsidP="007B4DE8">
            <w:pPr>
              <w:pStyle w:val="a5"/>
            </w:pPr>
            <w:r w:rsidRPr="007B4DE8">
              <w:t>127</w:t>
            </w:r>
          </w:p>
        </w:tc>
        <w:tc>
          <w:tcPr>
            <w:tcW w:w="1369" w:type="dxa"/>
            <w:tcBorders>
              <w:top w:val="nil"/>
              <w:left w:val="nil"/>
              <w:bottom w:val="single" w:sz="4" w:space="0" w:color="auto"/>
              <w:right w:val="single" w:sz="4" w:space="0" w:color="auto"/>
            </w:tcBorders>
            <w:shd w:val="clear" w:color="auto" w:fill="auto"/>
            <w:vAlign w:val="center"/>
            <w:hideMark/>
          </w:tcPr>
          <w:p w14:paraId="4C6B82FB" w14:textId="77777777" w:rsidR="00344777" w:rsidRPr="007B4DE8" w:rsidRDefault="00344777" w:rsidP="007B4DE8">
            <w:pPr>
              <w:pStyle w:val="a5"/>
            </w:pPr>
            <w:r w:rsidRPr="007B4DE8">
              <w:t>180.834</w:t>
            </w:r>
          </w:p>
        </w:tc>
        <w:tc>
          <w:tcPr>
            <w:tcW w:w="1369" w:type="dxa"/>
            <w:tcBorders>
              <w:top w:val="nil"/>
              <w:left w:val="nil"/>
              <w:bottom w:val="single" w:sz="4" w:space="0" w:color="auto"/>
              <w:right w:val="single" w:sz="4" w:space="0" w:color="auto"/>
            </w:tcBorders>
            <w:shd w:val="clear" w:color="auto" w:fill="auto"/>
            <w:vAlign w:val="center"/>
            <w:hideMark/>
          </w:tcPr>
          <w:p w14:paraId="538CBF42" w14:textId="77777777" w:rsidR="00344777" w:rsidRPr="007B4DE8" w:rsidRDefault="00344777" w:rsidP="007B4DE8">
            <w:pPr>
              <w:pStyle w:val="a5"/>
            </w:pPr>
            <w:r w:rsidRPr="007B4DE8">
              <w:t>135.583</w:t>
            </w:r>
          </w:p>
        </w:tc>
        <w:tc>
          <w:tcPr>
            <w:tcW w:w="1369" w:type="dxa"/>
            <w:tcBorders>
              <w:top w:val="nil"/>
              <w:left w:val="nil"/>
              <w:bottom w:val="single" w:sz="4" w:space="0" w:color="auto"/>
              <w:right w:val="single" w:sz="4" w:space="0" w:color="auto"/>
            </w:tcBorders>
            <w:shd w:val="clear" w:color="auto" w:fill="auto"/>
            <w:vAlign w:val="center"/>
            <w:hideMark/>
          </w:tcPr>
          <w:p w14:paraId="59922C47" w14:textId="77777777" w:rsidR="00344777" w:rsidRPr="007B4DE8" w:rsidRDefault="00344777" w:rsidP="007B4DE8">
            <w:pPr>
              <w:pStyle w:val="a5"/>
            </w:pPr>
            <w:r w:rsidRPr="007B4DE8">
              <w:t>45.251</w:t>
            </w:r>
          </w:p>
        </w:tc>
        <w:tc>
          <w:tcPr>
            <w:tcW w:w="1369" w:type="dxa"/>
            <w:tcBorders>
              <w:top w:val="nil"/>
              <w:left w:val="nil"/>
              <w:bottom w:val="single" w:sz="4" w:space="0" w:color="auto"/>
              <w:right w:val="single" w:sz="4" w:space="0" w:color="auto"/>
            </w:tcBorders>
            <w:shd w:val="clear" w:color="auto" w:fill="auto"/>
            <w:vAlign w:val="center"/>
            <w:hideMark/>
          </w:tcPr>
          <w:p w14:paraId="57B98FCF" w14:textId="77777777" w:rsidR="00344777" w:rsidRPr="007B4DE8" w:rsidRDefault="00344777" w:rsidP="007B4DE8">
            <w:pPr>
              <w:pStyle w:val="a5"/>
            </w:pPr>
            <w:r w:rsidRPr="007B4DE8">
              <w:t>617</w:t>
            </w:r>
          </w:p>
        </w:tc>
        <w:tc>
          <w:tcPr>
            <w:tcW w:w="1370" w:type="dxa"/>
            <w:tcBorders>
              <w:top w:val="nil"/>
              <w:left w:val="nil"/>
              <w:bottom w:val="single" w:sz="4" w:space="0" w:color="auto"/>
              <w:right w:val="single" w:sz="4" w:space="0" w:color="auto"/>
            </w:tcBorders>
            <w:shd w:val="clear" w:color="auto" w:fill="auto"/>
            <w:vAlign w:val="center"/>
            <w:hideMark/>
          </w:tcPr>
          <w:p w14:paraId="04CEE73F" w14:textId="77777777" w:rsidR="00344777" w:rsidRPr="007B4DE8" w:rsidRDefault="00344777" w:rsidP="007B4DE8">
            <w:pPr>
              <w:pStyle w:val="a5"/>
            </w:pPr>
            <w:r w:rsidRPr="007B4DE8">
              <w:t>0.6</w:t>
            </w:r>
          </w:p>
        </w:tc>
      </w:tr>
      <w:tr w:rsidR="00344777" w:rsidRPr="007B4DE8" w14:paraId="3FB9DE1A"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C95E7C9" w14:textId="712CE92C"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3DE9CF2E" w14:textId="77777777" w:rsidR="00344777" w:rsidRPr="007B4DE8" w:rsidRDefault="00344777" w:rsidP="007B4DE8">
            <w:pPr>
              <w:pStyle w:val="a5"/>
            </w:pPr>
            <w:r w:rsidRPr="007B4DE8">
              <w:t>128</w:t>
            </w:r>
          </w:p>
        </w:tc>
        <w:tc>
          <w:tcPr>
            <w:tcW w:w="1369" w:type="dxa"/>
            <w:tcBorders>
              <w:top w:val="nil"/>
              <w:left w:val="nil"/>
              <w:bottom w:val="single" w:sz="4" w:space="0" w:color="auto"/>
              <w:right w:val="single" w:sz="4" w:space="0" w:color="auto"/>
            </w:tcBorders>
            <w:shd w:val="clear" w:color="auto" w:fill="auto"/>
            <w:vAlign w:val="center"/>
            <w:hideMark/>
          </w:tcPr>
          <w:p w14:paraId="4DBDE44A" w14:textId="77777777" w:rsidR="00344777" w:rsidRPr="007B4DE8" w:rsidRDefault="00344777" w:rsidP="007B4DE8">
            <w:pPr>
              <w:pStyle w:val="a5"/>
            </w:pPr>
            <w:r w:rsidRPr="007B4DE8">
              <w:t>180.679</w:t>
            </w:r>
          </w:p>
        </w:tc>
        <w:tc>
          <w:tcPr>
            <w:tcW w:w="1369" w:type="dxa"/>
            <w:tcBorders>
              <w:top w:val="nil"/>
              <w:left w:val="nil"/>
              <w:bottom w:val="single" w:sz="4" w:space="0" w:color="auto"/>
              <w:right w:val="single" w:sz="4" w:space="0" w:color="auto"/>
            </w:tcBorders>
            <w:shd w:val="clear" w:color="auto" w:fill="auto"/>
            <w:vAlign w:val="center"/>
            <w:hideMark/>
          </w:tcPr>
          <w:p w14:paraId="08EBB6CA" w14:textId="77777777" w:rsidR="00344777" w:rsidRPr="007B4DE8" w:rsidRDefault="00344777" w:rsidP="007B4DE8">
            <w:pPr>
              <w:pStyle w:val="a5"/>
            </w:pPr>
            <w:r w:rsidRPr="007B4DE8">
              <w:t>135.698</w:t>
            </w:r>
          </w:p>
        </w:tc>
        <w:tc>
          <w:tcPr>
            <w:tcW w:w="1369" w:type="dxa"/>
            <w:tcBorders>
              <w:top w:val="nil"/>
              <w:left w:val="nil"/>
              <w:bottom w:val="single" w:sz="4" w:space="0" w:color="auto"/>
              <w:right w:val="single" w:sz="4" w:space="0" w:color="auto"/>
            </w:tcBorders>
            <w:shd w:val="clear" w:color="auto" w:fill="auto"/>
            <w:vAlign w:val="center"/>
            <w:hideMark/>
          </w:tcPr>
          <w:p w14:paraId="55D016EF" w14:textId="77777777" w:rsidR="00344777" w:rsidRPr="007B4DE8" w:rsidRDefault="00344777" w:rsidP="007B4DE8">
            <w:pPr>
              <w:pStyle w:val="a5"/>
            </w:pPr>
            <w:r w:rsidRPr="007B4DE8">
              <w:t>44.981</w:t>
            </w:r>
          </w:p>
        </w:tc>
        <w:tc>
          <w:tcPr>
            <w:tcW w:w="1369" w:type="dxa"/>
            <w:tcBorders>
              <w:top w:val="nil"/>
              <w:left w:val="nil"/>
              <w:bottom w:val="single" w:sz="4" w:space="0" w:color="auto"/>
              <w:right w:val="single" w:sz="4" w:space="0" w:color="auto"/>
            </w:tcBorders>
            <w:shd w:val="clear" w:color="auto" w:fill="auto"/>
            <w:vAlign w:val="center"/>
            <w:hideMark/>
          </w:tcPr>
          <w:p w14:paraId="2B0CA777" w14:textId="77777777" w:rsidR="00344777" w:rsidRPr="007B4DE8" w:rsidRDefault="00344777" w:rsidP="007B4DE8">
            <w:pPr>
              <w:pStyle w:val="a5"/>
            </w:pPr>
            <w:r w:rsidRPr="007B4DE8">
              <w:t>134</w:t>
            </w:r>
          </w:p>
        </w:tc>
        <w:tc>
          <w:tcPr>
            <w:tcW w:w="1370" w:type="dxa"/>
            <w:tcBorders>
              <w:top w:val="nil"/>
              <w:left w:val="nil"/>
              <w:bottom w:val="single" w:sz="4" w:space="0" w:color="auto"/>
              <w:right w:val="single" w:sz="4" w:space="0" w:color="auto"/>
            </w:tcBorders>
            <w:shd w:val="clear" w:color="auto" w:fill="auto"/>
            <w:vAlign w:val="center"/>
            <w:hideMark/>
          </w:tcPr>
          <w:p w14:paraId="1F815580" w14:textId="77777777" w:rsidR="00344777" w:rsidRPr="007B4DE8" w:rsidRDefault="00344777" w:rsidP="007B4DE8">
            <w:pPr>
              <w:pStyle w:val="a5"/>
            </w:pPr>
            <w:r w:rsidRPr="007B4DE8">
              <w:t>0.6</w:t>
            </w:r>
          </w:p>
        </w:tc>
      </w:tr>
      <w:tr w:rsidR="00344777" w:rsidRPr="007B4DE8" w14:paraId="40A84677"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88A53AD" w14:textId="62FA2FB3"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4DB8F195" w14:textId="77777777" w:rsidR="00344777" w:rsidRPr="007B4DE8" w:rsidRDefault="00344777" w:rsidP="007B4DE8">
            <w:pPr>
              <w:pStyle w:val="a5"/>
            </w:pPr>
            <w:r w:rsidRPr="007B4DE8">
              <w:t>128</w:t>
            </w:r>
          </w:p>
        </w:tc>
        <w:tc>
          <w:tcPr>
            <w:tcW w:w="1369" w:type="dxa"/>
            <w:tcBorders>
              <w:top w:val="nil"/>
              <w:left w:val="nil"/>
              <w:bottom w:val="single" w:sz="4" w:space="0" w:color="auto"/>
              <w:right w:val="single" w:sz="4" w:space="0" w:color="auto"/>
            </w:tcBorders>
            <w:shd w:val="clear" w:color="auto" w:fill="auto"/>
            <w:vAlign w:val="center"/>
            <w:hideMark/>
          </w:tcPr>
          <w:p w14:paraId="4B18C3E2" w14:textId="77777777" w:rsidR="00344777" w:rsidRPr="007B4DE8" w:rsidRDefault="00344777" w:rsidP="007B4DE8">
            <w:pPr>
              <w:pStyle w:val="a5"/>
            </w:pPr>
            <w:r w:rsidRPr="007B4DE8">
              <w:t>180.647</w:t>
            </w:r>
          </w:p>
        </w:tc>
        <w:tc>
          <w:tcPr>
            <w:tcW w:w="1369" w:type="dxa"/>
            <w:tcBorders>
              <w:top w:val="nil"/>
              <w:left w:val="nil"/>
              <w:bottom w:val="single" w:sz="4" w:space="0" w:color="auto"/>
              <w:right w:val="single" w:sz="4" w:space="0" w:color="auto"/>
            </w:tcBorders>
            <w:shd w:val="clear" w:color="auto" w:fill="auto"/>
            <w:vAlign w:val="center"/>
            <w:hideMark/>
          </w:tcPr>
          <w:p w14:paraId="101F9E61" w14:textId="77777777" w:rsidR="00344777" w:rsidRPr="007B4DE8" w:rsidRDefault="00344777" w:rsidP="007B4DE8">
            <w:pPr>
              <w:pStyle w:val="a5"/>
            </w:pPr>
            <w:r w:rsidRPr="007B4DE8">
              <w:t>135.722</w:t>
            </w:r>
          </w:p>
        </w:tc>
        <w:tc>
          <w:tcPr>
            <w:tcW w:w="1369" w:type="dxa"/>
            <w:tcBorders>
              <w:top w:val="nil"/>
              <w:left w:val="nil"/>
              <w:bottom w:val="single" w:sz="4" w:space="0" w:color="auto"/>
              <w:right w:val="single" w:sz="4" w:space="0" w:color="auto"/>
            </w:tcBorders>
            <w:shd w:val="clear" w:color="auto" w:fill="auto"/>
            <w:vAlign w:val="center"/>
            <w:hideMark/>
          </w:tcPr>
          <w:p w14:paraId="280BAA95" w14:textId="77777777" w:rsidR="00344777" w:rsidRPr="007B4DE8" w:rsidRDefault="00344777" w:rsidP="007B4DE8">
            <w:pPr>
              <w:pStyle w:val="a5"/>
            </w:pPr>
            <w:r w:rsidRPr="007B4DE8">
              <w:t>44.925</w:t>
            </w:r>
          </w:p>
        </w:tc>
        <w:tc>
          <w:tcPr>
            <w:tcW w:w="1369" w:type="dxa"/>
            <w:tcBorders>
              <w:top w:val="nil"/>
              <w:left w:val="nil"/>
              <w:bottom w:val="single" w:sz="4" w:space="0" w:color="auto"/>
              <w:right w:val="single" w:sz="4" w:space="0" w:color="auto"/>
            </w:tcBorders>
            <w:shd w:val="clear" w:color="auto" w:fill="auto"/>
            <w:vAlign w:val="center"/>
            <w:hideMark/>
          </w:tcPr>
          <w:p w14:paraId="629BEA92" w14:textId="77777777" w:rsidR="00344777" w:rsidRPr="007B4DE8" w:rsidRDefault="00344777" w:rsidP="007B4DE8">
            <w:pPr>
              <w:pStyle w:val="a5"/>
            </w:pPr>
            <w:r w:rsidRPr="007B4DE8">
              <w:t>100</w:t>
            </w:r>
          </w:p>
        </w:tc>
        <w:tc>
          <w:tcPr>
            <w:tcW w:w="1370" w:type="dxa"/>
            <w:tcBorders>
              <w:top w:val="nil"/>
              <w:left w:val="nil"/>
              <w:bottom w:val="single" w:sz="4" w:space="0" w:color="auto"/>
              <w:right w:val="single" w:sz="4" w:space="0" w:color="auto"/>
            </w:tcBorders>
            <w:shd w:val="clear" w:color="auto" w:fill="auto"/>
            <w:vAlign w:val="center"/>
            <w:hideMark/>
          </w:tcPr>
          <w:p w14:paraId="1282D815" w14:textId="77777777" w:rsidR="00344777" w:rsidRPr="007B4DE8" w:rsidRDefault="00344777" w:rsidP="007B4DE8">
            <w:pPr>
              <w:pStyle w:val="a5"/>
            </w:pPr>
            <w:r w:rsidRPr="007B4DE8">
              <w:t>0.3</w:t>
            </w:r>
          </w:p>
        </w:tc>
      </w:tr>
      <w:tr w:rsidR="00344777" w:rsidRPr="007B4DE8" w14:paraId="1030171E"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2A41CD9" w14:textId="3304C377"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3CF36D99" w14:textId="77777777" w:rsidR="00344777" w:rsidRPr="007B4DE8" w:rsidRDefault="00344777" w:rsidP="007B4DE8">
            <w:pPr>
              <w:pStyle w:val="a5"/>
            </w:pPr>
            <w:r w:rsidRPr="007B4DE8">
              <w:t>128</w:t>
            </w:r>
          </w:p>
        </w:tc>
        <w:tc>
          <w:tcPr>
            <w:tcW w:w="1369" w:type="dxa"/>
            <w:tcBorders>
              <w:top w:val="nil"/>
              <w:left w:val="nil"/>
              <w:bottom w:val="single" w:sz="4" w:space="0" w:color="auto"/>
              <w:right w:val="single" w:sz="4" w:space="0" w:color="auto"/>
            </w:tcBorders>
            <w:shd w:val="clear" w:color="auto" w:fill="auto"/>
            <w:vAlign w:val="center"/>
            <w:hideMark/>
          </w:tcPr>
          <w:p w14:paraId="61C06C55" w14:textId="77777777" w:rsidR="00344777" w:rsidRPr="007B4DE8" w:rsidRDefault="00344777" w:rsidP="007B4DE8">
            <w:pPr>
              <w:pStyle w:val="a5"/>
            </w:pPr>
            <w:r w:rsidRPr="007B4DE8">
              <w:t>180.633</w:t>
            </w:r>
          </w:p>
        </w:tc>
        <w:tc>
          <w:tcPr>
            <w:tcW w:w="1369" w:type="dxa"/>
            <w:tcBorders>
              <w:top w:val="nil"/>
              <w:left w:val="nil"/>
              <w:bottom w:val="single" w:sz="4" w:space="0" w:color="auto"/>
              <w:right w:val="single" w:sz="4" w:space="0" w:color="auto"/>
            </w:tcBorders>
            <w:shd w:val="clear" w:color="auto" w:fill="auto"/>
            <w:vAlign w:val="center"/>
            <w:hideMark/>
          </w:tcPr>
          <w:p w14:paraId="2E08EC58" w14:textId="77777777" w:rsidR="00344777" w:rsidRPr="007B4DE8" w:rsidRDefault="00344777" w:rsidP="007B4DE8">
            <w:pPr>
              <w:pStyle w:val="a5"/>
            </w:pPr>
            <w:r w:rsidRPr="007B4DE8">
              <w:t>135.73</w:t>
            </w:r>
          </w:p>
        </w:tc>
        <w:tc>
          <w:tcPr>
            <w:tcW w:w="1369" w:type="dxa"/>
            <w:tcBorders>
              <w:top w:val="nil"/>
              <w:left w:val="nil"/>
              <w:bottom w:val="single" w:sz="4" w:space="0" w:color="auto"/>
              <w:right w:val="single" w:sz="4" w:space="0" w:color="auto"/>
            </w:tcBorders>
            <w:shd w:val="clear" w:color="auto" w:fill="auto"/>
            <w:vAlign w:val="center"/>
            <w:hideMark/>
          </w:tcPr>
          <w:p w14:paraId="275FC24A" w14:textId="77777777" w:rsidR="00344777" w:rsidRPr="007B4DE8" w:rsidRDefault="00344777" w:rsidP="007B4DE8">
            <w:pPr>
              <w:pStyle w:val="a5"/>
            </w:pPr>
            <w:r w:rsidRPr="007B4DE8">
              <w:t>44.903</w:t>
            </w:r>
          </w:p>
        </w:tc>
        <w:tc>
          <w:tcPr>
            <w:tcW w:w="1369" w:type="dxa"/>
            <w:tcBorders>
              <w:top w:val="nil"/>
              <w:left w:val="nil"/>
              <w:bottom w:val="single" w:sz="4" w:space="0" w:color="auto"/>
              <w:right w:val="single" w:sz="4" w:space="0" w:color="auto"/>
            </w:tcBorders>
            <w:shd w:val="clear" w:color="auto" w:fill="auto"/>
            <w:vAlign w:val="center"/>
            <w:hideMark/>
          </w:tcPr>
          <w:p w14:paraId="1FAD4DF4" w14:textId="77777777" w:rsidR="00344777" w:rsidRPr="007B4DE8" w:rsidRDefault="00344777" w:rsidP="007B4DE8">
            <w:pPr>
              <w:pStyle w:val="a5"/>
            </w:pPr>
            <w:r w:rsidRPr="007B4DE8">
              <w:t>88</w:t>
            </w:r>
          </w:p>
        </w:tc>
        <w:tc>
          <w:tcPr>
            <w:tcW w:w="1370" w:type="dxa"/>
            <w:tcBorders>
              <w:top w:val="nil"/>
              <w:left w:val="nil"/>
              <w:bottom w:val="single" w:sz="4" w:space="0" w:color="auto"/>
              <w:right w:val="single" w:sz="4" w:space="0" w:color="auto"/>
            </w:tcBorders>
            <w:shd w:val="clear" w:color="auto" w:fill="auto"/>
            <w:vAlign w:val="center"/>
            <w:hideMark/>
          </w:tcPr>
          <w:p w14:paraId="56943E8A" w14:textId="77777777" w:rsidR="00344777" w:rsidRPr="007B4DE8" w:rsidRDefault="00344777" w:rsidP="007B4DE8">
            <w:pPr>
              <w:pStyle w:val="a5"/>
            </w:pPr>
            <w:r w:rsidRPr="007B4DE8">
              <w:t>0.25</w:t>
            </w:r>
          </w:p>
        </w:tc>
      </w:tr>
      <w:tr w:rsidR="00344777" w:rsidRPr="007B4DE8" w14:paraId="4A30798F"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FF38B5A" w14:textId="58CB731D"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5D35D10A" w14:textId="77777777" w:rsidR="00344777" w:rsidRPr="007B4DE8" w:rsidRDefault="00344777" w:rsidP="007B4DE8">
            <w:pPr>
              <w:pStyle w:val="a5"/>
            </w:pPr>
            <w:r w:rsidRPr="007B4DE8">
              <w:t>128</w:t>
            </w:r>
          </w:p>
        </w:tc>
        <w:tc>
          <w:tcPr>
            <w:tcW w:w="1369" w:type="dxa"/>
            <w:tcBorders>
              <w:top w:val="nil"/>
              <w:left w:val="nil"/>
              <w:bottom w:val="single" w:sz="4" w:space="0" w:color="auto"/>
              <w:right w:val="single" w:sz="4" w:space="0" w:color="auto"/>
            </w:tcBorders>
            <w:shd w:val="clear" w:color="auto" w:fill="auto"/>
            <w:vAlign w:val="center"/>
            <w:hideMark/>
          </w:tcPr>
          <w:p w14:paraId="74A14233" w14:textId="77777777" w:rsidR="00344777" w:rsidRPr="007B4DE8" w:rsidRDefault="00344777" w:rsidP="007B4DE8">
            <w:pPr>
              <w:pStyle w:val="a5"/>
            </w:pPr>
            <w:r w:rsidRPr="007B4DE8">
              <w:t>180.631</w:t>
            </w:r>
          </w:p>
        </w:tc>
        <w:tc>
          <w:tcPr>
            <w:tcW w:w="1369" w:type="dxa"/>
            <w:tcBorders>
              <w:top w:val="nil"/>
              <w:left w:val="nil"/>
              <w:bottom w:val="single" w:sz="4" w:space="0" w:color="auto"/>
              <w:right w:val="single" w:sz="4" w:space="0" w:color="auto"/>
            </w:tcBorders>
            <w:shd w:val="clear" w:color="auto" w:fill="auto"/>
            <w:vAlign w:val="center"/>
            <w:hideMark/>
          </w:tcPr>
          <w:p w14:paraId="69758900" w14:textId="77777777" w:rsidR="00344777" w:rsidRPr="007B4DE8" w:rsidRDefault="00344777" w:rsidP="007B4DE8">
            <w:pPr>
              <w:pStyle w:val="a5"/>
            </w:pPr>
            <w:r w:rsidRPr="007B4DE8">
              <w:t>135.731</w:t>
            </w:r>
          </w:p>
        </w:tc>
        <w:tc>
          <w:tcPr>
            <w:tcW w:w="1369" w:type="dxa"/>
            <w:tcBorders>
              <w:top w:val="nil"/>
              <w:left w:val="nil"/>
              <w:bottom w:val="single" w:sz="4" w:space="0" w:color="auto"/>
              <w:right w:val="single" w:sz="4" w:space="0" w:color="auto"/>
            </w:tcBorders>
            <w:shd w:val="clear" w:color="auto" w:fill="auto"/>
            <w:vAlign w:val="center"/>
            <w:hideMark/>
          </w:tcPr>
          <w:p w14:paraId="5D15A32F" w14:textId="77777777" w:rsidR="00344777" w:rsidRPr="007B4DE8" w:rsidRDefault="00344777" w:rsidP="007B4DE8">
            <w:pPr>
              <w:pStyle w:val="a5"/>
            </w:pPr>
            <w:r w:rsidRPr="007B4DE8">
              <w:t>44.9</w:t>
            </w:r>
          </w:p>
        </w:tc>
        <w:tc>
          <w:tcPr>
            <w:tcW w:w="1369" w:type="dxa"/>
            <w:tcBorders>
              <w:top w:val="nil"/>
              <w:left w:val="nil"/>
              <w:bottom w:val="single" w:sz="4" w:space="0" w:color="auto"/>
              <w:right w:val="single" w:sz="4" w:space="0" w:color="auto"/>
            </w:tcBorders>
            <w:shd w:val="clear" w:color="auto" w:fill="auto"/>
            <w:vAlign w:val="center"/>
            <w:hideMark/>
          </w:tcPr>
          <w:p w14:paraId="22222847" w14:textId="77777777" w:rsidR="00344777" w:rsidRPr="007B4DE8" w:rsidRDefault="00344777" w:rsidP="007B4DE8">
            <w:pPr>
              <w:pStyle w:val="a5"/>
            </w:pPr>
            <w:r w:rsidRPr="007B4DE8">
              <w:t>100</w:t>
            </w:r>
          </w:p>
        </w:tc>
        <w:tc>
          <w:tcPr>
            <w:tcW w:w="1370" w:type="dxa"/>
            <w:tcBorders>
              <w:top w:val="nil"/>
              <w:left w:val="nil"/>
              <w:bottom w:val="single" w:sz="4" w:space="0" w:color="auto"/>
              <w:right w:val="single" w:sz="4" w:space="0" w:color="auto"/>
            </w:tcBorders>
            <w:shd w:val="clear" w:color="auto" w:fill="auto"/>
            <w:vAlign w:val="center"/>
            <w:hideMark/>
          </w:tcPr>
          <w:p w14:paraId="136FFC58" w14:textId="77777777" w:rsidR="00344777" w:rsidRPr="007B4DE8" w:rsidRDefault="00344777" w:rsidP="007B4DE8">
            <w:pPr>
              <w:pStyle w:val="a5"/>
            </w:pPr>
            <w:r w:rsidRPr="007B4DE8">
              <w:t>0.25</w:t>
            </w:r>
          </w:p>
        </w:tc>
      </w:tr>
      <w:tr w:rsidR="00344777" w:rsidRPr="007B4DE8" w14:paraId="5A2839E6"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0B448A1" w14:textId="100BF2EF"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5F530E9F" w14:textId="77777777" w:rsidR="00344777" w:rsidRPr="007B4DE8" w:rsidRDefault="00344777" w:rsidP="007B4DE8">
            <w:pPr>
              <w:pStyle w:val="a5"/>
            </w:pPr>
            <w:r w:rsidRPr="007B4DE8">
              <w:t>127</w:t>
            </w:r>
          </w:p>
        </w:tc>
        <w:tc>
          <w:tcPr>
            <w:tcW w:w="1369" w:type="dxa"/>
            <w:tcBorders>
              <w:top w:val="nil"/>
              <w:left w:val="nil"/>
              <w:bottom w:val="single" w:sz="4" w:space="0" w:color="auto"/>
              <w:right w:val="single" w:sz="4" w:space="0" w:color="auto"/>
            </w:tcBorders>
            <w:shd w:val="clear" w:color="auto" w:fill="auto"/>
            <w:vAlign w:val="center"/>
            <w:hideMark/>
          </w:tcPr>
          <w:p w14:paraId="1064C434" w14:textId="77777777" w:rsidR="00344777" w:rsidRPr="007B4DE8" w:rsidRDefault="00344777" w:rsidP="007B4DE8">
            <w:pPr>
              <w:pStyle w:val="a5"/>
            </w:pPr>
            <w:r w:rsidRPr="007B4DE8">
              <w:t>180.631</w:t>
            </w:r>
          </w:p>
        </w:tc>
        <w:tc>
          <w:tcPr>
            <w:tcW w:w="1369" w:type="dxa"/>
            <w:tcBorders>
              <w:top w:val="nil"/>
              <w:left w:val="nil"/>
              <w:bottom w:val="single" w:sz="4" w:space="0" w:color="auto"/>
              <w:right w:val="single" w:sz="4" w:space="0" w:color="auto"/>
            </w:tcBorders>
            <w:shd w:val="clear" w:color="auto" w:fill="auto"/>
            <w:vAlign w:val="center"/>
            <w:hideMark/>
          </w:tcPr>
          <w:p w14:paraId="04C7BB96" w14:textId="77777777" w:rsidR="00344777" w:rsidRPr="007B4DE8" w:rsidRDefault="00344777" w:rsidP="007B4DE8">
            <w:pPr>
              <w:pStyle w:val="a5"/>
            </w:pPr>
            <w:r w:rsidRPr="007B4DE8">
              <w:t>135.731</w:t>
            </w:r>
          </w:p>
        </w:tc>
        <w:tc>
          <w:tcPr>
            <w:tcW w:w="1369" w:type="dxa"/>
            <w:tcBorders>
              <w:top w:val="nil"/>
              <w:left w:val="nil"/>
              <w:bottom w:val="single" w:sz="4" w:space="0" w:color="auto"/>
              <w:right w:val="single" w:sz="4" w:space="0" w:color="auto"/>
            </w:tcBorders>
            <w:shd w:val="clear" w:color="auto" w:fill="auto"/>
            <w:vAlign w:val="center"/>
            <w:hideMark/>
          </w:tcPr>
          <w:p w14:paraId="7D7421E9" w14:textId="77777777" w:rsidR="00344777" w:rsidRPr="007B4DE8" w:rsidRDefault="00344777" w:rsidP="007B4DE8">
            <w:pPr>
              <w:pStyle w:val="a5"/>
            </w:pPr>
            <w:r w:rsidRPr="007B4DE8">
              <w:t>44.9</w:t>
            </w:r>
          </w:p>
        </w:tc>
        <w:tc>
          <w:tcPr>
            <w:tcW w:w="1369" w:type="dxa"/>
            <w:tcBorders>
              <w:top w:val="nil"/>
              <w:left w:val="nil"/>
              <w:bottom w:val="single" w:sz="4" w:space="0" w:color="auto"/>
              <w:right w:val="single" w:sz="4" w:space="0" w:color="auto"/>
            </w:tcBorders>
            <w:shd w:val="clear" w:color="auto" w:fill="auto"/>
            <w:vAlign w:val="center"/>
            <w:hideMark/>
          </w:tcPr>
          <w:p w14:paraId="6B45DF3A" w14:textId="77777777" w:rsidR="00344777" w:rsidRPr="007B4DE8" w:rsidRDefault="00344777" w:rsidP="007B4DE8">
            <w:pPr>
              <w:pStyle w:val="a5"/>
            </w:pPr>
            <w:r w:rsidRPr="007B4DE8">
              <w:t>108</w:t>
            </w:r>
          </w:p>
        </w:tc>
        <w:tc>
          <w:tcPr>
            <w:tcW w:w="1370" w:type="dxa"/>
            <w:tcBorders>
              <w:top w:val="nil"/>
              <w:left w:val="nil"/>
              <w:bottom w:val="single" w:sz="4" w:space="0" w:color="auto"/>
              <w:right w:val="single" w:sz="4" w:space="0" w:color="auto"/>
            </w:tcBorders>
            <w:shd w:val="clear" w:color="auto" w:fill="auto"/>
            <w:vAlign w:val="center"/>
            <w:hideMark/>
          </w:tcPr>
          <w:p w14:paraId="7291B060" w14:textId="77777777" w:rsidR="00344777" w:rsidRPr="007B4DE8" w:rsidRDefault="00344777" w:rsidP="007B4DE8">
            <w:pPr>
              <w:pStyle w:val="a5"/>
            </w:pPr>
            <w:r w:rsidRPr="007B4DE8">
              <w:t>0.25</w:t>
            </w:r>
          </w:p>
        </w:tc>
      </w:tr>
      <w:tr w:rsidR="00344777" w:rsidRPr="007B4DE8" w14:paraId="469BB499"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4422377" w14:textId="357374AB"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08577030" w14:textId="77777777" w:rsidR="00344777" w:rsidRPr="007B4DE8" w:rsidRDefault="00344777" w:rsidP="007B4DE8">
            <w:pPr>
              <w:pStyle w:val="a5"/>
            </w:pPr>
            <w:r w:rsidRPr="007B4DE8">
              <w:t>127</w:t>
            </w:r>
          </w:p>
        </w:tc>
        <w:tc>
          <w:tcPr>
            <w:tcW w:w="1369" w:type="dxa"/>
            <w:tcBorders>
              <w:top w:val="nil"/>
              <w:left w:val="nil"/>
              <w:bottom w:val="single" w:sz="4" w:space="0" w:color="auto"/>
              <w:right w:val="single" w:sz="4" w:space="0" w:color="auto"/>
            </w:tcBorders>
            <w:shd w:val="clear" w:color="auto" w:fill="auto"/>
            <w:vAlign w:val="center"/>
            <w:hideMark/>
          </w:tcPr>
          <w:p w14:paraId="1D77A0C1" w14:textId="77777777" w:rsidR="00344777" w:rsidRPr="007B4DE8" w:rsidRDefault="00344777" w:rsidP="007B4DE8">
            <w:pPr>
              <w:pStyle w:val="a5"/>
            </w:pPr>
            <w:r w:rsidRPr="007B4DE8">
              <w:t>180.632</w:t>
            </w:r>
          </w:p>
        </w:tc>
        <w:tc>
          <w:tcPr>
            <w:tcW w:w="1369" w:type="dxa"/>
            <w:tcBorders>
              <w:top w:val="nil"/>
              <w:left w:val="nil"/>
              <w:bottom w:val="single" w:sz="4" w:space="0" w:color="auto"/>
              <w:right w:val="single" w:sz="4" w:space="0" w:color="auto"/>
            </w:tcBorders>
            <w:shd w:val="clear" w:color="auto" w:fill="auto"/>
            <w:vAlign w:val="center"/>
            <w:hideMark/>
          </w:tcPr>
          <w:p w14:paraId="115ED240" w14:textId="77777777" w:rsidR="00344777" w:rsidRPr="007B4DE8" w:rsidRDefault="00344777" w:rsidP="007B4DE8">
            <w:pPr>
              <w:pStyle w:val="a5"/>
            </w:pPr>
            <w:r w:rsidRPr="007B4DE8">
              <w:t>135.731</w:t>
            </w:r>
          </w:p>
        </w:tc>
        <w:tc>
          <w:tcPr>
            <w:tcW w:w="1369" w:type="dxa"/>
            <w:tcBorders>
              <w:top w:val="nil"/>
              <w:left w:val="nil"/>
              <w:bottom w:val="single" w:sz="4" w:space="0" w:color="auto"/>
              <w:right w:val="single" w:sz="4" w:space="0" w:color="auto"/>
            </w:tcBorders>
            <w:shd w:val="clear" w:color="auto" w:fill="auto"/>
            <w:vAlign w:val="center"/>
            <w:hideMark/>
          </w:tcPr>
          <w:p w14:paraId="7DB49552" w14:textId="77777777" w:rsidR="00344777" w:rsidRPr="007B4DE8" w:rsidRDefault="00344777" w:rsidP="007B4DE8">
            <w:pPr>
              <w:pStyle w:val="a5"/>
            </w:pPr>
            <w:r w:rsidRPr="007B4DE8">
              <w:t>44.901</w:t>
            </w:r>
          </w:p>
        </w:tc>
        <w:tc>
          <w:tcPr>
            <w:tcW w:w="1369" w:type="dxa"/>
            <w:tcBorders>
              <w:top w:val="nil"/>
              <w:left w:val="nil"/>
              <w:bottom w:val="single" w:sz="4" w:space="0" w:color="auto"/>
              <w:right w:val="single" w:sz="4" w:space="0" w:color="auto"/>
            </w:tcBorders>
            <w:shd w:val="clear" w:color="auto" w:fill="auto"/>
            <w:vAlign w:val="center"/>
            <w:hideMark/>
          </w:tcPr>
          <w:p w14:paraId="13D17436" w14:textId="77777777" w:rsidR="00344777" w:rsidRPr="007B4DE8" w:rsidRDefault="00344777" w:rsidP="007B4DE8">
            <w:pPr>
              <w:pStyle w:val="a5"/>
            </w:pPr>
            <w:r w:rsidRPr="007B4DE8">
              <w:t>109</w:t>
            </w:r>
          </w:p>
        </w:tc>
        <w:tc>
          <w:tcPr>
            <w:tcW w:w="1370" w:type="dxa"/>
            <w:tcBorders>
              <w:top w:val="nil"/>
              <w:left w:val="nil"/>
              <w:bottom w:val="single" w:sz="4" w:space="0" w:color="auto"/>
              <w:right w:val="single" w:sz="4" w:space="0" w:color="auto"/>
            </w:tcBorders>
            <w:shd w:val="clear" w:color="auto" w:fill="auto"/>
            <w:vAlign w:val="center"/>
            <w:hideMark/>
          </w:tcPr>
          <w:p w14:paraId="6563F430" w14:textId="77777777" w:rsidR="00344777" w:rsidRPr="007B4DE8" w:rsidRDefault="00344777" w:rsidP="007B4DE8">
            <w:pPr>
              <w:pStyle w:val="a5"/>
            </w:pPr>
            <w:r w:rsidRPr="007B4DE8">
              <w:t>0.25</w:t>
            </w:r>
          </w:p>
        </w:tc>
      </w:tr>
      <w:tr w:rsidR="00344777" w:rsidRPr="007B4DE8" w14:paraId="5F784EDF"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E6C1F48" w14:textId="294FA6A7"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74F8F4DB" w14:textId="77777777" w:rsidR="00344777" w:rsidRPr="007B4DE8" w:rsidRDefault="00344777" w:rsidP="007B4DE8">
            <w:pPr>
              <w:pStyle w:val="a5"/>
            </w:pPr>
            <w:r w:rsidRPr="007B4DE8">
              <w:t>126</w:t>
            </w:r>
          </w:p>
        </w:tc>
        <w:tc>
          <w:tcPr>
            <w:tcW w:w="1369" w:type="dxa"/>
            <w:tcBorders>
              <w:top w:val="nil"/>
              <w:left w:val="nil"/>
              <w:bottom w:val="single" w:sz="4" w:space="0" w:color="auto"/>
              <w:right w:val="single" w:sz="4" w:space="0" w:color="auto"/>
            </w:tcBorders>
            <w:shd w:val="clear" w:color="auto" w:fill="auto"/>
            <w:vAlign w:val="center"/>
            <w:hideMark/>
          </w:tcPr>
          <w:p w14:paraId="0DD65E63" w14:textId="77777777" w:rsidR="00344777" w:rsidRPr="007B4DE8" w:rsidRDefault="00344777" w:rsidP="007B4DE8">
            <w:pPr>
              <w:pStyle w:val="a5"/>
            </w:pPr>
            <w:r w:rsidRPr="007B4DE8">
              <w:t>180.648</w:t>
            </w:r>
          </w:p>
        </w:tc>
        <w:tc>
          <w:tcPr>
            <w:tcW w:w="1369" w:type="dxa"/>
            <w:tcBorders>
              <w:top w:val="nil"/>
              <w:left w:val="nil"/>
              <w:bottom w:val="single" w:sz="4" w:space="0" w:color="auto"/>
              <w:right w:val="single" w:sz="4" w:space="0" w:color="auto"/>
            </w:tcBorders>
            <w:shd w:val="clear" w:color="auto" w:fill="auto"/>
            <w:vAlign w:val="center"/>
            <w:hideMark/>
          </w:tcPr>
          <w:p w14:paraId="73EFB3EF" w14:textId="77777777" w:rsidR="00344777" w:rsidRPr="007B4DE8" w:rsidRDefault="00344777" w:rsidP="007B4DE8">
            <w:pPr>
              <w:pStyle w:val="a5"/>
            </w:pPr>
            <w:r w:rsidRPr="007B4DE8">
              <w:t>135.718</w:t>
            </w:r>
          </w:p>
        </w:tc>
        <w:tc>
          <w:tcPr>
            <w:tcW w:w="1369" w:type="dxa"/>
            <w:tcBorders>
              <w:top w:val="nil"/>
              <w:left w:val="nil"/>
              <w:bottom w:val="single" w:sz="4" w:space="0" w:color="auto"/>
              <w:right w:val="single" w:sz="4" w:space="0" w:color="auto"/>
            </w:tcBorders>
            <w:shd w:val="clear" w:color="auto" w:fill="auto"/>
            <w:vAlign w:val="center"/>
            <w:hideMark/>
          </w:tcPr>
          <w:p w14:paraId="4DD6CBF6" w14:textId="77777777" w:rsidR="00344777" w:rsidRPr="007B4DE8" w:rsidRDefault="00344777" w:rsidP="007B4DE8">
            <w:pPr>
              <w:pStyle w:val="a5"/>
            </w:pPr>
            <w:r w:rsidRPr="007B4DE8">
              <w:t>44.93</w:t>
            </w:r>
          </w:p>
        </w:tc>
        <w:tc>
          <w:tcPr>
            <w:tcW w:w="1369" w:type="dxa"/>
            <w:tcBorders>
              <w:top w:val="nil"/>
              <w:left w:val="nil"/>
              <w:bottom w:val="single" w:sz="4" w:space="0" w:color="auto"/>
              <w:right w:val="single" w:sz="4" w:space="0" w:color="auto"/>
            </w:tcBorders>
            <w:shd w:val="clear" w:color="auto" w:fill="auto"/>
            <w:vAlign w:val="center"/>
            <w:hideMark/>
          </w:tcPr>
          <w:p w14:paraId="445B8B30" w14:textId="77777777" w:rsidR="00344777" w:rsidRPr="007B4DE8" w:rsidRDefault="00344777" w:rsidP="007B4DE8">
            <w:pPr>
              <w:pStyle w:val="a5"/>
            </w:pPr>
            <w:r w:rsidRPr="007B4DE8">
              <w:t>60</w:t>
            </w:r>
          </w:p>
        </w:tc>
        <w:tc>
          <w:tcPr>
            <w:tcW w:w="1370" w:type="dxa"/>
            <w:tcBorders>
              <w:top w:val="nil"/>
              <w:left w:val="nil"/>
              <w:bottom w:val="single" w:sz="4" w:space="0" w:color="auto"/>
              <w:right w:val="single" w:sz="4" w:space="0" w:color="auto"/>
            </w:tcBorders>
            <w:shd w:val="clear" w:color="auto" w:fill="auto"/>
            <w:vAlign w:val="center"/>
            <w:hideMark/>
          </w:tcPr>
          <w:p w14:paraId="06F77CB8" w14:textId="77777777" w:rsidR="00344777" w:rsidRPr="007B4DE8" w:rsidRDefault="00344777" w:rsidP="007B4DE8">
            <w:pPr>
              <w:pStyle w:val="a5"/>
            </w:pPr>
            <w:r w:rsidRPr="007B4DE8">
              <w:t>0.25</w:t>
            </w:r>
          </w:p>
        </w:tc>
      </w:tr>
      <w:tr w:rsidR="00344777" w:rsidRPr="007B4DE8" w14:paraId="29FC6F4C"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576AB69" w14:textId="6FB92909"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549AB249" w14:textId="77777777" w:rsidR="00344777" w:rsidRPr="007B4DE8" w:rsidRDefault="00344777" w:rsidP="007B4DE8">
            <w:pPr>
              <w:pStyle w:val="a5"/>
            </w:pPr>
            <w:r w:rsidRPr="007B4DE8">
              <w:t>126</w:t>
            </w:r>
          </w:p>
        </w:tc>
        <w:tc>
          <w:tcPr>
            <w:tcW w:w="1369" w:type="dxa"/>
            <w:tcBorders>
              <w:top w:val="nil"/>
              <w:left w:val="nil"/>
              <w:bottom w:val="single" w:sz="4" w:space="0" w:color="auto"/>
              <w:right w:val="single" w:sz="4" w:space="0" w:color="auto"/>
            </w:tcBorders>
            <w:shd w:val="clear" w:color="auto" w:fill="auto"/>
            <w:vAlign w:val="center"/>
            <w:hideMark/>
          </w:tcPr>
          <w:p w14:paraId="4DB67DE0" w14:textId="77777777" w:rsidR="00344777" w:rsidRPr="007B4DE8" w:rsidRDefault="00344777" w:rsidP="007B4DE8">
            <w:pPr>
              <w:pStyle w:val="a5"/>
            </w:pPr>
            <w:r w:rsidRPr="007B4DE8">
              <w:t>180.66</w:t>
            </w:r>
          </w:p>
        </w:tc>
        <w:tc>
          <w:tcPr>
            <w:tcW w:w="1369" w:type="dxa"/>
            <w:tcBorders>
              <w:top w:val="nil"/>
              <w:left w:val="nil"/>
              <w:bottom w:val="single" w:sz="4" w:space="0" w:color="auto"/>
              <w:right w:val="single" w:sz="4" w:space="0" w:color="auto"/>
            </w:tcBorders>
            <w:shd w:val="clear" w:color="auto" w:fill="auto"/>
            <w:vAlign w:val="center"/>
            <w:hideMark/>
          </w:tcPr>
          <w:p w14:paraId="6D07CEAB" w14:textId="77777777" w:rsidR="00344777" w:rsidRPr="007B4DE8" w:rsidRDefault="00344777" w:rsidP="007B4DE8">
            <w:pPr>
              <w:pStyle w:val="a5"/>
            </w:pPr>
            <w:r w:rsidRPr="007B4DE8">
              <w:t>135.709</w:t>
            </w:r>
          </w:p>
        </w:tc>
        <w:tc>
          <w:tcPr>
            <w:tcW w:w="1369" w:type="dxa"/>
            <w:tcBorders>
              <w:top w:val="nil"/>
              <w:left w:val="nil"/>
              <w:bottom w:val="single" w:sz="4" w:space="0" w:color="auto"/>
              <w:right w:val="single" w:sz="4" w:space="0" w:color="auto"/>
            </w:tcBorders>
            <w:shd w:val="clear" w:color="auto" w:fill="auto"/>
            <w:vAlign w:val="center"/>
            <w:hideMark/>
          </w:tcPr>
          <w:p w14:paraId="5F905D39" w14:textId="77777777" w:rsidR="00344777" w:rsidRPr="007B4DE8" w:rsidRDefault="00344777" w:rsidP="007B4DE8">
            <w:pPr>
              <w:pStyle w:val="a5"/>
            </w:pPr>
            <w:r w:rsidRPr="007B4DE8">
              <w:t>44.951</w:t>
            </w:r>
          </w:p>
        </w:tc>
        <w:tc>
          <w:tcPr>
            <w:tcW w:w="1369" w:type="dxa"/>
            <w:tcBorders>
              <w:top w:val="nil"/>
              <w:left w:val="nil"/>
              <w:bottom w:val="single" w:sz="4" w:space="0" w:color="auto"/>
              <w:right w:val="single" w:sz="4" w:space="0" w:color="auto"/>
            </w:tcBorders>
            <w:shd w:val="clear" w:color="auto" w:fill="auto"/>
            <w:vAlign w:val="center"/>
            <w:hideMark/>
          </w:tcPr>
          <w:p w14:paraId="40552B26" w14:textId="77777777" w:rsidR="00344777" w:rsidRPr="007B4DE8" w:rsidRDefault="00344777" w:rsidP="007B4DE8">
            <w:pPr>
              <w:pStyle w:val="a5"/>
            </w:pPr>
            <w:r w:rsidRPr="007B4DE8">
              <w:t>67</w:t>
            </w:r>
          </w:p>
        </w:tc>
        <w:tc>
          <w:tcPr>
            <w:tcW w:w="1370" w:type="dxa"/>
            <w:tcBorders>
              <w:top w:val="nil"/>
              <w:left w:val="nil"/>
              <w:bottom w:val="single" w:sz="4" w:space="0" w:color="auto"/>
              <w:right w:val="single" w:sz="4" w:space="0" w:color="auto"/>
            </w:tcBorders>
            <w:shd w:val="clear" w:color="auto" w:fill="auto"/>
            <w:vAlign w:val="center"/>
            <w:hideMark/>
          </w:tcPr>
          <w:p w14:paraId="1E6529AC" w14:textId="77777777" w:rsidR="00344777" w:rsidRPr="007B4DE8" w:rsidRDefault="00344777" w:rsidP="007B4DE8">
            <w:pPr>
              <w:pStyle w:val="a5"/>
            </w:pPr>
            <w:r w:rsidRPr="007B4DE8">
              <w:t>0.25</w:t>
            </w:r>
          </w:p>
        </w:tc>
      </w:tr>
      <w:tr w:rsidR="00344777" w:rsidRPr="007B4DE8" w14:paraId="57F7F46F"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44678D8" w14:textId="2D682C57"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2E96E630" w14:textId="77777777" w:rsidR="00344777" w:rsidRPr="007B4DE8" w:rsidRDefault="00344777" w:rsidP="007B4DE8">
            <w:pPr>
              <w:pStyle w:val="a5"/>
            </w:pPr>
            <w:r w:rsidRPr="007B4DE8">
              <w:t>126</w:t>
            </w:r>
          </w:p>
        </w:tc>
        <w:tc>
          <w:tcPr>
            <w:tcW w:w="1369" w:type="dxa"/>
            <w:tcBorders>
              <w:top w:val="nil"/>
              <w:left w:val="nil"/>
              <w:bottom w:val="single" w:sz="4" w:space="0" w:color="auto"/>
              <w:right w:val="single" w:sz="4" w:space="0" w:color="auto"/>
            </w:tcBorders>
            <w:shd w:val="clear" w:color="auto" w:fill="auto"/>
            <w:vAlign w:val="center"/>
            <w:hideMark/>
          </w:tcPr>
          <w:p w14:paraId="6E09929B" w14:textId="77777777" w:rsidR="00344777" w:rsidRPr="007B4DE8" w:rsidRDefault="00344777" w:rsidP="007B4DE8">
            <w:pPr>
              <w:pStyle w:val="a5"/>
            </w:pPr>
            <w:r w:rsidRPr="007B4DE8">
              <w:t>180.678</w:t>
            </w:r>
          </w:p>
        </w:tc>
        <w:tc>
          <w:tcPr>
            <w:tcW w:w="1369" w:type="dxa"/>
            <w:tcBorders>
              <w:top w:val="nil"/>
              <w:left w:val="nil"/>
              <w:bottom w:val="single" w:sz="4" w:space="0" w:color="auto"/>
              <w:right w:val="single" w:sz="4" w:space="0" w:color="auto"/>
            </w:tcBorders>
            <w:shd w:val="clear" w:color="auto" w:fill="auto"/>
            <w:vAlign w:val="center"/>
            <w:hideMark/>
          </w:tcPr>
          <w:p w14:paraId="004A35FB" w14:textId="77777777" w:rsidR="00344777" w:rsidRPr="007B4DE8" w:rsidRDefault="00344777" w:rsidP="007B4DE8">
            <w:pPr>
              <w:pStyle w:val="a5"/>
            </w:pPr>
            <w:r w:rsidRPr="007B4DE8">
              <w:t>135.695</w:t>
            </w:r>
          </w:p>
        </w:tc>
        <w:tc>
          <w:tcPr>
            <w:tcW w:w="1369" w:type="dxa"/>
            <w:tcBorders>
              <w:top w:val="nil"/>
              <w:left w:val="nil"/>
              <w:bottom w:val="single" w:sz="4" w:space="0" w:color="auto"/>
              <w:right w:val="single" w:sz="4" w:space="0" w:color="auto"/>
            </w:tcBorders>
            <w:shd w:val="clear" w:color="auto" w:fill="auto"/>
            <w:vAlign w:val="center"/>
            <w:hideMark/>
          </w:tcPr>
          <w:p w14:paraId="3A05806D" w14:textId="77777777" w:rsidR="00344777" w:rsidRPr="007B4DE8" w:rsidRDefault="00344777" w:rsidP="007B4DE8">
            <w:pPr>
              <w:pStyle w:val="a5"/>
            </w:pPr>
            <w:r w:rsidRPr="007B4DE8">
              <w:t>44.982</w:t>
            </w:r>
          </w:p>
        </w:tc>
        <w:tc>
          <w:tcPr>
            <w:tcW w:w="1369" w:type="dxa"/>
            <w:tcBorders>
              <w:top w:val="nil"/>
              <w:left w:val="nil"/>
              <w:bottom w:val="single" w:sz="4" w:space="0" w:color="auto"/>
              <w:right w:val="single" w:sz="4" w:space="0" w:color="auto"/>
            </w:tcBorders>
            <w:shd w:val="clear" w:color="auto" w:fill="auto"/>
            <w:vAlign w:val="center"/>
            <w:hideMark/>
          </w:tcPr>
          <w:p w14:paraId="001CAFD1" w14:textId="77777777" w:rsidR="00344777" w:rsidRPr="007B4DE8" w:rsidRDefault="00344777" w:rsidP="007B4DE8">
            <w:pPr>
              <w:pStyle w:val="a5"/>
            </w:pPr>
            <w:r w:rsidRPr="007B4DE8">
              <w:t>96</w:t>
            </w:r>
          </w:p>
        </w:tc>
        <w:tc>
          <w:tcPr>
            <w:tcW w:w="1370" w:type="dxa"/>
            <w:tcBorders>
              <w:top w:val="nil"/>
              <w:left w:val="nil"/>
              <w:bottom w:val="single" w:sz="4" w:space="0" w:color="auto"/>
              <w:right w:val="single" w:sz="4" w:space="0" w:color="auto"/>
            </w:tcBorders>
            <w:shd w:val="clear" w:color="auto" w:fill="auto"/>
            <w:vAlign w:val="center"/>
            <w:hideMark/>
          </w:tcPr>
          <w:p w14:paraId="67919B19" w14:textId="77777777" w:rsidR="00344777" w:rsidRPr="007B4DE8" w:rsidRDefault="00344777" w:rsidP="007B4DE8">
            <w:pPr>
              <w:pStyle w:val="a5"/>
            </w:pPr>
            <w:r w:rsidRPr="007B4DE8">
              <w:t>0.25</w:t>
            </w:r>
          </w:p>
        </w:tc>
      </w:tr>
      <w:tr w:rsidR="00344777" w:rsidRPr="007B4DE8" w14:paraId="520A5952"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E693332" w14:textId="1079D901"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04DDDC16" w14:textId="77777777" w:rsidR="00344777" w:rsidRPr="007B4DE8" w:rsidRDefault="00344777" w:rsidP="007B4DE8">
            <w:pPr>
              <w:pStyle w:val="a5"/>
            </w:pPr>
            <w:r w:rsidRPr="007B4DE8">
              <w:t>125</w:t>
            </w:r>
          </w:p>
        </w:tc>
        <w:tc>
          <w:tcPr>
            <w:tcW w:w="1369" w:type="dxa"/>
            <w:tcBorders>
              <w:top w:val="nil"/>
              <w:left w:val="nil"/>
              <w:bottom w:val="single" w:sz="4" w:space="0" w:color="auto"/>
              <w:right w:val="single" w:sz="4" w:space="0" w:color="auto"/>
            </w:tcBorders>
            <w:shd w:val="clear" w:color="auto" w:fill="auto"/>
            <w:vAlign w:val="center"/>
            <w:hideMark/>
          </w:tcPr>
          <w:p w14:paraId="4E50E014" w14:textId="77777777" w:rsidR="00344777" w:rsidRPr="007B4DE8" w:rsidRDefault="00344777" w:rsidP="007B4DE8">
            <w:pPr>
              <w:pStyle w:val="a5"/>
            </w:pPr>
            <w:r w:rsidRPr="007B4DE8">
              <w:t>180.73</w:t>
            </w:r>
          </w:p>
        </w:tc>
        <w:tc>
          <w:tcPr>
            <w:tcW w:w="1369" w:type="dxa"/>
            <w:tcBorders>
              <w:top w:val="nil"/>
              <w:left w:val="nil"/>
              <w:bottom w:val="single" w:sz="4" w:space="0" w:color="auto"/>
              <w:right w:val="single" w:sz="4" w:space="0" w:color="auto"/>
            </w:tcBorders>
            <w:shd w:val="clear" w:color="auto" w:fill="auto"/>
            <w:vAlign w:val="center"/>
            <w:hideMark/>
          </w:tcPr>
          <w:p w14:paraId="0FB13FED" w14:textId="77777777" w:rsidR="00344777" w:rsidRPr="007B4DE8" w:rsidRDefault="00344777" w:rsidP="007B4DE8">
            <w:pPr>
              <w:pStyle w:val="a5"/>
            </w:pPr>
            <w:r w:rsidRPr="007B4DE8">
              <w:t>135.657</w:t>
            </w:r>
          </w:p>
        </w:tc>
        <w:tc>
          <w:tcPr>
            <w:tcW w:w="1369" w:type="dxa"/>
            <w:tcBorders>
              <w:top w:val="nil"/>
              <w:left w:val="nil"/>
              <w:bottom w:val="single" w:sz="4" w:space="0" w:color="auto"/>
              <w:right w:val="single" w:sz="4" w:space="0" w:color="auto"/>
            </w:tcBorders>
            <w:shd w:val="clear" w:color="auto" w:fill="auto"/>
            <w:vAlign w:val="center"/>
            <w:hideMark/>
          </w:tcPr>
          <w:p w14:paraId="1DEE26B7" w14:textId="77777777" w:rsidR="00344777" w:rsidRPr="007B4DE8" w:rsidRDefault="00344777" w:rsidP="007B4DE8">
            <w:pPr>
              <w:pStyle w:val="a5"/>
            </w:pPr>
            <w:r w:rsidRPr="007B4DE8">
              <w:t>45.073</w:t>
            </w:r>
          </w:p>
        </w:tc>
        <w:tc>
          <w:tcPr>
            <w:tcW w:w="1369" w:type="dxa"/>
            <w:tcBorders>
              <w:top w:val="nil"/>
              <w:left w:val="nil"/>
              <w:bottom w:val="single" w:sz="4" w:space="0" w:color="auto"/>
              <w:right w:val="single" w:sz="4" w:space="0" w:color="auto"/>
            </w:tcBorders>
            <w:shd w:val="clear" w:color="auto" w:fill="auto"/>
            <w:vAlign w:val="center"/>
            <w:hideMark/>
          </w:tcPr>
          <w:p w14:paraId="544FF61F" w14:textId="77777777" w:rsidR="00344777" w:rsidRPr="007B4DE8" w:rsidRDefault="00344777" w:rsidP="007B4DE8">
            <w:pPr>
              <w:pStyle w:val="a5"/>
            </w:pPr>
            <w:r w:rsidRPr="007B4DE8">
              <w:t>56</w:t>
            </w:r>
          </w:p>
        </w:tc>
        <w:tc>
          <w:tcPr>
            <w:tcW w:w="1370" w:type="dxa"/>
            <w:tcBorders>
              <w:top w:val="nil"/>
              <w:left w:val="nil"/>
              <w:bottom w:val="single" w:sz="4" w:space="0" w:color="auto"/>
              <w:right w:val="single" w:sz="4" w:space="0" w:color="auto"/>
            </w:tcBorders>
            <w:shd w:val="clear" w:color="auto" w:fill="auto"/>
            <w:vAlign w:val="center"/>
            <w:hideMark/>
          </w:tcPr>
          <w:p w14:paraId="1AA1F395" w14:textId="77777777" w:rsidR="00344777" w:rsidRPr="007B4DE8" w:rsidRDefault="00344777" w:rsidP="007B4DE8">
            <w:pPr>
              <w:pStyle w:val="a5"/>
            </w:pPr>
            <w:r w:rsidRPr="007B4DE8">
              <w:t>0.25</w:t>
            </w:r>
          </w:p>
        </w:tc>
      </w:tr>
      <w:tr w:rsidR="00344777" w:rsidRPr="007B4DE8" w14:paraId="6DA058FE"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72116F7C" w14:textId="2D86B536"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21EED9F1" w14:textId="77777777" w:rsidR="00344777" w:rsidRPr="007B4DE8" w:rsidRDefault="00344777" w:rsidP="007B4DE8">
            <w:pPr>
              <w:pStyle w:val="a5"/>
            </w:pPr>
            <w:r w:rsidRPr="007B4DE8">
              <w:t>125</w:t>
            </w:r>
          </w:p>
        </w:tc>
        <w:tc>
          <w:tcPr>
            <w:tcW w:w="1369" w:type="dxa"/>
            <w:tcBorders>
              <w:top w:val="nil"/>
              <w:left w:val="nil"/>
              <w:bottom w:val="single" w:sz="4" w:space="0" w:color="auto"/>
              <w:right w:val="single" w:sz="4" w:space="0" w:color="auto"/>
            </w:tcBorders>
            <w:shd w:val="clear" w:color="auto" w:fill="auto"/>
            <w:vAlign w:val="center"/>
            <w:hideMark/>
          </w:tcPr>
          <w:p w14:paraId="632BA99F" w14:textId="77777777" w:rsidR="00344777" w:rsidRPr="007B4DE8" w:rsidRDefault="00344777" w:rsidP="007B4DE8">
            <w:pPr>
              <w:pStyle w:val="a5"/>
            </w:pPr>
            <w:r w:rsidRPr="007B4DE8">
              <w:t>180.766</w:t>
            </w:r>
          </w:p>
        </w:tc>
        <w:tc>
          <w:tcPr>
            <w:tcW w:w="1369" w:type="dxa"/>
            <w:tcBorders>
              <w:top w:val="nil"/>
              <w:left w:val="nil"/>
              <w:bottom w:val="single" w:sz="4" w:space="0" w:color="auto"/>
              <w:right w:val="single" w:sz="4" w:space="0" w:color="auto"/>
            </w:tcBorders>
            <w:shd w:val="clear" w:color="auto" w:fill="auto"/>
            <w:vAlign w:val="center"/>
            <w:hideMark/>
          </w:tcPr>
          <w:p w14:paraId="1D172602" w14:textId="77777777" w:rsidR="00344777" w:rsidRPr="007B4DE8" w:rsidRDefault="00344777" w:rsidP="007B4DE8">
            <w:pPr>
              <w:pStyle w:val="a5"/>
            </w:pPr>
            <w:r w:rsidRPr="007B4DE8">
              <w:t>135.63</w:t>
            </w:r>
          </w:p>
        </w:tc>
        <w:tc>
          <w:tcPr>
            <w:tcW w:w="1369" w:type="dxa"/>
            <w:tcBorders>
              <w:top w:val="nil"/>
              <w:left w:val="nil"/>
              <w:bottom w:val="single" w:sz="4" w:space="0" w:color="auto"/>
              <w:right w:val="single" w:sz="4" w:space="0" w:color="auto"/>
            </w:tcBorders>
            <w:shd w:val="clear" w:color="auto" w:fill="auto"/>
            <w:vAlign w:val="center"/>
            <w:hideMark/>
          </w:tcPr>
          <w:p w14:paraId="1C19EE20" w14:textId="77777777" w:rsidR="00344777" w:rsidRPr="007B4DE8" w:rsidRDefault="00344777" w:rsidP="007B4DE8">
            <w:pPr>
              <w:pStyle w:val="a5"/>
            </w:pPr>
            <w:r w:rsidRPr="007B4DE8">
              <w:t>45.136</w:t>
            </w:r>
          </w:p>
        </w:tc>
        <w:tc>
          <w:tcPr>
            <w:tcW w:w="1369" w:type="dxa"/>
            <w:tcBorders>
              <w:top w:val="nil"/>
              <w:left w:val="nil"/>
              <w:bottom w:val="single" w:sz="4" w:space="0" w:color="auto"/>
              <w:right w:val="single" w:sz="4" w:space="0" w:color="auto"/>
            </w:tcBorders>
            <w:shd w:val="clear" w:color="auto" w:fill="auto"/>
            <w:vAlign w:val="center"/>
            <w:hideMark/>
          </w:tcPr>
          <w:p w14:paraId="29D0FB79" w14:textId="77777777" w:rsidR="00344777" w:rsidRPr="007B4DE8" w:rsidRDefault="00344777" w:rsidP="007B4DE8">
            <w:pPr>
              <w:pStyle w:val="a5"/>
            </w:pPr>
            <w:r w:rsidRPr="007B4DE8">
              <w:t>110</w:t>
            </w:r>
          </w:p>
        </w:tc>
        <w:tc>
          <w:tcPr>
            <w:tcW w:w="1370" w:type="dxa"/>
            <w:tcBorders>
              <w:top w:val="nil"/>
              <w:left w:val="nil"/>
              <w:bottom w:val="single" w:sz="4" w:space="0" w:color="auto"/>
              <w:right w:val="single" w:sz="4" w:space="0" w:color="auto"/>
            </w:tcBorders>
            <w:shd w:val="clear" w:color="auto" w:fill="auto"/>
            <w:vAlign w:val="center"/>
            <w:hideMark/>
          </w:tcPr>
          <w:p w14:paraId="514C0D20" w14:textId="77777777" w:rsidR="00344777" w:rsidRPr="007B4DE8" w:rsidRDefault="00344777" w:rsidP="007B4DE8">
            <w:pPr>
              <w:pStyle w:val="a5"/>
            </w:pPr>
            <w:r w:rsidRPr="007B4DE8">
              <w:t>0.25</w:t>
            </w:r>
          </w:p>
        </w:tc>
      </w:tr>
      <w:tr w:rsidR="00344777" w:rsidRPr="007B4DE8" w14:paraId="7890CE2D"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3B82F658" w14:textId="23E294C9"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2A31615E" w14:textId="77777777" w:rsidR="00344777" w:rsidRPr="007B4DE8" w:rsidRDefault="00344777" w:rsidP="007B4DE8">
            <w:pPr>
              <w:pStyle w:val="a5"/>
            </w:pPr>
            <w:r w:rsidRPr="007B4DE8">
              <w:t>125</w:t>
            </w:r>
          </w:p>
        </w:tc>
        <w:tc>
          <w:tcPr>
            <w:tcW w:w="1369" w:type="dxa"/>
            <w:tcBorders>
              <w:top w:val="nil"/>
              <w:left w:val="nil"/>
              <w:bottom w:val="single" w:sz="4" w:space="0" w:color="auto"/>
              <w:right w:val="single" w:sz="4" w:space="0" w:color="auto"/>
            </w:tcBorders>
            <w:shd w:val="clear" w:color="auto" w:fill="auto"/>
            <w:vAlign w:val="center"/>
            <w:hideMark/>
          </w:tcPr>
          <w:p w14:paraId="43710CFE" w14:textId="77777777" w:rsidR="00344777" w:rsidRPr="007B4DE8" w:rsidRDefault="00344777" w:rsidP="007B4DE8">
            <w:pPr>
              <w:pStyle w:val="a5"/>
            </w:pPr>
            <w:r w:rsidRPr="007B4DE8">
              <w:t>180.85</w:t>
            </w:r>
          </w:p>
        </w:tc>
        <w:tc>
          <w:tcPr>
            <w:tcW w:w="1369" w:type="dxa"/>
            <w:tcBorders>
              <w:top w:val="nil"/>
              <w:left w:val="nil"/>
              <w:bottom w:val="single" w:sz="4" w:space="0" w:color="auto"/>
              <w:right w:val="single" w:sz="4" w:space="0" w:color="auto"/>
            </w:tcBorders>
            <w:shd w:val="clear" w:color="auto" w:fill="auto"/>
            <w:vAlign w:val="center"/>
            <w:hideMark/>
          </w:tcPr>
          <w:p w14:paraId="630C4ECD" w14:textId="77777777" w:rsidR="00344777" w:rsidRPr="007B4DE8" w:rsidRDefault="00344777" w:rsidP="007B4DE8">
            <w:pPr>
              <w:pStyle w:val="a5"/>
            </w:pPr>
            <w:r w:rsidRPr="007B4DE8">
              <w:t>135.569</w:t>
            </w:r>
          </w:p>
        </w:tc>
        <w:tc>
          <w:tcPr>
            <w:tcW w:w="1369" w:type="dxa"/>
            <w:tcBorders>
              <w:top w:val="nil"/>
              <w:left w:val="nil"/>
              <w:bottom w:val="single" w:sz="4" w:space="0" w:color="auto"/>
              <w:right w:val="single" w:sz="4" w:space="0" w:color="auto"/>
            </w:tcBorders>
            <w:shd w:val="clear" w:color="auto" w:fill="auto"/>
            <w:vAlign w:val="center"/>
            <w:hideMark/>
          </w:tcPr>
          <w:p w14:paraId="6A380934" w14:textId="77777777" w:rsidR="00344777" w:rsidRPr="007B4DE8" w:rsidRDefault="00344777" w:rsidP="007B4DE8">
            <w:pPr>
              <w:pStyle w:val="a5"/>
            </w:pPr>
            <w:r w:rsidRPr="007B4DE8">
              <w:t>45.281</w:t>
            </w:r>
          </w:p>
        </w:tc>
        <w:tc>
          <w:tcPr>
            <w:tcW w:w="1369" w:type="dxa"/>
            <w:tcBorders>
              <w:top w:val="nil"/>
              <w:left w:val="nil"/>
              <w:bottom w:val="single" w:sz="4" w:space="0" w:color="auto"/>
              <w:right w:val="single" w:sz="4" w:space="0" w:color="auto"/>
            </w:tcBorders>
            <w:shd w:val="clear" w:color="auto" w:fill="auto"/>
            <w:vAlign w:val="center"/>
            <w:hideMark/>
          </w:tcPr>
          <w:p w14:paraId="02C5FDF7" w14:textId="77777777" w:rsidR="00344777" w:rsidRPr="007B4DE8" w:rsidRDefault="00344777" w:rsidP="007B4DE8">
            <w:pPr>
              <w:pStyle w:val="a5"/>
            </w:pPr>
            <w:r w:rsidRPr="007B4DE8">
              <w:t>46</w:t>
            </w:r>
          </w:p>
        </w:tc>
        <w:tc>
          <w:tcPr>
            <w:tcW w:w="1370" w:type="dxa"/>
            <w:tcBorders>
              <w:top w:val="nil"/>
              <w:left w:val="nil"/>
              <w:bottom w:val="single" w:sz="4" w:space="0" w:color="auto"/>
              <w:right w:val="single" w:sz="4" w:space="0" w:color="auto"/>
            </w:tcBorders>
            <w:shd w:val="clear" w:color="auto" w:fill="auto"/>
            <w:vAlign w:val="center"/>
            <w:hideMark/>
          </w:tcPr>
          <w:p w14:paraId="00AC99B1" w14:textId="77777777" w:rsidR="00344777" w:rsidRPr="007B4DE8" w:rsidRDefault="00344777" w:rsidP="007B4DE8">
            <w:pPr>
              <w:pStyle w:val="a5"/>
            </w:pPr>
            <w:r w:rsidRPr="007B4DE8">
              <w:t>0.25</w:t>
            </w:r>
          </w:p>
        </w:tc>
      </w:tr>
      <w:tr w:rsidR="00344777" w:rsidRPr="007B4DE8" w14:paraId="697D321E"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664291FF" w14:textId="4672B764"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22E7C1D3" w14:textId="77777777" w:rsidR="00344777" w:rsidRPr="007B4DE8" w:rsidRDefault="00344777" w:rsidP="007B4DE8">
            <w:pPr>
              <w:pStyle w:val="a5"/>
            </w:pPr>
            <w:r w:rsidRPr="007B4DE8">
              <w:t>125</w:t>
            </w:r>
          </w:p>
        </w:tc>
        <w:tc>
          <w:tcPr>
            <w:tcW w:w="1369" w:type="dxa"/>
            <w:tcBorders>
              <w:top w:val="nil"/>
              <w:left w:val="nil"/>
              <w:bottom w:val="single" w:sz="4" w:space="0" w:color="auto"/>
              <w:right w:val="single" w:sz="4" w:space="0" w:color="auto"/>
            </w:tcBorders>
            <w:shd w:val="clear" w:color="auto" w:fill="auto"/>
            <w:vAlign w:val="center"/>
            <w:hideMark/>
          </w:tcPr>
          <w:p w14:paraId="30037B7E" w14:textId="77777777" w:rsidR="00344777" w:rsidRPr="007B4DE8" w:rsidRDefault="00344777" w:rsidP="007B4DE8">
            <w:pPr>
              <w:pStyle w:val="a5"/>
            </w:pPr>
            <w:r w:rsidRPr="007B4DE8">
              <w:t>180.901</w:t>
            </w:r>
          </w:p>
        </w:tc>
        <w:tc>
          <w:tcPr>
            <w:tcW w:w="1369" w:type="dxa"/>
            <w:tcBorders>
              <w:top w:val="nil"/>
              <w:left w:val="nil"/>
              <w:bottom w:val="single" w:sz="4" w:space="0" w:color="auto"/>
              <w:right w:val="single" w:sz="4" w:space="0" w:color="auto"/>
            </w:tcBorders>
            <w:shd w:val="clear" w:color="auto" w:fill="auto"/>
            <w:vAlign w:val="center"/>
            <w:hideMark/>
          </w:tcPr>
          <w:p w14:paraId="10A56153" w14:textId="77777777" w:rsidR="00344777" w:rsidRPr="007B4DE8" w:rsidRDefault="00344777" w:rsidP="007B4DE8">
            <w:pPr>
              <w:pStyle w:val="a5"/>
            </w:pPr>
            <w:r w:rsidRPr="007B4DE8">
              <w:t>135.532</w:t>
            </w:r>
          </w:p>
        </w:tc>
        <w:tc>
          <w:tcPr>
            <w:tcW w:w="1369" w:type="dxa"/>
            <w:tcBorders>
              <w:top w:val="nil"/>
              <w:left w:val="nil"/>
              <w:bottom w:val="single" w:sz="4" w:space="0" w:color="auto"/>
              <w:right w:val="single" w:sz="4" w:space="0" w:color="auto"/>
            </w:tcBorders>
            <w:shd w:val="clear" w:color="auto" w:fill="auto"/>
            <w:vAlign w:val="center"/>
            <w:hideMark/>
          </w:tcPr>
          <w:p w14:paraId="33936ABF" w14:textId="77777777" w:rsidR="00344777" w:rsidRPr="007B4DE8" w:rsidRDefault="00344777" w:rsidP="007B4DE8">
            <w:pPr>
              <w:pStyle w:val="a5"/>
            </w:pPr>
            <w:r w:rsidRPr="007B4DE8">
              <w:t>45.369</w:t>
            </w:r>
          </w:p>
        </w:tc>
        <w:tc>
          <w:tcPr>
            <w:tcW w:w="1369" w:type="dxa"/>
            <w:tcBorders>
              <w:top w:val="nil"/>
              <w:left w:val="nil"/>
              <w:bottom w:val="single" w:sz="4" w:space="0" w:color="auto"/>
              <w:right w:val="single" w:sz="4" w:space="0" w:color="auto"/>
            </w:tcBorders>
            <w:shd w:val="clear" w:color="auto" w:fill="auto"/>
            <w:vAlign w:val="center"/>
            <w:hideMark/>
          </w:tcPr>
          <w:p w14:paraId="3972E0B4" w14:textId="77777777" w:rsidR="00344777" w:rsidRPr="007B4DE8" w:rsidRDefault="00344777" w:rsidP="007B4DE8">
            <w:pPr>
              <w:pStyle w:val="a5"/>
            </w:pPr>
            <w:r w:rsidRPr="007B4DE8">
              <w:t>92</w:t>
            </w:r>
          </w:p>
        </w:tc>
        <w:tc>
          <w:tcPr>
            <w:tcW w:w="1370" w:type="dxa"/>
            <w:tcBorders>
              <w:top w:val="nil"/>
              <w:left w:val="nil"/>
              <w:bottom w:val="single" w:sz="4" w:space="0" w:color="auto"/>
              <w:right w:val="single" w:sz="4" w:space="0" w:color="auto"/>
            </w:tcBorders>
            <w:shd w:val="clear" w:color="auto" w:fill="auto"/>
            <w:vAlign w:val="center"/>
            <w:hideMark/>
          </w:tcPr>
          <w:p w14:paraId="07231F87" w14:textId="77777777" w:rsidR="00344777" w:rsidRPr="007B4DE8" w:rsidRDefault="00344777" w:rsidP="007B4DE8">
            <w:pPr>
              <w:pStyle w:val="a5"/>
            </w:pPr>
            <w:r w:rsidRPr="007B4DE8">
              <w:t>0.25</w:t>
            </w:r>
          </w:p>
        </w:tc>
      </w:tr>
      <w:tr w:rsidR="00344777" w:rsidRPr="007B4DE8" w14:paraId="6F9595CE"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02F88BF5" w14:textId="77777777" w:rsidR="00344777" w:rsidRPr="007B4DE8" w:rsidRDefault="00344777" w:rsidP="007B4DE8">
            <w:pPr>
              <w:pStyle w:val="a5"/>
            </w:pPr>
            <w:r w:rsidRPr="007B4DE8">
              <w:t>3а и 5а</w:t>
            </w:r>
          </w:p>
        </w:tc>
        <w:tc>
          <w:tcPr>
            <w:tcW w:w="1369" w:type="dxa"/>
            <w:tcBorders>
              <w:top w:val="nil"/>
              <w:left w:val="nil"/>
              <w:bottom w:val="single" w:sz="4" w:space="0" w:color="auto"/>
              <w:right w:val="single" w:sz="4" w:space="0" w:color="auto"/>
            </w:tcBorders>
            <w:shd w:val="clear" w:color="auto" w:fill="auto"/>
            <w:vAlign w:val="center"/>
            <w:hideMark/>
          </w:tcPr>
          <w:p w14:paraId="141DEE6E" w14:textId="77777777" w:rsidR="00344777" w:rsidRPr="007B4DE8" w:rsidRDefault="00344777" w:rsidP="007B4DE8">
            <w:pPr>
              <w:pStyle w:val="a5"/>
            </w:pPr>
            <w:r w:rsidRPr="007B4DE8">
              <w:t>125</w:t>
            </w:r>
          </w:p>
        </w:tc>
        <w:tc>
          <w:tcPr>
            <w:tcW w:w="1369" w:type="dxa"/>
            <w:tcBorders>
              <w:top w:val="nil"/>
              <w:left w:val="nil"/>
              <w:bottom w:val="single" w:sz="4" w:space="0" w:color="auto"/>
              <w:right w:val="single" w:sz="4" w:space="0" w:color="auto"/>
            </w:tcBorders>
            <w:shd w:val="clear" w:color="auto" w:fill="auto"/>
            <w:vAlign w:val="center"/>
            <w:hideMark/>
          </w:tcPr>
          <w:p w14:paraId="5B509CD2" w14:textId="77777777" w:rsidR="00344777" w:rsidRPr="007B4DE8" w:rsidRDefault="00344777" w:rsidP="007B4DE8">
            <w:pPr>
              <w:pStyle w:val="a5"/>
            </w:pPr>
            <w:r w:rsidRPr="007B4DE8">
              <w:t>181.013</w:t>
            </w:r>
          </w:p>
        </w:tc>
        <w:tc>
          <w:tcPr>
            <w:tcW w:w="1369" w:type="dxa"/>
            <w:tcBorders>
              <w:top w:val="nil"/>
              <w:left w:val="nil"/>
              <w:bottom w:val="single" w:sz="4" w:space="0" w:color="auto"/>
              <w:right w:val="single" w:sz="4" w:space="0" w:color="auto"/>
            </w:tcBorders>
            <w:shd w:val="clear" w:color="auto" w:fill="auto"/>
            <w:vAlign w:val="center"/>
            <w:hideMark/>
          </w:tcPr>
          <w:p w14:paraId="3E9D113C" w14:textId="77777777" w:rsidR="00344777" w:rsidRPr="007B4DE8" w:rsidRDefault="00344777" w:rsidP="007B4DE8">
            <w:pPr>
              <w:pStyle w:val="a5"/>
            </w:pPr>
            <w:r w:rsidRPr="007B4DE8">
              <w:t>135.449</w:t>
            </w:r>
          </w:p>
        </w:tc>
        <w:tc>
          <w:tcPr>
            <w:tcW w:w="1369" w:type="dxa"/>
            <w:tcBorders>
              <w:top w:val="nil"/>
              <w:left w:val="nil"/>
              <w:bottom w:val="single" w:sz="4" w:space="0" w:color="auto"/>
              <w:right w:val="single" w:sz="4" w:space="0" w:color="auto"/>
            </w:tcBorders>
            <w:shd w:val="clear" w:color="auto" w:fill="auto"/>
            <w:vAlign w:val="center"/>
            <w:hideMark/>
          </w:tcPr>
          <w:p w14:paraId="2AAB08AF" w14:textId="77777777" w:rsidR="00344777" w:rsidRPr="007B4DE8" w:rsidRDefault="00344777" w:rsidP="007B4DE8">
            <w:pPr>
              <w:pStyle w:val="a5"/>
            </w:pPr>
            <w:r w:rsidRPr="007B4DE8">
              <w:t>45.563</w:t>
            </w:r>
          </w:p>
        </w:tc>
        <w:tc>
          <w:tcPr>
            <w:tcW w:w="1369" w:type="dxa"/>
            <w:tcBorders>
              <w:top w:val="nil"/>
              <w:left w:val="nil"/>
              <w:bottom w:val="single" w:sz="4" w:space="0" w:color="auto"/>
              <w:right w:val="single" w:sz="4" w:space="0" w:color="auto"/>
            </w:tcBorders>
            <w:shd w:val="clear" w:color="auto" w:fill="auto"/>
            <w:vAlign w:val="center"/>
            <w:hideMark/>
          </w:tcPr>
          <w:p w14:paraId="7E78EBE6" w14:textId="77777777" w:rsidR="00344777" w:rsidRPr="007B4DE8" w:rsidRDefault="00344777" w:rsidP="007B4DE8">
            <w:pPr>
              <w:pStyle w:val="a5"/>
            </w:pPr>
            <w:r w:rsidRPr="007B4DE8">
              <w:t>100</w:t>
            </w:r>
          </w:p>
        </w:tc>
        <w:tc>
          <w:tcPr>
            <w:tcW w:w="1370" w:type="dxa"/>
            <w:tcBorders>
              <w:top w:val="nil"/>
              <w:left w:val="nil"/>
              <w:bottom w:val="single" w:sz="4" w:space="0" w:color="auto"/>
              <w:right w:val="single" w:sz="4" w:space="0" w:color="auto"/>
            </w:tcBorders>
            <w:shd w:val="clear" w:color="auto" w:fill="auto"/>
            <w:vAlign w:val="center"/>
            <w:hideMark/>
          </w:tcPr>
          <w:p w14:paraId="7FFEDDF2" w14:textId="77777777" w:rsidR="00344777" w:rsidRPr="007B4DE8" w:rsidRDefault="00344777" w:rsidP="007B4DE8">
            <w:pPr>
              <w:pStyle w:val="a5"/>
            </w:pPr>
            <w:r w:rsidRPr="007B4DE8">
              <w:t>0.3</w:t>
            </w:r>
          </w:p>
        </w:tc>
      </w:tr>
      <w:tr w:rsidR="00344777" w:rsidRPr="007B4DE8" w14:paraId="4F20B21F"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8A0FAA4" w14:textId="39F23F09"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32BC5AB1" w14:textId="77777777" w:rsidR="00344777" w:rsidRPr="007B4DE8" w:rsidRDefault="00344777" w:rsidP="007B4DE8">
            <w:pPr>
              <w:pStyle w:val="a5"/>
            </w:pPr>
            <w:r w:rsidRPr="007B4DE8">
              <w:t>125</w:t>
            </w:r>
          </w:p>
        </w:tc>
        <w:tc>
          <w:tcPr>
            <w:tcW w:w="1369" w:type="dxa"/>
            <w:tcBorders>
              <w:top w:val="nil"/>
              <w:left w:val="nil"/>
              <w:bottom w:val="single" w:sz="4" w:space="0" w:color="auto"/>
              <w:right w:val="single" w:sz="4" w:space="0" w:color="auto"/>
            </w:tcBorders>
            <w:shd w:val="clear" w:color="auto" w:fill="auto"/>
            <w:vAlign w:val="center"/>
            <w:hideMark/>
          </w:tcPr>
          <w:p w14:paraId="7EF00E77" w14:textId="77777777" w:rsidR="00344777" w:rsidRPr="007B4DE8" w:rsidRDefault="00344777" w:rsidP="007B4DE8">
            <w:pPr>
              <w:pStyle w:val="a5"/>
            </w:pPr>
            <w:r w:rsidRPr="007B4DE8">
              <w:t>180.096</w:t>
            </w:r>
          </w:p>
        </w:tc>
        <w:tc>
          <w:tcPr>
            <w:tcW w:w="1369" w:type="dxa"/>
            <w:tcBorders>
              <w:top w:val="nil"/>
              <w:left w:val="nil"/>
              <w:bottom w:val="single" w:sz="4" w:space="0" w:color="auto"/>
              <w:right w:val="single" w:sz="4" w:space="0" w:color="auto"/>
            </w:tcBorders>
            <w:shd w:val="clear" w:color="auto" w:fill="auto"/>
            <w:vAlign w:val="center"/>
            <w:hideMark/>
          </w:tcPr>
          <w:p w14:paraId="5A67E716" w14:textId="77777777" w:rsidR="00344777" w:rsidRPr="007B4DE8" w:rsidRDefault="00344777" w:rsidP="007B4DE8">
            <w:pPr>
              <w:pStyle w:val="a5"/>
            </w:pPr>
            <w:r w:rsidRPr="007B4DE8">
              <w:t>136.115</w:t>
            </w:r>
          </w:p>
        </w:tc>
        <w:tc>
          <w:tcPr>
            <w:tcW w:w="1369" w:type="dxa"/>
            <w:tcBorders>
              <w:top w:val="nil"/>
              <w:left w:val="nil"/>
              <w:bottom w:val="single" w:sz="4" w:space="0" w:color="auto"/>
              <w:right w:val="single" w:sz="4" w:space="0" w:color="auto"/>
            </w:tcBorders>
            <w:shd w:val="clear" w:color="auto" w:fill="auto"/>
            <w:vAlign w:val="center"/>
            <w:hideMark/>
          </w:tcPr>
          <w:p w14:paraId="5F191A92" w14:textId="77777777" w:rsidR="00344777" w:rsidRPr="007B4DE8" w:rsidRDefault="00344777" w:rsidP="007B4DE8">
            <w:pPr>
              <w:pStyle w:val="a5"/>
            </w:pPr>
            <w:r w:rsidRPr="007B4DE8">
              <w:t>43.981</w:t>
            </w:r>
          </w:p>
        </w:tc>
        <w:tc>
          <w:tcPr>
            <w:tcW w:w="1369" w:type="dxa"/>
            <w:tcBorders>
              <w:top w:val="nil"/>
              <w:left w:val="nil"/>
              <w:bottom w:val="single" w:sz="4" w:space="0" w:color="auto"/>
              <w:right w:val="single" w:sz="4" w:space="0" w:color="auto"/>
            </w:tcBorders>
            <w:shd w:val="clear" w:color="auto" w:fill="auto"/>
            <w:vAlign w:val="center"/>
            <w:hideMark/>
          </w:tcPr>
          <w:p w14:paraId="611D3C3D" w14:textId="77777777" w:rsidR="00344777" w:rsidRPr="007B4DE8" w:rsidRDefault="00344777" w:rsidP="007B4DE8">
            <w:pPr>
              <w:pStyle w:val="a5"/>
            </w:pPr>
            <w:r w:rsidRPr="007B4DE8">
              <w:t>157</w:t>
            </w:r>
          </w:p>
        </w:tc>
        <w:tc>
          <w:tcPr>
            <w:tcW w:w="1370" w:type="dxa"/>
            <w:tcBorders>
              <w:top w:val="nil"/>
              <w:left w:val="nil"/>
              <w:bottom w:val="single" w:sz="4" w:space="0" w:color="auto"/>
              <w:right w:val="single" w:sz="4" w:space="0" w:color="auto"/>
            </w:tcBorders>
            <w:shd w:val="clear" w:color="auto" w:fill="auto"/>
            <w:vAlign w:val="center"/>
            <w:hideMark/>
          </w:tcPr>
          <w:p w14:paraId="399CCAE6" w14:textId="77777777" w:rsidR="00344777" w:rsidRPr="007B4DE8" w:rsidRDefault="00344777" w:rsidP="007B4DE8">
            <w:pPr>
              <w:pStyle w:val="a5"/>
            </w:pPr>
            <w:r w:rsidRPr="007B4DE8">
              <w:t>0.3</w:t>
            </w:r>
          </w:p>
        </w:tc>
      </w:tr>
      <w:tr w:rsidR="00344777" w:rsidRPr="007B4DE8" w14:paraId="43EA8C75"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345E1D90" w14:textId="1D690F98"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19A0F009" w14:textId="77777777" w:rsidR="00344777" w:rsidRPr="007B4DE8" w:rsidRDefault="00344777" w:rsidP="007B4DE8">
            <w:pPr>
              <w:pStyle w:val="a5"/>
            </w:pPr>
            <w:r w:rsidRPr="007B4DE8">
              <w:t>125</w:t>
            </w:r>
          </w:p>
        </w:tc>
        <w:tc>
          <w:tcPr>
            <w:tcW w:w="1369" w:type="dxa"/>
            <w:tcBorders>
              <w:top w:val="nil"/>
              <w:left w:val="nil"/>
              <w:bottom w:val="single" w:sz="4" w:space="0" w:color="auto"/>
              <w:right w:val="single" w:sz="4" w:space="0" w:color="auto"/>
            </w:tcBorders>
            <w:shd w:val="clear" w:color="auto" w:fill="auto"/>
            <w:vAlign w:val="center"/>
            <w:hideMark/>
          </w:tcPr>
          <w:p w14:paraId="4E255120" w14:textId="77777777" w:rsidR="00344777" w:rsidRPr="007B4DE8" w:rsidRDefault="00344777" w:rsidP="007B4DE8">
            <w:pPr>
              <w:pStyle w:val="a5"/>
            </w:pPr>
            <w:r w:rsidRPr="007B4DE8">
              <w:t>178.859</w:t>
            </w:r>
          </w:p>
        </w:tc>
        <w:tc>
          <w:tcPr>
            <w:tcW w:w="1369" w:type="dxa"/>
            <w:tcBorders>
              <w:top w:val="nil"/>
              <w:left w:val="nil"/>
              <w:bottom w:val="single" w:sz="4" w:space="0" w:color="auto"/>
              <w:right w:val="single" w:sz="4" w:space="0" w:color="auto"/>
            </w:tcBorders>
            <w:shd w:val="clear" w:color="auto" w:fill="auto"/>
            <w:vAlign w:val="center"/>
            <w:hideMark/>
          </w:tcPr>
          <w:p w14:paraId="08A619E3" w14:textId="77777777" w:rsidR="00344777" w:rsidRPr="007B4DE8" w:rsidRDefault="00344777" w:rsidP="007B4DE8">
            <w:pPr>
              <w:pStyle w:val="a5"/>
            </w:pPr>
            <w:r w:rsidRPr="007B4DE8">
              <w:t>137.019</w:t>
            </w:r>
          </w:p>
        </w:tc>
        <w:tc>
          <w:tcPr>
            <w:tcW w:w="1369" w:type="dxa"/>
            <w:tcBorders>
              <w:top w:val="nil"/>
              <w:left w:val="nil"/>
              <w:bottom w:val="single" w:sz="4" w:space="0" w:color="auto"/>
              <w:right w:val="single" w:sz="4" w:space="0" w:color="auto"/>
            </w:tcBorders>
            <w:shd w:val="clear" w:color="auto" w:fill="auto"/>
            <w:vAlign w:val="center"/>
            <w:hideMark/>
          </w:tcPr>
          <w:p w14:paraId="673BC419" w14:textId="77777777" w:rsidR="00344777" w:rsidRPr="007B4DE8" w:rsidRDefault="00344777" w:rsidP="007B4DE8">
            <w:pPr>
              <w:pStyle w:val="a5"/>
            </w:pPr>
            <w:r w:rsidRPr="007B4DE8">
              <w:t>41.84</w:t>
            </w:r>
          </w:p>
        </w:tc>
        <w:tc>
          <w:tcPr>
            <w:tcW w:w="1369" w:type="dxa"/>
            <w:tcBorders>
              <w:top w:val="nil"/>
              <w:left w:val="nil"/>
              <w:bottom w:val="single" w:sz="4" w:space="0" w:color="auto"/>
              <w:right w:val="single" w:sz="4" w:space="0" w:color="auto"/>
            </w:tcBorders>
            <w:shd w:val="clear" w:color="auto" w:fill="auto"/>
            <w:vAlign w:val="center"/>
            <w:hideMark/>
          </w:tcPr>
          <w:p w14:paraId="7ADEDA7B" w14:textId="77777777" w:rsidR="00344777" w:rsidRPr="007B4DE8" w:rsidRDefault="00344777" w:rsidP="007B4DE8">
            <w:pPr>
              <w:pStyle w:val="a5"/>
            </w:pPr>
            <w:r w:rsidRPr="007B4DE8">
              <w:t>47</w:t>
            </w:r>
          </w:p>
        </w:tc>
        <w:tc>
          <w:tcPr>
            <w:tcW w:w="1370" w:type="dxa"/>
            <w:tcBorders>
              <w:top w:val="nil"/>
              <w:left w:val="nil"/>
              <w:bottom w:val="single" w:sz="4" w:space="0" w:color="auto"/>
              <w:right w:val="single" w:sz="4" w:space="0" w:color="auto"/>
            </w:tcBorders>
            <w:shd w:val="clear" w:color="auto" w:fill="auto"/>
            <w:vAlign w:val="center"/>
            <w:hideMark/>
          </w:tcPr>
          <w:p w14:paraId="527093FF" w14:textId="77777777" w:rsidR="00344777" w:rsidRPr="007B4DE8" w:rsidRDefault="00344777" w:rsidP="007B4DE8">
            <w:pPr>
              <w:pStyle w:val="a5"/>
            </w:pPr>
            <w:r w:rsidRPr="007B4DE8">
              <w:t>0.3</w:t>
            </w:r>
          </w:p>
        </w:tc>
      </w:tr>
      <w:tr w:rsidR="00344777" w:rsidRPr="007B4DE8" w14:paraId="6E542F8A"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81B30C9" w14:textId="6287ED18"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662B3F0C" w14:textId="77777777" w:rsidR="00344777" w:rsidRPr="007B4DE8" w:rsidRDefault="00344777" w:rsidP="007B4DE8">
            <w:pPr>
              <w:pStyle w:val="a5"/>
            </w:pPr>
            <w:r w:rsidRPr="007B4DE8">
              <w:t>125</w:t>
            </w:r>
          </w:p>
        </w:tc>
        <w:tc>
          <w:tcPr>
            <w:tcW w:w="1369" w:type="dxa"/>
            <w:tcBorders>
              <w:top w:val="nil"/>
              <w:left w:val="nil"/>
              <w:bottom w:val="single" w:sz="4" w:space="0" w:color="auto"/>
              <w:right w:val="single" w:sz="4" w:space="0" w:color="auto"/>
            </w:tcBorders>
            <w:shd w:val="clear" w:color="auto" w:fill="auto"/>
            <w:vAlign w:val="center"/>
            <w:hideMark/>
          </w:tcPr>
          <w:p w14:paraId="241E99C2" w14:textId="77777777" w:rsidR="00344777" w:rsidRPr="007B4DE8" w:rsidRDefault="00344777" w:rsidP="007B4DE8">
            <w:pPr>
              <w:pStyle w:val="a5"/>
            </w:pPr>
            <w:r w:rsidRPr="007B4DE8">
              <w:t>178.509</w:t>
            </w:r>
          </w:p>
        </w:tc>
        <w:tc>
          <w:tcPr>
            <w:tcW w:w="1369" w:type="dxa"/>
            <w:tcBorders>
              <w:top w:val="nil"/>
              <w:left w:val="nil"/>
              <w:bottom w:val="single" w:sz="4" w:space="0" w:color="auto"/>
              <w:right w:val="single" w:sz="4" w:space="0" w:color="auto"/>
            </w:tcBorders>
            <w:shd w:val="clear" w:color="auto" w:fill="auto"/>
            <w:vAlign w:val="center"/>
            <w:hideMark/>
          </w:tcPr>
          <w:p w14:paraId="44FD7E9E" w14:textId="77777777" w:rsidR="00344777" w:rsidRPr="007B4DE8" w:rsidRDefault="00344777" w:rsidP="007B4DE8">
            <w:pPr>
              <w:pStyle w:val="a5"/>
            </w:pPr>
            <w:r w:rsidRPr="007B4DE8">
              <w:t>137.276</w:t>
            </w:r>
          </w:p>
        </w:tc>
        <w:tc>
          <w:tcPr>
            <w:tcW w:w="1369" w:type="dxa"/>
            <w:tcBorders>
              <w:top w:val="nil"/>
              <w:left w:val="nil"/>
              <w:bottom w:val="single" w:sz="4" w:space="0" w:color="auto"/>
              <w:right w:val="single" w:sz="4" w:space="0" w:color="auto"/>
            </w:tcBorders>
            <w:shd w:val="clear" w:color="auto" w:fill="auto"/>
            <w:vAlign w:val="center"/>
            <w:hideMark/>
          </w:tcPr>
          <w:p w14:paraId="4BEF56C1" w14:textId="77777777" w:rsidR="00344777" w:rsidRPr="007B4DE8" w:rsidRDefault="00344777" w:rsidP="007B4DE8">
            <w:pPr>
              <w:pStyle w:val="a5"/>
            </w:pPr>
            <w:r w:rsidRPr="007B4DE8">
              <w:t>41.234</w:t>
            </w:r>
          </w:p>
        </w:tc>
        <w:tc>
          <w:tcPr>
            <w:tcW w:w="1369" w:type="dxa"/>
            <w:tcBorders>
              <w:top w:val="nil"/>
              <w:left w:val="nil"/>
              <w:bottom w:val="single" w:sz="4" w:space="0" w:color="auto"/>
              <w:right w:val="single" w:sz="4" w:space="0" w:color="auto"/>
            </w:tcBorders>
            <w:shd w:val="clear" w:color="auto" w:fill="auto"/>
            <w:vAlign w:val="center"/>
            <w:hideMark/>
          </w:tcPr>
          <w:p w14:paraId="37DFFE69" w14:textId="77777777" w:rsidR="00344777" w:rsidRPr="007B4DE8" w:rsidRDefault="00344777" w:rsidP="007B4DE8">
            <w:pPr>
              <w:pStyle w:val="a5"/>
            </w:pPr>
            <w:r w:rsidRPr="007B4DE8">
              <w:t>100</w:t>
            </w:r>
          </w:p>
        </w:tc>
        <w:tc>
          <w:tcPr>
            <w:tcW w:w="1370" w:type="dxa"/>
            <w:tcBorders>
              <w:top w:val="nil"/>
              <w:left w:val="nil"/>
              <w:bottom w:val="single" w:sz="4" w:space="0" w:color="auto"/>
              <w:right w:val="single" w:sz="4" w:space="0" w:color="auto"/>
            </w:tcBorders>
            <w:shd w:val="clear" w:color="auto" w:fill="auto"/>
            <w:vAlign w:val="center"/>
            <w:hideMark/>
          </w:tcPr>
          <w:p w14:paraId="272FC2E2" w14:textId="77777777" w:rsidR="00344777" w:rsidRPr="007B4DE8" w:rsidRDefault="00344777" w:rsidP="007B4DE8">
            <w:pPr>
              <w:pStyle w:val="a5"/>
            </w:pPr>
            <w:r w:rsidRPr="007B4DE8">
              <w:t>0.3</w:t>
            </w:r>
          </w:p>
        </w:tc>
      </w:tr>
      <w:tr w:rsidR="00344777" w:rsidRPr="007B4DE8" w14:paraId="517A2BA4"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EB0C05D" w14:textId="139F9860"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4DD073BF" w14:textId="77777777" w:rsidR="00344777" w:rsidRPr="007B4DE8" w:rsidRDefault="00344777" w:rsidP="007B4DE8">
            <w:pPr>
              <w:pStyle w:val="a5"/>
            </w:pPr>
            <w:r w:rsidRPr="007B4DE8">
              <w:t>107</w:t>
            </w:r>
          </w:p>
        </w:tc>
        <w:tc>
          <w:tcPr>
            <w:tcW w:w="1369" w:type="dxa"/>
            <w:tcBorders>
              <w:top w:val="nil"/>
              <w:left w:val="nil"/>
              <w:bottom w:val="single" w:sz="4" w:space="0" w:color="auto"/>
              <w:right w:val="single" w:sz="4" w:space="0" w:color="auto"/>
            </w:tcBorders>
            <w:shd w:val="clear" w:color="auto" w:fill="auto"/>
            <w:vAlign w:val="center"/>
            <w:hideMark/>
          </w:tcPr>
          <w:p w14:paraId="50F5368F" w14:textId="77777777" w:rsidR="00344777" w:rsidRPr="007B4DE8" w:rsidRDefault="00344777" w:rsidP="007B4DE8">
            <w:pPr>
              <w:pStyle w:val="a5"/>
            </w:pPr>
            <w:r w:rsidRPr="007B4DE8">
              <w:t>177.797</w:t>
            </w:r>
          </w:p>
        </w:tc>
        <w:tc>
          <w:tcPr>
            <w:tcW w:w="1369" w:type="dxa"/>
            <w:tcBorders>
              <w:top w:val="nil"/>
              <w:left w:val="nil"/>
              <w:bottom w:val="single" w:sz="4" w:space="0" w:color="auto"/>
              <w:right w:val="single" w:sz="4" w:space="0" w:color="auto"/>
            </w:tcBorders>
            <w:shd w:val="clear" w:color="auto" w:fill="auto"/>
            <w:vAlign w:val="center"/>
            <w:hideMark/>
          </w:tcPr>
          <w:p w14:paraId="6A3AF36C" w14:textId="77777777" w:rsidR="00344777" w:rsidRPr="007B4DE8" w:rsidRDefault="00344777" w:rsidP="007B4DE8">
            <w:pPr>
              <w:pStyle w:val="a5"/>
            </w:pPr>
            <w:r w:rsidRPr="007B4DE8">
              <w:t>137.799</w:t>
            </w:r>
          </w:p>
        </w:tc>
        <w:tc>
          <w:tcPr>
            <w:tcW w:w="1369" w:type="dxa"/>
            <w:tcBorders>
              <w:top w:val="nil"/>
              <w:left w:val="nil"/>
              <w:bottom w:val="single" w:sz="4" w:space="0" w:color="auto"/>
              <w:right w:val="single" w:sz="4" w:space="0" w:color="auto"/>
            </w:tcBorders>
            <w:shd w:val="clear" w:color="auto" w:fill="auto"/>
            <w:vAlign w:val="center"/>
            <w:hideMark/>
          </w:tcPr>
          <w:p w14:paraId="72997084" w14:textId="77777777" w:rsidR="00344777" w:rsidRPr="007B4DE8" w:rsidRDefault="00344777" w:rsidP="007B4DE8">
            <w:pPr>
              <w:pStyle w:val="a5"/>
            </w:pPr>
            <w:r w:rsidRPr="007B4DE8">
              <w:t>39.998</w:t>
            </w:r>
          </w:p>
        </w:tc>
        <w:tc>
          <w:tcPr>
            <w:tcW w:w="1369" w:type="dxa"/>
            <w:tcBorders>
              <w:top w:val="nil"/>
              <w:left w:val="nil"/>
              <w:bottom w:val="single" w:sz="4" w:space="0" w:color="auto"/>
              <w:right w:val="single" w:sz="4" w:space="0" w:color="auto"/>
            </w:tcBorders>
            <w:shd w:val="clear" w:color="auto" w:fill="auto"/>
            <w:vAlign w:val="center"/>
            <w:hideMark/>
          </w:tcPr>
          <w:p w14:paraId="037E6295" w14:textId="77777777" w:rsidR="00344777" w:rsidRPr="007B4DE8" w:rsidRDefault="00344777" w:rsidP="007B4DE8">
            <w:pPr>
              <w:pStyle w:val="a5"/>
            </w:pPr>
            <w:r w:rsidRPr="007B4DE8">
              <w:t>2</w:t>
            </w:r>
          </w:p>
        </w:tc>
        <w:tc>
          <w:tcPr>
            <w:tcW w:w="1370" w:type="dxa"/>
            <w:tcBorders>
              <w:top w:val="nil"/>
              <w:left w:val="nil"/>
              <w:bottom w:val="single" w:sz="4" w:space="0" w:color="auto"/>
              <w:right w:val="single" w:sz="4" w:space="0" w:color="auto"/>
            </w:tcBorders>
            <w:shd w:val="clear" w:color="auto" w:fill="auto"/>
            <w:vAlign w:val="center"/>
            <w:hideMark/>
          </w:tcPr>
          <w:p w14:paraId="22988D87" w14:textId="77777777" w:rsidR="00344777" w:rsidRPr="007B4DE8" w:rsidRDefault="00344777" w:rsidP="007B4DE8">
            <w:pPr>
              <w:pStyle w:val="a5"/>
            </w:pPr>
            <w:r w:rsidRPr="007B4DE8">
              <w:t>0.3</w:t>
            </w:r>
          </w:p>
        </w:tc>
      </w:tr>
      <w:tr w:rsidR="00344777" w:rsidRPr="007B4DE8" w14:paraId="516835F3"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6E903E0" w14:textId="77777777" w:rsidR="00344777" w:rsidRPr="007B4DE8" w:rsidRDefault="00344777" w:rsidP="007B4DE8">
            <w:pPr>
              <w:pStyle w:val="a5"/>
            </w:pPr>
            <w:r w:rsidRPr="007B4DE8">
              <w:lastRenderedPageBreak/>
              <w:t>3 и 5 адм</w:t>
            </w:r>
          </w:p>
        </w:tc>
        <w:tc>
          <w:tcPr>
            <w:tcW w:w="1369" w:type="dxa"/>
            <w:tcBorders>
              <w:top w:val="nil"/>
              <w:left w:val="nil"/>
              <w:bottom w:val="single" w:sz="4" w:space="0" w:color="auto"/>
              <w:right w:val="single" w:sz="4" w:space="0" w:color="auto"/>
            </w:tcBorders>
            <w:shd w:val="clear" w:color="auto" w:fill="auto"/>
            <w:vAlign w:val="center"/>
            <w:hideMark/>
          </w:tcPr>
          <w:p w14:paraId="44468549" w14:textId="77777777" w:rsidR="00344777" w:rsidRPr="007B4DE8" w:rsidRDefault="00344777" w:rsidP="007B4DE8">
            <w:pPr>
              <w:pStyle w:val="a5"/>
            </w:pPr>
            <w:r w:rsidRPr="007B4DE8">
              <w:t>107</w:t>
            </w:r>
          </w:p>
        </w:tc>
        <w:tc>
          <w:tcPr>
            <w:tcW w:w="1369" w:type="dxa"/>
            <w:tcBorders>
              <w:top w:val="nil"/>
              <w:left w:val="nil"/>
              <w:bottom w:val="single" w:sz="4" w:space="0" w:color="auto"/>
              <w:right w:val="single" w:sz="4" w:space="0" w:color="auto"/>
            </w:tcBorders>
            <w:shd w:val="clear" w:color="auto" w:fill="auto"/>
            <w:vAlign w:val="center"/>
            <w:hideMark/>
          </w:tcPr>
          <w:p w14:paraId="60742459" w14:textId="77777777" w:rsidR="00344777" w:rsidRPr="007B4DE8" w:rsidRDefault="00344777" w:rsidP="007B4DE8">
            <w:pPr>
              <w:pStyle w:val="a5"/>
            </w:pPr>
            <w:r w:rsidRPr="007B4DE8">
              <w:t>177.783</w:t>
            </w:r>
          </w:p>
        </w:tc>
        <w:tc>
          <w:tcPr>
            <w:tcW w:w="1369" w:type="dxa"/>
            <w:tcBorders>
              <w:top w:val="nil"/>
              <w:left w:val="nil"/>
              <w:bottom w:val="single" w:sz="4" w:space="0" w:color="auto"/>
              <w:right w:val="single" w:sz="4" w:space="0" w:color="auto"/>
            </w:tcBorders>
            <w:shd w:val="clear" w:color="auto" w:fill="auto"/>
            <w:vAlign w:val="center"/>
            <w:hideMark/>
          </w:tcPr>
          <w:p w14:paraId="62A35A93" w14:textId="77777777" w:rsidR="00344777" w:rsidRPr="007B4DE8" w:rsidRDefault="00344777" w:rsidP="007B4DE8">
            <w:pPr>
              <w:pStyle w:val="a5"/>
            </w:pPr>
            <w:r w:rsidRPr="007B4DE8">
              <w:t>137.809</w:t>
            </w:r>
          </w:p>
        </w:tc>
        <w:tc>
          <w:tcPr>
            <w:tcW w:w="1369" w:type="dxa"/>
            <w:tcBorders>
              <w:top w:val="nil"/>
              <w:left w:val="nil"/>
              <w:bottom w:val="single" w:sz="4" w:space="0" w:color="auto"/>
              <w:right w:val="single" w:sz="4" w:space="0" w:color="auto"/>
            </w:tcBorders>
            <w:shd w:val="clear" w:color="auto" w:fill="auto"/>
            <w:vAlign w:val="center"/>
            <w:hideMark/>
          </w:tcPr>
          <w:p w14:paraId="2FD696FD" w14:textId="77777777" w:rsidR="00344777" w:rsidRPr="007B4DE8" w:rsidRDefault="00344777" w:rsidP="007B4DE8">
            <w:pPr>
              <w:pStyle w:val="a5"/>
            </w:pPr>
            <w:r w:rsidRPr="007B4DE8">
              <w:t>39.974</w:t>
            </w:r>
          </w:p>
        </w:tc>
        <w:tc>
          <w:tcPr>
            <w:tcW w:w="1369" w:type="dxa"/>
            <w:tcBorders>
              <w:top w:val="nil"/>
              <w:left w:val="nil"/>
              <w:bottom w:val="single" w:sz="4" w:space="0" w:color="auto"/>
              <w:right w:val="single" w:sz="4" w:space="0" w:color="auto"/>
            </w:tcBorders>
            <w:shd w:val="clear" w:color="auto" w:fill="auto"/>
            <w:vAlign w:val="center"/>
            <w:hideMark/>
          </w:tcPr>
          <w:p w14:paraId="566B3CBA" w14:textId="77777777" w:rsidR="00344777" w:rsidRPr="007B4DE8" w:rsidRDefault="00344777" w:rsidP="007B4DE8">
            <w:pPr>
              <w:pStyle w:val="a5"/>
            </w:pPr>
            <w:r w:rsidRPr="007B4DE8">
              <w:t>47</w:t>
            </w:r>
          </w:p>
        </w:tc>
        <w:tc>
          <w:tcPr>
            <w:tcW w:w="1370" w:type="dxa"/>
            <w:tcBorders>
              <w:top w:val="nil"/>
              <w:left w:val="nil"/>
              <w:bottom w:val="single" w:sz="4" w:space="0" w:color="auto"/>
              <w:right w:val="single" w:sz="4" w:space="0" w:color="auto"/>
            </w:tcBorders>
            <w:shd w:val="clear" w:color="auto" w:fill="auto"/>
            <w:vAlign w:val="center"/>
            <w:hideMark/>
          </w:tcPr>
          <w:p w14:paraId="6B059D16" w14:textId="77777777" w:rsidR="00344777" w:rsidRPr="007B4DE8" w:rsidRDefault="00344777" w:rsidP="007B4DE8">
            <w:pPr>
              <w:pStyle w:val="a5"/>
            </w:pPr>
            <w:r w:rsidRPr="007B4DE8">
              <w:t>0.25</w:t>
            </w:r>
          </w:p>
        </w:tc>
      </w:tr>
      <w:tr w:rsidR="00344777" w:rsidRPr="007B4DE8" w14:paraId="3BB99106"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5EA86EB" w14:textId="6CA54881"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31469E78" w14:textId="77777777" w:rsidR="00344777" w:rsidRPr="007B4DE8" w:rsidRDefault="00344777" w:rsidP="007B4DE8">
            <w:pPr>
              <w:pStyle w:val="a5"/>
            </w:pPr>
            <w:r w:rsidRPr="007B4DE8">
              <w:t>107</w:t>
            </w:r>
          </w:p>
        </w:tc>
        <w:tc>
          <w:tcPr>
            <w:tcW w:w="1369" w:type="dxa"/>
            <w:tcBorders>
              <w:top w:val="nil"/>
              <w:left w:val="nil"/>
              <w:bottom w:val="single" w:sz="4" w:space="0" w:color="auto"/>
              <w:right w:val="single" w:sz="4" w:space="0" w:color="auto"/>
            </w:tcBorders>
            <w:shd w:val="clear" w:color="auto" w:fill="auto"/>
            <w:vAlign w:val="center"/>
            <w:hideMark/>
          </w:tcPr>
          <w:p w14:paraId="7D3A24CD" w14:textId="77777777" w:rsidR="00344777" w:rsidRPr="007B4DE8" w:rsidRDefault="00344777" w:rsidP="007B4DE8">
            <w:pPr>
              <w:pStyle w:val="a5"/>
            </w:pPr>
            <w:r w:rsidRPr="007B4DE8">
              <w:t>177.488</w:t>
            </w:r>
          </w:p>
        </w:tc>
        <w:tc>
          <w:tcPr>
            <w:tcW w:w="1369" w:type="dxa"/>
            <w:tcBorders>
              <w:top w:val="nil"/>
              <w:left w:val="nil"/>
              <w:bottom w:val="single" w:sz="4" w:space="0" w:color="auto"/>
              <w:right w:val="single" w:sz="4" w:space="0" w:color="auto"/>
            </w:tcBorders>
            <w:shd w:val="clear" w:color="auto" w:fill="auto"/>
            <w:vAlign w:val="center"/>
            <w:hideMark/>
          </w:tcPr>
          <w:p w14:paraId="3AA2CA0E" w14:textId="77777777" w:rsidR="00344777" w:rsidRPr="007B4DE8" w:rsidRDefault="00344777" w:rsidP="007B4DE8">
            <w:pPr>
              <w:pStyle w:val="a5"/>
            </w:pPr>
            <w:r w:rsidRPr="007B4DE8">
              <w:t>138.017</w:t>
            </w:r>
          </w:p>
        </w:tc>
        <w:tc>
          <w:tcPr>
            <w:tcW w:w="1369" w:type="dxa"/>
            <w:tcBorders>
              <w:top w:val="nil"/>
              <w:left w:val="nil"/>
              <w:bottom w:val="single" w:sz="4" w:space="0" w:color="auto"/>
              <w:right w:val="single" w:sz="4" w:space="0" w:color="auto"/>
            </w:tcBorders>
            <w:shd w:val="clear" w:color="auto" w:fill="auto"/>
            <w:vAlign w:val="center"/>
            <w:hideMark/>
          </w:tcPr>
          <w:p w14:paraId="122E3F0D" w14:textId="77777777" w:rsidR="00344777" w:rsidRPr="007B4DE8" w:rsidRDefault="00344777" w:rsidP="007B4DE8">
            <w:pPr>
              <w:pStyle w:val="a5"/>
            </w:pPr>
            <w:r w:rsidRPr="007B4DE8">
              <w:t>39.471</w:t>
            </w:r>
          </w:p>
        </w:tc>
        <w:tc>
          <w:tcPr>
            <w:tcW w:w="1369" w:type="dxa"/>
            <w:tcBorders>
              <w:top w:val="nil"/>
              <w:left w:val="nil"/>
              <w:bottom w:val="single" w:sz="4" w:space="0" w:color="auto"/>
              <w:right w:val="single" w:sz="4" w:space="0" w:color="auto"/>
            </w:tcBorders>
            <w:shd w:val="clear" w:color="auto" w:fill="auto"/>
            <w:vAlign w:val="center"/>
            <w:hideMark/>
          </w:tcPr>
          <w:p w14:paraId="13357F89" w14:textId="77777777" w:rsidR="00344777" w:rsidRPr="007B4DE8" w:rsidRDefault="00344777" w:rsidP="007B4DE8">
            <w:pPr>
              <w:pStyle w:val="a5"/>
            </w:pPr>
            <w:r w:rsidRPr="007B4DE8">
              <w:t>47</w:t>
            </w:r>
          </w:p>
        </w:tc>
        <w:tc>
          <w:tcPr>
            <w:tcW w:w="1370" w:type="dxa"/>
            <w:tcBorders>
              <w:top w:val="nil"/>
              <w:left w:val="nil"/>
              <w:bottom w:val="single" w:sz="4" w:space="0" w:color="auto"/>
              <w:right w:val="single" w:sz="4" w:space="0" w:color="auto"/>
            </w:tcBorders>
            <w:shd w:val="clear" w:color="auto" w:fill="auto"/>
            <w:vAlign w:val="center"/>
            <w:hideMark/>
          </w:tcPr>
          <w:p w14:paraId="066A6BE3" w14:textId="77777777" w:rsidR="00344777" w:rsidRPr="007B4DE8" w:rsidRDefault="00344777" w:rsidP="007B4DE8">
            <w:pPr>
              <w:pStyle w:val="a5"/>
            </w:pPr>
            <w:r w:rsidRPr="007B4DE8">
              <w:t>0.25</w:t>
            </w:r>
          </w:p>
        </w:tc>
      </w:tr>
      <w:tr w:rsidR="00344777" w:rsidRPr="007B4DE8" w14:paraId="278289DB"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8FD5770" w14:textId="1BDB6E75"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0A104FBD" w14:textId="77777777" w:rsidR="00344777" w:rsidRPr="007B4DE8" w:rsidRDefault="00344777" w:rsidP="007B4DE8">
            <w:pPr>
              <w:pStyle w:val="a5"/>
            </w:pPr>
            <w:r w:rsidRPr="007B4DE8">
              <w:t>107</w:t>
            </w:r>
          </w:p>
        </w:tc>
        <w:tc>
          <w:tcPr>
            <w:tcW w:w="1369" w:type="dxa"/>
            <w:tcBorders>
              <w:top w:val="nil"/>
              <w:left w:val="nil"/>
              <w:bottom w:val="single" w:sz="4" w:space="0" w:color="auto"/>
              <w:right w:val="single" w:sz="4" w:space="0" w:color="auto"/>
            </w:tcBorders>
            <w:shd w:val="clear" w:color="auto" w:fill="auto"/>
            <w:vAlign w:val="center"/>
            <w:hideMark/>
          </w:tcPr>
          <w:p w14:paraId="2ECFB64A" w14:textId="77777777" w:rsidR="00344777" w:rsidRPr="007B4DE8" w:rsidRDefault="00344777" w:rsidP="007B4DE8">
            <w:pPr>
              <w:pStyle w:val="a5"/>
            </w:pPr>
            <w:r w:rsidRPr="007B4DE8">
              <w:t>177.215</w:t>
            </w:r>
          </w:p>
        </w:tc>
        <w:tc>
          <w:tcPr>
            <w:tcW w:w="1369" w:type="dxa"/>
            <w:tcBorders>
              <w:top w:val="nil"/>
              <w:left w:val="nil"/>
              <w:bottom w:val="single" w:sz="4" w:space="0" w:color="auto"/>
              <w:right w:val="single" w:sz="4" w:space="0" w:color="auto"/>
            </w:tcBorders>
            <w:shd w:val="clear" w:color="auto" w:fill="auto"/>
            <w:vAlign w:val="center"/>
            <w:hideMark/>
          </w:tcPr>
          <w:p w14:paraId="71910A4C" w14:textId="77777777" w:rsidR="00344777" w:rsidRPr="007B4DE8" w:rsidRDefault="00344777" w:rsidP="007B4DE8">
            <w:pPr>
              <w:pStyle w:val="a5"/>
            </w:pPr>
            <w:r w:rsidRPr="007B4DE8">
              <w:t>138.21</w:t>
            </w:r>
          </w:p>
        </w:tc>
        <w:tc>
          <w:tcPr>
            <w:tcW w:w="1369" w:type="dxa"/>
            <w:tcBorders>
              <w:top w:val="nil"/>
              <w:left w:val="nil"/>
              <w:bottom w:val="single" w:sz="4" w:space="0" w:color="auto"/>
              <w:right w:val="single" w:sz="4" w:space="0" w:color="auto"/>
            </w:tcBorders>
            <w:shd w:val="clear" w:color="auto" w:fill="auto"/>
            <w:vAlign w:val="center"/>
            <w:hideMark/>
          </w:tcPr>
          <w:p w14:paraId="64450882" w14:textId="77777777" w:rsidR="00344777" w:rsidRPr="007B4DE8" w:rsidRDefault="00344777" w:rsidP="007B4DE8">
            <w:pPr>
              <w:pStyle w:val="a5"/>
            </w:pPr>
            <w:r w:rsidRPr="007B4DE8">
              <w:t>39.006</w:t>
            </w:r>
          </w:p>
        </w:tc>
        <w:tc>
          <w:tcPr>
            <w:tcW w:w="1369" w:type="dxa"/>
            <w:tcBorders>
              <w:top w:val="nil"/>
              <w:left w:val="nil"/>
              <w:bottom w:val="single" w:sz="4" w:space="0" w:color="auto"/>
              <w:right w:val="single" w:sz="4" w:space="0" w:color="auto"/>
            </w:tcBorders>
            <w:shd w:val="clear" w:color="auto" w:fill="auto"/>
            <w:vAlign w:val="center"/>
            <w:hideMark/>
          </w:tcPr>
          <w:p w14:paraId="476449A7" w14:textId="77777777" w:rsidR="00344777" w:rsidRPr="007B4DE8" w:rsidRDefault="00344777" w:rsidP="007B4DE8">
            <w:pPr>
              <w:pStyle w:val="a5"/>
            </w:pPr>
            <w:r w:rsidRPr="007B4DE8">
              <w:t>90</w:t>
            </w:r>
          </w:p>
        </w:tc>
        <w:tc>
          <w:tcPr>
            <w:tcW w:w="1370" w:type="dxa"/>
            <w:tcBorders>
              <w:top w:val="nil"/>
              <w:left w:val="nil"/>
              <w:bottom w:val="single" w:sz="4" w:space="0" w:color="auto"/>
              <w:right w:val="single" w:sz="4" w:space="0" w:color="auto"/>
            </w:tcBorders>
            <w:shd w:val="clear" w:color="auto" w:fill="auto"/>
            <w:vAlign w:val="center"/>
            <w:hideMark/>
          </w:tcPr>
          <w:p w14:paraId="6D6A711E" w14:textId="77777777" w:rsidR="00344777" w:rsidRPr="007B4DE8" w:rsidRDefault="00344777" w:rsidP="007B4DE8">
            <w:pPr>
              <w:pStyle w:val="a5"/>
            </w:pPr>
            <w:r w:rsidRPr="007B4DE8">
              <w:t>0.25</w:t>
            </w:r>
          </w:p>
        </w:tc>
      </w:tr>
      <w:tr w:rsidR="00344777" w:rsidRPr="007B4DE8" w14:paraId="38918FD7"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5EF5712" w14:textId="4C294011"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59EC3670" w14:textId="77777777" w:rsidR="00344777" w:rsidRPr="007B4DE8" w:rsidRDefault="00344777" w:rsidP="007B4DE8">
            <w:pPr>
              <w:pStyle w:val="a5"/>
            </w:pPr>
            <w:r w:rsidRPr="007B4DE8">
              <w:t>112</w:t>
            </w:r>
          </w:p>
        </w:tc>
        <w:tc>
          <w:tcPr>
            <w:tcW w:w="1369" w:type="dxa"/>
            <w:tcBorders>
              <w:top w:val="nil"/>
              <w:left w:val="nil"/>
              <w:bottom w:val="single" w:sz="4" w:space="0" w:color="auto"/>
              <w:right w:val="single" w:sz="4" w:space="0" w:color="auto"/>
            </w:tcBorders>
            <w:shd w:val="clear" w:color="auto" w:fill="auto"/>
            <w:vAlign w:val="center"/>
            <w:hideMark/>
          </w:tcPr>
          <w:p w14:paraId="55F14BEA" w14:textId="77777777" w:rsidR="00344777" w:rsidRPr="007B4DE8" w:rsidRDefault="00344777" w:rsidP="007B4DE8">
            <w:pPr>
              <w:pStyle w:val="a5"/>
            </w:pPr>
            <w:r w:rsidRPr="007B4DE8">
              <w:t>176.721</w:t>
            </w:r>
          </w:p>
        </w:tc>
        <w:tc>
          <w:tcPr>
            <w:tcW w:w="1369" w:type="dxa"/>
            <w:tcBorders>
              <w:top w:val="nil"/>
              <w:left w:val="nil"/>
              <w:bottom w:val="single" w:sz="4" w:space="0" w:color="auto"/>
              <w:right w:val="single" w:sz="4" w:space="0" w:color="auto"/>
            </w:tcBorders>
            <w:shd w:val="clear" w:color="auto" w:fill="auto"/>
            <w:vAlign w:val="center"/>
            <w:hideMark/>
          </w:tcPr>
          <w:p w14:paraId="24FA390F" w14:textId="77777777" w:rsidR="00344777" w:rsidRPr="007B4DE8" w:rsidRDefault="00344777" w:rsidP="007B4DE8">
            <w:pPr>
              <w:pStyle w:val="a5"/>
            </w:pPr>
            <w:r w:rsidRPr="007B4DE8">
              <w:t>138.56</w:t>
            </w:r>
          </w:p>
        </w:tc>
        <w:tc>
          <w:tcPr>
            <w:tcW w:w="1369" w:type="dxa"/>
            <w:tcBorders>
              <w:top w:val="nil"/>
              <w:left w:val="nil"/>
              <w:bottom w:val="single" w:sz="4" w:space="0" w:color="auto"/>
              <w:right w:val="single" w:sz="4" w:space="0" w:color="auto"/>
            </w:tcBorders>
            <w:shd w:val="clear" w:color="auto" w:fill="auto"/>
            <w:vAlign w:val="center"/>
            <w:hideMark/>
          </w:tcPr>
          <w:p w14:paraId="2E6BC141" w14:textId="77777777" w:rsidR="00344777" w:rsidRPr="007B4DE8" w:rsidRDefault="00344777" w:rsidP="007B4DE8">
            <w:pPr>
              <w:pStyle w:val="a5"/>
            </w:pPr>
            <w:r w:rsidRPr="007B4DE8">
              <w:t>38.161</w:t>
            </w:r>
          </w:p>
        </w:tc>
        <w:tc>
          <w:tcPr>
            <w:tcW w:w="1369" w:type="dxa"/>
            <w:tcBorders>
              <w:top w:val="nil"/>
              <w:left w:val="nil"/>
              <w:bottom w:val="single" w:sz="4" w:space="0" w:color="auto"/>
              <w:right w:val="single" w:sz="4" w:space="0" w:color="auto"/>
            </w:tcBorders>
            <w:shd w:val="clear" w:color="auto" w:fill="auto"/>
            <w:vAlign w:val="center"/>
            <w:hideMark/>
          </w:tcPr>
          <w:p w14:paraId="76E1950E" w14:textId="77777777" w:rsidR="00344777" w:rsidRPr="007B4DE8" w:rsidRDefault="00344777" w:rsidP="007B4DE8">
            <w:pPr>
              <w:pStyle w:val="a5"/>
            </w:pPr>
            <w:r w:rsidRPr="007B4DE8">
              <w:t>68</w:t>
            </w:r>
          </w:p>
        </w:tc>
        <w:tc>
          <w:tcPr>
            <w:tcW w:w="1370" w:type="dxa"/>
            <w:tcBorders>
              <w:top w:val="nil"/>
              <w:left w:val="nil"/>
              <w:bottom w:val="single" w:sz="4" w:space="0" w:color="auto"/>
              <w:right w:val="single" w:sz="4" w:space="0" w:color="auto"/>
            </w:tcBorders>
            <w:shd w:val="clear" w:color="auto" w:fill="auto"/>
            <w:vAlign w:val="center"/>
            <w:hideMark/>
          </w:tcPr>
          <w:p w14:paraId="47202E00" w14:textId="77777777" w:rsidR="00344777" w:rsidRPr="007B4DE8" w:rsidRDefault="00344777" w:rsidP="007B4DE8">
            <w:pPr>
              <w:pStyle w:val="a5"/>
            </w:pPr>
            <w:r w:rsidRPr="007B4DE8">
              <w:t>0.25</w:t>
            </w:r>
          </w:p>
        </w:tc>
      </w:tr>
      <w:tr w:rsidR="00344777" w:rsidRPr="007B4DE8" w14:paraId="3A42564B"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347FCC7" w14:textId="658BA38A"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3BB937AF" w14:textId="77777777" w:rsidR="00344777" w:rsidRPr="007B4DE8" w:rsidRDefault="00344777" w:rsidP="007B4DE8">
            <w:pPr>
              <w:pStyle w:val="a5"/>
            </w:pPr>
            <w:r w:rsidRPr="007B4DE8">
              <w:t>112</w:t>
            </w:r>
          </w:p>
        </w:tc>
        <w:tc>
          <w:tcPr>
            <w:tcW w:w="1369" w:type="dxa"/>
            <w:tcBorders>
              <w:top w:val="nil"/>
              <w:left w:val="nil"/>
              <w:bottom w:val="single" w:sz="4" w:space="0" w:color="auto"/>
              <w:right w:val="single" w:sz="4" w:space="0" w:color="auto"/>
            </w:tcBorders>
            <w:shd w:val="clear" w:color="auto" w:fill="auto"/>
            <w:vAlign w:val="center"/>
            <w:hideMark/>
          </w:tcPr>
          <w:p w14:paraId="4B9A02CD" w14:textId="77777777" w:rsidR="00344777" w:rsidRPr="007B4DE8" w:rsidRDefault="00344777" w:rsidP="007B4DE8">
            <w:pPr>
              <w:pStyle w:val="a5"/>
            </w:pPr>
            <w:r w:rsidRPr="007B4DE8">
              <w:t>176.394</w:t>
            </w:r>
          </w:p>
        </w:tc>
        <w:tc>
          <w:tcPr>
            <w:tcW w:w="1369" w:type="dxa"/>
            <w:tcBorders>
              <w:top w:val="nil"/>
              <w:left w:val="nil"/>
              <w:bottom w:val="single" w:sz="4" w:space="0" w:color="auto"/>
              <w:right w:val="single" w:sz="4" w:space="0" w:color="auto"/>
            </w:tcBorders>
            <w:shd w:val="clear" w:color="auto" w:fill="auto"/>
            <w:vAlign w:val="center"/>
            <w:hideMark/>
          </w:tcPr>
          <w:p w14:paraId="6E6A3E39" w14:textId="77777777" w:rsidR="00344777" w:rsidRPr="007B4DE8" w:rsidRDefault="00344777" w:rsidP="007B4DE8">
            <w:pPr>
              <w:pStyle w:val="a5"/>
            </w:pPr>
            <w:r w:rsidRPr="007B4DE8">
              <w:t>138.788</w:t>
            </w:r>
          </w:p>
        </w:tc>
        <w:tc>
          <w:tcPr>
            <w:tcW w:w="1369" w:type="dxa"/>
            <w:tcBorders>
              <w:top w:val="nil"/>
              <w:left w:val="nil"/>
              <w:bottom w:val="single" w:sz="4" w:space="0" w:color="auto"/>
              <w:right w:val="single" w:sz="4" w:space="0" w:color="auto"/>
            </w:tcBorders>
            <w:shd w:val="clear" w:color="auto" w:fill="auto"/>
            <w:vAlign w:val="center"/>
            <w:hideMark/>
          </w:tcPr>
          <w:p w14:paraId="7CE2030B" w14:textId="77777777" w:rsidR="00344777" w:rsidRPr="007B4DE8" w:rsidRDefault="00344777" w:rsidP="007B4DE8">
            <w:pPr>
              <w:pStyle w:val="a5"/>
            </w:pPr>
            <w:r w:rsidRPr="007B4DE8">
              <w:t>37.607</w:t>
            </w:r>
          </w:p>
        </w:tc>
        <w:tc>
          <w:tcPr>
            <w:tcW w:w="1369" w:type="dxa"/>
            <w:tcBorders>
              <w:top w:val="nil"/>
              <w:left w:val="nil"/>
              <w:bottom w:val="single" w:sz="4" w:space="0" w:color="auto"/>
              <w:right w:val="single" w:sz="4" w:space="0" w:color="auto"/>
            </w:tcBorders>
            <w:shd w:val="clear" w:color="auto" w:fill="auto"/>
            <w:vAlign w:val="center"/>
            <w:hideMark/>
          </w:tcPr>
          <w:p w14:paraId="059BC465" w14:textId="77777777" w:rsidR="00344777" w:rsidRPr="007B4DE8" w:rsidRDefault="00344777" w:rsidP="007B4DE8">
            <w:pPr>
              <w:pStyle w:val="a5"/>
            </w:pPr>
            <w:r w:rsidRPr="007B4DE8">
              <w:t>250</w:t>
            </w:r>
          </w:p>
        </w:tc>
        <w:tc>
          <w:tcPr>
            <w:tcW w:w="1370" w:type="dxa"/>
            <w:tcBorders>
              <w:top w:val="nil"/>
              <w:left w:val="nil"/>
              <w:bottom w:val="single" w:sz="4" w:space="0" w:color="auto"/>
              <w:right w:val="single" w:sz="4" w:space="0" w:color="auto"/>
            </w:tcBorders>
            <w:shd w:val="clear" w:color="auto" w:fill="auto"/>
            <w:vAlign w:val="center"/>
            <w:hideMark/>
          </w:tcPr>
          <w:p w14:paraId="43CA12DC" w14:textId="77777777" w:rsidR="00344777" w:rsidRPr="007B4DE8" w:rsidRDefault="00344777" w:rsidP="007B4DE8">
            <w:pPr>
              <w:pStyle w:val="a5"/>
            </w:pPr>
            <w:r w:rsidRPr="007B4DE8">
              <w:t>0.25</w:t>
            </w:r>
          </w:p>
        </w:tc>
      </w:tr>
      <w:tr w:rsidR="00344777" w:rsidRPr="007B4DE8" w14:paraId="20807AD2"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DF542F4" w14:textId="390DDD65"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65165DF5" w14:textId="77777777" w:rsidR="00344777" w:rsidRPr="007B4DE8" w:rsidRDefault="00344777" w:rsidP="007B4DE8">
            <w:pPr>
              <w:pStyle w:val="a5"/>
            </w:pPr>
            <w:r w:rsidRPr="007B4DE8">
              <w:t>105.7</w:t>
            </w:r>
          </w:p>
        </w:tc>
        <w:tc>
          <w:tcPr>
            <w:tcW w:w="1369" w:type="dxa"/>
            <w:tcBorders>
              <w:top w:val="nil"/>
              <w:left w:val="nil"/>
              <w:bottom w:val="single" w:sz="4" w:space="0" w:color="auto"/>
              <w:right w:val="single" w:sz="4" w:space="0" w:color="auto"/>
            </w:tcBorders>
            <w:shd w:val="clear" w:color="auto" w:fill="auto"/>
            <w:vAlign w:val="center"/>
            <w:hideMark/>
          </w:tcPr>
          <w:p w14:paraId="261F7F9C" w14:textId="77777777" w:rsidR="00344777" w:rsidRPr="007B4DE8" w:rsidRDefault="00344777" w:rsidP="007B4DE8">
            <w:pPr>
              <w:pStyle w:val="a5"/>
            </w:pPr>
            <w:r w:rsidRPr="007B4DE8">
              <w:t>176.097</w:t>
            </w:r>
          </w:p>
        </w:tc>
        <w:tc>
          <w:tcPr>
            <w:tcW w:w="1369" w:type="dxa"/>
            <w:tcBorders>
              <w:top w:val="nil"/>
              <w:left w:val="nil"/>
              <w:bottom w:val="single" w:sz="4" w:space="0" w:color="auto"/>
              <w:right w:val="single" w:sz="4" w:space="0" w:color="auto"/>
            </w:tcBorders>
            <w:shd w:val="clear" w:color="auto" w:fill="auto"/>
            <w:vAlign w:val="center"/>
            <w:hideMark/>
          </w:tcPr>
          <w:p w14:paraId="216F43F6" w14:textId="77777777" w:rsidR="00344777" w:rsidRPr="007B4DE8" w:rsidRDefault="00344777" w:rsidP="007B4DE8">
            <w:pPr>
              <w:pStyle w:val="a5"/>
            </w:pPr>
            <w:r w:rsidRPr="007B4DE8">
              <w:t>138.993</w:t>
            </w:r>
          </w:p>
        </w:tc>
        <w:tc>
          <w:tcPr>
            <w:tcW w:w="1369" w:type="dxa"/>
            <w:tcBorders>
              <w:top w:val="nil"/>
              <w:left w:val="nil"/>
              <w:bottom w:val="single" w:sz="4" w:space="0" w:color="auto"/>
              <w:right w:val="single" w:sz="4" w:space="0" w:color="auto"/>
            </w:tcBorders>
            <w:shd w:val="clear" w:color="auto" w:fill="auto"/>
            <w:vAlign w:val="center"/>
            <w:hideMark/>
          </w:tcPr>
          <w:p w14:paraId="448F085D" w14:textId="77777777" w:rsidR="00344777" w:rsidRPr="007B4DE8" w:rsidRDefault="00344777" w:rsidP="007B4DE8">
            <w:pPr>
              <w:pStyle w:val="a5"/>
            </w:pPr>
            <w:r w:rsidRPr="007B4DE8">
              <w:t>37.103</w:t>
            </w:r>
          </w:p>
        </w:tc>
        <w:tc>
          <w:tcPr>
            <w:tcW w:w="1369" w:type="dxa"/>
            <w:tcBorders>
              <w:top w:val="nil"/>
              <w:left w:val="nil"/>
              <w:bottom w:val="single" w:sz="4" w:space="0" w:color="auto"/>
              <w:right w:val="single" w:sz="4" w:space="0" w:color="auto"/>
            </w:tcBorders>
            <w:shd w:val="clear" w:color="auto" w:fill="auto"/>
            <w:vAlign w:val="center"/>
            <w:hideMark/>
          </w:tcPr>
          <w:p w14:paraId="3E40A303" w14:textId="77777777" w:rsidR="00344777" w:rsidRPr="007B4DE8" w:rsidRDefault="00344777" w:rsidP="007B4DE8">
            <w:pPr>
              <w:pStyle w:val="a5"/>
            </w:pPr>
            <w:r w:rsidRPr="007B4DE8">
              <w:t>5</w:t>
            </w:r>
          </w:p>
        </w:tc>
        <w:tc>
          <w:tcPr>
            <w:tcW w:w="1370" w:type="dxa"/>
            <w:tcBorders>
              <w:top w:val="nil"/>
              <w:left w:val="nil"/>
              <w:bottom w:val="single" w:sz="4" w:space="0" w:color="auto"/>
              <w:right w:val="single" w:sz="4" w:space="0" w:color="auto"/>
            </w:tcBorders>
            <w:shd w:val="clear" w:color="auto" w:fill="auto"/>
            <w:vAlign w:val="center"/>
            <w:hideMark/>
          </w:tcPr>
          <w:p w14:paraId="50BA9204" w14:textId="77777777" w:rsidR="00344777" w:rsidRPr="007B4DE8" w:rsidRDefault="00344777" w:rsidP="007B4DE8">
            <w:pPr>
              <w:pStyle w:val="a5"/>
            </w:pPr>
            <w:r w:rsidRPr="007B4DE8">
              <w:t>0.25</w:t>
            </w:r>
          </w:p>
        </w:tc>
      </w:tr>
      <w:tr w:rsidR="00344777" w:rsidRPr="007B4DE8" w14:paraId="4F4B10A2"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7BF49C2F" w14:textId="63F3339F"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7218A55E" w14:textId="77777777" w:rsidR="00344777" w:rsidRPr="007B4DE8" w:rsidRDefault="00344777" w:rsidP="007B4DE8">
            <w:pPr>
              <w:pStyle w:val="a5"/>
            </w:pPr>
            <w:r w:rsidRPr="007B4DE8">
              <w:t>105.7</w:t>
            </w:r>
          </w:p>
        </w:tc>
        <w:tc>
          <w:tcPr>
            <w:tcW w:w="1369" w:type="dxa"/>
            <w:tcBorders>
              <w:top w:val="nil"/>
              <w:left w:val="nil"/>
              <w:bottom w:val="single" w:sz="4" w:space="0" w:color="auto"/>
              <w:right w:val="single" w:sz="4" w:space="0" w:color="auto"/>
            </w:tcBorders>
            <w:shd w:val="clear" w:color="auto" w:fill="auto"/>
            <w:vAlign w:val="center"/>
            <w:hideMark/>
          </w:tcPr>
          <w:p w14:paraId="368CEF60" w14:textId="77777777" w:rsidR="00344777" w:rsidRPr="007B4DE8" w:rsidRDefault="00344777" w:rsidP="007B4DE8">
            <w:pPr>
              <w:pStyle w:val="a5"/>
            </w:pPr>
            <w:r w:rsidRPr="007B4DE8">
              <w:t>176.091</w:t>
            </w:r>
          </w:p>
        </w:tc>
        <w:tc>
          <w:tcPr>
            <w:tcW w:w="1369" w:type="dxa"/>
            <w:tcBorders>
              <w:top w:val="nil"/>
              <w:left w:val="nil"/>
              <w:bottom w:val="single" w:sz="4" w:space="0" w:color="auto"/>
              <w:right w:val="single" w:sz="4" w:space="0" w:color="auto"/>
            </w:tcBorders>
            <w:shd w:val="clear" w:color="auto" w:fill="auto"/>
            <w:vAlign w:val="center"/>
            <w:hideMark/>
          </w:tcPr>
          <w:p w14:paraId="57C802D3" w14:textId="77777777" w:rsidR="00344777" w:rsidRPr="007B4DE8" w:rsidRDefault="00344777" w:rsidP="007B4DE8">
            <w:pPr>
              <w:pStyle w:val="a5"/>
            </w:pPr>
            <w:r w:rsidRPr="007B4DE8">
              <w:t>138.998</w:t>
            </w:r>
          </w:p>
        </w:tc>
        <w:tc>
          <w:tcPr>
            <w:tcW w:w="1369" w:type="dxa"/>
            <w:tcBorders>
              <w:top w:val="nil"/>
              <w:left w:val="nil"/>
              <w:bottom w:val="single" w:sz="4" w:space="0" w:color="auto"/>
              <w:right w:val="single" w:sz="4" w:space="0" w:color="auto"/>
            </w:tcBorders>
            <w:shd w:val="clear" w:color="auto" w:fill="auto"/>
            <w:vAlign w:val="center"/>
            <w:hideMark/>
          </w:tcPr>
          <w:p w14:paraId="2F214766" w14:textId="77777777" w:rsidR="00344777" w:rsidRPr="007B4DE8" w:rsidRDefault="00344777" w:rsidP="007B4DE8">
            <w:pPr>
              <w:pStyle w:val="a5"/>
            </w:pPr>
            <w:r w:rsidRPr="007B4DE8">
              <w:t>37.093</w:t>
            </w:r>
          </w:p>
        </w:tc>
        <w:tc>
          <w:tcPr>
            <w:tcW w:w="1369" w:type="dxa"/>
            <w:tcBorders>
              <w:top w:val="nil"/>
              <w:left w:val="nil"/>
              <w:bottom w:val="single" w:sz="4" w:space="0" w:color="auto"/>
              <w:right w:val="single" w:sz="4" w:space="0" w:color="auto"/>
            </w:tcBorders>
            <w:shd w:val="clear" w:color="auto" w:fill="auto"/>
            <w:vAlign w:val="center"/>
            <w:hideMark/>
          </w:tcPr>
          <w:p w14:paraId="2ABCD95D" w14:textId="77777777" w:rsidR="00344777" w:rsidRPr="007B4DE8" w:rsidRDefault="00344777" w:rsidP="007B4DE8">
            <w:pPr>
              <w:pStyle w:val="a5"/>
            </w:pPr>
            <w:r w:rsidRPr="007B4DE8">
              <w:t>134</w:t>
            </w:r>
          </w:p>
        </w:tc>
        <w:tc>
          <w:tcPr>
            <w:tcW w:w="1370" w:type="dxa"/>
            <w:tcBorders>
              <w:top w:val="nil"/>
              <w:left w:val="nil"/>
              <w:bottom w:val="single" w:sz="4" w:space="0" w:color="auto"/>
              <w:right w:val="single" w:sz="4" w:space="0" w:color="auto"/>
            </w:tcBorders>
            <w:shd w:val="clear" w:color="auto" w:fill="auto"/>
            <w:vAlign w:val="center"/>
            <w:hideMark/>
          </w:tcPr>
          <w:p w14:paraId="29EB9F4D" w14:textId="77777777" w:rsidR="00344777" w:rsidRPr="007B4DE8" w:rsidRDefault="00344777" w:rsidP="007B4DE8">
            <w:pPr>
              <w:pStyle w:val="a5"/>
            </w:pPr>
            <w:r w:rsidRPr="007B4DE8">
              <w:t>0.15</w:t>
            </w:r>
          </w:p>
        </w:tc>
      </w:tr>
      <w:tr w:rsidR="00344777" w:rsidRPr="007B4DE8" w14:paraId="37F6D8F3"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0DC9F185" w14:textId="041042FE"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1743268E" w14:textId="77777777" w:rsidR="00344777" w:rsidRPr="007B4DE8" w:rsidRDefault="00344777" w:rsidP="007B4DE8">
            <w:pPr>
              <w:pStyle w:val="a5"/>
            </w:pPr>
            <w:r w:rsidRPr="007B4DE8">
              <w:t>105</w:t>
            </w:r>
          </w:p>
        </w:tc>
        <w:tc>
          <w:tcPr>
            <w:tcW w:w="1369" w:type="dxa"/>
            <w:tcBorders>
              <w:top w:val="nil"/>
              <w:left w:val="nil"/>
              <w:bottom w:val="single" w:sz="4" w:space="0" w:color="auto"/>
              <w:right w:val="single" w:sz="4" w:space="0" w:color="auto"/>
            </w:tcBorders>
            <w:shd w:val="clear" w:color="auto" w:fill="auto"/>
            <w:vAlign w:val="center"/>
            <w:hideMark/>
          </w:tcPr>
          <w:p w14:paraId="062AC1A6" w14:textId="77777777" w:rsidR="00344777" w:rsidRPr="007B4DE8" w:rsidRDefault="00344777" w:rsidP="007B4DE8">
            <w:pPr>
              <w:pStyle w:val="a5"/>
            </w:pPr>
            <w:r w:rsidRPr="007B4DE8">
              <w:t>174.815</w:t>
            </w:r>
          </w:p>
        </w:tc>
        <w:tc>
          <w:tcPr>
            <w:tcW w:w="1369" w:type="dxa"/>
            <w:tcBorders>
              <w:top w:val="nil"/>
              <w:left w:val="nil"/>
              <w:bottom w:val="single" w:sz="4" w:space="0" w:color="auto"/>
              <w:right w:val="single" w:sz="4" w:space="0" w:color="auto"/>
            </w:tcBorders>
            <w:shd w:val="clear" w:color="auto" w:fill="auto"/>
            <w:vAlign w:val="center"/>
            <w:hideMark/>
          </w:tcPr>
          <w:p w14:paraId="3153A94A" w14:textId="77777777" w:rsidR="00344777" w:rsidRPr="007B4DE8" w:rsidRDefault="00344777" w:rsidP="007B4DE8">
            <w:pPr>
              <w:pStyle w:val="a5"/>
            </w:pPr>
            <w:r w:rsidRPr="007B4DE8">
              <w:t>139.879</w:t>
            </w:r>
          </w:p>
        </w:tc>
        <w:tc>
          <w:tcPr>
            <w:tcW w:w="1369" w:type="dxa"/>
            <w:tcBorders>
              <w:top w:val="nil"/>
              <w:left w:val="nil"/>
              <w:bottom w:val="single" w:sz="4" w:space="0" w:color="auto"/>
              <w:right w:val="single" w:sz="4" w:space="0" w:color="auto"/>
            </w:tcBorders>
            <w:shd w:val="clear" w:color="auto" w:fill="auto"/>
            <w:vAlign w:val="center"/>
            <w:hideMark/>
          </w:tcPr>
          <w:p w14:paraId="71924742" w14:textId="77777777" w:rsidR="00344777" w:rsidRPr="007B4DE8" w:rsidRDefault="00344777" w:rsidP="007B4DE8">
            <w:pPr>
              <w:pStyle w:val="a5"/>
            </w:pPr>
            <w:r w:rsidRPr="007B4DE8">
              <w:t>34.936</w:t>
            </w:r>
          </w:p>
        </w:tc>
        <w:tc>
          <w:tcPr>
            <w:tcW w:w="1369" w:type="dxa"/>
            <w:tcBorders>
              <w:top w:val="nil"/>
              <w:left w:val="nil"/>
              <w:bottom w:val="single" w:sz="4" w:space="0" w:color="auto"/>
              <w:right w:val="single" w:sz="4" w:space="0" w:color="auto"/>
            </w:tcBorders>
            <w:shd w:val="clear" w:color="auto" w:fill="auto"/>
            <w:vAlign w:val="center"/>
            <w:hideMark/>
          </w:tcPr>
          <w:p w14:paraId="13C4A4D7" w14:textId="77777777" w:rsidR="00344777" w:rsidRPr="007B4DE8" w:rsidRDefault="00344777" w:rsidP="007B4DE8">
            <w:pPr>
              <w:pStyle w:val="a5"/>
            </w:pPr>
            <w:r w:rsidRPr="007B4DE8">
              <w:t>57</w:t>
            </w:r>
          </w:p>
        </w:tc>
        <w:tc>
          <w:tcPr>
            <w:tcW w:w="1370" w:type="dxa"/>
            <w:tcBorders>
              <w:top w:val="nil"/>
              <w:left w:val="nil"/>
              <w:bottom w:val="single" w:sz="4" w:space="0" w:color="auto"/>
              <w:right w:val="single" w:sz="4" w:space="0" w:color="auto"/>
            </w:tcBorders>
            <w:shd w:val="clear" w:color="auto" w:fill="auto"/>
            <w:vAlign w:val="center"/>
            <w:hideMark/>
          </w:tcPr>
          <w:p w14:paraId="79F49B4D" w14:textId="77777777" w:rsidR="00344777" w:rsidRPr="007B4DE8" w:rsidRDefault="00344777" w:rsidP="007B4DE8">
            <w:pPr>
              <w:pStyle w:val="a5"/>
            </w:pPr>
            <w:r w:rsidRPr="007B4DE8">
              <w:t>0.1</w:t>
            </w:r>
          </w:p>
        </w:tc>
      </w:tr>
      <w:tr w:rsidR="00344777" w:rsidRPr="007B4DE8" w14:paraId="158818A2"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3EDC569" w14:textId="7EE6B0C8"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23BB0C89" w14:textId="77777777" w:rsidR="00344777" w:rsidRPr="007B4DE8" w:rsidRDefault="00344777" w:rsidP="007B4DE8">
            <w:pPr>
              <w:pStyle w:val="a5"/>
            </w:pPr>
            <w:r w:rsidRPr="007B4DE8">
              <w:t>123</w:t>
            </w:r>
          </w:p>
        </w:tc>
        <w:tc>
          <w:tcPr>
            <w:tcW w:w="1369" w:type="dxa"/>
            <w:tcBorders>
              <w:top w:val="nil"/>
              <w:left w:val="nil"/>
              <w:bottom w:val="single" w:sz="4" w:space="0" w:color="auto"/>
              <w:right w:val="single" w:sz="4" w:space="0" w:color="auto"/>
            </w:tcBorders>
            <w:shd w:val="clear" w:color="auto" w:fill="auto"/>
            <w:vAlign w:val="center"/>
            <w:hideMark/>
          </w:tcPr>
          <w:p w14:paraId="59DCB0DF" w14:textId="77777777" w:rsidR="00344777" w:rsidRPr="007B4DE8" w:rsidRDefault="00344777" w:rsidP="007B4DE8">
            <w:pPr>
              <w:pStyle w:val="a5"/>
            </w:pPr>
            <w:r w:rsidRPr="007B4DE8">
              <w:t>174.102</w:t>
            </w:r>
          </w:p>
        </w:tc>
        <w:tc>
          <w:tcPr>
            <w:tcW w:w="1369" w:type="dxa"/>
            <w:tcBorders>
              <w:top w:val="nil"/>
              <w:left w:val="nil"/>
              <w:bottom w:val="single" w:sz="4" w:space="0" w:color="auto"/>
              <w:right w:val="single" w:sz="4" w:space="0" w:color="auto"/>
            </w:tcBorders>
            <w:shd w:val="clear" w:color="auto" w:fill="auto"/>
            <w:vAlign w:val="center"/>
            <w:hideMark/>
          </w:tcPr>
          <w:p w14:paraId="027A3155" w14:textId="77777777" w:rsidR="00344777" w:rsidRPr="007B4DE8" w:rsidRDefault="00344777" w:rsidP="007B4DE8">
            <w:pPr>
              <w:pStyle w:val="a5"/>
            </w:pPr>
            <w:r w:rsidRPr="007B4DE8">
              <w:t>140.379</w:t>
            </w:r>
          </w:p>
        </w:tc>
        <w:tc>
          <w:tcPr>
            <w:tcW w:w="1369" w:type="dxa"/>
            <w:tcBorders>
              <w:top w:val="nil"/>
              <w:left w:val="nil"/>
              <w:bottom w:val="single" w:sz="4" w:space="0" w:color="auto"/>
              <w:right w:val="single" w:sz="4" w:space="0" w:color="auto"/>
            </w:tcBorders>
            <w:shd w:val="clear" w:color="auto" w:fill="auto"/>
            <w:vAlign w:val="center"/>
            <w:hideMark/>
          </w:tcPr>
          <w:p w14:paraId="24C346F3" w14:textId="77777777" w:rsidR="00344777" w:rsidRPr="007B4DE8" w:rsidRDefault="00344777" w:rsidP="007B4DE8">
            <w:pPr>
              <w:pStyle w:val="a5"/>
            </w:pPr>
            <w:r w:rsidRPr="007B4DE8">
              <w:t>33.723</w:t>
            </w:r>
          </w:p>
        </w:tc>
        <w:tc>
          <w:tcPr>
            <w:tcW w:w="1369" w:type="dxa"/>
            <w:tcBorders>
              <w:top w:val="nil"/>
              <w:left w:val="nil"/>
              <w:bottom w:val="single" w:sz="4" w:space="0" w:color="auto"/>
              <w:right w:val="single" w:sz="4" w:space="0" w:color="auto"/>
            </w:tcBorders>
            <w:shd w:val="clear" w:color="auto" w:fill="auto"/>
            <w:vAlign w:val="center"/>
            <w:hideMark/>
          </w:tcPr>
          <w:p w14:paraId="72858D2D" w14:textId="77777777" w:rsidR="00344777" w:rsidRPr="007B4DE8" w:rsidRDefault="00344777" w:rsidP="007B4DE8">
            <w:pPr>
              <w:pStyle w:val="a5"/>
            </w:pPr>
            <w:r w:rsidRPr="007B4DE8">
              <w:t>80</w:t>
            </w:r>
          </w:p>
        </w:tc>
        <w:tc>
          <w:tcPr>
            <w:tcW w:w="1370" w:type="dxa"/>
            <w:tcBorders>
              <w:top w:val="nil"/>
              <w:left w:val="nil"/>
              <w:bottom w:val="single" w:sz="4" w:space="0" w:color="auto"/>
              <w:right w:val="single" w:sz="4" w:space="0" w:color="auto"/>
            </w:tcBorders>
            <w:shd w:val="clear" w:color="auto" w:fill="auto"/>
            <w:vAlign w:val="center"/>
            <w:hideMark/>
          </w:tcPr>
          <w:p w14:paraId="0885F156" w14:textId="77777777" w:rsidR="00344777" w:rsidRPr="007B4DE8" w:rsidRDefault="00344777" w:rsidP="007B4DE8">
            <w:pPr>
              <w:pStyle w:val="a5"/>
            </w:pPr>
            <w:r w:rsidRPr="007B4DE8">
              <w:t>0.08</w:t>
            </w:r>
          </w:p>
        </w:tc>
      </w:tr>
      <w:tr w:rsidR="00344777" w:rsidRPr="007B4DE8" w14:paraId="740FA110" w14:textId="77777777" w:rsidTr="00E53CAD">
        <w:trPr>
          <w:trHeight w:val="340"/>
        </w:trPr>
        <w:tc>
          <w:tcPr>
            <w:tcW w:w="1419" w:type="dxa"/>
            <w:tcBorders>
              <w:top w:val="nil"/>
              <w:left w:val="single" w:sz="4" w:space="0" w:color="auto"/>
              <w:bottom w:val="single" w:sz="4" w:space="0" w:color="auto"/>
              <w:right w:val="single" w:sz="4" w:space="0" w:color="auto"/>
            </w:tcBorders>
            <w:shd w:val="clear" w:color="auto" w:fill="auto"/>
            <w:noWrap/>
            <w:vAlign w:val="center"/>
            <w:hideMark/>
          </w:tcPr>
          <w:p w14:paraId="2125AEA8" w14:textId="77777777" w:rsidR="00344777" w:rsidRPr="007B4DE8" w:rsidRDefault="00344777" w:rsidP="007B4DE8">
            <w:pPr>
              <w:pStyle w:val="a5"/>
            </w:pPr>
            <w:r w:rsidRPr="007B4DE8">
              <w:t>Мира, 49</w:t>
            </w:r>
          </w:p>
        </w:tc>
        <w:tc>
          <w:tcPr>
            <w:tcW w:w="1369" w:type="dxa"/>
            <w:tcBorders>
              <w:top w:val="nil"/>
              <w:left w:val="nil"/>
              <w:bottom w:val="single" w:sz="4" w:space="0" w:color="auto"/>
              <w:right w:val="single" w:sz="4" w:space="0" w:color="auto"/>
            </w:tcBorders>
            <w:shd w:val="clear" w:color="auto" w:fill="auto"/>
            <w:vAlign w:val="center"/>
            <w:hideMark/>
          </w:tcPr>
          <w:p w14:paraId="3DAA3886" w14:textId="77777777" w:rsidR="00344777" w:rsidRPr="007B4DE8" w:rsidRDefault="00344777" w:rsidP="007B4DE8">
            <w:pPr>
              <w:pStyle w:val="a5"/>
            </w:pPr>
            <w:r w:rsidRPr="007B4DE8">
              <w:t>123</w:t>
            </w:r>
          </w:p>
        </w:tc>
        <w:tc>
          <w:tcPr>
            <w:tcW w:w="1369" w:type="dxa"/>
            <w:tcBorders>
              <w:top w:val="nil"/>
              <w:left w:val="nil"/>
              <w:bottom w:val="single" w:sz="4" w:space="0" w:color="auto"/>
              <w:right w:val="single" w:sz="4" w:space="0" w:color="auto"/>
            </w:tcBorders>
            <w:shd w:val="clear" w:color="auto" w:fill="auto"/>
            <w:vAlign w:val="center"/>
            <w:hideMark/>
          </w:tcPr>
          <w:p w14:paraId="4647502F" w14:textId="77777777" w:rsidR="00344777" w:rsidRPr="007B4DE8" w:rsidRDefault="00344777" w:rsidP="007B4DE8">
            <w:pPr>
              <w:pStyle w:val="a5"/>
            </w:pPr>
            <w:r w:rsidRPr="007B4DE8">
              <w:t>173.28</w:t>
            </w:r>
          </w:p>
        </w:tc>
        <w:tc>
          <w:tcPr>
            <w:tcW w:w="1369" w:type="dxa"/>
            <w:tcBorders>
              <w:top w:val="nil"/>
              <w:left w:val="nil"/>
              <w:bottom w:val="single" w:sz="4" w:space="0" w:color="auto"/>
              <w:right w:val="single" w:sz="4" w:space="0" w:color="auto"/>
            </w:tcBorders>
            <w:shd w:val="clear" w:color="auto" w:fill="auto"/>
            <w:vAlign w:val="center"/>
            <w:hideMark/>
          </w:tcPr>
          <w:p w14:paraId="38DBFD4E" w14:textId="77777777" w:rsidR="00344777" w:rsidRPr="007B4DE8" w:rsidRDefault="00344777" w:rsidP="007B4DE8">
            <w:pPr>
              <w:pStyle w:val="a5"/>
            </w:pPr>
            <w:r w:rsidRPr="007B4DE8">
              <w:t>140.952</w:t>
            </w:r>
          </w:p>
        </w:tc>
        <w:tc>
          <w:tcPr>
            <w:tcW w:w="1369" w:type="dxa"/>
            <w:tcBorders>
              <w:top w:val="nil"/>
              <w:left w:val="nil"/>
              <w:bottom w:val="single" w:sz="4" w:space="0" w:color="auto"/>
              <w:right w:val="single" w:sz="4" w:space="0" w:color="auto"/>
            </w:tcBorders>
            <w:shd w:val="clear" w:color="auto" w:fill="auto"/>
            <w:vAlign w:val="center"/>
            <w:hideMark/>
          </w:tcPr>
          <w:p w14:paraId="6A917831" w14:textId="77777777" w:rsidR="00344777" w:rsidRPr="007B4DE8" w:rsidRDefault="00344777" w:rsidP="007B4DE8">
            <w:pPr>
              <w:pStyle w:val="a5"/>
            </w:pPr>
            <w:r w:rsidRPr="007B4DE8">
              <w:t>32.33</w:t>
            </w:r>
          </w:p>
        </w:tc>
        <w:tc>
          <w:tcPr>
            <w:tcW w:w="1369" w:type="dxa"/>
            <w:tcBorders>
              <w:top w:val="nil"/>
              <w:left w:val="nil"/>
              <w:bottom w:val="single" w:sz="4" w:space="0" w:color="auto"/>
              <w:right w:val="single" w:sz="4" w:space="0" w:color="auto"/>
            </w:tcBorders>
            <w:shd w:val="clear" w:color="auto" w:fill="auto"/>
            <w:vAlign w:val="center"/>
            <w:hideMark/>
          </w:tcPr>
          <w:p w14:paraId="69BCEE5A" w14:textId="7318F6CB" w:rsidR="00344777" w:rsidRPr="007B4DE8" w:rsidRDefault="00344777" w:rsidP="007B4DE8">
            <w:pPr>
              <w:pStyle w:val="a5"/>
            </w:pPr>
          </w:p>
        </w:tc>
        <w:tc>
          <w:tcPr>
            <w:tcW w:w="1370" w:type="dxa"/>
            <w:tcBorders>
              <w:top w:val="nil"/>
              <w:left w:val="nil"/>
              <w:bottom w:val="single" w:sz="4" w:space="0" w:color="auto"/>
              <w:right w:val="single" w:sz="4" w:space="0" w:color="auto"/>
            </w:tcBorders>
            <w:shd w:val="clear" w:color="auto" w:fill="auto"/>
            <w:vAlign w:val="center"/>
            <w:hideMark/>
          </w:tcPr>
          <w:p w14:paraId="1010EAE2" w14:textId="1FC0B99E" w:rsidR="00344777" w:rsidRPr="007B4DE8" w:rsidRDefault="00344777" w:rsidP="007B4DE8">
            <w:pPr>
              <w:pStyle w:val="a5"/>
            </w:pPr>
          </w:p>
        </w:tc>
      </w:tr>
    </w:tbl>
    <w:p w14:paraId="40AFCF0E" w14:textId="77777777" w:rsidR="00344777" w:rsidRPr="007B4DE8" w:rsidRDefault="00344777" w:rsidP="007B4DE8">
      <w:pPr>
        <w:pStyle w:val="aa"/>
        <w:spacing w:line="240" w:lineRule="auto"/>
        <w:rPr>
          <w:color w:val="auto"/>
        </w:rPr>
      </w:pPr>
    </w:p>
    <w:p w14:paraId="34685099" w14:textId="38F81CD6" w:rsidR="00344777" w:rsidRPr="007B4DE8" w:rsidRDefault="00344777" w:rsidP="007B4DE8">
      <w:pPr>
        <w:pStyle w:val="3"/>
      </w:pPr>
      <w:r w:rsidRPr="007B4DE8">
        <w:t>Пьезометрический график по направлению «Горбольница – дом»</w:t>
      </w:r>
    </w:p>
    <w:p w14:paraId="20E8BE3F" w14:textId="65B555CF" w:rsidR="00344777" w:rsidRPr="007B4DE8" w:rsidRDefault="00344777" w:rsidP="007B4DE8">
      <w:pPr>
        <w:pStyle w:val="aa"/>
      </w:pPr>
      <w:r w:rsidRPr="007B4DE8">
        <w:t>Путь движения теплоносителя от Горбольница – дом и пьезометрический график представлены на рисунках</w:t>
      </w:r>
      <w:r w:rsidR="00AC5EF6" w:rsidRPr="007B4DE8">
        <w:t xml:space="preserve"> </w:t>
      </w:r>
      <w:r w:rsidR="00AC5EF6" w:rsidRPr="007B4DE8">
        <w:fldChar w:fldCharType="begin"/>
      </w:r>
      <w:r w:rsidR="00AC5EF6" w:rsidRPr="007B4DE8">
        <w:instrText xml:space="preserve"> REF _Ref163419464 \h  \* MERGEFORMAT </w:instrText>
      </w:r>
      <w:r w:rsidR="00AC5EF6" w:rsidRPr="007B4DE8">
        <w:fldChar w:fldCharType="separate"/>
      </w:r>
      <w:r w:rsidR="007B4DE8" w:rsidRPr="007B4DE8">
        <w:rPr>
          <w:rStyle w:val="ac"/>
        </w:rPr>
        <w:t xml:space="preserve">Рисунок </w:t>
      </w:r>
      <w:r w:rsidR="007B4DE8">
        <w:rPr>
          <w:noProof/>
        </w:rPr>
        <w:t>7</w:t>
      </w:r>
      <w:r w:rsidR="00AC5EF6" w:rsidRPr="007B4DE8">
        <w:fldChar w:fldCharType="end"/>
      </w:r>
      <w:r w:rsidR="00AC5EF6" w:rsidRPr="007B4DE8">
        <w:t xml:space="preserve"> </w:t>
      </w:r>
      <w:r w:rsidR="0025680C" w:rsidRPr="007B4DE8">
        <w:t>–</w:t>
      </w:r>
      <w:r w:rsidR="00AC5EF6" w:rsidRPr="007B4DE8">
        <w:t xml:space="preserve"> </w:t>
      </w:r>
      <w:r w:rsidR="00AC5EF6" w:rsidRPr="007B4DE8">
        <w:fldChar w:fldCharType="begin"/>
      </w:r>
      <w:r w:rsidR="00AC5EF6" w:rsidRPr="007B4DE8">
        <w:instrText xml:space="preserve"> REF _Ref163419468 \h  \* MERGEFORMAT </w:instrText>
      </w:r>
      <w:r w:rsidR="00AC5EF6" w:rsidRPr="007B4DE8">
        <w:fldChar w:fldCharType="separate"/>
      </w:r>
      <w:r w:rsidR="007B4DE8" w:rsidRPr="007B4DE8">
        <w:rPr>
          <w:rStyle w:val="ac"/>
        </w:rPr>
        <w:t xml:space="preserve">Рисунок </w:t>
      </w:r>
      <w:r w:rsidR="007B4DE8">
        <w:rPr>
          <w:noProof/>
        </w:rPr>
        <w:t>8</w:t>
      </w:r>
      <w:r w:rsidR="00AC5EF6" w:rsidRPr="007B4DE8">
        <w:fldChar w:fldCharType="end"/>
      </w:r>
      <w:r w:rsidRPr="007B4DE8">
        <w:t>. Данные для построения пьезометрического графика приведены в таблице</w:t>
      </w:r>
      <w:r w:rsidR="00AC5EF6" w:rsidRPr="007B4DE8">
        <w:t xml:space="preserve"> </w:t>
      </w:r>
      <w:r w:rsidR="00AC5EF6" w:rsidRPr="007B4DE8">
        <w:fldChar w:fldCharType="begin"/>
      </w:r>
      <w:r w:rsidR="00AC5EF6" w:rsidRPr="007B4DE8">
        <w:instrText xml:space="preserve"> REF _Ref163419496 \h  \* MERGEFORMAT </w:instrText>
      </w:r>
      <w:r w:rsidR="00AC5EF6" w:rsidRPr="007B4DE8">
        <w:fldChar w:fldCharType="separate"/>
      </w:r>
      <w:r w:rsidR="007B4DE8" w:rsidRPr="007B4DE8">
        <w:rPr>
          <w:rStyle w:val="ac"/>
        </w:rPr>
        <w:t xml:space="preserve">Таблица </w:t>
      </w:r>
      <w:r w:rsidR="007B4DE8">
        <w:rPr>
          <w:noProof/>
        </w:rPr>
        <w:t>5</w:t>
      </w:r>
      <w:r w:rsidR="00AC5EF6" w:rsidRPr="007B4DE8">
        <w:fldChar w:fldCharType="end"/>
      </w:r>
      <w:r w:rsidRPr="007B4DE8">
        <w:t>.</w:t>
      </w:r>
      <w:r w:rsidRPr="007B4DE8">
        <w:rPr>
          <w:noProof/>
        </w:rPr>
        <w:t xml:space="preserve"> </w:t>
      </w:r>
    </w:p>
    <w:p w14:paraId="1BD7475D" w14:textId="1B1BCD7B" w:rsidR="00344777" w:rsidRPr="007B4DE8" w:rsidRDefault="00DF0510" w:rsidP="007B4DE8">
      <w:pPr>
        <w:pStyle w:val="ae"/>
        <w:rPr>
          <w:color w:val="auto"/>
        </w:rPr>
      </w:pPr>
      <w:r w:rsidRPr="007B4DE8">
        <w:drawing>
          <wp:inline distT="0" distB="0" distL="0" distR="0" wp14:anchorId="14A6B9E2" wp14:editId="75B51E85">
            <wp:extent cx="6120130" cy="2898775"/>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130" cy="2898775"/>
                    </a:xfrm>
                    <a:prstGeom prst="rect">
                      <a:avLst/>
                    </a:prstGeom>
                  </pic:spPr>
                </pic:pic>
              </a:graphicData>
            </a:graphic>
          </wp:inline>
        </w:drawing>
      </w:r>
    </w:p>
    <w:p w14:paraId="2CD97169" w14:textId="04A58979" w:rsidR="00344777" w:rsidRPr="007B4DE8" w:rsidRDefault="00344777" w:rsidP="007B4DE8">
      <w:pPr>
        <w:pStyle w:val="a7"/>
      </w:pPr>
      <w:bookmarkStart w:id="107" w:name="_Ref163419464"/>
      <w:bookmarkStart w:id="108" w:name="_Toc170229470"/>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7</w:t>
      </w:r>
      <w:r w:rsidR="004C2B26" w:rsidRPr="007B4DE8">
        <w:rPr>
          <w:noProof/>
        </w:rPr>
        <w:fldChar w:fldCharType="end"/>
      </w:r>
      <w:bookmarkEnd w:id="107"/>
      <w:r w:rsidRPr="007B4DE8">
        <w:t>. Путь движения теплоносителя Горбольница – дом</w:t>
      </w:r>
      <w:bookmarkEnd w:id="108"/>
    </w:p>
    <w:p w14:paraId="2CE08C95" w14:textId="76A6AAC2" w:rsidR="00344777" w:rsidRPr="007B4DE8" w:rsidRDefault="00DF0510" w:rsidP="007B4DE8">
      <w:pPr>
        <w:pStyle w:val="ae"/>
      </w:pPr>
      <w:r w:rsidRPr="007B4DE8">
        <w:lastRenderedPageBreak/>
        <w:drawing>
          <wp:inline distT="0" distB="0" distL="0" distR="0" wp14:anchorId="5C58B469" wp14:editId="02A914AB">
            <wp:extent cx="5976795" cy="2886075"/>
            <wp:effectExtent l="0" t="0" r="508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83368" cy="2889249"/>
                    </a:xfrm>
                    <a:prstGeom prst="rect">
                      <a:avLst/>
                    </a:prstGeom>
                    <a:noFill/>
                  </pic:spPr>
                </pic:pic>
              </a:graphicData>
            </a:graphic>
          </wp:inline>
        </w:drawing>
      </w:r>
    </w:p>
    <w:p w14:paraId="3D7DF5E3" w14:textId="0AB1A06A" w:rsidR="00344777" w:rsidRPr="007B4DE8" w:rsidRDefault="00344777" w:rsidP="007B4DE8">
      <w:pPr>
        <w:pStyle w:val="a7"/>
      </w:pPr>
      <w:bookmarkStart w:id="109" w:name="_Ref163419468"/>
      <w:bookmarkStart w:id="110" w:name="_Toc170229471"/>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8</w:t>
      </w:r>
      <w:r w:rsidR="004C2B26" w:rsidRPr="007B4DE8">
        <w:rPr>
          <w:noProof/>
        </w:rPr>
        <w:fldChar w:fldCharType="end"/>
      </w:r>
      <w:bookmarkEnd w:id="109"/>
      <w:r w:rsidRPr="007B4DE8">
        <w:t>. Пьезометрический график по направлению Горбольница – дом</w:t>
      </w:r>
      <w:bookmarkEnd w:id="110"/>
    </w:p>
    <w:p w14:paraId="244EE36D" w14:textId="77777777" w:rsidR="00344777" w:rsidRPr="007B4DE8" w:rsidRDefault="00344777" w:rsidP="007B4DE8">
      <w:pPr>
        <w:widowControl/>
        <w:autoSpaceDE/>
        <w:autoSpaceDN/>
        <w:adjustRightInd/>
        <w:spacing w:line="240" w:lineRule="auto"/>
        <w:ind w:firstLine="0"/>
        <w:jc w:val="left"/>
        <w:rPr>
          <w:rFonts w:eastAsia="Calibri"/>
          <w:bCs/>
          <w:color w:val="auto"/>
          <w:sz w:val="20"/>
          <w:szCs w:val="20"/>
        </w:rPr>
      </w:pPr>
    </w:p>
    <w:p w14:paraId="01779DE6" w14:textId="68298870" w:rsidR="00344777" w:rsidRPr="007B4DE8" w:rsidRDefault="00344777" w:rsidP="007B4DE8">
      <w:pPr>
        <w:pStyle w:val="a8"/>
      </w:pPr>
      <w:bookmarkStart w:id="111" w:name="_Ref163419496"/>
      <w:bookmarkStart w:id="112" w:name="_Toc170229425"/>
      <w:r w:rsidRPr="007B4DE8">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5</w:t>
      </w:r>
      <w:r w:rsidR="004C2B26" w:rsidRPr="007B4DE8">
        <w:rPr>
          <w:noProof/>
        </w:rPr>
        <w:fldChar w:fldCharType="end"/>
      </w:r>
      <w:bookmarkEnd w:id="111"/>
      <w:r w:rsidRPr="007B4DE8">
        <w:t>. Исходные данные для построения пьезометрического графика Горбольница – дом</w:t>
      </w:r>
      <w:bookmarkEnd w:id="112"/>
    </w:p>
    <w:tbl>
      <w:tblPr>
        <w:tblW w:w="9634" w:type="dxa"/>
        <w:tblLayout w:type="fixed"/>
        <w:tblLook w:val="04A0" w:firstRow="1" w:lastRow="0" w:firstColumn="1" w:lastColumn="0" w:noHBand="0" w:noVBand="1"/>
      </w:tblPr>
      <w:tblGrid>
        <w:gridCol w:w="1419"/>
        <w:gridCol w:w="1369"/>
        <w:gridCol w:w="1369"/>
        <w:gridCol w:w="1369"/>
        <w:gridCol w:w="1369"/>
        <w:gridCol w:w="1369"/>
        <w:gridCol w:w="1370"/>
      </w:tblGrid>
      <w:tr w:rsidR="00344777" w:rsidRPr="007B4DE8" w14:paraId="42A208BF" w14:textId="77777777" w:rsidTr="0025680C">
        <w:trPr>
          <w:trHeight w:val="20"/>
        </w:trPr>
        <w:tc>
          <w:tcPr>
            <w:tcW w:w="14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8939FD" w14:textId="77777777" w:rsidR="00344777" w:rsidRPr="007B4DE8" w:rsidRDefault="00344777" w:rsidP="007B4DE8">
            <w:pPr>
              <w:pStyle w:val="a5"/>
            </w:pPr>
            <w:r w:rsidRPr="007B4DE8">
              <w:t>Наименование узла</w:t>
            </w:r>
          </w:p>
        </w:tc>
        <w:tc>
          <w:tcPr>
            <w:tcW w:w="1369" w:type="dxa"/>
            <w:tcBorders>
              <w:top w:val="single" w:sz="4" w:space="0" w:color="auto"/>
              <w:left w:val="nil"/>
              <w:bottom w:val="single" w:sz="4" w:space="0" w:color="auto"/>
              <w:right w:val="single" w:sz="4" w:space="0" w:color="auto"/>
            </w:tcBorders>
            <w:shd w:val="clear" w:color="auto" w:fill="auto"/>
            <w:noWrap/>
            <w:vAlign w:val="center"/>
            <w:hideMark/>
          </w:tcPr>
          <w:p w14:paraId="5C8292D3" w14:textId="77777777" w:rsidR="00344777" w:rsidRPr="007B4DE8" w:rsidRDefault="00344777" w:rsidP="007B4DE8">
            <w:pPr>
              <w:pStyle w:val="a5"/>
            </w:pPr>
            <w:r w:rsidRPr="007B4DE8">
              <w:t>Геодезическая высота, м</w:t>
            </w:r>
          </w:p>
        </w:tc>
        <w:tc>
          <w:tcPr>
            <w:tcW w:w="1369" w:type="dxa"/>
            <w:tcBorders>
              <w:top w:val="single" w:sz="4" w:space="0" w:color="auto"/>
              <w:left w:val="nil"/>
              <w:bottom w:val="single" w:sz="4" w:space="0" w:color="auto"/>
              <w:right w:val="single" w:sz="4" w:space="0" w:color="auto"/>
            </w:tcBorders>
            <w:shd w:val="clear" w:color="auto" w:fill="auto"/>
            <w:noWrap/>
            <w:vAlign w:val="center"/>
            <w:hideMark/>
          </w:tcPr>
          <w:p w14:paraId="1847826B" w14:textId="77777777" w:rsidR="00344777" w:rsidRPr="007B4DE8" w:rsidRDefault="00344777" w:rsidP="007B4DE8">
            <w:pPr>
              <w:pStyle w:val="a5"/>
            </w:pPr>
            <w:r w:rsidRPr="007B4DE8">
              <w:t>Напор в подающем трубопроводе, м</w:t>
            </w:r>
          </w:p>
        </w:tc>
        <w:tc>
          <w:tcPr>
            <w:tcW w:w="1369" w:type="dxa"/>
            <w:tcBorders>
              <w:top w:val="single" w:sz="4" w:space="0" w:color="auto"/>
              <w:left w:val="nil"/>
              <w:bottom w:val="single" w:sz="4" w:space="0" w:color="auto"/>
              <w:right w:val="single" w:sz="4" w:space="0" w:color="auto"/>
            </w:tcBorders>
            <w:shd w:val="clear" w:color="auto" w:fill="auto"/>
            <w:noWrap/>
            <w:vAlign w:val="center"/>
            <w:hideMark/>
          </w:tcPr>
          <w:p w14:paraId="0A630D94" w14:textId="77777777" w:rsidR="00344777" w:rsidRPr="007B4DE8" w:rsidRDefault="00344777" w:rsidP="007B4DE8">
            <w:pPr>
              <w:pStyle w:val="a5"/>
            </w:pPr>
            <w:r w:rsidRPr="007B4DE8">
              <w:t>Напор в обратном трубопроводе, м</w:t>
            </w:r>
          </w:p>
        </w:tc>
        <w:tc>
          <w:tcPr>
            <w:tcW w:w="1369" w:type="dxa"/>
            <w:tcBorders>
              <w:top w:val="single" w:sz="4" w:space="0" w:color="auto"/>
              <w:left w:val="nil"/>
              <w:bottom w:val="single" w:sz="4" w:space="0" w:color="auto"/>
              <w:right w:val="single" w:sz="4" w:space="0" w:color="auto"/>
            </w:tcBorders>
            <w:shd w:val="clear" w:color="auto" w:fill="auto"/>
            <w:noWrap/>
            <w:vAlign w:val="center"/>
            <w:hideMark/>
          </w:tcPr>
          <w:p w14:paraId="150C9DEA" w14:textId="77777777" w:rsidR="00344777" w:rsidRPr="007B4DE8" w:rsidRDefault="00344777" w:rsidP="007B4DE8">
            <w:pPr>
              <w:pStyle w:val="a5"/>
            </w:pPr>
            <w:r w:rsidRPr="007B4DE8">
              <w:t>Располагаемый напор, м</w:t>
            </w:r>
          </w:p>
        </w:tc>
        <w:tc>
          <w:tcPr>
            <w:tcW w:w="1369" w:type="dxa"/>
            <w:tcBorders>
              <w:top w:val="single" w:sz="4" w:space="0" w:color="auto"/>
              <w:left w:val="nil"/>
              <w:bottom w:val="single" w:sz="4" w:space="0" w:color="auto"/>
              <w:right w:val="single" w:sz="4" w:space="0" w:color="auto"/>
            </w:tcBorders>
            <w:shd w:val="clear" w:color="auto" w:fill="auto"/>
            <w:noWrap/>
            <w:vAlign w:val="center"/>
            <w:hideMark/>
          </w:tcPr>
          <w:p w14:paraId="2012E7DC" w14:textId="77777777" w:rsidR="00344777" w:rsidRPr="007B4DE8" w:rsidRDefault="00344777" w:rsidP="007B4DE8">
            <w:pPr>
              <w:pStyle w:val="a5"/>
            </w:pPr>
            <w:r w:rsidRPr="007B4DE8">
              <w:t>Длина участка, м</w:t>
            </w:r>
          </w:p>
        </w:tc>
        <w:tc>
          <w:tcPr>
            <w:tcW w:w="1370" w:type="dxa"/>
            <w:tcBorders>
              <w:top w:val="single" w:sz="4" w:space="0" w:color="auto"/>
              <w:left w:val="nil"/>
              <w:bottom w:val="single" w:sz="4" w:space="0" w:color="auto"/>
              <w:right w:val="single" w:sz="4" w:space="0" w:color="auto"/>
            </w:tcBorders>
            <w:shd w:val="clear" w:color="auto" w:fill="auto"/>
            <w:noWrap/>
            <w:vAlign w:val="center"/>
            <w:hideMark/>
          </w:tcPr>
          <w:p w14:paraId="1055B233" w14:textId="77777777" w:rsidR="00344777" w:rsidRPr="007B4DE8" w:rsidRDefault="00344777" w:rsidP="007B4DE8">
            <w:pPr>
              <w:pStyle w:val="a5"/>
            </w:pPr>
            <w:r w:rsidRPr="007B4DE8">
              <w:t>Диаметр участка, м</w:t>
            </w:r>
          </w:p>
        </w:tc>
      </w:tr>
      <w:tr w:rsidR="00344777" w:rsidRPr="007B4DE8" w14:paraId="69A0A901" w14:textId="77777777" w:rsidTr="0025680C">
        <w:trPr>
          <w:trHeight w:val="2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D366665" w14:textId="77777777" w:rsidR="00344777" w:rsidRPr="007B4DE8" w:rsidRDefault="00344777" w:rsidP="007B4DE8">
            <w:pPr>
              <w:pStyle w:val="a5"/>
            </w:pPr>
            <w:r w:rsidRPr="007B4DE8">
              <w:t>Горбольница</w:t>
            </w:r>
          </w:p>
        </w:tc>
        <w:tc>
          <w:tcPr>
            <w:tcW w:w="1369" w:type="dxa"/>
            <w:tcBorders>
              <w:top w:val="nil"/>
              <w:left w:val="nil"/>
              <w:bottom w:val="single" w:sz="4" w:space="0" w:color="auto"/>
              <w:right w:val="single" w:sz="4" w:space="0" w:color="auto"/>
            </w:tcBorders>
            <w:shd w:val="clear" w:color="auto" w:fill="auto"/>
            <w:vAlign w:val="center"/>
            <w:hideMark/>
          </w:tcPr>
          <w:p w14:paraId="0B0316D2" w14:textId="77777777" w:rsidR="00344777" w:rsidRPr="007B4DE8" w:rsidRDefault="00344777" w:rsidP="007B4DE8">
            <w:pPr>
              <w:pStyle w:val="a5"/>
            </w:pPr>
            <w:r w:rsidRPr="007B4DE8">
              <w:t>100.09</w:t>
            </w:r>
          </w:p>
        </w:tc>
        <w:tc>
          <w:tcPr>
            <w:tcW w:w="1369" w:type="dxa"/>
            <w:tcBorders>
              <w:top w:val="nil"/>
              <w:left w:val="nil"/>
              <w:bottom w:val="single" w:sz="4" w:space="0" w:color="auto"/>
              <w:right w:val="single" w:sz="4" w:space="0" w:color="auto"/>
            </w:tcBorders>
            <w:shd w:val="clear" w:color="auto" w:fill="auto"/>
            <w:vAlign w:val="center"/>
            <w:hideMark/>
          </w:tcPr>
          <w:p w14:paraId="108F3FDF" w14:textId="77777777" w:rsidR="00344777" w:rsidRPr="007B4DE8" w:rsidRDefault="00344777" w:rsidP="007B4DE8">
            <w:pPr>
              <w:pStyle w:val="a5"/>
            </w:pPr>
            <w:r w:rsidRPr="007B4DE8">
              <w:t>135.078</w:t>
            </w:r>
          </w:p>
        </w:tc>
        <w:tc>
          <w:tcPr>
            <w:tcW w:w="1369" w:type="dxa"/>
            <w:tcBorders>
              <w:top w:val="nil"/>
              <w:left w:val="nil"/>
              <w:bottom w:val="single" w:sz="4" w:space="0" w:color="auto"/>
              <w:right w:val="single" w:sz="4" w:space="0" w:color="auto"/>
            </w:tcBorders>
            <w:shd w:val="clear" w:color="auto" w:fill="auto"/>
            <w:vAlign w:val="center"/>
            <w:hideMark/>
          </w:tcPr>
          <w:p w14:paraId="62920FB9" w14:textId="77777777" w:rsidR="00344777" w:rsidRPr="007B4DE8" w:rsidRDefault="00344777" w:rsidP="007B4DE8">
            <w:pPr>
              <w:pStyle w:val="a5"/>
            </w:pPr>
            <w:r w:rsidRPr="007B4DE8">
              <w:t>120.09</w:t>
            </w:r>
          </w:p>
        </w:tc>
        <w:tc>
          <w:tcPr>
            <w:tcW w:w="1369" w:type="dxa"/>
            <w:tcBorders>
              <w:top w:val="nil"/>
              <w:left w:val="nil"/>
              <w:bottom w:val="single" w:sz="4" w:space="0" w:color="auto"/>
              <w:right w:val="single" w:sz="4" w:space="0" w:color="auto"/>
            </w:tcBorders>
            <w:shd w:val="clear" w:color="auto" w:fill="auto"/>
            <w:vAlign w:val="center"/>
            <w:hideMark/>
          </w:tcPr>
          <w:p w14:paraId="18721183" w14:textId="77777777" w:rsidR="00344777" w:rsidRPr="007B4DE8" w:rsidRDefault="00344777" w:rsidP="007B4DE8">
            <w:pPr>
              <w:pStyle w:val="a5"/>
            </w:pPr>
            <w:r w:rsidRPr="007B4DE8">
              <w:t>15</w:t>
            </w:r>
          </w:p>
        </w:tc>
        <w:tc>
          <w:tcPr>
            <w:tcW w:w="1369" w:type="dxa"/>
            <w:tcBorders>
              <w:top w:val="nil"/>
              <w:left w:val="nil"/>
              <w:bottom w:val="single" w:sz="4" w:space="0" w:color="auto"/>
              <w:right w:val="single" w:sz="4" w:space="0" w:color="auto"/>
            </w:tcBorders>
            <w:shd w:val="clear" w:color="auto" w:fill="auto"/>
            <w:vAlign w:val="center"/>
            <w:hideMark/>
          </w:tcPr>
          <w:p w14:paraId="6B16983E" w14:textId="77777777" w:rsidR="00344777" w:rsidRPr="007B4DE8" w:rsidRDefault="00344777" w:rsidP="007B4DE8">
            <w:pPr>
              <w:pStyle w:val="a5"/>
            </w:pPr>
            <w:r w:rsidRPr="007B4DE8">
              <w:t>2</w:t>
            </w:r>
          </w:p>
        </w:tc>
        <w:tc>
          <w:tcPr>
            <w:tcW w:w="1370" w:type="dxa"/>
            <w:tcBorders>
              <w:top w:val="nil"/>
              <w:left w:val="nil"/>
              <w:bottom w:val="single" w:sz="4" w:space="0" w:color="auto"/>
              <w:right w:val="single" w:sz="4" w:space="0" w:color="auto"/>
            </w:tcBorders>
            <w:shd w:val="clear" w:color="auto" w:fill="auto"/>
            <w:vAlign w:val="center"/>
            <w:hideMark/>
          </w:tcPr>
          <w:p w14:paraId="5CDB7191" w14:textId="77777777" w:rsidR="00344777" w:rsidRPr="007B4DE8" w:rsidRDefault="00344777" w:rsidP="007B4DE8">
            <w:pPr>
              <w:pStyle w:val="a5"/>
            </w:pPr>
            <w:r w:rsidRPr="007B4DE8">
              <w:t>0.15</w:t>
            </w:r>
          </w:p>
        </w:tc>
      </w:tr>
      <w:tr w:rsidR="00344777" w:rsidRPr="007B4DE8" w14:paraId="0ED1CC6E" w14:textId="77777777" w:rsidTr="0025680C">
        <w:trPr>
          <w:trHeight w:val="2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38089B1" w14:textId="0BC38C50"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052F2E96" w14:textId="77777777" w:rsidR="00344777" w:rsidRPr="007B4DE8" w:rsidRDefault="00344777" w:rsidP="007B4DE8">
            <w:pPr>
              <w:pStyle w:val="a5"/>
            </w:pPr>
            <w:r w:rsidRPr="007B4DE8">
              <w:t>100.26</w:t>
            </w:r>
          </w:p>
        </w:tc>
        <w:tc>
          <w:tcPr>
            <w:tcW w:w="1369" w:type="dxa"/>
            <w:tcBorders>
              <w:top w:val="nil"/>
              <w:left w:val="nil"/>
              <w:bottom w:val="single" w:sz="4" w:space="0" w:color="auto"/>
              <w:right w:val="single" w:sz="4" w:space="0" w:color="auto"/>
            </w:tcBorders>
            <w:shd w:val="clear" w:color="auto" w:fill="auto"/>
            <w:vAlign w:val="center"/>
            <w:hideMark/>
          </w:tcPr>
          <w:p w14:paraId="7E1AD774" w14:textId="77777777" w:rsidR="00344777" w:rsidRPr="007B4DE8" w:rsidRDefault="00344777" w:rsidP="007B4DE8">
            <w:pPr>
              <w:pStyle w:val="a5"/>
            </w:pPr>
            <w:r w:rsidRPr="007B4DE8">
              <w:t>135.078</w:t>
            </w:r>
          </w:p>
        </w:tc>
        <w:tc>
          <w:tcPr>
            <w:tcW w:w="1369" w:type="dxa"/>
            <w:tcBorders>
              <w:top w:val="nil"/>
              <w:left w:val="nil"/>
              <w:bottom w:val="single" w:sz="4" w:space="0" w:color="auto"/>
              <w:right w:val="single" w:sz="4" w:space="0" w:color="auto"/>
            </w:tcBorders>
            <w:shd w:val="clear" w:color="auto" w:fill="auto"/>
            <w:vAlign w:val="center"/>
            <w:hideMark/>
          </w:tcPr>
          <w:p w14:paraId="66C8685C" w14:textId="77777777" w:rsidR="00344777" w:rsidRPr="007B4DE8" w:rsidRDefault="00344777" w:rsidP="007B4DE8">
            <w:pPr>
              <w:pStyle w:val="a5"/>
            </w:pPr>
            <w:r w:rsidRPr="007B4DE8">
              <w:t>120.102</w:t>
            </w:r>
          </w:p>
        </w:tc>
        <w:tc>
          <w:tcPr>
            <w:tcW w:w="1369" w:type="dxa"/>
            <w:tcBorders>
              <w:top w:val="nil"/>
              <w:left w:val="nil"/>
              <w:bottom w:val="single" w:sz="4" w:space="0" w:color="auto"/>
              <w:right w:val="single" w:sz="4" w:space="0" w:color="auto"/>
            </w:tcBorders>
            <w:shd w:val="clear" w:color="auto" w:fill="auto"/>
            <w:vAlign w:val="center"/>
            <w:hideMark/>
          </w:tcPr>
          <w:p w14:paraId="31588EEE" w14:textId="77777777" w:rsidR="00344777" w:rsidRPr="007B4DE8" w:rsidRDefault="00344777" w:rsidP="007B4DE8">
            <w:pPr>
              <w:pStyle w:val="a5"/>
            </w:pPr>
            <w:r w:rsidRPr="007B4DE8">
              <w:t>14.977</w:t>
            </w:r>
          </w:p>
        </w:tc>
        <w:tc>
          <w:tcPr>
            <w:tcW w:w="1369" w:type="dxa"/>
            <w:tcBorders>
              <w:top w:val="nil"/>
              <w:left w:val="nil"/>
              <w:bottom w:val="single" w:sz="4" w:space="0" w:color="auto"/>
              <w:right w:val="single" w:sz="4" w:space="0" w:color="auto"/>
            </w:tcBorders>
            <w:shd w:val="clear" w:color="auto" w:fill="auto"/>
            <w:vAlign w:val="center"/>
            <w:hideMark/>
          </w:tcPr>
          <w:p w14:paraId="2D6FFD74" w14:textId="77777777" w:rsidR="00344777" w:rsidRPr="007B4DE8" w:rsidRDefault="00344777" w:rsidP="007B4DE8">
            <w:pPr>
              <w:pStyle w:val="a5"/>
            </w:pPr>
            <w:r w:rsidRPr="007B4DE8">
              <w:t>48</w:t>
            </w:r>
          </w:p>
        </w:tc>
        <w:tc>
          <w:tcPr>
            <w:tcW w:w="1370" w:type="dxa"/>
            <w:tcBorders>
              <w:top w:val="nil"/>
              <w:left w:val="nil"/>
              <w:bottom w:val="single" w:sz="4" w:space="0" w:color="auto"/>
              <w:right w:val="single" w:sz="4" w:space="0" w:color="auto"/>
            </w:tcBorders>
            <w:shd w:val="clear" w:color="auto" w:fill="auto"/>
            <w:vAlign w:val="center"/>
            <w:hideMark/>
          </w:tcPr>
          <w:p w14:paraId="3C5B1F6F" w14:textId="77777777" w:rsidR="00344777" w:rsidRPr="007B4DE8" w:rsidRDefault="00344777" w:rsidP="007B4DE8">
            <w:pPr>
              <w:pStyle w:val="a5"/>
            </w:pPr>
            <w:r w:rsidRPr="007B4DE8">
              <w:t>0.15</w:t>
            </w:r>
          </w:p>
        </w:tc>
      </w:tr>
      <w:tr w:rsidR="00344777" w:rsidRPr="007B4DE8" w14:paraId="1D145022" w14:textId="77777777" w:rsidTr="0025680C">
        <w:trPr>
          <w:trHeight w:val="2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19C490B" w14:textId="67EA8904"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03AADD80" w14:textId="77777777" w:rsidR="00344777" w:rsidRPr="007B4DE8" w:rsidRDefault="00344777" w:rsidP="007B4DE8">
            <w:pPr>
              <w:pStyle w:val="a5"/>
            </w:pPr>
            <w:r w:rsidRPr="007B4DE8">
              <w:t>100.36</w:t>
            </w:r>
          </w:p>
        </w:tc>
        <w:tc>
          <w:tcPr>
            <w:tcW w:w="1369" w:type="dxa"/>
            <w:tcBorders>
              <w:top w:val="nil"/>
              <w:left w:val="nil"/>
              <w:bottom w:val="single" w:sz="4" w:space="0" w:color="auto"/>
              <w:right w:val="single" w:sz="4" w:space="0" w:color="auto"/>
            </w:tcBorders>
            <w:shd w:val="clear" w:color="auto" w:fill="auto"/>
            <w:vAlign w:val="center"/>
            <w:hideMark/>
          </w:tcPr>
          <w:p w14:paraId="4D003B4F" w14:textId="77777777" w:rsidR="00344777" w:rsidRPr="007B4DE8" w:rsidRDefault="00344777" w:rsidP="007B4DE8">
            <w:pPr>
              <w:pStyle w:val="a5"/>
            </w:pPr>
            <w:r w:rsidRPr="007B4DE8">
              <w:t>134.802</w:t>
            </w:r>
          </w:p>
        </w:tc>
        <w:tc>
          <w:tcPr>
            <w:tcW w:w="1369" w:type="dxa"/>
            <w:tcBorders>
              <w:top w:val="nil"/>
              <w:left w:val="nil"/>
              <w:bottom w:val="single" w:sz="4" w:space="0" w:color="auto"/>
              <w:right w:val="single" w:sz="4" w:space="0" w:color="auto"/>
            </w:tcBorders>
            <w:shd w:val="clear" w:color="auto" w:fill="auto"/>
            <w:vAlign w:val="center"/>
            <w:hideMark/>
          </w:tcPr>
          <w:p w14:paraId="1CF02E4D" w14:textId="77777777" w:rsidR="00344777" w:rsidRPr="007B4DE8" w:rsidRDefault="00344777" w:rsidP="007B4DE8">
            <w:pPr>
              <w:pStyle w:val="a5"/>
            </w:pPr>
            <w:r w:rsidRPr="007B4DE8">
              <w:t>120.377</w:t>
            </w:r>
          </w:p>
        </w:tc>
        <w:tc>
          <w:tcPr>
            <w:tcW w:w="1369" w:type="dxa"/>
            <w:tcBorders>
              <w:top w:val="nil"/>
              <w:left w:val="nil"/>
              <w:bottom w:val="single" w:sz="4" w:space="0" w:color="auto"/>
              <w:right w:val="single" w:sz="4" w:space="0" w:color="auto"/>
            </w:tcBorders>
            <w:shd w:val="clear" w:color="auto" w:fill="auto"/>
            <w:vAlign w:val="center"/>
            <w:hideMark/>
          </w:tcPr>
          <w:p w14:paraId="452D0954" w14:textId="77777777" w:rsidR="00344777" w:rsidRPr="007B4DE8" w:rsidRDefault="00344777" w:rsidP="007B4DE8">
            <w:pPr>
              <w:pStyle w:val="a5"/>
            </w:pPr>
            <w:r w:rsidRPr="007B4DE8">
              <w:t>14.425</w:t>
            </w:r>
          </w:p>
        </w:tc>
        <w:tc>
          <w:tcPr>
            <w:tcW w:w="1369" w:type="dxa"/>
            <w:tcBorders>
              <w:top w:val="nil"/>
              <w:left w:val="nil"/>
              <w:bottom w:val="single" w:sz="4" w:space="0" w:color="auto"/>
              <w:right w:val="single" w:sz="4" w:space="0" w:color="auto"/>
            </w:tcBorders>
            <w:shd w:val="clear" w:color="auto" w:fill="auto"/>
            <w:vAlign w:val="center"/>
            <w:hideMark/>
          </w:tcPr>
          <w:p w14:paraId="6BCBAEAF" w14:textId="77777777" w:rsidR="00344777" w:rsidRPr="007B4DE8" w:rsidRDefault="00344777" w:rsidP="007B4DE8">
            <w:pPr>
              <w:pStyle w:val="a5"/>
            </w:pPr>
            <w:r w:rsidRPr="007B4DE8">
              <w:t>12</w:t>
            </w:r>
          </w:p>
        </w:tc>
        <w:tc>
          <w:tcPr>
            <w:tcW w:w="1370" w:type="dxa"/>
            <w:tcBorders>
              <w:top w:val="nil"/>
              <w:left w:val="nil"/>
              <w:bottom w:val="single" w:sz="4" w:space="0" w:color="auto"/>
              <w:right w:val="single" w:sz="4" w:space="0" w:color="auto"/>
            </w:tcBorders>
            <w:shd w:val="clear" w:color="auto" w:fill="auto"/>
            <w:vAlign w:val="center"/>
            <w:hideMark/>
          </w:tcPr>
          <w:p w14:paraId="7FF9613D" w14:textId="77777777" w:rsidR="00344777" w:rsidRPr="007B4DE8" w:rsidRDefault="00344777" w:rsidP="007B4DE8">
            <w:pPr>
              <w:pStyle w:val="a5"/>
            </w:pPr>
            <w:r w:rsidRPr="007B4DE8">
              <w:t>0.1</w:t>
            </w:r>
          </w:p>
        </w:tc>
      </w:tr>
      <w:tr w:rsidR="00344777" w:rsidRPr="007B4DE8" w14:paraId="6DF0AF68" w14:textId="77777777" w:rsidTr="0025680C">
        <w:trPr>
          <w:trHeight w:val="2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F52DC47" w14:textId="2B9741E2"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18D964EA" w14:textId="77777777" w:rsidR="00344777" w:rsidRPr="007B4DE8" w:rsidRDefault="00344777" w:rsidP="007B4DE8">
            <w:pPr>
              <w:pStyle w:val="a5"/>
            </w:pPr>
            <w:r w:rsidRPr="007B4DE8">
              <w:t>101.44</w:t>
            </w:r>
          </w:p>
        </w:tc>
        <w:tc>
          <w:tcPr>
            <w:tcW w:w="1369" w:type="dxa"/>
            <w:tcBorders>
              <w:top w:val="nil"/>
              <w:left w:val="nil"/>
              <w:bottom w:val="single" w:sz="4" w:space="0" w:color="auto"/>
              <w:right w:val="single" w:sz="4" w:space="0" w:color="auto"/>
            </w:tcBorders>
            <w:shd w:val="clear" w:color="auto" w:fill="auto"/>
            <w:vAlign w:val="center"/>
            <w:hideMark/>
          </w:tcPr>
          <w:p w14:paraId="670125AB" w14:textId="77777777" w:rsidR="00344777" w:rsidRPr="007B4DE8" w:rsidRDefault="00344777" w:rsidP="007B4DE8">
            <w:pPr>
              <w:pStyle w:val="a5"/>
            </w:pPr>
            <w:r w:rsidRPr="007B4DE8">
              <w:t>134.202</w:t>
            </w:r>
          </w:p>
        </w:tc>
        <w:tc>
          <w:tcPr>
            <w:tcW w:w="1369" w:type="dxa"/>
            <w:tcBorders>
              <w:top w:val="nil"/>
              <w:left w:val="nil"/>
              <w:bottom w:val="single" w:sz="4" w:space="0" w:color="auto"/>
              <w:right w:val="single" w:sz="4" w:space="0" w:color="auto"/>
            </w:tcBorders>
            <w:shd w:val="clear" w:color="auto" w:fill="auto"/>
            <w:vAlign w:val="center"/>
            <w:hideMark/>
          </w:tcPr>
          <w:p w14:paraId="320F07F5" w14:textId="77777777" w:rsidR="00344777" w:rsidRPr="007B4DE8" w:rsidRDefault="00344777" w:rsidP="007B4DE8">
            <w:pPr>
              <w:pStyle w:val="a5"/>
            </w:pPr>
            <w:r w:rsidRPr="007B4DE8">
              <w:t>120.973</w:t>
            </w:r>
          </w:p>
        </w:tc>
        <w:tc>
          <w:tcPr>
            <w:tcW w:w="1369" w:type="dxa"/>
            <w:tcBorders>
              <w:top w:val="nil"/>
              <w:left w:val="nil"/>
              <w:bottom w:val="single" w:sz="4" w:space="0" w:color="auto"/>
              <w:right w:val="single" w:sz="4" w:space="0" w:color="auto"/>
            </w:tcBorders>
            <w:shd w:val="clear" w:color="auto" w:fill="auto"/>
            <w:vAlign w:val="center"/>
            <w:hideMark/>
          </w:tcPr>
          <w:p w14:paraId="05B11EFE" w14:textId="77777777" w:rsidR="00344777" w:rsidRPr="007B4DE8" w:rsidRDefault="00344777" w:rsidP="007B4DE8">
            <w:pPr>
              <w:pStyle w:val="a5"/>
            </w:pPr>
            <w:r w:rsidRPr="007B4DE8">
              <w:t>13.228</w:t>
            </w:r>
          </w:p>
        </w:tc>
        <w:tc>
          <w:tcPr>
            <w:tcW w:w="1369" w:type="dxa"/>
            <w:tcBorders>
              <w:top w:val="nil"/>
              <w:left w:val="nil"/>
              <w:bottom w:val="single" w:sz="4" w:space="0" w:color="auto"/>
              <w:right w:val="single" w:sz="4" w:space="0" w:color="auto"/>
            </w:tcBorders>
            <w:shd w:val="clear" w:color="auto" w:fill="auto"/>
            <w:vAlign w:val="center"/>
            <w:hideMark/>
          </w:tcPr>
          <w:p w14:paraId="76FEB9B5" w14:textId="77777777" w:rsidR="00344777" w:rsidRPr="007B4DE8" w:rsidRDefault="00344777" w:rsidP="007B4DE8">
            <w:pPr>
              <w:pStyle w:val="a5"/>
            </w:pPr>
            <w:r w:rsidRPr="007B4DE8">
              <w:t>214</w:t>
            </w:r>
          </w:p>
        </w:tc>
        <w:tc>
          <w:tcPr>
            <w:tcW w:w="1370" w:type="dxa"/>
            <w:tcBorders>
              <w:top w:val="nil"/>
              <w:left w:val="nil"/>
              <w:bottom w:val="single" w:sz="4" w:space="0" w:color="auto"/>
              <w:right w:val="single" w:sz="4" w:space="0" w:color="auto"/>
            </w:tcBorders>
            <w:shd w:val="clear" w:color="auto" w:fill="auto"/>
            <w:vAlign w:val="center"/>
            <w:hideMark/>
          </w:tcPr>
          <w:p w14:paraId="252740E1" w14:textId="77777777" w:rsidR="00344777" w:rsidRPr="007B4DE8" w:rsidRDefault="00344777" w:rsidP="007B4DE8">
            <w:pPr>
              <w:pStyle w:val="a5"/>
            </w:pPr>
            <w:r w:rsidRPr="007B4DE8">
              <w:t>0.125</w:t>
            </w:r>
          </w:p>
        </w:tc>
      </w:tr>
      <w:tr w:rsidR="00344777" w:rsidRPr="007B4DE8" w14:paraId="1FC3EF35" w14:textId="77777777" w:rsidTr="0025680C">
        <w:trPr>
          <w:trHeight w:val="2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5862769" w14:textId="64C7565D"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46A2C016" w14:textId="77777777" w:rsidR="00344777" w:rsidRPr="007B4DE8" w:rsidRDefault="00344777" w:rsidP="007B4DE8">
            <w:pPr>
              <w:pStyle w:val="a5"/>
            </w:pPr>
            <w:r w:rsidRPr="007B4DE8">
              <w:t>97.75</w:t>
            </w:r>
          </w:p>
        </w:tc>
        <w:tc>
          <w:tcPr>
            <w:tcW w:w="1369" w:type="dxa"/>
            <w:tcBorders>
              <w:top w:val="nil"/>
              <w:left w:val="nil"/>
              <w:bottom w:val="single" w:sz="4" w:space="0" w:color="auto"/>
              <w:right w:val="single" w:sz="4" w:space="0" w:color="auto"/>
            </w:tcBorders>
            <w:shd w:val="clear" w:color="auto" w:fill="auto"/>
            <w:vAlign w:val="center"/>
            <w:hideMark/>
          </w:tcPr>
          <w:p w14:paraId="6CAFD6C5" w14:textId="77777777" w:rsidR="00344777" w:rsidRPr="007B4DE8" w:rsidRDefault="00344777" w:rsidP="007B4DE8">
            <w:pPr>
              <w:pStyle w:val="a5"/>
            </w:pPr>
            <w:r w:rsidRPr="007B4DE8">
              <w:t>133.701</w:t>
            </w:r>
          </w:p>
        </w:tc>
        <w:tc>
          <w:tcPr>
            <w:tcW w:w="1369" w:type="dxa"/>
            <w:tcBorders>
              <w:top w:val="nil"/>
              <w:left w:val="nil"/>
              <w:bottom w:val="single" w:sz="4" w:space="0" w:color="auto"/>
              <w:right w:val="single" w:sz="4" w:space="0" w:color="auto"/>
            </w:tcBorders>
            <w:shd w:val="clear" w:color="auto" w:fill="auto"/>
            <w:vAlign w:val="center"/>
            <w:hideMark/>
          </w:tcPr>
          <w:p w14:paraId="30CF280C" w14:textId="77777777" w:rsidR="00344777" w:rsidRPr="007B4DE8" w:rsidRDefault="00344777" w:rsidP="007B4DE8">
            <w:pPr>
              <w:pStyle w:val="a5"/>
            </w:pPr>
            <w:r w:rsidRPr="007B4DE8">
              <w:t>121.471</w:t>
            </w:r>
          </w:p>
        </w:tc>
        <w:tc>
          <w:tcPr>
            <w:tcW w:w="1369" w:type="dxa"/>
            <w:tcBorders>
              <w:top w:val="nil"/>
              <w:left w:val="nil"/>
              <w:bottom w:val="single" w:sz="4" w:space="0" w:color="auto"/>
              <w:right w:val="single" w:sz="4" w:space="0" w:color="auto"/>
            </w:tcBorders>
            <w:shd w:val="clear" w:color="auto" w:fill="auto"/>
            <w:vAlign w:val="center"/>
            <w:hideMark/>
          </w:tcPr>
          <w:p w14:paraId="16401E2B" w14:textId="77777777" w:rsidR="00344777" w:rsidRPr="007B4DE8" w:rsidRDefault="00344777" w:rsidP="007B4DE8">
            <w:pPr>
              <w:pStyle w:val="a5"/>
            </w:pPr>
            <w:r w:rsidRPr="007B4DE8">
              <w:t>12.229</w:t>
            </w:r>
          </w:p>
        </w:tc>
        <w:tc>
          <w:tcPr>
            <w:tcW w:w="1369" w:type="dxa"/>
            <w:tcBorders>
              <w:top w:val="nil"/>
              <w:left w:val="nil"/>
              <w:bottom w:val="single" w:sz="4" w:space="0" w:color="auto"/>
              <w:right w:val="single" w:sz="4" w:space="0" w:color="auto"/>
            </w:tcBorders>
            <w:shd w:val="clear" w:color="auto" w:fill="auto"/>
            <w:vAlign w:val="center"/>
            <w:hideMark/>
          </w:tcPr>
          <w:p w14:paraId="34D207E0" w14:textId="77777777" w:rsidR="00344777" w:rsidRPr="007B4DE8" w:rsidRDefault="00344777" w:rsidP="007B4DE8">
            <w:pPr>
              <w:pStyle w:val="a5"/>
            </w:pPr>
            <w:r w:rsidRPr="007B4DE8">
              <w:t>30</w:t>
            </w:r>
          </w:p>
        </w:tc>
        <w:tc>
          <w:tcPr>
            <w:tcW w:w="1370" w:type="dxa"/>
            <w:tcBorders>
              <w:top w:val="nil"/>
              <w:left w:val="nil"/>
              <w:bottom w:val="single" w:sz="4" w:space="0" w:color="auto"/>
              <w:right w:val="single" w:sz="4" w:space="0" w:color="auto"/>
            </w:tcBorders>
            <w:shd w:val="clear" w:color="auto" w:fill="auto"/>
            <w:vAlign w:val="center"/>
            <w:hideMark/>
          </w:tcPr>
          <w:p w14:paraId="7884F550" w14:textId="77777777" w:rsidR="00344777" w:rsidRPr="007B4DE8" w:rsidRDefault="00344777" w:rsidP="007B4DE8">
            <w:pPr>
              <w:pStyle w:val="a5"/>
            </w:pPr>
            <w:r w:rsidRPr="007B4DE8">
              <w:t>0.1</w:t>
            </w:r>
          </w:p>
        </w:tc>
      </w:tr>
      <w:tr w:rsidR="00344777" w:rsidRPr="007B4DE8" w14:paraId="644DB0E9" w14:textId="77777777" w:rsidTr="0025680C">
        <w:trPr>
          <w:trHeight w:val="2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3ABC8285" w14:textId="4E4910C4"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6CE7FFFB" w14:textId="77777777" w:rsidR="00344777" w:rsidRPr="007B4DE8" w:rsidRDefault="00344777" w:rsidP="007B4DE8">
            <w:pPr>
              <w:pStyle w:val="a5"/>
            </w:pPr>
            <w:r w:rsidRPr="007B4DE8">
              <w:t>97.56</w:t>
            </w:r>
          </w:p>
        </w:tc>
        <w:tc>
          <w:tcPr>
            <w:tcW w:w="1369" w:type="dxa"/>
            <w:tcBorders>
              <w:top w:val="nil"/>
              <w:left w:val="nil"/>
              <w:bottom w:val="single" w:sz="4" w:space="0" w:color="auto"/>
              <w:right w:val="single" w:sz="4" w:space="0" w:color="auto"/>
            </w:tcBorders>
            <w:shd w:val="clear" w:color="auto" w:fill="auto"/>
            <w:vAlign w:val="center"/>
            <w:hideMark/>
          </w:tcPr>
          <w:p w14:paraId="1B542DF5" w14:textId="77777777" w:rsidR="00344777" w:rsidRPr="007B4DE8" w:rsidRDefault="00344777" w:rsidP="007B4DE8">
            <w:pPr>
              <w:pStyle w:val="a5"/>
            </w:pPr>
            <w:r w:rsidRPr="007B4DE8">
              <w:t>133.578</w:t>
            </w:r>
          </w:p>
        </w:tc>
        <w:tc>
          <w:tcPr>
            <w:tcW w:w="1369" w:type="dxa"/>
            <w:tcBorders>
              <w:top w:val="nil"/>
              <w:left w:val="nil"/>
              <w:bottom w:val="single" w:sz="4" w:space="0" w:color="auto"/>
              <w:right w:val="single" w:sz="4" w:space="0" w:color="auto"/>
            </w:tcBorders>
            <w:shd w:val="clear" w:color="auto" w:fill="auto"/>
            <w:vAlign w:val="center"/>
            <w:hideMark/>
          </w:tcPr>
          <w:p w14:paraId="0773C788" w14:textId="77777777" w:rsidR="00344777" w:rsidRPr="007B4DE8" w:rsidRDefault="00344777" w:rsidP="007B4DE8">
            <w:pPr>
              <w:pStyle w:val="a5"/>
            </w:pPr>
            <w:r w:rsidRPr="007B4DE8">
              <w:t>121.593</w:t>
            </w:r>
          </w:p>
        </w:tc>
        <w:tc>
          <w:tcPr>
            <w:tcW w:w="1369" w:type="dxa"/>
            <w:tcBorders>
              <w:top w:val="nil"/>
              <w:left w:val="nil"/>
              <w:bottom w:val="single" w:sz="4" w:space="0" w:color="auto"/>
              <w:right w:val="single" w:sz="4" w:space="0" w:color="auto"/>
            </w:tcBorders>
            <w:shd w:val="clear" w:color="auto" w:fill="auto"/>
            <w:vAlign w:val="center"/>
            <w:hideMark/>
          </w:tcPr>
          <w:p w14:paraId="7FBA505E" w14:textId="77777777" w:rsidR="00344777" w:rsidRPr="007B4DE8" w:rsidRDefault="00344777" w:rsidP="007B4DE8">
            <w:pPr>
              <w:pStyle w:val="a5"/>
            </w:pPr>
            <w:r w:rsidRPr="007B4DE8">
              <w:t>11.985</w:t>
            </w:r>
          </w:p>
        </w:tc>
        <w:tc>
          <w:tcPr>
            <w:tcW w:w="1369" w:type="dxa"/>
            <w:tcBorders>
              <w:top w:val="nil"/>
              <w:left w:val="nil"/>
              <w:bottom w:val="single" w:sz="4" w:space="0" w:color="auto"/>
              <w:right w:val="single" w:sz="4" w:space="0" w:color="auto"/>
            </w:tcBorders>
            <w:shd w:val="clear" w:color="auto" w:fill="auto"/>
            <w:vAlign w:val="center"/>
            <w:hideMark/>
          </w:tcPr>
          <w:p w14:paraId="29AA2D8C" w14:textId="77777777" w:rsidR="00344777" w:rsidRPr="007B4DE8" w:rsidRDefault="00344777" w:rsidP="007B4DE8">
            <w:pPr>
              <w:pStyle w:val="a5"/>
            </w:pPr>
            <w:r w:rsidRPr="007B4DE8">
              <w:t>38.5</w:t>
            </w:r>
          </w:p>
        </w:tc>
        <w:tc>
          <w:tcPr>
            <w:tcW w:w="1370" w:type="dxa"/>
            <w:tcBorders>
              <w:top w:val="nil"/>
              <w:left w:val="nil"/>
              <w:bottom w:val="single" w:sz="4" w:space="0" w:color="auto"/>
              <w:right w:val="single" w:sz="4" w:space="0" w:color="auto"/>
            </w:tcBorders>
            <w:shd w:val="clear" w:color="auto" w:fill="auto"/>
            <w:vAlign w:val="center"/>
            <w:hideMark/>
          </w:tcPr>
          <w:p w14:paraId="00A21008" w14:textId="77777777" w:rsidR="00344777" w:rsidRPr="007B4DE8" w:rsidRDefault="00344777" w:rsidP="007B4DE8">
            <w:pPr>
              <w:pStyle w:val="a5"/>
            </w:pPr>
            <w:r w:rsidRPr="007B4DE8">
              <w:t>0.05</w:t>
            </w:r>
          </w:p>
        </w:tc>
      </w:tr>
      <w:tr w:rsidR="00344777" w:rsidRPr="007B4DE8" w14:paraId="654651A3" w14:textId="77777777" w:rsidTr="0025680C">
        <w:trPr>
          <w:trHeight w:val="2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388C8B8" w14:textId="77777777" w:rsidR="00344777" w:rsidRPr="007B4DE8" w:rsidRDefault="00344777" w:rsidP="007B4DE8">
            <w:pPr>
              <w:pStyle w:val="a5"/>
            </w:pPr>
            <w:r w:rsidRPr="007B4DE8">
              <w:t>дом</w:t>
            </w:r>
          </w:p>
        </w:tc>
        <w:tc>
          <w:tcPr>
            <w:tcW w:w="1369" w:type="dxa"/>
            <w:tcBorders>
              <w:top w:val="nil"/>
              <w:left w:val="nil"/>
              <w:bottom w:val="single" w:sz="4" w:space="0" w:color="auto"/>
              <w:right w:val="single" w:sz="4" w:space="0" w:color="auto"/>
            </w:tcBorders>
            <w:shd w:val="clear" w:color="auto" w:fill="auto"/>
            <w:vAlign w:val="center"/>
            <w:hideMark/>
          </w:tcPr>
          <w:p w14:paraId="0188F345" w14:textId="77777777" w:rsidR="00344777" w:rsidRPr="007B4DE8" w:rsidRDefault="00344777" w:rsidP="007B4DE8">
            <w:pPr>
              <w:pStyle w:val="a5"/>
            </w:pPr>
            <w:r w:rsidRPr="007B4DE8">
              <w:t>98.11</w:t>
            </w:r>
          </w:p>
        </w:tc>
        <w:tc>
          <w:tcPr>
            <w:tcW w:w="1369" w:type="dxa"/>
            <w:tcBorders>
              <w:top w:val="nil"/>
              <w:left w:val="nil"/>
              <w:bottom w:val="single" w:sz="4" w:space="0" w:color="auto"/>
              <w:right w:val="single" w:sz="4" w:space="0" w:color="auto"/>
            </w:tcBorders>
            <w:shd w:val="clear" w:color="auto" w:fill="auto"/>
            <w:vAlign w:val="center"/>
            <w:hideMark/>
          </w:tcPr>
          <w:p w14:paraId="7DE948EC" w14:textId="77777777" w:rsidR="00344777" w:rsidRPr="007B4DE8" w:rsidRDefault="00344777" w:rsidP="007B4DE8">
            <w:pPr>
              <w:pStyle w:val="a5"/>
            </w:pPr>
            <w:r w:rsidRPr="007B4DE8">
              <w:t>133.57</w:t>
            </w:r>
          </w:p>
        </w:tc>
        <w:tc>
          <w:tcPr>
            <w:tcW w:w="1369" w:type="dxa"/>
            <w:tcBorders>
              <w:top w:val="nil"/>
              <w:left w:val="nil"/>
              <w:bottom w:val="single" w:sz="4" w:space="0" w:color="auto"/>
              <w:right w:val="single" w:sz="4" w:space="0" w:color="auto"/>
            </w:tcBorders>
            <w:shd w:val="clear" w:color="auto" w:fill="auto"/>
            <w:vAlign w:val="center"/>
            <w:hideMark/>
          </w:tcPr>
          <w:p w14:paraId="799F820A" w14:textId="77777777" w:rsidR="00344777" w:rsidRPr="007B4DE8" w:rsidRDefault="00344777" w:rsidP="007B4DE8">
            <w:pPr>
              <w:pStyle w:val="a5"/>
            </w:pPr>
            <w:r w:rsidRPr="007B4DE8">
              <w:t>121.605</w:t>
            </w:r>
          </w:p>
        </w:tc>
        <w:tc>
          <w:tcPr>
            <w:tcW w:w="1369" w:type="dxa"/>
            <w:tcBorders>
              <w:top w:val="nil"/>
              <w:left w:val="nil"/>
              <w:bottom w:val="single" w:sz="4" w:space="0" w:color="auto"/>
              <w:right w:val="single" w:sz="4" w:space="0" w:color="auto"/>
            </w:tcBorders>
            <w:shd w:val="clear" w:color="auto" w:fill="auto"/>
            <w:vAlign w:val="center"/>
            <w:hideMark/>
          </w:tcPr>
          <w:p w14:paraId="774CAC32" w14:textId="77777777" w:rsidR="00344777" w:rsidRPr="007B4DE8" w:rsidRDefault="00344777" w:rsidP="007B4DE8">
            <w:pPr>
              <w:pStyle w:val="a5"/>
            </w:pPr>
            <w:r w:rsidRPr="007B4DE8">
              <w:t>11.96</w:t>
            </w:r>
          </w:p>
        </w:tc>
        <w:tc>
          <w:tcPr>
            <w:tcW w:w="1369" w:type="dxa"/>
            <w:tcBorders>
              <w:top w:val="nil"/>
              <w:left w:val="nil"/>
              <w:bottom w:val="single" w:sz="4" w:space="0" w:color="auto"/>
              <w:right w:val="single" w:sz="4" w:space="0" w:color="auto"/>
            </w:tcBorders>
            <w:shd w:val="clear" w:color="auto" w:fill="auto"/>
            <w:vAlign w:val="center"/>
            <w:hideMark/>
          </w:tcPr>
          <w:p w14:paraId="5376F007" w14:textId="64150704" w:rsidR="00344777" w:rsidRPr="007B4DE8" w:rsidRDefault="00344777" w:rsidP="007B4DE8">
            <w:pPr>
              <w:pStyle w:val="a5"/>
            </w:pPr>
          </w:p>
        </w:tc>
        <w:tc>
          <w:tcPr>
            <w:tcW w:w="1370" w:type="dxa"/>
            <w:tcBorders>
              <w:top w:val="nil"/>
              <w:left w:val="nil"/>
              <w:bottom w:val="single" w:sz="4" w:space="0" w:color="auto"/>
              <w:right w:val="single" w:sz="4" w:space="0" w:color="auto"/>
            </w:tcBorders>
            <w:shd w:val="clear" w:color="auto" w:fill="auto"/>
            <w:vAlign w:val="center"/>
            <w:hideMark/>
          </w:tcPr>
          <w:p w14:paraId="14E30BBF" w14:textId="15BB202A" w:rsidR="00344777" w:rsidRPr="007B4DE8" w:rsidRDefault="00344777" w:rsidP="007B4DE8">
            <w:pPr>
              <w:pStyle w:val="a5"/>
            </w:pPr>
          </w:p>
        </w:tc>
      </w:tr>
    </w:tbl>
    <w:p w14:paraId="76F9FF61" w14:textId="77777777" w:rsidR="00344777" w:rsidRPr="007B4DE8" w:rsidRDefault="00344777" w:rsidP="007B4DE8"/>
    <w:p w14:paraId="2BCF19C3" w14:textId="6274FA02" w:rsidR="00DF0510" w:rsidRPr="007B4DE8" w:rsidRDefault="00DF0510" w:rsidP="007B4DE8">
      <w:pPr>
        <w:pStyle w:val="3"/>
      </w:pPr>
      <w:r w:rsidRPr="007B4DE8">
        <w:t>Пьезометрический график по направлению «Котельная №1- Краснозатонская, 1»</w:t>
      </w:r>
    </w:p>
    <w:p w14:paraId="431C0763" w14:textId="09103903" w:rsidR="00DF0510" w:rsidRPr="007B4DE8" w:rsidRDefault="00DF0510" w:rsidP="007B4DE8">
      <w:pPr>
        <w:pStyle w:val="aa"/>
      </w:pPr>
      <w:r w:rsidRPr="007B4DE8">
        <w:t>Путь движения теплоносителя от Котельная №1- Краснозатонская, 1 и пьезометрический график представлены на рисунках</w:t>
      </w:r>
      <w:r w:rsidR="00AC5EF6" w:rsidRPr="007B4DE8">
        <w:t xml:space="preserve"> </w:t>
      </w:r>
      <w:r w:rsidR="00AC5EF6" w:rsidRPr="007B4DE8">
        <w:fldChar w:fldCharType="begin"/>
      </w:r>
      <w:r w:rsidR="00AC5EF6" w:rsidRPr="007B4DE8">
        <w:instrText xml:space="preserve"> REF _Ref163419525 \h  \* MERGEFORMAT </w:instrText>
      </w:r>
      <w:r w:rsidR="00AC5EF6" w:rsidRPr="007B4DE8">
        <w:fldChar w:fldCharType="separate"/>
      </w:r>
      <w:r w:rsidR="007B4DE8" w:rsidRPr="007B4DE8">
        <w:rPr>
          <w:rStyle w:val="ac"/>
        </w:rPr>
        <w:t xml:space="preserve">Рисунок </w:t>
      </w:r>
      <w:r w:rsidR="007B4DE8">
        <w:rPr>
          <w:noProof/>
        </w:rPr>
        <w:t>9</w:t>
      </w:r>
      <w:r w:rsidR="00AC5EF6" w:rsidRPr="007B4DE8">
        <w:fldChar w:fldCharType="end"/>
      </w:r>
      <w:r w:rsidR="00AC5EF6" w:rsidRPr="007B4DE8">
        <w:t xml:space="preserve"> </w:t>
      </w:r>
      <w:r w:rsidR="0025680C" w:rsidRPr="007B4DE8">
        <w:t>–</w:t>
      </w:r>
      <w:r w:rsidR="00AC5EF6" w:rsidRPr="007B4DE8">
        <w:t xml:space="preserve"> </w:t>
      </w:r>
      <w:r w:rsidR="00AC5EF6" w:rsidRPr="007B4DE8">
        <w:fldChar w:fldCharType="begin"/>
      </w:r>
      <w:r w:rsidR="00AC5EF6" w:rsidRPr="007B4DE8">
        <w:instrText xml:space="preserve"> REF _Ref163419528 \h  \* MERGEFORMAT </w:instrText>
      </w:r>
      <w:r w:rsidR="00AC5EF6" w:rsidRPr="007B4DE8">
        <w:fldChar w:fldCharType="separate"/>
      </w:r>
      <w:r w:rsidR="007B4DE8" w:rsidRPr="007B4DE8">
        <w:rPr>
          <w:rStyle w:val="ac"/>
        </w:rPr>
        <w:t xml:space="preserve">Рисунок </w:t>
      </w:r>
      <w:r w:rsidR="007B4DE8">
        <w:rPr>
          <w:noProof/>
        </w:rPr>
        <w:t>10</w:t>
      </w:r>
      <w:r w:rsidR="00AC5EF6" w:rsidRPr="007B4DE8">
        <w:fldChar w:fldCharType="end"/>
      </w:r>
      <w:r w:rsidRPr="007B4DE8">
        <w:t>. Данные для построения пьезометрического графика приведены в таблице</w:t>
      </w:r>
      <w:r w:rsidR="00AC5EF6" w:rsidRPr="007B4DE8">
        <w:t xml:space="preserve"> </w:t>
      </w:r>
      <w:r w:rsidR="00AC5EF6" w:rsidRPr="007B4DE8">
        <w:fldChar w:fldCharType="begin"/>
      </w:r>
      <w:r w:rsidR="00AC5EF6" w:rsidRPr="007B4DE8">
        <w:instrText xml:space="preserve"> REF _Ref163419561 \h  \* MERGEFORMAT </w:instrText>
      </w:r>
      <w:r w:rsidR="00AC5EF6" w:rsidRPr="007B4DE8">
        <w:fldChar w:fldCharType="separate"/>
      </w:r>
      <w:r w:rsidR="007B4DE8" w:rsidRPr="007B4DE8">
        <w:rPr>
          <w:rStyle w:val="ac"/>
        </w:rPr>
        <w:t xml:space="preserve">Таблица </w:t>
      </w:r>
      <w:r w:rsidR="007B4DE8">
        <w:rPr>
          <w:noProof/>
        </w:rPr>
        <w:t>6</w:t>
      </w:r>
      <w:r w:rsidR="00AC5EF6" w:rsidRPr="007B4DE8">
        <w:fldChar w:fldCharType="end"/>
      </w:r>
      <w:r w:rsidRPr="007B4DE8">
        <w:t>.</w:t>
      </w:r>
      <w:r w:rsidRPr="007B4DE8">
        <w:rPr>
          <w:noProof/>
        </w:rPr>
        <w:t xml:space="preserve"> </w:t>
      </w:r>
    </w:p>
    <w:p w14:paraId="255427A0" w14:textId="27DF5CE1" w:rsidR="00DF0510" w:rsidRPr="007B4DE8" w:rsidRDefault="00DF0510" w:rsidP="007B4DE8">
      <w:pPr>
        <w:pStyle w:val="ae"/>
        <w:rPr>
          <w:color w:val="auto"/>
        </w:rPr>
      </w:pPr>
      <w:r w:rsidRPr="007B4DE8">
        <w:drawing>
          <wp:inline distT="0" distB="0" distL="0" distR="0" wp14:anchorId="3EFAF57C" wp14:editId="70018300">
            <wp:extent cx="4489909" cy="2305050"/>
            <wp:effectExtent l="0" t="0" r="635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491720" cy="2305980"/>
                    </a:xfrm>
                    <a:prstGeom prst="rect">
                      <a:avLst/>
                    </a:prstGeom>
                  </pic:spPr>
                </pic:pic>
              </a:graphicData>
            </a:graphic>
          </wp:inline>
        </w:drawing>
      </w:r>
    </w:p>
    <w:p w14:paraId="2880E39E" w14:textId="3C65B48C" w:rsidR="00DF0510" w:rsidRPr="007B4DE8" w:rsidRDefault="00DF0510" w:rsidP="007B4DE8">
      <w:pPr>
        <w:pStyle w:val="a7"/>
      </w:pPr>
      <w:bookmarkStart w:id="113" w:name="_Ref163419525"/>
      <w:bookmarkStart w:id="114" w:name="_Toc170229472"/>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9</w:t>
      </w:r>
      <w:r w:rsidR="004C2B26" w:rsidRPr="007B4DE8">
        <w:rPr>
          <w:noProof/>
        </w:rPr>
        <w:fldChar w:fldCharType="end"/>
      </w:r>
      <w:bookmarkEnd w:id="113"/>
      <w:r w:rsidRPr="007B4DE8">
        <w:t>. Путь движения теплоносителя Котельная №1- Краснозатонская, 1</w:t>
      </w:r>
      <w:bookmarkEnd w:id="114"/>
    </w:p>
    <w:p w14:paraId="73A8EA9A" w14:textId="60DBA341" w:rsidR="00DF0510" w:rsidRPr="007B4DE8" w:rsidRDefault="00DF0510" w:rsidP="007B4DE8">
      <w:pPr>
        <w:pStyle w:val="ae"/>
      </w:pPr>
      <w:r w:rsidRPr="007B4DE8">
        <w:lastRenderedPageBreak/>
        <w:drawing>
          <wp:inline distT="0" distB="0" distL="0" distR="0" wp14:anchorId="7618AD5B" wp14:editId="7D0539FE">
            <wp:extent cx="6027270" cy="3200400"/>
            <wp:effectExtent l="0" t="0"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29229" cy="3201440"/>
                    </a:xfrm>
                    <a:prstGeom prst="rect">
                      <a:avLst/>
                    </a:prstGeom>
                    <a:noFill/>
                  </pic:spPr>
                </pic:pic>
              </a:graphicData>
            </a:graphic>
          </wp:inline>
        </w:drawing>
      </w:r>
    </w:p>
    <w:p w14:paraId="323D1DB7" w14:textId="72903A43" w:rsidR="00DF0510" w:rsidRPr="007B4DE8" w:rsidRDefault="00DF0510" w:rsidP="007B4DE8">
      <w:pPr>
        <w:pStyle w:val="a7"/>
      </w:pPr>
      <w:bookmarkStart w:id="115" w:name="_Ref163419528"/>
      <w:bookmarkStart w:id="116" w:name="_Toc170229473"/>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10</w:t>
      </w:r>
      <w:r w:rsidR="004C2B26" w:rsidRPr="007B4DE8">
        <w:rPr>
          <w:noProof/>
        </w:rPr>
        <w:fldChar w:fldCharType="end"/>
      </w:r>
      <w:bookmarkEnd w:id="115"/>
      <w:r w:rsidRPr="007B4DE8">
        <w:t>. Пьезометрический график по направлению Котельная №1- Краснозатонская, 1</w:t>
      </w:r>
      <w:bookmarkEnd w:id="116"/>
    </w:p>
    <w:p w14:paraId="6DA9D46A" w14:textId="77777777" w:rsidR="00DF0510" w:rsidRPr="007B4DE8" w:rsidRDefault="00DF0510" w:rsidP="007B4DE8">
      <w:pPr>
        <w:widowControl/>
        <w:autoSpaceDE/>
        <w:autoSpaceDN/>
        <w:adjustRightInd/>
        <w:spacing w:line="240" w:lineRule="auto"/>
        <w:ind w:firstLine="0"/>
        <w:jc w:val="left"/>
        <w:rPr>
          <w:rFonts w:eastAsia="Calibri"/>
          <w:bCs/>
          <w:color w:val="auto"/>
          <w:sz w:val="20"/>
          <w:szCs w:val="20"/>
        </w:rPr>
      </w:pPr>
    </w:p>
    <w:p w14:paraId="2746C5AB" w14:textId="1CAD6734" w:rsidR="00DF0510" w:rsidRPr="007B4DE8" w:rsidRDefault="00DF0510" w:rsidP="007B4DE8">
      <w:pPr>
        <w:pStyle w:val="a8"/>
      </w:pPr>
      <w:bookmarkStart w:id="117" w:name="_Ref163419561"/>
      <w:bookmarkStart w:id="118" w:name="_Toc170229426"/>
      <w:r w:rsidRPr="007B4DE8">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6</w:t>
      </w:r>
      <w:r w:rsidR="004C2B26" w:rsidRPr="007B4DE8">
        <w:rPr>
          <w:noProof/>
        </w:rPr>
        <w:fldChar w:fldCharType="end"/>
      </w:r>
      <w:bookmarkEnd w:id="117"/>
      <w:r w:rsidRPr="007B4DE8">
        <w:t>. Исходные данные для построения пьезометрического графика Котельная №1- Краснозатонская, 1</w:t>
      </w:r>
      <w:bookmarkEnd w:id="118"/>
    </w:p>
    <w:tbl>
      <w:tblPr>
        <w:tblW w:w="9681" w:type="dxa"/>
        <w:tblLook w:val="04A0" w:firstRow="1" w:lastRow="0" w:firstColumn="1" w:lastColumn="0" w:noHBand="0" w:noVBand="1"/>
      </w:tblPr>
      <w:tblGrid>
        <w:gridCol w:w="2017"/>
        <w:gridCol w:w="1415"/>
        <w:gridCol w:w="1391"/>
        <w:gridCol w:w="1391"/>
        <w:gridCol w:w="1511"/>
        <w:gridCol w:w="978"/>
        <w:gridCol w:w="978"/>
      </w:tblGrid>
      <w:tr w:rsidR="00DF0510" w:rsidRPr="007B4DE8" w14:paraId="674CFAB8" w14:textId="77777777" w:rsidTr="00DF0510">
        <w:trPr>
          <w:trHeight w:val="20"/>
          <w:tblHeader/>
        </w:trPr>
        <w:tc>
          <w:tcPr>
            <w:tcW w:w="2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D09297" w14:textId="77777777" w:rsidR="00DF0510" w:rsidRPr="007B4DE8" w:rsidRDefault="00DF0510" w:rsidP="007B4DE8">
            <w:pPr>
              <w:pStyle w:val="a5"/>
            </w:pPr>
            <w:r w:rsidRPr="007B4DE8">
              <w:t>Наименование узла</w:t>
            </w:r>
          </w:p>
        </w:tc>
        <w:tc>
          <w:tcPr>
            <w:tcW w:w="1415" w:type="dxa"/>
            <w:tcBorders>
              <w:top w:val="single" w:sz="4" w:space="0" w:color="auto"/>
              <w:left w:val="nil"/>
              <w:bottom w:val="single" w:sz="4" w:space="0" w:color="auto"/>
              <w:right w:val="single" w:sz="4" w:space="0" w:color="auto"/>
            </w:tcBorders>
            <w:shd w:val="clear" w:color="auto" w:fill="auto"/>
            <w:noWrap/>
            <w:vAlign w:val="center"/>
            <w:hideMark/>
          </w:tcPr>
          <w:p w14:paraId="099473C4" w14:textId="77777777" w:rsidR="00DF0510" w:rsidRPr="007B4DE8" w:rsidRDefault="00DF0510" w:rsidP="007B4DE8">
            <w:pPr>
              <w:pStyle w:val="a5"/>
            </w:pPr>
            <w:r w:rsidRPr="007B4DE8">
              <w:t>Геодезическая высота, м</w:t>
            </w:r>
          </w:p>
        </w:tc>
        <w:tc>
          <w:tcPr>
            <w:tcW w:w="1391" w:type="dxa"/>
            <w:tcBorders>
              <w:top w:val="single" w:sz="4" w:space="0" w:color="auto"/>
              <w:left w:val="nil"/>
              <w:bottom w:val="single" w:sz="4" w:space="0" w:color="auto"/>
              <w:right w:val="single" w:sz="4" w:space="0" w:color="auto"/>
            </w:tcBorders>
            <w:shd w:val="clear" w:color="auto" w:fill="auto"/>
            <w:noWrap/>
            <w:vAlign w:val="center"/>
            <w:hideMark/>
          </w:tcPr>
          <w:p w14:paraId="1F29CF91" w14:textId="77777777" w:rsidR="00DF0510" w:rsidRPr="007B4DE8" w:rsidRDefault="00DF0510" w:rsidP="007B4DE8">
            <w:pPr>
              <w:pStyle w:val="a5"/>
            </w:pPr>
            <w:r w:rsidRPr="007B4DE8">
              <w:t>Напор в подающем трубопроводе, м</w:t>
            </w:r>
          </w:p>
        </w:tc>
        <w:tc>
          <w:tcPr>
            <w:tcW w:w="1391" w:type="dxa"/>
            <w:tcBorders>
              <w:top w:val="single" w:sz="4" w:space="0" w:color="auto"/>
              <w:left w:val="nil"/>
              <w:bottom w:val="single" w:sz="4" w:space="0" w:color="auto"/>
              <w:right w:val="single" w:sz="4" w:space="0" w:color="auto"/>
            </w:tcBorders>
            <w:shd w:val="clear" w:color="auto" w:fill="auto"/>
            <w:noWrap/>
            <w:vAlign w:val="center"/>
            <w:hideMark/>
          </w:tcPr>
          <w:p w14:paraId="220CAB58" w14:textId="77777777" w:rsidR="00DF0510" w:rsidRPr="007B4DE8" w:rsidRDefault="00DF0510" w:rsidP="007B4DE8">
            <w:pPr>
              <w:pStyle w:val="a5"/>
            </w:pPr>
            <w:r w:rsidRPr="007B4DE8">
              <w:t>Напор в обратном трубопроводе, м</w:t>
            </w:r>
          </w:p>
        </w:tc>
        <w:tc>
          <w:tcPr>
            <w:tcW w:w="1511" w:type="dxa"/>
            <w:tcBorders>
              <w:top w:val="single" w:sz="4" w:space="0" w:color="auto"/>
              <w:left w:val="nil"/>
              <w:bottom w:val="single" w:sz="4" w:space="0" w:color="auto"/>
              <w:right w:val="single" w:sz="4" w:space="0" w:color="auto"/>
            </w:tcBorders>
            <w:shd w:val="clear" w:color="auto" w:fill="auto"/>
            <w:noWrap/>
            <w:vAlign w:val="center"/>
            <w:hideMark/>
          </w:tcPr>
          <w:p w14:paraId="5B161540" w14:textId="77777777" w:rsidR="00DF0510" w:rsidRPr="007B4DE8" w:rsidRDefault="00DF0510" w:rsidP="007B4DE8">
            <w:pPr>
              <w:pStyle w:val="a5"/>
            </w:pPr>
            <w:r w:rsidRPr="007B4DE8">
              <w:t>Располагаемый напор, м</w:t>
            </w:r>
          </w:p>
        </w:tc>
        <w:tc>
          <w:tcPr>
            <w:tcW w:w="978" w:type="dxa"/>
            <w:tcBorders>
              <w:top w:val="single" w:sz="4" w:space="0" w:color="auto"/>
              <w:left w:val="nil"/>
              <w:bottom w:val="single" w:sz="4" w:space="0" w:color="auto"/>
              <w:right w:val="single" w:sz="4" w:space="0" w:color="auto"/>
            </w:tcBorders>
            <w:shd w:val="clear" w:color="auto" w:fill="auto"/>
            <w:noWrap/>
            <w:vAlign w:val="center"/>
            <w:hideMark/>
          </w:tcPr>
          <w:p w14:paraId="793A209F" w14:textId="77777777" w:rsidR="00DF0510" w:rsidRPr="007B4DE8" w:rsidRDefault="00DF0510" w:rsidP="007B4DE8">
            <w:pPr>
              <w:pStyle w:val="a5"/>
            </w:pPr>
            <w:r w:rsidRPr="007B4DE8">
              <w:t>Длина участка, м</w:t>
            </w:r>
          </w:p>
        </w:tc>
        <w:tc>
          <w:tcPr>
            <w:tcW w:w="978" w:type="dxa"/>
            <w:tcBorders>
              <w:top w:val="single" w:sz="4" w:space="0" w:color="auto"/>
              <w:left w:val="nil"/>
              <w:bottom w:val="single" w:sz="4" w:space="0" w:color="auto"/>
              <w:right w:val="single" w:sz="4" w:space="0" w:color="auto"/>
            </w:tcBorders>
            <w:shd w:val="clear" w:color="auto" w:fill="auto"/>
            <w:noWrap/>
            <w:vAlign w:val="center"/>
            <w:hideMark/>
          </w:tcPr>
          <w:p w14:paraId="460274F0" w14:textId="77777777" w:rsidR="00DF0510" w:rsidRPr="007B4DE8" w:rsidRDefault="00DF0510" w:rsidP="007B4DE8">
            <w:pPr>
              <w:pStyle w:val="a5"/>
            </w:pPr>
            <w:r w:rsidRPr="007B4DE8">
              <w:t>Диаметр участка, м</w:t>
            </w:r>
          </w:p>
        </w:tc>
      </w:tr>
      <w:tr w:rsidR="00DF0510" w:rsidRPr="007B4DE8" w14:paraId="1831FE77"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0F3B5564" w14:textId="77777777" w:rsidR="00DF0510" w:rsidRPr="007B4DE8" w:rsidRDefault="00DF0510" w:rsidP="007B4DE8">
            <w:pPr>
              <w:pStyle w:val="a5"/>
            </w:pPr>
            <w:r w:rsidRPr="007B4DE8">
              <w:t>Котельная №1, п. Краснозатонск</w:t>
            </w:r>
          </w:p>
        </w:tc>
        <w:tc>
          <w:tcPr>
            <w:tcW w:w="1415" w:type="dxa"/>
            <w:tcBorders>
              <w:top w:val="nil"/>
              <w:left w:val="nil"/>
              <w:bottom w:val="single" w:sz="4" w:space="0" w:color="auto"/>
              <w:right w:val="single" w:sz="4" w:space="0" w:color="auto"/>
            </w:tcBorders>
            <w:shd w:val="clear" w:color="auto" w:fill="auto"/>
            <w:vAlign w:val="center"/>
            <w:hideMark/>
          </w:tcPr>
          <w:p w14:paraId="72478A0F" w14:textId="77777777" w:rsidR="00DF0510" w:rsidRPr="007B4DE8" w:rsidRDefault="00DF0510" w:rsidP="007B4DE8">
            <w:pPr>
              <w:pStyle w:val="a5"/>
            </w:pPr>
            <w:r w:rsidRPr="007B4DE8">
              <w:t>78.89</w:t>
            </w:r>
          </w:p>
        </w:tc>
        <w:tc>
          <w:tcPr>
            <w:tcW w:w="1391" w:type="dxa"/>
            <w:tcBorders>
              <w:top w:val="nil"/>
              <w:left w:val="nil"/>
              <w:bottom w:val="single" w:sz="4" w:space="0" w:color="auto"/>
              <w:right w:val="single" w:sz="4" w:space="0" w:color="auto"/>
            </w:tcBorders>
            <w:shd w:val="clear" w:color="auto" w:fill="auto"/>
            <w:vAlign w:val="center"/>
            <w:hideMark/>
          </w:tcPr>
          <w:p w14:paraId="3D884C26" w14:textId="77777777" w:rsidR="00DF0510" w:rsidRPr="007B4DE8" w:rsidRDefault="00DF0510" w:rsidP="007B4DE8">
            <w:pPr>
              <w:pStyle w:val="a5"/>
            </w:pPr>
            <w:r w:rsidRPr="007B4DE8">
              <w:t>133.885</w:t>
            </w:r>
          </w:p>
        </w:tc>
        <w:tc>
          <w:tcPr>
            <w:tcW w:w="1391" w:type="dxa"/>
            <w:tcBorders>
              <w:top w:val="nil"/>
              <w:left w:val="nil"/>
              <w:bottom w:val="single" w:sz="4" w:space="0" w:color="auto"/>
              <w:right w:val="single" w:sz="4" w:space="0" w:color="auto"/>
            </w:tcBorders>
            <w:shd w:val="clear" w:color="auto" w:fill="auto"/>
            <w:vAlign w:val="center"/>
            <w:hideMark/>
          </w:tcPr>
          <w:p w14:paraId="30DE1A75" w14:textId="77777777" w:rsidR="00DF0510" w:rsidRPr="007B4DE8" w:rsidRDefault="00DF0510" w:rsidP="007B4DE8">
            <w:pPr>
              <w:pStyle w:val="a5"/>
            </w:pPr>
            <w:r w:rsidRPr="007B4DE8">
              <w:t>98.89</w:t>
            </w:r>
          </w:p>
        </w:tc>
        <w:tc>
          <w:tcPr>
            <w:tcW w:w="1511" w:type="dxa"/>
            <w:tcBorders>
              <w:top w:val="nil"/>
              <w:left w:val="nil"/>
              <w:bottom w:val="single" w:sz="4" w:space="0" w:color="auto"/>
              <w:right w:val="single" w:sz="4" w:space="0" w:color="auto"/>
            </w:tcBorders>
            <w:shd w:val="clear" w:color="auto" w:fill="auto"/>
            <w:vAlign w:val="center"/>
            <w:hideMark/>
          </w:tcPr>
          <w:p w14:paraId="53A9CD60" w14:textId="77777777" w:rsidR="00DF0510" w:rsidRPr="007B4DE8" w:rsidRDefault="00DF0510" w:rsidP="007B4DE8">
            <w:pPr>
              <w:pStyle w:val="a5"/>
            </w:pPr>
            <w:r w:rsidRPr="007B4DE8">
              <w:t>35</w:t>
            </w:r>
          </w:p>
        </w:tc>
        <w:tc>
          <w:tcPr>
            <w:tcW w:w="978" w:type="dxa"/>
            <w:tcBorders>
              <w:top w:val="nil"/>
              <w:left w:val="nil"/>
              <w:bottom w:val="single" w:sz="4" w:space="0" w:color="auto"/>
              <w:right w:val="single" w:sz="4" w:space="0" w:color="auto"/>
            </w:tcBorders>
            <w:shd w:val="clear" w:color="auto" w:fill="auto"/>
            <w:vAlign w:val="center"/>
            <w:hideMark/>
          </w:tcPr>
          <w:p w14:paraId="3438B1AB" w14:textId="77777777" w:rsidR="00DF0510" w:rsidRPr="007B4DE8" w:rsidRDefault="00DF0510" w:rsidP="007B4DE8">
            <w:pPr>
              <w:pStyle w:val="a5"/>
            </w:pPr>
            <w:r w:rsidRPr="007B4DE8">
              <w:t>2</w:t>
            </w:r>
          </w:p>
        </w:tc>
        <w:tc>
          <w:tcPr>
            <w:tcW w:w="978" w:type="dxa"/>
            <w:tcBorders>
              <w:top w:val="nil"/>
              <w:left w:val="nil"/>
              <w:bottom w:val="single" w:sz="4" w:space="0" w:color="auto"/>
              <w:right w:val="single" w:sz="4" w:space="0" w:color="auto"/>
            </w:tcBorders>
            <w:shd w:val="clear" w:color="auto" w:fill="auto"/>
            <w:vAlign w:val="center"/>
            <w:hideMark/>
          </w:tcPr>
          <w:p w14:paraId="7E04C622" w14:textId="77777777" w:rsidR="00DF0510" w:rsidRPr="007B4DE8" w:rsidRDefault="00DF0510" w:rsidP="007B4DE8">
            <w:pPr>
              <w:pStyle w:val="a5"/>
            </w:pPr>
            <w:r w:rsidRPr="007B4DE8">
              <w:t>0.3</w:t>
            </w:r>
          </w:p>
        </w:tc>
      </w:tr>
      <w:tr w:rsidR="00DF0510" w:rsidRPr="007B4DE8" w14:paraId="584B2E3A"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50FBD54D" w14:textId="4DAE847A"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6832BC0B" w14:textId="77777777" w:rsidR="00DF0510" w:rsidRPr="007B4DE8" w:rsidRDefault="00DF0510" w:rsidP="007B4DE8">
            <w:pPr>
              <w:pStyle w:val="a5"/>
            </w:pPr>
            <w:r w:rsidRPr="007B4DE8">
              <w:t>79.48</w:t>
            </w:r>
          </w:p>
        </w:tc>
        <w:tc>
          <w:tcPr>
            <w:tcW w:w="1391" w:type="dxa"/>
            <w:tcBorders>
              <w:top w:val="nil"/>
              <w:left w:val="nil"/>
              <w:bottom w:val="single" w:sz="4" w:space="0" w:color="auto"/>
              <w:right w:val="single" w:sz="4" w:space="0" w:color="auto"/>
            </w:tcBorders>
            <w:shd w:val="clear" w:color="auto" w:fill="auto"/>
            <w:vAlign w:val="center"/>
            <w:hideMark/>
          </w:tcPr>
          <w:p w14:paraId="7D64E05D" w14:textId="77777777" w:rsidR="00DF0510" w:rsidRPr="007B4DE8" w:rsidRDefault="00DF0510" w:rsidP="007B4DE8">
            <w:pPr>
              <w:pStyle w:val="a5"/>
            </w:pPr>
            <w:r w:rsidRPr="007B4DE8">
              <w:t>133.885</w:t>
            </w:r>
          </w:p>
        </w:tc>
        <w:tc>
          <w:tcPr>
            <w:tcW w:w="1391" w:type="dxa"/>
            <w:tcBorders>
              <w:top w:val="nil"/>
              <w:left w:val="nil"/>
              <w:bottom w:val="single" w:sz="4" w:space="0" w:color="auto"/>
              <w:right w:val="single" w:sz="4" w:space="0" w:color="auto"/>
            </w:tcBorders>
            <w:shd w:val="clear" w:color="auto" w:fill="auto"/>
            <w:vAlign w:val="center"/>
            <w:hideMark/>
          </w:tcPr>
          <w:p w14:paraId="22003EFB" w14:textId="77777777" w:rsidR="00DF0510" w:rsidRPr="007B4DE8" w:rsidRDefault="00DF0510" w:rsidP="007B4DE8">
            <w:pPr>
              <w:pStyle w:val="a5"/>
            </w:pPr>
            <w:r w:rsidRPr="007B4DE8">
              <w:t>98.893</w:t>
            </w:r>
          </w:p>
        </w:tc>
        <w:tc>
          <w:tcPr>
            <w:tcW w:w="1511" w:type="dxa"/>
            <w:tcBorders>
              <w:top w:val="nil"/>
              <w:left w:val="nil"/>
              <w:bottom w:val="single" w:sz="4" w:space="0" w:color="auto"/>
              <w:right w:val="single" w:sz="4" w:space="0" w:color="auto"/>
            </w:tcBorders>
            <w:shd w:val="clear" w:color="auto" w:fill="auto"/>
            <w:vAlign w:val="center"/>
            <w:hideMark/>
          </w:tcPr>
          <w:p w14:paraId="7E7CEBEF" w14:textId="77777777" w:rsidR="00DF0510" w:rsidRPr="007B4DE8" w:rsidRDefault="00DF0510" w:rsidP="007B4DE8">
            <w:pPr>
              <w:pStyle w:val="a5"/>
            </w:pPr>
            <w:r w:rsidRPr="007B4DE8">
              <w:t>34.992</w:t>
            </w:r>
          </w:p>
        </w:tc>
        <w:tc>
          <w:tcPr>
            <w:tcW w:w="978" w:type="dxa"/>
            <w:tcBorders>
              <w:top w:val="nil"/>
              <w:left w:val="nil"/>
              <w:bottom w:val="single" w:sz="4" w:space="0" w:color="auto"/>
              <w:right w:val="single" w:sz="4" w:space="0" w:color="auto"/>
            </w:tcBorders>
            <w:shd w:val="clear" w:color="auto" w:fill="auto"/>
            <w:vAlign w:val="center"/>
            <w:hideMark/>
          </w:tcPr>
          <w:p w14:paraId="19743E57" w14:textId="77777777" w:rsidR="00DF0510" w:rsidRPr="007B4DE8" w:rsidRDefault="00DF0510" w:rsidP="007B4DE8">
            <w:pPr>
              <w:pStyle w:val="a5"/>
            </w:pPr>
            <w:r w:rsidRPr="007B4DE8">
              <w:t>160.1</w:t>
            </w:r>
          </w:p>
        </w:tc>
        <w:tc>
          <w:tcPr>
            <w:tcW w:w="978" w:type="dxa"/>
            <w:tcBorders>
              <w:top w:val="nil"/>
              <w:left w:val="nil"/>
              <w:bottom w:val="single" w:sz="4" w:space="0" w:color="auto"/>
              <w:right w:val="single" w:sz="4" w:space="0" w:color="auto"/>
            </w:tcBorders>
            <w:shd w:val="clear" w:color="auto" w:fill="auto"/>
            <w:vAlign w:val="center"/>
            <w:hideMark/>
          </w:tcPr>
          <w:p w14:paraId="1B8855AA" w14:textId="77777777" w:rsidR="00DF0510" w:rsidRPr="007B4DE8" w:rsidRDefault="00DF0510" w:rsidP="007B4DE8">
            <w:pPr>
              <w:pStyle w:val="a5"/>
            </w:pPr>
            <w:r w:rsidRPr="007B4DE8">
              <w:t>0.3</w:t>
            </w:r>
          </w:p>
        </w:tc>
      </w:tr>
      <w:tr w:rsidR="00DF0510" w:rsidRPr="007B4DE8" w14:paraId="11570DBA"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57394E3F" w14:textId="3B1D1915"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4C7BA54C" w14:textId="77777777" w:rsidR="00DF0510" w:rsidRPr="007B4DE8" w:rsidRDefault="00DF0510" w:rsidP="007B4DE8">
            <w:pPr>
              <w:pStyle w:val="a5"/>
            </w:pPr>
            <w:r w:rsidRPr="007B4DE8">
              <w:t>79.75</w:t>
            </w:r>
          </w:p>
        </w:tc>
        <w:tc>
          <w:tcPr>
            <w:tcW w:w="1391" w:type="dxa"/>
            <w:tcBorders>
              <w:top w:val="nil"/>
              <w:left w:val="nil"/>
              <w:bottom w:val="single" w:sz="4" w:space="0" w:color="auto"/>
              <w:right w:val="single" w:sz="4" w:space="0" w:color="auto"/>
            </w:tcBorders>
            <w:shd w:val="clear" w:color="auto" w:fill="auto"/>
            <w:vAlign w:val="center"/>
            <w:hideMark/>
          </w:tcPr>
          <w:p w14:paraId="3E81295B" w14:textId="77777777" w:rsidR="00DF0510" w:rsidRPr="007B4DE8" w:rsidRDefault="00DF0510" w:rsidP="007B4DE8">
            <w:pPr>
              <w:pStyle w:val="a5"/>
            </w:pPr>
            <w:r w:rsidRPr="007B4DE8">
              <w:t>133.569</w:t>
            </w:r>
          </w:p>
        </w:tc>
        <w:tc>
          <w:tcPr>
            <w:tcW w:w="1391" w:type="dxa"/>
            <w:tcBorders>
              <w:top w:val="nil"/>
              <w:left w:val="nil"/>
              <w:bottom w:val="single" w:sz="4" w:space="0" w:color="auto"/>
              <w:right w:val="single" w:sz="4" w:space="0" w:color="auto"/>
            </w:tcBorders>
            <w:shd w:val="clear" w:color="auto" w:fill="auto"/>
            <w:vAlign w:val="center"/>
            <w:hideMark/>
          </w:tcPr>
          <w:p w14:paraId="7C1C4C3D" w14:textId="77777777" w:rsidR="00DF0510" w:rsidRPr="007B4DE8" w:rsidRDefault="00DF0510" w:rsidP="007B4DE8">
            <w:pPr>
              <w:pStyle w:val="a5"/>
            </w:pPr>
            <w:r w:rsidRPr="007B4DE8">
              <w:t>99.099</w:t>
            </w:r>
          </w:p>
        </w:tc>
        <w:tc>
          <w:tcPr>
            <w:tcW w:w="1511" w:type="dxa"/>
            <w:tcBorders>
              <w:top w:val="nil"/>
              <w:left w:val="nil"/>
              <w:bottom w:val="single" w:sz="4" w:space="0" w:color="auto"/>
              <w:right w:val="single" w:sz="4" w:space="0" w:color="auto"/>
            </w:tcBorders>
            <w:shd w:val="clear" w:color="auto" w:fill="auto"/>
            <w:vAlign w:val="center"/>
            <w:hideMark/>
          </w:tcPr>
          <w:p w14:paraId="64A5CB9A" w14:textId="77777777" w:rsidR="00DF0510" w:rsidRPr="007B4DE8" w:rsidRDefault="00DF0510" w:rsidP="007B4DE8">
            <w:pPr>
              <w:pStyle w:val="a5"/>
            </w:pPr>
            <w:r w:rsidRPr="007B4DE8">
              <w:t>34.47</w:t>
            </w:r>
          </w:p>
        </w:tc>
        <w:tc>
          <w:tcPr>
            <w:tcW w:w="978" w:type="dxa"/>
            <w:tcBorders>
              <w:top w:val="nil"/>
              <w:left w:val="nil"/>
              <w:bottom w:val="single" w:sz="4" w:space="0" w:color="auto"/>
              <w:right w:val="single" w:sz="4" w:space="0" w:color="auto"/>
            </w:tcBorders>
            <w:shd w:val="clear" w:color="auto" w:fill="auto"/>
            <w:vAlign w:val="center"/>
            <w:hideMark/>
          </w:tcPr>
          <w:p w14:paraId="4780AE22" w14:textId="77777777" w:rsidR="00DF0510" w:rsidRPr="007B4DE8" w:rsidRDefault="00DF0510" w:rsidP="007B4DE8">
            <w:pPr>
              <w:pStyle w:val="a5"/>
            </w:pPr>
            <w:r w:rsidRPr="007B4DE8">
              <w:t>24.8</w:t>
            </w:r>
          </w:p>
        </w:tc>
        <w:tc>
          <w:tcPr>
            <w:tcW w:w="978" w:type="dxa"/>
            <w:tcBorders>
              <w:top w:val="nil"/>
              <w:left w:val="nil"/>
              <w:bottom w:val="single" w:sz="4" w:space="0" w:color="auto"/>
              <w:right w:val="single" w:sz="4" w:space="0" w:color="auto"/>
            </w:tcBorders>
            <w:shd w:val="clear" w:color="auto" w:fill="auto"/>
            <w:vAlign w:val="center"/>
            <w:hideMark/>
          </w:tcPr>
          <w:p w14:paraId="2EA52A5D" w14:textId="77777777" w:rsidR="00DF0510" w:rsidRPr="007B4DE8" w:rsidRDefault="00DF0510" w:rsidP="007B4DE8">
            <w:pPr>
              <w:pStyle w:val="a5"/>
            </w:pPr>
            <w:r w:rsidRPr="007B4DE8">
              <w:t>0.3</w:t>
            </w:r>
          </w:p>
        </w:tc>
      </w:tr>
      <w:tr w:rsidR="00DF0510" w:rsidRPr="007B4DE8" w14:paraId="5C613663"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53B6472D" w14:textId="66580F85"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12D56271" w14:textId="77777777" w:rsidR="00DF0510" w:rsidRPr="007B4DE8" w:rsidRDefault="00DF0510" w:rsidP="007B4DE8">
            <w:pPr>
              <w:pStyle w:val="a5"/>
            </w:pPr>
            <w:r w:rsidRPr="007B4DE8">
              <w:t>79.92</w:t>
            </w:r>
          </w:p>
        </w:tc>
        <w:tc>
          <w:tcPr>
            <w:tcW w:w="1391" w:type="dxa"/>
            <w:tcBorders>
              <w:top w:val="nil"/>
              <w:left w:val="nil"/>
              <w:bottom w:val="single" w:sz="4" w:space="0" w:color="auto"/>
              <w:right w:val="single" w:sz="4" w:space="0" w:color="auto"/>
            </w:tcBorders>
            <w:shd w:val="clear" w:color="auto" w:fill="auto"/>
            <w:vAlign w:val="center"/>
            <w:hideMark/>
          </w:tcPr>
          <w:p w14:paraId="1F2E3B68" w14:textId="77777777" w:rsidR="00DF0510" w:rsidRPr="007B4DE8" w:rsidRDefault="00DF0510" w:rsidP="007B4DE8">
            <w:pPr>
              <w:pStyle w:val="a5"/>
            </w:pPr>
            <w:r w:rsidRPr="007B4DE8">
              <w:t>133.52</w:t>
            </w:r>
          </w:p>
        </w:tc>
        <w:tc>
          <w:tcPr>
            <w:tcW w:w="1391" w:type="dxa"/>
            <w:tcBorders>
              <w:top w:val="nil"/>
              <w:left w:val="nil"/>
              <w:bottom w:val="single" w:sz="4" w:space="0" w:color="auto"/>
              <w:right w:val="single" w:sz="4" w:space="0" w:color="auto"/>
            </w:tcBorders>
            <w:shd w:val="clear" w:color="auto" w:fill="auto"/>
            <w:vAlign w:val="center"/>
            <w:hideMark/>
          </w:tcPr>
          <w:p w14:paraId="4BA9BAA8" w14:textId="77777777" w:rsidR="00DF0510" w:rsidRPr="007B4DE8" w:rsidRDefault="00DF0510" w:rsidP="007B4DE8">
            <w:pPr>
              <w:pStyle w:val="a5"/>
            </w:pPr>
            <w:r w:rsidRPr="007B4DE8">
              <w:t>99.131</w:t>
            </w:r>
          </w:p>
        </w:tc>
        <w:tc>
          <w:tcPr>
            <w:tcW w:w="1511" w:type="dxa"/>
            <w:tcBorders>
              <w:top w:val="nil"/>
              <w:left w:val="nil"/>
              <w:bottom w:val="single" w:sz="4" w:space="0" w:color="auto"/>
              <w:right w:val="single" w:sz="4" w:space="0" w:color="auto"/>
            </w:tcBorders>
            <w:shd w:val="clear" w:color="auto" w:fill="auto"/>
            <w:vAlign w:val="center"/>
            <w:hideMark/>
          </w:tcPr>
          <w:p w14:paraId="496A8982" w14:textId="77777777" w:rsidR="00DF0510" w:rsidRPr="007B4DE8" w:rsidRDefault="00DF0510" w:rsidP="007B4DE8">
            <w:pPr>
              <w:pStyle w:val="a5"/>
            </w:pPr>
            <w:r w:rsidRPr="007B4DE8">
              <w:t>34.389</w:t>
            </w:r>
          </w:p>
        </w:tc>
        <w:tc>
          <w:tcPr>
            <w:tcW w:w="978" w:type="dxa"/>
            <w:tcBorders>
              <w:top w:val="nil"/>
              <w:left w:val="nil"/>
              <w:bottom w:val="single" w:sz="4" w:space="0" w:color="auto"/>
              <w:right w:val="single" w:sz="4" w:space="0" w:color="auto"/>
            </w:tcBorders>
            <w:shd w:val="clear" w:color="auto" w:fill="auto"/>
            <w:vAlign w:val="center"/>
            <w:hideMark/>
          </w:tcPr>
          <w:p w14:paraId="172A2F33" w14:textId="77777777" w:rsidR="00DF0510" w:rsidRPr="007B4DE8" w:rsidRDefault="00DF0510" w:rsidP="007B4DE8">
            <w:pPr>
              <w:pStyle w:val="a5"/>
            </w:pPr>
            <w:r w:rsidRPr="007B4DE8">
              <w:t>33</w:t>
            </w:r>
          </w:p>
        </w:tc>
        <w:tc>
          <w:tcPr>
            <w:tcW w:w="978" w:type="dxa"/>
            <w:tcBorders>
              <w:top w:val="nil"/>
              <w:left w:val="nil"/>
              <w:bottom w:val="single" w:sz="4" w:space="0" w:color="auto"/>
              <w:right w:val="single" w:sz="4" w:space="0" w:color="auto"/>
            </w:tcBorders>
            <w:shd w:val="clear" w:color="auto" w:fill="auto"/>
            <w:vAlign w:val="center"/>
            <w:hideMark/>
          </w:tcPr>
          <w:p w14:paraId="48616B61" w14:textId="77777777" w:rsidR="00DF0510" w:rsidRPr="007B4DE8" w:rsidRDefault="00DF0510" w:rsidP="007B4DE8">
            <w:pPr>
              <w:pStyle w:val="a5"/>
            </w:pPr>
            <w:r w:rsidRPr="007B4DE8">
              <w:t>0.3</w:t>
            </w:r>
          </w:p>
        </w:tc>
      </w:tr>
      <w:tr w:rsidR="00DF0510" w:rsidRPr="007B4DE8" w14:paraId="234E2A8B"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18705F1D" w14:textId="77777777" w:rsidR="00DF0510" w:rsidRPr="007B4DE8" w:rsidRDefault="00DF0510" w:rsidP="007B4DE8">
            <w:pPr>
              <w:pStyle w:val="a5"/>
            </w:pPr>
            <w:r w:rsidRPr="007B4DE8">
              <w:t>ТК 4</w:t>
            </w:r>
          </w:p>
        </w:tc>
        <w:tc>
          <w:tcPr>
            <w:tcW w:w="1415" w:type="dxa"/>
            <w:tcBorders>
              <w:top w:val="nil"/>
              <w:left w:val="nil"/>
              <w:bottom w:val="single" w:sz="4" w:space="0" w:color="auto"/>
              <w:right w:val="single" w:sz="4" w:space="0" w:color="auto"/>
            </w:tcBorders>
            <w:shd w:val="clear" w:color="auto" w:fill="auto"/>
            <w:vAlign w:val="center"/>
            <w:hideMark/>
          </w:tcPr>
          <w:p w14:paraId="29FDABA3" w14:textId="77777777" w:rsidR="00DF0510" w:rsidRPr="007B4DE8" w:rsidRDefault="00DF0510" w:rsidP="007B4DE8">
            <w:pPr>
              <w:pStyle w:val="a5"/>
            </w:pPr>
            <w:r w:rsidRPr="007B4DE8">
              <w:t>79.59</w:t>
            </w:r>
          </w:p>
        </w:tc>
        <w:tc>
          <w:tcPr>
            <w:tcW w:w="1391" w:type="dxa"/>
            <w:tcBorders>
              <w:top w:val="nil"/>
              <w:left w:val="nil"/>
              <w:bottom w:val="single" w:sz="4" w:space="0" w:color="auto"/>
              <w:right w:val="single" w:sz="4" w:space="0" w:color="auto"/>
            </w:tcBorders>
            <w:shd w:val="clear" w:color="auto" w:fill="auto"/>
            <w:vAlign w:val="center"/>
            <w:hideMark/>
          </w:tcPr>
          <w:p w14:paraId="03AE465D" w14:textId="77777777" w:rsidR="00DF0510" w:rsidRPr="007B4DE8" w:rsidRDefault="00DF0510" w:rsidP="007B4DE8">
            <w:pPr>
              <w:pStyle w:val="a5"/>
            </w:pPr>
            <w:r w:rsidRPr="007B4DE8">
              <w:t>133.455</w:t>
            </w:r>
          </w:p>
        </w:tc>
        <w:tc>
          <w:tcPr>
            <w:tcW w:w="1391" w:type="dxa"/>
            <w:tcBorders>
              <w:top w:val="nil"/>
              <w:left w:val="nil"/>
              <w:bottom w:val="single" w:sz="4" w:space="0" w:color="auto"/>
              <w:right w:val="single" w:sz="4" w:space="0" w:color="auto"/>
            </w:tcBorders>
            <w:shd w:val="clear" w:color="auto" w:fill="auto"/>
            <w:vAlign w:val="center"/>
            <w:hideMark/>
          </w:tcPr>
          <w:p w14:paraId="4FCE0F76" w14:textId="77777777" w:rsidR="00DF0510" w:rsidRPr="007B4DE8" w:rsidRDefault="00DF0510" w:rsidP="007B4DE8">
            <w:pPr>
              <w:pStyle w:val="a5"/>
            </w:pPr>
            <w:r w:rsidRPr="007B4DE8">
              <w:t>99.174</w:t>
            </w:r>
          </w:p>
        </w:tc>
        <w:tc>
          <w:tcPr>
            <w:tcW w:w="1511" w:type="dxa"/>
            <w:tcBorders>
              <w:top w:val="nil"/>
              <w:left w:val="nil"/>
              <w:bottom w:val="single" w:sz="4" w:space="0" w:color="auto"/>
              <w:right w:val="single" w:sz="4" w:space="0" w:color="auto"/>
            </w:tcBorders>
            <w:shd w:val="clear" w:color="auto" w:fill="auto"/>
            <w:vAlign w:val="center"/>
            <w:hideMark/>
          </w:tcPr>
          <w:p w14:paraId="2F340C1E" w14:textId="77777777" w:rsidR="00DF0510" w:rsidRPr="007B4DE8" w:rsidRDefault="00DF0510" w:rsidP="007B4DE8">
            <w:pPr>
              <w:pStyle w:val="a5"/>
            </w:pPr>
            <w:r w:rsidRPr="007B4DE8">
              <w:t>34.282</w:t>
            </w:r>
          </w:p>
        </w:tc>
        <w:tc>
          <w:tcPr>
            <w:tcW w:w="978" w:type="dxa"/>
            <w:tcBorders>
              <w:top w:val="nil"/>
              <w:left w:val="nil"/>
              <w:bottom w:val="single" w:sz="4" w:space="0" w:color="auto"/>
              <w:right w:val="single" w:sz="4" w:space="0" w:color="auto"/>
            </w:tcBorders>
            <w:shd w:val="clear" w:color="auto" w:fill="auto"/>
            <w:vAlign w:val="center"/>
            <w:hideMark/>
          </w:tcPr>
          <w:p w14:paraId="7AC1A41A" w14:textId="77777777" w:rsidR="00DF0510" w:rsidRPr="007B4DE8" w:rsidRDefault="00DF0510" w:rsidP="007B4DE8">
            <w:pPr>
              <w:pStyle w:val="a5"/>
            </w:pPr>
            <w:r w:rsidRPr="007B4DE8">
              <w:t>75</w:t>
            </w:r>
          </w:p>
        </w:tc>
        <w:tc>
          <w:tcPr>
            <w:tcW w:w="978" w:type="dxa"/>
            <w:tcBorders>
              <w:top w:val="nil"/>
              <w:left w:val="nil"/>
              <w:bottom w:val="single" w:sz="4" w:space="0" w:color="auto"/>
              <w:right w:val="single" w:sz="4" w:space="0" w:color="auto"/>
            </w:tcBorders>
            <w:shd w:val="clear" w:color="auto" w:fill="auto"/>
            <w:vAlign w:val="center"/>
            <w:hideMark/>
          </w:tcPr>
          <w:p w14:paraId="71C1650A" w14:textId="77777777" w:rsidR="00DF0510" w:rsidRPr="007B4DE8" w:rsidRDefault="00DF0510" w:rsidP="007B4DE8">
            <w:pPr>
              <w:pStyle w:val="a5"/>
            </w:pPr>
            <w:r w:rsidRPr="007B4DE8">
              <w:t>0.3</w:t>
            </w:r>
          </w:p>
        </w:tc>
      </w:tr>
      <w:tr w:rsidR="00DF0510" w:rsidRPr="007B4DE8" w14:paraId="4C6650FD"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08C2DE5B" w14:textId="77777777" w:rsidR="00DF0510" w:rsidRPr="007B4DE8" w:rsidRDefault="00DF0510" w:rsidP="007B4DE8">
            <w:pPr>
              <w:pStyle w:val="a5"/>
            </w:pPr>
            <w:r w:rsidRPr="007B4DE8">
              <w:t>ТК 5</w:t>
            </w:r>
          </w:p>
        </w:tc>
        <w:tc>
          <w:tcPr>
            <w:tcW w:w="1415" w:type="dxa"/>
            <w:tcBorders>
              <w:top w:val="nil"/>
              <w:left w:val="nil"/>
              <w:bottom w:val="single" w:sz="4" w:space="0" w:color="auto"/>
              <w:right w:val="single" w:sz="4" w:space="0" w:color="auto"/>
            </w:tcBorders>
            <w:shd w:val="clear" w:color="auto" w:fill="auto"/>
            <w:vAlign w:val="center"/>
            <w:hideMark/>
          </w:tcPr>
          <w:p w14:paraId="36D903F4" w14:textId="77777777" w:rsidR="00DF0510" w:rsidRPr="007B4DE8" w:rsidRDefault="00DF0510" w:rsidP="007B4DE8">
            <w:pPr>
              <w:pStyle w:val="a5"/>
            </w:pPr>
            <w:r w:rsidRPr="007B4DE8">
              <w:t>81.04</w:t>
            </w:r>
          </w:p>
        </w:tc>
        <w:tc>
          <w:tcPr>
            <w:tcW w:w="1391" w:type="dxa"/>
            <w:tcBorders>
              <w:top w:val="nil"/>
              <w:left w:val="nil"/>
              <w:bottom w:val="single" w:sz="4" w:space="0" w:color="auto"/>
              <w:right w:val="single" w:sz="4" w:space="0" w:color="auto"/>
            </w:tcBorders>
            <w:shd w:val="clear" w:color="auto" w:fill="auto"/>
            <w:vAlign w:val="center"/>
            <w:hideMark/>
          </w:tcPr>
          <w:p w14:paraId="3E7978A3" w14:textId="77777777" w:rsidR="00DF0510" w:rsidRPr="007B4DE8" w:rsidRDefault="00DF0510" w:rsidP="007B4DE8">
            <w:pPr>
              <w:pStyle w:val="a5"/>
            </w:pPr>
            <w:r w:rsidRPr="007B4DE8">
              <w:t>133.307</w:t>
            </w:r>
          </w:p>
        </w:tc>
        <w:tc>
          <w:tcPr>
            <w:tcW w:w="1391" w:type="dxa"/>
            <w:tcBorders>
              <w:top w:val="nil"/>
              <w:left w:val="nil"/>
              <w:bottom w:val="single" w:sz="4" w:space="0" w:color="auto"/>
              <w:right w:val="single" w:sz="4" w:space="0" w:color="auto"/>
            </w:tcBorders>
            <w:shd w:val="clear" w:color="auto" w:fill="auto"/>
            <w:vAlign w:val="center"/>
            <w:hideMark/>
          </w:tcPr>
          <w:p w14:paraId="5515EC9D" w14:textId="77777777" w:rsidR="00DF0510" w:rsidRPr="007B4DE8" w:rsidRDefault="00DF0510" w:rsidP="007B4DE8">
            <w:pPr>
              <w:pStyle w:val="a5"/>
            </w:pPr>
            <w:r w:rsidRPr="007B4DE8">
              <w:t>99.27</w:t>
            </w:r>
          </w:p>
        </w:tc>
        <w:tc>
          <w:tcPr>
            <w:tcW w:w="1511" w:type="dxa"/>
            <w:tcBorders>
              <w:top w:val="nil"/>
              <w:left w:val="nil"/>
              <w:bottom w:val="single" w:sz="4" w:space="0" w:color="auto"/>
              <w:right w:val="single" w:sz="4" w:space="0" w:color="auto"/>
            </w:tcBorders>
            <w:shd w:val="clear" w:color="auto" w:fill="auto"/>
            <w:vAlign w:val="center"/>
            <w:hideMark/>
          </w:tcPr>
          <w:p w14:paraId="4523365A" w14:textId="77777777" w:rsidR="00DF0510" w:rsidRPr="007B4DE8" w:rsidRDefault="00DF0510" w:rsidP="007B4DE8">
            <w:pPr>
              <w:pStyle w:val="a5"/>
            </w:pPr>
            <w:r w:rsidRPr="007B4DE8">
              <w:t>34.037</w:t>
            </w:r>
          </w:p>
        </w:tc>
        <w:tc>
          <w:tcPr>
            <w:tcW w:w="978" w:type="dxa"/>
            <w:tcBorders>
              <w:top w:val="nil"/>
              <w:left w:val="nil"/>
              <w:bottom w:val="single" w:sz="4" w:space="0" w:color="auto"/>
              <w:right w:val="single" w:sz="4" w:space="0" w:color="auto"/>
            </w:tcBorders>
            <w:shd w:val="clear" w:color="auto" w:fill="auto"/>
            <w:vAlign w:val="center"/>
            <w:hideMark/>
          </w:tcPr>
          <w:p w14:paraId="72E8E313" w14:textId="77777777" w:rsidR="00DF0510" w:rsidRPr="007B4DE8" w:rsidRDefault="00DF0510" w:rsidP="007B4DE8">
            <w:pPr>
              <w:pStyle w:val="a5"/>
            </w:pPr>
            <w:r w:rsidRPr="007B4DE8">
              <w:t>274</w:t>
            </w:r>
          </w:p>
        </w:tc>
        <w:tc>
          <w:tcPr>
            <w:tcW w:w="978" w:type="dxa"/>
            <w:tcBorders>
              <w:top w:val="nil"/>
              <w:left w:val="nil"/>
              <w:bottom w:val="single" w:sz="4" w:space="0" w:color="auto"/>
              <w:right w:val="single" w:sz="4" w:space="0" w:color="auto"/>
            </w:tcBorders>
            <w:shd w:val="clear" w:color="auto" w:fill="auto"/>
            <w:vAlign w:val="center"/>
            <w:hideMark/>
          </w:tcPr>
          <w:p w14:paraId="6B5C3B92" w14:textId="77777777" w:rsidR="00DF0510" w:rsidRPr="007B4DE8" w:rsidRDefault="00DF0510" w:rsidP="007B4DE8">
            <w:pPr>
              <w:pStyle w:val="a5"/>
            </w:pPr>
            <w:r w:rsidRPr="007B4DE8">
              <w:t>0.25</w:t>
            </w:r>
          </w:p>
        </w:tc>
      </w:tr>
      <w:tr w:rsidR="00DF0510" w:rsidRPr="007B4DE8" w14:paraId="74563264"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0C3DEAFB" w14:textId="5B5859CD"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3E6C5655" w14:textId="77777777" w:rsidR="00DF0510" w:rsidRPr="007B4DE8" w:rsidRDefault="00DF0510" w:rsidP="007B4DE8">
            <w:pPr>
              <w:pStyle w:val="a5"/>
            </w:pPr>
            <w:r w:rsidRPr="007B4DE8">
              <w:t>82.02</w:t>
            </w:r>
          </w:p>
        </w:tc>
        <w:tc>
          <w:tcPr>
            <w:tcW w:w="1391" w:type="dxa"/>
            <w:tcBorders>
              <w:top w:val="nil"/>
              <w:left w:val="nil"/>
              <w:bottom w:val="single" w:sz="4" w:space="0" w:color="auto"/>
              <w:right w:val="single" w:sz="4" w:space="0" w:color="auto"/>
            </w:tcBorders>
            <w:shd w:val="clear" w:color="auto" w:fill="auto"/>
            <w:vAlign w:val="center"/>
            <w:hideMark/>
          </w:tcPr>
          <w:p w14:paraId="5D38C8BA" w14:textId="77777777" w:rsidR="00DF0510" w:rsidRPr="007B4DE8" w:rsidRDefault="00DF0510" w:rsidP="007B4DE8">
            <w:pPr>
              <w:pStyle w:val="a5"/>
            </w:pPr>
            <w:r w:rsidRPr="007B4DE8">
              <w:t>132.835</w:t>
            </w:r>
          </w:p>
        </w:tc>
        <w:tc>
          <w:tcPr>
            <w:tcW w:w="1391" w:type="dxa"/>
            <w:tcBorders>
              <w:top w:val="nil"/>
              <w:left w:val="nil"/>
              <w:bottom w:val="single" w:sz="4" w:space="0" w:color="auto"/>
              <w:right w:val="single" w:sz="4" w:space="0" w:color="auto"/>
            </w:tcBorders>
            <w:shd w:val="clear" w:color="auto" w:fill="auto"/>
            <w:vAlign w:val="center"/>
            <w:hideMark/>
          </w:tcPr>
          <w:p w14:paraId="66797D35" w14:textId="77777777" w:rsidR="00DF0510" w:rsidRPr="007B4DE8" w:rsidRDefault="00DF0510" w:rsidP="007B4DE8">
            <w:pPr>
              <w:pStyle w:val="a5"/>
            </w:pPr>
            <w:r w:rsidRPr="007B4DE8">
              <w:t>99.633</w:t>
            </w:r>
          </w:p>
        </w:tc>
        <w:tc>
          <w:tcPr>
            <w:tcW w:w="1511" w:type="dxa"/>
            <w:tcBorders>
              <w:top w:val="nil"/>
              <w:left w:val="nil"/>
              <w:bottom w:val="single" w:sz="4" w:space="0" w:color="auto"/>
              <w:right w:val="single" w:sz="4" w:space="0" w:color="auto"/>
            </w:tcBorders>
            <w:shd w:val="clear" w:color="auto" w:fill="auto"/>
            <w:vAlign w:val="center"/>
            <w:hideMark/>
          </w:tcPr>
          <w:p w14:paraId="5DC53AD6" w14:textId="77777777" w:rsidR="00DF0510" w:rsidRPr="007B4DE8" w:rsidRDefault="00DF0510" w:rsidP="007B4DE8">
            <w:pPr>
              <w:pStyle w:val="a5"/>
            </w:pPr>
            <w:r w:rsidRPr="007B4DE8">
              <w:t>33.202</w:t>
            </w:r>
          </w:p>
        </w:tc>
        <w:tc>
          <w:tcPr>
            <w:tcW w:w="978" w:type="dxa"/>
            <w:tcBorders>
              <w:top w:val="nil"/>
              <w:left w:val="nil"/>
              <w:bottom w:val="single" w:sz="4" w:space="0" w:color="auto"/>
              <w:right w:val="single" w:sz="4" w:space="0" w:color="auto"/>
            </w:tcBorders>
            <w:shd w:val="clear" w:color="auto" w:fill="auto"/>
            <w:vAlign w:val="center"/>
            <w:hideMark/>
          </w:tcPr>
          <w:p w14:paraId="726F02C0" w14:textId="77777777" w:rsidR="00DF0510" w:rsidRPr="007B4DE8" w:rsidRDefault="00DF0510" w:rsidP="007B4DE8">
            <w:pPr>
              <w:pStyle w:val="a5"/>
            </w:pPr>
            <w:r w:rsidRPr="007B4DE8">
              <w:t>189.4</w:t>
            </w:r>
          </w:p>
        </w:tc>
        <w:tc>
          <w:tcPr>
            <w:tcW w:w="978" w:type="dxa"/>
            <w:tcBorders>
              <w:top w:val="nil"/>
              <w:left w:val="nil"/>
              <w:bottom w:val="single" w:sz="4" w:space="0" w:color="auto"/>
              <w:right w:val="single" w:sz="4" w:space="0" w:color="auto"/>
            </w:tcBorders>
            <w:shd w:val="clear" w:color="auto" w:fill="auto"/>
            <w:vAlign w:val="center"/>
            <w:hideMark/>
          </w:tcPr>
          <w:p w14:paraId="27C965E1" w14:textId="77777777" w:rsidR="00DF0510" w:rsidRPr="007B4DE8" w:rsidRDefault="00DF0510" w:rsidP="007B4DE8">
            <w:pPr>
              <w:pStyle w:val="a5"/>
            </w:pPr>
            <w:r w:rsidRPr="007B4DE8">
              <w:t>0.25</w:t>
            </w:r>
          </w:p>
        </w:tc>
      </w:tr>
      <w:tr w:rsidR="00DF0510" w:rsidRPr="007B4DE8" w14:paraId="59B31F7B"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29D81560" w14:textId="6779EA4F"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61B8BED8" w14:textId="77777777" w:rsidR="00DF0510" w:rsidRPr="007B4DE8" w:rsidRDefault="00DF0510" w:rsidP="007B4DE8">
            <w:pPr>
              <w:pStyle w:val="a5"/>
            </w:pPr>
            <w:r w:rsidRPr="007B4DE8">
              <w:t>80.85</w:t>
            </w:r>
          </w:p>
        </w:tc>
        <w:tc>
          <w:tcPr>
            <w:tcW w:w="1391" w:type="dxa"/>
            <w:tcBorders>
              <w:top w:val="nil"/>
              <w:left w:val="nil"/>
              <w:bottom w:val="single" w:sz="4" w:space="0" w:color="auto"/>
              <w:right w:val="single" w:sz="4" w:space="0" w:color="auto"/>
            </w:tcBorders>
            <w:shd w:val="clear" w:color="auto" w:fill="auto"/>
            <w:vAlign w:val="center"/>
            <w:hideMark/>
          </w:tcPr>
          <w:p w14:paraId="077E3C70" w14:textId="77777777" w:rsidR="00DF0510" w:rsidRPr="007B4DE8" w:rsidRDefault="00DF0510" w:rsidP="007B4DE8">
            <w:pPr>
              <w:pStyle w:val="a5"/>
            </w:pPr>
            <w:r w:rsidRPr="007B4DE8">
              <w:t>132.688</w:t>
            </w:r>
          </w:p>
        </w:tc>
        <w:tc>
          <w:tcPr>
            <w:tcW w:w="1391" w:type="dxa"/>
            <w:tcBorders>
              <w:top w:val="nil"/>
              <w:left w:val="nil"/>
              <w:bottom w:val="single" w:sz="4" w:space="0" w:color="auto"/>
              <w:right w:val="single" w:sz="4" w:space="0" w:color="auto"/>
            </w:tcBorders>
            <w:shd w:val="clear" w:color="auto" w:fill="auto"/>
            <w:vAlign w:val="center"/>
            <w:hideMark/>
          </w:tcPr>
          <w:p w14:paraId="10E1519B" w14:textId="77777777" w:rsidR="00DF0510" w:rsidRPr="007B4DE8" w:rsidRDefault="00DF0510" w:rsidP="007B4DE8">
            <w:pPr>
              <w:pStyle w:val="a5"/>
            </w:pPr>
            <w:r w:rsidRPr="007B4DE8">
              <w:t>99.746</w:t>
            </w:r>
          </w:p>
        </w:tc>
        <w:tc>
          <w:tcPr>
            <w:tcW w:w="1511" w:type="dxa"/>
            <w:tcBorders>
              <w:top w:val="nil"/>
              <w:left w:val="nil"/>
              <w:bottom w:val="single" w:sz="4" w:space="0" w:color="auto"/>
              <w:right w:val="single" w:sz="4" w:space="0" w:color="auto"/>
            </w:tcBorders>
            <w:shd w:val="clear" w:color="auto" w:fill="auto"/>
            <w:vAlign w:val="center"/>
            <w:hideMark/>
          </w:tcPr>
          <w:p w14:paraId="2F0474A3" w14:textId="77777777" w:rsidR="00DF0510" w:rsidRPr="007B4DE8" w:rsidRDefault="00DF0510" w:rsidP="007B4DE8">
            <w:pPr>
              <w:pStyle w:val="a5"/>
            </w:pPr>
            <w:r w:rsidRPr="007B4DE8">
              <w:t>32.942</w:t>
            </w:r>
          </w:p>
        </w:tc>
        <w:tc>
          <w:tcPr>
            <w:tcW w:w="978" w:type="dxa"/>
            <w:tcBorders>
              <w:top w:val="nil"/>
              <w:left w:val="nil"/>
              <w:bottom w:val="single" w:sz="4" w:space="0" w:color="auto"/>
              <w:right w:val="single" w:sz="4" w:space="0" w:color="auto"/>
            </w:tcBorders>
            <w:shd w:val="clear" w:color="auto" w:fill="auto"/>
            <w:vAlign w:val="center"/>
            <w:hideMark/>
          </w:tcPr>
          <w:p w14:paraId="58FB5613" w14:textId="77777777" w:rsidR="00DF0510" w:rsidRPr="007B4DE8" w:rsidRDefault="00DF0510" w:rsidP="007B4DE8">
            <w:pPr>
              <w:pStyle w:val="a5"/>
            </w:pPr>
            <w:r w:rsidRPr="007B4DE8">
              <w:t>146.7</w:t>
            </w:r>
          </w:p>
        </w:tc>
        <w:tc>
          <w:tcPr>
            <w:tcW w:w="978" w:type="dxa"/>
            <w:tcBorders>
              <w:top w:val="nil"/>
              <w:left w:val="nil"/>
              <w:bottom w:val="single" w:sz="4" w:space="0" w:color="auto"/>
              <w:right w:val="single" w:sz="4" w:space="0" w:color="auto"/>
            </w:tcBorders>
            <w:shd w:val="clear" w:color="auto" w:fill="auto"/>
            <w:vAlign w:val="center"/>
            <w:hideMark/>
          </w:tcPr>
          <w:p w14:paraId="3D21EDF8" w14:textId="77777777" w:rsidR="00DF0510" w:rsidRPr="007B4DE8" w:rsidRDefault="00DF0510" w:rsidP="007B4DE8">
            <w:pPr>
              <w:pStyle w:val="a5"/>
            </w:pPr>
            <w:r w:rsidRPr="007B4DE8">
              <w:t>0.25</w:t>
            </w:r>
          </w:p>
        </w:tc>
      </w:tr>
      <w:tr w:rsidR="00DF0510" w:rsidRPr="007B4DE8" w14:paraId="72F8204A"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47CB8A19" w14:textId="4B1EB490"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667DC7CF" w14:textId="77777777" w:rsidR="00DF0510" w:rsidRPr="007B4DE8" w:rsidRDefault="00DF0510" w:rsidP="007B4DE8">
            <w:pPr>
              <w:pStyle w:val="a5"/>
            </w:pPr>
            <w:r w:rsidRPr="007B4DE8">
              <w:t>81</w:t>
            </w:r>
          </w:p>
        </w:tc>
        <w:tc>
          <w:tcPr>
            <w:tcW w:w="1391" w:type="dxa"/>
            <w:tcBorders>
              <w:top w:val="nil"/>
              <w:left w:val="nil"/>
              <w:bottom w:val="single" w:sz="4" w:space="0" w:color="auto"/>
              <w:right w:val="single" w:sz="4" w:space="0" w:color="auto"/>
            </w:tcBorders>
            <w:shd w:val="clear" w:color="auto" w:fill="auto"/>
            <w:vAlign w:val="center"/>
            <w:hideMark/>
          </w:tcPr>
          <w:p w14:paraId="02672B2B" w14:textId="77777777" w:rsidR="00DF0510" w:rsidRPr="007B4DE8" w:rsidRDefault="00DF0510" w:rsidP="007B4DE8">
            <w:pPr>
              <w:pStyle w:val="a5"/>
            </w:pPr>
            <w:r w:rsidRPr="007B4DE8">
              <w:t>132.574</w:t>
            </w:r>
          </w:p>
        </w:tc>
        <w:tc>
          <w:tcPr>
            <w:tcW w:w="1391" w:type="dxa"/>
            <w:tcBorders>
              <w:top w:val="nil"/>
              <w:left w:val="nil"/>
              <w:bottom w:val="single" w:sz="4" w:space="0" w:color="auto"/>
              <w:right w:val="single" w:sz="4" w:space="0" w:color="auto"/>
            </w:tcBorders>
            <w:shd w:val="clear" w:color="auto" w:fill="auto"/>
            <w:vAlign w:val="center"/>
            <w:hideMark/>
          </w:tcPr>
          <w:p w14:paraId="4AEFB15D" w14:textId="77777777" w:rsidR="00DF0510" w:rsidRPr="007B4DE8" w:rsidRDefault="00DF0510" w:rsidP="007B4DE8">
            <w:pPr>
              <w:pStyle w:val="a5"/>
            </w:pPr>
            <w:r w:rsidRPr="007B4DE8">
              <w:t>99.834</w:t>
            </w:r>
          </w:p>
        </w:tc>
        <w:tc>
          <w:tcPr>
            <w:tcW w:w="1511" w:type="dxa"/>
            <w:tcBorders>
              <w:top w:val="nil"/>
              <w:left w:val="nil"/>
              <w:bottom w:val="single" w:sz="4" w:space="0" w:color="auto"/>
              <w:right w:val="single" w:sz="4" w:space="0" w:color="auto"/>
            </w:tcBorders>
            <w:shd w:val="clear" w:color="auto" w:fill="auto"/>
            <w:vAlign w:val="center"/>
            <w:hideMark/>
          </w:tcPr>
          <w:p w14:paraId="68742516" w14:textId="77777777" w:rsidR="00DF0510" w:rsidRPr="007B4DE8" w:rsidRDefault="00DF0510" w:rsidP="007B4DE8">
            <w:pPr>
              <w:pStyle w:val="a5"/>
            </w:pPr>
            <w:r w:rsidRPr="007B4DE8">
              <w:t>32.74</w:t>
            </w:r>
          </w:p>
        </w:tc>
        <w:tc>
          <w:tcPr>
            <w:tcW w:w="978" w:type="dxa"/>
            <w:tcBorders>
              <w:top w:val="nil"/>
              <w:left w:val="nil"/>
              <w:bottom w:val="single" w:sz="4" w:space="0" w:color="auto"/>
              <w:right w:val="single" w:sz="4" w:space="0" w:color="auto"/>
            </w:tcBorders>
            <w:shd w:val="clear" w:color="auto" w:fill="auto"/>
            <w:vAlign w:val="center"/>
            <w:hideMark/>
          </w:tcPr>
          <w:p w14:paraId="4ABFA7D7" w14:textId="77777777" w:rsidR="00DF0510" w:rsidRPr="007B4DE8" w:rsidRDefault="00DF0510" w:rsidP="007B4DE8">
            <w:pPr>
              <w:pStyle w:val="a5"/>
            </w:pPr>
            <w:r w:rsidRPr="007B4DE8">
              <w:t>356.5</w:t>
            </w:r>
          </w:p>
        </w:tc>
        <w:tc>
          <w:tcPr>
            <w:tcW w:w="978" w:type="dxa"/>
            <w:tcBorders>
              <w:top w:val="nil"/>
              <w:left w:val="nil"/>
              <w:bottom w:val="single" w:sz="4" w:space="0" w:color="auto"/>
              <w:right w:val="single" w:sz="4" w:space="0" w:color="auto"/>
            </w:tcBorders>
            <w:shd w:val="clear" w:color="auto" w:fill="auto"/>
            <w:vAlign w:val="center"/>
            <w:hideMark/>
          </w:tcPr>
          <w:p w14:paraId="3596BDB2" w14:textId="77777777" w:rsidR="00DF0510" w:rsidRPr="007B4DE8" w:rsidRDefault="00DF0510" w:rsidP="007B4DE8">
            <w:pPr>
              <w:pStyle w:val="a5"/>
            </w:pPr>
            <w:r w:rsidRPr="007B4DE8">
              <w:t>0.15</w:t>
            </w:r>
          </w:p>
        </w:tc>
      </w:tr>
      <w:tr w:rsidR="00DF0510" w:rsidRPr="007B4DE8" w14:paraId="707903E5"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33FBB3CA" w14:textId="77777777" w:rsidR="00DF0510" w:rsidRPr="007B4DE8" w:rsidRDefault="00DF0510" w:rsidP="007B4DE8">
            <w:pPr>
              <w:pStyle w:val="a5"/>
            </w:pPr>
            <w:r w:rsidRPr="007B4DE8">
              <w:t>НСП 2</w:t>
            </w:r>
          </w:p>
        </w:tc>
        <w:tc>
          <w:tcPr>
            <w:tcW w:w="1415" w:type="dxa"/>
            <w:tcBorders>
              <w:top w:val="nil"/>
              <w:left w:val="nil"/>
              <w:bottom w:val="single" w:sz="4" w:space="0" w:color="auto"/>
              <w:right w:val="single" w:sz="4" w:space="0" w:color="auto"/>
            </w:tcBorders>
            <w:shd w:val="clear" w:color="auto" w:fill="auto"/>
            <w:vAlign w:val="center"/>
            <w:hideMark/>
          </w:tcPr>
          <w:p w14:paraId="5A2D1E6E" w14:textId="77777777" w:rsidR="00DF0510" w:rsidRPr="007B4DE8" w:rsidRDefault="00DF0510" w:rsidP="007B4DE8">
            <w:pPr>
              <w:pStyle w:val="a5"/>
            </w:pPr>
            <w:r w:rsidRPr="007B4DE8">
              <w:t>78.48</w:t>
            </w:r>
          </w:p>
        </w:tc>
        <w:tc>
          <w:tcPr>
            <w:tcW w:w="1391" w:type="dxa"/>
            <w:tcBorders>
              <w:top w:val="nil"/>
              <w:left w:val="nil"/>
              <w:bottom w:val="single" w:sz="4" w:space="0" w:color="auto"/>
              <w:right w:val="single" w:sz="4" w:space="0" w:color="auto"/>
            </w:tcBorders>
            <w:shd w:val="clear" w:color="auto" w:fill="auto"/>
            <w:vAlign w:val="center"/>
            <w:hideMark/>
          </w:tcPr>
          <w:p w14:paraId="0FF537D5" w14:textId="77777777" w:rsidR="00DF0510" w:rsidRPr="007B4DE8" w:rsidRDefault="00DF0510" w:rsidP="007B4DE8">
            <w:pPr>
              <w:pStyle w:val="a5"/>
            </w:pPr>
            <w:r w:rsidRPr="007B4DE8">
              <w:t>128.75</w:t>
            </w:r>
          </w:p>
        </w:tc>
        <w:tc>
          <w:tcPr>
            <w:tcW w:w="1391" w:type="dxa"/>
            <w:tcBorders>
              <w:top w:val="nil"/>
              <w:left w:val="nil"/>
              <w:bottom w:val="single" w:sz="4" w:space="0" w:color="auto"/>
              <w:right w:val="single" w:sz="4" w:space="0" w:color="auto"/>
            </w:tcBorders>
            <w:shd w:val="clear" w:color="auto" w:fill="auto"/>
            <w:vAlign w:val="center"/>
            <w:hideMark/>
          </w:tcPr>
          <w:p w14:paraId="4D6BA000" w14:textId="77777777" w:rsidR="00DF0510" w:rsidRPr="007B4DE8" w:rsidRDefault="00DF0510" w:rsidP="007B4DE8">
            <w:pPr>
              <w:pStyle w:val="a5"/>
            </w:pPr>
            <w:r w:rsidRPr="007B4DE8">
              <w:t>102.76</w:t>
            </w:r>
          </w:p>
        </w:tc>
        <w:tc>
          <w:tcPr>
            <w:tcW w:w="1511" w:type="dxa"/>
            <w:tcBorders>
              <w:top w:val="nil"/>
              <w:left w:val="nil"/>
              <w:bottom w:val="single" w:sz="4" w:space="0" w:color="auto"/>
              <w:right w:val="single" w:sz="4" w:space="0" w:color="auto"/>
            </w:tcBorders>
            <w:shd w:val="clear" w:color="auto" w:fill="auto"/>
            <w:vAlign w:val="center"/>
            <w:hideMark/>
          </w:tcPr>
          <w:p w14:paraId="34E5EDA0" w14:textId="77777777" w:rsidR="00DF0510" w:rsidRPr="007B4DE8" w:rsidRDefault="00DF0510" w:rsidP="007B4DE8">
            <w:pPr>
              <w:pStyle w:val="a5"/>
            </w:pPr>
            <w:r w:rsidRPr="007B4DE8">
              <w:t>25.876</w:t>
            </w:r>
          </w:p>
        </w:tc>
        <w:tc>
          <w:tcPr>
            <w:tcW w:w="978" w:type="dxa"/>
            <w:tcBorders>
              <w:top w:val="nil"/>
              <w:left w:val="nil"/>
              <w:bottom w:val="single" w:sz="4" w:space="0" w:color="auto"/>
              <w:right w:val="single" w:sz="4" w:space="0" w:color="auto"/>
            </w:tcBorders>
            <w:shd w:val="clear" w:color="auto" w:fill="auto"/>
            <w:vAlign w:val="center"/>
            <w:hideMark/>
          </w:tcPr>
          <w:p w14:paraId="73D9F3DB" w14:textId="77777777" w:rsidR="00DF0510" w:rsidRPr="007B4DE8" w:rsidRDefault="00DF0510" w:rsidP="007B4DE8">
            <w:pPr>
              <w:pStyle w:val="a5"/>
            </w:pPr>
            <w:r w:rsidRPr="007B4DE8">
              <w:t>5.2</w:t>
            </w:r>
          </w:p>
        </w:tc>
        <w:tc>
          <w:tcPr>
            <w:tcW w:w="978" w:type="dxa"/>
            <w:tcBorders>
              <w:top w:val="nil"/>
              <w:left w:val="nil"/>
              <w:bottom w:val="single" w:sz="4" w:space="0" w:color="auto"/>
              <w:right w:val="single" w:sz="4" w:space="0" w:color="auto"/>
            </w:tcBorders>
            <w:shd w:val="clear" w:color="auto" w:fill="auto"/>
            <w:vAlign w:val="center"/>
            <w:hideMark/>
          </w:tcPr>
          <w:p w14:paraId="0B6D0582" w14:textId="77777777" w:rsidR="00DF0510" w:rsidRPr="007B4DE8" w:rsidRDefault="00DF0510" w:rsidP="007B4DE8">
            <w:pPr>
              <w:pStyle w:val="a5"/>
            </w:pPr>
            <w:r w:rsidRPr="007B4DE8">
              <w:t>0.15</w:t>
            </w:r>
          </w:p>
        </w:tc>
      </w:tr>
      <w:tr w:rsidR="00DF0510" w:rsidRPr="007B4DE8" w14:paraId="0CF21CEE"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6D9766D1" w14:textId="7401C64F"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64505F3A" w14:textId="77777777" w:rsidR="00DF0510" w:rsidRPr="007B4DE8" w:rsidRDefault="00DF0510" w:rsidP="007B4DE8">
            <w:pPr>
              <w:pStyle w:val="a5"/>
            </w:pPr>
            <w:r w:rsidRPr="007B4DE8">
              <w:t>78.67</w:t>
            </w:r>
          </w:p>
        </w:tc>
        <w:tc>
          <w:tcPr>
            <w:tcW w:w="1391" w:type="dxa"/>
            <w:tcBorders>
              <w:top w:val="nil"/>
              <w:left w:val="nil"/>
              <w:bottom w:val="single" w:sz="4" w:space="0" w:color="auto"/>
              <w:right w:val="single" w:sz="4" w:space="0" w:color="auto"/>
            </w:tcBorders>
            <w:shd w:val="clear" w:color="auto" w:fill="auto"/>
            <w:vAlign w:val="center"/>
            <w:hideMark/>
          </w:tcPr>
          <w:p w14:paraId="7A622549" w14:textId="77777777" w:rsidR="00DF0510" w:rsidRPr="007B4DE8" w:rsidRDefault="00DF0510" w:rsidP="007B4DE8">
            <w:pPr>
              <w:pStyle w:val="a5"/>
            </w:pPr>
            <w:r w:rsidRPr="007B4DE8">
              <w:t>128.695</w:t>
            </w:r>
          </w:p>
        </w:tc>
        <w:tc>
          <w:tcPr>
            <w:tcW w:w="1391" w:type="dxa"/>
            <w:tcBorders>
              <w:top w:val="nil"/>
              <w:left w:val="nil"/>
              <w:bottom w:val="single" w:sz="4" w:space="0" w:color="auto"/>
              <w:right w:val="single" w:sz="4" w:space="0" w:color="auto"/>
            </w:tcBorders>
            <w:shd w:val="clear" w:color="auto" w:fill="auto"/>
            <w:vAlign w:val="center"/>
            <w:hideMark/>
          </w:tcPr>
          <w:p w14:paraId="223D4CF8" w14:textId="77777777" w:rsidR="00DF0510" w:rsidRPr="007B4DE8" w:rsidRDefault="00DF0510" w:rsidP="007B4DE8">
            <w:pPr>
              <w:pStyle w:val="a5"/>
            </w:pPr>
            <w:r w:rsidRPr="007B4DE8">
              <w:t>102.819</w:t>
            </w:r>
          </w:p>
        </w:tc>
        <w:tc>
          <w:tcPr>
            <w:tcW w:w="1511" w:type="dxa"/>
            <w:tcBorders>
              <w:top w:val="nil"/>
              <w:left w:val="nil"/>
              <w:bottom w:val="single" w:sz="4" w:space="0" w:color="auto"/>
              <w:right w:val="single" w:sz="4" w:space="0" w:color="auto"/>
            </w:tcBorders>
            <w:shd w:val="clear" w:color="auto" w:fill="auto"/>
            <w:vAlign w:val="center"/>
            <w:hideMark/>
          </w:tcPr>
          <w:p w14:paraId="24BE8BDB" w14:textId="77777777" w:rsidR="00DF0510" w:rsidRPr="007B4DE8" w:rsidRDefault="00DF0510" w:rsidP="007B4DE8">
            <w:pPr>
              <w:pStyle w:val="a5"/>
            </w:pPr>
            <w:r w:rsidRPr="007B4DE8">
              <w:t>25.876</w:t>
            </w:r>
          </w:p>
        </w:tc>
        <w:tc>
          <w:tcPr>
            <w:tcW w:w="978" w:type="dxa"/>
            <w:tcBorders>
              <w:top w:val="nil"/>
              <w:left w:val="nil"/>
              <w:bottom w:val="single" w:sz="4" w:space="0" w:color="auto"/>
              <w:right w:val="single" w:sz="4" w:space="0" w:color="auto"/>
            </w:tcBorders>
            <w:shd w:val="clear" w:color="auto" w:fill="auto"/>
            <w:vAlign w:val="center"/>
            <w:hideMark/>
          </w:tcPr>
          <w:p w14:paraId="3D080828" w14:textId="77777777" w:rsidR="00DF0510" w:rsidRPr="007B4DE8" w:rsidRDefault="00DF0510" w:rsidP="007B4DE8">
            <w:pPr>
              <w:pStyle w:val="a5"/>
            </w:pPr>
            <w:r w:rsidRPr="007B4DE8">
              <w:t>19.2</w:t>
            </w:r>
          </w:p>
        </w:tc>
        <w:tc>
          <w:tcPr>
            <w:tcW w:w="978" w:type="dxa"/>
            <w:tcBorders>
              <w:top w:val="nil"/>
              <w:left w:val="nil"/>
              <w:bottom w:val="single" w:sz="4" w:space="0" w:color="auto"/>
              <w:right w:val="single" w:sz="4" w:space="0" w:color="auto"/>
            </w:tcBorders>
            <w:shd w:val="clear" w:color="auto" w:fill="auto"/>
            <w:vAlign w:val="center"/>
            <w:hideMark/>
          </w:tcPr>
          <w:p w14:paraId="782DB7D3" w14:textId="77777777" w:rsidR="00DF0510" w:rsidRPr="007B4DE8" w:rsidRDefault="00DF0510" w:rsidP="007B4DE8">
            <w:pPr>
              <w:pStyle w:val="a5"/>
            </w:pPr>
            <w:r w:rsidRPr="007B4DE8">
              <w:t>0.15</w:t>
            </w:r>
          </w:p>
        </w:tc>
      </w:tr>
      <w:tr w:rsidR="00DF0510" w:rsidRPr="007B4DE8" w14:paraId="47C2743C"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3F4C92EE" w14:textId="0321C847"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77AD7E56" w14:textId="77777777" w:rsidR="00DF0510" w:rsidRPr="007B4DE8" w:rsidRDefault="00DF0510" w:rsidP="007B4DE8">
            <w:pPr>
              <w:pStyle w:val="a5"/>
            </w:pPr>
            <w:r w:rsidRPr="007B4DE8">
              <w:t>78.82</w:t>
            </w:r>
          </w:p>
        </w:tc>
        <w:tc>
          <w:tcPr>
            <w:tcW w:w="1391" w:type="dxa"/>
            <w:tcBorders>
              <w:top w:val="nil"/>
              <w:left w:val="nil"/>
              <w:bottom w:val="single" w:sz="4" w:space="0" w:color="auto"/>
              <w:right w:val="single" w:sz="4" w:space="0" w:color="auto"/>
            </w:tcBorders>
            <w:shd w:val="clear" w:color="auto" w:fill="auto"/>
            <w:vAlign w:val="center"/>
            <w:hideMark/>
          </w:tcPr>
          <w:p w14:paraId="55D4AD31" w14:textId="77777777" w:rsidR="00DF0510" w:rsidRPr="007B4DE8" w:rsidRDefault="00DF0510" w:rsidP="007B4DE8">
            <w:pPr>
              <w:pStyle w:val="a5"/>
            </w:pPr>
            <w:r w:rsidRPr="007B4DE8">
              <w:t>128.657</w:t>
            </w:r>
          </w:p>
        </w:tc>
        <w:tc>
          <w:tcPr>
            <w:tcW w:w="1391" w:type="dxa"/>
            <w:tcBorders>
              <w:top w:val="nil"/>
              <w:left w:val="nil"/>
              <w:bottom w:val="single" w:sz="4" w:space="0" w:color="auto"/>
              <w:right w:val="single" w:sz="4" w:space="0" w:color="auto"/>
            </w:tcBorders>
            <w:shd w:val="clear" w:color="auto" w:fill="auto"/>
            <w:vAlign w:val="center"/>
            <w:hideMark/>
          </w:tcPr>
          <w:p w14:paraId="5B0505B1" w14:textId="77777777" w:rsidR="00DF0510" w:rsidRPr="007B4DE8" w:rsidRDefault="00DF0510" w:rsidP="007B4DE8">
            <w:pPr>
              <w:pStyle w:val="a5"/>
            </w:pPr>
            <w:r w:rsidRPr="007B4DE8">
              <w:t>102.856</w:t>
            </w:r>
          </w:p>
        </w:tc>
        <w:tc>
          <w:tcPr>
            <w:tcW w:w="1511" w:type="dxa"/>
            <w:tcBorders>
              <w:top w:val="nil"/>
              <w:left w:val="nil"/>
              <w:bottom w:val="single" w:sz="4" w:space="0" w:color="auto"/>
              <w:right w:val="single" w:sz="4" w:space="0" w:color="auto"/>
            </w:tcBorders>
            <w:shd w:val="clear" w:color="auto" w:fill="auto"/>
            <w:vAlign w:val="center"/>
            <w:hideMark/>
          </w:tcPr>
          <w:p w14:paraId="6AB84FC8" w14:textId="77777777" w:rsidR="00DF0510" w:rsidRPr="007B4DE8" w:rsidRDefault="00DF0510" w:rsidP="007B4DE8">
            <w:pPr>
              <w:pStyle w:val="a5"/>
            </w:pPr>
            <w:r w:rsidRPr="007B4DE8">
              <w:t>25.802</w:t>
            </w:r>
          </w:p>
        </w:tc>
        <w:tc>
          <w:tcPr>
            <w:tcW w:w="978" w:type="dxa"/>
            <w:tcBorders>
              <w:top w:val="nil"/>
              <w:left w:val="nil"/>
              <w:bottom w:val="single" w:sz="4" w:space="0" w:color="auto"/>
              <w:right w:val="single" w:sz="4" w:space="0" w:color="auto"/>
            </w:tcBorders>
            <w:shd w:val="clear" w:color="auto" w:fill="auto"/>
            <w:vAlign w:val="center"/>
            <w:hideMark/>
          </w:tcPr>
          <w:p w14:paraId="3BD9AEDB" w14:textId="77777777" w:rsidR="00DF0510" w:rsidRPr="007B4DE8" w:rsidRDefault="00DF0510" w:rsidP="007B4DE8">
            <w:pPr>
              <w:pStyle w:val="a5"/>
            </w:pPr>
            <w:r w:rsidRPr="007B4DE8">
              <w:t>53</w:t>
            </w:r>
          </w:p>
        </w:tc>
        <w:tc>
          <w:tcPr>
            <w:tcW w:w="978" w:type="dxa"/>
            <w:tcBorders>
              <w:top w:val="nil"/>
              <w:left w:val="nil"/>
              <w:bottom w:val="single" w:sz="4" w:space="0" w:color="auto"/>
              <w:right w:val="single" w:sz="4" w:space="0" w:color="auto"/>
            </w:tcBorders>
            <w:shd w:val="clear" w:color="auto" w:fill="auto"/>
            <w:vAlign w:val="center"/>
            <w:hideMark/>
          </w:tcPr>
          <w:p w14:paraId="2915E36C" w14:textId="77777777" w:rsidR="00DF0510" w:rsidRPr="007B4DE8" w:rsidRDefault="00DF0510" w:rsidP="007B4DE8">
            <w:pPr>
              <w:pStyle w:val="a5"/>
            </w:pPr>
            <w:r w:rsidRPr="007B4DE8">
              <w:t>0.15</w:t>
            </w:r>
          </w:p>
        </w:tc>
      </w:tr>
      <w:tr w:rsidR="00DF0510" w:rsidRPr="007B4DE8" w14:paraId="75B28477"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09F1FF03" w14:textId="420CFDC5"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23D0C812" w14:textId="77777777" w:rsidR="00DF0510" w:rsidRPr="007B4DE8" w:rsidRDefault="00DF0510" w:rsidP="007B4DE8">
            <w:pPr>
              <w:pStyle w:val="a5"/>
            </w:pPr>
            <w:r w:rsidRPr="007B4DE8">
              <w:t>78.41</w:t>
            </w:r>
          </w:p>
        </w:tc>
        <w:tc>
          <w:tcPr>
            <w:tcW w:w="1391" w:type="dxa"/>
            <w:tcBorders>
              <w:top w:val="nil"/>
              <w:left w:val="nil"/>
              <w:bottom w:val="single" w:sz="4" w:space="0" w:color="auto"/>
              <w:right w:val="single" w:sz="4" w:space="0" w:color="auto"/>
            </w:tcBorders>
            <w:shd w:val="clear" w:color="auto" w:fill="auto"/>
            <w:vAlign w:val="center"/>
            <w:hideMark/>
          </w:tcPr>
          <w:p w14:paraId="1B9813F0" w14:textId="77777777" w:rsidR="00DF0510" w:rsidRPr="007B4DE8" w:rsidRDefault="00DF0510" w:rsidP="007B4DE8">
            <w:pPr>
              <w:pStyle w:val="a5"/>
            </w:pPr>
            <w:r w:rsidRPr="007B4DE8">
              <w:t>128.556</w:t>
            </w:r>
          </w:p>
        </w:tc>
        <w:tc>
          <w:tcPr>
            <w:tcW w:w="1391" w:type="dxa"/>
            <w:tcBorders>
              <w:top w:val="nil"/>
              <w:left w:val="nil"/>
              <w:bottom w:val="single" w:sz="4" w:space="0" w:color="auto"/>
              <w:right w:val="single" w:sz="4" w:space="0" w:color="auto"/>
            </w:tcBorders>
            <w:shd w:val="clear" w:color="auto" w:fill="auto"/>
            <w:vAlign w:val="center"/>
            <w:hideMark/>
          </w:tcPr>
          <w:p w14:paraId="344196E9" w14:textId="77777777" w:rsidR="00DF0510" w:rsidRPr="007B4DE8" w:rsidRDefault="00DF0510" w:rsidP="007B4DE8">
            <w:pPr>
              <w:pStyle w:val="a5"/>
            </w:pPr>
            <w:r w:rsidRPr="007B4DE8">
              <w:t>102.955</w:t>
            </w:r>
          </w:p>
        </w:tc>
        <w:tc>
          <w:tcPr>
            <w:tcW w:w="1511" w:type="dxa"/>
            <w:tcBorders>
              <w:top w:val="nil"/>
              <w:left w:val="nil"/>
              <w:bottom w:val="single" w:sz="4" w:space="0" w:color="auto"/>
              <w:right w:val="single" w:sz="4" w:space="0" w:color="auto"/>
            </w:tcBorders>
            <w:shd w:val="clear" w:color="auto" w:fill="auto"/>
            <w:vAlign w:val="center"/>
            <w:hideMark/>
          </w:tcPr>
          <w:p w14:paraId="53472F60" w14:textId="77777777" w:rsidR="00DF0510" w:rsidRPr="007B4DE8" w:rsidRDefault="00DF0510" w:rsidP="007B4DE8">
            <w:pPr>
              <w:pStyle w:val="a5"/>
            </w:pPr>
            <w:r w:rsidRPr="007B4DE8">
              <w:t>25.601</w:t>
            </w:r>
          </w:p>
        </w:tc>
        <w:tc>
          <w:tcPr>
            <w:tcW w:w="978" w:type="dxa"/>
            <w:tcBorders>
              <w:top w:val="nil"/>
              <w:left w:val="nil"/>
              <w:bottom w:val="single" w:sz="4" w:space="0" w:color="auto"/>
              <w:right w:val="single" w:sz="4" w:space="0" w:color="auto"/>
            </w:tcBorders>
            <w:shd w:val="clear" w:color="auto" w:fill="auto"/>
            <w:vAlign w:val="center"/>
            <w:hideMark/>
          </w:tcPr>
          <w:p w14:paraId="6CF161B2" w14:textId="77777777" w:rsidR="00DF0510" w:rsidRPr="007B4DE8" w:rsidRDefault="00DF0510" w:rsidP="007B4DE8">
            <w:pPr>
              <w:pStyle w:val="a5"/>
            </w:pPr>
            <w:r w:rsidRPr="007B4DE8">
              <w:t>14.1</w:t>
            </w:r>
          </w:p>
        </w:tc>
        <w:tc>
          <w:tcPr>
            <w:tcW w:w="978" w:type="dxa"/>
            <w:tcBorders>
              <w:top w:val="nil"/>
              <w:left w:val="nil"/>
              <w:bottom w:val="single" w:sz="4" w:space="0" w:color="auto"/>
              <w:right w:val="single" w:sz="4" w:space="0" w:color="auto"/>
            </w:tcBorders>
            <w:shd w:val="clear" w:color="auto" w:fill="auto"/>
            <w:vAlign w:val="center"/>
            <w:hideMark/>
          </w:tcPr>
          <w:p w14:paraId="033DD21E" w14:textId="77777777" w:rsidR="00DF0510" w:rsidRPr="007B4DE8" w:rsidRDefault="00DF0510" w:rsidP="007B4DE8">
            <w:pPr>
              <w:pStyle w:val="a5"/>
            </w:pPr>
            <w:r w:rsidRPr="007B4DE8">
              <w:t>0.1</w:t>
            </w:r>
          </w:p>
        </w:tc>
      </w:tr>
      <w:tr w:rsidR="00DF0510" w:rsidRPr="007B4DE8" w14:paraId="49106EBD"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5C90B295" w14:textId="07704E55"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361FD785" w14:textId="77777777" w:rsidR="00DF0510" w:rsidRPr="007B4DE8" w:rsidRDefault="00DF0510" w:rsidP="007B4DE8">
            <w:pPr>
              <w:pStyle w:val="a5"/>
            </w:pPr>
            <w:r w:rsidRPr="007B4DE8">
              <w:t>78.2</w:t>
            </w:r>
          </w:p>
        </w:tc>
        <w:tc>
          <w:tcPr>
            <w:tcW w:w="1391" w:type="dxa"/>
            <w:tcBorders>
              <w:top w:val="nil"/>
              <w:left w:val="nil"/>
              <w:bottom w:val="single" w:sz="4" w:space="0" w:color="auto"/>
              <w:right w:val="single" w:sz="4" w:space="0" w:color="auto"/>
            </w:tcBorders>
            <w:shd w:val="clear" w:color="auto" w:fill="auto"/>
            <w:vAlign w:val="center"/>
            <w:hideMark/>
          </w:tcPr>
          <w:p w14:paraId="7E9BD78A" w14:textId="77777777" w:rsidR="00DF0510" w:rsidRPr="007B4DE8" w:rsidRDefault="00DF0510" w:rsidP="007B4DE8">
            <w:pPr>
              <w:pStyle w:val="a5"/>
            </w:pPr>
            <w:r w:rsidRPr="007B4DE8">
              <w:t>128.336</w:t>
            </w:r>
          </w:p>
        </w:tc>
        <w:tc>
          <w:tcPr>
            <w:tcW w:w="1391" w:type="dxa"/>
            <w:tcBorders>
              <w:top w:val="nil"/>
              <w:left w:val="nil"/>
              <w:bottom w:val="single" w:sz="4" w:space="0" w:color="auto"/>
              <w:right w:val="single" w:sz="4" w:space="0" w:color="auto"/>
            </w:tcBorders>
            <w:shd w:val="clear" w:color="auto" w:fill="auto"/>
            <w:vAlign w:val="center"/>
            <w:hideMark/>
          </w:tcPr>
          <w:p w14:paraId="3BA8BB40" w14:textId="77777777" w:rsidR="00DF0510" w:rsidRPr="007B4DE8" w:rsidRDefault="00DF0510" w:rsidP="007B4DE8">
            <w:pPr>
              <w:pStyle w:val="a5"/>
            </w:pPr>
            <w:r w:rsidRPr="007B4DE8">
              <w:t>103.169</w:t>
            </w:r>
          </w:p>
        </w:tc>
        <w:tc>
          <w:tcPr>
            <w:tcW w:w="1511" w:type="dxa"/>
            <w:tcBorders>
              <w:top w:val="nil"/>
              <w:left w:val="nil"/>
              <w:bottom w:val="single" w:sz="4" w:space="0" w:color="auto"/>
              <w:right w:val="single" w:sz="4" w:space="0" w:color="auto"/>
            </w:tcBorders>
            <w:shd w:val="clear" w:color="auto" w:fill="auto"/>
            <w:vAlign w:val="center"/>
            <w:hideMark/>
          </w:tcPr>
          <w:p w14:paraId="5324524D" w14:textId="77777777" w:rsidR="00DF0510" w:rsidRPr="007B4DE8" w:rsidRDefault="00DF0510" w:rsidP="007B4DE8">
            <w:pPr>
              <w:pStyle w:val="a5"/>
            </w:pPr>
            <w:r w:rsidRPr="007B4DE8">
              <w:t>25.167</w:t>
            </w:r>
          </w:p>
        </w:tc>
        <w:tc>
          <w:tcPr>
            <w:tcW w:w="978" w:type="dxa"/>
            <w:tcBorders>
              <w:top w:val="nil"/>
              <w:left w:val="nil"/>
              <w:bottom w:val="single" w:sz="4" w:space="0" w:color="auto"/>
              <w:right w:val="single" w:sz="4" w:space="0" w:color="auto"/>
            </w:tcBorders>
            <w:shd w:val="clear" w:color="auto" w:fill="auto"/>
            <w:vAlign w:val="center"/>
            <w:hideMark/>
          </w:tcPr>
          <w:p w14:paraId="33763BD3" w14:textId="77777777" w:rsidR="00DF0510" w:rsidRPr="007B4DE8" w:rsidRDefault="00DF0510" w:rsidP="007B4DE8">
            <w:pPr>
              <w:pStyle w:val="a5"/>
            </w:pPr>
            <w:r w:rsidRPr="007B4DE8">
              <w:t>17</w:t>
            </w:r>
          </w:p>
        </w:tc>
        <w:tc>
          <w:tcPr>
            <w:tcW w:w="978" w:type="dxa"/>
            <w:tcBorders>
              <w:top w:val="nil"/>
              <w:left w:val="nil"/>
              <w:bottom w:val="single" w:sz="4" w:space="0" w:color="auto"/>
              <w:right w:val="single" w:sz="4" w:space="0" w:color="auto"/>
            </w:tcBorders>
            <w:shd w:val="clear" w:color="auto" w:fill="auto"/>
            <w:vAlign w:val="center"/>
            <w:hideMark/>
          </w:tcPr>
          <w:p w14:paraId="59E1DE0D" w14:textId="77777777" w:rsidR="00DF0510" w:rsidRPr="007B4DE8" w:rsidRDefault="00DF0510" w:rsidP="007B4DE8">
            <w:pPr>
              <w:pStyle w:val="a5"/>
            </w:pPr>
            <w:r w:rsidRPr="007B4DE8">
              <w:t>0.1</w:t>
            </w:r>
          </w:p>
        </w:tc>
      </w:tr>
      <w:tr w:rsidR="00DF0510" w:rsidRPr="007B4DE8" w14:paraId="2B9A8960"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16753695" w14:textId="7A79BC3C"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29BBB784" w14:textId="77777777" w:rsidR="00DF0510" w:rsidRPr="007B4DE8" w:rsidRDefault="00DF0510" w:rsidP="007B4DE8">
            <w:pPr>
              <w:pStyle w:val="a5"/>
            </w:pPr>
            <w:r w:rsidRPr="007B4DE8">
              <w:t>78</w:t>
            </w:r>
          </w:p>
        </w:tc>
        <w:tc>
          <w:tcPr>
            <w:tcW w:w="1391" w:type="dxa"/>
            <w:tcBorders>
              <w:top w:val="nil"/>
              <w:left w:val="nil"/>
              <w:bottom w:val="single" w:sz="4" w:space="0" w:color="auto"/>
              <w:right w:val="single" w:sz="4" w:space="0" w:color="auto"/>
            </w:tcBorders>
            <w:shd w:val="clear" w:color="auto" w:fill="auto"/>
            <w:vAlign w:val="center"/>
            <w:hideMark/>
          </w:tcPr>
          <w:p w14:paraId="217BFE13" w14:textId="77777777" w:rsidR="00DF0510" w:rsidRPr="007B4DE8" w:rsidRDefault="00DF0510" w:rsidP="007B4DE8">
            <w:pPr>
              <w:pStyle w:val="a5"/>
            </w:pPr>
            <w:r w:rsidRPr="007B4DE8">
              <w:t>128.078</w:t>
            </w:r>
          </w:p>
        </w:tc>
        <w:tc>
          <w:tcPr>
            <w:tcW w:w="1391" w:type="dxa"/>
            <w:tcBorders>
              <w:top w:val="nil"/>
              <w:left w:val="nil"/>
              <w:bottom w:val="single" w:sz="4" w:space="0" w:color="auto"/>
              <w:right w:val="single" w:sz="4" w:space="0" w:color="auto"/>
            </w:tcBorders>
            <w:shd w:val="clear" w:color="auto" w:fill="auto"/>
            <w:vAlign w:val="center"/>
            <w:hideMark/>
          </w:tcPr>
          <w:p w14:paraId="2CCEDE71" w14:textId="77777777" w:rsidR="00DF0510" w:rsidRPr="007B4DE8" w:rsidRDefault="00DF0510" w:rsidP="007B4DE8">
            <w:pPr>
              <w:pStyle w:val="a5"/>
            </w:pPr>
            <w:r w:rsidRPr="007B4DE8">
              <w:t>103.422</w:t>
            </w:r>
          </w:p>
        </w:tc>
        <w:tc>
          <w:tcPr>
            <w:tcW w:w="1511" w:type="dxa"/>
            <w:tcBorders>
              <w:top w:val="nil"/>
              <w:left w:val="nil"/>
              <w:bottom w:val="single" w:sz="4" w:space="0" w:color="auto"/>
              <w:right w:val="single" w:sz="4" w:space="0" w:color="auto"/>
            </w:tcBorders>
            <w:shd w:val="clear" w:color="auto" w:fill="auto"/>
            <w:vAlign w:val="center"/>
            <w:hideMark/>
          </w:tcPr>
          <w:p w14:paraId="17387017" w14:textId="77777777" w:rsidR="00DF0510" w:rsidRPr="007B4DE8" w:rsidRDefault="00DF0510" w:rsidP="007B4DE8">
            <w:pPr>
              <w:pStyle w:val="a5"/>
            </w:pPr>
            <w:r w:rsidRPr="007B4DE8">
              <w:t>24.657</w:t>
            </w:r>
          </w:p>
        </w:tc>
        <w:tc>
          <w:tcPr>
            <w:tcW w:w="978" w:type="dxa"/>
            <w:tcBorders>
              <w:top w:val="nil"/>
              <w:left w:val="nil"/>
              <w:bottom w:val="single" w:sz="4" w:space="0" w:color="auto"/>
              <w:right w:val="single" w:sz="4" w:space="0" w:color="auto"/>
            </w:tcBorders>
            <w:shd w:val="clear" w:color="auto" w:fill="auto"/>
            <w:vAlign w:val="center"/>
            <w:hideMark/>
          </w:tcPr>
          <w:p w14:paraId="6B30F06E" w14:textId="77777777" w:rsidR="00DF0510" w:rsidRPr="007B4DE8" w:rsidRDefault="00DF0510" w:rsidP="007B4DE8">
            <w:pPr>
              <w:pStyle w:val="a5"/>
            </w:pPr>
            <w:r w:rsidRPr="007B4DE8">
              <w:t>26</w:t>
            </w:r>
          </w:p>
        </w:tc>
        <w:tc>
          <w:tcPr>
            <w:tcW w:w="978" w:type="dxa"/>
            <w:tcBorders>
              <w:top w:val="nil"/>
              <w:left w:val="nil"/>
              <w:bottom w:val="single" w:sz="4" w:space="0" w:color="auto"/>
              <w:right w:val="single" w:sz="4" w:space="0" w:color="auto"/>
            </w:tcBorders>
            <w:shd w:val="clear" w:color="auto" w:fill="auto"/>
            <w:vAlign w:val="center"/>
            <w:hideMark/>
          </w:tcPr>
          <w:p w14:paraId="4F849024" w14:textId="77777777" w:rsidR="00DF0510" w:rsidRPr="007B4DE8" w:rsidRDefault="00DF0510" w:rsidP="007B4DE8">
            <w:pPr>
              <w:pStyle w:val="a5"/>
            </w:pPr>
            <w:r w:rsidRPr="007B4DE8">
              <w:t>0.1</w:t>
            </w:r>
          </w:p>
        </w:tc>
      </w:tr>
      <w:tr w:rsidR="00DF0510" w:rsidRPr="007B4DE8" w14:paraId="5CAD8154"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6294E89C" w14:textId="2B375431"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05ACA67B" w14:textId="77777777" w:rsidR="00DF0510" w:rsidRPr="007B4DE8" w:rsidRDefault="00DF0510" w:rsidP="007B4DE8">
            <w:pPr>
              <w:pStyle w:val="a5"/>
            </w:pPr>
            <w:r w:rsidRPr="007B4DE8">
              <w:t>78.05</w:t>
            </w:r>
          </w:p>
        </w:tc>
        <w:tc>
          <w:tcPr>
            <w:tcW w:w="1391" w:type="dxa"/>
            <w:tcBorders>
              <w:top w:val="nil"/>
              <w:left w:val="nil"/>
              <w:bottom w:val="single" w:sz="4" w:space="0" w:color="auto"/>
              <w:right w:val="single" w:sz="4" w:space="0" w:color="auto"/>
            </w:tcBorders>
            <w:shd w:val="clear" w:color="auto" w:fill="auto"/>
            <w:vAlign w:val="center"/>
            <w:hideMark/>
          </w:tcPr>
          <w:p w14:paraId="4B7B6F2F" w14:textId="77777777" w:rsidR="00DF0510" w:rsidRPr="007B4DE8" w:rsidRDefault="00DF0510" w:rsidP="007B4DE8">
            <w:pPr>
              <w:pStyle w:val="a5"/>
            </w:pPr>
            <w:r w:rsidRPr="007B4DE8">
              <w:t>127.716</w:t>
            </w:r>
          </w:p>
        </w:tc>
        <w:tc>
          <w:tcPr>
            <w:tcW w:w="1391" w:type="dxa"/>
            <w:tcBorders>
              <w:top w:val="nil"/>
              <w:left w:val="nil"/>
              <w:bottom w:val="single" w:sz="4" w:space="0" w:color="auto"/>
              <w:right w:val="single" w:sz="4" w:space="0" w:color="auto"/>
            </w:tcBorders>
            <w:shd w:val="clear" w:color="auto" w:fill="auto"/>
            <w:vAlign w:val="center"/>
            <w:hideMark/>
          </w:tcPr>
          <w:p w14:paraId="5965483F" w14:textId="77777777" w:rsidR="00DF0510" w:rsidRPr="007B4DE8" w:rsidRDefault="00DF0510" w:rsidP="007B4DE8">
            <w:pPr>
              <w:pStyle w:val="a5"/>
            </w:pPr>
            <w:r w:rsidRPr="007B4DE8">
              <w:t>103.775</w:t>
            </w:r>
          </w:p>
        </w:tc>
        <w:tc>
          <w:tcPr>
            <w:tcW w:w="1511" w:type="dxa"/>
            <w:tcBorders>
              <w:top w:val="nil"/>
              <w:left w:val="nil"/>
              <w:bottom w:val="single" w:sz="4" w:space="0" w:color="auto"/>
              <w:right w:val="single" w:sz="4" w:space="0" w:color="auto"/>
            </w:tcBorders>
            <w:shd w:val="clear" w:color="auto" w:fill="auto"/>
            <w:vAlign w:val="center"/>
            <w:hideMark/>
          </w:tcPr>
          <w:p w14:paraId="1D91817D" w14:textId="77777777" w:rsidR="00DF0510" w:rsidRPr="007B4DE8" w:rsidRDefault="00DF0510" w:rsidP="007B4DE8">
            <w:pPr>
              <w:pStyle w:val="a5"/>
            </w:pPr>
            <w:r w:rsidRPr="007B4DE8">
              <w:t>23.941</w:t>
            </w:r>
          </w:p>
        </w:tc>
        <w:tc>
          <w:tcPr>
            <w:tcW w:w="978" w:type="dxa"/>
            <w:tcBorders>
              <w:top w:val="nil"/>
              <w:left w:val="nil"/>
              <w:bottom w:val="single" w:sz="4" w:space="0" w:color="auto"/>
              <w:right w:val="single" w:sz="4" w:space="0" w:color="auto"/>
            </w:tcBorders>
            <w:shd w:val="clear" w:color="auto" w:fill="auto"/>
            <w:vAlign w:val="center"/>
            <w:hideMark/>
          </w:tcPr>
          <w:p w14:paraId="722161C3" w14:textId="77777777" w:rsidR="00DF0510" w:rsidRPr="007B4DE8" w:rsidRDefault="00DF0510" w:rsidP="007B4DE8">
            <w:pPr>
              <w:pStyle w:val="a5"/>
            </w:pPr>
            <w:r w:rsidRPr="007B4DE8">
              <w:t>12.6</w:t>
            </w:r>
          </w:p>
        </w:tc>
        <w:tc>
          <w:tcPr>
            <w:tcW w:w="978" w:type="dxa"/>
            <w:tcBorders>
              <w:top w:val="nil"/>
              <w:left w:val="nil"/>
              <w:bottom w:val="single" w:sz="4" w:space="0" w:color="auto"/>
              <w:right w:val="single" w:sz="4" w:space="0" w:color="auto"/>
            </w:tcBorders>
            <w:shd w:val="clear" w:color="auto" w:fill="auto"/>
            <w:vAlign w:val="center"/>
            <w:hideMark/>
          </w:tcPr>
          <w:p w14:paraId="05B06F61" w14:textId="77777777" w:rsidR="00DF0510" w:rsidRPr="007B4DE8" w:rsidRDefault="00DF0510" w:rsidP="007B4DE8">
            <w:pPr>
              <w:pStyle w:val="a5"/>
            </w:pPr>
            <w:r w:rsidRPr="007B4DE8">
              <w:t>0.1</w:t>
            </w:r>
          </w:p>
        </w:tc>
      </w:tr>
      <w:tr w:rsidR="00DF0510" w:rsidRPr="007B4DE8" w14:paraId="026A1548"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074749FD" w14:textId="04A5A22A"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54EE138D" w14:textId="77777777" w:rsidR="00DF0510" w:rsidRPr="007B4DE8" w:rsidRDefault="00DF0510" w:rsidP="007B4DE8">
            <w:pPr>
              <w:pStyle w:val="a5"/>
            </w:pPr>
            <w:r w:rsidRPr="007B4DE8">
              <w:t>78.41</w:t>
            </w:r>
          </w:p>
        </w:tc>
        <w:tc>
          <w:tcPr>
            <w:tcW w:w="1391" w:type="dxa"/>
            <w:tcBorders>
              <w:top w:val="nil"/>
              <w:left w:val="nil"/>
              <w:bottom w:val="single" w:sz="4" w:space="0" w:color="auto"/>
              <w:right w:val="single" w:sz="4" w:space="0" w:color="auto"/>
            </w:tcBorders>
            <w:shd w:val="clear" w:color="auto" w:fill="auto"/>
            <w:vAlign w:val="center"/>
            <w:hideMark/>
          </w:tcPr>
          <w:p w14:paraId="4C70DB3E" w14:textId="77777777" w:rsidR="00DF0510" w:rsidRPr="007B4DE8" w:rsidRDefault="00DF0510" w:rsidP="007B4DE8">
            <w:pPr>
              <w:pStyle w:val="a5"/>
            </w:pPr>
            <w:r w:rsidRPr="007B4DE8">
              <w:t>127.565</w:t>
            </w:r>
          </w:p>
        </w:tc>
        <w:tc>
          <w:tcPr>
            <w:tcW w:w="1391" w:type="dxa"/>
            <w:tcBorders>
              <w:top w:val="nil"/>
              <w:left w:val="nil"/>
              <w:bottom w:val="single" w:sz="4" w:space="0" w:color="auto"/>
              <w:right w:val="single" w:sz="4" w:space="0" w:color="auto"/>
            </w:tcBorders>
            <w:shd w:val="clear" w:color="auto" w:fill="auto"/>
            <w:vAlign w:val="center"/>
            <w:hideMark/>
          </w:tcPr>
          <w:p w14:paraId="2097BD41" w14:textId="77777777" w:rsidR="00DF0510" w:rsidRPr="007B4DE8" w:rsidRDefault="00DF0510" w:rsidP="007B4DE8">
            <w:pPr>
              <w:pStyle w:val="a5"/>
            </w:pPr>
            <w:r w:rsidRPr="007B4DE8">
              <w:t>103.922</w:t>
            </w:r>
          </w:p>
        </w:tc>
        <w:tc>
          <w:tcPr>
            <w:tcW w:w="1511" w:type="dxa"/>
            <w:tcBorders>
              <w:top w:val="nil"/>
              <w:left w:val="nil"/>
              <w:bottom w:val="single" w:sz="4" w:space="0" w:color="auto"/>
              <w:right w:val="single" w:sz="4" w:space="0" w:color="auto"/>
            </w:tcBorders>
            <w:shd w:val="clear" w:color="auto" w:fill="auto"/>
            <w:vAlign w:val="center"/>
            <w:hideMark/>
          </w:tcPr>
          <w:p w14:paraId="78443762" w14:textId="77777777" w:rsidR="00DF0510" w:rsidRPr="007B4DE8" w:rsidRDefault="00DF0510" w:rsidP="007B4DE8">
            <w:pPr>
              <w:pStyle w:val="a5"/>
            </w:pPr>
            <w:r w:rsidRPr="007B4DE8">
              <w:t>23.643</w:t>
            </w:r>
          </w:p>
        </w:tc>
        <w:tc>
          <w:tcPr>
            <w:tcW w:w="978" w:type="dxa"/>
            <w:tcBorders>
              <w:top w:val="nil"/>
              <w:left w:val="nil"/>
              <w:bottom w:val="single" w:sz="4" w:space="0" w:color="auto"/>
              <w:right w:val="single" w:sz="4" w:space="0" w:color="auto"/>
            </w:tcBorders>
            <w:shd w:val="clear" w:color="auto" w:fill="auto"/>
            <w:vAlign w:val="center"/>
            <w:hideMark/>
          </w:tcPr>
          <w:p w14:paraId="6C0DA375" w14:textId="77777777" w:rsidR="00DF0510" w:rsidRPr="007B4DE8" w:rsidRDefault="00DF0510" w:rsidP="007B4DE8">
            <w:pPr>
              <w:pStyle w:val="a5"/>
            </w:pPr>
            <w:r w:rsidRPr="007B4DE8">
              <w:t>33.12</w:t>
            </w:r>
          </w:p>
        </w:tc>
        <w:tc>
          <w:tcPr>
            <w:tcW w:w="978" w:type="dxa"/>
            <w:tcBorders>
              <w:top w:val="nil"/>
              <w:left w:val="nil"/>
              <w:bottom w:val="single" w:sz="4" w:space="0" w:color="auto"/>
              <w:right w:val="single" w:sz="4" w:space="0" w:color="auto"/>
            </w:tcBorders>
            <w:shd w:val="clear" w:color="auto" w:fill="auto"/>
            <w:vAlign w:val="center"/>
            <w:hideMark/>
          </w:tcPr>
          <w:p w14:paraId="6244BF41" w14:textId="77777777" w:rsidR="00DF0510" w:rsidRPr="007B4DE8" w:rsidRDefault="00DF0510" w:rsidP="007B4DE8">
            <w:pPr>
              <w:pStyle w:val="a5"/>
            </w:pPr>
            <w:r w:rsidRPr="007B4DE8">
              <w:t>0.15</w:t>
            </w:r>
          </w:p>
        </w:tc>
      </w:tr>
      <w:tr w:rsidR="00DF0510" w:rsidRPr="007B4DE8" w14:paraId="4F29292B"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3ABF1784" w14:textId="614AC7DF"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4FF5EAD0" w14:textId="77777777" w:rsidR="00DF0510" w:rsidRPr="007B4DE8" w:rsidRDefault="00DF0510" w:rsidP="007B4DE8">
            <w:pPr>
              <w:pStyle w:val="a5"/>
            </w:pPr>
            <w:r w:rsidRPr="007B4DE8">
              <w:t>78.5</w:t>
            </w:r>
          </w:p>
        </w:tc>
        <w:tc>
          <w:tcPr>
            <w:tcW w:w="1391" w:type="dxa"/>
            <w:tcBorders>
              <w:top w:val="nil"/>
              <w:left w:val="nil"/>
              <w:bottom w:val="single" w:sz="4" w:space="0" w:color="auto"/>
              <w:right w:val="single" w:sz="4" w:space="0" w:color="auto"/>
            </w:tcBorders>
            <w:shd w:val="clear" w:color="auto" w:fill="auto"/>
            <w:vAlign w:val="center"/>
            <w:hideMark/>
          </w:tcPr>
          <w:p w14:paraId="283DFF76" w14:textId="77777777" w:rsidR="00DF0510" w:rsidRPr="007B4DE8" w:rsidRDefault="00DF0510" w:rsidP="007B4DE8">
            <w:pPr>
              <w:pStyle w:val="a5"/>
            </w:pPr>
            <w:r w:rsidRPr="007B4DE8">
              <w:t>127.526</w:t>
            </w:r>
          </w:p>
        </w:tc>
        <w:tc>
          <w:tcPr>
            <w:tcW w:w="1391" w:type="dxa"/>
            <w:tcBorders>
              <w:top w:val="nil"/>
              <w:left w:val="nil"/>
              <w:bottom w:val="single" w:sz="4" w:space="0" w:color="auto"/>
              <w:right w:val="single" w:sz="4" w:space="0" w:color="auto"/>
            </w:tcBorders>
            <w:shd w:val="clear" w:color="auto" w:fill="auto"/>
            <w:vAlign w:val="center"/>
            <w:hideMark/>
          </w:tcPr>
          <w:p w14:paraId="6D7E19CC" w14:textId="77777777" w:rsidR="00DF0510" w:rsidRPr="007B4DE8" w:rsidRDefault="00DF0510" w:rsidP="007B4DE8">
            <w:pPr>
              <w:pStyle w:val="a5"/>
            </w:pPr>
            <w:r w:rsidRPr="007B4DE8">
              <w:t>103.96</w:t>
            </w:r>
          </w:p>
        </w:tc>
        <w:tc>
          <w:tcPr>
            <w:tcW w:w="1511" w:type="dxa"/>
            <w:tcBorders>
              <w:top w:val="nil"/>
              <w:left w:val="nil"/>
              <w:bottom w:val="single" w:sz="4" w:space="0" w:color="auto"/>
              <w:right w:val="single" w:sz="4" w:space="0" w:color="auto"/>
            </w:tcBorders>
            <w:shd w:val="clear" w:color="auto" w:fill="auto"/>
            <w:vAlign w:val="center"/>
            <w:hideMark/>
          </w:tcPr>
          <w:p w14:paraId="19B08F56" w14:textId="77777777" w:rsidR="00DF0510" w:rsidRPr="007B4DE8" w:rsidRDefault="00DF0510" w:rsidP="007B4DE8">
            <w:pPr>
              <w:pStyle w:val="a5"/>
            </w:pPr>
            <w:r w:rsidRPr="007B4DE8">
              <w:t>23.566</w:t>
            </w:r>
          </w:p>
        </w:tc>
        <w:tc>
          <w:tcPr>
            <w:tcW w:w="978" w:type="dxa"/>
            <w:tcBorders>
              <w:top w:val="nil"/>
              <w:left w:val="nil"/>
              <w:bottom w:val="single" w:sz="4" w:space="0" w:color="auto"/>
              <w:right w:val="single" w:sz="4" w:space="0" w:color="auto"/>
            </w:tcBorders>
            <w:shd w:val="clear" w:color="auto" w:fill="auto"/>
            <w:vAlign w:val="center"/>
            <w:hideMark/>
          </w:tcPr>
          <w:p w14:paraId="2577A332" w14:textId="77777777" w:rsidR="00DF0510" w:rsidRPr="007B4DE8" w:rsidRDefault="00DF0510" w:rsidP="007B4DE8">
            <w:pPr>
              <w:pStyle w:val="a5"/>
            </w:pPr>
            <w:r w:rsidRPr="007B4DE8">
              <w:t>16.7</w:t>
            </w:r>
          </w:p>
        </w:tc>
        <w:tc>
          <w:tcPr>
            <w:tcW w:w="978" w:type="dxa"/>
            <w:tcBorders>
              <w:top w:val="nil"/>
              <w:left w:val="nil"/>
              <w:bottom w:val="single" w:sz="4" w:space="0" w:color="auto"/>
              <w:right w:val="single" w:sz="4" w:space="0" w:color="auto"/>
            </w:tcBorders>
            <w:shd w:val="clear" w:color="auto" w:fill="auto"/>
            <w:vAlign w:val="center"/>
            <w:hideMark/>
          </w:tcPr>
          <w:p w14:paraId="79BC7D8B" w14:textId="77777777" w:rsidR="00DF0510" w:rsidRPr="007B4DE8" w:rsidRDefault="00DF0510" w:rsidP="007B4DE8">
            <w:pPr>
              <w:pStyle w:val="a5"/>
            </w:pPr>
            <w:r w:rsidRPr="007B4DE8">
              <w:t>0.15</w:t>
            </w:r>
          </w:p>
        </w:tc>
      </w:tr>
      <w:tr w:rsidR="00DF0510" w:rsidRPr="007B4DE8" w14:paraId="618729AF"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791D3135" w14:textId="0CE2B312"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6FF5AF3E" w14:textId="77777777" w:rsidR="00DF0510" w:rsidRPr="007B4DE8" w:rsidRDefault="00DF0510" w:rsidP="007B4DE8">
            <w:pPr>
              <w:pStyle w:val="a5"/>
            </w:pPr>
            <w:r w:rsidRPr="007B4DE8">
              <w:t>78.57</w:t>
            </w:r>
          </w:p>
        </w:tc>
        <w:tc>
          <w:tcPr>
            <w:tcW w:w="1391" w:type="dxa"/>
            <w:tcBorders>
              <w:top w:val="nil"/>
              <w:left w:val="nil"/>
              <w:bottom w:val="single" w:sz="4" w:space="0" w:color="auto"/>
              <w:right w:val="single" w:sz="4" w:space="0" w:color="auto"/>
            </w:tcBorders>
            <w:shd w:val="clear" w:color="auto" w:fill="auto"/>
            <w:vAlign w:val="center"/>
            <w:hideMark/>
          </w:tcPr>
          <w:p w14:paraId="3F50DA6E" w14:textId="77777777" w:rsidR="00DF0510" w:rsidRPr="007B4DE8" w:rsidRDefault="00DF0510" w:rsidP="007B4DE8">
            <w:pPr>
              <w:pStyle w:val="a5"/>
            </w:pPr>
            <w:r w:rsidRPr="007B4DE8">
              <w:t>127.508</w:t>
            </w:r>
          </w:p>
        </w:tc>
        <w:tc>
          <w:tcPr>
            <w:tcW w:w="1391" w:type="dxa"/>
            <w:tcBorders>
              <w:top w:val="nil"/>
              <w:left w:val="nil"/>
              <w:bottom w:val="single" w:sz="4" w:space="0" w:color="auto"/>
              <w:right w:val="single" w:sz="4" w:space="0" w:color="auto"/>
            </w:tcBorders>
            <w:shd w:val="clear" w:color="auto" w:fill="auto"/>
            <w:vAlign w:val="center"/>
            <w:hideMark/>
          </w:tcPr>
          <w:p w14:paraId="1BD88003" w14:textId="77777777" w:rsidR="00DF0510" w:rsidRPr="007B4DE8" w:rsidRDefault="00DF0510" w:rsidP="007B4DE8">
            <w:pPr>
              <w:pStyle w:val="a5"/>
            </w:pPr>
            <w:r w:rsidRPr="007B4DE8">
              <w:t>103.978</w:t>
            </w:r>
          </w:p>
        </w:tc>
        <w:tc>
          <w:tcPr>
            <w:tcW w:w="1511" w:type="dxa"/>
            <w:tcBorders>
              <w:top w:val="nil"/>
              <w:left w:val="nil"/>
              <w:bottom w:val="single" w:sz="4" w:space="0" w:color="auto"/>
              <w:right w:val="single" w:sz="4" w:space="0" w:color="auto"/>
            </w:tcBorders>
            <w:shd w:val="clear" w:color="auto" w:fill="auto"/>
            <w:vAlign w:val="center"/>
            <w:hideMark/>
          </w:tcPr>
          <w:p w14:paraId="5BB3A298" w14:textId="77777777" w:rsidR="00DF0510" w:rsidRPr="007B4DE8" w:rsidRDefault="00DF0510" w:rsidP="007B4DE8">
            <w:pPr>
              <w:pStyle w:val="a5"/>
            </w:pPr>
            <w:r w:rsidRPr="007B4DE8">
              <w:t>23.53</w:t>
            </w:r>
          </w:p>
        </w:tc>
        <w:tc>
          <w:tcPr>
            <w:tcW w:w="978" w:type="dxa"/>
            <w:tcBorders>
              <w:top w:val="nil"/>
              <w:left w:val="nil"/>
              <w:bottom w:val="single" w:sz="4" w:space="0" w:color="auto"/>
              <w:right w:val="single" w:sz="4" w:space="0" w:color="auto"/>
            </w:tcBorders>
            <w:shd w:val="clear" w:color="auto" w:fill="auto"/>
            <w:vAlign w:val="center"/>
            <w:hideMark/>
          </w:tcPr>
          <w:p w14:paraId="15718134" w14:textId="77777777" w:rsidR="00DF0510" w:rsidRPr="007B4DE8" w:rsidRDefault="00DF0510" w:rsidP="007B4DE8">
            <w:pPr>
              <w:pStyle w:val="a5"/>
            </w:pPr>
            <w:r w:rsidRPr="007B4DE8">
              <w:t>5</w:t>
            </w:r>
          </w:p>
        </w:tc>
        <w:tc>
          <w:tcPr>
            <w:tcW w:w="978" w:type="dxa"/>
            <w:tcBorders>
              <w:top w:val="nil"/>
              <w:left w:val="nil"/>
              <w:bottom w:val="single" w:sz="4" w:space="0" w:color="auto"/>
              <w:right w:val="single" w:sz="4" w:space="0" w:color="auto"/>
            </w:tcBorders>
            <w:shd w:val="clear" w:color="auto" w:fill="auto"/>
            <w:vAlign w:val="center"/>
            <w:hideMark/>
          </w:tcPr>
          <w:p w14:paraId="3E767584" w14:textId="77777777" w:rsidR="00DF0510" w:rsidRPr="007B4DE8" w:rsidRDefault="00DF0510" w:rsidP="007B4DE8">
            <w:pPr>
              <w:pStyle w:val="a5"/>
            </w:pPr>
            <w:r w:rsidRPr="007B4DE8">
              <w:t>0.15</w:t>
            </w:r>
          </w:p>
        </w:tc>
      </w:tr>
      <w:tr w:rsidR="00DF0510" w:rsidRPr="007B4DE8" w14:paraId="3858837E"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19570B86" w14:textId="6FFC7315"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3B61CB34" w14:textId="77777777" w:rsidR="00DF0510" w:rsidRPr="007B4DE8" w:rsidRDefault="00DF0510" w:rsidP="007B4DE8">
            <w:pPr>
              <w:pStyle w:val="a5"/>
            </w:pPr>
            <w:r w:rsidRPr="007B4DE8">
              <w:t>78.46</w:t>
            </w:r>
          </w:p>
        </w:tc>
        <w:tc>
          <w:tcPr>
            <w:tcW w:w="1391" w:type="dxa"/>
            <w:tcBorders>
              <w:top w:val="nil"/>
              <w:left w:val="nil"/>
              <w:bottom w:val="single" w:sz="4" w:space="0" w:color="auto"/>
              <w:right w:val="single" w:sz="4" w:space="0" w:color="auto"/>
            </w:tcBorders>
            <w:shd w:val="clear" w:color="auto" w:fill="auto"/>
            <w:vAlign w:val="center"/>
            <w:hideMark/>
          </w:tcPr>
          <w:p w14:paraId="31BD5438" w14:textId="77777777" w:rsidR="00DF0510" w:rsidRPr="007B4DE8" w:rsidRDefault="00DF0510" w:rsidP="007B4DE8">
            <w:pPr>
              <w:pStyle w:val="a5"/>
            </w:pPr>
            <w:r w:rsidRPr="007B4DE8">
              <w:t>127.502</w:t>
            </w:r>
          </w:p>
        </w:tc>
        <w:tc>
          <w:tcPr>
            <w:tcW w:w="1391" w:type="dxa"/>
            <w:tcBorders>
              <w:top w:val="nil"/>
              <w:left w:val="nil"/>
              <w:bottom w:val="single" w:sz="4" w:space="0" w:color="auto"/>
              <w:right w:val="single" w:sz="4" w:space="0" w:color="auto"/>
            </w:tcBorders>
            <w:shd w:val="clear" w:color="auto" w:fill="auto"/>
            <w:vAlign w:val="center"/>
            <w:hideMark/>
          </w:tcPr>
          <w:p w14:paraId="4754C960" w14:textId="77777777" w:rsidR="00DF0510" w:rsidRPr="007B4DE8" w:rsidRDefault="00DF0510" w:rsidP="007B4DE8">
            <w:pPr>
              <w:pStyle w:val="a5"/>
            </w:pPr>
            <w:r w:rsidRPr="007B4DE8">
              <w:t>104.023</w:t>
            </w:r>
          </w:p>
        </w:tc>
        <w:tc>
          <w:tcPr>
            <w:tcW w:w="1511" w:type="dxa"/>
            <w:tcBorders>
              <w:top w:val="nil"/>
              <w:left w:val="nil"/>
              <w:bottom w:val="single" w:sz="4" w:space="0" w:color="auto"/>
              <w:right w:val="single" w:sz="4" w:space="0" w:color="auto"/>
            </w:tcBorders>
            <w:shd w:val="clear" w:color="auto" w:fill="auto"/>
            <w:vAlign w:val="center"/>
            <w:hideMark/>
          </w:tcPr>
          <w:p w14:paraId="1ABE4A55" w14:textId="77777777" w:rsidR="00DF0510" w:rsidRPr="007B4DE8" w:rsidRDefault="00DF0510" w:rsidP="007B4DE8">
            <w:pPr>
              <w:pStyle w:val="a5"/>
            </w:pPr>
            <w:r w:rsidRPr="007B4DE8">
              <w:t>23.479</w:t>
            </w:r>
          </w:p>
        </w:tc>
        <w:tc>
          <w:tcPr>
            <w:tcW w:w="978" w:type="dxa"/>
            <w:tcBorders>
              <w:top w:val="nil"/>
              <w:left w:val="nil"/>
              <w:bottom w:val="single" w:sz="4" w:space="0" w:color="auto"/>
              <w:right w:val="single" w:sz="4" w:space="0" w:color="auto"/>
            </w:tcBorders>
            <w:shd w:val="clear" w:color="auto" w:fill="auto"/>
            <w:vAlign w:val="center"/>
            <w:hideMark/>
          </w:tcPr>
          <w:p w14:paraId="11366C48" w14:textId="77777777" w:rsidR="00DF0510" w:rsidRPr="007B4DE8" w:rsidRDefault="00DF0510" w:rsidP="007B4DE8">
            <w:pPr>
              <w:pStyle w:val="a5"/>
            </w:pPr>
            <w:r w:rsidRPr="007B4DE8">
              <w:t>71.2</w:t>
            </w:r>
          </w:p>
        </w:tc>
        <w:tc>
          <w:tcPr>
            <w:tcW w:w="978" w:type="dxa"/>
            <w:tcBorders>
              <w:top w:val="nil"/>
              <w:left w:val="nil"/>
              <w:bottom w:val="single" w:sz="4" w:space="0" w:color="auto"/>
              <w:right w:val="single" w:sz="4" w:space="0" w:color="auto"/>
            </w:tcBorders>
            <w:shd w:val="clear" w:color="auto" w:fill="auto"/>
            <w:vAlign w:val="center"/>
            <w:hideMark/>
          </w:tcPr>
          <w:p w14:paraId="6FE4D1FB" w14:textId="77777777" w:rsidR="00DF0510" w:rsidRPr="007B4DE8" w:rsidRDefault="00DF0510" w:rsidP="007B4DE8">
            <w:pPr>
              <w:pStyle w:val="a5"/>
            </w:pPr>
            <w:r w:rsidRPr="007B4DE8">
              <w:t>0.15</w:t>
            </w:r>
          </w:p>
        </w:tc>
      </w:tr>
      <w:tr w:rsidR="00DF0510" w:rsidRPr="007B4DE8" w14:paraId="3C364394"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36B9559C" w14:textId="42D7D9A6"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7F161D88" w14:textId="77777777" w:rsidR="00DF0510" w:rsidRPr="007B4DE8" w:rsidRDefault="00DF0510" w:rsidP="007B4DE8">
            <w:pPr>
              <w:pStyle w:val="a5"/>
            </w:pPr>
            <w:r w:rsidRPr="007B4DE8">
              <w:t>77.9</w:t>
            </w:r>
          </w:p>
        </w:tc>
        <w:tc>
          <w:tcPr>
            <w:tcW w:w="1391" w:type="dxa"/>
            <w:tcBorders>
              <w:top w:val="nil"/>
              <w:left w:val="nil"/>
              <w:bottom w:val="single" w:sz="4" w:space="0" w:color="auto"/>
              <w:right w:val="single" w:sz="4" w:space="0" w:color="auto"/>
            </w:tcBorders>
            <w:shd w:val="clear" w:color="auto" w:fill="auto"/>
            <w:vAlign w:val="center"/>
            <w:hideMark/>
          </w:tcPr>
          <w:p w14:paraId="0E77DEC6" w14:textId="77777777" w:rsidR="00DF0510" w:rsidRPr="007B4DE8" w:rsidRDefault="00DF0510" w:rsidP="007B4DE8">
            <w:pPr>
              <w:pStyle w:val="a5"/>
            </w:pPr>
            <w:r w:rsidRPr="007B4DE8">
              <w:t>127.433</w:t>
            </w:r>
          </w:p>
        </w:tc>
        <w:tc>
          <w:tcPr>
            <w:tcW w:w="1391" w:type="dxa"/>
            <w:tcBorders>
              <w:top w:val="nil"/>
              <w:left w:val="nil"/>
              <w:bottom w:val="single" w:sz="4" w:space="0" w:color="auto"/>
              <w:right w:val="single" w:sz="4" w:space="0" w:color="auto"/>
            </w:tcBorders>
            <w:shd w:val="clear" w:color="auto" w:fill="auto"/>
            <w:vAlign w:val="center"/>
            <w:hideMark/>
          </w:tcPr>
          <w:p w14:paraId="27AA08DB" w14:textId="77777777" w:rsidR="00DF0510" w:rsidRPr="007B4DE8" w:rsidRDefault="00DF0510" w:rsidP="007B4DE8">
            <w:pPr>
              <w:pStyle w:val="a5"/>
            </w:pPr>
            <w:r w:rsidRPr="007B4DE8">
              <w:t>104.091</w:t>
            </w:r>
          </w:p>
        </w:tc>
        <w:tc>
          <w:tcPr>
            <w:tcW w:w="1511" w:type="dxa"/>
            <w:tcBorders>
              <w:top w:val="nil"/>
              <w:left w:val="nil"/>
              <w:bottom w:val="single" w:sz="4" w:space="0" w:color="auto"/>
              <w:right w:val="single" w:sz="4" w:space="0" w:color="auto"/>
            </w:tcBorders>
            <w:shd w:val="clear" w:color="auto" w:fill="auto"/>
            <w:vAlign w:val="center"/>
            <w:hideMark/>
          </w:tcPr>
          <w:p w14:paraId="41227281" w14:textId="77777777" w:rsidR="00DF0510" w:rsidRPr="007B4DE8" w:rsidRDefault="00DF0510" w:rsidP="007B4DE8">
            <w:pPr>
              <w:pStyle w:val="a5"/>
            </w:pPr>
            <w:r w:rsidRPr="007B4DE8">
              <w:t>23.342</w:t>
            </w:r>
          </w:p>
        </w:tc>
        <w:tc>
          <w:tcPr>
            <w:tcW w:w="978" w:type="dxa"/>
            <w:tcBorders>
              <w:top w:val="nil"/>
              <w:left w:val="nil"/>
              <w:bottom w:val="single" w:sz="4" w:space="0" w:color="auto"/>
              <w:right w:val="single" w:sz="4" w:space="0" w:color="auto"/>
            </w:tcBorders>
            <w:shd w:val="clear" w:color="auto" w:fill="auto"/>
            <w:vAlign w:val="center"/>
            <w:hideMark/>
          </w:tcPr>
          <w:p w14:paraId="618F9A80" w14:textId="77777777" w:rsidR="00DF0510" w:rsidRPr="007B4DE8" w:rsidRDefault="00DF0510" w:rsidP="007B4DE8">
            <w:pPr>
              <w:pStyle w:val="a5"/>
            </w:pPr>
            <w:r w:rsidRPr="007B4DE8">
              <w:t>69.7</w:t>
            </w:r>
          </w:p>
        </w:tc>
        <w:tc>
          <w:tcPr>
            <w:tcW w:w="978" w:type="dxa"/>
            <w:tcBorders>
              <w:top w:val="nil"/>
              <w:left w:val="nil"/>
              <w:bottom w:val="single" w:sz="4" w:space="0" w:color="auto"/>
              <w:right w:val="single" w:sz="4" w:space="0" w:color="auto"/>
            </w:tcBorders>
            <w:shd w:val="clear" w:color="auto" w:fill="auto"/>
            <w:vAlign w:val="center"/>
            <w:hideMark/>
          </w:tcPr>
          <w:p w14:paraId="5D26FFF5" w14:textId="77777777" w:rsidR="00DF0510" w:rsidRPr="007B4DE8" w:rsidRDefault="00DF0510" w:rsidP="007B4DE8">
            <w:pPr>
              <w:pStyle w:val="a5"/>
            </w:pPr>
            <w:r w:rsidRPr="007B4DE8">
              <w:t>0.15</w:t>
            </w:r>
          </w:p>
        </w:tc>
      </w:tr>
      <w:tr w:rsidR="00DF0510" w:rsidRPr="007B4DE8" w14:paraId="42BA1FD4"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08CB5BFC" w14:textId="6DC59A3B"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7C949681" w14:textId="77777777" w:rsidR="00DF0510" w:rsidRPr="007B4DE8" w:rsidRDefault="00DF0510" w:rsidP="007B4DE8">
            <w:pPr>
              <w:pStyle w:val="a5"/>
            </w:pPr>
            <w:r w:rsidRPr="007B4DE8">
              <w:t>78.38</w:t>
            </w:r>
          </w:p>
        </w:tc>
        <w:tc>
          <w:tcPr>
            <w:tcW w:w="1391" w:type="dxa"/>
            <w:tcBorders>
              <w:top w:val="nil"/>
              <w:left w:val="nil"/>
              <w:bottom w:val="single" w:sz="4" w:space="0" w:color="auto"/>
              <w:right w:val="single" w:sz="4" w:space="0" w:color="auto"/>
            </w:tcBorders>
            <w:shd w:val="clear" w:color="auto" w:fill="auto"/>
            <w:vAlign w:val="center"/>
            <w:hideMark/>
          </w:tcPr>
          <w:p w14:paraId="6B5EC966" w14:textId="77777777" w:rsidR="00DF0510" w:rsidRPr="007B4DE8" w:rsidRDefault="00DF0510" w:rsidP="007B4DE8">
            <w:pPr>
              <w:pStyle w:val="a5"/>
            </w:pPr>
            <w:r w:rsidRPr="007B4DE8">
              <w:t>127.371</w:t>
            </w:r>
          </w:p>
        </w:tc>
        <w:tc>
          <w:tcPr>
            <w:tcW w:w="1391" w:type="dxa"/>
            <w:tcBorders>
              <w:top w:val="nil"/>
              <w:left w:val="nil"/>
              <w:bottom w:val="single" w:sz="4" w:space="0" w:color="auto"/>
              <w:right w:val="single" w:sz="4" w:space="0" w:color="auto"/>
            </w:tcBorders>
            <w:shd w:val="clear" w:color="auto" w:fill="auto"/>
            <w:vAlign w:val="center"/>
            <w:hideMark/>
          </w:tcPr>
          <w:p w14:paraId="2E6135AF" w14:textId="77777777" w:rsidR="00DF0510" w:rsidRPr="007B4DE8" w:rsidRDefault="00DF0510" w:rsidP="007B4DE8">
            <w:pPr>
              <w:pStyle w:val="a5"/>
            </w:pPr>
            <w:r w:rsidRPr="007B4DE8">
              <w:t>104.151</w:t>
            </w:r>
          </w:p>
        </w:tc>
        <w:tc>
          <w:tcPr>
            <w:tcW w:w="1511" w:type="dxa"/>
            <w:tcBorders>
              <w:top w:val="nil"/>
              <w:left w:val="nil"/>
              <w:bottom w:val="single" w:sz="4" w:space="0" w:color="auto"/>
              <w:right w:val="single" w:sz="4" w:space="0" w:color="auto"/>
            </w:tcBorders>
            <w:shd w:val="clear" w:color="auto" w:fill="auto"/>
            <w:vAlign w:val="center"/>
            <w:hideMark/>
          </w:tcPr>
          <w:p w14:paraId="62553624" w14:textId="77777777" w:rsidR="00DF0510" w:rsidRPr="007B4DE8" w:rsidRDefault="00DF0510" w:rsidP="007B4DE8">
            <w:pPr>
              <w:pStyle w:val="a5"/>
            </w:pPr>
            <w:r w:rsidRPr="007B4DE8">
              <w:t>23.219</w:t>
            </w:r>
          </w:p>
        </w:tc>
        <w:tc>
          <w:tcPr>
            <w:tcW w:w="978" w:type="dxa"/>
            <w:tcBorders>
              <w:top w:val="nil"/>
              <w:left w:val="nil"/>
              <w:bottom w:val="single" w:sz="4" w:space="0" w:color="auto"/>
              <w:right w:val="single" w:sz="4" w:space="0" w:color="auto"/>
            </w:tcBorders>
            <w:shd w:val="clear" w:color="auto" w:fill="auto"/>
            <w:vAlign w:val="center"/>
            <w:hideMark/>
          </w:tcPr>
          <w:p w14:paraId="7A0AEC6D" w14:textId="77777777" w:rsidR="00DF0510" w:rsidRPr="007B4DE8" w:rsidRDefault="00DF0510" w:rsidP="007B4DE8">
            <w:pPr>
              <w:pStyle w:val="a5"/>
            </w:pPr>
            <w:r w:rsidRPr="007B4DE8">
              <w:t>51</w:t>
            </w:r>
          </w:p>
        </w:tc>
        <w:tc>
          <w:tcPr>
            <w:tcW w:w="978" w:type="dxa"/>
            <w:tcBorders>
              <w:top w:val="nil"/>
              <w:left w:val="nil"/>
              <w:bottom w:val="single" w:sz="4" w:space="0" w:color="auto"/>
              <w:right w:val="single" w:sz="4" w:space="0" w:color="auto"/>
            </w:tcBorders>
            <w:shd w:val="clear" w:color="auto" w:fill="auto"/>
            <w:vAlign w:val="center"/>
            <w:hideMark/>
          </w:tcPr>
          <w:p w14:paraId="101CFA47" w14:textId="77777777" w:rsidR="00DF0510" w:rsidRPr="007B4DE8" w:rsidRDefault="00DF0510" w:rsidP="007B4DE8">
            <w:pPr>
              <w:pStyle w:val="a5"/>
            </w:pPr>
            <w:r w:rsidRPr="007B4DE8">
              <w:t>0.15</w:t>
            </w:r>
          </w:p>
        </w:tc>
      </w:tr>
      <w:tr w:rsidR="00DF0510" w:rsidRPr="007B4DE8" w14:paraId="7852E569"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7963DE08" w14:textId="50BABCF9"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0749C6D4" w14:textId="77777777" w:rsidR="00DF0510" w:rsidRPr="007B4DE8" w:rsidRDefault="00DF0510" w:rsidP="007B4DE8">
            <w:pPr>
              <w:pStyle w:val="a5"/>
            </w:pPr>
            <w:r w:rsidRPr="007B4DE8">
              <w:t>78.97</w:t>
            </w:r>
          </w:p>
        </w:tc>
        <w:tc>
          <w:tcPr>
            <w:tcW w:w="1391" w:type="dxa"/>
            <w:tcBorders>
              <w:top w:val="nil"/>
              <w:left w:val="nil"/>
              <w:bottom w:val="single" w:sz="4" w:space="0" w:color="auto"/>
              <w:right w:val="single" w:sz="4" w:space="0" w:color="auto"/>
            </w:tcBorders>
            <w:shd w:val="clear" w:color="auto" w:fill="auto"/>
            <w:vAlign w:val="center"/>
            <w:hideMark/>
          </w:tcPr>
          <w:p w14:paraId="345D787A" w14:textId="77777777" w:rsidR="00DF0510" w:rsidRPr="007B4DE8" w:rsidRDefault="00DF0510" w:rsidP="007B4DE8">
            <w:pPr>
              <w:pStyle w:val="a5"/>
            </w:pPr>
            <w:r w:rsidRPr="007B4DE8">
              <w:t>127.329</w:t>
            </w:r>
          </w:p>
        </w:tc>
        <w:tc>
          <w:tcPr>
            <w:tcW w:w="1391" w:type="dxa"/>
            <w:tcBorders>
              <w:top w:val="nil"/>
              <w:left w:val="nil"/>
              <w:bottom w:val="single" w:sz="4" w:space="0" w:color="auto"/>
              <w:right w:val="single" w:sz="4" w:space="0" w:color="auto"/>
            </w:tcBorders>
            <w:shd w:val="clear" w:color="auto" w:fill="auto"/>
            <w:vAlign w:val="center"/>
            <w:hideMark/>
          </w:tcPr>
          <w:p w14:paraId="00E3A269" w14:textId="77777777" w:rsidR="00DF0510" w:rsidRPr="007B4DE8" w:rsidRDefault="00DF0510" w:rsidP="007B4DE8">
            <w:pPr>
              <w:pStyle w:val="a5"/>
            </w:pPr>
            <w:r w:rsidRPr="007B4DE8">
              <w:t>104.192</w:t>
            </w:r>
          </w:p>
        </w:tc>
        <w:tc>
          <w:tcPr>
            <w:tcW w:w="1511" w:type="dxa"/>
            <w:tcBorders>
              <w:top w:val="nil"/>
              <w:left w:val="nil"/>
              <w:bottom w:val="single" w:sz="4" w:space="0" w:color="auto"/>
              <w:right w:val="single" w:sz="4" w:space="0" w:color="auto"/>
            </w:tcBorders>
            <w:shd w:val="clear" w:color="auto" w:fill="auto"/>
            <w:vAlign w:val="center"/>
            <w:hideMark/>
          </w:tcPr>
          <w:p w14:paraId="37DA5190" w14:textId="77777777" w:rsidR="00DF0510" w:rsidRPr="007B4DE8" w:rsidRDefault="00DF0510" w:rsidP="007B4DE8">
            <w:pPr>
              <w:pStyle w:val="a5"/>
            </w:pPr>
            <w:r w:rsidRPr="007B4DE8">
              <w:t>23.137</w:t>
            </w:r>
          </w:p>
        </w:tc>
        <w:tc>
          <w:tcPr>
            <w:tcW w:w="978" w:type="dxa"/>
            <w:tcBorders>
              <w:top w:val="nil"/>
              <w:left w:val="nil"/>
              <w:bottom w:val="single" w:sz="4" w:space="0" w:color="auto"/>
              <w:right w:val="single" w:sz="4" w:space="0" w:color="auto"/>
            </w:tcBorders>
            <w:shd w:val="clear" w:color="auto" w:fill="auto"/>
            <w:vAlign w:val="center"/>
            <w:hideMark/>
          </w:tcPr>
          <w:p w14:paraId="4D77DCBA" w14:textId="77777777" w:rsidR="00DF0510" w:rsidRPr="007B4DE8" w:rsidRDefault="00DF0510" w:rsidP="007B4DE8">
            <w:pPr>
              <w:pStyle w:val="a5"/>
            </w:pPr>
            <w:r w:rsidRPr="007B4DE8">
              <w:t>69.7</w:t>
            </w:r>
          </w:p>
        </w:tc>
        <w:tc>
          <w:tcPr>
            <w:tcW w:w="978" w:type="dxa"/>
            <w:tcBorders>
              <w:top w:val="nil"/>
              <w:left w:val="nil"/>
              <w:bottom w:val="single" w:sz="4" w:space="0" w:color="auto"/>
              <w:right w:val="single" w:sz="4" w:space="0" w:color="auto"/>
            </w:tcBorders>
            <w:shd w:val="clear" w:color="auto" w:fill="auto"/>
            <w:vAlign w:val="center"/>
            <w:hideMark/>
          </w:tcPr>
          <w:p w14:paraId="0A5BA197" w14:textId="77777777" w:rsidR="00DF0510" w:rsidRPr="007B4DE8" w:rsidRDefault="00DF0510" w:rsidP="007B4DE8">
            <w:pPr>
              <w:pStyle w:val="a5"/>
            </w:pPr>
            <w:r w:rsidRPr="007B4DE8">
              <w:t>0.1</w:t>
            </w:r>
          </w:p>
        </w:tc>
      </w:tr>
      <w:tr w:rsidR="00DF0510" w:rsidRPr="007B4DE8" w14:paraId="03B73503"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1F37D8E5" w14:textId="26F079E5"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3C888476" w14:textId="77777777" w:rsidR="00DF0510" w:rsidRPr="007B4DE8" w:rsidRDefault="00DF0510" w:rsidP="007B4DE8">
            <w:pPr>
              <w:pStyle w:val="a5"/>
            </w:pPr>
            <w:r w:rsidRPr="007B4DE8">
              <w:t>80.33</w:t>
            </w:r>
          </w:p>
        </w:tc>
        <w:tc>
          <w:tcPr>
            <w:tcW w:w="1391" w:type="dxa"/>
            <w:tcBorders>
              <w:top w:val="nil"/>
              <w:left w:val="nil"/>
              <w:bottom w:val="single" w:sz="4" w:space="0" w:color="auto"/>
              <w:right w:val="single" w:sz="4" w:space="0" w:color="auto"/>
            </w:tcBorders>
            <w:shd w:val="clear" w:color="auto" w:fill="auto"/>
            <w:vAlign w:val="center"/>
            <w:hideMark/>
          </w:tcPr>
          <w:p w14:paraId="5C4E7057" w14:textId="77777777" w:rsidR="00DF0510" w:rsidRPr="007B4DE8" w:rsidRDefault="00DF0510" w:rsidP="007B4DE8">
            <w:pPr>
              <w:pStyle w:val="a5"/>
            </w:pPr>
            <w:r w:rsidRPr="007B4DE8">
              <w:t>127.256</w:t>
            </w:r>
          </w:p>
        </w:tc>
        <w:tc>
          <w:tcPr>
            <w:tcW w:w="1391" w:type="dxa"/>
            <w:tcBorders>
              <w:top w:val="nil"/>
              <w:left w:val="nil"/>
              <w:bottom w:val="single" w:sz="4" w:space="0" w:color="auto"/>
              <w:right w:val="single" w:sz="4" w:space="0" w:color="auto"/>
            </w:tcBorders>
            <w:shd w:val="clear" w:color="auto" w:fill="auto"/>
            <w:vAlign w:val="center"/>
            <w:hideMark/>
          </w:tcPr>
          <w:p w14:paraId="4838B2C4" w14:textId="77777777" w:rsidR="00DF0510" w:rsidRPr="007B4DE8" w:rsidRDefault="00DF0510" w:rsidP="007B4DE8">
            <w:pPr>
              <w:pStyle w:val="a5"/>
            </w:pPr>
            <w:r w:rsidRPr="007B4DE8">
              <w:t>104.264</w:t>
            </w:r>
          </w:p>
        </w:tc>
        <w:tc>
          <w:tcPr>
            <w:tcW w:w="1511" w:type="dxa"/>
            <w:tcBorders>
              <w:top w:val="nil"/>
              <w:left w:val="nil"/>
              <w:bottom w:val="single" w:sz="4" w:space="0" w:color="auto"/>
              <w:right w:val="single" w:sz="4" w:space="0" w:color="auto"/>
            </w:tcBorders>
            <w:shd w:val="clear" w:color="auto" w:fill="auto"/>
            <w:vAlign w:val="center"/>
            <w:hideMark/>
          </w:tcPr>
          <w:p w14:paraId="422ED807" w14:textId="77777777" w:rsidR="00DF0510" w:rsidRPr="007B4DE8" w:rsidRDefault="00DF0510" w:rsidP="007B4DE8">
            <w:pPr>
              <w:pStyle w:val="a5"/>
            </w:pPr>
            <w:r w:rsidRPr="007B4DE8">
              <w:t>22.992</w:t>
            </w:r>
          </w:p>
        </w:tc>
        <w:tc>
          <w:tcPr>
            <w:tcW w:w="978" w:type="dxa"/>
            <w:tcBorders>
              <w:top w:val="nil"/>
              <w:left w:val="nil"/>
              <w:bottom w:val="single" w:sz="4" w:space="0" w:color="auto"/>
              <w:right w:val="single" w:sz="4" w:space="0" w:color="auto"/>
            </w:tcBorders>
            <w:shd w:val="clear" w:color="auto" w:fill="auto"/>
            <w:vAlign w:val="center"/>
            <w:hideMark/>
          </w:tcPr>
          <w:p w14:paraId="1A2261AE" w14:textId="77777777" w:rsidR="00DF0510" w:rsidRPr="007B4DE8" w:rsidRDefault="00DF0510" w:rsidP="007B4DE8">
            <w:pPr>
              <w:pStyle w:val="a5"/>
            </w:pPr>
            <w:r w:rsidRPr="007B4DE8">
              <w:t>28.8</w:t>
            </w:r>
          </w:p>
        </w:tc>
        <w:tc>
          <w:tcPr>
            <w:tcW w:w="978" w:type="dxa"/>
            <w:tcBorders>
              <w:top w:val="nil"/>
              <w:left w:val="nil"/>
              <w:bottom w:val="single" w:sz="4" w:space="0" w:color="auto"/>
              <w:right w:val="single" w:sz="4" w:space="0" w:color="auto"/>
            </w:tcBorders>
            <w:shd w:val="clear" w:color="auto" w:fill="auto"/>
            <w:vAlign w:val="center"/>
            <w:hideMark/>
          </w:tcPr>
          <w:p w14:paraId="340A2196" w14:textId="77777777" w:rsidR="00DF0510" w:rsidRPr="007B4DE8" w:rsidRDefault="00DF0510" w:rsidP="007B4DE8">
            <w:pPr>
              <w:pStyle w:val="a5"/>
            </w:pPr>
            <w:r w:rsidRPr="007B4DE8">
              <w:t>0.08</w:t>
            </w:r>
          </w:p>
        </w:tc>
      </w:tr>
      <w:tr w:rsidR="00DF0510" w:rsidRPr="007B4DE8" w14:paraId="0956534E"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26796C70" w14:textId="72810D12"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1B41CEF2" w14:textId="77777777" w:rsidR="00DF0510" w:rsidRPr="007B4DE8" w:rsidRDefault="00DF0510" w:rsidP="007B4DE8">
            <w:pPr>
              <w:pStyle w:val="a5"/>
            </w:pPr>
            <w:r w:rsidRPr="007B4DE8">
              <w:t>80.9</w:t>
            </w:r>
          </w:p>
        </w:tc>
        <w:tc>
          <w:tcPr>
            <w:tcW w:w="1391" w:type="dxa"/>
            <w:tcBorders>
              <w:top w:val="nil"/>
              <w:left w:val="nil"/>
              <w:bottom w:val="single" w:sz="4" w:space="0" w:color="auto"/>
              <w:right w:val="single" w:sz="4" w:space="0" w:color="auto"/>
            </w:tcBorders>
            <w:shd w:val="clear" w:color="auto" w:fill="auto"/>
            <w:vAlign w:val="center"/>
            <w:hideMark/>
          </w:tcPr>
          <w:p w14:paraId="46ACCD9D" w14:textId="77777777" w:rsidR="00DF0510" w:rsidRPr="007B4DE8" w:rsidRDefault="00DF0510" w:rsidP="007B4DE8">
            <w:pPr>
              <w:pStyle w:val="a5"/>
            </w:pPr>
            <w:r w:rsidRPr="007B4DE8">
              <w:t>127.205</w:t>
            </w:r>
          </w:p>
        </w:tc>
        <w:tc>
          <w:tcPr>
            <w:tcW w:w="1391" w:type="dxa"/>
            <w:tcBorders>
              <w:top w:val="nil"/>
              <w:left w:val="nil"/>
              <w:bottom w:val="single" w:sz="4" w:space="0" w:color="auto"/>
              <w:right w:val="single" w:sz="4" w:space="0" w:color="auto"/>
            </w:tcBorders>
            <w:shd w:val="clear" w:color="auto" w:fill="auto"/>
            <w:vAlign w:val="center"/>
            <w:hideMark/>
          </w:tcPr>
          <w:p w14:paraId="6E58E69C" w14:textId="77777777" w:rsidR="00DF0510" w:rsidRPr="007B4DE8" w:rsidRDefault="00DF0510" w:rsidP="007B4DE8">
            <w:pPr>
              <w:pStyle w:val="a5"/>
            </w:pPr>
            <w:r w:rsidRPr="007B4DE8">
              <w:t>104.315</w:t>
            </w:r>
          </w:p>
        </w:tc>
        <w:tc>
          <w:tcPr>
            <w:tcW w:w="1511" w:type="dxa"/>
            <w:tcBorders>
              <w:top w:val="nil"/>
              <w:left w:val="nil"/>
              <w:bottom w:val="single" w:sz="4" w:space="0" w:color="auto"/>
              <w:right w:val="single" w:sz="4" w:space="0" w:color="auto"/>
            </w:tcBorders>
            <w:shd w:val="clear" w:color="auto" w:fill="auto"/>
            <w:vAlign w:val="center"/>
            <w:hideMark/>
          </w:tcPr>
          <w:p w14:paraId="6393E20F" w14:textId="77777777" w:rsidR="00DF0510" w:rsidRPr="007B4DE8" w:rsidRDefault="00DF0510" w:rsidP="007B4DE8">
            <w:pPr>
              <w:pStyle w:val="a5"/>
            </w:pPr>
            <w:r w:rsidRPr="007B4DE8">
              <w:t>22.89</w:t>
            </w:r>
          </w:p>
        </w:tc>
        <w:tc>
          <w:tcPr>
            <w:tcW w:w="978" w:type="dxa"/>
            <w:tcBorders>
              <w:top w:val="nil"/>
              <w:left w:val="nil"/>
              <w:bottom w:val="single" w:sz="4" w:space="0" w:color="auto"/>
              <w:right w:val="single" w:sz="4" w:space="0" w:color="auto"/>
            </w:tcBorders>
            <w:shd w:val="clear" w:color="auto" w:fill="auto"/>
            <w:vAlign w:val="center"/>
            <w:hideMark/>
          </w:tcPr>
          <w:p w14:paraId="3B544F2A" w14:textId="77777777" w:rsidR="00DF0510" w:rsidRPr="007B4DE8" w:rsidRDefault="00DF0510" w:rsidP="007B4DE8">
            <w:pPr>
              <w:pStyle w:val="a5"/>
            </w:pPr>
            <w:r w:rsidRPr="007B4DE8">
              <w:t>37.3</w:t>
            </w:r>
          </w:p>
        </w:tc>
        <w:tc>
          <w:tcPr>
            <w:tcW w:w="978" w:type="dxa"/>
            <w:tcBorders>
              <w:top w:val="nil"/>
              <w:left w:val="nil"/>
              <w:bottom w:val="single" w:sz="4" w:space="0" w:color="auto"/>
              <w:right w:val="single" w:sz="4" w:space="0" w:color="auto"/>
            </w:tcBorders>
            <w:shd w:val="clear" w:color="auto" w:fill="auto"/>
            <w:vAlign w:val="center"/>
            <w:hideMark/>
          </w:tcPr>
          <w:p w14:paraId="2C6DBF72" w14:textId="77777777" w:rsidR="00DF0510" w:rsidRPr="007B4DE8" w:rsidRDefault="00DF0510" w:rsidP="007B4DE8">
            <w:pPr>
              <w:pStyle w:val="a5"/>
            </w:pPr>
            <w:r w:rsidRPr="007B4DE8">
              <w:t>0.07</w:t>
            </w:r>
          </w:p>
        </w:tc>
      </w:tr>
      <w:tr w:rsidR="00DF0510" w:rsidRPr="007B4DE8" w14:paraId="72B538BF"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4FC69779" w14:textId="5BDF654C"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10ADE962" w14:textId="77777777" w:rsidR="00DF0510" w:rsidRPr="007B4DE8" w:rsidRDefault="00DF0510" w:rsidP="007B4DE8">
            <w:pPr>
              <w:pStyle w:val="a5"/>
            </w:pPr>
            <w:r w:rsidRPr="007B4DE8">
              <w:t>81.98</w:t>
            </w:r>
          </w:p>
        </w:tc>
        <w:tc>
          <w:tcPr>
            <w:tcW w:w="1391" w:type="dxa"/>
            <w:tcBorders>
              <w:top w:val="nil"/>
              <w:left w:val="nil"/>
              <w:bottom w:val="single" w:sz="4" w:space="0" w:color="auto"/>
              <w:right w:val="single" w:sz="4" w:space="0" w:color="auto"/>
            </w:tcBorders>
            <w:shd w:val="clear" w:color="auto" w:fill="auto"/>
            <w:vAlign w:val="center"/>
            <w:hideMark/>
          </w:tcPr>
          <w:p w14:paraId="7ADF01B5" w14:textId="77777777" w:rsidR="00DF0510" w:rsidRPr="007B4DE8" w:rsidRDefault="00DF0510" w:rsidP="007B4DE8">
            <w:pPr>
              <w:pStyle w:val="a5"/>
            </w:pPr>
            <w:r w:rsidRPr="007B4DE8">
              <w:t>127.194</w:t>
            </w:r>
          </w:p>
        </w:tc>
        <w:tc>
          <w:tcPr>
            <w:tcW w:w="1391" w:type="dxa"/>
            <w:tcBorders>
              <w:top w:val="nil"/>
              <w:left w:val="nil"/>
              <w:bottom w:val="single" w:sz="4" w:space="0" w:color="auto"/>
              <w:right w:val="single" w:sz="4" w:space="0" w:color="auto"/>
            </w:tcBorders>
            <w:shd w:val="clear" w:color="auto" w:fill="auto"/>
            <w:vAlign w:val="center"/>
            <w:hideMark/>
          </w:tcPr>
          <w:p w14:paraId="585163EE" w14:textId="77777777" w:rsidR="00DF0510" w:rsidRPr="007B4DE8" w:rsidRDefault="00DF0510" w:rsidP="007B4DE8">
            <w:pPr>
              <w:pStyle w:val="a5"/>
            </w:pPr>
            <w:r w:rsidRPr="007B4DE8">
              <w:t>104.326</w:t>
            </w:r>
          </w:p>
        </w:tc>
        <w:tc>
          <w:tcPr>
            <w:tcW w:w="1511" w:type="dxa"/>
            <w:tcBorders>
              <w:top w:val="nil"/>
              <w:left w:val="nil"/>
              <w:bottom w:val="single" w:sz="4" w:space="0" w:color="auto"/>
              <w:right w:val="single" w:sz="4" w:space="0" w:color="auto"/>
            </w:tcBorders>
            <w:shd w:val="clear" w:color="auto" w:fill="auto"/>
            <w:vAlign w:val="center"/>
            <w:hideMark/>
          </w:tcPr>
          <w:p w14:paraId="45737FF2" w14:textId="77777777" w:rsidR="00DF0510" w:rsidRPr="007B4DE8" w:rsidRDefault="00DF0510" w:rsidP="007B4DE8">
            <w:pPr>
              <w:pStyle w:val="a5"/>
            </w:pPr>
            <w:r w:rsidRPr="007B4DE8">
              <w:t>22.869</w:t>
            </w:r>
          </w:p>
        </w:tc>
        <w:tc>
          <w:tcPr>
            <w:tcW w:w="978" w:type="dxa"/>
            <w:tcBorders>
              <w:top w:val="nil"/>
              <w:left w:val="nil"/>
              <w:bottom w:val="single" w:sz="4" w:space="0" w:color="auto"/>
              <w:right w:val="single" w:sz="4" w:space="0" w:color="auto"/>
            </w:tcBorders>
            <w:shd w:val="clear" w:color="auto" w:fill="auto"/>
            <w:vAlign w:val="center"/>
            <w:hideMark/>
          </w:tcPr>
          <w:p w14:paraId="7B00429F" w14:textId="77777777" w:rsidR="00DF0510" w:rsidRPr="007B4DE8" w:rsidRDefault="00DF0510" w:rsidP="007B4DE8">
            <w:pPr>
              <w:pStyle w:val="a5"/>
            </w:pPr>
            <w:r w:rsidRPr="007B4DE8">
              <w:t>83.6</w:t>
            </w:r>
          </w:p>
        </w:tc>
        <w:tc>
          <w:tcPr>
            <w:tcW w:w="978" w:type="dxa"/>
            <w:tcBorders>
              <w:top w:val="nil"/>
              <w:left w:val="nil"/>
              <w:bottom w:val="single" w:sz="4" w:space="0" w:color="auto"/>
              <w:right w:val="single" w:sz="4" w:space="0" w:color="auto"/>
            </w:tcBorders>
            <w:shd w:val="clear" w:color="auto" w:fill="auto"/>
            <w:vAlign w:val="center"/>
            <w:hideMark/>
          </w:tcPr>
          <w:p w14:paraId="5408DA8D" w14:textId="77777777" w:rsidR="00DF0510" w:rsidRPr="007B4DE8" w:rsidRDefault="00DF0510" w:rsidP="007B4DE8">
            <w:pPr>
              <w:pStyle w:val="a5"/>
            </w:pPr>
            <w:r w:rsidRPr="007B4DE8">
              <w:t>0.04</w:t>
            </w:r>
          </w:p>
        </w:tc>
      </w:tr>
      <w:tr w:rsidR="00DF0510" w:rsidRPr="007B4DE8" w14:paraId="595A0420"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noWrap/>
            <w:vAlign w:val="center"/>
            <w:hideMark/>
          </w:tcPr>
          <w:p w14:paraId="2D4EFC50" w14:textId="77777777" w:rsidR="00DF0510" w:rsidRPr="007B4DE8" w:rsidRDefault="00DF0510" w:rsidP="007B4DE8">
            <w:pPr>
              <w:pStyle w:val="a5"/>
            </w:pPr>
            <w:r w:rsidRPr="007B4DE8">
              <w:t>Краснозатонская, 1</w:t>
            </w:r>
          </w:p>
        </w:tc>
        <w:tc>
          <w:tcPr>
            <w:tcW w:w="1415" w:type="dxa"/>
            <w:tcBorders>
              <w:top w:val="nil"/>
              <w:left w:val="nil"/>
              <w:bottom w:val="single" w:sz="4" w:space="0" w:color="auto"/>
              <w:right w:val="single" w:sz="4" w:space="0" w:color="auto"/>
            </w:tcBorders>
            <w:shd w:val="clear" w:color="auto" w:fill="auto"/>
            <w:vAlign w:val="center"/>
            <w:hideMark/>
          </w:tcPr>
          <w:p w14:paraId="4A324588" w14:textId="77777777" w:rsidR="00DF0510" w:rsidRPr="007B4DE8" w:rsidRDefault="00DF0510" w:rsidP="007B4DE8">
            <w:pPr>
              <w:pStyle w:val="a5"/>
            </w:pPr>
            <w:r w:rsidRPr="007B4DE8">
              <w:t>84.38</w:t>
            </w:r>
          </w:p>
        </w:tc>
        <w:tc>
          <w:tcPr>
            <w:tcW w:w="1391" w:type="dxa"/>
            <w:tcBorders>
              <w:top w:val="nil"/>
              <w:left w:val="nil"/>
              <w:bottom w:val="single" w:sz="4" w:space="0" w:color="auto"/>
              <w:right w:val="single" w:sz="4" w:space="0" w:color="auto"/>
            </w:tcBorders>
            <w:shd w:val="clear" w:color="auto" w:fill="auto"/>
            <w:vAlign w:val="center"/>
            <w:hideMark/>
          </w:tcPr>
          <w:p w14:paraId="05A23C4A" w14:textId="77777777" w:rsidR="00DF0510" w:rsidRPr="007B4DE8" w:rsidRDefault="00DF0510" w:rsidP="007B4DE8">
            <w:pPr>
              <w:pStyle w:val="a5"/>
            </w:pPr>
            <w:r w:rsidRPr="007B4DE8">
              <w:t>126.71</w:t>
            </w:r>
          </w:p>
        </w:tc>
        <w:tc>
          <w:tcPr>
            <w:tcW w:w="1391" w:type="dxa"/>
            <w:tcBorders>
              <w:top w:val="nil"/>
              <w:left w:val="nil"/>
              <w:bottom w:val="single" w:sz="4" w:space="0" w:color="auto"/>
              <w:right w:val="single" w:sz="4" w:space="0" w:color="auto"/>
            </w:tcBorders>
            <w:shd w:val="clear" w:color="auto" w:fill="auto"/>
            <w:vAlign w:val="center"/>
            <w:hideMark/>
          </w:tcPr>
          <w:p w14:paraId="3BEF9A1B" w14:textId="77777777" w:rsidR="00DF0510" w:rsidRPr="007B4DE8" w:rsidRDefault="00DF0510" w:rsidP="007B4DE8">
            <w:pPr>
              <w:pStyle w:val="a5"/>
            </w:pPr>
            <w:r w:rsidRPr="007B4DE8">
              <w:t>104.811</w:t>
            </w:r>
          </w:p>
        </w:tc>
        <w:tc>
          <w:tcPr>
            <w:tcW w:w="1511" w:type="dxa"/>
            <w:tcBorders>
              <w:top w:val="nil"/>
              <w:left w:val="nil"/>
              <w:bottom w:val="single" w:sz="4" w:space="0" w:color="auto"/>
              <w:right w:val="single" w:sz="4" w:space="0" w:color="auto"/>
            </w:tcBorders>
            <w:shd w:val="clear" w:color="auto" w:fill="auto"/>
            <w:vAlign w:val="center"/>
            <w:hideMark/>
          </w:tcPr>
          <w:p w14:paraId="71F7D2A0" w14:textId="77777777" w:rsidR="00DF0510" w:rsidRPr="007B4DE8" w:rsidRDefault="00DF0510" w:rsidP="007B4DE8">
            <w:pPr>
              <w:pStyle w:val="a5"/>
            </w:pPr>
            <w:r w:rsidRPr="007B4DE8">
              <w:t>21.9</w:t>
            </w:r>
          </w:p>
        </w:tc>
        <w:tc>
          <w:tcPr>
            <w:tcW w:w="978" w:type="dxa"/>
            <w:tcBorders>
              <w:top w:val="nil"/>
              <w:left w:val="nil"/>
              <w:bottom w:val="single" w:sz="4" w:space="0" w:color="auto"/>
              <w:right w:val="single" w:sz="4" w:space="0" w:color="auto"/>
            </w:tcBorders>
            <w:shd w:val="clear" w:color="auto" w:fill="auto"/>
            <w:vAlign w:val="center"/>
            <w:hideMark/>
          </w:tcPr>
          <w:p w14:paraId="4B5835A4" w14:textId="243DF4E5" w:rsidR="00DF0510" w:rsidRPr="007B4DE8" w:rsidRDefault="00DF0510" w:rsidP="007B4DE8">
            <w:pPr>
              <w:pStyle w:val="a5"/>
            </w:pPr>
          </w:p>
        </w:tc>
        <w:tc>
          <w:tcPr>
            <w:tcW w:w="978" w:type="dxa"/>
            <w:tcBorders>
              <w:top w:val="nil"/>
              <w:left w:val="nil"/>
              <w:bottom w:val="single" w:sz="4" w:space="0" w:color="auto"/>
              <w:right w:val="single" w:sz="4" w:space="0" w:color="auto"/>
            </w:tcBorders>
            <w:shd w:val="clear" w:color="auto" w:fill="auto"/>
            <w:vAlign w:val="center"/>
            <w:hideMark/>
          </w:tcPr>
          <w:p w14:paraId="120EB59D" w14:textId="77E8B853" w:rsidR="00DF0510" w:rsidRPr="007B4DE8" w:rsidRDefault="00DF0510" w:rsidP="007B4DE8">
            <w:pPr>
              <w:pStyle w:val="a5"/>
            </w:pPr>
          </w:p>
        </w:tc>
      </w:tr>
    </w:tbl>
    <w:p w14:paraId="325B345B" w14:textId="36A5CBF7" w:rsidR="00DF0510" w:rsidRPr="007B4DE8" w:rsidRDefault="00DF0510" w:rsidP="007B4DE8">
      <w:pPr>
        <w:pStyle w:val="3"/>
      </w:pPr>
      <w:r w:rsidRPr="007B4DE8">
        <w:t>Пьезометрический график по направлению «Центральная п. В. Максаковка - Мича-Яг, 1»</w:t>
      </w:r>
    </w:p>
    <w:p w14:paraId="6FF4622B" w14:textId="5E9DE27D" w:rsidR="00DF0510" w:rsidRPr="007B4DE8" w:rsidRDefault="00DF0510" w:rsidP="007B4DE8">
      <w:pPr>
        <w:pStyle w:val="aa"/>
      </w:pPr>
      <w:r w:rsidRPr="007B4DE8">
        <w:t xml:space="preserve">Путь движения теплоносителя от Центральная п. В. Максаковка - Мича-Яг, 1 и </w:t>
      </w:r>
      <w:r w:rsidRPr="007B4DE8">
        <w:lastRenderedPageBreak/>
        <w:t>пьезометрический график представлены на рисунках</w:t>
      </w:r>
      <w:r w:rsidR="00AC5EF6" w:rsidRPr="007B4DE8">
        <w:t xml:space="preserve"> </w:t>
      </w:r>
      <w:r w:rsidR="00AC5EF6" w:rsidRPr="007B4DE8">
        <w:fldChar w:fldCharType="begin"/>
      </w:r>
      <w:r w:rsidR="00AC5EF6" w:rsidRPr="007B4DE8">
        <w:instrText xml:space="preserve"> REF _Ref163419599 \h  \* MERGEFORMAT </w:instrText>
      </w:r>
      <w:r w:rsidR="00AC5EF6" w:rsidRPr="007B4DE8">
        <w:fldChar w:fldCharType="separate"/>
      </w:r>
      <w:r w:rsidR="007B4DE8" w:rsidRPr="007B4DE8">
        <w:rPr>
          <w:rStyle w:val="ac"/>
        </w:rPr>
        <w:t>Рисунок</w:t>
      </w:r>
      <w:r w:rsidR="007B4DE8" w:rsidRPr="007B4DE8">
        <w:t xml:space="preserve"> </w:t>
      </w:r>
      <w:r w:rsidR="007B4DE8">
        <w:rPr>
          <w:noProof/>
        </w:rPr>
        <w:t>11</w:t>
      </w:r>
      <w:r w:rsidR="00AC5EF6" w:rsidRPr="007B4DE8">
        <w:fldChar w:fldCharType="end"/>
      </w:r>
      <w:r w:rsidR="00AC5EF6" w:rsidRPr="007B4DE8">
        <w:t xml:space="preserve"> </w:t>
      </w:r>
      <w:r w:rsidR="0025680C" w:rsidRPr="007B4DE8">
        <w:t>–</w:t>
      </w:r>
      <w:r w:rsidR="00AC5EF6" w:rsidRPr="007B4DE8">
        <w:t xml:space="preserve"> </w:t>
      </w:r>
      <w:r w:rsidR="00AC5EF6" w:rsidRPr="007B4DE8">
        <w:fldChar w:fldCharType="begin"/>
      </w:r>
      <w:r w:rsidR="00AC5EF6" w:rsidRPr="007B4DE8">
        <w:instrText xml:space="preserve"> REF _Ref163419600 \h  \* MERGEFORMAT </w:instrText>
      </w:r>
      <w:r w:rsidR="00AC5EF6" w:rsidRPr="007B4DE8">
        <w:fldChar w:fldCharType="separate"/>
      </w:r>
      <w:r w:rsidR="007B4DE8" w:rsidRPr="007B4DE8">
        <w:rPr>
          <w:rStyle w:val="ac"/>
        </w:rPr>
        <w:t>Рисунок</w:t>
      </w:r>
      <w:r w:rsidR="007B4DE8" w:rsidRPr="007B4DE8">
        <w:t xml:space="preserve"> </w:t>
      </w:r>
      <w:r w:rsidR="007B4DE8">
        <w:rPr>
          <w:noProof/>
        </w:rPr>
        <w:t>12</w:t>
      </w:r>
      <w:r w:rsidR="00AC5EF6" w:rsidRPr="007B4DE8">
        <w:fldChar w:fldCharType="end"/>
      </w:r>
      <w:r w:rsidRPr="007B4DE8">
        <w:t>. Данные для построения пьезометрического графика приведены в таблице</w:t>
      </w:r>
      <w:r w:rsidR="00AC5EF6" w:rsidRPr="007B4DE8">
        <w:t xml:space="preserve"> </w:t>
      </w:r>
      <w:r w:rsidR="00AC5EF6" w:rsidRPr="007B4DE8">
        <w:fldChar w:fldCharType="begin"/>
      </w:r>
      <w:r w:rsidR="00AC5EF6" w:rsidRPr="007B4DE8">
        <w:instrText xml:space="preserve"> REF _Ref163419634 \h  \* MERGEFORMAT </w:instrText>
      </w:r>
      <w:r w:rsidR="00AC5EF6" w:rsidRPr="007B4DE8">
        <w:fldChar w:fldCharType="separate"/>
      </w:r>
      <w:r w:rsidR="007B4DE8" w:rsidRPr="007B4DE8">
        <w:rPr>
          <w:rStyle w:val="ac"/>
        </w:rPr>
        <w:t>Таблица</w:t>
      </w:r>
      <w:r w:rsidR="007B4DE8" w:rsidRPr="007B4DE8">
        <w:t xml:space="preserve"> </w:t>
      </w:r>
      <w:r w:rsidR="007B4DE8">
        <w:rPr>
          <w:noProof/>
        </w:rPr>
        <w:t>7</w:t>
      </w:r>
      <w:r w:rsidR="00AC5EF6" w:rsidRPr="007B4DE8">
        <w:fldChar w:fldCharType="end"/>
      </w:r>
      <w:r w:rsidRPr="007B4DE8">
        <w:t>.</w:t>
      </w:r>
      <w:r w:rsidRPr="007B4DE8">
        <w:rPr>
          <w:noProof/>
        </w:rPr>
        <w:t xml:space="preserve"> </w:t>
      </w:r>
    </w:p>
    <w:p w14:paraId="0D670708" w14:textId="3140C3C2" w:rsidR="00DF0510" w:rsidRPr="007B4DE8" w:rsidRDefault="00DF0510" w:rsidP="007B4DE8">
      <w:pPr>
        <w:pStyle w:val="ae"/>
        <w:rPr>
          <w:color w:val="auto"/>
        </w:rPr>
      </w:pPr>
      <w:r w:rsidRPr="007B4DE8">
        <w:drawing>
          <wp:inline distT="0" distB="0" distL="0" distR="0" wp14:anchorId="1CA2B53B" wp14:editId="32B9F16F">
            <wp:extent cx="5867400" cy="3488297"/>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71583" cy="3490784"/>
                    </a:xfrm>
                    <a:prstGeom prst="rect">
                      <a:avLst/>
                    </a:prstGeom>
                  </pic:spPr>
                </pic:pic>
              </a:graphicData>
            </a:graphic>
          </wp:inline>
        </w:drawing>
      </w:r>
    </w:p>
    <w:p w14:paraId="448577AD" w14:textId="616D95CD" w:rsidR="00DF0510" w:rsidRPr="007B4DE8" w:rsidRDefault="00DF0510" w:rsidP="007B4DE8">
      <w:pPr>
        <w:pStyle w:val="a7"/>
      </w:pPr>
      <w:bookmarkStart w:id="119" w:name="_Ref163419599"/>
      <w:bookmarkStart w:id="120" w:name="_Toc170229474"/>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11</w:t>
      </w:r>
      <w:r w:rsidR="004C2B26" w:rsidRPr="007B4DE8">
        <w:rPr>
          <w:noProof/>
        </w:rPr>
        <w:fldChar w:fldCharType="end"/>
      </w:r>
      <w:bookmarkEnd w:id="119"/>
      <w:r w:rsidRPr="007B4DE8">
        <w:t>. Путь движения теплоносителя Котельная Центральная п. В. Максаковка - Мича-Яг, 1</w:t>
      </w:r>
      <w:bookmarkEnd w:id="120"/>
    </w:p>
    <w:p w14:paraId="7AB521A5" w14:textId="77777777" w:rsidR="0025680C" w:rsidRPr="007B4DE8" w:rsidRDefault="0025680C" w:rsidP="007B4DE8">
      <w:pPr>
        <w:pStyle w:val="ae"/>
      </w:pPr>
    </w:p>
    <w:p w14:paraId="4F4D0369" w14:textId="42D82FF8" w:rsidR="00DF0510" w:rsidRPr="007B4DE8" w:rsidRDefault="00DF0510" w:rsidP="007B4DE8">
      <w:pPr>
        <w:pStyle w:val="ae"/>
      </w:pPr>
      <w:r w:rsidRPr="007B4DE8">
        <w:drawing>
          <wp:inline distT="0" distB="0" distL="0" distR="0" wp14:anchorId="159EB449" wp14:editId="4BD89DDF">
            <wp:extent cx="5829300" cy="3095281"/>
            <wp:effectExtent l="0" t="0" r="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35129" cy="3098376"/>
                    </a:xfrm>
                    <a:prstGeom prst="rect">
                      <a:avLst/>
                    </a:prstGeom>
                    <a:noFill/>
                  </pic:spPr>
                </pic:pic>
              </a:graphicData>
            </a:graphic>
          </wp:inline>
        </w:drawing>
      </w:r>
    </w:p>
    <w:p w14:paraId="5888ABA2" w14:textId="43BE3ECE" w:rsidR="00DF0510" w:rsidRPr="007B4DE8" w:rsidRDefault="00DF0510" w:rsidP="007B4DE8">
      <w:pPr>
        <w:pStyle w:val="a7"/>
      </w:pPr>
      <w:bookmarkStart w:id="121" w:name="_Ref163419600"/>
      <w:bookmarkStart w:id="122" w:name="_Toc170229475"/>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12</w:t>
      </w:r>
      <w:r w:rsidR="004C2B26" w:rsidRPr="007B4DE8">
        <w:rPr>
          <w:noProof/>
        </w:rPr>
        <w:fldChar w:fldCharType="end"/>
      </w:r>
      <w:bookmarkEnd w:id="121"/>
      <w:r w:rsidRPr="007B4DE8">
        <w:t>. Пьезометрический график по направлению Котельная Центральная п. В. Максаковка - Мича-Яг, 1</w:t>
      </w:r>
      <w:bookmarkEnd w:id="122"/>
    </w:p>
    <w:p w14:paraId="0E2D538D" w14:textId="77777777" w:rsidR="00DF0510" w:rsidRPr="007B4DE8" w:rsidRDefault="00DF0510" w:rsidP="007B4DE8">
      <w:pPr>
        <w:widowControl/>
        <w:autoSpaceDE/>
        <w:autoSpaceDN/>
        <w:adjustRightInd/>
        <w:spacing w:line="240" w:lineRule="auto"/>
        <w:ind w:firstLine="0"/>
        <w:jc w:val="left"/>
        <w:rPr>
          <w:rFonts w:eastAsia="Calibri"/>
          <w:bCs/>
          <w:color w:val="auto"/>
          <w:sz w:val="20"/>
          <w:szCs w:val="20"/>
        </w:rPr>
      </w:pPr>
    </w:p>
    <w:p w14:paraId="0ABDB3D8" w14:textId="09927EC4" w:rsidR="00DF0510" w:rsidRPr="007B4DE8" w:rsidRDefault="00DF0510" w:rsidP="007B4DE8">
      <w:pPr>
        <w:pStyle w:val="a8"/>
      </w:pPr>
      <w:bookmarkStart w:id="123" w:name="_Ref163419634"/>
      <w:bookmarkStart w:id="124" w:name="_Toc170229427"/>
      <w:r w:rsidRPr="007B4DE8">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7</w:t>
      </w:r>
      <w:r w:rsidR="004C2B26" w:rsidRPr="007B4DE8">
        <w:rPr>
          <w:noProof/>
        </w:rPr>
        <w:fldChar w:fldCharType="end"/>
      </w:r>
      <w:bookmarkEnd w:id="123"/>
      <w:r w:rsidRPr="007B4DE8">
        <w:t>. Исходные данные для построения пьезометрического графика Котельная Центральная п. В. Максаковка - Мича-Яг, 1»</w:t>
      </w:r>
      <w:bookmarkEnd w:id="124"/>
    </w:p>
    <w:tbl>
      <w:tblPr>
        <w:tblW w:w="5000" w:type="pct"/>
        <w:tblLook w:val="04A0" w:firstRow="1" w:lastRow="0" w:firstColumn="1" w:lastColumn="0" w:noHBand="0" w:noVBand="1"/>
      </w:tblPr>
      <w:tblGrid>
        <w:gridCol w:w="1122"/>
        <w:gridCol w:w="1359"/>
        <w:gridCol w:w="1879"/>
        <w:gridCol w:w="1825"/>
        <w:gridCol w:w="1352"/>
        <w:gridCol w:w="991"/>
        <w:gridCol w:w="1100"/>
      </w:tblGrid>
      <w:tr w:rsidR="00DF0510" w:rsidRPr="007B4DE8" w14:paraId="2A3B56D3" w14:textId="77777777" w:rsidTr="00EF001C">
        <w:trPr>
          <w:trHeight w:val="20"/>
          <w:tblHeader/>
        </w:trPr>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E41174" w14:textId="77777777" w:rsidR="00DF0510" w:rsidRPr="007B4DE8" w:rsidRDefault="00DF0510" w:rsidP="007B4DE8">
            <w:pPr>
              <w:pStyle w:val="a5"/>
            </w:pPr>
            <w:r w:rsidRPr="007B4DE8">
              <w:t>Наименование узла</w:t>
            </w:r>
          </w:p>
        </w:tc>
        <w:tc>
          <w:tcPr>
            <w:tcW w:w="706" w:type="pct"/>
            <w:tcBorders>
              <w:top w:val="single" w:sz="4" w:space="0" w:color="auto"/>
              <w:left w:val="nil"/>
              <w:bottom w:val="single" w:sz="4" w:space="0" w:color="auto"/>
              <w:right w:val="single" w:sz="4" w:space="0" w:color="auto"/>
            </w:tcBorders>
            <w:shd w:val="clear" w:color="auto" w:fill="auto"/>
            <w:noWrap/>
            <w:vAlign w:val="center"/>
            <w:hideMark/>
          </w:tcPr>
          <w:p w14:paraId="327E969D" w14:textId="77777777" w:rsidR="00DF0510" w:rsidRPr="007B4DE8" w:rsidRDefault="00DF0510" w:rsidP="007B4DE8">
            <w:pPr>
              <w:pStyle w:val="a5"/>
            </w:pPr>
            <w:r w:rsidRPr="007B4DE8">
              <w:t>Геодезическая высота, м</w:t>
            </w:r>
          </w:p>
        </w:tc>
        <w:tc>
          <w:tcPr>
            <w:tcW w:w="976" w:type="pct"/>
            <w:tcBorders>
              <w:top w:val="single" w:sz="4" w:space="0" w:color="auto"/>
              <w:left w:val="nil"/>
              <w:bottom w:val="single" w:sz="4" w:space="0" w:color="auto"/>
              <w:right w:val="single" w:sz="4" w:space="0" w:color="auto"/>
            </w:tcBorders>
            <w:shd w:val="clear" w:color="auto" w:fill="auto"/>
            <w:noWrap/>
            <w:vAlign w:val="center"/>
            <w:hideMark/>
          </w:tcPr>
          <w:p w14:paraId="3D64C819" w14:textId="77777777" w:rsidR="00DF0510" w:rsidRPr="007B4DE8" w:rsidRDefault="00DF0510" w:rsidP="007B4DE8">
            <w:pPr>
              <w:pStyle w:val="a5"/>
            </w:pPr>
            <w:r w:rsidRPr="007B4DE8">
              <w:t>Напор в подающем трубопроводе, м</w:t>
            </w:r>
          </w:p>
        </w:tc>
        <w:tc>
          <w:tcPr>
            <w:tcW w:w="948" w:type="pct"/>
            <w:tcBorders>
              <w:top w:val="single" w:sz="4" w:space="0" w:color="auto"/>
              <w:left w:val="nil"/>
              <w:bottom w:val="single" w:sz="4" w:space="0" w:color="auto"/>
              <w:right w:val="single" w:sz="4" w:space="0" w:color="auto"/>
            </w:tcBorders>
            <w:shd w:val="clear" w:color="auto" w:fill="auto"/>
            <w:noWrap/>
            <w:vAlign w:val="center"/>
            <w:hideMark/>
          </w:tcPr>
          <w:p w14:paraId="5E5D305C" w14:textId="77777777" w:rsidR="00DF0510" w:rsidRPr="007B4DE8" w:rsidRDefault="00DF0510" w:rsidP="007B4DE8">
            <w:pPr>
              <w:pStyle w:val="a5"/>
            </w:pPr>
            <w:r w:rsidRPr="007B4DE8">
              <w:t>Напор в обратном трубопроводе, м</w:t>
            </w:r>
          </w:p>
        </w:tc>
        <w:tc>
          <w:tcPr>
            <w:tcW w:w="702" w:type="pct"/>
            <w:tcBorders>
              <w:top w:val="single" w:sz="4" w:space="0" w:color="auto"/>
              <w:left w:val="nil"/>
              <w:bottom w:val="single" w:sz="4" w:space="0" w:color="auto"/>
              <w:right w:val="single" w:sz="4" w:space="0" w:color="auto"/>
            </w:tcBorders>
            <w:shd w:val="clear" w:color="auto" w:fill="auto"/>
            <w:noWrap/>
            <w:vAlign w:val="center"/>
            <w:hideMark/>
          </w:tcPr>
          <w:p w14:paraId="38152BFD" w14:textId="77777777" w:rsidR="00DF0510" w:rsidRPr="007B4DE8" w:rsidRDefault="00DF0510" w:rsidP="007B4DE8">
            <w:pPr>
              <w:pStyle w:val="a5"/>
            </w:pPr>
            <w:r w:rsidRPr="007B4DE8">
              <w:t>Располагаемый напор, м</w:t>
            </w:r>
          </w:p>
        </w:tc>
        <w:tc>
          <w:tcPr>
            <w:tcW w:w="515" w:type="pct"/>
            <w:tcBorders>
              <w:top w:val="single" w:sz="4" w:space="0" w:color="auto"/>
              <w:left w:val="nil"/>
              <w:bottom w:val="single" w:sz="4" w:space="0" w:color="auto"/>
              <w:right w:val="single" w:sz="4" w:space="0" w:color="auto"/>
            </w:tcBorders>
            <w:shd w:val="clear" w:color="auto" w:fill="auto"/>
            <w:noWrap/>
            <w:vAlign w:val="center"/>
            <w:hideMark/>
          </w:tcPr>
          <w:p w14:paraId="1F455856" w14:textId="77777777" w:rsidR="00DF0510" w:rsidRPr="007B4DE8" w:rsidRDefault="00DF0510" w:rsidP="007B4DE8">
            <w:pPr>
              <w:pStyle w:val="a5"/>
            </w:pPr>
            <w:r w:rsidRPr="007B4DE8">
              <w:t>Длина участка, м</w:t>
            </w:r>
          </w:p>
        </w:tc>
        <w:tc>
          <w:tcPr>
            <w:tcW w:w="571" w:type="pct"/>
            <w:tcBorders>
              <w:top w:val="single" w:sz="4" w:space="0" w:color="auto"/>
              <w:left w:val="nil"/>
              <w:bottom w:val="single" w:sz="4" w:space="0" w:color="auto"/>
              <w:right w:val="single" w:sz="4" w:space="0" w:color="auto"/>
            </w:tcBorders>
            <w:shd w:val="clear" w:color="auto" w:fill="auto"/>
            <w:noWrap/>
            <w:vAlign w:val="center"/>
            <w:hideMark/>
          </w:tcPr>
          <w:p w14:paraId="425AA366" w14:textId="77777777" w:rsidR="00DF0510" w:rsidRPr="007B4DE8" w:rsidRDefault="00DF0510" w:rsidP="007B4DE8">
            <w:pPr>
              <w:pStyle w:val="a5"/>
            </w:pPr>
            <w:r w:rsidRPr="007B4DE8">
              <w:t>Диаметр участка, м</w:t>
            </w:r>
          </w:p>
        </w:tc>
      </w:tr>
      <w:tr w:rsidR="00DF0510" w:rsidRPr="007B4DE8" w14:paraId="25F3B7CF"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17E9D2A" w14:textId="77777777" w:rsidR="00DF0510" w:rsidRPr="007B4DE8" w:rsidRDefault="00DF0510" w:rsidP="007B4DE8">
            <w:pPr>
              <w:pStyle w:val="a5"/>
            </w:pPr>
            <w:r w:rsidRPr="007B4DE8">
              <w:t>Центральная п. В. Максаковка</w:t>
            </w:r>
          </w:p>
        </w:tc>
        <w:tc>
          <w:tcPr>
            <w:tcW w:w="706" w:type="pct"/>
            <w:tcBorders>
              <w:top w:val="nil"/>
              <w:left w:val="nil"/>
              <w:bottom w:val="single" w:sz="4" w:space="0" w:color="auto"/>
              <w:right w:val="single" w:sz="4" w:space="0" w:color="auto"/>
            </w:tcBorders>
            <w:shd w:val="clear" w:color="auto" w:fill="auto"/>
            <w:vAlign w:val="center"/>
            <w:hideMark/>
          </w:tcPr>
          <w:p w14:paraId="31603D29" w14:textId="77777777" w:rsidR="00DF0510" w:rsidRPr="007B4DE8" w:rsidRDefault="00DF0510" w:rsidP="007B4DE8">
            <w:pPr>
              <w:pStyle w:val="a5"/>
            </w:pPr>
            <w:r w:rsidRPr="007B4DE8">
              <w:t>107</w:t>
            </w:r>
          </w:p>
        </w:tc>
        <w:tc>
          <w:tcPr>
            <w:tcW w:w="976" w:type="pct"/>
            <w:tcBorders>
              <w:top w:val="nil"/>
              <w:left w:val="nil"/>
              <w:bottom w:val="single" w:sz="4" w:space="0" w:color="auto"/>
              <w:right w:val="single" w:sz="4" w:space="0" w:color="auto"/>
            </w:tcBorders>
            <w:shd w:val="clear" w:color="auto" w:fill="auto"/>
            <w:vAlign w:val="center"/>
            <w:hideMark/>
          </w:tcPr>
          <w:p w14:paraId="54170CC2" w14:textId="77777777" w:rsidR="00DF0510" w:rsidRPr="007B4DE8" w:rsidRDefault="00DF0510" w:rsidP="007B4DE8">
            <w:pPr>
              <w:pStyle w:val="a5"/>
            </w:pPr>
            <w:r w:rsidRPr="007B4DE8">
              <w:t>149.94</w:t>
            </w:r>
          </w:p>
        </w:tc>
        <w:tc>
          <w:tcPr>
            <w:tcW w:w="948" w:type="pct"/>
            <w:tcBorders>
              <w:top w:val="nil"/>
              <w:left w:val="nil"/>
              <w:bottom w:val="single" w:sz="4" w:space="0" w:color="auto"/>
              <w:right w:val="single" w:sz="4" w:space="0" w:color="auto"/>
            </w:tcBorders>
            <w:shd w:val="clear" w:color="auto" w:fill="auto"/>
            <w:vAlign w:val="center"/>
            <w:hideMark/>
          </w:tcPr>
          <w:p w14:paraId="13515787" w14:textId="77777777" w:rsidR="00DF0510" w:rsidRPr="007B4DE8" w:rsidRDefault="00DF0510" w:rsidP="007B4DE8">
            <w:pPr>
              <w:pStyle w:val="a5"/>
            </w:pPr>
            <w:r w:rsidRPr="007B4DE8">
              <w:t>122</w:t>
            </w:r>
          </w:p>
        </w:tc>
        <w:tc>
          <w:tcPr>
            <w:tcW w:w="702" w:type="pct"/>
            <w:tcBorders>
              <w:top w:val="nil"/>
              <w:left w:val="nil"/>
              <w:bottom w:val="single" w:sz="4" w:space="0" w:color="auto"/>
              <w:right w:val="single" w:sz="4" w:space="0" w:color="auto"/>
            </w:tcBorders>
            <w:shd w:val="clear" w:color="auto" w:fill="auto"/>
            <w:vAlign w:val="center"/>
            <w:hideMark/>
          </w:tcPr>
          <w:p w14:paraId="3297A2D8" w14:textId="77777777" w:rsidR="00DF0510" w:rsidRPr="007B4DE8" w:rsidRDefault="00DF0510" w:rsidP="007B4DE8">
            <w:pPr>
              <w:pStyle w:val="a5"/>
            </w:pPr>
            <w:r w:rsidRPr="007B4DE8">
              <w:t>30</w:t>
            </w:r>
          </w:p>
        </w:tc>
        <w:tc>
          <w:tcPr>
            <w:tcW w:w="515" w:type="pct"/>
            <w:tcBorders>
              <w:top w:val="nil"/>
              <w:left w:val="nil"/>
              <w:bottom w:val="single" w:sz="4" w:space="0" w:color="auto"/>
              <w:right w:val="single" w:sz="4" w:space="0" w:color="auto"/>
            </w:tcBorders>
            <w:shd w:val="clear" w:color="auto" w:fill="auto"/>
            <w:vAlign w:val="center"/>
            <w:hideMark/>
          </w:tcPr>
          <w:p w14:paraId="7E4F1946" w14:textId="77777777" w:rsidR="00DF0510" w:rsidRPr="007B4DE8" w:rsidRDefault="00DF0510" w:rsidP="007B4DE8">
            <w:pPr>
              <w:pStyle w:val="a5"/>
            </w:pPr>
            <w:r w:rsidRPr="007B4DE8">
              <w:t>157.3</w:t>
            </w:r>
          </w:p>
        </w:tc>
        <w:tc>
          <w:tcPr>
            <w:tcW w:w="571" w:type="pct"/>
            <w:tcBorders>
              <w:top w:val="nil"/>
              <w:left w:val="nil"/>
              <w:bottom w:val="single" w:sz="4" w:space="0" w:color="auto"/>
              <w:right w:val="single" w:sz="4" w:space="0" w:color="auto"/>
            </w:tcBorders>
            <w:shd w:val="clear" w:color="auto" w:fill="auto"/>
            <w:vAlign w:val="center"/>
            <w:hideMark/>
          </w:tcPr>
          <w:p w14:paraId="3B898658" w14:textId="77777777" w:rsidR="00DF0510" w:rsidRPr="007B4DE8" w:rsidRDefault="00DF0510" w:rsidP="007B4DE8">
            <w:pPr>
              <w:pStyle w:val="a5"/>
            </w:pPr>
            <w:r w:rsidRPr="007B4DE8">
              <w:t>0.2</w:t>
            </w:r>
          </w:p>
        </w:tc>
      </w:tr>
      <w:tr w:rsidR="00DF0510" w:rsidRPr="007B4DE8" w14:paraId="43EEB943"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1DF51E0" w14:textId="6B2BF101"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3F54B167" w14:textId="77777777" w:rsidR="00DF0510" w:rsidRPr="007B4DE8" w:rsidRDefault="00DF0510" w:rsidP="007B4DE8">
            <w:pPr>
              <w:pStyle w:val="a5"/>
            </w:pPr>
            <w:r w:rsidRPr="007B4DE8">
              <w:t>104.56</w:t>
            </w:r>
          </w:p>
        </w:tc>
        <w:tc>
          <w:tcPr>
            <w:tcW w:w="976" w:type="pct"/>
            <w:tcBorders>
              <w:top w:val="nil"/>
              <w:left w:val="nil"/>
              <w:bottom w:val="single" w:sz="4" w:space="0" w:color="auto"/>
              <w:right w:val="single" w:sz="4" w:space="0" w:color="auto"/>
            </w:tcBorders>
            <w:shd w:val="clear" w:color="auto" w:fill="auto"/>
            <w:vAlign w:val="center"/>
            <w:hideMark/>
          </w:tcPr>
          <w:p w14:paraId="2F268AA5" w14:textId="77777777" w:rsidR="00DF0510" w:rsidRPr="007B4DE8" w:rsidRDefault="00DF0510" w:rsidP="007B4DE8">
            <w:pPr>
              <w:pStyle w:val="a5"/>
            </w:pPr>
            <w:r w:rsidRPr="007B4DE8">
              <w:t>149.94</w:t>
            </w:r>
          </w:p>
        </w:tc>
        <w:tc>
          <w:tcPr>
            <w:tcW w:w="948" w:type="pct"/>
            <w:tcBorders>
              <w:top w:val="nil"/>
              <w:left w:val="nil"/>
              <w:bottom w:val="single" w:sz="4" w:space="0" w:color="auto"/>
              <w:right w:val="single" w:sz="4" w:space="0" w:color="auto"/>
            </w:tcBorders>
            <w:shd w:val="clear" w:color="auto" w:fill="auto"/>
            <w:vAlign w:val="center"/>
            <w:hideMark/>
          </w:tcPr>
          <w:p w14:paraId="74A1A7B1" w14:textId="77777777" w:rsidR="00DF0510" w:rsidRPr="007B4DE8" w:rsidRDefault="00DF0510" w:rsidP="007B4DE8">
            <w:pPr>
              <w:pStyle w:val="a5"/>
            </w:pPr>
            <w:r w:rsidRPr="007B4DE8">
              <w:t>124.047</w:t>
            </w:r>
          </w:p>
        </w:tc>
        <w:tc>
          <w:tcPr>
            <w:tcW w:w="702" w:type="pct"/>
            <w:tcBorders>
              <w:top w:val="nil"/>
              <w:left w:val="nil"/>
              <w:bottom w:val="single" w:sz="4" w:space="0" w:color="auto"/>
              <w:right w:val="single" w:sz="4" w:space="0" w:color="auto"/>
            </w:tcBorders>
            <w:shd w:val="clear" w:color="auto" w:fill="auto"/>
            <w:vAlign w:val="center"/>
            <w:hideMark/>
          </w:tcPr>
          <w:p w14:paraId="78AB23A3" w14:textId="77777777" w:rsidR="00DF0510" w:rsidRPr="007B4DE8" w:rsidRDefault="00DF0510" w:rsidP="007B4DE8">
            <w:pPr>
              <w:pStyle w:val="a5"/>
            </w:pPr>
            <w:r w:rsidRPr="007B4DE8">
              <w:t>25.893</w:t>
            </w:r>
          </w:p>
        </w:tc>
        <w:tc>
          <w:tcPr>
            <w:tcW w:w="515" w:type="pct"/>
            <w:tcBorders>
              <w:top w:val="nil"/>
              <w:left w:val="nil"/>
              <w:bottom w:val="single" w:sz="4" w:space="0" w:color="auto"/>
              <w:right w:val="single" w:sz="4" w:space="0" w:color="auto"/>
            </w:tcBorders>
            <w:shd w:val="clear" w:color="auto" w:fill="auto"/>
            <w:vAlign w:val="center"/>
            <w:hideMark/>
          </w:tcPr>
          <w:p w14:paraId="58832B9C" w14:textId="77777777" w:rsidR="00DF0510" w:rsidRPr="007B4DE8" w:rsidRDefault="00DF0510" w:rsidP="007B4DE8">
            <w:pPr>
              <w:pStyle w:val="a5"/>
            </w:pPr>
            <w:r w:rsidRPr="007B4DE8">
              <w:t>70.4</w:t>
            </w:r>
          </w:p>
        </w:tc>
        <w:tc>
          <w:tcPr>
            <w:tcW w:w="571" w:type="pct"/>
            <w:tcBorders>
              <w:top w:val="nil"/>
              <w:left w:val="nil"/>
              <w:bottom w:val="single" w:sz="4" w:space="0" w:color="auto"/>
              <w:right w:val="single" w:sz="4" w:space="0" w:color="auto"/>
            </w:tcBorders>
            <w:shd w:val="clear" w:color="auto" w:fill="auto"/>
            <w:vAlign w:val="center"/>
            <w:hideMark/>
          </w:tcPr>
          <w:p w14:paraId="3B2CE234" w14:textId="77777777" w:rsidR="00DF0510" w:rsidRPr="007B4DE8" w:rsidRDefault="00DF0510" w:rsidP="007B4DE8">
            <w:pPr>
              <w:pStyle w:val="a5"/>
            </w:pPr>
            <w:r w:rsidRPr="007B4DE8">
              <w:t>0.2</w:t>
            </w:r>
          </w:p>
        </w:tc>
      </w:tr>
      <w:tr w:rsidR="00DF0510" w:rsidRPr="007B4DE8" w14:paraId="7CD1A3EF"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846070C" w14:textId="0FC9A8B4"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71892AAD" w14:textId="77777777" w:rsidR="00DF0510" w:rsidRPr="007B4DE8" w:rsidRDefault="00DF0510" w:rsidP="007B4DE8">
            <w:pPr>
              <w:pStyle w:val="a5"/>
            </w:pPr>
            <w:r w:rsidRPr="007B4DE8">
              <w:t>102.59</w:t>
            </w:r>
          </w:p>
        </w:tc>
        <w:tc>
          <w:tcPr>
            <w:tcW w:w="976" w:type="pct"/>
            <w:tcBorders>
              <w:top w:val="nil"/>
              <w:left w:val="nil"/>
              <w:bottom w:val="single" w:sz="4" w:space="0" w:color="auto"/>
              <w:right w:val="single" w:sz="4" w:space="0" w:color="auto"/>
            </w:tcBorders>
            <w:shd w:val="clear" w:color="auto" w:fill="auto"/>
            <w:vAlign w:val="center"/>
            <w:hideMark/>
          </w:tcPr>
          <w:p w14:paraId="36372E74" w14:textId="77777777" w:rsidR="00DF0510" w:rsidRPr="007B4DE8" w:rsidRDefault="00DF0510" w:rsidP="007B4DE8">
            <w:pPr>
              <w:pStyle w:val="a5"/>
            </w:pPr>
            <w:r w:rsidRPr="007B4DE8">
              <w:t>149.433</w:t>
            </w:r>
          </w:p>
        </w:tc>
        <w:tc>
          <w:tcPr>
            <w:tcW w:w="948" w:type="pct"/>
            <w:tcBorders>
              <w:top w:val="nil"/>
              <w:left w:val="nil"/>
              <w:bottom w:val="single" w:sz="4" w:space="0" w:color="auto"/>
              <w:right w:val="single" w:sz="4" w:space="0" w:color="auto"/>
            </w:tcBorders>
            <w:shd w:val="clear" w:color="auto" w:fill="auto"/>
            <w:vAlign w:val="center"/>
            <w:hideMark/>
          </w:tcPr>
          <w:p w14:paraId="7DFDD880" w14:textId="77777777" w:rsidR="00DF0510" w:rsidRPr="007B4DE8" w:rsidRDefault="00DF0510" w:rsidP="007B4DE8">
            <w:pPr>
              <w:pStyle w:val="a5"/>
            </w:pPr>
            <w:r w:rsidRPr="007B4DE8">
              <w:t>124.55</w:t>
            </w:r>
          </w:p>
        </w:tc>
        <w:tc>
          <w:tcPr>
            <w:tcW w:w="702" w:type="pct"/>
            <w:tcBorders>
              <w:top w:val="nil"/>
              <w:left w:val="nil"/>
              <w:bottom w:val="single" w:sz="4" w:space="0" w:color="auto"/>
              <w:right w:val="single" w:sz="4" w:space="0" w:color="auto"/>
            </w:tcBorders>
            <w:shd w:val="clear" w:color="auto" w:fill="auto"/>
            <w:vAlign w:val="center"/>
            <w:hideMark/>
          </w:tcPr>
          <w:p w14:paraId="0E67A7D4" w14:textId="77777777" w:rsidR="00DF0510" w:rsidRPr="007B4DE8" w:rsidRDefault="00DF0510" w:rsidP="007B4DE8">
            <w:pPr>
              <w:pStyle w:val="a5"/>
            </w:pPr>
            <w:r w:rsidRPr="007B4DE8">
              <w:t>24.883</w:t>
            </w:r>
          </w:p>
        </w:tc>
        <w:tc>
          <w:tcPr>
            <w:tcW w:w="515" w:type="pct"/>
            <w:tcBorders>
              <w:top w:val="nil"/>
              <w:left w:val="nil"/>
              <w:bottom w:val="single" w:sz="4" w:space="0" w:color="auto"/>
              <w:right w:val="single" w:sz="4" w:space="0" w:color="auto"/>
            </w:tcBorders>
            <w:shd w:val="clear" w:color="auto" w:fill="auto"/>
            <w:vAlign w:val="center"/>
            <w:hideMark/>
          </w:tcPr>
          <w:p w14:paraId="399E3746" w14:textId="77777777" w:rsidR="00DF0510" w:rsidRPr="007B4DE8" w:rsidRDefault="00DF0510" w:rsidP="007B4DE8">
            <w:pPr>
              <w:pStyle w:val="a5"/>
            </w:pPr>
            <w:r w:rsidRPr="007B4DE8">
              <w:t>24</w:t>
            </w:r>
          </w:p>
        </w:tc>
        <w:tc>
          <w:tcPr>
            <w:tcW w:w="571" w:type="pct"/>
            <w:tcBorders>
              <w:top w:val="nil"/>
              <w:left w:val="nil"/>
              <w:bottom w:val="single" w:sz="4" w:space="0" w:color="auto"/>
              <w:right w:val="single" w:sz="4" w:space="0" w:color="auto"/>
            </w:tcBorders>
            <w:shd w:val="clear" w:color="auto" w:fill="auto"/>
            <w:vAlign w:val="center"/>
            <w:hideMark/>
          </w:tcPr>
          <w:p w14:paraId="05BB484F" w14:textId="77777777" w:rsidR="00DF0510" w:rsidRPr="007B4DE8" w:rsidRDefault="00DF0510" w:rsidP="007B4DE8">
            <w:pPr>
              <w:pStyle w:val="a5"/>
            </w:pPr>
            <w:r w:rsidRPr="007B4DE8">
              <w:t>0.2</w:t>
            </w:r>
          </w:p>
        </w:tc>
      </w:tr>
      <w:tr w:rsidR="00DF0510" w:rsidRPr="007B4DE8" w14:paraId="2BF43D24"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18B1298" w14:textId="4659C640"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1F5513FB" w14:textId="77777777" w:rsidR="00DF0510" w:rsidRPr="007B4DE8" w:rsidRDefault="00DF0510" w:rsidP="007B4DE8">
            <w:pPr>
              <w:pStyle w:val="a5"/>
            </w:pPr>
            <w:r w:rsidRPr="007B4DE8">
              <w:t>104.69</w:t>
            </w:r>
          </w:p>
        </w:tc>
        <w:tc>
          <w:tcPr>
            <w:tcW w:w="976" w:type="pct"/>
            <w:tcBorders>
              <w:top w:val="nil"/>
              <w:left w:val="nil"/>
              <w:bottom w:val="single" w:sz="4" w:space="0" w:color="auto"/>
              <w:right w:val="single" w:sz="4" w:space="0" w:color="auto"/>
            </w:tcBorders>
            <w:shd w:val="clear" w:color="auto" w:fill="auto"/>
            <w:vAlign w:val="center"/>
            <w:hideMark/>
          </w:tcPr>
          <w:p w14:paraId="1DEC57F5" w14:textId="77777777" w:rsidR="00DF0510" w:rsidRPr="007B4DE8" w:rsidRDefault="00DF0510" w:rsidP="007B4DE8">
            <w:pPr>
              <w:pStyle w:val="a5"/>
            </w:pPr>
            <w:r w:rsidRPr="007B4DE8">
              <w:t>149.279</w:t>
            </w:r>
          </w:p>
        </w:tc>
        <w:tc>
          <w:tcPr>
            <w:tcW w:w="948" w:type="pct"/>
            <w:tcBorders>
              <w:top w:val="nil"/>
              <w:left w:val="nil"/>
              <w:bottom w:val="single" w:sz="4" w:space="0" w:color="auto"/>
              <w:right w:val="single" w:sz="4" w:space="0" w:color="auto"/>
            </w:tcBorders>
            <w:shd w:val="clear" w:color="auto" w:fill="auto"/>
            <w:vAlign w:val="center"/>
            <w:hideMark/>
          </w:tcPr>
          <w:p w14:paraId="0EF70855" w14:textId="77777777" w:rsidR="00DF0510" w:rsidRPr="007B4DE8" w:rsidRDefault="00DF0510" w:rsidP="007B4DE8">
            <w:pPr>
              <w:pStyle w:val="a5"/>
            </w:pPr>
            <w:r w:rsidRPr="007B4DE8">
              <w:t>124.703</w:t>
            </w:r>
          </w:p>
        </w:tc>
        <w:tc>
          <w:tcPr>
            <w:tcW w:w="702" w:type="pct"/>
            <w:tcBorders>
              <w:top w:val="nil"/>
              <w:left w:val="nil"/>
              <w:bottom w:val="single" w:sz="4" w:space="0" w:color="auto"/>
              <w:right w:val="single" w:sz="4" w:space="0" w:color="auto"/>
            </w:tcBorders>
            <w:shd w:val="clear" w:color="auto" w:fill="auto"/>
            <w:vAlign w:val="center"/>
            <w:hideMark/>
          </w:tcPr>
          <w:p w14:paraId="36074C71" w14:textId="77777777" w:rsidR="00DF0510" w:rsidRPr="007B4DE8" w:rsidRDefault="00DF0510" w:rsidP="007B4DE8">
            <w:pPr>
              <w:pStyle w:val="a5"/>
            </w:pPr>
            <w:r w:rsidRPr="007B4DE8">
              <w:t>24.576</w:t>
            </w:r>
          </w:p>
        </w:tc>
        <w:tc>
          <w:tcPr>
            <w:tcW w:w="515" w:type="pct"/>
            <w:tcBorders>
              <w:top w:val="nil"/>
              <w:left w:val="nil"/>
              <w:bottom w:val="single" w:sz="4" w:space="0" w:color="auto"/>
              <w:right w:val="single" w:sz="4" w:space="0" w:color="auto"/>
            </w:tcBorders>
            <w:shd w:val="clear" w:color="auto" w:fill="auto"/>
            <w:vAlign w:val="center"/>
            <w:hideMark/>
          </w:tcPr>
          <w:p w14:paraId="510C614B" w14:textId="77777777" w:rsidR="00DF0510" w:rsidRPr="007B4DE8" w:rsidRDefault="00DF0510" w:rsidP="007B4DE8">
            <w:pPr>
              <w:pStyle w:val="a5"/>
            </w:pPr>
            <w:r w:rsidRPr="007B4DE8">
              <w:t>34.7</w:t>
            </w:r>
          </w:p>
        </w:tc>
        <w:tc>
          <w:tcPr>
            <w:tcW w:w="571" w:type="pct"/>
            <w:tcBorders>
              <w:top w:val="nil"/>
              <w:left w:val="nil"/>
              <w:bottom w:val="single" w:sz="4" w:space="0" w:color="auto"/>
              <w:right w:val="single" w:sz="4" w:space="0" w:color="auto"/>
            </w:tcBorders>
            <w:shd w:val="clear" w:color="auto" w:fill="auto"/>
            <w:vAlign w:val="center"/>
            <w:hideMark/>
          </w:tcPr>
          <w:p w14:paraId="62FD56B5" w14:textId="77777777" w:rsidR="00DF0510" w:rsidRPr="007B4DE8" w:rsidRDefault="00DF0510" w:rsidP="007B4DE8">
            <w:pPr>
              <w:pStyle w:val="a5"/>
            </w:pPr>
            <w:r w:rsidRPr="007B4DE8">
              <w:t>0.2</w:t>
            </w:r>
          </w:p>
        </w:tc>
      </w:tr>
      <w:tr w:rsidR="00DF0510" w:rsidRPr="007B4DE8" w14:paraId="757E16CB"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3DA4A52" w14:textId="7D175C50"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78620720" w14:textId="77777777" w:rsidR="00DF0510" w:rsidRPr="007B4DE8" w:rsidRDefault="00DF0510" w:rsidP="007B4DE8">
            <w:pPr>
              <w:pStyle w:val="a5"/>
            </w:pPr>
            <w:r w:rsidRPr="007B4DE8">
              <w:t>106.36</w:t>
            </w:r>
          </w:p>
        </w:tc>
        <w:tc>
          <w:tcPr>
            <w:tcW w:w="976" w:type="pct"/>
            <w:tcBorders>
              <w:top w:val="nil"/>
              <w:left w:val="nil"/>
              <w:bottom w:val="single" w:sz="4" w:space="0" w:color="auto"/>
              <w:right w:val="single" w:sz="4" w:space="0" w:color="auto"/>
            </w:tcBorders>
            <w:shd w:val="clear" w:color="auto" w:fill="auto"/>
            <w:vAlign w:val="center"/>
            <w:hideMark/>
          </w:tcPr>
          <w:p w14:paraId="63B84092" w14:textId="77777777" w:rsidR="00DF0510" w:rsidRPr="007B4DE8" w:rsidRDefault="00DF0510" w:rsidP="007B4DE8">
            <w:pPr>
              <w:pStyle w:val="a5"/>
            </w:pPr>
            <w:r w:rsidRPr="007B4DE8">
              <w:t>149.059</w:t>
            </w:r>
          </w:p>
        </w:tc>
        <w:tc>
          <w:tcPr>
            <w:tcW w:w="948" w:type="pct"/>
            <w:tcBorders>
              <w:top w:val="nil"/>
              <w:left w:val="nil"/>
              <w:bottom w:val="single" w:sz="4" w:space="0" w:color="auto"/>
              <w:right w:val="single" w:sz="4" w:space="0" w:color="auto"/>
            </w:tcBorders>
            <w:shd w:val="clear" w:color="auto" w:fill="auto"/>
            <w:vAlign w:val="center"/>
            <w:hideMark/>
          </w:tcPr>
          <w:p w14:paraId="2E921B40" w14:textId="77777777" w:rsidR="00DF0510" w:rsidRPr="007B4DE8" w:rsidRDefault="00DF0510" w:rsidP="007B4DE8">
            <w:pPr>
              <w:pStyle w:val="a5"/>
            </w:pPr>
            <w:r w:rsidRPr="007B4DE8">
              <w:t>124.922</w:t>
            </w:r>
          </w:p>
        </w:tc>
        <w:tc>
          <w:tcPr>
            <w:tcW w:w="702" w:type="pct"/>
            <w:tcBorders>
              <w:top w:val="nil"/>
              <w:left w:val="nil"/>
              <w:bottom w:val="single" w:sz="4" w:space="0" w:color="auto"/>
              <w:right w:val="single" w:sz="4" w:space="0" w:color="auto"/>
            </w:tcBorders>
            <w:shd w:val="clear" w:color="auto" w:fill="auto"/>
            <w:vAlign w:val="center"/>
            <w:hideMark/>
          </w:tcPr>
          <w:p w14:paraId="362C238B" w14:textId="77777777" w:rsidR="00DF0510" w:rsidRPr="007B4DE8" w:rsidRDefault="00DF0510" w:rsidP="007B4DE8">
            <w:pPr>
              <w:pStyle w:val="a5"/>
            </w:pPr>
            <w:r w:rsidRPr="007B4DE8">
              <w:t>24.136</w:t>
            </w:r>
          </w:p>
        </w:tc>
        <w:tc>
          <w:tcPr>
            <w:tcW w:w="515" w:type="pct"/>
            <w:tcBorders>
              <w:top w:val="nil"/>
              <w:left w:val="nil"/>
              <w:bottom w:val="single" w:sz="4" w:space="0" w:color="auto"/>
              <w:right w:val="single" w:sz="4" w:space="0" w:color="auto"/>
            </w:tcBorders>
            <w:shd w:val="clear" w:color="auto" w:fill="auto"/>
            <w:vAlign w:val="center"/>
            <w:hideMark/>
          </w:tcPr>
          <w:p w14:paraId="565C554D" w14:textId="77777777" w:rsidR="00DF0510" w:rsidRPr="007B4DE8" w:rsidRDefault="00DF0510" w:rsidP="007B4DE8">
            <w:pPr>
              <w:pStyle w:val="a5"/>
            </w:pPr>
            <w:r w:rsidRPr="007B4DE8">
              <w:t>23</w:t>
            </w:r>
          </w:p>
        </w:tc>
        <w:tc>
          <w:tcPr>
            <w:tcW w:w="571" w:type="pct"/>
            <w:tcBorders>
              <w:top w:val="nil"/>
              <w:left w:val="nil"/>
              <w:bottom w:val="single" w:sz="4" w:space="0" w:color="auto"/>
              <w:right w:val="single" w:sz="4" w:space="0" w:color="auto"/>
            </w:tcBorders>
            <w:shd w:val="clear" w:color="auto" w:fill="auto"/>
            <w:vAlign w:val="center"/>
            <w:hideMark/>
          </w:tcPr>
          <w:p w14:paraId="2F414197" w14:textId="77777777" w:rsidR="00DF0510" w:rsidRPr="007B4DE8" w:rsidRDefault="00DF0510" w:rsidP="007B4DE8">
            <w:pPr>
              <w:pStyle w:val="a5"/>
            </w:pPr>
            <w:r w:rsidRPr="007B4DE8">
              <w:t>0.2</w:t>
            </w:r>
          </w:p>
        </w:tc>
      </w:tr>
      <w:tr w:rsidR="00DF0510" w:rsidRPr="007B4DE8" w14:paraId="0E1DE15A"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13D5AE4" w14:textId="043D6BD1"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29D49B18" w14:textId="77777777" w:rsidR="00DF0510" w:rsidRPr="007B4DE8" w:rsidRDefault="00DF0510" w:rsidP="007B4DE8">
            <w:pPr>
              <w:pStyle w:val="a5"/>
            </w:pPr>
            <w:r w:rsidRPr="007B4DE8">
              <w:t>106.98</w:t>
            </w:r>
          </w:p>
        </w:tc>
        <w:tc>
          <w:tcPr>
            <w:tcW w:w="976" w:type="pct"/>
            <w:tcBorders>
              <w:top w:val="nil"/>
              <w:left w:val="nil"/>
              <w:bottom w:val="single" w:sz="4" w:space="0" w:color="auto"/>
              <w:right w:val="single" w:sz="4" w:space="0" w:color="auto"/>
            </w:tcBorders>
            <w:shd w:val="clear" w:color="auto" w:fill="auto"/>
            <w:vAlign w:val="center"/>
            <w:hideMark/>
          </w:tcPr>
          <w:p w14:paraId="5C4EBF62" w14:textId="77777777" w:rsidR="00DF0510" w:rsidRPr="007B4DE8" w:rsidRDefault="00DF0510" w:rsidP="007B4DE8">
            <w:pPr>
              <w:pStyle w:val="a5"/>
            </w:pPr>
            <w:r w:rsidRPr="007B4DE8">
              <w:t>148.918</w:t>
            </w:r>
          </w:p>
        </w:tc>
        <w:tc>
          <w:tcPr>
            <w:tcW w:w="948" w:type="pct"/>
            <w:tcBorders>
              <w:top w:val="nil"/>
              <w:left w:val="nil"/>
              <w:bottom w:val="single" w:sz="4" w:space="0" w:color="auto"/>
              <w:right w:val="single" w:sz="4" w:space="0" w:color="auto"/>
            </w:tcBorders>
            <w:shd w:val="clear" w:color="auto" w:fill="auto"/>
            <w:vAlign w:val="center"/>
            <w:hideMark/>
          </w:tcPr>
          <w:p w14:paraId="54110BDF" w14:textId="77777777" w:rsidR="00DF0510" w:rsidRPr="007B4DE8" w:rsidRDefault="00DF0510" w:rsidP="007B4DE8">
            <w:pPr>
              <w:pStyle w:val="a5"/>
            </w:pPr>
            <w:r w:rsidRPr="007B4DE8">
              <w:t>125.062</w:t>
            </w:r>
          </w:p>
        </w:tc>
        <w:tc>
          <w:tcPr>
            <w:tcW w:w="702" w:type="pct"/>
            <w:tcBorders>
              <w:top w:val="nil"/>
              <w:left w:val="nil"/>
              <w:bottom w:val="single" w:sz="4" w:space="0" w:color="auto"/>
              <w:right w:val="single" w:sz="4" w:space="0" w:color="auto"/>
            </w:tcBorders>
            <w:shd w:val="clear" w:color="auto" w:fill="auto"/>
            <w:vAlign w:val="center"/>
            <w:hideMark/>
          </w:tcPr>
          <w:p w14:paraId="2D015682" w14:textId="77777777" w:rsidR="00DF0510" w:rsidRPr="007B4DE8" w:rsidRDefault="00DF0510" w:rsidP="007B4DE8">
            <w:pPr>
              <w:pStyle w:val="a5"/>
            </w:pPr>
            <w:r w:rsidRPr="007B4DE8">
              <w:t>23.855</w:t>
            </w:r>
          </w:p>
        </w:tc>
        <w:tc>
          <w:tcPr>
            <w:tcW w:w="515" w:type="pct"/>
            <w:tcBorders>
              <w:top w:val="nil"/>
              <w:left w:val="nil"/>
              <w:bottom w:val="single" w:sz="4" w:space="0" w:color="auto"/>
              <w:right w:val="single" w:sz="4" w:space="0" w:color="auto"/>
            </w:tcBorders>
            <w:shd w:val="clear" w:color="auto" w:fill="auto"/>
            <w:vAlign w:val="center"/>
            <w:hideMark/>
          </w:tcPr>
          <w:p w14:paraId="276093AB" w14:textId="77777777" w:rsidR="00DF0510" w:rsidRPr="007B4DE8" w:rsidRDefault="00DF0510" w:rsidP="007B4DE8">
            <w:pPr>
              <w:pStyle w:val="a5"/>
            </w:pPr>
            <w:r w:rsidRPr="007B4DE8">
              <w:t>12.5</w:t>
            </w:r>
          </w:p>
        </w:tc>
        <w:tc>
          <w:tcPr>
            <w:tcW w:w="571" w:type="pct"/>
            <w:tcBorders>
              <w:top w:val="nil"/>
              <w:left w:val="nil"/>
              <w:bottom w:val="single" w:sz="4" w:space="0" w:color="auto"/>
              <w:right w:val="single" w:sz="4" w:space="0" w:color="auto"/>
            </w:tcBorders>
            <w:shd w:val="clear" w:color="auto" w:fill="auto"/>
            <w:vAlign w:val="center"/>
            <w:hideMark/>
          </w:tcPr>
          <w:p w14:paraId="3F0DC3D0" w14:textId="77777777" w:rsidR="00DF0510" w:rsidRPr="007B4DE8" w:rsidRDefault="00DF0510" w:rsidP="007B4DE8">
            <w:pPr>
              <w:pStyle w:val="a5"/>
            </w:pPr>
            <w:r w:rsidRPr="007B4DE8">
              <w:t>0.2</w:t>
            </w:r>
          </w:p>
        </w:tc>
      </w:tr>
      <w:tr w:rsidR="00DF0510" w:rsidRPr="007B4DE8" w14:paraId="618E67BA"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B5AE48E" w14:textId="435DE30E"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58FEF187" w14:textId="77777777" w:rsidR="00DF0510" w:rsidRPr="007B4DE8" w:rsidRDefault="00DF0510" w:rsidP="007B4DE8">
            <w:pPr>
              <w:pStyle w:val="a5"/>
            </w:pPr>
            <w:r w:rsidRPr="007B4DE8">
              <w:t>107.35</w:t>
            </w:r>
          </w:p>
        </w:tc>
        <w:tc>
          <w:tcPr>
            <w:tcW w:w="976" w:type="pct"/>
            <w:tcBorders>
              <w:top w:val="nil"/>
              <w:left w:val="nil"/>
              <w:bottom w:val="single" w:sz="4" w:space="0" w:color="auto"/>
              <w:right w:val="single" w:sz="4" w:space="0" w:color="auto"/>
            </w:tcBorders>
            <w:shd w:val="clear" w:color="auto" w:fill="auto"/>
            <w:vAlign w:val="center"/>
            <w:hideMark/>
          </w:tcPr>
          <w:p w14:paraId="4784AEFF" w14:textId="77777777" w:rsidR="00DF0510" w:rsidRPr="007B4DE8" w:rsidRDefault="00DF0510" w:rsidP="007B4DE8">
            <w:pPr>
              <w:pStyle w:val="a5"/>
            </w:pPr>
            <w:r w:rsidRPr="007B4DE8">
              <w:t>148.857</w:t>
            </w:r>
          </w:p>
        </w:tc>
        <w:tc>
          <w:tcPr>
            <w:tcW w:w="948" w:type="pct"/>
            <w:tcBorders>
              <w:top w:val="nil"/>
              <w:left w:val="nil"/>
              <w:bottom w:val="single" w:sz="4" w:space="0" w:color="auto"/>
              <w:right w:val="single" w:sz="4" w:space="0" w:color="auto"/>
            </w:tcBorders>
            <w:shd w:val="clear" w:color="auto" w:fill="auto"/>
            <w:vAlign w:val="center"/>
            <w:hideMark/>
          </w:tcPr>
          <w:p w14:paraId="483A3624" w14:textId="77777777" w:rsidR="00DF0510" w:rsidRPr="007B4DE8" w:rsidRDefault="00DF0510" w:rsidP="007B4DE8">
            <w:pPr>
              <w:pStyle w:val="a5"/>
            </w:pPr>
            <w:r w:rsidRPr="007B4DE8">
              <w:t>125.122</w:t>
            </w:r>
          </w:p>
        </w:tc>
        <w:tc>
          <w:tcPr>
            <w:tcW w:w="702" w:type="pct"/>
            <w:tcBorders>
              <w:top w:val="nil"/>
              <w:left w:val="nil"/>
              <w:bottom w:val="single" w:sz="4" w:space="0" w:color="auto"/>
              <w:right w:val="single" w:sz="4" w:space="0" w:color="auto"/>
            </w:tcBorders>
            <w:shd w:val="clear" w:color="auto" w:fill="auto"/>
            <w:vAlign w:val="center"/>
            <w:hideMark/>
          </w:tcPr>
          <w:p w14:paraId="7C3BE42F" w14:textId="77777777" w:rsidR="00DF0510" w:rsidRPr="007B4DE8" w:rsidRDefault="00DF0510" w:rsidP="007B4DE8">
            <w:pPr>
              <w:pStyle w:val="a5"/>
            </w:pPr>
            <w:r w:rsidRPr="007B4DE8">
              <w:t>23.735</w:t>
            </w:r>
          </w:p>
        </w:tc>
        <w:tc>
          <w:tcPr>
            <w:tcW w:w="515" w:type="pct"/>
            <w:tcBorders>
              <w:top w:val="nil"/>
              <w:left w:val="nil"/>
              <w:bottom w:val="single" w:sz="4" w:space="0" w:color="auto"/>
              <w:right w:val="single" w:sz="4" w:space="0" w:color="auto"/>
            </w:tcBorders>
            <w:shd w:val="clear" w:color="auto" w:fill="auto"/>
            <w:vAlign w:val="center"/>
            <w:hideMark/>
          </w:tcPr>
          <w:p w14:paraId="20ADC880" w14:textId="77777777" w:rsidR="00DF0510" w:rsidRPr="007B4DE8" w:rsidRDefault="00DF0510" w:rsidP="007B4DE8">
            <w:pPr>
              <w:pStyle w:val="a5"/>
            </w:pPr>
            <w:r w:rsidRPr="007B4DE8">
              <w:t>48.9</w:t>
            </w:r>
          </w:p>
        </w:tc>
        <w:tc>
          <w:tcPr>
            <w:tcW w:w="571" w:type="pct"/>
            <w:tcBorders>
              <w:top w:val="nil"/>
              <w:left w:val="nil"/>
              <w:bottom w:val="single" w:sz="4" w:space="0" w:color="auto"/>
              <w:right w:val="single" w:sz="4" w:space="0" w:color="auto"/>
            </w:tcBorders>
            <w:shd w:val="clear" w:color="auto" w:fill="auto"/>
            <w:vAlign w:val="center"/>
            <w:hideMark/>
          </w:tcPr>
          <w:p w14:paraId="45F19FDB" w14:textId="77777777" w:rsidR="00DF0510" w:rsidRPr="007B4DE8" w:rsidRDefault="00DF0510" w:rsidP="007B4DE8">
            <w:pPr>
              <w:pStyle w:val="a5"/>
            </w:pPr>
            <w:r w:rsidRPr="007B4DE8">
              <w:t>0.2</w:t>
            </w:r>
          </w:p>
        </w:tc>
      </w:tr>
      <w:tr w:rsidR="00DF0510" w:rsidRPr="007B4DE8" w14:paraId="38EE5E91"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F2E3C3D" w14:textId="03DC576C"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1BC9B8B1" w14:textId="77777777" w:rsidR="00DF0510" w:rsidRPr="007B4DE8" w:rsidRDefault="00DF0510" w:rsidP="007B4DE8">
            <w:pPr>
              <w:pStyle w:val="a5"/>
            </w:pPr>
            <w:r w:rsidRPr="007B4DE8">
              <w:t>109.64</w:t>
            </w:r>
          </w:p>
        </w:tc>
        <w:tc>
          <w:tcPr>
            <w:tcW w:w="976" w:type="pct"/>
            <w:tcBorders>
              <w:top w:val="nil"/>
              <w:left w:val="nil"/>
              <w:bottom w:val="single" w:sz="4" w:space="0" w:color="auto"/>
              <w:right w:val="single" w:sz="4" w:space="0" w:color="auto"/>
            </w:tcBorders>
            <w:shd w:val="clear" w:color="auto" w:fill="auto"/>
            <w:vAlign w:val="center"/>
            <w:hideMark/>
          </w:tcPr>
          <w:p w14:paraId="24BF318C" w14:textId="77777777" w:rsidR="00DF0510" w:rsidRPr="007B4DE8" w:rsidRDefault="00DF0510" w:rsidP="007B4DE8">
            <w:pPr>
              <w:pStyle w:val="a5"/>
            </w:pPr>
            <w:r w:rsidRPr="007B4DE8">
              <w:t>148.645</w:t>
            </w:r>
          </w:p>
        </w:tc>
        <w:tc>
          <w:tcPr>
            <w:tcW w:w="948" w:type="pct"/>
            <w:tcBorders>
              <w:top w:val="nil"/>
              <w:left w:val="nil"/>
              <w:bottom w:val="single" w:sz="4" w:space="0" w:color="auto"/>
              <w:right w:val="single" w:sz="4" w:space="0" w:color="auto"/>
            </w:tcBorders>
            <w:shd w:val="clear" w:color="auto" w:fill="auto"/>
            <w:vAlign w:val="center"/>
            <w:hideMark/>
          </w:tcPr>
          <w:p w14:paraId="55DC9A21" w14:textId="77777777" w:rsidR="00DF0510" w:rsidRPr="007B4DE8" w:rsidRDefault="00DF0510" w:rsidP="007B4DE8">
            <w:pPr>
              <w:pStyle w:val="a5"/>
            </w:pPr>
            <w:r w:rsidRPr="007B4DE8">
              <w:t>125.334</w:t>
            </w:r>
          </w:p>
        </w:tc>
        <w:tc>
          <w:tcPr>
            <w:tcW w:w="702" w:type="pct"/>
            <w:tcBorders>
              <w:top w:val="nil"/>
              <w:left w:val="nil"/>
              <w:bottom w:val="single" w:sz="4" w:space="0" w:color="auto"/>
              <w:right w:val="single" w:sz="4" w:space="0" w:color="auto"/>
            </w:tcBorders>
            <w:shd w:val="clear" w:color="auto" w:fill="auto"/>
            <w:vAlign w:val="center"/>
            <w:hideMark/>
          </w:tcPr>
          <w:p w14:paraId="0B11CEC4" w14:textId="77777777" w:rsidR="00DF0510" w:rsidRPr="007B4DE8" w:rsidRDefault="00DF0510" w:rsidP="007B4DE8">
            <w:pPr>
              <w:pStyle w:val="a5"/>
            </w:pPr>
            <w:r w:rsidRPr="007B4DE8">
              <w:t>23.311</w:t>
            </w:r>
          </w:p>
        </w:tc>
        <w:tc>
          <w:tcPr>
            <w:tcW w:w="515" w:type="pct"/>
            <w:tcBorders>
              <w:top w:val="nil"/>
              <w:left w:val="nil"/>
              <w:bottom w:val="single" w:sz="4" w:space="0" w:color="auto"/>
              <w:right w:val="single" w:sz="4" w:space="0" w:color="auto"/>
            </w:tcBorders>
            <w:shd w:val="clear" w:color="auto" w:fill="auto"/>
            <w:vAlign w:val="center"/>
            <w:hideMark/>
          </w:tcPr>
          <w:p w14:paraId="4535E276" w14:textId="77777777" w:rsidR="00DF0510" w:rsidRPr="007B4DE8" w:rsidRDefault="00DF0510" w:rsidP="007B4DE8">
            <w:pPr>
              <w:pStyle w:val="a5"/>
            </w:pPr>
            <w:r w:rsidRPr="007B4DE8">
              <w:t>122.7</w:t>
            </w:r>
          </w:p>
        </w:tc>
        <w:tc>
          <w:tcPr>
            <w:tcW w:w="571" w:type="pct"/>
            <w:tcBorders>
              <w:top w:val="nil"/>
              <w:left w:val="nil"/>
              <w:bottom w:val="single" w:sz="4" w:space="0" w:color="auto"/>
              <w:right w:val="single" w:sz="4" w:space="0" w:color="auto"/>
            </w:tcBorders>
            <w:shd w:val="clear" w:color="auto" w:fill="auto"/>
            <w:vAlign w:val="center"/>
            <w:hideMark/>
          </w:tcPr>
          <w:p w14:paraId="3F3D979E" w14:textId="77777777" w:rsidR="00DF0510" w:rsidRPr="007B4DE8" w:rsidRDefault="00DF0510" w:rsidP="007B4DE8">
            <w:pPr>
              <w:pStyle w:val="a5"/>
            </w:pPr>
            <w:r w:rsidRPr="007B4DE8">
              <w:t>0.2</w:t>
            </w:r>
          </w:p>
        </w:tc>
      </w:tr>
      <w:tr w:rsidR="00DF0510" w:rsidRPr="007B4DE8" w14:paraId="3F4708B2"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BAEB62C" w14:textId="37127AB7"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688F7320" w14:textId="77777777" w:rsidR="00DF0510" w:rsidRPr="007B4DE8" w:rsidRDefault="00DF0510" w:rsidP="007B4DE8">
            <w:pPr>
              <w:pStyle w:val="a5"/>
            </w:pPr>
            <w:r w:rsidRPr="007B4DE8">
              <w:t>109.59</w:t>
            </w:r>
          </w:p>
        </w:tc>
        <w:tc>
          <w:tcPr>
            <w:tcW w:w="976" w:type="pct"/>
            <w:tcBorders>
              <w:top w:val="nil"/>
              <w:left w:val="nil"/>
              <w:bottom w:val="single" w:sz="4" w:space="0" w:color="auto"/>
              <w:right w:val="single" w:sz="4" w:space="0" w:color="auto"/>
            </w:tcBorders>
            <w:shd w:val="clear" w:color="auto" w:fill="auto"/>
            <w:vAlign w:val="center"/>
            <w:hideMark/>
          </w:tcPr>
          <w:p w14:paraId="624074DB" w14:textId="77777777" w:rsidR="00DF0510" w:rsidRPr="007B4DE8" w:rsidRDefault="00DF0510" w:rsidP="007B4DE8">
            <w:pPr>
              <w:pStyle w:val="a5"/>
            </w:pPr>
            <w:r w:rsidRPr="007B4DE8">
              <w:t>148.214</w:t>
            </w:r>
          </w:p>
        </w:tc>
        <w:tc>
          <w:tcPr>
            <w:tcW w:w="948" w:type="pct"/>
            <w:tcBorders>
              <w:top w:val="nil"/>
              <w:left w:val="nil"/>
              <w:bottom w:val="single" w:sz="4" w:space="0" w:color="auto"/>
              <w:right w:val="single" w:sz="4" w:space="0" w:color="auto"/>
            </w:tcBorders>
            <w:shd w:val="clear" w:color="auto" w:fill="auto"/>
            <w:vAlign w:val="center"/>
            <w:hideMark/>
          </w:tcPr>
          <w:p w14:paraId="5DCFD46B" w14:textId="77777777" w:rsidR="00DF0510" w:rsidRPr="007B4DE8" w:rsidRDefault="00DF0510" w:rsidP="007B4DE8">
            <w:pPr>
              <w:pStyle w:val="a5"/>
            </w:pPr>
            <w:r w:rsidRPr="007B4DE8">
              <w:t>125.761</w:t>
            </w:r>
          </w:p>
        </w:tc>
        <w:tc>
          <w:tcPr>
            <w:tcW w:w="702" w:type="pct"/>
            <w:tcBorders>
              <w:top w:val="nil"/>
              <w:left w:val="nil"/>
              <w:bottom w:val="single" w:sz="4" w:space="0" w:color="auto"/>
              <w:right w:val="single" w:sz="4" w:space="0" w:color="auto"/>
            </w:tcBorders>
            <w:shd w:val="clear" w:color="auto" w:fill="auto"/>
            <w:vAlign w:val="center"/>
            <w:hideMark/>
          </w:tcPr>
          <w:p w14:paraId="0914E511" w14:textId="77777777" w:rsidR="00DF0510" w:rsidRPr="007B4DE8" w:rsidRDefault="00DF0510" w:rsidP="007B4DE8">
            <w:pPr>
              <w:pStyle w:val="a5"/>
            </w:pPr>
            <w:r w:rsidRPr="007B4DE8">
              <w:t>22.453</w:t>
            </w:r>
          </w:p>
        </w:tc>
        <w:tc>
          <w:tcPr>
            <w:tcW w:w="515" w:type="pct"/>
            <w:tcBorders>
              <w:top w:val="nil"/>
              <w:left w:val="nil"/>
              <w:bottom w:val="single" w:sz="4" w:space="0" w:color="auto"/>
              <w:right w:val="single" w:sz="4" w:space="0" w:color="auto"/>
            </w:tcBorders>
            <w:shd w:val="clear" w:color="auto" w:fill="auto"/>
            <w:vAlign w:val="center"/>
            <w:hideMark/>
          </w:tcPr>
          <w:p w14:paraId="01A468A3" w14:textId="77777777" w:rsidR="00DF0510" w:rsidRPr="007B4DE8" w:rsidRDefault="00DF0510" w:rsidP="007B4DE8">
            <w:pPr>
              <w:pStyle w:val="a5"/>
            </w:pPr>
            <w:r w:rsidRPr="007B4DE8">
              <w:t>24.2</w:t>
            </w:r>
          </w:p>
        </w:tc>
        <w:tc>
          <w:tcPr>
            <w:tcW w:w="571" w:type="pct"/>
            <w:tcBorders>
              <w:top w:val="nil"/>
              <w:left w:val="nil"/>
              <w:bottom w:val="single" w:sz="4" w:space="0" w:color="auto"/>
              <w:right w:val="single" w:sz="4" w:space="0" w:color="auto"/>
            </w:tcBorders>
            <w:shd w:val="clear" w:color="auto" w:fill="auto"/>
            <w:vAlign w:val="center"/>
            <w:hideMark/>
          </w:tcPr>
          <w:p w14:paraId="1B4EF62E" w14:textId="77777777" w:rsidR="00DF0510" w:rsidRPr="007B4DE8" w:rsidRDefault="00DF0510" w:rsidP="007B4DE8">
            <w:pPr>
              <w:pStyle w:val="a5"/>
            </w:pPr>
            <w:r w:rsidRPr="007B4DE8">
              <w:t>0.2</w:t>
            </w:r>
          </w:p>
        </w:tc>
      </w:tr>
      <w:tr w:rsidR="00DF0510" w:rsidRPr="007B4DE8" w14:paraId="0B138806"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3256CAB" w14:textId="5AFA85F6"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6DC6AFBD" w14:textId="77777777" w:rsidR="00DF0510" w:rsidRPr="007B4DE8" w:rsidRDefault="00DF0510" w:rsidP="007B4DE8">
            <w:pPr>
              <w:pStyle w:val="a5"/>
            </w:pPr>
            <w:r w:rsidRPr="007B4DE8">
              <w:t>109.52</w:t>
            </w:r>
          </w:p>
        </w:tc>
        <w:tc>
          <w:tcPr>
            <w:tcW w:w="976" w:type="pct"/>
            <w:tcBorders>
              <w:top w:val="nil"/>
              <w:left w:val="nil"/>
              <w:bottom w:val="single" w:sz="4" w:space="0" w:color="auto"/>
              <w:right w:val="single" w:sz="4" w:space="0" w:color="auto"/>
            </w:tcBorders>
            <w:shd w:val="clear" w:color="auto" w:fill="auto"/>
            <w:vAlign w:val="center"/>
            <w:hideMark/>
          </w:tcPr>
          <w:p w14:paraId="7A50DAC5" w14:textId="77777777" w:rsidR="00DF0510" w:rsidRPr="007B4DE8" w:rsidRDefault="00DF0510" w:rsidP="007B4DE8">
            <w:pPr>
              <w:pStyle w:val="a5"/>
            </w:pPr>
            <w:r w:rsidRPr="007B4DE8">
              <w:t>148.135</w:t>
            </w:r>
          </w:p>
        </w:tc>
        <w:tc>
          <w:tcPr>
            <w:tcW w:w="948" w:type="pct"/>
            <w:tcBorders>
              <w:top w:val="nil"/>
              <w:left w:val="nil"/>
              <w:bottom w:val="single" w:sz="4" w:space="0" w:color="auto"/>
              <w:right w:val="single" w:sz="4" w:space="0" w:color="auto"/>
            </w:tcBorders>
            <w:shd w:val="clear" w:color="auto" w:fill="auto"/>
            <w:vAlign w:val="center"/>
            <w:hideMark/>
          </w:tcPr>
          <w:p w14:paraId="0AE5B42D" w14:textId="77777777" w:rsidR="00DF0510" w:rsidRPr="007B4DE8" w:rsidRDefault="00DF0510" w:rsidP="007B4DE8">
            <w:pPr>
              <w:pStyle w:val="a5"/>
            </w:pPr>
            <w:r w:rsidRPr="007B4DE8">
              <w:t>125.84</w:t>
            </w:r>
          </w:p>
        </w:tc>
        <w:tc>
          <w:tcPr>
            <w:tcW w:w="702" w:type="pct"/>
            <w:tcBorders>
              <w:top w:val="nil"/>
              <w:left w:val="nil"/>
              <w:bottom w:val="single" w:sz="4" w:space="0" w:color="auto"/>
              <w:right w:val="single" w:sz="4" w:space="0" w:color="auto"/>
            </w:tcBorders>
            <w:shd w:val="clear" w:color="auto" w:fill="auto"/>
            <w:vAlign w:val="center"/>
            <w:hideMark/>
          </w:tcPr>
          <w:p w14:paraId="293DD886" w14:textId="77777777" w:rsidR="00DF0510" w:rsidRPr="007B4DE8" w:rsidRDefault="00DF0510" w:rsidP="007B4DE8">
            <w:pPr>
              <w:pStyle w:val="a5"/>
            </w:pPr>
            <w:r w:rsidRPr="007B4DE8">
              <w:t>22.295</w:t>
            </w:r>
          </w:p>
        </w:tc>
        <w:tc>
          <w:tcPr>
            <w:tcW w:w="515" w:type="pct"/>
            <w:tcBorders>
              <w:top w:val="nil"/>
              <w:left w:val="nil"/>
              <w:bottom w:val="single" w:sz="4" w:space="0" w:color="auto"/>
              <w:right w:val="single" w:sz="4" w:space="0" w:color="auto"/>
            </w:tcBorders>
            <w:shd w:val="clear" w:color="auto" w:fill="auto"/>
            <w:vAlign w:val="center"/>
            <w:hideMark/>
          </w:tcPr>
          <w:p w14:paraId="44A84CAB" w14:textId="77777777" w:rsidR="00DF0510" w:rsidRPr="007B4DE8" w:rsidRDefault="00DF0510" w:rsidP="007B4DE8">
            <w:pPr>
              <w:pStyle w:val="a5"/>
            </w:pPr>
            <w:r w:rsidRPr="007B4DE8">
              <w:t>22.9</w:t>
            </w:r>
          </w:p>
        </w:tc>
        <w:tc>
          <w:tcPr>
            <w:tcW w:w="571" w:type="pct"/>
            <w:tcBorders>
              <w:top w:val="nil"/>
              <w:left w:val="nil"/>
              <w:bottom w:val="single" w:sz="4" w:space="0" w:color="auto"/>
              <w:right w:val="single" w:sz="4" w:space="0" w:color="auto"/>
            </w:tcBorders>
            <w:shd w:val="clear" w:color="auto" w:fill="auto"/>
            <w:vAlign w:val="center"/>
            <w:hideMark/>
          </w:tcPr>
          <w:p w14:paraId="07921A9C" w14:textId="77777777" w:rsidR="00DF0510" w:rsidRPr="007B4DE8" w:rsidRDefault="00DF0510" w:rsidP="007B4DE8">
            <w:pPr>
              <w:pStyle w:val="a5"/>
            </w:pPr>
            <w:r w:rsidRPr="007B4DE8">
              <w:t>0.2</w:t>
            </w:r>
          </w:p>
        </w:tc>
      </w:tr>
      <w:tr w:rsidR="00DF0510" w:rsidRPr="007B4DE8" w14:paraId="7CCAA344"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7560E3F" w14:textId="57F21325"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0B6D45FB" w14:textId="77777777" w:rsidR="00DF0510" w:rsidRPr="007B4DE8" w:rsidRDefault="00DF0510" w:rsidP="007B4DE8">
            <w:pPr>
              <w:pStyle w:val="a5"/>
            </w:pPr>
            <w:r w:rsidRPr="007B4DE8">
              <w:t>109.81</w:t>
            </w:r>
          </w:p>
        </w:tc>
        <w:tc>
          <w:tcPr>
            <w:tcW w:w="976" w:type="pct"/>
            <w:tcBorders>
              <w:top w:val="nil"/>
              <w:left w:val="nil"/>
              <w:bottom w:val="single" w:sz="4" w:space="0" w:color="auto"/>
              <w:right w:val="single" w:sz="4" w:space="0" w:color="auto"/>
            </w:tcBorders>
            <w:shd w:val="clear" w:color="auto" w:fill="auto"/>
            <w:vAlign w:val="center"/>
            <w:hideMark/>
          </w:tcPr>
          <w:p w14:paraId="7A225F69" w14:textId="77777777" w:rsidR="00DF0510" w:rsidRPr="007B4DE8" w:rsidRDefault="00DF0510" w:rsidP="007B4DE8">
            <w:pPr>
              <w:pStyle w:val="a5"/>
            </w:pPr>
            <w:r w:rsidRPr="007B4DE8">
              <w:t>148.06</w:t>
            </w:r>
          </w:p>
        </w:tc>
        <w:tc>
          <w:tcPr>
            <w:tcW w:w="948" w:type="pct"/>
            <w:tcBorders>
              <w:top w:val="nil"/>
              <w:left w:val="nil"/>
              <w:bottom w:val="single" w:sz="4" w:space="0" w:color="auto"/>
              <w:right w:val="single" w:sz="4" w:space="0" w:color="auto"/>
            </w:tcBorders>
            <w:shd w:val="clear" w:color="auto" w:fill="auto"/>
            <w:vAlign w:val="center"/>
            <w:hideMark/>
          </w:tcPr>
          <w:p w14:paraId="13B325F3" w14:textId="77777777" w:rsidR="00DF0510" w:rsidRPr="007B4DE8" w:rsidRDefault="00DF0510" w:rsidP="007B4DE8">
            <w:pPr>
              <w:pStyle w:val="a5"/>
            </w:pPr>
            <w:r w:rsidRPr="007B4DE8">
              <w:t>125.914</w:t>
            </w:r>
          </w:p>
        </w:tc>
        <w:tc>
          <w:tcPr>
            <w:tcW w:w="702" w:type="pct"/>
            <w:tcBorders>
              <w:top w:val="nil"/>
              <w:left w:val="nil"/>
              <w:bottom w:val="single" w:sz="4" w:space="0" w:color="auto"/>
              <w:right w:val="single" w:sz="4" w:space="0" w:color="auto"/>
            </w:tcBorders>
            <w:shd w:val="clear" w:color="auto" w:fill="auto"/>
            <w:vAlign w:val="center"/>
            <w:hideMark/>
          </w:tcPr>
          <w:p w14:paraId="5AC396D8" w14:textId="77777777" w:rsidR="00DF0510" w:rsidRPr="007B4DE8" w:rsidRDefault="00DF0510" w:rsidP="007B4DE8">
            <w:pPr>
              <w:pStyle w:val="a5"/>
            </w:pPr>
            <w:r w:rsidRPr="007B4DE8">
              <w:t>22.146</w:t>
            </w:r>
          </w:p>
        </w:tc>
        <w:tc>
          <w:tcPr>
            <w:tcW w:w="515" w:type="pct"/>
            <w:tcBorders>
              <w:top w:val="nil"/>
              <w:left w:val="nil"/>
              <w:bottom w:val="single" w:sz="4" w:space="0" w:color="auto"/>
              <w:right w:val="single" w:sz="4" w:space="0" w:color="auto"/>
            </w:tcBorders>
            <w:shd w:val="clear" w:color="auto" w:fill="auto"/>
            <w:vAlign w:val="center"/>
            <w:hideMark/>
          </w:tcPr>
          <w:p w14:paraId="1C7EC5D2" w14:textId="77777777" w:rsidR="00DF0510" w:rsidRPr="007B4DE8" w:rsidRDefault="00DF0510" w:rsidP="007B4DE8">
            <w:pPr>
              <w:pStyle w:val="a5"/>
            </w:pPr>
            <w:r w:rsidRPr="007B4DE8">
              <w:t>59.8</w:t>
            </w:r>
          </w:p>
        </w:tc>
        <w:tc>
          <w:tcPr>
            <w:tcW w:w="571" w:type="pct"/>
            <w:tcBorders>
              <w:top w:val="nil"/>
              <w:left w:val="nil"/>
              <w:bottom w:val="single" w:sz="4" w:space="0" w:color="auto"/>
              <w:right w:val="single" w:sz="4" w:space="0" w:color="auto"/>
            </w:tcBorders>
            <w:shd w:val="clear" w:color="auto" w:fill="auto"/>
            <w:vAlign w:val="center"/>
            <w:hideMark/>
          </w:tcPr>
          <w:p w14:paraId="4677CB9A" w14:textId="77777777" w:rsidR="00DF0510" w:rsidRPr="007B4DE8" w:rsidRDefault="00DF0510" w:rsidP="007B4DE8">
            <w:pPr>
              <w:pStyle w:val="a5"/>
            </w:pPr>
            <w:r w:rsidRPr="007B4DE8">
              <w:t>0.2</w:t>
            </w:r>
          </w:p>
        </w:tc>
      </w:tr>
      <w:tr w:rsidR="00DF0510" w:rsidRPr="007B4DE8" w14:paraId="392AC6D1"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4E65D1F" w14:textId="7CD5580A"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148F13A7" w14:textId="77777777" w:rsidR="00DF0510" w:rsidRPr="007B4DE8" w:rsidRDefault="00DF0510" w:rsidP="007B4DE8">
            <w:pPr>
              <w:pStyle w:val="a5"/>
            </w:pPr>
            <w:r w:rsidRPr="007B4DE8">
              <w:t>110.31</w:t>
            </w:r>
          </w:p>
        </w:tc>
        <w:tc>
          <w:tcPr>
            <w:tcW w:w="976" w:type="pct"/>
            <w:tcBorders>
              <w:top w:val="nil"/>
              <w:left w:val="nil"/>
              <w:bottom w:val="single" w:sz="4" w:space="0" w:color="auto"/>
              <w:right w:val="single" w:sz="4" w:space="0" w:color="auto"/>
            </w:tcBorders>
            <w:shd w:val="clear" w:color="auto" w:fill="auto"/>
            <w:vAlign w:val="center"/>
            <w:hideMark/>
          </w:tcPr>
          <w:p w14:paraId="4FF1B9A5" w14:textId="77777777" w:rsidR="00DF0510" w:rsidRPr="007B4DE8" w:rsidRDefault="00DF0510" w:rsidP="007B4DE8">
            <w:pPr>
              <w:pStyle w:val="a5"/>
            </w:pPr>
            <w:r w:rsidRPr="007B4DE8">
              <w:t>147.879</w:t>
            </w:r>
          </w:p>
        </w:tc>
        <w:tc>
          <w:tcPr>
            <w:tcW w:w="948" w:type="pct"/>
            <w:tcBorders>
              <w:top w:val="nil"/>
              <w:left w:val="nil"/>
              <w:bottom w:val="single" w:sz="4" w:space="0" w:color="auto"/>
              <w:right w:val="single" w:sz="4" w:space="0" w:color="auto"/>
            </w:tcBorders>
            <w:shd w:val="clear" w:color="auto" w:fill="auto"/>
            <w:vAlign w:val="center"/>
            <w:hideMark/>
          </w:tcPr>
          <w:p w14:paraId="076BCFD4" w14:textId="77777777" w:rsidR="00DF0510" w:rsidRPr="007B4DE8" w:rsidRDefault="00DF0510" w:rsidP="007B4DE8">
            <w:pPr>
              <w:pStyle w:val="a5"/>
            </w:pPr>
            <w:r w:rsidRPr="007B4DE8">
              <w:t>126.095</w:t>
            </w:r>
          </w:p>
        </w:tc>
        <w:tc>
          <w:tcPr>
            <w:tcW w:w="702" w:type="pct"/>
            <w:tcBorders>
              <w:top w:val="nil"/>
              <w:left w:val="nil"/>
              <w:bottom w:val="single" w:sz="4" w:space="0" w:color="auto"/>
              <w:right w:val="single" w:sz="4" w:space="0" w:color="auto"/>
            </w:tcBorders>
            <w:shd w:val="clear" w:color="auto" w:fill="auto"/>
            <w:vAlign w:val="center"/>
            <w:hideMark/>
          </w:tcPr>
          <w:p w14:paraId="4E10A62C" w14:textId="77777777" w:rsidR="00DF0510" w:rsidRPr="007B4DE8" w:rsidRDefault="00DF0510" w:rsidP="007B4DE8">
            <w:pPr>
              <w:pStyle w:val="a5"/>
            </w:pPr>
            <w:r w:rsidRPr="007B4DE8">
              <w:t>21.784</w:t>
            </w:r>
          </w:p>
        </w:tc>
        <w:tc>
          <w:tcPr>
            <w:tcW w:w="515" w:type="pct"/>
            <w:tcBorders>
              <w:top w:val="nil"/>
              <w:left w:val="nil"/>
              <w:bottom w:val="single" w:sz="4" w:space="0" w:color="auto"/>
              <w:right w:val="single" w:sz="4" w:space="0" w:color="auto"/>
            </w:tcBorders>
            <w:shd w:val="clear" w:color="auto" w:fill="auto"/>
            <w:vAlign w:val="center"/>
            <w:hideMark/>
          </w:tcPr>
          <w:p w14:paraId="6FC3BBA0" w14:textId="77777777" w:rsidR="00DF0510" w:rsidRPr="007B4DE8" w:rsidRDefault="00DF0510" w:rsidP="007B4DE8">
            <w:pPr>
              <w:pStyle w:val="a5"/>
            </w:pPr>
            <w:r w:rsidRPr="007B4DE8">
              <w:t>16</w:t>
            </w:r>
          </w:p>
        </w:tc>
        <w:tc>
          <w:tcPr>
            <w:tcW w:w="571" w:type="pct"/>
            <w:tcBorders>
              <w:top w:val="nil"/>
              <w:left w:val="nil"/>
              <w:bottom w:val="single" w:sz="4" w:space="0" w:color="auto"/>
              <w:right w:val="single" w:sz="4" w:space="0" w:color="auto"/>
            </w:tcBorders>
            <w:shd w:val="clear" w:color="auto" w:fill="auto"/>
            <w:vAlign w:val="center"/>
            <w:hideMark/>
          </w:tcPr>
          <w:p w14:paraId="4301DA91" w14:textId="77777777" w:rsidR="00DF0510" w:rsidRPr="007B4DE8" w:rsidRDefault="00DF0510" w:rsidP="007B4DE8">
            <w:pPr>
              <w:pStyle w:val="a5"/>
            </w:pPr>
            <w:r w:rsidRPr="007B4DE8">
              <w:t>0.2</w:t>
            </w:r>
          </w:p>
        </w:tc>
      </w:tr>
      <w:tr w:rsidR="00DF0510" w:rsidRPr="007B4DE8" w14:paraId="5AC894A1"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91A071C" w14:textId="1F9F8387"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368F8614" w14:textId="77777777" w:rsidR="00DF0510" w:rsidRPr="007B4DE8" w:rsidRDefault="00DF0510" w:rsidP="007B4DE8">
            <w:pPr>
              <w:pStyle w:val="a5"/>
            </w:pPr>
            <w:r w:rsidRPr="007B4DE8">
              <w:t>110.37</w:t>
            </w:r>
          </w:p>
        </w:tc>
        <w:tc>
          <w:tcPr>
            <w:tcW w:w="976" w:type="pct"/>
            <w:tcBorders>
              <w:top w:val="nil"/>
              <w:left w:val="nil"/>
              <w:bottom w:val="single" w:sz="4" w:space="0" w:color="auto"/>
              <w:right w:val="single" w:sz="4" w:space="0" w:color="auto"/>
            </w:tcBorders>
            <w:shd w:val="clear" w:color="auto" w:fill="auto"/>
            <w:vAlign w:val="center"/>
            <w:hideMark/>
          </w:tcPr>
          <w:p w14:paraId="3B177CFD" w14:textId="77777777" w:rsidR="00DF0510" w:rsidRPr="007B4DE8" w:rsidRDefault="00DF0510" w:rsidP="007B4DE8">
            <w:pPr>
              <w:pStyle w:val="a5"/>
            </w:pPr>
            <w:r w:rsidRPr="007B4DE8">
              <w:t>147.833</w:t>
            </w:r>
          </w:p>
        </w:tc>
        <w:tc>
          <w:tcPr>
            <w:tcW w:w="948" w:type="pct"/>
            <w:tcBorders>
              <w:top w:val="nil"/>
              <w:left w:val="nil"/>
              <w:bottom w:val="single" w:sz="4" w:space="0" w:color="auto"/>
              <w:right w:val="single" w:sz="4" w:space="0" w:color="auto"/>
            </w:tcBorders>
            <w:shd w:val="clear" w:color="auto" w:fill="auto"/>
            <w:vAlign w:val="center"/>
            <w:hideMark/>
          </w:tcPr>
          <w:p w14:paraId="0F22D9F1" w14:textId="77777777" w:rsidR="00DF0510" w:rsidRPr="007B4DE8" w:rsidRDefault="00DF0510" w:rsidP="007B4DE8">
            <w:pPr>
              <w:pStyle w:val="a5"/>
            </w:pPr>
            <w:r w:rsidRPr="007B4DE8">
              <w:t>126.14</w:t>
            </w:r>
          </w:p>
        </w:tc>
        <w:tc>
          <w:tcPr>
            <w:tcW w:w="702" w:type="pct"/>
            <w:tcBorders>
              <w:top w:val="nil"/>
              <w:left w:val="nil"/>
              <w:bottom w:val="single" w:sz="4" w:space="0" w:color="auto"/>
              <w:right w:val="single" w:sz="4" w:space="0" w:color="auto"/>
            </w:tcBorders>
            <w:shd w:val="clear" w:color="auto" w:fill="auto"/>
            <w:vAlign w:val="center"/>
            <w:hideMark/>
          </w:tcPr>
          <w:p w14:paraId="470FB8D5" w14:textId="77777777" w:rsidR="00DF0510" w:rsidRPr="007B4DE8" w:rsidRDefault="00DF0510" w:rsidP="007B4DE8">
            <w:pPr>
              <w:pStyle w:val="a5"/>
            </w:pPr>
            <w:r w:rsidRPr="007B4DE8">
              <w:t>21.693</w:t>
            </w:r>
          </w:p>
        </w:tc>
        <w:tc>
          <w:tcPr>
            <w:tcW w:w="515" w:type="pct"/>
            <w:tcBorders>
              <w:top w:val="nil"/>
              <w:left w:val="nil"/>
              <w:bottom w:val="single" w:sz="4" w:space="0" w:color="auto"/>
              <w:right w:val="single" w:sz="4" w:space="0" w:color="auto"/>
            </w:tcBorders>
            <w:shd w:val="clear" w:color="auto" w:fill="auto"/>
            <w:vAlign w:val="center"/>
            <w:hideMark/>
          </w:tcPr>
          <w:p w14:paraId="4132ABC1" w14:textId="77777777" w:rsidR="00DF0510" w:rsidRPr="007B4DE8" w:rsidRDefault="00DF0510" w:rsidP="007B4DE8">
            <w:pPr>
              <w:pStyle w:val="a5"/>
            </w:pPr>
            <w:r w:rsidRPr="007B4DE8">
              <w:t>38</w:t>
            </w:r>
          </w:p>
        </w:tc>
        <w:tc>
          <w:tcPr>
            <w:tcW w:w="571" w:type="pct"/>
            <w:tcBorders>
              <w:top w:val="nil"/>
              <w:left w:val="nil"/>
              <w:bottom w:val="single" w:sz="4" w:space="0" w:color="auto"/>
              <w:right w:val="single" w:sz="4" w:space="0" w:color="auto"/>
            </w:tcBorders>
            <w:shd w:val="clear" w:color="auto" w:fill="auto"/>
            <w:vAlign w:val="center"/>
            <w:hideMark/>
          </w:tcPr>
          <w:p w14:paraId="4FF3E5ED" w14:textId="77777777" w:rsidR="00DF0510" w:rsidRPr="007B4DE8" w:rsidRDefault="00DF0510" w:rsidP="007B4DE8">
            <w:pPr>
              <w:pStyle w:val="a5"/>
            </w:pPr>
            <w:r w:rsidRPr="007B4DE8">
              <w:t>0.15</w:t>
            </w:r>
          </w:p>
        </w:tc>
      </w:tr>
      <w:tr w:rsidR="00DF0510" w:rsidRPr="007B4DE8" w14:paraId="3BCB61FF"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BFAD507" w14:textId="45858A50"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40CB6701" w14:textId="77777777" w:rsidR="00DF0510" w:rsidRPr="007B4DE8" w:rsidRDefault="00DF0510" w:rsidP="007B4DE8">
            <w:pPr>
              <w:pStyle w:val="a5"/>
            </w:pPr>
            <w:r w:rsidRPr="007B4DE8">
              <w:t>108.81</w:t>
            </w:r>
          </w:p>
        </w:tc>
        <w:tc>
          <w:tcPr>
            <w:tcW w:w="976" w:type="pct"/>
            <w:tcBorders>
              <w:top w:val="nil"/>
              <w:left w:val="nil"/>
              <w:bottom w:val="single" w:sz="4" w:space="0" w:color="auto"/>
              <w:right w:val="single" w:sz="4" w:space="0" w:color="auto"/>
            </w:tcBorders>
            <w:shd w:val="clear" w:color="auto" w:fill="auto"/>
            <w:vAlign w:val="center"/>
            <w:hideMark/>
          </w:tcPr>
          <w:p w14:paraId="563B55B2" w14:textId="77777777" w:rsidR="00DF0510" w:rsidRPr="007B4DE8" w:rsidRDefault="00DF0510" w:rsidP="007B4DE8">
            <w:pPr>
              <w:pStyle w:val="a5"/>
            </w:pPr>
            <w:r w:rsidRPr="007B4DE8">
              <w:t>147.59</w:t>
            </w:r>
          </w:p>
        </w:tc>
        <w:tc>
          <w:tcPr>
            <w:tcW w:w="948" w:type="pct"/>
            <w:tcBorders>
              <w:top w:val="nil"/>
              <w:left w:val="nil"/>
              <w:bottom w:val="single" w:sz="4" w:space="0" w:color="auto"/>
              <w:right w:val="single" w:sz="4" w:space="0" w:color="auto"/>
            </w:tcBorders>
            <w:shd w:val="clear" w:color="auto" w:fill="auto"/>
            <w:vAlign w:val="center"/>
            <w:hideMark/>
          </w:tcPr>
          <w:p w14:paraId="3D5380AE" w14:textId="77777777" w:rsidR="00DF0510" w:rsidRPr="007B4DE8" w:rsidRDefault="00DF0510" w:rsidP="007B4DE8">
            <w:pPr>
              <w:pStyle w:val="a5"/>
            </w:pPr>
            <w:r w:rsidRPr="007B4DE8">
              <w:t>126.382</w:t>
            </w:r>
          </w:p>
        </w:tc>
        <w:tc>
          <w:tcPr>
            <w:tcW w:w="702" w:type="pct"/>
            <w:tcBorders>
              <w:top w:val="nil"/>
              <w:left w:val="nil"/>
              <w:bottom w:val="single" w:sz="4" w:space="0" w:color="auto"/>
              <w:right w:val="single" w:sz="4" w:space="0" w:color="auto"/>
            </w:tcBorders>
            <w:shd w:val="clear" w:color="auto" w:fill="auto"/>
            <w:vAlign w:val="center"/>
            <w:hideMark/>
          </w:tcPr>
          <w:p w14:paraId="477C6615" w14:textId="77777777" w:rsidR="00DF0510" w:rsidRPr="007B4DE8" w:rsidRDefault="00DF0510" w:rsidP="007B4DE8">
            <w:pPr>
              <w:pStyle w:val="a5"/>
            </w:pPr>
            <w:r w:rsidRPr="007B4DE8">
              <w:t>21.208</w:t>
            </w:r>
          </w:p>
        </w:tc>
        <w:tc>
          <w:tcPr>
            <w:tcW w:w="515" w:type="pct"/>
            <w:tcBorders>
              <w:top w:val="nil"/>
              <w:left w:val="nil"/>
              <w:bottom w:val="single" w:sz="4" w:space="0" w:color="auto"/>
              <w:right w:val="single" w:sz="4" w:space="0" w:color="auto"/>
            </w:tcBorders>
            <w:shd w:val="clear" w:color="auto" w:fill="auto"/>
            <w:vAlign w:val="center"/>
            <w:hideMark/>
          </w:tcPr>
          <w:p w14:paraId="0A65096D" w14:textId="77777777" w:rsidR="00DF0510" w:rsidRPr="007B4DE8" w:rsidRDefault="00DF0510" w:rsidP="007B4DE8">
            <w:pPr>
              <w:pStyle w:val="a5"/>
            </w:pPr>
            <w:r w:rsidRPr="007B4DE8">
              <w:t>11.2</w:t>
            </w:r>
          </w:p>
        </w:tc>
        <w:tc>
          <w:tcPr>
            <w:tcW w:w="571" w:type="pct"/>
            <w:tcBorders>
              <w:top w:val="nil"/>
              <w:left w:val="nil"/>
              <w:bottom w:val="single" w:sz="4" w:space="0" w:color="auto"/>
              <w:right w:val="single" w:sz="4" w:space="0" w:color="auto"/>
            </w:tcBorders>
            <w:shd w:val="clear" w:color="auto" w:fill="auto"/>
            <w:vAlign w:val="center"/>
            <w:hideMark/>
          </w:tcPr>
          <w:p w14:paraId="61274D3F" w14:textId="77777777" w:rsidR="00DF0510" w:rsidRPr="007B4DE8" w:rsidRDefault="00DF0510" w:rsidP="007B4DE8">
            <w:pPr>
              <w:pStyle w:val="a5"/>
            </w:pPr>
            <w:r w:rsidRPr="007B4DE8">
              <w:t>0.15</w:t>
            </w:r>
          </w:p>
        </w:tc>
      </w:tr>
      <w:tr w:rsidR="00DF0510" w:rsidRPr="007B4DE8" w14:paraId="6AD6DD81"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47B5400" w14:textId="2F1808B6"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0A5227BF" w14:textId="77777777" w:rsidR="00DF0510" w:rsidRPr="007B4DE8" w:rsidRDefault="00DF0510" w:rsidP="007B4DE8">
            <w:pPr>
              <w:pStyle w:val="a5"/>
            </w:pPr>
            <w:r w:rsidRPr="007B4DE8">
              <w:t>108.7</w:t>
            </w:r>
          </w:p>
        </w:tc>
        <w:tc>
          <w:tcPr>
            <w:tcW w:w="976" w:type="pct"/>
            <w:tcBorders>
              <w:top w:val="nil"/>
              <w:left w:val="nil"/>
              <w:bottom w:val="single" w:sz="4" w:space="0" w:color="auto"/>
              <w:right w:val="single" w:sz="4" w:space="0" w:color="auto"/>
            </w:tcBorders>
            <w:shd w:val="clear" w:color="auto" w:fill="auto"/>
            <w:vAlign w:val="center"/>
            <w:hideMark/>
          </w:tcPr>
          <w:p w14:paraId="0CCB7027" w14:textId="77777777" w:rsidR="00DF0510" w:rsidRPr="007B4DE8" w:rsidRDefault="00DF0510" w:rsidP="007B4DE8">
            <w:pPr>
              <w:pStyle w:val="a5"/>
            </w:pPr>
            <w:r w:rsidRPr="007B4DE8">
              <w:t>147.52</w:t>
            </w:r>
          </w:p>
        </w:tc>
        <w:tc>
          <w:tcPr>
            <w:tcW w:w="948" w:type="pct"/>
            <w:tcBorders>
              <w:top w:val="nil"/>
              <w:left w:val="nil"/>
              <w:bottom w:val="single" w:sz="4" w:space="0" w:color="auto"/>
              <w:right w:val="single" w:sz="4" w:space="0" w:color="auto"/>
            </w:tcBorders>
            <w:shd w:val="clear" w:color="auto" w:fill="auto"/>
            <w:vAlign w:val="center"/>
            <w:hideMark/>
          </w:tcPr>
          <w:p w14:paraId="739A509F" w14:textId="77777777" w:rsidR="00DF0510" w:rsidRPr="007B4DE8" w:rsidRDefault="00DF0510" w:rsidP="007B4DE8">
            <w:pPr>
              <w:pStyle w:val="a5"/>
            </w:pPr>
            <w:r w:rsidRPr="007B4DE8">
              <w:t>126.451</w:t>
            </w:r>
          </w:p>
        </w:tc>
        <w:tc>
          <w:tcPr>
            <w:tcW w:w="702" w:type="pct"/>
            <w:tcBorders>
              <w:top w:val="nil"/>
              <w:left w:val="nil"/>
              <w:bottom w:val="single" w:sz="4" w:space="0" w:color="auto"/>
              <w:right w:val="single" w:sz="4" w:space="0" w:color="auto"/>
            </w:tcBorders>
            <w:shd w:val="clear" w:color="auto" w:fill="auto"/>
            <w:vAlign w:val="center"/>
            <w:hideMark/>
          </w:tcPr>
          <w:p w14:paraId="0213D668" w14:textId="77777777" w:rsidR="00DF0510" w:rsidRPr="007B4DE8" w:rsidRDefault="00DF0510" w:rsidP="007B4DE8">
            <w:pPr>
              <w:pStyle w:val="a5"/>
            </w:pPr>
            <w:r w:rsidRPr="007B4DE8">
              <w:t>21.069</w:t>
            </w:r>
          </w:p>
        </w:tc>
        <w:tc>
          <w:tcPr>
            <w:tcW w:w="515" w:type="pct"/>
            <w:tcBorders>
              <w:top w:val="nil"/>
              <w:left w:val="nil"/>
              <w:bottom w:val="single" w:sz="4" w:space="0" w:color="auto"/>
              <w:right w:val="single" w:sz="4" w:space="0" w:color="auto"/>
            </w:tcBorders>
            <w:shd w:val="clear" w:color="auto" w:fill="auto"/>
            <w:vAlign w:val="center"/>
            <w:hideMark/>
          </w:tcPr>
          <w:p w14:paraId="4E1503F6" w14:textId="77777777" w:rsidR="00DF0510" w:rsidRPr="007B4DE8" w:rsidRDefault="00DF0510" w:rsidP="007B4DE8">
            <w:pPr>
              <w:pStyle w:val="a5"/>
            </w:pPr>
            <w:r w:rsidRPr="007B4DE8">
              <w:t>30</w:t>
            </w:r>
          </w:p>
        </w:tc>
        <w:tc>
          <w:tcPr>
            <w:tcW w:w="571" w:type="pct"/>
            <w:tcBorders>
              <w:top w:val="nil"/>
              <w:left w:val="nil"/>
              <w:bottom w:val="single" w:sz="4" w:space="0" w:color="auto"/>
              <w:right w:val="single" w:sz="4" w:space="0" w:color="auto"/>
            </w:tcBorders>
            <w:shd w:val="clear" w:color="auto" w:fill="auto"/>
            <w:vAlign w:val="center"/>
            <w:hideMark/>
          </w:tcPr>
          <w:p w14:paraId="1745C658" w14:textId="77777777" w:rsidR="00DF0510" w:rsidRPr="007B4DE8" w:rsidRDefault="00DF0510" w:rsidP="007B4DE8">
            <w:pPr>
              <w:pStyle w:val="a5"/>
            </w:pPr>
            <w:r w:rsidRPr="007B4DE8">
              <w:t>0.15</w:t>
            </w:r>
          </w:p>
        </w:tc>
      </w:tr>
      <w:tr w:rsidR="00DF0510" w:rsidRPr="007B4DE8" w14:paraId="4BFFF2B9"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FFC9F44" w14:textId="48130C4D"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2976C1DB" w14:textId="77777777" w:rsidR="00DF0510" w:rsidRPr="007B4DE8" w:rsidRDefault="00DF0510" w:rsidP="007B4DE8">
            <w:pPr>
              <w:pStyle w:val="a5"/>
            </w:pPr>
            <w:r w:rsidRPr="007B4DE8">
              <w:t>107.07</w:t>
            </w:r>
          </w:p>
        </w:tc>
        <w:tc>
          <w:tcPr>
            <w:tcW w:w="976" w:type="pct"/>
            <w:tcBorders>
              <w:top w:val="nil"/>
              <w:left w:val="nil"/>
              <w:bottom w:val="single" w:sz="4" w:space="0" w:color="auto"/>
              <w:right w:val="single" w:sz="4" w:space="0" w:color="auto"/>
            </w:tcBorders>
            <w:shd w:val="clear" w:color="auto" w:fill="auto"/>
            <w:vAlign w:val="center"/>
            <w:hideMark/>
          </w:tcPr>
          <w:p w14:paraId="4BF7B358" w14:textId="77777777" w:rsidR="00DF0510" w:rsidRPr="007B4DE8" w:rsidRDefault="00DF0510" w:rsidP="007B4DE8">
            <w:pPr>
              <w:pStyle w:val="a5"/>
            </w:pPr>
            <w:r w:rsidRPr="007B4DE8">
              <w:t>147.339</w:t>
            </w:r>
          </w:p>
        </w:tc>
        <w:tc>
          <w:tcPr>
            <w:tcW w:w="948" w:type="pct"/>
            <w:tcBorders>
              <w:top w:val="nil"/>
              <w:left w:val="nil"/>
              <w:bottom w:val="single" w:sz="4" w:space="0" w:color="auto"/>
              <w:right w:val="single" w:sz="4" w:space="0" w:color="auto"/>
            </w:tcBorders>
            <w:shd w:val="clear" w:color="auto" w:fill="auto"/>
            <w:vAlign w:val="center"/>
            <w:hideMark/>
          </w:tcPr>
          <w:p w14:paraId="78A80710" w14:textId="77777777" w:rsidR="00DF0510" w:rsidRPr="007B4DE8" w:rsidRDefault="00DF0510" w:rsidP="007B4DE8">
            <w:pPr>
              <w:pStyle w:val="a5"/>
            </w:pPr>
            <w:r w:rsidRPr="007B4DE8">
              <w:t>126.632</w:t>
            </w:r>
          </w:p>
        </w:tc>
        <w:tc>
          <w:tcPr>
            <w:tcW w:w="702" w:type="pct"/>
            <w:tcBorders>
              <w:top w:val="nil"/>
              <w:left w:val="nil"/>
              <w:bottom w:val="single" w:sz="4" w:space="0" w:color="auto"/>
              <w:right w:val="single" w:sz="4" w:space="0" w:color="auto"/>
            </w:tcBorders>
            <w:shd w:val="clear" w:color="auto" w:fill="auto"/>
            <w:vAlign w:val="center"/>
            <w:hideMark/>
          </w:tcPr>
          <w:p w14:paraId="6123F7AF" w14:textId="77777777" w:rsidR="00DF0510" w:rsidRPr="007B4DE8" w:rsidRDefault="00DF0510" w:rsidP="007B4DE8">
            <w:pPr>
              <w:pStyle w:val="a5"/>
            </w:pPr>
            <w:r w:rsidRPr="007B4DE8">
              <w:t>20.706</w:t>
            </w:r>
          </w:p>
        </w:tc>
        <w:tc>
          <w:tcPr>
            <w:tcW w:w="515" w:type="pct"/>
            <w:tcBorders>
              <w:top w:val="nil"/>
              <w:left w:val="nil"/>
              <w:bottom w:val="single" w:sz="4" w:space="0" w:color="auto"/>
              <w:right w:val="single" w:sz="4" w:space="0" w:color="auto"/>
            </w:tcBorders>
            <w:shd w:val="clear" w:color="auto" w:fill="auto"/>
            <w:vAlign w:val="center"/>
            <w:hideMark/>
          </w:tcPr>
          <w:p w14:paraId="3BE1CC9E" w14:textId="77777777" w:rsidR="00DF0510" w:rsidRPr="007B4DE8" w:rsidRDefault="00DF0510" w:rsidP="007B4DE8">
            <w:pPr>
              <w:pStyle w:val="a5"/>
            </w:pPr>
            <w:r w:rsidRPr="007B4DE8">
              <w:t>29.5</w:t>
            </w:r>
          </w:p>
        </w:tc>
        <w:tc>
          <w:tcPr>
            <w:tcW w:w="571" w:type="pct"/>
            <w:tcBorders>
              <w:top w:val="nil"/>
              <w:left w:val="nil"/>
              <w:bottom w:val="single" w:sz="4" w:space="0" w:color="auto"/>
              <w:right w:val="single" w:sz="4" w:space="0" w:color="auto"/>
            </w:tcBorders>
            <w:shd w:val="clear" w:color="auto" w:fill="auto"/>
            <w:vAlign w:val="center"/>
            <w:hideMark/>
          </w:tcPr>
          <w:p w14:paraId="60738D48" w14:textId="77777777" w:rsidR="00DF0510" w:rsidRPr="007B4DE8" w:rsidRDefault="00DF0510" w:rsidP="007B4DE8">
            <w:pPr>
              <w:pStyle w:val="a5"/>
            </w:pPr>
            <w:r w:rsidRPr="007B4DE8">
              <w:t>0.15</w:t>
            </w:r>
          </w:p>
        </w:tc>
      </w:tr>
      <w:tr w:rsidR="00DF0510" w:rsidRPr="007B4DE8" w14:paraId="6B4F3A50"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50F8ECE" w14:textId="1DCBCC2D"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30E64862" w14:textId="77777777" w:rsidR="00DF0510" w:rsidRPr="007B4DE8" w:rsidRDefault="00DF0510" w:rsidP="007B4DE8">
            <w:pPr>
              <w:pStyle w:val="a5"/>
            </w:pPr>
            <w:r w:rsidRPr="007B4DE8">
              <w:t>103.7</w:t>
            </w:r>
          </w:p>
        </w:tc>
        <w:tc>
          <w:tcPr>
            <w:tcW w:w="976" w:type="pct"/>
            <w:tcBorders>
              <w:top w:val="nil"/>
              <w:left w:val="nil"/>
              <w:bottom w:val="single" w:sz="4" w:space="0" w:color="auto"/>
              <w:right w:val="single" w:sz="4" w:space="0" w:color="auto"/>
            </w:tcBorders>
            <w:shd w:val="clear" w:color="auto" w:fill="auto"/>
            <w:vAlign w:val="center"/>
            <w:hideMark/>
          </w:tcPr>
          <w:p w14:paraId="0D739F63" w14:textId="77777777" w:rsidR="00DF0510" w:rsidRPr="007B4DE8" w:rsidRDefault="00DF0510" w:rsidP="007B4DE8">
            <w:pPr>
              <w:pStyle w:val="a5"/>
            </w:pPr>
            <w:r w:rsidRPr="007B4DE8">
              <w:t>147.256</w:t>
            </w:r>
          </w:p>
        </w:tc>
        <w:tc>
          <w:tcPr>
            <w:tcW w:w="948" w:type="pct"/>
            <w:tcBorders>
              <w:top w:val="nil"/>
              <w:left w:val="nil"/>
              <w:bottom w:val="single" w:sz="4" w:space="0" w:color="auto"/>
              <w:right w:val="single" w:sz="4" w:space="0" w:color="auto"/>
            </w:tcBorders>
            <w:shd w:val="clear" w:color="auto" w:fill="auto"/>
            <w:vAlign w:val="center"/>
            <w:hideMark/>
          </w:tcPr>
          <w:p w14:paraId="27B64CE4" w14:textId="77777777" w:rsidR="00DF0510" w:rsidRPr="007B4DE8" w:rsidRDefault="00DF0510" w:rsidP="007B4DE8">
            <w:pPr>
              <w:pStyle w:val="a5"/>
            </w:pPr>
            <w:r w:rsidRPr="007B4DE8">
              <w:t>126.714</w:t>
            </w:r>
          </w:p>
        </w:tc>
        <w:tc>
          <w:tcPr>
            <w:tcW w:w="702" w:type="pct"/>
            <w:tcBorders>
              <w:top w:val="nil"/>
              <w:left w:val="nil"/>
              <w:bottom w:val="single" w:sz="4" w:space="0" w:color="auto"/>
              <w:right w:val="single" w:sz="4" w:space="0" w:color="auto"/>
            </w:tcBorders>
            <w:shd w:val="clear" w:color="auto" w:fill="auto"/>
            <w:vAlign w:val="center"/>
            <w:hideMark/>
          </w:tcPr>
          <w:p w14:paraId="17B09BF3" w14:textId="77777777" w:rsidR="00DF0510" w:rsidRPr="007B4DE8" w:rsidRDefault="00DF0510" w:rsidP="007B4DE8">
            <w:pPr>
              <w:pStyle w:val="a5"/>
            </w:pPr>
            <w:r w:rsidRPr="007B4DE8">
              <w:t>20.541</w:t>
            </w:r>
          </w:p>
        </w:tc>
        <w:tc>
          <w:tcPr>
            <w:tcW w:w="515" w:type="pct"/>
            <w:tcBorders>
              <w:top w:val="nil"/>
              <w:left w:val="nil"/>
              <w:bottom w:val="single" w:sz="4" w:space="0" w:color="auto"/>
              <w:right w:val="single" w:sz="4" w:space="0" w:color="auto"/>
            </w:tcBorders>
            <w:shd w:val="clear" w:color="auto" w:fill="auto"/>
            <w:vAlign w:val="center"/>
            <w:hideMark/>
          </w:tcPr>
          <w:p w14:paraId="6D5B79F0" w14:textId="77777777" w:rsidR="00DF0510" w:rsidRPr="007B4DE8" w:rsidRDefault="00DF0510" w:rsidP="007B4DE8">
            <w:pPr>
              <w:pStyle w:val="a5"/>
            </w:pPr>
            <w:r w:rsidRPr="007B4DE8">
              <w:t>53.5</w:t>
            </w:r>
          </w:p>
        </w:tc>
        <w:tc>
          <w:tcPr>
            <w:tcW w:w="571" w:type="pct"/>
            <w:tcBorders>
              <w:top w:val="nil"/>
              <w:left w:val="nil"/>
              <w:bottom w:val="single" w:sz="4" w:space="0" w:color="auto"/>
              <w:right w:val="single" w:sz="4" w:space="0" w:color="auto"/>
            </w:tcBorders>
            <w:shd w:val="clear" w:color="auto" w:fill="auto"/>
            <w:vAlign w:val="center"/>
            <w:hideMark/>
          </w:tcPr>
          <w:p w14:paraId="6961E306" w14:textId="77777777" w:rsidR="00DF0510" w:rsidRPr="007B4DE8" w:rsidRDefault="00DF0510" w:rsidP="007B4DE8">
            <w:pPr>
              <w:pStyle w:val="a5"/>
            </w:pPr>
            <w:r w:rsidRPr="007B4DE8">
              <w:t>0.15</w:t>
            </w:r>
          </w:p>
        </w:tc>
      </w:tr>
      <w:tr w:rsidR="00DF0510" w:rsidRPr="007B4DE8" w14:paraId="14B95014"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97D06CC" w14:textId="2E64AAE6"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2C7AA424" w14:textId="77777777" w:rsidR="00DF0510" w:rsidRPr="007B4DE8" w:rsidRDefault="00DF0510" w:rsidP="007B4DE8">
            <w:pPr>
              <w:pStyle w:val="a5"/>
            </w:pPr>
            <w:r w:rsidRPr="007B4DE8">
              <w:t>101.01</w:t>
            </w:r>
          </w:p>
        </w:tc>
        <w:tc>
          <w:tcPr>
            <w:tcW w:w="976" w:type="pct"/>
            <w:tcBorders>
              <w:top w:val="nil"/>
              <w:left w:val="nil"/>
              <w:bottom w:val="single" w:sz="4" w:space="0" w:color="auto"/>
              <w:right w:val="single" w:sz="4" w:space="0" w:color="auto"/>
            </w:tcBorders>
            <w:shd w:val="clear" w:color="auto" w:fill="auto"/>
            <w:vAlign w:val="center"/>
            <w:hideMark/>
          </w:tcPr>
          <w:p w14:paraId="77F7BF5C" w14:textId="77777777" w:rsidR="00DF0510" w:rsidRPr="007B4DE8" w:rsidRDefault="00DF0510" w:rsidP="007B4DE8">
            <w:pPr>
              <w:pStyle w:val="a5"/>
            </w:pPr>
            <w:r w:rsidRPr="007B4DE8">
              <w:t>147.114</w:t>
            </w:r>
          </w:p>
        </w:tc>
        <w:tc>
          <w:tcPr>
            <w:tcW w:w="948" w:type="pct"/>
            <w:tcBorders>
              <w:top w:val="nil"/>
              <w:left w:val="nil"/>
              <w:bottom w:val="single" w:sz="4" w:space="0" w:color="auto"/>
              <w:right w:val="single" w:sz="4" w:space="0" w:color="auto"/>
            </w:tcBorders>
            <w:shd w:val="clear" w:color="auto" w:fill="auto"/>
            <w:vAlign w:val="center"/>
            <w:hideMark/>
          </w:tcPr>
          <w:p w14:paraId="767514CB" w14:textId="77777777" w:rsidR="00DF0510" w:rsidRPr="007B4DE8" w:rsidRDefault="00DF0510" w:rsidP="007B4DE8">
            <w:pPr>
              <w:pStyle w:val="a5"/>
            </w:pPr>
            <w:r w:rsidRPr="007B4DE8">
              <w:t>126.856</w:t>
            </w:r>
          </w:p>
        </w:tc>
        <w:tc>
          <w:tcPr>
            <w:tcW w:w="702" w:type="pct"/>
            <w:tcBorders>
              <w:top w:val="nil"/>
              <w:left w:val="nil"/>
              <w:bottom w:val="single" w:sz="4" w:space="0" w:color="auto"/>
              <w:right w:val="single" w:sz="4" w:space="0" w:color="auto"/>
            </w:tcBorders>
            <w:shd w:val="clear" w:color="auto" w:fill="auto"/>
            <w:vAlign w:val="center"/>
            <w:hideMark/>
          </w:tcPr>
          <w:p w14:paraId="04ABB100" w14:textId="77777777" w:rsidR="00DF0510" w:rsidRPr="007B4DE8" w:rsidRDefault="00DF0510" w:rsidP="007B4DE8">
            <w:pPr>
              <w:pStyle w:val="a5"/>
            </w:pPr>
            <w:r w:rsidRPr="007B4DE8">
              <w:t>20.258</w:t>
            </w:r>
          </w:p>
        </w:tc>
        <w:tc>
          <w:tcPr>
            <w:tcW w:w="515" w:type="pct"/>
            <w:tcBorders>
              <w:top w:val="nil"/>
              <w:left w:val="nil"/>
              <w:bottom w:val="single" w:sz="4" w:space="0" w:color="auto"/>
              <w:right w:val="single" w:sz="4" w:space="0" w:color="auto"/>
            </w:tcBorders>
            <w:shd w:val="clear" w:color="auto" w:fill="auto"/>
            <w:vAlign w:val="center"/>
            <w:hideMark/>
          </w:tcPr>
          <w:p w14:paraId="49B20D37" w14:textId="77777777" w:rsidR="00DF0510" w:rsidRPr="007B4DE8" w:rsidRDefault="00DF0510" w:rsidP="007B4DE8">
            <w:pPr>
              <w:pStyle w:val="a5"/>
            </w:pPr>
            <w:r w:rsidRPr="007B4DE8">
              <w:t>42</w:t>
            </w:r>
          </w:p>
        </w:tc>
        <w:tc>
          <w:tcPr>
            <w:tcW w:w="571" w:type="pct"/>
            <w:tcBorders>
              <w:top w:val="nil"/>
              <w:left w:val="nil"/>
              <w:bottom w:val="single" w:sz="4" w:space="0" w:color="auto"/>
              <w:right w:val="single" w:sz="4" w:space="0" w:color="auto"/>
            </w:tcBorders>
            <w:shd w:val="clear" w:color="auto" w:fill="auto"/>
            <w:vAlign w:val="center"/>
            <w:hideMark/>
          </w:tcPr>
          <w:p w14:paraId="4EB1C402" w14:textId="77777777" w:rsidR="00DF0510" w:rsidRPr="007B4DE8" w:rsidRDefault="00DF0510" w:rsidP="007B4DE8">
            <w:pPr>
              <w:pStyle w:val="a5"/>
            </w:pPr>
            <w:r w:rsidRPr="007B4DE8">
              <w:t>0.15</w:t>
            </w:r>
          </w:p>
        </w:tc>
      </w:tr>
      <w:tr w:rsidR="00DF0510" w:rsidRPr="007B4DE8" w14:paraId="13A545CB"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441D075" w14:textId="66FCF725"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0BE6CD08" w14:textId="77777777" w:rsidR="00DF0510" w:rsidRPr="007B4DE8" w:rsidRDefault="00DF0510" w:rsidP="007B4DE8">
            <w:pPr>
              <w:pStyle w:val="a5"/>
            </w:pPr>
            <w:r w:rsidRPr="007B4DE8">
              <w:t>98.94</w:t>
            </w:r>
          </w:p>
        </w:tc>
        <w:tc>
          <w:tcPr>
            <w:tcW w:w="976" w:type="pct"/>
            <w:tcBorders>
              <w:top w:val="nil"/>
              <w:left w:val="nil"/>
              <w:bottom w:val="single" w:sz="4" w:space="0" w:color="auto"/>
              <w:right w:val="single" w:sz="4" w:space="0" w:color="auto"/>
            </w:tcBorders>
            <w:shd w:val="clear" w:color="auto" w:fill="auto"/>
            <w:vAlign w:val="center"/>
            <w:hideMark/>
          </w:tcPr>
          <w:p w14:paraId="30546C0C" w14:textId="77777777" w:rsidR="00DF0510" w:rsidRPr="007B4DE8" w:rsidRDefault="00DF0510" w:rsidP="007B4DE8">
            <w:pPr>
              <w:pStyle w:val="a5"/>
            </w:pPr>
            <w:r w:rsidRPr="007B4DE8">
              <w:t>147.011</w:t>
            </w:r>
          </w:p>
        </w:tc>
        <w:tc>
          <w:tcPr>
            <w:tcW w:w="948" w:type="pct"/>
            <w:tcBorders>
              <w:top w:val="nil"/>
              <w:left w:val="nil"/>
              <w:bottom w:val="single" w:sz="4" w:space="0" w:color="auto"/>
              <w:right w:val="single" w:sz="4" w:space="0" w:color="auto"/>
            </w:tcBorders>
            <w:shd w:val="clear" w:color="auto" w:fill="auto"/>
            <w:vAlign w:val="center"/>
            <w:hideMark/>
          </w:tcPr>
          <w:p w14:paraId="31C1CE6B" w14:textId="77777777" w:rsidR="00DF0510" w:rsidRPr="007B4DE8" w:rsidRDefault="00DF0510" w:rsidP="007B4DE8">
            <w:pPr>
              <w:pStyle w:val="a5"/>
            </w:pPr>
            <w:r w:rsidRPr="007B4DE8">
              <w:t>126.958</w:t>
            </w:r>
          </w:p>
        </w:tc>
        <w:tc>
          <w:tcPr>
            <w:tcW w:w="702" w:type="pct"/>
            <w:tcBorders>
              <w:top w:val="nil"/>
              <w:left w:val="nil"/>
              <w:bottom w:val="single" w:sz="4" w:space="0" w:color="auto"/>
              <w:right w:val="single" w:sz="4" w:space="0" w:color="auto"/>
            </w:tcBorders>
            <w:shd w:val="clear" w:color="auto" w:fill="auto"/>
            <w:vAlign w:val="center"/>
            <w:hideMark/>
          </w:tcPr>
          <w:p w14:paraId="7318B257" w14:textId="77777777" w:rsidR="00DF0510" w:rsidRPr="007B4DE8" w:rsidRDefault="00DF0510" w:rsidP="007B4DE8">
            <w:pPr>
              <w:pStyle w:val="a5"/>
            </w:pPr>
            <w:r w:rsidRPr="007B4DE8">
              <w:t>20.053</w:t>
            </w:r>
          </w:p>
        </w:tc>
        <w:tc>
          <w:tcPr>
            <w:tcW w:w="515" w:type="pct"/>
            <w:tcBorders>
              <w:top w:val="nil"/>
              <w:left w:val="nil"/>
              <w:bottom w:val="single" w:sz="4" w:space="0" w:color="auto"/>
              <w:right w:val="single" w:sz="4" w:space="0" w:color="auto"/>
            </w:tcBorders>
            <w:shd w:val="clear" w:color="auto" w:fill="auto"/>
            <w:vAlign w:val="center"/>
            <w:hideMark/>
          </w:tcPr>
          <w:p w14:paraId="157E9AC9" w14:textId="77777777" w:rsidR="00DF0510" w:rsidRPr="007B4DE8" w:rsidRDefault="00DF0510" w:rsidP="007B4DE8">
            <w:pPr>
              <w:pStyle w:val="a5"/>
            </w:pPr>
            <w:r w:rsidRPr="007B4DE8">
              <w:t>47</w:t>
            </w:r>
          </w:p>
        </w:tc>
        <w:tc>
          <w:tcPr>
            <w:tcW w:w="571" w:type="pct"/>
            <w:tcBorders>
              <w:top w:val="nil"/>
              <w:left w:val="nil"/>
              <w:bottom w:val="single" w:sz="4" w:space="0" w:color="auto"/>
              <w:right w:val="single" w:sz="4" w:space="0" w:color="auto"/>
            </w:tcBorders>
            <w:shd w:val="clear" w:color="auto" w:fill="auto"/>
            <w:vAlign w:val="center"/>
            <w:hideMark/>
          </w:tcPr>
          <w:p w14:paraId="3504C924" w14:textId="77777777" w:rsidR="00DF0510" w:rsidRPr="007B4DE8" w:rsidRDefault="00DF0510" w:rsidP="007B4DE8">
            <w:pPr>
              <w:pStyle w:val="a5"/>
            </w:pPr>
            <w:r w:rsidRPr="007B4DE8">
              <w:t>0.15</w:t>
            </w:r>
          </w:p>
        </w:tc>
      </w:tr>
      <w:tr w:rsidR="00DF0510" w:rsidRPr="007B4DE8" w14:paraId="2D0E343D"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6733CCF" w14:textId="11A22C1F"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4DF0B6A7" w14:textId="77777777" w:rsidR="00DF0510" w:rsidRPr="007B4DE8" w:rsidRDefault="00DF0510" w:rsidP="007B4DE8">
            <w:pPr>
              <w:pStyle w:val="a5"/>
            </w:pPr>
            <w:r w:rsidRPr="007B4DE8">
              <w:t>97.15</w:t>
            </w:r>
          </w:p>
        </w:tc>
        <w:tc>
          <w:tcPr>
            <w:tcW w:w="976" w:type="pct"/>
            <w:tcBorders>
              <w:top w:val="nil"/>
              <w:left w:val="nil"/>
              <w:bottom w:val="single" w:sz="4" w:space="0" w:color="auto"/>
              <w:right w:val="single" w:sz="4" w:space="0" w:color="auto"/>
            </w:tcBorders>
            <w:shd w:val="clear" w:color="auto" w:fill="auto"/>
            <w:vAlign w:val="center"/>
            <w:hideMark/>
          </w:tcPr>
          <w:p w14:paraId="269BFC43" w14:textId="77777777" w:rsidR="00DF0510" w:rsidRPr="007B4DE8" w:rsidRDefault="00DF0510" w:rsidP="007B4DE8">
            <w:pPr>
              <w:pStyle w:val="a5"/>
            </w:pPr>
            <w:r w:rsidRPr="007B4DE8">
              <w:t>146.917</w:t>
            </w:r>
          </w:p>
        </w:tc>
        <w:tc>
          <w:tcPr>
            <w:tcW w:w="948" w:type="pct"/>
            <w:tcBorders>
              <w:top w:val="nil"/>
              <w:left w:val="nil"/>
              <w:bottom w:val="single" w:sz="4" w:space="0" w:color="auto"/>
              <w:right w:val="single" w:sz="4" w:space="0" w:color="auto"/>
            </w:tcBorders>
            <w:shd w:val="clear" w:color="auto" w:fill="auto"/>
            <w:vAlign w:val="center"/>
            <w:hideMark/>
          </w:tcPr>
          <w:p w14:paraId="492956C7" w14:textId="77777777" w:rsidR="00DF0510" w:rsidRPr="007B4DE8" w:rsidRDefault="00DF0510" w:rsidP="007B4DE8">
            <w:pPr>
              <w:pStyle w:val="a5"/>
            </w:pPr>
            <w:r w:rsidRPr="007B4DE8">
              <w:t>127.051</w:t>
            </w:r>
          </w:p>
        </w:tc>
        <w:tc>
          <w:tcPr>
            <w:tcW w:w="702" w:type="pct"/>
            <w:tcBorders>
              <w:top w:val="nil"/>
              <w:left w:val="nil"/>
              <w:bottom w:val="single" w:sz="4" w:space="0" w:color="auto"/>
              <w:right w:val="single" w:sz="4" w:space="0" w:color="auto"/>
            </w:tcBorders>
            <w:shd w:val="clear" w:color="auto" w:fill="auto"/>
            <w:vAlign w:val="center"/>
            <w:hideMark/>
          </w:tcPr>
          <w:p w14:paraId="51F2F239" w14:textId="77777777" w:rsidR="00DF0510" w:rsidRPr="007B4DE8" w:rsidRDefault="00DF0510" w:rsidP="007B4DE8">
            <w:pPr>
              <w:pStyle w:val="a5"/>
            </w:pPr>
            <w:r w:rsidRPr="007B4DE8">
              <w:t>19.866</w:t>
            </w:r>
          </w:p>
        </w:tc>
        <w:tc>
          <w:tcPr>
            <w:tcW w:w="515" w:type="pct"/>
            <w:tcBorders>
              <w:top w:val="nil"/>
              <w:left w:val="nil"/>
              <w:bottom w:val="single" w:sz="4" w:space="0" w:color="auto"/>
              <w:right w:val="single" w:sz="4" w:space="0" w:color="auto"/>
            </w:tcBorders>
            <w:shd w:val="clear" w:color="auto" w:fill="auto"/>
            <w:vAlign w:val="center"/>
            <w:hideMark/>
          </w:tcPr>
          <w:p w14:paraId="70435E0E" w14:textId="77777777" w:rsidR="00DF0510" w:rsidRPr="007B4DE8" w:rsidRDefault="00DF0510" w:rsidP="007B4DE8">
            <w:pPr>
              <w:pStyle w:val="a5"/>
            </w:pPr>
            <w:r w:rsidRPr="007B4DE8">
              <w:t>30</w:t>
            </w:r>
          </w:p>
        </w:tc>
        <w:tc>
          <w:tcPr>
            <w:tcW w:w="571" w:type="pct"/>
            <w:tcBorders>
              <w:top w:val="nil"/>
              <w:left w:val="nil"/>
              <w:bottom w:val="single" w:sz="4" w:space="0" w:color="auto"/>
              <w:right w:val="single" w:sz="4" w:space="0" w:color="auto"/>
            </w:tcBorders>
            <w:shd w:val="clear" w:color="auto" w:fill="auto"/>
            <w:vAlign w:val="center"/>
            <w:hideMark/>
          </w:tcPr>
          <w:p w14:paraId="637C27C2" w14:textId="77777777" w:rsidR="00DF0510" w:rsidRPr="007B4DE8" w:rsidRDefault="00DF0510" w:rsidP="007B4DE8">
            <w:pPr>
              <w:pStyle w:val="a5"/>
            </w:pPr>
            <w:r w:rsidRPr="007B4DE8">
              <w:t>0.15</w:t>
            </w:r>
          </w:p>
        </w:tc>
      </w:tr>
      <w:tr w:rsidR="00DF0510" w:rsidRPr="007B4DE8" w14:paraId="4DCF4FCB"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4F6DE2E" w14:textId="15836766"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5DB65244" w14:textId="77777777" w:rsidR="00DF0510" w:rsidRPr="007B4DE8" w:rsidRDefault="00DF0510" w:rsidP="007B4DE8">
            <w:pPr>
              <w:pStyle w:val="a5"/>
            </w:pPr>
            <w:r w:rsidRPr="007B4DE8">
              <w:t>97.06</w:t>
            </w:r>
          </w:p>
        </w:tc>
        <w:tc>
          <w:tcPr>
            <w:tcW w:w="976" w:type="pct"/>
            <w:tcBorders>
              <w:top w:val="nil"/>
              <w:left w:val="nil"/>
              <w:bottom w:val="single" w:sz="4" w:space="0" w:color="auto"/>
              <w:right w:val="single" w:sz="4" w:space="0" w:color="auto"/>
            </w:tcBorders>
            <w:shd w:val="clear" w:color="auto" w:fill="auto"/>
            <w:vAlign w:val="center"/>
            <w:hideMark/>
          </w:tcPr>
          <w:p w14:paraId="367EE673" w14:textId="77777777" w:rsidR="00DF0510" w:rsidRPr="007B4DE8" w:rsidRDefault="00DF0510" w:rsidP="007B4DE8">
            <w:pPr>
              <w:pStyle w:val="a5"/>
            </w:pPr>
            <w:r w:rsidRPr="007B4DE8">
              <w:t>146.874</w:t>
            </w:r>
          </w:p>
        </w:tc>
        <w:tc>
          <w:tcPr>
            <w:tcW w:w="948" w:type="pct"/>
            <w:tcBorders>
              <w:top w:val="nil"/>
              <w:left w:val="nil"/>
              <w:bottom w:val="single" w:sz="4" w:space="0" w:color="auto"/>
              <w:right w:val="single" w:sz="4" w:space="0" w:color="auto"/>
            </w:tcBorders>
            <w:shd w:val="clear" w:color="auto" w:fill="auto"/>
            <w:vAlign w:val="center"/>
            <w:hideMark/>
          </w:tcPr>
          <w:p w14:paraId="3D5BAB42" w14:textId="77777777" w:rsidR="00DF0510" w:rsidRPr="007B4DE8" w:rsidRDefault="00DF0510" w:rsidP="007B4DE8">
            <w:pPr>
              <w:pStyle w:val="a5"/>
            </w:pPr>
            <w:r w:rsidRPr="007B4DE8">
              <w:t>127.094</w:t>
            </w:r>
          </w:p>
        </w:tc>
        <w:tc>
          <w:tcPr>
            <w:tcW w:w="702" w:type="pct"/>
            <w:tcBorders>
              <w:top w:val="nil"/>
              <w:left w:val="nil"/>
              <w:bottom w:val="single" w:sz="4" w:space="0" w:color="auto"/>
              <w:right w:val="single" w:sz="4" w:space="0" w:color="auto"/>
            </w:tcBorders>
            <w:shd w:val="clear" w:color="auto" w:fill="auto"/>
            <w:vAlign w:val="center"/>
            <w:hideMark/>
          </w:tcPr>
          <w:p w14:paraId="00C5E8E2" w14:textId="77777777" w:rsidR="00DF0510" w:rsidRPr="007B4DE8" w:rsidRDefault="00DF0510" w:rsidP="007B4DE8">
            <w:pPr>
              <w:pStyle w:val="a5"/>
            </w:pPr>
            <w:r w:rsidRPr="007B4DE8">
              <w:t>19.78</w:t>
            </w:r>
          </w:p>
        </w:tc>
        <w:tc>
          <w:tcPr>
            <w:tcW w:w="515" w:type="pct"/>
            <w:tcBorders>
              <w:top w:val="nil"/>
              <w:left w:val="nil"/>
              <w:bottom w:val="single" w:sz="4" w:space="0" w:color="auto"/>
              <w:right w:val="single" w:sz="4" w:space="0" w:color="auto"/>
            </w:tcBorders>
            <w:shd w:val="clear" w:color="auto" w:fill="auto"/>
            <w:vAlign w:val="center"/>
            <w:hideMark/>
          </w:tcPr>
          <w:p w14:paraId="4383DAC7" w14:textId="77777777" w:rsidR="00DF0510" w:rsidRPr="007B4DE8" w:rsidRDefault="00DF0510" w:rsidP="007B4DE8">
            <w:pPr>
              <w:pStyle w:val="a5"/>
            </w:pPr>
            <w:r w:rsidRPr="007B4DE8">
              <w:t>66.2</w:t>
            </w:r>
          </w:p>
        </w:tc>
        <w:tc>
          <w:tcPr>
            <w:tcW w:w="571" w:type="pct"/>
            <w:tcBorders>
              <w:top w:val="nil"/>
              <w:left w:val="nil"/>
              <w:bottom w:val="single" w:sz="4" w:space="0" w:color="auto"/>
              <w:right w:val="single" w:sz="4" w:space="0" w:color="auto"/>
            </w:tcBorders>
            <w:shd w:val="clear" w:color="auto" w:fill="auto"/>
            <w:vAlign w:val="center"/>
            <w:hideMark/>
          </w:tcPr>
          <w:p w14:paraId="346CD25F" w14:textId="77777777" w:rsidR="00DF0510" w:rsidRPr="007B4DE8" w:rsidRDefault="00DF0510" w:rsidP="007B4DE8">
            <w:pPr>
              <w:pStyle w:val="a5"/>
            </w:pPr>
            <w:r w:rsidRPr="007B4DE8">
              <w:t>0.15</w:t>
            </w:r>
          </w:p>
        </w:tc>
      </w:tr>
      <w:tr w:rsidR="00DF0510" w:rsidRPr="007B4DE8" w14:paraId="3A7AC313"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534EAF3" w14:textId="6D226821"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7A263BB3" w14:textId="77777777" w:rsidR="00DF0510" w:rsidRPr="007B4DE8" w:rsidRDefault="00DF0510" w:rsidP="007B4DE8">
            <w:pPr>
              <w:pStyle w:val="a5"/>
            </w:pPr>
            <w:r w:rsidRPr="007B4DE8">
              <w:t>95.31</w:t>
            </w:r>
          </w:p>
        </w:tc>
        <w:tc>
          <w:tcPr>
            <w:tcW w:w="976" w:type="pct"/>
            <w:tcBorders>
              <w:top w:val="nil"/>
              <w:left w:val="nil"/>
              <w:bottom w:val="single" w:sz="4" w:space="0" w:color="auto"/>
              <w:right w:val="single" w:sz="4" w:space="0" w:color="auto"/>
            </w:tcBorders>
            <w:shd w:val="clear" w:color="auto" w:fill="auto"/>
            <w:vAlign w:val="center"/>
            <w:hideMark/>
          </w:tcPr>
          <w:p w14:paraId="27CD308C" w14:textId="77777777" w:rsidR="00DF0510" w:rsidRPr="007B4DE8" w:rsidRDefault="00DF0510" w:rsidP="007B4DE8">
            <w:pPr>
              <w:pStyle w:val="a5"/>
            </w:pPr>
            <w:r w:rsidRPr="007B4DE8">
              <w:t>146.828</w:t>
            </w:r>
          </w:p>
        </w:tc>
        <w:tc>
          <w:tcPr>
            <w:tcW w:w="948" w:type="pct"/>
            <w:tcBorders>
              <w:top w:val="nil"/>
              <w:left w:val="nil"/>
              <w:bottom w:val="single" w:sz="4" w:space="0" w:color="auto"/>
              <w:right w:val="single" w:sz="4" w:space="0" w:color="auto"/>
            </w:tcBorders>
            <w:shd w:val="clear" w:color="auto" w:fill="auto"/>
            <w:vAlign w:val="center"/>
            <w:hideMark/>
          </w:tcPr>
          <w:p w14:paraId="05CC41B5" w14:textId="77777777" w:rsidR="00DF0510" w:rsidRPr="007B4DE8" w:rsidRDefault="00DF0510" w:rsidP="007B4DE8">
            <w:pPr>
              <w:pStyle w:val="a5"/>
            </w:pPr>
            <w:r w:rsidRPr="007B4DE8">
              <w:t>127.14</w:t>
            </w:r>
          </w:p>
        </w:tc>
        <w:tc>
          <w:tcPr>
            <w:tcW w:w="702" w:type="pct"/>
            <w:tcBorders>
              <w:top w:val="nil"/>
              <w:left w:val="nil"/>
              <w:bottom w:val="single" w:sz="4" w:space="0" w:color="auto"/>
              <w:right w:val="single" w:sz="4" w:space="0" w:color="auto"/>
            </w:tcBorders>
            <w:shd w:val="clear" w:color="auto" w:fill="auto"/>
            <w:vAlign w:val="center"/>
            <w:hideMark/>
          </w:tcPr>
          <w:p w14:paraId="08015DE0" w14:textId="77777777" w:rsidR="00DF0510" w:rsidRPr="007B4DE8" w:rsidRDefault="00DF0510" w:rsidP="007B4DE8">
            <w:pPr>
              <w:pStyle w:val="a5"/>
            </w:pPr>
            <w:r w:rsidRPr="007B4DE8">
              <w:t>19.688</w:t>
            </w:r>
          </w:p>
        </w:tc>
        <w:tc>
          <w:tcPr>
            <w:tcW w:w="515" w:type="pct"/>
            <w:tcBorders>
              <w:top w:val="nil"/>
              <w:left w:val="nil"/>
              <w:bottom w:val="single" w:sz="4" w:space="0" w:color="auto"/>
              <w:right w:val="single" w:sz="4" w:space="0" w:color="auto"/>
            </w:tcBorders>
            <w:shd w:val="clear" w:color="auto" w:fill="auto"/>
            <w:vAlign w:val="center"/>
            <w:hideMark/>
          </w:tcPr>
          <w:p w14:paraId="377B18CB" w14:textId="77777777" w:rsidR="00DF0510" w:rsidRPr="007B4DE8" w:rsidRDefault="00DF0510" w:rsidP="007B4DE8">
            <w:pPr>
              <w:pStyle w:val="a5"/>
            </w:pPr>
            <w:r w:rsidRPr="007B4DE8">
              <w:t>88</w:t>
            </w:r>
          </w:p>
        </w:tc>
        <w:tc>
          <w:tcPr>
            <w:tcW w:w="571" w:type="pct"/>
            <w:tcBorders>
              <w:top w:val="nil"/>
              <w:left w:val="nil"/>
              <w:bottom w:val="single" w:sz="4" w:space="0" w:color="auto"/>
              <w:right w:val="single" w:sz="4" w:space="0" w:color="auto"/>
            </w:tcBorders>
            <w:shd w:val="clear" w:color="auto" w:fill="auto"/>
            <w:vAlign w:val="center"/>
            <w:hideMark/>
          </w:tcPr>
          <w:p w14:paraId="0872E2FD" w14:textId="77777777" w:rsidR="00DF0510" w:rsidRPr="007B4DE8" w:rsidRDefault="00DF0510" w:rsidP="007B4DE8">
            <w:pPr>
              <w:pStyle w:val="a5"/>
            </w:pPr>
            <w:r w:rsidRPr="007B4DE8">
              <w:t>0.08</w:t>
            </w:r>
          </w:p>
        </w:tc>
      </w:tr>
      <w:tr w:rsidR="00DF0510" w:rsidRPr="007B4DE8" w14:paraId="56FAAA25"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29A8E77" w14:textId="5C019D0B"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4E58278C" w14:textId="77777777" w:rsidR="00DF0510" w:rsidRPr="007B4DE8" w:rsidRDefault="00DF0510" w:rsidP="007B4DE8">
            <w:pPr>
              <w:pStyle w:val="a5"/>
            </w:pPr>
            <w:r w:rsidRPr="007B4DE8">
              <w:t>92.34</w:t>
            </w:r>
          </w:p>
        </w:tc>
        <w:tc>
          <w:tcPr>
            <w:tcW w:w="976" w:type="pct"/>
            <w:tcBorders>
              <w:top w:val="nil"/>
              <w:left w:val="nil"/>
              <w:bottom w:val="single" w:sz="4" w:space="0" w:color="auto"/>
              <w:right w:val="single" w:sz="4" w:space="0" w:color="auto"/>
            </w:tcBorders>
            <w:shd w:val="clear" w:color="auto" w:fill="auto"/>
            <w:vAlign w:val="center"/>
            <w:hideMark/>
          </w:tcPr>
          <w:p w14:paraId="26F2082B" w14:textId="77777777" w:rsidR="00DF0510" w:rsidRPr="007B4DE8" w:rsidRDefault="00DF0510" w:rsidP="007B4DE8">
            <w:pPr>
              <w:pStyle w:val="a5"/>
            </w:pPr>
            <w:r w:rsidRPr="007B4DE8">
              <w:t>146.266</w:t>
            </w:r>
          </w:p>
        </w:tc>
        <w:tc>
          <w:tcPr>
            <w:tcW w:w="948" w:type="pct"/>
            <w:tcBorders>
              <w:top w:val="nil"/>
              <w:left w:val="nil"/>
              <w:bottom w:val="single" w:sz="4" w:space="0" w:color="auto"/>
              <w:right w:val="single" w:sz="4" w:space="0" w:color="auto"/>
            </w:tcBorders>
            <w:shd w:val="clear" w:color="auto" w:fill="auto"/>
            <w:vAlign w:val="center"/>
            <w:hideMark/>
          </w:tcPr>
          <w:p w14:paraId="2E301916" w14:textId="77777777" w:rsidR="00DF0510" w:rsidRPr="007B4DE8" w:rsidRDefault="00DF0510" w:rsidP="007B4DE8">
            <w:pPr>
              <w:pStyle w:val="a5"/>
            </w:pPr>
            <w:r w:rsidRPr="007B4DE8">
              <w:t>127.699</w:t>
            </w:r>
          </w:p>
        </w:tc>
        <w:tc>
          <w:tcPr>
            <w:tcW w:w="702" w:type="pct"/>
            <w:tcBorders>
              <w:top w:val="nil"/>
              <w:left w:val="nil"/>
              <w:bottom w:val="single" w:sz="4" w:space="0" w:color="auto"/>
              <w:right w:val="single" w:sz="4" w:space="0" w:color="auto"/>
            </w:tcBorders>
            <w:shd w:val="clear" w:color="auto" w:fill="auto"/>
            <w:vAlign w:val="center"/>
            <w:hideMark/>
          </w:tcPr>
          <w:p w14:paraId="063F3511" w14:textId="77777777" w:rsidR="00DF0510" w:rsidRPr="007B4DE8" w:rsidRDefault="00DF0510" w:rsidP="007B4DE8">
            <w:pPr>
              <w:pStyle w:val="a5"/>
            </w:pPr>
            <w:r w:rsidRPr="007B4DE8">
              <w:t>18.568</w:t>
            </w:r>
          </w:p>
        </w:tc>
        <w:tc>
          <w:tcPr>
            <w:tcW w:w="515" w:type="pct"/>
            <w:tcBorders>
              <w:top w:val="nil"/>
              <w:left w:val="nil"/>
              <w:bottom w:val="single" w:sz="4" w:space="0" w:color="auto"/>
              <w:right w:val="single" w:sz="4" w:space="0" w:color="auto"/>
            </w:tcBorders>
            <w:shd w:val="clear" w:color="auto" w:fill="auto"/>
            <w:vAlign w:val="center"/>
            <w:hideMark/>
          </w:tcPr>
          <w:p w14:paraId="41E37902" w14:textId="77777777" w:rsidR="00DF0510" w:rsidRPr="007B4DE8" w:rsidRDefault="00DF0510" w:rsidP="007B4DE8">
            <w:pPr>
              <w:pStyle w:val="a5"/>
            </w:pPr>
            <w:r w:rsidRPr="007B4DE8">
              <w:t>20</w:t>
            </w:r>
          </w:p>
        </w:tc>
        <w:tc>
          <w:tcPr>
            <w:tcW w:w="571" w:type="pct"/>
            <w:tcBorders>
              <w:top w:val="nil"/>
              <w:left w:val="nil"/>
              <w:bottom w:val="single" w:sz="4" w:space="0" w:color="auto"/>
              <w:right w:val="single" w:sz="4" w:space="0" w:color="auto"/>
            </w:tcBorders>
            <w:shd w:val="clear" w:color="auto" w:fill="auto"/>
            <w:vAlign w:val="center"/>
            <w:hideMark/>
          </w:tcPr>
          <w:p w14:paraId="4EA62588" w14:textId="77777777" w:rsidR="00DF0510" w:rsidRPr="007B4DE8" w:rsidRDefault="00DF0510" w:rsidP="007B4DE8">
            <w:pPr>
              <w:pStyle w:val="a5"/>
            </w:pPr>
            <w:r w:rsidRPr="007B4DE8">
              <w:t>0.08</w:t>
            </w:r>
          </w:p>
        </w:tc>
      </w:tr>
      <w:tr w:rsidR="00DF0510" w:rsidRPr="007B4DE8" w14:paraId="7F106DE8"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695E422D" w14:textId="44F28DEE"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601DB866" w14:textId="77777777" w:rsidR="00DF0510" w:rsidRPr="007B4DE8" w:rsidRDefault="00DF0510" w:rsidP="007B4DE8">
            <w:pPr>
              <w:pStyle w:val="a5"/>
            </w:pPr>
            <w:r w:rsidRPr="007B4DE8">
              <w:t>91.98</w:t>
            </w:r>
          </w:p>
        </w:tc>
        <w:tc>
          <w:tcPr>
            <w:tcW w:w="976" w:type="pct"/>
            <w:tcBorders>
              <w:top w:val="nil"/>
              <w:left w:val="nil"/>
              <w:bottom w:val="single" w:sz="4" w:space="0" w:color="auto"/>
              <w:right w:val="single" w:sz="4" w:space="0" w:color="auto"/>
            </w:tcBorders>
            <w:shd w:val="clear" w:color="auto" w:fill="auto"/>
            <w:vAlign w:val="center"/>
            <w:hideMark/>
          </w:tcPr>
          <w:p w14:paraId="6F380B27" w14:textId="77777777" w:rsidR="00DF0510" w:rsidRPr="007B4DE8" w:rsidRDefault="00DF0510" w:rsidP="007B4DE8">
            <w:pPr>
              <w:pStyle w:val="a5"/>
            </w:pPr>
            <w:r w:rsidRPr="007B4DE8">
              <w:t>146.152</w:t>
            </w:r>
          </w:p>
        </w:tc>
        <w:tc>
          <w:tcPr>
            <w:tcW w:w="948" w:type="pct"/>
            <w:tcBorders>
              <w:top w:val="nil"/>
              <w:left w:val="nil"/>
              <w:bottom w:val="single" w:sz="4" w:space="0" w:color="auto"/>
              <w:right w:val="single" w:sz="4" w:space="0" w:color="auto"/>
            </w:tcBorders>
            <w:shd w:val="clear" w:color="auto" w:fill="auto"/>
            <w:vAlign w:val="center"/>
            <w:hideMark/>
          </w:tcPr>
          <w:p w14:paraId="5410B8CC" w14:textId="77777777" w:rsidR="00DF0510" w:rsidRPr="007B4DE8" w:rsidRDefault="00DF0510" w:rsidP="007B4DE8">
            <w:pPr>
              <w:pStyle w:val="a5"/>
            </w:pPr>
            <w:r w:rsidRPr="007B4DE8">
              <w:t>127.813</w:t>
            </w:r>
          </w:p>
        </w:tc>
        <w:tc>
          <w:tcPr>
            <w:tcW w:w="702" w:type="pct"/>
            <w:tcBorders>
              <w:top w:val="nil"/>
              <w:left w:val="nil"/>
              <w:bottom w:val="single" w:sz="4" w:space="0" w:color="auto"/>
              <w:right w:val="single" w:sz="4" w:space="0" w:color="auto"/>
            </w:tcBorders>
            <w:shd w:val="clear" w:color="auto" w:fill="auto"/>
            <w:vAlign w:val="center"/>
            <w:hideMark/>
          </w:tcPr>
          <w:p w14:paraId="208E5E07" w14:textId="77777777" w:rsidR="00DF0510" w:rsidRPr="007B4DE8" w:rsidRDefault="00DF0510" w:rsidP="007B4DE8">
            <w:pPr>
              <w:pStyle w:val="a5"/>
            </w:pPr>
            <w:r w:rsidRPr="007B4DE8">
              <w:t>18.339</w:t>
            </w:r>
          </w:p>
        </w:tc>
        <w:tc>
          <w:tcPr>
            <w:tcW w:w="515" w:type="pct"/>
            <w:tcBorders>
              <w:top w:val="nil"/>
              <w:left w:val="nil"/>
              <w:bottom w:val="single" w:sz="4" w:space="0" w:color="auto"/>
              <w:right w:val="single" w:sz="4" w:space="0" w:color="auto"/>
            </w:tcBorders>
            <w:shd w:val="clear" w:color="auto" w:fill="auto"/>
            <w:vAlign w:val="center"/>
            <w:hideMark/>
          </w:tcPr>
          <w:p w14:paraId="10B9E5F2" w14:textId="77777777" w:rsidR="00DF0510" w:rsidRPr="007B4DE8" w:rsidRDefault="00DF0510" w:rsidP="007B4DE8">
            <w:pPr>
              <w:pStyle w:val="a5"/>
            </w:pPr>
            <w:r w:rsidRPr="007B4DE8">
              <w:t>20</w:t>
            </w:r>
          </w:p>
        </w:tc>
        <w:tc>
          <w:tcPr>
            <w:tcW w:w="571" w:type="pct"/>
            <w:tcBorders>
              <w:top w:val="nil"/>
              <w:left w:val="nil"/>
              <w:bottom w:val="single" w:sz="4" w:space="0" w:color="auto"/>
              <w:right w:val="single" w:sz="4" w:space="0" w:color="auto"/>
            </w:tcBorders>
            <w:shd w:val="clear" w:color="auto" w:fill="auto"/>
            <w:vAlign w:val="center"/>
            <w:hideMark/>
          </w:tcPr>
          <w:p w14:paraId="46B73F9E" w14:textId="77777777" w:rsidR="00DF0510" w:rsidRPr="007B4DE8" w:rsidRDefault="00DF0510" w:rsidP="007B4DE8">
            <w:pPr>
              <w:pStyle w:val="a5"/>
            </w:pPr>
            <w:r w:rsidRPr="007B4DE8">
              <w:t>0.08</w:t>
            </w:r>
          </w:p>
        </w:tc>
      </w:tr>
      <w:tr w:rsidR="00DF0510" w:rsidRPr="007B4DE8" w14:paraId="2812C90A"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455517F" w14:textId="283BC29F"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4824447C" w14:textId="77777777" w:rsidR="00DF0510" w:rsidRPr="007B4DE8" w:rsidRDefault="00DF0510" w:rsidP="007B4DE8">
            <w:pPr>
              <w:pStyle w:val="a5"/>
            </w:pPr>
            <w:r w:rsidRPr="007B4DE8">
              <w:t>91.33</w:t>
            </w:r>
          </w:p>
        </w:tc>
        <w:tc>
          <w:tcPr>
            <w:tcW w:w="976" w:type="pct"/>
            <w:tcBorders>
              <w:top w:val="nil"/>
              <w:left w:val="nil"/>
              <w:bottom w:val="single" w:sz="4" w:space="0" w:color="auto"/>
              <w:right w:val="single" w:sz="4" w:space="0" w:color="auto"/>
            </w:tcBorders>
            <w:shd w:val="clear" w:color="auto" w:fill="auto"/>
            <w:vAlign w:val="center"/>
            <w:hideMark/>
          </w:tcPr>
          <w:p w14:paraId="32643099" w14:textId="77777777" w:rsidR="00DF0510" w:rsidRPr="007B4DE8" w:rsidRDefault="00DF0510" w:rsidP="007B4DE8">
            <w:pPr>
              <w:pStyle w:val="a5"/>
            </w:pPr>
            <w:r w:rsidRPr="007B4DE8">
              <w:t>146.051</w:t>
            </w:r>
          </w:p>
        </w:tc>
        <w:tc>
          <w:tcPr>
            <w:tcW w:w="948" w:type="pct"/>
            <w:tcBorders>
              <w:top w:val="nil"/>
              <w:left w:val="nil"/>
              <w:bottom w:val="single" w:sz="4" w:space="0" w:color="auto"/>
              <w:right w:val="single" w:sz="4" w:space="0" w:color="auto"/>
            </w:tcBorders>
            <w:shd w:val="clear" w:color="auto" w:fill="auto"/>
            <w:vAlign w:val="center"/>
            <w:hideMark/>
          </w:tcPr>
          <w:p w14:paraId="48A93878" w14:textId="77777777" w:rsidR="00DF0510" w:rsidRPr="007B4DE8" w:rsidRDefault="00DF0510" w:rsidP="007B4DE8">
            <w:pPr>
              <w:pStyle w:val="a5"/>
            </w:pPr>
            <w:r w:rsidRPr="007B4DE8">
              <w:t>127.914</w:t>
            </w:r>
          </w:p>
        </w:tc>
        <w:tc>
          <w:tcPr>
            <w:tcW w:w="702" w:type="pct"/>
            <w:tcBorders>
              <w:top w:val="nil"/>
              <w:left w:val="nil"/>
              <w:bottom w:val="single" w:sz="4" w:space="0" w:color="auto"/>
              <w:right w:val="single" w:sz="4" w:space="0" w:color="auto"/>
            </w:tcBorders>
            <w:shd w:val="clear" w:color="auto" w:fill="auto"/>
            <w:vAlign w:val="center"/>
            <w:hideMark/>
          </w:tcPr>
          <w:p w14:paraId="1EE83A19" w14:textId="77777777" w:rsidR="00DF0510" w:rsidRPr="007B4DE8" w:rsidRDefault="00DF0510" w:rsidP="007B4DE8">
            <w:pPr>
              <w:pStyle w:val="a5"/>
            </w:pPr>
            <w:r w:rsidRPr="007B4DE8">
              <w:t>18.137</w:t>
            </w:r>
          </w:p>
        </w:tc>
        <w:tc>
          <w:tcPr>
            <w:tcW w:w="515" w:type="pct"/>
            <w:tcBorders>
              <w:top w:val="nil"/>
              <w:left w:val="nil"/>
              <w:bottom w:val="single" w:sz="4" w:space="0" w:color="auto"/>
              <w:right w:val="single" w:sz="4" w:space="0" w:color="auto"/>
            </w:tcBorders>
            <w:shd w:val="clear" w:color="auto" w:fill="auto"/>
            <w:vAlign w:val="center"/>
            <w:hideMark/>
          </w:tcPr>
          <w:p w14:paraId="4E099724" w14:textId="77777777" w:rsidR="00DF0510" w:rsidRPr="007B4DE8" w:rsidRDefault="00DF0510" w:rsidP="007B4DE8">
            <w:pPr>
              <w:pStyle w:val="a5"/>
            </w:pPr>
            <w:r w:rsidRPr="007B4DE8">
              <w:t>20</w:t>
            </w:r>
          </w:p>
        </w:tc>
        <w:tc>
          <w:tcPr>
            <w:tcW w:w="571" w:type="pct"/>
            <w:tcBorders>
              <w:top w:val="nil"/>
              <w:left w:val="nil"/>
              <w:bottom w:val="single" w:sz="4" w:space="0" w:color="auto"/>
              <w:right w:val="single" w:sz="4" w:space="0" w:color="auto"/>
            </w:tcBorders>
            <w:shd w:val="clear" w:color="auto" w:fill="auto"/>
            <w:vAlign w:val="center"/>
            <w:hideMark/>
          </w:tcPr>
          <w:p w14:paraId="60F8138C" w14:textId="77777777" w:rsidR="00DF0510" w:rsidRPr="007B4DE8" w:rsidRDefault="00DF0510" w:rsidP="007B4DE8">
            <w:pPr>
              <w:pStyle w:val="a5"/>
            </w:pPr>
            <w:r w:rsidRPr="007B4DE8">
              <w:t>0.08</w:t>
            </w:r>
          </w:p>
        </w:tc>
      </w:tr>
      <w:tr w:rsidR="00DF0510" w:rsidRPr="007B4DE8" w14:paraId="176AE2EC"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73B73CAD" w14:textId="17A61B77"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579FB3F4" w14:textId="77777777" w:rsidR="00DF0510" w:rsidRPr="007B4DE8" w:rsidRDefault="00DF0510" w:rsidP="007B4DE8">
            <w:pPr>
              <w:pStyle w:val="a5"/>
            </w:pPr>
            <w:r w:rsidRPr="007B4DE8">
              <w:t>90.92</w:t>
            </w:r>
          </w:p>
        </w:tc>
        <w:tc>
          <w:tcPr>
            <w:tcW w:w="976" w:type="pct"/>
            <w:tcBorders>
              <w:top w:val="nil"/>
              <w:left w:val="nil"/>
              <w:bottom w:val="single" w:sz="4" w:space="0" w:color="auto"/>
              <w:right w:val="single" w:sz="4" w:space="0" w:color="auto"/>
            </w:tcBorders>
            <w:shd w:val="clear" w:color="auto" w:fill="auto"/>
            <w:vAlign w:val="center"/>
            <w:hideMark/>
          </w:tcPr>
          <w:p w14:paraId="24C78244" w14:textId="77777777" w:rsidR="00DF0510" w:rsidRPr="007B4DE8" w:rsidRDefault="00DF0510" w:rsidP="007B4DE8">
            <w:pPr>
              <w:pStyle w:val="a5"/>
            </w:pPr>
            <w:r w:rsidRPr="007B4DE8">
              <w:t>145.962</w:t>
            </w:r>
          </w:p>
        </w:tc>
        <w:tc>
          <w:tcPr>
            <w:tcW w:w="948" w:type="pct"/>
            <w:tcBorders>
              <w:top w:val="nil"/>
              <w:left w:val="nil"/>
              <w:bottom w:val="single" w:sz="4" w:space="0" w:color="auto"/>
              <w:right w:val="single" w:sz="4" w:space="0" w:color="auto"/>
            </w:tcBorders>
            <w:shd w:val="clear" w:color="auto" w:fill="auto"/>
            <w:vAlign w:val="center"/>
            <w:hideMark/>
          </w:tcPr>
          <w:p w14:paraId="14DD3064" w14:textId="77777777" w:rsidR="00DF0510" w:rsidRPr="007B4DE8" w:rsidRDefault="00DF0510" w:rsidP="007B4DE8">
            <w:pPr>
              <w:pStyle w:val="a5"/>
            </w:pPr>
            <w:r w:rsidRPr="007B4DE8">
              <w:t>128.002</w:t>
            </w:r>
          </w:p>
        </w:tc>
        <w:tc>
          <w:tcPr>
            <w:tcW w:w="702" w:type="pct"/>
            <w:tcBorders>
              <w:top w:val="nil"/>
              <w:left w:val="nil"/>
              <w:bottom w:val="single" w:sz="4" w:space="0" w:color="auto"/>
              <w:right w:val="single" w:sz="4" w:space="0" w:color="auto"/>
            </w:tcBorders>
            <w:shd w:val="clear" w:color="auto" w:fill="auto"/>
            <w:vAlign w:val="center"/>
            <w:hideMark/>
          </w:tcPr>
          <w:p w14:paraId="04961CF6" w14:textId="77777777" w:rsidR="00DF0510" w:rsidRPr="007B4DE8" w:rsidRDefault="00DF0510" w:rsidP="007B4DE8">
            <w:pPr>
              <w:pStyle w:val="a5"/>
            </w:pPr>
            <w:r w:rsidRPr="007B4DE8">
              <w:t>17.961</w:t>
            </w:r>
          </w:p>
        </w:tc>
        <w:tc>
          <w:tcPr>
            <w:tcW w:w="515" w:type="pct"/>
            <w:tcBorders>
              <w:top w:val="nil"/>
              <w:left w:val="nil"/>
              <w:bottom w:val="single" w:sz="4" w:space="0" w:color="auto"/>
              <w:right w:val="single" w:sz="4" w:space="0" w:color="auto"/>
            </w:tcBorders>
            <w:shd w:val="clear" w:color="auto" w:fill="auto"/>
            <w:vAlign w:val="center"/>
            <w:hideMark/>
          </w:tcPr>
          <w:p w14:paraId="0DE1B86D" w14:textId="77777777" w:rsidR="00DF0510" w:rsidRPr="007B4DE8" w:rsidRDefault="00DF0510" w:rsidP="007B4DE8">
            <w:pPr>
              <w:pStyle w:val="a5"/>
            </w:pPr>
            <w:r w:rsidRPr="007B4DE8">
              <w:t>20</w:t>
            </w:r>
          </w:p>
        </w:tc>
        <w:tc>
          <w:tcPr>
            <w:tcW w:w="571" w:type="pct"/>
            <w:tcBorders>
              <w:top w:val="nil"/>
              <w:left w:val="nil"/>
              <w:bottom w:val="single" w:sz="4" w:space="0" w:color="auto"/>
              <w:right w:val="single" w:sz="4" w:space="0" w:color="auto"/>
            </w:tcBorders>
            <w:shd w:val="clear" w:color="auto" w:fill="auto"/>
            <w:vAlign w:val="center"/>
            <w:hideMark/>
          </w:tcPr>
          <w:p w14:paraId="276CE3C6" w14:textId="77777777" w:rsidR="00DF0510" w:rsidRPr="007B4DE8" w:rsidRDefault="00DF0510" w:rsidP="007B4DE8">
            <w:pPr>
              <w:pStyle w:val="a5"/>
            </w:pPr>
            <w:r w:rsidRPr="007B4DE8">
              <w:t>0.08</w:t>
            </w:r>
          </w:p>
        </w:tc>
      </w:tr>
      <w:tr w:rsidR="00DF0510" w:rsidRPr="007B4DE8" w14:paraId="3BFA8D57"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7A902FDA" w14:textId="5A786591"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0888C046" w14:textId="77777777" w:rsidR="00DF0510" w:rsidRPr="007B4DE8" w:rsidRDefault="00DF0510" w:rsidP="007B4DE8">
            <w:pPr>
              <w:pStyle w:val="a5"/>
            </w:pPr>
            <w:r w:rsidRPr="007B4DE8">
              <w:t>90.28</w:t>
            </w:r>
          </w:p>
        </w:tc>
        <w:tc>
          <w:tcPr>
            <w:tcW w:w="976" w:type="pct"/>
            <w:tcBorders>
              <w:top w:val="nil"/>
              <w:left w:val="nil"/>
              <w:bottom w:val="single" w:sz="4" w:space="0" w:color="auto"/>
              <w:right w:val="single" w:sz="4" w:space="0" w:color="auto"/>
            </w:tcBorders>
            <w:shd w:val="clear" w:color="auto" w:fill="auto"/>
            <w:vAlign w:val="center"/>
            <w:hideMark/>
          </w:tcPr>
          <w:p w14:paraId="0144FD7F" w14:textId="77777777" w:rsidR="00DF0510" w:rsidRPr="007B4DE8" w:rsidRDefault="00DF0510" w:rsidP="007B4DE8">
            <w:pPr>
              <w:pStyle w:val="a5"/>
            </w:pPr>
            <w:r w:rsidRPr="007B4DE8">
              <w:t>145.918</w:t>
            </w:r>
          </w:p>
        </w:tc>
        <w:tc>
          <w:tcPr>
            <w:tcW w:w="948" w:type="pct"/>
            <w:tcBorders>
              <w:top w:val="nil"/>
              <w:left w:val="nil"/>
              <w:bottom w:val="single" w:sz="4" w:space="0" w:color="auto"/>
              <w:right w:val="single" w:sz="4" w:space="0" w:color="auto"/>
            </w:tcBorders>
            <w:shd w:val="clear" w:color="auto" w:fill="auto"/>
            <w:vAlign w:val="center"/>
            <w:hideMark/>
          </w:tcPr>
          <w:p w14:paraId="4EBDB03A" w14:textId="77777777" w:rsidR="00DF0510" w:rsidRPr="007B4DE8" w:rsidRDefault="00DF0510" w:rsidP="007B4DE8">
            <w:pPr>
              <w:pStyle w:val="a5"/>
            </w:pPr>
            <w:r w:rsidRPr="007B4DE8">
              <w:t>128.045</w:t>
            </w:r>
          </w:p>
        </w:tc>
        <w:tc>
          <w:tcPr>
            <w:tcW w:w="702" w:type="pct"/>
            <w:tcBorders>
              <w:top w:val="nil"/>
              <w:left w:val="nil"/>
              <w:bottom w:val="single" w:sz="4" w:space="0" w:color="auto"/>
              <w:right w:val="single" w:sz="4" w:space="0" w:color="auto"/>
            </w:tcBorders>
            <w:shd w:val="clear" w:color="auto" w:fill="auto"/>
            <w:vAlign w:val="center"/>
            <w:hideMark/>
          </w:tcPr>
          <w:p w14:paraId="5E1E78A9" w14:textId="77777777" w:rsidR="00DF0510" w:rsidRPr="007B4DE8" w:rsidRDefault="00DF0510" w:rsidP="007B4DE8">
            <w:pPr>
              <w:pStyle w:val="a5"/>
            </w:pPr>
            <w:r w:rsidRPr="007B4DE8">
              <w:t>17.873</w:t>
            </w:r>
          </w:p>
        </w:tc>
        <w:tc>
          <w:tcPr>
            <w:tcW w:w="515" w:type="pct"/>
            <w:tcBorders>
              <w:top w:val="nil"/>
              <w:left w:val="nil"/>
              <w:bottom w:val="single" w:sz="4" w:space="0" w:color="auto"/>
              <w:right w:val="single" w:sz="4" w:space="0" w:color="auto"/>
            </w:tcBorders>
            <w:shd w:val="clear" w:color="auto" w:fill="auto"/>
            <w:vAlign w:val="center"/>
            <w:hideMark/>
          </w:tcPr>
          <w:p w14:paraId="5207DDA9" w14:textId="77777777" w:rsidR="00DF0510" w:rsidRPr="007B4DE8" w:rsidRDefault="00DF0510" w:rsidP="007B4DE8">
            <w:pPr>
              <w:pStyle w:val="a5"/>
            </w:pPr>
            <w:r w:rsidRPr="007B4DE8">
              <w:t>20</w:t>
            </w:r>
          </w:p>
        </w:tc>
        <w:tc>
          <w:tcPr>
            <w:tcW w:w="571" w:type="pct"/>
            <w:tcBorders>
              <w:top w:val="nil"/>
              <w:left w:val="nil"/>
              <w:bottom w:val="single" w:sz="4" w:space="0" w:color="auto"/>
              <w:right w:val="single" w:sz="4" w:space="0" w:color="auto"/>
            </w:tcBorders>
            <w:shd w:val="clear" w:color="auto" w:fill="auto"/>
            <w:vAlign w:val="center"/>
            <w:hideMark/>
          </w:tcPr>
          <w:p w14:paraId="12CF7650" w14:textId="77777777" w:rsidR="00DF0510" w:rsidRPr="007B4DE8" w:rsidRDefault="00DF0510" w:rsidP="007B4DE8">
            <w:pPr>
              <w:pStyle w:val="a5"/>
            </w:pPr>
            <w:r w:rsidRPr="007B4DE8">
              <w:t>0.08</w:t>
            </w:r>
          </w:p>
        </w:tc>
      </w:tr>
      <w:tr w:rsidR="00DF0510" w:rsidRPr="007B4DE8" w14:paraId="6D31F59E"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60D17E0" w14:textId="57DD5480"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0F59BAFA" w14:textId="77777777" w:rsidR="00DF0510" w:rsidRPr="007B4DE8" w:rsidRDefault="00DF0510" w:rsidP="007B4DE8">
            <w:pPr>
              <w:pStyle w:val="a5"/>
            </w:pPr>
            <w:r w:rsidRPr="007B4DE8">
              <w:t>89.51</w:t>
            </w:r>
          </w:p>
        </w:tc>
        <w:tc>
          <w:tcPr>
            <w:tcW w:w="976" w:type="pct"/>
            <w:tcBorders>
              <w:top w:val="nil"/>
              <w:left w:val="nil"/>
              <w:bottom w:val="single" w:sz="4" w:space="0" w:color="auto"/>
              <w:right w:val="single" w:sz="4" w:space="0" w:color="auto"/>
            </w:tcBorders>
            <w:shd w:val="clear" w:color="auto" w:fill="auto"/>
            <w:vAlign w:val="center"/>
            <w:hideMark/>
          </w:tcPr>
          <w:p w14:paraId="0066D10E" w14:textId="77777777" w:rsidR="00DF0510" w:rsidRPr="007B4DE8" w:rsidRDefault="00DF0510" w:rsidP="007B4DE8">
            <w:pPr>
              <w:pStyle w:val="a5"/>
            </w:pPr>
            <w:r w:rsidRPr="007B4DE8">
              <w:t>145.881</w:t>
            </w:r>
          </w:p>
        </w:tc>
        <w:tc>
          <w:tcPr>
            <w:tcW w:w="948" w:type="pct"/>
            <w:tcBorders>
              <w:top w:val="nil"/>
              <w:left w:val="nil"/>
              <w:bottom w:val="single" w:sz="4" w:space="0" w:color="auto"/>
              <w:right w:val="single" w:sz="4" w:space="0" w:color="auto"/>
            </w:tcBorders>
            <w:shd w:val="clear" w:color="auto" w:fill="auto"/>
            <w:vAlign w:val="center"/>
            <w:hideMark/>
          </w:tcPr>
          <w:p w14:paraId="036EBD76" w14:textId="77777777" w:rsidR="00DF0510" w:rsidRPr="007B4DE8" w:rsidRDefault="00DF0510" w:rsidP="007B4DE8">
            <w:pPr>
              <w:pStyle w:val="a5"/>
            </w:pPr>
            <w:r w:rsidRPr="007B4DE8">
              <w:t>128.082</w:t>
            </w:r>
          </w:p>
        </w:tc>
        <w:tc>
          <w:tcPr>
            <w:tcW w:w="702" w:type="pct"/>
            <w:tcBorders>
              <w:top w:val="nil"/>
              <w:left w:val="nil"/>
              <w:bottom w:val="single" w:sz="4" w:space="0" w:color="auto"/>
              <w:right w:val="single" w:sz="4" w:space="0" w:color="auto"/>
            </w:tcBorders>
            <w:shd w:val="clear" w:color="auto" w:fill="auto"/>
            <w:vAlign w:val="center"/>
            <w:hideMark/>
          </w:tcPr>
          <w:p w14:paraId="4A671443" w14:textId="77777777" w:rsidR="00DF0510" w:rsidRPr="007B4DE8" w:rsidRDefault="00DF0510" w:rsidP="007B4DE8">
            <w:pPr>
              <w:pStyle w:val="a5"/>
            </w:pPr>
            <w:r w:rsidRPr="007B4DE8">
              <w:t>17.799</w:t>
            </w:r>
          </w:p>
        </w:tc>
        <w:tc>
          <w:tcPr>
            <w:tcW w:w="515" w:type="pct"/>
            <w:tcBorders>
              <w:top w:val="nil"/>
              <w:left w:val="nil"/>
              <w:bottom w:val="single" w:sz="4" w:space="0" w:color="auto"/>
              <w:right w:val="single" w:sz="4" w:space="0" w:color="auto"/>
            </w:tcBorders>
            <w:shd w:val="clear" w:color="auto" w:fill="auto"/>
            <w:vAlign w:val="center"/>
            <w:hideMark/>
          </w:tcPr>
          <w:p w14:paraId="6F811F9F" w14:textId="77777777" w:rsidR="00DF0510" w:rsidRPr="007B4DE8" w:rsidRDefault="00DF0510" w:rsidP="007B4DE8">
            <w:pPr>
              <w:pStyle w:val="a5"/>
            </w:pPr>
            <w:r w:rsidRPr="007B4DE8">
              <w:t>20</w:t>
            </w:r>
          </w:p>
        </w:tc>
        <w:tc>
          <w:tcPr>
            <w:tcW w:w="571" w:type="pct"/>
            <w:tcBorders>
              <w:top w:val="nil"/>
              <w:left w:val="nil"/>
              <w:bottom w:val="single" w:sz="4" w:space="0" w:color="auto"/>
              <w:right w:val="single" w:sz="4" w:space="0" w:color="auto"/>
            </w:tcBorders>
            <w:shd w:val="clear" w:color="auto" w:fill="auto"/>
            <w:vAlign w:val="center"/>
            <w:hideMark/>
          </w:tcPr>
          <w:p w14:paraId="47A7032F" w14:textId="77777777" w:rsidR="00DF0510" w:rsidRPr="007B4DE8" w:rsidRDefault="00DF0510" w:rsidP="007B4DE8">
            <w:pPr>
              <w:pStyle w:val="a5"/>
            </w:pPr>
            <w:r w:rsidRPr="007B4DE8">
              <w:t>0.08</w:t>
            </w:r>
          </w:p>
        </w:tc>
      </w:tr>
      <w:tr w:rsidR="00DF0510" w:rsidRPr="007B4DE8" w14:paraId="290FBC08"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0A89C8B" w14:textId="60FF90C2"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4F8A5AEF" w14:textId="77777777" w:rsidR="00DF0510" w:rsidRPr="007B4DE8" w:rsidRDefault="00DF0510" w:rsidP="007B4DE8">
            <w:pPr>
              <w:pStyle w:val="a5"/>
            </w:pPr>
            <w:r w:rsidRPr="007B4DE8">
              <w:t>88.82</w:t>
            </w:r>
          </w:p>
        </w:tc>
        <w:tc>
          <w:tcPr>
            <w:tcW w:w="976" w:type="pct"/>
            <w:tcBorders>
              <w:top w:val="nil"/>
              <w:left w:val="nil"/>
              <w:bottom w:val="single" w:sz="4" w:space="0" w:color="auto"/>
              <w:right w:val="single" w:sz="4" w:space="0" w:color="auto"/>
            </w:tcBorders>
            <w:shd w:val="clear" w:color="auto" w:fill="auto"/>
            <w:vAlign w:val="center"/>
            <w:hideMark/>
          </w:tcPr>
          <w:p w14:paraId="09CF65E2" w14:textId="77777777" w:rsidR="00DF0510" w:rsidRPr="007B4DE8" w:rsidRDefault="00DF0510" w:rsidP="007B4DE8">
            <w:pPr>
              <w:pStyle w:val="a5"/>
            </w:pPr>
            <w:r w:rsidRPr="007B4DE8">
              <w:t>145.863</w:t>
            </w:r>
          </w:p>
        </w:tc>
        <w:tc>
          <w:tcPr>
            <w:tcW w:w="948" w:type="pct"/>
            <w:tcBorders>
              <w:top w:val="nil"/>
              <w:left w:val="nil"/>
              <w:bottom w:val="single" w:sz="4" w:space="0" w:color="auto"/>
              <w:right w:val="single" w:sz="4" w:space="0" w:color="auto"/>
            </w:tcBorders>
            <w:shd w:val="clear" w:color="auto" w:fill="auto"/>
            <w:vAlign w:val="center"/>
            <w:hideMark/>
          </w:tcPr>
          <w:p w14:paraId="74844785" w14:textId="77777777" w:rsidR="00DF0510" w:rsidRPr="007B4DE8" w:rsidRDefault="00DF0510" w:rsidP="007B4DE8">
            <w:pPr>
              <w:pStyle w:val="a5"/>
            </w:pPr>
            <w:r w:rsidRPr="007B4DE8">
              <w:t>128.1</w:t>
            </w:r>
          </w:p>
        </w:tc>
        <w:tc>
          <w:tcPr>
            <w:tcW w:w="702" w:type="pct"/>
            <w:tcBorders>
              <w:top w:val="nil"/>
              <w:left w:val="nil"/>
              <w:bottom w:val="single" w:sz="4" w:space="0" w:color="auto"/>
              <w:right w:val="single" w:sz="4" w:space="0" w:color="auto"/>
            </w:tcBorders>
            <w:shd w:val="clear" w:color="auto" w:fill="auto"/>
            <w:vAlign w:val="center"/>
            <w:hideMark/>
          </w:tcPr>
          <w:p w14:paraId="11B8B0E8" w14:textId="77777777" w:rsidR="00DF0510" w:rsidRPr="007B4DE8" w:rsidRDefault="00DF0510" w:rsidP="007B4DE8">
            <w:pPr>
              <w:pStyle w:val="a5"/>
            </w:pPr>
            <w:r w:rsidRPr="007B4DE8">
              <w:t>17.763</w:t>
            </w:r>
          </w:p>
        </w:tc>
        <w:tc>
          <w:tcPr>
            <w:tcW w:w="515" w:type="pct"/>
            <w:tcBorders>
              <w:top w:val="nil"/>
              <w:left w:val="nil"/>
              <w:bottom w:val="single" w:sz="4" w:space="0" w:color="auto"/>
              <w:right w:val="single" w:sz="4" w:space="0" w:color="auto"/>
            </w:tcBorders>
            <w:shd w:val="clear" w:color="auto" w:fill="auto"/>
            <w:vAlign w:val="center"/>
            <w:hideMark/>
          </w:tcPr>
          <w:p w14:paraId="756763DC" w14:textId="77777777" w:rsidR="00DF0510" w:rsidRPr="007B4DE8" w:rsidRDefault="00DF0510" w:rsidP="007B4DE8">
            <w:pPr>
              <w:pStyle w:val="a5"/>
            </w:pPr>
            <w:r w:rsidRPr="007B4DE8">
              <w:t>24.5</w:t>
            </w:r>
          </w:p>
        </w:tc>
        <w:tc>
          <w:tcPr>
            <w:tcW w:w="571" w:type="pct"/>
            <w:tcBorders>
              <w:top w:val="nil"/>
              <w:left w:val="nil"/>
              <w:bottom w:val="single" w:sz="4" w:space="0" w:color="auto"/>
              <w:right w:val="single" w:sz="4" w:space="0" w:color="auto"/>
            </w:tcBorders>
            <w:shd w:val="clear" w:color="auto" w:fill="auto"/>
            <w:vAlign w:val="center"/>
            <w:hideMark/>
          </w:tcPr>
          <w:p w14:paraId="1A6ED5E0" w14:textId="77777777" w:rsidR="00DF0510" w:rsidRPr="007B4DE8" w:rsidRDefault="00DF0510" w:rsidP="007B4DE8">
            <w:pPr>
              <w:pStyle w:val="a5"/>
            </w:pPr>
            <w:r w:rsidRPr="007B4DE8">
              <w:t>0.08</w:t>
            </w:r>
          </w:p>
        </w:tc>
      </w:tr>
      <w:tr w:rsidR="00DF0510" w:rsidRPr="007B4DE8" w14:paraId="2F05B6AF"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BAD4796" w14:textId="47614FA6"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21A026AD" w14:textId="77777777" w:rsidR="00DF0510" w:rsidRPr="007B4DE8" w:rsidRDefault="00DF0510" w:rsidP="007B4DE8">
            <w:pPr>
              <w:pStyle w:val="a5"/>
            </w:pPr>
            <w:r w:rsidRPr="007B4DE8">
              <w:t>89.38</w:t>
            </w:r>
          </w:p>
        </w:tc>
        <w:tc>
          <w:tcPr>
            <w:tcW w:w="976" w:type="pct"/>
            <w:tcBorders>
              <w:top w:val="nil"/>
              <w:left w:val="nil"/>
              <w:bottom w:val="single" w:sz="4" w:space="0" w:color="auto"/>
              <w:right w:val="single" w:sz="4" w:space="0" w:color="auto"/>
            </w:tcBorders>
            <w:shd w:val="clear" w:color="auto" w:fill="auto"/>
            <w:vAlign w:val="center"/>
            <w:hideMark/>
          </w:tcPr>
          <w:p w14:paraId="17F884E1" w14:textId="77777777" w:rsidR="00DF0510" w:rsidRPr="007B4DE8" w:rsidRDefault="00DF0510" w:rsidP="007B4DE8">
            <w:pPr>
              <w:pStyle w:val="a5"/>
            </w:pPr>
            <w:r w:rsidRPr="007B4DE8">
              <w:t>145.853</w:t>
            </w:r>
          </w:p>
        </w:tc>
        <w:tc>
          <w:tcPr>
            <w:tcW w:w="948" w:type="pct"/>
            <w:tcBorders>
              <w:top w:val="nil"/>
              <w:left w:val="nil"/>
              <w:bottom w:val="single" w:sz="4" w:space="0" w:color="auto"/>
              <w:right w:val="single" w:sz="4" w:space="0" w:color="auto"/>
            </w:tcBorders>
            <w:shd w:val="clear" w:color="auto" w:fill="auto"/>
            <w:vAlign w:val="center"/>
            <w:hideMark/>
          </w:tcPr>
          <w:p w14:paraId="340E70E6" w14:textId="77777777" w:rsidR="00DF0510" w:rsidRPr="007B4DE8" w:rsidRDefault="00DF0510" w:rsidP="007B4DE8">
            <w:pPr>
              <w:pStyle w:val="a5"/>
            </w:pPr>
            <w:r w:rsidRPr="007B4DE8">
              <w:t>128.11</w:t>
            </w:r>
          </w:p>
        </w:tc>
        <w:tc>
          <w:tcPr>
            <w:tcW w:w="702" w:type="pct"/>
            <w:tcBorders>
              <w:top w:val="nil"/>
              <w:left w:val="nil"/>
              <w:bottom w:val="single" w:sz="4" w:space="0" w:color="auto"/>
              <w:right w:val="single" w:sz="4" w:space="0" w:color="auto"/>
            </w:tcBorders>
            <w:shd w:val="clear" w:color="auto" w:fill="auto"/>
            <w:vAlign w:val="center"/>
            <w:hideMark/>
          </w:tcPr>
          <w:p w14:paraId="290DF422" w14:textId="77777777" w:rsidR="00DF0510" w:rsidRPr="007B4DE8" w:rsidRDefault="00DF0510" w:rsidP="007B4DE8">
            <w:pPr>
              <w:pStyle w:val="a5"/>
            </w:pPr>
            <w:r w:rsidRPr="007B4DE8">
              <w:t>17.743</w:t>
            </w:r>
          </w:p>
        </w:tc>
        <w:tc>
          <w:tcPr>
            <w:tcW w:w="515" w:type="pct"/>
            <w:tcBorders>
              <w:top w:val="nil"/>
              <w:left w:val="nil"/>
              <w:bottom w:val="single" w:sz="4" w:space="0" w:color="auto"/>
              <w:right w:val="single" w:sz="4" w:space="0" w:color="auto"/>
            </w:tcBorders>
            <w:shd w:val="clear" w:color="auto" w:fill="auto"/>
            <w:vAlign w:val="center"/>
            <w:hideMark/>
          </w:tcPr>
          <w:p w14:paraId="175B8842" w14:textId="77777777" w:rsidR="00DF0510" w:rsidRPr="007B4DE8" w:rsidRDefault="00DF0510" w:rsidP="007B4DE8">
            <w:pPr>
              <w:pStyle w:val="a5"/>
            </w:pPr>
            <w:r w:rsidRPr="007B4DE8">
              <w:t>2</w:t>
            </w:r>
          </w:p>
        </w:tc>
        <w:tc>
          <w:tcPr>
            <w:tcW w:w="571" w:type="pct"/>
            <w:tcBorders>
              <w:top w:val="nil"/>
              <w:left w:val="nil"/>
              <w:bottom w:val="single" w:sz="4" w:space="0" w:color="auto"/>
              <w:right w:val="single" w:sz="4" w:space="0" w:color="auto"/>
            </w:tcBorders>
            <w:shd w:val="clear" w:color="auto" w:fill="auto"/>
            <w:vAlign w:val="center"/>
            <w:hideMark/>
          </w:tcPr>
          <w:p w14:paraId="2D86FF87" w14:textId="77777777" w:rsidR="00DF0510" w:rsidRPr="007B4DE8" w:rsidRDefault="00DF0510" w:rsidP="007B4DE8">
            <w:pPr>
              <w:pStyle w:val="a5"/>
            </w:pPr>
            <w:r w:rsidRPr="007B4DE8">
              <w:t>0.05</w:t>
            </w:r>
          </w:p>
        </w:tc>
      </w:tr>
      <w:tr w:rsidR="00DF0510" w:rsidRPr="007B4DE8" w14:paraId="19909CAA"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93E2CD9" w14:textId="7B395FBA"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314B2912" w14:textId="77777777" w:rsidR="00DF0510" w:rsidRPr="007B4DE8" w:rsidRDefault="00DF0510" w:rsidP="007B4DE8">
            <w:pPr>
              <w:pStyle w:val="a5"/>
            </w:pPr>
            <w:r w:rsidRPr="007B4DE8">
              <w:t>88.89</w:t>
            </w:r>
          </w:p>
        </w:tc>
        <w:tc>
          <w:tcPr>
            <w:tcW w:w="976" w:type="pct"/>
            <w:tcBorders>
              <w:top w:val="nil"/>
              <w:left w:val="nil"/>
              <w:bottom w:val="single" w:sz="4" w:space="0" w:color="auto"/>
              <w:right w:val="single" w:sz="4" w:space="0" w:color="auto"/>
            </w:tcBorders>
            <w:shd w:val="clear" w:color="auto" w:fill="auto"/>
            <w:vAlign w:val="center"/>
            <w:hideMark/>
          </w:tcPr>
          <w:p w14:paraId="2B735FC6" w14:textId="77777777" w:rsidR="00DF0510" w:rsidRPr="007B4DE8" w:rsidRDefault="00DF0510" w:rsidP="007B4DE8">
            <w:pPr>
              <w:pStyle w:val="a5"/>
            </w:pPr>
            <w:r w:rsidRPr="007B4DE8">
              <w:t>145.849</w:t>
            </w:r>
          </w:p>
        </w:tc>
        <w:tc>
          <w:tcPr>
            <w:tcW w:w="948" w:type="pct"/>
            <w:tcBorders>
              <w:top w:val="nil"/>
              <w:left w:val="nil"/>
              <w:bottom w:val="single" w:sz="4" w:space="0" w:color="auto"/>
              <w:right w:val="single" w:sz="4" w:space="0" w:color="auto"/>
            </w:tcBorders>
            <w:shd w:val="clear" w:color="auto" w:fill="auto"/>
            <w:vAlign w:val="center"/>
            <w:hideMark/>
          </w:tcPr>
          <w:p w14:paraId="042DE64E" w14:textId="77777777" w:rsidR="00DF0510" w:rsidRPr="007B4DE8" w:rsidRDefault="00DF0510" w:rsidP="007B4DE8">
            <w:pPr>
              <w:pStyle w:val="a5"/>
            </w:pPr>
            <w:r w:rsidRPr="007B4DE8">
              <w:t>128.114</w:t>
            </w:r>
          </w:p>
        </w:tc>
        <w:tc>
          <w:tcPr>
            <w:tcW w:w="702" w:type="pct"/>
            <w:tcBorders>
              <w:top w:val="nil"/>
              <w:left w:val="nil"/>
              <w:bottom w:val="single" w:sz="4" w:space="0" w:color="auto"/>
              <w:right w:val="single" w:sz="4" w:space="0" w:color="auto"/>
            </w:tcBorders>
            <w:shd w:val="clear" w:color="auto" w:fill="auto"/>
            <w:vAlign w:val="center"/>
            <w:hideMark/>
          </w:tcPr>
          <w:p w14:paraId="6FE8FABA" w14:textId="77777777" w:rsidR="00DF0510" w:rsidRPr="007B4DE8" w:rsidRDefault="00DF0510" w:rsidP="007B4DE8">
            <w:pPr>
              <w:pStyle w:val="a5"/>
            </w:pPr>
            <w:r w:rsidRPr="007B4DE8">
              <w:t>17.735</w:t>
            </w:r>
          </w:p>
        </w:tc>
        <w:tc>
          <w:tcPr>
            <w:tcW w:w="515" w:type="pct"/>
            <w:tcBorders>
              <w:top w:val="nil"/>
              <w:left w:val="nil"/>
              <w:bottom w:val="single" w:sz="4" w:space="0" w:color="auto"/>
              <w:right w:val="single" w:sz="4" w:space="0" w:color="auto"/>
            </w:tcBorders>
            <w:shd w:val="clear" w:color="auto" w:fill="auto"/>
            <w:vAlign w:val="center"/>
            <w:hideMark/>
          </w:tcPr>
          <w:p w14:paraId="57E79AD8" w14:textId="77777777" w:rsidR="00DF0510" w:rsidRPr="007B4DE8" w:rsidRDefault="00DF0510" w:rsidP="007B4DE8">
            <w:pPr>
              <w:pStyle w:val="a5"/>
            </w:pPr>
            <w:r w:rsidRPr="007B4DE8">
              <w:t>34</w:t>
            </w:r>
          </w:p>
        </w:tc>
        <w:tc>
          <w:tcPr>
            <w:tcW w:w="571" w:type="pct"/>
            <w:tcBorders>
              <w:top w:val="nil"/>
              <w:left w:val="nil"/>
              <w:bottom w:val="single" w:sz="4" w:space="0" w:color="auto"/>
              <w:right w:val="single" w:sz="4" w:space="0" w:color="auto"/>
            </w:tcBorders>
            <w:shd w:val="clear" w:color="auto" w:fill="auto"/>
            <w:vAlign w:val="center"/>
            <w:hideMark/>
          </w:tcPr>
          <w:p w14:paraId="6B2C323F" w14:textId="77777777" w:rsidR="00DF0510" w:rsidRPr="007B4DE8" w:rsidRDefault="00DF0510" w:rsidP="007B4DE8">
            <w:pPr>
              <w:pStyle w:val="a5"/>
            </w:pPr>
            <w:r w:rsidRPr="007B4DE8">
              <w:t>0.05</w:t>
            </w:r>
          </w:p>
        </w:tc>
      </w:tr>
      <w:tr w:rsidR="00DF0510" w:rsidRPr="007B4DE8" w14:paraId="387B4F63"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BD6F04F" w14:textId="631A6D43"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5FCDFCA2" w14:textId="77777777" w:rsidR="00DF0510" w:rsidRPr="007B4DE8" w:rsidRDefault="00DF0510" w:rsidP="007B4DE8">
            <w:pPr>
              <w:pStyle w:val="a5"/>
            </w:pPr>
            <w:r w:rsidRPr="007B4DE8">
              <w:t>87.08</w:t>
            </w:r>
          </w:p>
        </w:tc>
        <w:tc>
          <w:tcPr>
            <w:tcW w:w="976" w:type="pct"/>
            <w:tcBorders>
              <w:top w:val="nil"/>
              <w:left w:val="nil"/>
              <w:bottom w:val="single" w:sz="4" w:space="0" w:color="auto"/>
              <w:right w:val="single" w:sz="4" w:space="0" w:color="auto"/>
            </w:tcBorders>
            <w:shd w:val="clear" w:color="auto" w:fill="auto"/>
            <w:vAlign w:val="center"/>
            <w:hideMark/>
          </w:tcPr>
          <w:p w14:paraId="7C61CF4E" w14:textId="77777777" w:rsidR="00DF0510" w:rsidRPr="007B4DE8" w:rsidRDefault="00DF0510" w:rsidP="007B4DE8">
            <w:pPr>
              <w:pStyle w:val="a5"/>
            </w:pPr>
            <w:r w:rsidRPr="007B4DE8">
              <w:t>145.83</w:t>
            </w:r>
          </w:p>
        </w:tc>
        <w:tc>
          <w:tcPr>
            <w:tcW w:w="948" w:type="pct"/>
            <w:tcBorders>
              <w:top w:val="nil"/>
              <w:left w:val="nil"/>
              <w:bottom w:val="single" w:sz="4" w:space="0" w:color="auto"/>
              <w:right w:val="single" w:sz="4" w:space="0" w:color="auto"/>
            </w:tcBorders>
            <w:shd w:val="clear" w:color="auto" w:fill="auto"/>
            <w:vAlign w:val="center"/>
            <w:hideMark/>
          </w:tcPr>
          <w:p w14:paraId="4F5AD839" w14:textId="77777777" w:rsidR="00DF0510" w:rsidRPr="007B4DE8" w:rsidRDefault="00DF0510" w:rsidP="007B4DE8">
            <w:pPr>
              <w:pStyle w:val="a5"/>
            </w:pPr>
            <w:r w:rsidRPr="007B4DE8">
              <w:t>128.131</w:t>
            </w:r>
          </w:p>
        </w:tc>
        <w:tc>
          <w:tcPr>
            <w:tcW w:w="702" w:type="pct"/>
            <w:tcBorders>
              <w:top w:val="nil"/>
              <w:left w:val="nil"/>
              <w:bottom w:val="single" w:sz="4" w:space="0" w:color="auto"/>
              <w:right w:val="single" w:sz="4" w:space="0" w:color="auto"/>
            </w:tcBorders>
            <w:shd w:val="clear" w:color="auto" w:fill="auto"/>
            <w:vAlign w:val="center"/>
            <w:hideMark/>
          </w:tcPr>
          <w:p w14:paraId="6B25EA55" w14:textId="77777777" w:rsidR="00DF0510" w:rsidRPr="007B4DE8" w:rsidRDefault="00DF0510" w:rsidP="007B4DE8">
            <w:pPr>
              <w:pStyle w:val="a5"/>
            </w:pPr>
            <w:r w:rsidRPr="007B4DE8">
              <w:t>17.7</w:t>
            </w:r>
          </w:p>
        </w:tc>
        <w:tc>
          <w:tcPr>
            <w:tcW w:w="515" w:type="pct"/>
            <w:tcBorders>
              <w:top w:val="nil"/>
              <w:left w:val="nil"/>
              <w:bottom w:val="single" w:sz="4" w:space="0" w:color="auto"/>
              <w:right w:val="single" w:sz="4" w:space="0" w:color="auto"/>
            </w:tcBorders>
            <w:shd w:val="clear" w:color="auto" w:fill="auto"/>
            <w:vAlign w:val="center"/>
            <w:hideMark/>
          </w:tcPr>
          <w:p w14:paraId="289BA0BD" w14:textId="07DE8593" w:rsidR="00DF0510" w:rsidRPr="007B4DE8" w:rsidRDefault="00DF0510" w:rsidP="007B4DE8">
            <w:pPr>
              <w:pStyle w:val="a5"/>
            </w:pPr>
          </w:p>
        </w:tc>
        <w:tc>
          <w:tcPr>
            <w:tcW w:w="571" w:type="pct"/>
            <w:tcBorders>
              <w:top w:val="nil"/>
              <w:left w:val="nil"/>
              <w:bottom w:val="single" w:sz="4" w:space="0" w:color="auto"/>
              <w:right w:val="single" w:sz="4" w:space="0" w:color="auto"/>
            </w:tcBorders>
            <w:shd w:val="clear" w:color="auto" w:fill="auto"/>
            <w:vAlign w:val="center"/>
            <w:hideMark/>
          </w:tcPr>
          <w:p w14:paraId="75722ED3" w14:textId="7EB710E5" w:rsidR="00DF0510" w:rsidRPr="007B4DE8" w:rsidRDefault="00DF0510" w:rsidP="007B4DE8">
            <w:pPr>
              <w:pStyle w:val="a5"/>
            </w:pPr>
          </w:p>
        </w:tc>
      </w:tr>
    </w:tbl>
    <w:p w14:paraId="7BEAF8B3" w14:textId="792E92AB" w:rsidR="00DF0510" w:rsidRPr="007B4DE8" w:rsidRDefault="00DF0510" w:rsidP="007B4DE8">
      <w:pPr>
        <w:pStyle w:val="a8"/>
      </w:pPr>
    </w:p>
    <w:p w14:paraId="330CA3E8" w14:textId="046B4626" w:rsidR="00DF0510" w:rsidRPr="007B4DE8" w:rsidRDefault="00DF0510" w:rsidP="007B4DE8">
      <w:pPr>
        <w:pStyle w:val="3"/>
      </w:pPr>
      <w:r w:rsidRPr="007B4DE8">
        <w:t>Пьезометрический график по направлению «Спецшкола- Нювчимское ш, 58»</w:t>
      </w:r>
    </w:p>
    <w:p w14:paraId="06F8B9C6" w14:textId="624BD928" w:rsidR="00DF0510" w:rsidRPr="007B4DE8" w:rsidRDefault="00DF0510" w:rsidP="007B4DE8">
      <w:pPr>
        <w:pStyle w:val="aa"/>
      </w:pPr>
      <w:r w:rsidRPr="007B4DE8">
        <w:t>Путь движения теплоносителя от Спецшкола- Нювчимское ш, 58 и пьезометрический график представлены на рисунках</w:t>
      </w:r>
      <w:r w:rsidR="00AC5EF6" w:rsidRPr="007B4DE8">
        <w:t xml:space="preserve"> </w:t>
      </w:r>
      <w:r w:rsidR="00AC5EF6" w:rsidRPr="007B4DE8">
        <w:fldChar w:fldCharType="begin"/>
      </w:r>
      <w:r w:rsidR="00AC5EF6" w:rsidRPr="007B4DE8">
        <w:instrText xml:space="preserve"> REF _Ref163419680 \h  \* MERGEFORMAT </w:instrText>
      </w:r>
      <w:r w:rsidR="00AC5EF6" w:rsidRPr="007B4DE8">
        <w:fldChar w:fldCharType="separate"/>
      </w:r>
      <w:r w:rsidR="007B4DE8" w:rsidRPr="007B4DE8">
        <w:rPr>
          <w:rStyle w:val="ac"/>
        </w:rPr>
        <w:t>Рисунок</w:t>
      </w:r>
      <w:r w:rsidR="007B4DE8" w:rsidRPr="007B4DE8">
        <w:t xml:space="preserve"> </w:t>
      </w:r>
      <w:r w:rsidR="007B4DE8">
        <w:rPr>
          <w:noProof/>
        </w:rPr>
        <w:t>13</w:t>
      </w:r>
      <w:r w:rsidR="00AC5EF6" w:rsidRPr="007B4DE8">
        <w:fldChar w:fldCharType="end"/>
      </w:r>
      <w:r w:rsidRPr="007B4DE8">
        <w:t xml:space="preserve"> </w:t>
      </w:r>
      <w:r w:rsidR="0025680C" w:rsidRPr="007B4DE8">
        <w:t>–</w:t>
      </w:r>
      <w:r w:rsidR="00AC5EF6" w:rsidRPr="007B4DE8">
        <w:fldChar w:fldCharType="begin"/>
      </w:r>
      <w:r w:rsidR="00AC5EF6" w:rsidRPr="007B4DE8">
        <w:instrText xml:space="preserve"> REF _Ref163419685 \h  \* MERGEFORMAT </w:instrText>
      </w:r>
      <w:r w:rsidR="00AC5EF6" w:rsidRPr="007B4DE8">
        <w:fldChar w:fldCharType="separate"/>
      </w:r>
      <w:r w:rsidR="007B4DE8" w:rsidRPr="007B4DE8">
        <w:rPr>
          <w:rStyle w:val="ac"/>
        </w:rPr>
        <w:t>Рисунок</w:t>
      </w:r>
      <w:r w:rsidR="007B4DE8" w:rsidRPr="007B4DE8">
        <w:t xml:space="preserve"> </w:t>
      </w:r>
      <w:r w:rsidR="007B4DE8">
        <w:rPr>
          <w:noProof/>
        </w:rPr>
        <w:t>14</w:t>
      </w:r>
      <w:r w:rsidR="00AC5EF6" w:rsidRPr="007B4DE8">
        <w:fldChar w:fldCharType="end"/>
      </w:r>
      <w:r w:rsidRPr="007B4DE8">
        <w:t>. Данные для построения пьезометрического графика приведены в таблице</w:t>
      </w:r>
      <w:r w:rsidR="00AC5EF6" w:rsidRPr="007B4DE8">
        <w:t xml:space="preserve"> </w:t>
      </w:r>
      <w:r w:rsidR="00AC5EF6" w:rsidRPr="007B4DE8">
        <w:fldChar w:fldCharType="begin"/>
      </w:r>
      <w:r w:rsidR="00AC5EF6" w:rsidRPr="007B4DE8">
        <w:instrText xml:space="preserve"> REF _Ref163419706 \h  \* MERGEFORMAT </w:instrText>
      </w:r>
      <w:r w:rsidR="00AC5EF6" w:rsidRPr="007B4DE8">
        <w:fldChar w:fldCharType="separate"/>
      </w:r>
      <w:r w:rsidR="007B4DE8" w:rsidRPr="007B4DE8">
        <w:rPr>
          <w:rStyle w:val="ac"/>
        </w:rPr>
        <w:t>Таблица</w:t>
      </w:r>
      <w:r w:rsidR="007B4DE8" w:rsidRPr="007B4DE8">
        <w:t xml:space="preserve"> </w:t>
      </w:r>
      <w:r w:rsidR="007B4DE8">
        <w:rPr>
          <w:noProof/>
        </w:rPr>
        <w:t>8</w:t>
      </w:r>
      <w:r w:rsidR="00AC5EF6" w:rsidRPr="007B4DE8">
        <w:fldChar w:fldCharType="end"/>
      </w:r>
      <w:r w:rsidRPr="007B4DE8">
        <w:t>.</w:t>
      </w:r>
      <w:r w:rsidRPr="007B4DE8">
        <w:rPr>
          <w:noProof/>
        </w:rPr>
        <w:t xml:space="preserve"> </w:t>
      </w:r>
    </w:p>
    <w:p w14:paraId="0EFBA724" w14:textId="4F23CD6D" w:rsidR="00DF0510" w:rsidRPr="007B4DE8" w:rsidRDefault="00AC5EF6" w:rsidP="007B4DE8">
      <w:pPr>
        <w:pStyle w:val="ae"/>
        <w:rPr>
          <w:color w:val="auto"/>
        </w:rPr>
      </w:pPr>
      <w:r w:rsidRPr="007B4DE8">
        <w:drawing>
          <wp:inline distT="0" distB="0" distL="0" distR="0" wp14:anchorId="2B8CBD32" wp14:editId="250E65F8">
            <wp:extent cx="6120130" cy="2400300"/>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130" cy="2400300"/>
                    </a:xfrm>
                    <a:prstGeom prst="rect">
                      <a:avLst/>
                    </a:prstGeom>
                  </pic:spPr>
                </pic:pic>
              </a:graphicData>
            </a:graphic>
          </wp:inline>
        </w:drawing>
      </w:r>
    </w:p>
    <w:p w14:paraId="48484332" w14:textId="6AF0CFB6" w:rsidR="00DF0510" w:rsidRPr="007B4DE8" w:rsidRDefault="00DF0510" w:rsidP="007B4DE8">
      <w:pPr>
        <w:pStyle w:val="a7"/>
      </w:pPr>
      <w:bookmarkStart w:id="125" w:name="_Ref163419680"/>
      <w:bookmarkStart w:id="126" w:name="_Toc170229476"/>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13</w:t>
      </w:r>
      <w:r w:rsidR="004C2B26" w:rsidRPr="007B4DE8">
        <w:rPr>
          <w:noProof/>
        </w:rPr>
        <w:fldChar w:fldCharType="end"/>
      </w:r>
      <w:bookmarkEnd w:id="125"/>
      <w:r w:rsidRPr="007B4DE8">
        <w:t>. Путь движения теплоносителя Котельная Спецшкола- Нювчимское ш, 58</w:t>
      </w:r>
      <w:bookmarkEnd w:id="126"/>
    </w:p>
    <w:p w14:paraId="7B13D8DB" w14:textId="44386990" w:rsidR="00AC5EF6" w:rsidRPr="007B4DE8" w:rsidRDefault="00AC5EF6" w:rsidP="007B4DE8">
      <w:pPr>
        <w:pStyle w:val="ae"/>
      </w:pPr>
      <w:r w:rsidRPr="007B4DE8">
        <w:lastRenderedPageBreak/>
        <w:drawing>
          <wp:inline distT="0" distB="0" distL="0" distR="0" wp14:anchorId="34F6E665" wp14:editId="00CC3BDC">
            <wp:extent cx="5920657" cy="2952750"/>
            <wp:effectExtent l="0" t="0" r="4445"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26814" cy="2955820"/>
                    </a:xfrm>
                    <a:prstGeom prst="rect">
                      <a:avLst/>
                    </a:prstGeom>
                    <a:noFill/>
                  </pic:spPr>
                </pic:pic>
              </a:graphicData>
            </a:graphic>
          </wp:inline>
        </w:drawing>
      </w:r>
    </w:p>
    <w:p w14:paraId="1746B453" w14:textId="2A2F2CFA" w:rsidR="00DF0510" w:rsidRPr="007B4DE8" w:rsidRDefault="00DF0510" w:rsidP="007B4DE8">
      <w:pPr>
        <w:pStyle w:val="a7"/>
      </w:pPr>
      <w:bookmarkStart w:id="127" w:name="_Ref163419685"/>
      <w:bookmarkStart w:id="128" w:name="_Toc170229477"/>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14</w:t>
      </w:r>
      <w:r w:rsidR="004C2B26" w:rsidRPr="007B4DE8">
        <w:rPr>
          <w:noProof/>
        </w:rPr>
        <w:fldChar w:fldCharType="end"/>
      </w:r>
      <w:bookmarkEnd w:id="127"/>
      <w:r w:rsidRPr="007B4DE8">
        <w:t>. Пьезометрический график по направлению Котельная Спецшкола- Нювчимское ш, 58</w:t>
      </w:r>
      <w:bookmarkEnd w:id="128"/>
    </w:p>
    <w:p w14:paraId="0E80A1DB" w14:textId="77777777" w:rsidR="00DF0510" w:rsidRPr="007B4DE8" w:rsidRDefault="00DF0510" w:rsidP="007B4DE8">
      <w:pPr>
        <w:widowControl/>
        <w:autoSpaceDE/>
        <w:autoSpaceDN/>
        <w:adjustRightInd/>
        <w:spacing w:line="240" w:lineRule="auto"/>
        <w:ind w:firstLine="0"/>
        <w:jc w:val="left"/>
        <w:rPr>
          <w:rFonts w:eastAsia="Calibri"/>
          <w:bCs/>
          <w:color w:val="auto"/>
          <w:sz w:val="20"/>
          <w:szCs w:val="20"/>
        </w:rPr>
      </w:pPr>
    </w:p>
    <w:p w14:paraId="77CE0FE5" w14:textId="2DDDB6F4" w:rsidR="00DF0510" w:rsidRPr="007B4DE8" w:rsidRDefault="00DF0510" w:rsidP="007B4DE8">
      <w:pPr>
        <w:pStyle w:val="a8"/>
      </w:pPr>
      <w:bookmarkStart w:id="129" w:name="_Ref163419706"/>
      <w:bookmarkStart w:id="130" w:name="_Toc170229428"/>
      <w:r w:rsidRPr="007B4DE8">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8</w:t>
      </w:r>
      <w:r w:rsidR="004C2B26" w:rsidRPr="007B4DE8">
        <w:rPr>
          <w:noProof/>
        </w:rPr>
        <w:fldChar w:fldCharType="end"/>
      </w:r>
      <w:bookmarkEnd w:id="129"/>
      <w:r w:rsidRPr="007B4DE8">
        <w:t>. Исходные данные для построения пьезометрического графика Котельная Спецшкола- Нювчимское ш, 58»</w:t>
      </w:r>
      <w:bookmarkEnd w:id="130"/>
    </w:p>
    <w:tbl>
      <w:tblPr>
        <w:tblW w:w="5000" w:type="pct"/>
        <w:tblLook w:val="04A0" w:firstRow="1" w:lastRow="0" w:firstColumn="1" w:lastColumn="0" w:noHBand="0" w:noVBand="1"/>
      </w:tblPr>
      <w:tblGrid>
        <w:gridCol w:w="1122"/>
        <w:gridCol w:w="1359"/>
        <w:gridCol w:w="1879"/>
        <w:gridCol w:w="1825"/>
        <w:gridCol w:w="1352"/>
        <w:gridCol w:w="991"/>
        <w:gridCol w:w="1100"/>
      </w:tblGrid>
      <w:tr w:rsidR="00AC5EF6" w:rsidRPr="007B4DE8" w14:paraId="674B44DA" w14:textId="77777777" w:rsidTr="00AC5EF6">
        <w:trPr>
          <w:trHeight w:val="20"/>
          <w:tblHeader/>
        </w:trPr>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88FB1" w14:textId="77777777" w:rsidR="00AC5EF6" w:rsidRPr="007B4DE8" w:rsidRDefault="00AC5EF6" w:rsidP="007B4DE8">
            <w:pPr>
              <w:pStyle w:val="a5"/>
            </w:pPr>
            <w:r w:rsidRPr="007B4DE8">
              <w:t>Наименование узла</w:t>
            </w:r>
          </w:p>
        </w:tc>
        <w:tc>
          <w:tcPr>
            <w:tcW w:w="779" w:type="pct"/>
            <w:tcBorders>
              <w:top w:val="single" w:sz="4" w:space="0" w:color="auto"/>
              <w:left w:val="nil"/>
              <w:bottom w:val="single" w:sz="4" w:space="0" w:color="auto"/>
              <w:right w:val="single" w:sz="4" w:space="0" w:color="auto"/>
            </w:tcBorders>
            <w:shd w:val="clear" w:color="auto" w:fill="auto"/>
            <w:noWrap/>
            <w:vAlign w:val="center"/>
            <w:hideMark/>
          </w:tcPr>
          <w:p w14:paraId="54ED523D" w14:textId="77777777" w:rsidR="00AC5EF6" w:rsidRPr="007B4DE8" w:rsidRDefault="00AC5EF6" w:rsidP="007B4DE8">
            <w:pPr>
              <w:pStyle w:val="a5"/>
            </w:pPr>
            <w:r w:rsidRPr="007B4DE8">
              <w:t>Геодезическая высота, м</w:t>
            </w:r>
          </w:p>
        </w:tc>
        <w:tc>
          <w:tcPr>
            <w:tcW w:w="766" w:type="pct"/>
            <w:tcBorders>
              <w:top w:val="single" w:sz="4" w:space="0" w:color="auto"/>
              <w:left w:val="nil"/>
              <w:bottom w:val="single" w:sz="4" w:space="0" w:color="auto"/>
              <w:right w:val="single" w:sz="4" w:space="0" w:color="auto"/>
            </w:tcBorders>
            <w:shd w:val="clear" w:color="auto" w:fill="auto"/>
            <w:noWrap/>
            <w:vAlign w:val="center"/>
            <w:hideMark/>
          </w:tcPr>
          <w:p w14:paraId="2F78DF4E" w14:textId="77777777" w:rsidR="00AC5EF6" w:rsidRPr="007B4DE8" w:rsidRDefault="00AC5EF6" w:rsidP="007B4DE8">
            <w:pPr>
              <w:pStyle w:val="a5"/>
            </w:pPr>
            <w:r w:rsidRPr="007B4DE8">
              <w:t>Напор в подающем трубопроводе, м</w:t>
            </w:r>
          </w:p>
        </w:tc>
        <w:tc>
          <w:tcPr>
            <w:tcW w:w="766" w:type="pct"/>
            <w:tcBorders>
              <w:top w:val="single" w:sz="4" w:space="0" w:color="auto"/>
              <w:left w:val="nil"/>
              <w:bottom w:val="single" w:sz="4" w:space="0" w:color="auto"/>
              <w:right w:val="single" w:sz="4" w:space="0" w:color="auto"/>
            </w:tcBorders>
            <w:shd w:val="clear" w:color="auto" w:fill="auto"/>
            <w:noWrap/>
            <w:vAlign w:val="center"/>
            <w:hideMark/>
          </w:tcPr>
          <w:p w14:paraId="4B1B7173" w14:textId="77777777" w:rsidR="00AC5EF6" w:rsidRPr="007B4DE8" w:rsidRDefault="00AC5EF6" w:rsidP="007B4DE8">
            <w:pPr>
              <w:pStyle w:val="a5"/>
            </w:pPr>
            <w:r w:rsidRPr="007B4DE8">
              <w:t>Напор в обратном трубопроводе, м</w:t>
            </w:r>
          </w:p>
        </w:tc>
        <w:tc>
          <w:tcPr>
            <w:tcW w:w="832" w:type="pct"/>
            <w:tcBorders>
              <w:top w:val="single" w:sz="4" w:space="0" w:color="auto"/>
              <w:left w:val="nil"/>
              <w:bottom w:val="single" w:sz="4" w:space="0" w:color="auto"/>
              <w:right w:val="single" w:sz="4" w:space="0" w:color="auto"/>
            </w:tcBorders>
            <w:shd w:val="clear" w:color="auto" w:fill="auto"/>
            <w:noWrap/>
            <w:vAlign w:val="center"/>
            <w:hideMark/>
          </w:tcPr>
          <w:p w14:paraId="76DC38DE" w14:textId="77777777" w:rsidR="00AC5EF6" w:rsidRPr="007B4DE8" w:rsidRDefault="00AC5EF6" w:rsidP="007B4DE8">
            <w:pPr>
              <w:pStyle w:val="a5"/>
            </w:pPr>
            <w:r w:rsidRPr="007B4DE8">
              <w:t>Располагаемый напор, м</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14:paraId="797E92A8" w14:textId="77777777" w:rsidR="00AC5EF6" w:rsidRPr="007B4DE8" w:rsidRDefault="00AC5EF6" w:rsidP="007B4DE8">
            <w:pPr>
              <w:pStyle w:val="a5"/>
            </w:pPr>
            <w:r w:rsidRPr="007B4DE8">
              <w:t>Длина участка, м</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14:paraId="07CD3A89" w14:textId="77777777" w:rsidR="00AC5EF6" w:rsidRPr="007B4DE8" w:rsidRDefault="00AC5EF6" w:rsidP="007B4DE8">
            <w:pPr>
              <w:pStyle w:val="a5"/>
            </w:pPr>
            <w:r w:rsidRPr="007B4DE8">
              <w:t>Диаметр участка, м</w:t>
            </w:r>
          </w:p>
        </w:tc>
      </w:tr>
      <w:tr w:rsidR="00AC5EF6" w:rsidRPr="007B4DE8" w14:paraId="40D5F7B0" w14:textId="77777777" w:rsidTr="00AC5EF6">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D9D4A0B" w14:textId="77777777" w:rsidR="00AC5EF6" w:rsidRPr="007B4DE8" w:rsidRDefault="00AC5EF6" w:rsidP="007B4DE8">
            <w:pPr>
              <w:pStyle w:val="a5"/>
            </w:pPr>
            <w:r w:rsidRPr="007B4DE8">
              <w:t>Спецшкола</w:t>
            </w:r>
          </w:p>
        </w:tc>
        <w:tc>
          <w:tcPr>
            <w:tcW w:w="779" w:type="pct"/>
            <w:tcBorders>
              <w:top w:val="nil"/>
              <w:left w:val="nil"/>
              <w:bottom w:val="single" w:sz="4" w:space="0" w:color="auto"/>
              <w:right w:val="single" w:sz="4" w:space="0" w:color="auto"/>
            </w:tcBorders>
            <w:shd w:val="clear" w:color="auto" w:fill="auto"/>
            <w:vAlign w:val="center"/>
            <w:hideMark/>
          </w:tcPr>
          <w:p w14:paraId="262E6296" w14:textId="77777777" w:rsidR="00AC5EF6" w:rsidRPr="007B4DE8" w:rsidRDefault="00AC5EF6" w:rsidP="007B4DE8">
            <w:pPr>
              <w:pStyle w:val="a5"/>
            </w:pPr>
            <w:r w:rsidRPr="007B4DE8">
              <w:t>107</w:t>
            </w:r>
          </w:p>
        </w:tc>
        <w:tc>
          <w:tcPr>
            <w:tcW w:w="766" w:type="pct"/>
            <w:tcBorders>
              <w:top w:val="nil"/>
              <w:left w:val="nil"/>
              <w:bottom w:val="single" w:sz="4" w:space="0" w:color="auto"/>
              <w:right w:val="single" w:sz="4" w:space="0" w:color="auto"/>
            </w:tcBorders>
            <w:shd w:val="clear" w:color="auto" w:fill="auto"/>
            <w:vAlign w:val="center"/>
            <w:hideMark/>
          </w:tcPr>
          <w:p w14:paraId="5C88DF1F" w14:textId="77777777" w:rsidR="00AC5EF6" w:rsidRPr="007B4DE8" w:rsidRDefault="00AC5EF6" w:rsidP="007B4DE8">
            <w:pPr>
              <w:pStyle w:val="a5"/>
            </w:pPr>
            <w:r w:rsidRPr="007B4DE8">
              <w:t>136.949</w:t>
            </w:r>
          </w:p>
        </w:tc>
        <w:tc>
          <w:tcPr>
            <w:tcW w:w="766" w:type="pct"/>
            <w:tcBorders>
              <w:top w:val="nil"/>
              <w:left w:val="nil"/>
              <w:bottom w:val="single" w:sz="4" w:space="0" w:color="auto"/>
              <w:right w:val="single" w:sz="4" w:space="0" w:color="auto"/>
            </w:tcBorders>
            <w:shd w:val="clear" w:color="auto" w:fill="auto"/>
            <w:vAlign w:val="center"/>
            <w:hideMark/>
          </w:tcPr>
          <w:p w14:paraId="09E47ECF" w14:textId="77777777" w:rsidR="00AC5EF6" w:rsidRPr="007B4DE8" w:rsidRDefault="00AC5EF6" w:rsidP="007B4DE8">
            <w:pPr>
              <w:pStyle w:val="a5"/>
            </w:pPr>
            <w:r w:rsidRPr="007B4DE8">
              <w:t>122</w:t>
            </w:r>
          </w:p>
        </w:tc>
        <w:tc>
          <w:tcPr>
            <w:tcW w:w="832" w:type="pct"/>
            <w:tcBorders>
              <w:top w:val="nil"/>
              <w:left w:val="nil"/>
              <w:bottom w:val="single" w:sz="4" w:space="0" w:color="auto"/>
              <w:right w:val="single" w:sz="4" w:space="0" w:color="auto"/>
            </w:tcBorders>
            <w:shd w:val="clear" w:color="auto" w:fill="auto"/>
            <w:vAlign w:val="center"/>
            <w:hideMark/>
          </w:tcPr>
          <w:p w14:paraId="1DE176CF" w14:textId="77777777" w:rsidR="00AC5EF6" w:rsidRPr="007B4DE8" w:rsidRDefault="00AC5EF6" w:rsidP="007B4DE8">
            <w:pPr>
              <w:pStyle w:val="a5"/>
            </w:pPr>
            <w:r w:rsidRPr="007B4DE8">
              <w:t>15</w:t>
            </w:r>
          </w:p>
        </w:tc>
        <w:tc>
          <w:tcPr>
            <w:tcW w:w="538" w:type="pct"/>
            <w:tcBorders>
              <w:top w:val="nil"/>
              <w:left w:val="nil"/>
              <w:bottom w:val="single" w:sz="4" w:space="0" w:color="auto"/>
              <w:right w:val="single" w:sz="4" w:space="0" w:color="auto"/>
            </w:tcBorders>
            <w:shd w:val="clear" w:color="auto" w:fill="auto"/>
            <w:vAlign w:val="center"/>
            <w:hideMark/>
          </w:tcPr>
          <w:p w14:paraId="6D97B219" w14:textId="77777777" w:rsidR="00AC5EF6" w:rsidRPr="007B4DE8" w:rsidRDefault="00AC5EF6" w:rsidP="007B4DE8">
            <w:pPr>
              <w:pStyle w:val="a5"/>
            </w:pPr>
            <w:r w:rsidRPr="007B4DE8">
              <w:t>9</w:t>
            </w:r>
          </w:p>
        </w:tc>
        <w:tc>
          <w:tcPr>
            <w:tcW w:w="538" w:type="pct"/>
            <w:tcBorders>
              <w:top w:val="nil"/>
              <w:left w:val="nil"/>
              <w:bottom w:val="single" w:sz="4" w:space="0" w:color="auto"/>
              <w:right w:val="single" w:sz="4" w:space="0" w:color="auto"/>
            </w:tcBorders>
            <w:shd w:val="clear" w:color="auto" w:fill="auto"/>
            <w:vAlign w:val="center"/>
            <w:hideMark/>
          </w:tcPr>
          <w:p w14:paraId="6F984D2F" w14:textId="77777777" w:rsidR="00AC5EF6" w:rsidRPr="007B4DE8" w:rsidRDefault="00AC5EF6" w:rsidP="007B4DE8">
            <w:pPr>
              <w:pStyle w:val="a5"/>
            </w:pPr>
            <w:r w:rsidRPr="007B4DE8">
              <w:t>0.15</w:t>
            </w:r>
          </w:p>
        </w:tc>
      </w:tr>
      <w:tr w:rsidR="00AC5EF6" w:rsidRPr="007B4DE8" w14:paraId="46C0E959" w14:textId="77777777" w:rsidTr="00AC5EF6">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B8BFF44" w14:textId="16E16EB0" w:rsidR="00AC5EF6" w:rsidRPr="007B4DE8" w:rsidRDefault="00AC5EF6"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74CCB5DB" w14:textId="77777777" w:rsidR="00AC5EF6" w:rsidRPr="007B4DE8" w:rsidRDefault="00AC5EF6" w:rsidP="007B4DE8">
            <w:pPr>
              <w:pStyle w:val="a5"/>
            </w:pPr>
            <w:r w:rsidRPr="007B4DE8">
              <w:t>91.14</w:t>
            </w:r>
          </w:p>
        </w:tc>
        <w:tc>
          <w:tcPr>
            <w:tcW w:w="766" w:type="pct"/>
            <w:tcBorders>
              <w:top w:val="nil"/>
              <w:left w:val="nil"/>
              <w:bottom w:val="single" w:sz="4" w:space="0" w:color="auto"/>
              <w:right w:val="single" w:sz="4" w:space="0" w:color="auto"/>
            </w:tcBorders>
            <w:shd w:val="clear" w:color="auto" w:fill="auto"/>
            <w:vAlign w:val="center"/>
            <w:hideMark/>
          </w:tcPr>
          <w:p w14:paraId="6C6990F6" w14:textId="77777777" w:rsidR="00AC5EF6" w:rsidRPr="007B4DE8" w:rsidRDefault="00AC5EF6" w:rsidP="007B4DE8">
            <w:pPr>
              <w:pStyle w:val="a5"/>
            </w:pPr>
            <w:r w:rsidRPr="007B4DE8">
              <w:t>136.949</w:t>
            </w:r>
          </w:p>
        </w:tc>
        <w:tc>
          <w:tcPr>
            <w:tcW w:w="766" w:type="pct"/>
            <w:tcBorders>
              <w:top w:val="nil"/>
              <w:left w:val="nil"/>
              <w:bottom w:val="single" w:sz="4" w:space="0" w:color="auto"/>
              <w:right w:val="single" w:sz="4" w:space="0" w:color="auto"/>
            </w:tcBorders>
            <w:shd w:val="clear" w:color="auto" w:fill="auto"/>
            <w:vAlign w:val="center"/>
            <w:hideMark/>
          </w:tcPr>
          <w:p w14:paraId="28EB17B1" w14:textId="77777777" w:rsidR="00AC5EF6" w:rsidRPr="007B4DE8" w:rsidRDefault="00AC5EF6" w:rsidP="007B4DE8">
            <w:pPr>
              <w:pStyle w:val="a5"/>
            </w:pPr>
            <w:r w:rsidRPr="007B4DE8">
              <w:t>122.05</w:t>
            </w:r>
          </w:p>
        </w:tc>
        <w:tc>
          <w:tcPr>
            <w:tcW w:w="832" w:type="pct"/>
            <w:tcBorders>
              <w:top w:val="nil"/>
              <w:left w:val="nil"/>
              <w:bottom w:val="single" w:sz="4" w:space="0" w:color="auto"/>
              <w:right w:val="single" w:sz="4" w:space="0" w:color="auto"/>
            </w:tcBorders>
            <w:shd w:val="clear" w:color="auto" w:fill="auto"/>
            <w:vAlign w:val="center"/>
            <w:hideMark/>
          </w:tcPr>
          <w:p w14:paraId="5DF8B18C" w14:textId="77777777" w:rsidR="00AC5EF6" w:rsidRPr="007B4DE8" w:rsidRDefault="00AC5EF6" w:rsidP="007B4DE8">
            <w:pPr>
              <w:pStyle w:val="a5"/>
            </w:pPr>
            <w:r w:rsidRPr="007B4DE8">
              <w:t>14.899</w:t>
            </w:r>
          </w:p>
        </w:tc>
        <w:tc>
          <w:tcPr>
            <w:tcW w:w="538" w:type="pct"/>
            <w:tcBorders>
              <w:top w:val="nil"/>
              <w:left w:val="nil"/>
              <w:bottom w:val="single" w:sz="4" w:space="0" w:color="auto"/>
              <w:right w:val="single" w:sz="4" w:space="0" w:color="auto"/>
            </w:tcBorders>
            <w:shd w:val="clear" w:color="auto" w:fill="auto"/>
            <w:vAlign w:val="center"/>
            <w:hideMark/>
          </w:tcPr>
          <w:p w14:paraId="28C0364E" w14:textId="77777777" w:rsidR="00AC5EF6" w:rsidRPr="007B4DE8" w:rsidRDefault="00AC5EF6" w:rsidP="007B4DE8">
            <w:pPr>
              <w:pStyle w:val="a5"/>
            </w:pPr>
            <w:r w:rsidRPr="007B4DE8">
              <w:t>240</w:t>
            </w:r>
          </w:p>
        </w:tc>
        <w:tc>
          <w:tcPr>
            <w:tcW w:w="538" w:type="pct"/>
            <w:tcBorders>
              <w:top w:val="nil"/>
              <w:left w:val="nil"/>
              <w:bottom w:val="single" w:sz="4" w:space="0" w:color="auto"/>
              <w:right w:val="single" w:sz="4" w:space="0" w:color="auto"/>
            </w:tcBorders>
            <w:shd w:val="clear" w:color="auto" w:fill="auto"/>
            <w:vAlign w:val="center"/>
            <w:hideMark/>
          </w:tcPr>
          <w:p w14:paraId="70F01E22" w14:textId="77777777" w:rsidR="00AC5EF6" w:rsidRPr="007B4DE8" w:rsidRDefault="00AC5EF6" w:rsidP="007B4DE8">
            <w:pPr>
              <w:pStyle w:val="a5"/>
            </w:pPr>
            <w:r w:rsidRPr="007B4DE8">
              <w:t>0.1</w:t>
            </w:r>
          </w:p>
        </w:tc>
      </w:tr>
      <w:tr w:rsidR="00AC5EF6" w:rsidRPr="007B4DE8" w14:paraId="17AB28C2" w14:textId="77777777" w:rsidTr="00AC5EF6">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1C4E3DB" w14:textId="77777777" w:rsidR="00AC5EF6" w:rsidRPr="007B4DE8" w:rsidRDefault="00AC5EF6" w:rsidP="007B4DE8">
            <w:pPr>
              <w:pStyle w:val="a5"/>
            </w:pPr>
            <w:r w:rsidRPr="007B4DE8">
              <w:t>Санаторий</w:t>
            </w:r>
          </w:p>
        </w:tc>
        <w:tc>
          <w:tcPr>
            <w:tcW w:w="779" w:type="pct"/>
            <w:tcBorders>
              <w:top w:val="nil"/>
              <w:left w:val="nil"/>
              <w:bottom w:val="single" w:sz="4" w:space="0" w:color="auto"/>
              <w:right w:val="single" w:sz="4" w:space="0" w:color="auto"/>
            </w:tcBorders>
            <w:shd w:val="clear" w:color="auto" w:fill="auto"/>
            <w:vAlign w:val="center"/>
            <w:hideMark/>
          </w:tcPr>
          <w:p w14:paraId="2966314F" w14:textId="77777777" w:rsidR="00AC5EF6" w:rsidRPr="007B4DE8" w:rsidRDefault="00AC5EF6" w:rsidP="007B4DE8">
            <w:pPr>
              <w:pStyle w:val="a5"/>
            </w:pPr>
            <w:r w:rsidRPr="007B4DE8">
              <w:t>101.23</w:t>
            </w:r>
          </w:p>
        </w:tc>
        <w:tc>
          <w:tcPr>
            <w:tcW w:w="766" w:type="pct"/>
            <w:tcBorders>
              <w:top w:val="nil"/>
              <w:left w:val="nil"/>
              <w:bottom w:val="single" w:sz="4" w:space="0" w:color="auto"/>
              <w:right w:val="single" w:sz="4" w:space="0" w:color="auto"/>
            </w:tcBorders>
            <w:shd w:val="clear" w:color="auto" w:fill="auto"/>
            <w:vAlign w:val="center"/>
            <w:hideMark/>
          </w:tcPr>
          <w:p w14:paraId="507E7B24" w14:textId="77777777" w:rsidR="00AC5EF6" w:rsidRPr="007B4DE8" w:rsidRDefault="00AC5EF6" w:rsidP="007B4DE8">
            <w:pPr>
              <w:pStyle w:val="a5"/>
            </w:pPr>
            <w:r w:rsidRPr="007B4DE8">
              <w:t>135.45</w:t>
            </w:r>
          </w:p>
        </w:tc>
        <w:tc>
          <w:tcPr>
            <w:tcW w:w="766" w:type="pct"/>
            <w:tcBorders>
              <w:top w:val="nil"/>
              <w:left w:val="nil"/>
              <w:bottom w:val="single" w:sz="4" w:space="0" w:color="auto"/>
              <w:right w:val="single" w:sz="4" w:space="0" w:color="auto"/>
            </w:tcBorders>
            <w:shd w:val="clear" w:color="auto" w:fill="auto"/>
            <w:vAlign w:val="center"/>
            <w:hideMark/>
          </w:tcPr>
          <w:p w14:paraId="1F46ECF2" w14:textId="77777777" w:rsidR="00AC5EF6" w:rsidRPr="007B4DE8" w:rsidRDefault="00AC5EF6" w:rsidP="007B4DE8">
            <w:pPr>
              <w:pStyle w:val="a5"/>
            </w:pPr>
            <w:r w:rsidRPr="007B4DE8">
              <w:t>123.545</w:t>
            </w:r>
          </w:p>
        </w:tc>
        <w:tc>
          <w:tcPr>
            <w:tcW w:w="832" w:type="pct"/>
            <w:tcBorders>
              <w:top w:val="nil"/>
              <w:left w:val="nil"/>
              <w:bottom w:val="single" w:sz="4" w:space="0" w:color="auto"/>
              <w:right w:val="single" w:sz="4" w:space="0" w:color="auto"/>
            </w:tcBorders>
            <w:shd w:val="clear" w:color="auto" w:fill="auto"/>
            <w:vAlign w:val="center"/>
            <w:hideMark/>
          </w:tcPr>
          <w:p w14:paraId="7EFCC3B8" w14:textId="77777777" w:rsidR="00AC5EF6" w:rsidRPr="007B4DE8" w:rsidRDefault="00AC5EF6" w:rsidP="007B4DE8">
            <w:pPr>
              <w:pStyle w:val="a5"/>
            </w:pPr>
            <w:r w:rsidRPr="007B4DE8">
              <w:t>11.9</w:t>
            </w:r>
          </w:p>
        </w:tc>
        <w:tc>
          <w:tcPr>
            <w:tcW w:w="538" w:type="pct"/>
            <w:tcBorders>
              <w:top w:val="nil"/>
              <w:left w:val="nil"/>
              <w:bottom w:val="single" w:sz="4" w:space="0" w:color="auto"/>
              <w:right w:val="single" w:sz="4" w:space="0" w:color="auto"/>
            </w:tcBorders>
            <w:shd w:val="clear" w:color="auto" w:fill="auto"/>
            <w:vAlign w:val="center"/>
            <w:hideMark/>
          </w:tcPr>
          <w:p w14:paraId="41ED78CF" w14:textId="616001EB" w:rsidR="00AC5EF6" w:rsidRPr="007B4DE8" w:rsidRDefault="00AC5EF6" w:rsidP="007B4DE8">
            <w:pPr>
              <w:pStyle w:val="a5"/>
            </w:pPr>
          </w:p>
        </w:tc>
        <w:tc>
          <w:tcPr>
            <w:tcW w:w="538" w:type="pct"/>
            <w:tcBorders>
              <w:top w:val="nil"/>
              <w:left w:val="nil"/>
              <w:bottom w:val="single" w:sz="4" w:space="0" w:color="auto"/>
              <w:right w:val="single" w:sz="4" w:space="0" w:color="auto"/>
            </w:tcBorders>
            <w:shd w:val="clear" w:color="auto" w:fill="auto"/>
            <w:vAlign w:val="center"/>
            <w:hideMark/>
          </w:tcPr>
          <w:p w14:paraId="4E40668E" w14:textId="3B36861D" w:rsidR="00AC5EF6" w:rsidRPr="007B4DE8" w:rsidRDefault="00AC5EF6" w:rsidP="007B4DE8">
            <w:pPr>
              <w:pStyle w:val="a5"/>
            </w:pPr>
          </w:p>
        </w:tc>
      </w:tr>
    </w:tbl>
    <w:p w14:paraId="4AF6350D" w14:textId="77777777" w:rsidR="00DF0510" w:rsidRPr="007B4DE8" w:rsidRDefault="00DF0510" w:rsidP="007B4DE8">
      <w:pPr>
        <w:pStyle w:val="a8"/>
      </w:pPr>
    </w:p>
    <w:p w14:paraId="376CF0CF" w14:textId="77777777" w:rsidR="00DF0510" w:rsidRPr="007B4DE8" w:rsidRDefault="00DF0510" w:rsidP="007B4DE8"/>
    <w:p w14:paraId="3AB276BB" w14:textId="274F0D4B" w:rsidR="005118E8" w:rsidRPr="007B4DE8" w:rsidRDefault="005118E8" w:rsidP="007B4DE8">
      <w:pPr>
        <w:pStyle w:val="3"/>
      </w:pPr>
      <w:r w:rsidRPr="007B4DE8">
        <w:t>Пьезометрический график по направлению «№4- Флотская, 8»</w:t>
      </w:r>
    </w:p>
    <w:p w14:paraId="6B81AC2A" w14:textId="31832103" w:rsidR="005118E8" w:rsidRPr="007B4DE8" w:rsidRDefault="005118E8" w:rsidP="007B4DE8">
      <w:pPr>
        <w:pStyle w:val="aa"/>
      </w:pPr>
      <w:r w:rsidRPr="007B4DE8">
        <w:t>Путь движения теплоносителя от №4- Флотская, 8</w:t>
      </w:r>
      <w:r w:rsidR="00495553" w:rsidRPr="007B4DE8">
        <w:t xml:space="preserve"> </w:t>
      </w:r>
      <w:r w:rsidRPr="007B4DE8">
        <w:t>и пьезометрический график представлены на рисунках</w:t>
      </w:r>
      <w:r w:rsidR="00495553" w:rsidRPr="007B4DE8">
        <w:t xml:space="preserve"> </w:t>
      </w:r>
      <w:r w:rsidR="00495553" w:rsidRPr="007B4DE8">
        <w:fldChar w:fldCharType="begin"/>
      </w:r>
      <w:r w:rsidR="00495553" w:rsidRPr="007B4DE8">
        <w:instrText xml:space="preserve"> REF _Ref163422229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15</w:t>
      </w:r>
      <w:r w:rsidR="00495553" w:rsidRPr="007B4DE8">
        <w:fldChar w:fldCharType="end"/>
      </w:r>
      <w:r w:rsidR="00495553" w:rsidRPr="007B4DE8">
        <w:t xml:space="preserve"> </w:t>
      </w:r>
      <w:r w:rsidR="0025680C" w:rsidRPr="007B4DE8">
        <w:t>–</w:t>
      </w:r>
      <w:r w:rsidR="00495553" w:rsidRPr="007B4DE8">
        <w:fldChar w:fldCharType="begin"/>
      </w:r>
      <w:r w:rsidR="00495553" w:rsidRPr="007B4DE8">
        <w:instrText xml:space="preserve"> REF _Ref163422231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16</w:t>
      </w:r>
      <w:r w:rsidR="00495553" w:rsidRPr="007B4DE8">
        <w:fldChar w:fldCharType="end"/>
      </w:r>
      <w:r w:rsidRPr="007B4DE8">
        <w:t>. Данные для построения пьезометрического графика приведены в таблице</w:t>
      </w:r>
      <w:r w:rsidR="00495553" w:rsidRPr="007B4DE8">
        <w:t xml:space="preserve"> </w:t>
      </w:r>
      <w:r w:rsidR="00495553" w:rsidRPr="007B4DE8">
        <w:fldChar w:fldCharType="begin"/>
      </w:r>
      <w:r w:rsidR="00495553" w:rsidRPr="007B4DE8">
        <w:instrText xml:space="preserve"> REF _Ref163422459 \h  \* MERGEFORMAT </w:instrText>
      </w:r>
      <w:r w:rsidR="00495553" w:rsidRPr="007B4DE8">
        <w:fldChar w:fldCharType="separate"/>
      </w:r>
      <w:r w:rsidR="007B4DE8" w:rsidRPr="007B4DE8">
        <w:rPr>
          <w:rStyle w:val="ac"/>
        </w:rPr>
        <w:t>Таблица</w:t>
      </w:r>
      <w:r w:rsidR="007B4DE8" w:rsidRPr="007B4DE8">
        <w:t xml:space="preserve"> </w:t>
      </w:r>
      <w:r w:rsidR="007B4DE8">
        <w:rPr>
          <w:noProof/>
        </w:rPr>
        <w:t>9</w:t>
      </w:r>
      <w:r w:rsidR="00495553" w:rsidRPr="007B4DE8">
        <w:fldChar w:fldCharType="end"/>
      </w:r>
      <w:r w:rsidRPr="007B4DE8">
        <w:t>.</w:t>
      </w:r>
      <w:r w:rsidRPr="007B4DE8">
        <w:rPr>
          <w:noProof/>
        </w:rPr>
        <w:t xml:space="preserve"> </w:t>
      </w:r>
    </w:p>
    <w:p w14:paraId="68B6A4FE" w14:textId="191FB18F" w:rsidR="005118E8" w:rsidRPr="007B4DE8" w:rsidRDefault="005118E8" w:rsidP="007B4DE8">
      <w:pPr>
        <w:pStyle w:val="ae"/>
        <w:rPr>
          <w:color w:val="auto"/>
        </w:rPr>
      </w:pPr>
      <w:r w:rsidRPr="007B4DE8">
        <w:drawing>
          <wp:inline distT="0" distB="0" distL="0" distR="0" wp14:anchorId="6FEB8B0C" wp14:editId="1D5E4B9B">
            <wp:extent cx="5891530" cy="3193945"/>
            <wp:effectExtent l="0" t="0" r="0" b="6985"/>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895712" cy="3196212"/>
                    </a:xfrm>
                    <a:prstGeom prst="rect">
                      <a:avLst/>
                    </a:prstGeom>
                  </pic:spPr>
                </pic:pic>
              </a:graphicData>
            </a:graphic>
          </wp:inline>
        </w:drawing>
      </w:r>
    </w:p>
    <w:p w14:paraId="41E4871B" w14:textId="5C05FD82" w:rsidR="005118E8" w:rsidRPr="007B4DE8" w:rsidRDefault="005118E8" w:rsidP="007B4DE8">
      <w:pPr>
        <w:pStyle w:val="a7"/>
      </w:pPr>
      <w:bookmarkStart w:id="131" w:name="_Ref163422229"/>
      <w:bookmarkStart w:id="132" w:name="_Toc170229478"/>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15</w:t>
      </w:r>
      <w:r w:rsidR="004C2B26" w:rsidRPr="007B4DE8">
        <w:rPr>
          <w:noProof/>
        </w:rPr>
        <w:fldChar w:fldCharType="end"/>
      </w:r>
      <w:bookmarkEnd w:id="131"/>
      <w:r w:rsidRPr="007B4DE8">
        <w:t>. Путь движения теплоносителя Котельная №4- Флотская, 8</w:t>
      </w:r>
      <w:bookmarkEnd w:id="132"/>
    </w:p>
    <w:p w14:paraId="771FE0AF" w14:textId="1932B33B" w:rsidR="005118E8" w:rsidRPr="007B4DE8" w:rsidRDefault="005118E8" w:rsidP="007B4DE8">
      <w:pPr>
        <w:pStyle w:val="ae"/>
      </w:pPr>
      <w:r w:rsidRPr="007B4DE8">
        <w:lastRenderedPageBreak/>
        <w:drawing>
          <wp:inline distT="0" distB="0" distL="0" distR="0" wp14:anchorId="58A3A08E" wp14:editId="43CF2683">
            <wp:extent cx="5996520" cy="2895600"/>
            <wp:effectExtent l="0" t="0" r="4445"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16563" cy="2905278"/>
                    </a:xfrm>
                    <a:prstGeom prst="rect">
                      <a:avLst/>
                    </a:prstGeom>
                    <a:noFill/>
                  </pic:spPr>
                </pic:pic>
              </a:graphicData>
            </a:graphic>
          </wp:inline>
        </w:drawing>
      </w:r>
    </w:p>
    <w:p w14:paraId="1CFB9D87" w14:textId="7516B9DE" w:rsidR="005118E8" w:rsidRPr="007B4DE8" w:rsidRDefault="005118E8" w:rsidP="007B4DE8">
      <w:pPr>
        <w:pStyle w:val="a7"/>
      </w:pPr>
      <w:bookmarkStart w:id="133" w:name="_Ref163422231"/>
      <w:bookmarkStart w:id="134" w:name="_Toc170229479"/>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16</w:t>
      </w:r>
      <w:r w:rsidR="004C2B26" w:rsidRPr="007B4DE8">
        <w:rPr>
          <w:noProof/>
        </w:rPr>
        <w:fldChar w:fldCharType="end"/>
      </w:r>
      <w:bookmarkEnd w:id="133"/>
      <w:r w:rsidRPr="007B4DE8">
        <w:t>. Пьезометрический график по направлению Котельная №4- Флотская, 8</w:t>
      </w:r>
      <w:bookmarkEnd w:id="134"/>
    </w:p>
    <w:p w14:paraId="7BD6F292" w14:textId="77777777" w:rsidR="005118E8" w:rsidRPr="007B4DE8" w:rsidRDefault="005118E8" w:rsidP="007B4DE8">
      <w:pPr>
        <w:widowControl/>
        <w:autoSpaceDE/>
        <w:autoSpaceDN/>
        <w:adjustRightInd/>
        <w:spacing w:line="240" w:lineRule="auto"/>
        <w:ind w:firstLine="0"/>
        <w:jc w:val="left"/>
        <w:rPr>
          <w:rFonts w:eastAsia="Calibri"/>
          <w:bCs/>
          <w:color w:val="auto"/>
          <w:sz w:val="20"/>
          <w:szCs w:val="20"/>
        </w:rPr>
      </w:pPr>
    </w:p>
    <w:p w14:paraId="0024C387" w14:textId="63DC922F" w:rsidR="005118E8" w:rsidRPr="007B4DE8" w:rsidRDefault="005118E8" w:rsidP="007B4DE8">
      <w:pPr>
        <w:pStyle w:val="a8"/>
      </w:pPr>
      <w:bookmarkStart w:id="135" w:name="_Ref163422459"/>
      <w:bookmarkStart w:id="136" w:name="_Toc170229429"/>
      <w:r w:rsidRPr="007B4DE8">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9</w:t>
      </w:r>
      <w:r w:rsidR="004C2B26" w:rsidRPr="007B4DE8">
        <w:rPr>
          <w:noProof/>
        </w:rPr>
        <w:fldChar w:fldCharType="end"/>
      </w:r>
      <w:bookmarkEnd w:id="135"/>
      <w:r w:rsidRPr="007B4DE8">
        <w:t>. Исходные данные для построения пьезометрического графика Котельная №4- Флотская, 8»</w:t>
      </w:r>
      <w:bookmarkEnd w:id="136"/>
    </w:p>
    <w:tbl>
      <w:tblPr>
        <w:tblW w:w="5000" w:type="pct"/>
        <w:tblLook w:val="04A0" w:firstRow="1" w:lastRow="0" w:firstColumn="1" w:lastColumn="0" w:noHBand="0" w:noVBand="1"/>
      </w:tblPr>
      <w:tblGrid>
        <w:gridCol w:w="1122"/>
        <w:gridCol w:w="1359"/>
        <w:gridCol w:w="1879"/>
        <w:gridCol w:w="1825"/>
        <w:gridCol w:w="1352"/>
        <w:gridCol w:w="991"/>
        <w:gridCol w:w="1100"/>
      </w:tblGrid>
      <w:tr w:rsidR="005118E8" w:rsidRPr="007B4DE8" w14:paraId="6298C1D2" w14:textId="77777777" w:rsidTr="005118E8">
        <w:trPr>
          <w:trHeight w:val="20"/>
          <w:tblHeader/>
        </w:trPr>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0815E" w14:textId="77777777" w:rsidR="005118E8" w:rsidRPr="007B4DE8" w:rsidRDefault="005118E8" w:rsidP="007B4DE8">
            <w:pPr>
              <w:widowControl/>
              <w:autoSpaceDE/>
              <w:autoSpaceDN/>
              <w:adjustRightInd/>
              <w:spacing w:line="240" w:lineRule="auto"/>
              <w:ind w:firstLine="0"/>
              <w:jc w:val="center"/>
              <w:rPr>
                <w:sz w:val="20"/>
                <w:szCs w:val="20"/>
              </w:rPr>
            </w:pPr>
            <w:r w:rsidRPr="007B4DE8">
              <w:rPr>
                <w:sz w:val="20"/>
                <w:szCs w:val="20"/>
              </w:rPr>
              <w:t>Наименование узла</w:t>
            </w:r>
          </w:p>
        </w:tc>
        <w:tc>
          <w:tcPr>
            <w:tcW w:w="779" w:type="pct"/>
            <w:tcBorders>
              <w:top w:val="single" w:sz="4" w:space="0" w:color="auto"/>
              <w:left w:val="nil"/>
              <w:bottom w:val="single" w:sz="4" w:space="0" w:color="auto"/>
              <w:right w:val="single" w:sz="4" w:space="0" w:color="auto"/>
            </w:tcBorders>
            <w:shd w:val="clear" w:color="auto" w:fill="auto"/>
            <w:noWrap/>
            <w:vAlign w:val="center"/>
            <w:hideMark/>
          </w:tcPr>
          <w:p w14:paraId="13BFB05E" w14:textId="77777777" w:rsidR="005118E8" w:rsidRPr="007B4DE8" w:rsidRDefault="005118E8" w:rsidP="007B4DE8">
            <w:pPr>
              <w:widowControl/>
              <w:autoSpaceDE/>
              <w:autoSpaceDN/>
              <w:adjustRightInd/>
              <w:spacing w:line="240" w:lineRule="auto"/>
              <w:ind w:firstLine="0"/>
              <w:jc w:val="center"/>
              <w:rPr>
                <w:sz w:val="20"/>
                <w:szCs w:val="20"/>
              </w:rPr>
            </w:pPr>
            <w:r w:rsidRPr="007B4DE8">
              <w:rPr>
                <w:sz w:val="20"/>
                <w:szCs w:val="20"/>
              </w:rPr>
              <w:t>Геодезическая высота, м</w:t>
            </w:r>
          </w:p>
        </w:tc>
        <w:tc>
          <w:tcPr>
            <w:tcW w:w="766" w:type="pct"/>
            <w:tcBorders>
              <w:top w:val="single" w:sz="4" w:space="0" w:color="auto"/>
              <w:left w:val="nil"/>
              <w:bottom w:val="single" w:sz="4" w:space="0" w:color="auto"/>
              <w:right w:val="single" w:sz="4" w:space="0" w:color="auto"/>
            </w:tcBorders>
            <w:shd w:val="clear" w:color="auto" w:fill="auto"/>
            <w:noWrap/>
            <w:vAlign w:val="center"/>
            <w:hideMark/>
          </w:tcPr>
          <w:p w14:paraId="3BDDC8FC" w14:textId="77777777" w:rsidR="005118E8" w:rsidRPr="007B4DE8" w:rsidRDefault="005118E8" w:rsidP="007B4DE8">
            <w:pPr>
              <w:widowControl/>
              <w:autoSpaceDE/>
              <w:autoSpaceDN/>
              <w:adjustRightInd/>
              <w:spacing w:line="240" w:lineRule="auto"/>
              <w:ind w:firstLine="0"/>
              <w:jc w:val="center"/>
              <w:rPr>
                <w:sz w:val="20"/>
                <w:szCs w:val="20"/>
              </w:rPr>
            </w:pPr>
            <w:r w:rsidRPr="007B4DE8">
              <w:rPr>
                <w:sz w:val="20"/>
                <w:szCs w:val="20"/>
              </w:rPr>
              <w:t>Напор в подающем трубопроводе, м</w:t>
            </w:r>
          </w:p>
        </w:tc>
        <w:tc>
          <w:tcPr>
            <w:tcW w:w="766" w:type="pct"/>
            <w:tcBorders>
              <w:top w:val="single" w:sz="4" w:space="0" w:color="auto"/>
              <w:left w:val="nil"/>
              <w:bottom w:val="single" w:sz="4" w:space="0" w:color="auto"/>
              <w:right w:val="single" w:sz="4" w:space="0" w:color="auto"/>
            </w:tcBorders>
            <w:shd w:val="clear" w:color="auto" w:fill="auto"/>
            <w:noWrap/>
            <w:vAlign w:val="center"/>
            <w:hideMark/>
          </w:tcPr>
          <w:p w14:paraId="46744649" w14:textId="77777777" w:rsidR="005118E8" w:rsidRPr="007B4DE8" w:rsidRDefault="005118E8" w:rsidP="007B4DE8">
            <w:pPr>
              <w:widowControl/>
              <w:autoSpaceDE/>
              <w:autoSpaceDN/>
              <w:adjustRightInd/>
              <w:spacing w:line="240" w:lineRule="auto"/>
              <w:ind w:firstLine="0"/>
              <w:jc w:val="center"/>
              <w:rPr>
                <w:sz w:val="20"/>
                <w:szCs w:val="20"/>
              </w:rPr>
            </w:pPr>
            <w:r w:rsidRPr="007B4DE8">
              <w:rPr>
                <w:sz w:val="20"/>
                <w:szCs w:val="20"/>
              </w:rPr>
              <w:t>Напор в обратном трубопроводе, м</w:t>
            </w:r>
          </w:p>
        </w:tc>
        <w:tc>
          <w:tcPr>
            <w:tcW w:w="832" w:type="pct"/>
            <w:tcBorders>
              <w:top w:val="single" w:sz="4" w:space="0" w:color="auto"/>
              <w:left w:val="nil"/>
              <w:bottom w:val="single" w:sz="4" w:space="0" w:color="auto"/>
              <w:right w:val="single" w:sz="4" w:space="0" w:color="auto"/>
            </w:tcBorders>
            <w:shd w:val="clear" w:color="auto" w:fill="auto"/>
            <w:noWrap/>
            <w:vAlign w:val="center"/>
            <w:hideMark/>
          </w:tcPr>
          <w:p w14:paraId="75B93715" w14:textId="77777777" w:rsidR="005118E8" w:rsidRPr="007B4DE8" w:rsidRDefault="005118E8" w:rsidP="007B4DE8">
            <w:pPr>
              <w:widowControl/>
              <w:autoSpaceDE/>
              <w:autoSpaceDN/>
              <w:adjustRightInd/>
              <w:spacing w:line="240" w:lineRule="auto"/>
              <w:ind w:firstLine="0"/>
              <w:jc w:val="center"/>
              <w:rPr>
                <w:sz w:val="20"/>
                <w:szCs w:val="20"/>
              </w:rPr>
            </w:pPr>
            <w:r w:rsidRPr="007B4DE8">
              <w:rPr>
                <w:sz w:val="20"/>
                <w:szCs w:val="20"/>
              </w:rPr>
              <w:t>Располагаемый напор, м</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14:paraId="5D83154A" w14:textId="77777777" w:rsidR="005118E8" w:rsidRPr="007B4DE8" w:rsidRDefault="005118E8" w:rsidP="007B4DE8">
            <w:pPr>
              <w:widowControl/>
              <w:autoSpaceDE/>
              <w:autoSpaceDN/>
              <w:adjustRightInd/>
              <w:spacing w:line="240" w:lineRule="auto"/>
              <w:ind w:firstLine="0"/>
              <w:jc w:val="center"/>
              <w:rPr>
                <w:sz w:val="20"/>
                <w:szCs w:val="20"/>
              </w:rPr>
            </w:pPr>
            <w:r w:rsidRPr="007B4DE8">
              <w:rPr>
                <w:sz w:val="20"/>
                <w:szCs w:val="20"/>
              </w:rPr>
              <w:t>Длина участка, м</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14:paraId="08D4B10C" w14:textId="77777777" w:rsidR="005118E8" w:rsidRPr="007B4DE8" w:rsidRDefault="005118E8" w:rsidP="007B4DE8">
            <w:pPr>
              <w:widowControl/>
              <w:autoSpaceDE/>
              <w:autoSpaceDN/>
              <w:adjustRightInd/>
              <w:spacing w:line="240" w:lineRule="auto"/>
              <w:ind w:firstLine="0"/>
              <w:jc w:val="center"/>
              <w:rPr>
                <w:sz w:val="20"/>
                <w:szCs w:val="20"/>
              </w:rPr>
            </w:pPr>
            <w:r w:rsidRPr="007B4DE8">
              <w:rPr>
                <w:sz w:val="20"/>
                <w:szCs w:val="20"/>
              </w:rPr>
              <w:t>Диаметр участка, м</w:t>
            </w:r>
          </w:p>
        </w:tc>
      </w:tr>
      <w:tr w:rsidR="005118E8" w:rsidRPr="007B4DE8" w14:paraId="000632BC"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950726D" w14:textId="77777777" w:rsidR="005118E8" w:rsidRPr="007B4DE8" w:rsidRDefault="005118E8" w:rsidP="007B4DE8">
            <w:pPr>
              <w:pStyle w:val="a5"/>
            </w:pPr>
            <w:r w:rsidRPr="007B4DE8">
              <w:t>№4</w:t>
            </w:r>
          </w:p>
        </w:tc>
        <w:tc>
          <w:tcPr>
            <w:tcW w:w="779" w:type="pct"/>
            <w:tcBorders>
              <w:top w:val="nil"/>
              <w:left w:val="nil"/>
              <w:bottom w:val="single" w:sz="4" w:space="0" w:color="auto"/>
              <w:right w:val="single" w:sz="4" w:space="0" w:color="auto"/>
            </w:tcBorders>
            <w:shd w:val="clear" w:color="auto" w:fill="auto"/>
            <w:vAlign w:val="center"/>
            <w:hideMark/>
          </w:tcPr>
          <w:p w14:paraId="3E4290F8" w14:textId="77777777" w:rsidR="005118E8" w:rsidRPr="007B4DE8" w:rsidRDefault="005118E8" w:rsidP="007B4DE8">
            <w:pPr>
              <w:pStyle w:val="a5"/>
            </w:pPr>
            <w:r w:rsidRPr="007B4DE8">
              <w:t>85.5</w:t>
            </w:r>
          </w:p>
        </w:tc>
        <w:tc>
          <w:tcPr>
            <w:tcW w:w="766" w:type="pct"/>
            <w:tcBorders>
              <w:top w:val="nil"/>
              <w:left w:val="nil"/>
              <w:bottom w:val="single" w:sz="4" w:space="0" w:color="auto"/>
              <w:right w:val="single" w:sz="4" w:space="0" w:color="auto"/>
            </w:tcBorders>
            <w:shd w:val="clear" w:color="auto" w:fill="auto"/>
            <w:vAlign w:val="center"/>
            <w:hideMark/>
          </w:tcPr>
          <w:p w14:paraId="1AC05DFA" w14:textId="77777777" w:rsidR="005118E8" w:rsidRPr="007B4DE8" w:rsidRDefault="005118E8" w:rsidP="007B4DE8">
            <w:pPr>
              <w:pStyle w:val="a5"/>
            </w:pPr>
            <w:r w:rsidRPr="007B4DE8">
              <w:t>120.481</w:t>
            </w:r>
          </w:p>
        </w:tc>
        <w:tc>
          <w:tcPr>
            <w:tcW w:w="766" w:type="pct"/>
            <w:tcBorders>
              <w:top w:val="nil"/>
              <w:left w:val="nil"/>
              <w:bottom w:val="single" w:sz="4" w:space="0" w:color="auto"/>
              <w:right w:val="single" w:sz="4" w:space="0" w:color="auto"/>
            </w:tcBorders>
            <w:shd w:val="clear" w:color="auto" w:fill="auto"/>
            <w:vAlign w:val="center"/>
            <w:hideMark/>
          </w:tcPr>
          <w:p w14:paraId="60E1F82A" w14:textId="77777777" w:rsidR="005118E8" w:rsidRPr="007B4DE8" w:rsidRDefault="005118E8" w:rsidP="007B4DE8">
            <w:pPr>
              <w:pStyle w:val="a5"/>
            </w:pPr>
            <w:r w:rsidRPr="007B4DE8">
              <w:t>105.5</w:t>
            </w:r>
          </w:p>
        </w:tc>
        <w:tc>
          <w:tcPr>
            <w:tcW w:w="832" w:type="pct"/>
            <w:tcBorders>
              <w:top w:val="nil"/>
              <w:left w:val="nil"/>
              <w:bottom w:val="single" w:sz="4" w:space="0" w:color="auto"/>
              <w:right w:val="single" w:sz="4" w:space="0" w:color="auto"/>
            </w:tcBorders>
            <w:shd w:val="clear" w:color="auto" w:fill="auto"/>
            <w:vAlign w:val="center"/>
            <w:hideMark/>
          </w:tcPr>
          <w:p w14:paraId="57FA53E0" w14:textId="77777777" w:rsidR="005118E8" w:rsidRPr="007B4DE8" w:rsidRDefault="005118E8" w:rsidP="007B4DE8">
            <w:pPr>
              <w:pStyle w:val="a5"/>
            </w:pPr>
            <w:r w:rsidRPr="007B4DE8">
              <w:t>15</w:t>
            </w:r>
          </w:p>
        </w:tc>
        <w:tc>
          <w:tcPr>
            <w:tcW w:w="538" w:type="pct"/>
            <w:tcBorders>
              <w:top w:val="nil"/>
              <w:left w:val="nil"/>
              <w:bottom w:val="single" w:sz="4" w:space="0" w:color="auto"/>
              <w:right w:val="single" w:sz="4" w:space="0" w:color="auto"/>
            </w:tcBorders>
            <w:shd w:val="clear" w:color="auto" w:fill="auto"/>
            <w:vAlign w:val="center"/>
            <w:hideMark/>
          </w:tcPr>
          <w:p w14:paraId="39709271" w14:textId="77777777" w:rsidR="005118E8" w:rsidRPr="007B4DE8" w:rsidRDefault="005118E8" w:rsidP="007B4DE8">
            <w:pPr>
              <w:pStyle w:val="a5"/>
            </w:pPr>
            <w:r w:rsidRPr="007B4DE8">
              <w:t>2</w:t>
            </w:r>
          </w:p>
        </w:tc>
        <w:tc>
          <w:tcPr>
            <w:tcW w:w="538" w:type="pct"/>
            <w:tcBorders>
              <w:top w:val="nil"/>
              <w:left w:val="nil"/>
              <w:bottom w:val="single" w:sz="4" w:space="0" w:color="auto"/>
              <w:right w:val="single" w:sz="4" w:space="0" w:color="auto"/>
            </w:tcBorders>
            <w:shd w:val="clear" w:color="auto" w:fill="auto"/>
            <w:vAlign w:val="center"/>
            <w:hideMark/>
          </w:tcPr>
          <w:p w14:paraId="2EAEB944" w14:textId="77777777" w:rsidR="005118E8" w:rsidRPr="007B4DE8" w:rsidRDefault="005118E8" w:rsidP="007B4DE8">
            <w:pPr>
              <w:pStyle w:val="a5"/>
            </w:pPr>
            <w:r w:rsidRPr="007B4DE8">
              <w:t>0.25</w:t>
            </w:r>
          </w:p>
        </w:tc>
      </w:tr>
      <w:tr w:rsidR="005118E8" w:rsidRPr="007B4DE8" w14:paraId="50CEF1CA"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8D4FF49" w14:textId="38B8C68B"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6E5254B5" w14:textId="77777777" w:rsidR="005118E8" w:rsidRPr="007B4DE8" w:rsidRDefault="005118E8" w:rsidP="007B4DE8">
            <w:pPr>
              <w:pStyle w:val="a5"/>
            </w:pPr>
            <w:r w:rsidRPr="007B4DE8">
              <w:t>85.61</w:t>
            </w:r>
          </w:p>
        </w:tc>
        <w:tc>
          <w:tcPr>
            <w:tcW w:w="766" w:type="pct"/>
            <w:tcBorders>
              <w:top w:val="nil"/>
              <w:left w:val="nil"/>
              <w:bottom w:val="single" w:sz="4" w:space="0" w:color="auto"/>
              <w:right w:val="single" w:sz="4" w:space="0" w:color="auto"/>
            </w:tcBorders>
            <w:shd w:val="clear" w:color="auto" w:fill="auto"/>
            <w:vAlign w:val="center"/>
            <w:hideMark/>
          </w:tcPr>
          <w:p w14:paraId="67888C4C" w14:textId="77777777" w:rsidR="005118E8" w:rsidRPr="007B4DE8" w:rsidRDefault="005118E8" w:rsidP="007B4DE8">
            <w:pPr>
              <w:pStyle w:val="a5"/>
            </w:pPr>
            <w:r w:rsidRPr="007B4DE8">
              <w:t>120.481</w:t>
            </w:r>
          </w:p>
        </w:tc>
        <w:tc>
          <w:tcPr>
            <w:tcW w:w="766" w:type="pct"/>
            <w:tcBorders>
              <w:top w:val="nil"/>
              <w:left w:val="nil"/>
              <w:bottom w:val="single" w:sz="4" w:space="0" w:color="auto"/>
              <w:right w:val="single" w:sz="4" w:space="0" w:color="auto"/>
            </w:tcBorders>
            <w:shd w:val="clear" w:color="auto" w:fill="auto"/>
            <w:vAlign w:val="center"/>
            <w:hideMark/>
          </w:tcPr>
          <w:p w14:paraId="7C7B20A3" w14:textId="77777777" w:rsidR="005118E8" w:rsidRPr="007B4DE8" w:rsidRDefault="005118E8" w:rsidP="007B4DE8">
            <w:pPr>
              <w:pStyle w:val="a5"/>
            </w:pPr>
            <w:r w:rsidRPr="007B4DE8">
              <w:t>105.519</w:t>
            </w:r>
          </w:p>
        </w:tc>
        <w:tc>
          <w:tcPr>
            <w:tcW w:w="832" w:type="pct"/>
            <w:tcBorders>
              <w:top w:val="nil"/>
              <w:left w:val="nil"/>
              <w:bottom w:val="single" w:sz="4" w:space="0" w:color="auto"/>
              <w:right w:val="single" w:sz="4" w:space="0" w:color="auto"/>
            </w:tcBorders>
            <w:shd w:val="clear" w:color="auto" w:fill="auto"/>
            <w:vAlign w:val="center"/>
            <w:hideMark/>
          </w:tcPr>
          <w:p w14:paraId="1AA01609" w14:textId="77777777" w:rsidR="005118E8" w:rsidRPr="007B4DE8" w:rsidRDefault="005118E8" w:rsidP="007B4DE8">
            <w:pPr>
              <w:pStyle w:val="a5"/>
            </w:pPr>
            <w:r w:rsidRPr="007B4DE8">
              <w:t>14.961</w:t>
            </w:r>
          </w:p>
        </w:tc>
        <w:tc>
          <w:tcPr>
            <w:tcW w:w="538" w:type="pct"/>
            <w:tcBorders>
              <w:top w:val="nil"/>
              <w:left w:val="nil"/>
              <w:bottom w:val="single" w:sz="4" w:space="0" w:color="auto"/>
              <w:right w:val="single" w:sz="4" w:space="0" w:color="auto"/>
            </w:tcBorders>
            <w:shd w:val="clear" w:color="auto" w:fill="auto"/>
            <w:vAlign w:val="center"/>
            <w:hideMark/>
          </w:tcPr>
          <w:p w14:paraId="0A7A24D3" w14:textId="77777777" w:rsidR="005118E8" w:rsidRPr="007B4DE8" w:rsidRDefault="005118E8" w:rsidP="007B4DE8">
            <w:pPr>
              <w:pStyle w:val="a5"/>
            </w:pPr>
            <w:r w:rsidRPr="007B4DE8">
              <w:t>11.9</w:t>
            </w:r>
          </w:p>
        </w:tc>
        <w:tc>
          <w:tcPr>
            <w:tcW w:w="538" w:type="pct"/>
            <w:tcBorders>
              <w:top w:val="nil"/>
              <w:left w:val="nil"/>
              <w:bottom w:val="single" w:sz="4" w:space="0" w:color="auto"/>
              <w:right w:val="single" w:sz="4" w:space="0" w:color="auto"/>
            </w:tcBorders>
            <w:shd w:val="clear" w:color="auto" w:fill="auto"/>
            <w:vAlign w:val="center"/>
            <w:hideMark/>
          </w:tcPr>
          <w:p w14:paraId="0AE3660F" w14:textId="77777777" w:rsidR="005118E8" w:rsidRPr="007B4DE8" w:rsidRDefault="005118E8" w:rsidP="007B4DE8">
            <w:pPr>
              <w:pStyle w:val="a5"/>
            </w:pPr>
            <w:r w:rsidRPr="007B4DE8">
              <w:t>0.15</w:t>
            </w:r>
          </w:p>
        </w:tc>
      </w:tr>
      <w:tr w:rsidR="005118E8" w:rsidRPr="007B4DE8" w14:paraId="3519FE77"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E1EAFE5" w14:textId="23A59465"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6A4EB20A" w14:textId="77777777" w:rsidR="005118E8" w:rsidRPr="007B4DE8" w:rsidRDefault="005118E8" w:rsidP="007B4DE8">
            <w:pPr>
              <w:pStyle w:val="a5"/>
            </w:pPr>
            <w:r w:rsidRPr="007B4DE8">
              <w:t>85.63</w:t>
            </w:r>
          </w:p>
        </w:tc>
        <w:tc>
          <w:tcPr>
            <w:tcW w:w="766" w:type="pct"/>
            <w:tcBorders>
              <w:top w:val="nil"/>
              <w:left w:val="nil"/>
              <w:bottom w:val="single" w:sz="4" w:space="0" w:color="auto"/>
              <w:right w:val="single" w:sz="4" w:space="0" w:color="auto"/>
            </w:tcBorders>
            <w:shd w:val="clear" w:color="auto" w:fill="auto"/>
            <w:vAlign w:val="center"/>
            <w:hideMark/>
          </w:tcPr>
          <w:p w14:paraId="68111F45" w14:textId="77777777" w:rsidR="005118E8" w:rsidRPr="007B4DE8" w:rsidRDefault="005118E8" w:rsidP="007B4DE8">
            <w:pPr>
              <w:pStyle w:val="a5"/>
            </w:pPr>
            <w:r w:rsidRPr="007B4DE8">
              <w:t>120.294</w:t>
            </w:r>
          </w:p>
        </w:tc>
        <w:tc>
          <w:tcPr>
            <w:tcW w:w="766" w:type="pct"/>
            <w:tcBorders>
              <w:top w:val="nil"/>
              <w:left w:val="nil"/>
              <w:bottom w:val="single" w:sz="4" w:space="0" w:color="auto"/>
              <w:right w:val="single" w:sz="4" w:space="0" w:color="auto"/>
            </w:tcBorders>
            <w:shd w:val="clear" w:color="auto" w:fill="auto"/>
            <w:vAlign w:val="center"/>
            <w:hideMark/>
          </w:tcPr>
          <w:p w14:paraId="73E97AA5" w14:textId="77777777" w:rsidR="005118E8" w:rsidRPr="007B4DE8" w:rsidRDefault="005118E8" w:rsidP="007B4DE8">
            <w:pPr>
              <w:pStyle w:val="a5"/>
            </w:pPr>
            <w:r w:rsidRPr="007B4DE8">
              <w:t>105.705</w:t>
            </w:r>
          </w:p>
        </w:tc>
        <w:tc>
          <w:tcPr>
            <w:tcW w:w="832" w:type="pct"/>
            <w:tcBorders>
              <w:top w:val="nil"/>
              <w:left w:val="nil"/>
              <w:bottom w:val="single" w:sz="4" w:space="0" w:color="auto"/>
              <w:right w:val="single" w:sz="4" w:space="0" w:color="auto"/>
            </w:tcBorders>
            <w:shd w:val="clear" w:color="auto" w:fill="auto"/>
            <w:vAlign w:val="center"/>
            <w:hideMark/>
          </w:tcPr>
          <w:p w14:paraId="5F131150" w14:textId="77777777" w:rsidR="005118E8" w:rsidRPr="007B4DE8" w:rsidRDefault="005118E8" w:rsidP="007B4DE8">
            <w:pPr>
              <w:pStyle w:val="a5"/>
            </w:pPr>
            <w:r w:rsidRPr="007B4DE8">
              <w:t>14.589</w:t>
            </w:r>
          </w:p>
        </w:tc>
        <w:tc>
          <w:tcPr>
            <w:tcW w:w="538" w:type="pct"/>
            <w:tcBorders>
              <w:top w:val="nil"/>
              <w:left w:val="nil"/>
              <w:bottom w:val="single" w:sz="4" w:space="0" w:color="auto"/>
              <w:right w:val="single" w:sz="4" w:space="0" w:color="auto"/>
            </w:tcBorders>
            <w:shd w:val="clear" w:color="auto" w:fill="auto"/>
            <w:vAlign w:val="center"/>
            <w:hideMark/>
          </w:tcPr>
          <w:p w14:paraId="798C1030" w14:textId="77777777" w:rsidR="005118E8" w:rsidRPr="007B4DE8" w:rsidRDefault="005118E8" w:rsidP="007B4DE8">
            <w:pPr>
              <w:pStyle w:val="a5"/>
            </w:pPr>
            <w:r w:rsidRPr="007B4DE8">
              <w:t>4.3</w:t>
            </w:r>
          </w:p>
        </w:tc>
        <w:tc>
          <w:tcPr>
            <w:tcW w:w="538" w:type="pct"/>
            <w:tcBorders>
              <w:top w:val="nil"/>
              <w:left w:val="nil"/>
              <w:bottom w:val="single" w:sz="4" w:space="0" w:color="auto"/>
              <w:right w:val="single" w:sz="4" w:space="0" w:color="auto"/>
            </w:tcBorders>
            <w:shd w:val="clear" w:color="auto" w:fill="auto"/>
            <w:vAlign w:val="center"/>
            <w:hideMark/>
          </w:tcPr>
          <w:p w14:paraId="0D55F162" w14:textId="77777777" w:rsidR="005118E8" w:rsidRPr="007B4DE8" w:rsidRDefault="005118E8" w:rsidP="007B4DE8">
            <w:pPr>
              <w:pStyle w:val="a5"/>
            </w:pPr>
            <w:r w:rsidRPr="007B4DE8">
              <w:t>0.15</w:t>
            </w:r>
          </w:p>
        </w:tc>
      </w:tr>
      <w:tr w:rsidR="005118E8" w:rsidRPr="007B4DE8" w14:paraId="61D84A63"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143E81B" w14:textId="223AAEA0"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652C3B95" w14:textId="77777777" w:rsidR="005118E8" w:rsidRPr="007B4DE8" w:rsidRDefault="005118E8" w:rsidP="007B4DE8">
            <w:pPr>
              <w:pStyle w:val="a5"/>
            </w:pPr>
            <w:r w:rsidRPr="007B4DE8">
              <w:t>85.8</w:t>
            </w:r>
          </w:p>
        </w:tc>
        <w:tc>
          <w:tcPr>
            <w:tcW w:w="766" w:type="pct"/>
            <w:tcBorders>
              <w:top w:val="nil"/>
              <w:left w:val="nil"/>
              <w:bottom w:val="single" w:sz="4" w:space="0" w:color="auto"/>
              <w:right w:val="single" w:sz="4" w:space="0" w:color="auto"/>
            </w:tcBorders>
            <w:shd w:val="clear" w:color="auto" w:fill="auto"/>
            <w:vAlign w:val="center"/>
            <w:hideMark/>
          </w:tcPr>
          <w:p w14:paraId="6CF6B2EB" w14:textId="77777777" w:rsidR="005118E8" w:rsidRPr="007B4DE8" w:rsidRDefault="005118E8" w:rsidP="007B4DE8">
            <w:pPr>
              <w:pStyle w:val="a5"/>
            </w:pPr>
            <w:r w:rsidRPr="007B4DE8">
              <w:t>120.229</w:t>
            </w:r>
          </w:p>
        </w:tc>
        <w:tc>
          <w:tcPr>
            <w:tcW w:w="766" w:type="pct"/>
            <w:tcBorders>
              <w:top w:val="nil"/>
              <w:left w:val="nil"/>
              <w:bottom w:val="single" w:sz="4" w:space="0" w:color="auto"/>
              <w:right w:val="single" w:sz="4" w:space="0" w:color="auto"/>
            </w:tcBorders>
            <w:shd w:val="clear" w:color="auto" w:fill="auto"/>
            <w:vAlign w:val="center"/>
            <w:hideMark/>
          </w:tcPr>
          <w:p w14:paraId="4F3AE1DF" w14:textId="77777777" w:rsidR="005118E8" w:rsidRPr="007B4DE8" w:rsidRDefault="005118E8" w:rsidP="007B4DE8">
            <w:pPr>
              <w:pStyle w:val="a5"/>
            </w:pPr>
            <w:r w:rsidRPr="007B4DE8">
              <w:t>105.769</w:t>
            </w:r>
          </w:p>
        </w:tc>
        <w:tc>
          <w:tcPr>
            <w:tcW w:w="832" w:type="pct"/>
            <w:tcBorders>
              <w:top w:val="nil"/>
              <w:left w:val="nil"/>
              <w:bottom w:val="single" w:sz="4" w:space="0" w:color="auto"/>
              <w:right w:val="single" w:sz="4" w:space="0" w:color="auto"/>
            </w:tcBorders>
            <w:shd w:val="clear" w:color="auto" w:fill="auto"/>
            <w:vAlign w:val="center"/>
            <w:hideMark/>
          </w:tcPr>
          <w:p w14:paraId="20F815A2" w14:textId="77777777" w:rsidR="005118E8" w:rsidRPr="007B4DE8" w:rsidRDefault="005118E8" w:rsidP="007B4DE8">
            <w:pPr>
              <w:pStyle w:val="a5"/>
            </w:pPr>
            <w:r w:rsidRPr="007B4DE8">
              <w:t>14.46</w:t>
            </w:r>
          </w:p>
        </w:tc>
        <w:tc>
          <w:tcPr>
            <w:tcW w:w="538" w:type="pct"/>
            <w:tcBorders>
              <w:top w:val="nil"/>
              <w:left w:val="nil"/>
              <w:bottom w:val="single" w:sz="4" w:space="0" w:color="auto"/>
              <w:right w:val="single" w:sz="4" w:space="0" w:color="auto"/>
            </w:tcBorders>
            <w:shd w:val="clear" w:color="auto" w:fill="auto"/>
            <w:vAlign w:val="center"/>
            <w:hideMark/>
          </w:tcPr>
          <w:p w14:paraId="6862B7B9" w14:textId="77777777" w:rsidR="005118E8" w:rsidRPr="007B4DE8" w:rsidRDefault="005118E8" w:rsidP="007B4DE8">
            <w:pPr>
              <w:pStyle w:val="a5"/>
            </w:pPr>
            <w:r w:rsidRPr="007B4DE8">
              <w:t>4</w:t>
            </w:r>
          </w:p>
        </w:tc>
        <w:tc>
          <w:tcPr>
            <w:tcW w:w="538" w:type="pct"/>
            <w:tcBorders>
              <w:top w:val="nil"/>
              <w:left w:val="nil"/>
              <w:bottom w:val="single" w:sz="4" w:space="0" w:color="auto"/>
              <w:right w:val="single" w:sz="4" w:space="0" w:color="auto"/>
            </w:tcBorders>
            <w:shd w:val="clear" w:color="auto" w:fill="auto"/>
            <w:vAlign w:val="center"/>
            <w:hideMark/>
          </w:tcPr>
          <w:p w14:paraId="2E2F262D" w14:textId="77777777" w:rsidR="005118E8" w:rsidRPr="007B4DE8" w:rsidRDefault="005118E8" w:rsidP="007B4DE8">
            <w:pPr>
              <w:pStyle w:val="a5"/>
            </w:pPr>
            <w:r w:rsidRPr="007B4DE8">
              <w:t>0.15</w:t>
            </w:r>
          </w:p>
        </w:tc>
      </w:tr>
      <w:tr w:rsidR="005118E8" w:rsidRPr="007B4DE8" w14:paraId="7D7FCAE3"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1AAA117" w14:textId="4049F1FD"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9F2C320" w14:textId="77777777" w:rsidR="005118E8" w:rsidRPr="007B4DE8" w:rsidRDefault="005118E8" w:rsidP="007B4DE8">
            <w:pPr>
              <w:pStyle w:val="a5"/>
            </w:pPr>
            <w:r w:rsidRPr="007B4DE8">
              <w:t>86.03</w:t>
            </w:r>
          </w:p>
        </w:tc>
        <w:tc>
          <w:tcPr>
            <w:tcW w:w="766" w:type="pct"/>
            <w:tcBorders>
              <w:top w:val="nil"/>
              <w:left w:val="nil"/>
              <w:bottom w:val="single" w:sz="4" w:space="0" w:color="auto"/>
              <w:right w:val="single" w:sz="4" w:space="0" w:color="auto"/>
            </w:tcBorders>
            <w:shd w:val="clear" w:color="auto" w:fill="auto"/>
            <w:vAlign w:val="center"/>
            <w:hideMark/>
          </w:tcPr>
          <w:p w14:paraId="01347F51" w14:textId="77777777" w:rsidR="005118E8" w:rsidRPr="007B4DE8" w:rsidRDefault="005118E8" w:rsidP="007B4DE8">
            <w:pPr>
              <w:pStyle w:val="a5"/>
            </w:pPr>
            <w:r w:rsidRPr="007B4DE8">
              <w:t>120.197</w:t>
            </w:r>
          </w:p>
        </w:tc>
        <w:tc>
          <w:tcPr>
            <w:tcW w:w="766" w:type="pct"/>
            <w:tcBorders>
              <w:top w:val="nil"/>
              <w:left w:val="nil"/>
              <w:bottom w:val="single" w:sz="4" w:space="0" w:color="auto"/>
              <w:right w:val="single" w:sz="4" w:space="0" w:color="auto"/>
            </w:tcBorders>
            <w:shd w:val="clear" w:color="auto" w:fill="auto"/>
            <w:vAlign w:val="center"/>
            <w:hideMark/>
          </w:tcPr>
          <w:p w14:paraId="5604EDFD" w14:textId="77777777" w:rsidR="005118E8" w:rsidRPr="007B4DE8" w:rsidRDefault="005118E8" w:rsidP="007B4DE8">
            <w:pPr>
              <w:pStyle w:val="a5"/>
            </w:pPr>
            <w:r w:rsidRPr="007B4DE8">
              <w:t>105.802</w:t>
            </w:r>
          </w:p>
        </w:tc>
        <w:tc>
          <w:tcPr>
            <w:tcW w:w="832" w:type="pct"/>
            <w:tcBorders>
              <w:top w:val="nil"/>
              <w:left w:val="nil"/>
              <w:bottom w:val="single" w:sz="4" w:space="0" w:color="auto"/>
              <w:right w:val="single" w:sz="4" w:space="0" w:color="auto"/>
            </w:tcBorders>
            <w:shd w:val="clear" w:color="auto" w:fill="auto"/>
            <w:vAlign w:val="center"/>
            <w:hideMark/>
          </w:tcPr>
          <w:p w14:paraId="162AD928" w14:textId="77777777" w:rsidR="005118E8" w:rsidRPr="007B4DE8" w:rsidRDefault="005118E8" w:rsidP="007B4DE8">
            <w:pPr>
              <w:pStyle w:val="a5"/>
            </w:pPr>
            <w:r w:rsidRPr="007B4DE8">
              <w:t>14.395</w:t>
            </w:r>
          </w:p>
        </w:tc>
        <w:tc>
          <w:tcPr>
            <w:tcW w:w="538" w:type="pct"/>
            <w:tcBorders>
              <w:top w:val="nil"/>
              <w:left w:val="nil"/>
              <w:bottom w:val="single" w:sz="4" w:space="0" w:color="auto"/>
              <w:right w:val="single" w:sz="4" w:space="0" w:color="auto"/>
            </w:tcBorders>
            <w:shd w:val="clear" w:color="auto" w:fill="auto"/>
            <w:vAlign w:val="center"/>
            <w:hideMark/>
          </w:tcPr>
          <w:p w14:paraId="04D99519" w14:textId="77777777" w:rsidR="005118E8" w:rsidRPr="007B4DE8" w:rsidRDefault="005118E8" w:rsidP="007B4DE8">
            <w:pPr>
              <w:pStyle w:val="a5"/>
            </w:pPr>
            <w:r w:rsidRPr="007B4DE8">
              <w:t>64</w:t>
            </w:r>
          </w:p>
        </w:tc>
        <w:tc>
          <w:tcPr>
            <w:tcW w:w="538" w:type="pct"/>
            <w:tcBorders>
              <w:top w:val="nil"/>
              <w:left w:val="nil"/>
              <w:bottom w:val="single" w:sz="4" w:space="0" w:color="auto"/>
              <w:right w:val="single" w:sz="4" w:space="0" w:color="auto"/>
            </w:tcBorders>
            <w:shd w:val="clear" w:color="auto" w:fill="auto"/>
            <w:vAlign w:val="center"/>
            <w:hideMark/>
          </w:tcPr>
          <w:p w14:paraId="2A399116" w14:textId="77777777" w:rsidR="005118E8" w:rsidRPr="007B4DE8" w:rsidRDefault="005118E8" w:rsidP="007B4DE8">
            <w:pPr>
              <w:pStyle w:val="a5"/>
            </w:pPr>
            <w:r w:rsidRPr="007B4DE8">
              <w:t>0.15</w:t>
            </w:r>
          </w:p>
        </w:tc>
      </w:tr>
      <w:tr w:rsidR="005118E8" w:rsidRPr="007B4DE8" w14:paraId="395A661C"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A9754C3" w14:textId="6FD543C9"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A9B7EB5" w14:textId="77777777" w:rsidR="005118E8" w:rsidRPr="007B4DE8" w:rsidRDefault="005118E8" w:rsidP="007B4DE8">
            <w:pPr>
              <w:pStyle w:val="a5"/>
            </w:pPr>
            <w:r w:rsidRPr="007B4DE8">
              <w:t>85.79</w:t>
            </w:r>
          </w:p>
        </w:tc>
        <w:tc>
          <w:tcPr>
            <w:tcW w:w="766" w:type="pct"/>
            <w:tcBorders>
              <w:top w:val="nil"/>
              <w:left w:val="nil"/>
              <w:bottom w:val="single" w:sz="4" w:space="0" w:color="auto"/>
              <w:right w:val="single" w:sz="4" w:space="0" w:color="auto"/>
            </w:tcBorders>
            <w:shd w:val="clear" w:color="auto" w:fill="auto"/>
            <w:vAlign w:val="center"/>
            <w:hideMark/>
          </w:tcPr>
          <w:p w14:paraId="0A588C45" w14:textId="77777777" w:rsidR="005118E8" w:rsidRPr="007B4DE8" w:rsidRDefault="005118E8" w:rsidP="007B4DE8">
            <w:pPr>
              <w:pStyle w:val="a5"/>
            </w:pPr>
            <w:r w:rsidRPr="007B4DE8">
              <w:t>119.702</w:t>
            </w:r>
          </w:p>
        </w:tc>
        <w:tc>
          <w:tcPr>
            <w:tcW w:w="766" w:type="pct"/>
            <w:tcBorders>
              <w:top w:val="nil"/>
              <w:left w:val="nil"/>
              <w:bottom w:val="single" w:sz="4" w:space="0" w:color="auto"/>
              <w:right w:val="single" w:sz="4" w:space="0" w:color="auto"/>
            </w:tcBorders>
            <w:shd w:val="clear" w:color="auto" w:fill="auto"/>
            <w:vAlign w:val="center"/>
            <w:hideMark/>
          </w:tcPr>
          <w:p w14:paraId="0209F47C" w14:textId="77777777" w:rsidR="005118E8" w:rsidRPr="007B4DE8" w:rsidRDefault="005118E8" w:rsidP="007B4DE8">
            <w:pPr>
              <w:pStyle w:val="a5"/>
            </w:pPr>
            <w:r w:rsidRPr="007B4DE8">
              <w:t>106.294</w:t>
            </w:r>
          </w:p>
        </w:tc>
        <w:tc>
          <w:tcPr>
            <w:tcW w:w="832" w:type="pct"/>
            <w:tcBorders>
              <w:top w:val="nil"/>
              <w:left w:val="nil"/>
              <w:bottom w:val="single" w:sz="4" w:space="0" w:color="auto"/>
              <w:right w:val="single" w:sz="4" w:space="0" w:color="auto"/>
            </w:tcBorders>
            <w:shd w:val="clear" w:color="auto" w:fill="auto"/>
            <w:vAlign w:val="center"/>
            <w:hideMark/>
          </w:tcPr>
          <w:p w14:paraId="52F4DC1D" w14:textId="77777777" w:rsidR="005118E8" w:rsidRPr="007B4DE8" w:rsidRDefault="005118E8" w:rsidP="007B4DE8">
            <w:pPr>
              <w:pStyle w:val="a5"/>
            </w:pPr>
            <w:r w:rsidRPr="007B4DE8">
              <w:t>13.408</w:t>
            </w:r>
          </w:p>
        </w:tc>
        <w:tc>
          <w:tcPr>
            <w:tcW w:w="538" w:type="pct"/>
            <w:tcBorders>
              <w:top w:val="nil"/>
              <w:left w:val="nil"/>
              <w:bottom w:val="single" w:sz="4" w:space="0" w:color="auto"/>
              <w:right w:val="single" w:sz="4" w:space="0" w:color="auto"/>
            </w:tcBorders>
            <w:shd w:val="clear" w:color="auto" w:fill="auto"/>
            <w:vAlign w:val="center"/>
            <w:hideMark/>
          </w:tcPr>
          <w:p w14:paraId="16AD1EAE" w14:textId="77777777" w:rsidR="005118E8" w:rsidRPr="007B4DE8" w:rsidRDefault="005118E8" w:rsidP="007B4DE8">
            <w:pPr>
              <w:pStyle w:val="a5"/>
            </w:pPr>
            <w:r w:rsidRPr="007B4DE8">
              <w:t>32.7</w:t>
            </w:r>
          </w:p>
        </w:tc>
        <w:tc>
          <w:tcPr>
            <w:tcW w:w="538" w:type="pct"/>
            <w:tcBorders>
              <w:top w:val="nil"/>
              <w:left w:val="nil"/>
              <w:bottom w:val="single" w:sz="4" w:space="0" w:color="auto"/>
              <w:right w:val="single" w:sz="4" w:space="0" w:color="auto"/>
            </w:tcBorders>
            <w:shd w:val="clear" w:color="auto" w:fill="auto"/>
            <w:vAlign w:val="center"/>
            <w:hideMark/>
          </w:tcPr>
          <w:p w14:paraId="0A7EB109" w14:textId="77777777" w:rsidR="005118E8" w:rsidRPr="007B4DE8" w:rsidRDefault="005118E8" w:rsidP="007B4DE8">
            <w:pPr>
              <w:pStyle w:val="a5"/>
            </w:pPr>
            <w:r w:rsidRPr="007B4DE8">
              <w:t>0.15</w:t>
            </w:r>
          </w:p>
        </w:tc>
      </w:tr>
      <w:tr w:rsidR="005118E8" w:rsidRPr="007B4DE8" w14:paraId="43E339EE"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C0C10B8" w14:textId="63965DCB"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5EA46CC" w14:textId="77777777" w:rsidR="005118E8" w:rsidRPr="007B4DE8" w:rsidRDefault="005118E8" w:rsidP="007B4DE8">
            <w:pPr>
              <w:pStyle w:val="a5"/>
            </w:pPr>
            <w:r w:rsidRPr="007B4DE8">
              <w:t>85.29</w:t>
            </w:r>
          </w:p>
        </w:tc>
        <w:tc>
          <w:tcPr>
            <w:tcW w:w="766" w:type="pct"/>
            <w:tcBorders>
              <w:top w:val="nil"/>
              <w:left w:val="nil"/>
              <w:bottom w:val="single" w:sz="4" w:space="0" w:color="auto"/>
              <w:right w:val="single" w:sz="4" w:space="0" w:color="auto"/>
            </w:tcBorders>
            <w:shd w:val="clear" w:color="auto" w:fill="auto"/>
            <w:vAlign w:val="center"/>
            <w:hideMark/>
          </w:tcPr>
          <w:p w14:paraId="17AAE5CA" w14:textId="77777777" w:rsidR="005118E8" w:rsidRPr="007B4DE8" w:rsidRDefault="005118E8" w:rsidP="007B4DE8">
            <w:pPr>
              <w:pStyle w:val="a5"/>
            </w:pPr>
            <w:r w:rsidRPr="007B4DE8">
              <w:t>119.495</w:t>
            </w:r>
          </w:p>
        </w:tc>
        <w:tc>
          <w:tcPr>
            <w:tcW w:w="766" w:type="pct"/>
            <w:tcBorders>
              <w:top w:val="nil"/>
              <w:left w:val="nil"/>
              <w:bottom w:val="single" w:sz="4" w:space="0" w:color="auto"/>
              <w:right w:val="single" w:sz="4" w:space="0" w:color="auto"/>
            </w:tcBorders>
            <w:shd w:val="clear" w:color="auto" w:fill="auto"/>
            <w:vAlign w:val="center"/>
            <w:hideMark/>
          </w:tcPr>
          <w:p w14:paraId="123E3C85" w14:textId="77777777" w:rsidR="005118E8" w:rsidRPr="007B4DE8" w:rsidRDefault="005118E8" w:rsidP="007B4DE8">
            <w:pPr>
              <w:pStyle w:val="a5"/>
            </w:pPr>
            <w:r w:rsidRPr="007B4DE8">
              <w:t>106.5</w:t>
            </w:r>
          </w:p>
        </w:tc>
        <w:tc>
          <w:tcPr>
            <w:tcW w:w="832" w:type="pct"/>
            <w:tcBorders>
              <w:top w:val="nil"/>
              <w:left w:val="nil"/>
              <w:bottom w:val="single" w:sz="4" w:space="0" w:color="auto"/>
              <w:right w:val="single" w:sz="4" w:space="0" w:color="auto"/>
            </w:tcBorders>
            <w:shd w:val="clear" w:color="auto" w:fill="auto"/>
            <w:vAlign w:val="center"/>
            <w:hideMark/>
          </w:tcPr>
          <w:p w14:paraId="78A46E63" w14:textId="77777777" w:rsidR="005118E8" w:rsidRPr="007B4DE8" w:rsidRDefault="005118E8" w:rsidP="007B4DE8">
            <w:pPr>
              <w:pStyle w:val="a5"/>
            </w:pPr>
            <w:r w:rsidRPr="007B4DE8">
              <w:t>12.994</w:t>
            </w:r>
          </w:p>
        </w:tc>
        <w:tc>
          <w:tcPr>
            <w:tcW w:w="538" w:type="pct"/>
            <w:tcBorders>
              <w:top w:val="nil"/>
              <w:left w:val="nil"/>
              <w:bottom w:val="single" w:sz="4" w:space="0" w:color="auto"/>
              <w:right w:val="single" w:sz="4" w:space="0" w:color="auto"/>
            </w:tcBorders>
            <w:shd w:val="clear" w:color="auto" w:fill="auto"/>
            <w:vAlign w:val="center"/>
            <w:hideMark/>
          </w:tcPr>
          <w:p w14:paraId="572BD562" w14:textId="77777777" w:rsidR="005118E8" w:rsidRPr="007B4DE8" w:rsidRDefault="005118E8" w:rsidP="007B4DE8">
            <w:pPr>
              <w:pStyle w:val="a5"/>
            </w:pPr>
            <w:r w:rsidRPr="007B4DE8">
              <w:t>64.8</w:t>
            </w:r>
          </w:p>
        </w:tc>
        <w:tc>
          <w:tcPr>
            <w:tcW w:w="538" w:type="pct"/>
            <w:tcBorders>
              <w:top w:val="nil"/>
              <w:left w:val="nil"/>
              <w:bottom w:val="single" w:sz="4" w:space="0" w:color="auto"/>
              <w:right w:val="single" w:sz="4" w:space="0" w:color="auto"/>
            </w:tcBorders>
            <w:shd w:val="clear" w:color="auto" w:fill="auto"/>
            <w:vAlign w:val="center"/>
            <w:hideMark/>
          </w:tcPr>
          <w:p w14:paraId="47A5EF89" w14:textId="77777777" w:rsidR="005118E8" w:rsidRPr="007B4DE8" w:rsidRDefault="005118E8" w:rsidP="007B4DE8">
            <w:pPr>
              <w:pStyle w:val="a5"/>
            </w:pPr>
            <w:r w:rsidRPr="007B4DE8">
              <w:t>0.15</w:t>
            </w:r>
          </w:p>
        </w:tc>
      </w:tr>
      <w:tr w:rsidR="005118E8" w:rsidRPr="007B4DE8" w14:paraId="4452362E"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F322D28" w14:textId="1A99249E"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2FB6598" w14:textId="77777777" w:rsidR="005118E8" w:rsidRPr="007B4DE8" w:rsidRDefault="005118E8" w:rsidP="007B4DE8">
            <w:pPr>
              <w:pStyle w:val="a5"/>
            </w:pPr>
            <w:r w:rsidRPr="007B4DE8">
              <w:t>84.69</w:t>
            </w:r>
          </w:p>
        </w:tc>
        <w:tc>
          <w:tcPr>
            <w:tcW w:w="766" w:type="pct"/>
            <w:tcBorders>
              <w:top w:val="nil"/>
              <w:left w:val="nil"/>
              <w:bottom w:val="single" w:sz="4" w:space="0" w:color="auto"/>
              <w:right w:val="single" w:sz="4" w:space="0" w:color="auto"/>
            </w:tcBorders>
            <w:shd w:val="clear" w:color="auto" w:fill="auto"/>
            <w:vAlign w:val="center"/>
            <w:hideMark/>
          </w:tcPr>
          <w:p w14:paraId="4175610B" w14:textId="77777777" w:rsidR="005118E8" w:rsidRPr="007B4DE8" w:rsidRDefault="005118E8" w:rsidP="007B4DE8">
            <w:pPr>
              <w:pStyle w:val="a5"/>
            </w:pPr>
            <w:r w:rsidRPr="007B4DE8">
              <w:t>119.157</w:t>
            </w:r>
          </w:p>
        </w:tc>
        <w:tc>
          <w:tcPr>
            <w:tcW w:w="766" w:type="pct"/>
            <w:tcBorders>
              <w:top w:val="nil"/>
              <w:left w:val="nil"/>
              <w:bottom w:val="single" w:sz="4" w:space="0" w:color="auto"/>
              <w:right w:val="single" w:sz="4" w:space="0" w:color="auto"/>
            </w:tcBorders>
            <w:shd w:val="clear" w:color="auto" w:fill="auto"/>
            <w:vAlign w:val="center"/>
            <w:hideMark/>
          </w:tcPr>
          <w:p w14:paraId="4F18C141" w14:textId="77777777" w:rsidR="005118E8" w:rsidRPr="007B4DE8" w:rsidRDefault="005118E8" w:rsidP="007B4DE8">
            <w:pPr>
              <w:pStyle w:val="a5"/>
            </w:pPr>
            <w:r w:rsidRPr="007B4DE8">
              <w:t>106.837</w:t>
            </w:r>
          </w:p>
        </w:tc>
        <w:tc>
          <w:tcPr>
            <w:tcW w:w="832" w:type="pct"/>
            <w:tcBorders>
              <w:top w:val="nil"/>
              <w:left w:val="nil"/>
              <w:bottom w:val="single" w:sz="4" w:space="0" w:color="auto"/>
              <w:right w:val="single" w:sz="4" w:space="0" w:color="auto"/>
            </w:tcBorders>
            <w:shd w:val="clear" w:color="auto" w:fill="auto"/>
            <w:vAlign w:val="center"/>
            <w:hideMark/>
          </w:tcPr>
          <w:p w14:paraId="03BAC7CA" w14:textId="77777777" w:rsidR="005118E8" w:rsidRPr="007B4DE8" w:rsidRDefault="005118E8" w:rsidP="007B4DE8">
            <w:pPr>
              <w:pStyle w:val="a5"/>
            </w:pPr>
            <w:r w:rsidRPr="007B4DE8">
              <w:t>12.32</w:t>
            </w:r>
          </w:p>
        </w:tc>
        <w:tc>
          <w:tcPr>
            <w:tcW w:w="538" w:type="pct"/>
            <w:tcBorders>
              <w:top w:val="nil"/>
              <w:left w:val="nil"/>
              <w:bottom w:val="single" w:sz="4" w:space="0" w:color="auto"/>
              <w:right w:val="single" w:sz="4" w:space="0" w:color="auto"/>
            </w:tcBorders>
            <w:shd w:val="clear" w:color="auto" w:fill="auto"/>
            <w:vAlign w:val="center"/>
            <w:hideMark/>
          </w:tcPr>
          <w:p w14:paraId="2F8F3673" w14:textId="77777777" w:rsidR="005118E8" w:rsidRPr="007B4DE8" w:rsidRDefault="005118E8" w:rsidP="007B4DE8">
            <w:pPr>
              <w:pStyle w:val="a5"/>
            </w:pPr>
            <w:r w:rsidRPr="007B4DE8">
              <w:t>18.8</w:t>
            </w:r>
          </w:p>
        </w:tc>
        <w:tc>
          <w:tcPr>
            <w:tcW w:w="538" w:type="pct"/>
            <w:tcBorders>
              <w:top w:val="nil"/>
              <w:left w:val="nil"/>
              <w:bottom w:val="single" w:sz="4" w:space="0" w:color="auto"/>
              <w:right w:val="single" w:sz="4" w:space="0" w:color="auto"/>
            </w:tcBorders>
            <w:shd w:val="clear" w:color="auto" w:fill="auto"/>
            <w:vAlign w:val="center"/>
            <w:hideMark/>
          </w:tcPr>
          <w:p w14:paraId="242897BF" w14:textId="77777777" w:rsidR="005118E8" w:rsidRPr="007B4DE8" w:rsidRDefault="005118E8" w:rsidP="007B4DE8">
            <w:pPr>
              <w:pStyle w:val="a5"/>
            </w:pPr>
            <w:r w:rsidRPr="007B4DE8">
              <w:t>0.125</w:t>
            </w:r>
          </w:p>
        </w:tc>
      </w:tr>
      <w:tr w:rsidR="005118E8" w:rsidRPr="007B4DE8" w14:paraId="0B75DF8C"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0F55A9B" w14:textId="001E7C25"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7FA1A241" w14:textId="77777777" w:rsidR="005118E8" w:rsidRPr="007B4DE8" w:rsidRDefault="005118E8" w:rsidP="007B4DE8">
            <w:pPr>
              <w:pStyle w:val="a5"/>
            </w:pPr>
            <w:r w:rsidRPr="007B4DE8">
              <w:t>84.54</w:t>
            </w:r>
          </w:p>
        </w:tc>
        <w:tc>
          <w:tcPr>
            <w:tcW w:w="766" w:type="pct"/>
            <w:tcBorders>
              <w:top w:val="nil"/>
              <w:left w:val="nil"/>
              <w:bottom w:val="single" w:sz="4" w:space="0" w:color="auto"/>
              <w:right w:val="single" w:sz="4" w:space="0" w:color="auto"/>
            </w:tcBorders>
            <w:shd w:val="clear" w:color="auto" w:fill="auto"/>
            <w:vAlign w:val="center"/>
            <w:hideMark/>
          </w:tcPr>
          <w:p w14:paraId="76DA8F6C" w14:textId="77777777" w:rsidR="005118E8" w:rsidRPr="007B4DE8" w:rsidRDefault="005118E8" w:rsidP="007B4DE8">
            <w:pPr>
              <w:pStyle w:val="a5"/>
            </w:pPr>
            <w:r w:rsidRPr="007B4DE8">
              <w:t>118.986</w:t>
            </w:r>
          </w:p>
        </w:tc>
        <w:tc>
          <w:tcPr>
            <w:tcW w:w="766" w:type="pct"/>
            <w:tcBorders>
              <w:top w:val="nil"/>
              <w:left w:val="nil"/>
              <w:bottom w:val="single" w:sz="4" w:space="0" w:color="auto"/>
              <w:right w:val="single" w:sz="4" w:space="0" w:color="auto"/>
            </w:tcBorders>
            <w:shd w:val="clear" w:color="auto" w:fill="auto"/>
            <w:vAlign w:val="center"/>
            <w:hideMark/>
          </w:tcPr>
          <w:p w14:paraId="39BD0D28" w14:textId="77777777" w:rsidR="005118E8" w:rsidRPr="007B4DE8" w:rsidRDefault="005118E8" w:rsidP="007B4DE8">
            <w:pPr>
              <w:pStyle w:val="a5"/>
            </w:pPr>
            <w:r w:rsidRPr="007B4DE8">
              <w:t>107.007</w:t>
            </w:r>
          </w:p>
        </w:tc>
        <w:tc>
          <w:tcPr>
            <w:tcW w:w="832" w:type="pct"/>
            <w:tcBorders>
              <w:top w:val="nil"/>
              <w:left w:val="nil"/>
              <w:bottom w:val="single" w:sz="4" w:space="0" w:color="auto"/>
              <w:right w:val="single" w:sz="4" w:space="0" w:color="auto"/>
            </w:tcBorders>
            <w:shd w:val="clear" w:color="auto" w:fill="auto"/>
            <w:vAlign w:val="center"/>
            <w:hideMark/>
          </w:tcPr>
          <w:p w14:paraId="24AE992A" w14:textId="77777777" w:rsidR="005118E8" w:rsidRPr="007B4DE8" w:rsidRDefault="005118E8" w:rsidP="007B4DE8">
            <w:pPr>
              <w:pStyle w:val="a5"/>
            </w:pPr>
            <w:r w:rsidRPr="007B4DE8">
              <w:t>11.979</w:t>
            </w:r>
          </w:p>
        </w:tc>
        <w:tc>
          <w:tcPr>
            <w:tcW w:w="538" w:type="pct"/>
            <w:tcBorders>
              <w:top w:val="nil"/>
              <w:left w:val="nil"/>
              <w:bottom w:val="single" w:sz="4" w:space="0" w:color="auto"/>
              <w:right w:val="single" w:sz="4" w:space="0" w:color="auto"/>
            </w:tcBorders>
            <w:shd w:val="clear" w:color="auto" w:fill="auto"/>
            <w:vAlign w:val="center"/>
            <w:hideMark/>
          </w:tcPr>
          <w:p w14:paraId="5936ADBC" w14:textId="77777777" w:rsidR="005118E8" w:rsidRPr="007B4DE8" w:rsidRDefault="005118E8" w:rsidP="007B4DE8">
            <w:pPr>
              <w:pStyle w:val="a5"/>
            </w:pPr>
            <w:r w:rsidRPr="007B4DE8">
              <w:t>11.7</w:t>
            </w:r>
          </w:p>
        </w:tc>
        <w:tc>
          <w:tcPr>
            <w:tcW w:w="538" w:type="pct"/>
            <w:tcBorders>
              <w:top w:val="nil"/>
              <w:left w:val="nil"/>
              <w:bottom w:val="single" w:sz="4" w:space="0" w:color="auto"/>
              <w:right w:val="single" w:sz="4" w:space="0" w:color="auto"/>
            </w:tcBorders>
            <w:shd w:val="clear" w:color="auto" w:fill="auto"/>
            <w:vAlign w:val="center"/>
            <w:hideMark/>
          </w:tcPr>
          <w:p w14:paraId="21B3D818" w14:textId="77777777" w:rsidR="005118E8" w:rsidRPr="007B4DE8" w:rsidRDefault="005118E8" w:rsidP="007B4DE8">
            <w:pPr>
              <w:pStyle w:val="a5"/>
            </w:pPr>
            <w:r w:rsidRPr="007B4DE8">
              <w:t>0.125</w:t>
            </w:r>
          </w:p>
        </w:tc>
      </w:tr>
      <w:tr w:rsidR="005118E8" w:rsidRPr="007B4DE8" w14:paraId="007AFC15"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40DB4A2" w14:textId="2C8D5A81"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CD77C39" w14:textId="77777777" w:rsidR="005118E8" w:rsidRPr="007B4DE8" w:rsidRDefault="005118E8" w:rsidP="007B4DE8">
            <w:pPr>
              <w:pStyle w:val="a5"/>
            </w:pPr>
            <w:r w:rsidRPr="007B4DE8">
              <w:t>84.49</w:t>
            </w:r>
          </w:p>
        </w:tc>
        <w:tc>
          <w:tcPr>
            <w:tcW w:w="766" w:type="pct"/>
            <w:tcBorders>
              <w:top w:val="nil"/>
              <w:left w:val="nil"/>
              <w:bottom w:val="single" w:sz="4" w:space="0" w:color="auto"/>
              <w:right w:val="single" w:sz="4" w:space="0" w:color="auto"/>
            </w:tcBorders>
            <w:shd w:val="clear" w:color="auto" w:fill="auto"/>
            <w:vAlign w:val="center"/>
            <w:hideMark/>
          </w:tcPr>
          <w:p w14:paraId="51C57A96" w14:textId="77777777" w:rsidR="005118E8" w:rsidRPr="007B4DE8" w:rsidRDefault="005118E8" w:rsidP="007B4DE8">
            <w:pPr>
              <w:pStyle w:val="a5"/>
            </w:pPr>
            <w:r w:rsidRPr="007B4DE8">
              <w:t>118.917</w:t>
            </w:r>
          </w:p>
        </w:tc>
        <w:tc>
          <w:tcPr>
            <w:tcW w:w="766" w:type="pct"/>
            <w:tcBorders>
              <w:top w:val="nil"/>
              <w:left w:val="nil"/>
              <w:bottom w:val="single" w:sz="4" w:space="0" w:color="auto"/>
              <w:right w:val="single" w:sz="4" w:space="0" w:color="auto"/>
            </w:tcBorders>
            <w:shd w:val="clear" w:color="auto" w:fill="auto"/>
            <w:vAlign w:val="center"/>
            <w:hideMark/>
          </w:tcPr>
          <w:p w14:paraId="1FFCAB34" w14:textId="77777777" w:rsidR="005118E8" w:rsidRPr="007B4DE8" w:rsidRDefault="005118E8" w:rsidP="007B4DE8">
            <w:pPr>
              <w:pStyle w:val="a5"/>
            </w:pPr>
            <w:r w:rsidRPr="007B4DE8">
              <w:t>107.075</w:t>
            </w:r>
          </w:p>
        </w:tc>
        <w:tc>
          <w:tcPr>
            <w:tcW w:w="832" w:type="pct"/>
            <w:tcBorders>
              <w:top w:val="nil"/>
              <w:left w:val="nil"/>
              <w:bottom w:val="single" w:sz="4" w:space="0" w:color="auto"/>
              <w:right w:val="single" w:sz="4" w:space="0" w:color="auto"/>
            </w:tcBorders>
            <w:shd w:val="clear" w:color="auto" w:fill="auto"/>
            <w:vAlign w:val="center"/>
            <w:hideMark/>
          </w:tcPr>
          <w:p w14:paraId="3B40B425" w14:textId="77777777" w:rsidR="005118E8" w:rsidRPr="007B4DE8" w:rsidRDefault="005118E8" w:rsidP="007B4DE8">
            <w:pPr>
              <w:pStyle w:val="a5"/>
            </w:pPr>
            <w:r w:rsidRPr="007B4DE8">
              <w:t>11.842</w:t>
            </w:r>
          </w:p>
        </w:tc>
        <w:tc>
          <w:tcPr>
            <w:tcW w:w="538" w:type="pct"/>
            <w:tcBorders>
              <w:top w:val="nil"/>
              <w:left w:val="nil"/>
              <w:bottom w:val="single" w:sz="4" w:space="0" w:color="auto"/>
              <w:right w:val="single" w:sz="4" w:space="0" w:color="auto"/>
            </w:tcBorders>
            <w:shd w:val="clear" w:color="auto" w:fill="auto"/>
            <w:vAlign w:val="center"/>
            <w:hideMark/>
          </w:tcPr>
          <w:p w14:paraId="3C4BC981" w14:textId="77777777" w:rsidR="005118E8" w:rsidRPr="007B4DE8" w:rsidRDefault="005118E8" w:rsidP="007B4DE8">
            <w:pPr>
              <w:pStyle w:val="a5"/>
            </w:pPr>
            <w:r w:rsidRPr="007B4DE8">
              <w:t>47.3</w:t>
            </w:r>
          </w:p>
        </w:tc>
        <w:tc>
          <w:tcPr>
            <w:tcW w:w="538" w:type="pct"/>
            <w:tcBorders>
              <w:top w:val="nil"/>
              <w:left w:val="nil"/>
              <w:bottom w:val="single" w:sz="4" w:space="0" w:color="auto"/>
              <w:right w:val="single" w:sz="4" w:space="0" w:color="auto"/>
            </w:tcBorders>
            <w:shd w:val="clear" w:color="auto" w:fill="auto"/>
            <w:vAlign w:val="center"/>
            <w:hideMark/>
          </w:tcPr>
          <w:p w14:paraId="427E4071" w14:textId="77777777" w:rsidR="005118E8" w:rsidRPr="007B4DE8" w:rsidRDefault="005118E8" w:rsidP="007B4DE8">
            <w:pPr>
              <w:pStyle w:val="a5"/>
            </w:pPr>
            <w:r w:rsidRPr="007B4DE8">
              <w:t>0.125</w:t>
            </w:r>
          </w:p>
        </w:tc>
      </w:tr>
      <w:tr w:rsidR="005118E8" w:rsidRPr="007B4DE8" w14:paraId="6B649D93"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9255A9E" w14:textId="45D5D025"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79122096" w14:textId="77777777" w:rsidR="005118E8" w:rsidRPr="007B4DE8" w:rsidRDefault="005118E8" w:rsidP="007B4DE8">
            <w:pPr>
              <w:pStyle w:val="a5"/>
            </w:pPr>
            <w:r w:rsidRPr="007B4DE8">
              <w:t>84.06</w:t>
            </w:r>
          </w:p>
        </w:tc>
        <w:tc>
          <w:tcPr>
            <w:tcW w:w="766" w:type="pct"/>
            <w:tcBorders>
              <w:top w:val="nil"/>
              <w:left w:val="nil"/>
              <w:bottom w:val="single" w:sz="4" w:space="0" w:color="auto"/>
              <w:right w:val="single" w:sz="4" w:space="0" w:color="auto"/>
            </w:tcBorders>
            <w:shd w:val="clear" w:color="auto" w:fill="auto"/>
            <w:vAlign w:val="center"/>
            <w:hideMark/>
          </w:tcPr>
          <w:p w14:paraId="477900E2" w14:textId="77777777" w:rsidR="005118E8" w:rsidRPr="007B4DE8" w:rsidRDefault="005118E8" w:rsidP="007B4DE8">
            <w:pPr>
              <w:pStyle w:val="a5"/>
            </w:pPr>
            <w:r w:rsidRPr="007B4DE8">
              <w:t>118.647</w:t>
            </w:r>
          </w:p>
        </w:tc>
        <w:tc>
          <w:tcPr>
            <w:tcW w:w="766" w:type="pct"/>
            <w:tcBorders>
              <w:top w:val="nil"/>
              <w:left w:val="nil"/>
              <w:bottom w:val="single" w:sz="4" w:space="0" w:color="auto"/>
              <w:right w:val="single" w:sz="4" w:space="0" w:color="auto"/>
            </w:tcBorders>
            <w:shd w:val="clear" w:color="auto" w:fill="auto"/>
            <w:vAlign w:val="center"/>
            <w:hideMark/>
          </w:tcPr>
          <w:p w14:paraId="0823AD01" w14:textId="77777777" w:rsidR="005118E8" w:rsidRPr="007B4DE8" w:rsidRDefault="005118E8" w:rsidP="007B4DE8">
            <w:pPr>
              <w:pStyle w:val="a5"/>
            </w:pPr>
            <w:r w:rsidRPr="007B4DE8">
              <w:t>107.344</w:t>
            </w:r>
          </w:p>
        </w:tc>
        <w:tc>
          <w:tcPr>
            <w:tcW w:w="832" w:type="pct"/>
            <w:tcBorders>
              <w:top w:val="nil"/>
              <w:left w:val="nil"/>
              <w:bottom w:val="single" w:sz="4" w:space="0" w:color="auto"/>
              <w:right w:val="single" w:sz="4" w:space="0" w:color="auto"/>
            </w:tcBorders>
            <w:shd w:val="clear" w:color="auto" w:fill="auto"/>
            <w:vAlign w:val="center"/>
            <w:hideMark/>
          </w:tcPr>
          <w:p w14:paraId="5BB0BD1A" w14:textId="77777777" w:rsidR="005118E8" w:rsidRPr="007B4DE8" w:rsidRDefault="005118E8" w:rsidP="007B4DE8">
            <w:pPr>
              <w:pStyle w:val="a5"/>
            </w:pPr>
            <w:r w:rsidRPr="007B4DE8">
              <w:t>11.303</w:t>
            </w:r>
          </w:p>
        </w:tc>
        <w:tc>
          <w:tcPr>
            <w:tcW w:w="538" w:type="pct"/>
            <w:tcBorders>
              <w:top w:val="nil"/>
              <w:left w:val="nil"/>
              <w:bottom w:val="single" w:sz="4" w:space="0" w:color="auto"/>
              <w:right w:val="single" w:sz="4" w:space="0" w:color="auto"/>
            </w:tcBorders>
            <w:shd w:val="clear" w:color="auto" w:fill="auto"/>
            <w:vAlign w:val="center"/>
            <w:hideMark/>
          </w:tcPr>
          <w:p w14:paraId="26538210" w14:textId="77777777" w:rsidR="005118E8" w:rsidRPr="007B4DE8" w:rsidRDefault="005118E8" w:rsidP="007B4DE8">
            <w:pPr>
              <w:pStyle w:val="a5"/>
            </w:pPr>
            <w:r w:rsidRPr="007B4DE8">
              <w:t>10</w:t>
            </w:r>
          </w:p>
        </w:tc>
        <w:tc>
          <w:tcPr>
            <w:tcW w:w="538" w:type="pct"/>
            <w:tcBorders>
              <w:top w:val="nil"/>
              <w:left w:val="nil"/>
              <w:bottom w:val="single" w:sz="4" w:space="0" w:color="auto"/>
              <w:right w:val="single" w:sz="4" w:space="0" w:color="auto"/>
            </w:tcBorders>
            <w:shd w:val="clear" w:color="auto" w:fill="auto"/>
            <w:vAlign w:val="center"/>
            <w:hideMark/>
          </w:tcPr>
          <w:p w14:paraId="6CB15DB3" w14:textId="77777777" w:rsidR="005118E8" w:rsidRPr="007B4DE8" w:rsidRDefault="005118E8" w:rsidP="007B4DE8">
            <w:pPr>
              <w:pStyle w:val="a5"/>
            </w:pPr>
            <w:r w:rsidRPr="007B4DE8">
              <w:t>0.125</w:t>
            </w:r>
          </w:p>
        </w:tc>
      </w:tr>
      <w:tr w:rsidR="005118E8" w:rsidRPr="007B4DE8" w14:paraId="4E5542D7"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DFE12DB" w14:textId="369EF608"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6726182C" w14:textId="77777777" w:rsidR="005118E8" w:rsidRPr="007B4DE8" w:rsidRDefault="005118E8" w:rsidP="007B4DE8">
            <w:pPr>
              <w:pStyle w:val="a5"/>
            </w:pPr>
            <w:r w:rsidRPr="007B4DE8">
              <w:t>84.19</w:t>
            </w:r>
          </w:p>
        </w:tc>
        <w:tc>
          <w:tcPr>
            <w:tcW w:w="766" w:type="pct"/>
            <w:tcBorders>
              <w:top w:val="nil"/>
              <w:left w:val="nil"/>
              <w:bottom w:val="single" w:sz="4" w:space="0" w:color="auto"/>
              <w:right w:val="single" w:sz="4" w:space="0" w:color="auto"/>
            </w:tcBorders>
            <w:shd w:val="clear" w:color="auto" w:fill="auto"/>
            <w:vAlign w:val="center"/>
            <w:hideMark/>
          </w:tcPr>
          <w:p w14:paraId="3B7A4E2A" w14:textId="77777777" w:rsidR="005118E8" w:rsidRPr="007B4DE8" w:rsidRDefault="005118E8" w:rsidP="007B4DE8">
            <w:pPr>
              <w:pStyle w:val="a5"/>
            </w:pPr>
            <w:r w:rsidRPr="007B4DE8">
              <w:t>118.6</w:t>
            </w:r>
          </w:p>
        </w:tc>
        <w:tc>
          <w:tcPr>
            <w:tcW w:w="766" w:type="pct"/>
            <w:tcBorders>
              <w:top w:val="nil"/>
              <w:left w:val="nil"/>
              <w:bottom w:val="single" w:sz="4" w:space="0" w:color="auto"/>
              <w:right w:val="single" w:sz="4" w:space="0" w:color="auto"/>
            </w:tcBorders>
            <w:shd w:val="clear" w:color="auto" w:fill="auto"/>
            <w:vAlign w:val="center"/>
            <w:hideMark/>
          </w:tcPr>
          <w:p w14:paraId="5E15769A" w14:textId="77777777" w:rsidR="005118E8" w:rsidRPr="007B4DE8" w:rsidRDefault="005118E8" w:rsidP="007B4DE8">
            <w:pPr>
              <w:pStyle w:val="a5"/>
            </w:pPr>
            <w:r w:rsidRPr="007B4DE8">
              <w:t>107.39</w:t>
            </w:r>
          </w:p>
        </w:tc>
        <w:tc>
          <w:tcPr>
            <w:tcW w:w="832" w:type="pct"/>
            <w:tcBorders>
              <w:top w:val="nil"/>
              <w:left w:val="nil"/>
              <w:bottom w:val="single" w:sz="4" w:space="0" w:color="auto"/>
              <w:right w:val="single" w:sz="4" w:space="0" w:color="auto"/>
            </w:tcBorders>
            <w:shd w:val="clear" w:color="auto" w:fill="auto"/>
            <w:vAlign w:val="center"/>
            <w:hideMark/>
          </w:tcPr>
          <w:p w14:paraId="7873C783" w14:textId="77777777" w:rsidR="005118E8" w:rsidRPr="007B4DE8" w:rsidRDefault="005118E8" w:rsidP="007B4DE8">
            <w:pPr>
              <w:pStyle w:val="a5"/>
            </w:pPr>
            <w:r w:rsidRPr="007B4DE8">
              <w:t>11.21</w:t>
            </w:r>
          </w:p>
        </w:tc>
        <w:tc>
          <w:tcPr>
            <w:tcW w:w="538" w:type="pct"/>
            <w:tcBorders>
              <w:top w:val="nil"/>
              <w:left w:val="nil"/>
              <w:bottom w:val="single" w:sz="4" w:space="0" w:color="auto"/>
              <w:right w:val="single" w:sz="4" w:space="0" w:color="auto"/>
            </w:tcBorders>
            <w:shd w:val="clear" w:color="auto" w:fill="auto"/>
            <w:vAlign w:val="center"/>
            <w:hideMark/>
          </w:tcPr>
          <w:p w14:paraId="0CB9D711" w14:textId="77777777" w:rsidR="005118E8" w:rsidRPr="007B4DE8" w:rsidRDefault="005118E8" w:rsidP="007B4DE8">
            <w:pPr>
              <w:pStyle w:val="a5"/>
            </w:pPr>
            <w:r w:rsidRPr="007B4DE8">
              <w:t>84.9</w:t>
            </w:r>
          </w:p>
        </w:tc>
        <w:tc>
          <w:tcPr>
            <w:tcW w:w="538" w:type="pct"/>
            <w:tcBorders>
              <w:top w:val="nil"/>
              <w:left w:val="nil"/>
              <w:bottom w:val="single" w:sz="4" w:space="0" w:color="auto"/>
              <w:right w:val="single" w:sz="4" w:space="0" w:color="auto"/>
            </w:tcBorders>
            <w:shd w:val="clear" w:color="auto" w:fill="auto"/>
            <w:vAlign w:val="center"/>
            <w:hideMark/>
          </w:tcPr>
          <w:p w14:paraId="507C5EFF" w14:textId="77777777" w:rsidR="005118E8" w:rsidRPr="007B4DE8" w:rsidRDefault="005118E8" w:rsidP="007B4DE8">
            <w:pPr>
              <w:pStyle w:val="a5"/>
            </w:pPr>
            <w:r w:rsidRPr="007B4DE8">
              <w:t>0.125</w:t>
            </w:r>
          </w:p>
        </w:tc>
      </w:tr>
      <w:tr w:rsidR="005118E8" w:rsidRPr="007B4DE8" w14:paraId="01E313CC"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7F202A7" w14:textId="0B515B8A"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A5CA49F" w14:textId="77777777" w:rsidR="005118E8" w:rsidRPr="007B4DE8" w:rsidRDefault="005118E8" w:rsidP="007B4DE8">
            <w:pPr>
              <w:pStyle w:val="a5"/>
            </w:pPr>
            <w:r w:rsidRPr="007B4DE8">
              <w:t>85.02</w:t>
            </w:r>
          </w:p>
        </w:tc>
        <w:tc>
          <w:tcPr>
            <w:tcW w:w="766" w:type="pct"/>
            <w:tcBorders>
              <w:top w:val="nil"/>
              <w:left w:val="nil"/>
              <w:bottom w:val="single" w:sz="4" w:space="0" w:color="auto"/>
              <w:right w:val="single" w:sz="4" w:space="0" w:color="auto"/>
            </w:tcBorders>
            <w:shd w:val="clear" w:color="auto" w:fill="auto"/>
            <w:vAlign w:val="center"/>
            <w:hideMark/>
          </w:tcPr>
          <w:p w14:paraId="2F244D71" w14:textId="77777777" w:rsidR="005118E8" w:rsidRPr="007B4DE8" w:rsidRDefault="005118E8" w:rsidP="007B4DE8">
            <w:pPr>
              <w:pStyle w:val="a5"/>
            </w:pPr>
            <w:r w:rsidRPr="007B4DE8">
              <w:t>118.355</w:t>
            </w:r>
          </w:p>
        </w:tc>
        <w:tc>
          <w:tcPr>
            <w:tcW w:w="766" w:type="pct"/>
            <w:tcBorders>
              <w:top w:val="nil"/>
              <w:left w:val="nil"/>
              <w:bottom w:val="single" w:sz="4" w:space="0" w:color="auto"/>
              <w:right w:val="single" w:sz="4" w:space="0" w:color="auto"/>
            </w:tcBorders>
            <w:shd w:val="clear" w:color="auto" w:fill="auto"/>
            <w:vAlign w:val="center"/>
            <w:hideMark/>
          </w:tcPr>
          <w:p w14:paraId="1EBBAE30" w14:textId="77777777" w:rsidR="005118E8" w:rsidRPr="007B4DE8" w:rsidRDefault="005118E8" w:rsidP="007B4DE8">
            <w:pPr>
              <w:pStyle w:val="a5"/>
            </w:pPr>
            <w:r w:rsidRPr="007B4DE8">
              <w:t>107.634</w:t>
            </w:r>
          </w:p>
        </w:tc>
        <w:tc>
          <w:tcPr>
            <w:tcW w:w="832" w:type="pct"/>
            <w:tcBorders>
              <w:top w:val="nil"/>
              <w:left w:val="nil"/>
              <w:bottom w:val="single" w:sz="4" w:space="0" w:color="auto"/>
              <w:right w:val="single" w:sz="4" w:space="0" w:color="auto"/>
            </w:tcBorders>
            <w:shd w:val="clear" w:color="auto" w:fill="auto"/>
            <w:vAlign w:val="center"/>
            <w:hideMark/>
          </w:tcPr>
          <w:p w14:paraId="21161B84" w14:textId="77777777" w:rsidR="005118E8" w:rsidRPr="007B4DE8" w:rsidRDefault="005118E8" w:rsidP="007B4DE8">
            <w:pPr>
              <w:pStyle w:val="a5"/>
            </w:pPr>
            <w:r w:rsidRPr="007B4DE8">
              <w:t>10.721</w:t>
            </w:r>
          </w:p>
        </w:tc>
        <w:tc>
          <w:tcPr>
            <w:tcW w:w="538" w:type="pct"/>
            <w:tcBorders>
              <w:top w:val="nil"/>
              <w:left w:val="nil"/>
              <w:bottom w:val="single" w:sz="4" w:space="0" w:color="auto"/>
              <w:right w:val="single" w:sz="4" w:space="0" w:color="auto"/>
            </w:tcBorders>
            <w:shd w:val="clear" w:color="auto" w:fill="auto"/>
            <w:vAlign w:val="center"/>
            <w:hideMark/>
          </w:tcPr>
          <w:p w14:paraId="682A53A5" w14:textId="77777777" w:rsidR="005118E8" w:rsidRPr="007B4DE8" w:rsidRDefault="005118E8" w:rsidP="007B4DE8">
            <w:pPr>
              <w:pStyle w:val="a5"/>
            </w:pPr>
            <w:r w:rsidRPr="007B4DE8">
              <w:t>16.2</w:t>
            </w:r>
          </w:p>
        </w:tc>
        <w:tc>
          <w:tcPr>
            <w:tcW w:w="538" w:type="pct"/>
            <w:tcBorders>
              <w:top w:val="nil"/>
              <w:left w:val="nil"/>
              <w:bottom w:val="single" w:sz="4" w:space="0" w:color="auto"/>
              <w:right w:val="single" w:sz="4" w:space="0" w:color="auto"/>
            </w:tcBorders>
            <w:shd w:val="clear" w:color="auto" w:fill="auto"/>
            <w:vAlign w:val="center"/>
            <w:hideMark/>
          </w:tcPr>
          <w:p w14:paraId="3AD7BFBA" w14:textId="77777777" w:rsidR="005118E8" w:rsidRPr="007B4DE8" w:rsidRDefault="005118E8" w:rsidP="007B4DE8">
            <w:pPr>
              <w:pStyle w:val="a5"/>
            </w:pPr>
            <w:r w:rsidRPr="007B4DE8">
              <w:t>0.08</w:t>
            </w:r>
          </w:p>
        </w:tc>
      </w:tr>
      <w:tr w:rsidR="005118E8" w:rsidRPr="007B4DE8" w14:paraId="7EA67EF7"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F7B28AF" w14:textId="4B316D50"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32D4CEE4" w14:textId="77777777" w:rsidR="005118E8" w:rsidRPr="007B4DE8" w:rsidRDefault="005118E8" w:rsidP="007B4DE8">
            <w:pPr>
              <w:pStyle w:val="a5"/>
            </w:pPr>
            <w:r w:rsidRPr="007B4DE8">
              <w:t>84.67</w:t>
            </w:r>
          </w:p>
        </w:tc>
        <w:tc>
          <w:tcPr>
            <w:tcW w:w="766" w:type="pct"/>
            <w:tcBorders>
              <w:top w:val="nil"/>
              <w:left w:val="nil"/>
              <w:bottom w:val="single" w:sz="4" w:space="0" w:color="auto"/>
              <w:right w:val="single" w:sz="4" w:space="0" w:color="auto"/>
            </w:tcBorders>
            <w:shd w:val="clear" w:color="auto" w:fill="auto"/>
            <w:vAlign w:val="center"/>
            <w:hideMark/>
          </w:tcPr>
          <w:p w14:paraId="2911E16A" w14:textId="77777777" w:rsidR="005118E8" w:rsidRPr="007B4DE8" w:rsidRDefault="005118E8" w:rsidP="007B4DE8">
            <w:pPr>
              <w:pStyle w:val="a5"/>
            </w:pPr>
            <w:r w:rsidRPr="007B4DE8">
              <w:t>118.219</w:t>
            </w:r>
          </w:p>
        </w:tc>
        <w:tc>
          <w:tcPr>
            <w:tcW w:w="766" w:type="pct"/>
            <w:tcBorders>
              <w:top w:val="nil"/>
              <w:left w:val="nil"/>
              <w:bottom w:val="single" w:sz="4" w:space="0" w:color="auto"/>
              <w:right w:val="single" w:sz="4" w:space="0" w:color="auto"/>
            </w:tcBorders>
            <w:shd w:val="clear" w:color="auto" w:fill="auto"/>
            <w:vAlign w:val="center"/>
            <w:hideMark/>
          </w:tcPr>
          <w:p w14:paraId="2E015828" w14:textId="77777777" w:rsidR="005118E8" w:rsidRPr="007B4DE8" w:rsidRDefault="005118E8" w:rsidP="007B4DE8">
            <w:pPr>
              <w:pStyle w:val="a5"/>
            </w:pPr>
            <w:r w:rsidRPr="007B4DE8">
              <w:t>107.77</w:t>
            </w:r>
          </w:p>
        </w:tc>
        <w:tc>
          <w:tcPr>
            <w:tcW w:w="832" w:type="pct"/>
            <w:tcBorders>
              <w:top w:val="nil"/>
              <w:left w:val="nil"/>
              <w:bottom w:val="single" w:sz="4" w:space="0" w:color="auto"/>
              <w:right w:val="single" w:sz="4" w:space="0" w:color="auto"/>
            </w:tcBorders>
            <w:shd w:val="clear" w:color="auto" w:fill="auto"/>
            <w:vAlign w:val="center"/>
            <w:hideMark/>
          </w:tcPr>
          <w:p w14:paraId="049FB64D" w14:textId="77777777" w:rsidR="005118E8" w:rsidRPr="007B4DE8" w:rsidRDefault="005118E8" w:rsidP="007B4DE8">
            <w:pPr>
              <w:pStyle w:val="a5"/>
            </w:pPr>
            <w:r w:rsidRPr="007B4DE8">
              <w:t>10.449</w:t>
            </w:r>
          </w:p>
        </w:tc>
        <w:tc>
          <w:tcPr>
            <w:tcW w:w="538" w:type="pct"/>
            <w:tcBorders>
              <w:top w:val="nil"/>
              <w:left w:val="nil"/>
              <w:bottom w:val="single" w:sz="4" w:space="0" w:color="auto"/>
              <w:right w:val="single" w:sz="4" w:space="0" w:color="auto"/>
            </w:tcBorders>
            <w:shd w:val="clear" w:color="auto" w:fill="auto"/>
            <w:vAlign w:val="center"/>
            <w:hideMark/>
          </w:tcPr>
          <w:p w14:paraId="7E214B2F" w14:textId="77777777" w:rsidR="005118E8" w:rsidRPr="007B4DE8" w:rsidRDefault="005118E8" w:rsidP="007B4DE8">
            <w:pPr>
              <w:pStyle w:val="a5"/>
            </w:pPr>
            <w:r w:rsidRPr="007B4DE8">
              <w:t>46.9</w:t>
            </w:r>
          </w:p>
        </w:tc>
        <w:tc>
          <w:tcPr>
            <w:tcW w:w="538" w:type="pct"/>
            <w:tcBorders>
              <w:top w:val="nil"/>
              <w:left w:val="nil"/>
              <w:bottom w:val="single" w:sz="4" w:space="0" w:color="auto"/>
              <w:right w:val="single" w:sz="4" w:space="0" w:color="auto"/>
            </w:tcBorders>
            <w:shd w:val="clear" w:color="auto" w:fill="auto"/>
            <w:vAlign w:val="center"/>
            <w:hideMark/>
          </w:tcPr>
          <w:p w14:paraId="5E4E5883" w14:textId="77777777" w:rsidR="005118E8" w:rsidRPr="007B4DE8" w:rsidRDefault="005118E8" w:rsidP="007B4DE8">
            <w:pPr>
              <w:pStyle w:val="a5"/>
            </w:pPr>
            <w:r w:rsidRPr="007B4DE8">
              <w:t>0.08</w:t>
            </w:r>
          </w:p>
        </w:tc>
      </w:tr>
      <w:tr w:rsidR="005118E8" w:rsidRPr="007B4DE8" w14:paraId="213E699F"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461C0B7" w14:textId="423B6809"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52B1767" w14:textId="77777777" w:rsidR="005118E8" w:rsidRPr="007B4DE8" w:rsidRDefault="005118E8" w:rsidP="007B4DE8">
            <w:pPr>
              <w:pStyle w:val="a5"/>
            </w:pPr>
            <w:r w:rsidRPr="007B4DE8">
              <w:t>83.84</w:t>
            </w:r>
          </w:p>
        </w:tc>
        <w:tc>
          <w:tcPr>
            <w:tcW w:w="766" w:type="pct"/>
            <w:tcBorders>
              <w:top w:val="nil"/>
              <w:left w:val="nil"/>
              <w:bottom w:val="single" w:sz="4" w:space="0" w:color="auto"/>
              <w:right w:val="single" w:sz="4" w:space="0" w:color="auto"/>
            </w:tcBorders>
            <w:shd w:val="clear" w:color="auto" w:fill="auto"/>
            <w:vAlign w:val="center"/>
            <w:hideMark/>
          </w:tcPr>
          <w:p w14:paraId="212DABFA" w14:textId="77777777" w:rsidR="005118E8" w:rsidRPr="007B4DE8" w:rsidRDefault="005118E8" w:rsidP="007B4DE8">
            <w:pPr>
              <w:pStyle w:val="a5"/>
            </w:pPr>
            <w:r w:rsidRPr="007B4DE8">
              <w:t>117.985</w:t>
            </w:r>
          </w:p>
        </w:tc>
        <w:tc>
          <w:tcPr>
            <w:tcW w:w="766" w:type="pct"/>
            <w:tcBorders>
              <w:top w:val="nil"/>
              <w:left w:val="nil"/>
              <w:bottom w:val="single" w:sz="4" w:space="0" w:color="auto"/>
              <w:right w:val="single" w:sz="4" w:space="0" w:color="auto"/>
            </w:tcBorders>
            <w:shd w:val="clear" w:color="auto" w:fill="auto"/>
            <w:vAlign w:val="center"/>
            <w:hideMark/>
          </w:tcPr>
          <w:p w14:paraId="702B5C53" w14:textId="77777777" w:rsidR="005118E8" w:rsidRPr="007B4DE8" w:rsidRDefault="005118E8" w:rsidP="007B4DE8">
            <w:pPr>
              <w:pStyle w:val="a5"/>
            </w:pPr>
            <w:r w:rsidRPr="007B4DE8">
              <w:t>110.672</w:t>
            </w:r>
          </w:p>
        </w:tc>
        <w:tc>
          <w:tcPr>
            <w:tcW w:w="832" w:type="pct"/>
            <w:tcBorders>
              <w:top w:val="nil"/>
              <w:left w:val="nil"/>
              <w:bottom w:val="single" w:sz="4" w:space="0" w:color="auto"/>
              <w:right w:val="single" w:sz="4" w:space="0" w:color="auto"/>
            </w:tcBorders>
            <w:shd w:val="clear" w:color="auto" w:fill="auto"/>
            <w:vAlign w:val="center"/>
            <w:hideMark/>
          </w:tcPr>
          <w:p w14:paraId="4A81D96F" w14:textId="77777777" w:rsidR="005118E8" w:rsidRPr="007B4DE8" w:rsidRDefault="005118E8" w:rsidP="007B4DE8">
            <w:pPr>
              <w:pStyle w:val="a5"/>
            </w:pPr>
            <w:r w:rsidRPr="007B4DE8">
              <w:t>7.313</w:t>
            </w:r>
          </w:p>
        </w:tc>
        <w:tc>
          <w:tcPr>
            <w:tcW w:w="538" w:type="pct"/>
            <w:tcBorders>
              <w:top w:val="nil"/>
              <w:left w:val="nil"/>
              <w:bottom w:val="single" w:sz="4" w:space="0" w:color="auto"/>
              <w:right w:val="single" w:sz="4" w:space="0" w:color="auto"/>
            </w:tcBorders>
            <w:shd w:val="clear" w:color="auto" w:fill="auto"/>
            <w:vAlign w:val="center"/>
            <w:hideMark/>
          </w:tcPr>
          <w:p w14:paraId="727F45C5" w14:textId="77777777" w:rsidR="005118E8" w:rsidRPr="007B4DE8" w:rsidRDefault="005118E8" w:rsidP="007B4DE8">
            <w:pPr>
              <w:pStyle w:val="a5"/>
            </w:pPr>
            <w:r w:rsidRPr="007B4DE8">
              <w:t>54.9</w:t>
            </w:r>
          </w:p>
        </w:tc>
        <w:tc>
          <w:tcPr>
            <w:tcW w:w="538" w:type="pct"/>
            <w:tcBorders>
              <w:top w:val="nil"/>
              <w:left w:val="nil"/>
              <w:bottom w:val="single" w:sz="4" w:space="0" w:color="auto"/>
              <w:right w:val="single" w:sz="4" w:space="0" w:color="auto"/>
            </w:tcBorders>
            <w:shd w:val="clear" w:color="auto" w:fill="auto"/>
            <w:vAlign w:val="center"/>
            <w:hideMark/>
          </w:tcPr>
          <w:p w14:paraId="17A49D97" w14:textId="77777777" w:rsidR="005118E8" w:rsidRPr="007B4DE8" w:rsidRDefault="005118E8" w:rsidP="007B4DE8">
            <w:pPr>
              <w:pStyle w:val="a5"/>
            </w:pPr>
            <w:r w:rsidRPr="007B4DE8">
              <w:t>0.05</w:t>
            </w:r>
          </w:p>
        </w:tc>
      </w:tr>
      <w:tr w:rsidR="005118E8" w:rsidRPr="007B4DE8" w14:paraId="1D1A8001"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266C257" w14:textId="7C12F02A"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6B3A6BAE" w14:textId="77777777" w:rsidR="005118E8" w:rsidRPr="007B4DE8" w:rsidRDefault="005118E8" w:rsidP="007B4DE8">
            <w:pPr>
              <w:pStyle w:val="a5"/>
            </w:pPr>
            <w:r w:rsidRPr="007B4DE8">
              <w:t>82.83</w:t>
            </w:r>
          </w:p>
        </w:tc>
        <w:tc>
          <w:tcPr>
            <w:tcW w:w="766" w:type="pct"/>
            <w:tcBorders>
              <w:top w:val="nil"/>
              <w:left w:val="nil"/>
              <w:bottom w:val="single" w:sz="4" w:space="0" w:color="auto"/>
              <w:right w:val="single" w:sz="4" w:space="0" w:color="auto"/>
            </w:tcBorders>
            <w:shd w:val="clear" w:color="auto" w:fill="auto"/>
            <w:vAlign w:val="center"/>
            <w:hideMark/>
          </w:tcPr>
          <w:p w14:paraId="3B41D797" w14:textId="77777777" w:rsidR="005118E8" w:rsidRPr="007B4DE8" w:rsidRDefault="005118E8" w:rsidP="007B4DE8">
            <w:pPr>
              <w:pStyle w:val="a5"/>
            </w:pPr>
            <w:r w:rsidRPr="007B4DE8">
              <w:t>116.419</w:t>
            </w:r>
          </w:p>
        </w:tc>
        <w:tc>
          <w:tcPr>
            <w:tcW w:w="766" w:type="pct"/>
            <w:tcBorders>
              <w:top w:val="nil"/>
              <w:left w:val="nil"/>
              <w:bottom w:val="single" w:sz="4" w:space="0" w:color="auto"/>
              <w:right w:val="single" w:sz="4" w:space="0" w:color="auto"/>
            </w:tcBorders>
            <w:shd w:val="clear" w:color="auto" w:fill="auto"/>
            <w:vAlign w:val="center"/>
            <w:hideMark/>
          </w:tcPr>
          <w:p w14:paraId="67F88C8D" w14:textId="77777777" w:rsidR="005118E8" w:rsidRPr="007B4DE8" w:rsidRDefault="005118E8" w:rsidP="007B4DE8">
            <w:pPr>
              <w:pStyle w:val="a5"/>
            </w:pPr>
            <w:r w:rsidRPr="007B4DE8">
              <w:t>112.232</w:t>
            </w:r>
          </w:p>
        </w:tc>
        <w:tc>
          <w:tcPr>
            <w:tcW w:w="832" w:type="pct"/>
            <w:tcBorders>
              <w:top w:val="nil"/>
              <w:left w:val="nil"/>
              <w:bottom w:val="single" w:sz="4" w:space="0" w:color="auto"/>
              <w:right w:val="single" w:sz="4" w:space="0" w:color="auto"/>
            </w:tcBorders>
            <w:shd w:val="clear" w:color="auto" w:fill="auto"/>
            <w:vAlign w:val="center"/>
            <w:hideMark/>
          </w:tcPr>
          <w:p w14:paraId="4534EF1D" w14:textId="77777777" w:rsidR="005118E8" w:rsidRPr="007B4DE8" w:rsidRDefault="005118E8" w:rsidP="007B4DE8">
            <w:pPr>
              <w:pStyle w:val="a5"/>
            </w:pPr>
            <w:r w:rsidRPr="007B4DE8">
              <w:t>4.187</w:t>
            </w:r>
          </w:p>
        </w:tc>
        <w:tc>
          <w:tcPr>
            <w:tcW w:w="538" w:type="pct"/>
            <w:tcBorders>
              <w:top w:val="nil"/>
              <w:left w:val="nil"/>
              <w:bottom w:val="single" w:sz="4" w:space="0" w:color="auto"/>
              <w:right w:val="single" w:sz="4" w:space="0" w:color="auto"/>
            </w:tcBorders>
            <w:shd w:val="clear" w:color="auto" w:fill="auto"/>
            <w:vAlign w:val="center"/>
            <w:hideMark/>
          </w:tcPr>
          <w:p w14:paraId="1AC608F9" w14:textId="77777777" w:rsidR="005118E8" w:rsidRPr="007B4DE8" w:rsidRDefault="005118E8" w:rsidP="007B4DE8">
            <w:pPr>
              <w:pStyle w:val="a5"/>
            </w:pPr>
            <w:r w:rsidRPr="007B4DE8">
              <w:t>31.8</w:t>
            </w:r>
          </w:p>
        </w:tc>
        <w:tc>
          <w:tcPr>
            <w:tcW w:w="538" w:type="pct"/>
            <w:tcBorders>
              <w:top w:val="nil"/>
              <w:left w:val="nil"/>
              <w:bottom w:val="single" w:sz="4" w:space="0" w:color="auto"/>
              <w:right w:val="single" w:sz="4" w:space="0" w:color="auto"/>
            </w:tcBorders>
            <w:shd w:val="clear" w:color="auto" w:fill="auto"/>
            <w:vAlign w:val="center"/>
            <w:hideMark/>
          </w:tcPr>
          <w:p w14:paraId="3A52FF57" w14:textId="77777777" w:rsidR="005118E8" w:rsidRPr="007B4DE8" w:rsidRDefault="005118E8" w:rsidP="007B4DE8">
            <w:pPr>
              <w:pStyle w:val="a5"/>
            </w:pPr>
            <w:r w:rsidRPr="007B4DE8">
              <w:t>0.04</w:t>
            </w:r>
          </w:p>
        </w:tc>
      </w:tr>
      <w:tr w:rsidR="005118E8" w:rsidRPr="007B4DE8" w14:paraId="79964F81"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CAD6036" w14:textId="77777777" w:rsidR="005118E8" w:rsidRPr="007B4DE8" w:rsidRDefault="005118E8" w:rsidP="007B4DE8">
            <w:pPr>
              <w:pStyle w:val="a5"/>
            </w:pPr>
            <w:r w:rsidRPr="007B4DE8">
              <w:t>Флотская, 8</w:t>
            </w:r>
          </w:p>
        </w:tc>
        <w:tc>
          <w:tcPr>
            <w:tcW w:w="779" w:type="pct"/>
            <w:tcBorders>
              <w:top w:val="nil"/>
              <w:left w:val="nil"/>
              <w:bottom w:val="single" w:sz="4" w:space="0" w:color="auto"/>
              <w:right w:val="single" w:sz="4" w:space="0" w:color="auto"/>
            </w:tcBorders>
            <w:shd w:val="clear" w:color="auto" w:fill="auto"/>
            <w:vAlign w:val="center"/>
            <w:hideMark/>
          </w:tcPr>
          <w:p w14:paraId="4250B3C9" w14:textId="77777777" w:rsidR="005118E8" w:rsidRPr="007B4DE8" w:rsidRDefault="005118E8" w:rsidP="007B4DE8">
            <w:pPr>
              <w:pStyle w:val="a5"/>
            </w:pPr>
            <w:r w:rsidRPr="007B4DE8">
              <w:t>82.45</w:t>
            </w:r>
          </w:p>
        </w:tc>
        <w:tc>
          <w:tcPr>
            <w:tcW w:w="766" w:type="pct"/>
            <w:tcBorders>
              <w:top w:val="nil"/>
              <w:left w:val="nil"/>
              <w:bottom w:val="single" w:sz="4" w:space="0" w:color="auto"/>
              <w:right w:val="single" w:sz="4" w:space="0" w:color="auto"/>
            </w:tcBorders>
            <w:shd w:val="clear" w:color="auto" w:fill="auto"/>
            <w:vAlign w:val="center"/>
            <w:hideMark/>
          </w:tcPr>
          <w:p w14:paraId="2D0DFA64" w14:textId="77777777" w:rsidR="005118E8" w:rsidRPr="007B4DE8" w:rsidRDefault="005118E8" w:rsidP="007B4DE8">
            <w:pPr>
              <w:pStyle w:val="a5"/>
            </w:pPr>
            <w:r w:rsidRPr="007B4DE8">
              <w:t>115.96</w:t>
            </w:r>
          </w:p>
        </w:tc>
        <w:tc>
          <w:tcPr>
            <w:tcW w:w="766" w:type="pct"/>
            <w:tcBorders>
              <w:top w:val="nil"/>
              <w:left w:val="nil"/>
              <w:bottom w:val="single" w:sz="4" w:space="0" w:color="auto"/>
              <w:right w:val="single" w:sz="4" w:space="0" w:color="auto"/>
            </w:tcBorders>
            <w:shd w:val="clear" w:color="auto" w:fill="auto"/>
            <w:vAlign w:val="center"/>
            <w:hideMark/>
          </w:tcPr>
          <w:p w14:paraId="0C4B960A" w14:textId="77777777" w:rsidR="005118E8" w:rsidRPr="007B4DE8" w:rsidRDefault="005118E8" w:rsidP="007B4DE8">
            <w:pPr>
              <w:pStyle w:val="a5"/>
            </w:pPr>
            <w:r w:rsidRPr="007B4DE8">
              <w:t>112.686</w:t>
            </w:r>
          </w:p>
        </w:tc>
        <w:tc>
          <w:tcPr>
            <w:tcW w:w="832" w:type="pct"/>
            <w:tcBorders>
              <w:top w:val="nil"/>
              <w:left w:val="nil"/>
              <w:bottom w:val="single" w:sz="4" w:space="0" w:color="auto"/>
              <w:right w:val="single" w:sz="4" w:space="0" w:color="auto"/>
            </w:tcBorders>
            <w:shd w:val="clear" w:color="auto" w:fill="auto"/>
            <w:vAlign w:val="center"/>
            <w:hideMark/>
          </w:tcPr>
          <w:p w14:paraId="4AC7AA97" w14:textId="77777777" w:rsidR="005118E8" w:rsidRPr="007B4DE8" w:rsidRDefault="005118E8" w:rsidP="007B4DE8">
            <w:pPr>
              <w:pStyle w:val="a5"/>
            </w:pPr>
            <w:r w:rsidRPr="007B4DE8">
              <w:t>3.28</w:t>
            </w:r>
          </w:p>
        </w:tc>
        <w:tc>
          <w:tcPr>
            <w:tcW w:w="538" w:type="pct"/>
            <w:tcBorders>
              <w:top w:val="nil"/>
              <w:left w:val="nil"/>
              <w:bottom w:val="single" w:sz="4" w:space="0" w:color="auto"/>
              <w:right w:val="single" w:sz="4" w:space="0" w:color="auto"/>
            </w:tcBorders>
            <w:shd w:val="clear" w:color="auto" w:fill="auto"/>
            <w:vAlign w:val="center"/>
            <w:hideMark/>
          </w:tcPr>
          <w:p w14:paraId="68E83C18" w14:textId="7D9485B9" w:rsidR="005118E8" w:rsidRPr="007B4DE8" w:rsidRDefault="005118E8" w:rsidP="007B4DE8">
            <w:pPr>
              <w:pStyle w:val="a5"/>
            </w:pPr>
          </w:p>
        </w:tc>
        <w:tc>
          <w:tcPr>
            <w:tcW w:w="538" w:type="pct"/>
            <w:tcBorders>
              <w:top w:val="nil"/>
              <w:left w:val="nil"/>
              <w:bottom w:val="single" w:sz="4" w:space="0" w:color="auto"/>
              <w:right w:val="single" w:sz="4" w:space="0" w:color="auto"/>
            </w:tcBorders>
            <w:shd w:val="clear" w:color="auto" w:fill="auto"/>
            <w:vAlign w:val="center"/>
            <w:hideMark/>
          </w:tcPr>
          <w:p w14:paraId="30564B5F" w14:textId="45DAFDD2" w:rsidR="005118E8" w:rsidRPr="007B4DE8" w:rsidRDefault="005118E8" w:rsidP="007B4DE8">
            <w:pPr>
              <w:pStyle w:val="a5"/>
            </w:pPr>
          </w:p>
        </w:tc>
      </w:tr>
    </w:tbl>
    <w:p w14:paraId="0E14BF71" w14:textId="77777777" w:rsidR="005118E8" w:rsidRPr="007B4DE8" w:rsidRDefault="005118E8" w:rsidP="007B4DE8">
      <w:pPr>
        <w:pStyle w:val="a8"/>
      </w:pPr>
    </w:p>
    <w:p w14:paraId="65EF9652" w14:textId="6CB363E5" w:rsidR="005118E8" w:rsidRPr="007B4DE8" w:rsidRDefault="005118E8" w:rsidP="007B4DE8">
      <w:pPr>
        <w:pStyle w:val="3"/>
      </w:pPr>
      <w:r w:rsidRPr="007B4DE8">
        <w:t>Пьезометрический график по направлению «Мехлесхоз - №10»</w:t>
      </w:r>
    </w:p>
    <w:p w14:paraId="49DCBCA5" w14:textId="17CDCBD5" w:rsidR="00495553" w:rsidRPr="007B4DE8" w:rsidRDefault="005118E8" w:rsidP="007B4DE8">
      <w:pPr>
        <w:pStyle w:val="aa"/>
        <w:rPr>
          <w:noProof/>
        </w:rPr>
      </w:pPr>
      <w:r w:rsidRPr="007B4DE8">
        <w:t>Путь движения теплоносителя от Мехлесхоз - №10</w:t>
      </w:r>
      <w:r w:rsidR="00495553" w:rsidRPr="007B4DE8">
        <w:t xml:space="preserve"> </w:t>
      </w:r>
      <w:r w:rsidRPr="007B4DE8">
        <w:t>и пьезометрический график представлены на рисунках</w:t>
      </w:r>
      <w:r w:rsidR="00495553" w:rsidRPr="007B4DE8">
        <w:t xml:space="preserve"> </w:t>
      </w:r>
      <w:r w:rsidR="00495553" w:rsidRPr="007B4DE8">
        <w:fldChar w:fldCharType="begin"/>
      </w:r>
      <w:r w:rsidR="00495553" w:rsidRPr="007B4DE8">
        <w:instrText xml:space="preserve"> REF _Ref163422493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17</w:t>
      </w:r>
      <w:r w:rsidR="00495553" w:rsidRPr="007B4DE8">
        <w:fldChar w:fldCharType="end"/>
      </w:r>
      <w:r w:rsidR="00495553" w:rsidRPr="007B4DE8">
        <w:t xml:space="preserve"> </w:t>
      </w:r>
      <w:r w:rsidR="0025680C" w:rsidRPr="007B4DE8">
        <w:t>–</w:t>
      </w:r>
      <w:r w:rsidR="00495553" w:rsidRPr="007B4DE8">
        <w:fldChar w:fldCharType="begin"/>
      </w:r>
      <w:r w:rsidR="00495553" w:rsidRPr="007B4DE8">
        <w:instrText xml:space="preserve"> REF _Ref163422496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18</w:t>
      </w:r>
      <w:r w:rsidR="00495553" w:rsidRPr="007B4DE8">
        <w:fldChar w:fldCharType="end"/>
      </w:r>
      <w:r w:rsidRPr="007B4DE8">
        <w:t>. Данные для построения пьезометрического графика приведены в таблице</w:t>
      </w:r>
      <w:r w:rsidR="00495553" w:rsidRPr="007B4DE8">
        <w:t xml:space="preserve"> </w:t>
      </w:r>
      <w:r w:rsidR="00495553" w:rsidRPr="007B4DE8">
        <w:fldChar w:fldCharType="begin"/>
      </w:r>
      <w:r w:rsidR="00495553" w:rsidRPr="007B4DE8">
        <w:instrText xml:space="preserve"> REF _Ref163422460 \h  \* MERGEFORMAT </w:instrText>
      </w:r>
      <w:r w:rsidR="00495553" w:rsidRPr="007B4DE8">
        <w:fldChar w:fldCharType="separate"/>
      </w:r>
      <w:r w:rsidR="007B4DE8" w:rsidRPr="007B4DE8">
        <w:rPr>
          <w:rStyle w:val="ac"/>
        </w:rPr>
        <w:t>Таблица</w:t>
      </w:r>
      <w:r w:rsidR="007B4DE8" w:rsidRPr="007B4DE8">
        <w:t xml:space="preserve"> </w:t>
      </w:r>
      <w:r w:rsidR="007B4DE8">
        <w:rPr>
          <w:noProof/>
        </w:rPr>
        <w:t>10</w:t>
      </w:r>
      <w:r w:rsidR="00495553" w:rsidRPr="007B4DE8">
        <w:fldChar w:fldCharType="end"/>
      </w:r>
      <w:r w:rsidRPr="007B4DE8">
        <w:t>.</w:t>
      </w:r>
      <w:r w:rsidRPr="007B4DE8">
        <w:rPr>
          <w:noProof/>
        </w:rPr>
        <w:t xml:space="preserve"> </w:t>
      </w:r>
    </w:p>
    <w:p w14:paraId="3366C78B" w14:textId="41A3F437" w:rsidR="005118E8" w:rsidRPr="007B4DE8" w:rsidRDefault="005118E8" w:rsidP="007B4DE8">
      <w:pPr>
        <w:pStyle w:val="ae"/>
      </w:pPr>
      <w:r w:rsidRPr="007B4DE8">
        <w:lastRenderedPageBreak/>
        <w:drawing>
          <wp:inline distT="0" distB="0" distL="0" distR="0" wp14:anchorId="498B01AA" wp14:editId="303EBE88">
            <wp:extent cx="6120130" cy="3591560"/>
            <wp:effectExtent l="0" t="0" r="0" b="889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20130" cy="3591560"/>
                    </a:xfrm>
                    <a:prstGeom prst="rect">
                      <a:avLst/>
                    </a:prstGeom>
                  </pic:spPr>
                </pic:pic>
              </a:graphicData>
            </a:graphic>
          </wp:inline>
        </w:drawing>
      </w:r>
    </w:p>
    <w:p w14:paraId="0901EDBA" w14:textId="77777777" w:rsidR="005118E8" w:rsidRPr="007B4DE8" w:rsidRDefault="005118E8" w:rsidP="007B4DE8">
      <w:pPr>
        <w:pStyle w:val="ae"/>
        <w:rPr>
          <w:color w:val="auto"/>
        </w:rPr>
      </w:pPr>
    </w:p>
    <w:p w14:paraId="2A099DF6" w14:textId="03FD21E4" w:rsidR="005118E8" w:rsidRPr="007B4DE8" w:rsidRDefault="005118E8" w:rsidP="007B4DE8">
      <w:pPr>
        <w:pStyle w:val="a7"/>
      </w:pPr>
      <w:bookmarkStart w:id="137" w:name="_Ref163422493"/>
      <w:bookmarkStart w:id="138" w:name="_Toc170229480"/>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17</w:t>
      </w:r>
      <w:r w:rsidR="004C2B26" w:rsidRPr="007B4DE8">
        <w:rPr>
          <w:noProof/>
        </w:rPr>
        <w:fldChar w:fldCharType="end"/>
      </w:r>
      <w:bookmarkEnd w:id="137"/>
      <w:r w:rsidRPr="007B4DE8">
        <w:t>. Путь движения теплоносителя Котельная Мехлесхоз - №10</w:t>
      </w:r>
      <w:bookmarkEnd w:id="138"/>
    </w:p>
    <w:p w14:paraId="4DFDB258" w14:textId="7962B6A7" w:rsidR="005118E8" w:rsidRPr="007B4DE8" w:rsidRDefault="00495553" w:rsidP="007B4DE8">
      <w:pPr>
        <w:pStyle w:val="ae"/>
      </w:pPr>
      <w:r w:rsidRPr="007B4DE8">
        <w:drawing>
          <wp:inline distT="0" distB="0" distL="0" distR="0" wp14:anchorId="43829B8E" wp14:editId="1D015A9E">
            <wp:extent cx="6026276" cy="3295650"/>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034248" cy="3300010"/>
                    </a:xfrm>
                    <a:prstGeom prst="rect">
                      <a:avLst/>
                    </a:prstGeom>
                    <a:noFill/>
                  </pic:spPr>
                </pic:pic>
              </a:graphicData>
            </a:graphic>
          </wp:inline>
        </w:drawing>
      </w:r>
    </w:p>
    <w:p w14:paraId="18AFBADB" w14:textId="756E003F" w:rsidR="005118E8" w:rsidRPr="007B4DE8" w:rsidRDefault="005118E8" w:rsidP="007B4DE8">
      <w:pPr>
        <w:pStyle w:val="a7"/>
      </w:pPr>
      <w:bookmarkStart w:id="139" w:name="_Ref163422496"/>
      <w:bookmarkStart w:id="140" w:name="_Toc170229481"/>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18</w:t>
      </w:r>
      <w:r w:rsidR="004C2B26" w:rsidRPr="007B4DE8">
        <w:rPr>
          <w:noProof/>
        </w:rPr>
        <w:fldChar w:fldCharType="end"/>
      </w:r>
      <w:bookmarkEnd w:id="139"/>
      <w:r w:rsidRPr="007B4DE8">
        <w:t>. Пьезометрический график по направлению Котельная Мехлесхоз - №10</w:t>
      </w:r>
      <w:bookmarkEnd w:id="140"/>
    </w:p>
    <w:p w14:paraId="28A011B7" w14:textId="77777777" w:rsidR="005118E8" w:rsidRPr="007B4DE8" w:rsidRDefault="005118E8" w:rsidP="007B4DE8">
      <w:pPr>
        <w:widowControl/>
        <w:autoSpaceDE/>
        <w:autoSpaceDN/>
        <w:adjustRightInd/>
        <w:spacing w:line="240" w:lineRule="auto"/>
        <w:ind w:firstLine="0"/>
        <w:jc w:val="left"/>
        <w:rPr>
          <w:rFonts w:eastAsia="Calibri"/>
          <w:bCs/>
          <w:color w:val="auto"/>
          <w:sz w:val="20"/>
          <w:szCs w:val="20"/>
        </w:rPr>
      </w:pPr>
    </w:p>
    <w:p w14:paraId="394ACEE0" w14:textId="472ADBA2" w:rsidR="005118E8" w:rsidRPr="007B4DE8" w:rsidRDefault="005118E8" w:rsidP="007B4DE8">
      <w:pPr>
        <w:pStyle w:val="a8"/>
      </w:pPr>
      <w:bookmarkStart w:id="141" w:name="_Ref163422460"/>
      <w:bookmarkStart w:id="142" w:name="_Toc170229430"/>
      <w:r w:rsidRPr="007B4DE8">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10</w:t>
      </w:r>
      <w:r w:rsidR="004C2B26" w:rsidRPr="007B4DE8">
        <w:rPr>
          <w:noProof/>
        </w:rPr>
        <w:fldChar w:fldCharType="end"/>
      </w:r>
      <w:bookmarkEnd w:id="141"/>
      <w:r w:rsidRPr="007B4DE8">
        <w:t>. Исходные данные для построения пьезометрического графика Котельная Мехлесхоз - №10»</w:t>
      </w:r>
      <w:bookmarkEnd w:id="142"/>
    </w:p>
    <w:tbl>
      <w:tblPr>
        <w:tblW w:w="5000" w:type="pct"/>
        <w:tblLook w:val="04A0" w:firstRow="1" w:lastRow="0" w:firstColumn="1" w:lastColumn="0" w:noHBand="0" w:noVBand="1"/>
      </w:tblPr>
      <w:tblGrid>
        <w:gridCol w:w="1122"/>
        <w:gridCol w:w="1359"/>
        <w:gridCol w:w="1879"/>
        <w:gridCol w:w="1825"/>
        <w:gridCol w:w="1352"/>
        <w:gridCol w:w="991"/>
        <w:gridCol w:w="1100"/>
      </w:tblGrid>
      <w:tr w:rsidR="005118E8" w:rsidRPr="007B4DE8" w14:paraId="4EBC7048" w14:textId="77777777" w:rsidTr="005118E8">
        <w:trPr>
          <w:trHeight w:val="20"/>
          <w:tblHeader/>
        </w:trPr>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EF28DE" w14:textId="77777777" w:rsidR="005118E8" w:rsidRPr="007B4DE8" w:rsidRDefault="005118E8" w:rsidP="007B4DE8">
            <w:pPr>
              <w:pStyle w:val="a5"/>
            </w:pPr>
            <w:r w:rsidRPr="007B4DE8">
              <w:t>Наименование узла</w:t>
            </w:r>
          </w:p>
        </w:tc>
        <w:tc>
          <w:tcPr>
            <w:tcW w:w="779" w:type="pct"/>
            <w:tcBorders>
              <w:top w:val="single" w:sz="4" w:space="0" w:color="auto"/>
              <w:left w:val="nil"/>
              <w:bottom w:val="single" w:sz="4" w:space="0" w:color="auto"/>
              <w:right w:val="single" w:sz="4" w:space="0" w:color="auto"/>
            </w:tcBorders>
            <w:shd w:val="clear" w:color="auto" w:fill="auto"/>
            <w:noWrap/>
            <w:vAlign w:val="center"/>
            <w:hideMark/>
          </w:tcPr>
          <w:p w14:paraId="42FF76AF" w14:textId="77777777" w:rsidR="005118E8" w:rsidRPr="007B4DE8" w:rsidRDefault="005118E8" w:rsidP="007B4DE8">
            <w:pPr>
              <w:pStyle w:val="a5"/>
            </w:pPr>
            <w:r w:rsidRPr="007B4DE8">
              <w:t>Геодезическая высота, м</w:t>
            </w:r>
          </w:p>
        </w:tc>
        <w:tc>
          <w:tcPr>
            <w:tcW w:w="766" w:type="pct"/>
            <w:tcBorders>
              <w:top w:val="single" w:sz="4" w:space="0" w:color="auto"/>
              <w:left w:val="nil"/>
              <w:bottom w:val="single" w:sz="4" w:space="0" w:color="auto"/>
              <w:right w:val="single" w:sz="4" w:space="0" w:color="auto"/>
            </w:tcBorders>
            <w:shd w:val="clear" w:color="auto" w:fill="auto"/>
            <w:noWrap/>
            <w:vAlign w:val="center"/>
            <w:hideMark/>
          </w:tcPr>
          <w:p w14:paraId="5D78ED97" w14:textId="77777777" w:rsidR="005118E8" w:rsidRPr="007B4DE8" w:rsidRDefault="005118E8" w:rsidP="007B4DE8">
            <w:pPr>
              <w:pStyle w:val="a5"/>
            </w:pPr>
            <w:r w:rsidRPr="007B4DE8">
              <w:t>Напор в подающем трубопроводе, м</w:t>
            </w:r>
          </w:p>
        </w:tc>
        <w:tc>
          <w:tcPr>
            <w:tcW w:w="766" w:type="pct"/>
            <w:tcBorders>
              <w:top w:val="single" w:sz="4" w:space="0" w:color="auto"/>
              <w:left w:val="nil"/>
              <w:bottom w:val="single" w:sz="4" w:space="0" w:color="auto"/>
              <w:right w:val="single" w:sz="4" w:space="0" w:color="auto"/>
            </w:tcBorders>
            <w:shd w:val="clear" w:color="auto" w:fill="auto"/>
            <w:noWrap/>
            <w:vAlign w:val="center"/>
            <w:hideMark/>
          </w:tcPr>
          <w:p w14:paraId="033FA7C8" w14:textId="77777777" w:rsidR="005118E8" w:rsidRPr="007B4DE8" w:rsidRDefault="005118E8" w:rsidP="007B4DE8">
            <w:pPr>
              <w:pStyle w:val="a5"/>
            </w:pPr>
            <w:r w:rsidRPr="007B4DE8">
              <w:t>Напор в обратном трубопроводе, м</w:t>
            </w:r>
          </w:p>
        </w:tc>
        <w:tc>
          <w:tcPr>
            <w:tcW w:w="832" w:type="pct"/>
            <w:tcBorders>
              <w:top w:val="single" w:sz="4" w:space="0" w:color="auto"/>
              <w:left w:val="nil"/>
              <w:bottom w:val="single" w:sz="4" w:space="0" w:color="auto"/>
              <w:right w:val="single" w:sz="4" w:space="0" w:color="auto"/>
            </w:tcBorders>
            <w:shd w:val="clear" w:color="auto" w:fill="auto"/>
            <w:noWrap/>
            <w:vAlign w:val="center"/>
            <w:hideMark/>
          </w:tcPr>
          <w:p w14:paraId="3C1442AD" w14:textId="77777777" w:rsidR="005118E8" w:rsidRPr="007B4DE8" w:rsidRDefault="005118E8" w:rsidP="007B4DE8">
            <w:pPr>
              <w:pStyle w:val="a5"/>
            </w:pPr>
            <w:r w:rsidRPr="007B4DE8">
              <w:t>Располагаемый напор, м</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14:paraId="704EC854" w14:textId="77777777" w:rsidR="005118E8" w:rsidRPr="007B4DE8" w:rsidRDefault="005118E8" w:rsidP="007B4DE8">
            <w:pPr>
              <w:pStyle w:val="a5"/>
            </w:pPr>
            <w:r w:rsidRPr="007B4DE8">
              <w:t>Длина участка, м</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14:paraId="19683B6C" w14:textId="77777777" w:rsidR="005118E8" w:rsidRPr="007B4DE8" w:rsidRDefault="005118E8" w:rsidP="007B4DE8">
            <w:pPr>
              <w:pStyle w:val="a5"/>
            </w:pPr>
            <w:r w:rsidRPr="007B4DE8">
              <w:t>Диаметр участка, м</w:t>
            </w:r>
          </w:p>
        </w:tc>
      </w:tr>
      <w:tr w:rsidR="005118E8" w:rsidRPr="007B4DE8" w14:paraId="1DBFF567"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E2C5007" w14:textId="77777777" w:rsidR="005118E8" w:rsidRPr="007B4DE8" w:rsidRDefault="005118E8" w:rsidP="007B4DE8">
            <w:pPr>
              <w:pStyle w:val="a5"/>
            </w:pPr>
            <w:r w:rsidRPr="007B4DE8">
              <w:t>Мехлесхоз</w:t>
            </w:r>
          </w:p>
        </w:tc>
        <w:tc>
          <w:tcPr>
            <w:tcW w:w="779" w:type="pct"/>
            <w:tcBorders>
              <w:top w:val="nil"/>
              <w:left w:val="nil"/>
              <w:bottom w:val="single" w:sz="4" w:space="0" w:color="auto"/>
              <w:right w:val="single" w:sz="4" w:space="0" w:color="auto"/>
            </w:tcBorders>
            <w:shd w:val="clear" w:color="auto" w:fill="auto"/>
            <w:vAlign w:val="center"/>
            <w:hideMark/>
          </w:tcPr>
          <w:p w14:paraId="7506D629" w14:textId="77777777" w:rsidR="005118E8" w:rsidRPr="007B4DE8" w:rsidRDefault="005118E8" w:rsidP="007B4DE8">
            <w:pPr>
              <w:pStyle w:val="a5"/>
            </w:pPr>
            <w:r w:rsidRPr="007B4DE8">
              <w:t>100.25</w:t>
            </w:r>
          </w:p>
        </w:tc>
        <w:tc>
          <w:tcPr>
            <w:tcW w:w="766" w:type="pct"/>
            <w:tcBorders>
              <w:top w:val="nil"/>
              <w:left w:val="nil"/>
              <w:bottom w:val="single" w:sz="4" w:space="0" w:color="auto"/>
              <w:right w:val="single" w:sz="4" w:space="0" w:color="auto"/>
            </w:tcBorders>
            <w:shd w:val="clear" w:color="auto" w:fill="auto"/>
            <w:vAlign w:val="center"/>
            <w:hideMark/>
          </w:tcPr>
          <w:p w14:paraId="2252D6E3" w14:textId="77777777" w:rsidR="005118E8" w:rsidRPr="007B4DE8" w:rsidRDefault="005118E8" w:rsidP="007B4DE8">
            <w:pPr>
              <w:pStyle w:val="a5"/>
            </w:pPr>
            <w:r w:rsidRPr="007B4DE8">
              <w:t>135.236</w:t>
            </w:r>
          </w:p>
        </w:tc>
        <w:tc>
          <w:tcPr>
            <w:tcW w:w="766" w:type="pct"/>
            <w:tcBorders>
              <w:top w:val="nil"/>
              <w:left w:val="nil"/>
              <w:bottom w:val="single" w:sz="4" w:space="0" w:color="auto"/>
              <w:right w:val="single" w:sz="4" w:space="0" w:color="auto"/>
            </w:tcBorders>
            <w:shd w:val="clear" w:color="auto" w:fill="auto"/>
            <w:vAlign w:val="center"/>
            <w:hideMark/>
          </w:tcPr>
          <w:p w14:paraId="5F0A7CD5" w14:textId="77777777" w:rsidR="005118E8" w:rsidRPr="007B4DE8" w:rsidRDefault="005118E8" w:rsidP="007B4DE8">
            <w:pPr>
              <w:pStyle w:val="a5"/>
            </w:pPr>
            <w:r w:rsidRPr="007B4DE8">
              <w:t>115.25</w:t>
            </w:r>
          </w:p>
        </w:tc>
        <w:tc>
          <w:tcPr>
            <w:tcW w:w="832" w:type="pct"/>
            <w:tcBorders>
              <w:top w:val="nil"/>
              <w:left w:val="nil"/>
              <w:bottom w:val="single" w:sz="4" w:space="0" w:color="auto"/>
              <w:right w:val="single" w:sz="4" w:space="0" w:color="auto"/>
            </w:tcBorders>
            <w:shd w:val="clear" w:color="auto" w:fill="auto"/>
            <w:vAlign w:val="center"/>
            <w:hideMark/>
          </w:tcPr>
          <w:p w14:paraId="3063E453" w14:textId="77777777" w:rsidR="005118E8" w:rsidRPr="007B4DE8" w:rsidRDefault="005118E8" w:rsidP="007B4DE8">
            <w:pPr>
              <w:pStyle w:val="a5"/>
            </w:pPr>
            <w:r w:rsidRPr="007B4DE8">
              <w:t>20</w:t>
            </w:r>
          </w:p>
        </w:tc>
        <w:tc>
          <w:tcPr>
            <w:tcW w:w="538" w:type="pct"/>
            <w:tcBorders>
              <w:top w:val="nil"/>
              <w:left w:val="nil"/>
              <w:bottom w:val="single" w:sz="4" w:space="0" w:color="auto"/>
              <w:right w:val="single" w:sz="4" w:space="0" w:color="auto"/>
            </w:tcBorders>
            <w:shd w:val="clear" w:color="auto" w:fill="auto"/>
            <w:vAlign w:val="center"/>
            <w:hideMark/>
          </w:tcPr>
          <w:p w14:paraId="033B220B" w14:textId="77777777" w:rsidR="005118E8" w:rsidRPr="007B4DE8" w:rsidRDefault="005118E8" w:rsidP="007B4DE8">
            <w:pPr>
              <w:pStyle w:val="a5"/>
            </w:pPr>
            <w:r w:rsidRPr="007B4DE8">
              <w:t>1</w:t>
            </w:r>
          </w:p>
        </w:tc>
        <w:tc>
          <w:tcPr>
            <w:tcW w:w="538" w:type="pct"/>
            <w:tcBorders>
              <w:top w:val="nil"/>
              <w:left w:val="nil"/>
              <w:bottom w:val="single" w:sz="4" w:space="0" w:color="auto"/>
              <w:right w:val="single" w:sz="4" w:space="0" w:color="auto"/>
            </w:tcBorders>
            <w:shd w:val="clear" w:color="auto" w:fill="auto"/>
            <w:vAlign w:val="center"/>
            <w:hideMark/>
          </w:tcPr>
          <w:p w14:paraId="0E95A3F7" w14:textId="77777777" w:rsidR="005118E8" w:rsidRPr="007B4DE8" w:rsidRDefault="005118E8" w:rsidP="007B4DE8">
            <w:pPr>
              <w:pStyle w:val="a5"/>
            </w:pPr>
            <w:r w:rsidRPr="007B4DE8">
              <w:t>0.1</w:t>
            </w:r>
          </w:p>
        </w:tc>
      </w:tr>
      <w:tr w:rsidR="005118E8" w:rsidRPr="007B4DE8" w14:paraId="651241A1"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8364383" w14:textId="36882AA6"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4C8E34B" w14:textId="77777777" w:rsidR="005118E8" w:rsidRPr="007B4DE8" w:rsidRDefault="005118E8" w:rsidP="007B4DE8">
            <w:pPr>
              <w:pStyle w:val="a5"/>
            </w:pPr>
            <w:r w:rsidRPr="007B4DE8">
              <w:t>100.5</w:t>
            </w:r>
          </w:p>
        </w:tc>
        <w:tc>
          <w:tcPr>
            <w:tcW w:w="766" w:type="pct"/>
            <w:tcBorders>
              <w:top w:val="nil"/>
              <w:left w:val="nil"/>
              <w:bottom w:val="single" w:sz="4" w:space="0" w:color="auto"/>
              <w:right w:val="single" w:sz="4" w:space="0" w:color="auto"/>
            </w:tcBorders>
            <w:shd w:val="clear" w:color="auto" w:fill="auto"/>
            <w:vAlign w:val="center"/>
            <w:hideMark/>
          </w:tcPr>
          <w:p w14:paraId="29C45A89" w14:textId="77777777" w:rsidR="005118E8" w:rsidRPr="007B4DE8" w:rsidRDefault="005118E8" w:rsidP="007B4DE8">
            <w:pPr>
              <w:pStyle w:val="a5"/>
            </w:pPr>
            <w:r w:rsidRPr="007B4DE8">
              <w:t>135.236</w:t>
            </w:r>
          </w:p>
        </w:tc>
        <w:tc>
          <w:tcPr>
            <w:tcW w:w="766" w:type="pct"/>
            <w:tcBorders>
              <w:top w:val="nil"/>
              <w:left w:val="nil"/>
              <w:bottom w:val="single" w:sz="4" w:space="0" w:color="auto"/>
              <w:right w:val="single" w:sz="4" w:space="0" w:color="auto"/>
            </w:tcBorders>
            <w:shd w:val="clear" w:color="auto" w:fill="auto"/>
            <w:vAlign w:val="center"/>
            <w:hideMark/>
          </w:tcPr>
          <w:p w14:paraId="6CD20CA3" w14:textId="77777777" w:rsidR="005118E8" w:rsidRPr="007B4DE8" w:rsidRDefault="005118E8" w:rsidP="007B4DE8">
            <w:pPr>
              <w:pStyle w:val="a5"/>
            </w:pPr>
            <w:r w:rsidRPr="007B4DE8">
              <w:t>115.264</w:t>
            </w:r>
          </w:p>
        </w:tc>
        <w:tc>
          <w:tcPr>
            <w:tcW w:w="832" w:type="pct"/>
            <w:tcBorders>
              <w:top w:val="nil"/>
              <w:left w:val="nil"/>
              <w:bottom w:val="single" w:sz="4" w:space="0" w:color="auto"/>
              <w:right w:val="single" w:sz="4" w:space="0" w:color="auto"/>
            </w:tcBorders>
            <w:shd w:val="clear" w:color="auto" w:fill="auto"/>
            <w:vAlign w:val="center"/>
            <w:hideMark/>
          </w:tcPr>
          <w:p w14:paraId="513BC55F" w14:textId="77777777" w:rsidR="005118E8" w:rsidRPr="007B4DE8" w:rsidRDefault="005118E8" w:rsidP="007B4DE8">
            <w:pPr>
              <w:pStyle w:val="a5"/>
            </w:pPr>
            <w:r w:rsidRPr="007B4DE8">
              <w:t>19.973</w:t>
            </w:r>
          </w:p>
        </w:tc>
        <w:tc>
          <w:tcPr>
            <w:tcW w:w="538" w:type="pct"/>
            <w:tcBorders>
              <w:top w:val="nil"/>
              <w:left w:val="nil"/>
              <w:bottom w:val="single" w:sz="4" w:space="0" w:color="auto"/>
              <w:right w:val="single" w:sz="4" w:space="0" w:color="auto"/>
            </w:tcBorders>
            <w:shd w:val="clear" w:color="auto" w:fill="auto"/>
            <w:vAlign w:val="center"/>
            <w:hideMark/>
          </w:tcPr>
          <w:p w14:paraId="7D0FA699" w14:textId="77777777" w:rsidR="005118E8" w:rsidRPr="007B4DE8" w:rsidRDefault="005118E8" w:rsidP="007B4DE8">
            <w:pPr>
              <w:pStyle w:val="a5"/>
            </w:pPr>
            <w:r w:rsidRPr="007B4DE8">
              <w:t>55</w:t>
            </w:r>
          </w:p>
        </w:tc>
        <w:tc>
          <w:tcPr>
            <w:tcW w:w="538" w:type="pct"/>
            <w:tcBorders>
              <w:top w:val="nil"/>
              <w:left w:val="nil"/>
              <w:bottom w:val="single" w:sz="4" w:space="0" w:color="auto"/>
              <w:right w:val="single" w:sz="4" w:space="0" w:color="auto"/>
            </w:tcBorders>
            <w:shd w:val="clear" w:color="auto" w:fill="auto"/>
            <w:vAlign w:val="center"/>
            <w:hideMark/>
          </w:tcPr>
          <w:p w14:paraId="5C773AA9" w14:textId="77777777" w:rsidR="005118E8" w:rsidRPr="007B4DE8" w:rsidRDefault="005118E8" w:rsidP="007B4DE8">
            <w:pPr>
              <w:pStyle w:val="a5"/>
            </w:pPr>
            <w:r w:rsidRPr="007B4DE8">
              <w:t>0.1</w:t>
            </w:r>
          </w:p>
        </w:tc>
      </w:tr>
      <w:tr w:rsidR="005118E8" w:rsidRPr="007B4DE8" w14:paraId="0BE4B679"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86CAE56" w14:textId="20D8E957"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C68BB7C" w14:textId="77777777" w:rsidR="005118E8" w:rsidRPr="007B4DE8" w:rsidRDefault="005118E8" w:rsidP="007B4DE8">
            <w:pPr>
              <w:pStyle w:val="a5"/>
            </w:pPr>
            <w:r w:rsidRPr="007B4DE8">
              <w:t>101.37</w:t>
            </w:r>
          </w:p>
        </w:tc>
        <w:tc>
          <w:tcPr>
            <w:tcW w:w="766" w:type="pct"/>
            <w:tcBorders>
              <w:top w:val="nil"/>
              <w:left w:val="nil"/>
              <w:bottom w:val="single" w:sz="4" w:space="0" w:color="auto"/>
              <w:right w:val="single" w:sz="4" w:space="0" w:color="auto"/>
            </w:tcBorders>
            <w:shd w:val="clear" w:color="auto" w:fill="auto"/>
            <w:vAlign w:val="center"/>
            <w:hideMark/>
          </w:tcPr>
          <w:p w14:paraId="68ED5E42" w14:textId="77777777" w:rsidR="005118E8" w:rsidRPr="007B4DE8" w:rsidRDefault="005118E8" w:rsidP="007B4DE8">
            <w:pPr>
              <w:pStyle w:val="a5"/>
            </w:pPr>
            <w:r w:rsidRPr="007B4DE8">
              <w:t>135.003</w:t>
            </w:r>
          </w:p>
        </w:tc>
        <w:tc>
          <w:tcPr>
            <w:tcW w:w="766" w:type="pct"/>
            <w:tcBorders>
              <w:top w:val="nil"/>
              <w:left w:val="nil"/>
              <w:bottom w:val="single" w:sz="4" w:space="0" w:color="auto"/>
              <w:right w:val="single" w:sz="4" w:space="0" w:color="auto"/>
            </w:tcBorders>
            <w:shd w:val="clear" w:color="auto" w:fill="auto"/>
            <w:vAlign w:val="center"/>
            <w:hideMark/>
          </w:tcPr>
          <w:p w14:paraId="7545FE7D" w14:textId="77777777" w:rsidR="005118E8" w:rsidRPr="007B4DE8" w:rsidRDefault="005118E8" w:rsidP="007B4DE8">
            <w:pPr>
              <w:pStyle w:val="a5"/>
            </w:pPr>
            <w:r w:rsidRPr="007B4DE8">
              <w:t>115.495</w:t>
            </w:r>
          </w:p>
        </w:tc>
        <w:tc>
          <w:tcPr>
            <w:tcW w:w="832" w:type="pct"/>
            <w:tcBorders>
              <w:top w:val="nil"/>
              <w:left w:val="nil"/>
              <w:bottom w:val="single" w:sz="4" w:space="0" w:color="auto"/>
              <w:right w:val="single" w:sz="4" w:space="0" w:color="auto"/>
            </w:tcBorders>
            <w:shd w:val="clear" w:color="auto" w:fill="auto"/>
            <w:vAlign w:val="center"/>
            <w:hideMark/>
          </w:tcPr>
          <w:p w14:paraId="1940EC8F" w14:textId="77777777" w:rsidR="005118E8" w:rsidRPr="007B4DE8" w:rsidRDefault="005118E8" w:rsidP="007B4DE8">
            <w:pPr>
              <w:pStyle w:val="a5"/>
            </w:pPr>
            <w:r w:rsidRPr="007B4DE8">
              <w:t>19.508</w:t>
            </w:r>
          </w:p>
        </w:tc>
        <w:tc>
          <w:tcPr>
            <w:tcW w:w="538" w:type="pct"/>
            <w:tcBorders>
              <w:top w:val="nil"/>
              <w:left w:val="nil"/>
              <w:bottom w:val="single" w:sz="4" w:space="0" w:color="auto"/>
              <w:right w:val="single" w:sz="4" w:space="0" w:color="auto"/>
            </w:tcBorders>
            <w:shd w:val="clear" w:color="auto" w:fill="auto"/>
            <w:vAlign w:val="center"/>
            <w:hideMark/>
          </w:tcPr>
          <w:p w14:paraId="6ABFFA32" w14:textId="77777777" w:rsidR="005118E8" w:rsidRPr="007B4DE8" w:rsidRDefault="005118E8" w:rsidP="007B4DE8">
            <w:pPr>
              <w:pStyle w:val="a5"/>
            </w:pPr>
            <w:r w:rsidRPr="007B4DE8">
              <w:t>249</w:t>
            </w:r>
          </w:p>
        </w:tc>
        <w:tc>
          <w:tcPr>
            <w:tcW w:w="538" w:type="pct"/>
            <w:tcBorders>
              <w:top w:val="nil"/>
              <w:left w:val="nil"/>
              <w:bottom w:val="single" w:sz="4" w:space="0" w:color="auto"/>
              <w:right w:val="single" w:sz="4" w:space="0" w:color="auto"/>
            </w:tcBorders>
            <w:shd w:val="clear" w:color="auto" w:fill="auto"/>
            <w:vAlign w:val="center"/>
            <w:hideMark/>
          </w:tcPr>
          <w:p w14:paraId="61EE3E9B" w14:textId="77777777" w:rsidR="005118E8" w:rsidRPr="007B4DE8" w:rsidRDefault="005118E8" w:rsidP="007B4DE8">
            <w:pPr>
              <w:pStyle w:val="a5"/>
            </w:pPr>
            <w:r w:rsidRPr="007B4DE8">
              <w:t>0.1</w:t>
            </w:r>
          </w:p>
        </w:tc>
      </w:tr>
      <w:tr w:rsidR="005118E8" w:rsidRPr="007B4DE8" w14:paraId="76FA520C"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0390497" w14:textId="3C7C6993"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671FD62" w14:textId="77777777" w:rsidR="005118E8" w:rsidRPr="007B4DE8" w:rsidRDefault="005118E8" w:rsidP="007B4DE8">
            <w:pPr>
              <w:pStyle w:val="a5"/>
            </w:pPr>
            <w:r w:rsidRPr="007B4DE8">
              <w:t>103.63</w:t>
            </w:r>
          </w:p>
        </w:tc>
        <w:tc>
          <w:tcPr>
            <w:tcW w:w="766" w:type="pct"/>
            <w:tcBorders>
              <w:top w:val="nil"/>
              <w:left w:val="nil"/>
              <w:bottom w:val="single" w:sz="4" w:space="0" w:color="auto"/>
              <w:right w:val="single" w:sz="4" w:space="0" w:color="auto"/>
            </w:tcBorders>
            <w:shd w:val="clear" w:color="auto" w:fill="auto"/>
            <w:vAlign w:val="center"/>
            <w:hideMark/>
          </w:tcPr>
          <w:p w14:paraId="5E125AFD" w14:textId="77777777" w:rsidR="005118E8" w:rsidRPr="007B4DE8" w:rsidRDefault="005118E8" w:rsidP="007B4DE8">
            <w:pPr>
              <w:pStyle w:val="a5"/>
            </w:pPr>
            <w:r w:rsidRPr="007B4DE8">
              <w:t>133.949</w:t>
            </w:r>
          </w:p>
        </w:tc>
        <w:tc>
          <w:tcPr>
            <w:tcW w:w="766" w:type="pct"/>
            <w:tcBorders>
              <w:top w:val="nil"/>
              <w:left w:val="nil"/>
              <w:bottom w:val="single" w:sz="4" w:space="0" w:color="auto"/>
              <w:right w:val="single" w:sz="4" w:space="0" w:color="auto"/>
            </w:tcBorders>
            <w:shd w:val="clear" w:color="auto" w:fill="auto"/>
            <w:vAlign w:val="center"/>
            <w:hideMark/>
          </w:tcPr>
          <w:p w14:paraId="01397335" w14:textId="77777777" w:rsidR="005118E8" w:rsidRPr="007B4DE8" w:rsidRDefault="005118E8" w:rsidP="007B4DE8">
            <w:pPr>
              <w:pStyle w:val="a5"/>
            </w:pPr>
            <w:r w:rsidRPr="007B4DE8">
              <w:t>116.544</w:t>
            </w:r>
          </w:p>
        </w:tc>
        <w:tc>
          <w:tcPr>
            <w:tcW w:w="832" w:type="pct"/>
            <w:tcBorders>
              <w:top w:val="nil"/>
              <w:left w:val="nil"/>
              <w:bottom w:val="single" w:sz="4" w:space="0" w:color="auto"/>
              <w:right w:val="single" w:sz="4" w:space="0" w:color="auto"/>
            </w:tcBorders>
            <w:shd w:val="clear" w:color="auto" w:fill="auto"/>
            <w:vAlign w:val="center"/>
            <w:hideMark/>
          </w:tcPr>
          <w:p w14:paraId="14055CD2" w14:textId="77777777" w:rsidR="005118E8" w:rsidRPr="007B4DE8" w:rsidRDefault="005118E8" w:rsidP="007B4DE8">
            <w:pPr>
              <w:pStyle w:val="a5"/>
            </w:pPr>
            <w:r w:rsidRPr="007B4DE8">
              <w:t>17.404</w:t>
            </w:r>
          </w:p>
        </w:tc>
        <w:tc>
          <w:tcPr>
            <w:tcW w:w="538" w:type="pct"/>
            <w:tcBorders>
              <w:top w:val="nil"/>
              <w:left w:val="nil"/>
              <w:bottom w:val="single" w:sz="4" w:space="0" w:color="auto"/>
              <w:right w:val="single" w:sz="4" w:space="0" w:color="auto"/>
            </w:tcBorders>
            <w:shd w:val="clear" w:color="auto" w:fill="auto"/>
            <w:vAlign w:val="center"/>
            <w:hideMark/>
          </w:tcPr>
          <w:p w14:paraId="2CC6B058" w14:textId="77777777" w:rsidR="005118E8" w:rsidRPr="007B4DE8" w:rsidRDefault="005118E8" w:rsidP="007B4DE8">
            <w:pPr>
              <w:pStyle w:val="a5"/>
            </w:pPr>
            <w:r w:rsidRPr="007B4DE8">
              <w:t>18.5</w:t>
            </w:r>
          </w:p>
        </w:tc>
        <w:tc>
          <w:tcPr>
            <w:tcW w:w="538" w:type="pct"/>
            <w:tcBorders>
              <w:top w:val="nil"/>
              <w:left w:val="nil"/>
              <w:bottom w:val="single" w:sz="4" w:space="0" w:color="auto"/>
              <w:right w:val="single" w:sz="4" w:space="0" w:color="auto"/>
            </w:tcBorders>
            <w:shd w:val="clear" w:color="auto" w:fill="auto"/>
            <w:vAlign w:val="center"/>
            <w:hideMark/>
          </w:tcPr>
          <w:p w14:paraId="5D67ECF5" w14:textId="77777777" w:rsidR="005118E8" w:rsidRPr="007B4DE8" w:rsidRDefault="005118E8" w:rsidP="007B4DE8">
            <w:pPr>
              <w:pStyle w:val="a5"/>
            </w:pPr>
            <w:r w:rsidRPr="007B4DE8">
              <w:t>0.05</w:t>
            </w:r>
          </w:p>
        </w:tc>
      </w:tr>
      <w:tr w:rsidR="005118E8" w:rsidRPr="007B4DE8" w14:paraId="12B354E6"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C2A9330" w14:textId="0BEB045F"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85D89F5" w14:textId="77777777" w:rsidR="005118E8" w:rsidRPr="007B4DE8" w:rsidRDefault="005118E8" w:rsidP="007B4DE8">
            <w:pPr>
              <w:pStyle w:val="a5"/>
            </w:pPr>
            <w:r w:rsidRPr="007B4DE8">
              <w:t>104</w:t>
            </w:r>
          </w:p>
        </w:tc>
        <w:tc>
          <w:tcPr>
            <w:tcW w:w="766" w:type="pct"/>
            <w:tcBorders>
              <w:top w:val="nil"/>
              <w:left w:val="nil"/>
              <w:bottom w:val="single" w:sz="4" w:space="0" w:color="auto"/>
              <w:right w:val="single" w:sz="4" w:space="0" w:color="auto"/>
            </w:tcBorders>
            <w:shd w:val="clear" w:color="auto" w:fill="auto"/>
            <w:vAlign w:val="center"/>
            <w:hideMark/>
          </w:tcPr>
          <w:p w14:paraId="078236AD" w14:textId="77777777" w:rsidR="005118E8" w:rsidRPr="007B4DE8" w:rsidRDefault="005118E8" w:rsidP="007B4DE8">
            <w:pPr>
              <w:pStyle w:val="a5"/>
            </w:pPr>
            <w:r w:rsidRPr="007B4DE8">
              <w:t>131.655</w:t>
            </w:r>
          </w:p>
        </w:tc>
        <w:tc>
          <w:tcPr>
            <w:tcW w:w="766" w:type="pct"/>
            <w:tcBorders>
              <w:top w:val="nil"/>
              <w:left w:val="nil"/>
              <w:bottom w:val="single" w:sz="4" w:space="0" w:color="auto"/>
              <w:right w:val="single" w:sz="4" w:space="0" w:color="auto"/>
            </w:tcBorders>
            <w:shd w:val="clear" w:color="auto" w:fill="auto"/>
            <w:vAlign w:val="center"/>
            <w:hideMark/>
          </w:tcPr>
          <w:p w14:paraId="297846F1" w14:textId="77777777" w:rsidR="005118E8" w:rsidRPr="007B4DE8" w:rsidRDefault="005118E8" w:rsidP="007B4DE8">
            <w:pPr>
              <w:pStyle w:val="a5"/>
            </w:pPr>
            <w:r w:rsidRPr="007B4DE8">
              <w:t>118.83</w:t>
            </w:r>
          </w:p>
        </w:tc>
        <w:tc>
          <w:tcPr>
            <w:tcW w:w="832" w:type="pct"/>
            <w:tcBorders>
              <w:top w:val="nil"/>
              <w:left w:val="nil"/>
              <w:bottom w:val="single" w:sz="4" w:space="0" w:color="auto"/>
              <w:right w:val="single" w:sz="4" w:space="0" w:color="auto"/>
            </w:tcBorders>
            <w:shd w:val="clear" w:color="auto" w:fill="auto"/>
            <w:vAlign w:val="center"/>
            <w:hideMark/>
          </w:tcPr>
          <w:p w14:paraId="064658F5" w14:textId="77777777" w:rsidR="005118E8" w:rsidRPr="007B4DE8" w:rsidRDefault="005118E8" w:rsidP="007B4DE8">
            <w:pPr>
              <w:pStyle w:val="a5"/>
            </w:pPr>
            <w:r w:rsidRPr="007B4DE8">
              <w:t>12.826</w:t>
            </w:r>
          </w:p>
        </w:tc>
        <w:tc>
          <w:tcPr>
            <w:tcW w:w="538" w:type="pct"/>
            <w:tcBorders>
              <w:top w:val="nil"/>
              <w:left w:val="nil"/>
              <w:bottom w:val="single" w:sz="4" w:space="0" w:color="auto"/>
              <w:right w:val="single" w:sz="4" w:space="0" w:color="auto"/>
            </w:tcBorders>
            <w:shd w:val="clear" w:color="auto" w:fill="auto"/>
            <w:vAlign w:val="center"/>
            <w:hideMark/>
          </w:tcPr>
          <w:p w14:paraId="53CF5478" w14:textId="77777777" w:rsidR="005118E8" w:rsidRPr="007B4DE8" w:rsidRDefault="005118E8" w:rsidP="007B4DE8">
            <w:pPr>
              <w:pStyle w:val="a5"/>
            </w:pPr>
            <w:r w:rsidRPr="007B4DE8">
              <w:t>2</w:t>
            </w:r>
          </w:p>
        </w:tc>
        <w:tc>
          <w:tcPr>
            <w:tcW w:w="538" w:type="pct"/>
            <w:tcBorders>
              <w:top w:val="nil"/>
              <w:left w:val="nil"/>
              <w:bottom w:val="single" w:sz="4" w:space="0" w:color="auto"/>
              <w:right w:val="single" w:sz="4" w:space="0" w:color="auto"/>
            </w:tcBorders>
            <w:shd w:val="clear" w:color="auto" w:fill="auto"/>
            <w:vAlign w:val="center"/>
            <w:hideMark/>
          </w:tcPr>
          <w:p w14:paraId="53E8528A" w14:textId="77777777" w:rsidR="005118E8" w:rsidRPr="007B4DE8" w:rsidRDefault="005118E8" w:rsidP="007B4DE8">
            <w:pPr>
              <w:pStyle w:val="a5"/>
            </w:pPr>
            <w:r w:rsidRPr="007B4DE8">
              <w:t>0.05</w:t>
            </w:r>
          </w:p>
        </w:tc>
      </w:tr>
      <w:tr w:rsidR="005118E8" w:rsidRPr="007B4DE8" w14:paraId="5AB36C36"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4CCAA17" w14:textId="52136D6D"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3AA5E01D" w14:textId="77777777" w:rsidR="005118E8" w:rsidRPr="007B4DE8" w:rsidRDefault="005118E8" w:rsidP="007B4DE8">
            <w:pPr>
              <w:pStyle w:val="a5"/>
            </w:pPr>
            <w:r w:rsidRPr="007B4DE8">
              <w:t>104.2</w:t>
            </w:r>
          </w:p>
        </w:tc>
        <w:tc>
          <w:tcPr>
            <w:tcW w:w="766" w:type="pct"/>
            <w:tcBorders>
              <w:top w:val="nil"/>
              <w:left w:val="nil"/>
              <w:bottom w:val="single" w:sz="4" w:space="0" w:color="auto"/>
              <w:right w:val="single" w:sz="4" w:space="0" w:color="auto"/>
            </w:tcBorders>
            <w:shd w:val="clear" w:color="auto" w:fill="auto"/>
            <w:vAlign w:val="center"/>
            <w:hideMark/>
          </w:tcPr>
          <w:p w14:paraId="08939560" w14:textId="77777777" w:rsidR="005118E8" w:rsidRPr="007B4DE8" w:rsidRDefault="005118E8" w:rsidP="007B4DE8">
            <w:pPr>
              <w:pStyle w:val="a5"/>
            </w:pPr>
            <w:r w:rsidRPr="007B4DE8">
              <w:t>131.558</w:t>
            </w:r>
          </w:p>
        </w:tc>
        <w:tc>
          <w:tcPr>
            <w:tcW w:w="766" w:type="pct"/>
            <w:tcBorders>
              <w:top w:val="nil"/>
              <w:left w:val="nil"/>
              <w:bottom w:val="single" w:sz="4" w:space="0" w:color="auto"/>
              <w:right w:val="single" w:sz="4" w:space="0" w:color="auto"/>
            </w:tcBorders>
            <w:shd w:val="clear" w:color="auto" w:fill="auto"/>
            <w:vAlign w:val="center"/>
            <w:hideMark/>
          </w:tcPr>
          <w:p w14:paraId="20D63960" w14:textId="77777777" w:rsidR="005118E8" w:rsidRPr="007B4DE8" w:rsidRDefault="005118E8" w:rsidP="007B4DE8">
            <w:pPr>
              <w:pStyle w:val="a5"/>
            </w:pPr>
            <w:r w:rsidRPr="007B4DE8">
              <w:t>118.926</w:t>
            </w:r>
          </w:p>
        </w:tc>
        <w:tc>
          <w:tcPr>
            <w:tcW w:w="832" w:type="pct"/>
            <w:tcBorders>
              <w:top w:val="nil"/>
              <w:left w:val="nil"/>
              <w:bottom w:val="single" w:sz="4" w:space="0" w:color="auto"/>
              <w:right w:val="single" w:sz="4" w:space="0" w:color="auto"/>
            </w:tcBorders>
            <w:shd w:val="clear" w:color="auto" w:fill="auto"/>
            <w:vAlign w:val="center"/>
            <w:hideMark/>
          </w:tcPr>
          <w:p w14:paraId="5563E5E0" w14:textId="77777777" w:rsidR="005118E8" w:rsidRPr="007B4DE8" w:rsidRDefault="005118E8" w:rsidP="007B4DE8">
            <w:pPr>
              <w:pStyle w:val="a5"/>
            </w:pPr>
            <w:r w:rsidRPr="007B4DE8">
              <w:t>12.632</w:t>
            </w:r>
          </w:p>
        </w:tc>
        <w:tc>
          <w:tcPr>
            <w:tcW w:w="538" w:type="pct"/>
            <w:tcBorders>
              <w:top w:val="nil"/>
              <w:left w:val="nil"/>
              <w:bottom w:val="single" w:sz="4" w:space="0" w:color="auto"/>
              <w:right w:val="single" w:sz="4" w:space="0" w:color="auto"/>
            </w:tcBorders>
            <w:shd w:val="clear" w:color="auto" w:fill="auto"/>
            <w:vAlign w:val="center"/>
            <w:hideMark/>
          </w:tcPr>
          <w:p w14:paraId="74769F95" w14:textId="77777777" w:rsidR="005118E8" w:rsidRPr="007B4DE8" w:rsidRDefault="005118E8" w:rsidP="007B4DE8">
            <w:pPr>
              <w:pStyle w:val="a5"/>
            </w:pPr>
            <w:r w:rsidRPr="007B4DE8">
              <w:t>16.5</w:t>
            </w:r>
          </w:p>
        </w:tc>
        <w:tc>
          <w:tcPr>
            <w:tcW w:w="538" w:type="pct"/>
            <w:tcBorders>
              <w:top w:val="nil"/>
              <w:left w:val="nil"/>
              <w:bottom w:val="single" w:sz="4" w:space="0" w:color="auto"/>
              <w:right w:val="single" w:sz="4" w:space="0" w:color="auto"/>
            </w:tcBorders>
            <w:shd w:val="clear" w:color="auto" w:fill="auto"/>
            <w:vAlign w:val="center"/>
            <w:hideMark/>
          </w:tcPr>
          <w:p w14:paraId="05D515D6" w14:textId="77777777" w:rsidR="005118E8" w:rsidRPr="007B4DE8" w:rsidRDefault="005118E8" w:rsidP="007B4DE8">
            <w:pPr>
              <w:pStyle w:val="a5"/>
            </w:pPr>
            <w:r w:rsidRPr="007B4DE8">
              <w:t>0.05</w:t>
            </w:r>
          </w:p>
        </w:tc>
      </w:tr>
      <w:tr w:rsidR="005118E8" w:rsidRPr="007B4DE8" w14:paraId="459D1D78"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04B39AC" w14:textId="4E59E249"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0F03E18" w14:textId="77777777" w:rsidR="005118E8" w:rsidRPr="007B4DE8" w:rsidRDefault="005118E8" w:rsidP="007B4DE8">
            <w:pPr>
              <w:pStyle w:val="a5"/>
            </w:pPr>
            <w:r w:rsidRPr="007B4DE8">
              <w:t>104.53</w:t>
            </w:r>
          </w:p>
        </w:tc>
        <w:tc>
          <w:tcPr>
            <w:tcW w:w="766" w:type="pct"/>
            <w:tcBorders>
              <w:top w:val="nil"/>
              <w:left w:val="nil"/>
              <w:bottom w:val="single" w:sz="4" w:space="0" w:color="auto"/>
              <w:right w:val="single" w:sz="4" w:space="0" w:color="auto"/>
            </w:tcBorders>
            <w:shd w:val="clear" w:color="auto" w:fill="auto"/>
            <w:vAlign w:val="center"/>
            <w:hideMark/>
          </w:tcPr>
          <w:p w14:paraId="2B8B0AEB" w14:textId="77777777" w:rsidR="005118E8" w:rsidRPr="007B4DE8" w:rsidRDefault="005118E8" w:rsidP="007B4DE8">
            <w:pPr>
              <w:pStyle w:val="a5"/>
            </w:pPr>
            <w:r w:rsidRPr="007B4DE8">
              <w:t>131.339</w:t>
            </w:r>
          </w:p>
        </w:tc>
        <w:tc>
          <w:tcPr>
            <w:tcW w:w="766" w:type="pct"/>
            <w:tcBorders>
              <w:top w:val="nil"/>
              <w:left w:val="nil"/>
              <w:bottom w:val="single" w:sz="4" w:space="0" w:color="auto"/>
              <w:right w:val="single" w:sz="4" w:space="0" w:color="auto"/>
            </w:tcBorders>
            <w:shd w:val="clear" w:color="auto" w:fill="auto"/>
            <w:vAlign w:val="center"/>
            <w:hideMark/>
          </w:tcPr>
          <w:p w14:paraId="102E97F1" w14:textId="77777777" w:rsidR="005118E8" w:rsidRPr="007B4DE8" w:rsidRDefault="005118E8" w:rsidP="007B4DE8">
            <w:pPr>
              <w:pStyle w:val="a5"/>
            </w:pPr>
            <w:r w:rsidRPr="007B4DE8">
              <w:t>119.145</w:t>
            </w:r>
          </w:p>
        </w:tc>
        <w:tc>
          <w:tcPr>
            <w:tcW w:w="832" w:type="pct"/>
            <w:tcBorders>
              <w:top w:val="nil"/>
              <w:left w:val="nil"/>
              <w:bottom w:val="single" w:sz="4" w:space="0" w:color="auto"/>
              <w:right w:val="single" w:sz="4" w:space="0" w:color="auto"/>
            </w:tcBorders>
            <w:shd w:val="clear" w:color="auto" w:fill="auto"/>
            <w:vAlign w:val="center"/>
            <w:hideMark/>
          </w:tcPr>
          <w:p w14:paraId="66879F5D" w14:textId="77777777" w:rsidR="005118E8" w:rsidRPr="007B4DE8" w:rsidRDefault="005118E8" w:rsidP="007B4DE8">
            <w:pPr>
              <w:pStyle w:val="a5"/>
            </w:pPr>
            <w:r w:rsidRPr="007B4DE8">
              <w:t>12.193</w:t>
            </w:r>
          </w:p>
        </w:tc>
        <w:tc>
          <w:tcPr>
            <w:tcW w:w="538" w:type="pct"/>
            <w:tcBorders>
              <w:top w:val="nil"/>
              <w:left w:val="nil"/>
              <w:bottom w:val="single" w:sz="4" w:space="0" w:color="auto"/>
              <w:right w:val="single" w:sz="4" w:space="0" w:color="auto"/>
            </w:tcBorders>
            <w:shd w:val="clear" w:color="auto" w:fill="auto"/>
            <w:vAlign w:val="center"/>
            <w:hideMark/>
          </w:tcPr>
          <w:p w14:paraId="7BF99011" w14:textId="77777777" w:rsidR="005118E8" w:rsidRPr="007B4DE8" w:rsidRDefault="005118E8" w:rsidP="007B4DE8">
            <w:pPr>
              <w:pStyle w:val="a5"/>
            </w:pPr>
            <w:r w:rsidRPr="007B4DE8">
              <w:t>35</w:t>
            </w:r>
          </w:p>
        </w:tc>
        <w:tc>
          <w:tcPr>
            <w:tcW w:w="538" w:type="pct"/>
            <w:tcBorders>
              <w:top w:val="nil"/>
              <w:left w:val="nil"/>
              <w:bottom w:val="single" w:sz="4" w:space="0" w:color="auto"/>
              <w:right w:val="single" w:sz="4" w:space="0" w:color="auto"/>
            </w:tcBorders>
            <w:shd w:val="clear" w:color="auto" w:fill="auto"/>
            <w:vAlign w:val="center"/>
            <w:hideMark/>
          </w:tcPr>
          <w:p w14:paraId="3018E1D9" w14:textId="77777777" w:rsidR="005118E8" w:rsidRPr="007B4DE8" w:rsidRDefault="005118E8" w:rsidP="007B4DE8">
            <w:pPr>
              <w:pStyle w:val="a5"/>
            </w:pPr>
            <w:r w:rsidRPr="007B4DE8">
              <w:t>0.05</w:t>
            </w:r>
          </w:p>
        </w:tc>
      </w:tr>
      <w:tr w:rsidR="005118E8" w:rsidRPr="007B4DE8" w14:paraId="00B6B69E"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780640E" w14:textId="694AF5BD"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38B304C" w14:textId="77777777" w:rsidR="005118E8" w:rsidRPr="007B4DE8" w:rsidRDefault="005118E8" w:rsidP="007B4DE8">
            <w:pPr>
              <w:pStyle w:val="a5"/>
            </w:pPr>
            <w:r w:rsidRPr="007B4DE8">
              <w:t>104.91</w:t>
            </w:r>
          </w:p>
        </w:tc>
        <w:tc>
          <w:tcPr>
            <w:tcW w:w="766" w:type="pct"/>
            <w:tcBorders>
              <w:top w:val="nil"/>
              <w:left w:val="nil"/>
              <w:bottom w:val="single" w:sz="4" w:space="0" w:color="auto"/>
              <w:right w:val="single" w:sz="4" w:space="0" w:color="auto"/>
            </w:tcBorders>
            <w:shd w:val="clear" w:color="auto" w:fill="auto"/>
            <w:vAlign w:val="center"/>
            <w:hideMark/>
          </w:tcPr>
          <w:p w14:paraId="1DC8AAD4" w14:textId="77777777" w:rsidR="005118E8" w:rsidRPr="007B4DE8" w:rsidRDefault="005118E8" w:rsidP="007B4DE8">
            <w:pPr>
              <w:pStyle w:val="a5"/>
            </w:pPr>
            <w:r w:rsidRPr="007B4DE8">
              <w:t>131.062</w:t>
            </w:r>
          </w:p>
        </w:tc>
        <w:tc>
          <w:tcPr>
            <w:tcW w:w="766" w:type="pct"/>
            <w:tcBorders>
              <w:top w:val="nil"/>
              <w:left w:val="nil"/>
              <w:bottom w:val="single" w:sz="4" w:space="0" w:color="auto"/>
              <w:right w:val="single" w:sz="4" w:space="0" w:color="auto"/>
            </w:tcBorders>
            <w:shd w:val="clear" w:color="auto" w:fill="auto"/>
            <w:vAlign w:val="center"/>
            <w:hideMark/>
          </w:tcPr>
          <w:p w14:paraId="364E4AFA" w14:textId="77777777" w:rsidR="005118E8" w:rsidRPr="007B4DE8" w:rsidRDefault="005118E8" w:rsidP="007B4DE8">
            <w:pPr>
              <w:pStyle w:val="a5"/>
            </w:pPr>
            <w:r w:rsidRPr="007B4DE8">
              <w:t>119.421</w:t>
            </w:r>
          </w:p>
        </w:tc>
        <w:tc>
          <w:tcPr>
            <w:tcW w:w="832" w:type="pct"/>
            <w:tcBorders>
              <w:top w:val="nil"/>
              <w:left w:val="nil"/>
              <w:bottom w:val="single" w:sz="4" w:space="0" w:color="auto"/>
              <w:right w:val="single" w:sz="4" w:space="0" w:color="auto"/>
            </w:tcBorders>
            <w:shd w:val="clear" w:color="auto" w:fill="auto"/>
            <w:vAlign w:val="center"/>
            <w:hideMark/>
          </w:tcPr>
          <w:p w14:paraId="749F28FE" w14:textId="77777777" w:rsidR="005118E8" w:rsidRPr="007B4DE8" w:rsidRDefault="005118E8" w:rsidP="007B4DE8">
            <w:pPr>
              <w:pStyle w:val="a5"/>
            </w:pPr>
            <w:r w:rsidRPr="007B4DE8">
              <w:t>11.64</w:t>
            </w:r>
          </w:p>
        </w:tc>
        <w:tc>
          <w:tcPr>
            <w:tcW w:w="538" w:type="pct"/>
            <w:tcBorders>
              <w:top w:val="nil"/>
              <w:left w:val="nil"/>
              <w:bottom w:val="single" w:sz="4" w:space="0" w:color="auto"/>
              <w:right w:val="single" w:sz="4" w:space="0" w:color="auto"/>
            </w:tcBorders>
            <w:shd w:val="clear" w:color="auto" w:fill="auto"/>
            <w:vAlign w:val="center"/>
            <w:hideMark/>
          </w:tcPr>
          <w:p w14:paraId="18F47FC1" w14:textId="77777777" w:rsidR="005118E8" w:rsidRPr="007B4DE8" w:rsidRDefault="005118E8" w:rsidP="007B4DE8">
            <w:pPr>
              <w:pStyle w:val="a5"/>
            </w:pPr>
            <w:r w:rsidRPr="007B4DE8">
              <w:t>37</w:t>
            </w:r>
          </w:p>
        </w:tc>
        <w:tc>
          <w:tcPr>
            <w:tcW w:w="538" w:type="pct"/>
            <w:tcBorders>
              <w:top w:val="nil"/>
              <w:left w:val="nil"/>
              <w:bottom w:val="single" w:sz="4" w:space="0" w:color="auto"/>
              <w:right w:val="single" w:sz="4" w:space="0" w:color="auto"/>
            </w:tcBorders>
            <w:shd w:val="clear" w:color="auto" w:fill="auto"/>
            <w:vAlign w:val="center"/>
            <w:hideMark/>
          </w:tcPr>
          <w:p w14:paraId="76D5BCBE" w14:textId="77777777" w:rsidR="005118E8" w:rsidRPr="007B4DE8" w:rsidRDefault="005118E8" w:rsidP="007B4DE8">
            <w:pPr>
              <w:pStyle w:val="a5"/>
            </w:pPr>
            <w:r w:rsidRPr="007B4DE8">
              <w:t>0.05</w:t>
            </w:r>
          </w:p>
        </w:tc>
      </w:tr>
      <w:tr w:rsidR="005118E8" w:rsidRPr="007B4DE8" w14:paraId="2D50F2EB"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C888CF5" w14:textId="7BC25116"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1D9490BD" w14:textId="77777777" w:rsidR="005118E8" w:rsidRPr="007B4DE8" w:rsidRDefault="005118E8" w:rsidP="007B4DE8">
            <w:pPr>
              <w:pStyle w:val="a5"/>
            </w:pPr>
            <w:r w:rsidRPr="007B4DE8">
              <w:t>105.31</w:t>
            </w:r>
          </w:p>
        </w:tc>
        <w:tc>
          <w:tcPr>
            <w:tcW w:w="766" w:type="pct"/>
            <w:tcBorders>
              <w:top w:val="nil"/>
              <w:left w:val="nil"/>
              <w:bottom w:val="single" w:sz="4" w:space="0" w:color="auto"/>
              <w:right w:val="single" w:sz="4" w:space="0" w:color="auto"/>
            </w:tcBorders>
            <w:shd w:val="clear" w:color="auto" w:fill="auto"/>
            <w:vAlign w:val="center"/>
            <w:hideMark/>
          </w:tcPr>
          <w:p w14:paraId="678159BB" w14:textId="77777777" w:rsidR="005118E8" w:rsidRPr="007B4DE8" w:rsidRDefault="005118E8" w:rsidP="007B4DE8">
            <w:pPr>
              <w:pStyle w:val="a5"/>
            </w:pPr>
            <w:r w:rsidRPr="007B4DE8">
              <w:t>130.908</w:t>
            </w:r>
          </w:p>
        </w:tc>
        <w:tc>
          <w:tcPr>
            <w:tcW w:w="766" w:type="pct"/>
            <w:tcBorders>
              <w:top w:val="nil"/>
              <w:left w:val="nil"/>
              <w:bottom w:val="single" w:sz="4" w:space="0" w:color="auto"/>
              <w:right w:val="single" w:sz="4" w:space="0" w:color="auto"/>
            </w:tcBorders>
            <w:shd w:val="clear" w:color="auto" w:fill="auto"/>
            <w:vAlign w:val="center"/>
            <w:hideMark/>
          </w:tcPr>
          <w:p w14:paraId="685C482D" w14:textId="77777777" w:rsidR="005118E8" w:rsidRPr="007B4DE8" w:rsidRDefault="005118E8" w:rsidP="007B4DE8">
            <w:pPr>
              <w:pStyle w:val="a5"/>
            </w:pPr>
            <w:r w:rsidRPr="007B4DE8">
              <w:t>119.574</w:t>
            </w:r>
          </w:p>
        </w:tc>
        <w:tc>
          <w:tcPr>
            <w:tcW w:w="832" w:type="pct"/>
            <w:tcBorders>
              <w:top w:val="nil"/>
              <w:left w:val="nil"/>
              <w:bottom w:val="single" w:sz="4" w:space="0" w:color="auto"/>
              <w:right w:val="single" w:sz="4" w:space="0" w:color="auto"/>
            </w:tcBorders>
            <w:shd w:val="clear" w:color="auto" w:fill="auto"/>
            <w:vAlign w:val="center"/>
            <w:hideMark/>
          </w:tcPr>
          <w:p w14:paraId="3749E01B" w14:textId="77777777" w:rsidR="005118E8" w:rsidRPr="007B4DE8" w:rsidRDefault="005118E8" w:rsidP="007B4DE8">
            <w:pPr>
              <w:pStyle w:val="a5"/>
            </w:pPr>
            <w:r w:rsidRPr="007B4DE8">
              <w:t>11.334</w:t>
            </w:r>
          </w:p>
        </w:tc>
        <w:tc>
          <w:tcPr>
            <w:tcW w:w="538" w:type="pct"/>
            <w:tcBorders>
              <w:top w:val="nil"/>
              <w:left w:val="nil"/>
              <w:bottom w:val="single" w:sz="4" w:space="0" w:color="auto"/>
              <w:right w:val="single" w:sz="4" w:space="0" w:color="auto"/>
            </w:tcBorders>
            <w:shd w:val="clear" w:color="auto" w:fill="auto"/>
            <w:vAlign w:val="center"/>
            <w:hideMark/>
          </w:tcPr>
          <w:p w14:paraId="28274C05" w14:textId="77777777" w:rsidR="005118E8" w:rsidRPr="007B4DE8" w:rsidRDefault="005118E8" w:rsidP="007B4DE8">
            <w:pPr>
              <w:pStyle w:val="a5"/>
            </w:pPr>
            <w:r w:rsidRPr="007B4DE8">
              <w:t>34</w:t>
            </w:r>
          </w:p>
        </w:tc>
        <w:tc>
          <w:tcPr>
            <w:tcW w:w="538" w:type="pct"/>
            <w:tcBorders>
              <w:top w:val="nil"/>
              <w:left w:val="nil"/>
              <w:bottom w:val="single" w:sz="4" w:space="0" w:color="auto"/>
              <w:right w:val="single" w:sz="4" w:space="0" w:color="auto"/>
            </w:tcBorders>
            <w:shd w:val="clear" w:color="auto" w:fill="auto"/>
            <w:vAlign w:val="center"/>
            <w:hideMark/>
          </w:tcPr>
          <w:p w14:paraId="069C17FD" w14:textId="77777777" w:rsidR="005118E8" w:rsidRPr="007B4DE8" w:rsidRDefault="005118E8" w:rsidP="007B4DE8">
            <w:pPr>
              <w:pStyle w:val="a5"/>
            </w:pPr>
            <w:r w:rsidRPr="007B4DE8">
              <w:t>0.05</w:t>
            </w:r>
          </w:p>
        </w:tc>
      </w:tr>
      <w:tr w:rsidR="005118E8" w:rsidRPr="007B4DE8" w14:paraId="1D13EA78"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583E915" w14:textId="68ADBBBD"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0917797" w14:textId="77777777" w:rsidR="005118E8" w:rsidRPr="007B4DE8" w:rsidRDefault="005118E8" w:rsidP="007B4DE8">
            <w:pPr>
              <w:pStyle w:val="a5"/>
            </w:pPr>
            <w:r w:rsidRPr="007B4DE8">
              <w:t>105.58</w:t>
            </w:r>
          </w:p>
        </w:tc>
        <w:tc>
          <w:tcPr>
            <w:tcW w:w="766" w:type="pct"/>
            <w:tcBorders>
              <w:top w:val="nil"/>
              <w:left w:val="nil"/>
              <w:bottom w:val="single" w:sz="4" w:space="0" w:color="auto"/>
              <w:right w:val="single" w:sz="4" w:space="0" w:color="auto"/>
            </w:tcBorders>
            <w:shd w:val="clear" w:color="auto" w:fill="auto"/>
            <w:vAlign w:val="center"/>
            <w:hideMark/>
          </w:tcPr>
          <w:p w14:paraId="67A58EBB" w14:textId="77777777" w:rsidR="005118E8" w:rsidRPr="007B4DE8" w:rsidRDefault="005118E8" w:rsidP="007B4DE8">
            <w:pPr>
              <w:pStyle w:val="a5"/>
            </w:pPr>
            <w:r w:rsidRPr="007B4DE8">
              <w:t>130.87</w:t>
            </w:r>
          </w:p>
        </w:tc>
        <w:tc>
          <w:tcPr>
            <w:tcW w:w="766" w:type="pct"/>
            <w:tcBorders>
              <w:top w:val="nil"/>
              <w:left w:val="nil"/>
              <w:bottom w:val="single" w:sz="4" w:space="0" w:color="auto"/>
              <w:right w:val="single" w:sz="4" w:space="0" w:color="auto"/>
            </w:tcBorders>
            <w:shd w:val="clear" w:color="auto" w:fill="auto"/>
            <w:vAlign w:val="center"/>
            <w:hideMark/>
          </w:tcPr>
          <w:p w14:paraId="55618296" w14:textId="77777777" w:rsidR="005118E8" w:rsidRPr="007B4DE8" w:rsidRDefault="005118E8" w:rsidP="007B4DE8">
            <w:pPr>
              <w:pStyle w:val="a5"/>
            </w:pPr>
            <w:r w:rsidRPr="007B4DE8">
              <w:t>119.612</w:t>
            </w:r>
          </w:p>
        </w:tc>
        <w:tc>
          <w:tcPr>
            <w:tcW w:w="832" w:type="pct"/>
            <w:tcBorders>
              <w:top w:val="nil"/>
              <w:left w:val="nil"/>
              <w:bottom w:val="single" w:sz="4" w:space="0" w:color="auto"/>
              <w:right w:val="single" w:sz="4" w:space="0" w:color="auto"/>
            </w:tcBorders>
            <w:shd w:val="clear" w:color="auto" w:fill="auto"/>
            <w:vAlign w:val="center"/>
            <w:hideMark/>
          </w:tcPr>
          <w:p w14:paraId="18DB93F4" w14:textId="77777777" w:rsidR="005118E8" w:rsidRPr="007B4DE8" w:rsidRDefault="005118E8" w:rsidP="007B4DE8">
            <w:pPr>
              <w:pStyle w:val="a5"/>
            </w:pPr>
            <w:r w:rsidRPr="007B4DE8">
              <w:t>11.258</w:t>
            </w:r>
          </w:p>
        </w:tc>
        <w:tc>
          <w:tcPr>
            <w:tcW w:w="538" w:type="pct"/>
            <w:tcBorders>
              <w:top w:val="nil"/>
              <w:left w:val="nil"/>
              <w:bottom w:val="single" w:sz="4" w:space="0" w:color="auto"/>
              <w:right w:val="single" w:sz="4" w:space="0" w:color="auto"/>
            </w:tcBorders>
            <w:shd w:val="clear" w:color="auto" w:fill="auto"/>
            <w:vAlign w:val="center"/>
            <w:hideMark/>
          </w:tcPr>
          <w:p w14:paraId="3AC7BADA" w14:textId="77777777" w:rsidR="005118E8" w:rsidRPr="007B4DE8" w:rsidRDefault="005118E8" w:rsidP="007B4DE8">
            <w:pPr>
              <w:pStyle w:val="a5"/>
            </w:pPr>
            <w:r w:rsidRPr="007B4DE8">
              <w:t>30</w:t>
            </w:r>
          </w:p>
        </w:tc>
        <w:tc>
          <w:tcPr>
            <w:tcW w:w="538" w:type="pct"/>
            <w:tcBorders>
              <w:top w:val="nil"/>
              <w:left w:val="nil"/>
              <w:bottom w:val="single" w:sz="4" w:space="0" w:color="auto"/>
              <w:right w:val="single" w:sz="4" w:space="0" w:color="auto"/>
            </w:tcBorders>
            <w:shd w:val="clear" w:color="auto" w:fill="auto"/>
            <w:vAlign w:val="center"/>
            <w:hideMark/>
          </w:tcPr>
          <w:p w14:paraId="1B58146A" w14:textId="77777777" w:rsidR="005118E8" w:rsidRPr="007B4DE8" w:rsidRDefault="005118E8" w:rsidP="007B4DE8">
            <w:pPr>
              <w:pStyle w:val="a5"/>
            </w:pPr>
            <w:r w:rsidRPr="007B4DE8">
              <w:t>0.04</w:t>
            </w:r>
          </w:p>
        </w:tc>
      </w:tr>
      <w:tr w:rsidR="005118E8" w:rsidRPr="007B4DE8" w14:paraId="33E4F76F"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016CDC5" w14:textId="77777777" w:rsidR="005118E8" w:rsidRPr="007B4DE8" w:rsidRDefault="005118E8" w:rsidP="007B4DE8">
            <w:pPr>
              <w:pStyle w:val="a5"/>
            </w:pPr>
            <w:r w:rsidRPr="007B4DE8">
              <w:t>№10</w:t>
            </w:r>
          </w:p>
        </w:tc>
        <w:tc>
          <w:tcPr>
            <w:tcW w:w="779" w:type="pct"/>
            <w:tcBorders>
              <w:top w:val="nil"/>
              <w:left w:val="nil"/>
              <w:bottom w:val="single" w:sz="4" w:space="0" w:color="auto"/>
              <w:right w:val="single" w:sz="4" w:space="0" w:color="auto"/>
            </w:tcBorders>
            <w:shd w:val="clear" w:color="auto" w:fill="auto"/>
            <w:vAlign w:val="center"/>
            <w:hideMark/>
          </w:tcPr>
          <w:p w14:paraId="25E0BFAE" w14:textId="77777777" w:rsidR="005118E8" w:rsidRPr="007B4DE8" w:rsidRDefault="005118E8" w:rsidP="007B4DE8">
            <w:pPr>
              <w:pStyle w:val="a5"/>
            </w:pPr>
            <w:r w:rsidRPr="007B4DE8">
              <w:t>105.95</w:t>
            </w:r>
          </w:p>
        </w:tc>
        <w:tc>
          <w:tcPr>
            <w:tcW w:w="766" w:type="pct"/>
            <w:tcBorders>
              <w:top w:val="nil"/>
              <w:left w:val="nil"/>
              <w:bottom w:val="single" w:sz="4" w:space="0" w:color="auto"/>
              <w:right w:val="single" w:sz="4" w:space="0" w:color="auto"/>
            </w:tcBorders>
            <w:shd w:val="clear" w:color="auto" w:fill="auto"/>
            <w:vAlign w:val="center"/>
            <w:hideMark/>
          </w:tcPr>
          <w:p w14:paraId="3A264A22" w14:textId="77777777" w:rsidR="005118E8" w:rsidRPr="007B4DE8" w:rsidRDefault="005118E8" w:rsidP="007B4DE8">
            <w:pPr>
              <w:pStyle w:val="a5"/>
            </w:pPr>
            <w:r w:rsidRPr="007B4DE8">
              <w:t>130.83</w:t>
            </w:r>
          </w:p>
        </w:tc>
        <w:tc>
          <w:tcPr>
            <w:tcW w:w="766" w:type="pct"/>
            <w:tcBorders>
              <w:top w:val="nil"/>
              <w:left w:val="nil"/>
              <w:bottom w:val="single" w:sz="4" w:space="0" w:color="auto"/>
              <w:right w:val="single" w:sz="4" w:space="0" w:color="auto"/>
            </w:tcBorders>
            <w:shd w:val="clear" w:color="auto" w:fill="auto"/>
            <w:vAlign w:val="center"/>
            <w:hideMark/>
          </w:tcPr>
          <w:p w14:paraId="69F6BE9C" w14:textId="77777777" w:rsidR="005118E8" w:rsidRPr="007B4DE8" w:rsidRDefault="005118E8" w:rsidP="007B4DE8">
            <w:pPr>
              <w:pStyle w:val="a5"/>
            </w:pPr>
            <w:r w:rsidRPr="007B4DE8">
              <w:t>119.65</w:t>
            </w:r>
          </w:p>
        </w:tc>
        <w:tc>
          <w:tcPr>
            <w:tcW w:w="832" w:type="pct"/>
            <w:tcBorders>
              <w:top w:val="nil"/>
              <w:left w:val="nil"/>
              <w:bottom w:val="single" w:sz="4" w:space="0" w:color="auto"/>
              <w:right w:val="single" w:sz="4" w:space="0" w:color="auto"/>
            </w:tcBorders>
            <w:shd w:val="clear" w:color="auto" w:fill="auto"/>
            <w:vAlign w:val="center"/>
            <w:hideMark/>
          </w:tcPr>
          <w:p w14:paraId="39FB52B8" w14:textId="77777777" w:rsidR="005118E8" w:rsidRPr="007B4DE8" w:rsidRDefault="005118E8" w:rsidP="007B4DE8">
            <w:pPr>
              <w:pStyle w:val="a5"/>
            </w:pPr>
            <w:r w:rsidRPr="007B4DE8">
              <w:t>11.18</w:t>
            </w:r>
          </w:p>
        </w:tc>
        <w:tc>
          <w:tcPr>
            <w:tcW w:w="538" w:type="pct"/>
            <w:tcBorders>
              <w:top w:val="nil"/>
              <w:left w:val="nil"/>
              <w:bottom w:val="single" w:sz="4" w:space="0" w:color="auto"/>
              <w:right w:val="single" w:sz="4" w:space="0" w:color="auto"/>
            </w:tcBorders>
            <w:shd w:val="clear" w:color="auto" w:fill="auto"/>
            <w:vAlign w:val="center"/>
            <w:hideMark/>
          </w:tcPr>
          <w:p w14:paraId="79A133D5" w14:textId="6C084083" w:rsidR="005118E8" w:rsidRPr="007B4DE8" w:rsidRDefault="005118E8" w:rsidP="007B4DE8">
            <w:pPr>
              <w:pStyle w:val="a5"/>
            </w:pPr>
          </w:p>
        </w:tc>
        <w:tc>
          <w:tcPr>
            <w:tcW w:w="538" w:type="pct"/>
            <w:tcBorders>
              <w:top w:val="nil"/>
              <w:left w:val="nil"/>
              <w:bottom w:val="single" w:sz="4" w:space="0" w:color="auto"/>
              <w:right w:val="single" w:sz="4" w:space="0" w:color="auto"/>
            </w:tcBorders>
            <w:shd w:val="clear" w:color="auto" w:fill="auto"/>
            <w:vAlign w:val="center"/>
            <w:hideMark/>
          </w:tcPr>
          <w:p w14:paraId="384E6E29" w14:textId="139FCF4A" w:rsidR="005118E8" w:rsidRPr="007B4DE8" w:rsidRDefault="005118E8" w:rsidP="007B4DE8">
            <w:pPr>
              <w:pStyle w:val="a5"/>
            </w:pPr>
          </w:p>
        </w:tc>
      </w:tr>
    </w:tbl>
    <w:p w14:paraId="1FD46F20" w14:textId="0A59FCFB" w:rsidR="005118E8" w:rsidRPr="007B4DE8" w:rsidRDefault="005118E8" w:rsidP="007B4DE8">
      <w:pPr>
        <w:pStyle w:val="a8"/>
      </w:pPr>
    </w:p>
    <w:p w14:paraId="0FF9E516" w14:textId="77777777" w:rsidR="005118E8" w:rsidRPr="007B4DE8" w:rsidRDefault="005118E8" w:rsidP="007B4DE8">
      <w:pPr>
        <w:pStyle w:val="a8"/>
      </w:pPr>
    </w:p>
    <w:p w14:paraId="33B7E9B4" w14:textId="40DCE262" w:rsidR="005118E8" w:rsidRPr="007B4DE8" w:rsidRDefault="005118E8" w:rsidP="007B4DE8">
      <w:pPr>
        <w:pStyle w:val="3"/>
      </w:pPr>
      <w:r w:rsidRPr="007B4DE8">
        <w:t>Пьезометрический график по направлению «Котельная "Выльтыдор- ул. Дачная, д.9»</w:t>
      </w:r>
    </w:p>
    <w:p w14:paraId="318D7861" w14:textId="06520CE8" w:rsidR="005118E8" w:rsidRPr="007B4DE8" w:rsidRDefault="005118E8" w:rsidP="007B4DE8">
      <w:pPr>
        <w:pStyle w:val="aa"/>
      </w:pPr>
      <w:r w:rsidRPr="007B4DE8">
        <w:t>Путь движения теплоносителя от Котельная "Выльтыдор- ул. Дачная, д.9 и пьезометрический график представлены на рисунках</w:t>
      </w:r>
      <w:r w:rsidR="00495553" w:rsidRPr="007B4DE8">
        <w:t xml:space="preserve"> </w:t>
      </w:r>
      <w:r w:rsidR="00495553" w:rsidRPr="007B4DE8">
        <w:fldChar w:fldCharType="begin"/>
      </w:r>
      <w:r w:rsidR="00495553" w:rsidRPr="007B4DE8">
        <w:instrText xml:space="preserve"> REF _Ref163422521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19</w:t>
      </w:r>
      <w:r w:rsidR="00495553" w:rsidRPr="007B4DE8">
        <w:fldChar w:fldCharType="end"/>
      </w:r>
      <w:r w:rsidR="00495553" w:rsidRPr="007B4DE8">
        <w:t xml:space="preserve"> </w:t>
      </w:r>
      <w:r w:rsidR="0025680C" w:rsidRPr="007B4DE8">
        <w:t>–</w:t>
      </w:r>
      <w:r w:rsidR="00495553" w:rsidRPr="007B4DE8">
        <w:fldChar w:fldCharType="begin"/>
      </w:r>
      <w:r w:rsidR="00495553" w:rsidRPr="007B4DE8">
        <w:instrText xml:space="preserve"> REF _Ref163422523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20</w:t>
      </w:r>
      <w:r w:rsidR="00495553" w:rsidRPr="007B4DE8">
        <w:fldChar w:fldCharType="end"/>
      </w:r>
      <w:r w:rsidRPr="007B4DE8">
        <w:t>. Данные для построения пьезометрического графика приведены в таблице</w:t>
      </w:r>
      <w:r w:rsidR="00495553" w:rsidRPr="007B4DE8">
        <w:t xml:space="preserve"> </w:t>
      </w:r>
      <w:r w:rsidR="00495553" w:rsidRPr="007B4DE8">
        <w:fldChar w:fldCharType="begin"/>
      </w:r>
      <w:r w:rsidR="00495553" w:rsidRPr="007B4DE8">
        <w:instrText xml:space="preserve"> REF _Ref163422589 \h  \* MERGEFORMAT </w:instrText>
      </w:r>
      <w:r w:rsidR="00495553" w:rsidRPr="007B4DE8">
        <w:fldChar w:fldCharType="separate"/>
      </w:r>
      <w:r w:rsidR="007B4DE8" w:rsidRPr="007B4DE8">
        <w:rPr>
          <w:rStyle w:val="ac"/>
        </w:rPr>
        <w:t>Таблица</w:t>
      </w:r>
      <w:r w:rsidR="007B4DE8" w:rsidRPr="007B4DE8">
        <w:t xml:space="preserve"> </w:t>
      </w:r>
      <w:r w:rsidR="007B4DE8">
        <w:rPr>
          <w:noProof/>
        </w:rPr>
        <w:t>11</w:t>
      </w:r>
      <w:r w:rsidR="00495553" w:rsidRPr="007B4DE8">
        <w:fldChar w:fldCharType="end"/>
      </w:r>
      <w:r w:rsidR="00495553" w:rsidRPr="007B4DE8">
        <w:t xml:space="preserve"> </w:t>
      </w:r>
      <w:r w:rsidRPr="007B4DE8">
        <w:t>.</w:t>
      </w:r>
      <w:r w:rsidRPr="007B4DE8">
        <w:rPr>
          <w:noProof/>
        </w:rPr>
        <w:t xml:space="preserve"> </w:t>
      </w:r>
    </w:p>
    <w:p w14:paraId="1B5000D9" w14:textId="17D6B776" w:rsidR="005118E8" w:rsidRPr="007B4DE8" w:rsidRDefault="00ED4F47" w:rsidP="007B4DE8">
      <w:pPr>
        <w:pStyle w:val="ae"/>
        <w:rPr>
          <w:color w:val="auto"/>
        </w:rPr>
      </w:pPr>
      <w:r w:rsidRPr="007B4DE8">
        <w:drawing>
          <wp:inline distT="0" distB="0" distL="0" distR="0" wp14:anchorId="2348ED88" wp14:editId="4A02475A">
            <wp:extent cx="6120130" cy="3221990"/>
            <wp:effectExtent l="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130" cy="3221990"/>
                    </a:xfrm>
                    <a:prstGeom prst="rect">
                      <a:avLst/>
                    </a:prstGeom>
                  </pic:spPr>
                </pic:pic>
              </a:graphicData>
            </a:graphic>
          </wp:inline>
        </w:drawing>
      </w:r>
    </w:p>
    <w:p w14:paraId="673D55FA" w14:textId="74429057" w:rsidR="005118E8" w:rsidRPr="007B4DE8" w:rsidRDefault="005118E8" w:rsidP="007B4DE8">
      <w:pPr>
        <w:pStyle w:val="a7"/>
      </w:pPr>
      <w:bookmarkStart w:id="143" w:name="_Ref163422521"/>
      <w:bookmarkStart w:id="144" w:name="_Toc170229482"/>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19</w:t>
      </w:r>
      <w:r w:rsidR="004C2B26" w:rsidRPr="007B4DE8">
        <w:rPr>
          <w:noProof/>
        </w:rPr>
        <w:fldChar w:fldCharType="end"/>
      </w:r>
      <w:bookmarkEnd w:id="143"/>
      <w:r w:rsidRPr="007B4DE8">
        <w:t>. Путь движения теплоносителя Котельная "Выльтыдор- ул. Дачная, д.9</w:t>
      </w:r>
      <w:bookmarkEnd w:id="144"/>
    </w:p>
    <w:p w14:paraId="37184D29" w14:textId="4DFB03A3" w:rsidR="005118E8" w:rsidRPr="007B4DE8" w:rsidRDefault="00ED4F47" w:rsidP="007B4DE8">
      <w:pPr>
        <w:pStyle w:val="ae"/>
      </w:pPr>
      <w:r w:rsidRPr="007B4DE8">
        <w:drawing>
          <wp:inline distT="0" distB="0" distL="0" distR="0" wp14:anchorId="3AA0AEEC" wp14:editId="707AC608">
            <wp:extent cx="5928360" cy="3242102"/>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46930" cy="3252257"/>
                    </a:xfrm>
                    <a:prstGeom prst="rect">
                      <a:avLst/>
                    </a:prstGeom>
                    <a:noFill/>
                  </pic:spPr>
                </pic:pic>
              </a:graphicData>
            </a:graphic>
          </wp:inline>
        </w:drawing>
      </w:r>
    </w:p>
    <w:p w14:paraId="3A54E29B" w14:textId="4F97EEA7" w:rsidR="005118E8" w:rsidRPr="007B4DE8" w:rsidRDefault="005118E8" w:rsidP="007B4DE8">
      <w:pPr>
        <w:pStyle w:val="a7"/>
      </w:pPr>
      <w:bookmarkStart w:id="145" w:name="_Ref163422523"/>
      <w:bookmarkStart w:id="146" w:name="_Toc170229483"/>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20</w:t>
      </w:r>
      <w:r w:rsidR="004C2B26" w:rsidRPr="007B4DE8">
        <w:rPr>
          <w:noProof/>
        </w:rPr>
        <w:fldChar w:fldCharType="end"/>
      </w:r>
      <w:bookmarkEnd w:id="145"/>
      <w:r w:rsidRPr="007B4DE8">
        <w:t>. Пьезометрический график по направлению Котельная "Выльтыдор- ул. Дачная, д.9</w:t>
      </w:r>
      <w:bookmarkEnd w:id="146"/>
    </w:p>
    <w:p w14:paraId="38BE0829" w14:textId="77777777" w:rsidR="00ED4F47" w:rsidRPr="007B4DE8" w:rsidRDefault="00ED4F47" w:rsidP="007B4DE8">
      <w:pPr>
        <w:widowControl/>
        <w:autoSpaceDE/>
        <w:autoSpaceDN/>
        <w:adjustRightInd/>
        <w:spacing w:line="240" w:lineRule="auto"/>
        <w:ind w:firstLine="0"/>
        <w:jc w:val="left"/>
        <w:rPr>
          <w:rFonts w:eastAsia="Calibri"/>
          <w:bCs/>
          <w:color w:val="auto"/>
          <w:sz w:val="20"/>
          <w:szCs w:val="20"/>
        </w:rPr>
      </w:pPr>
    </w:p>
    <w:p w14:paraId="6BFA7026" w14:textId="77777777" w:rsidR="00531FF1" w:rsidRPr="007B4DE8" w:rsidRDefault="00531FF1" w:rsidP="007B4DE8">
      <w:pPr>
        <w:widowControl/>
        <w:autoSpaceDE/>
        <w:autoSpaceDN/>
        <w:adjustRightInd/>
        <w:spacing w:line="240" w:lineRule="auto"/>
        <w:ind w:firstLine="0"/>
        <w:jc w:val="left"/>
        <w:rPr>
          <w:rFonts w:eastAsia="Calibri"/>
          <w:bCs/>
          <w:color w:val="auto"/>
          <w:sz w:val="20"/>
          <w:szCs w:val="20"/>
        </w:rPr>
      </w:pPr>
    </w:p>
    <w:p w14:paraId="318A7AD6" w14:textId="7E97F8C2" w:rsidR="00ED4F47" w:rsidRPr="007B4DE8" w:rsidRDefault="005118E8" w:rsidP="007B4DE8">
      <w:pPr>
        <w:pStyle w:val="a8"/>
      </w:pPr>
      <w:bookmarkStart w:id="147" w:name="_Ref163422589"/>
      <w:bookmarkStart w:id="148" w:name="_Toc170229431"/>
      <w:r w:rsidRPr="007B4DE8">
        <w:lastRenderedPageBreak/>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11</w:t>
      </w:r>
      <w:r w:rsidR="004C2B26" w:rsidRPr="007B4DE8">
        <w:rPr>
          <w:noProof/>
        </w:rPr>
        <w:fldChar w:fldCharType="end"/>
      </w:r>
      <w:bookmarkEnd w:id="147"/>
      <w:r w:rsidRPr="007B4DE8">
        <w:t>. Исходные данные для построения пьезометрического графика Котельная "Выльтыдор- ул. Дачная, д.9</w:t>
      </w:r>
      <w:bookmarkEnd w:id="148"/>
    </w:p>
    <w:tbl>
      <w:tblPr>
        <w:tblW w:w="5000" w:type="pct"/>
        <w:tblLook w:val="04A0" w:firstRow="1" w:lastRow="0" w:firstColumn="1" w:lastColumn="0" w:noHBand="0" w:noVBand="1"/>
      </w:tblPr>
      <w:tblGrid>
        <w:gridCol w:w="1122"/>
        <w:gridCol w:w="1359"/>
        <w:gridCol w:w="1879"/>
        <w:gridCol w:w="1825"/>
        <w:gridCol w:w="1352"/>
        <w:gridCol w:w="991"/>
        <w:gridCol w:w="1100"/>
      </w:tblGrid>
      <w:tr w:rsidR="00ED4F47" w:rsidRPr="007B4DE8" w14:paraId="4DF2A81B" w14:textId="77777777" w:rsidTr="00ED4F47">
        <w:trPr>
          <w:trHeight w:val="20"/>
          <w:tblHeader/>
        </w:trPr>
        <w:tc>
          <w:tcPr>
            <w:tcW w:w="7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974347" w14:textId="77777777" w:rsidR="00ED4F47" w:rsidRPr="007B4DE8" w:rsidRDefault="00ED4F47" w:rsidP="007B4DE8">
            <w:pPr>
              <w:pStyle w:val="a5"/>
            </w:pPr>
            <w:r w:rsidRPr="007B4DE8">
              <w:t>Наименование узла</w:t>
            </w:r>
          </w:p>
        </w:tc>
        <w:tc>
          <w:tcPr>
            <w:tcW w:w="555" w:type="pct"/>
            <w:tcBorders>
              <w:top w:val="single" w:sz="4" w:space="0" w:color="auto"/>
              <w:left w:val="nil"/>
              <w:bottom w:val="single" w:sz="4" w:space="0" w:color="auto"/>
              <w:right w:val="single" w:sz="4" w:space="0" w:color="auto"/>
            </w:tcBorders>
            <w:shd w:val="clear" w:color="auto" w:fill="auto"/>
            <w:noWrap/>
            <w:vAlign w:val="center"/>
            <w:hideMark/>
          </w:tcPr>
          <w:p w14:paraId="4DFCC4F9" w14:textId="77777777" w:rsidR="00ED4F47" w:rsidRPr="007B4DE8" w:rsidRDefault="00ED4F47" w:rsidP="007B4DE8">
            <w:pPr>
              <w:pStyle w:val="a5"/>
            </w:pPr>
            <w:r w:rsidRPr="007B4DE8">
              <w:t>Геодезическая высота, м</w:t>
            </w:r>
          </w:p>
        </w:tc>
        <w:tc>
          <w:tcPr>
            <w:tcW w:w="976" w:type="pct"/>
            <w:tcBorders>
              <w:top w:val="single" w:sz="4" w:space="0" w:color="auto"/>
              <w:left w:val="nil"/>
              <w:bottom w:val="single" w:sz="4" w:space="0" w:color="auto"/>
              <w:right w:val="single" w:sz="4" w:space="0" w:color="auto"/>
            </w:tcBorders>
            <w:shd w:val="clear" w:color="auto" w:fill="auto"/>
            <w:noWrap/>
            <w:vAlign w:val="center"/>
            <w:hideMark/>
          </w:tcPr>
          <w:p w14:paraId="751D578D" w14:textId="77777777" w:rsidR="00ED4F47" w:rsidRPr="007B4DE8" w:rsidRDefault="00ED4F47" w:rsidP="007B4DE8">
            <w:pPr>
              <w:pStyle w:val="a5"/>
            </w:pPr>
            <w:r w:rsidRPr="007B4DE8">
              <w:t>Напор в подающем трубопроводе, м</w:t>
            </w:r>
          </w:p>
        </w:tc>
        <w:tc>
          <w:tcPr>
            <w:tcW w:w="948" w:type="pct"/>
            <w:tcBorders>
              <w:top w:val="single" w:sz="4" w:space="0" w:color="auto"/>
              <w:left w:val="nil"/>
              <w:bottom w:val="single" w:sz="4" w:space="0" w:color="auto"/>
              <w:right w:val="single" w:sz="4" w:space="0" w:color="auto"/>
            </w:tcBorders>
            <w:shd w:val="clear" w:color="auto" w:fill="auto"/>
            <w:noWrap/>
            <w:vAlign w:val="center"/>
            <w:hideMark/>
          </w:tcPr>
          <w:p w14:paraId="01B4A6ED" w14:textId="77777777" w:rsidR="00ED4F47" w:rsidRPr="007B4DE8" w:rsidRDefault="00ED4F47" w:rsidP="007B4DE8">
            <w:pPr>
              <w:pStyle w:val="a5"/>
            </w:pPr>
            <w:r w:rsidRPr="007B4DE8">
              <w:t>Напор в обратном трубопроводе, м</w:t>
            </w:r>
          </w:p>
        </w:tc>
        <w:tc>
          <w:tcPr>
            <w:tcW w:w="702" w:type="pct"/>
            <w:tcBorders>
              <w:top w:val="single" w:sz="4" w:space="0" w:color="auto"/>
              <w:left w:val="nil"/>
              <w:bottom w:val="single" w:sz="4" w:space="0" w:color="auto"/>
              <w:right w:val="single" w:sz="4" w:space="0" w:color="auto"/>
            </w:tcBorders>
            <w:shd w:val="clear" w:color="auto" w:fill="auto"/>
            <w:noWrap/>
            <w:vAlign w:val="center"/>
            <w:hideMark/>
          </w:tcPr>
          <w:p w14:paraId="0A747864" w14:textId="77777777" w:rsidR="00ED4F47" w:rsidRPr="007B4DE8" w:rsidRDefault="00ED4F47" w:rsidP="007B4DE8">
            <w:pPr>
              <w:pStyle w:val="a5"/>
            </w:pPr>
            <w:r w:rsidRPr="007B4DE8">
              <w:t>Располагаемый напор, м</w:t>
            </w:r>
          </w:p>
        </w:tc>
        <w:tc>
          <w:tcPr>
            <w:tcW w:w="515" w:type="pct"/>
            <w:tcBorders>
              <w:top w:val="single" w:sz="4" w:space="0" w:color="auto"/>
              <w:left w:val="nil"/>
              <w:bottom w:val="single" w:sz="4" w:space="0" w:color="auto"/>
              <w:right w:val="single" w:sz="4" w:space="0" w:color="auto"/>
            </w:tcBorders>
            <w:shd w:val="clear" w:color="auto" w:fill="auto"/>
            <w:noWrap/>
            <w:vAlign w:val="center"/>
            <w:hideMark/>
          </w:tcPr>
          <w:p w14:paraId="313B40D7" w14:textId="77777777" w:rsidR="00ED4F47" w:rsidRPr="007B4DE8" w:rsidRDefault="00ED4F47" w:rsidP="007B4DE8">
            <w:pPr>
              <w:pStyle w:val="a5"/>
            </w:pPr>
            <w:r w:rsidRPr="007B4DE8">
              <w:t>Длина участка, м</w:t>
            </w:r>
          </w:p>
        </w:tc>
        <w:tc>
          <w:tcPr>
            <w:tcW w:w="571" w:type="pct"/>
            <w:tcBorders>
              <w:top w:val="single" w:sz="4" w:space="0" w:color="auto"/>
              <w:left w:val="nil"/>
              <w:bottom w:val="single" w:sz="4" w:space="0" w:color="auto"/>
              <w:right w:val="single" w:sz="4" w:space="0" w:color="auto"/>
            </w:tcBorders>
            <w:shd w:val="clear" w:color="auto" w:fill="auto"/>
            <w:noWrap/>
            <w:vAlign w:val="center"/>
            <w:hideMark/>
          </w:tcPr>
          <w:p w14:paraId="49333E87" w14:textId="77777777" w:rsidR="00ED4F47" w:rsidRPr="007B4DE8" w:rsidRDefault="00ED4F47" w:rsidP="007B4DE8">
            <w:pPr>
              <w:pStyle w:val="a5"/>
            </w:pPr>
            <w:r w:rsidRPr="007B4DE8">
              <w:t>Диаметр участка, м</w:t>
            </w:r>
          </w:p>
        </w:tc>
      </w:tr>
      <w:tr w:rsidR="00ED4F47" w:rsidRPr="007B4DE8" w14:paraId="126258BA" w14:textId="77777777" w:rsidTr="00ED4F47">
        <w:trPr>
          <w:trHeight w:val="20"/>
        </w:trPr>
        <w:tc>
          <w:tcPr>
            <w:tcW w:w="734" w:type="pct"/>
            <w:tcBorders>
              <w:top w:val="nil"/>
              <w:left w:val="single" w:sz="4" w:space="0" w:color="auto"/>
              <w:bottom w:val="single" w:sz="4" w:space="0" w:color="auto"/>
              <w:right w:val="single" w:sz="4" w:space="0" w:color="auto"/>
            </w:tcBorders>
            <w:shd w:val="clear" w:color="auto" w:fill="auto"/>
            <w:vAlign w:val="center"/>
            <w:hideMark/>
          </w:tcPr>
          <w:p w14:paraId="7127FAE8" w14:textId="77777777" w:rsidR="00ED4F47" w:rsidRPr="007B4DE8" w:rsidRDefault="00ED4F47" w:rsidP="007B4DE8">
            <w:pPr>
              <w:pStyle w:val="a5"/>
            </w:pPr>
            <w:r w:rsidRPr="007B4DE8">
              <w:t>Котельная "Выльтыдор"</w:t>
            </w:r>
          </w:p>
        </w:tc>
        <w:tc>
          <w:tcPr>
            <w:tcW w:w="555" w:type="pct"/>
            <w:tcBorders>
              <w:top w:val="nil"/>
              <w:left w:val="nil"/>
              <w:bottom w:val="single" w:sz="4" w:space="0" w:color="auto"/>
              <w:right w:val="single" w:sz="4" w:space="0" w:color="auto"/>
            </w:tcBorders>
            <w:shd w:val="clear" w:color="auto" w:fill="auto"/>
            <w:vAlign w:val="center"/>
            <w:hideMark/>
          </w:tcPr>
          <w:p w14:paraId="25D19416" w14:textId="77777777" w:rsidR="00ED4F47" w:rsidRPr="007B4DE8" w:rsidRDefault="00ED4F47" w:rsidP="007B4DE8">
            <w:pPr>
              <w:pStyle w:val="a5"/>
            </w:pPr>
            <w:r w:rsidRPr="007B4DE8">
              <w:t>80</w:t>
            </w:r>
          </w:p>
        </w:tc>
        <w:tc>
          <w:tcPr>
            <w:tcW w:w="976" w:type="pct"/>
            <w:tcBorders>
              <w:top w:val="nil"/>
              <w:left w:val="nil"/>
              <w:bottom w:val="single" w:sz="4" w:space="0" w:color="auto"/>
              <w:right w:val="single" w:sz="4" w:space="0" w:color="auto"/>
            </w:tcBorders>
            <w:shd w:val="clear" w:color="auto" w:fill="auto"/>
            <w:vAlign w:val="center"/>
            <w:hideMark/>
          </w:tcPr>
          <w:p w14:paraId="742AE8EE" w14:textId="77777777" w:rsidR="00ED4F47" w:rsidRPr="007B4DE8" w:rsidRDefault="00ED4F47" w:rsidP="007B4DE8">
            <w:pPr>
              <w:pStyle w:val="a5"/>
            </w:pPr>
            <w:r w:rsidRPr="007B4DE8">
              <w:t>139.513</w:t>
            </w:r>
          </w:p>
        </w:tc>
        <w:tc>
          <w:tcPr>
            <w:tcW w:w="948" w:type="pct"/>
            <w:tcBorders>
              <w:top w:val="nil"/>
              <w:left w:val="nil"/>
              <w:bottom w:val="single" w:sz="4" w:space="0" w:color="auto"/>
              <w:right w:val="single" w:sz="4" w:space="0" w:color="auto"/>
            </w:tcBorders>
            <w:shd w:val="clear" w:color="auto" w:fill="auto"/>
            <w:vAlign w:val="center"/>
            <w:hideMark/>
          </w:tcPr>
          <w:p w14:paraId="2D36E39B" w14:textId="77777777" w:rsidR="00ED4F47" w:rsidRPr="007B4DE8" w:rsidRDefault="00ED4F47" w:rsidP="007B4DE8">
            <w:pPr>
              <w:pStyle w:val="a5"/>
            </w:pPr>
            <w:r w:rsidRPr="007B4DE8">
              <w:t>100</w:t>
            </w:r>
          </w:p>
        </w:tc>
        <w:tc>
          <w:tcPr>
            <w:tcW w:w="702" w:type="pct"/>
            <w:tcBorders>
              <w:top w:val="nil"/>
              <w:left w:val="nil"/>
              <w:bottom w:val="single" w:sz="4" w:space="0" w:color="auto"/>
              <w:right w:val="single" w:sz="4" w:space="0" w:color="auto"/>
            </w:tcBorders>
            <w:shd w:val="clear" w:color="auto" w:fill="auto"/>
            <w:vAlign w:val="center"/>
            <w:hideMark/>
          </w:tcPr>
          <w:p w14:paraId="2DC66F93" w14:textId="77777777" w:rsidR="00ED4F47" w:rsidRPr="007B4DE8" w:rsidRDefault="00ED4F47" w:rsidP="007B4DE8">
            <w:pPr>
              <w:pStyle w:val="a5"/>
            </w:pPr>
            <w:r w:rsidRPr="007B4DE8">
              <w:t>40</w:t>
            </w:r>
          </w:p>
        </w:tc>
        <w:tc>
          <w:tcPr>
            <w:tcW w:w="515" w:type="pct"/>
            <w:tcBorders>
              <w:top w:val="nil"/>
              <w:left w:val="nil"/>
              <w:bottom w:val="single" w:sz="4" w:space="0" w:color="auto"/>
              <w:right w:val="single" w:sz="4" w:space="0" w:color="auto"/>
            </w:tcBorders>
            <w:shd w:val="clear" w:color="auto" w:fill="auto"/>
            <w:vAlign w:val="center"/>
            <w:hideMark/>
          </w:tcPr>
          <w:p w14:paraId="30B33212" w14:textId="77777777" w:rsidR="00ED4F47" w:rsidRPr="007B4DE8" w:rsidRDefault="00ED4F47" w:rsidP="007B4DE8">
            <w:pPr>
              <w:pStyle w:val="a5"/>
            </w:pPr>
            <w:r w:rsidRPr="007B4DE8">
              <w:t>88</w:t>
            </w:r>
          </w:p>
        </w:tc>
        <w:tc>
          <w:tcPr>
            <w:tcW w:w="571" w:type="pct"/>
            <w:tcBorders>
              <w:top w:val="nil"/>
              <w:left w:val="nil"/>
              <w:bottom w:val="single" w:sz="4" w:space="0" w:color="auto"/>
              <w:right w:val="single" w:sz="4" w:space="0" w:color="auto"/>
            </w:tcBorders>
            <w:shd w:val="clear" w:color="auto" w:fill="auto"/>
            <w:vAlign w:val="center"/>
            <w:hideMark/>
          </w:tcPr>
          <w:p w14:paraId="6594A3F2" w14:textId="77777777" w:rsidR="00ED4F47" w:rsidRPr="007B4DE8" w:rsidRDefault="00ED4F47" w:rsidP="007B4DE8">
            <w:pPr>
              <w:pStyle w:val="a5"/>
            </w:pPr>
            <w:r w:rsidRPr="007B4DE8">
              <w:t>0.15</w:t>
            </w:r>
          </w:p>
        </w:tc>
      </w:tr>
      <w:tr w:rsidR="00ED4F47" w:rsidRPr="007B4DE8" w14:paraId="56B97D16" w14:textId="77777777" w:rsidTr="00ED4F47">
        <w:trPr>
          <w:trHeight w:val="20"/>
        </w:trPr>
        <w:tc>
          <w:tcPr>
            <w:tcW w:w="734" w:type="pct"/>
            <w:tcBorders>
              <w:top w:val="nil"/>
              <w:left w:val="single" w:sz="4" w:space="0" w:color="auto"/>
              <w:bottom w:val="single" w:sz="4" w:space="0" w:color="auto"/>
              <w:right w:val="single" w:sz="4" w:space="0" w:color="auto"/>
            </w:tcBorders>
            <w:shd w:val="clear" w:color="auto" w:fill="auto"/>
            <w:vAlign w:val="center"/>
            <w:hideMark/>
          </w:tcPr>
          <w:p w14:paraId="61F29AEE" w14:textId="16067B88" w:rsidR="00ED4F47" w:rsidRPr="007B4DE8" w:rsidRDefault="00ED4F47" w:rsidP="007B4DE8">
            <w:pPr>
              <w:pStyle w:val="a5"/>
            </w:pPr>
          </w:p>
        </w:tc>
        <w:tc>
          <w:tcPr>
            <w:tcW w:w="555" w:type="pct"/>
            <w:tcBorders>
              <w:top w:val="nil"/>
              <w:left w:val="nil"/>
              <w:bottom w:val="single" w:sz="4" w:space="0" w:color="auto"/>
              <w:right w:val="single" w:sz="4" w:space="0" w:color="auto"/>
            </w:tcBorders>
            <w:shd w:val="clear" w:color="auto" w:fill="auto"/>
            <w:vAlign w:val="center"/>
            <w:hideMark/>
          </w:tcPr>
          <w:p w14:paraId="332E819E" w14:textId="77777777" w:rsidR="00ED4F47" w:rsidRPr="007B4DE8" w:rsidRDefault="00ED4F47" w:rsidP="007B4DE8">
            <w:pPr>
              <w:pStyle w:val="a5"/>
            </w:pPr>
            <w:r w:rsidRPr="007B4DE8">
              <w:t>80</w:t>
            </w:r>
          </w:p>
        </w:tc>
        <w:tc>
          <w:tcPr>
            <w:tcW w:w="976" w:type="pct"/>
            <w:tcBorders>
              <w:top w:val="nil"/>
              <w:left w:val="nil"/>
              <w:bottom w:val="single" w:sz="4" w:space="0" w:color="auto"/>
              <w:right w:val="single" w:sz="4" w:space="0" w:color="auto"/>
            </w:tcBorders>
            <w:shd w:val="clear" w:color="auto" w:fill="auto"/>
            <w:vAlign w:val="center"/>
            <w:hideMark/>
          </w:tcPr>
          <w:p w14:paraId="1A2F461E" w14:textId="77777777" w:rsidR="00ED4F47" w:rsidRPr="007B4DE8" w:rsidRDefault="00ED4F47" w:rsidP="007B4DE8">
            <w:pPr>
              <w:pStyle w:val="a5"/>
            </w:pPr>
            <w:r w:rsidRPr="007B4DE8">
              <w:t>139.513</w:t>
            </w:r>
          </w:p>
        </w:tc>
        <w:tc>
          <w:tcPr>
            <w:tcW w:w="948" w:type="pct"/>
            <w:tcBorders>
              <w:top w:val="nil"/>
              <w:left w:val="nil"/>
              <w:bottom w:val="single" w:sz="4" w:space="0" w:color="auto"/>
              <w:right w:val="single" w:sz="4" w:space="0" w:color="auto"/>
            </w:tcBorders>
            <w:shd w:val="clear" w:color="auto" w:fill="auto"/>
            <w:vAlign w:val="center"/>
            <w:hideMark/>
          </w:tcPr>
          <w:p w14:paraId="22A1BDD3" w14:textId="77777777" w:rsidR="00ED4F47" w:rsidRPr="007B4DE8" w:rsidRDefault="00ED4F47" w:rsidP="007B4DE8">
            <w:pPr>
              <w:pStyle w:val="a5"/>
            </w:pPr>
            <w:r w:rsidRPr="007B4DE8">
              <w:t>100.485</w:t>
            </w:r>
          </w:p>
        </w:tc>
        <w:tc>
          <w:tcPr>
            <w:tcW w:w="702" w:type="pct"/>
            <w:tcBorders>
              <w:top w:val="nil"/>
              <w:left w:val="nil"/>
              <w:bottom w:val="single" w:sz="4" w:space="0" w:color="auto"/>
              <w:right w:val="single" w:sz="4" w:space="0" w:color="auto"/>
            </w:tcBorders>
            <w:shd w:val="clear" w:color="auto" w:fill="auto"/>
            <w:vAlign w:val="center"/>
            <w:hideMark/>
          </w:tcPr>
          <w:p w14:paraId="31FC01B9" w14:textId="77777777" w:rsidR="00ED4F47" w:rsidRPr="007B4DE8" w:rsidRDefault="00ED4F47" w:rsidP="007B4DE8">
            <w:pPr>
              <w:pStyle w:val="a5"/>
            </w:pPr>
            <w:r w:rsidRPr="007B4DE8">
              <w:t>39.028</w:t>
            </w:r>
          </w:p>
        </w:tc>
        <w:tc>
          <w:tcPr>
            <w:tcW w:w="515" w:type="pct"/>
            <w:tcBorders>
              <w:top w:val="nil"/>
              <w:left w:val="nil"/>
              <w:bottom w:val="single" w:sz="4" w:space="0" w:color="auto"/>
              <w:right w:val="single" w:sz="4" w:space="0" w:color="auto"/>
            </w:tcBorders>
            <w:shd w:val="clear" w:color="auto" w:fill="auto"/>
            <w:vAlign w:val="center"/>
            <w:hideMark/>
          </w:tcPr>
          <w:p w14:paraId="2BDAE748" w14:textId="77777777" w:rsidR="00ED4F47" w:rsidRPr="007B4DE8" w:rsidRDefault="00ED4F47" w:rsidP="007B4DE8">
            <w:pPr>
              <w:pStyle w:val="a5"/>
            </w:pPr>
            <w:r w:rsidRPr="007B4DE8">
              <w:t>27</w:t>
            </w:r>
          </w:p>
        </w:tc>
        <w:tc>
          <w:tcPr>
            <w:tcW w:w="571" w:type="pct"/>
            <w:tcBorders>
              <w:top w:val="nil"/>
              <w:left w:val="nil"/>
              <w:bottom w:val="single" w:sz="4" w:space="0" w:color="auto"/>
              <w:right w:val="single" w:sz="4" w:space="0" w:color="auto"/>
            </w:tcBorders>
            <w:shd w:val="clear" w:color="auto" w:fill="auto"/>
            <w:vAlign w:val="center"/>
            <w:hideMark/>
          </w:tcPr>
          <w:p w14:paraId="07E77D2B" w14:textId="77777777" w:rsidR="00ED4F47" w:rsidRPr="007B4DE8" w:rsidRDefault="00ED4F47" w:rsidP="007B4DE8">
            <w:pPr>
              <w:pStyle w:val="a5"/>
            </w:pPr>
            <w:r w:rsidRPr="007B4DE8">
              <w:t>0.15</w:t>
            </w:r>
          </w:p>
        </w:tc>
      </w:tr>
      <w:tr w:rsidR="00ED4F47" w:rsidRPr="007B4DE8" w14:paraId="5BF3760A" w14:textId="77777777" w:rsidTr="00ED4F47">
        <w:trPr>
          <w:trHeight w:val="20"/>
        </w:trPr>
        <w:tc>
          <w:tcPr>
            <w:tcW w:w="734" w:type="pct"/>
            <w:tcBorders>
              <w:top w:val="nil"/>
              <w:left w:val="single" w:sz="4" w:space="0" w:color="auto"/>
              <w:bottom w:val="single" w:sz="4" w:space="0" w:color="auto"/>
              <w:right w:val="single" w:sz="4" w:space="0" w:color="auto"/>
            </w:tcBorders>
            <w:shd w:val="clear" w:color="auto" w:fill="auto"/>
            <w:vAlign w:val="center"/>
            <w:hideMark/>
          </w:tcPr>
          <w:p w14:paraId="2500A41D" w14:textId="11BDDF16" w:rsidR="00ED4F47" w:rsidRPr="007B4DE8" w:rsidRDefault="00ED4F47" w:rsidP="007B4DE8">
            <w:pPr>
              <w:pStyle w:val="a5"/>
            </w:pPr>
          </w:p>
        </w:tc>
        <w:tc>
          <w:tcPr>
            <w:tcW w:w="555" w:type="pct"/>
            <w:tcBorders>
              <w:top w:val="nil"/>
              <w:left w:val="nil"/>
              <w:bottom w:val="single" w:sz="4" w:space="0" w:color="auto"/>
              <w:right w:val="single" w:sz="4" w:space="0" w:color="auto"/>
            </w:tcBorders>
            <w:shd w:val="clear" w:color="auto" w:fill="auto"/>
            <w:vAlign w:val="center"/>
            <w:hideMark/>
          </w:tcPr>
          <w:p w14:paraId="24A4AE53" w14:textId="77777777" w:rsidR="00ED4F47" w:rsidRPr="007B4DE8" w:rsidRDefault="00ED4F47" w:rsidP="007B4DE8">
            <w:pPr>
              <w:pStyle w:val="a5"/>
            </w:pPr>
            <w:r w:rsidRPr="007B4DE8">
              <w:t>80</w:t>
            </w:r>
          </w:p>
        </w:tc>
        <w:tc>
          <w:tcPr>
            <w:tcW w:w="976" w:type="pct"/>
            <w:tcBorders>
              <w:top w:val="nil"/>
              <w:left w:val="nil"/>
              <w:bottom w:val="single" w:sz="4" w:space="0" w:color="auto"/>
              <w:right w:val="single" w:sz="4" w:space="0" w:color="auto"/>
            </w:tcBorders>
            <w:shd w:val="clear" w:color="auto" w:fill="auto"/>
            <w:vAlign w:val="center"/>
            <w:hideMark/>
          </w:tcPr>
          <w:p w14:paraId="5CC06C0F" w14:textId="77777777" w:rsidR="00ED4F47" w:rsidRPr="007B4DE8" w:rsidRDefault="00ED4F47" w:rsidP="007B4DE8">
            <w:pPr>
              <w:pStyle w:val="a5"/>
            </w:pPr>
            <w:r w:rsidRPr="007B4DE8">
              <w:t>139.38</w:t>
            </w:r>
          </w:p>
        </w:tc>
        <w:tc>
          <w:tcPr>
            <w:tcW w:w="948" w:type="pct"/>
            <w:tcBorders>
              <w:top w:val="nil"/>
              <w:left w:val="nil"/>
              <w:bottom w:val="single" w:sz="4" w:space="0" w:color="auto"/>
              <w:right w:val="single" w:sz="4" w:space="0" w:color="auto"/>
            </w:tcBorders>
            <w:shd w:val="clear" w:color="auto" w:fill="auto"/>
            <w:vAlign w:val="center"/>
            <w:hideMark/>
          </w:tcPr>
          <w:p w14:paraId="5CFE6758" w14:textId="77777777" w:rsidR="00ED4F47" w:rsidRPr="007B4DE8" w:rsidRDefault="00ED4F47" w:rsidP="007B4DE8">
            <w:pPr>
              <w:pStyle w:val="a5"/>
            </w:pPr>
            <w:r w:rsidRPr="007B4DE8">
              <w:t>100.617</w:t>
            </w:r>
          </w:p>
        </w:tc>
        <w:tc>
          <w:tcPr>
            <w:tcW w:w="702" w:type="pct"/>
            <w:tcBorders>
              <w:top w:val="nil"/>
              <w:left w:val="nil"/>
              <w:bottom w:val="single" w:sz="4" w:space="0" w:color="auto"/>
              <w:right w:val="single" w:sz="4" w:space="0" w:color="auto"/>
            </w:tcBorders>
            <w:shd w:val="clear" w:color="auto" w:fill="auto"/>
            <w:vAlign w:val="center"/>
            <w:hideMark/>
          </w:tcPr>
          <w:p w14:paraId="26CF8A64" w14:textId="77777777" w:rsidR="00ED4F47" w:rsidRPr="007B4DE8" w:rsidRDefault="00ED4F47" w:rsidP="007B4DE8">
            <w:pPr>
              <w:pStyle w:val="a5"/>
            </w:pPr>
            <w:r w:rsidRPr="007B4DE8">
              <w:t>38.763</w:t>
            </w:r>
          </w:p>
        </w:tc>
        <w:tc>
          <w:tcPr>
            <w:tcW w:w="515" w:type="pct"/>
            <w:tcBorders>
              <w:top w:val="nil"/>
              <w:left w:val="nil"/>
              <w:bottom w:val="single" w:sz="4" w:space="0" w:color="auto"/>
              <w:right w:val="single" w:sz="4" w:space="0" w:color="auto"/>
            </w:tcBorders>
            <w:shd w:val="clear" w:color="auto" w:fill="auto"/>
            <w:vAlign w:val="center"/>
            <w:hideMark/>
          </w:tcPr>
          <w:p w14:paraId="02FCD5A1" w14:textId="77777777" w:rsidR="00ED4F47" w:rsidRPr="007B4DE8" w:rsidRDefault="00ED4F47" w:rsidP="007B4DE8">
            <w:pPr>
              <w:pStyle w:val="a5"/>
            </w:pPr>
            <w:r w:rsidRPr="007B4DE8">
              <w:t>79</w:t>
            </w:r>
          </w:p>
        </w:tc>
        <w:tc>
          <w:tcPr>
            <w:tcW w:w="571" w:type="pct"/>
            <w:tcBorders>
              <w:top w:val="nil"/>
              <w:left w:val="nil"/>
              <w:bottom w:val="single" w:sz="4" w:space="0" w:color="auto"/>
              <w:right w:val="single" w:sz="4" w:space="0" w:color="auto"/>
            </w:tcBorders>
            <w:shd w:val="clear" w:color="auto" w:fill="auto"/>
            <w:vAlign w:val="center"/>
            <w:hideMark/>
          </w:tcPr>
          <w:p w14:paraId="389C36EA" w14:textId="77777777" w:rsidR="00ED4F47" w:rsidRPr="007B4DE8" w:rsidRDefault="00ED4F47" w:rsidP="007B4DE8">
            <w:pPr>
              <w:pStyle w:val="a5"/>
            </w:pPr>
            <w:r w:rsidRPr="007B4DE8">
              <w:t>0.15</w:t>
            </w:r>
          </w:p>
        </w:tc>
      </w:tr>
      <w:tr w:rsidR="00ED4F47" w:rsidRPr="007B4DE8" w14:paraId="3C457555" w14:textId="77777777" w:rsidTr="00ED4F47">
        <w:trPr>
          <w:trHeight w:val="20"/>
        </w:trPr>
        <w:tc>
          <w:tcPr>
            <w:tcW w:w="734" w:type="pct"/>
            <w:tcBorders>
              <w:top w:val="nil"/>
              <w:left w:val="single" w:sz="4" w:space="0" w:color="auto"/>
              <w:bottom w:val="single" w:sz="4" w:space="0" w:color="auto"/>
              <w:right w:val="single" w:sz="4" w:space="0" w:color="auto"/>
            </w:tcBorders>
            <w:shd w:val="clear" w:color="auto" w:fill="auto"/>
            <w:vAlign w:val="center"/>
            <w:hideMark/>
          </w:tcPr>
          <w:p w14:paraId="260455F8" w14:textId="3C23F7D4" w:rsidR="00ED4F47" w:rsidRPr="007B4DE8" w:rsidRDefault="00ED4F47" w:rsidP="007B4DE8">
            <w:pPr>
              <w:pStyle w:val="a5"/>
            </w:pPr>
          </w:p>
        </w:tc>
        <w:tc>
          <w:tcPr>
            <w:tcW w:w="555" w:type="pct"/>
            <w:tcBorders>
              <w:top w:val="nil"/>
              <w:left w:val="nil"/>
              <w:bottom w:val="single" w:sz="4" w:space="0" w:color="auto"/>
              <w:right w:val="single" w:sz="4" w:space="0" w:color="auto"/>
            </w:tcBorders>
            <w:shd w:val="clear" w:color="auto" w:fill="auto"/>
            <w:vAlign w:val="center"/>
            <w:hideMark/>
          </w:tcPr>
          <w:p w14:paraId="0F62D9FF" w14:textId="77777777" w:rsidR="00ED4F47" w:rsidRPr="007B4DE8" w:rsidRDefault="00ED4F47" w:rsidP="007B4DE8">
            <w:pPr>
              <w:pStyle w:val="a5"/>
            </w:pPr>
            <w:r w:rsidRPr="007B4DE8">
              <w:t>80</w:t>
            </w:r>
          </w:p>
        </w:tc>
        <w:tc>
          <w:tcPr>
            <w:tcW w:w="976" w:type="pct"/>
            <w:tcBorders>
              <w:top w:val="nil"/>
              <w:left w:val="nil"/>
              <w:bottom w:val="single" w:sz="4" w:space="0" w:color="auto"/>
              <w:right w:val="single" w:sz="4" w:space="0" w:color="auto"/>
            </w:tcBorders>
            <w:shd w:val="clear" w:color="auto" w:fill="auto"/>
            <w:vAlign w:val="center"/>
            <w:hideMark/>
          </w:tcPr>
          <w:p w14:paraId="5E51C960" w14:textId="77777777" w:rsidR="00ED4F47" w:rsidRPr="007B4DE8" w:rsidRDefault="00ED4F47" w:rsidP="007B4DE8">
            <w:pPr>
              <w:pStyle w:val="a5"/>
            </w:pPr>
            <w:r w:rsidRPr="007B4DE8">
              <w:t>139.066</w:t>
            </w:r>
          </w:p>
        </w:tc>
        <w:tc>
          <w:tcPr>
            <w:tcW w:w="948" w:type="pct"/>
            <w:tcBorders>
              <w:top w:val="nil"/>
              <w:left w:val="nil"/>
              <w:bottom w:val="single" w:sz="4" w:space="0" w:color="auto"/>
              <w:right w:val="single" w:sz="4" w:space="0" w:color="auto"/>
            </w:tcBorders>
            <w:shd w:val="clear" w:color="auto" w:fill="auto"/>
            <w:vAlign w:val="center"/>
            <w:hideMark/>
          </w:tcPr>
          <w:p w14:paraId="02A75B7E" w14:textId="77777777" w:rsidR="00ED4F47" w:rsidRPr="007B4DE8" w:rsidRDefault="00ED4F47" w:rsidP="007B4DE8">
            <w:pPr>
              <w:pStyle w:val="a5"/>
            </w:pPr>
            <w:r w:rsidRPr="007B4DE8">
              <w:t>100.93</w:t>
            </w:r>
          </w:p>
        </w:tc>
        <w:tc>
          <w:tcPr>
            <w:tcW w:w="702" w:type="pct"/>
            <w:tcBorders>
              <w:top w:val="nil"/>
              <w:left w:val="nil"/>
              <w:bottom w:val="single" w:sz="4" w:space="0" w:color="auto"/>
              <w:right w:val="single" w:sz="4" w:space="0" w:color="auto"/>
            </w:tcBorders>
            <w:shd w:val="clear" w:color="auto" w:fill="auto"/>
            <w:vAlign w:val="center"/>
            <w:hideMark/>
          </w:tcPr>
          <w:p w14:paraId="696DAEA9" w14:textId="77777777" w:rsidR="00ED4F47" w:rsidRPr="007B4DE8" w:rsidRDefault="00ED4F47" w:rsidP="007B4DE8">
            <w:pPr>
              <w:pStyle w:val="a5"/>
            </w:pPr>
            <w:r w:rsidRPr="007B4DE8">
              <w:t>38.136</w:t>
            </w:r>
          </w:p>
        </w:tc>
        <w:tc>
          <w:tcPr>
            <w:tcW w:w="515" w:type="pct"/>
            <w:tcBorders>
              <w:top w:val="nil"/>
              <w:left w:val="nil"/>
              <w:bottom w:val="single" w:sz="4" w:space="0" w:color="auto"/>
              <w:right w:val="single" w:sz="4" w:space="0" w:color="auto"/>
            </w:tcBorders>
            <w:shd w:val="clear" w:color="auto" w:fill="auto"/>
            <w:vAlign w:val="center"/>
            <w:hideMark/>
          </w:tcPr>
          <w:p w14:paraId="2FD28AF3" w14:textId="77777777" w:rsidR="00ED4F47" w:rsidRPr="007B4DE8" w:rsidRDefault="00ED4F47" w:rsidP="007B4DE8">
            <w:pPr>
              <w:pStyle w:val="a5"/>
            </w:pPr>
            <w:r w:rsidRPr="007B4DE8">
              <w:t>67</w:t>
            </w:r>
          </w:p>
        </w:tc>
        <w:tc>
          <w:tcPr>
            <w:tcW w:w="571" w:type="pct"/>
            <w:tcBorders>
              <w:top w:val="nil"/>
              <w:left w:val="nil"/>
              <w:bottom w:val="single" w:sz="4" w:space="0" w:color="auto"/>
              <w:right w:val="single" w:sz="4" w:space="0" w:color="auto"/>
            </w:tcBorders>
            <w:shd w:val="clear" w:color="auto" w:fill="auto"/>
            <w:vAlign w:val="center"/>
            <w:hideMark/>
          </w:tcPr>
          <w:p w14:paraId="3B2958EE" w14:textId="77777777" w:rsidR="00ED4F47" w:rsidRPr="007B4DE8" w:rsidRDefault="00ED4F47" w:rsidP="007B4DE8">
            <w:pPr>
              <w:pStyle w:val="a5"/>
            </w:pPr>
            <w:r w:rsidRPr="007B4DE8">
              <w:t>0.15</w:t>
            </w:r>
          </w:p>
        </w:tc>
      </w:tr>
      <w:tr w:rsidR="00ED4F47" w:rsidRPr="007B4DE8" w14:paraId="26A46DA7" w14:textId="77777777" w:rsidTr="00ED4F47">
        <w:trPr>
          <w:trHeight w:val="20"/>
        </w:trPr>
        <w:tc>
          <w:tcPr>
            <w:tcW w:w="734" w:type="pct"/>
            <w:tcBorders>
              <w:top w:val="nil"/>
              <w:left w:val="single" w:sz="4" w:space="0" w:color="auto"/>
              <w:bottom w:val="single" w:sz="4" w:space="0" w:color="auto"/>
              <w:right w:val="single" w:sz="4" w:space="0" w:color="auto"/>
            </w:tcBorders>
            <w:shd w:val="clear" w:color="auto" w:fill="auto"/>
            <w:vAlign w:val="center"/>
            <w:hideMark/>
          </w:tcPr>
          <w:p w14:paraId="4FB313AC" w14:textId="4AE759A1" w:rsidR="00ED4F47" w:rsidRPr="007B4DE8" w:rsidRDefault="00ED4F47" w:rsidP="007B4DE8">
            <w:pPr>
              <w:pStyle w:val="a5"/>
            </w:pPr>
          </w:p>
        </w:tc>
        <w:tc>
          <w:tcPr>
            <w:tcW w:w="555" w:type="pct"/>
            <w:tcBorders>
              <w:top w:val="nil"/>
              <w:left w:val="nil"/>
              <w:bottom w:val="single" w:sz="4" w:space="0" w:color="auto"/>
              <w:right w:val="single" w:sz="4" w:space="0" w:color="auto"/>
            </w:tcBorders>
            <w:shd w:val="clear" w:color="auto" w:fill="auto"/>
            <w:vAlign w:val="center"/>
            <w:hideMark/>
          </w:tcPr>
          <w:p w14:paraId="24068680" w14:textId="77777777" w:rsidR="00ED4F47" w:rsidRPr="007B4DE8" w:rsidRDefault="00ED4F47" w:rsidP="007B4DE8">
            <w:pPr>
              <w:pStyle w:val="a5"/>
            </w:pPr>
            <w:r w:rsidRPr="007B4DE8">
              <w:t>80.02</w:t>
            </w:r>
          </w:p>
        </w:tc>
        <w:tc>
          <w:tcPr>
            <w:tcW w:w="976" w:type="pct"/>
            <w:tcBorders>
              <w:top w:val="nil"/>
              <w:left w:val="nil"/>
              <w:bottom w:val="single" w:sz="4" w:space="0" w:color="auto"/>
              <w:right w:val="single" w:sz="4" w:space="0" w:color="auto"/>
            </w:tcBorders>
            <w:shd w:val="clear" w:color="auto" w:fill="auto"/>
            <w:vAlign w:val="center"/>
            <w:hideMark/>
          </w:tcPr>
          <w:p w14:paraId="2962AE40" w14:textId="77777777" w:rsidR="00ED4F47" w:rsidRPr="007B4DE8" w:rsidRDefault="00ED4F47" w:rsidP="007B4DE8">
            <w:pPr>
              <w:pStyle w:val="a5"/>
            </w:pPr>
            <w:r w:rsidRPr="007B4DE8">
              <w:t>138.827</w:t>
            </w:r>
          </w:p>
        </w:tc>
        <w:tc>
          <w:tcPr>
            <w:tcW w:w="948" w:type="pct"/>
            <w:tcBorders>
              <w:top w:val="nil"/>
              <w:left w:val="nil"/>
              <w:bottom w:val="single" w:sz="4" w:space="0" w:color="auto"/>
              <w:right w:val="single" w:sz="4" w:space="0" w:color="auto"/>
            </w:tcBorders>
            <w:shd w:val="clear" w:color="auto" w:fill="auto"/>
            <w:vAlign w:val="center"/>
            <w:hideMark/>
          </w:tcPr>
          <w:p w14:paraId="49C3873F" w14:textId="77777777" w:rsidR="00ED4F47" w:rsidRPr="007B4DE8" w:rsidRDefault="00ED4F47" w:rsidP="007B4DE8">
            <w:pPr>
              <w:pStyle w:val="a5"/>
            </w:pPr>
            <w:r w:rsidRPr="007B4DE8">
              <w:t>101.169</w:t>
            </w:r>
          </w:p>
        </w:tc>
        <w:tc>
          <w:tcPr>
            <w:tcW w:w="702" w:type="pct"/>
            <w:tcBorders>
              <w:top w:val="nil"/>
              <w:left w:val="nil"/>
              <w:bottom w:val="single" w:sz="4" w:space="0" w:color="auto"/>
              <w:right w:val="single" w:sz="4" w:space="0" w:color="auto"/>
            </w:tcBorders>
            <w:shd w:val="clear" w:color="auto" w:fill="auto"/>
            <w:vAlign w:val="center"/>
            <w:hideMark/>
          </w:tcPr>
          <w:p w14:paraId="6D2845FD" w14:textId="77777777" w:rsidR="00ED4F47" w:rsidRPr="007B4DE8" w:rsidRDefault="00ED4F47" w:rsidP="007B4DE8">
            <w:pPr>
              <w:pStyle w:val="a5"/>
            </w:pPr>
            <w:r w:rsidRPr="007B4DE8">
              <w:t>37.658</w:t>
            </w:r>
          </w:p>
        </w:tc>
        <w:tc>
          <w:tcPr>
            <w:tcW w:w="515" w:type="pct"/>
            <w:tcBorders>
              <w:top w:val="nil"/>
              <w:left w:val="nil"/>
              <w:bottom w:val="single" w:sz="4" w:space="0" w:color="auto"/>
              <w:right w:val="single" w:sz="4" w:space="0" w:color="auto"/>
            </w:tcBorders>
            <w:shd w:val="clear" w:color="auto" w:fill="auto"/>
            <w:vAlign w:val="center"/>
            <w:hideMark/>
          </w:tcPr>
          <w:p w14:paraId="3D11ED67" w14:textId="77777777" w:rsidR="00ED4F47" w:rsidRPr="007B4DE8" w:rsidRDefault="00ED4F47" w:rsidP="007B4DE8">
            <w:pPr>
              <w:pStyle w:val="a5"/>
            </w:pPr>
            <w:r w:rsidRPr="007B4DE8">
              <w:t>30.2</w:t>
            </w:r>
          </w:p>
        </w:tc>
        <w:tc>
          <w:tcPr>
            <w:tcW w:w="571" w:type="pct"/>
            <w:tcBorders>
              <w:top w:val="nil"/>
              <w:left w:val="nil"/>
              <w:bottom w:val="single" w:sz="4" w:space="0" w:color="auto"/>
              <w:right w:val="single" w:sz="4" w:space="0" w:color="auto"/>
            </w:tcBorders>
            <w:shd w:val="clear" w:color="auto" w:fill="auto"/>
            <w:vAlign w:val="center"/>
            <w:hideMark/>
          </w:tcPr>
          <w:p w14:paraId="73CD50DF" w14:textId="77777777" w:rsidR="00ED4F47" w:rsidRPr="007B4DE8" w:rsidRDefault="00ED4F47" w:rsidP="007B4DE8">
            <w:pPr>
              <w:pStyle w:val="a5"/>
            </w:pPr>
            <w:r w:rsidRPr="007B4DE8">
              <w:t>0.1</w:t>
            </w:r>
          </w:p>
        </w:tc>
      </w:tr>
      <w:tr w:rsidR="00ED4F47" w:rsidRPr="007B4DE8" w14:paraId="5F029611" w14:textId="77777777" w:rsidTr="00ED4F47">
        <w:trPr>
          <w:trHeight w:val="20"/>
        </w:trPr>
        <w:tc>
          <w:tcPr>
            <w:tcW w:w="734" w:type="pct"/>
            <w:tcBorders>
              <w:top w:val="nil"/>
              <w:left w:val="single" w:sz="4" w:space="0" w:color="auto"/>
              <w:bottom w:val="single" w:sz="4" w:space="0" w:color="auto"/>
              <w:right w:val="single" w:sz="4" w:space="0" w:color="auto"/>
            </w:tcBorders>
            <w:shd w:val="clear" w:color="auto" w:fill="auto"/>
            <w:vAlign w:val="center"/>
            <w:hideMark/>
          </w:tcPr>
          <w:p w14:paraId="0D0F7637" w14:textId="2866589F" w:rsidR="00ED4F47" w:rsidRPr="007B4DE8" w:rsidRDefault="00ED4F47" w:rsidP="007B4DE8">
            <w:pPr>
              <w:pStyle w:val="a5"/>
            </w:pPr>
          </w:p>
        </w:tc>
        <w:tc>
          <w:tcPr>
            <w:tcW w:w="555" w:type="pct"/>
            <w:tcBorders>
              <w:top w:val="nil"/>
              <w:left w:val="nil"/>
              <w:bottom w:val="single" w:sz="4" w:space="0" w:color="auto"/>
              <w:right w:val="single" w:sz="4" w:space="0" w:color="auto"/>
            </w:tcBorders>
            <w:shd w:val="clear" w:color="auto" w:fill="auto"/>
            <w:vAlign w:val="center"/>
            <w:hideMark/>
          </w:tcPr>
          <w:p w14:paraId="2536C797" w14:textId="77777777" w:rsidR="00ED4F47" w:rsidRPr="007B4DE8" w:rsidRDefault="00ED4F47" w:rsidP="007B4DE8">
            <w:pPr>
              <w:pStyle w:val="a5"/>
            </w:pPr>
            <w:r w:rsidRPr="007B4DE8">
              <w:t>80.41</w:t>
            </w:r>
          </w:p>
        </w:tc>
        <w:tc>
          <w:tcPr>
            <w:tcW w:w="976" w:type="pct"/>
            <w:tcBorders>
              <w:top w:val="nil"/>
              <w:left w:val="nil"/>
              <w:bottom w:val="single" w:sz="4" w:space="0" w:color="auto"/>
              <w:right w:val="single" w:sz="4" w:space="0" w:color="auto"/>
            </w:tcBorders>
            <w:shd w:val="clear" w:color="auto" w:fill="auto"/>
            <w:vAlign w:val="center"/>
            <w:hideMark/>
          </w:tcPr>
          <w:p w14:paraId="4193BAC1" w14:textId="77777777" w:rsidR="00ED4F47" w:rsidRPr="007B4DE8" w:rsidRDefault="00ED4F47" w:rsidP="007B4DE8">
            <w:pPr>
              <w:pStyle w:val="a5"/>
            </w:pPr>
            <w:r w:rsidRPr="007B4DE8">
              <w:t>137.964</w:t>
            </w:r>
          </w:p>
        </w:tc>
        <w:tc>
          <w:tcPr>
            <w:tcW w:w="948" w:type="pct"/>
            <w:tcBorders>
              <w:top w:val="nil"/>
              <w:left w:val="nil"/>
              <w:bottom w:val="single" w:sz="4" w:space="0" w:color="auto"/>
              <w:right w:val="single" w:sz="4" w:space="0" w:color="auto"/>
            </w:tcBorders>
            <w:shd w:val="clear" w:color="auto" w:fill="auto"/>
            <w:vAlign w:val="center"/>
            <w:hideMark/>
          </w:tcPr>
          <w:p w14:paraId="5B706237" w14:textId="77777777" w:rsidR="00ED4F47" w:rsidRPr="007B4DE8" w:rsidRDefault="00ED4F47" w:rsidP="007B4DE8">
            <w:pPr>
              <w:pStyle w:val="a5"/>
            </w:pPr>
            <w:r w:rsidRPr="007B4DE8">
              <w:t>102.029</w:t>
            </w:r>
          </w:p>
        </w:tc>
        <w:tc>
          <w:tcPr>
            <w:tcW w:w="702" w:type="pct"/>
            <w:tcBorders>
              <w:top w:val="nil"/>
              <w:left w:val="nil"/>
              <w:bottom w:val="single" w:sz="4" w:space="0" w:color="auto"/>
              <w:right w:val="single" w:sz="4" w:space="0" w:color="auto"/>
            </w:tcBorders>
            <w:shd w:val="clear" w:color="auto" w:fill="auto"/>
            <w:vAlign w:val="center"/>
            <w:hideMark/>
          </w:tcPr>
          <w:p w14:paraId="0174CB99" w14:textId="77777777" w:rsidR="00ED4F47" w:rsidRPr="007B4DE8" w:rsidRDefault="00ED4F47" w:rsidP="007B4DE8">
            <w:pPr>
              <w:pStyle w:val="a5"/>
            </w:pPr>
            <w:r w:rsidRPr="007B4DE8">
              <w:t>35.935</w:t>
            </w:r>
          </w:p>
        </w:tc>
        <w:tc>
          <w:tcPr>
            <w:tcW w:w="515" w:type="pct"/>
            <w:tcBorders>
              <w:top w:val="nil"/>
              <w:left w:val="nil"/>
              <w:bottom w:val="single" w:sz="4" w:space="0" w:color="auto"/>
              <w:right w:val="single" w:sz="4" w:space="0" w:color="auto"/>
            </w:tcBorders>
            <w:shd w:val="clear" w:color="auto" w:fill="auto"/>
            <w:vAlign w:val="center"/>
            <w:hideMark/>
          </w:tcPr>
          <w:p w14:paraId="78B36A78" w14:textId="77777777" w:rsidR="00ED4F47" w:rsidRPr="007B4DE8" w:rsidRDefault="00ED4F47" w:rsidP="007B4DE8">
            <w:pPr>
              <w:pStyle w:val="a5"/>
            </w:pPr>
            <w:r w:rsidRPr="007B4DE8">
              <w:t>101</w:t>
            </w:r>
          </w:p>
        </w:tc>
        <w:tc>
          <w:tcPr>
            <w:tcW w:w="571" w:type="pct"/>
            <w:tcBorders>
              <w:top w:val="nil"/>
              <w:left w:val="nil"/>
              <w:bottom w:val="single" w:sz="4" w:space="0" w:color="auto"/>
              <w:right w:val="single" w:sz="4" w:space="0" w:color="auto"/>
            </w:tcBorders>
            <w:shd w:val="clear" w:color="auto" w:fill="auto"/>
            <w:vAlign w:val="center"/>
            <w:hideMark/>
          </w:tcPr>
          <w:p w14:paraId="16087F26" w14:textId="77777777" w:rsidR="00ED4F47" w:rsidRPr="007B4DE8" w:rsidRDefault="00ED4F47" w:rsidP="007B4DE8">
            <w:pPr>
              <w:pStyle w:val="a5"/>
            </w:pPr>
            <w:r w:rsidRPr="007B4DE8">
              <w:t>0.1</w:t>
            </w:r>
          </w:p>
        </w:tc>
      </w:tr>
      <w:tr w:rsidR="00ED4F47" w:rsidRPr="007B4DE8" w14:paraId="2883AFC0" w14:textId="77777777" w:rsidTr="00ED4F47">
        <w:trPr>
          <w:trHeight w:val="20"/>
        </w:trPr>
        <w:tc>
          <w:tcPr>
            <w:tcW w:w="734" w:type="pct"/>
            <w:tcBorders>
              <w:top w:val="nil"/>
              <w:left w:val="single" w:sz="4" w:space="0" w:color="auto"/>
              <w:bottom w:val="single" w:sz="4" w:space="0" w:color="auto"/>
              <w:right w:val="single" w:sz="4" w:space="0" w:color="auto"/>
            </w:tcBorders>
            <w:shd w:val="clear" w:color="auto" w:fill="auto"/>
            <w:vAlign w:val="center"/>
            <w:hideMark/>
          </w:tcPr>
          <w:p w14:paraId="0143EC09" w14:textId="79628B26" w:rsidR="00ED4F47" w:rsidRPr="007B4DE8" w:rsidRDefault="00ED4F47" w:rsidP="007B4DE8">
            <w:pPr>
              <w:pStyle w:val="a5"/>
            </w:pPr>
          </w:p>
        </w:tc>
        <w:tc>
          <w:tcPr>
            <w:tcW w:w="555" w:type="pct"/>
            <w:tcBorders>
              <w:top w:val="nil"/>
              <w:left w:val="nil"/>
              <w:bottom w:val="single" w:sz="4" w:space="0" w:color="auto"/>
              <w:right w:val="single" w:sz="4" w:space="0" w:color="auto"/>
            </w:tcBorders>
            <w:shd w:val="clear" w:color="auto" w:fill="auto"/>
            <w:vAlign w:val="center"/>
            <w:hideMark/>
          </w:tcPr>
          <w:p w14:paraId="25C2D14A" w14:textId="77777777" w:rsidR="00ED4F47" w:rsidRPr="007B4DE8" w:rsidRDefault="00ED4F47" w:rsidP="007B4DE8">
            <w:pPr>
              <w:pStyle w:val="a5"/>
            </w:pPr>
            <w:r w:rsidRPr="007B4DE8">
              <w:t>80.3</w:t>
            </w:r>
          </w:p>
        </w:tc>
        <w:tc>
          <w:tcPr>
            <w:tcW w:w="976" w:type="pct"/>
            <w:tcBorders>
              <w:top w:val="nil"/>
              <w:left w:val="nil"/>
              <w:bottom w:val="single" w:sz="4" w:space="0" w:color="auto"/>
              <w:right w:val="single" w:sz="4" w:space="0" w:color="auto"/>
            </w:tcBorders>
            <w:shd w:val="clear" w:color="auto" w:fill="auto"/>
            <w:vAlign w:val="center"/>
            <w:hideMark/>
          </w:tcPr>
          <w:p w14:paraId="3DE3CA51" w14:textId="77777777" w:rsidR="00ED4F47" w:rsidRPr="007B4DE8" w:rsidRDefault="00ED4F47" w:rsidP="007B4DE8">
            <w:pPr>
              <w:pStyle w:val="a5"/>
            </w:pPr>
            <w:r w:rsidRPr="007B4DE8">
              <w:t>135.265</w:t>
            </w:r>
          </w:p>
        </w:tc>
        <w:tc>
          <w:tcPr>
            <w:tcW w:w="948" w:type="pct"/>
            <w:tcBorders>
              <w:top w:val="nil"/>
              <w:left w:val="nil"/>
              <w:bottom w:val="single" w:sz="4" w:space="0" w:color="auto"/>
              <w:right w:val="single" w:sz="4" w:space="0" w:color="auto"/>
            </w:tcBorders>
            <w:shd w:val="clear" w:color="auto" w:fill="auto"/>
            <w:vAlign w:val="center"/>
            <w:hideMark/>
          </w:tcPr>
          <w:p w14:paraId="66D560E0" w14:textId="77777777" w:rsidR="00ED4F47" w:rsidRPr="007B4DE8" w:rsidRDefault="00ED4F47" w:rsidP="007B4DE8">
            <w:pPr>
              <w:pStyle w:val="a5"/>
            </w:pPr>
            <w:r w:rsidRPr="007B4DE8">
              <w:t>104.719</w:t>
            </w:r>
          </w:p>
        </w:tc>
        <w:tc>
          <w:tcPr>
            <w:tcW w:w="702" w:type="pct"/>
            <w:tcBorders>
              <w:top w:val="nil"/>
              <w:left w:val="nil"/>
              <w:bottom w:val="single" w:sz="4" w:space="0" w:color="auto"/>
              <w:right w:val="single" w:sz="4" w:space="0" w:color="auto"/>
            </w:tcBorders>
            <w:shd w:val="clear" w:color="auto" w:fill="auto"/>
            <w:vAlign w:val="center"/>
            <w:hideMark/>
          </w:tcPr>
          <w:p w14:paraId="22F252A2" w14:textId="77777777" w:rsidR="00ED4F47" w:rsidRPr="007B4DE8" w:rsidRDefault="00ED4F47" w:rsidP="007B4DE8">
            <w:pPr>
              <w:pStyle w:val="a5"/>
            </w:pPr>
            <w:r w:rsidRPr="007B4DE8">
              <w:t>30.546</w:t>
            </w:r>
          </w:p>
        </w:tc>
        <w:tc>
          <w:tcPr>
            <w:tcW w:w="515" w:type="pct"/>
            <w:tcBorders>
              <w:top w:val="nil"/>
              <w:left w:val="nil"/>
              <w:bottom w:val="single" w:sz="4" w:space="0" w:color="auto"/>
              <w:right w:val="single" w:sz="4" w:space="0" w:color="auto"/>
            </w:tcBorders>
            <w:shd w:val="clear" w:color="auto" w:fill="auto"/>
            <w:vAlign w:val="center"/>
            <w:hideMark/>
          </w:tcPr>
          <w:p w14:paraId="4558E1D9" w14:textId="77777777" w:rsidR="00ED4F47" w:rsidRPr="007B4DE8" w:rsidRDefault="00ED4F47" w:rsidP="007B4DE8">
            <w:pPr>
              <w:pStyle w:val="a5"/>
            </w:pPr>
            <w:r w:rsidRPr="007B4DE8">
              <w:t>156</w:t>
            </w:r>
          </w:p>
        </w:tc>
        <w:tc>
          <w:tcPr>
            <w:tcW w:w="571" w:type="pct"/>
            <w:tcBorders>
              <w:top w:val="nil"/>
              <w:left w:val="nil"/>
              <w:bottom w:val="single" w:sz="4" w:space="0" w:color="auto"/>
              <w:right w:val="single" w:sz="4" w:space="0" w:color="auto"/>
            </w:tcBorders>
            <w:shd w:val="clear" w:color="auto" w:fill="auto"/>
            <w:vAlign w:val="center"/>
            <w:hideMark/>
          </w:tcPr>
          <w:p w14:paraId="7DDD293B" w14:textId="77777777" w:rsidR="00ED4F47" w:rsidRPr="007B4DE8" w:rsidRDefault="00ED4F47" w:rsidP="007B4DE8">
            <w:pPr>
              <w:pStyle w:val="a5"/>
            </w:pPr>
            <w:r w:rsidRPr="007B4DE8">
              <w:t>0.1</w:t>
            </w:r>
          </w:p>
        </w:tc>
      </w:tr>
      <w:tr w:rsidR="00ED4F47" w:rsidRPr="007B4DE8" w14:paraId="3CA4A086" w14:textId="77777777" w:rsidTr="00ED4F47">
        <w:trPr>
          <w:trHeight w:val="20"/>
        </w:trPr>
        <w:tc>
          <w:tcPr>
            <w:tcW w:w="734" w:type="pct"/>
            <w:tcBorders>
              <w:top w:val="nil"/>
              <w:left w:val="single" w:sz="4" w:space="0" w:color="auto"/>
              <w:bottom w:val="single" w:sz="4" w:space="0" w:color="auto"/>
              <w:right w:val="single" w:sz="4" w:space="0" w:color="auto"/>
            </w:tcBorders>
            <w:shd w:val="clear" w:color="auto" w:fill="auto"/>
            <w:vAlign w:val="center"/>
            <w:hideMark/>
          </w:tcPr>
          <w:p w14:paraId="5EFA2134" w14:textId="54812445" w:rsidR="00ED4F47" w:rsidRPr="007B4DE8" w:rsidRDefault="00ED4F47" w:rsidP="007B4DE8">
            <w:pPr>
              <w:pStyle w:val="a5"/>
            </w:pPr>
          </w:p>
        </w:tc>
        <w:tc>
          <w:tcPr>
            <w:tcW w:w="555" w:type="pct"/>
            <w:tcBorders>
              <w:top w:val="nil"/>
              <w:left w:val="nil"/>
              <w:bottom w:val="single" w:sz="4" w:space="0" w:color="auto"/>
              <w:right w:val="single" w:sz="4" w:space="0" w:color="auto"/>
            </w:tcBorders>
            <w:shd w:val="clear" w:color="auto" w:fill="auto"/>
            <w:vAlign w:val="center"/>
            <w:hideMark/>
          </w:tcPr>
          <w:p w14:paraId="3CD8BA88" w14:textId="77777777" w:rsidR="00ED4F47" w:rsidRPr="007B4DE8" w:rsidRDefault="00ED4F47" w:rsidP="007B4DE8">
            <w:pPr>
              <w:pStyle w:val="a5"/>
            </w:pPr>
            <w:r w:rsidRPr="007B4DE8">
              <w:t>80.73</w:t>
            </w:r>
          </w:p>
        </w:tc>
        <w:tc>
          <w:tcPr>
            <w:tcW w:w="976" w:type="pct"/>
            <w:tcBorders>
              <w:top w:val="nil"/>
              <w:left w:val="nil"/>
              <w:bottom w:val="single" w:sz="4" w:space="0" w:color="auto"/>
              <w:right w:val="single" w:sz="4" w:space="0" w:color="auto"/>
            </w:tcBorders>
            <w:shd w:val="clear" w:color="auto" w:fill="auto"/>
            <w:vAlign w:val="center"/>
            <w:hideMark/>
          </w:tcPr>
          <w:p w14:paraId="6178C9CC" w14:textId="77777777" w:rsidR="00ED4F47" w:rsidRPr="007B4DE8" w:rsidRDefault="00ED4F47" w:rsidP="007B4DE8">
            <w:pPr>
              <w:pStyle w:val="a5"/>
            </w:pPr>
            <w:r w:rsidRPr="007B4DE8">
              <w:t>134.335</w:t>
            </w:r>
          </w:p>
        </w:tc>
        <w:tc>
          <w:tcPr>
            <w:tcW w:w="948" w:type="pct"/>
            <w:tcBorders>
              <w:top w:val="nil"/>
              <w:left w:val="nil"/>
              <w:bottom w:val="single" w:sz="4" w:space="0" w:color="auto"/>
              <w:right w:val="single" w:sz="4" w:space="0" w:color="auto"/>
            </w:tcBorders>
            <w:shd w:val="clear" w:color="auto" w:fill="auto"/>
            <w:vAlign w:val="center"/>
            <w:hideMark/>
          </w:tcPr>
          <w:p w14:paraId="71E28181" w14:textId="77777777" w:rsidR="00ED4F47" w:rsidRPr="007B4DE8" w:rsidRDefault="00ED4F47" w:rsidP="007B4DE8">
            <w:pPr>
              <w:pStyle w:val="a5"/>
            </w:pPr>
            <w:r w:rsidRPr="007B4DE8">
              <w:t>105.645</w:t>
            </w:r>
          </w:p>
        </w:tc>
        <w:tc>
          <w:tcPr>
            <w:tcW w:w="702" w:type="pct"/>
            <w:tcBorders>
              <w:top w:val="nil"/>
              <w:left w:val="nil"/>
              <w:bottom w:val="single" w:sz="4" w:space="0" w:color="auto"/>
              <w:right w:val="single" w:sz="4" w:space="0" w:color="auto"/>
            </w:tcBorders>
            <w:shd w:val="clear" w:color="auto" w:fill="auto"/>
            <w:vAlign w:val="center"/>
            <w:hideMark/>
          </w:tcPr>
          <w:p w14:paraId="198F2F5F" w14:textId="77777777" w:rsidR="00ED4F47" w:rsidRPr="007B4DE8" w:rsidRDefault="00ED4F47" w:rsidP="007B4DE8">
            <w:pPr>
              <w:pStyle w:val="a5"/>
            </w:pPr>
            <w:r w:rsidRPr="007B4DE8">
              <w:t>28.69</w:t>
            </w:r>
          </w:p>
        </w:tc>
        <w:tc>
          <w:tcPr>
            <w:tcW w:w="515" w:type="pct"/>
            <w:tcBorders>
              <w:top w:val="nil"/>
              <w:left w:val="nil"/>
              <w:bottom w:val="single" w:sz="4" w:space="0" w:color="auto"/>
              <w:right w:val="single" w:sz="4" w:space="0" w:color="auto"/>
            </w:tcBorders>
            <w:shd w:val="clear" w:color="auto" w:fill="auto"/>
            <w:vAlign w:val="center"/>
            <w:hideMark/>
          </w:tcPr>
          <w:p w14:paraId="25190C95" w14:textId="77777777" w:rsidR="00ED4F47" w:rsidRPr="007B4DE8" w:rsidRDefault="00ED4F47" w:rsidP="007B4DE8">
            <w:pPr>
              <w:pStyle w:val="a5"/>
            </w:pPr>
            <w:r w:rsidRPr="007B4DE8">
              <w:t>138</w:t>
            </w:r>
          </w:p>
        </w:tc>
        <w:tc>
          <w:tcPr>
            <w:tcW w:w="571" w:type="pct"/>
            <w:tcBorders>
              <w:top w:val="nil"/>
              <w:left w:val="nil"/>
              <w:bottom w:val="single" w:sz="4" w:space="0" w:color="auto"/>
              <w:right w:val="single" w:sz="4" w:space="0" w:color="auto"/>
            </w:tcBorders>
            <w:shd w:val="clear" w:color="auto" w:fill="auto"/>
            <w:vAlign w:val="center"/>
            <w:hideMark/>
          </w:tcPr>
          <w:p w14:paraId="4D046507" w14:textId="77777777" w:rsidR="00ED4F47" w:rsidRPr="007B4DE8" w:rsidRDefault="00ED4F47" w:rsidP="007B4DE8">
            <w:pPr>
              <w:pStyle w:val="a5"/>
            </w:pPr>
            <w:r w:rsidRPr="007B4DE8">
              <w:t>0.07</w:t>
            </w:r>
          </w:p>
        </w:tc>
      </w:tr>
      <w:tr w:rsidR="00ED4F47" w:rsidRPr="007B4DE8" w14:paraId="0CA02C65" w14:textId="77777777" w:rsidTr="00ED4F47">
        <w:trPr>
          <w:trHeight w:val="20"/>
        </w:trPr>
        <w:tc>
          <w:tcPr>
            <w:tcW w:w="734" w:type="pct"/>
            <w:tcBorders>
              <w:top w:val="nil"/>
              <w:left w:val="single" w:sz="4" w:space="0" w:color="auto"/>
              <w:bottom w:val="single" w:sz="4" w:space="0" w:color="auto"/>
              <w:right w:val="single" w:sz="4" w:space="0" w:color="auto"/>
            </w:tcBorders>
            <w:shd w:val="clear" w:color="auto" w:fill="auto"/>
            <w:vAlign w:val="center"/>
            <w:hideMark/>
          </w:tcPr>
          <w:p w14:paraId="12AF0C80" w14:textId="79594175" w:rsidR="00ED4F47" w:rsidRPr="007B4DE8" w:rsidRDefault="00ED4F47" w:rsidP="007B4DE8">
            <w:pPr>
              <w:pStyle w:val="a5"/>
            </w:pPr>
          </w:p>
        </w:tc>
        <w:tc>
          <w:tcPr>
            <w:tcW w:w="555" w:type="pct"/>
            <w:tcBorders>
              <w:top w:val="nil"/>
              <w:left w:val="nil"/>
              <w:bottom w:val="single" w:sz="4" w:space="0" w:color="auto"/>
              <w:right w:val="single" w:sz="4" w:space="0" w:color="auto"/>
            </w:tcBorders>
            <w:shd w:val="clear" w:color="auto" w:fill="auto"/>
            <w:vAlign w:val="center"/>
            <w:hideMark/>
          </w:tcPr>
          <w:p w14:paraId="607F397A" w14:textId="77777777" w:rsidR="00ED4F47" w:rsidRPr="007B4DE8" w:rsidRDefault="00ED4F47" w:rsidP="007B4DE8">
            <w:pPr>
              <w:pStyle w:val="a5"/>
            </w:pPr>
            <w:r w:rsidRPr="007B4DE8">
              <w:t>80.23</w:t>
            </w:r>
          </w:p>
        </w:tc>
        <w:tc>
          <w:tcPr>
            <w:tcW w:w="976" w:type="pct"/>
            <w:tcBorders>
              <w:top w:val="nil"/>
              <w:left w:val="nil"/>
              <w:bottom w:val="single" w:sz="4" w:space="0" w:color="auto"/>
              <w:right w:val="single" w:sz="4" w:space="0" w:color="auto"/>
            </w:tcBorders>
            <w:shd w:val="clear" w:color="auto" w:fill="auto"/>
            <w:vAlign w:val="center"/>
            <w:hideMark/>
          </w:tcPr>
          <w:p w14:paraId="0BCCF941" w14:textId="77777777" w:rsidR="00ED4F47" w:rsidRPr="007B4DE8" w:rsidRDefault="00ED4F47" w:rsidP="007B4DE8">
            <w:pPr>
              <w:pStyle w:val="a5"/>
            </w:pPr>
            <w:r w:rsidRPr="007B4DE8">
              <w:t>133.667</w:t>
            </w:r>
          </w:p>
        </w:tc>
        <w:tc>
          <w:tcPr>
            <w:tcW w:w="948" w:type="pct"/>
            <w:tcBorders>
              <w:top w:val="nil"/>
              <w:left w:val="nil"/>
              <w:bottom w:val="single" w:sz="4" w:space="0" w:color="auto"/>
              <w:right w:val="single" w:sz="4" w:space="0" w:color="auto"/>
            </w:tcBorders>
            <w:shd w:val="clear" w:color="auto" w:fill="auto"/>
            <w:vAlign w:val="center"/>
            <w:hideMark/>
          </w:tcPr>
          <w:p w14:paraId="5182F6B9" w14:textId="77777777" w:rsidR="00ED4F47" w:rsidRPr="007B4DE8" w:rsidRDefault="00ED4F47" w:rsidP="007B4DE8">
            <w:pPr>
              <w:pStyle w:val="a5"/>
            </w:pPr>
            <w:r w:rsidRPr="007B4DE8">
              <w:t>106.31</w:t>
            </w:r>
          </w:p>
        </w:tc>
        <w:tc>
          <w:tcPr>
            <w:tcW w:w="702" w:type="pct"/>
            <w:tcBorders>
              <w:top w:val="nil"/>
              <w:left w:val="nil"/>
              <w:bottom w:val="single" w:sz="4" w:space="0" w:color="auto"/>
              <w:right w:val="single" w:sz="4" w:space="0" w:color="auto"/>
            </w:tcBorders>
            <w:shd w:val="clear" w:color="auto" w:fill="auto"/>
            <w:vAlign w:val="center"/>
            <w:hideMark/>
          </w:tcPr>
          <w:p w14:paraId="283FF552" w14:textId="77777777" w:rsidR="00ED4F47" w:rsidRPr="007B4DE8" w:rsidRDefault="00ED4F47" w:rsidP="007B4DE8">
            <w:pPr>
              <w:pStyle w:val="a5"/>
            </w:pPr>
            <w:r w:rsidRPr="007B4DE8">
              <w:t>27.357</w:t>
            </w:r>
          </w:p>
        </w:tc>
        <w:tc>
          <w:tcPr>
            <w:tcW w:w="515" w:type="pct"/>
            <w:tcBorders>
              <w:top w:val="nil"/>
              <w:left w:val="nil"/>
              <w:bottom w:val="single" w:sz="4" w:space="0" w:color="auto"/>
              <w:right w:val="single" w:sz="4" w:space="0" w:color="auto"/>
            </w:tcBorders>
            <w:shd w:val="clear" w:color="auto" w:fill="auto"/>
            <w:vAlign w:val="center"/>
            <w:hideMark/>
          </w:tcPr>
          <w:p w14:paraId="38B303A9" w14:textId="77777777" w:rsidR="00ED4F47" w:rsidRPr="007B4DE8" w:rsidRDefault="00ED4F47" w:rsidP="007B4DE8">
            <w:pPr>
              <w:pStyle w:val="a5"/>
            </w:pPr>
            <w:r w:rsidRPr="007B4DE8">
              <w:t>10</w:t>
            </w:r>
          </w:p>
        </w:tc>
        <w:tc>
          <w:tcPr>
            <w:tcW w:w="571" w:type="pct"/>
            <w:tcBorders>
              <w:top w:val="nil"/>
              <w:left w:val="nil"/>
              <w:bottom w:val="single" w:sz="4" w:space="0" w:color="auto"/>
              <w:right w:val="single" w:sz="4" w:space="0" w:color="auto"/>
            </w:tcBorders>
            <w:shd w:val="clear" w:color="auto" w:fill="auto"/>
            <w:vAlign w:val="center"/>
            <w:hideMark/>
          </w:tcPr>
          <w:p w14:paraId="46A03F10" w14:textId="77777777" w:rsidR="00ED4F47" w:rsidRPr="007B4DE8" w:rsidRDefault="00ED4F47" w:rsidP="007B4DE8">
            <w:pPr>
              <w:pStyle w:val="a5"/>
            </w:pPr>
            <w:r w:rsidRPr="007B4DE8">
              <w:t>0.05</w:t>
            </w:r>
          </w:p>
        </w:tc>
      </w:tr>
      <w:tr w:rsidR="00ED4F47" w:rsidRPr="007B4DE8" w14:paraId="689F6C13" w14:textId="77777777" w:rsidTr="00ED4F47">
        <w:trPr>
          <w:trHeight w:val="20"/>
        </w:trPr>
        <w:tc>
          <w:tcPr>
            <w:tcW w:w="734" w:type="pct"/>
            <w:tcBorders>
              <w:top w:val="nil"/>
              <w:left w:val="single" w:sz="4" w:space="0" w:color="auto"/>
              <w:bottom w:val="single" w:sz="4" w:space="0" w:color="auto"/>
              <w:right w:val="single" w:sz="4" w:space="0" w:color="auto"/>
            </w:tcBorders>
            <w:shd w:val="clear" w:color="auto" w:fill="auto"/>
            <w:vAlign w:val="center"/>
            <w:hideMark/>
          </w:tcPr>
          <w:p w14:paraId="77D3E186" w14:textId="77777777" w:rsidR="00ED4F47" w:rsidRPr="007B4DE8" w:rsidRDefault="00ED4F47" w:rsidP="007B4DE8">
            <w:pPr>
              <w:pStyle w:val="a5"/>
            </w:pPr>
            <w:r w:rsidRPr="007B4DE8">
              <w:t>ул. Дачная, д.9</w:t>
            </w:r>
          </w:p>
        </w:tc>
        <w:tc>
          <w:tcPr>
            <w:tcW w:w="555" w:type="pct"/>
            <w:tcBorders>
              <w:top w:val="nil"/>
              <w:left w:val="nil"/>
              <w:bottom w:val="single" w:sz="4" w:space="0" w:color="auto"/>
              <w:right w:val="single" w:sz="4" w:space="0" w:color="auto"/>
            </w:tcBorders>
            <w:shd w:val="clear" w:color="auto" w:fill="auto"/>
            <w:vAlign w:val="center"/>
            <w:hideMark/>
          </w:tcPr>
          <w:p w14:paraId="167FD2C9" w14:textId="77777777" w:rsidR="00ED4F47" w:rsidRPr="007B4DE8" w:rsidRDefault="00ED4F47" w:rsidP="007B4DE8">
            <w:pPr>
              <w:pStyle w:val="a5"/>
            </w:pPr>
            <w:r w:rsidRPr="007B4DE8">
              <w:t>80.16</w:t>
            </w:r>
          </w:p>
        </w:tc>
        <w:tc>
          <w:tcPr>
            <w:tcW w:w="976" w:type="pct"/>
            <w:tcBorders>
              <w:top w:val="nil"/>
              <w:left w:val="nil"/>
              <w:bottom w:val="single" w:sz="4" w:space="0" w:color="auto"/>
              <w:right w:val="single" w:sz="4" w:space="0" w:color="auto"/>
            </w:tcBorders>
            <w:shd w:val="clear" w:color="auto" w:fill="auto"/>
            <w:vAlign w:val="center"/>
            <w:hideMark/>
          </w:tcPr>
          <w:p w14:paraId="40C61B4C" w14:textId="77777777" w:rsidR="00ED4F47" w:rsidRPr="007B4DE8" w:rsidRDefault="00ED4F47" w:rsidP="007B4DE8">
            <w:pPr>
              <w:pStyle w:val="a5"/>
            </w:pPr>
            <w:r w:rsidRPr="007B4DE8">
              <w:t>133.58</w:t>
            </w:r>
          </w:p>
        </w:tc>
        <w:tc>
          <w:tcPr>
            <w:tcW w:w="948" w:type="pct"/>
            <w:tcBorders>
              <w:top w:val="nil"/>
              <w:left w:val="nil"/>
              <w:bottom w:val="single" w:sz="4" w:space="0" w:color="auto"/>
              <w:right w:val="single" w:sz="4" w:space="0" w:color="auto"/>
            </w:tcBorders>
            <w:shd w:val="clear" w:color="auto" w:fill="auto"/>
            <w:vAlign w:val="center"/>
            <w:hideMark/>
          </w:tcPr>
          <w:p w14:paraId="0B1207E2" w14:textId="77777777" w:rsidR="00ED4F47" w:rsidRPr="007B4DE8" w:rsidRDefault="00ED4F47" w:rsidP="007B4DE8">
            <w:pPr>
              <w:pStyle w:val="a5"/>
            </w:pPr>
            <w:r w:rsidRPr="007B4DE8">
              <w:t>106.401</w:t>
            </w:r>
          </w:p>
        </w:tc>
        <w:tc>
          <w:tcPr>
            <w:tcW w:w="702" w:type="pct"/>
            <w:tcBorders>
              <w:top w:val="nil"/>
              <w:left w:val="nil"/>
              <w:bottom w:val="single" w:sz="4" w:space="0" w:color="auto"/>
              <w:right w:val="single" w:sz="4" w:space="0" w:color="auto"/>
            </w:tcBorders>
            <w:shd w:val="clear" w:color="auto" w:fill="auto"/>
            <w:vAlign w:val="center"/>
            <w:hideMark/>
          </w:tcPr>
          <w:p w14:paraId="4DC51156" w14:textId="77777777" w:rsidR="00ED4F47" w:rsidRPr="007B4DE8" w:rsidRDefault="00ED4F47" w:rsidP="007B4DE8">
            <w:pPr>
              <w:pStyle w:val="a5"/>
            </w:pPr>
            <w:r w:rsidRPr="007B4DE8">
              <w:t>27.18</w:t>
            </w:r>
          </w:p>
        </w:tc>
        <w:tc>
          <w:tcPr>
            <w:tcW w:w="515" w:type="pct"/>
            <w:tcBorders>
              <w:top w:val="nil"/>
              <w:left w:val="nil"/>
              <w:bottom w:val="single" w:sz="4" w:space="0" w:color="auto"/>
              <w:right w:val="single" w:sz="4" w:space="0" w:color="auto"/>
            </w:tcBorders>
            <w:shd w:val="clear" w:color="auto" w:fill="auto"/>
            <w:vAlign w:val="center"/>
            <w:hideMark/>
          </w:tcPr>
          <w:p w14:paraId="1C36FED7" w14:textId="70310FE6" w:rsidR="00ED4F47" w:rsidRPr="007B4DE8" w:rsidRDefault="00ED4F47" w:rsidP="007B4DE8">
            <w:pPr>
              <w:pStyle w:val="a5"/>
            </w:pPr>
          </w:p>
        </w:tc>
        <w:tc>
          <w:tcPr>
            <w:tcW w:w="571" w:type="pct"/>
            <w:tcBorders>
              <w:top w:val="nil"/>
              <w:left w:val="nil"/>
              <w:bottom w:val="single" w:sz="4" w:space="0" w:color="auto"/>
              <w:right w:val="single" w:sz="4" w:space="0" w:color="auto"/>
            </w:tcBorders>
            <w:shd w:val="clear" w:color="auto" w:fill="auto"/>
            <w:vAlign w:val="center"/>
            <w:hideMark/>
          </w:tcPr>
          <w:p w14:paraId="04DB357B" w14:textId="253BE810" w:rsidR="00ED4F47" w:rsidRPr="007B4DE8" w:rsidRDefault="00ED4F47" w:rsidP="007B4DE8">
            <w:pPr>
              <w:pStyle w:val="a5"/>
            </w:pPr>
          </w:p>
        </w:tc>
      </w:tr>
    </w:tbl>
    <w:p w14:paraId="65243650" w14:textId="6D7B62CE" w:rsidR="005118E8" w:rsidRPr="007B4DE8" w:rsidRDefault="005118E8" w:rsidP="007B4DE8">
      <w:pPr>
        <w:pStyle w:val="a8"/>
      </w:pPr>
    </w:p>
    <w:p w14:paraId="39449918" w14:textId="1C08B313" w:rsidR="005118E8" w:rsidRPr="007B4DE8" w:rsidRDefault="005118E8" w:rsidP="007B4DE8">
      <w:pPr>
        <w:pStyle w:val="3"/>
      </w:pPr>
      <w:r w:rsidRPr="007B4DE8">
        <w:t>Пьезометрический график по направлению «</w:t>
      </w:r>
      <w:r w:rsidR="00ED4F47" w:rsidRPr="007B4DE8">
        <w:t xml:space="preserve">Лемью </w:t>
      </w:r>
      <w:r w:rsidRPr="007B4DE8">
        <w:t xml:space="preserve">- </w:t>
      </w:r>
      <w:r w:rsidR="00ED4F47" w:rsidRPr="007B4DE8">
        <w:t>Гараж</w:t>
      </w:r>
      <w:r w:rsidRPr="007B4DE8">
        <w:t>»</w:t>
      </w:r>
    </w:p>
    <w:p w14:paraId="17B1F521" w14:textId="66809D2C" w:rsidR="005118E8" w:rsidRPr="007B4DE8" w:rsidRDefault="005118E8" w:rsidP="007B4DE8">
      <w:pPr>
        <w:pStyle w:val="aa"/>
      </w:pPr>
      <w:r w:rsidRPr="007B4DE8">
        <w:t xml:space="preserve">Путь движения теплоносителя от </w:t>
      </w:r>
      <w:r w:rsidR="00ED4F47" w:rsidRPr="007B4DE8">
        <w:t xml:space="preserve">Лемью - Гараж </w:t>
      </w:r>
      <w:r w:rsidRPr="007B4DE8">
        <w:t>и пьезометрический график представлены на рисунках</w:t>
      </w:r>
      <w:r w:rsidR="00495553" w:rsidRPr="007B4DE8">
        <w:t xml:space="preserve"> </w:t>
      </w:r>
      <w:r w:rsidR="00495553" w:rsidRPr="007B4DE8">
        <w:fldChar w:fldCharType="begin"/>
      </w:r>
      <w:r w:rsidR="00495553" w:rsidRPr="007B4DE8">
        <w:instrText xml:space="preserve"> REF _Ref163422639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21</w:t>
      </w:r>
      <w:r w:rsidR="00495553" w:rsidRPr="007B4DE8">
        <w:fldChar w:fldCharType="end"/>
      </w:r>
      <w:r w:rsidR="00495553" w:rsidRPr="007B4DE8">
        <w:t xml:space="preserve"> </w:t>
      </w:r>
      <w:r w:rsidR="0025680C" w:rsidRPr="007B4DE8">
        <w:t>–</w:t>
      </w:r>
      <w:r w:rsidR="00495553" w:rsidRPr="007B4DE8">
        <w:fldChar w:fldCharType="begin"/>
      </w:r>
      <w:r w:rsidR="00495553" w:rsidRPr="007B4DE8">
        <w:instrText xml:space="preserve"> REF _Ref163422642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22</w:t>
      </w:r>
      <w:r w:rsidR="00495553" w:rsidRPr="007B4DE8">
        <w:fldChar w:fldCharType="end"/>
      </w:r>
      <w:r w:rsidRPr="007B4DE8">
        <w:t>. Данные для построения пьезометрического графика приведены в таблице</w:t>
      </w:r>
      <w:r w:rsidR="00495553" w:rsidRPr="007B4DE8">
        <w:t xml:space="preserve"> </w:t>
      </w:r>
      <w:r w:rsidR="00495553" w:rsidRPr="007B4DE8">
        <w:fldChar w:fldCharType="begin"/>
      </w:r>
      <w:r w:rsidR="00495553" w:rsidRPr="007B4DE8">
        <w:instrText xml:space="preserve"> REF _Ref163422603 \h  \* MERGEFORMAT </w:instrText>
      </w:r>
      <w:r w:rsidR="00495553" w:rsidRPr="007B4DE8">
        <w:fldChar w:fldCharType="separate"/>
      </w:r>
      <w:r w:rsidR="007B4DE8" w:rsidRPr="007B4DE8">
        <w:rPr>
          <w:rStyle w:val="ac"/>
        </w:rPr>
        <w:t>Таблица</w:t>
      </w:r>
      <w:r w:rsidR="007B4DE8" w:rsidRPr="007B4DE8">
        <w:t xml:space="preserve"> </w:t>
      </w:r>
      <w:r w:rsidR="007B4DE8">
        <w:rPr>
          <w:noProof/>
        </w:rPr>
        <w:t>12</w:t>
      </w:r>
      <w:r w:rsidR="00495553" w:rsidRPr="007B4DE8">
        <w:fldChar w:fldCharType="end"/>
      </w:r>
      <w:r w:rsidRPr="007B4DE8">
        <w:t>.</w:t>
      </w:r>
      <w:r w:rsidRPr="007B4DE8">
        <w:rPr>
          <w:noProof/>
        </w:rPr>
        <w:t xml:space="preserve"> </w:t>
      </w:r>
    </w:p>
    <w:p w14:paraId="2115AA70" w14:textId="37AA0079" w:rsidR="005118E8" w:rsidRPr="007B4DE8" w:rsidRDefault="00ED4F47" w:rsidP="007B4DE8">
      <w:pPr>
        <w:pStyle w:val="ae"/>
        <w:rPr>
          <w:color w:val="auto"/>
        </w:rPr>
      </w:pPr>
      <w:r w:rsidRPr="007B4DE8">
        <w:drawing>
          <wp:inline distT="0" distB="0" distL="0" distR="0" wp14:anchorId="0FE0F80E" wp14:editId="5C4FD771">
            <wp:extent cx="6120130" cy="2724785"/>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130" cy="2724785"/>
                    </a:xfrm>
                    <a:prstGeom prst="rect">
                      <a:avLst/>
                    </a:prstGeom>
                  </pic:spPr>
                </pic:pic>
              </a:graphicData>
            </a:graphic>
          </wp:inline>
        </w:drawing>
      </w:r>
    </w:p>
    <w:p w14:paraId="57384E0C" w14:textId="64AD50E4" w:rsidR="005118E8" w:rsidRPr="007B4DE8" w:rsidRDefault="005118E8" w:rsidP="007B4DE8">
      <w:pPr>
        <w:pStyle w:val="a7"/>
      </w:pPr>
      <w:bookmarkStart w:id="149" w:name="_Ref163422639"/>
      <w:bookmarkStart w:id="150" w:name="_Toc170229484"/>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21</w:t>
      </w:r>
      <w:r w:rsidR="004C2B26" w:rsidRPr="007B4DE8">
        <w:rPr>
          <w:noProof/>
        </w:rPr>
        <w:fldChar w:fldCharType="end"/>
      </w:r>
      <w:bookmarkEnd w:id="149"/>
      <w:r w:rsidRPr="007B4DE8">
        <w:t xml:space="preserve">. Путь движения теплоносителя Котельная </w:t>
      </w:r>
      <w:r w:rsidR="00ED4F47" w:rsidRPr="007B4DE8">
        <w:t>Лемью - Гараж</w:t>
      </w:r>
      <w:bookmarkEnd w:id="150"/>
    </w:p>
    <w:p w14:paraId="0AA22D8B" w14:textId="77777777" w:rsidR="0025680C" w:rsidRPr="007B4DE8" w:rsidRDefault="0025680C" w:rsidP="007B4DE8">
      <w:pPr>
        <w:pStyle w:val="ae"/>
      </w:pPr>
    </w:p>
    <w:p w14:paraId="26170784" w14:textId="57845448" w:rsidR="005118E8" w:rsidRPr="007B4DE8" w:rsidRDefault="00495553" w:rsidP="007B4DE8">
      <w:pPr>
        <w:pStyle w:val="ae"/>
      </w:pPr>
      <w:r w:rsidRPr="007B4DE8">
        <w:lastRenderedPageBreak/>
        <w:drawing>
          <wp:inline distT="0" distB="0" distL="0" distR="0" wp14:anchorId="65A77360" wp14:editId="6F41A11F">
            <wp:extent cx="6148195" cy="3362325"/>
            <wp:effectExtent l="0" t="0" r="508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52527" cy="3364694"/>
                    </a:xfrm>
                    <a:prstGeom prst="rect">
                      <a:avLst/>
                    </a:prstGeom>
                    <a:noFill/>
                  </pic:spPr>
                </pic:pic>
              </a:graphicData>
            </a:graphic>
          </wp:inline>
        </w:drawing>
      </w:r>
    </w:p>
    <w:p w14:paraId="5C880EAB" w14:textId="5919DAEE" w:rsidR="005118E8" w:rsidRPr="007B4DE8" w:rsidRDefault="005118E8" w:rsidP="007B4DE8">
      <w:pPr>
        <w:pStyle w:val="a7"/>
      </w:pPr>
      <w:bookmarkStart w:id="151" w:name="_Ref163422642"/>
      <w:bookmarkStart w:id="152" w:name="_Toc170229485"/>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22</w:t>
      </w:r>
      <w:r w:rsidR="004C2B26" w:rsidRPr="007B4DE8">
        <w:rPr>
          <w:noProof/>
        </w:rPr>
        <w:fldChar w:fldCharType="end"/>
      </w:r>
      <w:bookmarkEnd w:id="151"/>
      <w:r w:rsidRPr="007B4DE8">
        <w:t xml:space="preserve">. Пьезометрический график по направлению Котельная </w:t>
      </w:r>
      <w:r w:rsidR="00ED4F47" w:rsidRPr="007B4DE8">
        <w:t xml:space="preserve">Лемью </w:t>
      </w:r>
      <w:r w:rsidR="00495553" w:rsidRPr="007B4DE8">
        <w:t>–</w:t>
      </w:r>
      <w:r w:rsidR="00ED4F47" w:rsidRPr="007B4DE8">
        <w:t xml:space="preserve"> Гараж</w:t>
      </w:r>
      <w:bookmarkEnd w:id="152"/>
    </w:p>
    <w:p w14:paraId="49D5A1FC" w14:textId="3B5C96EF" w:rsidR="00495553" w:rsidRPr="007B4DE8" w:rsidRDefault="00495553" w:rsidP="007B4DE8">
      <w:pPr>
        <w:pStyle w:val="a7"/>
      </w:pPr>
    </w:p>
    <w:p w14:paraId="6AA7AD68" w14:textId="77777777" w:rsidR="005118E8" w:rsidRPr="007B4DE8" w:rsidRDefault="005118E8" w:rsidP="007B4DE8">
      <w:pPr>
        <w:widowControl/>
        <w:autoSpaceDE/>
        <w:autoSpaceDN/>
        <w:adjustRightInd/>
        <w:spacing w:line="240" w:lineRule="auto"/>
        <w:ind w:firstLine="0"/>
        <w:jc w:val="left"/>
        <w:rPr>
          <w:rFonts w:eastAsia="Calibri"/>
          <w:bCs/>
          <w:color w:val="auto"/>
          <w:sz w:val="20"/>
          <w:szCs w:val="20"/>
        </w:rPr>
      </w:pPr>
    </w:p>
    <w:p w14:paraId="3DB44F37" w14:textId="24647961" w:rsidR="005118E8" w:rsidRPr="007B4DE8" w:rsidRDefault="005118E8" w:rsidP="007B4DE8">
      <w:pPr>
        <w:pStyle w:val="a8"/>
      </w:pPr>
      <w:bookmarkStart w:id="153" w:name="_Ref163422603"/>
      <w:bookmarkStart w:id="154" w:name="_Toc170229432"/>
      <w:r w:rsidRPr="007B4DE8">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12</w:t>
      </w:r>
      <w:r w:rsidR="004C2B26" w:rsidRPr="007B4DE8">
        <w:rPr>
          <w:noProof/>
        </w:rPr>
        <w:fldChar w:fldCharType="end"/>
      </w:r>
      <w:bookmarkEnd w:id="153"/>
      <w:r w:rsidRPr="007B4DE8">
        <w:t xml:space="preserve">. Исходные данные для построения пьезометрического графика Котельная </w:t>
      </w:r>
      <w:r w:rsidR="00ED4F47" w:rsidRPr="007B4DE8">
        <w:t>Лемью - Гараж</w:t>
      </w:r>
      <w:r w:rsidRPr="007B4DE8">
        <w:t>»</w:t>
      </w:r>
      <w:bookmarkEnd w:id="154"/>
    </w:p>
    <w:tbl>
      <w:tblPr>
        <w:tblW w:w="5000" w:type="pct"/>
        <w:tblLook w:val="04A0" w:firstRow="1" w:lastRow="0" w:firstColumn="1" w:lastColumn="0" w:noHBand="0" w:noVBand="1"/>
      </w:tblPr>
      <w:tblGrid>
        <w:gridCol w:w="1122"/>
        <w:gridCol w:w="1359"/>
        <w:gridCol w:w="1879"/>
        <w:gridCol w:w="1825"/>
        <w:gridCol w:w="1352"/>
        <w:gridCol w:w="991"/>
        <w:gridCol w:w="1100"/>
      </w:tblGrid>
      <w:tr w:rsidR="00ED4F47" w:rsidRPr="007B4DE8" w14:paraId="60E9220D" w14:textId="77777777" w:rsidTr="00ED4F47">
        <w:trPr>
          <w:trHeight w:val="57"/>
          <w:tblHeader/>
        </w:trPr>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BA208" w14:textId="77777777" w:rsidR="00ED4F47" w:rsidRPr="007B4DE8" w:rsidRDefault="00ED4F47" w:rsidP="007B4DE8">
            <w:pPr>
              <w:pStyle w:val="a5"/>
            </w:pPr>
            <w:r w:rsidRPr="007B4DE8">
              <w:t>Наименование узла</w:t>
            </w:r>
          </w:p>
        </w:tc>
        <w:tc>
          <w:tcPr>
            <w:tcW w:w="779" w:type="pct"/>
            <w:tcBorders>
              <w:top w:val="single" w:sz="4" w:space="0" w:color="auto"/>
              <w:left w:val="nil"/>
              <w:bottom w:val="single" w:sz="4" w:space="0" w:color="auto"/>
              <w:right w:val="single" w:sz="4" w:space="0" w:color="auto"/>
            </w:tcBorders>
            <w:shd w:val="clear" w:color="auto" w:fill="auto"/>
            <w:noWrap/>
            <w:vAlign w:val="center"/>
            <w:hideMark/>
          </w:tcPr>
          <w:p w14:paraId="4B93CDA5" w14:textId="77777777" w:rsidR="00ED4F47" w:rsidRPr="007B4DE8" w:rsidRDefault="00ED4F47" w:rsidP="007B4DE8">
            <w:pPr>
              <w:pStyle w:val="a5"/>
            </w:pPr>
            <w:r w:rsidRPr="007B4DE8">
              <w:t>Геодезическая высота, м</w:t>
            </w:r>
          </w:p>
        </w:tc>
        <w:tc>
          <w:tcPr>
            <w:tcW w:w="766" w:type="pct"/>
            <w:tcBorders>
              <w:top w:val="single" w:sz="4" w:space="0" w:color="auto"/>
              <w:left w:val="nil"/>
              <w:bottom w:val="single" w:sz="4" w:space="0" w:color="auto"/>
              <w:right w:val="single" w:sz="4" w:space="0" w:color="auto"/>
            </w:tcBorders>
            <w:shd w:val="clear" w:color="auto" w:fill="auto"/>
            <w:noWrap/>
            <w:vAlign w:val="center"/>
            <w:hideMark/>
          </w:tcPr>
          <w:p w14:paraId="00450A63" w14:textId="77777777" w:rsidR="00ED4F47" w:rsidRPr="007B4DE8" w:rsidRDefault="00ED4F47" w:rsidP="007B4DE8">
            <w:pPr>
              <w:pStyle w:val="a5"/>
            </w:pPr>
            <w:r w:rsidRPr="007B4DE8">
              <w:t>Напор в подающем трубопроводе, м</w:t>
            </w:r>
          </w:p>
        </w:tc>
        <w:tc>
          <w:tcPr>
            <w:tcW w:w="766" w:type="pct"/>
            <w:tcBorders>
              <w:top w:val="single" w:sz="4" w:space="0" w:color="auto"/>
              <w:left w:val="nil"/>
              <w:bottom w:val="single" w:sz="4" w:space="0" w:color="auto"/>
              <w:right w:val="single" w:sz="4" w:space="0" w:color="auto"/>
            </w:tcBorders>
            <w:shd w:val="clear" w:color="auto" w:fill="auto"/>
            <w:noWrap/>
            <w:vAlign w:val="center"/>
            <w:hideMark/>
          </w:tcPr>
          <w:p w14:paraId="73AC2A77" w14:textId="77777777" w:rsidR="00ED4F47" w:rsidRPr="007B4DE8" w:rsidRDefault="00ED4F47" w:rsidP="007B4DE8">
            <w:pPr>
              <w:pStyle w:val="a5"/>
            </w:pPr>
            <w:r w:rsidRPr="007B4DE8">
              <w:t>Напор в обратном трубопроводе, м</w:t>
            </w:r>
          </w:p>
        </w:tc>
        <w:tc>
          <w:tcPr>
            <w:tcW w:w="832" w:type="pct"/>
            <w:tcBorders>
              <w:top w:val="single" w:sz="4" w:space="0" w:color="auto"/>
              <w:left w:val="nil"/>
              <w:bottom w:val="single" w:sz="4" w:space="0" w:color="auto"/>
              <w:right w:val="single" w:sz="4" w:space="0" w:color="auto"/>
            </w:tcBorders>
            <w:shd w:val="clear" w:color="auto" w:fill="auto"/>
            <w:noWrap/>
            <w:vAlign w:val="center"/>
            <w:hideMark/>
          </w:tcPr>
          <w:p w14:paraId="2EE60168" w14:textId="77777777" w:rsidR="00ED4F47" w:rsidRPr="007B4DE8" w:rsidRDefault="00ED4F47" w:rsidP="007B4DE8">
            <w:pPr>
              <w:pStyle w:val="a5"/>
            </w:pPr>
            <w:r w:rsidRPr="007B4DE8">
              <w:t>Располагаемый напор, м</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14:paraId="48D0C37B" w14:textId="77777777" w:rsidR="00ED4F47" w:rsidRPr="007B4DE8" w:rsidRDefault="00ED4F47" w:rsidP="007B4DE8">
            <w:pPr>
              <w:pStyle w:val="a5"/>
            </w:pPr>
            <w:r w:rsidRPr="007B4DE8">
              <w:t>Длина участка, м</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14:paraId="0BE81137" w14:textId="77777777" w:rsidR="00ED4F47" w:rsidRPr="007B4DE8" w:rsidRDefault="00ED4F47" w:rsidP="007B4DE8">
            <w:pPr>
              <w:pStyle w:val="a5"/>
            </w:pPr>
            <w:r w:rsidRPr="007B4DE8">
              <w:t>Диаметр участка, м</w:t>
            </w:r>
          </w:p>
        </w:tc>
      </w:tr>
      <w:tr w:rsidR="00ED4F47" w:rsidRPr="007B4DE8" w14:paraId="2DD7FD36"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ACC39F7" w14:textId="77777777" w:rsidR="00ED4F47" w:rsidRPr="007B4DE8" w:rsidRDefault="00ED4F47" w:rsidP="007B4DE8">
            <w:pPr>
              <w:pStyle w:val="a5"/>
            </w:pPr>
            <w:r w:rsidRPr="007B4DE8">
              <w:t>Лемью</w:t>
            </w:r>
          </w:p>
        </w:tc>
        <w:tc>
          <w:tcPr>
            <w:tcW w:w="779" w:type="pct"/>
            <w:tcBorders>
              <w:top w:val="nil"/>
              <w:left w:val="nil"/>
              <w:bottom w:val="single" w:sz="4" w:space="0" w:color="auto"/>
              <w:right w:val="single" w:sz="4" w:space="0" w:color="auto"/>
            </w:tcBorders>
            <w:shd w:val="clear" w:color="auto" w:fill="auto"/>
            <w:vAlign w:val="center"/>
            <w:hideMark/>
          </w:tcPr>
          <w:p w14:paraId="37D8B27D" w14:textId="77777777" w:rsidR="00ED4F47" w:rsidRPr="007B4DE8" w:rsidRDefault="00ED4F47" w:rsidP="007B4DE8">
            <w:pPr>
              <w:pStyle w:val="a5"/>
            </w:pPr>
            <w:r w:rsidRPr="007B4DE8">
              <w:t>79.56</w:t>
            </w:r>
          </w:p>
        </w:tc>
        <w:tc>
          <w:tcPr>
            <w:tcW w:w="766" w:type="pct"/>
            <w:tcBorders>
              <w:top w:val="nil"/>
              <w:left w:val="nil"/>
              <w:bottom w:val="single" w:sz="4" w:space="0" w:color="auto"/>
              <w:right w:val="single" w:sz="4" w:space="0" w:color="auto"/>
            </w:tcBorders>
            <w:shd w:val="clear" w:color="auto" w:fill="auto"/>
            <w:vAlign w:val="center"/>
            <w:hideMark/>
          </w:tcPr>
          <w:p w14:paraId="0F4445B2" w14:textId="77777777" w:rsidR="00ED4F47" w:rsidRPr="007B4DE8" w:rsidRDefault="00ED4F47" w:rsidP="007B4DE8">
            <w:pPr>
              <w:pStyle w:val="a5"/>
            </w:pPr>
            <w:r w:rsidRPr="007B4DE8">
              <w:t>119.544</w:t>
            </w:r>
          </w:p>
        </w:tc>
        <w:tc>
          <w:tcPr>
            <w:tcW w:w="766" w:type="pct"/>
            <w:tcBorders>
              <w:top w:val="nil"/>
              <w:left w:val="nil"/>
              <w:bottom w:val="single" w:sz="4" w:space="0" w:color="auto"/>
              <w:right w:val="single" w:sz="4" w:space="0" w:color="auto"/>
            </w:tcBorders>
            <w:shd w:val="clear" w:color="auto" w:fill="auto"/>
            <w:vAlign w:val="center"/>
            <w:hideMark/>
          </w:tcPr>
          <w:p w14:paraId="493280CD" w14:textId="77777777" w:rsidR="00ED4F47" w:rsidRPr="007B4DE8" w:rsidRDefault="00ED4F47" w:rsidP="007B4DE8">
            <w:pPr>
              <w:pStyle w:val="a5"/>
            </w:pPr>
            <w:r w:rsidRPr="007B4DE8">
              <w:t>99.56</w:t>
            </w:r>
          </w:p>
        </w:tc>
        <w:tc>
          <w:tcPr>
            <w:tcW w:w="832" w:type="pct"/>
            <w:tcBorders>
              <w:top w:val="nil"/>
              <w:left w:val="nil"/>
              <w:bottom w:val="single" w:sz="4" w:space="0" w:color="auto"/>
              <w:right w:val="single" w:sz="4" w:space="0" w:color="auto"/>
            </w:tcBorders>
            <w:shd w:val="clear" w:color="auto" w:fill="auto"/>
            <w:vAlign w:val="center"/>
            <w:hideMark/>
          </w:tcPr>
          <w:p w14:paraId="318408B9" w14:textId="77777777" w:rsidR="00ED4F47" w:rsidRPr="007B4DE8" w:rsidRDefault="00ED4F47" w:rsidP="007B4DE8">
            <w:pPr>
              <w:pStyle w:val="a5"/>
            </w:pPr>
            <w:r w:rsidRPr="007B4DE8">
              <w:t>20</w:t>
            </w:r>
          </w:p>
        </w:tc>
        <w:tc>
          <w:tcPr>
            <w:tcW w:w="538" w:type="pct"/>
            <w:tcBorders>
              <w:top w:val="nil"/>
              <w:left w:val="nil"/>
              <w:bottom w:val="single" w:sz="4" w:space="0" w:color="auto"/>
              <w:right w:val="single" w:sz="4" w:space="0" w:color="auto"/>
            </w:tcBorders>
            <w:shd w:val="clear" w:color="auto" w:fill="auto"/>
            <w:vAlign w:val="center"/>
            <w:hideMark/>
          </w:tcPr>
          <w:p w14:paraId="314F694A" w14:textId="77777777" w:rsidR="00ED4F47" w:rsidRPr="007B4DE8" w:rsidRDefault="00ED4F47" w:rsidP="007B4DE8">
            <w:pPr>
              <w:pStyle w:val="a5"/>
            </w:pPr>
            <w:r w:rsidRPr="007B4DE8">
              <w:t>2</w:t>
            </w:r>
          </w:p>
        </w:tc>
        <w:tc>
          <w:tcPr>
            <w:tcW w:w="538" w:type="pct"/>
            <w:tcBorders>
              <w:top w:val="nil"/>
              <w:left w:val="nil"/>
              <w:bottom w:val="single" w:sz="4" w:space="0" w:color="auto"/>
              <w:right w:val="single" w:sz="4" w:space="0" w:color="auto"/>
            </w:tcBorders>
            <w:shd w:val="clear" w:color="auto" w:fill="auto"/>
            <w:vAlign w:val="center"/>
            <w:hideMark/>
          </w:tcPr>
          <w:p w14:paraId="4E870BAE" w14:textId="77777777" w:rsidR="00ED4F47" w:rsidRPr="007B4DE8" w:rsidRDefault="00ED4F47" w:rsidP="007B4DE8">
            <w:pPr>
              <w:pStyle w:val="a5"/>
            </w:pPr>
            <w:r w:rsidRPr="007B4DE8">
              <w:t>0.15</w:t>
            </w:r>
          </w:p>
        </w:tc>
      </w:tr>
      <w:tr w:rsidR="00ED4F47" w:rsidRPr="007B4DE8" w14:paraId="609FC04D"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219C2C7" w14:textId="77777777" w:rsidR="00ED4F47" w:rsidRPr="007B4DE8" w:rsidRDefault="00ED4F47" w:rsidP="007B4DE8">
            <w:pPr>
              <w:pStyle w:val="a5"/>
            </w:pPr>
            <w:r w:rsidRPr="007B4DE8">
              <w:t>ТК-1</w:t>
            </w:r>
          </w:p>
        </w:tc>
        <w:tc>
          <w:tcPr>
            <w:tcW w:w="779" w:type="pct"/>
            <w:tcBorders>
              <w:top w:val="nil"/>
              <w:left w:val="nil"/>
              <w:bottom w:val="single" w:sz="4" w:space="0" w:color="auto"/>
              <w:right w:val="single" w:sz="4" w:space="0" w:color="auto"/>
            </w:tcBorders>
            <w:shd w:val="clear" w:color="auto" w:fill="auto"/>
            <w:vAlign w:val="center"/>
            <w:hideMark/>
          </w:tcPr>
          <w:p w14:paraId="4152350B" w14:textId="77777777" w:rsidR="00ED4F47" w:rsidRPr="007B4DE8" w:rsidRDefault="00ED4F47" w:rsidP="007B4DE8">
            <w:pPr>
              <w:pStyle w:val="a5"/>
            </w:pPr>
            <w:r w:rsidRPr="007B4DE8">
              <w:t>80.4</w:t>
            </w:r>
          </w:p>
        </w:tc>
        <w:tc>
          <w:tcPr>
            <w:tcW w:w="766" w:type="pct"/>
            <w:tcBorders>
              <w:top w:val="nil"/>
              <w:left w:val="nil"/>
              <w:bottom w:val="single" w:sz="4" w:space="0" w:color="auto"/>
              <w:right w:val="single" w:sz="4" w:space="0" w:color="auto"/>
            </w:tcBorders>
            <w:shd w:val="clear" w:color="auto" w:fill="auto"/>
            <w:vAlign w:val="center"/>
            <w:hideMark/>
          </w:tcPr>
          <w:p w14:paraId="09C9BE4B" w14:textId="77777777" w:rsidR="00ED4F47" w:rsidRPr="007B4DE8" w:rsidRDefault="00ED4F47" w:rsidP="007B4DE8">
            <w:pPr>
              <w:pStyle w:val="a5"/>
            </w:pPr>
            <w:r w:rsidRPr="007B4DE8">
              <w:t>119.544</w:t>
            </w:r>
          </w:p>
        </w:tc>
        <w:tc>
          <w:tcPr>
            <w:tcW w:w="766" w:type="pct"/>
            <w:tcBorders>
              <w:top w:val="nil"/>
              <w:left w:val="nil"/>
              <w:bottom w:val="single" w:sz="4" w:space="0" w:color="auto"/>
              <w:right w:val="single" w:sz="4" w:space="0" w:color="auto"/>
            </w:tcBorders>
            <w:shd w:val="clear" w:color="auto" w:fill="auto"/>
            <w:vAlign w:val="center"/>
            <w:hideMark/>
          </w:tcPr>
          <w:p w14:paraId="1B95E7D0" w14:textId="77777777" w:rsidR="00ED4F47" w:rsidRPr="007B4DE8" w:rsidRDefault="00ED4F47" w:rsidP="007B4DE8">
            <w:pPr>
              <w:pStyle w:val="a5"/>
            </w:pPr>
            <w:r w:rsidRPr="007B4DE8">
              <w:t>99.576</w:t>
            </w:r>
          </w:p>
        </w:tc>
        <w:tc>
          <w:tcPr>
            <w:tcW w:w="832" w:type="pct"/>
            <w:tcBorders>
              <w:top w:val="nil"/>
              <w:left w:val="nil"/>
              <w:bottom w:val="single" w:sz="4" w:space="0" w:color="auto"/>
              <w:right w:val="single" w:sz="4" w:space="0" w:color="auto"/>
            </w:tcBorders>
            <w:shd w:val="clear" w:color="auto" w:fill="auto"/>
            <w:vAlign w:val="center"/>
            <w:hideMark/>
          </w:tcPr>
          <w:p w14:paraId="60EAE29D" w14:textId="77777777" w:rsidR="00ED4F47" w:rsidRPr="007B4DE8" w:rsidRDefault="00ED4F47" w:rsidP="007B4DE8">
            <w:pPr>
              <w:pStyle w:val="a5"/>
            </w:pPr>
            <w:r w:rsidRPr="007B4DE8">
              <w:t>19.967</w:t>
            </w:r>
          </w:p>
        </w:tc>
        <w:tc>
          <w:tcPr>
            <w:tcW w:w="538" w:type="pct"/>
            <w:tcBorders>
              <w:top w:val="nil"/>
              <w:left w:val="nil"/>
              <w:bottom w:val="single" w:sz="4" w:space="0" w:color="auto"/>
              <w:right w:val="single" w:sz="4" w:space="0" w:color="auto"/>
            </w:tcBorders>
            <w:shd w:val="clear" w:color="auto" w:fill="auto"/>
            <w:vAlign w:val="center"/>
            <w:hideMark/>
          </w:tcPr>
          <w:p w14:paraId="2E0488E3" w14:textId="77777777" w:rsidR="00ED4F47" w:rsidRPr="007B4DE8" w:rsidRDefault="00ED4F47" w:rsidP="007B4DE8">
            <w:pPr>
              <w:pStyle w:val="a5"/>
            </w:pPr>
            <w:r w:rsidRPr="007B4DE8">
              <w:t>20</w:t>
            </w:r>
          </w:p>
        </w:tc>
        <w:tc>
          <w:tcPr>
            <w:tcW w:w="538" w:type="pct"/>
            <w:tcBorders>
              <w:top w:val="nil"/>
              <w:left w:val="nil"/>
              <w:bottom w:val="single" w:sz="4" w:space="0" w:color="auto"/>
              <w:right w:val="single" w:sz="4" w:space="0" w:color="auto"/>
            </w:tcBorders>
            <w:shd w:val="clear" w:color="auto" w:fill="auto"/>
            <w:vAlign w:val="center"/>
            <w:hideMark/>
          </w:tcPr>
          <w:p w14:paraId="7F043CDC" w14:textId="77777777" w:rsidR="00ED4F47" w:rsidRPr="007B4DE8" w:rsidRDefault="00ED4F47" w:rsidP="007B4DE8">
            <w:pPr>
              <w:pStyle w:val="a5"/>
            </w:pPr>
            <w:r w:rsidRPr="007B4DE8">
              <w:t>0.15</w:t>
            </w:r>
          </w:p>
        </w:tc>
      </w:tr>
      <w:tr w:rsidR="00ED4F47" w:rsidRPr="007B4DE8" w14:paraId="456AF1AD"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BA137E4" w14:textId="77777777" w:rsidR="00ED4F47" w:rsidRPr="007B4DE8" w:rsidRDefault="00ED4F47" w:rsidP="007B4DE8">
            <w:pPr>
              <w:pStyle w:val="a5"/>
            </w:pPr>
            <w:r w:rsidRPr="007B4DE8">
              <w:t>ТК-2</w:t>
            </w:r>
          </w:p>
        </w:tc>
        <w:tc>
          <w:tcPr>
            <w:tcW w:w="779" w:type="pct"/>
            <w:tcBorders>
              <w:top w:val="nil"/>
              <w:left w:val="nil"/>
              <w:bottom w:val="single" w:sz="4" w:space="0" w:color="auto"/>
              <w:right w:val="single" w:sz="4" w:space="0" w:color="auto"/>
            </w:tcBorders>
            <w:shd w:val="clear" w:color="auto" w:fill="auto"/>
            <w:vAlign w:val="center"/>
            <w:hideMark/>
          </w:tcPr>
          <w:p w14:paraId="22EA1194" w14:textId="77777777" w:rsidR="00ED4F47" w:rsidRPr="007B4DE8" w:rsidRDefault="00ED4F47" w:rsidP="007B4DE8">
            <w:pPr>
              <w:pStyle w:val="a5"/>
            </w:pPr>
            <w:r w:rsidRPr="007B4DE8">
              <w:t>80.15</w:t>
            </w:r>
          </w:p>
        </w:tc>
        <w:tc>
          <w:tcPr>
            <w:tcW w:w="766" w:type="pct"/>
            <w:tcBorders>
              <w:top w:val="nil"/>
              <w:left w:val="nil"/>
              <w:bottom w:val="single" w:sz="4" w:space="0" w:color="auto"/>
              <w:right w:val="single" w:sz="4" w:space="0" w:color="auto"/>
            </w:tcBorders>
            <w:shd w:val="clear" w:color="auto" w:fill="auto"/>
            <w:vAlign w:val="center"/>
            <w:hideMark/>
          </w:tcPr>
          <w:p w14:paraId="08B1160A" w14:textId="77777777" w:rsidR="00ED4F47" w:rsidRPr="007B4DE8" w:rsidRDefault="00ED4F47" w:rsidP="007B4DE8">
            <w:pPr>
              <w:pStyle w:val="a5"/>
            </w:pPr>
            <w:r w:rsidRPr="007B4DE8">
              <w:t>119.404</w:t>
            </w:r>
          </w:p>
        </w:tc>
        <w:tc>
          <w:tcPr>
            <w:tcW w:w="766" w:type="pct"/>
            <w:tcBorders>
              <w:top w:val="nil"/>
              <w:left w:val="nil"/>
              <w:bottom w:val="single" w:sz="4" w:space="0" w:color="auto"/>
              <w:right w:val="single" w:sz="4" w:space="0" w:color="auto"/>
            </w:tcBorders>
            <w:shd w:val="clear" w:color="auto" w:fill="auto"/>
            <w:vAlign w:val="center"/>
            <w:hideMark/>
          </w:tcPr>
          <w:p w14:paraId="0CA724C0" w14:textId="77777777" w:rsidR="00ED4F47" w:rsidRPr="007B4DE8" w:rsidRDefault="00ED4F47" w:rsidP="007B4DE8">
            <w:pPr>
              <w:pStyle w:val="a5"/>
            </w:pPr>
            <w:r w:rsidRPr="007B4DE8">
              <w:t>99.715</w:t>
            </w:r>
          </w:p>
        </w:tc>
        <w:tc>
          <w:tcPr>
            <w:tcW w:w="832" w:type="pct"/>
            <w:tcBorders>
              <w:top w:val="nil"/>
              <w:left w:val="nil"/>
              <w:bottom w:val="single" w:sz="4" w:space="0" w:color="auto"/>
              <w:right w:val="single" w:sz="4" w:space="0" w:color="auto"/>
            </w:tcBorders>
            <w:shd w:val="clear" w:color="auto" w:fill="auto"/>
            <w:vAlign w:val="center"/>
            <w:hideMark/>
          </w:tcPr>
          <w:p w14:paraId="03398630" w14:textId="77777777" w:rsidR="00ED4F47" w:rsidRPr="007B4DE8" w:rsidRDefault="00ED4F47" w:rsidP="007B4DE8">
            <w:pPr>
              <w:pStyle w:val="a5"/>
            </w:pPr>
            <w:r w:rsidRPr="007B4DE8">
              <w:t>19.689</w:t>
            </w:r>
          </w:p>
        </w:tc>
        <w:tc>
          <w:tcPr>
            <w:tcW w:w="538" w:type="pct"/>
            <w:tcBorders>
              <w:top w:val="nil"/>
              <w:left w:val="nil"/>
              <w:bottom w:val="single" w:sz="4" w:space="0" w:color="auto"/>
              <w:right w:val="single" w:sz="4" w:space="0" w:color="auto"/>
            </w:tcBorders>
            <w:shd w:val="clear" w:color="auto" w:fill="auto"/>
            <w:vAlign w:val="center"/>
            <w:hideMark/>
          </w:tcPr>
          <w:p w14:paraId="50DD87E6" w14:textId="77777777" w:rsidR="00ED4F47" w:rsidRPr="007B4DE8" w:rsidRDefault="00ED4F47" w:rsidP="007B4DE8">
            <w:pPr>
              <w:pStyle w:val="a5"/>
            </w:pPr>
            <w:r w:rsidRPr="007B4DE8">
              <w:t>12</w:t>
            </w:r>
          </w:p>
        </w:tc>
        <w:tc>
          <w:tcPr>
            <w:tcW w:w="538" w:type="pct"/>
            <w:tcBorders>
              <w:top w:val="nil"/>
              <w:left w:val="nil"/>
              <w:bottom w:val="single" w:sz="4" w:space="0" w:color="auto"/>
              <w:right w:val="single" w:sz="4" w:space="0" w:color="auto"/>
            </w:tcBorders>
            <w:shd w:val="clear" w:color="auto" w:fill="auto"/>
            <w:vAlign w:val="center"/>
            <w:hideMark/>
          </w:tcPr>
          <w:p w14:paraId="5DB35FB1" w14:textId="77777777" w:rsidR="00ED4F47" w:rsidRPr="007B4DE8" w:rsidRDefault="00ED4F47" w:rsidP="007B4DE8">
            <w:pPr>
              <w:pStyle w:val="a5"/>
            </w:pPr>
            <w:r w:rsidRPr="007B4DE8">
              <w:t>0.15</w:t>
            </w:r>
          </w:p>
        </w:tc>
      </w:tr>
      <w:tr w:rsidR="00ED4F47" w:rsidRPr="007B4DE8" w14:paraId="1D15D196"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2C654A9" w14:textId="04541C1E"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7DAAB6ED" w14:textId="77777777" w:rsidR="00ED4F47" w:rsidRPr="007B4DE8" w:rsidRDefault="00ED4F47" w:rsidP="007B4DE8">
            <w:pPr>
              <w:pStyle w:val="a5"/>
            </w:pPr>
            <w:r w:rsidRPr="007B4DE8">
              <w:t>79.54</w:t>
            </w:r>
          </w:p>
        </w:tc>
        <w:tc>
          <w:tcPr>
            <w:tcW w:w="766" w:type="pct"/>
            <w:tcBorders>
              <w:top w:val="nil"/>
              <w:left w:val="nil"/>
              <w:bottom w:val="single" w:sz="4" w:space="0" w:color="auto"/>
              <w:right w:val="single" w:sz="4" w:space="0" w:color="auto"/>
            </w:tcBorders>
            <w:shd w:val="clear" w:color="auto" w:fill="auto"/>
            <w:vAlign w:val="center"/>
            <w:hideMark/>
          </w:tcPr>
          <w:p w14:paraId="193892A5" w14:textId="77777777" w:rsidR="00ED4F47" w:rsidRPr="007B4DE8" w:rsidRDefault="00ED4F47" w:rsidP="007B4DE8">
            <w:pPr>
              <w:pStyle w:val="a5"/>
            </w:pPr>
            <w:r w:rsidRPr="007B4DE8">
              <w:t>119.366</w:t>
            </w:r>
          </w:p>
        </w:tc>
        <w:tc>
          <w:tcPr>
            <w:tcW w:w="766" w:type="pct"/>
            <w:tcBorders>
              <w:top w:val="nil"/>
              <w:left w:val="nil"/>
              <w:bottom w:val="single" w:sz="4" w:space="0" w:color="auto"/>
              <w:right w:val="single" w:sz="4" w:space="0" w:color="auto"/>
            </w:tcBorders>
            <w:shd w:val="clear" w:color="auto" w:fill="auto"/>
            <w:vAlign w:val="center"/>
            <w:hideMark/>
          </w:tcPr>
          <w:p w14:paraId="2A5E70D3" w14:textId="77777777" w:rsidR="00ED4F47" w:rsidRPr="007B4DE8" w:rsidRDefault="00ED4F47" w:rsidP="007B4DE8">
            <w:pPr>
              <w:pStyle w:val="a5"/>
            </w:pPr>
            <w:r w:rsidRPr="007B4DE8">
              <w:t>99.753</w:t>
            </w:r>
          </w:p>
        </w:tc>
        <w:tc>
          <w:tcPr>
            <w:tcW w:w="832" w:type="pct"/>
            <w:tcBorders>
              <w:top w:val="nil"/>
              <w:left w:val="nil"/>
              <w:bottom w:val="single" w:sz="4" w:space="0" w:color="auto"/>
              <w:right w:val="single" w:sz="4" w:space="0" w:color="auto"/>
            </w:tcBorders>
            <w:shd w:val="clear" w:color="auto" w:fill="auto"/>
            <w:vAlign w:val="center"/>
            <w:hideMark/>
          </w:tcPr>
          <w:p w14:paraId="041B20ED" w14:textId="77777777" w:rsidR="00ED4F47" w:rsidRPr="007B4DE8" w:rsidRDefault="00ED4F47" w:rsidP="007B4DE8">
            <w:pPr>
              <w:pStyle w:val="a5"/>
            </w:pPr>
            <w:r w:rsidRPr="007B4DE8">
              <w:t>19.613</w:t>
            </w:r>
          </w:p>
        </w:tc>
        <w:tc>
          <w:tcPr>
            <w:tcW w:w="538" w:type="pct"/>
            <w:tcBorders>
              <w:top w:val="nil"/>
              <w:left w:val="nil"/>
              <w:bottom w:val="single" w:sz="4" w:space="0" w:color="auto"/>
              <w:right w:val="single" w:sz="4" w:space="0" w:color="auto"/>
            </w:tcBorders>
            <w:shd w:val="clear" w:color="auto" w:fill="auto"/>
            <w:vAlign w:val="center"/>
            <w:hideMark/>
          </w:tcPr>
          <w:p w14:paraId="1FCAE882" w14:textId="77777777" w:rsidR="00ED4F47" w:rsidRPr="007B4DE8" w:rsidRDefault="00ED4F47" w:rsidP="007B4DE8">
            <w:pPr>
              <w:pStyle w:val="a5"/>
            </w:pPr>
            <w:r w:rsidRPr="007B4DE8">
              <w:t>32</w:t>
            </w:r>
          </w:p>
        </w:tc>
        <w:tc>
          <w:tcPr>
            <w:tcW w:w="538" w:type="pct"/>
            <w:tcBorders>
              <w:top w:val="nil"/>
              <w:left w:val="nil"/>
              <w:bottom w:val="single" w:sz="4" w:space="0" w:color="auto"/>
              <w:right w:val="single" w:sz="4" w:space="0" w:color="auto"/>
            </w:tcBorders>
            <w:shd w:val="clear" w:color="auto" w:fill="auto"/>
            <w:vAlign w:val="center"/>
            <w:hideMark/>
          </w:tcPr>
          <w:p w14:paraId="464696D9" w14:textId="77777777" w:rsidR="00ED4F47" w:rsidRPr="007B4DE8" w:rsidRDefault="00ED4F47" w:rsidP="007B4DE8">
            <w:pPr>
              <w:pStyle w:val="a5"/>
            </w:pPr>
            <w:r w:rsidRPr="007B4DE8">
              <w:t>0.15</w:t>
            </w:r>
          </w:p>
        </w:tc>
      </w:tr>
      <w:tr w:rsidR="00ED4F47" w:rsidRPr="007B4DE8" w14:paraId="2112D285"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916174B" w14:textId="29C76BF0"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F88941B" w14:textId="77777777" w:rsidR="00ED4F47" w:rsidRPr="007B4DE8" w:rsidRDefault="00ED4F47" w:rsidP="007B4DE8">
            <w:pPr>
              <w:pStyle w:val="a5"/>
            </w:pPr>
            <w:r w:rsidRPr="007B4DE8">
              <w:t>79</w:t>
            </w:r>
          </w:p>
        </w:tc>
        <w:tc>
          <w:tcPr>
            <w:tcW w:w="766" w:type="pct"/>
            <w:tcBorders>
              <w:top w:val="nil"/>
              <w:left w:val="nil"/>
              <w:bottom w:val="single" w:sz="4" w:space="0" w:color="auto"/>
              <w:right w:val="single" w:sz="4" w:space="0" w:color="auto"/>
            </w:tcBorders>
            <w:shd w:val="clear" w:color="auto" w:fill="auto"/>
            <w:vAlign w:val="center"/>
            <w:hideMark/>
          </w:tcPr>
          <w:p w14:paraId="05A68CF4" w14:textId="77777777" w:rsidR="00ED4F47" w:rsidRPr="007B4DE8" w:rsidRDefault="00ED4F47" w:rsidP="007B4DE8">
            <w:pPr>
              <w:pStyle w:val="a5"/>
            </w:pPr>
            <w:r w:rsidRPr="007B4DE8">
              <w:t>119.264</w:t>
            </w:r>
          </w:p>
        </w:tc>
        <w:tc>
          <w:tcPr>
            <w:tcW w:w="766" w:type="pct"/>
            <w:tcBorders>
              <w:top w:val="nil"/>
              <w:left w:val="nil"/>
              <w:bottom w:val="single" w:sz="4" w:space="0" w:color="auto"/>
              <w:right w:val="single" w:sz="4" w:space="0" w:color="auto"/>
            </w:tcBorders>
            <w:shd w:val="clear" w:color="auto" w:fill="auto"/>
            <w:vAlign w:val="center"/>
            <w:hideMark/>
          </w:tcPr>
          <w:p w14:paraId="617A2882" w14:textId="77777777" w:rsidR="00ED4F47" w:rsidRPr="007B4DE8" w:rsidRDefault="00ED4F47" w:rsidP="007B4DE8">
            <w:pPr>
              <w:pStyle w:val="a5"/>
            </w:pPr>
            <w:r w:rsidRPr="007B4DE8">
              <w:t>99.854</w:t>
            </w:r>
          </w:p>
        </w:tc>
        <w:tc>
          <w:tcPr>
            <w:tcW w:w="832" w:type="pct"/>
            <w:tcBorders>
              <w:top w:val="nil"/>
              <w:left w:val="nil"/>
              <w:bottom w:val="single" w:sz="4" w:space="0" w:color="auto"/>
              <w:right w:val="single" w:sz="4" w:space="0" w:color="auto"/>
            </w:tcBorders>
            <w:shd w:val="clear" w:color="auto" w:fill="auto"/>
            <w:vAlign w:val="center"/>
            <w:hideMark/>
          </w:tcPr>
          <w:p w14:paraId="2670E216" w14:textId="77777777" w:rsidR="00ED4F47" w:rsidRPr="007B4DE8" w:rsidRDefault="00ED4F47" w:rsidP="007B4DE8">
            <w:pPr>
              <w:pStyle w:val="a5"/>
            </w:pPr>
            <w:r w:rsidRPr="007B4DE8">
              <w:t>19.41</w:t>
            </w:r>
          </w:p>
        </w:tc>
        <w:tc>
          <w:tcPr>
            <w:tcW w:w="538" w:type="pct"/>
            <w:tcBorders>
              <w:top w:val="nil"/>
              <w:left w:val="nil"/>
              <w:bottom w:val="single" w:sz="4" w:space="0" w:color="auto"/>
              <w:right w:val="single" w:sz="4" w:space="0" w:color="auto"/>
            </w:tcBorders>
            <w:shd w:val="clear" w:color="auto" w:fill="auto"/>
            <w:vAlign w:val="center"/>
            <w:hideMark/>
          </w:tcPr>
          <w:p w14:paraId="539E3E2F" w14:textId="77777777" w:rsidR="00ED4F47" w:rsidRPr="007B4DE8" w:rsidRDefault="00ED4F47" w:rsidP="007B4DE8">
            <w:pPr>
              <w:pStyle w:val="a5"/>
            </w:pPr>
            <w:r w:rsidRPr="007B4DE8">
              <w:t>3</w:t>
            </w:r>
          </w:p>
        </w:tc>
        <w:tc>
          <w:tcPr>
            <w:tcW w:w="538" w:type="pct"/>
            <w:tcBorders>
              <w:top w:val="nil"/>
              <w:left w:val="nil"/>
              <w:bottom w:val="single" w:sz="4" w:space="0" w:color="auto"/>
              <w:right w:val="single" w:sz="4" w:space="0" w:color="auto"/>
            </w:tcBorders>
            <w:shd w:val="clear" w:color="auto" w:fill="auto"/>
            <w:vAlign w:val="center"/>
            <w:hideMark/>
          </w:tcPr>
          <w:p w14:paraId="78C462E5" w14:textId="77777777" w:rsidR="00ED4F47" w:rsidRPr="007B4DE8" w:rsidRDefault="00ED4F47" w:rsidP="007B4DE8">
            <w:pPr>
              <w:pStyle w:val="a5"/>
            </w:pPr>
            <w:r w:rsidRPr="007B4DE8">
              <w:t>0.15</w:t>
            </w:r>
          </w:p>
        </w:tc>
      </w:tr>
      <w:tr w:rsidR="00ED4F47" w:rsidRPr="007B4DE8" w14:paraId="7540AEFC"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A22FE5F" w14:textId="6284A323"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B857C58" w14:textId="77777777" w:rsidR="00ED4F47" w:rsidRPr="007B4DE8" w:rsidRDefault="00ED4F47" w:rsidP="007B4DE8">
            <w:pPr>
              <w:pStyle w:val="a5"/>
            </w:pPr>
            <w:r w:rsidRPr="007B4DE8">
              <w:t>78.91</w:t>
            </w:r>
          </w:p>
        </w:tc>
        <w:tc>
          <w:tcPr>
            <w:tcW w:w="766" w:type="pct"/>
            <w:tcBorders>
              <w:top w:val="nil"/>
              <w:left w:val="nil"/>
              <w:bottom w:val="single" w:sz="4" w:space="0" w:color="auto"/>
              <w:right w:val="single" w:sz="4" w:space="0" w:color="auto"/>
            </w:tcBorders>
            <w:shd w:val="clear" w:color="auto" w:fill="auto"/>
            <w:vAlign w:val="center"/>
            <w:hideMark/>
          </w:tcPr>
          <w:p w14:paraId="2B002326" w14:textId="77777777" w:rsidR="00ED4F47" w:rsidRPr="007B4DE8" w:rsidRDefault="00ED4F47" w:rsidP="007B4DE8">
            <w:pPr>
              <w:pStyle w:val="a5"/>
            </w:pPr>
            <w:r w:rsidRPr="007B4DE8">
              <w:t>119.255</w:t>
            </w:r>
          </w:p>
        </w:tc>
        <w:tc>
          <w:tcPr>
            <w:tcW w:w="766" w:type="pct"/>
            <w:tcBorders>
              <w:top w:val="nil"/>
              <w:left w:val="nil"/>
              <w:bottom w:val="single" w:sz="4" w:space="0" w:color="auto"/>
              <w:right w:val="single" w:sz="4" w:space="0" w:color="auto"/>
            </w:tcBorders>
            <w:shd w:val="clear" w:color="auto" w:fill="auto"/>
            <w:vAlign w:val="center"/>
            <w:hideMark/>
          </w:tcPr>
          <w:p w14:paraId="3F5120DA" w14:textId="77777777" w:rsidR="00ED4F47" w:rsidRPr="007B4DE8" w:rsidRDefault="00ED4F47" w:rsidP="007B4DE8">
            <w:pPr>
              <w:pStyle w:val="a5"/>
            </w:pPr>
            <w:r w:rsidRPr="007B4DE8">
              <w:t>99.863</w:t>
            </w:r>
          </w:p>
        </w:tc>
        <w:tc>
          <w:tcPr>
            <w:tcW w:w="832" w:type="pct"/>
            <w:tcBorders>
              <w:top w:val="nil"/>
              <w:left w:val="nil"/>
              <w:bottom w:val="single" w:sz="4" w:space="0" w:color="auto"/>
              <w:right w:val="single" w:sz="4" w:space="0" w:color="auto"/>
            </w:tcBorders>
            <w:shd w:val="clear" w:color="auto" w:fill="auto"/>
            <w:vAlign w:val="center"/>
            <w:hideMark/>
          </w:tcPr>
          <w:p w14:paraId="26661FF1" w14:textId="77777777" w:rsidR="00ED4F47" w:rsidRPr="007B4DE8" w:rsidRDefault="00ED4F47" w:rsidP="007B4DE8">
            <w:pPr>
              <w:pStyle w:val="a5"/>
            </w:pPr>
            <w:r w:rsidRPr="007B4DE8">
              <w:t>19.391</w:t>
            </w:r>
          </w:p>
        </w:tc>
        <w:tc>
          <w:tcPr>
            <w:tcW w:w="538" w:type="pct"/>
            <w:tcBorders>
              <w:top w:val="nil"/>
              <w:left w:val="nil"/>
              <w:bottom w:val="single" w:sz="4" w:space="0" w:color="auto"/>
              <w:right w:val="single" w:sz="4" w:space="0" w:color="auto"/>
            </w:tcBorders>
            <w:shd w:val="clear" w:color="auto" w:fill="auto"/>
            <w:vAlign w:val="center"/>
            <w:hideMark/>
          </w:tcPr>
          <w:p w14:paraId="36E424BD" w14:textId="77777777" w:rsidR="00ED4F47" w:rsidRPr="007B4DE8" w:rsidRDefault="00ED4F47" w:rsidP="007B4DE8">
            <w:pPr>
              <w:pStyle w:val="a5"/>
            </w:pPr>
            <w:r w:rsidRPr="007B4DE8">
              <w:t>6.5</w:t>
            </w:r>
          </w:p>
        </w:tc>
        <w:tc>
          <w:tcPr>
            <w:tcW w:w="538" w:type="pct"/>
            <w:tcBorders>
              <w:top w:val="nil"/>
              <w:left w:val="nil"/>
              <w:bottom w:val="single" w:sz="4" w:space="0" w:color="auto"/>
              <w:right w:val="single" w:sz="4" w:space="0" w:color="auto"/>
            </w:tcBorders>
            <w:shd w:val="clear" w:color="auto" w:fill="auto"/>
            <w:vAlign w:val="center"/>
            <w:hideMark/>
          </w:tcPr>
          <w:p w14:paraId="6962255F" w14:textId="77777777" w:rsidR="00ED4F47" w:rsidRPr="007B4DE8" w:rsidRDefault="00ED4F47" w:rsidP="007B4DE8">
            <w:pPr>
              <w:pStyle w:val="a5"/>
            </w:pPr>
            <w:r w:rsidRPr="007B4DE8">
              <w:t>0.15</w:t>
            </w:r>
          </w:p>
        </w:tc>
      </w:tr>
      <w:tr w:rsidR="00ED4F47" w:rsidRPr="007B4DE8" w14:paraId="65296F61"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D85F4F4" w14:textId="15736476"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271314C7" w14:textId="77777777" w:rsidR="00ED4F47" w:rsidRPr="007B4DE8" w:rsidRDefault="00ED4F47" w:rsidP="007B4DE8">
            <w:pPr>
              <w:pStyle w:val="a5"/>
            </w:pPr>
            <w:r w:rsidRPr="007B4DE8">
              <w:t>78.8</w:t>
            </w:r>
          </w:p>
        </w:tc>
        <w:tc>
          <w:tcPr>
            <w:tcW w:w="766" w:type="pct"/>
            <w:tcBorders>
              <w:top w:val="nil"/>
              <w:left w:val="nil"/>
              <w:bottom w:val="single" w:sz="4" w:space="0" w:color="auto"/>
              <w:right w:val="single" w:sz="4" w:space="0" w:color="auto"/>
            </w:tcBorders>
            <w:shd w:val="clear" w:color="auto" w:fill="auto"/>
            <w:vAlign w:val="center"/>
            <w:hideMark/>
          </w:tcPr>
          <w:p w14:paraId="2210CB7F" w14:textId="77777777" w:rsidR="00ED4F47" w:rsidRPr="007B4DE8" w:rsidRDefault="00ED4F47" w:rsidP="007B4DE8">
            <w:pPr>
              <w:pStyle w:val="a5"/>
            </w:pPr>
            <w:r w:rsidRPr="007B4DE8">
              <w:t>119.234</w:t>
            </w:r>
          </w:p>
        </w:tc>
        <w:tc>
          <w:tcPr>
            <w:tcW w:w="766" w:type="pct"/>
            <w:tcBorders>
              <w:top w:val="nil"/>
              <w:left w:val="nil"/>
              <w:bottom w:val="single" w:sz="4" w:space="0" w:color="auto"/>
              <w:right w:val="single" w:sz="4" w:space="0" w:color="auto"/>
            </w:tcBorders>
            <w:shd w:val="clear" w:color="auto" w:fill="auto"/>
            <w:vAlign w:val="center"/>
            <w:hideMark/>
          </w:tcPr>
          <w:p w14:paraId="795B7943" w14:textId="77777777" w:rsidR="00ED4F47" w:rsidRPr="007B4DE8" w:rsidRDefault="00ED4F47" w:rsidP="007B4DE8">
            <w:pPr>
              <w:pStyle w:val="a5"/>
            </w:pPr>
            <w:r w:rsidRPr="007B4DE8">
              <w:t>99.884</w:t>
            </w:r>
          </w:p>
        </w:tc>
        <w:tc>
          <w:tcPr>
            <w:tcW w:w="832" w:type="pct"/>
            <w:tcBorders>
              <w:top w:val="nil"/>
              <w:left w:val="nil"/>
              <w:bottom w:val="single" w:sz="4" w:space="0" w:color="auto"/>
              <w:right w:val="single" w:sz="4" w:space="0" w:color="auto"/>
            </w:tcBorders>
            <w:shd w:val="clear" w:color="auto" w:fill="auto"/>
            <w:vAlign w:val="center"/>
            <w:hideMark/>
          </w:tcPr>
          <w:p w14:paraId="4547ED09" w14:textId="77777777" w:rsidR="00ED4F47" w:rsidRPr="007B4DE8" w:rsidRDefault="00ED4F47" w:rsidP="007B4DE8">
            <w:pPr>
              <w:pStyle w:val="a5"/>
            </w:pPr>
            <w:r w:rsidRPr="007B4DE8">
              <w:t>19.35</w:t>
            </w:r>
          </w:p>
        </w:tc>
        <w:tc>
          <w:tcPr>
            <w:tcW w:w="538" w:type="pct"/>
            <w:tcBorders>
              <w:top w:val="nil"/>
              <w:left w:val="nil"/>
              <w:bottom w:val="single" w:sz="4" w:space="0" w:color="auto"/>
              <w:right w:val="single" w:sz="4" w:space="0" w:color="auto"/>
            </w:tcBorders>
            <w:shd w:val="clear" w:color="auto" w:fill="auto"/>
            <w:vAlign w:val="center"/>
            <w:hideMark/>
          </w:tcPr>
          <w:p w14:paraId="735D491C" w14:textId="77777777" w:rsidR="00ED4F47" w:rsidRPr="007B4DE8" w:rsidRDefault="00ED4F47" w:rsidP="007B4DE8">
            <w:pPr>
              <w:pStyle w:val="a5"/>
            </w:pPr>
            <w:r w:rsidRPr="007B4DE8">
              <w:t>3</w:t>
            </w:r>
          </w:p>
        </w:tc>
        <w:tc>
          <w:tcPr>
            <w:tcW w:w="538" w:type="pct"/>
            <w:tcBorders>
              <w:top w:val="nil"/>
              <w:left w:val="nil"/>
              <w:bottom w:val="single" w:sz="4" w:space="0" w:color="auto"/>
              <w:right w:val="single" w:sz="4" w:space="0" w:color="auto"/>
            </w:tcBorders>
            <w:shd w:val="clear" w:color="auto" w:fill="auto"/>
            <w:vAlign w:val="center"/>
            <w:hideMark/>
          </w:tcPr>
          <w:p w14:paraId="5CCAA504" w14:textId="77777777" w:rsidR="00ED4F47" w:rsidRPr="007B4DE8" w:rsidRDefault="00ED4F47" w:rsidP="007B4DE8">
            <w:pPr>
              <w:pStyle w:val="a5"/>
            </w:pPr>
            <w:r w:rsidRPr="007B4DE8">
              <w:t>0.15</w:t>
            </w:r>
          </w:p>
        </w:tc>
      </w:tr>
      <w:tr w:rsidR="00ED4F47" w:rsidRPr="007B4DE8" w14:paraId="78A070DE"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1A2CFC8" w14:textId="06E1C82E"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E09E294" w14:textId="77777777" w:rsidR="00ED4F47" w:rsidRPr="007B4DE8" w:rsidRDefault="00ED4F47" w:rsidP="007B4DE8">
            <w:pPr>
              <w:pStyle w:val="a5"/>
            </w:pPr>
            <w:r w:rsidRPr="007B4DE8">
              <w:t>78.87</w:t>
            </w:r>
          </w:p>
        </w:tc>
        <w:tc>
          <w:tcPr>
            <w:tcW w:w="766" w:type="pct"/>
            <w:tcBorders>
              <w:top w:val="nil"/>
              <w:left w:val="nil"/>
              <w:bottom w:val="single" w:sz="4" w:space="0" w:color="auto"/>
              <w:right w:val="single" w:sz="4" w:space="0" w:color="auto"/>
            </w:tcBorders>
            <w:shd w:val="clear" w:color="auto" w:fill="auto"/>
            <w:vAlign w:val="center"/>
            <w:hideMark/>
          </w:tcPr>
          <w:p w14:paraId="3C462713" w14:textId="77777777" w:rsidR="00ED4F47" w:rsidRPr="007B4DE8" w:rsidRDefault="00ED4F47" w:rsidP="007B4DE8">
            <w:pPr>
              <w:pStyle w:val="a5"/>
            </w:pPr>
            <w:r w:rsidRPr="007B4DE8">
              <w:t>119.224</w:t>
            </w:r>
          </w:p>
        </w:tc>
        <w:tc>
          <w:tcPr>
            <w:tcW w:w="766" w:type="pct"/>
            <w:tcBorders>
              <w:top w:val="nil"/>
              <w:left w:val="nil"/>
              <w:bottom w:val="single" w:sz="4" w:space="0" w:color="auto"/>
              <w:right w:val="single" w:sz="4" w:space="0" w:color="auto"/>
            </w:tcBorders>
            <w:shd w:val="clear" w:color="auto" w:fill="auto"/>
            <w:vAlign w:val="center"/>
            <w:hideMark/>
          </w:tcPr>
          <w:p w14:paraId="6A55EB00" w14:textId="77777777" w:rsidR="00ED4F47" w:rsidRPr="007B4DE8" w:rsidRDefault="00ED4F47" w:rsidP="007B4DE8">
            <w:pPr>
              <w:pStyle w:val="a5"/>
            </w:pPr>
            <w:r w:rsidRPr="007B4DE8">
              <w:t>99.893</w:t>
            </w:r>
          </w:p>
        </w:tc>
        <w:tc>
          <w:tcPr>
            <w:tcW w:w="832" w:type="pct"/>
            <w:tcBorders>
              <w:top w:val="nil"/>
              <w:left w:val="nil"/>
              <w:bottom w:val="single" w:sz="4" w:space="0" w:color="auto"/>
              <w:right w:val="single" w:sz="4" w:space="0" w:color="auto"/>
            </w:tcBorders>
            <w:shd w:val="clear" w:color="auto" w:fill="auto"/>
            <w:vAlign w:val="center"/>
            <w:hideMark/>
          </w:tcPr>
          <w:p w14:paraId="7D255CCD" w14:textId="77777777" w:rsidR="00ED4F47" w:rsidRPr="007B4DE8" w:rsidRDefault="00ED4F47" w:rsidP="007B4DE8">
            <w:pPr>
              <w:pStyle w:val="a5"/>
            </w:pPr>
            <w:r w:rsidRPr="007B4DE8">
              <w:t>19.331</w:t>
            </w:r>
          </w:p>
        </w:tc>
        <w:tc>
          <w:tcPr>
            <w:tcW w:w="538" w:type="pct"/>
            <w:tcBorders>
              <w:top w:val="nil"/>
              <w:left w:val="nil"/>
              <w:bottom w:val="single" w:sz="4" w:space="0" w:color="auto"/>
              <w:right w:val="single" w:sz="4" w:space="0" w:color="auto"/>
            </w:tcBorders>
            <w:shd w:val="clear" w:color="auto" w:fill="auto"/>
            <w:vAlign w:val="center"/>
            <w:hideMark/>
          </w:tcPr>
          <w:p w14:paraId="1D6623B4" w14:textId="77777777" w:rsidR="00ED4F47" w:rsidRPr="007B4DE8" w:rsidRDefault="00ED4F47" w:rsidP="007B4DE8">
            <w:pPr>
              <w:pStyle w:val="a5"/>
            </w:pPr>
            <w:r w:rsidRPr="007B4DE8">
              <w:t>32</w:t>
            </w:r>
          </w:p>
        </w:tc>
        <w:tc>
          <w:tcPr>
            <w:tcW w:w="538" w:type="pct"/>
            <w:tcBorders>
              <w:top w:val="nil"/>
              <w:left w:val="nil"/>
              <w:bottom w:val="single" w:sz="4" w:space="0" w:color="auto"/>
              <w:right w:val="single" w:sz="4" w:space="0" w:color="auto"/>
            </w:tcBorders>
            <w:shd w:val="clear" w:color="auto" w:fill="auto"/>
            <w:vAlign w:val="center"/>
            <w:hideMark/>
          </w:tcPr>
          <w:p w14:paraId="72747459" w14:textId="77777777" w:rsidR="00ED4F47" w:rsidRPr="007B4DE8" w:rsidRDefault="00ED4F47" w:rsidP="007B4DE8">
            <w:pPr>
              <w:pStyle w:val="a5"/>
            </w:pPr>
            <w:r w:rsidRPr="007B4DE8">
              <w:t>0.15</w:t>
            </w:r>
          </w:p>
        </w:tc>
      </w:tr>
      <w:tr w:rsidR="00ED4F47" w:rsidRPr="007B4DE8" w14:paraId="2D60BAAB"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E16DC46" w14:textId="77777777" w:rsidR="00ED4F47" w:rsidRPr="007B4DE8" w:rsidRDefault="00ED4F47" w:rsidP="007B4DE8">
            <w:pPr>
              <w:pStyle w:val="a5"/>
            </w:pPr>
            <w:r w:rsidRPr="007B4DE8">
              <w:t>ТК-11</w:t>
            </w:r>
          </w:p>
        </w:tc>
        <w:tc>
          <w:tcPr>
            <w:tcW w:w="779" w:type="pct"/>
            <w:tcBorders>
              <w:top w:val="nil"/>
              <w:left w:val="nil"/>
              <w:bottom w:val="single" w:sz="4" w:space="0" w:color="auto"/>
              <w:right w:val="single" w:sz="4" w:space="0" w:color="auto"/>
            </w:tcBorders>
            <w:shd w:val="clear" w:color="auto" w:fill="auto"/>
            <w:vAlign w:val="center"/>
            <w:hideMark/>
          </w:tcPr>
          <w:p w14:paraId="0E0D4B5D" w14:textId="77777777" w:rsidR="00ED4F47" w:rsidRPr="007B4DE8" w:rsidRDefault="00ED4F47" w:rsidP="007B4DE8">
            <w:pPr>
              <w:pStyle w:val="a5"/>
            </w:pPr>
            <w:r w:rsidRPr="007B4DE8">
              <w:t>78.57</w:t>
            </w:r>
          </w:p>
        </w:tc>
        <w:tc>
          <w:tcPr>
            <w:tcW w:w="766" w:type="pct"/>
            <w:tcBorders>
              <w:top w:val="nil"/>
              <w:left w:val="nil"/>
              <w:bottom w:val="single" w:sz="4" w:space="0" w:color="auto"/>
              <w:right w:val="single" w:sz="4" w:space="0" w:color="auto"/>
            </w:tcBorders>
            <w:shd w:val="clear" w:color="auto" w:fill="auto"/>
            <w:vAlign w:val="center"/>
            <w:hideMark/>
          </w:tcPr>
          <w:p w14:paraId="2F10F1C6" w14:textId="77777777" w:rsidR="00ED4F47" w:rsidRPr="007B4DE8" w:rsidRDefault="00ED4F47" w:rsidP="007B4DE8">
            <w:pPr>
              <w:pStyle w:val="a5"/>
            </w:pPr>
            <w:r w:rsidRPr="007B4DE8">
              <w:t>119.123</w:t>
            </w:r>
          </w:p>
        </w:tc>
        <w:tc>
          <w:tcPr>
            <w:tcW w:w="766" w:type="pct"/>
            <w:tcBorders>
              <w:top w:val="nil"/>
              <w:left w:val="nil"/>
              <w:bottom w:val="single" w:sz="4" w:space="0" w:color="auto"/>
              <w:right w:val="single" w:sz="4" w:space="0" w:color="auto"/>
            </w:tcBorders>
            <w:shd w:val="clear" w:color="auto" w:fill="auto"/>
            <w:vAlign w:val="center"/>
            <w:hideMark/>
          </w:tcPr>
          <w:p w14:paraId="3817FB3E" w14:textId="77777777" w:rsidR="00ED4F47" w:rsidRPr="007B4DE8" w:rsidRDefault="00ED4F47" w:rsidP="007B4DE8">
            <w:pPr>
              <w:pStyle w:val="a5"/>
            </w:pPr>
            <w:r w:rsidRPr="007B4DE8">
              <w:t>99.994</w:t>
            </w:r>
          </w:p>
        </w:tc>
        <w:tc>
          <w:tcPr>
            <w:tcW w:w="832" w:type="pct"/>
            <w:tcBorders>
              <w:top w:val="nil"/>
              <w:left w:val="nil"/>
              <w:bottom w:val="single" w:sz="4" w:space="0" w:color="auto"/>
              <w:right w:val="single" w:sz="4" w:space="0" w:color="auto"/>
            </w:tcBorders>
            <w:shd w:val="clear" w:color="auto" w:fill="auto"/>
            <w:vAlign w:val="center"/>
            <w:hideMark/>
          </w:tcPr>
          <w:p w14:paraId="0B0E49DA" w14:textId="77777777" w:rsidR="00ED4F47" w:rsidRPr="007B4DE8" w:rsidRDefault="00ED4F47" w:rsidP="007B4DE8">
            <w:pPr>
              <w:pStyle w:val="a5"/>
            </w:pPr>
            <w:r w:rsidRPr="007B4DE8">
              <w:t>19.129</w:t>
            </w:r>
          </w:p>
        </w:tc>
        <w:tc>
          <w:tcPr>
            <w:tcW w:w="538" w:type="pct"/>
            <w:tcBorders>
              <w:top w:val="nil"/>
              <w:left w:val="nil"/>
              <w:bottom w:val="single" w:sz="4" w:space="0" w:color="auto"/>
              <w:right w:val="single" w:sz="4" w:space="0" w:color="auto"/>
            </w:tcBorders>
            <w:shd w:val="clear" w:color="auto" w:fill="auto"/>
            <w:vAlign w:val="center"/>
            <w:hideMark/>
          </w:tcPr>
          <w:p w14:paraId="3E33D8E2" w14:textId="77777777" w:rsidR="00ED4F47" w:rsidRPr="007B4DE8" w:rsidRDefault="00ED4F47" w:rsidP="007B4DE8">
            <w:pPr>
              <w:pStyle w:val="a5"/>
            </w:pPr>
            <w:r w:rsidRPr="007B4DE8">
              <w:t>67</w:t>
            </w:r>
          </w:p>
        </w:tc>
        <w:tc>
          <w:tcPr>
            <w:tcW w:w="538" w:type="pct"/>
            <w:tcBorders>
              <w:top w:val="nil"/>
              <w:left w:val="nil"/>
              <w:bottom w:val="single" w:sz="4" w:space="0" w:color="auto"/>
              <w:right w:val="single" w:sz="4" w:space="0" w:color="auto"/>
            </w:tcBorders>
            <w:shd w:val="clear" w:color="auto" w:fill="auto"/>
            <w:vAlign w:val="center"/>
            <w:hideMark/>
          </w:tcPr>
          <w:p w14:paraId="661421C7" w14:textId="77777777" w:rsidR="00ED4F47" w:rsidRPr="007B4DE8" w:rsidRDefault="00ED4F47" w:rsidP="007B4DE8">
            <w:pPr>
              <w:pStyle w:val="a5"/>
            </w:pPr>
            <w:r w:rsidRPr="007B4DE8">
              <w:t>0.15</w:t>
            </w:r>
          </w:p>
        </w:tc>
      </w:tr>
      <w:tr w:rsidR="00ED4F47" w:rsidRPr="007B4DE8" w14:paraId="054CF9C7"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2E5F0C2" w14:textId="1EC940DD"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7A523CFB" w14:textId="77777777" w:rsidR="00ED4F47" w:rsidRPr="007B4DE8" w:rsidRDefault="00ED4F47" w:rsidP="007B4DE8">
            <w:pPr>
              <w:pStyle w:val="a5"/>
            </w:pPr>
            <w:r w:rsidRPr="007B4DE8">
              <w:t>78.24</w:t>
            </w:r>
          </w:p>
        </w:tc>
        <w:tc>
          <w:tcPr>
            <w:tcW w:w="766" w:type="pct"/>
            <w:tcBorders>
              <w:top w:val="nil"/>
              <w:left w:val="nil"/>
              <w:bottom w:val="single" w:sz="4" w:space="0" w:color="auto"/>
              <w:right w:val="single" w:sz="4" w:space="0" w:color="auto"/>
            </w:tcBorders>
            <w:shd w:val="clear" w:color="auto" w:fill="auto"/>
            <w:vAlign w:val="center"/>
            <w:hideMark/>
          </w:tcPr>
          <w:p w14:paraId="3FFA68C9" w14:textId="77777777" w:rsidR="00ED4F47" w:rsidRPr="007B4DE8" w:rsidRDefault="00ED4F47" w:rsidP="007B4DE8">
            <w:pPr>
              <w:pStyle w:val="a5"/>
            </w:pPr>
            <w:r w:rsidRPr="007B4DE8">
              <w:t>118.91</w:t>
            </w:r>
          </w:p>
        </w:tc>
        <w:tc>
          <w:tcPr>
            <w:tcW w:w="766" w:type="pct"/>
            <w:tcBorders>
              <w:top w:val="nil"/>
              <w:left w:val="nil"/>
              <w:bottom w:val="single" w:sz="4" w:space="0" w:color="auto"/>
              <w:right w:val="single" w:sz="4" w:space="0" w:color="auto"/>
            </w:tcBorders>
            <w:shd w:val="clear" w:color="auto" w:fill="auto"/>
            <w:vAlign w:val="center"/>
            <w:hideMark/>
          </w:tcPr>
          <w:p w14:paraId="0492CDC0" w14:textId="77777777" w:rsidR="00ED4F47" w:rsidRPr="007B4DE8" w:rsidRDefault="00ED4F47" w:rsidP="007B4DE8">
            <w:pPr>
              <w:pStyle w:val="a5"/>
            </w:pPr>
            <w:r w:rsidRPr="007B4DE8">
              <w:t>100.205</w:t>
            </w:r>
          </w:p>
        </w:tc>
        <w:tc>
          <w:tcPr>
            <w:tcW w:w="832" w:type="pct"/>
            <w:tcBorders>
              <w:top w:val="nil"/>
              <w:left w:val="nil"/>
              <w:bottom w:val="single" w:sz="4" w:space="0" w:color="auto"/>
              <w:right w:val="single" w:sz="4" w:space="0" w:color="auto"/>
            </w:tcBorders>
            <w:shd w:val="clear" w:color="auto" w:fill="auto"/>
            <w:vAlign w:val="center"/>
            <w:hideMark/>
          </w:tcPr>
          <w:p w14:paraId="0EEBF35A" w14:textId="77777777" w:rsidR="00ED4F47" w:rsidRPr="007B4DE8" w:rsidRDefault="00ED4F47" w:rsidP="007B4DE8">
            <w:pPr>
              <w:pStyle w:val="a5"/>
            </w:pPr>
            <w:r w:rsidRPr="007B4DE8">
              <w:t>18.705</w:t>
            </w:r>
          </w:p>
        </w:tc>
        <w:tc>
          <w:tcPr>
            <w:tcW w:w="538" w:type="pct"/>
            <w:tcBorders>
              <w:top w:val="nil"/>
              <w:left w:val="nil"/>
              <w:bottom w:val="single" w:sz="4" w:space="0" w:color="auto"/>
              <w:right w:val="single" w:sz="4" w:space="0" w:color="auto"/>
            </w:tcBorders>
            <w:shd w:val="clear" w:color="auto" w:fill="auto"/>
            <w:vAlign w:val="center"/>
            <w:hideMark/>
          </w:tcPr>
          <w:p w14:paraId="0CE38ACE" w14:textId="77777777" w:rsidR="00ED4F47" w:rsidRPr="007B4DE8" w:rsidRDefault="00ED4F47" w:rsidP="007B4DE8">
            <w:pPr>
              <w:pStyle w:val="a5"/>
            </w:pPr>
            <w:r w:rsidRPr="007B4DE8">
              <w:t>4</w:t>
            </w:r>
          </w:p>
        </w:tc>
        <w:tc>
          <w:tcPr>
            <w:tcW w:w="538" w:type="pct"/>
            <w:tcBorders>
              <w:top w:val="nil"/>
              <w:left w:val="nil"/>
              <w:bottom w:val="single" w:sz="4" w:space="0" w:color="auto"/>
              <w:right w:val="single" w:sz="4" w:space="0" w:color="auto"/>
            </w:tcBorders>
            <w:shd w:val="clear" w:color="auto" w:fill="auto"/>
            <w:vAlign w:val="center"/>
            <w:hideMark/>
          </w:tcPr>
          <w:p w14:paraId="1050C2C7" w14:textId="77777777" w:rsidR="00ED4F47" w:rsidRPr="007B4DE8" w:rsidRDefault="00ED4F47" w:rsidP="007B4DE8">
            <w:pPr>
              <w:pStyle w:val="a5"/>
            </w:pPr>
            <w:r w:rsidRPr="007B4DE8">
              <w:t>0.15</w:t>
            </w:r>
          </w:p>
        </w:tc>
      </w:tr>
      <w:tr w:rsidR="00ED4F47" w:rsidRPr="007B4DE8" w14:paraId="2D270A24"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5170495" w14:textId="29CA21F2"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F17B84D" w14:textId="77777777" w:rsidR="00ED4F47" w:rsidRPr="007B4DE8" w:rsidRDefault="00ED4F47" w:rsidP="007B4DE8">
            <w:pPr>
              <w:pStyle w:val="a5"/>
            </w:pPr>
            <w:r w:rsidRPr="007B4DE8">
              <w:t>78.36</w:t>
            </w:r>
          </w:p>
        </w:tc>
        <w:tc>
          <w:tcPr>
            <w:tcW w:w="766" w:type="pct"/>
            <w:tcBorders>
              <w:top w:val="nil"/>
              <w:left w:val="nil"/>
              <w:bottom w:val="single" w:sz="4" w:space="0" w:color="auto"/>
              <w:right w:val="single" w:sz="4" w:space="0" w:color="auto"/>
            </w:tcBorders>
            <w:shd w:val="clear" w:color="auto" w:fill="auto"/>
            <w:vAlign w:val="center"/>
            <w:hideMark/>
          </w:tcPr>
          <w:p w14:paraId="1C06124E" w14:textId="77777777" w:rsidR="00ED4F47" w:rsidRPr="007B4DE8" w:rsidRDefault="00ED4F47" w:rsidP="007B4DE8">
            <w:pPr>
              <w:pStyle w:val="a5"/>
            </w:pPr>
            <w:r w:rsidRPr="007B4DE8">
              <w:t>118.897</w:t>
            </w:r>
          </w:p>
        </w:tc>
        <w:tc>
          <w:tcPr>
            <w:tcW w:w="766" w:type="pct"/>
            <w:tcBorders>
              <w:top w:val="nil"/>
              <w:left w:val="nil"/>
              <w:bottom w:val="single" w:sz="4" w:space="0" w:color="auto"/>
              <w:right w:val="single" w:sz="4" w:space="0" w:color="auto"/>
            </w:tcBorders>
            <w:shd w:val="clear" w:color="auto" w:fill="auto"/>
            <w:vAlign w:val="center"/>
            <w:hideMark/>
          </w:tcPr>
          <w:p w14:paraId="2FF8F3E2" w14:textId="77777777" w:rsidR="00ED4F47" w:rsidRPr="007B4DE8" w:rsidRDefault="00ED4F47" w:rsidP="007B4DE8">
            <w:pPr>
              <w:pStyle w:val="a5"/>
            </w:pPr>
            <w:r w:rsidRPr="007B4DE8">
              <w:t>100.218</w:t>
            </w:r>
          </w:p>
        </w:tc>
        <w:tc>
          <w:tcPr>
            <w:tcW w:w="832" w:type="pct"/>
            <w:tcBorders>
              <w:top w:val="nil"/>
              <w:left w:val="nil"/>
              <w:bottom w:val="single" w:sz="4" w:space="0" w:color="auto"/>
              <w:right w:val="single" w:sz="4" w:space="0" w:color="auto"/>
            </w:tcBorders>
            <w:shd w:val="clear" w:color="auto" w:fill="auto"/>
            <w:vAlign w:val="center"/>
            <w:hideMark/>
          </w:tcPr>
          <w:p w14:paraId="7CB0EBC1" w14:textId="77777777" w:rsidR="00ED4F47" w:rsidRPr="007B4DE8" w:rsidRDefault="00ED4F47" w:rsidP="007B4DE8">
            <w:pPr>
              <w:pStyle w:val="a5"/>
            </w:pPr>
            <w:r w:rsidRPr="007B4DE8">
              <w:t>18.679</w:t>
            </w:r>
          </w:p>
        </w:tc>
        <w:tc>
          <w:tcPr>
            <w:tcW w:w="538" w:type="pct"/>
            <w:tcBorders>
              <w:top w:val="nil"/>
              <w:left w:val="nil"/>
              <w:bottom w:val="single" w:sz="4" w:space="0" w:color="auto"/>
              <w:right w:val="single" w:sz="4" w:space="0" w:color="auto"/>
            </w:tcBorders>
            <w:shd w:val="clear" w:color="auto" w:fill="auto"/>
            <w:vAlign w:val="center"/>
            <w:hideMark/>
          </w:tcPr>
          <w:p w14:paraId="2A515655" w14:textId="77777777" w:rsidR="00ED4F47" w:rsidRPr="007B4DE8" w:rsidRDefault="00ED4F47" w:rsidP="007B4DE8">
            <w:pPr>
              <w:pStyle w:val="a5"/>
            </w:pPr>
            <w:r w:rsidRPr="007B4DE8">
              <w:t>3</w:t>
            </w:r>
          </w:p>
        </w:tc>
        <w:tc>
          <w:tcPr>
            <w:tcW w:w="538" w:type="pct"/>
            <w:tcBorders>
              <w:top w:val="nil"/>
              <w:left w:val="nil"/>
              <w:bottom w:val="single" w:sz="4" w:space="0" w:color="auto"/>
              <w:right w:val="single" w:sz="4" w:space="0" w:color="auto"/>
            </w:tcBorders>
            <w:shd w:val="clear" w:color="auto" w:fill="auto"/>
            <w:vAlign w:val="center"/>
            <w:hideMark/>
          </w:tcPr>
          <w:p w14:paraId="0D69C13D" w14:textId="77777777" w:rsidR="00ED4F47" w:rsidRPr="007B4DE8" w:rsidRDefault="00ED4F47" w:rsidP="007B4DE8">
            <w:pPr>
              <w:pStyle w:val="a5"/>
            </w:pPr>
            <w:r w:rsidRPr="007B4DE8">
              <w:t>0.15</w:t>
            </w:r>
          </w:p>
        </w:tc>
      </w:tr>
      <w:tr w:rsidR="00ED4F47" w:rsidRPr="007B4DE8" w14:paraId="4BC4C6EA"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DBCDDC5" w14:textId="4A851B94"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6194AE79" w14:textId="77777777" w:rsidR="00ED4F47" w:rsidRPr="007B4DE8" w:rsidRDefault="00ED4F47" w:rsidP="007B4DE8">
            <w:pPr>
              <w:pStyle w:val="a5"/>
            </w:pPr>
            <w:r w:rsidRPr="007B4DE8">
              <w:t>78.26</w:t>
            </w:r>
          </w:p>
        </w:tc>
        <w:tc>
          <w:tcPr>
            <w:tcW w:w="766" w:type="pct"/>
            <w:tcBorders>
              <w:top w:val="nil"/>
              <w:left w:val="nil"/>
              <w:bottom w:val="single" w:sz="4" w:space="0" w:color="auto"/>
              <w:right w:val="single" w:sz="4" w:space="0" w:color="auto"/>
            </w:tcBorders>
            <w:shd w:val="clear" w:color="auto" w:fill="auto"/>
            <w:vAlign w:val="center"/>
            <w:hideMark/>
          </w:tcPr>
          <w:p w14:paraId="1FF644FB" w14:textId="77777777" w:rsidR="00ED4F47" w:rsidRPr="007B4DE8" w:rsidRDefault="00ED4F47" w:rsidP="007B4DE8">
            <w:pPr>
              <w:pStyle w:val="a5"/>
            </w:pPr>
            <w:r w:rsidRPr="007B4DE8">
              <w:t>118.888</w:t>
            </w:r>
          </w:p>
        </w:tc>
        <w:tc>
          <w:tcPr>
            <w:tcW w:w="766" w:type="pct"/>
            <w:tcBorders>
              <w:top w:val="nil"/>
              <w:left w:val="nil"/>
              <w:bottom w:val="single" w:sz="4" w:space="0" w:color="auto"/>
              <w:right w:val="single" w:sz="4" w:space="0" w:color="auto"/>
            </w:tcBorders>
            <w:shd w:val="clear" w:color="auto" w:fill="auto"/>
            <w:vAlign w:val="center"/>
            <w:hideMark/>
          </w:tcPr>
          <w:p w14:paraId="45C10FAC" w14:textId="77777777" w:rsidR="00ED4F47" w:rsidRPr="007B4DE8" w:rsidRDefault="00ED4F47" w:rsidP="007B4DE8">
            <w:pPr>
              <w:pStyle w:val="a5"/>
            </w:pPr>
            <w:r w:rsidRPr="007B4DE8">
              <w:t>100.227</w:t>
            </w:r>
          </w:p>
        </w:tc>
        <w:tc>
          <w:tcPr>
            <w:tcW w:w="832" w:type="pct"/>
            <w:tcBorders>
              <w:top w:val="nil"/>
              <w:left w:val="nil"/>
              <w:bottom w:val="single" w:sz="4" w:space="0" w:color="auto"/>
              <w:right w:val="single" w:sz="4" w:space="0" w:color="auto"/>
            </w:tcBorders>
            <w:shd w:val="clear" w:color="auto" w:fill="auto"/>
            <w:vAlign w:val="center"/>
            <w:hideMark/>
          </w:tcPr>
          <w:p w14:paraId="1A83260F" w14:textId="77777777" w:rsidR="00ED4F47" w:rsidRPr="007B4DE8" w:rsidRDefault="00ED4F47" w:rsidP="007B4DE8">
            <w:pPr>
              <w:pStyle w:val="a5"/>
            </w:pPr>
            <w:r w:rsidRPr="007B4DE8">
              <w:t>18.66</w:t>
            </w:r>
          </w:p>
        </w:tc>
        <w:tc>
          <w:tcPr>
            <w:tcW w:w="538" w:type="pct"/>
            <w:tcBorders>
              <w:top w:val="nil"/>
              <w:left w:val="nil"/>
              <w:bottom w:val="single" w:sz="4" w:space="0" w:color="auto"/>
              <w:right w:val="single" w:sz="4" w:space="0" w:color="auto"/>
            </w:tcBorders>
            <w:shd w:val="clear" w:color="auto" w:fill="auto"/>
            <w:vAlign w:val="center"/>
            <w:hideMark/>
          </w:tcPr>
          <w:p w14:paraId="3457C87E" w14:textId="77777777" w:rsidR="00ED4F47" w:rsidRPr="007B4DE8" w:rsidRDefault="00ED4F47" w:rsidP="007B4DE8">
            <w:pPr>
              <w:pStyle w:val="a5"/>
            </w:pPr>
            <w:r w:rsidRPr="007B4DE8">
              <w:t>3</w:t>
            </w:r>
          </w:p>
        </w:tc>
        <w:tc>
          <w:tcPr>
            <w:tcW w:w="538" w:type="pct"/>
            <w:tcBorders>
              <w:top w:val="nil"/>
              <w:left w:val="nil"/>
              <w:bottom w:val="single" w:sz="4" w:space="0" w:color="auto"/>
              <w:right w:val="single" w:sz="4" w:space="0" w:color="auto"/>
            </w:tcBorders>
            <w:shd w:val="clear" w:color="auto" w:fill="auto"/>
            <w:vAlign w:val="center"/>
            <w:hideMark/>
          </w:tcPr>
          <w:p w14:paraId="26B368B6" w14:textId="77777777" w:rsidR="00ED4F47" w:rsidRPr="007B4DE8" w:rsidRDefault="00ED4F47" w:rsidP="007B4DE8">
            <w:pPr>
              <w:pStyle w:val="a5"/>
            </w:pPr>
            <w:r w:rsidRPr="007B4DE8">
              <w:t>0.15</w:t>
            </w:r>
          </w:p>
        </w:tc>
      </w:tr>
      <w:tr w:rsidR="00ED4F47" w:rsidRPr="007B4DE8" w14:paraId="0FBC80AB"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70FCCB5" w14:textId="6F7FCE5C"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142D2375" w14:textId="77777777" w:rsidR="00ED4F47" w:rsidRPr="007B4DE8" w:rsidRDefault="00ED4F47" w:rsidP="007B4DE8">
            <w:pPr>
              <w:pStyle w:val="a5"/>
            </w:pPr>
            <w:r w:rsidRPr="007B4DE8">
              <w:t>78.13</w:t>
            </w:r>
          </w:p>
        </w:tc>
        <w:tc>
          <w:tcPr>
            <w:tcW w:w="766" w:type="pct"/>
            <w:tcBorders>
              <w:top w:val="nil"/>
              <w:left w:val="nil"/>
              <w:bottom w:val="single" w:sz="4" w:space="0" w:color="auto"/>
              <w:right w:val="single" w:sz="4" w:space="0" w:color="auto"/>
            </w:tcBorders>
            <w:shd w:val="clear" w:color="auto" w:fill="auto"/>
            <w:vAlign w:val="center"/>
            <w:hideMark/>
          </w:tcPr>
          <w:p w14:paraId="22B601F8" w14:textId="77777777" w:rsidR="00ED4F47" w:rsidRPr="007B4DE8" w:rsidRDefault="00ED4F47" w:rsidP="007B4DE8">
            <w:pPr>
              <w:pStyle w:val="a5"/>
            </w:pPr>
            <w:r w:rsidRPr="007B4DE8">
              <w:t>118.878</w:t>
            </w:r>
          </w:p>
        </w:tc>
        <w:tc>
          <w:tcPr>
            <w:tcW w:w="766" w:type="pct"/>
            <w:tcBorders>
              <w:top w:val="nil"/>
              <w:left w:val="nil"/>
              <w:bottom w:val="single" w:sz="4" w:space="0" w:color="auto"/>
              <w:right w:val="single" w:sz="4" w:space="0" w:color="auto"/>
            </w:tcBorders>
            <w:shd w:val="clear" w:color="auto" w:fill="auto"/>
            <w:vAlign w:val="center"/>
            <w:hideMark/>
          </w:tcPr>
          <w:p w14:paraId="3B763EFE" w14:textId="77777777" w:rsidR="00ED4F47" w:rsidRPr="007B4DE8" w:rsidRDefault="00ED4F47" w:rsidP="007B4DE8">
            <w:pPr>
              <w:pStyle w:val="a5"/>
            </w:pPr>
            <w:r w:rsidRPr="007B4DE8">
              <w:t>100.237</w:t>
            </w:r>
          </w:p>
        </w:tc>
        <w:tc>
          <w:tcPr>
            <w:tcW w:w="832" w:type="pct"/>
            <w:tcBorders>
              <w:top w:val="nil"/>
              <w:left w:val="nil"/>
              <w:bottom w:val="single" w:sz="4" w:space="0" w:color="auto"/>
              <w:right w:val="single" w:sz="4" w:space="0" w:color="auto"/>
            </w:tcBorders>
            <w:shd w:val="clear" w:color="auto" w:fill="auto"/>
            <w:vAlign w:val="center"/>
            <w:hideMark/>
          </w:tcPr>
          <w:p w14:paraId="425B5D15" w14:textId="77777777" w:rsidR="00ED4F47" w:rsidRPr="007B4DE8" w:rsidRDefault="00ED4F47" w:rsidP="007B4DE8">
            <w:pPr>
              <w:pStyle w:val="a5"/>
            </w:pPr>
            <w:r w:rsidRPr="007B4DE8">
              <w:t>18.641</w:t>
            </w:r>
          </w:p>
        </w:tc>
        <w:tc>
          <w:tcPr>
            <w:tcW w:w="538" w:type="pct"/>
            <w:tcBorders>
              <w:top w:val="nil"/>
              <w:left w:val="nil"/>
              <w:bottom w:val="single" w:sz="4" w:space="0" w:color="auto"/>
              <w:right w:val="single" w:sz="4" w:space="0" w:color="auto"/>
            </w:tcBorders>
            <w:shd w:val="clear" w:color="auto" w:fill="auto"/>
            <w:vAlign w:val="center"/>
            <w:hideMark/>
          </w:tcPr>
          <w:p w14:paraId="460EBB0E" w14:textId="77777777" w:rsidR="00ED4F47" w:rsidRPr="007B4DE8" w:rsidRDefault="00ED4F47" w:rsidP="007B4DE8">
            <w:pPr>
              <w:pStyle w:val="a5"/>
            </w:pPr>
            <w:r w:rsidRPr="007B4DE8">
              <w:t>35</w:t>
            </w:r>
          </w:p>
        </w:tc>
        <w:tc>
          <w:tcPr>
            <w:tcW w:w="538" w:type="pct"/>
            <w:tcBorders>
              <w:top w:val="nil"/>
              <w:left w:val="nil"/>
              <w:bottom w:val="single" w:sz="4" w:space="0" w:color="auto"/>
              <w:right w:val="single" w:sz="4" w:space="0" w:color="auto"/>
            </w:tcBorders>
            <w:shd w:val="clear" w:color="auto" w:fill="auto"/>
            <w:vAlign w:val="center"/>
            <w:hideMark/>
          </w:tcPr>
          <w:p w14:paraId="3E2AEC6A" w14:textId="77777777" w:rsidR="00ED4F47" w:rsidRPr="007B4DE8" w:rsidRDefault="00ED4F47" w:rsidP="007B4DE8">
            <w:pPr>
              <w:pStyle w:val="a5"/>
            </w:pPr>
            <w:r w:rsidRPr="007B4DE8">
              <w:t>0.15</w:t>
            </w:r>
          </w:p>
        </w:tc>
      </w:tr>
      <w:tr w:rsidR="00ED4F47" w:rsidRPr="007B4DE8" w14:paraId="07562FF6"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DA0D1A6" w14:textId="151C9836"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2D97A99E" w14:textId="77777777" w:rsidR="00ED4F47" w:rsidRPr="007B4DE8" w:rsidRDefault="00ED4F47" w:rsidP="007B4DE8">
            <w:pPr>
              <w:pStyle w:val="a5"/>
            </w:pPr>
            <w:r w:rsidRPr="007B4DE8">
              <w:t>78</w:t>
            </w:r>
          </w:p>
        </w:tc>
        <w:tc>
          <w:tcPr>
            <w:tcW w:w="766" w:type="pct"/>
            <w:tcBorders>
              <w:top w:val="nil"/>
              <w:left w:val="nil"/>
              <w:bottom w:val="single" w:sz="4" w:space="0" w:color="auto"/>
              <w:right w:val="single" w:sz="4" w:space="0" w:color="auto"/>
            </w:tcBorders>
            <w:shd w:val="clear" w:color="auto" w:fill="auto"/>
            <w:vAlign w:val="center"/>
            <w:hideMark/>
          </w:tcPr>
          <w:p w14:paraId="2E52E3D9" w14:textId="77777777" w:rsidR="00ED4F47" w:rsidRPr="007B4DE8" w:rsidRDefault="00ED4F47" w:rsidP="007B4DE8">
            <w:pPr>
              <w:pStyle w:val="a5"/>
            </w:pPr>
            <w:r w:rsidRPr="007B4DE8">
              <w:t>118.767</w:t>
            </w:r>
          </w:p>
        </w:tc>
        <w:tc>
          <w:tcPr>
            <w:tcW w:w="766" w:type="pct"/>
            <w:tcBorders>
              <w:top w:val="nil"/>
              <w:left w:val="nil"/>
              <w:bottom w:val="single" w:sz="4" w:space="0" w:color="auto"/>
              <w:right w:val="single" w:sz="4" w:space="0" w:color="auto"/>
            </w:tcBorders>
            <w:shd w:val="clear" w:color="auto" w:fill="auto"/>
            <w:vAlign w:val="center"/>
            <w:hideMark/>
          </w:tcPr>
          <w:p w14:paraId="3CFBC051" w14:textId="77777777" w:rsidR="00ED4F47" w:rsidRPr="007B4DE8" w:rsidRDefault="00ED4F47" w:rsidP="007B4DE8">
            <w:pPr>
              <w:pStyle w:val="a5"/>
            </w:pPr>
            <w:r w:rsidRPr="007B4DE8">
              <w:t>100.347</w:t>
            </w:r>
          </w:p>
        </w:tc>
        <w:tc>
          <w:tcPr>
            <w:tcW w:w="832" w:type="pct"/>
            <w:tcBorders>
              <w:top w:val="nil"/>
              <w:left w:val="nil"/>
              <w:bottom w:val="single" w:sz="4" w:space="0" w:color="auto"/>
              <w:right w:val="single" w:sz="4" w:space="0" w:color="auto"/>
            </w:tcBorders>
            <w:shd w:val="clear" w:color="auto" w:fill="auto"/>
            <w:vAlign w:val="center"/>
            <w:hideMark/>
          </w:tcPr>
          <w:p w14:paraId="210DBE04" w14:textId="77777777" w:rsidR="00ED4F47" w:rsidRPr="007B4DE8" w:rsidRDefault="00ED4F47" w:rsidP="007B4DE8">
            <w:pPr>
              <w:pStyle w:val="a5"/>
            </w:pPr>
            <w:r w:rsidRPr="007B4DE8">
              <w:t>18.42</w:t>
            </w:r>
          </w:p>
        </w:tc>
        <w:tc>
          <w:tcPr>
            <w:tcW w:w="538" w:type="pct"/>
            <w:tcBorders>
              <w:top w:val="nil"/>
              <w:left w:val="nil"/>
              <w:bottom w:val="single" w:sz="4" w:space="0" w:color="auto"/>
              <w:right w:val="single" w:sz="4" w:space="0" w:color="auto"/>
            </w:tcBorders>
            <w:shd w:val="clear" w:color="auto" w:fill="auto"/>
            <w:vAlign w:val="center"/>
            <w:hideMark/>
          </w:tcPr>
          <w:p w14:paraId="273F6A15" w14:textId="77777777" w:rsidR="00ED4F47" w:rsidRPr="007B4DE8" w:rsidRDefault="00ED4F47" w:rsidP="007B4DE8">
            <w:pPr>
              <w:pStyle w:val="a5"/>
            </w:pPr>
            <w:r w:rsidRPr="007B4DE8">
              <w:t>27</w:t>
            </w:r>
          </w:p>
        </w:tc>
        <w:tc>
          <w:tcPr>
            <w:tcW w:w="538" w:type="pct"/>
            <w:tcBorders>
              <w:top w:val="nil"/>
              <w:left w:val="nil"/>
              <w:bottom w:val="single" w:sz="4" w:space="0" w:color="auto"/>
              <w:right w:val="single" w:sz="4" w:space="0" w:color="auto"/>
            </w:tcBorders>
            <w:shd w:val="clear" w:color="auto" w:fill="auto"/>
            <w:vAlign w:val="center"/>
            <w:hideMark/>
          </w:tcPr>
          <w:p w14:paraId="46D57E2C" w14:textId="77777777" w:rsidR="00ED4F47" w:rsidRPr="007B4DE8" w:rsidRDefault="00ED4F47" w:rsidP="007B4DE8">
            <w:pPr>
              <w:pStyle w:val="a5"/>
            </w:pPr>
            <w:r w:rsidRPr="007B4DE8">
              <w:t>0.15</w:t>
            </w:r>
          </w:p>
        </w:tc>
      </w:tr>
      <w:tr w:rsidR="00ED4F47" w:rsidRPr="007B4DE8" w14:paraId="419EA75A"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07A98E8" w14:textId="0507FB9B"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A48BA06" w14:textId="77777777" w:rsidR="00ED4F47" w:rsidRPr="007B4DE8" w:rsidRDefault="00ED4F47" w:rsidP="007B4DE8">
            <w:pPr>
              <w:pStyle w:val="a5"/>
            </w:pPr>
            <w:r w:rsidRPr="007B4DE8">
              <w:t>78.07</w:t>
            </w:r>
          </w:p>
        </w:tc>
        <w:tc>
          <w:tcPr>
            <w:tcW w:w="766" w:type="pct"/>
            <w:tcBorders>
              <w:top w:val="nil"/>
              <w:left w:val="nil"/>
              <w:bottom w:val="single" w:sz="4" w:space="0" w:color="auto"/>
              <w:right w:val="single" w:sz="4" w:space="0" w:color="auto"/>
            </w:tcBorders>
            <w:shd w:val="clear" w:color="auto" w:fill="auto"/>
            <w:vAlign w:val="center"/>
            <w:hideMark/>
          </w:tcPr>
          <w:p w14:paraId="6315456E" w14:textId="77777777" w:rsidR="00ED4F47" w:rsidRPr="007B4DE8" w:rsidRDefault="00ED4F47" w:rsidP="007B4DE8">
            <w:pPr>
              <w:pStyle w:val="a5"/>
            </w:pPr>
            <w:r w:rsidRPr="007B4DE8">
              <w:t>118.697</w:t>
            </w:r>
          </w:p>
        </w:tc>
        <w:tc>
          <w:tcPr>
            <w:tcW w:w="766" w:type="pct"/>
            <w:tcBorders>
              <w:top w:val="nil"/>
              <w:left w:val="nil"/>
              <w:bottom w:val="single" w:sz="4" w:space="0" w:color="auto"/>
              <w:right w:val="single" w:sz="4" w:space="0" w:color="auto"/>
            </w:tcBorders>
            <w:shd w:val="clear" w:color="auto" w:fill="auto"/>
            <w:vAlign w:val="center"/>
            <w:hideMark/>
          </w:tcPr>
          <w:p w14:paraId="42157137" w14:textId="77777777" w:rsidR="00ED4F47" w:rsidRPr="007B4DE8" w:rsidRDefault="00ED4F47" w:rsidP="007B4DE8">
            <w:pPr>
              <w:pStyle w:val="a5"/>
            </w:pPr>
            <w:r w:rsidRPr="007B4DE8">
              <w:t>100.417</w:t>
            </w:r>
          </w:p>
        </w:tc>
        <w:tc>
          <w:tcPr>
            <w:tcW w:w="832" w:type="pct"/>
            <w:tcBorders>
              <w:top w:val="nil"/>
              <w:left w:val="nil"/>
              <w:bottom w:val="single" w:sz="4" w:space="0" w:color="auto"/>
              <w:right w:val="single" w:sz="4" w:space="0" w:color="auto"/>
            </w:tcBorders>
            <w:shd w:val="clear" w:color="auto" w:fill="auto"/>
            <w:vAlign w:val="center"/>
            <w:hideMark/>
          </w:tcPr>
          <w:p w14:paraId="4BA5262B" w14:textId="77777777" w:rsidR="00ED4F47" w:rsidRPr="007B4DE8" w:rsidRDefault="00ED4F47" w:rsidP="007B4DE8">
            <w:pPr>
              <w:pStyle w:val="a5"/>
            </w:pPr>
            <w:r w:rsidRPr="007B4DE8">
              <w:t>18.28</w:t>
            </w:r>
          </w:p>
        </w:tc>
        <w:tc>
          <w:tcPr>
            <w:tcW w:w="538" w:type="pct"/>
            <w:tcBorders>
              <w:top w:val="nil"/>
              <w:left w:val="nil"/>
              <w:bottom w:val="single" w:sz="4" w:space="0" w:color="auto"/>
              <w:right w:val="single" w:sz="4" w:space="0" w:color="auto"/>
            </w:tcBorders>
            <w:shd w:val="clear" w:color="auto" w:fill="auto"/>
            <w:vAlign w:val="center"/>
            <w:hideMark/>
          </w:tcPr>
          <w:p w14:paraId="19B61BA3" w14:textId="77777777" w:rsidR="00ED4F47" w:rsidRPr="007B4DE8" w:rsidRDefault="00ED4F47" w:rsidP="007B4DE8">
            <w:pPr>
              <w:pStyle w:val="a5"/>
            </w:pPr>
            <w:r w:rsidRPr="007B4DE8">
              <w:t>3</w:t>
            </w:r>
          </w:p>
        </w:tc>
        <w:tc>
          <w:tcPr>
            <w:tcW w:w="538" w:type="pct"/>
            <w:tcBorders>
              <w:top w:val="nil"/>
              <w:left w:val="nil"/>
              <w:bottom w:val="single" w:sz="4" w:space="0" w:color="auto"/>
              <w:right w:val="single" w:sz="4" w:space="0" w:color="auto"/>
            </w:tcBorders>
            <w:shd w:val="clear" w:color="auto" w:fill="auto"/>
            <w:vAlign w:val="center"/>
            <w:hideMark/>
          </w:tcPr>
          <w:p w14:paraId="7A4EF1C9" w14:textId="77777777" w:rsidR="00ED4F47" w:rsidRPr="007B4DE8" w:rsidRDefault="00ED4F47" w:rsidP="007B4DE8">
            <w:pPr>
              <w:pStyle w:val="a5"/>
            </w:pPr>
            <w:r w:rsidRPr="007B4DE8">
              <w:t>0.15</w:t>
            </w:r>
          </w:p>
        </w:tc>
      </w:tr>
      <w:tr w:rsidR="00ED4F47" w:rsidRPr="007B4DE8" w14:paraId="524BB312"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E8700EE" w14:textId="1E4C0E53"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1C3BB77A" w14:textId="77777777" w:rsidR="00ED4F47" w:rsidRPr="007B4DE8" w:rsidRDefault="00ED4F47" w:rsidP="007B4DE8">
            <w:pPr>
              <w:pStyle w:val="a5"/>
            </w:pPr>
            <w:r w:rsidRPr="007B4DE8">
              <w:t>78.03</w:t>
            </w:r>
          </w:p>
        </w:tc>
        <w:tc>
          <w:tcPr>
            <w:tcW w:w="766" w:type="pct"/>
            <w:tcBorders>
              <w:top w:val="nil"/>
              <w:left w:val="nil"/>
              <w:bottom w:val="single" w:sz="4" w:space="0" w:color="auto"/>
              <w:right w:val="single" w:sz="4" w:space="0" w:color="auto"/>
            </w:tcBorders>
            <w:shd w:val="clear" w:color="auto" w:fill="auto"/>
            <w:vAlign w:val="center"/>
            <w:hideMark/>
          </w:tcPr>
          <w:p w14:paraId="39FA9777" w14:textId="77777777" w:rsidR="00ED4F47" w:rsidRPr="007B4DE8" w:rsidRDefault="00ED4F47" w:rsidP="007B4DE8">
            <w:pPr>
              <w:pStyle w:val="a5"/>
            </w:pPr>
            <w:r w:rsidRPr="007B4DE8">
              <w:t>118.689</w:t>
            </w:r>
          </w:p>
        </w:tc>
        <w:tc>
          <w:tcPr>
            <w:tcW w:w="766" w:type="pct"/>
            <w:tcBorders>
              <w:top w:val="nil"/>
              <w:left w:val="nil"/>
              <w:bottom w:val="single" w:sz="4" w:space="0" w:color="auto"/>
              <w:right w:val="single" w:sz="4" w:space="0" w:color="auto"/>
            </w:tcBorders>
            <w:shd w:val="clear" w:color="auto" w:fill="auto"/>
            <w:vAlign w:val="center"/>
            <w:hideMark/>
          </w:tcPr>
          <w:p w14:paraId="5D918965" w14:textId="77777777" w:rsidR="00ED4F47" w:rsidRPr="007B4DE8" w:rsidRDefault="00ED4F47" w:rsidP="007B4DE8">
            <w:pPr>
              <w:pStyle w:val="a5"/>
            </w:pPr>
            <w:r w:rsidRPr="007B4DE8">
              <w:t>100.425</w:t>
            </w:r>
          </w:p>
        </w:tc>
        <w:tc>
          <w:tcPr>
            <w:tcW w:w="832" w:type="pct"/>
            <w:tcBorders>
              <w:top w:val="nil"/>
              <w:left w:val="nil"/>
              <w:bottom w:val="single" w:sz="4" w:space="0" w:color="auto"/>
              <w:right w:val="single" w:sz="4" w:space="0" w:color="auto"/>
            </w:tcBorders>
            <w:shd w:val="clear" w:color="auto" w:fill="auto"/>
            <w:vAlign w:val="center"/>
            <w:hideMark/>
          </w:tcPr>
          <w:p w14:paraId="3350C760" w14:textId="77777777" w:rsidR="00ED4F47" w:rsidRPr="007B4DE8" w:rsidRDefault="00ED4F47" w:rsidP="007B4DE8">
            <w:pPr>
              <w:pStyle w:val="a5"/>
            </w:pPr>
            <w:r w:rsidRPr="007B4DE8">
              <w:t>18.264</w:t>
            </w:r>
          </w:p>
        </w:tc>
        <w:tc>
          <w:tcPr>
            <w:tcW w:w="538" w:type="pct"/>
            <w:tcBorders>
              <w:top w:val="nil"/>
              <w:left w:val="nil"/>
              <w:bottom w:val="single" w:sz="4" w:space="0" w:color="auto"/>
              <w:right w:val="single" w:sz="4" w:space="0" w:color="auto"/>
            </w:tcBorders>
            <w:shd w:val="clear" w:color="auto" w:fill="auto"/>
            <w:vAlign w:val="center"/>
            <w:hideMark/>
          </w:tcPr>
          <w:p w14:paraId="3CFD85FE" w14:textId="77777777" w:rsidR="00ED4F47" w:rsidRPr="007B4DE8" w:rsidRDefault="00ED4F47" w:rsidP="007B4DE8">
            <w:pPr>
              <w:pStyle w:val="a5"/>
            </w:pPr>
            <w:r w:rsidRPr="007B4DE8">
              <w:t>3</w:t>
            </w:r>
          </w:p>
        </w:tc>
        <w:tc>
          <w:tcPr>
            <w:tcW w:w="538" w:type="pct"/>
            <w:tcBorders>
              <w:top w:val="nil"/>
              <w:left w:val="nil"/>
              <w:bottom w:val="single" w:sz="4" w:space="0" w:color="auto"/>
              <w:right w:val="single" w:sz="4" w:space="0" w:color="auto"/>
            </w:tcBorders>
            <w:shd w:val="clear" w:color="auto" w:fill="auto"/>
            <w:vAlign w:val="center"/>
            <w:hideMark/>
          </w:tcPr>
          <w:p w14:paraId="650A2C20" w14:textId="77777777" w:rsidR="00ED4F47" w:rsidRPr="007B4DE8" w:rsidRDefault="00ED4F47" w:rsidP="007B4DE8">
            <w:pPr>
              <w:pStyle w:val="a5"/>
            </w:pPr>
            <w:r w:rsidRPr="007B4DE8">
              <w:t>0.15</w:t>
            </w:r>
          </w:p>
        </w:tc>
      </w:tr>
      <w:tr w:rsidR="00ED4F47" w:rsidRPr="007B4DE8" w14:paraId="687DAAC0"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D21A583" w14:textId="66CE55A6"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ED7629D" w14:textId="77777777" w:rsidR="00ED4F47" w:rsidRPr="007B4DE8" w:rsidRDefault="00ED4F47" w:rsidP="007B4DE8">
            <w:pPr>
              <w:pStyle w:val="a5"/>
            </w:pPr>
            <w:r w:rsidRPr="007B4DE8">
              <w:t>78.11</w:t>
            </w:r>
          </w:p>
        </w:tc>
        <w:tc>
          <w:tcPr>
            <w:tcW w:w="766" w:type="pct"/>
            <w:tcBorders>
              <w:top w:val="nil"/>
              <w:left w:val="nil"/>
              <w:bottom w:val="single" w:sz="4" w:space="0" w:color="auto"/>
              <w:right w:val="single" w:sz="4" w:space="0" w:color="auto"/>
            </w:tcBorders>
            <w:shd w:val="clear" w:color="auto" w:fill="auto"/>
            <w:vAlign w:val="center"/>
            <w:hideMark/>
          </w:tcPr>
          <w:p w14:paraId="37EEFA93" w14:textId="77777777" w:rsidR="00ED4F47" w:rsidRPr="007B4DE8" w:rsidRDefault="00ED4F47" w:rsidP="007B4DE8">
            <w:pPr>
              <w:pStyle w:val="a5"/>
            </w:pPr>
            <w:r w:rsidRPr="007B4DE8">
              <w:t>118.681</w:t>
            </w:r>
          </w:p>
        </w:tc>
        <w:tc>
          <w:tcPr>
            <w:tcW w:w="766" w:type="pct"/>
            <w:tcBorders>
              <w:top w:val="nil"/>
              <w:left w:val="nil"/>
              <w:bottom w:val="single" w:sz="4" w:space="0" w:color="auto"/>
              <w:right w:val="single" w:sz="4" w:space="0" w:color="auto"/>
            </w:tcBorders>
            <w:shd w:val="clear" w:color="auto" w:fill="auto"/>
            <w:vAlign w:val="center"/>
            <w:hideMark/>
          </w:tcPr>
          <w:p w14:paraId="660FB590" w14:textId="77777777" w:rsidR="00ED4F47" w:rsidRPr="007B4DE8" w:rsidRDefault="00ED4F47" w:rsidP="007B4DE8">
            <w:pPr>
              <w:pStyle w:val="a5"/>
            </w:pPr>
            <w:r w:rsidRPr="007B4DE8">
              <w:t>100.432</w:t>
            </w:r>
          </w:p>
        </w:tc>
        <w:tc>
          <w:tcPr>
            <w:tcW w:w="832" w:type="pct"/>
            <w:tcBorders>
              <w:top w:val="nil"/>
              <w:left w:val="nil"/>
              <w:bottom w:val="single" w:sz="4" w:space="0" w:color="auto"/>
              <w:right w:val="single" w:sz="4" w:space="0" w:color="auto"/>
            </w:tcBorders>
            <w:shd w:val="clear" w:color="auto" w:fill="auto"/>
            <w:vAlign w:val="center"/>
            <w:hideMark/>
          </w:tcPr>
          <w:p w14:paraId="03B53F31" w14:textId="77777777" w:rsidR="00ED4F47" w:rsidRPr="007B4DE8" w:rsidRDefault="00ED4F47" w:rsidP="007B4DE8">
            <w:pPr>
              <w:pStyle w:val="a5"/>
            </w:pPr>
            <w:r w:rsidRPr="007B4DE8">
              <w:t>18.249</w:t>
            </w:r>
          </w:p>
        </w:tc>
        <w:tc>
          <w:tcPr>
            <w:tcW w:w="538" w:type="pct"/>
            <w:tcBorders>
              <w:top w:val="nil"/>
              <w:left w:val="nil"/>
              <w:bottom w:val="single" w:sz="4" w:space="0" w:color="auto"/>
              <w:right w:val="single" w:sz="4" w:space="0" w:color="auto"/>
            </w:tcBorders>
            <w:shd w:val="clear" w:color="auto" w:fill="auto"/>
            <w:vAlign w:val="center"/>
            <w:hideMark/>
          </w:tcPr>
          <w:p w14:paraId="5B45E12A" w14:textId="77777777" w:rsidR="00ED4F47" w:rsidRPr="007B4DE8" w:rsidRDefault="00ED4F47" w:rsidP="007B4DE8">
            <w:pPr>
              <w:pStyle w:val="a5"/>
            </w:pPr>
            <w:r w:rsidRPr="007B4DE8">
              <w:t>3</w:t>
            </w:r>
          </w:p>
        </w:tc>
        <w:tc>
          <w:tcPr>
            <w:tcW w:w="538" w:type="pct"/>
            <w:tcBorders>
              <w:top w:val="nil"/>
              <w:left w:val="nil"/>
              <w:bottom w:val="single" w:sz="4" w:space="0" w:color="auto"/>
              <w:right w:val="single" w:sz="4" w:space="0" w:color="auto"/>
            </w:tcBorders>
            <w:shd w:val="clear" w:color="auto" w:fill="auto"/>
            <w:vAlign w:val="center"/>
            <w:hideMark/>
          </w:tcPr>
          <w:p w14:paraId="22DBE219" w14:textId="77777777" w:rsidR="00ED4F47" w:rsidRPr="007B4DE8" w:rsidRDefault="00ED4F47" w:rsidP="007B4DE8">
            <w:pPr>
              <w:pStyle w:val="a5"/>
            </w:pPr>
            <w:r w:rsidRPr="007B4DE8">
              <w:t>0.15</w:t>
            </w:r>
          </w:p>
        </w:tc>
      </w:tr>
      <w:tr w:rsidR="00ED4F47" w:rsidRPr="007B4DE8" w14:paraId="1C8D92E3"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80C8781" w14:textId="14B8B6CC"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3B72E16" w14:textId="77777777" w:rsidR="00ED4F47" w:rsidRPr="007B4DE8" w:rsidRDefault="00ED4F47" w:rsidP="007B4DE8">
            <w:pPr>
              <w:pStyle w:val="a5"/>
            </w:pPr>
            <w:r w:rsidRPr="007B4DE8">
              <w:t>78.13</w:t>
            </w:r>
          </w:p>
        </w:tc>
        <w:tc>
          <w:tcPr>
            <w:tcW w:w="766" w:type="pct"/>
            <w:tcBorders>
              <w:top w:val="nil"/>
              <w:left w:val="nil"/>
              <w:bottom w:val="single" w:sz="4" w:space="0" w:color="auto"/>
              <w:right w:val="single" w:sz="4" w:space="0" w:color="auto"/>
            </w:tcBorders>
            <w:shd w:val="clear" w:color="auto" w:fill="auto"/>
            <w:vAlign w:val="center"/>
            <w:hideMark/>
          </w:tcPr>
          <w:p w14:paraId="356FF41C" w14:textId="77777777" w:rsidR="00ED4F47" w:rsidRPr="007B4DE8" w:rsidRDefault="00ED4F47" w:rsidP="007B4DE8">
            <w:pPr>
              <w:pStyle w:val="a5"/>
            </w:pPr>
            <w:r w:rsidRPr="007B4DE8">
              <w:t>118.673</w:t>
            </w:r>
          </w:p>
        </w:tc>
        <w:tc>
          <w:tcPr>
            <w:tcW w:w="766" w:type="pct"/>
            <w:tcBorders>
              <w:top w:val="nil"/>
              <w:left w:val="nil"/>
              <w:bottom w:val="single" w:sz="4" w:space="0" w:color="auto"/>
              <w:right w:val="single" w:sz="4" w:space="0" w:color="auto"/>
            </w:tcBorders>
            <w:shd w:val="clear" w:color="auto" w:fill="auto"/>
            <w:vAlign w:val="center"/>
            <w:hideMark/>
          </w:tcPr>
          <w:p w14:paraId="22F4A227" w14:textId="77777777" w:rsidR="00ED4F47" w:rsidRPr="007B4DE8" w:rsidRDefault="00ED4F47" w:rsidP="007B4DE8">
            <w:pPr>
              <w:pStyle w:val="a5"/>
            </w:pPr>
            <w:r w:rsidRPr="007B4DE8">
              <w:t>100.44</w:t>
            </w:r>
          </w:p>
        </w:tc>
        <w:tc>
          <w:tcPr>
            <w:tcW w:w="832" w:type="pct"/>
            <w:tcBorders>
              <w:top w:val="nil"/>
              <w:left w:val="nil"/>
              <w:bottom w:val="single" w:sz="4" w:space="0" w:color="auto"/>
              <w:right w:val="single" w:sz="4" w:space="0" w:color="auto"/>
            </w:tcBorders>
            <w:shd w:val="clear" w:color="auto" w:fill="auto"/>
            <w:vAlign w:val="center"/>
            <w:hideMark/>
          </w:tcPr>
          <w:p w14:paraId="1DFD6CB0" w14:textId="77777777" w:rsidR="00ED4F47" w:rsidRPr="007B4DE8" w:rsidRDefault="00ED4F47" w:rsidP="007B4DE8">
            <w:pPr>
              <w:pStyle w:val="a5"/>
            </w:pPr>
            <w:r w:rsidRPr="007B4DE8">
              <w:t>18.233</w:t>
            </w:r>
          </w:p>
        </w:tc>
        <w:tc>
          <w:tcPr>
            <w:tcW w:w="538" w:type="pct"/>
            <w:tcBorders>
              <w:top w:val="nil"/>
              <w:left w:val="nil"/>
              <w:bottom w:val="single" w:sz="4" w:space="0" w:color="auto"/>
              <w:right w:val="single" w:sz="4" w:space="0" w:color="auto"/>
            </w:tcBorders>
            <w:shd w:val="clear" w:color="auto" w:fill="auto"/>
            <w:vAlign w:val="center"/>
            <w:hideMark/>
          </w:tcPr>
          <w:p w14:paraId="1E3F7076" w14:textId="77777777" w:rsidR="00ED4F47" w:rsidRPr="007B4DE8" w:rsidRDefault="00ED4F47" w:rsidP="007B4DE8">
            <w:pPr>
              <w:pStyle w:val="a5"/>
            </w:pPr>
            <w:r w:rsidRPr="007B4DE8">
              <w:t>34</w:t>
            </w:r>
          </w:p>
        </w:tc>
        <w:tc>
          <w:tcPr>
            <w:tcW w:w="538" w:type="pct"/>
            <w:tcBorders>
              <w:top w:val="nil"/>
              <w:left w:val="nil"/>
              <w:bottom w:val="single" w:sz="4" w:space="0" w:color="auto"/>
              <w:right w:val="single" w:sz="4" w:space="0" w:color="auto"/>
            </w:tcBorders>
            <w:shd w:val="clear" w:color="auto" w:fill="auto"/>
            <w:vAlign w:val="center"/>
            <w:hideMark/>
          </w:tcPr>
          <w:p w14:paraId="02CA0E27" w14:textId="77777777" w:rsidR="00ED4F47" w:rsidRPr="007B4DE8" w:rsidRDefault="00ED4F47" w:rsidP="007B4DE8">
            <w:pPr>
              <w:pStyle w:val="a5"/>
            </w:pPr>
            <w:r w:rsidRPr="007B4DE8">
              <w:t>0.15</w:t>
            </w:r>
          </w:p>
        </w:tc>
      </w:tr>
      <w:tr w:rsidR="00ED4F47" w:rsidRPr="007B4DE8" w14:paraId="3A4221C1"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E48C217" w14:textId="0D495C65"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84AE2F7" w14:textId="77777777" w:rsidR="00ED4F47" w:rsidRPr="007B4DE8" w:rsidRDefault="00ED4F47" w:rsidP="007B4DE8">
            <w:pPr>
              <w:pStyle w:val="a5"/>
            </w:pPr>
            <w:r w:rsidRPr="007B4DE8">
              <w:t>78.98</w:t>
            </w:r>
          </w:p>
        </w:tc>
        <w:tc>
          <w:tcPr>
            <w:tcW w:w="766" w:type="pct"/>
            <w:tcBorders>
              <w:top w:val="nil"/>
              <w:left w:val="nil"/>
              <w:bottom w:val="single" w:sz="4" w:space="0" w:color="auto"/>
              <w:right w:val="single" w:sz="4" w:space="0" w:color="auto"/>
            </w:tcBorders>
            <w:shd w:val="clear" w:color="auto" w:fill="auto"/>
            <w:vAlign w:val="center"/>
            <w:hideMark/>
          </w:tcPr>
          <w:p w14:paraId="7BF20C3F" w14:textId="77777777" w:rsidR="00ED4F47" w:rsidRPr="007B4DE8" w:rsidRDefault="00ED4F47" w:rsidP="007B4DE8">
            <w:pPr>
              <w:pStyle w:val="a5"/>
            </w:pPr>
            <w:r w:rsidRPr="007B4DE8">
              <w:t>118.585</w:t>
            </w:r>
          </w:p>
        </w:tc>
        <w:tc>
          <w:tcPr>
            <w:tcW w:w="766" w:type="pct"/>
            <w:tcBorders>
              <w:top w:val="nil"/>
              <w:left w:val="nil"/>
              <w:bottom w:val="single" w:sz="4" w:space="0" w:color="auto"/>
              <w:right w:val="single" w:sz="4" w:space="0" w:color="auto"/>
            </w:tcBorders>
            <w:shd w:val="clear" w:color="auto" w:fill="auto"/>
            <w:vAlign w:val="center"/>
            <w:hideMark/>
          </w:tcPr>
          <w:p w14:paraId="0FCCCA05" w14:textId="77777777" w:rsidR="00ED4F47" w:rsidRPr="007B4DE8" w:rsidRDefault="00ED4F47" w:rsidP="007B4DE8">
            <w:pPr>
              <w:pStyle w:val="a5"/>
            </w:pPr>
            <w:r w:rsidRPr="007B4DE8">
              <w:t>100.528</w:t>
            </w:r>
          </w:p>
        </w:tc>
        <w:tc>
          <w:tcPr>
            <w:tcW w:w="832" w:type="pct"/>
            <w:tcBorders>
              <w:top w:val="nil"/>
              <w:left w:val="nil"/>
              <w:bottom w:val="single" w:sz="4" w:space="0" w:color="auto"/>
              <w:right w:val="single" w:sz="4" w:space="0" w:color="auto"/>
            </w:tcBorders>
            <w:shd w:val="clear" w:color="auto" w:fill="auto"/>
            <w:vAlign w:val="center"/>
            <w:hideMark/>
          </w:tcPr>
          <w:p w14:paraId="3E6EE27B" w14:textId="77777777" w:rsidR="00ED4F47" w:rsidRPr="007B4DE8" w:rsidRDefault="00ED4F47" w:rsidP="007B4DE8">
            <w:pPr>
              <w:pStyle w:val="a5"/>
            </w:pPr>
            <w:r w:rsidRPr="007B4DE8">
              <w:t>18.057</w:t>
            </w:r>
          </w:p>
        </w:tc>
        <w:tc>
          <w:tcPr>
            <w:tcW w:w="538" w:type="pct"/>
            <w:tcBorders>
              <w:top w:val="nil"/>
              <w:left w:val="nil"/>
              <w:bottom w:val="single" w:sz="4" w:space="0" w:color="auto"/>
              <w:right w:val="single" w:sz="4" w:space="0" w:color="auto"/>
            </w:tcBorders>
            <w:shd w:val="clear" w:color="auto" w:fill="auto"/>
            <w:vAlign w:val="center"/>
            <w:hideMark/>
          </w:tcPr>
          <w:p w14:paraId="3EF35928" w14:textId="77777777" w:rsidR="00ED4F47" w:rsidRPr="007B4DE8" w:rsidRDefault="00ED4F47" w:rsidP="007B4DE8">
            <w:pPr>
              <w:pStyle w:val="a5"/>
            </w:pPr>
            <w:r w:rsidRPr="007B4DE8">
              <w:t>10</w:t>
            </w:r>
          </w:p>
        </w:tc>
        <w:tc>
          <w:tcPr>
            <w:tcW w:w="538" w:type="pct"/>
            <w:tcBorders>
              <w:top w:val="nil"/>
              <w:left w:val="nil"/>
              <w:bottom w:val="single" w:sz="4" w:space="0" w:color="auto"/>
              <w:right w:val="single" w:sz="4" w:space="0" w:color="auto"/>
            </w:tcBorders>
            <w:shd w:val="clear" w:color="auto" w:fill="auto"/>
            <w:vAlign w:val="center"/>
            <w:hideMark/>
          </w:tcPr>
          <w:p w14:paraId="18B03085" w14:textId="77777777" w:rsidR="00ED4F47" w:rsidRPr="007B4DE8" w:rsidRDefault="00ED4F47" w:rsidP="007B4DE8">
            <w:pPr>
              <w:pStyle w:val="a5"/>
            </w:pPr>
            <w:r w:rsidRPr="007B4DE8">
              <w:t>0.15</w:t>
            </w:r>
          </w:p>
        </w:tc>
      </w:tr>
      <w:tr w:rsidR="00ED4F47" w:rsidRPr="007B4DE8" w14:paraId="48BFDA12"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615AEE0" w14:textId="526A4F94"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8E27EF8" w14:textId="77777777" w:rsidR="00ED4F47" w:rsidRPr="007B4DE8" w:rsidRDefault="00ED4F47" w:rsidP="007B4DE8">
            <w:pPr>
              <w:pStyle w:val="a5"/>
            </w:pPr>
            <w:r w:rsidRPr="007B4DE8">
              <w:t>79.1</w:t>
            </w:r>
          </w:p>
        </w:tc>
        <w:tc>
          <w:tcPr>
            <w:tcW w:w="766" w:type="pct"/>
            <w:tcBorders>
              <w:top w:val="nil"/>
              <w:left w:val="nil"/>
              <w:bottom w:val="single" w:sz="4" w:space="0" w:color="auto"/>
              <w:right w:val="single" w:sz="4" w:space="0" w:color="auto"/>
            </w:tcBorders>
            <w:shd w:val="clear" w:color="auto" w:fill="auto"/>
            <w:vAlign w:val="center"/>
            <w:hideMark/>
          </w:tcPr>
          <w:p w14:paraId="042DE7C2" w14:textId="77777777" w:rsidR="00ED4F47" w:rsidRPr="007B4DE8" w:rsidRDefault="00ED4F47" w:rsidP="007B4DE8">
            <w:pPr>
              <w:pStyle w:val="a5"/>
            </w:pPr>
            <w:r w:rsidRPr="007B4DE8">
              <w:t>118.559</w:t>
            </w:r>
          </w:p>
        </w:tc>
        <w:tc>
          <w:tcPr>
            <w:tcW w:w="766" w:type="pct"/>
            <w:tcBorders>
              <w:top w:val="nil"/>
              <w:left w:val="nil"/>
              <w:bottom w:val="single" w:sz="4" w:space="0" w:color="auto"/>
              <w:right w:val="single" w:sz="4" w:space="0" w:color="auto"/>
            </w:tcBorders>
            <w:shd w:val="clear" w:color="auto" w:fill="auto"/>
            <w:vAlign w:val="center"/>
            <w:hideMark/>
          </w:tcPr>
          <w:p w14:paraId="7020B406" w14:textId="77777777" w:rsidR="00ED4F47" w:rsidRPr="007B4DE8" w:rsidRDefault="00ED4F47" w:rsidP="007B4DE8">
            <w:pPr>
              <w:pStyle w:val="a5"/>
            </w:pPr>
            <w:r w:rsidRPr="007B4DE8">
              <w:t>100.554</w:t>
            </w:r>
          </w:p>
        </w:tc>
        <w:tc>
          <w:tcPr>
            <w:tcW w:w="832" w:type="pct"/>
            <w:tcBorders>
              <w:top w:val="nil"/>
              <w:left w:val="nil"/>
              <w:bottom w:val="single" w:sz="4" w:space="0" w:color="auto"/>
              <w:right w:val="single" w:sz="4" w:space="0" w:color="auto"/>
            </w:tcBorders>
            <w:shd w:val="clear" w:color="auto" w:fill="auto"/>
            <w:vAlign w:val="center"/>
            <w:hideMark/>
          </w:tcPr>
          <w:p w14:paraId="31A72D03" w14:textId="77777777" w:rsidR="00ED4F47" w:rsidRPr="007B4DE8" w:rsidRDefault="00ED4F47" w:rsidP="007B4DE8">
            <w:pPr>
              <w:pStyle w:val="a5"/>
            </w:pPr>
            <w:r w:rsidRPr="007B4DE8">
              <w:t>18.005</w:t>
            </w:r>
          </w:p>
        </w:tc>
        <w:tc>
          <w:tcPr>
            <w:tcW w:w="538" w:type="pct"/>
            <w:tcBorders>
              <w:top w:val="nil"/>
              <w:left w:val="nil"/>
              <w:bottom w:val="single" w:sz="4" w:space="0" w:color="auto"/>
              <w:right w:val="single" w:sz="4" w:space="0" w:color="auto"/>
            </w:tcBorders>
            <w:shd w:val="clear" w:color="auto" w:fill="auto"/>
            <w:vAlign w:val="center"/>
            <w:hideMark/>
          </w:tcPr>
          <w:p w14:paraId="7576960B" w14:textId="77777777" w:rsidR="00ED4F47" w:rsidRPr="007B4DE8" w:rsidRDefault="00ED4F47" w:rsidP="007B4DE8">
            <w:pPr>
              <w:pStyle w:val="a5"/>
            </w:pPr>
            <w:r w:rsidRPr="007B4DE8">
              <w:t>56</w:t>
            </w:r>
          </w:p>
        </w:tc>
        <w:tc>
          <w:tcPr>
            <w:tcW w:w="538" w:type="pct"/>
            <w:tcBorders>
              <w:top w:val="nil"/>
              <w:left w:val="nil"/>
              <w:bottom w:val="single" w:sz="4" w:space="0" w:color="auto"/>
              <w:right w:val="single" w:sz="4" w:space="0" w:color="auto"/>
            </w:tcBorders>
            <w:shd w:val="clear" w:color="auto" w:fill="auto"/>
            <w:vAlign w:val="center"/>
            <w:hideMark/>
          </w:tcPr>
          <w:p w14:paraId="6167088C" w14:textId="77777777" w:rsidR="00ED4F47" w:rsidRPr="007B4DE8" w:rsidRDefault="00ED4F47" w:rsidP="007B4DE8">
            <w:pPr>
              <w:pStyle w:val="a5"/>
            </w:pPr>
            <w:r w:rsidRPr="007B4DE8">
              <w:t>0.15</w:t>
            </w:r>
          </w:p>
        </w:tc>
      </w:tr>
      <w:tr w:rsidR="00ED4F47" w:rsidRPr="007B4DE8" w14:paraId="7E34A01A"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31DBE02" w14:textId="537BC625"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270F018F" w14:textId="77777777" w:rsidR="00ED4F47" w:rsidRPr="007B4DE8" w:rsidRDefault="00ED4F47" w:rsidP="007B4DE8">
            <w:pPr>
              <w:pStyle w:val="a5"/>
            </w:pPr>
            <w:r w:rsidRPr="007B4DE8">
              <w:t>79.52</w:t>
            </w:r>
          </w:p>
        </w:tc>
        <w:tc>
          <w:tcPr>
            <w:tcW w:w="766" w:type="pct"/>
            <w:tcBorders>
              <w:top w:val="nil"/>
              <w:left w:val="nil"/>
              <w:bottom w:val="single" w:sz="4" w:space="0" w:color="auto"/>
              <w:right w:val="single" w:sz="4" w:space="0" w:color="auto"/>
            </w:tcBorders>
            <w:shd w:val="clear" w:color="auto" w:fill="auto"/>
            <w:vAlign w:val="center"/>
            <w:hideMark/>
          </w:tcPr>
          <w:p w14:paraId="05BB9296" w14:textId="77777777" w:rsidR="00ED4F47" w:rsidRPr="007B4DE8" w:rsidRDefault="00ED4F47" w:rsidP="007B4DE8">
            <w:pPr>
              <w:pStyle w:val="a5"/>
            </w:pPr>
            <w:r w:rsidRPr="007B4DE8">
              <w:t>118.413</w:t>
            </w:r>
          </w:p>
        </w:tc>
        <w:tc>
          <w:tcPr>
            <w:tcW w:w="766" w:type="pct"/>
            <w:tcBorders>
              <w:top w:val="nil"/>
              <w:left w:val="nil"/>
              <w:bottom w:val="single" w:sz="4" w:space="0" w:color="auto"/>
              <w:right w:val="single" w:sz="4" w:space="0" w:color="auto"/>
            </w:tcBorders>
            <w:shd w:val="clear" w:color="auto" w:fill="auto"/>
            <w:vAlign w:val="center"/>
            <w:hideMark/>
          </w:tcPr>
          <w:p w14:paraId="07F3417D" w14:textId="77777777" w:rsidR="00ED4F47" w:rsidRPr="007B4DE8" w:rsidRDefault="00ED4F47" w:rsidP="007B4DE8">
            <w:pPr>
              <w:pStyle w:val="a5"/>
            </w:pPr>
            <w:r w:rsidRPr="007B4DE8">
              <w:t>100.699</w:t>
            </w:r>
          </w:p>
        </w:tc>
        <w:tc>
          <w:tcPr>
            <w:tcW w:w="832" w:type="pct"/>
            <w:tcBorders>
              <w:top w:val="nil"/>
              <w:left w:val="nil"/>
              <w:bottom w:val="single" w:sz="4" w:space="0" w:color="auto"/>
              <w:right w:val="single" w:sz="4" w:space="0" w:color="auto"/>
            </w:tcBorders>
            <w:shd w:val="clear" w:color="auto" w:fill="auto"/>
            <w:vAlign w:val="center"/>
            <w:hideMark/>
          </w:tcPr>
          <w:p w14:paraId="1A240658" w14:textId="77777777" w:rsidR="00ED4F47" w:rsidRPr="007B4DE8" w:rsidRDefault="00ED4F47" w:rsidP="007B4DE8">
            <w:pPr>
              <w:pStyle w:val="a5"/>
            </w:pPr>
            <w:r w:rsidRPr="007B4DE8">
              <w:t>17.714</w:t>
            </w:r>
          </w:p>
        </w:tc>
        <w:tc>
          <w:tcPr>
            <w:tcW w:w="538" w:type="pct"/>
            <w:tcBorders>
              <w:top w:val="nil"/>
              <w:left w:val="nil"/>
              <w:bottom w:val="single" w:sz="4" w:space="0" w:color="auto"/>
              <w:right w:val="single" w:sz="4" w:space="0" w:color="auto"/>
            </w:tcBorders>
            <w:shd w:val="clear" w:color="auto" w:fill="auto"/>
            <w:vAlign w:val="center"/>
            <w:hideMark/>
          </w:tcPr>
          <w:p w14:paraId="73141EB4" w14:textId="77777777" w:rsidR="00ED4F47" w:rsidRPr="007B4DE8" w:rsidRDefault="00ED4F47" w:rsidP="007B4DE8">
            <w:pPr>
              <w:pStyle w:val="a5"/>
            </w:pPr>
            <w:r w:rsidRPr="007B4DE8">
              <w:t>3</w:t>
            </w:r>
          </w:p>
        </w:tc>
        <w:tc>
          <w:tcPr>
            <w:tcW w:w="538" w:type="pct"/>
            <w:tcBorders>
              <w:top w:val="nil"/>
              <w:left w:val="nil"/>
              <w:bottom w:val="single" w:sz="4" w:space="0" w:color="auto"/>
              <w:right w:val="single" w:sz="4" w:space="0" w:color="auto"/>
            </w:tcBorders>
            <w:shd w:val="clear" w:color="auto" w:fill="auto"/>
            <w:vAlign w:val="center"/>
            <w:hideMark/>
          </w:tcPr>
          <w:p w14:paraId="65EADD31" w14:textId="77777777" w:rsidR="00ED4F47" w:rsidRPr="007B4DE8" w:rsidRDefault="00ED4F47" w:rsidP="007B4DE8">
            <w:pPr>
              <w:pStyle w:val="a5"/>
            </w:pPr>
            <w:r w:rsidRPr="007B4DE8">
              <w:t>0.15</w:t>
            </w:r>
          </w:p>
        </w:tc>
      </w:tr>
      <w:tr w:rsidR="00ED4F47" w:rsidRPr="007B4DE8" w14:paraId="5D95954C"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3EEF696" w14:textId="4E6D4A10"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176BD1F" w14:textId="77777777" w:rsidR="00ED4F47" w:rsidRPr="007B4DE8" w:rsidRDefault="00ED4F47" w:rsidP="007B4DE8">
            <w:pPr>
              <w:pStyle w:val="a5"/>
            </w:pPr>
            <w:r w:rsidRPr="007B4DE8">
              <w:t>79.49</w:t>
            </w:r>
          </w:p>
        </w:tc>
        <w:tc>
          <w:tcPr>
            <w:tcW w:w="766" w:type="pct"/>
            <w:tcBorders>
              <w:top w:val="nil"/>
              <w:left w:val="nil"/>
              <w:bottom w:val="single" w:sz="4" w:space="0" w:color="auto"/>
              <w:right w:val="single" w:sz="4" w:space="0" w:color="auto"/>
            </w:tcBorders>
            <w:shd w:val="clear" w:color="auto" w:fill="auto"/>
            <w:vAlign w:val="center"/>
            <w:hideMark/>
          </w:tcPr>
          <w:p w14:paraId="034225EF" w14:textId="77777777" w:rsidR="00ED4F47" w:rsidRPr="007B4DE8" w:rsidRDefault="00ED4F47" w:rsidP="007B4DE8">
            <w:pPr>
              <w:pStyle w:val="a5"/>
            </w:pPr>
            <w:r w:rsidRPr="007B4DE8">
              <w:t>118.405</w:t>
            </w:r>
          </w:p>
        </w:tc>
        <w:tc>
          <w:tcPr>
            <w:tcW w:w="766" w:type="pct"/>
            <w:tcBorders>
              <w:top w:val="nil"/>
              <w:left w:val="nil"/>
              <w:bottom w:val="single" w:sz="4" w:space="0" w:color="auto"/>
              <w:right w:val="single" w:sz="4" w:space="0" w:color="auto"/>
            </w:tcBorders>
            <w:shd w:val="clear" w:color="auto" w:fill="auto"/>
            <w:vAlign w:val="center"/>
            <w:hideMark/>
          </w:tcPr>
          <w:p w14:paraId="1BB5E2DF" w14:textId="77777777" w:rsidR="00ED4F47" w:rsidRPr="007B4DE8" w:rsidRDefault="00ED4F47" w:rsidP="007B4DE8">
            <w:pPr>
              <w:pStyle w:val="a5"/>
            </w:pPr>
            <w:r w:rsidRPr="007B4DE8">
              <w:t>100.706</w:t>
            </w:r>
          </w:p>
        </w:tc>
        <w:tc>
          <w:tcPr>
            <w:tcW w:w="832" w:type="pct"/>
            <w:tcBorders>
              <w:top w:val="nil"/>
              <w:left w:val="nil"/>
              <w:bottom w:val="single" w:sz="4" w:space="0" w:color="auto"/>
              <w:right w:val="single" w:sz="4" w:space="0" w:color="auto"/>
            </w:tcBorders>
            <w:shd w:val="clear" w:color="auto" w:fill="auto"/>
            <w:vAlign w:val="center"/>
            <w:hideMark/>
          </w:tcPr>
          <w:p w14:paraId="2BCD3C76" w14:textId="77777777" w:rsidR="00ED4F47" w:rsidRPr="007B4DE8" w:rsidRDefault="00ED4F47" w:rsidP="007B4DE8">
            <w:pPr>
              <w:pStyle w:val="a5"/>
            </w:pPr>
            <w:r w:rsidRPr="007B4DE8">
              <w:t>17.699</w:t>
            </w:r>
          </w:p>
        </w:tc>
        <w:tc>
          <w:tcPr>
            <w:tcW w:w="538" w:type="pct"/>
            <w:tcBorders>
              <w:top w:val="nil"/>
              <w:left w:val="nil"/>
              <w:bottom w:val="single" w:sz="4" w:space="0" w:color="auto"/>
              <w:right w:val="single" w:sz="4" w:space="0" w:color="auto"/>
            </w:tcBorders>
            <w:shd w:val="clear" w:color="auto" w:fill="auto"/>
            <w:vAlign w:val="center"/>
            <w:hideMark/>
          </w:tcPr>
          <w:p w14:paraId="7B95553A" w14:textId="77777777" w:rsidR="00ED4F47" w:rsidRPr="007B4DE8" w:rsidRDefault="00ED4F47" w:rsidP="007B4DE8">
            <w:pPr>
              <w:pStyle w:val="a5"/>
            </w:pPr>
            <w:r w:rsidRPr="007B4DE8">
              <w:t>3</w:t>
            </w:r>
          </w:p>
        </w:tc>
        <w:tc>
          <w:tcPr>
            <w:tcW w:w="538" w:type="pct"/>
            <w:tcBorders>
              <w:top w:val="nil"/>
              <w:left w:val="nil"/>
              <w:bottom w:val="single" w:sz="4" w:space="0" w:color="auto"/>
              <w:right w:val="single" w:sz="4" w:space="0" w:color="auto"/>
            </w:tcBorders>
            <w:shd w:val="clear" w:color="auto" w:fill="auto"/>
            <w:vAlign w:val="center"/>
            <w:hideMark/>
          </w:tcPr>
          <w:p w14:paraId="2AF39486" w14:textId="77777777" w:rsidR="00ED4F47" w:rsidRPr="007B4DE8" w:rsidRDefault="00ED4F47" w:rsidP="007B4DE8">
            <w:pPr>
              <w:pStyle w:val="a5"/>
            </w:pPr>
            <w:r w:rsidRPr="007B4DE8">
              <w:t>0.15</w:t>
            </w:r>
          </w:p>
        </w:tc>
      </w:tr>
      <w:tr w:rsidR="00ED4F47" w:rsidRPr="007B4DE8" w14:paraId="28D37D1F"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E8D5C6D" w14:textId="51BF32BC"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201F96F1" w14:textId="77777777" w:rsidR="00ED4F47" w:rsidRPr="007B4DE8" w:rsidRDefault="00ED4F47" w:rsidP="007B4DE8">
            <w:pPr>
              <w:pStyle w:val="a5"/>
            </w:pPr>
            <w:r w:rsidRPr="007B4DE8">
              <w:t>79.51</w:t>
            </w:r>
          </w:p>
        </w:tc>
        <w:tc>
          <w:tcPr>
            <w:tcW w:w="766" w:type="pct"/>
            <w:tcBorders>
              <w:top w:val="nil"/>
              <w:left w:val="nil"/>
              <w:bottom w:val="single" w:sz="4" w:space="0" w:color="auto"/>
              <w:right w:val="single" w:sz="4" w:space="0" w:color="auto"/>
            </w:tcBorders>
            <w:shd w:val="clear" w:color="auto" w:fill="auto"/>
            <w:vAlign w:val="center"/>
            <w:hideMark/>
          </w:tcPr>
          <w:p w14:paraId="76EE711E" w14:textId="77777777" w:rsidR="00ED4F47" w:rsidRPr="007B4DE8" w:rsidRDefault="00ED4F47" w:rsidP="007B4DE8">
            <w:pPr>
              <w:pStyle w:val="a5"/>
            </w:pPr>
            <w:r w:rsidRPr="007B4DE8">
              <w:t>118.398</w:t>
            </w:r>
          </w:p>
        </w:tc>
        <w:tc>
          <w:tcPr>
            <w:tcW w:w="766" w:type="pct"/>
            <w:tcBorders>
              <w:top w:val="nil"/>
              <w:left w:val="nil"/>
              <w:bottom w:val="single" w:sz="4" w:space="0" w:color="auto"/>
              <w:right w:val="single" w:sz="4" w:space="0" w:color="auto"/>
            </w:tcBorders>
            <w:shd w:val="clear" w:color="auto" w:fill="auto"/>
            <w:vAlign w:val="center"/>
            <w:hideMark/>
          </w:tcPr>
          <w:p w14:paraId="3476765F" w14:textId="77777777" w:rsidR="00ED4F47" w:rsidRPr="007B4DE8" w:rsidRDefault="00ED4F47" w:rsidP="007B4DE8">
            <w:pPr>
              <w:pStyle w:val="a5"/>
            </w:pPr>
            <w:r w:rsidRPr="007B4DE8">
              <w:t>100.714</w:t>
            </w:r>
          </w:p>
        </w:tc>
        <w:tc>
          <w:tcPr>
            <w:tcW w:w="832" w:type="pct"/>
            <w:tcBorders>
              <w:top w:val="nil"/>
              <w:left w:val="nil"/>
              <w:bottom w:val="single" w:sz="4" w:space="0" w:color="auto"/>
              <w:right w:val="single" w:sz="4" w:space="0" w:color="auto"/>
            </w:tcBorders>
            <w:shd w:val="clear" w:color="auto" w:fill="auto"/>
            <w:vAlign w:val="center"/>
            <w:hideMark/>
          </w:tcPr>
          <w:p w14:paraId="3FA7F8B2" w14:textId="77777777" w:rsidR="00ED4F47" w:rsidRPr="007B4DE8" w:rsidRDefault="00ED4F47" w:rsidP="007B4DE8">
            <w:pPr>
              <w:pStyle w:val="a5"/>
            </w:pPr>
            <w:r w:rsidRPr="007B4DE8">
              <w:t>17.683</w:t>
            </w:r>
          </w:p>
        </w:tc>
        <w:tc>
          <w:tcPr>
            <w:tcW w:w="538" w:type="pct"/>
            <w:tcBorders>
              <w:top w:val="nil"/>
              <w:left w:val="nil"/>
              <w:bottom w:val="single" w:sz="4" w:space="0" w:color="auto"/>
              <w:right w:val="single" w:sz="4" w:space="0" w:color="auto"/>
            </w:tcBorders>
            <w:shd w:val="clear" w:color="auto" w:fill="auto"/>
            <w:vAlign w:val="center"/>
            <w:hideMark/>
          </w:tcPr>
          <w:p w14:paraId="29FCAADE" w14:textId="77777777" w:rsidR="00ED4F47" w:rsidRPr="007B4DE8" w:rsidRDefault="00ED4F47" w:rsidP="007B4DE8">
            <w:pPr>
              <w:pStyle w:val="a5"/>
            </w:pPr>
            <w:r w:rsidRPr="007B4DE8">
              <w:t>3</w:t>
            </w:r>
          </w:p>
        </w:tc>
        <w:tc>
          <w:tcPr>
            <w:tcW w:w="538" w:type="pct"/>
            <w:tcBorders>
              <w:top w:val="nil"/>
              <w:left w:val="nil"/>
              <w:bottom w:val="single" w:sz="4" w:space="0" w:color="auto"/>
              <w:right w:val="single" w:sz="4" w:space="0" w:color="auto"/>
            </w:tcBorders>
            <w:shd w:val="clear" w:color="auto" w:fill="auto"/>
            <w:vAlign w:val="center"/>
            <w:hideMark/>
          </w:tcPr>
          <w:p w14:paraId="5D33D732" w14:textId="77777777" w:rsidR="00ED4F47" w:rsidRPr="007B4DE8" w:rsidRDefault="00ED4F47" w:rsidP="007B4DE8">
            <w:pPr>
              <w:pStyle w:val="a5"/>
            </w:pPr>
            <w:r w:rsidRPr="007B4DE8">
              <w:t>0.15</w:t>
            </w:r>
          </w:p>
        </w:tc>
      </w:tr>
      <w:tr w:rsidR="00ED4F47" w:rsidRPr="007B4DE8" w14:paraId="5A92C9E9"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473CD93" w14:textId="2F0A37DB"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79A26CE5" w14:textId="77777777" w:rsidR="00ED4F47" w:rsidRPr="007B4DE8" w:rsidRDefault="00ED4F47" w:rsidP="007B4DE8">
            <w:pPr>
              <w:pStyle w:val="a5"/>
            </w:pPr>
            <w:r w:rsidRPr="007B4DE8">
              <w:t>79.53</w:t>
            </w:r>
          </w:p>
        </w:tc>
        <w:tc>
          <w:tcPr>
            <w:tcW w:w="766" w:type="pct"/>
            <w:tcBorders>
              <w:top w:val="nil"/>
              <w:left w:val="nil"/>
              <w:bottom w:val="single" w:sz="4" w:space="0" w:color="auto"/>
              <w:right w:val="single" w:sz="4" w:space="0" w:color="auto"/>
            </w:tcBorders>
            <w:shd w:val="clear" w:color="auto" w:fill="auto"/>
            <w:vAlign w:val="center"/>
            <w:hideMark/>
          </w:tcPr>
          <w:p w14:paraId="67388DFE" w14:textId="77777777" w:rsidR="00ED4F47" w:rsidRPr="007B4DE8" w:rsidRDefault="00ED4F47" w:rsidP="007B4DE8">
            <w:pPr>
              <w:pStyle w:val="a5"/>
            </w:pPr>
            <w:r w:rsidRPr="007B4DE8">
              <w:t>118.39</w:t>
            </w:r>
          </w:p>
        </w:tc>
        <w:tc>
          <w:tcPr>
            <w:tcW w:w="766" w:type="pct"/>
            <w:tcBorders>
              <w:top w:val="nil"/>
              <w:left w:val="nil"/>
              <w:bottom w:val="single" w:sz="4" w:space="0" w:color="auto"/>
              <w:right w:val="single" w:sz="4" w:space="0" w:color="auto"/>
            </w:tcBorders>
            <w:shd w:val="clear" w:color="auto" w:fill="auto"/>
            <w:vAlign w:val="center"/>
            <w:hideMark/>
          </w:tcPr>
          <w:p w14:paraId="7FAC2C66" w14:textId="77777777" w:rsidR="00ED4F47" w:rsidRPr="007B4DE8" w:rsidRDefault="00ED4F47" w:rsidP="007B4DE8">
            <w:pPr>
              <w:pStyle w:val="a5"/>
            </w:pPr>
            <w:r w:rsidRPr="007B4DE8">
              <w:t>100.722</w:t>
            </w:r>
          </w:p>
        </w:tc>
        <w:tc>
          <w:tcPr>
            <w:tcW w:w="832" w:type="pct"/>
            <w:tcBorders>
              <w:top w:val="nil"/>
              <w:left w:val="nil"/>
              <w:bottom w:val="single" w:sz="4" w:space="0" w:color="auto"/>
              <w:right w:val="single" w:sz="4" w:space="0" w:color="auto"/>
            </w:tcBorders>
            <w:shd w:val="clear" w:color="auto" w:fill="auto"/>
            <w:vAlign w:val="center"/>
            <w:hideMark/>
          </w:tcPr>
          <w:p w14:paraId="0B30512D" w14:textId="77777777" w:rsidR="00ED4F47" w:rsidRPr="007B4DE8" w:rsidRDefault="00ED4F47" w:rsidP="007B4DE8">
            <w:pPr>
              <w:pStyle w:val="a5"/>
            </w:pPr>
            <w:r w:rsidRPr="007B4DE8">
              <w:t>17.668</w:t>
            </w:r>
          </w:p>
        </w:tc>
        <w:tc>
          <w:tcPr>
            <w:tcW w:w="538" w:type="pct"/>
            <w:tcBorders>
              <w:top w:val="nil"/>
              <w:left w:val="nil"/>
              <w:bottom w:val="single" w:sz="4" w:space="0" w:color="auto"/>
              <w:right w:val="single" w:sz="4" w:space="0" w:color="auto"/>
            </w:tcBorders>
            <w:shd w:val="clear" w:color="auto" w:fill="auto"/>
            <w:vAlign w:val="center"/>
            <w:hideMark/>
          </w:tcPr>
          <w:p w14:paraId="57A6D23C" w14:textId="77777777" w:rsidR="00ED4F47" w:rsidRPr="007B4DE8" w:rsidRDefault="00ED4F47" w:rsidP="007B4DE8">
            <w:pPr>
              <w:pStyle w:val="a5"/>
            </w:pPr>
            <w:r w:rsidRPr="007B4DE8">
              <w:t>49</w:t>
            </w:r>
          </w:p>
        </w:tc>
        <w:tc>
          <w:tcPr>
            <w:tcW w:w="538" w:type="pct"/>
            <w:tcBorders>
              <w:top w:val="nil"/>
              <w:left w:val="nil"/>
              <w:bottom w:val="single" w:sz="4" w:space="0" w:color="auto"/>
              <w:right w:val="single" w:sz="4" w:space="0" w:color="auto"/>
            </w:tcBorders>
            <w:shd w:val="clear" w:color="auto" w:fill="auto"/>
            <w:vAlign w:val="center"/>
            <w:hideMark/>
          </w:tcPr>
          <w:p w14:paraId="35DC2C0D" w14:textId="77777777" w:rsidR="00ED4F47" w:rsidRPr="007B4DE8" w:rsidRDefault="00ED4F47" w:rsidP="007B4DE8">
            <w:pPr>
              <w:pStyle w:val="a5"/>
            </w:pPr>
            <w:r w:rsidRPr="007B4DE8">
              <w:t>0.15</w:t>
            </w:r>
          </w:p>
        </w:tc>
      </w:tr>
      <w:tr w:rsidR="00ED4F47" w:rsidRPr="007B4DE8" w14:paraId="1E2F6F39"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C58CBA8" w14:textId="360D9311"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589C7F9" w14:textId="77777777" w:rsidR="00ED4F47" w:rsidRPr="007B4DE8" w:rsidRDefault="00ED4F47" w:rsidP="007B4DE8">
            <w:pPr>
              <w:pStyle w:val="a5"/>
            </w:pPr>
            <w:r w:rsidRPr="007B4DE8">
              <w:t>79.7</w:t>
            </w:r>
          </w:p>
        </w:tc>
        <w:tc>
          <w:tcPr>
            <w:tcW w:w="766" w:type="pct"/>
            <w:tcBorders>
              <w:top w:val="nil"/>
              <w:left w:val="nil"/>
              <w:bottom w:val="single" w:sz="4" w:space="0" w:color="auto"/>
              <w:right w:val="single" w:sz="4" w:space="0" w:color="auto"/>
            </w:tcBorders>
            <w:shd w:val="clear" w:color="auto" w:fill="auto"/>
            <w:vAlign w:val="center"/>
            <w:hideMark/>
          </w:tcPr>
          <w:p w14:paraId="11C94A11" w14:textId="77777777" w:rsidR="00ED4F47" w:rsidRPr="007B4DE8" w:rsidRDefault="00ED4F47" w:rsidP="007B4DE8">
            <w:pPr>
              <w:pStyle w:val="a5"/>
            </w:pPr>
            <w:r w:rsidRPr="007B4DE8">
              <w:t>118.262</w:t>
            </w:r>
          </w:p>
        </w:tc>
        <w:tc>
          <w:tcPr>
            <w:tcW w:w="766" w:type="pct"/>
            <w:tcBorders>
              <w:top w:val="nil"/>
              <w:left w:val="nil"/>
              <w:bottom w:val="single" w:sz="4" w:space="0" w:color="auto"/>
              <w:right w:val="single" w:sz="4" w:space="0" w:color="auto"/>
            </w:tcBorders>
            <w:shd w:val="clear" w:color="auto" w:fill="auto"/>
            <w:vAlign w:val="center"/>
            <w:hideMark/>
          </w:tcPr>
          <w:p w14:paraId="722B20E6" w14:textId="77777777" w:rsidR="00ED4F47" w:rsidRPr="007B4DE8" w:rsidRDefault="00ED4F47" w:rsidP="007B4DE8">
            <w:pPr>
              <w:pStyle w:val="a5"/>
            </w:pPr>
            <w:r w:rsidRPr="007B4DE8">
              <w:t>100.849</w:t>
            </w:r>
          </w:p>
        </w:tc>
        <w:tc>
          <w:tcPr>
            <w:tcW w:w="832" w:type="pct"/>
            <w:tcBorders>
              <w:top w:val="nil"/>
              <w:left w:val="nil"/>
              <w:bottom w:val="single" w:sz="4" w:space="0" w:color="auto"/>
              <w:right w:val="single" w:sz="4" w:space="0" w:color="auto"/>
            </w:tcBorders>
            <w:shd w:val="clear" w:color="auto" w:fill="auto"/>
            <w:vAlign w:val="center"/>
            <w:hideMark/>
          </w:tcPr>
          <w:p w14:paraId="7B9A16A1" w14:textId="77777777" w:rsidR="00ED4F47" w:rsidRPr="007B4DE8" w:rsidRDefault="00ED4F47" w:rsidP="007B4DE8">
            <w:pPr>
              <w:pStyle w:val="a5"/>
            </w:pPr>
            <w:r w:rsidRPr="007B4DE8">
              <w:t>17.414</w:t>
            </w:r>
          </w:p>
        </w:tc>
        <w:tc>
          <w:tcPr>
            <w:tcW w:w="538" w:type="pct"/>
            <w:tcBorders>
              <w:top w:val="nil"/>
              <w:left w:val="nil"/>
              <w:bottom w:val="single" w:sz="4" w:space="0" w:color="auto"/>
              <w:right w:val="single" w:sz="4" w:space="0" w:color="auto"/>
            </w:tcBorders>
            <w:shd w:val="clear" w:color="auto" w:fill="auto"/>
            <w:vAlign w:val="center"/>
            <w:hideMark/>
          </w:tcPr>
          <w:p w14:paraId="61632116" w14:textId="77777777" w:rsidR="00ED4F47" w:rsidRPr="007B4DE8" w:rsidRDefault="00ED4F47" w:rsidP="007B4DE8">
            <w:pPr>
              <w:pStyle w:val="a5"/>
            </w:pPr>
            <w:r w:rsidRPr="007B4DE8">
              <w:t>80</w:t>
            </w:r>
          </w:p>
        </w:tc>
        <w:tc>
          <w:tcPr>
            <w:tcW w:w="538" w:type="pct"/>
            <w:tcBorders>
              <w:top w:val="nil"/>
              <w:left w:val="nil"/>
              <w:bottom w:val="single" w:sz="4" w:space="0" w:color="auto"/>
              <w:right w:val="single" w:sz="4" w:space="0" w:color="auto"/>
            </w:tcBorders>
            <w:shd w:val="clear" w:color="auto" w:fill="auto"/>
            <w:vAlign w:val="center"/>
            <w:hideMark/>
          </w:tcPr>
          <w:p w14:paraId="32F939E9" w14:textId="77777777" w:rsidR="00ED4F47" w:rsidRPr="007B4DE8" w:rsidRDefault="00ED4F47" w:rsidP="007B4DE8">
            <w:pPr>
              <w:pStyle w:val="a5"/>
            </w:pPr>
            <w:r w:rsidRPr="007B4DE8">
              <w:t>0.15</w:t>
            </w:r>
          </w:p>
        </w:tc>
      </w:tr>
      <w:tr w:rsidR="00ED4F47" w:rsidRPr="007B4DE8" w14:paraId="2ECBD11C"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CCA8D70" w14:textId="41CFCA18"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21A0D037" w14:textId="77777777" w:rsidR="00ED4F47" w:rsidRPr="007B4DE8" w:rsidRDefault="00ED4F47" w:rsidP="007B4DE8">
            <w:pPr>
              <w:pStyle w:val="a5"/>
            </w:pPr>
            <w:r w:rsidRPr="007B4DE8">
              <w:t>79.69</w:t>
            </w:r>
          </w:p>
        </w:tc>
        <w:tc>
          <w:tcPr>
            <w:tcW w:w="766" w:type="pct"/>
            <w:tcBorders>
              <w:top w:val="nil"/>
              <w:left w:val="nil"/>
              <w:bottom w:val="single" w:sz="4" w:space="0" w:color="auto"/>
              <w:right w:val="single" w:sz="4" w:space="0" w:color="auto"/>
            </w:tcBorders>
            <w:shd w:val="clear" w:color="auto" w:fill="auto"/>
            <w:vAlign w:val="center"/>
            <w:hideMark/>
          </w:tcPr>
          <w:p w14:paraId="31608F3F" w14:textId="77777777" w:rsidR="00ED4F47" w:rsidRPr="007B4DE8" w:rsidRDefault="00ED4F47" w:rsidP="007B4DE8">
            <w:pPr>
              <w:pStyle w:val="a5"/>
            </w:pPr>
            <w:r w:rsidRPr="007B4DE8">
              <w:t>118.054</w:t>
            </w:r>
          </w:p>
        </w:tc>
        <w:tc>
          <w:tcPr>
            <w:tcW w:w="766" w:type="pct"/>
            <w:tcBorders>
              <w:top w:val="nil"/>
              <w:left w:val="nil"/>
              <w:bottom w:val="single" w:sz="4" w:space="0" w:color="auto"/>
              <w:right w:val="single" w:sz="4" w:space="0" w:color="auto"/>
            </w:tcBorders>
            <w:shd w:val="clear" w:color="auto" w:fill="auto"/>
            <w:vAlign w:val="center"/>
            <w:hideMark/>
          </w:tcPr>
          <w:p w14:paraId="60641F61" w14:textId="77777777" w:rsidR="00ED4F47" w:rsidRPr="007B4DE8" w:rsidRDefault="00ED4F47" w:rsidP="007B4DE8">
            <w:pPr>
              <w:pStyle w:val="a5"/>
            </w:pPr>
            <w:r w:rsidRPr="007B4DE8">
              <w:t>101.056</w:t>
            </w:r>
          </w:p>
        </w:tc>
        <w:tc>
          <w:tcPr>
            <w:tcW w:w="832" w:type="pct"/>
            <w:tcBorders>
              <w:top w:val="nil"/>
              <w:left w:val="nil"/>
              <w:bottom w:val="single" w:sz="4" w:space="0" w:color="auto"/>
              <w:right w:val="single" w:sz="4" w:space="0" w:color="auto"/>
            </w:tcBorders>
            <w:shd w:val="clear" w:color="auto" w:fill="auto"/>
            <w:vAlign w:val="center"/>
            <w:hideMark/>
          </w:tcPr>
          <w:p w14:paraId="7C14AE9E" w14:textId="77777777" w:rsidR="00ED4F47" w:rsidRPr="007B4DE8" w:rsidRDefault="00ED4F47" w:rsidP="007B4DE8">
            <w:pPr>
              <w:pStyle w:val="a5"/>
            </w:pPr>
            <w:r w:rsidRPr="007B4DE8">
              <w:t>16.999</w:t>
            </w:r>
          </w:p>
        </w:tc>
        <w:tc>
          <w:tcPr>
            <w:tcW w:w="538" w:type="pct"/>
            <w:tcBorders>
              <w:top w:val="nil"/>
              <w:left w:val="nil"/>
              <w:bottom w:val="single" w:sz="4" w:space="0" w:color="auto"/>
              <w:right w:val="single" w:sz="4" w:space="0" w:color="auto"/>
            </w:tcBorders>
            <w:shd w:val="clear" w:color="auto" w:fill="auto"/>
            <w:vAlign w:val="center"/>
            <w:hideMark/>
          </w:tcPr>
          <w:p w14:paraId="407BD032" w14:textId="77777777" w:rsidR="00ED4F47" w:rsidRPr="007B4DE8" w:rsidRDefault="00ED4F47" w:rsidP="007B4DE8">
            <w:pPr>
              <w:pStyle w:val="a5"/>
            </w:pPr>
            <w:r w:rsidRPr="007B4DE8">
              <w:t>6</w:t>
            </w:r>
          </w:p>
        </w:tc>
        <w:tc>
          <w:tcPr>
            <w:tcW w:w="538" w:type="pct"/>
            <w:tcBorders>
              <w:top w:val="nil"/>
              <w:left w:val="nil"/>
              <w:bottom w:val="single" w:sz="4" w:space="0" w:color="auto"/>
              <w:right w:val="single" w:sz="4" w:space="0" w:color="auto"/>
            </w:tcBorders>
            <w:shd w:val="clear" w:color="auto" w:fill="auto"/>
            <w:vAlign w:val="center"/>
            <w:hideMark/>
          </w:tcPr>
          <w:p w14:paraId="68EEDE1C" w14:textId="77777777" w:rsidR="00ED4F47" w:rsidRPr="007B4DE8" w:rsidRDefault="00ED4F47" w:rsidP="007B4DE8">
            <w:pPr>
              <w:pStyle w:val="a5"/>
            </w:pPr>
            <w:r w:rsidRPr="007B4DE8">
              <w:t>0.15</w:t>
            </w:r>
          </w:p>
        </w:tc>
      </w:tr>
      <w:tr w:rsidR="00ED4F47" w:rsidRPr="007B4DE8" w14:paraId="78FBC668"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C21D917" w14:textId="77777777" w:rsidR="00ED4F47" w:rsidRPr="007B4DE8" w:rsidRDefault="00ED4F47" w:rsidP="007B4DE8">
            <w:pPr>
              <w:pStyle w:val="a5"/>
            </w:pPr>
            <w:r w:rsidRPr="007B4DE8">
              <w:t>ТК-12</w:t>
            </w:r>
          </w:p>
        </w:tc>
        <w:tc>
          <w:tcPr>
            <w:tcW w:w="779" w:type="pct"/>
            <w:tcBorders>
              <w:top w:val="nil"/>
              <w:left w:val="nil"/>
              <w:bottom w:val="single" w:sz="4" w:space="0" w:color="auto"/>
              <w:right w:val="single" w:sz="4" w:space="0" w:color="auto"/>
            </w:tcBorders>
            <w:shd w:val="clear" w:color="auto" w:fill="auto"/>
            <w:vAlign w:val="center"/>
            <w:hideMark/>
          </w:tcPr>
          <w:p w14:paraId="199230DB" w14:textId="77777777" w:rsidR="00ED4F47" w:rsidRPr="007B4DE8" w:rsidRDefault="00ED4F47" w:rsidP="007B4DE8">
            <w:pPr>
              <w:pStyle w:val="a5"/>
            </w:pPr>
            <w:r w:rsidRPr="007B4DE8">
              <w:t>79.66</w:t>
            </w:r>
          </w:p>
        </w:tc>
        <w:tc>
          <w:tcPr>
            <w:tcW w:w="766" w:type="pct"/>
            <w:tcBorders>
              <w:top w:val="nil"/>
              <w:left w:val="nil"/>
              <w:bottom w:val="single" w:sz="4" w:space="0" w:color="auto"/>
              <w:right w:val="single" w:sz="4" w:space="0" w:color="auto"/>
            </w:tcBorders>
            <w:shd w:val="clear" w:color="auto" w:fill="auto"/>
            <w:vAlign w:val="center"/>
            <w:hideMark/>
          </w:tcPr>
          <w:p w14:paraId="186911CF" w14:textId="77777777" w:rsidR="00ED4F47" w:rsidRPr="007B4DE8" w:rsidRDefault="00ED4F47" w:rsidP="007B4DE8">
            <w:pPr>
              <w:pStyle w:val="a5"/>
            </w:pPr>
            <w:r w:rsidRPr="007B4DE8">
              <w:t>118.039</w:t>
            </w:r>
          </w:p>
        </w:tc>
        <w:tc>
          <w:tcPr>
            <w:tcW w:w="766" w:type="pct"/>
            <w:tcBorders>
              <w:top w:val="nil"/>
              <w:left w:val="nil"/>
              <w:bottom w:val="single" w:sz="4" w:space="0" w:color="auto"/>
              <w:right w:val="single" w:sz="4" w:space="0" w:color="auto"/>
            </w:tcBorders>
            <w:shd w:val="clear" w:color="auto" w:fill="auto"/>
            <w:vAlign w:val="center"/>
            <w:hideMark/>
          </w:tcPr>
          <w:p w14:paraId="11DCFA49" w14:textId="77777777" w:rsidR="00ED4F47" w:rsidRPr="007B4DE8" w:rsidRDefault="00ED4F47" w:rsidP="007B4DE8">
            <w:pPr>
              <w:pStyle w:val="a5"/>
            </w:pPr>
            <w:r w:rsidRPr="007B4DE8">
              <w:t>101.071</w:t>
            </w:r>
          </w:p>
        </w:tc>
        <w:tc>
          <w:tcPr>
            <w:tcW w:w="832" w:type="pct"/>
            <w:tcBorders>
              <w:top w:val="nil"/>
              <w:left w:val="nil"/>
              <w:bottom w:val="single" w:sz="4" w:space="0" w:color="auto"/>
              <w:right w:val="single" w:sz="4" w:space="0" w:color="auto"/>
            </w:tcBorders>
            <w:shd w:val="clear" w:color="auto" w:fill="auto"/>
            <w:vAlign w:val="center"/>
            <w:hideMark/>
          </w:tcPr>
          <w:p w14:paraId="657A6BF4" w14:textId="77777777" w:rsidR="00ED4F47" w:rsidRPr="007B4DE8" w:rsidRDefault="00ED4F47" w:rsidP="007B4DE8">
            <w:pPr>
              <w:pStyle w:val="a5"/>
            </w:pPr>
            <w:r w:rsidRPr="007B4DE8">
              <w:t>16.967</w:t>
            </w:r>
          </w:p>
        </w:tc>
        <w:tc>
          <w:tcPr>
            <w:tcW w:w="538" w:type="pct"/>
            <w:tcBorders>
              <w:top w:val="nil"/>
              <w:left w:val="nil"/>
              <w:bottom w:val="single" w:sz="4" w:space="0" w:color="auto"/>
              <w:right w:val="single" w:sz="4" w:space="0" w:color="auto"/>
            </w:tcBorders>
            <w:shd w:val="clear" w:color="auto" w:fill="auto"/>
            <w:vAlign w:val="center"/>
            <w:hideMark/>
          </w:tcPr>
          <w:p w14:paraId="248C5AA4" w14:textId="77777777" w:rsidR="00ED4F47" w:rsidRPr="007B4DE8" w:rsidRDefault="00ED4F47" w:rsidP="007B4DE8">
            <w:pPr>
              <w:pStyle w:val="a5"/>
            </w:pPr>
            <w:r w:rsidRPr="007B4DE8">
              <w:t>29</w:t>
            </w:r>
          </w:p>
        </w:tc>
        <w:tc>
          <w:tcPr>
            <w:tcW w:w="538" w:type="pct"/>
            <w:tcBorders>
              <w:top w:val="nil"/>
              <w:left w:val="nil"/>
              <w:bottom w:val="single" w:sz="4" w:space="0" w:color="auto"/>
              <w:right w:val="single" w:sz="4" w:space="0" w:color="auto"/>
            </w:tcBorders>
            <w:shd w:val="clear" w:color="auto" w:fill="auto"/>
            <w:vAlign w:val="center"/>
            <w:hideMark/>
          </w:tcPr>
          <w:p w14:paraId="377E07BE" w14:textId="77777777" w:rsidR="00ED4F47" w:rsidRPr="007B4DE8" w:rsidRDefault="00ED4F47" w:rsidP="007B4DE8">
            <w:pPr>
              <w:pStyle w:val="a5"/>
            </w:pPr>
            <w:r w:rsidRPr="007B4DE8">
              <w:t>0.15</w:t>
            </w:r>
          </w:p>
        </w:tc>
      </w:tr>
      <w:tr w:rsidR="00ED4F47" w:rsidRPr="007B4DE8" w14:paraId="54A53AA5"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DF7816F" w14:textId="5B88C92B"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B2D70B1" w14:textId="77777777" w:rsidR="00ED4F47" w:rsidRPr="007B4DE8" w:rsidRDefault="00ED4F47" w:rsidP="007B4DE8">
            <w:pPr>
              <w:pStyle w:val="a5"/>
            </w:pPr>
            <w:r w:rsidRPr="007B4DE8">
              <w:t>79.45</w:t>
            </w:r>
          </w:p>
        </w:tc>
        <w:tc>
          <w:tcPr>
            <w:tcW w:w="766" w:type="pct"/>
            <w:tcBorders>
              <w:top w:val="nil"/>
              <w:left w:val="nil"/>
              <w:bottom w:val="single" w:sz="4" w:space="0" w:color="auto"/>
              <w:right w:val="single" w:sz="4" w:space="0" w:color="auto"/>
            </w:tcBorders>
            <w:shd w:val="clear" w:color="auto" w:fill="auto"/>
            <w:vAlign w:val="center"/>
            <w:hideMark/>
          </w:tcPr>
          <w:p w14:paraId="29490966" w14:textId="77777777" w:rsidR="00ED4F47" w:rsidRPr="007B4DE8" w:rsidRDefault="00ED4F47" w:rsidP="007B4DE8">
            <w:pPr>
              <w:pStyle w:val="a5"/>
            </w:pPr>
            <w:r w:rsidRPr="007B4DE8">
              <w:t>117.967</w:t>
            </w:r>
          </w:p>
        </w:tc>
        <w:tc>
          <w:tcPr>
            <w:tcW w:w="766" w:type="pct"/>
            <w:tcBorders>
              <w:top w:val="nil"/>
              <w:left w:val="nil"/>
              <w:bottom w:val="single" w:sz="4" w:space="0" w:color="auto"/>
              <w:right w:val="single" w:sz="4" w:space="0" w:color="auto"/>
            </w:tcBorders>
            <w:shd w:val="clear" w:color="auto" w:fill="auto"/>
            <w:vAlign w:val="center"/>
            <w:hideMark/>
          </w:tcPr>
          <w:p w14:paraId="71FA5263" w14:textId="77777777" w:rsidR="00ED4F47" w:rsidRPr="007B4DE8" w:rsidRDefault="00ED4F47" w:rsidP="007B4DE8">
            <w:pPr>
              <w:pStyle w:val="a5"/>
            </w:pPr>
            <w:r w:rsidRPr="007B4DE8">
              <w:t>101.143</w:t>
            </w:r>
          </w:p>
        </w:tc>
        <w:tc>
          <w:tcPr>
            <w:tcW w:w="832" w:type="pct"/>
            <w:tcBorders>
              <w:top w:val="nil"/>
              <w:left w:val="nil"/>
              <w:bottom w:val="single" w:sz="4" w:space="0" w:color="auto"/>
              <w:right w:val="single" w:sz="4" w:space="0" w:color="auto"/>
            </w:tcBorders>
            <w:shd w:val="clear" w:color="auto" w:fill="auto"/>
            <w:vAlign w:val="center"/>
            <w:hideMark/>
          </w:tcPr>
          <w:p w14:paraId="2B3792FB" w14:textId="77777777" w:rsidR="00ED4F47" w:rsidRPr="007B4DE8" w:rsidRDefault="00ED4F47" w:rsidP="007B4DE8">
            <w:pPr>
              <w:pStyle w:val="a5"/>
            </w:pPr>
            <w:r w:rsidRPr="007B4DE8">
              <w:t>16.824</w:t>
            </w:r>
          </w:p>
        </w:tc>
        <w:tc>
          <w:tcPr>
            <w:tcW w:w="538" w:type="pct"/>
            <w:tcBorders>
              <w:top w:val="nil"/>
              <w:left w:val="nil"/>
              <w:bottom w:val="single" w:sz="4" w:space="0" w:color="auto"/>
              <w:right w:val="single" w:sz="4" w:space="0" w:color="auto"/>
            </w:tcBorders>
            <w:shd w:val="clear" w:color="auto" w:fill="auto"/>
            <w:vAlign w:val="center"/>
            <w:hideMark/>
          </w:tcPr>
          <w:p w14:paraId="0E0E7A22" w14:textId="77777777" w:rsidR="00ED4F47" w:rsidRPr="007B4DE8" w:rsidRDefault="00ED4F47" w:rsidP="007B4DE8">
            <w:pPr>
              <w:pStyle w:val="a5"/>
            </w:pPr>
            <w:r w:rsidRPr="007B4DE8">
              <w:t>3.5</w:t>
            </w:r>
          </w:p>
        </w:tc>
        <w:tc>
          <w:tcPr>
            <w:tcW w:w="538" w:type="pct"/>
            <w:tcBorders>
              <w:top w:val="nil"/>
              <w:left w:val="nil"/>
              <w:bottom w:val="single" w:sz="4" w:space="0" w:color="auto"/>
              <w:right w:val="single" w:sz="4" w:space="0" w:color="auto"/>
            </w:tcBorders>
            <w:shd w:val="clear" w:color="auto" w:fill="auto"/>
            <w:vAlign w:val="center"/>
            <w:hideMark/>
          </w:tcPr>
          <w:p w14:paraId="5C7020C0" w14:textId="77777777" w:rsidR="00ED4F47" w:rsidRPr="007B4DE8" w:rsidRDefault="00ED4F47" w:rsidP="007B4DE8">
            <w:pPr>
              <w:pStyle w:val="a5"/>
            </w:pPr>
            <w:r w:rsidRPr="007B4DE8">
              <w:t>0.15</w:t>
            </w:r>
          </w:p>
        </w:tc>
      </w:tr>
      <w:tr w:rsidR="00ED4F47" w:rsidRPr="007B4DE8" w14:paraId="342DCB9B"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1C79E10" w14:textId="299A5748"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207A8A6" w14:textId="77777777" w:rsidR="00ED4F47" w:rsidRPr="007B4DE8" w:rsidRDefault="00ED4F47" w:rsidP="007B4DE8">
            <w:pPr>
              <w:pStyle w:val="a5"/>
            </w:pPr>
            <w:r w:rsidRPr="007B4DE8">
              <w:t>79.36</w:t>
            </w:r>
          </w:p>
        </w:tc>
        <w:tc>
          <w:tcPr>
            <w:tcW w:w="766" w:type="pct"/>
            <w:tcBorders>
              <w:top w:val="nil"/>
              <w:left w:val="nil"/>
              <w:bottom w:val="single" w:sz="4" w:space="0" w:color="auto"/>
              <w:right w:val="single" w:sz="4" w:space="0" w:color="auto"/>
            </w:tcBorders>
            <w:shd w:val="clear" w:color="auto" w:fill="auto"/>
            <w:vAlign w:val="center"/>
            <w:hideMark/>
          </w:tcPr>
          <w:p w14:paraId="3ADDC42B" w14:textId="77777777" w:rsidR="00ED4F47" w:rsidRPr="007B4DE8" w:rsidRDefault="00ED4F47" w:rsidP="007B4DE8">
            <w:pPr>
              <w:pStyle w:val="a5"/>
            </w:pPr>
            <w:r w:rsidRPr="007B4DE8">
              <w:t>117.958</w:t>
            </w:r>
          </w:p>
        </w:tc>
        <w:tc>
          <w:tcPr>
            <w:tcW w:w="766" w:type="pct"/>
            <w:tcBorders>
              <w:top w:val="nil"/>
              <w:left w:val="nil"/>
              <w:bottom w:val="single" w:sz="4" w:space="0" w:color="auto"/>
              <w:right w:val="single" w:sz="4" w:space="0" w:color="auto"/>
            </w:tcBorders>
            <w:shd w:val="clear" w:color="auto" w:fill="auto"/>
            <w:vAlign w:val="center"/>
            <w:hideMark/>
          </w:tcPr>
          <w:p w14:paraId="68BB739F" w14:textId="77777777" w:rsidR="00ED4F47" w:rsidRPr="007B4DE8" w:rsidRDefault="00ED4F47" w:rsidP="007B4DE8">
            <w:pPr>
              <w:pStyle w:val="a5"/>
            </w:pPr>
            <w:r w:rsidRPr="007B4DE8">
              <w:t>101.151</w:t>
            </w:r>
          </w:p>
        </w:tc>
        <w:tc>
          <w:tcPr>
            <w:tcW w:w="832" w:type="pct"/>
            <w:tcBorders>
              <w:top w:val="nil"/>
              <w:left w:val="nil"/>
              <w:bottom w:val="single" w:sz="4" w:space="0" w:color="auto"/>
              <w:right w:val="single" w:sz="4" w:space="0" w:color="auto"/>
            </w:tcBorders>
            <w:shd w:val="clear" w:color="auto" w:fill="auto"/>
            <w:vAlign w:val="center"/>
            <w:hideMark/>
          </w:tcPr>
          <w:p w14:paraId="7A4F77F8" w14:textId="77777777" w:rsidR="00ED4F47" w:rsidRPr="007B4DE8" w:rsidRDefault="00ED4F47" w:rsidP="007B4DE8">
            <w:pPr>
              <w:pStyle w:val="a5"/>
            </w:pPr>
            <w:r w:rsidRPr="007B4DE8">
              <w:t>16.807</w:t>
            </w:r>
          </w:p>
        </w:tc>
        <w:tc>
          <w:tcPr>
            <w:tcW w:w="538" w:type="pct"/>
            <w:tcBorders>
              <w:top w:val="nil"/>
              <w:left w:val="nil"/>
              <w:bottom w:val="single" w:sz="4" w:space="0" w:color="auto"/>
              <w:right w:val="single" w:sz="4" w:space="0" w:color="auto"/>
            </w:tcBorders>
            <w:shd w:val="clear" w:color="auto" w:fill="auto"/>
            <w:vAlign w:val="center"/>
            <w:hideMark/>
          </w:tcPr>
          <w:p w14:paraId="55BA63CC" w14:textId="77777777" w:rsidR="00ED4F47" w:rsidRPr="007B4DE8" w:rsidRDefault="00ED4F47" w:rsidP="007B4DE8">
            <w:pPr>
              <w:pStyle w:val="a5"/>
            </w:pPr>
            <w:r w:rsidRPr="007B4DE8">
              <w:t>4.5</w:t>
            </w:r>
          </w:p>
        </w:tc>
        <w:tc>
          <w:tcPr>
            <w:tcW w:w="538" w:type="pct"/>
            <w:tcBorders>
              <w:top w:val="nil"/>
              <w:left w:val="nil"/>
              <w:bottom w:val="single" w:sz="4" w:space="0" w:color="auto"/>
              <w:right w:val="single" w:sz="4" w:space="0" w:color="auto"/>
            </w:tcBorders>
            <w:shd w:val="clear" w:color="auto" w:fill="auto"/>
            <w:vAlign w:val="center"/>
            <w:hideMark/>
          </w:tcPr>
          <w:p w14:paraId="6A9368F1" w14:textId="77777777" w:rsidR="00ED4F47" w:rsidRPr="007B4DE8" w:rsidRDefault="00ED4F47" w:rsidP="007B4DE8">
            <w:pPr>
              <w:pStyle w:val="a5"/>
            </w:pPr>
            <w:r w:rsidRPr="007B4DE8">
              <w:t>0.15</w:t>
            </w:r>
          </w:p>
        </w:tc>
      </w:tr>
      <w:tr w:rsidR="00ED4F47" w:rsidRPr="007B4DE8" w14:paraId="0136D371"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BE8BBEB" w14:textId="211324C6"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A7E1292" w14:textId="77777777" w:rsidR="00ED4F47" w:rsidRPr="007B4DE8" w:rsidRDefault="00ED4F47" w:rsidP="007B4DE8">
            <w:pPr>
              <w:pStyle w:val="a5"/>
            </w:pPr>
            <w:r w:rsidRPr="007B4DE8">
              <w:t>79.27</w:t>
            </w:r>
          </w:p>
        </w:tc>
        <w:tc>
          <w:tcPr>
            <w:tcW w:w="766" w:type="pct"/>
            <w:tcBorders>
              <w:top w:val="nil"/>
              <w:left w:val="nil"/>
              <w:bottom w:val="single" w:sz="4" w:space="0" w:color="auto"/>
              <w:right w:val="single" w:sz="4" w:space="0" w:color="auto"/>
            </w:tcBorders>
            <w:shd w:val="clear" w:color="auto" w:fill="auto"/>
            <w:vAlign w:val="center"/>
            <w:hideMark/>
          </w:tcPr>
          <w:p w14:paraId="219B299B" w14:textId="77777777" w:rsidR="00ED4F47" w:rsidRPr="007B4DE8" w:rsidRDefault="00ED4F47" w:rsidP="007B4DE8">
            <w:pPr>
              <w:pStyle w:val="a5"/>
            </w:pPr>
            <w:r w:rsidRPr="007B4DE8">
              <w:t>117.947</w:t>
            </w:r>
          </w:p>
        </w:tc>
        <w:tc>
          <w:tcPr>
            <w:tcW w:w="766" w:type="pct"/>
            <w:tcBorders>
              <w:top w:val="nil"/>
              <w:left w:val="nil"/>
              <w:bottom w:val="single" w:sz="4" w:space="0" w:color="auto"/>
              <w:right w:val="single" w:sz="4" w:space="0" w:color="auto"/>
            </w:tcBorders>
            <w:shd w:val="clear" w:color="auto" w:fill="auto"/>
            <w:vAlign w:val="center"/>
            <w:hideMark/>
          </w:tcPr>
          <w:p w14:paraId="5897EC7C" w14:textId="77777777" w:rsidR="00ED4F47" w:rsidRPr="007B4DE8" w:rsidRDefault="00ED4F47" w:rsidP="007B4DE8">
            <w:pPr>
              <w:pStyle w:val="a5"/>
            </w:pPr>
            <w:r w:rsidRPr="007B4DE8">
              <w:t>101.162</w:t>
            </w:r>
          </w:p>
        </w:tc>
        <w:tc>
          <w:tcPr>
            <w:tcW w:w="832" w:type="pct"/>
            <w:tcBorders>
              <w:top w:val="nil"/>
              <w:left w:val="nil"/>
              <w:bottom w:val="single" w:sz="4" w:space="0" w:color="auto"/>
              <w:right w:val="single" w:sz="4" w:space="0" w:color="auto"/>
            </w:tcBorders>
            <w:shd w:val="clear" w:color="auto" w:fill="auto"/>
            <w:vAlign w:val="center"/>
            <w:hideMark/>
          </w:tcPr>
          <w:p w14:paraId="57582E55" w14:textId="77777777" w:rsidR="00ED4F47" w:rsidRPr="007B4DE8" w:rsidRDefault="00ED4F47" w:rsidP="007B4DE8">
            <w:pPr>
              <w:pStyle w:val="a5"/>
            </w:pPr>
            <w:r w:rsidRPr="007B4DE8">
              <w:t>16.785</w:t>
            </w:r>
          </w:p>
        </w:tc>
        <w:tc>
          <w:tcPr>
            <w:tcW w:w="538" w:type="pct"/>
            <w:tcBorders>
              <w:top w:val="nil"/>
              <w:left w:val="nil"/>
              <w:bottom w:val="single" w:sz="4" w:space="0" w:color="auto"/>
              <w:right w:val="single" w:sz="4" w:space="0" w:color="auto"/>
            </w:tcBorders>
            <w:shd w:val="clear" w:color="auto" w:fill="auto"/>
            <w:vAlign w:val="center"/>
            <w:hideMark/>
          </w:tcPr>
          <w:p w14:paraId="6CF6522F" w14:textId="77777777" w:rsidR="00ED4F47" w:rsidRPr="007B4DE8" w:rsidRDefault="00ED4F47" w:rsidP="007B4DE8">
            <w:pPr>
              <w:pStyle w:val="a5"/>
            </w:pPr>
            <w:r w:rsidRPr="007B4DE8">
              <w:t>3.5</w:t>
            </w:r>
          </w:p>
        </w:tc>
        <w:tc>
          <w:tcPr>
            <w:tcW w:w="538" w:type="pct"/>
            <w:tcBorders>
              <w:top w:val="nil"/>
              <w:left w:val="nil"/>
              <w:bottom w:val="single" w:sz="4" w:space="0" w:color="auto"/>
              <w:right w:val="single" w:sz="4" w:space="0" w:color="auto"/>
            </w:tcBorders>
            <w:shd w:val="clear" w:color="auto" w:fill="auto"/>
            <w:vAlign w:val="center"/>
            <w:hideMark/>
          </w:tcPr>
          <w:p w14:paraId="40BBD713" w14:textId="77777777" w:rsidR="00ED4F47" w:rsidRPr="007B4DE8" w:rsidRDefault="00ED4F47" w:rsidP="007B4DE8">
            <w:pPr>
              <w:pStyle w:val="a5"/>
            </w:pPr>
            <w:r w:rsidRPr="007B4DE8">
              <w:t>0.15</w:t>
            </w:r>
          </w:p>
        </w:tc>
      </w:tr>
      <w:tr w:rsidR="00ED4F47" w:rsidRPr="007B4DE8" w14:paraId="1D121F80"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F5A39DE" w14:textId="76767B92"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336ACCBF" w14:textId="77777777" w:rsidR="00ED4F47" w:rsidRPr="007B4DE8" w:rsidRDefault="00ED4F47" w:rsidP="007B4DE8">
            <w:pPr>
              <w:pStyle w:val="a5"/>
            </w:pPr>
            <w:r w:rsidRPr="007B4DE8">
              <w:t>79.33</w:t>
            </w:r>
          </w:p>
        </w:tc>
        <w:tc>
          <w:tcPr>
            <w:tcW w:w="766" w:type="pct"/>
            <w:tcBorders>
              <w:top w:val="nil"/>
              <w:left w:val="nil"/>
              <w:bottom w:val="single" w:sz="4" w:space="0" w:color="auto"/>
              <w:right w:val="single" w:sz="4" w:space="0" w:color="auto"/>
            </w:tcBorders>
            <w:shd w:val="clear" w:color="auto" w:fill="auto"/>
            <w:vAlign w:val="center"/>
            <w:hideMark/>
          </w:tcPr>
          <w:p w14:paraId="233D8B3A" w14:textId="77777777" w:rsidR="00ED4F47" w:rsidRPr="007B4DE8" w:rsidRDefault="00ED4F47" w:rsidP="007B4DE8">
            <w:pPr>
              <w:pStyle w:val="a5"/>
            </w:pPr>
            <w:r w:rsidRPr="007B4DE8">
              <w:t>117.938</w:t>
            </w:r>
          </w:p>
        </w:tc>
        <w:tc>
          <w:tcPr>
            <w:tcW w:w="766" w:type="pct"/>
            <w:tcBorders>
              <w:top w:val="nil"/>
              <w:left w:val="nil"/>
              <w:bottom w:val="single" w:sz="4" w:space="0" w:color="auto"/>
              <w:right w:val="single" w:sz="4" w:space="0" w:color="auto"/>
            </w:tcBorders>
            <w:shd w:val="clear" w:color="auto" w:fill="auto"/>
            <w:vAlign w:val="center"/>
            <w:hideMark/>
          </w:tcPr>
          <w:p w14:paraId="0B12E503" w14:textId="77777777" w:rsidR="00ED4F47" w:rsidRPr="007B4DE8" w:rsidRDefault="00ED4F47" w:rsidP="007B4DE8">
            <w:pPr>
              <w:pStyle w:val="a5"/>
            </w:pPr>
            <w:r w:rsidRPr="007B4DE8">
              <w:t>101.171</w:t>
            </w:r>
          </w:p>
        </w:tc>
        <w:tc>
          <w:tcPr>
            <w:tcW w:w="832" w:type="pct"/>
            <w:tcBorders>
              <w:top w:val="nil"/>
              <w:left w:val="nil"/>
              <w:bottom w:val="single" w:sz="4" w:space="0" w:color="auto"/>
              <w:right w:val="single" w:sz="4" w:space="0" w:color="auto"/>
            </w:tcBorders>
            <w:shd w:val="clear" w:color="auto" w:fill="auto"/>
            <w:vAlign w:val="center"/>
            <w:hideMark/>
          </w:tcPr>
          <w:p w14:paraId="6EE85102" w14:textId="77777777" w:rsidR="00ED4F47" w:rsidRPr="007B4DE8" w:rsidRDefault="00ED4F47" w:rsidP="007B4DE8">
            <w:pPr>
              <w:pStyle w:val="a5"/>
            </w:pPr>
            <w:r w:rsidRPr="007B4DE8">
              <w:t>16.768</w:t>
            </w:r>
          </w:p>
        </w:tc>
        <w:tc>
          <w:tcPr>
            <w:tcW w:w="538" w:type="pct"/>
            <w:tcBorders>
              <w:top w:val="nil"/>
              <w:left w:val="nil"/>
              <w:bottom w:val="single" w:sz="4" w:space="0" w:color="auto"/>
              <w:right w:val="single" w:sz="4" w:space="0" w:color="auto"/>
            </w:tcBorders>
            <w:shd w:val="clear" w:color="auto" w:fill="auto"/>
            <w:vAlign w:val="center"/>
            <w:hideMark/>
          </w:tcPr>
          <w:p w14:paraId="6178A2A9" w14:textId="77777777" w:rsidR="00ED4F47" w:rsidRPr="007B4DE8" w:rsidRDefault="00ED4F47" w:rsidP="007B4DE8">
            <w:pPr>
              <w:pStyle w:val="a5"/>
            </w:pPr>
            <w:r w:rsidRPr="007B4DE8">
              <w:t>32</w:t>
            </w:r>
          </w:p>
        </w:tc>
        <w:tc>
          <w:tcPr>
            <w:tcW w:w="538" w:type="pct"/>
            <w:tcBorders>
              <w:top w:val="nil"/>
              <w:left w:val="nil"/>
              <w:bottom w:val="single" w:sz="4" w:space="0" w:color="auto"/>
              <w:right w:val="single" w:sz="4" w:space="0" w:color="auto"/>
            </w:tcBorders>
            <w:shd w:val="clear" w:color="auto" w:fill="auto"/>
            <w:vAlign w:val="center"/>
            <w:hideMark/>
          </w:tcPr>
          <w:p w14:paraId="6C052966" w14:textId="77777777" w:rsidR="00ED4F47" w:rsidRPr="007B4DE8" w:rsidRDefault="00ED4F47" w:rsidP="007B4DE8">
            <w:pPr>
              <w:pStyle w:val="a5"/>
            </w:pPr>
            <w:r w:rsidRPr="007B4DE8">
              <w:t>0.15</w:t>
            </w:r>
          </w:p>
        </w:tc>
      </w:tr>
      <w:tr w:rsidR="00ED4F47" w:rsidRPr="007B4DE8" w14:paraId="77160F9A"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B4F2546" w14:textId="3A6F805B"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655DBFB" w14:textId="77777777" w:rsidR="00ED4F47" w:rsidRPr="007B4DE8" w:rsidRDefault="00ED4F47" w:rsidP="007B4DE8">
            <w:pPr>
              <w:pStyle w:val="a5"/>
            </w:pPr>
            <w:r w:rsidRPr="007B4DE8">
              <w:t>78.98</w:t>
            </w:r>
          </w:p>
        </w:tc>
        <w:tc>
          <w:tcPr>
            <w:tcW w:w="766" w:type="pct"/>
            <w:tcBorders>
              <w:top w:val="nil"/>
              <w:left w:val="nil"/>
              <w:bottom w:val="single" w:sz="4" w:space="0" w:color="auto"/>
              <w:right w:val="single" w:sz="4" w:space="0" w:color="auto"/>
            </w:tcBorders>
            <w:shd w:val="clear" w:color="auto" w:fill="auto"/>
            <w:vAlign w:val="center"/>
            <w:hideMark/>
          </w:tcPr>
          <w:p w14:paraId="26E4CEBA" w14:textId="77777777" w:rsidR="00ED4F47" w:rsidRPr="007B4DE8" w:rsidRDefault="00ED4F47" w:rsidP="007B4DE8">
            <w:pPr>
              <w:pStyle w:val="a5"/>
            </w:pPr>
            <w:r w:rsidRPr="007B4DE8">
              <w:t>117.859</w:t>
            </w:r>
          </w:p>
        </w:tc>
        <w:tc>
          <w:tcPr>
            <w:tcW w:w="766" w:type="pct"/>
            <w:tcBorders>
              <w:top w:val="nil"/>
              <w:left w:val="nil"/>
              <w:bottom w:val="single" w:sz="4" w:space="0" w:color="auto"/>
              <w:right w:val="single" w:sz="4" w:space="0" w:color="auto"/>
            </w:tcBorders>
            <w:shd w:val="clear" w:color="auto" w:fill="auto"/>
            <w:vAlign w:val="center"/>
            <w:hideMark/>
          </w:tcPr>
          <w:p w14:paraId="32DB854C" w14:textId="77777777" w:rsidR="00ED4F47" w:rsidRPr="007B4DE8" w:rsidRDefault="00ED4F47" w:rsidP="007B4DE8">
            <w:pPr>
              <w:pStyle w:val="a5"/>
            </w:pPr>
            <w:r w:rsidRPr="007B4DE8">
              <w:t>101.25</w:t>
            </w:r>
          </w:p>
        </w:tc>
        <w:tc>
          <w:tcPr>
            <w:tcW w:w="832" w:type="pct"/>
            <w:tcBorders>
              <w:top w:val="nil"/>
              <w:left w:val="nil"/>
              <w:bottom w:val="single" w:sz="4" w:space="0" w:color="auto"/>
              <w:right w:val="single" w:sz="4" w:space="0" w:color="auto"/>
            </w:tcBorders>
            <w:shd w:val="clear" w:color="auto" w:fill="auto"/>
            <w:vAlign w:val="center"/>
            <w:hideMark/>
          </w:tcPr>
          <w:p w14:paraId="2A957247" w14:textId="77777777" w:rsidR="00ED4F47" w:rsidRPr="007B4DE8" w:rsidRDefault="00ED4F47" w:rsidP="007B4DE8">
            <w:pPr>
              <w:pStyle w:val="a5"/>
            </w:pPr>
            <w:r w:rsidRPr="007B4DE8">
              <w:t>16.61</w:t>
            </w:r>
          </w:p>
        </w:tc>
        <w:tc>
          <w:tcPr>
            <w:tcW w:w="538" w:type="pct"/>
            <w:tcBorders>
              <w:top w:val="nil"/>
              <w:left w:val="nil"/>
              <w:bottom w:val="single" w:sz="4" w:space="0" w:color="auto"/>
              <w:right w:val="single" w:sz="4" w:space="0" w:color="auto"/>
            </w:tcBorders>
            <w:shd w:val="clear" w:color="auto" w:fill="auto"/>
            <w:vAlign w:val="center"/>
            <w:hideMark/>
          </w:tcPr>
          <w:p w14:paraId="424DD413" w14:textId="77777777" w:rsidR="00ED4F47" w:rsidRPr="007B4DE8" w:rsidRDefault="00ED4F47" w:rsidP="007B4DE8">
            <w:pPr>
              <w:pStyle w:val="a5"/>
            </w:pPr>
            <w:r w:rsidRPr="007B4DE8">
              <w:t>6.7</w:t>
            </w:r>
          </w:p>
        </w:tc>
        <w:tc>
          <w:tcPr>
            <w:tcW w:w="538" w:type="pct"/>
            <w:tcBorders>
              <w:top w:val="nil"/>
              <w:left w:val="nil"/>
              <w:bottom w:val="single" w:sz="4" w:space="0" w:color="auto"/>
              <w:right w:val="single" w:sz="4" w:space="0" w:color="auto"/>
            </w:tcBorders>
            <w:shd w:val="clear" w:color="auto" w:fill="auto"/>
            <w:vAlign w:val="center"/>
            <w:hideMark/>
          </w:tcPr>
          <w:p w14:paraId="3ECDC547" w14:textId="77777777" w:rsidR="00ED4F47" w:rsidRPr="007B4DE8" w:rsidRDefault="00ED4F47" w:rsidP="007B4DE8">
            <w:pPr>
              <w:pStyle w:val="a5"/>
            </w:pPr>
            <w:r w:rsidRPr="007B4DE8">
              <w:t>0.15</w:t>
            </w:r>
          </w:p>
        </w:tc>
      </w:tr>
      <w:tr w:rsidR="00ED4F47" w:rsidRPr="007B4DE8" w14:paraId="5B6113D5"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4618CD8" w14:textId="629C07AF"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D6504B9" w14:textId="77777777" w:rsidR="00ED4F47" w:rsidRPr="007B4DE8" w:rsidRDefault="00ED4F47" w:rsidP="007B4DE8">
            <w:pPr>
              <w:pStyle w:val="a5"/>
            </w:pPr>
            <w:r w:rsidRPr="007B4DE8">
              <w:t>79.04</w:t>
            </w:r>
          </w:p>
        </w:tc>
        <w:tc>
          <w:tcPr>
            <w:tcW w:w="766" w:type="pct"/>
            <w:tcBorders>
              <w:top w:val="nil"/>
              <w:left w:val="nil"/>
              <w:bottom w:val="single" w:sz="4" w:space="0" w:color="auto"/>
              <w:right w:val="single" w:sz="4" w:space="0" w:color="auto"/>
            </w:tcBorders>
            <w:shd w:val="clear" w:color="auto" w:fill="auto"/>
            <w:vAlign w:val="center"/>
            <w:hideMark/>
          </w:tcPr>
          <w:p w14:paraId="37730746" w14:textId="77777777" w:rsidR="00ED4F47" w:rsidRPr="007B4DE8" w:rsidRDefault="00ED4F47" w:rsidP="007B4DE8">
            <w:pPr>
              <w:pStyle w:val="a5"/>
            </w:pPr>
            <w:r w:rsidRPr="007B4DE8">
              <w:t>117.843</w:t>
            </w:r>
          </w:p>
        </w:tc>
        <w:tc>
          <w:tcPr>
            <w:tcW w:w="766" w:type="pct"/>
            <w:tcBorders>
              <w:top w:val="nil"/>
              <w:left w:val="nil"/>
              <w:bottom w:val="single" w:sz="4" w:space="0" w:color="auto"/>
              <w:right w:val="single" w:sz="4" w:space="0" w:color="auto"/>
            </w:tcBorders>
            <w:shd w:val="clear" w:color="auto" w:fill="auto"/>
            <w:vAlign w:val="center"/>
            <w:hideMark/>
          </w:tcPr>
          <w:p w14:paraId="52EAC8A4" w14:textId="77777777" w:rsidR="00ED4F47" w:rsidRPr="007B4DE8" w:rsidRDefault="00ED4F47" w:rsidP="007B4DE8">
            <w:pPr>
              <w:pStyle w:val="a5"/>
            </w:pPr>
            <w:r w:rsidRPr="007B4DE8">
              <w:t>101.266</w:t>
            </w:r>
          </w:p>
        </w:tc>
        <w:tc>
          <w:tcPr>
            <w:tcW w:w="832" w:type="pct"/>
            <w:tcBorders>
              <w:top w:val="nil"/>
              <w:left w:val="nil"/>
              <w:bottom w:val="single" w:sz="4" w:space="0" w:color="auto"/>
              <w:right w:val="single" w:sz="4" w:space="0" w:color="auto"/>
            </w:tcBorders>
            <w:shd w:val="clear" w:color="auto" w:fill="auto"/>
            <w:vAlign w:val="center"/>
            <w:hideMark/>
          </w:tcPr>
          <w:p w14:paraId="14202EF8" w14:textId="77777777" w:rsidR="00ED4F47" w:rsidRPr="007B4DE8" w:rsidRDefault="00ED4F47" w:rsidP="007B4DE8">
            <w:pPr>
              <w:pStyle w:val="a5"/>
            </w:pPr>
            <w:r w:rsidRPr="007B4DE8">
              <w:t>16.576</w:t>
            </w:r>
          </w:p>
        </w:tc>
        <w:tc>
          <w:tcPr>
            <w:tcW w:w="538" w:type="pct"/>
            <w:tcBorders>
              <w:top w:val="nil"/>
              <w:left w:val="nil"/>
              <w:bottom w:val="single" w:sz="4" w:space="0" w:color="auto"/>
              <w:right w:val="single" w:sz="4" w:space="0" w:color="auto"/>
            </w:tcBorders>
            <w:shd w:val="clear" w:color="auto" w:fill="auto"/>
            <w:vAlign w:val="center"/>
            <w:hideMark/>
          </w:tcPr>
          <w:p w14:paraId="31B6AF72" w14:textId="77777777" w:rsidR="00ED4F47" w:rsidRPr="007B4DE8" w:rsidRDefault="00ED4F47" w:rsidP="007B4DE8">
            <w:pPr>
              <w:pStyle w:val="a5"/>
            </w:pPr>
            <w:r w:rsidRPr="007B4DE8">
              <w:t>10</w:t>
            </w:r>
          </w:p>
        </w:tc>
        <w:tc>
          <w:tcPr>
            <w:tcW w:w="538" w:type="pct"/>
            <w:tcBorders>
              <w:top w:val="nil"/>
              <w:left w:val="nil"/>
              <w:bottom w:val="single" w:sz="4" w:space="0" w:color="auto"/>
              <w:right w:val="single" w:sz="4" w:space="0" w:color="auto"/>
            </w:tcBorders>
            <w:shd w:val="clear" w:color="auto" w:fill="auto"/>
            <w:vAlign w:val="center"/>
            <w:hideMark/>
          </w:tcPr>
          <w:p w14:paraId="4875699A" w14:textId="77777777" w:rsidR="00ED4F47" w:rsidRPr="007B4DE8" w:rsidRDefault="00ED4F47" w:rsidP="007B4DE8">
            <w:pPr>
              <w:pStyle w:val="a5"/>
            </w:pPr>
            <w:r w:rsidRPr="007B4DE8">
              <w:t>0.15</w:t>
            </w:r>
          </w:p>
        </w:tc>
      </w:tr>
      <w:tr w:rsidR="00ED4F47" w:rsidRPr="007B4DE8" w14:paraId="01E6D503"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642B8E2" w14:textId="77777777" w:rsidR="00ED4F47" w:rsidRPr="007B4DE8" w:rsidRDefault="00ED4F47" w:rsidP="007B4DE8">
            <w:pPr>
              <w:pStyle w:val="a5"/>
            </w:pPr>
            <w:r w:rsidRPr="007B4DE8">
              <w:t>ТК-12А</w:t>
            </w:r>
          </w:p>
        </w:tc>
        <w:tc>
          <w:tcPr>
            <w:tcW w:w="779" w:type="pct"/>
            <w:tcBorders>
              <w:top w:val="nil"/>
              <w:left w:val="nil"/>
              <w:bottom w:val="single" w:sz="4" w:space="0" w:color="auto"/>
              <w:right w:val="single" w:sz="4" w:space="0" w:color="auto"/>
            </w:tcBorders>
            <w:shd w:val="clear" w:color="auto" w:fill="auto"/>
            <w:vAlign w:val="center"/>
            <w:hideMark/>
          </w:tcPr>
          <w:p w14:paraId="38BB7C29" w14:textId="77777777" w:rsidR="00ED4F47" w:rsidRPr="007B4DE8" w:rsidRDefault="00ED4F47" w:rsidP="007B4DE8">
            <w:pPr>
              <w:pStyle w:val="a5"/>
            </w:pPr>
            <w:r w:rsidRPr="007B4DE8">
              <w:t>78.7</w:t>
            </w:r>
          </w:p>
        </w:tc>
        <w:tc>
          <w:tcPr>
            <w:tcW w:w="766" w:type="pct"/>
            <w:tcBorders>
              <w:top w:val="nil"/>
              <w:left w:val="nil"/>
              <w:bottom w:val="single" w:sz="4" w:space="0" w:color="auto"/>
              <w:right w:val="single" w:sz="4" w:space="0" w:color="auto"/>
            </w:tcBorders>
            <w:shd w:val="clear" w:color="auto" w:fill="auto"/>
            <w:vAlign w:val="center"/>
            <w:hideMark/>
          </w:tcPr>
          <w:p w14:paraId="0B97045E" w14:textId="77777777" w:rsidR="00ED4F47" w:rsidRPr="007B4DE8" w:rsidRDefault="00ED4F47" w:rsidP="007B4DE8">
            <w:pPr>
              <w:pStyle w:val="a5"/>
            </w:pPr>
            <w:r w:rsidRPr="007B4DE8">
              <w:t>117.818</w:t>
            </w:r>
          </w:p>
        </w:tc>
        <w:tc>
          <w:tcPr>
            <w:tcW w:w="766" w:type="pct"/>
            <w:tcBorders>
              <w:top w:val="nil"/>
              <w:left w:val="nil"/>
              <w:bottom w:val="single" w:sz="4" w:space="0" w:color="auto"/>
              <w:right w:val="single" w:sz="4" w:space="0" w:color="auto"/>
            </w:tcBorders>
            <w:shd w:val="clear" w:color="auto" w:fill="auto"/>
            <w:vAlign w:val="center"/>
            <w:hideMark/>
          </w:tcPr>
          <w:p w14:paraId="3B8F4AF6" w14:textId="77777777" w:rsidR="00ED4F47" w:rsidRPr="007B4DE8" w:rsidRDefault="00ED4F47" w:rsidP="007B4DE8">
            <w:pPr>
              <w:pStyle w:val="a5"/>
            </w:pPr>
            <w:r w:rsidRPr="007B4DE8">
              <w:t>101.291</w:t>
            </w:r>
          </w:p>
        </w:tc>
        <w:tc>
          <w:tcPr>
            <w:tcW w:w="832" w:type="pct"/>
            <w:tcBorders>
              <w:top w:val="nil"/>
              <w:left w:val="nil"/>
              <w:bottom w:val="single" w:sz="4" w:space="0" w:color="auto"/>
              <w:right w:val="single" w:sz="4" w:space="0" w:color="auto"/>
            </w:tcBorders>
            <w:shd w:val="clear" w:color="auto" w:fill="auto"/>
            <w:vAlign w:val="center"/>
            <w:hideMark/>
          </w:tcPr>
          <w:p w14:paraId="033B9DC8" w14:textId="77777777" w:rsidR="00ED4F47" w:rsidRPr="007B4DE8" w:rsidRDefault="00ED4F47" w:rsidP="007B4DE8">
            <w:pPr>
              <w:pStyle w:val="a5"/>
            </w:pPr>
            <w:r w:rsidRPr="007B4DE8">
              <w:t>16.527</w:t>
            </w:r>
          </w:p>
        </w:tc>
        <w:tc>
          <w:tcPr>
            <w:tcW w:w="538" w:type="pct"/>
            <w:tcBorders>
              <w:top w:val="nil"/>
              <w:left w:val="nil"/>
              <w:bottom w:val="single" w:sz="4" w:space="0" w:color="auto"/>
              <w:right w:val="single" w:sz="4" w:space="0" w:color="auto"/>
            </w:tcBorders>
            <w:shd w:val="clear" w:color="auto" w:fill="auto"/>
            <w:vAlign w:val="center"/>
            <w:hideMark/>
          </w:tcPr>
          <w:p w14:paraId="2120B00A" w14:textId="77777777" w:rsidR="00ED4F47" w:rsidRPr="007B4DE8" w:rsidRDefault="00ED4F47" w:rsidP="007B4DE8">
            <w:pPr>
              <w:pStyle w:val="a5"/>
            </w:pPr>
            <w:r w:rsidRPr="007B4DE8">
              <w:t>59</w:t>
            </w:r>
          </w:p>
        </w:tc>
        <w:tc>
          <w:tcPr>
            <w:tcW w:w="538" w:type="pct"/>
            <w:tcBorders>
              <w:top w:val="nil"/>
              <w:left w:val="nil"/>
              <w:bottom w:val="single" w:sz="4" w:space="0" w:color="auto"/>
              <w:right w:val="single" w:sz="4" w:space="0" w:color="auto"/>
            </w:tcBorders>
            <w:shd w:val="clear" w:color="auto" w:fill="auto"/>
            <w:vAlign w:val="center"/>
            <w:hideMark/>
          </w:tcPr>
          <w:p w14:paraId="7E0E33D1" w14:textId="77777777" w:rsidR="00ED4F47" w:rsidRPr="007B4DE8" w:rsidRDefault="00ED4F47" w:rsidP="007B4DE8">
            <w:pPr>
              <w:pStyle w:val="a5"/>
            </w:pPr>
            <w:r w:rsidRPr="007B4DE8">
              <w:t>0.15</w:t>
            </w:r>
          </w:p>
        </w:tc>
      </w:tr>
      <w:tr w:rsidR="00ED4F47" w:rsidRPr="007B4DE8" w14:paraId="561FDB5B"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F867FC7" w14:textId="77777777" w:rsidR="00ED4F47" w:rsidRPr="007B4DE8" w:rsidRDefault="00ED4F47" w:rsidP="007B4DE8">
            <w:pPr>
              <w:pStyle w:val="a5"/>
            </w:pPr>
            <w:r w:rsidRPr="007B4DE8">
              <w:lastRenderedPageBreak/>
              <w:t>ТК-13</w:t>
            </w:r>
          </w:p>
        </w:tc>
        <w:tc>
          <w:tcPr>
            <w:tcW w:w="779" w:type="pct"/>
            <w:tcBorders>
              <w:top w:val="nil"/>
              <w:left w:val="nil"/>
              <w:bottom w:val="single" w:sz="4" w:space="0" w:color="auto"/>
              <w:right w:val="single" w:sz="4" w:space="0" w:color="auto"/>
            </w:tcBorders>
            <w:shd w:val="clear" w:color="auto" w:fill="auto"/>
            <w:vAlign w:val="center"/>
            <w:hideMark/>
          </w:tcPr>
          <w:p w14:paraId="35E0A4CD" w14:textId="77777777" w:rsidR="00ED4F47" w:rsidRPr="007B4DE8" w:rsidRDefault="00ED4F47" w:rsidP="007B4DE8">
            <w:pPr>
              <w:pStyle w:val="a5"/>
            </w:pPr>
            <w:r w:rsidRPr="007B4DE8">
              <w:t>78.21</w:t>
            </w:r>
          </w:p>
        </w:tc>
        <w:tc>
          <w:tcPr>
            <w:tcW w:w="766" w:type="pct"/>
            <w:tcBorders>
              <w:top w:val="nil"/>
              <w:left w:val="nil"/>
              <w:bottom w:val="single" w:sz="4" w:space="0" w:color="auto"/>
              <w:right w:val="single" w:sz="4" w:space="0" w:color="auto"/>
            </w:tcBorders>
            <w:shd w:val="clear" w:color="auto" w:fill="auto"/>
            <w:vAlign w:val="center"/>
            <w:hideMark/>
          </w:tcPr>
          <w:p w14:paraId="061F1D19" w14:textId="77777777" w:rsidR="00ED4F47" w:rsidRPr="007B4DE8" w:rsidRDefault="00ED4F47" w:rsidP="007B4DE8">
            <w:pPr>
              <w:pStyle w:val="a5"/>
            </w:pPr>
            <w:r w:rsidRPr="007B4DE8">
              <w:t>117.691</w:t>
            </w:r>
          </w:p>
        </w:tc>
        <w:tc>
          <w:tcPr>
            <w:tcW w:w="766" w:type="pct"/>
            <w:tcBorders>
              <w:top w:val="nil"/>
              <w:left w:val="nil"/>
              <w:bottom w:val="single" w:sz="4" w:space="0" w:color="auto"/>
              <w:right w:val="single" w:sz="4" w:space="0" w:color="auto"/>
            </w:tcBorders>
            <w:shd w:val="clear" w:color="auto" w:fill="auto"/>
            <w:vAlign w:val="center"/>
            <w:hideMark/>
          </w:tcPr>
          <w:p w14:paraId="72AC0CA3" w14:textId="77777777" w:rsidR="00ED4F47" w:rsidRPr="007B4DE8" w:rsidRDefault="00ED4F47" w:rsidP="007B4DE8">
            <w:pPr>
              <w:pStyle w:val="a5"/>
            </w:pPr>
            <w:r w:rsidRPr="007B4DE8">
              <w:t>101.417</w:t>
            </w:r>
          </w:p>
        </w:tc>
        <w:tc>
          <w:tcPr>
            <w:tcW w:w="832" w:type="pct"/>
            <w:tcBorders>
              <w:top w:val="nil"/>
              <w:left w:val="nil"/>
              <w:bottom w:val="single" w:sz="4" w:space="0" w:color="auto"/>
              <w:right w:val="single" w:sz="4" w:space="0" w:color="auto"/>
            </w:tcBorders>
            <w:shd w:val="clear" w:color="auto" w:fill="auto"/>
            <w:vAlign w:val="center"/>
            <w:hideMark/>
          </w:tcPr>
          <w:p w14:paraId="4D6DD122" w14:textId="77777777" w:rsidR="00ED4F47" w:rsidRPr="007B4DE8" w:rsidRDefault="00ED4F47" w:rsidP="007B4DE8">
            <w:pPr>
              <w:pStyle w:val="a5"/>
            </w:pPr>
            <w:r w:rsidRPr="007B4DE8">
              <w:t>16.274</w:t>
            </w:r>
          </w:p>
        </w:tc>
        <w:tc>
          <w:tcPr>
            <w:tcW w:w="538" w:type="pct"/>
            <w:tcBorders>
              <w:top w:val="nil"/>
              <w:left w:val="nil"/>
              <w:bottom w:val="single" w:sz="4" w:space="0" w:color="auto"/>
              <w:right w:val="single" w:sz="4" w:space="0" w:color="auto"/>
            </w:tcBorders>
            <w:shd w:val="clear" w:color="auto" w:fill="auto"/>
            <w:vAlign w:val="center"/>
            <w:hideMark/>
          </w:tcPr>
          <w:p w14:paraId="08FCF260" w14:textId="77777777" w:rsidR="00ED4F47" w:rsidRPr="007B4DE8" w:rsidRDefault="00ED4F47" w:rsidP="007B4DE8">
            <w:pPr>
              <w:pStyle w:val="a5"/>
            </w:pPr>
            <w:r w:rsidRPr="007B4DE8">
              <w:t>24</w:t>
            </w:r>
          </w:p>
        </w:tc>
        <w:tc>
          <w:tcPr>
            <w:tcW w:w="538" w:type="pct"/>
            <w:tcBorders>
              <w:top w:val="nil"/>
              <w:left w:val="nil"/>
              <w:bottom w:val="single" w:sz="4" w:space="0" w:color="auto"/>
              <w:right w:val="single" w:sz="4" w:space="0" w:color="auto"/>
            </w:tcBorders>
            <w:shd w:val="clear" w:color="auto" w:fill="auto"/>
            <w:vAlign w:val="center"/>
            <w:hideMark/>
          </w:tcPr>
          <w:p w14:paraId="6AEB0B5D" w14:textId="77777777" w:rsidR="00ED4F47" w:rsidRPr="007B4DE8" w:rsidRDefault="00ED4F47" w:rsidP="007B4DE8">
            <w:pPr>
              <w:pStyle w:val="a5"/>
            </w:pPr>
            <w:r w:rsidRPr="007B4DE8">
              <w:t>0.1</w:t>
            </w:r>
          </w:p>
        </w:tc>
      </w:tr>
      <w:tr w:rsidR="00ED4F47" w:rsidRPr="007B4DE8" w14:paraId="2557DECD"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F2F138B" w14:textId="16DFC29B"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6C0D7B08" w14:textId="77777777" w:rsidR="00ED4F47" w:rsidRPr="007B4DE8" w:rsidRDefault="00ED4F47" w:rsidP="007B4DE8">
            <w:pPr>
              <w:pStyle w:val="a5"/>
            </w:pPr>
            <w:r w:rsidRPr="007B4DE8">
              <w:t>77.89</w:t>
            </w:r>
          </w:p>
        </w:tc>
        <w:tc>
          <w:tcPr>
            <w:tcW w:w="766" w:type="pct"/>
            <w:tcBorders>
              <w:top w:val="nil"/>
              <w:left w:val="nil"/>
              <w:bottom w:val="single" w:sz="4" w:space="0" w:color="auto"/>
              <w:right w:val="single" w:sz="4" w:space="0" w:color="auto"/>
            </w:tcBorders>
            <w:shd w:val="clear" w:color="auto" w:fill="auto"/>
            <w:vAlign w:val="center"/>
            <w:hideMark/>
          </w:tcPr>
          <w:p w14:paraId="5C35E34E" w14:textId="77777777" w:rsidR="00ED4F47" w:rsidRPr="007B4DE8" w:rsidRDefault="00ED4F47" w:rsidP="007B4DE8">
            <w:pPr>
              <w:pStyle w:val="a5"/>
            </w:pPr>
            <w:r w:rsidRPr="007B4DE8">
              <w:t>117.322</w:t>
            </w:r>
          </w:p>
        </w:tc>
        <w:tc>
          <w:tcPr>
            <w:tcW w:w="766" w:type="pct"/>
            <w:tcBorders>
              <w:top w:val="nil"/>
              <w:left w:val="nil"/>
              <w:bottom w:val="single" w:sz="4" w:space="0" w:color="auto"/>
              <w:right w:val="single" w:sz="4" w:space="0" w:color="auto"/>
            </w:tcBorders>
            <w:shd w:val="clear" w:color="auto" w:fill="auto"/>
            <w:vAlign w:val="center"/>
            <w:hideMark/>
          </w:tcPr>
          <w:p w14:paraId="1A5E1BDA" w14:textId="77777777" w:rsidR="00ED4F47" w:rsidRPr="007B4DE8" w:rsidRDefault="00ED4F47" w:rsidP="007B4DE8">
            <w:pPr>
              <w:pStyle w:val="a5"/>
            </w:pPr>
            <w:r w:rsidRPr="007B4DE8">
              <w:t>101.785</w:t>
            </w:r>
          </w:p>
        </w:tc>
        <w:tc>
          <w:tcPr>
            <w:tcW w:w="832" w:type="pct"/>
            <w:tcBorders>
              <w:top w:val="nil"/>
              <w:left w:val="nil"/>
              <w:bottom w:val="single" w:sz="4" w:space="0" w:color="auto"/>
              <w:right w:val="single" w:sz="4" w:space="0" w:color="auto"/>
            </w:tcBorders>
            <w:shd w:val="clear" w:color="auto" w:fill="auto"/>
            <w:vAlign w:val="center"/>
            <w:hideMark/>
          </w:tcPr>
          <w:p w14:paraId="275F3EFB" w14:textId="77777777" w:rsidR="00ED4F47" w:rsidRPr="007B4DE8" w:rsidRDefault="00ED4F47" w:rsidP="007B4DE8">
            <w:pPr>
              <w:pStyle w:val="a5"/>
            </w:pPr>
            <w:r w:rsidRPr="007B4DE8">
              <w:t>15.537</w:t>
            </w:r>
          </w:p>
        </w:tc>
        <w:tc>
          <w:tcPr>
            <w:tcW w:w="538" w:type="pct"/>
            <w:tcBorders>
              <w:top w:val="nil"/>
              <w:left w:val="nil"/>
              <w:bottom w:val="single" w:sz="4" w:space="0" w:color="auto"/>
              <w:right w:val="single" w:sz="4" w:space="0" w:color="auto"/>
            </w:tcBorders>
            <w:shd w:val="clear" w:color="auto" w:fill="auto"/>
            <w:vAlign w:val="center"/>
            <w:hideMark/>
          </w:tcPr>
          <w:p w14:paraId="0BFFF349" w14:textId="77777777" w:rsidR="00ED4F47" w:rsidRPr="007B4DE8" w:rsidRDefault="00ED4F47" w:rsidP="007B4DE8">
            <w:pPr>
              <w:pStyle w:val="a5"/>
            </w:pPr>
            <w:r w:rsidRPr="007B4DE8">
              <w:t>5</w:t>
            </w:r>
          </w:p>
        </w:tc>
        <w:tc>
          <w:tcPr>
            <w:tcW w:w="538" w:type="pct"/>
            <w:tcBorders>
              <w:top w:val="nil"/>
              <w:left w:val="nil"/>
              <w:bottom w:val="single" w:sz="4" w:space="0" w:color="auto"/>
              <w:right w:val="single" w:sz="4" w:space="0" w:color="auto"/>
            </w:tcBorders>
            <w:shd w:val="clear" w:color="auto" w:fill="auto"/>
            <w:vAlign w:val="center"/>
            <w:hideMark/>
          </w:tcPr>
          <w:p w14:paraId="7524F1A9" w14:textId="77777777" w:rsidR="00ED4F47" w:rsidRPr="007B4DE8" w:rsidRDefault="00ED4F47" w:rsidP="007B4DE8">
            <w:pPr>
              <w:pStyle w:val="a5"/>
            </w:pPr>
            <w:r w:rsidRPr="007B4DE8">
              <w:t>0.1</w:t>
            </w:r>
          </w:p>
        </w:tc>
      </w:tr>
      <w:tr w:rsidR="00ED4F47" w:rsidRPr="007B4DE8" w14:paraId="2E5B3E6C"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70B226F" w14:textId="21397BB8"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134CC7F" w14:textId="77777777" w:rsidR="00ED4F47" w:rsidRPr="007B4DE8" w:rsidRDefault="00ED4F47" w:rsidP="007B4DE8">
            <w:pPr>
              <w:pStyle w:val="a5"/>
            </w:pPr>
            <w:r w:rsidRPr="007B4DE8">
              <w:t>77.84</w:t>
            </w:r>
          </w:p>
        </w:tc>
        <w:tc>
          <w:tcPr>
            <w:tcW w:w="766" w:type="pct"/>
            <w:tcBorders>
              <w:top w:val="nil"/>
              <w:left w:val="nil"/>
              <w:bottom w:val="single" w:sz="4" w:space="0" w:color="auto"/>
              <w:right w:val="single" w:sz="4" w:space="0" w:color="auto"/>
            </w:tcBorders>
            <w:shd w:val="clear" w:color="auto" w:fill="auto"/>
            <w:vAlign w:val="center"/>
            <w:hideMark/>
          </w:tcPr>
          <w:p w14:paraId="21960B9D" w14:textId="77777777" w:rsidR="00ED4F47" w:rsidRPr="007B4DE8" w:rsidRDefault="00ED4F47" w:rsidP="007B4DE8">
            <w:pPr>
              <w:pStyle w:val="a5"/>
            </w:pPr>
            <w:r w:rsidRPr="007B4DE8">
              <w:t>117.245</w:t>
            </w:r>
          </w:p>
        </w:tc>
        <w:tc>
          <w:tcPr>
            <w:tcW w:w="766" w:type="pct"/>
            <w:tcBorders>
              <w:top w:val="nil"/>
              <w:left w:val="nil"/>
              <w:bottom w:val="single" w:sz="4" w:space="0" w:color="auto"/>
              <w:right w:val="single" w:sz="4" w:space="0" w:color="auto"/>
            </w:tcBorders>
            <w:shd w:val="clear" w:color="auto" w:fill="auto"/>
            <w:vAlign w:val="center"/>
            <w:hideMark/>
          </w:tcPr>
          <w:p w14:paraId="144859F5" w14:textId="77777777" w:rsidR="00ED4F47" w:rsidRPr="007B4DE8" w:rsidRDefault="00ED4F47" w:rsidP="007B4DE8">
            <w:pPr>
              <w:pStyle w:val="a5"/>
            </w:pPr>
            <w:r w:rsidRPr="007B4DE8">
              <w:t>101.861</w:t>
            </w:r>
          </w:p>
        </w:tc>
        <w:tc>
          <w:tcPr>
            <w:tcW w:w="832" w:type="pct"/>
            <w:tcBorders>
              <w:top w:val="nil"/>
              <w:left w:val="nil"/>
              <w:bottom w:val="single" w:sz="4" w:space="0" w:color="auto"/>
              <w:right w:val="single" w:sz="4" w:space="0" w:color="auto"/>
            </w:tcBorders>
            <w:shd w:val="clear" w:color="auto" w:fill="auto"/>
            <w:vAlign w:val="center"/>
            <w:hideMark/>
          </w:tcPr>
          <w:p w14:paraId="36AFD044" w14:textId="77777777" w:rsidR="00ED4F47" w:rsidRPr="007B4DE8" w:rsidRDefault="00ED4F47" w:rsidP="007B4DE8">
            <w:pPr>
              <w:pStyle w:val="a5"/>
            </w:pPr>
            <w:r w:rsidRPr="007B4DE8">
              <w:t>15.383</w:t>
            </w:r>
          </w:p>
        </w:tc>
        <w:tc>
          <w:tcPr>
            <w:tcW w:w="538" w:type="pct"/>
            <w:tcBorders>
              <w:top w:val="nil"/>
              <w:left w:val="nil"/>
              <w:bottom w:val="single" w:sz="4" w:space="0" w:color="auto"/>
              <w:right w:val="single" w:sz="4" w:space="0" w:color="auto"/>
            </w:tcBorders>
            <w:shd w:val="clear" w:color="auto" w:fill="auto"/>
            <w:vAlign w:val="center"/>
            <w:hideMark/>
          </w:tcPr>
          <w:p w14:paraId="11D58664" w14:textId="77777777" w:rsidR="00ED4F47" w:rsidRPr="007B4DE8" w:rsidRDefault="00ED4F47" w:rsidP="007B4DE8">
            <w:pPr>
              <w:pStyle w:val="a5"/>
            </w:pPr>
            <w:r w:rsidRPr="007B4DE8">
              <w:t>40</w:t>
            </w:r>
          </w:p>
        </w:tc>
        <w:tc>
          <w:tcPr>
            <w:tcW w:w="538" w:type="pct"/>
            <w:tcBorders>
              <w:top w:val="nil"/>
              <w:left w:val="nil"/>
              <w:bottom w:val="single" w:sz="4" w:space="0" w:color="auto"/>
              <w:right w:val="single" w:sz="4" w:space="0" w:color="auto"/>
            </w:tcBorders>
            <w:shd w:val="clear" w:color="auto" w:fill="auto"/>
            <w:vAlign w:val="center"/>
            <w:hideMark/>
          </w:tcPr>
          <w:p w14:paraId="47915AF5" w14:textId="77777777" w:rsidR="00ED4F47" w:rsidRPr="007B4DE8" w:rsidRDefault="00ED4F47" w:rsidP="007B4DE8">
            <w:pPr>
              <w:pStyle w:val="a5"/>
            </w:pPr>
            <w:r w:rsidRPr="007B4DE8">
              <w:t>0.1</w:t>
            </w:r>
          </w:p>
        </w:tc>
      </w:tr>
      <w:tr w:rsidR="00ED4F47" w:rsidRPr="007B4DE8" w14:paraId="74EA3E69"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D7691C4" w14:textId="354BF94B"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8C318EB" w14:textId="77777777" w:rsidR="00ED4F47" w:rsidRPr="007B4DE8" w:rsidRDefault="00ED4F47" w:rsidP="007B4DE8">
            <w:pPr>
              <w:pStyle w:val="a5"/>
            </w:pPr>
            <w:r w:rsidRPr="007B4DE8">
              <w:t>77.79</w:t>
            </w:r>
          </w:p>
        </w:tc>
        <w:tc>
          <w:tcPr>
            <w:tcW w:w="766" w:type="pct"/>
            <w:tcBorders>
              <w:top w:val="nil"/>
              <w:left w:val="nil"/>
              <w:bottom w:val="single" w:sz="4" w:space="0" w:color="auto"/>
              <w:right w:val="single" w:sz="4" w:space="0" w:color="auto"/>
            </w:tcBorders>
            <w:shd w:val="clear" w:color="auto" w:fill="auto"/>
            <w:vAlign w:val="center"/>
            <w:hideMark/>
          </w:tcPr>
          <w:p w14:paraId="7F9FCE01" w14:textId="77777777" w:rsidR="00ED4F47" w:rsidRPr="007B4DE8" w:rsidRDefault="00ED4F47" w:rsidP="007B4DE8">
            <w:pPr>
              <w:pStyle w:val="a5"/>
            </w:pPr>
            <w:r w:rsidRPr="007B4DE8">
              <w:t>116.63</w:t>
            </w:r>
          </w:p>
        </w:tc>
        <w:tc>
          <w:tcPr>
            <w:tcW w:w="766" w:type="pct"/>
            <w:tcBorders>
              <w:top w:val="nil"/>
              <w:left w:val="nil"/>
              <w:bottom w:val="single" w:sz="4" w:space="0" w:color="auto"/>
              <w:right w:val="single" w:sz="4" w:space="0" w:color="auto"/>
            </w:tcBorders>
            <w:shd w:val="clear" w:color="auto" w:fill="auto"/>
            <w:vAlign w:val="center"/>
            <w:hideMark/>
          </w:tcPr>
          <w:p w14:paraId="30AEE603" w14:textId="77777777" w:rsidR="00ED4F47" w:rsidRPr="007B4DE8" w:rsidRDefault="00ED4F47" w:rsidP="007B4DE8">
            <w:pPr>
              <w:pStyle w:val="a5"/>
            </w:pPr>
            <w:r w:rsidRPr="007B4DE8">
              <w:t>102.474</w:t>
            </w:r>
          </w:p>
        </w:tc>
        <w:tc>
          <w:tcPr>
            <w:tcW w:w="832" w:type="pct"/>
            <w:tcBorders>
              <w:top w:val="nil"/>
              <w:left w:val="nil"/>
              <w:bottom w:val="single" w:sz="4" w:space="0" w:color="auto"/>
              <w:right w:val="single" w:sz="4" w:space="0" w:color="auto"/>
            </w:tcBorders>
            <w:shd w:val="clear" w:color="auto" w:fill="auto"/>
            <w:vAlign w:val="center"/>
            <w:hideMark/>
          </w:tcPr>
          <w:p w14:paraId="40BADF6D" w14:textId="77777777" w:rsidR="00ED4F47" w:rsidRPr="007B4DE8" w:rsidRDefault="00ED4F47" w:rsidP="007B4DE8">
            <w:pPr>
              <w:pStyle w:val="a5"/>
            </w:pPr>
            <w:r w:rsidRPr="007B4DE8">
              <w:t>14.156</w:t>
            </w:r>
          </w:p>
        </w:tc>
        <w:tc>
          <w:tcPr>
            <w:tcW w:w="538" w:type="pct"/>
            <w:tcBorders>
              <w:top w:val="nil"/>
              <w:left w:val="nil"/>
              <w:bottom w:val="single" w:sz="4" w:space="0" w:color="auto"/>
              <w:right w:val="single" w:sz="4" w:space="0" w:color="auto"/>
            </w:tcBorders>
            <w:shd w:val="clear" w:color="auto" w:fill="auto"/>
            <w:vAlign w:val="center"/>
            <w:hideMark/>
          </w:tcPr>
          <w:p w14:paraId="5C1A265F" w14:textId="77777777" w:rsidR="00ED4F47" w:rsidRPr="007B4DE8" w:rsidRDefault="00ED4F47" w:rsidP="007B4DE8">
            <w:pPr>
              <w:pStyle w:val="a5"/>
            </w:pPr>
            <w:r w:rsidRPr="007B4DE8">
              <w:t>6</w:t>
            </w:r>
          </w:p>
        </w:tc>
        <w:tc>
          <w:tcPr>
            <w:tcW w:w="538" w:type="pct"/>
            <w:tcBorders>
              <w:top w:val="nil"/>
              <w:left w:val="nil"/>
              <w:bottom w:val="single" w:sz="4" w:space="0" w:color="auto"/>
              <w:right w:val="single" w:sz="4" w:space="0" w:color="auto"/>
            </w:tcBorders>
            <w:shd w:val="clear" w:color="auto" w:fill="auto"/>
            <w:vAlign w:val="center"/>
            <w:hideMark/>
          </w:tcPr>
          <w:p w14:paraId="723EF92E" w14:textId="77777777" w:rsidR="00ED4F47" w:rsidRPr="007B4DE8" w:rsidRDefault="00ED4F47" w:rsidP="007B4DE8">
            <w:pPr>
              <w:pStyle w:val="a5"/>
            </w:pPr>
            <w:r w:rsidRPr="007B4DE8">
              <w:t>0.1</w:t>
            </w:r>
          </w:p>
        </w:tc>
      </w:tr>
      <w:tr w:rsidR="00ED4F47" w:rsidRPr="007B4DE8" w14:paraId="578EF0CF"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9694724" w14:textId="3EA7759B"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36DB19CE" w14:textId="77777777" w:rsidR="00ED4F47" w:rsidRPr="007B4DE8" w:rsidRDefault="00ED4F47" w:rsidP="007B4DE8">
            <w:pPr>
              <w:pStyle w:val="a5"/>
            </w:pPr>
            <w:r w:rsidRPr="007B4DE8">
              <w:t>77.7</w:t>
            </w:r>
          </w:p>
        </w:tc>
        <w:tc>
          <w:tcPr>
            <w:tcW w:w="766" w:type="pct"/>
            <w:tcBorders>
              <w:top w:val="nil"/>
              <w:left w:val="nil"/>
              <w:bottom w:val="single" w:sz="4" w:space="0" w:color="auto"/>
              <w:right w:val="single" w:sz="4" w:space="0" w:color="auto"/>
            </w:tcBorders>
            <w:shd w:val="clear" w:color="auto" w:fill="auto"/>
            <w:vAlign w:val="center"/>
            <w:hideMark/>
          </w:tcPr>
          <w:p w14:paraId="0E79B2A1" w14:textId="77777777" w:rsidR="00ED4F47" w:rsidRPr="007B4DE8" w:rsidRDefault="00ED4F47" w:rsidP="007B4DE8">
            <w:pPr>
              <w:pStyle w:val="a5"/>
            </w:pPr>
            <w:r w:rsidRPr="007B4DE8">
              <w:t>116.537</w:t>
            </w:r>
          </w:p>
        </w:tc>
        <w:tc>
          <w:tcPr>
            <w:tcW w:w="766" w:type="pct"/>
            <w:tcBorders>
              <w:top w:val="nil"/>
              <w:left w:val="nil"/>
              <w:bottom w:val="single" w:sz="4" w:space="0" w:color="auto"/>
              <w:right w:val="single" w:sz="4" w:space="0" w:color="auto"/>
            </w:tcBorders>
            <w:shd w:val="clear" w:color="auto" w:fill="auto"/>
            <w:vAlign w:val="center"/>
            <w:hideMark/>
          </w:tcPr>
          <w:p w14:paraId="6DC68634" w14:textId="77777777" w:rsidR="00ED4F47" w:rsidRPr="007B4DE8" w:rsidRDefault="00ED4F47" w:rsidP="007B4DE8">
            <w:pPr>
              <w:pStyle w:val="a5"/>
            </w:pPr>
            <w:r w:rsidRPr="007B4DE8">
              <w:t>102.566</w:t>
            </w:r>
          </w:p>
        </w:tc>
        <w:tc>
          <w:tcPr>
            <w:tcW w:w="832" w:type="pct"/>
            <w:tcBorders>
              <w:top w:val="nil"/>
              <w:left w:val="nil"/>
              <w:bottom w:val="single" w:sz="4" w:space="0" w:color="auto"/>
              <w:right w:val="single" w:sz="4" w:space="0" w:color="auto"/>
            </w:tcBorders>
            <w:shd w:val="clear" w:color="auto" w:fill="auto"/>
            <w:vAlign w:val="center"/>
            <w:hideMark/>
          </w:tcPr>
          <w:p w14:paraId="7417702C" w14:textId="77777777" w:rsidR="00ED4F47" w:rsidRPr="007B4DE8" w:rsidRDefault="00ED4F47" w:rsidP="007B4DE8">
            <w:pPr>
              <w:pStyle w:val="a5"/>
            </w:pPr>
            <w:r w:rsidRPr="007B4DE8">
              <w:t>13.972</w:t>
            </w:r>
          </w:p>
        </w:tc>
        <w:tc>
          <w:tcPr>
            <w:tcW w:w="538" w:type="pct"/>
            <w:tcBorders>
              <w:top w:val="nil"/>
              <w:left w:val="nil"/>
              <w:bottom w:val="single" w:sz="4" w:space="0" w:color="auto"/>
              <w:right w:val="single" w:sz="4" w:space="0" w:color="auto"/>
            </w:tcBorders>
            <w:shd w:val="clear" w:color="auto" w:fill="auto"/>
            <w:vAlign w:val="center"/>
            <w:hideMark/>
          </w:tcPr>
          <w:p w14:paraId="42374EC8" w14:textId="77777777" w:rsidR="00ED4F47" w:rsidRPr="007B4DE8" w:rsidRDefault="00ED4F47" w:rsidP="007B4DE8">
            <w:pPr>
              <w:pStyle w:val="a5"/>
            </w:pPr>
            <w:r w:rsidRPr="007B4DE8">
              <w:t>14</w:t>
            </w:r>
          </w:p>
        </w:tc>
        <w:tc>
          <w:tcPr>
            <w:tcW w:w="538" w:type="pct"/>
            <w:tcBorders>
              <w:top w:val="nil"/>
              <w:left w:val="nil"/>
              <w:bottom w:val="single" w:sz="4" w:space="0" w:color="auto"/>
              <w:right w:val="single" w:sz="4" w:space="0" w:color="auto"/>
            </w:tcBorders>
            <w:shd w:val="clear" w:color="auto" w:fill="auto"/>
            <w:vAlign w:val="center"/>
            <w:hideMark/>
          </w:tcPr>
          <w:p w14:paraId="5ED61FCD" w14:textId="77777777" w:rsidR="00ED4F47" w:rsidRPr="007B4DE8" w:rsidRDefault="00ED4F47" w:rsidP="007B4DE8">
            <w:pPr>
              <w:pStyle w:val="a5"/>
            </w:pPr>
            <w:r w:rsidRPr="007B4DE8">
              <w:t>0.1</w:t>
            </w:r>
          </w:p>
        </w:tc>
      </w:tr>
      <w:tr w:rsidR="00ED4F47" w:rsidRPr="007B4DE8" w14:paraId="4F707BF2"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1B92046" w14:textId="3957A076"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617E68F" w14:textId="77777777" w:rsidR="00ED4F47" w:rsidRPr="007B4DE8" w:rsidRDefault="00ED4F47" w:rsidP="007B4DE8">
            <w:pPr>
              <w:pStyle w:val="a5"/>
            </w:pPr>
            <w:r w:rsidRPr="007B4DE8">
              <w:t>77.55</w:t>
            </w:r>
          </w:p>
        </w:tc>
        <w:tc>
          <w:tcPr>
            <w:tcW w:w="766" w:type="pct"/>
            <w:tcBorders>
              <w:top w:val="nil"/>
              <w:left w:val="nil"/>
              <w:bottom w:val="single" w:sz="4" w:space="0" w:color="auto"/>
              <w:right w:val="single" w:sz="4" w:space="0" w:color="auto"/>
            </w:tcBorders>
            <w:shd w:val="clear" w:color="auto" w:fill="auto"/>
            <w:vAlign w:val="center"/>
            <w:hideMark/>
          </w:tcPr>
          <w:p w14:paraId="6DF4E093" w14:textId="77777777" w:rsidR="00ED4F47" w:rsidRPr="007B4DE8" w:rsidRDefault="00ED4F47" w:rsidP="007B4DE8">
            <w:pPr>
              <w:pStyle w:val="a5"/>
            </w:pPr>
            <w:r w:rsidRPr="007B4DE8">
              <w:t>116.344</w:t>
            </w:r>
          </w:p>
        </w:tc>
        <w:tc>
          <w:tcPr>
            <w:tcW w:w="766" w:type="pct"/>
            <w:tcBorders>
              <w:top w:val="nil"/>
              <w:left w:val="nil"/>
              <w:bottom w:val="single" w:sz="4" w:space="0" w:color="auto"/>
              <w:right w:val="single" w:sz="4" w:space="0" w:color="auto"/>
            </w:tcBorders>
            <w:shd w:val="clear" w:color="auto" w:fill="auto"/>
            <w:vAlign w:val="center"/>
            <w:hideMark/>
          </w:tcPr>
          <w:p w14:paraId="6658656E" w14:textId="77777777" w:rsidR="00ED4F47" w:rsidRPr="007B4DE8" w:rsidRDefault="00ED4F47" w:rsidP="007B4DE8">
            <w:pPr>
              <w:pStyle w:val="a5"/>
            </w:pPr>
            <w:r w:rsidRPr="007B4DE8">
              <w:t>102.758</w:t>
            </w:r>
          </w:p>
        </w:tc>
        <w:tc>
          <w:tcPr>
            <w:tcW w:w="832" w:type="pct"/>
            <w:tcBorders>
              <w:top w:val="nil"/>
              <w:left w:val="nil"/>
              <w:bottom w:val="single" w:sz="4" w:space="0" w:color="auto"/>
              <w:right w:val="single" w:sz="4" w:space="0" w:color="auto"/>
            </w:tcBorders>
            <w:shd w:val="clear" w:color="auto" w:fill="auto"/>
            <w:vAlign w:val="center"/>
            <w:hideMark/>
          </w:tcPr>
          <w:p w14:paraId="68381AE1" w14:textId="77777777" w:rsidR="00ED4F47" w:rsidRPr="007B4DE8" w:rsidRDefault="00ED4F47" w:rsidP="007B4DE8">
            <w:pPr>
              <w:pStyle w:val="a5"/>
            </w:pPr>
            <w:r w:rsidRPr="007B4DE8">
              <w:t>13.586</w:t>
            </w:r>
          </w:p>
        </w:tc>
        <w:tc>
          <w:tcPr>
            <w:tcW w:w="538" w:type="pct"/>
            <w:tcBorders>
              <w:top w:val="nil"/>
              <w:left w:val="nil"/>
              <w:bottom w:val="single" w:sz="4" w:space="0" w:color="auto"/>
              <w:right w:val="single" w:sz="4" w:space="0" w:color="auto"/>
            </w:tcBorders>
            <w:shd w:val="clear" w:color="auto" w:fill="auto"/>
            <w:vAlign w:val="center"/>
            <w:hideMark/>
          </w:tcPr>
          <w:p w14:paraId="4B6C157C" w14:textId="77777777" w:rsidR="00ED4F47" w:rsidRPr="007B4DE8" w:rsidRDefault="00ED4F47" w:rsidP="007B4DE8">
            <w:pPr>
              <w:pStyle w:val="a5"/>
            </w:pPr>
            <w:r w:rsidRPr="007B4DE8">
              <w:t>35</w:t>
            </w:r>
          </w:p>
        </w:tc>
        <w:tc>
          <w:tcPr>
            <w:tcW w:w="538" w:type="pct"/>
            <w:tcBorders>
              <w:top w:val="nil"/>
              <w:left w:val="nil"/>
              <w:bottom w:val="single" w:sz="4" w:space="0" w:color="auto"/>
              <w:right w:val="single" w:sz="4" w:space="0" w:color="auto"/>
            </w:tcBorders>
            <w:shd w:val="clear" w:color="auto" w:fill="auto"/>
            <w:vAlign w:val="center"/>
            <w:hideMark/>
          </w:tcPr>
          <w:p w14:paraId="0C811788" w14:textId="77777777" w:rsidR="00ED4F47" w:rsidRPr="007B4DE8" w:rsidRDefault="00ED4F47" w:rsidP="007B4DE8">
            <w:pPr>
              <w:pStyle w:val="a5"/>
            </w:pPr>
            <w:r w:rsidRPr="007B4DE8">
              <w:t>0.1</w:t>
            </w:r>
          </w:p>
        </w:tc>
      </w:tr>
      <w:tr w:rsidR="00ED4F47" w:rsidRPr="007B4DE8" w14:paraId="6084BA54"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94FCDF4" w14:textId="71B3B0F2"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759CD7B7" w14:textId="77777777" w:rsidR="00ED4F47" w:rsidRPr="007B4DE8" w:rsidRDefault="00ED4F47" w:rsidP="007B4DE8">
            <w:pPr>
              <w:pStyle w:val="a5"/>
            </w:pPr>
            <w:r w:rsidRPr="007B4DE8">
              <w:t>77.59</w:t>
            </w:r>
          </w:p>
        </w:tc>
        <w:tc>
          <w:tcPr>
            <w:tcW w:w="766" w:type="pct"/>
            <w:tcBorders>
              <w:top w:val="nil"/>
              <w:left w:val="nil"/>
              <w:bottom w:val="single" w:sz="4" w:space="0" w:color="auto"/>
              <w:right w:val="single" w:sz="4" w:space="0" w:color="auto"/>
            </w:tcBorders>
            <w:shd w:val="clear" w:color="auto" w:fill="auto"/>
            <w:vAlign w:val="center"/>
            <w:hideMark/>
          </w:tcPr>
          <w:p w14:paraId="1D0C6BA9" w14:textId="77777777" w:rsidR="00ED4F47" w:rsidRPr="007B4DE8" w:rsidRDefault="00ED4F47" w:rsidP="007B4DE8">
            <w:pPr>
              <w:pStyle w:val="a5"/>
            </w:pPr>
            <w:r w:rsidRPr="007B4DE8">
              <w:t>116.093</w:t>
            </w:r>
          </w:p>
        </w:tc>
        <w:tc>
          <w:tcPr>
            <w:tcW w:w="766" w:type="pct"/>
            <w:tcBorders>
              <w:top w:val="nil"/>
              <w:left w:val="nil"/>
              <w:bottom w:val="single" w:sz="4" w:space="0" w:color="auto"/>
              <w:right w:val="single" w:sz="4" w:space="0" w:color="auto"/>
            </w:tcBorders>
            <w:shd w:val="clear" w:color="auto" w:fill="auto"/>
            <w:vAlign w:val="center"/>
            <w:hideMark/>
          </w:tcPr>
          <w:p w14:paraId="008B06B1" w14:textId="77777777" w:rsidR="00ED4F47" w:rsidRPr="007B4DE8" w:rsidRDefault="00ED4F47" w:rsidP="007B4DE8">
            <w:pPr>
              <w:pStyle w:val="a5"/>
            </w:pPr>
            <w:r w:rsidRPr="007B4DE8">
              <w:t>103.008</w:t>
            </w:r>
          </w:p>
        </w:tc>
        <w:tc>
          <w:tcPr>
            <w:tcW w:w="832" w:type="pct"/>
            <w:tcBorders>
              <w:top w:val="nil"/>
              <w:left w:val="nil"/>
              <w:bottom w:val="single" w:sz="4" w:space="0" w:color="auto"/>
              <w:right w:val="single" w:sz="4" w:space="0" w:color="auto"/>
            </w:tcBorders>
            <w:shd w:val="clear" w:color="auto" w:fill="auto"/>
            <w:vAlign w:val="center"/>
            <w:hideMark/>
          </w:tcPr>
          <w:p w14:paraId="708C7509" w14:textId="77777777" w:rsidR="00ED4F47" w:rsidRPr="007B4DE8" w:rsidRDefault="00ED4F47" w:rsidP="007B4DE8">
            <w:pPr>
              <w:pStyle w:val="a5"/>
            </w:pPr>
            <w:r w:rsidRPr="007B4DE8">
              <w:t>13.085</w:t>
            </w:r>
          </w:p>
        </w:tc>
        <w:tc>
          <w:tcPr>
            <w:tcW w:w="538" w:type="pct"/>
            <w:tcBorders>
              <w:top w:val="nil"/>
              <w:left w:val="nil"/>
              <w:bottom w:val="single" w:sz="4" w:space="0" w:color="auto"/>
              <w:right w:val="single" w:sz="4" w:space="0" w:color="auto"/>
            </w:tcBorders>
            <w:shd w:val="clear" w:color="auto" w:fill="auto"/>
            <w:vAlign w:val="center"/>
            <w:hideMark/>
          </w:tcPr>
          <w:p w14:paraId="5772D813" w14:textId="77777777" w:rsidR="00ED4F47" w:rsidRPr="007B4DE8" w:rsidRDefault="00ED4F47" w:rsidP="007B4DE8">
            <w:pPr>
              <w:pStyle w:val="a5"/>
            </w:pPr>
            <w:r w:rsidRPr="007B4DE8">
              <w:t>2</w:t>
            </w:r>
          </w:p>
        </w:tc>
        <w:tc>
          <w:tcPr>
            <w:tcW w:w="538" w:type="pct"/>
            <w:tcBorders>
              <w:top w:val="nil"/>
              <w:left w:val="nil"/>
              <w:bottom w:val="single" w:sz="4" w:space="0" w:color="auto"/>
              <w:right w:val="single" w:sz="4" w:space="0" w:color="auto"/>
            </w:tcBorders>
            <w:shd w:val="clear" w:color="auto" w:fill="auto"/>
            <w:vAlign w:val="center"/>
            <w:hideMark/>
          </w:tcPr>
          <w:p w14:paraId="6BD83561" w14:textId="77777777" w:rsidR="00ED4F47" w:rsidRPr="007B4DE8" w:rsidRDefault="00ED4F47" w:rsidP="007B4DE8">
            <w:pPr>
              <w:pStyle w:val="a5"/>
            </w:pPr>
            <w:r w:rsidRPr="007B4DE8">
              <w:t>0.1</w:t>
            </w:r>
          </w:p>
        </w:tc>
      </w:tr>
      <w:tr w:rsidR="00ED4F47" w:rsidRPr="007B4DE8" w14:paraId="46A16EF5"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EED1E87" w14:textId="15982B34"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9B8FE1B" w14:textId="77777777" w:rsidR="00ED4F47" w:rsidRPr="007B4DE8" w:rsidRDefault="00ED4F47" w:rsidP="007B4DE8">
            <w:pPr>
              <w:pStyle w:val="a5"/>
            </w:pPr>
            <w:r w:rsidRPr="007B4DE8">
              <w:t>77.61</w:t>
            </w:r>
          </w:p>
        </w:tc>
        <w:tc>
          <w:tcPr>
            <w:tcW w:w="766" w:type="pct"/>
            <w:tcBorders>
              <w:top w:val="nil"/>
              <w:left w:val="nil"/>
              <w:bottom w:val="single" w:sz="4" w:space="0" w:color="auto"/>
              <w:right w:val="single" w:sz="4" w:space="0" w:color="auto"/>
            </w:tcBorders>
            <w:shd w:val="clear" w:color="auto" w:fill="auto"/>
            <w:vAlign w:val="center"/>
            <w:hideMark/>
          </w:tcPr>
          <w:p w14:paraId="58F91C36" w14:textId="77777777" w:rsidR="00ED4F47" w:rsidRPr="007B4DE8" w:rsidRDefault="00ED4F47" w:rsidP="007B4DE8">
            <w:pPr>
              <w:pStyle w:val="a5"/>
            </w:pPr>
            <w:r w:rsidRPr="007B4DE8">
              <w:t>116.079</w:t>
            </w:r>
          </w:p>
        </w:tc>
        <w:tc>
          <w:tcPr>
            <w:tcW w:w="766" w:type="pct"/>
            <w:tcBorders>
              <w:top w:val="nil"/>
              <w:left w:val="nil"/>
              <w:bottom w:val="single" w:sz="4" w:space="0" w:color="auto"/>
              <w:right w:val="single" w:sz="4" w:space="0" w:color="auto"/>
            </w:tcBorders>
            <w:shd w:val="clear" w:color="auto" w:fill="auto"/>
            <w:vAlign w:val="center"/>
            <w:hideMark/>
          </w:tcPr>
          <w:p w14:paraId="67BC2B9E" w14:textId="77777777" w:rsidR="00ED4F47" w:rsidRPr="007B4DE8" w:rsidRDefault="00ED4F47" w:rsidP="007B4DE8">
            <w:pPr>
              <w:pStyle w:val="a5"/>
            </w:pPr>
            <w:r w:rsidRPr="007B4DE8">
              <w:t>103.022</w:t>
            </w:r>
          </w:p>
        </w:tc>
        <w:tc>
          <w:tcPr>
            <w:tcW w:w="832" w:type="pct"/>
            <w:tcBorders>
              <w:top w:val="nil"/>
              <w:left w:val="nil"/>
              <w:bottom w:val="single" w:sz="4" w:space="0" w:color="auto"/>
              <w:right w:val="single" w:sz="4" w:space="0" w:color="auto"/>
            </w:tcBorders>
            <w:shd w:val="clear" w:color="auto" w:fill="auto"/>
            <w:vAlign w:val="center"/>
            <w:hideMark/>
          </w:tcPr>
          <w:p w14:paraId="38E22ABC" w14:textId="77777777" w:rsidR="00ED4F47" w:rsidRPr="007B4DE8" w:rsidRDefault="00ED4F47" w:rsidP="007B4DE8">
            <w:pPr>
              <w:pStyle w:val="a5"/>
            </w:pPr>
            <w:r w:rsidRPr="007B4DE8">
              <w:t>13.056</w:t>
            </w:r>
          </w:p>
        </w:tc>
        <w:tc>
          <w:tcPr>
            <w:tcW w:w="538" w:type="pct"/>
            <w:tcBorders>
              <w:top w:val="nil"/>
              <w:left w:val="nil"/>
              <w:bottom w:val="single" w:sz="4" w:space="0" w:color="auto"/>
              <w:right w:val="single" w:sz="4" w:space="0" w:color="auto"/>
            </w:tcBorders>
            <w:shd w:val="clear" w:color="auto" w:fill="auto"/>
            <w:vAlign w:val="center"/>
            <w:hideMark/>
          </w:tcPr>
          <w:p w14:paraId="578E3C12" w14:textId="77777777" w:rsidR="00ED4F47" w:rsidRPr="007B4DE8" w:rsidRDefault="00ED4F47" w:rsidP="007B4DE8">
            <w:pPr>
              <w:pStyle w:val="a5"/>
            </w:pPr>
            <w:r w:rsidRPr="007B4DE8">
              <w:t>10</w:t>
            </w:r>
          </w:p>
        </w:tc>
        <w:tc>
          <w:tcPr>
            <w:tcW w:w="538" w:type="pct"/>
            <w:tcBorders>
              <w:top w:val="nil"/>
              <w:left w:val="nil"/>
              <w:bottom w:val="single" w:sz="4" w:space="0" w:color="auto"/>
              <w:right w:val="single" w:sz="4" w:space="0" w:color="auto"/>
            </w:tcBorders>
            <w:shd w:val="clear" w:color="auto" w:fill="auto"/>
            <w:vAlign w:val="center"/>
            <w:hideMark/>
          </w:tcPr>
          <w:p w14:paraId="06A36D36" w14:textId="77777777" w:rsidR="00ED4F47" w:rsidRPr="007B4DE8" w:rsidRDefault="00ED4F47" w:rsidP="007B4DE8">
            <w:pPr>
              <w:pStyle w:val="a5"/>
            </w:pPr>
            <w:r w:rsidRPr="007B4DE8">
              <w:t>0.1</w:t>
            </w:r>
          </w:p>
        </w:tc>
      </w:tr>
      <w:tr w:rsidR="00ED4F47" w:rsidRPr="007B4DE8" w14:paraId="06F52035"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A2A8BA4" w14:textId="77777777" w:rsidR="00ED4F47" w:rsidRPr="007B4DE8" w:rsidRDefault="00ED4F47" w:rsidP="007B4DE8">
            <w:pPr>
              <w:pStyle w:val="a5"/>
            </w:pPr>
            <w:r w:rsidRPr="007B4DE8">
              <w:t>ТК-17</w:t>
            </w:r>
          </w:p>
        </w:tc>
        <w:tc>
          <w:tcPr>
            <w:tcW w:w="779" w:type="pct"/>
            <w:tcBorders>
              <w:top w:val="nil"/>
              <w:left w:val="nil"/>
              <w:bottom w:val="single" w:sz="4" w:space="0" w:color="auto"/>
              <w:right w:val="single" w:sz="4" w:space="0" w:color="auto"/>
            </w:tcBorders>
            <w:shd w:val="clear" w:color="auto" w:fill="auto"/>
            <w:vAlign w:val="center"/>
            <w:hideMark/>
          </w:tcPr>
          <w:p w14:paraId="0D3BD5DE" w14:textId="77777777" w:rsidR="00ED4F47" w:rsidRPr="007B4DE8" w:rsidRDefault="00ED4F47" w:rsidP="007B4DE8">
            <w:pPr>
              <w:pStyle w:val="a5"/>
            </w:pPr>
            <w:r w:rsidRPr="007B4DE8">
              <w:t>77.39</w:t>
            </w:r>
          </w:p>
        </w:tc>
        <w:tc>
          <w:tcPr>
            <w:tcW w:w="766" w:type="pct"/>
            <w:tcBorders>
              <w:top w:val="nil"/>
              <w:left w:val="nil"/>
              <w:bottom w:val="single" w:sz="4" w:space="0" w:color="auto"/>
              <w:right w:val="single" w:sz="4" w:space="0" w:color="auto"/>
            </w:tcBorders>
            <w:shd w:val="clear" w:color="auto" w:fill="auto"/>
            <w:vAlign w:val="center"/>
            <w:hideMark/>
          </w:tcPr>
          <w:p w14:paraId="4B885D78" w14:textId="77777777" w:rsidR="00ED4F47" w:rsidRPr="007B4DE8" w:rsidRDefault="00ED4F47" w:rsidP="007B4DE8">
            <w:pPr>
              <w:pStyle w:val="a5"/>
            </w:pPr>
            <w:r w:rsidRPr="007B4DE8">
              <w:t>116.007</w:t>
            </w:r>
          </w:p>
        </w:tc>
        <w:tc>
          <w:tcPr>
            <w:tcW w:w="766" w:type="pct"/>
            <w:tcBorders>
              <w:top w:val="nil"/>
              <w:left w:val="nil"/>
              <w:bottom w:val="single" w:sz="4" w:space="0" w:color="auto"/>
              <w:right w:val="single" w:sz="4" w:space="0" w:color="auto"/>
            </w:tcBorders>
            <w:shd w:val="clear" w:color="auto" w:fill="auto"/>
            <w:vAlign w:val="center"/>
            <w:hideMark/>
          </w:tcPr>
          <w:p w14:paraId="4976AACC" w14:textId="77777777" w:rsidR="00ED4F47" w:rsidRPr="007B4DE8" w:rsidRDefault="00ED4F47" w:rsidP="007B4DE8">
            <w:pPr>
              <w:pStyle w:val="a5"/>
            </w:pPr>
            <w:r w:rsidRPr="007B4DE8">
              <w:t>103.094</w:t>
            </w:r>
          </w:p>
        </w:tc>
        <w:tc>
          <w:tcPr>
            <w:tcW w:w="832" w:type="pct"/>
            <w:tcBorders>
              <w:top w:val="nil"/>
              <w:left w:val="nil"/>
              <w:bottom w:val="single" w:sz="4" w:space="0" w:color="auto"/>
              <w:right w:val="single" w:sz="4" w:space="0" w:color="auto"/>
            </w:tcBorders>
            <w:shd w:val="clear" w:color="auto" w:fill="auto"/>
            <w:vAlign w:val="center"/>
            <w:hideMark/>
          </w:tcPr>
          <w:p w14:paraId="688324A8" w14:textId="77777777" w:rsidR="00ED4F47" w:rsidRPr="007B4DE8" w:rsidRDefault="00ED4F47" w:rsidP="007B4DE8">
            <w:pPr>
              <w:pStyle w:val="a5"/>
            </w:pPr>
            <w:r w:rsidRPr="007B4DE8">
              <w:t>12.913</w:t>
            </w:r>
          </w:p>
        </w:tc>
        <w:tc>
          <w:tcPr>
            <w:tcW w:w="538" w:type="pct"/>
            <w:tcBorders>
              <w:top w:val="nil"/>
              <w:left w:val="nil"/>
              <w:bottom w:val="single" w:sz="4" w:space="0" w:color="auto"/>
              <w:right w:val="single" w:sz="4" w:space="0" w:color="auto"/>
            </w:tcBorders>
            <w:shd w:val="clear" w:color="auto" w:fill="auto"/>
            <w:vAlign w:val="center"/>
            <w:hideMark/>
          </w:tcPr>
          <w:p w14:paraId="0A2224FD" w14:textId="77777777" w:rsidR="00ED4F47" w:rsidRPr="007B4DE8" w:rsidRDefault="00ED4F47" w:rsidP="007B4DE8">
            <w:pPr>
              <w:pStyle w:val="a5"/>
            </w:pPr>
            <w:r w:rsidRPr="007B4DE8">
              <w:t>41</w:t>
            </w:r>
          </w:p>
        </w:tc>
        <w:tc>
          <w:tcPr>
            <w:tcW w:w="538" w:type="pct"/>
            <w:tcBorders>
              <w:top w:val="nil"/>
              <w:left w:val="nil"/>
              <w:bottom w:val="single" w:sz="4" w:space="0" w:color="auto"/>
              <w:right w:val="single" w:sz="4" w:space="0" w:color="auto"/>
            </w:tcBorders>
            <w:shd w:val="clear" w:color="auto" w:fill="auto"/>
            <w:vAlign w:val="center"/>
            <w:hideMark/>
          </w:tcPr>
          <w:p w14:paraId="5AF1BD39" w14:textId="77777777" w:rsidR="00ED4F47" w:rsidRPr="007B4DE8" w:rsidRDefault="00ED4F47" w:rsidP="007B4DE8">
            <w:pPr>
              <w:pStyle w:val="a5"/>
            </w:pPr>
            <w:r w:rsidRPr="007B4DE8">
              <w:t>0.1</w:t>
            </w:r>
          </w:p>
        </w:tc>
      </w:tr>
      <w:tr w:rsidR="00ED4F47" w:rsidRPr="007B4DE8" w14:paraId="5BE736E4"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4E14555" w14:textId="09BE23F7"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12D8A92" w14:textId="77777777" w:rsidR="00ED4F47" w:rsidRPr="007B4DE8" w:rsidRDefault="00ED4F47" w:rsidP="007B4DE8">
            <w:pPr>
              <w:pStyle w:val="a5"/>
            </w:pPr>
            <w:r w:rsidRPr="007B4DE8">
              <w:t>77.49</w:t>
            </w:r>
          </w:p>
        </w:tc>
        <w:tc>
          <w:tcPr>
            <w:tcW w:w="766" w:type="pct"/>
            <w:tcBorders>
              <w:top w:val="nil"/>
              <w:left w:val="nil"/>
              <w:bottom w:val="single" w:sz="4" w:space="0" w:color="auto"/>
              <w:right w:val="single" w:sz="4" w:space="0" w:color="auto"/>
            </w:tcBorders>
            <w:shd w:val="clear" w:color="auto" w:fill="auto"/>
            <w:vAlign w:val="center"/>
            <w:hideMark/>
          </w:tcPr>
          <w:p w14:paraId="5B29E1D2" w14:textId="77777777" w:rsidR="00ED4F47" w:rsidRPr="007B4DE8" w:rsidRDefault="00ED4F47" w:rsidP="007B4DE8">
            <w:pPr>
              <w:pStyle w:val="a5"/>
            </w:pPr>
            <w:r w:rsidRPr="007B4DE8">
              <w:t>115.713</w:t>
            </w:r>
          </w:p>
        </w:tc>
        <w:tc>
          <w:tcPr>
            <w:tcW w:w="766" w:type="pct"/>
            <w:tcBorders>
              <w:top w:val="nil"/>
              <w:left w:val="nil"/>
              <w:bottom w:val="single" w:sz="4" w:space="0" w:color="auto"/>
              <w:right w:val="single" w:sz="4" w:space="0" w:color="auto"/>
            </w:tcBorders>
            <w:shd w:val="clear" w:color="auto" w:fill="auto"/>
            <w:vAlign w:val="center"/>
            <w:hideMark/>
          </w:tcPr>
          <w:p w14:paraId="70C92CDF" w14:textId="77777777" w:rsidR="00ED4F47" w:rsidRPr="007B4DE8" w:rsidRDefault="00ED4F47" w:rsidP="007B4DE8">
            <w:pPr>
              <w:pStyle w:val="a5"/>
            </w:pPr>
            <w:r w:rsidRPr="007B4DE8">
              <w:t>103.387</w:t>
            </w:r>
          </w:p>
        </w:tc>
        <w:tc>
          <w:tcPr>
            <w:tcW w:w="832" w:type="pct"/>
            <w:tcBorders>
              <w:top w:val="nil"/>
              <w:left w:val="nil"/>
              <w:bottom w:val="single" w:sz="4" w:space="0" w:color="auto"/>
              <w:right w:val="single" w:sz="4" w:space="0" w:color="auto"/>
            </w:tcBorders>
            <w:shd w:val="clear" w:color="auto" w:fill="auto"/>
            <w:vAlign w:val="center"/>
            <w:hideMark/>
          </w:tcPr>
          <w:p w14:paraId="70CB6351" w14:textId="77777777" w:rsidR="00ED4F47" w:rsidRPr="007B4DE8" w:rsidRDefault="00ED4F47" w:rsidP="007B4DE8">
            <w:pPr>
              <w:pStyle w:val="a5"/>
            </w:pPr>
            <w:r w:rsidRPr="007B4DE8">
              <w:t>12.326</w:t>
            </w:r>
          </w:p>
        </w:tc>
        <w:tc>
          <w:tcPr>
            <w:tcW w:w="538" w:type="pct"/>
            <w:tcBorders>
              <w:top w:val="nil"/>
              <w:left w:val="nil"/>
              <w:bottom w:val="single" w:sz="4" w:space="0" w:color="auto"/>
              <w:right w:val="single" w:sz="4" w:space="0" w:color="auto"/>
            </w:tcBorders>
            <w:shd w:val="clear" w:color="auto" w:fill="auto"/>
            <w:vAlign w:val="center"/>
            <w:hideMark/>
          </w:tcPr>
          <w:p w14:paraId="45AE0174" w14:textId="77777777" w:rsidR="00ED4F47" w:rsidRPr="007B4DE8" w:rsidRDefault="00ED4F47" w:rsidP="007B4DE8">
            <w:pPr>
              <w:pStyle w:val="a5"/>
            </w:pPr>
            <w:r w:rsidRPr="007B4DE8">
              <w:t>1</w:t>
            </w:r>
          </w:p>
        </w:tc>
        <w:tc>
          <w:tcPr>
            <w:tcW w:w="538" w:type="pct"/>
            <w:tcBorders>
              <w:top w:val="nil"/>
              <w:left w:val="nil"/>
              <w:bottom w:val="single" w:sz="4" w:space="0" w:color="auto"/>
              <w:right w:val="single" w:sz="4" w:space="0" w:color="auto"/>
            </w:tcBorders>
            <w:shd w:val="clear" w:color="auto" w:fill="auto"/>
            <w:vAlign w:val="center"/>
            <w:hideMark/>
          </w:tcPr>
          <w:p w14:paraId="3F7A8FB0" w14:textId="77777777" w:rsidR="00ED4F47" w:rsidRPr="007B4DE8" w:rsidRDefault="00ED4F47" w:rsidP="007B4DE8">
            <w:pPr>
              <w:pStyle w:val="a5"/>
            </w:pPr>
            <w:r w:rsidRPr="007B4DE8">
              <w:t>0.1</w:t>
            </w:r>
          </w:p>
        </w:tc>
      </w:tr>
      <w:tr w:rsidR="00ED4F47" w:rsidRPr="007B4DE8" w14:paraId="4B620448"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031AE81" w14:textId="5E766570"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1D00775D" w14:textId="77777777" w:rsidR="00ED4F47" w:rsidRPr="007B4DE8" w:rsidRDefault="00ED4F47" w:rsidP="007B4DE8">
            <w:pPr>
              <w:pStyle w:val="a5"/>
            </w:pPr>
            <w:r w:rsidRPr="007B4DE8">
              <w:t>77.25</w:t>
            </w:r>
          </w:p>
        </w:tc>
        <w:tc>
          <w:tcPr>
            <w:tcW w:w="766" w:type="pct"/>
            <w:tcBorders>
              <w:top w:val="nil"/>
              <w:left w:val="nil"/>
              <w:bottom w:val="single" w:sz="4" w:space="0" w:color="auto"/>
              <w:right w:val="single" w:sz="4" w:space="0" w:color="auto"/>
            </w:tcBorders>
            <w:shd w:val="clear" w:color="auto" w:fill="auto"/>
            <w:vAlign w:val="center"/>
            <w:hideMark/>
          </w:tcPr>
          <w:p w14:paraId="35EFDEDC" w14:textId="77777777" w:rsidR="00ED4F47" w:rsidRPr="007B4DE8" w:rsidRDefault="00ED4F47" w:rsidP="007B4DE8">
            <w:pPr>
              <w:pStyle w:val="a5"/>
            </w:pPr>
            <w:r w:rsidRPr="007B4DE8">
              <w:t>115.709</w:t>
            </w:r>
          </w:p>
        </w:tc>
        <w:tc>
          <w:tcPr>
            <w:tcW w:w="766" w:type="pct"/>
            <w:tcBorders>
              <w:top w:val="nil"/>
              <w:left w:val="nil"/>
              <w:bottom w:val="single" w:sz="4" w:space="0" w:color="auto"/>
              <w:right w:val="single" w:sz="4" w:space="0" w:color="auto"/>
            </w:tcBorders>
            <w:shd w:val="clear" w:color="auto" w:fill="auto"/>
            <w:vAlign w:val="center"/>
            <w:hideMark/>
          </w:tcPr>
          <w:p w14:paraId="4E4580FA" w14:textId="77777777" w:rsidR="00ED4F47" w:rsidRPr="007B4DE8" w:rsidRDefault="00ED4F47" w:rsidP="007B4DE8">
            <w:pPr>
              <w:pStyle w:val="a5"/>
            </w:pPr>
            <w:r w:rsidRPr="007B4DE8">
              <w:t>103.39</w:t>
            </w:r>
          </w:p>
        </w:tc>
        <w:tc>
          <w:tcPr>
            <w:tcW w:w="832" w:type="pct"/>
            <w:tcBorders>
              <w:top w:val="nil"/>
              <w:left w:val="nil"/>
              <w:bottom w:val="single" w:sz="4" w:space="0" w:color="auto"/>
              <w:right w:val="single" w:sz="4" w:space="0" w:color="auto"/>
            </w:tcBorders>
            <w:shd w:val="clear" w:color="auto" w:fill="auto"/>
            <w:vAlign w:val="center"/>
            <w:hideMark/>
          </w:tcPr>
          <w:p w14:paraId="5B71D59A" w14:textId="77777777" w:rsidR="00ED4F47" w:rsidRPr="007B4DE8" w:rsidRDefault="00ED4F47" w:rsidP="007B4DE8">
            <w:pPr>
              <w:pStyle w:val="a5"/>
            </w:pPr>
            <w:r w:rsidRPr="007B4DE8">
              <w:t>12.319</w:t>
            </w:r>
          </w:p>
        </w:tc>
        <w:tc>
          <w:tcPr>
            <w:tcW w:w="538" w:type="pct"/>
            <w:tcBorders>
              <w:top w:val="nil"/>
              <w:left w:val="nil"/>
              <w:bottom w:val="single" w:sz="4" w:space="0" w:color="auto"/>
              <w:right w:val="single" w:sz="4" w:space="0" w:color="auto"/>
            </w:tcBorders>
            <w:shd w:val="clear" w:color="auto" w:fill="auto"/>
            <w:vAlign w:val="center"/>
            <w:hideMark/>
          </w:tcPr>
          <w:p w14:paraId="391C6C88" w14:textId="77777777" w:rsidR="00ED4F47" w:rsidRPr="007B4DE8" w:rsidRDefault="00ED4F47" w:rsidP="007B4DE8">
            <w:pPr>
              <w:pStyle w:val="a5"/>
            </w:pPr>
            <w:r w:rsidRPr="007B4DE8">
              <w:t>30</w:t>
            </w:r>
          </w:p>
        </w:tc>
        <w:tc>
          <w:tcPr>
            <w:tcW w:w="538" w:type="pct"/>
            <w:tcBorders>
              <w:top w:val="nil"/>
              <w:left w:val="nil"/>
              <w:bottom w:val="single" w:sz="4" w:space="0" w:color="auto"/>
              <w:right w:val="single" w:sz="4" w:space="0" w:color="auto"/>
            </w:tcBorders>
            <w:shd w:val="clear" w:color="auto" w:fill="auto"/>
            <w:vAlign w:val="center"/>
            <w:hideMark/>
          </w:tcPr>
          <w:p w14:paraId="127C735A" w14:textId="77777777" w:rsidR="00ED4F47" w:rsidRPr="007B4DE8" w:rsidRDefault="00ED4F47" w:rsidP="007B4DE8">
            <w:pPr>
              <w:pStyle w:val="a5"/>
            </w:pPr>
            <w:r w:rsidRPr="007B4DE8">
              <w:t>0.1</w:t>
            </w:r>
          </w:p>
        </w:tc>
      </w:tr>
      <w:tr w:rsidR="00ED4F47" w:rsidRPr="007B4DE8" w14:paraId="619D5CBD"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A4B2E07" w14:textId="7F1E680E"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1317D4A" w14:textId="77777777" w:rsidR="00ED4F47" w:rsidRPr="007B4DE8" w:rsidRDefault="00ED4F47" w:rsidP="007B4DE8">
            <w:pPr>
              <w:pStyle w:val="a5"/>
            </w:pPr>
            <w:r w:rsidRPr="007B4DE8">
              <w:t>76.98</w:t>
            </w:r>
          </w:p>
        </w:tc>
        <w:tc>
          <w:tcPr>
            <w:tcW w:w="766" w:type="pct"/>
            <w:tcBorders>
              <w:top w:val="nil"/>
              <w:left w:val="nil"/>
              <w:bottom w:val="single" w:sz="4" w:space="0" w:color="auto"/>
              <w:right w:val="single" w:sz="4" w:space="0" w:color="auto"/>
            </w:tcBorders>
            <w:shd w:val="clear" w:color="auto" w:fill="auto"/>
            <w:vAlign w:val="center"/>
            <w:hideMark/>
          </w:tcPr>
          <w:p w14:paraId="62A042F1" w14:textId="77777777" w:rsidR="00ED4F47" w:rsidRPr="007B4DE8" w:rsidRDefault="00ED4F47" w:rsidP="007B4DE8">
            <w:pPr>
              <w:pStyle w:val="a5"/>
            </w:pPr>
            <w:r w:rsidRPr="007B4DE8">
              <w:t>115.614</w:t>
            </w:r>
          </w:p>
        </w:tc>
        <w:tc>
          <w:tcPr>
            <w:tcW w:w="766" w:type="pct"/>
            <w:tcBorders>
              <w:top w:val="nil"/>
              <w:left w:val="nil"/>
              <w:bottom w:val="single" w:sz="4" w:space="0" w:color="auto"/>
              <w:right w:val="single" w:sz="4" w:space="0" w:color="auto"/>
            </w:tcBorders>
            <w:shd w:val="clear" w:color="auto" w:fill="auto"/>
            <w:vAlign w:val="center"/>
            <w:hideMark/>
          </w:tcPr>
          <w:p w14:paraId="39350732" w14:textId="77777777" w:rsidR="00ED4F47" w:rsidRPr="007B4DE8" w:rsidRDefault="00ED4F47" w:rsidP="007B4DE8">
            <w:pPr>
              <w:pStyle w:val="a5"/>
            </w:pPr>
            <w:r w:rsidRPr="007B4DE8">
              <w:t>103.485</w:t>
            </w:r>
          </w:p>
        </w:tc>
        <w:tc>
          <w:tcPr>
            <w:tcW w:w="832" w:type="pct"/>
            <w:tcBorders>
              <w:top w:val="nil"/>
              <w:left w:val="nil"/>
              <w:bottom w:val="single" w:sz="4" w:space="0" w:color="auto"/>
              <w:right w:val="single" w:sz="4" w:space="0" w:color="auto"/>
            </w:tcBorders>
            <w:shd w:val="clear" w:color="auto" w:fill="auto"/>
            <w:vAlign w:val="center"/>
            <w:hideMark/>
          </w:tcPr>
          <w:p w14:paraId="4261E0D5" w14:textId="77777777" w:rsidR="00ED4F47" w:rsidRPr="007B4DE8" w:rsidRDefault="00ED4F47" w:rsidP="007B4DE8">
            <w:pPr>
              <w:pStyle w:val="a5"/>
            </w:pPr>
            <w:r w:rsidRPr="007B4DE8">
              <w:t>12.13</w:t>
            </w:r>
          </w:p>
        </w:tc>
        <w:tc>
          <w:tcPr>
            <w:tcW w:w="538" w:type="pct"/>
            <w:tcBorders>
              <w:top w:val="nil"/>
              <w:left w:val="nil"/>
              <w:bottom w:val="single" w:sz="4" w:space="0" w:color="auto"/>
              <w:right w:val="single" w:sz="4" w:space="0" w:color="auto"/>
            </w:tcBorders>
            <w:shd w:val="clear" w:color="auto" w:fill="auto"/>
            <w:vAlign w:val="center"/>
            <w:hideMark/>
          </w:tcPr>
          <w:p w14:paraId="3FFB12C9" w14:textId="77777777" w:rsidR="00ED4F47" w:rsidRPr="007B4DE8" w:rsidRDefault="00ED4F47" w:rsidP="007B4DE8">
            <w:pPr>
              <w:pStyle w:val="a5"/>
            </w:pPr>
            <w:r w:rsidRPr="007B4DE8">
              <w:t>60</w:t>
            </w:r>
          </w:p>
        </w:tc>
        <w:tc>
          <w:tcPr>
            <w:tcW w:w="538" w:type="pct"/>
            <w:tcBorders>
              <w:top w:val="nil"/>
              <w:left w:val="nil"/>
              <w:bottom w:val="single" w:sz="4" w:space="0" w:color="auto"/>
              <w:right w:val="single" w:sz="4" w:space="0" w:color="auto"/>
            </w:tcBorders>
            <w:shd w:val="clear" w:color="auto" w:fill="auto"/>
            <w:vAlign w:val="center"/>
            <w:hideMark/>
          </w:tcPr>
          <w:p w14:paraId="1E0C86D5" w14:textId="77777777" w:rsidR="00ED4F47" w:rsidRPr="007B4DE8" w:rsidRDefault="00ED4F47" w:rsidP="007B4DE8">
            <w:pPr>
              <w:pStyle w:val="a5"/>
            </w:pPr>
            <w:r w:rsidRPr="007B4DE8">
              <w:t>0.07</w:t>
            </w:r>
          </w:p>
        </w:tc>
      </w:tr>
      <w:tr w:rsidR="00ED4F47" w:rsidRPr="007B4DE8" w14:paraId="3D4E31F1"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CFBA3D0" w14:textId="4C8AD047"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CC844A6" w14:textId="77777777" w:rsidR="00ED4F47" w:rsidRPr="007B4DE8" w:rsidRDefault="00ED4F47" w:rsidP="007B4DE8">
            <w:pPr>
              <w:pStyle w:val="a5"/>
            </w:pPr>
            <w:r w:rsidRPr="007B4DE8">
              <w:t>77.04</w:t>
            </w:r>
          </w:p>
        </w:tc>
        <w:tc>
          <w:tcPr>
            <w:tcW w:w="766" w:type="pct"/>
            <w:tcBorders>
              <w:top w:val="nil"/>
              <w:left w:val="nil"/>
              <w:bottom w:val="single" w:sz="4" w:space="0" w:color="auto"/>
              <w:right w:val="single" w:sz="4" w:space="0" w:color="auto"/>
            </w:tcBorders>
            <w:shd w:val="clear" w:color="auto" w:fill="auto"/>
            <w:vAlign w:val="center"/>
            <w:hideMark/>
          </w:tcPr>
          <w:p w14:paraId="79FE3EF0" w14:textId="77777777" w:rsidR="00ED4F47" w:rsidRPr="007B4DE8" w:rsidRDefault="00ED4F47" w:rsidP="007B4DE8">
            <w:pPr>
              <w:pStyle w:val="a5"/>
            </w:pPr>
            <w:r w:rsidRPr="007B4DE8">
              <w:t>114.574</w:t>
            </w:r>
          </w:p>
        </w:tc>
        <w:tc>
          <w:tcPr>
            <w:tcW w:w="766" w:type="pct"/>
            <w:tcBorders>
              <w:top w:val="nil"/>
              <w:left w:val="nil"/>
              <w:bottom w:val="single" w:sz="4" w:space="0" w:color="auto"/>
              <w:right w:val="single" w:sz="4" w:space="0" w:color="auto"/>
            </w:tcBorders>
            <w:shd w:val="clear" w:color="auto" w:fill="auto"/>
            <w:vAlign w:val="center"/>
            <w:hideMark/>
          </w:tcPr>
          <w:p w14:paraId="29C16497" w14:textId="77777777" w:rsidR="00ED4F47" w:rsidRPr="007B4DE8" w:rsidRDefault="00ED4F47" w:rsidP="007B4DE8">
            <w:pPr>
              <w:pStyle w:val="a5"/>
            </w:pPr>
            <w:r w:rsidRPr="007B4DE8">
              <w:t>104.521</w:t>
            </w:r>
          </w:p>
        </w:tc>
        <w:tc>
          <w:tcPr>
            <w:tcW w:w="832" w:type="pct"/>
            <w:tcBorders>
              <w:top w:val="nil"/>
              <w:left w:val="nil"/>
              <w:bottom w:val="single" w:sz="4" w:space="0" w:color="auto"/>
              <w:right w:val="single" w:sz="4" w:space="0" w:color="auto"/>
            </w:tcBorders>
            <w:shd w:val="clear" w:color="auto" w:fill="auto"/>
            <w:vAlign w:val="center"/>
            <w:hideMark/>
          </w:tcPr>
          <w:p w14:paraId="7B3CC1CE" w14:textId="77777777" w:rsidR="00ED4F47" w:rsidRPr="007B4DE8" w:rsidRDefault="00ED4F47" w:rsidP="007B4DE8">
            <w:pPr>
              <w:pStyle w:val="a5"/>
            </w:pPr>
            <w:r w:rsidRPr="007B4DE8">
              <w:t>10.053</w:t>
            </w:r>
          </w:p>
        </w:tc>
        <w:tc>
          <w:tcPr>
            <w:tcW w:w="538" w:type="pct"/>
            <w:tcBorders>
              <w:top w:val="nil"/>
              <w:left w:val="nil"/>
              <w:bottom w:val="single" w:sz="4" w:space="0" w:color="auto"/>
              <w:right w:val="single" w:sz="4" w:space="0" w:color="auto"/>
            </w:tcBorders>
            <w:shd w:val="clear" w:color="auto" w:fill="auto"/>
            <w:vAlign w:val="center"/>
            <w:hideMark/>
          </w:tcPr>
          <w:p w14:paraId="64E3EA94" w14:textId="77777777" w:rsidR="00ED4F47" w:rsidRPr="007B4DE8" w:rsidRDefault="00ED4F47" w:rsidP="007B4DE8">
            <w:pPr>
              <w:pStyle w:val="a5"/>
            </w:pPr>
            <w:r w:rsidRPr="007B4DE8">
              <w:t>65</w:t>
            </w:r>
          </w:p>
        </w:tc>
        <w:tc>
          <w:tcPr>
            <w:tcW w:w="538" w:type="pct"/>
            <w:tcBorders>
              <w:top w:val="nil"/>
              <w:left w:val="nil"/>
              <w:bottom w:val="single" w:sz="4" w:space="0" w:color="auto"/>
              <w:right w:val="single" w:sz="4" w:space="0" w:color="auto"/>
            </w:tcBorders>
            <w:shd w:val="clear" w:color="auto" w:fill="auto"/>
            <w:vAlign w:val="center"/>
            <w:hideMark/>
          </w:tcPr>
          <w:p w14:paraId="16AB1B97" w14:textId="77777777" w:rsidR="00ED4F47" w:rsidRPr="007B4DE8" w:rsidRDefault="00ED4F47" w:rsidP="007B4DE8">
            <w:pPr>
              <w:pStyle w:val="a5"/>
            </w:pPr>
            <w:r w:rsidRPr="007B4DE8">
              <w:t>0.05</w:t>
            </w:r>
          </w:p>
        </w:tc>
      </w:tr>
      <w:tr w:rsidR="00ED4F47" w:rsidRPr="007B4DE8" w14:paraId="0C4EBF89"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BDECC54" w14:textId="046522EA"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2D51B44B" w14:textId="77777777" w:rsidR="00ED4F47" w:rsidRPr="007B4DE8" w:rsidRDefault="00ED4F47" w:rsidP="007B4DE8">
            <w:pPr>
              <w:pStyle w:val="a5"/>
            </w:pPr>
            <w:r w:rsidRPr="007B4DE8">
              <w:t>76.02</w:t>
            </w:r>
          </w:p>
        </w:tc>
        <w:tc>
          <w:tcPr>
            <w:tcW w:w="766" w:type="pct"/>
            <w:tcBorders>
              <w:top w:val="nil"/>
              <w:left w:val="nil"/>
              <w:bottom w:val="single" w:sz="4" w:space="0" w:color="auto"/>
              <w:right w:val="single" w:sz="4" w:space="0" w:color="auto"/>
            </w:tcBorders>
            <w:shd w:val="clear" w:color="auto" w:fill="auto"/>
            <w:vAlign w:val="center"/>
            <w:hideMark/>
          </w:tcPr>
          <w:p w14:paraId="327E6BCD" w14:textId="77777777" w:rsidR="00ED4F47" w:rsidRPr="007B4DE8" w:rsidRDefault="00ED4F47" w:rsidP="007B4DE8">
            <w:pPr>
              <w:pStyle w:val="a5"/>
            </w:pPr>
            <w:r w:rsidRPr="007B4DE8">
              <w:t>113.422</w:t>
            </w:r>
          </w:p>
        </w:tc>
        <w:tc>
          <w:tcPr>
            <w:tcW w:w="766" w:type="pct"/>
            <w:tcBorders>
              <w:top w:val="nil"/>
              <w:left w:val="nil"/>
              <w:bottom w:val="single" w:sz="4" w:space="0" w:color="auto"/>
              <w:right w:val="single" w:sz="4" w:space="0" w:color="auto"/>
            </w:tcBorders>
            <w:shd w:val="clear" w:color="auto" w:fill="auto"/>
            <w:vAlign w:val="center"/>
            <w:hideMark/>
          </w:tcPr>
          <w:p w14:paraId="36FA670C" w14:textId="77777777" w:rsidR="00ED4F47" w:rsidRPr="007B4DE8" w:rsidRDefault="00ED4F47" w:rsidP="007B4DE8">
            <w:pPr>
              <w:pStyle w:val="a5"/>
            </w:pPr>
            <w:r w:rsidRPr="007B4DE8">
              <w:t>105.669</w:t>
            </w:r>
          </w:p>
        </w:tc>
        <w:tc>
          <w:tcPr>
            <w:tcW w:w="832" w:type="pct"/>
            <w:tcBorders>
              <w:top w:val="nil"/>
              <w:left w:val="nil"/>
              <w:bottom w:val="single" w:sz="4" w:space="0" w:color="auto"/>
              <w:right w:val="single" w:sz="4" w:space="0" w:color="auto"/>
            </w:tcBorders>
            <w:shd w:val="clear" w:color="auto" w:fill="auto"/>
            <w:vAlign w:val="center"/>
            <w:hideMark/>
          </w:tcPr>
          <w:p w14:paraId="3F500D74" w14:textId="77777777" w:rsidR="00ED4F47" w:rsidRPr="007B4DE8" w:rsidRDefault="00ED4F47" w:rsidP="007B4DE8">
            <w:pPr>
              <w:pStyle w:val="a5"/>
            </w:pPr>
            <w:r w:rsidRPr="007B4DE8">
              <w:t>7.754</w:t>
            </w:r>
          </w:p>
        </w:tc>
        <w:tc>
          <w:tcPr>
            <w:tcW w:w="538" w:type="pct"/>
            <w:tcBorders>
              <w:top w:val="nil"/>
              <w:left w:val="nil"/>
              <w:bottom w:val="single" w:sz="4" w:space="0" w:color="auto"/>
              <w:right w:val="single" w:sz="4" w:space="0" w:color="auto"/>
            </w:tcBorders>
            <w:shd w:val="clear" w:color="auto" w:fill="auto"/>
            <w:vAlign w:val="center"/>
            <w:hideMark/>
          </w:tcPr>
          <w:p w14:paraId="7D20E9A9" w14:textId="77777777" w:rsidR="00ED4F47" w:rsidRPr="007B4DE8" w:rsidRDefault="00ED4F47" w:rsidP="007B4DE8">
            <w:pPr>
              <w:pStyle w:val="a5"/>
            </w:pPr>
            <w:r w:rsidRPr="007B4DE8">
              <w:t>140</w:t>
            </w:r>
          </w:p>
        </w:tc>
        <w:tc>
          <w:tcPr>
            <w:tcW w:w="538" w:type="pct"/>
            <w:tcBorders>
              <w:top w:val="nil"/>
              <w:left w:val="nil"/>
              <w:bottom w:val="single" w:sz="4" w:space="0" w:color="auto"/>
              <w:right w:val="single" w:sz="4" w:space="0" w:color="auto"/>
            </w:tcBorders>
            <w:shd w:val="clear" w:color="auto" w:fill="auto"/>
            <w:vAlign w:val="center"/>
            <w:hideMark/>
          </w:tcPr>
          <w:p w14:paraId="72B10662" w14:textId="77777777" w:rsidR="00ED4F47" w:rsidRPr="007B4DE8" w:rsidRDefault="00ED4F47" w:rsidP="007B4DE8">
            <w:pPr>
              <w:pStyle w:val="a5"/>
            </w:pPr>
            <w:r w:rsidRPr="007B4DE8">
              <w:t>0.05</w:t>
            </w:r>
          </w:p>
        </w:tc>
      </w:tr>
      <w:tr w:rsidR="00ED4F47" w:rsidRPr="007B4DE8" w14:paraId="1DDD3096"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416ADD5" w14:textId="36F92CCC"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35178DA9" w14:textId="77777777" w:rsidR="00ED4F47" w:rsidRPr="007B4DE8" w:rsidRDefault="00ED4F47" w:rsidP="007B4DE8">
            <w:pPr>
              <w:pStyle w:val="a5"/>
            </w:pPr>
            <w:r w:rsidRPr="007B4DE8">
              <w:t>78.76</w:t>
            </w:r>
          </w:p>
        </w:tc>
        <w:tc>
          <w:tcPr>
            <w:tcW w:w="766" w:type="pct"/>
            <w:tcBorders>
              <w:top w:val="nil"/>
              <w:left w:val="nil"/>
              <w:bottom w:val="single" w:sz="4" w:space="0" w:color="auto"/>
              <w:right w:val="single" w:sz="4" w:space="0" w:color="auto"/>
            </w:tcBorders>
            <w:shd w:val="clear" w:color="auto" w:fill="auto"/>
            <w:vAlign w:val="center"/>
            <w:hideMark/>
          </w:tcPr>
          <w:p w14:paraId="63A25898" w14:textId="77777777" w:rsidR="00ED4F47" w:rsidRPr="007B4DE8" w:rsidRDefault="00ED4F47" w:rsidP="007B4DE8">
            <w:pPr>
              <w:pStyle w:val="a5"/>
            </w:pPr>
            <w:r w:rsidRPr="007B4DE8">
              <w:t>112.153</w:t>
            </w:r>
          </w:p>
        </w:tc>
        <w:tc>
          <w:tcPr>
            <w:tcW w:w="766" w:type="pct"/>
            <w:tcBorders>
              <w:top w:val="nil"/>
              <w:left w:val="nil"/>
              <w:bottom w:val="single" w:sz="4" w:space="0" w:color="auto"/>
              <w:right w:val="single" w:sz="4" w:space="0" w:color="auto"/>
            </w:tcBorders>
            <w:shd w:val="clear" w:color="auto" w:fill="auto"/>
            <w:vAlign w:val="center"/>
            <w:hideMark/>
          </w:tcPr>
          <w:p w14:paraId="662DB501" w14:textId="77777777" w:rsidR="00ED4F47" w:rsidRPr="007B4DE8" w:rsidRDefault="00ED4F47" w:rsidP="007B4DE8">
            <w:pPr>
              <w:pStyle w:val="a5"/>
            </w:pPr>
            <w:r w:rsidRPr="007B4DE8">
              <w:t>106.933</w:t>
            </w:r>
          </w:p>
        </w:tc>
        <w:tc>
          <w:tcPr>
            <w:tcW w:w="832" w:type="pct"/>
            <w:tcBorders>
              <w:top w:val="nil"/>
              <w:left w:val="nil"/>
              <w:bottom w:val="single" w:sz="4" w:space="0" w:color="auto"/>
              <w:right w:val="single" w:sz="4" w:space="0" w:color="auto"/>
            </w:tcBorders>
            <w:shd w:val="clear" w:color="auto" w:fill="auto"/>
            <w:vAlign w:val="center"/>
            <w:hideMark/>
          </w:tcPr>
          <w:p w14:paraId="0285D5E3" w14:textId="77777777" w:rsidR="00ED4F47" w:rsidRPr="007B4DE8" w:rsidRDefault="00ED4F47" w:rsidP="007B4DE8">
            <w:pPr>
              <w:pStyle w:val="a5"/>
            </w:pPr>
            <w:r w:rsidRPr="007B4DE8">
              <w:t>5.221</w:t>
            </w:r>
          </w:p>
        </w:tc>
        <w:tc>
          <w:tcPr>
            <w:tcW w:w="538" w:type="pct"/>
            <w:tcBorders>
              <w:top w:val="nil"/>
              <w:left w:val="nil"/>
              <w:bottom w:val="single" w:sz="4" w:space="0" w:color="auto"/>
              <w:right w:val="single" w:sz="4" w:space="0" w:color="auto"/>
            </w:tcBorders>
            <w:shd w:val="clear" w:color="auto" w:fill="auto"/>
            <w:vAlign w:val="center"/>
            <w:hideMark/>
          </w:tcPr>
          <w:p w14:paraId="636B15DE" w14:textId="77777777" w:rsidR="00ED4F47" w:rsidRPr="007B4DE8" w:rsidRDefault="00ED4F47" w:rsidP="007B4DE8">
            <w:pPr>
              <w:pStyle w:val="a5"/>
            </w:pPr>
            <w:r w:rsidRPr="007B4DE8">
              <w:t>35</w:t>
            </w:r>
          </w:p>
        </w:tc>
        <w:tc>
          <w:tcPr>
            <w:tcW w:w="538" w:type="pct"/>
            <w:tcBorders>
              <w:top w:val="nil"/>
              <w:left w:val="nil"/>
              <w:bottom w:val="single" w:sz="4" w:space="0" w:color="auto"/>
              <w:right w:val="single" w:sz="4" w:space="0" w:color="auto"/>
            </w:tcBorders>
            <w:shd w:val="clear" w:color="auto" w:fill="auto"/>
            <w:vAlign w:val="center"/>
            <w:hideMark/>
          </w:tcPr>
          <w:p w14:paraId="1E32CC88" w14:textId="77777777" w:rsidR="00ED4F47" w:rsidRPr="007B4DE8" w:rsidRDefault="00ED4F47" w:rsidP="007B4DE8">
            <w:pPr>
              <w:pStyle w:val="a5"/>
            </w:pPr>
            <w:r w:rsidRPr="007B4DE8">
              <w:t>0.05</w:t>
            </w:r>
          </w:p>
        </w:tc>
      </w:tr>
      <w:tr w:rsidR="00ED4F47" w:rsidRPr="007B4DE8" w14:paraId="52867B3C"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99DA04A" w14:textId="77777777" w:rsidR="00ED4F47" w:rsidRPr="007B4DE8" w:rsidRDefault="00ED4F47" w:rsidP="007B4DE8">
            <w:pPr>
              <w:pStyle w:val="a5"/>
            </w:pPr>
            <w:r w:rsidRPr="007B4DE8">
              <w:t>Гараж</w:t>
            </w:r>
          </w:p>
        </w:tc>
        <w:tc>
          <w:tcPr>
            <w:tcW w:w="779" w:type="pct"/>
            <w:tcBorders>
              <w:top w:val="nil"/>
              <w:left w:val="nil"/>
              <w:bottom w:val="single" w:sz="4" w:space="0" w:color="auto"/>
              <w:right w:val="single" w:sz="4" w:space="0" w:color="auto"/>
            </w:tcBorders>
            <w:shd w:val="clear" w:color="auto" w:fill="auto"/>
            <w:vAlign w:val="center"/>
            <w:hideMark/>
          </w:tcPr>
          <w:p w14:paraId="3F1B20C2" w14:textId="77777777" w:rsidR="00ED4F47" w:rsidRPr="007B4DE8" w:rsidRDefault="00ED4F47" w:rsidP="007B4DE8">
            <w:pPr>
              <w:pStyle w:val="a5"/>
            </w:pPr>
            <w:r w:rsidRPr="007B4DE8">
              <w:t>79.3</w:t>
            </w:r>
          </w:p>
        </w:tc>
        <w:tc>
          <w:tcPr>
            <w:tcW w:w="766" w:type="pct"/>
            <w:tcBorders>
              <w:top w:val="nil"/>
              <w:left w:val="nil"/>
              <w:bottom w:val="single" w:sz="4" w:space="0" w:color="auto"/>
              <w:right w:val="single" w:sz="4" w:space="0" w:color="auto"/>
            </w:tcBorders>
            <w:shd w:val="clear" w:color="auto" w:fill="auto"/>
            <w:vAlign w:val="center"/>
            <w:hideMark/>
          </w:tcPr>
          <w:p w14:paraId="0EC47F35" w14:textId="77777777" w:rsidR="00ED4F47" w:rsidRPr="007B4DE8" w:rsidRDefault="00ED4F47" w:rsidP="007B4DE8">
            <w:pPr>
              <w:pStyle w:val="a5"/>
            </w:pPr>
            <w:r w:rsidRPr="007B4DE8">
              <w:t>112.07</w:t>
            </w:r>
          </w:p>
        </w:tc>
        <w:tc>
          <w:tcPr>
            <w:tcW w:w="766" w:type="pct"/>
            <w:tcBorders>
              <w:top w:val="nil"/>
              <w:left w:val="nil"/>
              <w:bottom w:val="single" w:sz="4" w:space="0" w:color="auto"/>
              <w:right w:val="single" w:sz="4" w:space="0" w:color="auto"/>
            </w:tcBorders>
            <w:shd w:val="clear" w:color="auto" w:fill="auto"/>
            <w:vAlign w:val="center"/>
            <w:hideMark/>
          </w:tcPr>
          <w:p w14:paraId="2350C7BB" w14:textId="77777777" w:rsidR="00ED4F47" w:rsidRPr="007B4DE8" w:rsidRDefault="00ED4F47" w:rsidP="007B4DE8">
            <w:pPr>
              <w:pStyle w:val="a5"/>
            </w:pPr>
            <w:r w:rsidRPr="007B4DE8">
              <w:t>107.014</w:t>
            </w:r>
          </w:p>
        </w:tc>
        <w:tc>
          <w:tcPr>
            <w:tcW w:w="832" w:type="pct"/>
            <w:tcBorders>
              <w:top w:val="nil"/>
              <w:left w:val="nil"/>
              <w:bottom w:val="single" w:sz="4" w:space="0" w:color="auto"/>
              <w:right w:val="single" w:sz="4" w:space="0" w:color="auto"/>
            </w:tcBorders>
            <w:shd w:val="clear" w:color="auto" w:fill="auto"/>
            <w:vAlign w:val="center"/>
            <w:hideMark/>
          </w:tcPr>
          <w:p w14:paraId="6D0B229A" w14:textId="77777777" w:rsidR="00ED4F47" w:rsidRPr="007B4DE8" w:rsidRDefault="00ED4F47" w:rsidP="007B4DE8">
            <w:pPr>
              <w:pStyle w:val="a5"/>
            </w:pPr>
            <w:r w:rsidRPr="007B4DE8">
              <w:t>5.06</w:t>
            </w:r>
          </w:p>
        </w:tc>
        <w:tc>
          <w:tcPr>
            <w:tcW w:w="538" w:type="pct"/>
            <w:tcBorders>
              <w:top w:val="nil"/>
              <w:left w:val="nil"/>
              <w:bottom w:val="single" w:sz="4" w:space="0" w:color="auto"/>
              <w:right w:val="single" w:sz="4" w:space="0" w:color="auto"/>
            </w:tcBorders>
            <w:shd w:val="clear" w:color="auto" w:fill="auto"/>
            <w:vAlign w:val="center"/>
            <w:hideMark/>
          </w:tcPr>
          <w:p w14:paraId="5F3B6DB2" w14:textId="10385405" w:rsidR="00ED4F47" w:rsidRPr="007B4DE8" w:rsidRDefault="00ED4F47" w:rsidP="007B4DE8">
            <w:pPr>
              <w:pStyle w:val="a5"/>
            </w:pPr>
          </w:p>
        </w:tc>
        <w:tc>
          <w:tcPr>
            <w:tcW w:w="538" w:type="pct"/>
            <w:tcBorders>
              <w:top w:val="nil"/>
              <w:left w:val="nil"/>
              <w:bottom w:val="single" w:sz="4" w:space="0" w:color="auto"/>
              <w:right w:val="single" w:sz="4" w:space="0" w:color="auto"/>
            </w:tcBorders>
            <w:shd w:val="clear" w:color="auto" w:fill="auto"/>
            <w:vAlign w:val="center"/>
            <w:hideMark/>
          </w:tcPr>
          <w:p w14:paraId="05EC3A55" w14:textId="5BFC0959" w:rsidR="00ED4F47" w:rsidRPr="007B4DE8" w:rsidRDefault="00ED4F47" w:rsidP="007B4DE8">
            <w:pPr>
              <w:pStyle w:val="a5"/>
            </w:pPr>
          </w:p>
        </w:tc>
      </w:tr>
    </w:tbl>
    <w:p w14:paraId="597CDCB1" w14:textId="77777777" w:rsidR="00ED4F47" w:rsidRPr="007B4DE8" w:rsidRDefault="00ED4F47" w:rsidP="007B4DE8">
      <w:pPr>
        <w:pStyle w:val="a8"/>
      </w:pPr>
    </w:p>
    <w:p w14:paraId="494FC20D" w14:textId="1F4A7445" w:rsidR="005118E8" w:rsidRPr="007B4DE8" w:rsidRDefault="005118E8" w:rsidP="007B4DE8">
      <w:pPr>
        <w:pStyle w:val="3"/>
      </w:pPr>
      <w:r w:rsidRPr="007B4DE8">
        <w:t>Пьезометрический график по направлению «</w:t>
      </w:r>
      <w:r w:rsidR="00ED4F47" w:rsidRPr="007B4DE8">
        <w:t xml:space="preserve">Центральная п.г.т. Седкыркещ </w:t>
      </w:r>
      <w:r w:rsidRPr="007B4DE8">
        <w:t xml:space="preserve">- </w:t>
      </w:r>
      <w:r w:rsidR="00ED4F47" w:rsidRPr="007B4DE8">
        <w:t>Гастелло, 17</w:t>
      </w:r>
      <w:r w:rsidRPr="007B4DE8">
        <w:t>»</w:t>
      </w:r>
    </w:p>
    <w:p w14:paraId="13D45B18" w14:textId="6473C6A2" w:rsidR="005118E8" w:rsidRPr="007B4DE8" w:rsidRDefault="005118E8" w:rsidP="007B4DE8">
      <w:pPr>
        <w:pStyle w:val="aa"/>
      </w:pPr>
      <w:r w:rsidRPr="007B4DE8">
        <w:t xml:space="preserve">Путь движения теплоносителя от </w:t>
      </w:r>
      <w:r w:rsidR="00ED4F47" w:rsidRPr="007B4DE8">
        <w:t xml:space="preserve">Центральная п.г.т. Седкыркещ - Гастелло, 17 </w:t>
      </w:r>
      <w:r w:rsidRPr="007B4DE8">
        <w:t>и пьезометрический график представлены на рисунках</w:t>
      </w:r>
      <w:r w:rsidR="00495553" w:rsidRPr="007B4DE8">
        <w:t xml:space="preserve"> </w:t>
      </w:r>
      <w:r w:rsidR="00495553" w:rsidRPr="007B4DE8">
        <w:fldChar w:fldCharType="begin"/>
      </w:r>
      <w:r w:rsidR="00495553" w:rsidRPr="007B4DE8">
        <w:instrText xml:space="preserve"> REF _Ref163422785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23</w:t>
      </w:r>
      <w:r w:rsidR="00495553" w:rsidRPr="007B4DE8">
        <w:fldChar w:fldCharType="end"/>
      </w:r>
      <w:r w:rsidR="00495553" w:rsidRPr="007B4DE8">
        <w:t xml:space="preserve"> </w:t>
      </w:r>
      <w:r w:rsidR="0025680C" w:rsidRPr="007B4DE8">
        <w:t>–</w:t>
      </w:r>
      <w:r w:rsidR="00495553" w:rsidRPr="007B4DE8">
        <w:fldChar w:fldCharType="begin"/>
      </w:r>
      <w:r w:rsidR="00495553" w:rsidRPr="007B4DE8">
        <w:instrText xml:space="preserve"> REF _Ref163422786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24</w:t>
      </w:r>
      <w:r w:rsidR="00495553" w:rsidRPr="007B4DE8">
        <w:fldChar w:fldCharType="end"/>
      </w:r>
      <w:r w:rsidRPr="007B4DE8">
        <w:t>. Данные для построения пьезометрического графика приведены в таблице</w:t>
      </w:r>
      <w:r w:rsidR="00495553" w:rsidRPr="007B4DE8">
        <w:t xml:space="preserve"> </w:t>
      </w:r>
      <w:r w:rsidR="00495553" w:rsidRPr="007B4DE8">
        <w:fldChar w:fldCharType="begin"/>
      </w:r>
      <w:r w:rsidR="00495553" w:rsidRPr="007B4DE8">
        <w:instrText xml:space="preserve"> REF _Ref163422814 \h  \* MERGEFORMAT </w:instrText>
      </w:r>
      <w:r w:rsidR="00495553" w:rsidRPr="007B4DE8">
        <w:fldChar w:fldCharType="separate"/>
      </w:r>
      <w:r w:rsidR="007B4DE8" w:rsidRPr="007B4DE8">
        <w:rPr>
          <w:rStyle w:val="ac"/>
        </w:rPr>
        <w:t>Таблица</w:t>
      </w:r>
      <w:r w:rsidR="007B4DE8" w:rsidRPr="007B4DE8">
        <w:t xml:space="preserve"> </w:t>
      </w:r>
      <w:r w:rsidR="007B4DE8">
        <w:rPr>
          <w:noProof/>
        </w:rPr>
        <w:t>13</w:t>
      </w:r>
      <w:r w:rsidR="00495553" w:rsidRPr="007B4DE8">
        <w:fldChar w:fldCharType="end"/>
      </w:r>
      <w:r w:rsidRPr="007B4DE8">
        <w:t>.</w:t>
      </w:r>
      <w:r w:rsidRPr="007B4DE8">
        <w:rPr>
          <w:noProof/>
        </w:rPr>
        <w:t xml:space="preserve"> </w:t>
      </w:r>
    </w:p>
    <w:p w14:paraId="54B7708C" w14:textId="5B8D7509" w:rsidR="005118E8" w:rsidRPr="007B4DE8" w:rsidRDefault="00ED4F47" w:rsidP="007B4DE8">
      <w:pPr>
        <w:pStyle w:val="ae"/>
        <w:rPr>
          <w:color w:val="auto"/>
        </w:rPr>
      </w:pPr>
      <w:r w:rsidRPr="007B4DE8">
        <w:drawing>
          <wp:inline distT="0" distB="0" distL="0" distR="0" wp14:anchorId="5CCFB0F6" wp14:editId="2F96D87E">
            <wp:extent cx="6120130" cy="2667000"/>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130" cy="2667000"/>
                    </a:xfrm>
                    <a:prstGeom prst="rect">
                      <a:avLst/>
                    </a:prstGeom>
                  </pic:spPr>
                </pic:pic>
              </a:graphicData>
            </a:graphic>
          </wp:inline>
        </w:drawing>
      </w:r>
    </w:p>
    <w:p w14:paraId="1C6599FB" w14:textId="6B8A3FF4" w:rsidR="005118E8" w:rsidRPr="007B4DE8" w:rsidRDefault="005118E8" w:rsidP="007B4DE8">
      <w:pPr>
        <w:pStyle w:val="a7"/>
      </w:pPr>
      <w:bookmarkStart w:id="155" w:name="_Ref163422785"/>
      <w:bookmarkStart w:id="156" w:name="_Toc170229486"/>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23</w:t>
      </w:r>
      <w:r w:rsidR="004C2B26" w:rsidRPr="007B4DE8">
        <w:rPr>
          <w:noProof/>
        </w:rPr>
        <w:fldChar w:fldCharType="end"/>
      </w:r>
      <w:bookmarkEnd w:id="155"/>
      <w:r w:rsidRPr="007B4DE8">
        <w:t xml:space="preserve">. Путь движения теплоносителя Котельная </w:t>
      </w:r>
      <w:r w:rsidR="00ED4F47" w:rsidRPr="007B4DE8">
        <w:t>Центральная п.г.т. Седкыркещ - Гастелло, 17</w:t>
      </w:r>
      <w:bookmarkEnd w:id="156"/>
    </w:p>
    <w:p w14:paraId="00D0F3FA" w14:textId="2D3290F3" w:rsidR="005118E8" w:rsidRPr="007B4DE8" w:rsidRDefault="00ED4F47" w:rsidP="007B4DE8">
      <w:pPr>
        <w:pStyle w:val="ae"/>
      </w:pPr>
      <w:r w:rsidRPr="007B4DE8">
        <w:lastRenderedPageBreak/>
        <w:drawing>
          <wp:inline distT="0" distB="0" distL="0" distR="0" wp14:anchorId="621F73CF" wp14:editId="59F80357">
            <wp:extent cx="6130779" cy="3352800"/>
            <wp:effectExtent l="0" t="0" r="381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38381" cy="3356957"/>
                    </a:xfrm>
                    <a:prstGeom prst="rect">
                      <a:avLst/>
                    </a:prstGeom>
                    <a:noFill/>
                  </pic:spPr>
                </pic:pic>
              </a:graphicData>
            </a:graphic>
          </wp:inline>
        </w:drawing>
      </w:r>
    </w:p>
    <w:p w14:paraId="6B2C5D5D" w14:textId="23576C67" w:rsidR="005118E8" w:rsidRPr="007B4DE8" w:rsidRDefault="005118E8" w:rsidP="007B4DE8">
      <w:pPr>
        <w:pStyle w:val="a7"/>
      </w:pPr>
      <w:bookmarkStart w:id="157" w:name="_Ref163422786"/>
      <w:bookmarkStart w:id="158" w:name="_Toc170229487"/>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24</w:t>
      </w:r>
      <w:r w:rsidR="004C2B26" w:rsidRPr="007B4DE8">
        <w:rPr>
          <w:noProof/>
        </w:rPr>
        <w:fldChar w:fldCharType="end"/>
      </w:r>
      <w:bookmarkEnd w:id="157"/>
      <w:r w:rsidRPr="007B4DE8">
        <w:t xml:space="preserve">. Пьезометрический график по направлению Котельная </w:t>
      </w:r>
      <w:r w:rsidR="00ED4F47" w:rsidRPr="007B4DE8">
        <w:t>Центральная п.г.т. Седкыркещ - Гастелло, 17</w:t>
      </w:r>
      <w:bookmarkEnd w:id="158"/>
    </w:p>
    <w:p w14:paraId="2006A4AF" w14:textId="77777777" w:rsidR="005118E8" w:rsidRPr="007B4DE8" w:rsidRDefault="005118E8" w:rsidP="007B4DE8">
      <w:pPr>
        <w:widowControl/>
        <w:autoSpaceDE/>
        <w:autoSpaceDN/>
        <w:adjustRightInd/>
        <w:spacing w:line="240" w:lineRule="auto"/>
        <w:ind w:firstLine="0"/>
        <w:jc w:val="left"/>
        <w:rPr>
          <w:rFonts w:eastAsia="Calibri"/>
          <w:bCs/>
          <w:color w:val="auto"/>
          <w:sz w:val="20"/>
          <w:szCs w:val="20"/>
        </w:rPr>
      </w:pPr>
    </w:p>
    <w:p w14:paraId="42884763" w14:textId="029AB8A4" w:rsidR="00ED4F47" w:rsidRPr="007B4DE8" w:rsidRDefault="005118E8" w:rsidP="007B4DE8">
      <w:pPr>
        <w:pStyle w:val="a8"/>
      </w:pPr>
      <w:bookmarkStart w:id="159" w:name="_Ref163422814"/>
      <w:bookmarkStart w:id="160" w:name="_Toc170229433"/>
      <w:r w:rsidRPr="007B4DE8">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13</w:t>
      </w:r>
      <w:r w:rsidR="004C2B26" w:rsidRPr="007B4DE8">
        <w:rPr>
          <w:noProof/>
        </w:rPr>
        <w:fldChar w:fldCharType="end"/>
      </w:r>
      <w:bookmarkEnd w:id="159"/>
      <w:r w:rsidRPr="007B4DE8">
        <w:t xml:space="preserve">. Исходные данные для построения пьезометрического графика Котельная </w:t>
      </w:r>
      <w:r w:rsidR="00ED4F47" w:rsidRPr="007B4DE8">
        <w:t>Центральная п.г.т. Седкыркещ - Гастелло, 17»</w:t>
      </w:r>
      <w:bookmarkEnd w:id="160"/>
    </w:p>
    <w:tbl>
      <w:tblPr>
        <w:tblW w:w="5000" w:type="pct"/>
        <w:tblLook w:val="04A0" w:firstRow="1" w:lastRow="0" w:firstColumn="1" w:lastColumn="0" w:noHBand="0" w:noVBand="1"/>
      </w:tblPr>
      <w:tblGrid>
        <w:gridCol w:w="1122"/>
        <w:gridCol w:w="1359"/>
        <w:gridCol w:w="1879"/>
        <w:gridCol w:w="1825"/>
        <w:gridCol w:w="1352"/>
        <w:gridCol w:w="991"/>
        <w:gridCol w:w="1100"/>
      </w:tblGrid>
      <w:tr w:rsidR="00ED4F47" w:rsidRPr="007B4DE8" w14:paraId="14A6A7EB" w14:textId="77777777" w:rsidTr="00ED4F47">
        <w:trPr>
          <w:trHeight w:val="20"/>
          <w:tblHeader/>
        </w:trPr>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7817A" w14:textId="77777777" w:rsidR="00ED4F47" w:rsidRPr="007B4DE8" w:rsidRDefault="00ED4F47" w:rsidP="007B4DE8">
            <w:pPr>
              <w:pStyle w:val="a5"/>
            </w:pPr>
            <w:r w:rsidRPr="007B4DE8">
              <w:t>Наименование узла</w:t>
            </w:r>
          </w:p>
        </w:tc>
        <w:tc>
          <w:tcPr>
            <w:tcW w:w="779" w:type="pct"/>
            <w:tcBorders>
              <w:top w:val="single" w:sz="4" w:space="0" w:color="auto"/>
              <w:left w:val="nil"/>
              <w:bottom w:val="single" w:sz="4" w:space="0" w:color="auto"/>
              <w:right w:val="single" w:sz="4" w:space="0" w:color="auto"/>
            </w:tcBorders>
            <w:shd w:val="clear" w:color="auto" w:fill="auto"/>
            <w:noWrap/>
            <w:vAlign w:val="center"/>
            <w:hideMark/>
          </w:tcPr>
          <w:p w14:paraId="639ED6FF" w14:textId="77777777" w:rsidR="00ED4F47" w:rsidRPr="007B4DE8" w:rsidRDefault="00ED4F47" w:rsidP="007B4DE8">
            <w:pPr>
              <w:pStyle w:val="a5"/>
            </w:pPr>
            <w:r w:rsidRPr="007B4DE8">
              <w:t>Геодезическая высота, м</w:t>
            </w:r>
          </w:p>
        </w:tc>
        <w:tc>
          <w:tcPr>
            <w:tcW w:w="766" w:type="pct"/>
            <w:tcBorders>
              <w:top w:val="single" w:sz="4" w:space="0" w:color="auto"/>
              <w:left w:val="nil"/>
              <w:bottom w:val="single" w:sz="4" w:space="0" w:color="auto"/>
              <w:right w:val="single" w:sz="4" w:space="0" w:color="auto"/>
            </w:tcBorders>
            <w:shd w:val="clear" w:color="auto" w:fill="auto"/>
            <w:noWrap/>
            <w:vAlign w:val="center"/>
            <w:hideMark/>
          </w:tcPr>
          <w:p w14:paraId="5FAADEE2" w14:textId="77777777" w:rsidR="00ED4F47" w:rsidRPr="007B4DE8" w:rsidRDefault="00ED4F47" w:rsidP="007B4DE8">
            <w:pPr>
              <w:pStyle w:val="a5"/>
            </w:pPr>
            <w:r w:rsidRPr="007B4DE8">
              <w:t>Напор в подающем трубопроводе, м</w:t>
            </w:r>
          </w:p>
        </w:tc>
        <w:tc>
          <w:tcPr>
            <w:tcW w:w="766" w:type="pct"/>
            <w:tcBorders>
              <w:top w:val="single" w:sz="4" w:space="0" w:color="auto"/>
              <w:left w:val="nil"/>
              <w:bottom w:val="single" w:sz="4" w:space="0" w:color="auto"/>
              <w:right w:val="single" w:sz="4" w:space="0" w:color="auto"/>
            </w:tcBorders>
            <w:shd w:val="clear" w:color="auto" w:fill="auto"/>
            <w:noWrap/>
            <w:vAlign w:val="center"/>
            <w:hideMark/>
          </w:tcPr>
          <w:p w14:paraId="39357F22" w14:textId="77777777" w:rsidR="00ED4F47" w:rsidRPr="007B4DE8" w:rsidRDefault="00ED4F47" w:rsidP="007B4DE8">
            <w:pPr>
              <w:pStyle w:val="a5"/>
            </w:pPr>
            <w:r w:rsidRPr="007B4DE8">
              <w:t>Напор в обратном трубопроводе, м</w:t>
            </w:r>
          </w:p>
        </w:tc>
        <w:tc>
          <w:tcPr>
            <w:tcW w:w="832" w:type="pct"/>
            <w:tcBorders>
              <w:top w:val="single" w:sz="4" w:space="0" w:color="auto"/>
              <w:left w:val="nil"/>
              <w:bottom w:val="single" w:sz="4" w:space="0" w:color="auto"/>
              <w:right w:val="single" w:sz="4" w:space="0" w:color="auto"/>
            </w:tcBorders>
            <w:shd w:val="clear" w:color="auto" w:fill="auto"/>
            <w:noWrap/>
            <w:vAlign w:val="center"/>
            <w:hideMark/>
          </w:tcPr>
          <w:p w14:paraId="545B1EEE" w14:textId="77777777" w:rsidR="00ED4F47" w:rsidRPr="007B4DE8" w:rsidRDefault="00ED4F47" w:rsidP="007B4DE8">
            <w:pPr>
              <w:pStyle w:val="a5"/>
            </w:pPr>
            <w:r w:rsidRPr="007B4DE8">
              <w:t>Располагаемый напор, м</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14:paraId="46BE79A9" w14:textId="77777777" w:rsidR="00ED4F47" w:rsidRPr="007B4DE8" w:rsidRDefault="00ED4F47" w:rsidP="007B4DE8">
            <w:pPr>
              <w:pStyle w:val="a5"/>
            </w:pPr>
            <w:r w:rsidRPr="007B4DE8">
              <w:t>Длина участка, м</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14:paraId="144E2323" w14:textId="77777777" w:rsidR="00ED4F47" w:rsidRPr="007B4DE8" w:rsidRDefault="00ED4F47" w:rsidP="007B4DE8">
            <w:pPr>
              <w:pStyle w:val="a5"/>
            </w:pPr>
            <w:r w:rsidRPr="007B4DE8">
              <w:t>Диаметр участка, м</w:t>
            </w:r>
          </w:p>
        </w:tc>
      </w:tr>
      <w:tr w:rsidR="00ED4F47" w:rsidRPr="007B4DE8" w14:paraId="24ADDE9B"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884B0AC" w14:textId="77777777" w:rsidR="00ED4F47" w:rsidRPr="007B4DE8" w:rsidRDefault="00ED4F47" w:rsidP="007B4DE8">
            <w:pPr>
              <w:pStyle w:val="a5"/>
            </w:pPr>
            <w:r w:rsidRPr="007B4DE8">
              <w:t>Центральная п.г.т. Седкыркещ</w:t>
            </w:r>
          </w:p>
        </w:tc>
        <w:tc>
          <w:tcPr>
            <w:tcW w:w="779" w:type="pct"/>
            <w:tcBorders>
              <w:top w:val="nil"/>
              <w:left w:val="nil"/>
              <w:bottom w:val="single" w:sz="4" w:space="0" w:color="auto"/>
              <w:right w:val="single" w:sz="4" w:space="0" w:color="auto"/>
            </w:tcBorders>
            <w:shd w:val="clear" w:color="auto" w:fill="auto"/>
            <w:vAlign w:val="center"/>
            <w:hideMark/>
          </w:tcPr>
          <w:p w14:paraId="757A8934" w14:textId="77777777" w:rsidR="00ED4F47" w:rsidRPr="007B4DE8" w:rsidRDefault="00ED4F47" w:rsidP="007B4DE8">
            <w:pPr>
              <w:pStyle w:val="a5"/>
            </w:pPr>
            <w:r w:rsidRPr="007B4DE8">
              <w:t>102</w:t>
            </w:r>
          </w:p>
        </w:tc>
        <w:tc>
          <w:tcPr>
            <w:tcW w:w="766" w:type="pct"/>
            <w:tcBorders>
              <w:top w:val="nil"/>
              <w:left w:val="nil"/>
              <w:bottom w:val="single" w:sz="4" w:space="0" w:color="auto"/>
              <w:right w:val="single" w:sz="4" w:space="0" w:color="auto"/>
            </w:tcBorders>
            <w:shd w:val="clear" w:color="auto" w:fill="auto"/>
            <w:vAlign w:val="center"/>
            <w:hideMark/>
          </w:tcPr>
          <w:p w14:paraId="78EE7E1B" w14:textId="77777777" w:rsidR="00ED4F47" w:rsidRPr="007B4DE8" w:rsidRDefault="00ED4F47" w:rsidP="007B4DE8">
            <w:pPr>
              <w:pStyle w:val="a5"/>
            </w:pPr>
            <w:r w:rsidRPr="007B4DE8">
              <w:t>136.936</w:t>
            </w:r>
          </w:p>
        </w:tc>
        <w:tc>
          <w:tcPr>
            <w:tcW w:w="766" w:type="pct"/>
            <w:tcBorders>
              <w:top w:val="nil"/>
              <w:left w:val="nil"/>
              <w:bottom w:val="single" w:sz="4" w:space="0" w:color="auto"/>
              <w:right w:val="single" w:sz="4" w:space="0" w:color="auto"/>
            </w:tcBorders>
            <w:shd w:val="clear" w:color="auto" w:fill="auto"/>
            <w:vAlign w:val="center"/>
            <w:hideMark/>
          </w:tcPr>
          <w:p w14:paraId="7068D980" w14:textId="77777777" w:rsidR="00ED4F47" w:rsidRPr="007B4DE8" w:rsidRDefault="00ED4F47" w:rsidP="007B4DE8">
            <w:pPr>
              <w:pStyle w:val="a5"/>
            </w:pPr>
            <w:r w:rsidRPr="007B4DE8">
              <w:t>117</w:t>
            </w:r>
          </w:p>
        </w:tc>
        <w:tc>
          <w:tcPr>
            <w:tcW w:w="832" w:type="pct"/>
            <w:tcBorders>
              <w:top w:val="nil"/>
              <w:left w:val="nil"/>
              <w:bottom w:val="single" w:sz="4" w:space="0" w:color="auto"/>
              <w:right w:val="single" w:sz="4" w:space="0" w:color="auto"/>
            </w:tcBorders>
            <w:shd w:val="clear" w:color="auto" w:fill="auto"/>
            <w:vAlign w:val="center"/>
            <w:hideMark/>
          </w:tcPr>
          <w:p w14:paraId="016D01E8" w14:textId="77777777" w:rsidR="00ED4F47" w:rsidRPr="007B4DE8" w:rsidRDefault="00ED4F47" w:rsidP="007B4DE8">
            <w:pPr>
              <w:pStyle w:val="a5"/>
            </w:pPr>
            <w:r w:rsidRPr="007B4DE8">
              <w:t>20</w:t>
            </w:r>
          </w:p>
        </w:tc>
        <w:tc>
          <w:tcPr>
            <w:tcW w:w="538" w:type="pct"/>
            <w:tcBorders>
              <w:top w:val="nil"/>
              <w:left w:val="nil"/>
              <w:bottom w:val="single" w:sz="4" w:space="0" w:color="auto"/>
              <w:right w:val="single" w:sz="4" w:space="0" w:color="auto"/>
            </w:tcBorders>
            <w:shd w:val="clear" w:color="auto" w:fill="auto"/>
            <w:vAlign w:val="center"/>
            <w:hideMark/>
          </w:tcPr>
          <w:p w14:paraId="4DEEE53E" w14:textId="77777777" w:rsidR="00ED4F47" w:rsidRPr="007B4DE8" w:rsidRDefault="00ED4F47" w:rsidP="007B4DE8">
            <w:pPr>
              <w:pStyle w:val="a5"/>
            </w:pPr>
            <w:r w:rsidRPr="007B4DE8">
              <w:t>5</w:t>
            </w:r>
          </w:p>
        </w:tc>
        <w:tc>
          <w:tcPr>
            <w:tcW w:w="538" w:type="pct"/>
            <w:tcBorders>
              <w:top w:val="nil"/>
              <w:left w:val="nil"/>
              <w:bottom w:val="single" w:sz="4" w:space="0" w:color="auto"/>
              <w:right w:val="single" w:sz="4" w:space="0" w:color="auto"/>
            </w:tcBorders>
            <w:shd w:val="clear" w:color="auto" w:fill="auto"/>
            <w:vAlign w:val="center"/>
            <w:hideMark/>
          </w:tcPr>
          <w:p w14:paraId="60DD4BB2" w14:textId="77777777" w:rsidR="00ED4F47" w:rsidRPr="007B4DE8" w:rsidRDefault="00ED4F47" w:rsidP="007B4DE8">
            <w:pPr>
              <w:pStyle w:val="a5"/>
            </w:pPr>
            <w:r w:rsidRPr="007B4DE8">
              <w:t>0.2</w:t>
            </w:r>
          </w:p>
        </w:tc>
      </w:tr>
      <w:tr w:rsidR="00ED4F47" w:rsidRPr="007B4DE8" w14:paraId="4EFB293B"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D41AC36" w14:textId="23CBF2C8"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1B786D89" w14:textId="77777777" w:rsidR="00ED4F47" w:rsidRPr="007B4DE8" w:rsidRDefault="00ED4F47" w:rsidP="007B4DE8">
            <w:pPr>
              <w:pStyle w:val="a5"/>
            </w:pPr>
            <w:r w:rsidRPr="007B4DE8">
              <w:t>84</w:t>
            </w:r>
          </w:p>
        </w:tc>
        <w:tc>
          <w:tcPr>
            <w:tcW w:w="766" w:type="pct"/>
            <w:tcBorders>
              <w:top w:val="nil"/>
              <w:left w:val="nil"/>
              <w:bottom w:val="single" w:sz="4" w:space="0" w:color="auto"/>
              <w:right w:val="single" w:sz="4" w:space="0" w:color="auto"/>
            </w:tcBorders>
            <w:shd w:val="clear" w:color="auto" w:fill="auto"/>
            <w:vAlign w:val="center"/>
            <w:hideMark/>
          </w:tcPr>
          <w:p w14:paraId="760ED30B" w14:textId="77777777" w:rsidR="00ED4F47" w:rsidRPr="007B4DE8" w:rsidRDefault="00ED4F47" w:rsidP="007B4DE8">
            <w:pPr>
              <w:pStyle w:val="a5"/>
            </w:pPr>
            <w:r w:rsidRPr="007B4DE8">
              <w:t>136.936</w:t>
            </w:r>
          </w:p>
        </w:tc>
        <w:tc>
          <w:tcPr>
            <w:tcW w:w="766" w:type="pct"/>
            <w:tcBorders>
              <w:top w:val="nil"/>
              <w:left w:val="nil"/>
              <w:bottom w:val="single" w:sz="4" w:space="0" w:color="auto"/>
              <w:right w:val="single" w:sz="4" w:space="0" w:color="auto"/>
            </w:tcBorders>
            <w:shd w:val="clear" w:color="auto" w:fill="auto"/>
            <w:vAlign w:val="center"/>
            <w:hideMark/>
          </w:tcPr>
          <w:p w14:paraId="31C348A1" w14:textId="77777777" w:rsidR="00ED4F47" w:rsidRPr="007B4DE8" w:rsidRDefault="00ED4F47" w:rsidP="007B4DE8">
            <w:pPr>
              <w:pStyle w:val="a5"/>
            </w:pPr>
            <w:r w:rsidRPr="007B4DE8">
              <w:t>117.064</w:t>
            </w:r>
          </w:p>
        </w:tc>
        <w:tc>
          <w:tcPr>
            <w:tcW w:w="832" w:type="pct"/>
            <w:tcBorders>
              <w:top w:val="nil"/>
              <w:left w:val="nil"/>
              <w:bottom w:val="single" w:sz="4" w:space="0" w:color="auto"/>
              <w:right w:val="single" w:sz="4" w:space="0" w:color="auto"/>
            </w:tcBorders>
            <w:shd w:val="clear" w:color="auto" w:fill="auto"/>
            <w:vAlign w:val="center"/>
            <w:hideMark/>
          </w:tcPr>
          <w:p w14:paraId="2BC6173D" w14:textId="77777777" w:rsidR="00ED4F47" w:rsidRPr="007B4DE8" w:rsidRDefault="00ED4F47" w:rsidP="007B4DE8">
            <w:pPr>
              <w:pStyle w:val="a5"/>
            </w:pPr>
            <w:r w:rsidRPr="007B4DE8">
              <w:t>19.871</w:t>
            </w:r>
          </w:p>
        </w:tc>
        <w:tc>
          <w:tcPr>
            <w:tcW w:w="538" w:type="pct"/>
            <w:tcBorders>
              <w:top w:val="nil"/>
              <w:left w:val="nil"/>
              <w:bottom w:val="single" w:sz="4" w:space="0" w:color="auto"/>
              <w:right w:val="single" w:sz="4" w:space="0" w:color="auto"/>
            </w:tcBorders>
            <w:shd w:val="clear" w:color="auto" w:fill="auto"/>
            <w:vAlign w:val="center"/>
            <w:hideMark/>
          </w:tcPr>
          <w:p w14:paraId="69765553" w14:textId="77777777" w:rsidR="00ED4F47" w:rsidRPr="007B4DE8" w:rsidRDefault="00ED4F47" w:rsidP="007B4DE8">
            <w:pPr>
              <w:pStyle w:val="a5"/>
            </w:pPr>
            <w:r w:rsidRPr="007B4DE8">
              <w:t>2.8</w:t>
            </w:r>
          </w:p>
        </w:tc>
        <w:tc>
          <w:tcPr>
            <w:tcW w:w="538" w:type="pct"/>
            <w:tcBorders>
              <w:top w:val="nil"/>
              <w:left w:val="nil"/>
              <w:bottom w:val="single" w:sz="4" w:space="0" w:color="auto"/>
              <w:right w:val="single" w:sz="4" w:space="0" w:color="auto"/>
            </w:tcBorders>
            <w:shd w:val="clear" w:color="auto" w:fill="auto"/>
            <w:vAlign w:val="center"/>
            <w:hideMark/>
          </w:tcPr>
          <w:p w14:paraId="7BB44D01" w14:textId="77777777" w:rsidR="00ED4F47" w:rsidRPr="007B4DE8" w:rsidRDefault="00ED4F47" w:rsidP="007B4DE8">
            <w:pPr>
              <w:pStyle w:val="a5"/>
            </w:pPr>
            <w:r w:rsidRPr="007B4DE8">
              <w:t>0.2</w:t>
            </w:r>
          </w:p>
        </w:tc>
      </w:tr>
      <w:tr w:rsidR="00ED4F47" w:rsidRPr="007B4DE8" w14:paraId="4BD4C289"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4699EAB" w14:textId="622DB2D4"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32F8BE9E" w14:textId="77777777" w:rsidR="00ED4F47" w:rsidRPr="007B4DE8" w:rsidRDefault="00ED4F47" w:rsidP="007B4DE8">
            <w:pPr>
              <w:pStyle w:val="a5"/>
            </w:pPr>
            <w:r w:rsidRPr="007B4DE8">
              <w:t>84</w:t>
            </w:r>
          </w:p>
        </w:tc>
        <w:tc>
          <w:tcPr>
            <w:tcW w:w="766" w:type="pct"/>
            <w:tcBorders>
              <w:top w:val="nil"/>
              <w:left w:val="nil"/>
              <w:bottom w:val="single" w:sz="4" w:space="0" w:color="auto"/>
              <w:right w:val="single" w:sz="4" w:space="0" w:color="auto"/>
            </w:tcBorders>
            <w:shd w:val="clear" w:color="auto" w:fill="auto"/>
            <w:vAlign w:val="center"/>
            <w:hideMark/>
          </w:tcPr>
          <w:p w14:paraId="0BB58B98" w14:textId="77777777" w:rsidR="00ED4F47" w:rsidRPr="007B4DE8" w:rsidRDefault="00ED4F47" w:rsidP="007B4DE8">
            <w:pPr>
              <w:pStyle w:val="a5"/>
            </w:pPr>
            <w:r w:rsidRPr="007B4DE8">
              <w:t>136.901</w:t>
            </w:r>
          </w:p>
        </w:tc>
        <w:tc>
          <w:tcPr>
            <w:tcW w:w="766" w:type="pct"/>
            <w:tcBorders>
              <w:top w:val="nil"/>
              <w:left w:val="nil"/>
              <w:bottom w:val="single" w:sz="4" w:space="0" w:color="auto"/>
              <w:right w:val="single" w:sz="4" w:space="0" w:color="auto"/>
            </w:tcBorders>
            <w:shd w:val="clear" w:color="auto" w:fill="auto"/>
            <w:vAlign w:val="center"/>
            <w:hideMark/>
          </w:tcPr>
          <w:p w14:paraId="4EB8F1AD" w14:textId="77777777" w:rsidR="00ED4F47" w:rsidRPr="007B4DE8" w:rsidRDefault="00ED4F47" w:rsidP="007B4DE8">
            <w:pPr>
              <w:pStyle w:val="a5"/>
            </w:pPr>
            <w:r w:rsidRPr="007B4DE8">
              <w:t>117.098</w:t>
            </w:r>
          </w:p>
        </w:tc>
        <w:tc>
          <w:tcPr>
            <w:tcW w:w="832" w:type="pct"/>
            <w:tcBorders>
              <w:top w:val="nil"/>
              <w:left w:val="nil"/>
              <w:bottom w:val="single" w:sz="4" w:space="0" w:color="auto"/>
              <w:right w:val="single" w:sz="4" w:space="0" w:color="auto"/>
            </w:tcBorders>
            <w:shd w:val="clear" w:color="auto" w:fill="auto"/>
            <w:vAlign w:val="center"/>
            <w:hideMark/>
          </w:tcPr>
          <w:p w14:paraId="281C612D" w14:textId="77777777" w:rsidR="00ED4F47" w:rsidRPr="007B4DE8" w:rsidRDefault="00ED4F47" w:rsidP="007B4DE8">
            <w:pPr>
              <w:pStyle w:val="a5"/>
            </w:pPr>
            <w:r w:rsidRPr="007B4DE8">
              <w:t>19.803</w:t>
            </w:r>
          </w:p>
        </w:tc>
        <w:tc>
          <w:tcPr>
            <w:tcW w:w="538" w:type="pct"/>
            <w:tcBorders>
              <w:top w:val="nil"/>
              <w:left w:val="nil"/>
              <w:bottom w:val="single" w:sz="4" w:space="0" w:color="auto"/>
              <w:right w:val="single" w:sz="4" w:space="0" w:color="auto"/>
            </w:tcBorders>
            <w:shd w:val="clear" w:color="auto" w:fill="auto"/>
            <w:vAlign w:val="center"/>
            <w:hideMark/>
          </w:tcPr>
          <w:p w14:paraId="63C8C154" w14:textId="77777777" w:rsidR="00ED4F47" w:rsidRPr="007B4DE8" w:rsidRDefault="00ED4F47" w:rsidP="007B4DE8">
            <w:pPr>
              <w:pStyle w:val="a5"/>
            </w:pPr>
            <w:r w:rsidRPr="007B4DE8">
              <w:t>17.9</w:t>
            </w:r>
          </w:p>
        </w:tc>
        <w:tc>
          <w:tcPr>
            <w:tcW w:w="538" w:type="pct"/>
            <w:tcBorders>
              <w:top w:val="nil"/>
              <w:left w:val="nil"/>
              <w:bottom w:val="single" w:sz="4" w:space="0" w:color="auto"/>
              <w:right w:val="single" w:sz="4" w:space="0" w:color="auto"/>
            </w:tcBorders>
            <w:shd w:val="clear" w:color="auto" w:fill="auto"/>
            <w:vAlign w:val="center"/>
            <w:hideMark/>
          </w:tcPr>
          <w:p w14:paraId="27ADA662" w14:textId="77777777" w:rsidR="00ED4F47" w:rsidRPr="007B4DE8" w:rsidRDefault="00ED4F47" w:rsidP="007B4DE8">
            <w:pPr>
              <w:pStyle w:val="a5"/>
            </w:pPr>
            <w:r w:rsidRPr="007B4DE8">
              <w:t>0.2</w:t>
            </w:r>
          </w:p>
        </w:tc>
      </w:tr>
      <w:tr w:rsidR="00ED4F47" w:rsidRPr="007B4DE8" w14:paraId="3CB828E6"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C37DFCE" w14:textId="0E32567F"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691BA1A" w14:textId="77777777" w:rsidR="00ED4F47" w:rsidRPr="007B4DE8" w:rsidRDefault="00ED4F47" w:rsidP="007B4DE8">
            <w:pPr>
              <w:pStyle w:val="a5"/>
            </w:pPr>
            <w:r w:rsidRPr="007B4DE8">
              <w:t>84</w:t>
            </w:r>
          </w:p>
        </w:tc>
        <w:tc>
          <w:tcPr>
            <w:tcW w:w="766" w:type="pct"/>
            <w:tcBorders>
              <w:top w:val="nil"/>
              <w:left w:val="nil"/>
              <w:bottom w:val="single" w:sz="4" w:space="0" w:color="auto"/>
              <w:right w:val="single" w:sz="4" w:space="0" w:color="auto"/>
            </w:tcBorders>
            <w:shd w:val="clear" w:color="auto" w:fill="auto"/>
            <w:vAlign w:val="center"/>
            <w:hideMark/>
          </w:tcPr>
          <w:p w14:paraId="5F9D503C" w14:textId="77777777" w:rsidR="00ED4F47" w:rsidRPr="007B4DE8" w:rsidRDefault="00ED4F47" w:rsidP="007B4DE8">
            <w:pPr>
              <w:pStyle w:val="a5"/>
            </w:pPr>
            <w:r w:rsidRPr="007B4DE8">
              <w:t>136.762</w:t>
            </w:r>
          </w:p>
        </w:tc>
        <w:tc>
          <w:tcPr>
            <w:tcW w:w="766" w:type="pct"/>
            <w:tcBorders>
              <w:top w:val="nil"/>
              <w:left w:val="nil"/>
              <w:bottom w:val="single" w:sz="4" w:space="0" w:color="auto"/>
              <w:right w:val="single" w:sz="4" w:space="0" w:color="auto"/>
            </w:tcBorders>
            <w:shd w:val="clear" w:color="auto" w:fill="auto"/>
            <w:vAlign w:val="center"/>
            <w:hideMark/>
          </w:tcPr>
          <w:p w14:paraId="311BF101" w14:textId="77777777" w:rsidR="00ED4F47" w:rsidRPr="007B4DE8" w:rsidRDefault="00ED4F47" w:rsidP="007B4DE8">
            <w:pPr>
              <w:pStyle w:val="a5"/>
            </w:pPr>
            <w:r w:rsidRPr="007B4DE8">
              <w:t>117.237</w:t>
            </w:r>
          </w:p>
        </w:tc>
        <w:tc>
          <w:tcPr>
            <w:tcW w:w="832" w:type="pct"/>
            <w:tcBorders>
              <w:top w:val="nil"/>
              <w:left w:val="nil"/>
              <w:bottom w:val="single" w:sz="4" w:space="0" w:color="auto"/>
              <w:right w:val="single" w:sz="4" w:space="0" w:color="auto"/>
            </w:tcBorders>
            <w:shd w:val="clear" w:color="auto" w:fill="auto"/>
            <w:vAlign w:val="center"/>
            <w:hideMark/>
          </w:tcPr>
          <w:p w14:paraId="17F979B9" w14:textId="77777777" w:rsidR="00ED4F47" w:rsidRPr="007B4DE8" w:rsidRDefault="00ED4F47" w:rsidP="007B4DE8">
            <w:pPr>
              <w:pStyle w:val="a5"/>
            </w:pPr>
            <w:r w:rsidRPr="007B4DE8">
              <w:t>19.525</w:t>
            </w:r>
          </w:p>
        </w:tc>
        <w:tc>
          <w:tcPr>
            <w:tcW w:w="538" w:type="pct"/>
            <w:tcBorders>
              <w:top w:val="nil"/>
              <w:left w:val="nil"/>
              <w:bottom w:val="single" w:sz="4" w:space="0" w:color="auto"/>
              <w:right w:val="single" w:sz="4" w:space="0" w:color="auto"/>
            </w:tcBorders>
            <w:shd w:val="clear" w:color="auto" w:fill="auto"/>
            <w:vAlign w:val="center"/>
            <w:hideMark/>
          </w:tcPr>
          <w:p w14:paraId="58BF7730" w14:textId="77777777" w:rsidR="00ED4F47" w:rsidRPr="007B4DE8" w:rsidRDefault="00ED4F47" w:rsidP="007B4DE8">
            <w:pPr>
              <w:pStyle w:val="a5"/>
            </w:pPr>
            <w:r w:rsidRPr="007B4DE8">
              <w:t>74</w:t>
            </w:r>
          </w:p>
        </w:tc>
        <w:tc>
          <w:tcPr>
            <w:tcW w:w="538" w:type="pct"/>
            <w:tcBorders>
              <w:top w:val="nil"/>
              <w:left w:val="nil"/>
              <w:bottom w:val="single" w:sz="4" w:space="0" w:color="auto"/>
              <w:right w:val="single" w:sz="4" w:space="0" w:color="auto"/>
            </w:tcBorders>
            <w:shd w:val="clear" w:color="auto" w:fill="auto"/>
            <w:vAlign w:val="center"/>
            <w:hideMark/>
          </w:tcPr>
          <w:p w14:paraId="444C4321" w14:textId="77777777" w:rsidR="00ED4F47" w:rsidRPr="007B4DE8" w:rsidRDefault="00ED4F47" w:rsidP="007B4DE8">
            <w:pPr>
              <w:pStyle w:val="a5"/>
            </w:pPr>
            <w:r w:rsidRPr="007B4DE8">
              <w:t>0.2</w:t>
            </w:r>
          </w:p>
        </w:tc>
      </w:tr>
      <w:tr w:rsidR="00ED4F47" w:rsidRPr="007B4DE8" w14:paraId="428FE4A4"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005C637" w14:textId="3C2CF3B2"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7891EA78" w14:textId="77777777" w:rsidR="00ED4F47" w:rsidRPr="007B4DE8" w:rsidRDefault="00ED4F47" w:rsidP="007B4DE8">
            <w:pPr>
              <w:pStyle w:val="a5"/>
            </w:pPr>
            <w:r w:rsidRPr="007B4DE8">
              <w:t>84</w:t>
            </w:r>
          </w:p>
        </w:tc>
        <w:tc>
          <w:tcPr>
            <w:tcW w:w="766" w:type="pct"/>
            <w:tcBorders>
              <w:top w:val="nil"/>
              <w:left w:val="nil"/>
              <w:bottom w:val="single" w:sz="4" w:space="0" w:color="auto"/>
              <w:right w:val="single" w:sz="4" w:space="0" w:color="auto"/>
            </w:tcBorders>
            <w:shd w:val="clear" w:color="auto" w:fill="auto"/>
            <w:vAlign w:val="center"/>
            <w:hideMark/>
          </w:tcPr>
          <w:p w14:paraId="10DCEA2B" w14:textId="77777777" w:rsidR="00ED4F47" w:rsidRPr="007B4DE8" w:rsidRDefault="00ED4F47" w:rsidP="007B4DE8">
            <w:pPr>
              <w:pStyle w:val="a5"/>
            </w:pPr>
            <w:r w:rsidRPr="007B4DE8">
              <w:t>136.413</w:t>
            </w:r>
          </w:p>
        </w:tc>
        <w:tc>
          <w:tcPr>
            <w:tcW w:w="766" w:type="pct"/>
            <w:tcBorders>
              <w:top w:val="nil"/>
              <w:left w:val="nil"/>
              <w:bottom w:val="single" w:sz="4" w:space="0" w:color="auto"/>
              <w:right w:val="single" w:sz="4" w:space="0" w:color="auto"/>
            </w:tcBorders>
            <w:shd w:val="clear" w:color="auto" w:fill="auto"/>
            <w:vAlign w:val="center"/>
            <w:hideMark/>
          </w:tcPr>
          <w:p w14:paraId="06103C88" w14:textId="77777777" w:rsidR="00ED4F47" w:rsidRPr="007B4DE8" w:rsidRDefault="00ED4F47" w:rsidP="007B4DE8">
            <w:pPr>
              <w:pStyle w:val="a5"/>
            </w:pPr>
            <w:r w:rsidRPr="007B4DE8">
              <w:t>117.583</w:t>
            </w:r>
          </w:p>
        </w:tc>
        <w:tc>
          <w:tcPr>
            <w:tcW w:w="832" w:type="pct"/>
            <w:tcBorders>
              <w:top w:val="nil"/>
              <w:left w:val="nil"/>
              <w:bottom w:val="single" w:sz="4" w:space="0" w:color="auto"/>
              <w:right w:val="single" w:sz="4" w:space="0" w:color="auto"/>
            </w:tcBorders>
            <w:shd w:val="clear" w:color="auto" w:fill="auto"/>
            <w:vAlign w:val="center"/>
            <w:hideMark/>
          </w:tcPr>
          <w:p w14:paraId="37EED6C4" w14:textId="77777777" w:rsidR="00ED4F47" w:rsidRPr="007B4DE8" w:rsidRDefault="00ED4F47" w:rsidP="007B4DE8">
            <w:pPr>
              <w:pStyle w:val="a5"/>
            </w:pPr>
            <w:r w:rsidRPr="007B4DE8">
              <w:t>18.83</w:t>
            </w:r>
          </w:p>
        </w:tc>
        <w:tc>
          <w:tcPr>
            <w:tcW w:w="538" w:type="pct"/>
            <w:tcBorders>
              <w:top w:val="nil"/>
              <w:left w:val="nil"/>
              <w:bottom w:val="single" w:sz="4" w:space="0" w:color="auto"/>
              <w:right w:val="single" w:sz="4" w:space="0" w:color="auto"/>
            </w:tcBorders>
            <w:shd w:val="clear" w:color="auto" w:fill="auto"/>
            <w:vAlign w:val="center"/>
            <w:hideMark/>
          </w:tcPr>
          <w:p w14:paraId="60B2013B" w14:textId="77777777" w:rsidR="00ED4F47" w:rsidRPr="007B4DE8" w:rsidRDefault="00ED4F47" w:rsidP="007B4DE8">
            <w:pPr>
              <w:pStyle w:val="a5"/>
            </w:pPr>
            <w:r w:rsidRPr="007B4DE8">
              <w:t>55.4</w:t>
            </w:r>
          </w:p>
        </w:tc>
        <w:tc>
          <w:tcPr>
            <w:tcW w:w="538" w:type="pct"/>
            <w:tcBorders>
              <w:top w:val="nil"/>
              <w:left w:val="nil"/>
              <w:bottom w:val="single" w:sz="4" w:space="0" w:color="auto"/>
              <w:right w:val="single" w:sz="4" w:space="0" w:color="auto"/>
            </w:tcBorders>
            <w:shd w:val="clear" w:color="auto" w:fill="auto"/>
            <w:vAlign w:val="center"/>
            <w:hideMark/>
          </w:tcPr>
          <w:p w14:paraId="27E62115" w14:textId="77777777" w:rsidR="00ED4F47" w:rsidRPr="007B4DE8" w:rsidRDefault="00ED4F47" w:rsidP="007B4DE8">
            <w:pPr>
              <w:pStyle w:val="a5"/>
            </w:pPr>
            <w:r w:rsidRPr="007B4DE8">
              <w:t>0.15</w:t>
            </w:r>
          </w:p>
        </w:tc>
      </w:tr>
      <w:tr w:rsidR="00ED4F47" w:rsidRPr="007B4DE8" w14:paraId="51F0582F"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5434265" w14:textId="238DB7ED"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2056D5DD" w14:textId="77777777" w:rsidR="00ED4F47" w:rsidRPr="007B4DE8" w:rsidRDefault="00ED4F47" w:rsidP="007B4DE8">
            <w:pPr>
              <w:pStyle w:val="a5"/>
            </w:pPr>
            <w:r w:rsidRPr="007B4DE8">
              <w:t>83.74</w:t>
            </w:r>
          </w:p>
        </w:tc>
        <w:tc>
          <w:tcPr>
            <w:tcW w:w="766" w:type="pct"/>
            <w:tcBorders>
              <w:top w:val="nil"/>
              <w:left w:val="nil"/>
              <w:bottom w:val="single" w:sz="4" w:space="0" w:color="auto"/>
              <w:right w:val="single" w:sz="4" w:space="0" w:color="auto"/>
            </w:tcBorders>
            <w:shd w:val="clear" w:color="auto" w:fill="auto"/>
            <w:vAlign w:val="center"/>
            <w:hideMark/>
          </w:tcPr>
          <w:p w14:paraId="3E574977" w14:textId="77777777" w:rsidR="00ED4F47" w:rsidRPr="007B4DE8" w:rsidRDefault="00ED4F47" w:rsidP="007B4DE8">
            <w:pPr>
              <w:pStyle w:val="a5"/>
            </w:pPr>
            <w:r w:rsidRPr="007B4DE8">
              <w:t>135.938</w:t>
            </w:r>
          </w:p>
        </w:tc>
        <w:tc>
          <w:tcPr>
            <w:tcW w:w="766" w:type="pct"/>
            <w:tcBorders>
              <w:top w:val="nil"/>
              <w:left w:val="nil"/>
              <w:bottom w:val="single" w:sz="4" w:space="0" w:color="auto"/>
              <w:right w:val="single" w:sz="4" w:space="0" w:color="auto"/>
            </w:tcBorders>
            <w:shd w:val="clear" w:color="auto" w:fill="auto"/>
            <w:vAlign w:val="center"/>
            <w:hideMark/>
          </w:tcPr>
          <w:p w14:paraId="35AA2D54" w14:textId="77777777" w:rsidR="00ED4F47" w:rsidRPr="007B4DE8" w:rsidRDefault="00ED4F47" w:rsidP="007B4DE8">
            <w:pPr>
              <w:pStyle w:val="a5"/>
            </w:pPr>
            <w:r w:rsidRPr="007B4DE8">
              <w:t>118.056</w:t>
            </w:r>
          </w:p>
        </w:tc>
        <w:tc>
          <w:tcPr>
            <w:tcW w:w="832" w:type="pct"/>
            <w:tcBorders>
              <w:top w:val="nil"/>
              <w:left w:val="nil"/>
              <w:bottom w:val="single" w:sz="4" w:space="0" w:color="auto"/>
              <w:right w:val="single" w:sz="4" w:space="0" w:color="auto"/>
            </w:tcBorders>
            <w:shd w:val="clear" w:color="auto" w:fill="auto"/>
            <w:vAlign w:val="center"/>
            <w:hideMark/>
          </w:tcPr>
          <w:p w14:paraId="5C99B3D9" w14:textId="77777777" w:rsidR="00ED4F47" w:rsidRPr="007B4DE8" w:rsidRDefault="00ED4F47" w:rsidP="007B4DE8">
            <w:pPr>
              <w:pStyle w:val="a5"/>
            </w:pPr>
            <w:r w:rsidRPr="007B4DE8">
              <w:t>17.883</w:t>
            </w:r>
          </w:p>
        </w:tc>
        <w:tc>
          <w:tcPr>
            <w:tcW w:w="538" w:type="pct"/>
            <w:tcBorders>
              <w:top w:val="nil"/>
              <w:left w:val="nil"/>
              <w:bottom w:val="single" w:sz="4" w:space="0" w:color="auto"/>
              <w:right w:val="single" w:sz="4" w:space="0" w:color="auto"/>
            </w:tcBorders>
            <w:shd w:val="clear" w:color="auto" w:fill="auto"/>
            <w:vAlign w:val="center"/>
            <w:hideMark/>
          </w:tcPr>
          <w:p w14:paraId="0F957EDA" w14:textId="77777777" w:rsidR="00ED4F47" w:rsidRPr="007B4DE8" w:rsidRDefault="00ED4F47" w:rsidP="007B4DE8">
            <w:pPr>
              <w:pStyle w:val="a5"/>
            </w:pPr>
            <w:r w:rsidRPr="007B4DE8">
              <w:t>138.2</w:t>
            </w:r>
          </w:p>
        </w:tc>
        <w:tc>
          <w:tcPr>
            <w:tcW w:w="538" w:type="pct"/>
            <w:tcBorders>
              <w:top w:val="nil"/>
              <w:left w:val="nil"/>
              <w:bottom w:val="single" w:sz="4" w:space="0" w:color="auto"/>
              <w:right w:val="single" w:sz="4" w:space="0" w:color="auto"/>
            </w:tcBorders>
            <w:shd w:val="clear" w:color="auto" w:fill="auto"/>
            <w:vAlign w:val="center"/>
            <w:hideMark/>
          </w:tcPr>
          <w:p w14:paraId="75301DB3" w14:textId="77777777" w:rsidR="00ED4F47" w:rsidRPr="007B4DE8" w:rsidRDefault="00ED4F47" w:rsidP="007B4DE8">
            <w:pPr>
              <w:pStyle w:val="a5"/>
            </w:pPr>
            <w:r w:rsidRPr="007B4DE8">
              <w:t>0.15</w:t>
            </w:r>
          </w:p>
        </w:tc>
      </w:tr>
      <w:tr w:rsidR="00ED4F47" w:rsidRPr="007B4DE8" w14:paraId="2100C15F"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C73DC2B" w14:textId="0ED5C4C9"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3D20FF9" w14:textId="77777777" w:rsidR="00ED4F47" w:rsidRPr="007B4DE8" w:rsidRDefault="00ED4F47" w:rsidP="007B4DE8">
            <w:pPr>
              <w:pStyle w:val="a5"/>
            </w:pPr>
            <w:r w:rsidRPr="007B4DE8">
              <w:t>83</w:t>
            </w:r>
          </w:p>
        </w:tc>
        <w:tc>
          <w:tcPr>
            <w:tcW w:w="766" w:type="pct"/>
            <w:tcBorders>
              <w:top w:val="nil"/>
              <w:left w:val="nil"/>
              <w:bottom w:val="single" w:sz="4" w:space="0" w:color="auto"/>
              <w:right w:val="single" w:sz="4" w:space="0" w:color="auto"/>
            </w:tcBorders>
            <w:shd w:val="clear" w:color="auto" w:fill="auto"/>
            <w:vAlign w:val="center"/>
            <w:hideMark/>
          </w:tcPr>
          <w:p w14:paraId="3CBB9FB2" w14:textId="77777777" w:rsidR="00ED4F47" w:rsidRPr="007B4DE8" w:rsidRDefault="00ED4F47" w:rsidP="007B4DE8">
            <w:pPr>
              <w:pStyle w:val="a5"/>
            </w:pPr>
            <w:r w:rsidRPr="007B4DE8">
              <w:t>134.862</w:t>
            </w:r>
          </w:p>
        </w:tc>
        <w:tc>
          <w:tcPr>
            <w:tcW w:w="766" w:type="pct"/>
            <w:tcBorders>
              <w:top w:val="nil"/>
              <w:left w:val="nil"/>
              <w:bottom w:val="single" w:sz="4" w:space="0" w:color="auto"/>
              <w:right w:val="single" w:sz="4" w:space="0" w:color="auto"/>
            </w:tcBorders>
            <w:shd w:val="clear" w:color="auto" w:fill="auto"/>
            <w:vAlign w:val="center"/>
            <w:hideMark/>
          </w:tcPr>
          <w:p w14:paraId="04EA3A26" w14:textId="77777777" w:rsidR="00ED4F47" w:rsidRPr="007B4DE8" w:rsidRDefault="00ED4F47" w:rsidP="007B4DE8">
            <w:pPr>
              <w:pStyle w:val="a5"/>
            </w:pPr>
            <w:r w:rsidRPr="007B4DE8">
              <w:t>119.127</w:t>
            </w:r>
          </w:p>
        </w:tc>
        <w:tc>
          <w:tcPr>
            <w:tcW w:w="832" w:type="pct"/>
            <w:tcBorders>
              <w:top w:val="nil"/>
              <w:left w:val="nil"/>
              <w:bottom w:val="single" w:sz="4" w:space="0" w:color="auto"/>
              <w:right w:val="single" w:sz="4" w:space="0" w:color="auto"/>
            </w:tcBorders>
            <w:shd w:val="clear" w:color="auto" w:fill="auto"/>
            <w:vAlign w:val="center"/>
            <w:hideMark/>
          </w:tcPr>
          <w:p w14:paraId="28C5660C" w14:textId="77777777" w:rsidR="00ED4F47" w:rsidRPr="007B4DE8" w:rsidRDefault="00ED4F47" w:rsidP="007B4DE8">
            <w:pPr>
              <w:pStyle w:val="a5"/>
            </w:pPr>
            <w:r w:rsidRPr="007B4DE8">
              <w:t>15.735</w:t>
            </w:r>
          </w:p>
        </w:tc>
        <w:tc>
          <w:tcPr>
            <w:tcW w:w="538" w:type="pct"/>
            <w:tcBorders>
              <w:top w:val="nil"/>
              <w:left w:val="nil"/>
              <w:bottom w:val="single" w:sz="4" w:space="0" w:color="auto"/>
              <w:right w:val="single" w:sz="4" w:space="0" w:color="auto"/>
            </w:tcBorders>
            <w:shd w:val="clear" w:color="auto" w:fill="auto"/>
            <w:vAlign w:val="center"/>
            <w:hideMark/>
          </w:tcPr>
          <w:p w14:paraId="37E8B493" w14:textId="77777777" w:rsidR="00ED4F47" w:rsidRPr="007B4DE8" w:rsidRDefault="00ED4F47" w:rsidP="007B4DE8">
            <w:pPr>
              <w:pStyle w:val="a5"/>
            </w:pPr>
            <w:r w:rsidRPr="007B4DE8">
              <w:t>5</w:t>
            </w:r>
          </w:p>
        </w:tc>
        <w:tc>
          <w:tcPr>
            <w:tcW w:w="538" w:type="pct"/>
            <w:tcBorders>
              <w:top w:val="nil"/>
              <w:left w:val="nil"/>
              <w:bottom w:val="single" w:sz="4" w:space="0" w:color="auto"/>
              <w:right w:val="single" w:sz="4" w:space="0" w:color="auto"/>
            </w:tcBorders>
            <w:shd w:val="clear" w:color="auto" w:fill="auto"/>
            <w:vAlign w:val="center"/>
            <w:hideMark/>
          </w:tcPr>
          <w:p w14:paraId="7564398D" w14:textId="77777777" w:rsidR="00ED4F47" w:rsidRPr="007B4DE8" w:rsidRDefault="00ED4F47" w:rsidP="007B4DE8">
            <w:pPr>
              <w:pStyle w:val="a5"/>
            </w:pPr>
            <w:r w:rsidRPr="007B4DE8">
              <w:t>0.15</w:t>
            </w:r>
          </w:p>
        </w:tc>
      </w:tr>
      <w:tr w:rsidR="00ED4F47" w:rsidRPr="007B4DE8" w14:paraId="022A8B01"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50729C3" w14:textId="39EB03A6"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6ED9E5EB" w14:textId="77777777" w:rsidR="00ED4F47" w:rsidRPr="007B4DE8" w:rsidRDefault="00ED4F47" w:rsidP="007B4DE8">
            <w:pPr>
              <w:pStyle w:val="a5"/>
            </w:pPr>
            <w:r w:rsidRPr="007B4DE8">
              <w:t>83</w:t>
            </w:r>
          </w:p>
        </w:tc>
        <w:tc>
          <w:tcPr>
            <w:tcW w:w="766" w:type="pct"/>
            <w:tcBorders>
              <w:top w:val="nil"/>
              <w:left w:val="nil"/>
              <w:bottom w:val="single" w:sz="4" w:space="0" w:color="auto"/>
              <w:right w:val="single" w:sz="4" w:space="0" w:color="auto"/>
            </w:tcBorders>
            <w:shd w:val="clear" w:color="auto" w:fill="auto"/>
            <w:vAlign w:val="center"/>
            <w:hideMark/>
          </w:tcPr>
          <w:p w14:paraId="38565E89" w14:textId="77777777" w:rsidR="00ED4F47" w:rsidRPr="007B4DE8" w:rsidRDefault="00ED4F47" w:rsidP="007B4DE8">
            <w:pPr>
              <w:pStyle w:val="a5"/>
            </w:pPr>
            <w:r w:rsidRPr="007B4DE8">
              <w:t>134.851</w:t>
            </w:r>
          </w:p>
        </w:tc>
        <w:tc>
          <w:tcPr>
            <w:tcW w:w="766" w:type="pct"/>
            <w:tcBorders>
              <w:top w:val="nil"/>
              <w:left w:val="nil"/>
              <w:bottom w:val="single" w:sz="4" w:space="0" w:color="auto"/>
              <w:right w:val="single" w:sz="4" w:space="0" w:color="auto"/>
            </w:tcBorders>
            <w:shd w:val="clear" w:color="auto" w:fill="auto"/>
            <w:vAlign w:val="center"/>
            <w:hideMark/>
          </w:tcPr>
          <w:p w14:paraId="6475727A" w14:textId="77777777" w:rsidR="00ED4F47" w:rsidRPr="007B4DE8" w:rsidRDefault="00ED4F47" w:rsidP="007B4DE8">
            <w:pPr>
              <w:pStyle w:val="a5"/>
            </w:pPr>
            <w:r w:rsidRPr="007B4DE8">
              <w:t>119.137</w:t>
            </w:r>
          </w:p>
        </w:tc>
        <w:tc>
          <w:tcPr>
            <w:tcW w:w="832" w:type="pct"/>
            <w:tcBorders>
              <w:top w:val="nil"/>
              <w:left w:val="nil"/>
              <w:bottom w:val="single" w:sz="4" w:space="0" w:color="auto"/>
              <w:right w:val="single" w:sz="4" w:space="0" w:color="auto"/>
            </w:tcBorders>
            <w:shd w:val="clear" w:color="auto" w:fill="auto"/>
            <w:vAlign w:val="center"/>
            <w:hideMark/>
          </w:tcPr>
          <w:p w14:paraId="08B5A1D1" w14:textId="77777777" w:rsidR="00ED4F47" w:rsidRPr="007B4DE8" w:rsidRDefault="00ED4F47" w:rsidP="007B4DE8">
            <w:pPr>
              <w:pStyle w:val="a5"/>
            </w:pPr>
            <w:r w:rsidRPr="007B4DE8">
              <w:t>15.714</w:t>
            </w:r>
          </w:p>
        </w:tc>
        <w:tc>
          <w:tcPr>
            <w:tcW w:w="538" w:type="pct"/>
            <w:tcBorders>
              <w:top w:val="nil"/>
              <w:left w:val="nil"/>
              <w:bottom w:val="single" w:sz="4" w:space="0" w:color="auto"/>
              <w:right w:val="single" w:sz="4" w:space="0" w:color="auto"/>
            </w:tcBorders>
            <w:shd w:val="clear" w:color="auto" w:fill="auto"/>
            <w:vAlign w:val="center"/>
            <w:hideMark/>
          </w:tcPr>
          <w:p w14:paraId="3B0D8D31" w14:textId="77777777" w:rsidR="00ED4F47" w:rsidRPr="007B4DE8" w:rsidRDefault="00ED4F47" w:rsidP="007B4DE8">
            <w:pPr>
              <w:pStyle w:val="a5"/>
            </w:pPr>
            <w:r w:rsidRPr="007B4DE8">
              <w:t>17.3</w:t>
            </w:r>
          </w:p>
        </w:tc>
        <w:tc>
          <w:tcPr>
            <w:tcW w:w="538" w:type="pct"/>
            <w:tcBorders>
              <w:top w:val="nil"/>
              <w:left w:val="nil"/>
              <w:bottom w:val="single" w:sz="4" w:space="0" w:color="auto"/>
              <w:right w:val="single" w:sz="4" w:space="0" w:color="auto"/>
            </w:tcBorders>
            <w:shd w:val="clear" w:color="auto" w:fill="auto"/>
            <w:vAlign w:val="center"/>
            <w:hideMark/>
          </w:tcPr>
          <w:p w14:paraId="11EE6878" w14:textId="77777777" w:rsidR="00ED4F47" w:rsidRPr="007B4DE8" w:rsidRDefault="00ED4F47" w:rsidP="007B4DE8">
            <w:pPr>
              <w:pStyle w:val="a5"/>
            </w:pPr>
            <w:r w:rsidRPr="007B4DE8">
              <w:t>0.15</w:t>
            </w:r>
          </w:p>
        </w:tc>
      </w:tr>
      <w:tr w:rsidR="00ED4F47" w:rsidRPr="007B4DE8" w14:paraId="43E84349"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5235CD0" w14:textId="07F7CCBA"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28AC5AED" w14:textId="77777777" w:rsidR="00ED4F47" w:rsidRPr="007B4DE8" w:rsidRDefault="00ED4F47" w:rsidP="007B4DE8">
            <w:pPr>
              <w:pStyle w:val="a5"/>
            </w:pPr>
            <w:r w:rsidRPr="007B4DE8">
              <w:t>83</w:t>
            </w:r>
          </w:p>
        </w:tc>
        <w:tc>
          <w:tcPr>
            <w:tcW w:w="766" w:type="pct"/>
            <w:tcBorders>
              <w:top w:val="nil"/>
              <w:left w:val="nil"/>
              <w:bottom w:val="single" w:sz="4" w:space="0" w:color="auto"/>
              <w:right w:val="single" w:sz="4" w:space="0" w:color="auto"/>
            </w:tcBorders>
            <w:shd w:val="clear" w:color="auto" w:fill="auto"/>
            <w:vAlign w:val="center"/>
            <w:hideMark/>
          </w:tcPr>
          <w:p w14:paraId="77290BE3" w14:textId="77777777" w:rsidR="00ED4F47" w:rsidRPr="007B4DE8" w:rsidRDefault="00ED4F47" w:rsidP="007B4DE8">
            <w:pPr>
              <w:pStyle w:val="a5"/>
            </w:pPr>
            <w:r w:rsidRPr="007B4DE8">
              <w:t>134.817</w:t>
            </w:r>
          </w:p>
        </w:tc>
        <w:tc>
          <w:tcPr>
            <w:tcW w:w="766" w:type="pct"/>
            <w:tcBorders>
              <w:top w:val="nil"/>
              <w:left w:val="nil"/>
              <w:bottom w:val="single" w:sz="4" w:space="0" w:color="auto"/>
              <w:right w:val="single" w:sz="4" w:space="0" w:color="auto"/>
            </w:tcBorders>
            <w:shd w:val="clear" w:color="auto" w:fill="auto"/>
            <w:vAlign w:val="center"/>
            <w:hideMark/>
          </w:tcPr>
          <w:p w14:paraId="7CBA02D7" w14:textId="77777777" w:rsidR="00ED4F47" w:rsidRPr="007B4DE8" w:rsidRDefault="00ED4F47" w:rsidP="007B4DE8">
            <w:pPr>
              <w:pStyle w:val="a5"/>
            </w:pPr>
            <w:r w:rsidRPr="007B4DE8">
              <w:t>119.171</w:t>
            </w:r>
          </w:p>
        </w:tc>
        <w:tc>
          <w:tcPr>
            <w:tcW w:w="832" w:type="pct"/>
            <w:tcBorders>
              <w:top w:val="nil"/>
              <w:left w:val="nil"/>
              <w:bottom w:val="single" w:sz="4" w:space="0" w:color="auto"/>
              <w:right w:val="single" w:sz="4" w:space="0" w:color="auto"/>
            </w:tcBorders>
            <w:shd w:val="clear" w:color="auto" w:fill="auto"/>
            <w:vAlign w:val="center"/>
            <w:hideMark/>
          </w:tcPr>
          <w:p w14:paraId="070BEA38" w14:textId="77777777" w:rsidR="00ED4F47" w:rsidRPr="007B4DE8" w:rsidRDefault="00ED4F47" w:rsidP="007B4DE8">
            <w:pPr>
              <w:pStyle w:val="a5"/>
            </w:pPr>
            <w:r w:rsidRPr="007B4DE8">
              <w:t>15.646</w:t>
            </w:r>
          </w:p>
        </w:tc>
        <w:tc>
          <w:tcPr>
            <w:tcW w:w="538" w:type="pct"/>
            <w:tcBorders>
              <w:top w:val="nil"/>
              <w:left w:val="nil"/>
              <w:bottom w:val="single" w:sz="4" w:space="0" w:color="auto"/>
              <w:right w:val="single" w:sz="4" w:space="0" w:color="auto"/>
            </w:tcBorders>
            <w:shd w:val="clear" w:color="auto" w:fill="auto"/>
            <w:vAlign w:val="center"/>
            <w:hideMark/>
          </w:tcPr>
          <w:p w14:paraId="6F252069" w14:textId="77777777" w:rsidR="00ED4F47" w:rsidRPr="007B4DE8" w:rsidRDefault="00ED4F47" w:rsidP="007B4DE8">
            <w:pPr>
              <w:pStyle w:val="a5"/>
            </w:pPr>
            <w:r w:rsidRPr="007B4DE8">
              <w:t>8.1</w:t>
            </w:r>
          </w:p>
        </w:tc>
        <w:tc>
          <w:tcPr>
            <w:tcW w:w="538" w:type="pct"/>
            <w:tcBorders>
              <w:top w:val="nil"/>
              <w:left w:val="nil"/>
              <w:bottom w:val="single" w:sz="4" w:space="0" w:color="auto"/>
              <w:right w:val="single" w:sz="4" w:space="0" w:color="auto"/>
            </w:tcBorders>
            <w:shd w:val="clear" w:color="auto" w:fill="auto"/>
            <w:vAlign w:val="center"/>
            <w:hideMark/>
          </w:tcPr>
          <w:p w14:paraId="7E595394" w14:textId="77777777" w:rsidR="00ED4F47" w:rsidRPr="007B4DE8" w:rsidRDefault="00ED4F47" w:rsidP="007B4DE8">
            <w:pPr>
              <w:pStyle w:val="a5"/>
            </w:pPr>
            <w:r w:rsidRPr="007B4DE8">
              <w:t>0.15</w:t>
            </w:r>
          </w:p>
        </w:tc>
      </w:tr>
      <w:tr w:rsidR="00ED4F47" w:rsidRPr="007B4DE8" w14:paraId="127D4908"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06A1E5D" w14:textId="4875B1BE"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21B9D44" w14:textId="77777777" w:rsidR="00ED4F47" w:rsidRPr="007B4DE8" w:rsidRDefault="00ED4F47" w:rsidP="007B4DE8">
            <w:pPr>
              <w:pStyle w:val="a5"/>
            </w:pPr>
            <w:r w:rsidRPr="007B4DE8">
              <w:t>83</w:t>
            </w:r>
          </w:p>
        </w:tc>
        <w:tc>
          <w:tcPr>
            <w:tcW w:w="766" w:type="pct"/>
            <w:tcBorders>
              <w:top w:val="nil"/>
              <w:left w:val="nil"/>
              <w:bottom w:val="single" w:sz="4" w:space="0" w:color="auto"/>
              <w:right w:val="single" w:sz="4" w:space="0" w:color="auto"/>
            </w:tcBorders>
            <w:shd w:val="clear" w:color="auto" w:fill="auto"/>
            <w:vAlign w:val="center"/>
            <w:hideMark/>
          </w:tcPr>
          <w:p w14:paraId="386D1E7C" w14:textId="77777777" w:rsidR="00ED4F47" w:rsidRPr="007B4DE8" w:rsidRDefault="00ED4F47" w:rsidP="007B4DE8">
            <w:pPr>
              <w:pStyle w:val="a5"/>
            </w:pPr>
            <w:r w:rsidRPr="007B4DE8">
              <w:t>134.804</w:t>
            </w:r>
          </w:p>
        </w:tc>
        <w:tc>
          <w:tcPr>
            <w:tcW w:w="766" w:type="pct"/>
            <w:tcBorders>
              <w:top w:val="nil"/>
              <w:left w:val="nil"/>
              <w:bottom w:val="single" w:sz="4" w:space="0" w:color="auto"/>
              <w:right w:val="single" w:sz="4" w:space="0" w:color="auto"/>
            </w:tcBorders>
            <w:shd w:val="clear" w:color="auto" w:fill="auto"/>
            <w:vAlign w:val="center"/>
            <w:hideMark/>
          </w:tcPr>
          <w:p w14:paraId="4D373A49" w14:textId="77777777" w:rsidR="00ED4F47" w:rsidRPr="007B4DE8" w:rsidRDefault="00ED4F47" w:rsidP="007B4DE8">
            <w:pPr>
              <w:pStyle w:val="a5"/>
            </w:pPr>
            <w:r w:rsidRPr="007B4DE8">
              <w:t>119.184</w:t>
            </w:r>
          </w:p>
        </w:tc>
        <w:tc>
          <w:tcPr>
            <w:tcW w:w="832" w:type="pct"/>
            <w:tcBorders>
              <w:top w:val="nil"/>
              <w:left w:val="nil"/>
              <w:bottom w:val="single" w:sz="4" w:space="0" w:color="auto"/>
              <w:right w:val="single" w:sz="4" w:space="0" w:color="auto"/>
            </w:tcBorders>
            <w:shd w:val="clear" w:color="auto" w:fill="auto"/>
            <w:vAlign w:val="center"/>
            <w:hideMark/>
          </w:tcPr>
          <w:p w14:paraId="5AC3E80C" w14:textId="77777777" w:rsidR="00ED4F47" w:rsidRPr="007B4DE8" w:rsidRDefault="00ED4F47" w:rsidP="007B4DE8">
            <w:pPr>
              <w:pStyle w:val="a5"/>
            </w:pPr>
            <w:r w:rsidRPr="007B4DE8">
              <w:t>15.62</w:t>
            </w:r>
          </w:p>
        </w:tc>
        <w:tc>
          <w:tcPr>
            <w:tcW w:w="538" w:type="pct"/>
            <w:tcBorders>
              <w:top w:val="nil"/>
              <w:left w:val="nil"/>
              <w:bottom w:val="single" w:sz="4" w:space="0" w:color="auto"/>
              <w:right w:val="single" w:sz="4" w:space="0" w:color="auto"/>
            </w:tcBorders>
            <w:shd w:val="clear" w:color="auto" w:fill="auto"/>
            <w:vAlign w:val="center"/>
            <w:hideMark/>
          </w:tcPr>
          <w:p w14:paraId="28A9F2EC" w14:textId="77777777" w:rsidR="00ED4F47" w:rsidRPr="007B4DE8" w:rsidRDefault="00ED4F47" w:rsidP="007B4DE8">
            <w:pPr>
              <w:pStyle w:val="a5"/>
            </w:pPr>
            <w:r w:rsidRPr="007B4DE8">
              <w:t>30</w:t>
            </w:r>
          </w:p>
        </w:tc>
        <w:tc>
          <w:tcPr>
            <w:tcW w:w="538" w:type="pct"/>
            <w:tcBorders>
              <w:top w:val="nil"/>
              <w:left w:val="nil"/>
              <w:bottom w:val="single" w:sz="4" w:space="0" w:color="auto"/>
              <w:right w:val="single" w:sz="4" w:space="0" w:color="auto"/>
            </w:tcBorders>
            <w:shd w:val="clear" w:color="auto" w:fill="auto"/>
            <w:vAlign w:val="center"/>
            <w:hideMark/>
          </w:tcPr>
          <w:p w14:paraId="1AD9040E" w14:textId="77777777" w:rsidR="00ED4F47" w:rsidRPr="007B4DE8" w:rsidRDefault="00ED4F47" w:rsidP="007B4DE8">
            <w:pPr>
              <w:pStyle w:val="a5"/>
            </w:pPr>
            <w:r w:rsidRPr="007B4DE8">
              <w:t>0.15</w:t>
            </w:r>
          </w:p>
        </w:tc>
      </w:tr>
      <w:tr w:rsidR="00ED4F47" w:rsidRPr="007B4DE8" w14:paraId="7B14FB86"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B67775E" w14:textId="6630AC60"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7B5B4B94" w14:textId="77777777" w:rsidR="00ED4F47" w:rsidRPr="007B4DE8" w:rsidRDefault="00ED4F47" w:rsidP="007B4DE8">
            <w:pPr>
              <w:pStyle w:val="a5"/>
            </w:pPr>
            <w:r w:rsidRPr="007B4DE8">
              <w:t>83</w:t>
            </w:r>
          </w:p>
        </w:tc>
        <w:tc>
          <w:tcPr>
            <w:tcW w:w="766" w:type="pct"/>
            <w:tcBorders>
              <w:top w:val="nil"/>
              <w:left w:val="nil"/>
              <w:bottom w:val="single" w:sz="4" w:space="0" w:color="auto"/>
              <w:right w:val="single" w:sz="4" w:space="0" w:color="auto"/>
            </w:tcBorders>
            <w:shd w:val="clear" w:color="auto" w:fill="auto"/>
            <w:vAlign w:val="center"/>
            <w:hideMark/>
          </w:tcPr>
          <w:p w14:paraId="786F6579" w14:textId="77777777" w:rsidR="00ED4F47" w:rsidRPr="007B4DE8" w:rsidRDefault="00ED4F47" w:rsidP="007B4DE8">
            <w:pPr>
              <w:pStyle w:val="a5"/>
            </w:pPr>
            <w:r w:rsidRPr="007B4DE8">
              <w:t>134.789</w:t>
            </w:r>
          </w:p>
        </w:tc>
        <w:tc>
          <w:tcPr>
            <w:tcW w:w="766" w:type="pct"/>
            <w:tcBorders>
              <w:top w:val="nil"/>
              <w:left w:val="nil"/>
              <w:bottom w:val="single" w:sz="4" w:space="0" w:color="auto"/>
              <w:right w:val="single" w:sz="4" w:space="0" w:color="auto"/>
            </w:tcBorders>
            <w:shd w:val="clear" w:color="auto" w:fill="auto"/>
            <w:vAlign w:val="center"/>
            <w:hideMark/>
          </w:tcPr>
          <w:p w14:paraId="6494C4C5" w14:textId="77777777" w:rsidR="00ED4F47" w:rsidRPr="007B4DE8" w:rsidRDefault="00ED4F47" w:rsidP="007B4DE8">
            <w:pPr>
              <w:pStyle w:val="a5"/>
            </w:pPr>
            <w:r w:rsidRPr="007B4DE8">
              <w:t>119.199</w:t>
            </w:r>
          </w:p>
        </w:tc>
        <w:tc>
          <w:tcPr>
            <w:tcW w:w="832" w:type="pct"/>
            <w:tcBorders>
              <w:top w:val="nil"/>
              <w:left w:val="nil"/>
              <w:bottom w:val="single" w:sz="4" w:space="0" w:color="auto"/>
              <w:right w:val="single" w:sz="4" w:space="0" w:color="auto"/>
            </w:tcBorders>
            <w:shd w:val="clear" w:color="auto" w:fill="auto"/>
            <w:vAlign w:val="center"/>
            <w:hideMark/>
          </w:tcPr>
          <w:p w14:paraId="3A4DB679" w14:textId="77777777" w:rsidR="00ED4F47" w:rsidRPr="007B4DE8" w:rsidRDefault="00ED4F47" w:rsidP="007B4DE8">
            <w:pPr>
              <w:pStyle w:val="a5"/>
            </w:pPr>
            <w:r w:rsidRPr="007B4DE8">
              <w:t>15.589</w:t>
            </w:r>
          </w:p>
        </w:tc>
        <w:tc>
          <w:tcPr>
            <w:tcW w:w="538" w:type="pct"/>
            <w:tcBorders>
              <w:top w:val="nil"/>
              <w:left w:val="nil"/>
              <w:bottom w:val="single" w:sz="4" w:space="0" w:color="auto"/>
              <w:right w:val="single" w:sz="4" w:space="0" w:color="auto"/>
            </w:tcBorders>
            <w:shd w:val="clear" w:color="auto" w:fill="auto"/>
            <w:vAlign w:val="center"/>
            <w:hideMark/>
          </w:tcPr>
          <w:p w14:paraId="525E11EE" w14:textId="77777777" w:rsidR="00ED4F47" w:rsidRPr="007B4DE8" w:rsidRDefault="00ED4F47" w:rsidP="007B4DE8">
            <w:pPr>
              <w:pStyle w:val="a5"/>
            </w:pPr>
            <w:r w:rsidRPr="007B4DE8">
              <w:t>38</w:t>
            </w:r>
          </w:p>
        </w:tc>
        <w:tc>
          <w:tcPr>
            <w:tcW w:w="538" w:type="pct"/>
            <w:tcBorders>
              <w:top w:val="nil"/>
              <w:left w:val="nil"/>
              <w:bottom w:val="single" w:sz="4" w:space="0" w:color="auto"/>
              <w:right w:val="single" w:sz="4" w:space="0" w:color="auto"/>
            </w:tcBorders>
            <w:shd w:val="clear" w:color="auto" w:fill="auto"/>
            <w:vAlign w:val="center"/>
            <w:hideMark/>
          </w:tcPr>
          <w:p w14:paraId="7DE2A65B" w14:textId="77777777" w:rsidR="00ED4F47" w:rsidRPr="007B4DE8" w:rsidRDefault="00ED4F47" w:rsidP="007B4DE8">
            <w:pPr>
              <w:pStyle w:val="a5"/>
            </w:pPr>
            <w:r w:rsidRPr="007B4DE8">
              <w:t>0.15</w:t>
            </w:r>
          </w:p>
        </w:tc>
      </w:tr>
      <w:tr w:rsidR="00ED4F47" w:rsidRPr="007B4DE8" w14:paraId="4C4404ED"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F02374B" w14:textId="7451BD5B"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3101C93" w14:textId="77777777" w:rsidR="00ED4F47" w:rsidRPr="007B4DE8" w:rsidRDefault="00ED4F47" w:rsidP="007B4DE8">
            <w:pPr>
              <w:pStyle w:val="a5"/>
            </w:pPr>
            <w:r w:rsidRPr="007B4DE8">
              <w:t>83</w:t>
            </w:r>
          </w:p>
        </w:tc>
        <w:tc>
          <w:tcPr>
            <w:tcW w:w="766" w:type="pct"/>
            <w:tcBorders>
              <w:top w:val="nil"/>
              <w:left w:val="nil"/>
              <w:bottom w:val="single" w:sz="4" w:space="0" w:color="auto"/>
              <w:right w:val="single" w:sz="4" w:space="0" w:color="auto"/>
            </w:tcBorders>
            <w:shd w:val="clear" w:color="auto" w:fill="auto"/>
            <w:vAlign w:val="center"/>
            <w:hideMark/>
          </w:tcPr>
          <w:p w14:paraId="5C2515A2" w14:textId="77777777" w:rsidR="00ED4F47" w:rsidRPr="007B4DE8" w:rsidRDefault="00ED4F47" w:rsidP="007B4DE8">
            <w:pPr>
              <w:pStyle w:val="a5"/>
            </w:pPr>
            <w:r w:rsidRPr="007B4DE8">
              <w:t>134.776</w:t>
            </w:r>
          </w:p>
        </w:tc>
        <w:tc>
          <w:tcPr>
            <w:tcW w:w="766" w:type="pct"/>
            <w:tcBorders>
              <w:top w:val="nil"/>
              <w:left w:val="nil"/>
              <w:bottom w:val="single" w:sz="4" w:space="0" w:color="auto"/>
              <w:right w:val="single" w:sz="4" w:space="0" w:color="auto"/>
            </w:tcBorders>
            <w:shd w:val="clear" w:color="auto" w:fill="auto"/>
            <w:vAlign w:val="center"/>
            <w:hideMark/>
          </w:tcPr>
          <w:p w14:paraId="15BBC6B7" w14:textId="77777777" w:rsidR="00ED4F47" w:rsidRPr="007B4DE8" w:rsidRDefault="00ED4F47" w:rsidP="007B4DE8">
            <w:pPr>
              <w:pStyle w:val="a5"/>
            </w:pPr>
            <w:r w:rsidRPr="007B4DE8">
              <w:t>119.211</w:t>
            </w:r>
          </w:p>
        </w:tc>
        <w:tc>
          <w:tcPr>
            <w:tcW w:w="832" w:type="pct"/>
            <w:tcBorders>
              <w:top w:val="nil"/>
              <w:left w:val="nil"/>
              <w:bottom w:val="single" w:sz="4" w:space="0" w:color="auto"/>
              <w:right w:val="single" w:sz="4" w:space="0" w:color="auto"/>
            </w:tcBorders>
            <w:shd w:val="clear" w:color="auto" w:fill="auto"/>
            <w:vAlign w:val="center"/>
            <w:hideMark/>
          </w:tcPr>
          <w:p w14:paraId="5FC30C4E" w14:textId="77777777" w:rsidR="00ED4F47" w:rsidRPr="007B4DE8" w:rsidRDefault="00ED4F47" w:rsidP="007B4DE8">
            <w:pPr>
              <w:pStyle w:val="a5"/>
            </w:pPr>
            <w:r w:rsidRPr="007B4DE8">
              <w:t>15.565</w:t>
            </w:r>
          </w:p>
        </w:tc>
        <w:tc>
          <w:tcPr>
            <w:tcW w:w="538" w:type="pct"/>
            <w:tcBorders>
              <w:top w:val="nil"/>
              <w:left w:val="nil"/>
              <w:bottom w:val="single" w:sz="4" w:space="0" w:color="auto"/>
              <w:right w:val="single" w:sz="4" w:space="0" w:color="auto"/>
            </w:tcBorders>
            <w:shd w:val="clear" w:color="auto" w:fill="auto"/>
            <w:vAlign w:val="center"/>
            <w:hideMark/>
          </w:tcPr>
          <w:p w14:paraId="58BC0485" w14:textId="77777777" w:rsidR="00ED4F47" w:rsidRPr="007B4DE8" w:rsidRDefault="00ED4F47" w:rsidP="007B4DE8">
            <w:pPr>
              <w:pStyle w:val="a5"/>
            </w:pPr>
            <w:r w:rsidRPr="007B4DE8">
              <w:t>5</w:t>
            </w:r>
          </w:p>
        </w:tc>
        <w:tc>
          <w:tcPr>
            <w:tcW w:w="538" w:type="pct"/>
            <w:tcBorders>
              <w:top w:val="nil"/>
              <w:left w:val="nil"/>
              <w:bottom w:val="single" w:sz="4" w:space="0" w:color="auto"/>
              <w:right w:val="single" w:sz="4" w:space="0" w:color="auto"/>
            </w:tcBorders>
            <w:shd w:val="clear" w:color="auto" w:fill="auto"/>
            <w:vAlign w:val="center"/>
            <w:hideMark/>
          </w:tcPr>
          <w:p w14:paraId="400649A5" w14:textId="77777777" w:rsidR="00ED4F47" w:rsidRPr="007B4DE8" w:rsidRDefault="00ED4F47" w:rsidP="007B4DE8">
            <w:pPr>
              <w:pStyle w:val="a5"/>
            </w:pPr>
            <w:r w:rsidRPr="007B4DE8">
              <w:t>0.1</w:t>
            </w:r>
          </w:p>
        </w:tc>
      </w:tr>
      <w:tr w:rsidR="00ED4F47" w:rsidRPr="007B4DE8" w14:paraId="772539C7"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87DC499" w14:textId="7EDA4E21"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3BEC0CE1" w14:textId="77777777" w:rsidR="00ED4F47" w:rsidRPr="007B4DE8" w:rsidRDefault="00ED4F47" w:rsidP="007B4DE8">
            <w:pPr>
              <w:pStyle w:val="a5"/>
            </w:pPr>
            <w:r w:rsidRPr="007B4DE8">
              <w:t>83</w:t>
            </w:r>
          </w:p>
        </w:tc>
        <w:tc>
          <w:tcPr>
            <w:tcW w:w="766" w:type="pct"/>
            <w:tcBorders>
              <w:top w:val="nil"/>
              <w:left w:val="nil"/>
              <w:bottom w:val="single" w:sz="4" w:space="0" w:color="auto"/>
              <w:right w:val="single" w:sz="4" w:space="0" w:color="auto"/>
            </w:tcBorders>
            <w:shd w:val="clear" w:color="auto" w:fill="auto"/>
            <w:vAlign w:val="center"/>
            <w:hideMark/>
          </w:tcPr>
          <w:p w14:paraId="69B6F1C5" w14:textId="77777777" w:rsidR="00ED4F47" w:rsidRPr="007B4DE8" w:rsidRDefault="00ED4F47" w:rsidP="007B4DE8">
            <w:pPr>
              <w:pStyle w:val="a5"/>
            </w:pPr>
            <w:r w:rsidRPr="007B4DE8">
              <w:t>134.764</w:t>
            </w:r>
          </w:p>
        </w:tc>
        <w:tc>
          <w:tcPr>
            <w:tcW w:w="766" w:type="pct"/>
            <w:tcBorders>
              <w:top w:val="nil"/>
              <w:left w:val="nil"/>
              <w:bottom w:val="single" w:sz="4" w:space="0" w:color="auto"/>
              <w:right w:val="single" w:sz="4" w:space="0" w:color="auto"/>
            </w:tcBorders>
            <w:shd w:val="clear" w:color="auto" w:fill="auto"/>
            <w:vAlign w:val="center"/>
            <w:hideMark/>
          </w:tcPr>
          <w:p w14:paraId="2A661132" w14:textId="77777777" w:rsidR="00ED4F47" w:rsidRPr="007B4DE8" w:rsidRDefault="00ED4F47" w:rsidP="007B4DE8">
            <w:pPr>
              <w:pStyle w:val="a5"/>
            </w:pPr>
            <w:r w:rsidRPr="007B4DE8">
              <w:t>119.224</w:t>
            </w:r>
          </w:p>
        </w:tc>
        <w:tc>
          <w:tcPr>
            <w:tcW w:w="832" w:type="pct"/>
            <w:tcBorders>
              <w:top w:val="nil"/>
              <w:left w:val="nil"/>
              <w:bottom w:val="single" w:sz="4" w:space="0" w:color="auto"/>
              <w:right w:val="single" w:sz="4" w:space="0" w:color="auto"/>
            </w:tcBorders>
            <w:shd w:val="clear" w:color="auto" w:fill="auto"/>
            <w:vAlign w:val="center"/>
            <w:hideMark/>
          </w:tcPr>
          <w:p w14:paraId="28AE83F5" w14:textId="77777777" w:rsidR="00ED4F47" w:rsidRPr="007B4DE8" w:rsidRDefault="00ED4F47" w:rsidP="007B4DE8">
            <w:pPr>
              <w:pStyle w:val="a5"/>
            </w:pPr>
            <w:r w:rsidRPr="007B4DE8">
              <w:t>15.54</w:t>
            </w:r>
          </w:p>
        </w:tc>
        <w:tc>
          <w:tcPr>
            <w:tcW w:w="538" w:type="pct"/>
            <w:tcBorders>
              <w:top w:val="nil"/>
              <w:left w:val="nil"/>
              <w:bottom w:val="single" w:sz="4" w:space="0" w:color="auto"/>
              <w:right w:val="single" w:sz="4" w:space="0" w:color="auto"/>
            </w:tcBorders>
            <w:shd w:val="clear" w:color="auto" w:fill="auto"/>
            <w:vAlign w:val="center"/>
            <w:hideMark/>
          </w:tcPr>
          <w:p w14:paraId="4A090AD8" w14:textId="77777777" w:rsidR="00ED4F47" w:rsidRPr="007B4DE8" w:rsidRDefault="00ED4F47" w:rsidP="007B4DE8">
            <w:pPr>
              <w:pStyle w:val="a5"/>
            </w:pPr>
            <w:r w:rsidRPr="007B4DE8">
              <w:t>64.2</w:t>
            </w:r>
          </w:p>
        </w:tc>
        <w:tc>
          <w:tcPr>
            <w:tcW w:w="538" w:type="pct"/>
            <w:tcBorders>
              <w:top w:val="nil"/>
              <w:left w:val="nil"/>
              <w:bottom w:val="single" w:sz="4" w:space="0" w:color="auto"/>
              <w:right w:val="single" w:sz="4" w:space="0" w:color="auto"/>
            </w:tcBorders>
            <w:shd w:val="clear" w:color="auto" w:fill="auto"/>
            <w:vAlign w:val="center"/>
            <w:hideMark/>
          </w:tcPr>
          <w:p w14:paraId="57F1ED30" w14:textId="77777777" w:rsidR="00ED4F47" w:rsidRPr="007B4DE8" w:rsidRDefault="00ED4F47" w:rsidP="007B4DE8">
            <w:pPr>
              <w:pStyle w:val="a5"/>
            </w:pPr>
            <w:r w:rsidRPr="007B4DE8">
              <w:t>0.1</w:t>
            </w:r>
          </w:p>
        </w:tc>
      </w:tr>
      <w:tr w:rsidR="00ED4F47" w:rsidRPr="007B4DE8" w14:paraId="33EBDD35"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A268459" w14:textId="17F454C8"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62B02A50" w14:textId="77777777" w:rsidR="00ED4F47" w:rsidRPr="007B4DE8" w:rsidRDefault="00ED4F47" w:rsidP="007B4DE8">
            <w:pPr>
              <w:pStyle w:val="a5"/>
            </w:pPr>
            <w:r w:rsidRPr="007B4DE8">
              <w:t>83</w:t>
            </w:r>
          </w:p>
        </w:tc>
        <w:tc>
          <w:tcPr>
            <w:tcW w:w="766" w:type="pct"/>
            <w:tcBorders>
              <w:top w:val="nil"/>
              <w:left w:val="nil"/>
              <w:bottom w:val="single" w:sz="4" w:space="0" w:color="auto"/>
              <w:right w:val="single" w:sz="4" w:space="0" w:color="auto"/>
            </w:tcBorders>
            <w:shd w:val="clear" w:color="auto" w:fill="auto"/>
            <w:vAlign w:val="center"/>
            <w:hideMark/>
          </w:tcPr>
          <w:p w14:paraId="1B54330E" w14:textId="77777777" w:rsidR="00ED4F47" w:rsidRPr="007B4DE8" w:rsidRDefault="00ED4F47" w:rsidP="007B4DE8">
            <w:pPr>
              <w:pStyle w:val="a5"/>
            </w:pPr>
            <w:r w:rsidRPr="007B4DE8">
              <w:t>134.689</w:t>
            </w:r>
          </w:p>
        </w:tc>
        <w:tc>
          <w:tcPr>
            <w:tcW w:w="766" w:type="pct"/>
            <w:tcBorders>
              <w:top w:val="nil"/>
              <w:left w:val="nil"/>
              <w:bottom w:val="single" w:sz="4" w:space="0" w:color="auto"/>
              <w:right w:val="single" w:sz="4" w:space="0" w:color="auto"/>
            </w:tcBorders>
            <w:shd w:val="clear" w:color="auto" w:fill="auto"/>
            <w:vAlign w:val="center"/>
            <w:hideMark/>
          </w:tcPr>
          <w:p w14:paraId="08375A75" w14:textId="77777777" w:rsidR="00ED4F47" w:rsidRPr="007B4DE8" w:rsidRDefault="00ED4F47" w:rsidP="007B4DE8">
            <w:pPr>
              <w:pStyle w:val="a5"/>
            </w:pPr>
            <w:r w:rsidRPr="007B4DE8">
              <w:t>119.298</w:t>
            </w:r>
          </w:p>
        </w:tc>
        <w:tc>
          <w:tcPr>
            <w:tcW w:w="832" w:type="pct"/>
            <w:tcBorders>
              <w:top w:val="nil"/>
              <w:left w:val="nil"/>
              <w:bottom w:val="single" w:sz="4" w:space="0" w:color="auto"/>
              <w:right w:val="single" w:sz="4" w:space="0" w:color="auto"/>
            </w:tcBorders>
            <w:shd w:val="clear" w:color="auto" w:fill="auto"/>
            <w:vAlign w:val="center"/>
            <w:hideMark/>
          </w:tcPr>
          <w:p w14:paraId="4E960116" w14:textId="77777777" w:rsidR="00ED4F47" w:rsidRPr="007B4DE8" w:rsidRDefault="00ED4F47" w:rsidP="007B4DE8">
            <w:pPr>
              <w:pStyle w:val="a5"/>
            </w:pPr>
            <w:r w:rsidRPr="007B4DE8">
              <w:t>15.39</w:t>
            </w:r>
          </w:p>
        </w:tc>
        <w:tc>
          <w:tcPr>
            <w:tcW w:w="538" w:type="pct"/>
            <w:tcBorders>
              <w:top w:val="nil"/>
              <w:left w:val="nil"/>
              <w:bottom w:val="single" w:sz="4" w:space="0" w:color="auto"/>
              <w:right w:val="single" w:sz="4" w:space="0" w:color="auto"/>
            </w:tcBorders>
            <w:shd w:val="clear" w:color="auto" w:fill="auto"/>
            <w:vAlign w:val="center"/>
            <w:hideMark/>
          </w:tcPr>
          <w:p w14:paraId="6BB486E0" w14:textId="77777777" w:rsidR="00ED4F47" w:rsidRPr="007B4DE8" w:rsidRDefault="00ED4F47" w:rsidP="007B4DE8">
            <w:pPr>
              <w:pStyle w:val="a5"/>
            </w:pPr>
            <w:r w:rsidRPr="007B4DE8">
              <w:t>24</w:t>
            </w:r>
          </w:p>
        </w:tc>
        <w:tc>
          <w:tcPr>
            <w:tcW w:w="538" w:type="pct"/>
            <w:tcBorders>
              <w:top w:val="nil"/>
              <w:left w:val="nil"/>
              <w:bottom w:val="single" w:sz="4" w:space="0" w:color="auto"/>
              <w:right w:val="single" w:sz="4" w:space="0" w:color="auto"/>
            </w:tcBorders>
            <w:shd w:val="clear" w:color="auto" w:fill="auto"/>
            <w:vAlign w:val="center"/>
            <w:hideMark/>
          </w:tcPr>
          <w:p w14:paraId="07A73012" w14:textId="77777777" w:rsidR="00ED4F47" w:rsidRPr="007B4DE8" w:rsidRDefault="00ED4F47" w:rsidP="007B4DE8">
            <w:pPr>
              <w:pStyle w:val="a5"/>
            </w:pPr>
            <w:r w:rsidRPr="007B4DE8">
              <w:t>0.1</w:t>
            </w:r>
          </w:p>
        </w:tc>
      </w:tr>
      <w:tr w:rsidR="00ED4F47" w:rsidRPr="007B4DE8" w14:paraId="60902C70"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A921CB5" w14:textId="13653BD3"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2643F84" w14:textId="77777777" w:rsidR="00ED4F47" w:rsidRPr="007B4DE8" w:rsidRDefault="00ED4F47" w:rsidP="007B4DE8">
            <w:pPr>
              <w:pStyle w:val="a5"/>
            </w:pPr>
            <w:r w:rsidRPr="007B4DE8">
              <w:t>83</w:t>
            </w:r>
          </w:p>
        </w:tc>
        <w:tc>
          <w:tcPr>
            <w:tcW w:w="766" w:type="pct"/>
            <w:tcBorders>
              <w:top w:val="nil"/>
              <w:left w:val="nil"/>
              <w:bottom w:val="single" w:sz="4" w:space="0" w:color="auto"/>
              <w:right w:val="single" w:sz="4" w:space="0" w:color="auto"/>
            </w:tcBorders>
            <w:shd w:val="clear" w:color="auto" w:fill="auto"/>
            <w:vAlign w:val="center"/>
            <w:hideMark/>
          </w:tcPr>
          <w:p w14:paraId="6AE59D37" w14:textId="77777777" w:rsidR="00ED4F47" w:rsidRPr="007B4DE8" w:rsidRDefault="00ED4F47" w:rsidP="007B4DE8">
            <w:pPr>
              <w:pStyle w:val="a5"/>
            </w:pPr>
            <w:r w:rsidRPr="007B4DE8">
              <w:t>134.681</w:t>
            </w:r>
          </w:p>
        </w:tc>
        <w:tc>
          <w:tcPr>
            <w:tcW w:w="766" w:type="pct"/>
            <w:tcBorders>
              <w:top w:val="nil"/>
              <w:left w:val="nil"/>
              <w:bottom w:val="single" w:sz="4" w:space="0" w:color="auto"/>
              <w:right w:val="single" w:sz="4" w:space="0" w:color="auto"/>
            </w:tcBorders>
            <w:shd w:val="clear" w:color="auto" w:fill="auto"/>
            <w:vAlign w:val="center"/>
            <w:hideMark/>
          </w:tcPr>
          <w:p w14:paraId="05CD4743" w14:textId="77777777" w:rsidR="00ED4F47" w:rsidRPr="007B4DE8" w:rsidRDefault="00ED4F47" w:rsidP="007B4DE8">
            <w:pPr>
              <w:pStyle w:val="a5"/>
            </w:pPr>
            <w:r w:rsidRPr="007B4DE8">
              <w:t>119.306</w:t>
            </w:r>
          </w:p>
        </w:tc>
        <w:tc>
          <w:tcPr>
            <w:tcW w:w="832" w:type="pct"/>
            <w:tcBorders>
              <w:top w:val="nil"/>
              <w:left w:val="nil"/>
              <w:bottom w:val="single" w:sz="4" w:space="0" w:color="auto"/>
              <w:right w:val="single" w:sz="4" w:space="0" w:color="auto"/>
            </w:tcBorders>
            <w:shd w:val="clear" w:color="auto" w:fill="auto"/>
            <w:vAlign w:val="center"/>
            <w:hideMark/>
          </w:tcPr>
          <w:p w14:paraId="2F33879E" w14:textId="77777777" w:rsidR="00ED4F47" w:rsidRPr="007B4DE8" w:rsidRDefault="00ED4F47" w:rsidP="007B4DE8">
            <w:pPr>
              <w:pStyle w:val="a5"/>
            </w:pPr>
            <w:r w:rsidRPr="007B4DE8">
              <w:t>15.375</w:t>
            </w:r>
          </w:p>
        </w:tc>
        <w:tc>
          <w:tcPr>
            <w:tcW w:w="538" w:type="pct"/>
            <w:tcBorders>
              <w:top w:val="nil"/>
              <w:left w:val="nil"/>
              <w:bottom w:val="single" w:sz="4" w:space="0" w:color="auto"/>
              <w:right w:val="single" w:sz="4" w:space="0" w:color="auto"/>
            </w:tcBorders>
            <w:shd w:val="clear" w:color="auto" w:fill="auto"/>
            <w:vAlign w:val="center"/>
            <w:hideMark/>
          </w:tcPr>
          <w:p w14:paraId="66E68DAA" w14:textId="77777777" w:rsidR="00ED4F47" w:rsidRPr="007B4DE8" w:rsidRDefault="00ED4F47" w:rsidP="007B4DE8">
            <w:pPr>
              <w:pStyle w:val="a5"/>
            </w:pPr>
            <w:r w:rsidRPr="007B4DE8">
              <w:t>131</w:t>
            </w:r>
          </w:p>
        </w:tc>
        <w:tc>
          <w:tcPr>
            <w:tcW w:w="538" w:type="pct"/>
            <w:tcBorders>
              <w:top w:val="nil"/>
              <w:left w:val="nil"/>
              <w:bottom w:val="single" w:sz="4" w:space="0" w:color="auto"/>
              <w:right w:val="single" w:sz="4" w:space="0" w:color="auto"/>
            </w:tcBorders>
            <w:shd w:val="clear" w:color="auto" w:fill="auto"/>
            <w:vAlign w:val="center"/>
            <w:hideMark/>
          </w:tcPr>
          <w:p w14:paraId="35D5A7B9" w14:textId="77777777" w:rsidR="00ED4F47" w:rsidRPr="007B4DE8" w:rsidRDefault="00ED4F47" w:rsidP="007B4DE8">
            <w:pPr>
              <w:pStyle w:val="a5"/>
            </w:pPr>
            <w:r w:rsidRPr="007B4DE8">
              <w:t>0.1</w:t>
            </w:r>
          </w:p>
        </w:tc>
      </w:tr>
      <w:tr w:rsidR="00ED4F47" w:rsidRPr="007B4DE8" w14:paraId="0CA4AEB9"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605A26D" w14:textId="2DB4C5DA"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7134EBFD" w14:textId="77777777" w:rsidR="00ED4F47" w:rsidRPr="007B4DE8" w:rsidRDefault="00ED4F47" w:rsidP="007B4DE8">
            <w:pPr>
              <w:pStyle w:val="a5"/>
            </w:pPr>
            <w:r w:rsidRPr="007B4DE8">
              <w:t>82</w:t>
            </w:r>
          </w:p>
        </w:tc>
        <w:tc>
          <w:tcPr>
            <w:tcW w:w="766" w:type="pct"/>
            <w:tcBorders>
              <w:top w:val="nil"/>
              <w:left w:val="nil"/>
              <w:bottom w:val="single" w:sz="4" w:space="0" w:color="auto"/>
              <w:right w:val="single" w:sz="4" w:space="0" w:color="auto"/>
            </w:tcBorders>
            <w:shd w:val="clear" w:color="auto" w:fill="auto"/>
            <w:vAlign w:val="center"/>
            <w:hideMark/>
          </w:tcPr>
          <w:p w14:paraId="164E3230" w14:textId="77777777" w:rsidR="00ED4F47" w:rsidRPr="007B4DE8" w:rsidRDefault="00ED4F47" w:rsidP="007B4DE8">
            <w:pPr>
              <w:pStyle w:val="a5"/>
            </w:pPr>
            <w:r w:rsidRPr="007B4DE8">
              <w:t>134.653</w:t>
            </w:r>
          </w:p>
        </w:tc>
        <w:tc>
          <w:tcPr>
            <w:tcW w:w="766" w:type="pct"/>
            <w:tcBorders>
              <w:top w:val="nil"/>
              <w:left w:val="nil"/>
              <w:bottom w:val="single" w:sz="4" w:space="0" w:color="auto"/>
              <w:right w:val="single" w:sz="4" w:space="0" w:color="auto"/>
            </w:tcBorders>
            <w:shd w:val="clear" w:color="auto" w:fill="auto"/>
            <w:vAlign w:val="center"/>
            <w:hideMark/>
          </w:tcPr>
          <w:p w14:paraId="50E816DB" w14:textId="77777777" w:rsidR="00ED4F47" w:rsidRPr="007B4DE8" w:rsidRDefault="00ED4F47" w:rsidP="007B4DE8">
            <w:pPr>
              <w:pStyle w:val="a5"/>
            </w:pPr>
            <w:r w:rsidRPr="007B4DE8">
              <w:t>119.333</w:t>
            </w:r>
          </w:p>
        </w:tc>
        <w:tc>
          <w:tcPr>
            <w:tcW w:w="832" w:type="pct"/>
            <w:tcBorders>
              <w:top w:val="nil"/>
              <w:left w:val="nil"/>
              <w:bottom w:val="single" w:sz="4" w:space="0" w:color="auto"/>
              <w:right w:val="single" w:sz="4" w:space="0" w:color="auto"/>
            </w:tcBorders>
            <w:shd w:val="clear" w:color="auto" w:fill="auto"/>
            <w:vAlign w:val="center"/>
            <w:hideMark/>
          </w:tcPr>
          <w:p w14:paraId="72C1AAF8" w14:textId="77777777" w:rsidR="00ED4F47" w:rsidRPr="007B4DE8" w:rsidRDefault="00ED4F47" w:rsidP="007B4DE8">
            <w:pPr>
              <w:pStyle w:val="a5"/>
            </w:pPr>
            <w:r w:rsidRPr="007B4DE8">
              <w:t>15.32</w:t>
            </w:r>
          </w:p>
        </w:tc>
        <w:tc>
          <w:tcPr>
            <w:tcW w:w="538" w:type="pct"/>
            <w:tcBorders>
              <w:top w:val="nil"/>
              <w:left w:val="nil"/>
              <w:bottom w:val="single" w:sz="4" w:space="0" w:color="auto"/>
              <w:right w:val="single" w:sz="4" w:space="0" w:color="auto"/>
            </w:tcBorders>
            <w:shd w:val="clear" w:color="auto" w:fill="auto"/>
            <w:vAlign w:val="center"/>
            <w:hideMark/>
          </w:tcPr>
          <w:p w14:paraId="0AC8DD04" w14:textId="77777777" w:rsidR="00ED4F47" w:rsidRPr="007B4DE8" w:rsidRDefault="00ED4F47" w:rsidP="007B4DE8">
            <w:pPr>
              <w:pStyle w:val="a5"/>
            </w:pPr>
            <w:r w:rsidRPr="007B4DE8">
              <w:t>36</w:t>
            </w:r>
          </w:p>
        </w:tc>
        <w:tc>
          <w:tcPr>
            <w:tcW w:w="538" w:type="pct"/>
            <w:tcBorders>
              <w:top w:val="nil"/>
              <w:left w:val="nil"/>
              <w:bottom w:val="single" w:sz="4" w:space="0" w:color="auto"/>
              <w:right w:val="single" w:sz="4" w:space="0" w:color="auto"/>
            </w:tcBorders>
            <w:shd w:val="clear" w:color="auto" w:fill="auto"/>
            <w:vAlign w:val="center"/>
            <w:hideMark/>
          </w:tcPr>
          <w:p w14:paraId="56D38BBD" w14:textId="77777777" w:rsidR="00ED4F47" w:rsidRPr="007B4DE8" w:rsidRDefault="00ED4F47" w:rsidP="007B4DE8">
            <w:pPr>
              <w:pStyle w:val="a5"/>
            </w:pPr>
            <w:r w:rsidRPr="007B4DE8">
              <w:t>0.1</w:t>
            </w:r>
          </w:p>
        </w:tc>
      </w:tr>
      <w:tr w:rsidR="00ED4F47" w:rsidRPr="007B4DE8" w14:paraId="0B210573"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4CFB99D" w14:textId="0B16F884"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0107DAC" w14:textId="77777777" w:rsidR="00ED4F47" w:rsidRPr="007B4DE8" w:rsidRDefault="00ED4F47" w:rsidP="007B4DE8">
            <w:pPr>
              <w:pStyle w:val="a5"/>
            </w:pPr>
            <w:r w:rsidRPr="007B4DE8">
              <w:t>82</w:t>
            </w:r>
          </w:p>
        </w:tc>
        <w:tc>
          <w:tcPr>
            <w:tcW w:w="766" w:type="pct"/>
            <w:tcBorders>
              <w:top w:val="nil"/>
              <w:left w:val="nil"/>
              <w:bottom w:val="single" w:sz="4" w:space="0" w:color="auto"/>
              <w:right w:val="single" w:sz="4" w:space="0" w:color="auto"/>
            </w:tcBorders>
            <w:shd w:val="clear" w:color="auto" w:fill="auto"/>
            <w:vAlign w:val="center"/>
            <w:hideMark/>
          </w:tcPr>
          <w:p w14:paraId="23B20DD2" w14:textId="77777777" w:rsidR="00ED4F47" w:rsidRPr="007B4DE8" w:rsidRDefault="00ED4F47" w:rsidP="007B4DE8">
            <w:pPr>
              <w:pStyle w:val="a5"/>
            </w:pPr>
            <w:r w:rsidRPr="007B4DE8">
              <w:t>134.65</w:t>
            </w:r>
          </w:p>
        </w:tc>
        <w:tc>
          <w:tcPr>
            <w:tcW w:w="766" w:type="pct"/>
            <w:tcBorders>
              <w:top w:val="nil"/>
              <w:left w:val="nil"/>
              <w:bottom w:val="single" w:sz="4" w:space="0" w:color="auto"/>
              <w:right w:val="single" w:sz="4" w:space="0" w:color="auto"/>
            </w:tcBorders>
            <w:shd w:val="clear" w:color="auto" w:fill="auto"/>
            <w:vAlign w:val="center"/>
            <w:hideMark/>
          </w:tcPr>
          <w:p w14:paraId="00C8FF12" w14:textId="77777777" w:rsidR="00ED4F47" w:rsidRPr="007B4DE8" w:rsidRDefault="00ED4F47" w:rsidP="007B4DE8">
            <w:pPr>
              <w:pStyle w:val="a5"/>
            </w:pPr>
            <w:r w:rsidRPr="007B4DE8">
              <w:t>119.337</w:t>
            </w:r>
          </w:p>
        </w:tc>
        <w:tc>
          <w:tcPr>
            <w:tcW w:w="832" w:type="pct"/>
            <w:tcBorders>
              <w:top w:val="nil"/>
              <w:left w:val="nil"/>
              <w:bottom w:val="single" w:sz="4" w:space="0" w:color="auto"/>
              <w:right w:val="single" w:sz="4" w:space="0" w:color="auto"/>
            </w:tcBorders>
            <w:shd w:val="clear" w:color="auto" w:fill="auto"/>
            <w:vAlign w:val="center"/>
            <w:hideMark/>
          </w:tcPr>
          <w:p w14:paraId="39EDF77B" w14:textId="77777777" w:rsidR="00ED4F47" w:rsidRPr="007B4DE8" w:rsidRDefault="00ED4F47" w:rsidP="007B4DE8">
            <w:pPr>
              <w:pStyle w:val="a5"/>
            </w:pPr>
            <w:r w:rsidRPr="007B4DE8">
              <w:t>15.313</w:t>
            </w:r>
          </w:p>
        </w:tc>
        <w:tc>
          <w:tcPr>
            <w:tcW w:w="538" w:type="pct"/>
            <w:tcBorders>
              <w:top w:val="nil"/>
              <w:left w:val="nil"/>
              <w:bottom w:val="single" w:sz="4" w:space="0" w:color="auto"/>
              <w:right w:val="single" w:sz="4" w:space="0" w:color="auto"/>
            </w:tcBorders>
            <w:shd w:val="clear" w:color="auto" w:fill="auto"/>
            <w:vAlign w:val="center"/>
            <w:hideMark/>
          </w:tcPr>
          <w:p w14:paraId="793C0E63" w14:textId="77777777" w:rsidR="00ED4F47" w:rsidRPr="007B4DE8" w:rsidRDefault="00ED4F47" w:rsidP="007B4DE8">
            <w:pPr>
              <w:pStyle w:val="a5"/>
            </w:pPr>
            <w:r w:rsidRPr="007B4DE8">
              <w:t>45</w:t>
            </w:r>
          </w:p>
        </w:tc>
        <w:tc>
          <w:tcPr>
            <w:tcW w:w="538" w:type="pct"/>
            <w:tcBorders>
              <w:top w:val="nil"/>
              <w:left w:val="nil"/>
              <w:bottom w:val="single" w:sz="4" w:space="0" w:color="auto"/>
              <w:right w:val="single" w:sz="4" w:space="0" w:color="auto"/>
            </w:tcBorders>
            <w:shd w:val="clear" w:color="auto" w:fill="auto"/>
            <w:vAlign w:val="center"/>
            <w:hideMark/>
          </w:tcPr>
          <w:p w14:paraId="1000D611" w14:textId="77777777" w:rsidR="00ED4F47" w:rsidRPr="007B4DE8" w:rsidRDefault="00ED4F47" w:rsidP="007B4DE8">
            <w:pPr>
              <w:pStyle w:val="a5"/>
            </w:pPr>
            <w:r w:rsidRPr="007B4DE8">
              <w:t>0.04</w:t>
            </w:r>
          </w:p>
        </w:tc>
      </w:tr>
      <w:tr w:rsidR="00ED4F47" w:rsidRPr="007B4DE8" w14:paraId="119B8D6E"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CDAB3E5" w14:textId="77777777" w:rsidR="00ED4F47" w:rsidRPr="007B4DE8" w:rsidRDefault="00ED4F47" w:rsidP="007B4DE8">
            <w:pPr>
              <w:pStyle w:val="a5"/>
            </w:pPr>
            <w:r w:rsidRPr="007B4DE8">
              <w:t>Гастелло, 17</w:t>
            </w:r>
          </w:p>
        </w:tc>
        <w:tc>
          <w:tcPr>
            <w:tcW w:w="779" w:type="pct"/>
            <w:tcBorders>
              <w:top w:val="nil"/>
              <w:left w:val="nil"/>
              <w:bottom w:val="single" w:sz="4" w:space="0" w:color="auto"/>
              <w:right w:val="single" w:sz="4" w:space="0" w:color="auto"/>
            </w:tcBorders>
            <w:shd w:val="clear" w:color="auto" w:fill="auto"/>
            <w:vAlign w:val="center"/>
            <w:hideMark/>
          </w:tcPr>
          <w:p w14:paraId="3D3404A0" w14:textId="77777777" w:rsidR="00ED4F47" w:rsidRPr="007B4DE8" w:rsidRDefault="00ED4F47" w:rsidP="007B4DE8">
            <w:pPr>
              <w:pStyle w:val="a5"/>
            </w:pPr>
            <w:r w:rsidRPr="007B4DE8">
              <w:t>82</w:t>
            </w:r>
          </w:p>
        </w:tc>
        <w:tc>
          <w:tcPr>
            <w:tcW w:w="766" w:type="pct"/>
            <w:tcBorders>
              <w:top w:val="nil"/>
              <w:left w:val="nil"/>
              <w:bottom w:val="single" w:sz="4" w:space="0" w:color="auto"/>
              <w:right w:val="single" w:sz="4" w:space="0" w:color="auto"/>
            </w:tcBorders>
            <w:shd w:val="clear" w:color="auto" w:fill="auto"/>
            <w:vAlign w:val="center"/>
            <w:hideMark/>
          </w:tcPr>
          <w:p w14:paraId="0FA23CF4" w14:textId="77777777" w:rsidR="00ED4F47" w:rsidRPr="007B4DE8" w:rsidRDefault="00ED4F47" w:rsidP="007B4DE8">
            <w:pPr>
              <w:pStyle w:val="a5"/>
            </w:pPr>
            <w:r w:rsidRPr="007B4DE8">
              <w:t>134.51</w:t>
            </w:r>
          </w:p>
        </w:tc>
        <w:tc>
          <w:tcPr>
            <w:tcW w:w="766" w:type="pct"/>
            <w:tcBorders>
              <w:top w:val="nil"/>
              <w:left w:val="nil"/>
              <w:bottom w:val="single" w:sz="4" w:space="0" w:color="auto"/>
              <w:right w:val="single" w:sz="4" w:space="0" w:color="auto"/>
            </w:tcBorders>
            <w:shd w:val="clear" w:color="auto" w:fill="auto"/>
            <w:vAlign w:val="center"/>
            <w:hideMark/>
          </w:tcPr>
          <w:p w14:paraId="5E091369" w14:textId="77777777" w:rsidR="00ED4F47" w:rsidRPr="007B4DE8" w:rsidRDefault="00ED4F47" w:rsidP="007B4DE8">
            <w:pPr>
              <w:pStyle w:val="a5"/>
            </w:pPr>
            <w:r w:rsidRPr="007B4DE8">
              <w:t>119.477</w:t>
            </w:r>
          </w:p>
        </w:tc>
        <w:tc>
          <w:tcPr>
            <w:tcW w:w="832" w:type="pct"/>
            <w:tcBorders>
              <w:top w:val="nil"/>
              <w:left w:val="nil"/>
              <w:bottom w:val="single" w:sz="4" w:space="0" w:color="auto"/>
              <w:right w:val="single" w:sz="4" w:space="0" w:color="auto"/>
            </w:tcBorders>
            <w:shd w:val="clear" w:color="auto" w:fill="auto"/>
            <w:vAlign w:val="center"/>
            <w:hideMark/>
          </w:tcPr>
          <w:p w14:paraId="1D3A9AE2" w14:textId="77777777" w:rsidR="00ED4F47" w:rsidRPr="007B4DE8" w:rsidRDefault="00ED4F47" w:rsidP="007B4DE8">
            <w:pPr>
              <w:pStyle w:val="a5"/>
            </w:pPr>
            <w:r w:rsidRPr="007B4DE8">
              <w:t>15.03</w:t>
            </w:r>
          </w:p>
        </w:tc>
        <w:tc>
          <w:tcPr>
            <w:tcW w:w="538" w:type="pct"/>
            <w:tcBorders>
              <w:top w:val="nil"/>
              <w:left w:val="nil"/>
              <w:bottom w:val="single" w:sz="4" w:space="0" w:color="auto"/>
              <w:right w:val="single" w:sz="4" w:space="0" w:color="auto"/>
            </w:tcBorders>
            <w:shd w:val="clear" w:color="auto" w:fill="auto"/>
            <w:vAlign w:val="center"/>
            <w:hideMark/>
          </w:tcPr>
          <w:p w14:paraId="6C548D9E" w14:textId="0B489BE6" w:rsidR="00ED4F47" w:rsidRPr="007B4DE8" w:rsidRDefault="00ED4F47" w:rsidP="007B4DE8">
            <w:pPr>
              <w:pStyle w:val="a5"/>
            </w:pPr>
          </w:p>
        </w:tc>
        <w:tc>
          <w:tcPr>
            <w:tcW w:w="538" w:type="pct"/>
            <w:tcBorders>
              <w:top w:val="nil"/>
              <w:left w:val="nil"/>
              <w:bottom w:val="single" w:sz="4" w:space="0" w:color="auto"/>
              <w:right w:val="single" w:sz="4" w:space="0" w:color="auto"/>
            </w:tcBorders>
            <w:shd w:val="clear" w:color="auto" w:fill="auto"/>
            <w:vAlign w:val="center"/>
            <w:hideMark/>
          </w:tcPr>
          <w:p w14:paraId="02C9C51D" w14:textId="7B918604" w:rsidR="00ED4F47" w:rsidRPr="007B4DE8" w:rsidRDefault="00ED4F47" w:rsidP="007B4DE8">
            <w:pPr>
              <w:pStyle w:val="a5"/>
            </w:pPr>
          </w:p>
        </w:tc>
      </w:tr>
    </w:tbl>
    <w:p w14:paraId="39E8A22B" w14:textId="352E0BD2" w:rsidR="005118E8" w:rsidRPr="007B4DE8" w:rsidRDefault="005118E8" w:rsidP="007B4DE8">
      <w:pPr>
        <w:pStyle w:val="a8"/>
      </w:pPr>
    </w:p>
    <w:p w14:paraId="398269FA" w14:textId="77777777" w:rsidR="00ED4F47" w:rsidRPr="007B4DE8" w:rsidRDefault="00ED4F47" w:rsidP="007B4DE8">
      <w:pPr>
        <w:pStyle w:val="a8"/>
      </w:pPr>
    </w:p>
    <w:p w14:paraId="2CA2283C" w14:textId="2AC1B43C" w:rsidR="005118E8" w:rsidRPr="007B4DE8" w:rsidRDefault="005118E8" w:rsidP="007B4DE8">
      <w:pPr>
        <w:pStyle w:val="3"/>
      </w:pPr>
      <w:r w:rsidRPr="007B4DE8">
        <w:t>Пьезометрический график по направлению «</w:t>
      </w:r>
      <w:r w:rsidR="00253611" w:rsidRPr="007B4DE8">
        <w:t xml:space="preserve">Больница </w:t>
      </w:r>
      <w:r w:rsidRPr="007B4DE8">
        <w:t xml:space="preserve">- </w:t>
      </w:r>
      <w:r w:rsidR="006E1C44" w:rsidRPr="007B4DE8">
        <w:t>Уральская, 21а</w:t>
      </w:r>
      <w:r w:rsidRPr="007B4DE8">
        <w:t>»</w:t>
      </w:r>
    </w:p>
    <w:p w14:paraId="63EE4CC1" w14:textId="4F98F380" w:rsidR="005118E8" w:rsidRPr="007B4DE8" w:rsidRDefault="005118E8" w:rsidP="007B4DE8">
      <w:pPr>
        <w:pStyle w:val="aa"/>
      </w:pPr>
      <w:r w:rsidRPr="007B4DE8">
        <w:t xml:space="preserve">Путь движения теплоносителя от </w:t>
      </w:r>
      <w:r w:rsidR="006E1C44" w:rsidRPr="007B4DE8">
        <w:t xml:space="preserve">Больница - Уральская, 21а  </w:t>
      </w:r>
      <w:r w:rsidRPr="007B4DE8">
        <w:t>и пьезометрический график представлены на рисунках</w:t>
      </w:r>
      <w:r w:rsidR="00495553" w:rsidRPr="007B4DE8">
        <w:t xml:space="preserve"> </w:t>
      </w:r>
      <w:r w:rsidR="00495553" w:rsidRPr="007B4DE8">
        <w:fldChar w:fldCharType="begin"/>
      </w:r>
      <w:r w:rsidR="00495553" w:rsidRPr="007B4DE8">
        <w:instrText xml:space="preserve"> REF _Ref163422871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25</w:t>
      </w:r>
      <w:r w:rsidR="00495553" w:rsidRPr="007B4DE8">
        <w:fldChar w:fldCharType="end"/>
      </w:r>
      <w:r w:rsidR="00495553" w:rsidRPr="007B4DE8">
        <w:t xml:space="preserve"> </w:t>
      </w:r>
      <w:r w:rsidR="0025680C" w:rsidRPr="007B4DE8">
        <w:t>–</w:t>
      </w:r>
      <w:r w:rsidR="00495553" w:rsidRPr="007B4DE8">
        <w:fldChar w:fldCharType="begin"/>
      </w:r>
      <w:r w:rsidR="00495553" w:rsidRPr="007B4DE8">
        <w:instrText xml:space="preserve"> REF _Ref163422848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26</w:t>
      </w:r>
      <w:r w:rsidR="00495553" w:rsidRPr="007B4DE8">
        <w:fldChar w:fldCharType="end"/>
      </w:r>
      <w:r w:rsidRPr="007B4DE8">
        <w:t>. Данные для построения пьезометрического графика приведены в таблице</w:t>
      </w:r>
      <w:r w:rsidR="00495553" w:rsidRPr="007B4DE8">
        <w:t xml:space="preserve"> </w:t>
      </w:r>
      <w:r w:rsidR="00495553" w:rsidRPr="007B4DE8">
        <w:fldChar w:fldCharType="begin"/>
      </w:r>
      <w:r w:rsidR="00495553" w:rsidRPr="007B4DE8">
        <w:instrText xml:space="preserve"> REF _Ref163422827 \h  \* MERGEFORMAT </w:instrText>
      </w:r>
      <w:r w:rsidR="00495553" w:rsidRPr="007B4DE8">
        <w:fldChar w:fldCharType="separate"/>
      </w:r>
      <w:r w:rsidR="007B4DE8" w:rsidRPr="007B4DE8">
        <w:rPr>
          <w:rStyle w:val="ac"/>
        </w:rPr>
        <w:t>Таблица</w:t>
      </w:r>
      <w:r w:rsidR="007B4DE8" w:rsidRPr="007B4DE8">
        <w:t xml:space="preserve"> </w:t>
      </w:r>
      <w:r w:rsidR="007B4DE8">
        <w:rPr>
          <w:noProof/>
        </w:rPr>
        <w:t>14</w:t>
      </w:r>
      <w:r w:rsidR="00495553" w:rsidRPr="007B4DE8">
        <w:fldChar w:fldCharType="end"/>
      </w:r>
      <w:r w:rsidR="00495553" w:rsidRPr="007B4DE8">
        <w:t xml:space="preserve"> </w:t>
      </w:r>
      <w:r w:rsidRPr="007B4DE8">
        <w:t>.</w:t>
      </w:r>
      <w:r w:rsidRPr="007B4DE8">
        <w:rPr>
          <w:noProof/>
        </w:rPr>
        <w:t xml:space="preserve"> </w:t>
      </w:r>
    </w:p>
    <w:p w14:paraId="4803627A" w14:textId="7F701FBC" w:rsidR="005118E8" w:rsidRPr="007B4DE8" w:rsidRDefault="00253611" w:rsidP="007B4DE8">
      <w:pPr>
        <w:pStyle w:val="ae"/>
        <w:rPr>
          <w:color w:val="auto"/>
        </w:rPr>
      </w:pPr>
      <w:r w:rsidRPr="007B4DE8">
        <w:lastRenderedPageBreak/>
        <w:drawing>
          <wp:inline distT="0" distB="0" distL="0" distR="0" wp14:anchorId="0B7E75F2" wp14:editId="02E925D4">
            <wp:extent cx="6120130" cy="2733675"/>
            <wp:effectExtent l="0" t="0" r="0" b="9525"/>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130" cy="2733675"/>
                    </a:xfrm>
                    <a:prstGeom prst="rect">
                      <a:avLst/>
                    </a:prstGeom>
                  </pic:spPr>
                </pic:pic>
              </a:graphicData>
            </a:graphic>
          </wp:inline>
        </w:drawing>
      </w:r>
    </w:p>
    <w:p w14:paraId="3CC67EB0" w14:textId="27CB9D1B" w:rsidR="005118E8" w:rsidRPr="007B4DE8" w:rsidRDefault="005118E8" w:rsidP="007B4DE8">
      <w:pPr>
        <w:pStyle w:val="a7"/>
      </w:pPr>
      <w:bookmarkStart w:id="161" w:name="_Ref163422871"/>
      <w:bookmarkStart w:id="162" w:name="_Toc170229488"/>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25</w:t>
      </w:r>
      <w:r w:rsidR="004C2B26" w:rsidRPr="007B4DE8">
        <w:rPr>
          <w:noProof/>
        </w:rPr>
        <w:fldChar w:fldCharType="end"/>
      </w:r>
      <w:bookmarkEnd w:id="161"/>
      <w:r w:rsidRPr="007B4DE8">
        <w:t xml:space="preserve">. Путь движения теплоносителя Котельная </w:t>
      </w:r>
      <w:r w:rsidR="006E1C44" w:rsidRPr="007B4DE8">
        <w:t>Больница - Уральская, 21а</w:t>
      </w:r>
      <w:bookmarkEnd w:id="162"/>
    </w:p>
    <w:p w14:paraId="5EACD02F" w14:textId="77777777" w:rsidR="0025680C" w:rsidRPr="007B4DE8" w:rsidRDefault="0025680C" w:rsidP="007B4DE8">
      <w:pPr>
        <w:pStyle w:val="ae"/>
      </w:pPr>
    </w:p>
    <w:p w14:paraId="0A2E4B6D" w14:textId="19D36A97" w:rsidR="006E1C44" w:rsidRPr="007B4DE8" w:rsidRDefault="006E1C44" w:rsidP="007B4DE8">
      <w:pPr>
        <w:pStyle w:val="ae"/>
      </w:pPr>
      <w:r w:rsidRPr="007B4DE8">
        <w:drawing>
          <wp:inline distT="0" distB="0" distL="0" distR="0" wp14:anchorId="6FC139B1" wp14:editId="00A51D7A">
            <wp:extent cx="5875655" cy="2930307"/>
            <wp:effectExtent l="0" t="0" r="0" b="381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892482" cy="2938699"/>
                    </a:xfrm>
                    <a:prstGeom prst="rect">
                      <a:avLst/>
                    </a:prstGeom>
                    <a:noFill/>
                  </pic:spPr>
                </pic:pic>
              </a:graphicData>
            </a:graphic>
          </wp:inline>
        </w:drawing>
      </w:r>
    </w:p>
    <w:p w14:paraId="25F6F6C9" w14:textId="538A1F8C" w:rsidR="005118E8" w:rsidRPr="007B4DE8" w:rsidRDefault="005118E8" w:rsidP="007B4DE8">
      <w:pPr>
        <w:pStyle w:val="a7"/>
      </w:pPr>
      <w:bookmarkStart w:id="163" w:name="_Ref163422848"/>
      <w:bookmarkStart w:id="164" w:name="_Toc170229489"/>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26</w:t>
      </w:r>
      <w:r w:rsidR="004C2B26" w:rsidRPr="007B4DE8">
        <w:rPr>
          <w:noProof/>
        </w:rPr>
        <w:fldChar w:fldCharType="end"/>
      </w:r>
      <w:bookmarkEnd w:id="163"/>
      <w:r w:rsidRPr="007B4DE8">
        <w:t xml:space="preserve">. Пьезометрический график по направлению Котельная </w:t>
      </w:r>
      <w:r w:rsidR="006E1C44" w:rsidRPr="007B4DE8">
        <w:t>Больница - Уральская, 21а</w:t>
      </w:r>
      <w:bookmarkEnd w:id="164"/>
    </w:p>
    <w:p w14:paraId="0E66567D" w14:textId="77777777" w:rsidR="005118E8" w:rsidRPr="007B4DE8" w:rsidRDefault="005118E8" w:rsidP="007B4DE8">
      <w:pPr>
        <w:widowControl/>
        <w:autoSpaceDE/>
        <w:autoSpaceDN/>
        <w:adjustRightInd/>
        <w:spacing w:line="240" w:lineRule="auto"/>
        <w:ind w:firstLine="0"/>
        <w:jc w:val="left"/>
        <w:rPr>
          <w:rFonts w:eastAsia="Calibri"/>
          <w:bCs/>
          <w:color w:val="auto"/>
          <w:sz w:val="20"/>
          <w:szCs w:val="20"/>
        </w:rPr>
      </w:pPr>
    </w:p>
    <w:p w14:paraId="37258CAC" w14:textId="7C8CAE15" w:rsidR="006E1C44" w:rsidRPr="007B4DE8" w:rsidRDefault="005118E8" w:rsidP="007B4DE8">
      <w:pPr>
        <w:pStyle w:val="a8"/>
      </w:pPr>
      <w:bookmarkStart w:id="165" w:name="_Ref163422827"/>
      <w:bookmarkStart w:id="166" w:name="_Toc170229434"/>
      <w:r w:rsidRPr="007B4DE8">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14</w:t>
      </w:r>
      <w:r w:rsidR="004C2B26" w:rsidRPr="007B4DE8">
        <w:rPr>
          <w:noProof/>
        </w:rPr>
        <w:fldChar w:fldCharType="end"/>
      </w:r>
      <w:bookmarkEnd w:id="165"/>
      <w:r w:rsidRPr="007B4DE8">
        <w:t xml:space="preserve">. Исходные данные для построения пьезометрического графика Котельная </w:t>
      </w:r>
      <w:r w:rsidR="006E1C44" w:rsidRPr="007B4DE8">
        <w:t>Больница - Уральская, 21а»</w:t>
      </w:r>
      <w:bookmarkEnd w:id="166"/>
    </w:p>
    <w:tbl>
      <w:tblPr>
        <w:tblW w:w="5000" w:type="pct"/>
        <w:tblLook w:val="04A0" w:firstRow="1" w:lastRow="0" w:firstColumn="1" w:lastColumn="0" w:noHBand="0" w:noVBand="1"/>
      </w:tblPr>
      <w:tblGrid>
        <w:gridCol w:w="1122"/>
        <w:gridCol w:w="1359"/>
        <w:gridCol w:w="1879"/>
        <w:gridCol w:w="1825"/>
        <w:gridCol w:w="1352"/>
        <w:gridCol w:w="991"/>
        <w:gridCol w:w="1100"/>
      </w:tblGrid>
      <w:tr w:rsidR="006E1C44" w:rsidRPr="007B4DE8" w14:paraId="458DE5D4" w14:textId="77777777" w:rsidTr="006E1C44">
        <w:trPr>
          <w:trHeight w:val="20"/>
          <w:tblHeader/>
        </w:trPr>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9275E1" w14:textId="77777777" w:rsidR="006E1C44" w:rsidRPr="007B4DE8" w:rsidRDefault="006E1C44" w:rsidP="007B4DE8">
            <w:pPr>
              <w:pStyle w:val="a5"/>
            </w:pPr>
            <w:r w:rsidRPr="007B4DE8">
              <w:t>Наименование узла</w:t>
            </w:r>
          </w:p>
        </w:tc>
        <w:tc>
          <w:tcPr>
            <w:tcW w:w="779" w:type="pct"/>
            <w:tcBorders>
              <w:top w:val="single" w:sz="4" w:space="0" w:color="auto"/>
              <w:left w:val="nil"/>
              <w:bottom w:val="single" w:sz="4" w:space="0" w:color="auto"/>
              <w:right w:val="single" w:sz="4" w:space="0" w:color="auto"/>
            </w:tcBorders>
            <w:shd w:val="clear" w:color="auto" w:fill="auto"/>
            <w:noWrap/>
            <w:vAlign w:val="center"/>
            <w:hideMark/>
          </w:tcPr>
          <w:p w14:paraId="2BC118F3" w14:textId="77777777" w:rsidR="006E1C44" w:rsidRPr="007B4DE8" w:rsidRDefault="006E1C44" w:rsidP="007B4DE8">
            <w:pPr>
              <w:pStyle w:val="a5"/>
            </w:pPr>
            <w:r w:rsidRPr="007B4DE8">
              <w:t>Геодезическая высота, м</w:t>
            </w:r>
          </w:p>
        </w:tc>
        <w:tc>
          <w:tcPr>
            <w:tcW w:w="766" w:type="pct"/>
            <w:tcBorders>
              <w:top w:val="single" w:sz="4" w:space="0" w:color="auto"/>
              <w:left w:val="nil"/>
              <w:bottom w:val="single" w:sz="4" w:space="0" w:color="auto"/>
              <w:right w:val="single" w:sz="4" w:space="0" w:color="auto"/>
            </w:tcBorders>
            <w:shd w:val="clear" w:color="auto" w:fill="auto"/>
            <w:noWrap/>
            <w:vAlign w:val="center"/>
            <w:hideMark/>
          </w:tcPr>
          <w:p w14:paraId="29E6DE72" w14:textId="77777777" w:rsidR="006E1C44" w:rsidRPr="007B4DE8" w:rsidRDefault="006E1C44" w:rsidP="007B4DE8">
            <w:pPr>
              <w:pStyle w:val="a5"/>
            </w:pPr>
            <w:r w:rsidRPr="007B4DE8">
              <w:t>Напор в подающем трубопроводе, м</w:t>
            </w:r>
          </w:p>
        </w:tc>
        <w:tc>
          <w:tcPr>
            <w:tcW w:w="766" w:type="pct"/>
            <w:tcBorders>
              <w:top w:val="single" w:sz="4" w:space="0" w:color="auto"/>
              <w:left w:val="nil"/>
              <w:bottom w:val="single" w:sz="4" w:space="0" w:color="auto"/>
              <w:right w:val="single" w:sz="4" w:space="0" w:color="auto"/>
            </w:tcBorders>
            <w:shd w:val="clear" w:color="auto" w:fill="auto"/>
            <w:noWrap/>
            <w:vAlign w:val="center"/>
            <w:hideMark/>
          </w:tcPr>
          <w:p w14:paraId="18F08FC9" w14:textId="77777777" w:rsidR="006E1C44" w:rsidRPr="007B4DE8" w:rsidRDefault="006E1C44" w:rsidP="007B4DE8">
            <w:pPr>
              <w:pStyle w:val="a5"/>
            </w:pPr>
            <w:r w:rsidRPr="007B4DE8">
              <w:t>Напор в обратном трубопроводе, м</w:t>
            </w:r>
          </w:p>
        </w:tc>
        <w:tc>
          <w:tcPr>
            <w:tcW w:w="832" w:type="pct"/>
            <w:tcBorders>
              <w:top w:val="single" w:sz="4" w:space="0" w:color="auto"/>
              <w:left w:val="nil"/>
              <w:bottom w:val="single" w:sz="4" w:space="0" w:color="auto"/>
              <w:right w:val="single" w:sz="4" w:space="0" w:color="auto"/>
            </w:tcBorders>
            <w:shd w:val="clear" w:color="auto" w:fill="auto"/>
            <w:noWrap/>
            <w:vAlign w:val="center"/>
            <w:hideMark/>
          </w:tcPr>
          <w:p w14:paraId="5FC8D9B9" w14:textId="77777777" w:rsidR="006E1C44" w:rsidRPr="007B4DE8" w:rsidRDefault="006E1C44" w:rsidP="007B4DE8">
            <w:pPr>
              <w:pStyle w:val="a5"/>
            </w:pPr>
            <w:r w:rsidRPr="007B4DE8">
              <w:t>Располагаемый напор, м</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14:paraId="375587E4" w14:textId="77777777" w:rsidR="006E1C44" w:rsidRPr="007B4DE8" w:rsidRDefault="006E1C44" w:rsidP="007B4DE8">
            <w:pPr>
              <w:pStyle w:val="a5"/>
            </w:pPr>
            <w:r w:rsidRPr="007B4DE8">
              <w:t>Длина участка, м</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14:paraId="674B0F11" w14:textId="77777777" w:rsidR="006E1C44" w:rsidRPr="007B4DE8" w:rsidRDefault="006E1C44" w:rsidP="007B4DE8">
            <w:pPr>
              <w:pStyle w:val="a5"/>
            </w:pPr>
            <w:r w:rsidRPr="007B4DE8">
              <w:t>Диаметр участка, м</w:t>
            </w:r>
          </w:p>
        </w:tc>
      </w:tr>
      <w:tr w:rsidR="006E1C44" w:rsidRPr="007B4DE8" w14:paraId="7E138941"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FB6CA02" w14:textId="77777777" w:rsidR="006E1C44" w:rsidRPr="007B4DE8" w:rsidRDefault="006E1C44" w:rsidP="007B4DE8">
            <w:pPr>
              <w:pStyle w:val="a5"/>
            </w:pPr>
            <w:r w:rsidRPr="007B4DE8">
              <w:t>Больница</w:t>
            </w:r>
          </w:p>
        </w:tc>
        <w:tc>
          <w:tcPr>
            <w:tcW w:w="779" w:type="pct"/>
            <w:tcBorders>
              <w:top w:val="nil"/>
              <w:left w:val="nil"/>
              <w:bottom w:val="single" w:sz="4" w:space="0" w:color="auto"/>
              <w:right w:val="single" w:sz="4" w:space="0" w:color="auto"/>
            </w:tcBorders>
            <w:shd w:val="clear" w:color="auto" w:fill="auto"/>
            <w:vAlign w:val="center"/>
            <w:hideMark/>
          </w:tcPr>
          <w:p w14:paraId="5270A051" w14:textId="77777777" w:rsidR="006E1C44" w:rsidRPr="007B4DE8" w:rsidRDefault="006E1C44" w:rsidP="007B4DE8">
            <w:pPr>
              <w:pStyle w:val="a5"/>
            </w:pPr>
            <w:r w:rsidRPr="007B4DE8">
              <w:t>102</w:t>
            </w:r>
          </w:p>
        </w:tc>
        <w:tc>
          <w:tcPr>
            <w:tcW w:w="766" w:type="pct"/>
            <w:tcBorders>
              <w:top w:val="nil"/>
              <w:left w:val="nil"/>
              <w:bottom w:val="single" w:sz="4" w:space="0" w:color="auto"/>
              <w:right w:val="single" w:sz="4" w:space="0" w:color="auto"/>
            </w:tcBorders>
            <w:shd w:val="clear" w:color="auto" w:fill="auto"/>
            <w:vAlign w:val="center"/>
            <w:hideMark/>
          </w:tcPr>
          <w:p w14:paraId="45C32B5A" w14:textId="77777777" w:rsidR="006E1C44" w:rsidRPr="007B4DE8" w:rsidRDefault="006E1C44" w:rsidP="007B4DE8">
            <w:pPr>
              <w:pStyle w:val="a5"/>
            </w:pPr>
            <w:r w:rsidRPr="007B4DE8">
              <w:t>133.589</w:t>
            </w:r>
          </w:p>
        </w:tc>
        <w:tc>
          <w:tcPr>
            <w:tcW w:w="766" w:type="pct"/>
            <w:tcBorders>
              <w:top w:val="nil"/>
              <w:left w:val="nil"/>
              <w:bottom w:val="single" w:sz="4" w:space="0" w:color="auto"/>
              <w:right w:val="single" w:sz="4" w:space="0" w:color="auto"/>
            </w:tcBorders>
            <w:shd w:val="clear" w:color="auto" w:fill="auto"/>
            <w:vAlign w:val="center"/>
            <w:hideMark/>
          </w:tcPr>
          <w:p w14:paraId="6B62F30F" w14:textId="77777777" w:rsidR="006E1C44" w:rsidRPr="007B4DE8" w:rsidRDefault="006E1C44" w:rsidP="007B4DE8">
            <w:pPr>
              <w:pStyle w:val="a5"/>
            </w:pPr>
            <w:r w:rsidRPr="007B4DE8">
              <w:t>122</w:t>
            </w:r>
          </w:p>
        </w:tc>
        <w:tc>
          <w:tcPr>
            <w:tcW w:w="832" w:type="pct"/>
            <w:tcBorders>
              <w:top w:val="nil"/>
              <w:left w:val="nil"/>
              <w:bottom w:val="single" w:sz="4" w:space="0" w:color="auto"/>
              <w:right w:val="single" w:sz="4" w:space="0" w:color="auto"/>
            </w:tcBorders>
            <w:shd w:val="clear" w:color="auto" w:fill="auto"/>
            <w:vAlign w:val="center"/>
            <w:hideMark/>
          </w:tcPr>
          <w:p w14:paraId="4E137EB5" w14:textId="77777777" w:rsidR="006E1C44" w:rsidRPr="007B4DE8" w:rsidRDefault="006E1C44" w:rsidP="007B4DE8">
            <w:pPr>
              <w:pStyle w:val="a5"/>
            </w:pPr>
            <w:r w:rsidRPr="007B4DE8">
              <w:t>12</w:t>
            </w:r>
          </w:p>
        </w:tc>
        <w:tc>
          <w:tcPr>
            <w:tcW w:w="538" w:type="pct"/>
            <w:tcBorders>
              <w:top w:val="nil"/>
              <w:left w:val="nil"/>
              <w:bottom w:val="single" w:sz="4" w:space="0" w:color="auto"/>
              <w:right w:val="single" w:sz="4" w:space="0" w:color="auto"/>
            </w:tcBorders>
            <w:shd w:val="clear" w:color="auto" w:fill="auto"/>
            <w:vAlign w:val="center"/>
            <w:hideMark/>
          </w:tcPr>
          <w:p w14:paraId="5CF0D41F" w14:textId="77777777" w:rsidR="006E1C44" w:rsidRPr="007B4DE8" w:rsidRDefault="006E1C44" w:rsidP="007B4DE8">
            <w:pPr>
              <w:pStyle w:val="a5"/>
            </w:pPr>
            <w:r w:rsidRPr="007B4DE8">
              <w:t>16</w:t>
            </w:r>
          </w:p>
        </w:tc>
        <w:tc>
          <w:tcPr>
            <w:tcW w:w="538" w:type="pct"/>
            <w:tcBorders>
              <w:top w:val="nil"/>
              <w:left w:val="nil"/>
              <w:bottom w:val="single" w:sz="4" w:space="0" w:color="auto"/>
              <w:right w:val="single" w:sz="4" w:space="0" w:color="auto"/>
            </w:tcBorders>
            <w:shd w:val="clear" w:color="auto" w:fill="auto"/>
            <w:vAlign w:val="center"/>
            <w:hideMark/>
          </w:tcPr>
          <w:p w14:paraId="1E069875" w14:textId="77777777" w:rsidR="006E1C44" w:rsidRPr="007B4DE8" w:rsidRDefault="006E1C44" w:rsidP="007B4DE8">
            <w:pPr>
              <w:pStyle w:val="a5"/>
            </w:pPr>
            <w:r w:rsidRPr="007B4DE8">
              <w:t>0.1</w:t>
            </w:r>
          </w:p>
        </w:tc>
      </w:tr>
      <w:tr w:rsidR="006E1C44" w:rsidRPr="007B4DE8" w14:paraId="63DF9AE8"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E859120" w14:textId="07D47F65" w:rsidR="006E1C44" w:rsidRPr="007B4DE8" w:rsidRDefault="006E1C44"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751D650B" w14:textId="77777777" w:rsidR="006E1C44" w:rsidRPr="007B4DE8" w:rsidRDefault="006E1C44" w:rsidP="007B4DE8">
            <w:pPr>
              <w:pStyle w:val="a5"/>
            </w:pPr>
            <w:r w:rsidRPr="007B4DE8">
              <w:t>79.83</w:t>
            </w:r>
          </w:p>
        </w:tc>
        <w:tc>
          <w:tcPr>
            <w:tcW w:w="766" w:type="pct"/>
            <w:tcBorders>
              <w:top w:val="nil"/>
              <w:left w:val="nil"/>
              <w:bottom w:val="single" w:sz="4" w:space="0" w:color="auto"/>
              <w:right w:val="single" w:sz="4" w:space="0" w:color="auto"/>
            </w:tcBorders>
            <w:shd w:val="clear" w:color="auto" w:fill="auto"/>
            <w:vAlign w:val="center"/>
            <w:hideMark/>
          </w:tcPr>
          <w:p w14:paraId="03BA50D5" w14:textId="77777777" w:rsidR="006E1C44" w:rsidRPr="007B4DE8" w:rsidRDefault="006E1C44" w:rsidP="007B4DE8">
            <w:pPr>
              <w:pStyle w:val="a5"/>
            </w:pPr>
            <w:r w:rsidRPr="007B4DE8">
              <w:t>133.589</w:t>
            </w:r>
          </w:p>
        </w:tc>
        <w:tc>
          <w:tcPr>
            <w:tcW w:w="766" w:type="pct"/>
            <w:tcBorders>
              <w:top w:val="nil"/>
              <w:left w:val="nil"/>
              <w:bottom w:val="single" w:sz="4" w:space="0" w:color="auto"/>
              <w:right w:val="single" w:sz="4" w:space="0" w:color="auto"/>
            </w:tcBorders>
            <w:shd w:val="clear" w:color="auto" w:fill="auto"/>
            <w:vAlign w:val="center"/>
            <w:hideMark/>
          </w:tcPr>
          <w:p w14:paraId="1DBBBC58" w14:textId="77777777" w:rsidR="006E1C44" w:rsidRPr="007B4DE8" w:rsidRDefault="006E1C44" w:rsidP="007B4DE8">
            <w:pPr>
              <w:pStyle w:val="a5"/>
            </w:pPr>
            <w:r w:rsidRPr="007B4DE8">
              <w:t>122.409</w:t>
            </w:r>
          </w:p>
        </w:tc>
        <w:tc>
          <w:tcPr>
            <w:tcW w:w="832" w:type="pct"/>
            <w:tcBorders>
              <w:top w:val="nil"/>
              <w:left w:val="nil"/>
              <w:bottom w:val="single" w:sz="4" w:space="0" w:color="auto"/>
              <w:right w:val="single" w:sz="4" w:space="0" w:color="auto"/>
            </w:tcBorders>
            <w:shd w:val="clear" w:color="auto" w:fill="auto"/>
            <w:vAlign w:val="center"/>
            <w:hideMark/>
          </w:tcPr>
          <w:p w14:paraId="463541F4" w14:textId="77777777" w:rsidR="006E1C44" w:rsidRPr="007B4DE8" w:rsidRDefault="006E1C44" w:rsidP="007B4DE8">
            <w:pPr>
              <w:pStyle w:val="a5"/>
            </w:pPr>
            <w:r w:rsidRPr="007B4DE8">
              <w:t>11.18</w:t>
            </w:r>
          </w:p>
        </w:tc>
        <w:tc>
          <w:tcPr>
            <w:tcW w:w="538" w:type="pct"/>
            <w:tcBorders>
              <w:top w:val="nil"/>
              <w:left w:val="nil"/>
              <w:bottom w:val="single" w:sz="4" w:space="0" w:color="auto"/>
              <w:right w:val="single" w:sz="4" w:space="0" w:color="auto"/>
            </w:tcBorders>
            <w:shd w:val="clear" w:color="auto" w:fill="auto"/>
            <w:vAlign w:val="center"/>
            <w:hideMark/>
          </w:tcPr>
          <w:p w14:paraId="042FFA25" w14:textId="77777777" w:rsidR="006E1C44" w:rsidRPr="007B4DE8" w:rsidRDefault="006E1C44" w:rsidP="007B4DE8">
            <w:pPr>
              <w:pStyle w:val="a5"/>
            </w:pPr>
            <w:r w:rsidRPr="007B4DE8">
              <w:t>96.8</w:t>
            </w:r>
          </w:p>
        </w:tc>
        <w:tc>
          <w:tcPr>
            <w:tcW w:w="538" w:type="pct"/>
            <w:tcBorders>
              <w:top w:val="nil"/>
              <w:left w:val="nil"/>
              <w:bottom w:val="single" w:sz="4" w:space="0" w:color="auto"/>
              <w:right w:val="single" w:sz="4" w:space="0" w:color="auto"/>
            </w:tcBorders>
            <w:shd w:val="clear" w:color="auto" w:fill="auto"/>
            <w:vAlign w:val="center"/>
            <w:hideMark/>
          </w:tcPr>
          <w:p w14:paraId="3F9C2260" w14:textId="77777777" w:rsidR="006E1C44" w:rsidRPr="007B4DE8" w:rsidRDefault="006E1C44" w:rsidP="007B4DE8">
            <w:pPr>
              <w:pStyle w:val="a5"/>
            </w:pPr>
            <w:r w:rsidRPr="007B4DE8">
              <w:t>0.1</w:t>
            </w:r>
          </w:p>
        </w:tc>
      </w:tr>
      <w:tr w:rsidR="006E1C44" w:rsidRPr="007B4DE8" w14:paraId="3956F449"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446B4EA" w14:textId="7E27EC33" w:rsidR="006E1C44" w:rsidRPr="007B4DE8" w:rsidRDefault="006E1C44"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7797276E" w14:textId="77777777" w:rsidR="006E1C44" w:rsidRPr="007B4DE8" w:rsidRDefault="006E1C44" w:rsidP="007B4DE8">
            <w:pPr>
              <w:pStyle w:val="a5"/>
            </w:pPr>
            <w:r w:rsidRPr="007B4DE8">
              <w:t>80</w:t>
            </w:r>
          </w:p>
        </w:tc>
        <w:tc>
          <w:tcPr>
            <w:tcW w:w="766" w:type="pct"/>
            <w:tcBorders>
              <w:top w:val="nil"/>
              <w:left w:val="nil"/>
              <w:bottom w:val="single" w:sz="4" w:space="0" w:color="auto"/>
              <w:right w:val="single" w:sz="4" w:space="0" w:color="auto"/>
            </w:tcBorders>
            <w:shd w:val="clear" w:color="auto" w:fill="auto"/>
            <w:vAlign w:val="center"/>
            <w:hideMark/>
          </w:tcPr>
          <w:p w14:paraId="7CD0B087" w14:textId="77777777" w:rsidR="006E1C44" w:rsidRPr="007B4DE8" w:rsidRDefault="006E1C44" w:rsidP="007B4DE8">
            <w:pPr>
              <w:pStyle w:val="a5"/>
            </w:pPr>
            <w:r w:rsidRPr="007B4DE8">
              <w:t>132.04</w:t>
            </w:r>
          </w:p>
        </w:tc>
        <w:tc>
          <w:tcPr>
            <w:tcW w:w="766" w:type="pct"/>
            <w:tcBorders>
              <w:top w:val="nil"/>
              <w:left w:val="nil"/>
              <w:bottom w:val="single" w:sz="4" w:space="0" w:color="auto"/>
              <w:right w:val="single" w:sz="4" w:space="0" w:color="auto"/>
            </w:tcBorders>
            <w:shd w:val="clear" w:color="auto" w:fill="auto"/>
            <w:vAlign w:val="center"/>
            <w:hideMark/>
          </w:tcPr>
          <w:p w14:paraId="6D1117C3" w14:textId="77777777" w:rsidR="006E1C44" w:rsidRPr="007B4DE8" w:rsidRDefault="006E1C44" w:rsidP="007B4DE8">
            <w:pPr>
              <w:pStyle w:val="a5"/>
            </w:pPr>
            <w:r w:rsidRPr="007B4DE8">
              <w:t>123.949</w:t>
            </w:r>
          </w:p>
        </w:tc>
        <w:tc>
          <w:tcPr>
            <w:tcW w:w="832" w:type="pct"/>
            <w:tcBorders>
              <w:top w:val="nil"/>
              <w:left w:val="nil"/>
              <w:bottom w:val="single" w:sz="4" w:space="0" w:color="auto"/>
              <w:right w:val="single" w:sz="4" w:space="0" w:color="auto"/>
            </w:tcBorders>
            <w:shd w:val="clear" w:color="auto" w:fill="auto"/>
            <w:vAlign w:val="center"/>
            <w:hideMark/>
          </w:tcPr>
          <w:p w14:paraId="43C98342" w14:textId="77777777" w:rsidR="006E1C44" w:rsidRPr="007B4DE8" w:rsidRDefault="006E1C44" w:rsidP="007B4DE8">
            <w:pPr>
              <w:pStyle w:val="a5"/>
            </w:pPr>
            <w:r w:rsidRPr="007B4DE8">
              <w:t>8.091</w:t>
            </w:r>
          </w:p>
        </w:tc>
        <w:tc>
          <w:tcPr>
            <w:tcW w:w="538" w:type="pct"/>
            <w:tcBorders>
              <w:top w:val="nil"/>
              <w:left w:val="nil"/>
              <w:bottom w:val="single" w:sz="4" w:space="0" w:color="auto"/>
              <w:right w:val="single" w:sz="4" w:space="0" w:color="auto"/>
            </w:tcBorders>
            <w:shd w:val="clear" w:color="auto" w:fill="auto"/>
            <w:vAlign w:val="center"/>
            <w:hideMark/>
          </w:tcPr>
          <w:p w14:paraId="24BD58B7" w14:textId="77777777" w:rsidR="006E1C44" w:rsidRPr="007B4DE8" w:rsidRDefault="006E1C44" w:rsidP="007B4DE8">
            <w:pPr>
              <w:pStyle w:val="a5"/>
            </w:pPr>
            <w:r w:rsidRPr="007B4DE8">
              <w:t>40.6</w:t>
            </w:r>
          </w:p>
        </w:tc>
        <w:tc>
          <w:tcPr>
            <w:tcW w:w="538" w:type="pct"/>
            <w:tcBorders>
              <w:top w:val="nil"/>
              <w:left w:val="nil"/>
              <w:bottom w:val="single" w:sz="4" w:space="0" w:color="auto"/>
              <w:right w:val="single" w:sz="4" w:space="0" w:color="auto"/>
            </w:tcBorders>
            <w:shd w:val="clear" w:color="auto" w:fill="auto"/>
            <w:vAlign w:val="center"/>
            <w:hideMark/>
          </w:tcPr>
          <w:p w14:paraId="0F0120E0" w14:textId="77777777" w:rsidR="006E1C44" w:rsidRPr="007B4DE8" w:rsidRDefault="006E1C44" w:rsidP="007B4DE8">
            <w:pPr>
              <w:pStyle w:val="a5"/>
            </w:pPr>
            <w:r w:rsidRPr="007B4DE8">
              <w:t>0.1</w:t>
            </w:r>
          </w:p>
        </w:tc>
      </w:tr>
      <w:tr w:rsidR="006E1C44" w:rsidRPr="007B4DE8" w14:paraId="5F566BBF"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7E6763A" w14:textId="5C9D6EAA" w:rsidR="006E1C44" w:rsidRPr="007B4DE8" w:rsidRDefault="006E1C44"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3F526384" w14:textId="77777777" w:rsidR="006E1C44" w:rsidRPr="007B4DE8" w:rsidRDefault="006E1C44" w:rsidP="007B4DE8">
            <w:pPr>
              <w:pStyle w:val="a5"/>
            </w:pPr>
            <w:r w:rsidRPr="007B4DE8">
              <w:t>80</w:t>
            </w:r>
          </w:p>
        </w:tc>
        <w:tc>
          <w:tcPr>
            <w:tcW w:w="766" w:type="pct"/>
            <w:tcBorders>
              <w:top w:val="nil"/>
              <w:left w:val="nil"/>
              <w:bottom w:val="single" w:sz="4" w:space="0" w:color="auto"/>
              <w:right w:val="single" w:sz="4" w:space="0" w:color="auto"/>
            </w:tcBorders>
            <w:shd w:val="clear" w:color="auto" w:fill="auto"/>
            <w:vAlign w:val="center"/>
            <w:hideMark/>
          </w:tcPr>
          <w:p w14:paraId="56C08DA0" w14:textId="77777777" w:rsidR="006E1C44" w:rsidRPr="007B4DE8" w:rsidRDefault="006E1C44" w:rsidP="007B4DE8">
            <w:pPr>
              <w:pStyle w:val="a5"/>
            </w:pPr>
            <w:r w:rsidRPr="007B4DE8">
              <w:t>131.774</w:t>
            </w:r>
          </w:p>
        </w:tc>
        <w:tc>
          <w:tcPr>
            <w:tcW w:w="766" w:type="pct"/>
            <w:tcBorders>
              <w:top w:val="nil"/>
              <w:left w:val="nil"/>
              <w:bottom w:val="single" w:sz="4" w:space="0" w:color="auto"/>
              <w:right w:val="single" w:sz="4" w:space="0" w:color="auto"/>
            </w:tcBorders>
            <w:shd w:val="clear" w:color="auto" w:fill="auto"/>
            <w:vAlign w:val="center"/>
            <w:hideMark/>
          </w:tcPr>
          <w:p w14:paraId="340628B0" w14:textId="77777777" w:rsidR="006E1C44" w:rsidRPr="007B4DE8" w:rsidRDefault="006E1C44" w:rsidP="007B4DE8">
            <w:pPr>
              <w:pStyle w:val="a5"/>
            </w:pPr>
            <w:r w:rsidRPr="007B4DE8">
              <w:t>124.215</w:t>
            </w:r>
          </w:p>
        </w:tc>
        <w:tc>
          <w:tcPr>
            <w:tcW w:w="832" w:type="pct"/>
            <w:tcBorders>
              <w:top w:val="nil"/>
              <w:left w:val="nil"/>
              <w:bottom w:val="single" w:sz="4" w:space="0" w:color="auto"/>
              <w:right w:val="single" w:sz="4" w:space="0" w:color="auto"/>
            </w:tcBorders>
            <w:shd w:val="clear" w:color="auto" w:fill="auto"/>
            <w:vAlign w:val="center"/>
            <w:hideMark/>
          </w:tcPr>
          <w:p w14:paraId="6B53C18D" w14:textId="77777777" w:rsidR="006E1C44" w:rsidRPr="007B4DE8" w:rsidRDefault="006E1C44" w:rsidP="007B4DE8">
            <w:pPr>
              <w:pStyle w:val="a5"/>
            </w:pPr>
            <w:r w:rsidRPr="007B4DE8">
              <w:t>7.559</w:t>
            </w:r>
          </w:p>
        </w:tc>
        <w:tc>
          <w:tcPr>
            <w:tcW w:w="538" w:type="pct"/>
            <w:tcBorders>
              <w:top w:val="nil"/>
              <w:left w:val="nil"/>
              <w:bottom w:val="single" w:sz="4" w:space="0" w:color="auto"/>
              <w:right w:val="single" w:sz="4" w:space="0" w:color="auto"/>
            </w:tcBorders>
            <w:shd w:val="clear" w:color="auto" w:fill="auto"/>
            <w:vAlign w:val="center"/>
            <w:hideMark/>
          </w:tcPr>
          <w:p w14:paraId="0735215B" w14:textId="77777777" w:rsidR="006E1C44" w:rsidRPr="007B4DE8" w:rsidRDefault="006E1C44" w:rsidP="007B4DE8">
            <w:pPr>
              <w:pStyle w:val="a5"/>
            </w:pPr>
            <w:r w:rsidRPr="007B4DE8">
              <w:t>18.5</w:t>
            </w:r>
          </w:p>
        </w:tc>
        <w:tc>
          <w:tcPr>
            <w:tcW w:w="538" w:type="pct"/>
            <w:tcBorders>
              <w:top w:val="nil"/>
              <w:left w:val="nil"/>
              <w:bottom w:val="single" w:sz="4" w:space="0" w:color="auto"/>
              <w:right w:val="single" w:sz="4" w:space="0" w:color="auto"/>
            </w:tcBorders>
            <w:shd w:val="clear" w:color="auto" w:fill="auto"/>
            <w:vAlign w:val="center"/>
            <w:hideMark/>
          </w:tcPr>
          <w:p w14:paraId="1C4D5F86" w14:textId="77777777" w:rsidR="006E1C44" w:rsidRPr="007B4DE8" w:rsidRDefault="006E1C44" w:rsidP="007B4DE8">
            <w:pPr>
              <w:pStyle w:val="a5"/>
            </w:pPr>
            <w:r w:rsidRPr="007B4DE8">
              <w:t>0.1</w:t>
            </w:r>
          </w:p>
        </w:tc>
      </w:tr>
      <w:tr w:rsidR="006E1C44" w:rsidRPr="007B4DE8" w14:paraId="117C42A4"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17076F3" w14:textId="1EAB5FA1" w:rsidR="006E1C44" w:rsidRPr="007B4DE8" w:rsidRDefault="006E1C44"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229005B8" w14:textId="77777777" w:rsidR="006E1C44" w:rsidRPr="007B4DE8" w:rsidRDefault="006E1C44" w:rsidP="007B4DE8">
            <w:pPr>
              <w:pStyle w:val="a5"/>
            </w:pPr>
            <w:r w:rsidRPr="007B4DE8">
              <w:t>80</w:t>
            </w:r>
          </w:p>
        </w:tc>
        <w:tc>
          <w:tcPr>
            <w:tcW w:w="766" w:type="pct"/>
            <w:tcBorders>
              <w:top w:val="nil"/>
              <w:left w:val="nil"/>
              <w:bottom w:val="single" w:sz="4" w:space="0" w:color="auto"/>
              <w:right w:val="single" w:sz="4" w:space="0" w:color="auto"/>
            </w:tcBorders>
            <w:shd w:val="clear" w:color="auto" w:fill="auto"/>
            <w:vAlign w:val="center"/>
            <w:hideMark/>
          </w:tcPr>
          <w:p w14:paraId="0A383B97" w14:textId="77777777" w:rsidR="006E1C44" w:rsidRPr="007B4DE8" w:rsidRDefault="006E1C44" w:rsidP="007B4DE8">
            <w:pPr>
              <w:pStyle w:val="a5"/>
            </w:pPr>
            <w:r w:rsidRPr="007B4DE8">
              <w:t>131.679</w:t>
            </w:r>
          </w:p>
        </w:tc>
        <w:tc>
          <w:tcPr>
            <w:tcW w:w="766" w:type="pct"/>
            <w:tcBorders>
              <w:top w:val="nil"/>
              <w:left w:val="nil"/>
              <w:bottom w:val="single" w:sz="4" w:space="0" w:color="auto"/>
              <w:right w:val="single" w:sz="4" w:space="0" w:color="auto"/>
            </w:tcBorders>
            <w:shd w:val="clear" w:color="auto" w:fill="auto"/>
            <w:vAlign w:val="center"/>
            <w:hideMark/>
          </w:tcPr>
          <w:p w14:paraId="2A52B7DE" w14:textId="77777777" w:rsidR="006E1C44" w:rsidRPr="007B4DE8" w:rsidRDefault="006E1C44" w:rsidP="007B4DE8">
            <w:pPr>
              <w:pStyle w:val="a5"/>
            </w:pPr>
            <w:r w:rsidRPr="007B4DE8">
              <w:t>124.309</w:t>
            </w:r>
          </w:p>
        </w:tc>
        <w:tc>
          <w:tcPr>
            <w:tcW w:w="832" w:type="pct"/>
            <w:tcBorders>
              <w:top w:val="nil"/>
              <w:left w:val="nil"/>
              <w:bottom w:val="single" w:sz="4" w:space="0" w:color="auto"/>
              <w:right w:val="single" w:sz="4" w:space="0" w:color="auto"/>
            </w:tcBorders>
            <w:shd w:val="clear" w:color="auto" w:fill="auto"/>
            <w:vAlign w:val="center"/>
            <w:hideMark/>
          </w:tcPr>
          <w:p w14:paraId="42649956" w14:textId="77777777" w:rsidR="006E1C44" w:rsidRPr="007B4DE8" w:rsidRDefault="006E1C44" w:rsidP="007B4DE8">
            <w:pPr>
              <w:pStyle w:val="a5"/>
            </w:pPr>
            <w:r w:rsidRPr="007B4DE8">
              <w:t>7.37</w:t>
            </w:r>
          </w:p>
        </w:tc>
        <w:tc>
          <w:tcPr>
            <w:tcW w:w="538" w:type="pct"/>
            <w:tcBorders>
              <w:top w:val="nil"/>
              <w:left w:val="nil"/>
              <w:bottom w:val="single" w:sz="4" w:space="0" w:color="auto"/>
              <w:right w:val="single" w:sz="4" w:space="0" w:color="auto"/>
            </w:tcBorders>
            <w:shd w:val="clear" w:color="auto" w:fill="auto"/>
            <w:vAlign w:val="center"/>
            <w:hideMark/>
          </w:tcPr>
          <w:p w14:paraId="285B6258" w14:textId="77777777" w:rsidR="006E1C44" w:rsidRPr="007B4DE8" w:rsidRDefault="006E1C44" w:rsidP="007B4DE8">
            <w:pPr>
              <w:pStyle w:val="a5"/>
            </w:pPr>
            <w:r w:rsidRPr="007B4DE8">
              <w:t>15</w:t>
            </w:r>
          </w:p>
        </w:tc>
        <w:tc>
          <w:tcPr>
            <w:tcW w:w="538" w:type="pct"/>
            <w:tcBorders>
              <w:top w:val="nil"/>
              <w:left w:val="nil"/>
              <w:bottom w:val="single" w:sz="4" w:space="0" w:color="auto"/>
              <w:right w:val="single" w:sz="4" w:space="0" w:color="auto"/>
            </w:tcBorders>
            <w:shd w:val="clear" w:color="auto" w:fill="auto"/>
            <w:vAlign w:val="center"/>
            <w:hideMark/>
          </w:tcPr>
          <w:p w14:paraId="54D8853C" w14:textId="77777777" w:rsidR="006E1C44" w:rsidRPr="007B4DE8" w:rsidRDefault="006E1C44" w:rsidP="007B4DE8">
            <w:pPr>
              <w:pStyle w:val="a5"/>
            </w:pPr>
            <w:r w:rsidRPr="007B4DE8">
              <w:t>0.1</w:t>
            </w:r>
          </w:p>
        </w:tc>
      </w:tr>
      <w:tr w:rsidR="006E1C44" w:rsidRPr="007B4DE8" w14:paraId="130056C9"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7153A02" w14:textId="2F805E3C" w:rsidR="006E1C44" w:rsidRPr="007B4DE8" w:rsidRDefault="006E1C44"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345F53EA" w14:textId="77777777" w:rsidR="006E1C44" w:rsidRPr="007B4DE8" w:rsidRDefault="006E1C44" w:rsidP="007B4DE8">
            <w:pPr>
              <w:pStyle w:val="a5"/>
            </w:pPr>
            <w:r w:rsidRPr="007B4DE8">
              <w:t>80</w:t>
            </w:r>
          </w:p>
        </w:tc>
        <w:tc>
          <w:tcPr>
            <w:tcW w:w="766" w:type="pct"/>
            <w:tcBorders>
              <w:top w:val="nil"/>
              <w:left w:val="nil"/>
              <w:bottom w:val="single" w:sz="4" w:space="0" w:color="auto"/>
              <w:right w:val="single" w:sz="4" w:space="0" w:color="auto"/>
            </w:tcBorders>
            <w:shd w:val="clear" w:color="auto" w:fill="auto"/>
            <w:vAlign w:val="center"/>
            <w:hideMark/>
          </w:tcPr>
          <w:p w14:paraId="48231525" w14:textId="77777777" w:rsidR="006E1C44" w:rsidRPr="007B4DE8" w:rsidRDefault="006E1C44" w:rsidP="007B4DE8">
            <w:pPr>
              <w:pStyle w:val="a5"/>
            </w:pPr>
            <w:r w:rsidRPr="007B4DE8">
              <w:t>131.61</w:t>
            </w:r>
          </w:p>
        </w:tc>
        <w:tc>
          <w:tcPr>
            <w:tcW w:w="766" w:type="pct"/>
            <w:tcBorders>
              <w:top w:val="nil"/>
              <w:left w:val="nil"/>
              <w:bottom w:val="single" w:sz="4" w:space="0" w:color="auto"/>
              <w:right w:val="single" w:sz="4" w:space="0" w:color="auto"/>
            </w:tcBorders>
            <w:shd w:val="clear" w:color="auto" w:fill="auto"/>
            <w:vAlign w:val="center"/>
            <w:hideMark/>
          </w:tcPr>
          <w:p w14:paraId="04EEFDD1" w14:textId="77777777" w:rsidR="006E1C44" w:rsidRPr="007B4DE8" w:rsidRDefault="006E1C44" w:rsidP="007B4DE8">
            <w:pPr>
              <w:pStyle w:val="a5"/>
            </w:pPr>
            <w:r w:rsidRPr="007B4DE8">
              <w:t>124.377</w:t>
            </w:r>
          </w:p>
        </w:tc>
        <w:tc>
          <w:tcPr>
            <w:tcW w:w="832" w:type="pct"/>
            <w:tcBorders>
              <w:top w:val="nil"/>
              <w:left w:val="nil"/>
              <w:bottom w:val="single" w:sz="4" w:space="0" w:color="auto"/>
              <w:right w:val="single" w:sz="4" w:space="0" w:color="auto"/>
            </w:tcBorders>
            <w:shd w:val="clear" w:color="auto" w:fill="auto"/>
            <w:vAlign w:val="center"/>
            <w:hideMark/>
          </w:tcPr>
          <w:p w14:paraId="5F8BF871" w14:textId="77777777" w:rsidR="006E1C44" w:rsidRPr="007B4DE8" w:rsidRDefault="006E1C44" w:rsidP="007B4DE8">
            <w:pPr>
              <w:pStyle w:val="a5"/>
            </w:pPr>
            <w:r w:rsidRPr="007B4DE8">
              <w:t>7.233</w:t>
            </w:r>
          </w:p>
        </w:tc>
        <w:tc>
          <w:tcPr>
            <w:tcW w:w="538" w:type="pct"/>
            <w:tcBorders>
              <w:top w:val="nil"/>
              <w:left w:val="nil"/>
              <w:bottom w:val="single" w:sz="4" w:space="0" w:color="auto"/>
              <w:right w:val="single" w:sz="4" w:space="0" w:color="auto"/>
            </w:tcBorders>
            <w:shd w:val="clear" w:color="auto" w:fill="auto"/>
            <w:vAlign w:val="center"/>
            <w:hideMark/>
          </w:tcPr>
          <w:p w14:paraId="17C6E5C3" w14:textId="77777777" w:rsidR="006E1C44" w:rsidRPr="007B4DE8" w:rsidRDefault="006E1C44" w:rsidP="007B4DE8">
            <w:pPr>
              <w:pStyle w:val="a5"/>
            </w:pPr>
            <w:r w:rsidRPr="007B4DE8">
              <w:t>42.2</w:t>
            </w:r>
          </w:p>
        </w:tc>
        <w:tc>
          <w:tcPr>
            <w:tcW w:w="538" w:type="pct"/>
            <w:tcBorders>
              <w:top w:val="nil"/>
              <w:left w:val="nil"/>
              <w:bottom w:val="single" w:sz="4" w:space="0" w:color="auto"/>
              <w:right w:val="single" w:sz="4" w:space="0" w:color="auto"/>
            </w:tcBorders>
            <w:shd w:val="clear" w:color="auto" w:fill="auto"/>
            <w:vAlign w:val="center"/>
            <w:hideMark/>
          </w:tcPr>
          <w:p w14:paraId="44693418" w14:textId="77777777" w:rsidR="006E1C44" w:rsidRPr="007B4DE8" w:rsidRDefault="006E1C44" w:rsidP="007B4DE8">
            <w:pPr>
              <w:pStyle w:val="a5"/>
            </w:pPr>
            <w:r w:rsidRPr="007B4DE8">
              <w:t>0.1</w:t>
            </w:r>
          </w:p>
        </w:tc>
      </w:tr>
      <w:tr w:rsidR="006E1C44" w:rsidRPr="007B4DE8" w14:paraId="5C178DC0"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F0E1D3D" w14:textId="6AABE6DB" w:rsidR="006E1C44" w:rsidRPr="007B4DE8" w:rsidRDefault="006E1C44"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2B8453D3" w14:textId="77777777" w:rsidR="006E1C44" w:rsidRPr="007B4DE8" w:rsidRDefault="006E1C44" w:rsidP="007B4DE8">
            <w:pPr>
              <w:pStyle w:val="a5"/>
            </w:pPr>
            <w:r w:rsidRPr="007B4DE8">
              <w:t>80</w:t>
            </w:r>
          </w:p>
        </w:tc>
        <w:tc>
          <w:tcPr>
            <w:tcW w:w="766" w:type="pct"/>
            <w:tcBorders>
              <w:top w:val="nil"/>
              <w:left w:val="nil"/>
              <w:bottom w:val="single" w:sz="4" w:space="0" w:color="auto"/>
              <w:right w:val="single" w:sz="4" w:space="0" w:color="auto"/>
            </w:tcBorders>
            <w:shd w:val="clear" w:color="auto" w:fill="auto"/>
            <w:vAlign w:val="center"/>
            <w:hideMark/>
          </w:tcPr>
          <w:p w14:paraId="0E909501" w14:textId="77777777" w:rsidR="006E1C44" w:rsidRPr="007B4DE8" w:rsidRDefault="006E1C44" w:rsidP="007B4DE8">
            <w:pPr>
              <w:pStyle w:val="a5"/>
            </w:pPr>
            <w:r w:rsidRPr="007B4DE8">
              <w:t>131.435</w:t>
            </w:r>
          </w:p>
        </w:tc>
        <w:tc>
          <w:tcPr>
            <w:tcW w:w="766" w:type="pct"/>
            <w:tcBorders>
              <w:top w:val="nil"/>
              <w:left w:val="nil"/>
              <w:bottom w:val="single" w:sz="4" w:space="0" w:color="auto"/>
              <w:right w:val="single" w:sz="4" w:space="0" w:color="auto"/>
            </w:tcBorders>
            <w:shd w:val="clear" w:color="auto" w:fill="auto"/>
            <w:vAlign w:val="center"/>
            <w:hideMark/>
          </w:tcPr>
          <w:p w14:paraId="5BB1088D" w14:textId="77777777" w:rsidR="006E1C44" w:rsidRPr="007B4DE8" w:rsidRDefault="006E1C44" w:rsidP="007B4DE8">
            <w:pPr>
              <w:pStyle w:val="a5"/>
            </w:pPr>
            <w:r w:rsidRPr="007B4DE8">
              <w:t>124.551</w:t>
            </w:r>
          </w:p>
        </w:tc>
        <w:tc>
          <w:tcPr>
            <w:tcW w:w="832" w:type="pct"/>
            <w:tcBorders>
              <w:top w:val="nil"/>
              <w:left w:val="nil"/>
              <w:bottom w:val="single" w:sz="4" w:space="0" w:color="auto"/>
              <w:right w:val="single" w:sz="4" w:space="0" w:color="auto"/>
            </w:tcBorders>
            <w:shd w:val="clear" w:color="auto" w:fill="auto"/>
            <w:vAlign w:val="center"/>
            <w:hideMark/>
          </w:tcPr>
          <w:p w14:paraId="31A1E41D" w14:textId="77777777" w:rsidR="006E1C44" w:rsidRPr="007B4DE8" w:rsidRDefault="006E1C44" w:rsidP="007B4DE8">
            <w:pPr>
              <w:pStyle w:val="a5"/>
            </w:pPr>
            <w:r w:rsidRPr="007B4DE8">
              <w:t>6.884</w:t>
            </w:r>
          </w:p>
        </w:tc>
        <w:tc>
          <w:tcPr>
            <w:tcW w:w="538" w:type="pct"/>
            <w:tcBorders>
              <w:top w:val="nil"/>
              <w:left w:val="nil"/>
              <w:bottom w:val="single" w:sz="4" w:space="0" w:color="auto"/>
              <w:right w:val="single" w:sz="4" w:space="0" w:color="auto"/>
            </w:tcBorders>
            <w:shd w:val="clear" w:color="auto" w:fill="auto"/>
            <w:vAlign w:val="center"/>
            <w:hideMark/>
          </w:tcPr>
          <w:p w14:paraId="2AB8ECAD" w14:textId="77777777" w:rsidR="006E1C44" w:rsidRPr="007B4DE8" w:rsidRDefault="006E1C44" w:rsidP="007B4DE8">
            <w:pPr>
              <w:pStyle w:val="a5"/>
            </w:pPr>
            <w:r w:rsidRPr="007B4DE8">
              <w:t>73.3</w:t>
            </w:r>
          </w:p>
        </w:tc>
        <w:tc>
          <w:tcPr>
            <w:tcW w:w="538" w:type="pct"/>
            <w:tcBorders>
              <w:top w:val="nil"/>
              <w:left w:val="nil"/>
              <w:bottom w:val="single" w:sz="4" w:space="0" w:color="auto"/>
              <w:right w:val="single" w:sz="4" w:space="0" w:color="auto"/>
            </w:tcBorders>
            <w:shd w:val="clear" w:color="auto" w:fill="auto"/>
            <w:vAlign w:val="center"/>
            <w:hideMark/>
          </w:tcPr>
          <w:p w14:paraId="135C6EE9" w14:textId="77777777" w:rsidR="006E1C44" w:rsidRPr="007B4DE8" w:rsidRDefault="006E1C44" w:rsidP="007B4DE8">
            <w:pPr>
              <w:pStyle w:val="a5"/>
            </w:pPr>
            <w:r w:rsidRPr="007B4DE8">
              <w:t>0.1</w:t>
            </w:r>
          </w:p>
        </w:tc>
      </w:tr>
      <w:tr w:rsidR="006E1C44" w:rsidRPr="007B4DE8" w14:paraId="6D662740"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EA5E5EE" w14:textId="5FC44F33" w:rsidR="006E1C44" w:rsidRPr="007B4DE8" w:rsidRDefault="006E1C44"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D729383" w14:textId="77777777" w:rsidR="006E1C44" w:rsidRPr="007B4DE8" w:rsidRDefault="006E1C44" w:rsidP="007B4DE8">
            <w:pPr>
              <w:pStyle w:val="a5"/>
            </w:pPr>
            <w:r w:rsidRPr="007B4DE8">
              <w:t>80.84</w:t>
            </w:r>
          </w:p>
        </w:tc>
        <w:tc>
          <w:tcPr>
            <w:tcW w:w="766" w:type="pct"/>
            <w:tcBorders>
              <w:top w:val="nil"/>
              <w:left w:val="nil"/>
              <w:bottom w:val="single" w:sz="4" w:space="0" w:color="auto"/>
              <w:right w:val="single" w:sz="4" w:space="0" w:color="auto"/>
            </w:tcBorders>
            <w:shd w:val="clear" w:color="auto" w:fill="auto"/>
            <w:vAlign w:val="center"/>
            <w:hideMark/>
          </w:tcPr>
          <w:p w14:paraId="7F91B6F8" w14:textId="77777777" w:rsidR="006E1C44" w:rsidRPr="007B4DE8" w:rsidRDefault="006E1C44" w:rsidP="007B4DE8">
            <w:pPr>
              <w:pStyle w:val="a5"/>
            </w:pPr>
            <w:r w:rsidRPr="007B4DE8">
              <w:t>131.246</w:t>
            </w:r>
          </w:p>
        </w:tc>
        <w:tc>
          <w:tcPr>
            <w:tcW w:w="766" w:type="pct"/>
            <w:tcBorders>
              <w:top w:val="nil"/>
              <w:left w:val="nil"/>
              <w:bottom w:val="single" w:sz="4" w:space="0" w:color="auto"/>
              <w:right w:val="single" w:sz="4" w:space="0" w:color="auto"/>
            </w:tcBorders>
            <w:shd w:val="clear" w:color="auto" w:fill="auto"/>
            <w:vAlign w:val="center"/>
            <w:hideMark/>
          </w:tcPr>
          <w:p w14:paraId="142532A5" w14:textId="77777777" w:rsidR="006E1C44" w:rsidRPr="007B4DE8" w:rsidRDefault="006E1C44" w:rsidP="007B4DE8">
            <w:pPr>
              <w:pStyle w:val="a5"/>
            </w:pPr>
            <w:r w:rsidRPr="007B4DE8">
              <w:t>124.739</w:t>
            </w:r>
          </w:p>
        </w:tc>
        <w:tc>
          <w:tcPr>
            <w:tcW w:w="832" w:type="pct"/>
            <w:tcBorders>
              <w:top w:val="nil"/>
              <w:left w:val="nil"/>
              <w:bottom w:val="single" w:sz="4" w:space="0" w:color="auto"/>
              <w:right w:val="single" w:sz="4" w:space="0" w:color="auto"/>
            </w:tcBorders>
            <w:shd w:val="clear" w:color="auto" w:fill="auto"/>
            <w:vAlign w:val="center"/>
            <w:hideMark/>
          </w:tcPr>
          <w:p w14:paraId="7214A2CE" w14:textId="77777777" w:rsidR="006E1C44" w:rsidRPr="007B4DE8" w:rsidRDefault="006E1C44" w:rsidP="007B4DE8">
            <w:pPr>
              <w:pStyle w:val="a5"/>
            </w:pPr>
            <w:r w:rsidRPr="007B4DE8">
              <w:t>6.507</w:t>
            </w:r>
          </w:p>
        </w:tc>
        <w:tc>
          <w:tcPr>
            <w:tcW w:w="538" w:type="pct"/>
            <w:tcBorders>
              <w:top w:val="nil"/>
              <w:left w:val="nil"/>
              <w:bottom w:val="single" w:sz="4" w:space="0" w:color="auto"/>
              <w:right w:val="single" w:sz="4" w:space="0" w:color="auto"/>
            </w:tcBorders>
            <w:shd w:val="clear" w:color="auto" w:fill="auto"/>
            <w:vAlign w:val="center"/>
            <w:hideMark/>
          </w:tcPr>
          <w:p w14:paraId="1CB6A1E3" w14:textId="77777777" w:rsidR="006E1C44" w:rsidRPr="007B4DE8" w:rsidRDefault="006E1C44" w:rsidP="007B4DE8">
            <w:pPr>
              <w:pStyle w:val="a5"/>
            </w:pPr>
            <w:r w:rsidRPr="007B4DE8">
              <w:t>36</w:t>
            </w:r>
          </w:p>
        </w:tc>
        <w:tc>
          <w:tcPr>
            <w:tcW w:w="538" w:type="pct"/>
            <w:tcBorders>
              <w:top w:val="nil"/>
              <w:left w:val="nil"/>
              <w:bottom w:val="single" w:sz="4" w:space="0" w:color="auto"/>
              <w:right w:val="single" w:sz="4" w:space="0" w:color="auto"/>
            </w:tcBorders>
            <w:shd w:val="clear" w:color="auto" w:fill="auto"/>
            <w:vAlign w:val="center"/>
            <w:hideMark/>
          </w:tcPr>
          <w:p w14:paraId="256D4E6B" w14:textId="77777777" w:rsidR="006E1C44" w:rsidRPr="007B4DE8" w:rsidRDefault="006E1C44" w:rsidP="007B4DE8">
            <w:pPr>
              <w:pStyle w:val="a5"/>
            </w:pPr>
            <w:r w:rsidRPr="007B4DE8">
              <w:t>0.1</w:t>
            </w:r>
          </w:p>
        </w:tc>
      </w:tr>
      <w:tr w:rsidR="006E1C44" w:rsidRPr="007B4DE8" w14:paraId="6C244851"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2FCADED" w14:textId="091F4A19" w:rsidR="006E1C44" w:rsidRPr="007B4DE8" w:rsidRDefault="006E1C44"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32A91153" w14:textId="77777777" w:rsidR="006E1C44" w:rsidRPr="007B4DE8" w:rsidRDefault="006E1C44" w:rsidP="007B4DE8">
            <w:pPr>
              <w:pStyle w:val="a5"/>
            </w:pPr>
            <w:r w:rsidRPr="007B4DE8">
              <w:t>81</w:t>
            </w:r>
          </w:p>
        </w:tc>
        <w:tc>
          <w:tcPr>
            <w:tcW w:w="766" w:type="pct"/>
            <w:tcBorders>
              <w:top w:val="nil"/>
              <w:left w:val="nil"/>
              <w:bottom w:val="single" w:sz="4" w:space="0" w:color="auto"/>
              <w:right w:val="single" w:sz="4" w:space="0" w:color="auto"/>
            </w:tcBorders>
            <w:shd w:val="clear" w:color="auto" w:fill="auto"/>
            <w:vAlign w:val="center"/>
            <w:hideMark/>
          </w:tcPr>
          <w:p w14:paraId="1B0A67C9" w14:textId="77777777" w:rsidR="006E1C44" w:rsidRPr="007B4DE8" w:rsidRDefault="006E1C44" w:rsidP="007B4DE8">
            <w:pPr>
              <w:pStyle w:val="a5"/>
            </w:pPr>
            <w:r w:rsidRPr="007B4DE8">
              <w:t>131.169</w:t>
            </w:r>
          </w:p>
        </w:tc>
        <w:tc>
          <w:tcPr>
            <w:tcW w:w="766" w:type="pct"/>
            <w:tcBorders>
              <w:top w:val="nil"/>
              <w:left w:val="nil"/>
              <w:bottom w:val="single" w:sz="4" w:space="0" w:color="auto"/>
              <w:right w:val="single" w:sz="4" w:space="0" w:color="auto"/>
            </w:tcBorders>
            <w:shd w:val="clear" w:color="auto" w:fill="auto"/>
            <w:vAlign w:val="center"/>
            <w:hideMark/>
          </w:tcPr>
          <w:p w14:paraId="793C5133" w14:textId="77777777" w:rsidR="006E1C44" w:rsidRPr="007B4DE8" w:rsidRDefault="006E1C44" w:rsidP="007B4DE8">
            <w:pPr>
              <w:pStyle w:val="a5"/>
            </w:pPr>
            <w:r w:rsidRPr="007B4DE8">
              <w:t>124.817</w:t>
            </w:r>
          </w:p>
        </w:tc>
        <w:tc>
          <w:tcPr>
            <w:tcW w:w="832" w:type="pct"/>
            <w:tcBorders>
              <w:top w:val="nil"/>
              <w:left w:val="nil"/>
              <w:bottom w:val="single" w:sz="4" w:space="0" w:color="auto"/>
              <w:right w:val="single" w:sz="4" w:space="0" w:color="auto"/>
            </w:tcBorders>
            <w:shd w:val="clear" w:color="auto" w:fill="auto"/>
            <w:vAlign w:val="center"/>
            <w:hideMark/>
          </w:tcPr>
          <w:p w14:paraId="1A0400CC" w14:textId="77777777" w:rsidR="006E1C44" w:rsidRPr="007B4DE8" w:rsidRDefault="006E1C44" w:rsidP="007B4DE8">
            <w:pPr>
              <w:pStyle w:val="a5"/>
            </w:pPr>
            <w:r w:rsidRPr="007B4DE8">
              <w:t>6.352</w:t>
            </w:r>
          </w:p>
        </w:tc>
        <w:tc>
          <w:tcPr>
            <w:tcW w:w="538" w:type="pct"/>
            <w:tcBorders>
              <w:top w:val="nil"/>
              <w:left w:val="nil"/>
              <w:bottom w:val="single" w:sz="4" w:space="0" w:color="auto"/>
              <w:right w:val="single" w:sz="4" w:space="0" w:color="auto"/>
            </w:tcBorders>
            <w:shd w:val="clear" w:color="auto" w:fill="auto"/>
            <w:vAlign w:val="center"/>
            <w:hideMark/>
          </w:tcPr>
          <w:p w14:paraId="269F61E9" w14:textId="77777777" w:rsidR="006E1C44" w:rsidRPr="007B4DE8" w:rsidRDefault="006E1C44" w:rsidP="007B4DE8">
            <w:pPr>
              <w:pStyle w:val="a5"/>
            </w:pPr>
            <w:r w:rsidRPr="007B4DE8">
              <w:t>1</w:t>
            </w:r>
          </w:p>
        </w:tc>
        <w:tc>
          <w:tcPr>
            <w:tcW w:w="538" w:type="pct"/>
            <w:tcBorders>
              <w:top w:val="nil"/>
              <w:left w:val="nil"/>
              <w:bottom w:val="single" w:sz="4" w:space="0" w:color="auto"/>
              <w:right w:val="single" w:sz="4" w:space="0" w:color="auto"/>
            </w:tcBorders>
            <w:shd w:val="clear" w:color="auto" w:fill="auto"/>
            <w:vAlign w:val="center"/>
            <w:hideMark/>
          </w:tcPr>
          <w:p w14:paraId="4B7BEC47" w14:textId="77777777" w:rsidR="006E1C44" w:rsidRPr="007B4DE8" w:rsidRDefault="006E1C44" w:rsidP="007B4DE8">
            <w:pPr>
              <w:pStyle w:val="a5"/>
            </w:pPr>
            <w:r w:rsidRPr="007B4DE8">
              <w:t>0.1</w:t>
            </w:r>
          </w:p>
        </w:tc>
      </w:tr>
      <w:tr w:rsidR="006E1C44" w:rsidRPr="007B4DE8" w14:paraId="460F2424"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6F7342D" w14:textId="106A4A25" w:rsidR="006E1C44" w:rsidRPr="007B4DE8" w:rsidRDefault="006E1C44"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149979CB" w14:textId="77777777" w:rsidR="006E1C44" w:rsidRPr="007B4DE8" w:rsidRDefault="006E1C44" w:rsidP="007B4DE8">
            <w:pPr>
              <w:pStyle w:val="a5"/>
            </w:pPr>
            <w:r w:rsidRPr="007B4DE8">
              <w:t>81</w:t>
            </w:r>
          </w:p>
        </w:tc>
        <w:tc>
          <w:tcPr>
            <w:tcW w:w="766" w:type="pct"/>
            <w:tcBorders>
              <w:top w:val="nil"/>
              <w:left w:val="nil"/>
              <w:bottom w:val="single" w:sz="4" w:space="0" w:color="auto"/>
              <w:right w:val="single" w:sz="4" w:space="0" w:color="auto"/>
            </w:tcBorders>
            <w:shd w:val="clear" w:color="auto" w:fill="auto"/>
            <w:vAlign w:val="center"/>
            <w:hideMark/>
          </w:tcPr>
          <w:p w14:paraId="5EE2133F" w14:textId="77777777" w:rsidR="006E1C44" w:rsidRPr="007B4DE8" w:rsidRDefault="006E1C44" w:rsidP="007B4DE8">
            <w:pPr>
              <w:pStyle w:val="a5"/>
            </w:pPr>
            <w:r w:rsidRPr="007B4DE8">
              <w:t>131.167</w:t>
            </w:r>
          </w:p>
        </w:tc>
        <w:tc>
          <w:tcPr>
            <w:tcW w:w="766" w:type="pct"/>
            <w:tcBorders>
              <w:top w:val="nil"/>
              <w:left w:val="nil"/>
              <w:bottom w:val="single" w:sz="4" w:space="0" w:color="auto"/>
              <w:right w:val="single" w:sz="4" w:space="0" w:color="auto"/>
            </w:tcBorders>
            <w:shd w:val="clear" w:color="auto" w:fill="auto"/>
            <w:vAlign w:val="center"/>
            <w:hideMark/>
          </w:tcPr>
          <w:p w14:paraId="22094210" w14:textId="77777777" w:rsidR="006E1C44" w:rsidRPr="007B4DE8" w:rsidRDefault="006E1C44" w:rsidP="007B4DE8">
            <w:pPr>
              <w:pStyle w:val="a5"/>
            </w:pPr>
            <w:r w:rsidRPr="007B4DE8">
              <w:t>124.818</w:t>
            </w:r>
          </w:p>
        </w:tc>
        <w:tc>
          <w:tcPr>
            <w:tcW w:w="832" w:type="pct"/>
            <w:tcBorders>
              <w:top w:val="nil"/>
              <w:left w:val="nil"/>
              <w:bottom w:val="single" w:sz="4" w:space="0" w:color="auto"/>
              <w:right w:val="single" w:sz="4" w:space="0" w:color="auto"/>
            </w:tcBorders>
            <w:shd w:val="clear" w:color="auto" w:fill="auto"/>
            <w:vAlign w:val="center"/>
            <w:hideMark/>
          </w:tcPr>
          <w:p w14:paraId="5838220C" w14:textId="77777777" w:rsidR="006E1C44" w:rsidRPr="007B4DE8" w:rsidRDefault="006E1C44" w:rsidP="007B4DE8">
            <w:pPr>
              <w:pStyle w:val="a5"/>
            </w:pPr>
            <w:r w:rsidRPr="007B4DE8">
              <w:t>6.349</w:t>
            </w:r>
          </w:p>
        </w:tc>
        <w:tc>
          <w:tcPr>
            <w:tcW w:w="538" w:type="pct"/>
            <w:tcBorders>
              <w:top w:val="nil"/>
              <w:left w:val="nil"/>
              <w:bottom w:val="single" w:sz="4" w:space="0" w:color="auto"/>
              <w:right w:val="single" w:sz="4" w:space="0" w:color="auto"/>
            </w:tcBorders>
            <w:shd w:val="clear" w:color="auto" w:fill="auto"/>
            <w:vAlign w:val="center"/>
            <w:hideMark/>
          </w:tcPr>
          <w:p w14:paraId="7C7F1613" w14:textId="77777777" w:rsidR="006E1C44" w:rsidRPr="007B4DE8" w:rsidRDefault="006E1C44" w:rsidP="007B4DE8">
            <w:pPr>
              <w:pStyle w:val="a5"/>
            </w:pPr>
            <w:r w:rsidRPr="007B4DE8">
              <w:t>48.7</w:t>
            </w:r>
          </w:p>
        </w:tc>
        <w:tc>
          <w:tcPr>
            <w:tcW w:w="538" w:type="pct"/>
            <w:tcBorders>
              <w:top w:val="nil"/>
              <w:left w:val="nil"/>
              <w:bottom w:val="single" w:sz="4" w:space="0" w:color="auto"/>
              <w:right w:val="single" w:sz="4" w:space="0" w:color="auto"/>
            </w:tcBorders>
            <w:shd w:val="clear" w:color="auto" w:fill="auto"/>
            <w:vAlign w:val="center"/>
            <w:hideMark/>
          </w:tcPr>
          <w:p w14:paraId="327ED070" w14:textId="77777777" w:rsidR="006E1C44" w:rsidRPr="007B4DE8" w:rsidRDefault="006E1C44" w:rsidP="007B4DE8">
            <w:pPr>
              <w:pStyle w:val="a5"/>
            </w:pPr>
            <w:r w:rsidRPr="007B4DE8">
              <w:t>0.1</w:t>
            </w:r>
          </w:p>
        </w:tc>
      </w:tr>
      <w:tr w:rsidR="006E1C44" w:rsidRPr="007B4DE8" w14:paraId="747E1A24"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DEA4F8B" w14:textId="58AB3599" w:rsidR="006E1C44" w:rsidRPr="007B4DE8" w:rsidRDefault="006E1C44"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30FA78DD" w14:textId="77777777" w:rsidR="006E1C44" w:rsidRPr="007B4DE8" w:rsidRDefault="006E1C44" w:rsidP="007B4DE8">
            <w:pPr>
              <w:pStyle w:val="a5"/>
            </w:pPr>
            <w:r w:rsidRPr="007B4DE8">
              <w:t>81</w:t>
            </w:r>
          </w:p>
        </w:tc>
        <w:tc>
          <w:tcPr>
            <w:tcW w:w="766" w:type="pct"/>
            <w:tcBorders>
              <w:top w:val="nil"/>
              <w:left w:val="nil"/>
              <w:bottom w:val="single" w:sz="4" w:space="0" w:color="auto"/>
              <w:right w:val="single" w:sz="4" w:space="0" w:color="auto"/>
            </w:tcBorders>
            <w:shd w:val="clear" w:color="auto" w:fill="auto"/>
            <w:vAlign w:val="center"/>
            <w:hideMark/>
          </w:tcPr>
          <w:p w14:paraId="13FB894F" w14:textId="77777777" w:rsidR="006E1C44" w:rsidRPr="007B4DE8" w:rsidRDefault="006E1C44" w:rsidP="007B4DE8">
            <w:pPr>
              <w:pStyle w:val="a5"/>
            </w:pPr>
            <w:r w:rsidRPr="007B4DE8">
              <w:t>131.108</w:t>
            </w:r>
          </w:p>
        </w:tc>
        <w:tc>
          <w:tcPr>
            <w:tcW w:w="766" w:type="pct"/>
            <w:tcBorders>
              <w:top w:val="nil"/>
              <w:left w:val="nil"/>
              <w:bottom w:val="single" w:sz="4" w:space="0" w:color="auto"/>
              <w:right w:val="single" w:sz="4" w:space="0" w:color="auto"/>
            </w:tcBorders>
            <w:shd w:val="clear" w:color="auto" w:fill="auto"/>
            <w:vAlign w:val="center"/>
            <w:hideMark/>
          </w:tcPr>
          <w:p w14:paraId="33CF5911" w14:textId="77777777" w:rsidR="006E1C44" w:rsidRPr="007B4DE8" w:rsidRDefault="006E1C44" w:rsidP="007B4DE8">
            <w:pPr>
              <w:pStyle w:val="a5"/>
            </w:pPr>
            <w:r w:rsidRPr="007B4DE8">
              <w:t>124.877</w:t>
            </w:r>
          </w:p>
        </w:tc>
        <w:tc>
          <w:tcPr>
            <w:tcW w:w="832" w:type="pct"/>
            <w:tcBorders>
              <w:top w:val="nil"/>
              <w:left w:val="nil"/>
              <w:bottom w:val="single" w:sz="4" w:space="0" w:color="auto"/>
              <w:right w:val="single" w:sz="4" w:space="0" w:color="auto"/>
            </w:tcBorders>
            <w:shd w:val="clear" w:color="auto" w:fill="auto"/>
            <w:vAlign w:val="center"/>
            <w:hideMark/>
          </w:tcPr>
          <w:p w14:paraId="3498B1F3" w14:textId="77777777" w:rsidR="006E1C44" w:rsidRPr="007B4DE8" w:rsidRDefault="006E1C44" w:rsidP="007B4DE8">
            <w:pPr>
              <w:pStyle w:val="a5"/>
            </w:pPr>
            <w:r w:rsidRPr="007B4DE8">
              <w:t>6.231</w:t>
            </w:r>
          </w:p>
        </w:tc>
        <w:tc>
          <w:tcPr>
            <w:tcW w:w="538" w:type="pct"/>
            <w:tcBorders>
              <w:top w:val="nil"/>
              <w:left w:val="nil"/>
              <w:bottom w:val="single" w:sz="4" w:space="0" w:color="auto"/>
              <w:right w:val="single" w:sz="4" w:space="0" w:color="auto"/>
            </w:tcBorders>
            <w:shd w:val="clear" w:color="auto" w:fill="auto"/>
            <w:vAlign w:val="center"/>
            <w:hideMark/>
          </w:tcPr>
          <w:p w14:paraId="60EF89C6" w14:textId="77777777" w:rsidR="006E1C44" w:rsidRPr="007B4DE8" w:rsidRDefault="006E1C44" w:rsidP="007B4DE8">
            <w:pPr>
              <w:pStyle w:val="a5"/>
            </w:pPr>
            <w:r w:rsidRPr="007B4DE8">
              <w:t>40</w:t>
            </w:r>
          </w:p>
        </w:tc>
        <w:tc>
          <w:tcPr>
            <w:tcW w:w="538" w:type="pct"/>
            <w:tcBorders>
              <w:top w:val="nil"/>
              <w:left w:val="nil"/>
              <w:bottom w:val="single" w:sz="4" w:space="0" w:color="auto"/>
              <w:right w:val="single" w:sz="4" w:space="0" w:color="auto"/>
            </w:tcBorders>
            <w:shd w:val="clear" w:color="auto" w:fill="auto"/>
            <w:vAlign w:val="center"/>
            <w:hideMark/>
          </w:tcPr>
          <w:p w14:paraId="60854A3E" w14:textId="77777777" w:rsidR="006E1C44" w:rsidRPr="007B4DE8" w:rsidRDefault="006E1C44" w:rsidP="007B4DE8">
            <w:pPr>
              <w:pStyle w:val="a5"/>
            </w:pPr>
            <w:r w:rsidRPr="007B4DE8">
              <w:t>0.1</w:t>
            </w:r>
          </w:p>
        </w:tc>
      </w:tr>
      <w:tr w:rsidR="006E1C44" w:rsidRPr="007B4DE8" w14:paraId="15F6B7DA"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4BDCD51" w14:textId="3B34055A" w:rsidR="006E1C44" w:rsidRPr="007B4DE8" w:rsidRDefault="006E1C44"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207A682E" w14:textId="77777777" w:rsidR="006E1C44" w:rsidRPr="007B4DE8" w:rsidRDefault="006E1C44" w:rsidP="007B4DE8">
            <w:pPr>
              <w:pStyle w:val="a5"/>
            </w:pPr>
            <w:r w:rsidRPr="007B4DE8">
              <w:t>81.13</w:t>
            </w:r>
          </w:p>
        </w:tc>
        <w:tc>
          <w:tcPr>
            <w:tcW w:w="766" w:type="pct"/>
            <w:tcBorders>
              <w:top w:val="nil"/>
              <w:left w:val="nil"/>
              <w:bottom w:val="single" w:sz="4" w:space="0" w:color="auto"/>
              <w:right w:val="single" w:sz="4" w:space="0" w:color="auto"/>
            </w:tcBorders>
            <w:shd w:val="clear" w:color="auto" w:fill="auto"/>
            <w:vAlign w:val="center"/>
            <w:hideMark/>
          </w:tcPr>
          <w:p w14:paraId="12FB78B1" w14:textId="77777777" w:rsidR="006E1C44" w:rsidRPr="007B4DE8" w:rsidRDefault="006E1C44" w:rsidP="007B4DE8">
            <w:pPr>
              <w:pStyle w:val="a5"/>
            </w:pPr>
            <w:r w:rsidRPr="007B4DE8">
              <w:t>131.083</w:t>
            </w:r>
          </w:p>
        </w:tc>
        <w:tc>
          <w:tcPr>
            <w:tcW w:w="766" w:type="pct"/>
            <w:tcBorders>
              <w:top w:val="nil"/>
              <w:left w:val="nil"/>
              <w:bottom w:val="single" w:sz="4" w:space="0" w:color="auto"/>
              <w:right w:val="single" w:sz="4" w:space="0" w:color="auto"/>
            </w:tcBorders>
            <w:shd w:val="clear" w:color="auto" w:fill="auto"/>
            <w:vAlign w:val="center"/>
            <w:hideMark/>
          </w:tcPr>
          <w:p w14:paraId="5451D8D2" w14:textId="77777777" w:rsidR="006E1C44" w:rsidRPr="007B4DE8" w:rsidRDefault="006E1C44" w:rsidP="007B4DE8">
            <w:pPr>
              <w:pStyle w:val="a5"/>
            </w:pPr>
            <w:r w:rsidRPr="007B4DE8">
              <w:t>124.902</w:t>
            </w:r>
          </w:p>
        </w:tc>
        <w:tc>
          <w:tcPr>
            <w:tcW w:w="832" w:type="pct"/>
            <w:tcBorders>
              <w:top w:val="nil"/>
              <w:left w:val="nil"/>
              <w:bottom w:val="single" w:sz="4" w:space="0" w:color="auto"/>
              <w:right w:val="single" w:sz="4" w:space="0" w:color="auto"/>
            </w:tcBorders>
            <w:shd w:val="clear" w:color="auto" w:fill="auto"/>
            <w:vAlign w:val="center"/>
            <w:hideMark/>
          </w:tcPr>
          <w:p w14:paraId="62F7C4CE" w14:textId="77777777" w:rsidR="006E1C44" w:rsidRPr="007B4DE8" w:rsidRDefault="006E1C44" w:rsidP="007B4DE8">
            <w:pPr>
              <w:pStyle w:val="a5"/>
            </w:pPr>
            <w:r w:rsidRPr="007B4DE8">
              <w:t>6.181</w:t>
            </w:r>
          </w:p>
        </w:tc>
        <w:tc>
          <w:tcPr>
            <w:tcW w:w="538" w:type="pct"/>
            <w:tcBorders>
              <w:top w:val="nil"/>
              <w:left w:val="nil"/>
              <w:bottom w:val="single" w:sz="4" w:space="0" w:color="auto"/>
              <w:right w:val="single" w:sz="4" w:space="0" w:color="auto"/>
            </w:tcBorders>
            <w:shd w:val="clear" w:color="auto" w:fill="auto"/>
            <w:vAlign w:val="center"/>
            <w:hideMark/>
          </w:tcPr>
          <w:p w14:paraId="56460ED7" w14:textId="77777777" w:rsidR="006E1C44" w:rsidRPr="007B4DE8" w:rsidRDefault="006E1C44" w:rsidP="007B4DE8">
            <w:pPr>
              <w:pStyle w:val="a5"/>
            </w:pPr>
            <w:r w:rsidRPr="007B4DE8">
              <w:t>70</w:t>
            </w:r>
          </w:p>
        </w:tc>
        <w:tc>
          <w:tcPr>
            <w:tcW w:w="538" w:type="pct"/>
            <w:tcBorders>
              <w:top w:val="nil"/>
              <w:left w:val="nil"/>
              <w:bottom w:val="single" w:sz="4" w:space="0" w:color="auto"/>
              <w:right w:val="single" w:sz="4" w:space="0" w:color="auto"/>
            </w:tcBorders>
            <w:shd w:val="clear" w:color="auto" w:fill="auto"/>
            <w:vAlign w:val="center"/>
            <w:hideMark/>
          </w:tcPr>
          <w:p w14:paraId="58B43F8C" w14:textId="77777777" w:rsidR="006E1C44" w:rsidRPr="007B4DE8" w:rsidRDefault="006E1C44" w:rsidP="007B4DE8">
            <w:pPr>
              <w:pStyle w:val="a5"/>
            </w:pPr>
            <w:r w:rsidRPr="007B4DE8">
              <w:t>0.05</w:t>
            </w:r>
          </w:p>
        </w:tc>
      </w:tr>
      <w:tr w:rsidR="006E1C44" w:rsidRPr="007B4DE8" w14:paraId="24281F99"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4F7DF71" w14:textId="55BE0E35" w:rsidR="006E1C44" w:rsidRPr="007B4DE8" w:rsidRDefault="006E1C44"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2443C333" w14:textId="77777777" w:rsidR="006E1C44" w:rsidRPr="007B4DE8" w:rsidRDefault="006E1C44" w:rsidP="007B4DE8">
            <w:pPr>
              <w:pStyle w:val="a5"/>
            </w:pPr>
            <w:r w:rsidRPr="007B4DE8">
              <w:t>81.06</w:t>
            </w:r>
          </w:p>
        </w:tc>
        <w:tc>
          <w:tcPr>
            <w:tcW w:w="766" w:type="pct"/>
            <w:tcBorders>
              <w:top w:val="nil"/>
              <w:left w:val="nil"/>
              <w:bottom w:val="single" w:sz="4" w:space="0" w:color="auto"/>
              <w:right w:val="single" w:sz="4" w:space="0" w:color="auto"/>
            </w:tcBorders>
            <w:shd w:val="clear" w:color="auto" w:fill="auto"/>
            <w:vAlign w:val="center"/>
            <w:hideMark/>
          </w:tcPr>
          <w:p w14:paraId="56A44A80" w14:textId="77777777" w:rsidR="006E1C44" w:rsidRPr="007B4DE8" w:rsidRDefault="006E1C44" w:rsidP="007B4DE8">
            <w:pPr>
              <w:pStyle w:val="a5"/>
            </w:pPr>
            <w:r w:rsidRPr="007B4DE8">
              <w:t>130.043</w:t>
            </w:r>
          </w:p>
        </w:tc>
        <w:tc>
          <w:tcPr>
            <w:tcW w:w="766" w:type="pct"/>
            <w:tcBorders>
              <w:top w:val="nil"/>
              <w:left w:val="nil"/>
              <w:bottom w:val="single" w:sz="4" w:space="0" w:color="auto"/>
              <w:right w:val="single" w:sz="4" w:space="0" w:color="auto"/>
            </w:tcBorders>
            <w:shd w:val="clear" w:color="auto" w:fill="auto"/>
            <w:vAlign w:val="center"/>
            <w:hideMark/>
          </w:tcPr>
          <w:p w14:paraId="77CAFB92" w14:textId="77777777" w:rsidR="006E1C44" w:rsidRPr="007B4DE8" w:rsidRDefault="006E1C44" w:rsidP="007B4DE8">
            <w:pPr>
              <w:pStyle w:val="a5"/>
            </w:pPr>
            <w:r w:rsidRPr="007B4DE8">
              <w:t>125.939</w:t>
            </w:r>
          </w:p>
        </w:tc>
        <w:tc>
          <w:tcPr>
            <w:tcW w:w="832" w:type="pct"/>
            <w:tcBorders>
              <w:top w:val="nil"/>
              <w:left w:val="nil"/>
              <w:bottom w:val="single" w:sz="4" w:space="0" w:color="auto"/>
              <w:right w:val="single" w:sz="4" w:space="0" w:color="auto"/>
            </w:tcBorders>
            <w:shd w:val="clear" w:color="auto" w:fill="auto"/>
            <w:vAlign w:val="center"/>
            <w:hideMark/>
          </w:tcPr>
          <w:p w14:paraId="4121FF88" w14:textId="77777777" w:rsidR="006E1C44" w:rsidRPr="007B4DE8" w:rsidRDefault="006E1C44" w:rsidP="007B4DE8">
            <w:pPr>
              <w:pStyle w:val="a5"/>
            </w:pPr>
            <w:r w:rsidRPr="007B4DE8">
              <w:t>4.104</w:t>
            </w:r>
          </w:p>
        </w:tc>
        <w:tc>
          <w:tcPr>
            <w:tcW w:w="538" w:type="pct"/>
            <w:tcBorders>
              <w:top w:val="nil"/>
              <w:left w:val="nil"/>
              <w:bottom w:val="single" w:sz="4" w:space="0" w:color="auto"/>
              <w:right w:val="single" w:sz="4" w:space="0" w:color="auto"/>
            </w:tcBorders>
            <w:shd w:val="clear" w:color="auto" w:fill="auto"/>
            <w:vAlign w:val="center"/>
            <w:hideMark/>
          </w:tcPr>
          <w:p w14:paraId="5054E909" w14:textId="77777777" w:rsidR="006E1C44" w:rsidRPr="007B4DE8" w:rsidRDefault="006E1C44" w:rsidP="007B4DE8">
            <w:pPr>
              <w:pStyle w:val="a5"/>
            </w:pPr>
            <w:r w:rsidRPr="007B4DE8">
              <w:t>30</w:t>
            </w:r>
          </w:p>
        </w:tc>
        <w:tc>
          <w:tcPr>
            <w:tcW w:w="538" w:type="pct"/>
            <w:tcBorders>
              <w:top w:val="nil"/>
              <w:left w:val="nil"/>
              <w:bottom w:val="single" w:sz="4" w:space="0" w:color="auto"/>
              <w:right w:val="single" w:sz="4" w:space="0" w:color="auto"/>
            </w:tcBorders>
            <w:shd w:val="clear" w:color="auto" w:fill="auto"/>
            <w:vAlign w:val="center"/>
            <w:hideMark/>
          </w:tcPr>
          <w:p w14:paraId="647CD5EF" w14:textId="77777777" w:rsidR="006E1C44" w:rsidRPr="007B4DE8" w:rsidRDefault="006E1C44" w:rsidP="007B4DE8">
            <w:pPr>
              <w:pStyle w:val="a5"/>
            </w:pPr>
            <w:r w:rsidRPr="007B4DE8">
              <w:t>0.05</w:t>
            </w:r>
          </w:p>
        </w:tc>
      </w:tr>
      <w:tr w:rsidR="006E1C44" w:rsidRPr="007B4DE8" w14:paraId="69B2508F"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250E808" w14:textId="77777777" w:rsidR="006E1C44" w:rsidRPr="007B4DE8" w:rsidRDefault="006E1C44" w:rsidP="007B4DE8">
            <w:pPr>
              <w:pStyle w:val="a5"/>
            </w:pPr>
            <w:r w:rsidRPr="007B4DE8">
              <w:t>Уральская, 21а</w:t>
            </w:r>
          </w:p>
        </w:tc>
        <w:tc>
          <w:tcPr>
            <w:tcW w:w="779" w:type="pct"/>
            <w:tcBorders>
              <w:top w:val="nil"/>
              <w:left w:val="nil"/>
              <w:bottom w:val="single" w:sz="4" w:space="0" w:color="auto"/>
              <w:right w:val="single" w:sz="4" w:space="0" w:color="auto"/>
            </w:tcBorders>
            <w:shd w:val="clear" w:color="auto" w:fill="auto"/>
            <w:vAlign w:val="center"/>
            <w:hideMark/>
          </w:tcPr>
          <w:p w14:paraId="64E23E44" w14:textId="77777777" w:rsidR="006E1C44" w:rsidRPr="007B4DE8" w:rsidRDefault="006E1C44" w:rsidP="007B4DE8">
            <w:pPr>
              <w:pStyle w:val="a5"/>
            </w:pPr>
            <w:r w:rsidRPr="007B4DE8">
              <w:t>81.5</w:t>
            </w:r>
          </w:p>
        </w:tc>
        <w:tc>
          <w:tcPr>
            <w:tcW w:w="766" w:type="pct"/>
            <w:tcBorders>
              <w:top w:val="nil"/>
              <w:left w:val="nil"/>
              <w:bottom w:val="single" w:sz="4" w:space="0" w:color="auto"/>
              <w:right w:val="single" w:sz="4" w:space="0" w:color="auto"/>
            </w:tcBorders>
            <w:shd w:val="clear" w:color="auto" w:fill="auto"/>
            <w:vAlign w:val="center"/>
            <w:hideMark/>
          </w:tcPr>
          <w:p w14:paraId="567B9BDB" w14:textId="77777777" w:rsidR="006E1C44" w:rsidRPr="007B4DE8" w:rsidRDefault="006E1C44" w:rsidP="007B4DE8">
            <w:pPr>
              <w:pStyle w:val="a5"/>
            </w:pPr>
            <w:r w:rsidRPr="007B4DE8">
              <w:t>130.02</w:t>
            </w:r>
          </w:p>
        </w:tc>
        <w:tc>
          <w:tcPr>
            <w:tcW w:w="766" w:type="pct"/>
            <w:tcBorders>
              <w:top w:val="nil"/>
              <w:left w:val="nil"/>
              <w:bottom w:val="single" w:sz="4" w:space="0" w:color="auto"/>
              <w:right w:val="single" w:sz="4" w:space="0" w:color="auto"/>
            </w:tcBorders>
            <w:shd w:val="clear" w:color="auto" w:fill="auto"/>
            <w:vAlign w:val="center"/>
            <w:hideMark/>
          </w:tcPr>
          <w:p w14:paraId="5F1702A3" w14:textId="77777777" w:rsidR="006E1C44" w:rsidRPr="007B4DE8" w:rsidRDefault="006E1C44" w:rsidP="007B4DE8">
            <w:pPr>
              <w:pStyle w:val="a5"/>
            </w:pPr>
            <w:r w:rsidRPr="007B4DE8">
              <w:t>125.966</w:t>
            </w:r>
          </w:p>
        </w:tc>
        <w:tc>
          <w:tcPr>
            <w:tcW w:w="832" w:type="pct"/>
            <w:tcBorders>
              <w:top w:val="nil"/>
              <w:left w:val="nil"/>
              <w:bottom w:val="single" w:sz="4" w:space="0" w:color="auto"/>
              <w:right w:val="single" w:sz="4" w:space="0" w:color="auto"/>
            </w:tcBorders>
            <w:shd w:val="clear" w:color="auto" w:fill="auto"/>
            <w:vAlign w:val="center"/>
            <w:hideMark/>
          </w:tcPr>
          <w:p w14:paraId="10CD1E81" w14:textId="77777777" w:rsidR="006E1C44" w:rsidRPr="007B4DE8" w:rsidRDefault="006E1C44" w:rsidP="007B4DE8">
            <w:pPr>
              <w:pStyle w:val="a5"/>
            </w:pPr>
            <w:r w:rsidRPr="007B4DE8">
              <w:t>4.05</w:t>
            </w:r>
          </w:p>
        </w:tc>
        <w:tc>
          <w:tcPr>
            <w:tcW w:w="538" w:type="pct"/>
            <w:tcBorders>
              <w:top w:val="nil"/>
              <w:left w:val="nil"/>
              <w:bottom w:val="single" w:sz="4" w:space="0" w:color="auto"/>
              <w:right w:val="single" w:sz="4" w:space="0" w:color="auto"/>
            </w:tcBorders>
            <w:shd w:val="clear" w:color="auto" w:fill="auto"/>
            <w:vAlign w:val="center"/>
            <w:hideMark/>
          </w:tcPr>
          <w:p w14:paraId="2817F4EF" w14:textId="7733F027" w:rsidR="006E1C44" w:rsidRPr="007B4DE8" w:rsidRDefault="006E1C44" w:rsidP="007B4DE8">
            <w:pPr>
              <w:pStyle w:val="a5"/>
            </w:pPr>
          </w:p>
        </w:tc>
        <w:tc>
          <w:tcPr>
            <w:tcW w:w="538" w:type="pct"/>
            <w:tcBorders>
              <w:top w:val="nil"/>
              <w:left w:val="nil"/>
              <w:bottom w:val="single" w:sz="4" w:space="0" w:color="auto"/>
              <w:right w:val="single" w:sz="4" w:space="0" w:color="auto"/>
            </w:tcBorders>
            <w:shd w:val="clear" w:color="auto" w:fill="auto"/>
            <w:vAlign w:val="center"/>
            <w:hideMark/>
          </w:tcPr>
          <w:p w14:paraId="3A1C45E6" w14:textId="1E90ED66" w:rsidR="006E1C44" w:rsidRPr="007B4DE8" w:rsidRDefault="006E1C44" w:rsidP="007B4DE8">
            <w:pPr>
              <w:pStyle w:val="a5"/>
            </w:pPr>
          </w:p>
        </w:tc>
      </w:tr>
    </w:tbl>
    <w:p w14:paraId="0710A83F" w14:textId="1AFEAC52" w:rsidR="005118E8" w:rsidRPr="007B4DE8" w:rsidRDefault="005118E8" w:rsidP="007B4DE8">
      <w:pPr>
        <w:pStyle w:val="a8"/>
      </w:pPr>
    </w:p>
    <w:p w14:paraId="3989829C" w14:textId="77777777" w:rsidR="006E1C44" w:rsidRPr="007B4DE8" w:rsidRDefault="006E1C44" w:rsidP="007B4DE8">
      <w:pPr>
        <w:pStyle w:val="a8"/>
      </w:pPr>
    </w:p>
    <w:p w14:paraId="25131A28" w14:textId="5BB78B35" w:rsidR="005118E8" w:rsidRPr="007B4DE8" w:rsidRDefault="005118E8" w:rsidP="007B4DE8">
      <w:pPr>
        <w:pStyle w:val="3"/>
      </w:pPr>
      <w:r w:rsidRPr="007B4DE8">
        <w:t>Пьезометрический график по направлению «</w:t>
      </w:r>
      <w:r w:rsidR="002D7F4F" w:rsidRPr="007B4DE8">
        <w:t xml:space="preserve">Трехозерка </w:t>
      </w:r>
      <w:r w:rsidRPr="007B4DE8">
        <w:t xml:space="preserve">- </w:t>
      </w:r>
      <w:r w:rsidR="002D7F4F" w:rsidRPr="007B4DE8">
        <w:t>Трехозерка, 8</w:t>
      </w:r>
      <w:r w:rsidRPr="007B4DE8">
        <w:t>»</w:t>
      </w:r>
    </w:p>
    <w:p w14:paraId="68DF3CE2" w14:textId="09DF24DE" w:rsidR="005118E8" w:rsidRPr="007B4DE8" w:rsidRDefault="005118E8" w:rsidP="007B4DE8">
      <w:pPr>
        <w:pStyle w:val="aa"/>
      </w:pPr>
      <w:r w:rsidRPr="007B4DE8">
        <w:t xml:space="preserve">Путь движения теплоносителя от </w:t>
      </w:r>
      <w:r w:rsidR="002D7F4F" w:rsidRPr="007B4DE8">
        <w:t xml:space="preserve">Трехозерка - Трехозерка, 8 </w:t>
      </w:r>
      <w:r w:rsidRPr="007B4DE8">
        <w:t>и пьезометрический график представлены на рисунках</w:t>
      </w:r>
      <w:r w:rsidR="00495553" w:rsidRPr="007B4DE8">
        <w:t xml:space="preserve"> </w:t>
      </w:r>
      <w:r w:rsidR="00495553" w:rsidRPr="007B4DE8">
        <w:fldChar w:fldCharType="begin"/>
      </w:r>
      <w:r w:rsidR="00495553" w:rsidRPr="007B4DE8">
        <w:instrText xml:space="preserve"> REF _Ref163422849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27</w:t>
      </w:r>
      <w:r w:rsidR="00495553" w:rsidRPr="007B4DE8">
        <w:fldChar w:fldCharType="end"/>
      </w:r>
      <w:r w:rsidR="00495553" w:rsidRPr="007B4DE8">
        <w:t xml:space="preserve"> </w:t>
      </w:r>
      <w:r w:rsidR="0025680C" w:rsidRPr="007B4DE8">
        <w:t>–</w:t>
      </w:r>
      <w:r w:rsidR="00495553" w:rsidRPr="007B4DE8">
        <w:t xml:space="preserve"> </w:t>
      </w:r>
      <w:r w:rsidR="00495553" w:rsidRPr="007B4DE8">
        <w:fldChar w:fldCharType="begin"/>
      </w:r>
      <w:r w:rsidR="00495553" w:rsidRPr="007B4DE8">
        <w:instrText xml:space="preserve"> REF _Ref163422896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28</w:t>
      </w:r>
      <w:r w:rsidR="00495553" w:rsidRPr="007B4DE8">
        <w:fldChar w:fldCharType="end"/>
      </w:r>
      <w:r w:rsidRPr="007B4DE8">
        <w:t>. Данные для построения пьезометрического графика приведены в таблице</w:t>
      </w:r>
      <w:r w:rsidR="00495553" w:rsidRPr="007B4DE8">
        <w:t xml:space="preserve"> </w:t>
      </w:r>
      <w:r w:rsidR="00495553" w:rsidRPr="007B4DE8">
        <w:fldChar w:fldCharType="begin"/>
      </w:r>
      <w:r w:rsidR="00495553" w:rsidRPr="007B4DE8">
        <w:instrText xml:space="preserve"> REF _Ref163422922 \h  \* MERGEFORMAT </w:instrText>
      </w:r>
      <w:r w:rsidR="00495553" w:rsidRPr="007B4DE8">
        <w:fldChar w:fldCharType="separate"/>
      </w:r>
      <w:r w:rsidR="007B4DE8" w:rsidRPr="007B4DE8">
        <w:rPr>
          <w:rStyle w:val="ac"/>
        </w:rPr>
        <w:t>Таблица</w:t>
      </w:r>
      <w:r w:rsidR="007B4DE8" w:rsidRPr="007B4DE8">
        <w:t xml:space="preserve"> </w:t>
      </w:r>
      <w:r w:rsidR="007B4DE8">
        <w:rPr>
          <w:noProof/>
        </w:rPr>
        <w:t>15</w:t>
      </w:r>
      <w:r w:rsidR="00495553" w:rsidRPr="007B4DE8">
        <w:fldChar w:fldCharType="end"/>
      </w:r>
      <w:r w:rsidRPr="007B4DE8">
        <w:t>.</w:t>
      </w:r>
      <w:r w:rsidRPr="007B4DE8">
        <w:rPr>
          <w:noProof/>
        </w:rPr>
        <w:t xml:space="preserve"> </w:t>
      </w:r>
    </w:p>
    <w:p w14:paraId="572F8776" w14:textId="06404AF2" w:rsidR="005118E8" w:rsidRPr="007B4DE8" w:rsidRDefault="002D7F4F" w:rsidP="007B4DE8">
      <w:pPr>
        <w:pStyle w:val="ae"/>
        <w:rPr>
          <w:color w:val="auto"/>
        </w:rPr>
      </w:pPr>
      <w:r w:rsidRPr="007B4DE8">
        <w:drawing>
          <wp:inline distT="0" distB="0" distL="0" distR="0" wp14:anchorId="6B87DDBC" wp14:editId="10600BF9">
            <wp:extent cx="6120130" cy="3409950"/>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130" cy="3409950"/>
                    </a:xfrm>
                    <a:prstGeom prst="rect">
                      <a:avLst/>
                    </a:prstGeom>
                  </pic:spPr>
                </pic:pic>
              </a:graphicData>
            </a:graphic>
          </wp:inline>
        </w:drawing>
      </w:r>
    </w:p>
    <w:p w14:paraId="556CA025" w14:textId="7B48C774" w:rsidR="005118E8" w:rsidRPr="007B4DE8" w:rsidRDefault="005118E8" w:rsidP="007B4DE8">
      <w:pPr>
        <w:pStyle w:val="a7"/>
      </w:pPr>
      <w:bookmarkStart w:id="167" w:name="_Ref163422849"/>
      <w:bookmarkStart w:id="168" w:name="_Toc170229490"/>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27</w:t>
      </w:r>
      <w:r w:rsidR="004C2B26" w:rsidRPr="007B4DE8">
        <w:rPr>
          <w:noProof/>
        </w:rPr>
        <w:fldChar w:fldCharType="end"/>
      </w:r>
      <w:bookmarkEnd w:id="167"/>
      <w:r w:rsidRPr="007B4DE8">
        <w:t xml:space="preserve">. Путь движения теплоносителя Котельная </w:t>
      </w:r>
      <w:r w:rsidR="002D7F4F" w:rsidRPr="007B4DE8">
        <w:t>Трехозерка - Трехозерка, 8</w:t>
      </w:r>
      <w:bookmarkEnd w:id="168"/>
    </w:p>
    <w:p w14:paraId="434882F5" w14:textId="084B8982" w:rsidR="005118E8" w:rsidRPr="007B4DE8" w:rsidRDefault="002D7F4F" w:rsidP="007B4DE8">
      <w:pPr>
        <w:pStyle w:val="ae"/>
      </w:pPr>
      <w:r w:rsidRPr="007B4DE8">
        <w:drawing>
          <wp:inline distT="0" distB="0" distL="0" distR="0" wp14:anchorId="6C23E2B8" wp14:editId="4F1DD92B">
            <wp:extent cx="5733170" cy="2859247"/>
            <wp:effectExtent l="0" t="0" r="127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46314" cy="2865802"/>
                    </a:xfrm>
                    <a:prstGeom prst="rect">
                      <a:avLst/>
                    </a:prstGeom>
                    <a:noFill/>
                  </pic:spPr>
                </pic:pic>
              </a:graphicData>
            </a:graphic>
          </wp:inline>
        </w:drawing>
      </w:r>
    </w:p>
    <w:p w14:paraId="4FD4D0D6" w14:textId="1545D7E8" w:rsidR="005118E8" w:rsidRPr="007B4DE8" w:rsidRDefault="005118E8" w:rsidP="007B4DE8">
      <w:pPr>
        <w:pStyle w:val="a7"/>
      </w:pPr>
      <w:bookmarkStart w:id="169" w:name="_Ref163422896"/>
      <w:bookmarkStart w:id="170" w:name="_Toc170229491"/>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28</w:t>
      </w:r>
      <w:r w:rsidR="004C2B26" w:rsidRPr="007B4DE8">
        <w:rPr>
          <w:noProof/>
        </w:rPr>
        <w:fldChar w:fldCharType="end"/>
      </w:r>
      <w:bookmarkEnd w:id="169"/>
      <w:r w:rsidRPr="007B4DE8">
        <w:t xml:space="preserve">. Пьезометрический график по направлению Котельная </w:t>
      </w:r>
      <w:r w:rsidR="002D7F4F" w:rsidRPr="007B4DE8">
        <w:t>Трехозерка - Трехозерка, 8</w:t>
      </w:r>
      <w:bookmarkEnd w:id="170"/>
    </w:p>
    <w:p w14:paraId="325C87CC" w14:textId="77777777" w:rsidR="005118E8" w:rsidRPr="007B4DE8" w:rsidRDefault="005118E8" w:rsidP="007B4DE8">
      <w:pPr>
        <w:widowControl/>
        <w:autoSpaceDE/>
        <w:autoSpaceDN/>
        <w:adjustRightInd/>
        <w:spacing w:line="240" w:lineRule="auto"/>
        <w:ind w:firstLine="0"/>
        <w:jc w:val="left"/>
        <w:rPr>
          <w:rFonts w:eastAsia="Calibri"/>
          <w:bCs/>
          <w:color w:val="auto"/>
          <w:sz w:val="20"/>
          <w:szCs w:val="20"/>
        </w:rPr>
      </w:pPr>
    </w:p>
    <w:p w14:paraId="6802194F" w14:textId="5775FC47" w:rsidR="002D7F4F" w:rsidRPr="007B4DE8" w:rsidRDefault="005118E8" w:rsidP="007B4DE8">
      <w:pPr>
        <w:pStyle w:val="a8"/>
      </w:pPr>
      <w:bookmarkStart w:id="171" w:name="_Ref163422922"/>
      <w:bookmarkStart w:id="172" w:name="_Toc170229435"/>
      <w:r w:rsidRPr="007B4DE8">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15</w:t>
      </w:r>
      <w:r w:rsidR="004C2B26" w:rsidRPr="007B4DE8">
        <w:rPr>
          <w:noProof/>
        </w:rPr>
        <w:fldChar w:fldCharType="end"/>
      </w:r>
      <w:bookmarkEnd w:id="171"/>
      <w:r w:rsidRPr="007B4DE8">
        <w:t xml:space="preserve">. Исходные данные для построения пьезометрического графика Котельная </w:t>
      </w:r>
      <w:r w:rsidR="002D7F4F" w:rsidRPr="007B4DE8">
        <w:t>Трехозерка - Трехозерка, 8</w:t>
      </w:r>
      <w:bookmarkEnd w:id="172"/>
    </w:p>
    <w:tbl>
      <w:tblPr>
        <w:tblW w:w="5000" w:type="pct"/>
        <w:tblLook w:val="04A0" w:firstRow="1" w:lastRow="0" w:firstColumn="1" w:lastColumn="0" w:noHBand="0" w:noVBand="1"/>
      </w:tblPr>
      <w:tblGrid>
        <w:gridCol w:w="1122"/>
        <w:gridCol w:w="1359"/>
        <w:gridCol w:w="1879"/>
        <w:gridCol w:w="1825"/>
        <w:gridCol w:w="1352"/>
        <w:gridCol w:w="991"/>
        <w:gridCol w:w="1100"/>
      </w:tblGrid>
      <w:tr w:rsidR="002D7F4F" w:rsidRPr="007B4DE8" w14:paraId="6746BB01" w14:textId="77777777" w:rsidTr="002D7F4F">
        <w:trPr>
          <w:trHeight w:val="20"/>
          <w:tblHeader/>
        </w:trPr>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91C95C" w14:textId="77777777" w:rsidR="002D7F4F" w:rsidRPr="007B4DE8" w:rsidRDefault="002D7F4F" w:rsidP="007B4DE8">
            <w:pPr>
              <w:pStyle w:val="a5"/>
            </w:pPr>
            <w:r w:rsidRPr="007B4DE8">
              <w:t>Наименование узла</w:t>
            </w:r>
          </w:p>
        </w:tc>
        <w:tc>
          <w:tcPr>
            <w:tcW w:w="779" w:type="pct"/>
            <w:tcBorders>
              <w:top w:val="single" w:sz="4" w:space="0" w:color="auto"/>
              <w:left w:val="nil"/>
              <w:bottom w:val="single" w:sz="4" w:space="0" w:color="auto"/>
              <w:right w:val="single" w:sz="4" w:space="0" w:color="auto"/>
            </w:tcBorders>
            <w:shd w:val="clear" w:color="auto" w:fill="auto"/>
            <w:noWrap/>
            <w:vAlign w:val="center"/>
            <w:hideMark/>
          </w:tcPr>
          <w:p w14:paraId="7AE6AA35" w14:textId="77777777" w:rsidR="002D7F4F" w:rsidRPr="007B4DE8" w:rsidRDefault="002D7F4F" w:rsidP="007B4DE8">
            <w:pPr>
              <w:pStyle w:val="a5"/>
            </w:pPr>
            <w:r w:rsidRPr="007B4DE8">
              <w:t>Геодезическая высота, м</w:t>
            </w:r>
          </w:p>
        </w:tc>
        <w:tc>
          <w:tcPr>
            <w:tcW w:w="766" w:type="pct"/>
            <w:tcBorders>
              <w:top w:val="single" w:sz="4" w:space="0" w:color="auto"/>
              <w:left w:val="nil"/>
              <w:bottom w:val="single" w:sz="4" w:space="0" w:color="auto"/>
              <w:right w:val="single" w:sz="4" w:space="0" w:color="auto"/>
            </w:tcBorders>
            <w:shd w:val="clear" w:color="auto" w:fill="auto"/>
            <w:noWrap/>
            <w:vAlign w:val="center"/>
            <w:hideMark/>
          </w:tcPr>
          <w:p w14:paraId="7E1CA0A5" w14:textId="77777777" w:rsidR="002D7F4F" w:rsidRPr="007B4DE8" w:rsidRDefault="002D7F4F" w:rsidP="007B4DE8">
            <w:pPr>
              <w:pStyle w:val="a5"/>
            </w:pPr>
            <w:r w:rsidRPr="007B4DE8">
              <w:t>Напор в подающем трубопроводе, м</w:t>
            </w:r>
          </w:p>
        </w:tc>
        <w:tc>
          <w:tcPr>
            <w:tcW w:w="766" w:type="pct"/>
            <w:tcBorders>
              <w:top w:val="single" w:sz="4" w:space="0" w:color="auto"/>
              <w:left w:val="nil"/>
              <w:bottom w:val="single" w:sz="4" w:space="0" w:color="auto"/>
              <w:right w:val="single" w:sz="4" w:space="0" w:color="auto"/>
            </w:tcBorders>
            <w:shd w:val="clear" w:color="auto" w:fill="auto"/>
            <w:noWrap/>
            <w:vAlign w:val="center"/>
            <w:hideMark/>
          </w:tcPr>
          <w:p w14:paraId="2B4BE1A3" w14:textId="77777777" w:rsidR="002D7F4F" w:rsidRPr="007B4DE8" w:rsidRDefault="002D7F4F" w:rsidP="007B4DE8">
            <w:pPr>
              <w:pStyle w:val="a5"/>
            </w:pPr>
            <w:r w:rsidRPr="007B4DE8">
              <w:t>Напор в обратном трубопроводе, м</w:t>
            </w:r>
          </w:p>
        </w:tc>
        <w:tc>
          <w:tcPr>
            <w:tcW w:w="832" w:type="pct"/>
            <w:tcBorders>
              <w:top w:val="single" w:sz="4" w:space="0" w:color="auto"/>
              <w:left w:val="nil"/>
              <w:bottom w:val="single" w:sz="4" w:space="0" w:color="auto"/>
              <w:right w:val="single" w:sz="4" w:space="0" w:color="auto"/>
            </w:tcBorders>
            <w:shd w:val="clear" w:color="auto" w:fill="auto"/>
            <w:noWrap/>
            <w:vAlign w:val="center"/>
            <w:hideMark/>
          </w:tcPr>
          <w:p w14:paraId="191C0242" w14:textId="77777777" w:rsidR="002D7F4F" w:rsidRPr="007B4DE8" w:rsidRDefault="002D7F4F" w:rsidP="007B4DE8">
            <w:pPr>
              <w:pStyle w:val="a5"/>
            </w:pPr>
            <w:r w:rsidRPr="007B4DE8">
              <w:t>Располагаемый напор, м</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14:paraId="628F61DC" w14:textId="77777777" w:rsidR="002D7F4F" w:rsidRPr="007B4DE8" w:rsidRDefault="002D7F4F" w:rsidP="007B4DE8">
            <w:pPr>
              <w:pStyle w:val="a5"/>
            </w:pPr>
            <w:r w:rsidRPr="007B4DE8">
              <w:t>Длина участка, м</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14:paraId="31AA247E" w14:textId="77777777" w:rsidR="002D7F4F" w:rsidRPr="007B4DE8" w:rsidRDefault="002D7F4F" w:rsidP="007B4DE8">
            <w:pPr>
              <w:pStyle w:val="a5"/>
            </w:pPr>
            <w:r w:rsidRPr="007B4DE8">
              <w:t>Диаметр участка, м</w:t>
            </w:r>
          </w:p>
        </w:tc>
      </w:tr>
      <w:tr w:rsidR="002D7F4F" w:rsidRPr="007B4DE8" w14:paraId="2589F3C3"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F810F46" w14:textId="77777777" w:rsidR="002D7F4F" w:rsidRPr="007B4DE8" w:rsidRDefault="002D7F4F" w:rsidP="007B4DE8">
            <w:pPr>
              <w:pStyle w:val="a5"/>
            </w:pPr>
            <w:r w:rsidRPr="007B4DE8">
              <w:t>Трехозерка</w:t>
            </w:r>
          </w:p>
        </w:tc>
        <w:tc>
          <w:tcPr>
            <w:tcW w:w="779" w:type="pct"/>
            <w:tcBorders>
              <w:top w:val="nil"/>
              <w:left w:val="nil"/>
              <w:bottom w:val="single" w:sz="4" w:space="0" w:color="auto"/>
              <w:right w:val="single" w:sz="4" w:space="0" w:color="auto"/>
            </w:tcBorders>
            <w:shd w:val="clear" w:color="auto" w:fill="auto"/>
            <w:vAlign w:val="center"/>
            <w:hideMark/>
          </w:tcPr>
          <w:p w14:paraId="3533B836" w14:textId="77777777" w:rsidR="002D7F4F" w:rsidRPr="007B4DE8" w:rsidRDefault="002D7F4F" w:rsidP="007B4DE8">
            <w:pPr>
              <w:pStyle w:val="a5"/>
            </w:pPr>
            <w:r w:rsidRPr="007B4DE8">
              <w:t>78.99</w:t>
            </w:r>
          </w:p>
        </w:tc>
        <w:tc>
          <w:tcPr>
            <w:tcW w:w="766" w:type="pct"/>
            <w:tcBorders>
              <w:top w:val="nil"/>
              <w:left w:val="nil"/>
              <w:bottom w:val="single" w:sz="4" w:space="0" w:color="auto"/>
              <w:right w:val="single" w:sz="4" w:space="0" w:color="auto"/>
            </w:tcBorders>
            <w:shd w:val="clear" w:color="auto" w:fill="auto"/>
            <w:vAlign w:val="center"/>
            <w:hideMark/>
          </w:tcPr>
          <w:p w14:paraId="1C2EC9E9" w14:textId="77777777" w:rsidR="002D7F4F" w:rsidRPr="007B4DE8" w:rsidRDefault="002D7F4F" w:rsidP="007B4DE8">
            <w:pPr>
              <w:pStyle w:val="a5"/>
            </w:pPr>
            <w:r w:rsidRPr="007B4DE8">
              <w:t>108.788</w:t>
            </w:r>
          </w:p>
        </w:tc>
        <w:tc>
          <w:tcPr>
            <w:tcW w:w="766" w:type="pct"/>
            <w:tcBorders>
              <w:top w:val="nil"/>
              <w:left w:val="nil"/>
              <w:bottom w:val="single" w:sz="4" w:space="0" w:color="auto"/>
              <w:right w:val="single" w:sz="4" w:space="0" w:color="auto"/>
            </w:tcBorders>
            <w:shd w:val="clear" w:color="auto" w:fill="auto"/>
            <w:vAlign w:val="center"/>
            <w:hideMark/>
          </w:tcPr>
          <w:p w14:paraId="4A049E66" w14:textId="77777777" w:rsidR="002D7F4F" w:rsidRPr="007B4DE8" w:rsidRDefault="002D7F4F" w:rsidP="007B4DE8">
            <w:pPr>
              <w:pStyle w:val="a5"/>
            </w:pPr>
            <w:r w:rsidRPr="007B4DE8">
              <w:t>93.99</w:t>
            </w:r>
          </w:p>
        </w:tc>
        <w:tc>
          <w:tcPr>
            <w:tcW w:w="832" w:type="pct"/>
            <w:tcBorders>
              <w:top w:val="nil"/>
              <w:left w:val="nil"/>
              <w:bottom w:val="single" w:sz="4" w:space="0" w:color="auto"/>
              <w:right w:val="single" w:sz="4" w:space="0" w:color="auto"/>
            </w:tcBorders>
            <w:shd w:val="clear" w:color="auto" w:fill="auto"/>
            <w:vAlign w:val="center"/>
            <w:hideMark/>
          </w:tcPr>
          <w:p w14:paraId="2E3D9615" w14:textId="77777777" w:rsidR="002D7F4F" w:rsidRPr="007B4DE8" w:rsidRDefault="002D7F4F" w:rsidP="007B4DE8">
            <w:pPr>
              <w:pStyle w:val="a5"/>
            </w:pPr>
            <w:r w:rsidRPr="007B4DE8">
              <w:t>15</w:t>
            </w:r>
          </w:p>
        </w:tc>
        <w:tc>
          <w:tcPr>
            <w:tcW w:w="538" w:type="pct"/>
            <w:tcBorders>
              <w:top w:val="nil"/>
              <w:left w:val="nil"/>
              <w:bottom w:val="single" w:sz="4" w:space="0" w:color="auto"/>
              <w:right w:val="single" w:sz="4" w:space="0" w:color="auto"/>
            </w:tcBorders>
            <w:shd w:val="clear" w:color="auto" w:fill="auto"/>
            <w:vAlign w:val="center"/>
            <w:hideMark/>
          </w:tcPr>
          <w:p w14:paraId="0BB3741B" w14:textId="77777777" w:rsidR="002D7F4F" w:rsidRPr="007B4DE8" w:rsidRDefault="002D7F4F" w:rsidP="007B4DE8">
            <w:pPr>
              <w:pStyle w:val="a5"/>
            </w:pPr>
            <w:r w:rsidRPr="007B4DE8">
              <w:t>40</w:t>
            </w:r>
          </w:p>
        </w:tc>
        <w:tc>
          <w:tcPr>
            <w:tcW w:w="538" w:type="pct"/>
            <w:tcBorders>
              <w:top w:val="nil"/>
              <w:left w:val="nil"/>
              <w:bottom w:val="single" w:sz="4" w:space="0" w:color="auto"/>
              <w:right w:val="single" w:sz="4" w:space="0" w:color="auto"/>
            </w:tcBorders>
            <w:shd w:val="clear" w:color="auto" w:fill="auto"/>
            <w:vAlign w:val="center"/>
            <w:hideMark/>
          </w:tcPr>
          <w:p w14:paraId="7E79E66E" w14:textId="77777777" w:rsidR="002D7F4F" w:rsidRPr="007B4DE8" w:rsidRDefault="002D7F4F" w:rsidP="007B4DE8">
            <w:pPr>
              <w:pStyle w:val="a5"/>
            </w:pPr>
            <w:r w:rsidRPr="007B4DE8">
              <w:t>0.15</w:t>
            </w:r>
          </w:p>
        </w:tc>
      </w:tr>
      <w:tr w:rsidR="002D7F4F" w:rsidRPr="007B4DE8" w14:paraId="2C883EE7"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8594599" w14:textId="77777777" w:rsidR="002D7F4F" w:rsidRPr="007B4DE8" w:rsidRDefault="002D7F4F"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53CFDC8B" w14:textId="77777777" w:rsidR="002D7F4F" w:rsidRPr="007B4DE8" w:rsidRDefault="002D7F4F" w:rsidP="007B4DE8">
            <w:pPr>
              <w:pStyle w:val="a5"/>
            </w:pPr>
            <w:r w:rsidRPr="007B4DE8">
              <w:t>79.89</w:t>
            </w:r>
          </w:p>
        </w:tc>
        <w:tc>
          <w:tcPr>
            <w:tcW w:w="766" w:type="pct"/>
            <w:tcBorders>
              <w:top w:val="nil"/>
              <w:left w:val="nil"/>
              <w:bottom w:val="single" w:sz="4" w:space="0" w:color="auto"/>
              <w:right w:val="single" w:sz="4" w:space="0" w:color="auto"/>
            </w:tcBorders>
            <w:shd w:val="clear" w:color="auto" w:fill="auto"/>
            <w:vAlign w:val="center"/>
            <w:hideMark/>
          </w:tcPr>
          <w:p w14:paraId="684C91CB" w14:textId="77777777" w:rsidR="002D7F4F" w:rsidRPr="007B4DE8" w:rsidRDefault="002D7F4F" w:rsidP="007B4DE8">
            <w:pPr>
              <w:pStyle w:val="a5"/>
            </w:pPr>
            <w:r w:rsidRPr="007B4DE8">
              <w:t>108.788</w:t>
            </w:r>
          </w:p>
        </w:tc>
        <w:tc>
          <w:tcPr>
            <w:tcW w:w="766" w:type="pct"/>
            <w:tcBorders>
              <w:top w:val="nil"/>
              <w:left w:val="nil"/>
              <w:bottom w:val="single" w:sz="4" w:space="0" w:color="auto"/>
              <w:right w:val="single" w:sz="4" w:space="0" w:color="auto"/>
            </w:tcBorders>
            <w:shd w:val="clear" w:color="auto" w:fill="auto"/>
            <w:vAlign w:val="center"/>
            <w:hideMark/>
          </w:tcPr>
          <w:p w14:paraId="5C81F5A8" w14:textId="77777777" w:rsidR="002D7F4F" w:rsidRPr="007B4DE8" w:rsidRDefault="002D7F4F" w:rsidP="007B4DE8">
            <w:pPr>
              <w:pStyle w:val="a5"/>
            </w:pPr>
            <w:r w:rsidRPr="007B4DE8">
              <w:t>94.191</w:t>
            </w:r>
          </w:p>
        </w:tc>
        <w:tc>
          <w:tcPr>
            <w:tcW w:w="832" w:type="pct"/>
            <w:tcBorders>
              <w:top w:val="nil"/>
              <w:left w:val="nil"/>
              <w:bottom w:val="single" w:sz="4" w:space="0" w:color="auto"/>
              <w:right w:val="single" w:sz="4" w:space="0" w:color="auto"/>
            </w:tcBorders>
            <w:shd w:val="clear" w:color="auto" w:fill="auto"/>
            <w:vAlign w:val="center"/>
            <w:hideMark/>
          </w:tcPr>
          <w:p w14:paraId="00BA10DE" w14:textId="77777777" w:rsidR="002D7F4F" w:rsidRPr="007B4DE8" w:rsidRDefault="002D7F4F" w:rsidP="007B4DE8">
            <w:pPr>
              <w:pStyle w:val="a5"/>
            </w:pPr>
            <w:r w:rsidRPr="007B4DE8">
              <w:t>14.597</w:t>
            </w:r>
          </w:p>
        </w:tc>
        <w:tc>
          <w:tcPr>
            <w:tcW w:w="538" w:type="pct"/>
            <w:tcBorders>
              <w:top w:val="nil"/>
              <w:left w:val="nil"/>
              <w:bottom w:val="single" w:sz="4" w:space="0" w:color="auto"/>
              <w:right w:val="single" w:sz="4" w:space="0" w:color="auto"/>
            </w:tcBorders>
            <w:shd w:val="clear" w:color="auto" w:fill="auto"/>
            <w:vAlign w:val="center"/>
            <w:hideMark/>
          </w:tcPr>
          <w:p w14:paraId="7D25B829" w14:textId="77777777" w:rsidR="002D7F4F" w:rsidRPr="007B4DE8" w:rsidRDefault="002D7F4F" w:rsidP="007B4DE8">
            <w:pPr>
              <w:pStyle w:val="a5"/>
            </w:pPr>
            <w:r w:rsidRPr="007B4DE8">
              <w:t>12.9</w:t>
            </w:r>
          </w:p>
        </w:tc>
        <w:tc>
          <w:tcPr>
            <w:tcW w:w="538" w:type="pct"/>
            <w:tcBorders>
              <w:top w:val="nil"/>
              <w:left w:val="nil"/>
              <w:bottom w:val="single" w:sz="4" w:space="0" w:color="auto"/>
              <w:right w:val="single" w:sz="4" w:space="0" w:color="auto"/>
            </w:tcBorders>
            <w:shd w:val="clear" w:color="auto" w:fill="auto"/>
            <w:vAlign w:val="center"/>
            <w:hideMark/>
          </w:tcPr>
          <w:p w14:paraId="2B1700D9" w14:textId="77777777" w:rsidR="002D7F4F" w:rsidRPr="007B4DE8" w:rsidRDefault="002D7F4F" w:rsidP="007B4DE8">
            <w:pPr>
              <w:pStyle w:val="a5"/>
            </w:pPr>
            <w:r w:rsidRPr="007B4DE8">
              <w:t>0.15</w:t>
            </w:r>
          </w:p>
        </w:tc>
      </w:tr>
      <w:tr w:rsidR="002D7F4F" w:rsidRPr="007B4DE8" w14:paraId="56811AAC"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1E1F4FF" w14:textId="77777777" w:rsidR="002D7F4F" w:rsidRPr="007B4DE8" w:rsidRDefault="002D7F4F"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54807C47" w14:textId="77777777" w:rsidR="002D7F4F" w:rsidRPr="007B4DE8" w:rsidRDefault="002D7F4F" w:rsidP="007B4DE8">
            <w:pPr>
              <w:pStyle w:val="a5"/>
            </w:pPr>
            <w:r w:rsidRPr="007B4DE8">
              <w:t>79.54</w:t>
            </w:r>
          </w:p>
        </w:tc>
        <w:tc>
          <w:tcPr>
            <w:tcW w:w="766" w:type="pct"/>
            <w:tcBorders>
              <w:top w:val="nil"/>
              <w:left w:val="nil"/>
              <w:bottom w:val="single" w:sz="4" w:space="0" w:color="auto"/>
              <w:right w:val="single" w:sz="4" w:space="0" w:color="auto"/>
            </w:tcBorders>
            <w:shd w:val="clear" w:color="auto" w:fill="auto"/>
            <w:vAlign w:val="center"/>
            <w:hideMark/>
          </w:tcPr>
          <w:p w14:paraId="602C9EFD" w14:textId="77777777" w:rsidR="002D7F4F" w:rsidRPr="007B4DE8" w:rsidRDefault="002D7F4F" w:rsidP="007B4DE8">
            <w:pPr>
              <w:pStyle w:val="a5"/>
            </w:pPr>
            <w:r w:rsidRPr="007B4DE8">
              <w:t>108.734</w:t>
            </w:r>
          </w:p>
        </w:tc>
        <w:tc>
          <w:tcPr>
            <w:tcW w:w="766" w:type="pct"/>
            <w:tcBorders>
              <w:top w:val="nil"/>
              <w:left w:val="nil"/>
              <w:bottom w:val="single" w:sz="4" w:space="0" w:color="auto"/>
              <w:right w:val="single" w:sz="4" w:space="0" w:color="auto"/>
            </w:tcBorders>
            <w:shd w:val="clear" w:color="auto" w:fill="auto"/>
            <w:vAlign w:val="center"/>
            <w:hideMark/>
          </w:tcPr>
          <w:p w14:paraId="2ADC2FAC" w14:textId="77777777" w:rsidR="002D7F4F" w:rsidRPr="007B4DE8" w:rsidRDefault="002D7F4F" w:rsidP="007B4DE8">
            <w:pPr>
              <w:pStyle w:val="a5"/>
            </w:pPr>
            <w:r w:rsidRPr="007B4DE8">
              <w:t>94.245</w:t>
            </w:r>
          </w:p>
        </w:tc>
        <w:tc>
          <w:tcPr>
            <w:tcW w:w="832" w:type="pct"/>
            <w:tcBorders>
              <w:top w:val="nil"/>
              <w:left w:val="nil"/>
              <w:bottom w:val="single" w:sz="4" w:space="0" w:color="auto"/>
              <w:right w:val="single" w:sz="4" w:space="0" w:color="auto"/>
            </w:tcBorders>
            <w:shd w:val="clear" w:color="auto" w:fill="auto"/>
            <w:vAlign w:val="center"/>
            <w:hideMark/>
          </w:tcPr>
          <w:p w14:paraId="5C1D9234" w14:textId="77777777" w:rsidR="002D7F4F" w:rsidRPr="007B4DE8" w:rsidRDefault="002D7F4F" w:rsidP="007B4DE8">
            <w:pPr>
              <w:pStyle w:val="a5"/>
            </w:pPr>
            <w:r w:rsidRPr="007B4DE8">
              <w:t>14.489</w:t>
            </w:r>
          </w:p>
        </w:tc>
        <w:tc>
          <w:tcPr>
            <w:tcW w:w="538" w:type="pct"/>
            <w:tcBorders>
              <w:top w:val="nil"/>
              <w:left w:val="nil"/>
              <w:bottom w:val="single" w:sz="4" w:space="0" w:color="auto"/>
              <w:right w:val="single" w:sz="4" w:space="0" w:color="auto"/>
            </w:tcBorders>
            <w:shd w:val="clear" w:color="auto" w:fill="auto"/>
            <w:vAlign w:val="center"/>
            <w:hideMark/>
          </w:tcPr>
          <w:p w14:paraId="757EC1FC" w14:textId="77777777" w:rsidR="002D7F4F" w:rsidRPr="007B4DE8" w:rsidRDefault="002D7F4F" w:rsidP="007B4DE8">
            <w:pPr>
              <w:pStyle w:val="a5"/>
            </w:pPr>
            <w:r w:rsidRPr="007B4DE8">
              <w:t>20</w:t>
            </w:r>
          </w:p>
        </w:tc>
        <w:tc>
          <w:tcPr>
            <w:tcW w:w="538" w:type="pct"/>
            <w:tcBorders>
              <w:top w:val="nil"/>
              <w:left w:val="nil"/>
              <w:bottom w:val="single" w:sz="4" w:space="0" w:color="auto"/>
              <w:right w:val="single" w:sz="4" w:space="0" w:color="auto"/>
            </w:tcBorders>
            <w:shd w:val="clear" w:color="auto" w:fill="auto"/>
            <w:vAlign w:val="center"/>
            <w:hideMark/>
          </w:tcPr>
          <w:p w14:paraId="1AE4CC5F" w14:textId="77777777" w:rsidR="002D7F4F" w:rsidRPr="007B4DE8" w:rsidRDefault="002D7F4F" w:rsidP="007B4DE8">
            <w:pPr>
              <w:pStyle w:val="a5"/>
            </w:pPr>
            <w:r w:rsidRPr="007B4DE8">
              <w:t>0.15</w:t>
            </w:r>
          </w:p>
        </w:tc>
      </w:tr>
      <w:tr w:rsidR="002D7F4F" w:rsidRPr="007B4DE8" w14:paraId="08F28AB2"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1E9213C" w14:textId="77777777" w:rsidR="002D7F4F" w:rsidRPr="007B4DE8" w:rsidRDefault="002D7F4F"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57ACD216" w14:textId="77777777" w:rsidR="002D7F4F" w:rsidRPr="007B4DE8" w:rsidRDefault="002D7F4F" w:rsidP="007B4DE8">
            <w:pPr>
              <w:pStyle w:val="a5"/>
            </w:pPr>
            <w:r w:rsidRPr="007B4DE8">
              <w:t>79.98</w:t>
            </w:r>
          </w:p>
        </w:tc>
        <w:tc>
          <w:tcPr>
            <w:tcW w:w="766" w:type="pct"/>
            <w:tcBorders>
              <w:top w:val="nil"/>
              <w:left w:val="nil"/>
              <w:bottom w:val="single" w:sz="4" w:space="0" w:color="auto"/>
              <w:right w:val="single" w:sz="4" w:space="0" w:color="auto"/>
            </w:tcBorders>
            <w:shd w:val="clear" w:color="auto" w:fill="auto"/>
            <w:vAlign w:val="center"/>
            <w:hideMark/>
          </w:tcPr>
          <w:p w14:paraId="1C048749" w14:textId="77777777" w:rsidR="002D7F4F" w:rsidRPr="007B4DE8" w:rsidRDefault="002D7F4F" w:rsidP="007B4DE8">
            <w:pPr>
              <w:pStyle w:val="a5"/>
            </w:pPr>
            <w:r w:rsidRPr="007B4DE8">
              <w:t>108.652</w:t>
            </w:r>
          </w:p>
        </w:tc>
        <w:tc>
          <w:tcPr>
            <w:tcW w:w="766" w:type="pct"/>
            <w:tcBorders>
              <w:top w:val="nil"/>
              <w:left w:val="nil"/>
              <w:bottom w:val="single" w:sz="4" w:space="0" w:color="auto"/>
              <w:right w:val="single" w:sz="4" w:space="0" w:color="auto"/>
            </w:tcBorders>
            <w:shd w:val="clear" w:color="auto" w:fill="auto"/>
            <w:vAlign w:val="center"/>
            <w:hideMark/>
          </w:tcPr>
          <w:p w14:paraId="74C6C792" w14:textId="77777777" w:rsidR="002D7F4F" w:rsidRPr="007B4DE8" w:rsidRDefault="002D7F4F" w:rsidP="007B4DE8">
            <w:pPr>
              <w:pStyle w:val="a5"/>
            </w:pPr>
            <w:r w:rsidRPr="007B4DE8">
              <w:t>94.327</w:t>
            </w:r>
          </w:p>
        </w:tc>
        <w:tc>
          <w:tcPr>
            <w:tcW w:w="832" w:type="pct"/>
            <w:tcBorders>
              <w:top w:val="nil"/>
              <w:left w:val="nil"/>
              <w:bottom w:val="single" w:sz="4" w:space="0" w:color="auto"/>
              <w:right w:val="single" w:sz="4" w:space="0" w:color="auto"/>
            </w:tcBorders>
            <w:shd w:val="clear" w:color="auto" w:fill="auto"/>
            <w:vAlign w:val="center"/>
            <w:hideMark/>
          </w:tcPr>
          <w:p w14:paraId="08E313E5" w14:textId="77777777" w:rsidR="002D7F4F" w:rsidRPr="007B4DE8" w:rsidRDefault="002D7F4F" w:rsidP="007B4DE8">
            <w:pPr>
              <w:pStyle w:val="a5"/>
            </w:pPr>
            <w:r w:rsidRPr="007B4DE8">
              <w:t>14.325</w:t>
            </w:r>
          </w:p>
        </w:tc>
        <w:tc>
          <w:tcPr>
            <w:tcW w:w="538" w:type="pct"/>
            <w:tcBorders>
              <w:top w:val="nil"/>
              <w:left w:val="nil"/>
              <w:bottom w:val="single" w:sz="4" w:space="0" w:color="auto"/>
              <w:right w:val="single" w:sz="4" w:space="0" w:color="auto"/>
            </w:tcBorders>
            <w:shd w:val="clear" w:color="auto" w:fill="auto"/>
            <w:vAlign w:val="center"/>
            <w:hideMark/>
          </w:tcPr>
          <w:p w14:paraId="0A7EE261" w14:textId="77777777" w:rsidR="002D7F4F" w:rsidRPr="007B4DE8" w:rsidRDefault="002D7F4F" w:rsidP="007B4DE8">
            <w:pPr>
              <w:pStyle w:val="a5"/>
            </w:pPr>
            <w:r w:rsidRPr="007B4DE8">
              <w:t>40</w:t>
            </w:r>
          </w:p>
        </w:tc>
        <w:tc>
          <w:tcPr>
            <w:tcW w:w="538" w:type="pct"/>
            <w:tcBorders>
              <w:top w:val="nil"/>
              <w:left w:val="nil"/>
              <w:bottom w:val="single" w:sz="4" w:space="0" w:color="auto"/>
              <w:right w:val="single" w:sz="4" w:space="0" w:color="auto"/>
            </w:tcBorders>
            <w:shd w:val="clear" w:color="auto" w:fill="auto"/>
            <w:vAlign w:val="center"/>
            <w:hideMark/>
          </w:tcPr>
          <w:p w14:paraId="40BF60D4" w14:textId="77777777" w:rsidR="002D7F4F" w:rsidRPr="007B4DE8" w:rsidRDefault="002D7F4F" w:rsidP="007B4DE8">
            <w:pPr>
              <w:pStyle w:val="a5"/>
            </w:pPr>
            <w:r w:rsidRPr="007B4DE8">
              <w:t>0.15</w:t>
            </w:r>
          </w:p>
        </w:tc>
      </w:tr>
      <w:tr w:rsidR="002D7F4F" w:rsidRPr="007B4DE8" w14:paraId="520E285C"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BBF94CC" w14:textId="77777777" w:rsidR="002D7F4F" w:rsidRPr="007B4DE8" w:rsidRDefault="002D7F4F" w:rsidP="007B4DE8">
            <w:pPr>
              <w:pStyle w:val="a5"/>
            </w:pPr>
            <w:r w:rsidRPr="007B4DE8">
              <w:lastRenderedPageBreak/>
              <w:t> </w:t>
            </w:r>
          </w:p>
        </w:tc>
        <w:tc>
          <w:tcPr>
            <w:tcW w:w="779" w:type="pct"/>
            <w:tcBorders>
              <w:top w:val="nil"/>
              <w:left w:val="nil"/>
              <w:bottom w:val="single" w:sz="4" w:space="0" w:color="auto"/>
              <w:right w:val="single" w:sz="4" w:space="0" w:color="auto"/>
            </w:tcBorders>
            <w:shd w:val="clear" w:color="auto" w:fill="auto"/>
            <w:vAlign w:val="center"/>
            <w:hideMark/>
          </w:tcPr>
          <w:p w14:paraId="5FBC308C" w14:textId="77777777" w:rsidR="002D7F4F" w:rsidRPr="007B4DE8" w:rsidRDefault="002D7F4F" w:rsidP="007B4DE8">
            <w:pPr>
              <w:pStyle w:val="a5"/>
            </w:pPr>
            <w:r w:rsidRPr="007B4DE8">
              <w:t>80</w:t>
            </w:r>
          </w:p>
        </w:tc>
        <w:tc>
          <w:tcPr>
            <w:tcW w:w="766" w:type="pct"/>
            <w:tcBorders>
              <w:top w:val="nil"/>
              <w:left w:val="nil"/>
              <w:bottom w:val="single" w:sz="4" w:space="0" w:color="auto"/>
              <w:right w:val="single" w:sz="4" w:space="0" w:color="auto"/>
            </w:tcBorders>
            <w:shd w:val="clear" w:color="auto" w:fill="auto"/>
            <w:vAlign w:val="center"/>
            <w:hideMark/>
          </w:tcPr>
          <w:p w14:paraId="519F4DEA" w14:textId="77777777" w:rsidR="002D7F4F" w:rsidRPr="007B4DE8" w:rsidRDefault="002D7F4F" w:rsidP="007B4DE8">
            <w:pPr>
              <w:pStyle w:val="a5"/>
            </w:pPr>
            <w:r w:rsidRPr="007B4DE8">
              <w:t>108.522</w:t>
            </w:r>
          </w:p>
        </w:tc>
        <w:tc>
          <w:tcPr>
            <w:tcW w:w="766" w:type="pct"/>
            <w:tcBorders>
              <w:top w:val="nil"/>
              <w:left w:val="nil"/>
              <w:bottom w:val="single" w:sz="4" w:space="0" w:color="auto"/>
              <w:right w:val="single" w:sz="4" w:space="0" w:color="auto"/>
            </w:tcBorders>
            <w:shd w:val="clear" w:color="auto" w:fill="auto"/>
            <w:vAlign w:val="center"/>
            <w:hideMark/>
          </w:tcPr>
          <w:p w14:paraId="677CE8CA" w14:textId="77777777" w:rsidR="002D7F4F" w:rsidRPr="007B4DE8" w:rsidRDefault="002D7F4F" w:rsidP="007B4DE8">
            <w:pPr>
              <w:pStyle w:val="a5"/>
            </w:pPr>
            <w:r w:rsidRPr="007B4DE8">
              <w:t>94.455</w:t>
            </w:r>
          </w:p>
        </w:tc>
        <w:tc>
          <w:tcPr>
            <w:tcW w:w="832" w:type="pct"/>
            <w:tcBorders>
              <w:top w:val="nil"/>
              <w:left w:val="nil"/>
              <w:bottom w:val="single" w:sz="4" w:space="0" w:color="auto"/>
              <w:right w:val="single" w:sz="4" w:space="0" w:color="auto"/>
            </w:tcBorders>
            <w:shd w:val="clear" w:color="auto" w:fill="auto"/>
            <w:vAlign w:val="center"/>
            <w:hideMark/>
          </w:tcPr>
          <w:p w14:paraId="3DFB84F8" w14:textId="77777777" w:rsidR="002D7F4F" w:rsidRPr="007B4DE8" w:rsidRDefault="002D7F4F" w:rsidP="007B4DE8">
            <w:pPr>
              <w:pStyle w:val="a5"/>
            </w:pPr>
            <w:r w:rsidRPr="007B4DE8">
              <w:t>14.067</w:t>
            </w:r>
          </w:p>
        </w:tc>
        <w:tc>
          <w:tcPr>
            <w:tcW w:w="538" w:type="pct"/>
            <w:tcBorders>
              <w:top w:val="nil"/>
              <w:left w:val="nil"/>
              <w:bottom w:val="single" w:sz="4" w:space="0" w:color="auto"/>
              <w:right w:val="single" w:sz="4" w:space="0" w:color="auto"/>
            </w:tcBorders>
            <w:shd w:val="clear" w:color="auto" w:fill="auto"/>
            <w:vAlign w:val="center"/>
            <w:hideMark/>
          </w:tcPr>
          <w:p w14:paraId="7528F409" w14:textId="77777777" w:rsidR="002D7F4F" w:rsidRPr="007B4DE8" w:rsidRDefault="002D7F4F" w:rsidP="007B4DE8">
            <w:pPr>
              <w:pStyle w:val="a5"/>
            </w:pPr>
            <w:r w:rsidRPr="007B4DE8">
              <w:t>62</w:t>
            </w:r>
          </w:p>
        </w:tc>
        <w:tc>
          <w:tcPr>
            <w:tcW w:w="538" w:type="pct"/>
            <w:tcBorders>
              <w:top w:val="nil"/>
              <w:left w:val="nil"/>
              <w:bottom w:val="single" w:sz="4" w:space="0" w:color="auto"/>
              <w:right w:val="single" w:sz="4" w:space="0" w:color="auto"/>
            </w:tcBorders>
            <w:shd w:val="clear" w:color="auto" w:fill="auto"/>
            <w:vAlign w:val="center"/>
            <w:hideMark/>
          </w:tcPr>
          <w:p w14:paraId="3F26E439" w14:textId="77777777" w:rsidR="002D7F4F" w:rsidRPr="007B4DE8" w:rsidRDefault="002D7F4F" w:rsidP="007B4DE8">
            <w:pPr>
              <w:pStyle w:val="a5"/>
            </w:pPr>
            <w:r w:rsidRPr="007B4DE8">
              <w:t>0.15</w:t>
            </w:r>
          </w:p>
        </w:tc>
      </w:tr>
      <w:tr w:rsidR="002D7F4F" w:rsidRPr="007B4DE8" w14:paraId="1A48E058"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42F4078" w14:textId="77777777" w:rsidR="002D7F4F" w:rsidRPr="007B4DE8" w:rsidRDefault="002D7F4F"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23C8F66A" w14:textId="77777777" w:rsidR="002D7F4F" w:rsidRPr="007B4DE8" w:rsidRDefault="002D7F4F" w:rsidP="007B4DE8">
            <w:pPr>
              <w:pStyle w:val="a5"/>
            </w:pPr>
            <w:r w:rsidRPr="007B4DE8">
              <w:t>80.37</w:t>
            </w:r>
          </w:p>
        </w:tc>
        <w:tc>
          <w:tcPr>
            <w:tcW w:w="766" w:type="pct"/>
            <w:tcBorders>
              <w:top w:val="nil"/>
              <w:left w:val="nil"/>
              <w:bottom w:val="single" w:sz="4" w:space="0" w:color="auto"/>
              <w:right w:val="single" w:sz="4" w:space="0" w:color="auto"/>
            </w:tcBorders>
            <w:shd w:val="clear" w:color="auto" w:fill="auto"/>
            <w:vAlign w:val="center"/>
            <w:hideMark/>
          </w:tcPr>
          <w:p w14:paraId="6FA20A89" w14:textId="77777777" w:rsidR="002D7F4F" w:rsidRPr="007B4DE8" w:rsidRDefault="002D7F4F" w:rsidP="007B4DE8">
            <w:pPr>
              <w:pStyle w:val="a5"/>
            </w:pPr>
            <w:r w:rsidRPr="007B4DE8">
              <w:t>108.437</w:t>
            </w:r>
          </w:p>
        </w:tc>
        <w:tc>
          <w:tcPr>
            <w:tcW w:w="766" w:type="pct"/>
            <w:tcBorders>
              <w:top w:val="nil"/>
              <w:left w:val="nil"/>
              <w:bottom w:val="single" w:sz="4" w:space="0" w:color="auto"/>
              <w:right w:val="single" w:sz="4" w:space="0" w:color="auto"/>
            </w:tcBorders>
            <w:shd w:val="clear" w:color="auto" w:fill="auto"/>
            <w:vAlign w:val="center"/>
            <w:hideMark/>
          </w:tcPr>
          <w:p w14:paraId="367B154B" w14:textId="77777777" w:rsidR="002D7F4F" w:rsidRPr="007B4DE8" w:rsidRDefault="002D7F4F" w:rsidP="007B4DE8">
            <w:pPr>
              <w:pStyle w:val="a5"/>
            </w:pPr>
            <w:r w:rsidRPr="007B4DE8">
              <w:t>94.54</w:t>
            </w:r>
          </w:p>
        </w:tc>
        <w:tc>
          <w:tcPr>
            <w:tcW w:w="832" w:type="pct"/>
            <w:tcBorders>
              <w:top w:val="nil"/>
              <w:left w:val="nil"/>
              <w:bottom w:val="single" w:sz="4" w:space="0" w:color="auto"/>
              <w:right w:val="single" w:sz="4" w:space="0" w:color="auto"/>
            </w:tcBorders>
            <w:shd w:val="clear" w:color="auto" w:fill="auto"/>
            <w:vAlign w:val="center"/>
            <w:hideMark/>
          </w:tcPr>
          <w:p w14:paraId="2AECAAE6" w14:textId="77777777" w:rsidR="002D7F4F" w:rsidRPr="007B4DE8" w:rsidRDefault="002D7F4F" w:rsidP="007B4DE8">
            <w:pPr>
              <w:pStyle w:val="a5"/>
            </w:pPr>
            <w:r w:rsidRPr="007B4DE8">
              <w:t>13.898</w:t>
            </w:r>
          </w:p>
        </w:tc>
        <w:tc>
          <w:tcPr>
            <w:tcW w:w="538" w:type="pct"/>
            <w:tcBorders>
              <w:top w:val="nil"/>
              <w:left w:val="nil"/>
              <w:bottom w:val="single" w:sz="4" w:space="0" w:color="auto"/>
              <w:right w:val="single" w:sz="4" w:space="0" w:color="auto"/>
            </w:tcBorders>
            <w:shd w:val="clear" w:color="auto" w:fill="auto"/>
            <w:vAlign w:val="center"/>
            <w:hideMark/>
          </w:tcPr>
          <w:p w14:paraId="54650C6D" w14:textId="77777777" w:rsidR="002D7F4F" w:rsidRPr="007B4DE8" w:rsidRDefault="002D7F4F" w:rsidP="007B4DE8">
            <w:pPr>
              <w:pStyle w:val="a5"/>
            </w:pPr>
            <w:r w:rsidRPr="007B4DE8">
              <w:t>45</w:t>
            </w:r>
          </w:p>
        </w:tc>
        <w:tc>
          <w:tcPr>
            <w:tcW w:w="538" w:type="pct"/>
            <w:tcBorders>
              <w:top w:val="nil"/>
              <w:left w:val="nil"/>
              <w:bottom w:val="single" w:sz="4" w:space="0" w:color="auto"/>
              <w:right w:val="single" w:sz="4" w:space="0" w:color="auto"/>
            </w:tcBorders>
            <w:shd w:val="clear" w:color="auto" w:fill="auto"/>
            <w:vAlign w:val="center"/>
            <w:hideMark/>
          </w:tcPr>
          <w:p w14:paraId="439A8764" w14:textId="77777777" w:rsidR="002D7F4F" w:rsidRPr="007B4DE8" w:rsidRDefault="002D7F4F" w:rsidP="007B4DE8">
            <w:pPr>
              <w:pStyle w:val="a5"/>
            </w:pPr>
            <w:r w:rsidRPr="007B4DE8">
              <w:t>0.15</w:t>
            </w:r>
          </w:p>
        </w:tc>
      </w:tr>
      <w:tr w:rsidR="002D7F4F" w:rsidRPr="007B4DE8" w14:paraId="759E4E93"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8D361B6" w14:textId="77777777" w:rsidR="002D7F4F" w:rsidRPr="007B4DE8" w:rsidRDefault="002D7F4F"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605889D6" w14:textId="77777777" w:rsidR="002D7F4F" w:rsidRPr="007B4DE8" w:rsidRDefault="002D7F4F" w:rsidP="007B4DE8">
            <w:pPr>
              <w:pStyle w:val="a5"/>
            </w:pPr>
            <w:r w:rsidRPr="007B4DE8">
              <w:t>80.93</w:t>
            </w:r>
          </w:p>
        </w:tc>
        <w:tc>
          <w:tcPr>
            <w:tcW w:w="766" w:type="pct"/>
            <w:tcBorders>
              <w:top w:val="nil"/>
              <w:left w:val="nil"/>
              <w:bottom w:val="single" w:sz="4" w:space="0" w:color="auto"/>
              <w:right w:val="single" w:sz="4" w:space="0" w:color="auto"/>
            </w:tcBorders>
            <w:shd w:val="clear" w:color="auto" w:fill="auto"/>
            <w:vAlign w:val="center"/>
            <w:hideMark/>
          </w:tcPr>
          <w:p w14:paraId="3FACC75C" w14:textId="77777777" w:rsidR="002D7F4F" w:rsidRPr="007B4DE8" w:rsidRDefault="002D7F4F" w:rsidP="007B4DE8">
            <w:pPr>
              <w:pStyle w:val="a5"/>
            </w:pPr>
            <w:r w:rsidRPr="007B4DE8">
              <w:t>108.4</w:t>
            </w:r>
          </w:p>
        </w:tc>
        <w:tc>
          <w:tcPr>
            <w:tcW w:w="766" w:type="pct"/>
            <w:tcBorders>
              <w:top w:val="nil"/>
              <w:left w:val="nil"/>
              <w:bottom w:val="single" w:sz="4" w:space="0" w:color="auto"/>
              <w:right w:val="single" w:sz="4" w:space="0" w:color="auto"/>
            </w:tcBorders>
            <w:shd w:val="clear" w:color="auto" w:fill="auto"/>
            <w:vAlign w:val="center"/>
            <w:hideMark/>
          </w:tcPr>
          <w:p w14:paraId="6268EE7C" w14:textId="77777777" w:rsidR="002D7F4F" w:rsidRPr="007B4DE8" w:rsidRDefault="002D7F4F" w:rsidP="007B4DE8">
            <w:pPr>
              <w:pStyle w:val="a5"/>
            </w:pPr>
            <w:r w:rsidRPr="007B4DE8">
              <w:t>94.577</w:t>
            </w:r>
          </w:p>
        </w:tc>
        <w:tc>
          <w:tcPr>
            <w:tcW w:w="832" w:type="pct"/>
            <w:tcBorders>
              <w:top w:val="nil"/>
              <w:left w:val="nil"/>
              <w:bottom w:val="single" w:sz="4" w:space="0" w:color="auto"/>
              <w:right w:val="single" w:sz="4" w:space="0" w:color="auto"/>
            </w:tcBorders>
            <w:shd w:val="clear" w:color="auto" w:fill="auto"/>
            <w:vAlign w:val="center"/>
            <w:hideMark/>
          </w:tcPr>
          <w:p w14:paraId="6E91F19F" w14:textId="77777777" w:rsidR="002D7F4F" w:rsidRPr="007B4DE8" w:rsidRDefault="002D7F4F" w:rsidP="007B4DE8">
            <w:pPr>
              <w:pStyle w:val="a5"/>
            </w:pPr>
            <w:r w:rsidRPr="007B4DE8">
              <w:t>13.822</w:t>
            </w:r>
          </w:p>
        </w:tc>
        <w:tc>
          <w:tcPr>
            <w:tcW w:w="538" w:type="pct"/>
            <w:tcBorders>
              <w:top w:val="nil"/>
              <w:left w:val="nil"/>
              <w:bottom w:val="single" w:sz="4" w:space="0" w:color="auto"/>
              <w:right w:val="single" w:sz="4" w:space="0" w:color="auto"/>
            </w:tcBorders>
            <w:shd w:val="clear" w:color="auto" w:fill="auto"/>
            <w:vAlign w:val="center"/>
            <w:hideMark/>
          </w:tcPr>
          <w:p w14:paraId="6FEF5426" w14:textId="77777777" w:rsidR="002D7F4F" w:rsidRPr="007B4DE8" w:rsidRDefault="002D7F4F" w:rsidP="007B4DE8">
            <w:pPr>
              <w:pStyle w:val="a5"/>
            </w:pPr>
            <w:r w:rsidRPr="007B4DE8">
              <w:t>2</w:t>
            </w:r>
          </w:p>
        </w:tc>
        <w:tc>
          <w:tcPr>
            <w:tcW w:w="538" w:type="pct"/>
            <w:tcBorders>
              <w:top w:val="nil"/>
              <w:left w:val="nil"/>
              <w:bottom w:val="single" w:sz="4" w:space="0" w:color="auto"/>
              <w:right w:val="single" w:sz="4" w:space="0" w:color="auto"/>
            </w:tcBorders>
            <w:shd w:val="clear" w:color="auto" w:fill="auto"/>
            <w:vAlign w:val="center"/>
            <w:hideMark/>
          </w:tcPr>
          <w:p w14:paraId="4B7C2B84" w14:textId="77777777" w:rsidR="002D7F4F" w:rsidRPr="007B4DE8" w:rsidRDefault="002D7F4F" w:rsidP="007B4DE8">
            <w:pPr>
              <w:pStyle w:val="a5"/>
            </w:pPr>
            <w:r w:rsidRPr="007B4DE8">
              <w:t>0.125</w:t>
            </w:r>
          </w:p>
        </w:tc>
      </w:tr>
      <w:tr w:rsidR="002D7F4F" w:rsidRPr="007B4DE8" w14:paraId="01BE7735"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539659F" w14:textId="77777777" w:rsidR="002D7F4F" w:rsidRPr="007B4DE8" w:rsidRDefault="002D7F4F"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15FC674C" w14:textId="77777777" w:rsidR="002D7F4F" w:rsidRPr="007B4DE8" w:rsidRDefault="002D7F4F" w:rsidP="007B4DE8">
            <w:pPr>
              <w:pStyle w:val="a5"/>
            </w:pPr>
            <w:r w:rsidRPr="007B4DE8">
              <w:t>80.9</w:t>
            </w:r>
          </w:p>
        </w:tc>
        <w:tc>
          <w:tcPr>
            <w:tcW w:w="766" w:type="pct"/>
            <w:tcBorders>
              <w:top w:val="nil"/>
              <w:left w:val="nil"/>
              <w:bottom w:val="single" w:sz="4" w:space="0" w:color="auto"/>
              <w:right w:val="single" w:sz="4" w:space="0" w:color="auto"/>
            </w:tcBorders>
            <w:shd w:val="clear" w:color="auto" w:fill="auto"/>
            <w:vAlign w:val="center"/>
            <w:hideMark/>
          </w:tcPr>
          <w:p w14:paraId="0F137C9E" w14:textId="77777777" w:rsidR="002D7F4F" w:rsidRPr="007B4DE8" w:rsidRDefault="002D7F4F" w:rsidP="007B4DE8">
            <w:pPr>
              <w:pStyle w:val="a5"/>
            </w:pPr>
            <w:r w:rsidRPr="007B4DE8">
              <w:t>108.397</w:t>
            </w:r>
          </w:p>
        </w:tc>
        <w:tc>
          <w:tcPr>
            <w:tcW w:w="766" w:type="pct"/>
            <w:tcBorders>
              <w:top w:val="nil"/>
              <w:left w:val="nil"/>
              <w:bottom w:val="single" w:sz="4" w:space="0" w:color="auto"/>
              <w:right w:val="single" w:sz="4" w:space="0" w:color="auto"/>
            </w:tcBorders>
            <w:shd w:val="clear" w:color="auto" w:fill="auto"/>
            <w:vAlign w:val="center"/>
            <w:hideMark/>
          </w:tcPr>
          <w:p w14:paraId="79A0811A" w14:textId="77777777" w:rsidR="002D7F4F" w:rsidRPr="007B4DE8" w:rsidRDefault="002D7F4F" w:rsidP="007B4DE8">
            <w:pPr>
              <w:pStyle w:val="a5"/>
            </w:pPr>
            <w:r w:rsidRPr="007B4DE8">
              <w:t>94.579</w:t>
            </w:r>
          </w:p>
        </w:tc>
        <w:tc>
          <w:tcPr>
            <w:tcW w:w="832" w:type="pct"/>
            <w:tcBorders>
              <w:top w:val="nil"/>
              <w:left w:val="nil"/>
              <w:bottom w:val="single" w:sz="4" w:space="0" w:color="auto"/>
              <w:right w:val="single" w:sz="4" w:space="0" w:color="auto"/>
            </w:tcBorders>
            <w:shd w:val="clear" w:color="auto" w:fill="auto"/>
            <w:vAlign w:val="center"/>
            <w:hideMark/>
          </w:tcPr>
          <w:p w14:paraId="1D85BC22" w14:textId="77777777" w:rsidR="002D7F4F" w:rsidRPr="007B4DE8" w:rsidRDefault="002D7F4F" w:rsidP="007B4DE8">
            <w:pPr>
              <w:pStyle w:val="a5"/>
            </w:pPr>
            <w:r w:rsidRPr="007B4DE8">
              <w:t>13.818</w:t>
            </w:r>
          </w:p>
        </w:tc>
        <w:tc>
          <w:tcPr>
            <w:tcW w:w="538" w:type="pct"/>
            <w:tcBorders>
              <w:top w:val="nil"/>
              <w:left w:val="nil"/>
              <w:bottom w:val="single" w:sz="4" w:space="0" w:color="auto"/>
              <w:right w:val="single" w:sz="4" w:space="0" w:color="auto"/>
            </w:tcBorders>
            <w:shd w:val="clear" w:color="auto" w:fill="auto"/>
            <w:vAlign w:val="center"/>
            <w:hideMark/>
          </w:tcPr>
          <w:p w14:paraId="2E8F173B" w14:textId="77777777" w:rsidR="002D7F4F" w:rsidRPr="007B4DE8" w:rsidRDefault="002D7F4F" w:rsidP="007B4DE8">
            <w:pPr>
              <w:pStyle w:val="a5"/>
            </w:pPr>
            <w:r w:rsidRPr="007B4DE8">
              <w:t>75</w:t>
            </w:r>
          </w:p>
        </w:tc>
        <w:tc>
          <w:tcPr>
            <w:tcW w:w="538" w:type="pct"/>
            <w:tcBorders>
              <w:top w:val="nil"/>
              <w:left w:val="nil"/>
              <w:bottom w:val="single" w:sz="4" w:space="0" w:color="auto"/>
              <w:right w:val="single" w:sz="4" w:space="0" w:color="auto"/>
            </w:tcBorders>
            <w:shd w:val="clear" w:color="auto" w:fill="auto"/>
            <w:vAlign w:val="center"/>
            <w:hideMark/>
          </w:tcPr>
          <w:p w14:paraId="427AF2B9" w14:textId="77777777" w:rsidR="002D7F4F" w:rsidRPr="007B4DE8" w:rsidRDefault="002D7F4F" w:rsidP="007B4DE8">
            <w:pPr>
              <w:pStyle w:val="a5"/>
            </w:pPr>
            <w:r w:rsidRPr="007B4DE8">
              <w:t>0.125</w:t>
            </w:r>
          </w:p>
        </w:tc>
      </w:tr>
      <w:tr w:rsidR="002D7F4F" w:rsidRPr="007B4DE8" w14:paraId="1C5B9E59"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2EFD11F" w14:textId="77777777" w:rsidR="002D7F4F" w:rsidRPr="007B4DE8" w:rsidRDefault="002D7F4F"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453653D4" w14:textId="77777777" w:rsidR="002D7F4F" w:rsidRPr="007B4DE8" w:rsidRDefault="002D7F4F" w:rsidP="007B4DE8">
            <w:pPr>
              <w:pStyle w:val="a5"/>
            </w:pPr>
            <w:r w:rsidRPr="007B4DE8">
              <w:t>80.46</w:t>
            </w:r>
          </w:p>
        </w:tc>
        <w:tc>
          <w:tcPr>
            <w:tcW w:w="766" w:type="pct"/>
            <w:tcBorders>
              <w:top w:val="nil"/>
              <w:left w:val="nil"/>
              <w:bottom w:val="single" w:sz="4" w:space="0" w:color="auto"/>
              <w:right w:val="single" w:sz="4" w:space="0" w:color="auto"/>
            </w:tcBorders>
            <w:shd w:val="clear" w:color="auto" w:fill="auto"/>
            <w:vAlign w:val="center"/>
            <w:hideMark/>
          </w:tcPr>
          <w:p w14:paraId="503AB404" w14:textId="77777777" w:rsidR="002D7F4F" w:rsidRPr="007B4DE8" w:rsidRDefault="002D7F4F" w:rsidP="007B4DE8">
            <w:pPr>
              <w:pStyle w:val="a5"/>
            </w:pPr>
            <w:r w:rsidRPr="007B4DE8">
              <w:t>108.34</w:t>
            </w:r>
          </w:p>
        </w:tc>
        <w:tc>
          <w:tcPr>
            <w:tcW w:w="766" w:type="pct"/>
            <w:tcBorders>
              <w:top w:val="nil"/>
              <w:left w:val="nil"/>
              <w:bottom w:val="single" w:sz="4" w:space="0" w:color="auto"/>
              <w:right w:val="single" w:sz="4" w:space="0" w:color="auto"/>
            </w:tcBorders>
            <w:shd w:val="clear" w:color="auto" w:fill="auto"/>
            <w:vAlign w:val="center"/>
            <w:hideMark/>
          </w:tcPr>
          <w:p w14:paraId="7718E500" w14:textId="77777777" w:rsidR="002D7F4F" w:rsidRPr="007B4DE8" w:rsidRDefault="002D7F4F" w:rsidP="007B4DE8">
            <w:pPr>
              <w:pStyle w:val="a5"/>
            </w:pPr>
            <w:r w:rsidRPr="007B4DE8">
              <w:t>94.636</w:t>
            </w:r>
          </w:p>
        </w:tc>
        <w:tc>
          <w:tcPr>
            <w:tcW w:w="832" w:type="pct"/>
            <w:tcBorders>
              <w:top w:val="nil"/>
              <w:left w:val="nil"/>
              <w:bottom w:val="single" w:sz="4" w:space="0" w:color="auto"/>
              <w:right w:val="single" w:sz="4" w:space="0" w:color="auto"/>
            </w:tcBorders>
            <w:shd w:val="clear" w:color="auto" w:fill="auto"/>
            <w:vAlign w:val="center"/>
            <w:hideMark/>
          </w:tcPr>
          <w:p w14:paraId="11163241" w14:textId="77777777" w:rsidR="002D7F4F" w:rsidRPr="007B4DE8" w:rsidRDefault="002D7F4F" w:rsidP="007B4DE8">
            <w:pPr>
              <w:pStyle w:val="a5"/>
            </w:pPr>
            <w:r w:rsidRPr="007B4DE8">
              <w:t>13.704</w:t>
            </w:r>
          </w:p>
        </w:tc>
        <w:tc>
          <w:tcPr>
            <w:tcW w:w="538" w:type="pct"/>
            <w:tcBorders>
              <w:top w:val="nil"/>
              <w:left w:val="nil"/>
              <w:bottom w:val="single" w:sz="4" w:space="0" w:color="auto"/>
              <w:right w:val="single" w:sz="4" w:space="0" w:color="auto"/>
            </w:tcBorders>
            <w:shd w:val="clear" w:color="auto" w:fill="auto"/>
            <w:vAlign w:val="center"/>
            <w:hideMark/>
          </w:tcPr>
          <w:p w14:paraId="1B92A7D4" w14:textId="77777777" w:rsidR="002D7F4F" w:rsidRPr="007B4DE8" w:rsidRDefault="002D7F4F" w:rsidP="007B4DE8">
            <w:pPr>
              <w:pStyle w:val="a5"/>
            </w:pPr>
            <w:r w:rsidRPr="007B4DE8">
              <w:t>73</w:t>
            </w:r>
          </w:p>
        </w:tc>
        <w:tc>
          <w:tcPr>
            <w:tcW w:w="538" w:type="pct"/>
            <w:tcBorders>
              <w:top w:val="nil"/>
              <w:left w:val="nil"/>
              <w:bottom w:val="single" w:sz="4" w:space="0" w:color="auto"/>
              <w:right w:val="single" w:sz="4" w:space="0" w:color="auto"/>
            </w:tcBorders>
            <w:shd w:val="clear" w:color="auto" w:fill="auto"/>
            <w:vAlign w:val="center"/>
            <w:hideMark/>
          </w:tcPr>
          <w:p w14:paraId="643D3D0A" w14:textId="77777777" w:rsidR="002D7F4F" w:rsidRPr="007B4DE8" w:rsidRDefault="002D7F4F" w:rsidP="007B4DE8">
            <w:pPr>
              <w:pStyle w:val="a5"/>
            </w:pPr>
            <w:r w:rsidRPr="007B4DE8">
              <w:t>0.125</w:t>
            </w:r>
          </w:p>
        </w:tc>
      </w:tr>
      <w:tr w:rsidR="002D7F4F" w:rsidRPr="007B4DE8" w14:paraId="569F1D98"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1D67D86" w14:textId="77777777" w:rsidR="002D7F4F" w:rsidRPr="007B4DE8" w:rsidRDefault="002D7F4F"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1C9A3235" w14:textId="77777777" w:rsidR="002D7F4F" w:rsidRPr="007B4DE8" w:rsidRDefault="002D7F4F" w:rsidP="007B4DE8">
            <w:pPr>
              <w:pStyle w:val="a5"/>
            </w:pPr>
            <w:r w:rsidRPr="007B4DE8">
              <w:t>80.4</w:t>
            </w:r>
          </w:p>
        </w:tc>
        <w:tc>
          <w:tcPr>
            <w:tcW w:w="766" w:type="pct"/>
            <w:tcBorders>
              <w:top w:val="nil"/>
              <w:left w:val="nil"/>
              <w:bottom w:val="single" w:sz="4" w:space="0" w:color="auto"/>
              <w:right w:val="single" w:sz="4" w:space="0" w:color="auto"/>
            </w:tcBorders>
            <w:shd w:val="clear" w:color="auto" w:fill="auto"/>
            <w:vAlign w:val="center"/>
            <w:hideMark/>
          </w:tcPr>
          <w:p w14:paraId="6284DB65" w14:textId="77777777" w:rsidR="002D7F4F" w:rsidRPr="007B4DE8" w:rsidRDefault="002D7F4F" w:rsidP="007B4DE8">
            <w:pPr>
              <w:pStyle w:val="a5"/>
            </w:pPr>
            <w:r w:rsidRPr="007B4DE8">
              <w:t>108.292</w:t>
            </w:r>
          </w:p>
        </w:tc>
        <w:tc>
          <w:tcPr>
            <w:tcW w:w="766" w:type="pct"/>
            <w:tcBorders>
              <w:top w:val="nil"/>
              <w:left w:val="nil"/>
              <w:bottom w:val="single" w:sz="4" w:space="0" w:color="auto"/>
              <w:right w:val="single" w:sz="4" w:space="0" w:color="auto"/>
            </w:tcBorders>
            <w:shd w:val="clear" w:color="auto" w:fill="auto"/>
            <w:vAlign w:val="center"/>
            <w:hideMark/>
          </w:tcPr>
          <w:p w14:paraId="1DE18EC1" w14:textId="77777777" w:rsidR="002D7F4F" w:rsidRPr="007B4DE8" w:rsidRDefault="002D7F4F" w:rsidP="007B4DE8">
            <w:pPr>
              <w:pStyle w:val="a5"/>
            </w:pPr>
            <w:r w:rsidRPr="007B4DE8">
              <w:t>94.684</w:t>
            </w:r>
          </w:p>
        </w:tc>
        <w:tc>
          <w:tcPr>
            <w:tcW w:w="832" w:type="pct"/>
            <w:tcBorders>
              <w:top w:val="nil"/>
              <w:left w:val="nil"/>
              <w:bottom w:val="single" w:sz="4" w:space="0" w:color="auto"/>
              <w:right w:val="single" w:sz="4" w:space="0" w:color="auto"/>
            </w:tcBorders>
            <w:shd w:val="clear" w:color="auto" w:fill="auto"/>
            <w:vAlign w:val="center"/>
            <w:hideMark/>
          </w:tcPr>
          <w:p w14:paraId="712E4C84" w14:textId="77777777" w:rsidR="002D7F4F" w:rsidRPr="007B4DE8" w:rsidRDefault="002D7F4F" w:rsidP="007B4DE8">
            <w:pPr>
              <w:pStyle w:val="a5"/>
            </w:pPr>
            <w:r w:rsidRPr="007B4DE8">
              <w:t>13.608</w:t>
            </w:r>
          </w:p>
        </w:tc>
        <w:tc>
          <w:tcPr>
            <w:tcW w:w="538" w:type="pct"/>
            <w:tcBorders>
              <w:top w:val="nil"/>
              <w:left w:val="nil"/>
              <w:bottom w:val="single" w:sz="4" w:space="0" w:color="auto"/>
              <w:right w:val="single" w:sz="4" w:space="0" w:color="auto"/>
            </w:tcBorders>
            <w:shd w:val="clear" w:color="auto" w:fill="auto"/>
            <w:vAlign w:val="center"/>
            <w:hideMark/>
          </w:tcPr>
          <w:p w14:paraId="183A4BF5" w14:textId="77777777" w:rsidR="002D7F4F" w:rsidRPr="007B4DE8" w:rsidRDefault="002D7F4F" w:rsidP="007B4DE8">
            <w:pPr>
              <w:pStyle w:val="a5"/>
            </w:pPr>
            <w:r w:rsidRPr="007B4DE8">
              <w:t>14.5</w:t>
            </w:r>
          </w:p>
        </w:tc>
        <w:tc>
          <w:tcPr>
            <w:tcW w:w="538" w:type="pct"/>
            <w:tcBorders>
              <w:top w:val="nil"/>
              <w:left w:val="nil"/>
              <w:bottom w:val="single" w:sz="4" w:space="0" w:color="auto"/>
              <w:right w:val="single" w:sz="4" w:space="0" w:color="auto"/>
            </w:tcBorders>
            <w:shd w:val="clear" w:color="auto" w:fill="auto"/>
            <w:vAlign w:val="center"/>
            <w:hideMark/>
          </w:tcPr>
          <w:p w14:paraId="0F80ADFB" w14:textId="77777777" w:rsidR="002D7F4F" w:rsidRPr="007B4DE8" w:rsidRDefault="002D7F4F" w:rsidP="007B4DE8">
            <w:pPr>
              <w:pStyle w:val="a5"/>
            </w:pPr>
            <w:r w:rsidRPr="007B4DE8">
              <w:t>0.05</w:t>
            </w:r>
          </w:p>
        </w:tc>
      </w:tr>
      <w:tr w:rsidR="002D7F4F" w:rsidRPr="007B4DE8" w14:paraId="539F0A42"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13F3EE4" w14:textId="77777777" w:rsidR="002D7F4F" w:rsidRPr="007B4DE8" w:rsidRDefault="002D7F4F" w:rsidP="007B4DE8">
            <w:pPr>
              <w:pStyle w:val="a5"/>
            </w:pPr>
            <w:r w:rsidRPr="007B4DE8">
              <w:t>Детский сад</w:t>
            </w:r>
          </w:p>
        </w:tc>
        <w:tc>
          <w:tcPr>
            <w:tcW w:w="779" w:type="pct"/>
            <w:tcBorders>
              <w:top w:val="nil"/>
              <w:left w:val="nil"/>
              <w:bottom w:val="single" w:sz="4" w:space="0" w:color="auto"/>
              <w:right w:val="single" w:sz="4" w:space="0" w:color="auto"/>
            </w:tcBorders>
            <w:shd w:val="clear" w:color="auto" w:fill="auto"/>
            <w:vAlign w:val="center"/>
            <w:hideMark/>
          </w:tcPr>
          <w:p w14:paraId="625C6F2B" w14:textId="77777777" w:rsidR="002D7F4F" w:rsidRPr="007B4DE8" w:rsidRDefault="002D7F4F" w:rsidP="007B4DE8">
            <w:pPr>
              <w:pStyle w:val="a5"/>
            </w:pPr>
            <w:r w:rsidRPr="007B4DE8">
              <w:t>80.42</w:t>
            </w:r>
          </w:p>
        </w:tc>
        <w:tc>
          <w:tcPr>
            <w:tcW w:w="766" w:type="pct"/>
            <w:tcBorders>
              <w:top w:val="nil"/>
              <w:left w:val="nil"/>
              <w:bottom w:val="single" w:sz="4" w:space="0" w:color="auto"/>
              <w:right w:val="single" w:sz="4" w:space="0" w:color="auto"/>
            </w:tcBorders>
            <w:shd w:val="clear" w:color="auto" w:fill="auto"/>
            <w:vAlign w:val="center"/>
            <w:hideMark/>
          </w:tcPr>
          <w:p w14:paraId="0F21A342" w14:textId="77777777" w:rsidR="002D7F4F" w:rsidRPr="007B4DE8" w:rsidRDefault="002D7F4F" w:rsidP="007B4DE8">
            <w:pPr>
              <w:pStyle w:val="a5"/>
            </w:pPr>
            <w:r w:rsidRPr="007B4DE8">
              <w:t>107.62</w:t>
            </w:r>
          </w:p>
        </w:tc>
        <w:tc>
          <w:tcPr>
            <w:tcW w:w="766" w:type="pct"/>
            <w:tcBorders>
              <w:top w:val="nil"/>
              <w:left w:val="nil"/>
              <w:bottom w:val="single" w:sz="4" w:space="0" w:color="auto"/>
              <w:right w:val="single" w:sz="4" w:space="0" w:color="auto"/>
            </w:tcBorders>
            <w:shd w:val="clear" w:color="auto" w:fill="auto"/>
            <w:vAlign w:val="center"/>
            <w:hideMark/>
          </w:tcPr>
          <w:p w14:paraId="1880DE44" w14:textId="77777777" w:rsidR="002D7F4F" w:rsidRPr="007B4DE8" w:rsidRDefault="002D7F4F" w:rsidP="007B4DE8">
            <w:pPr>
              <w:pStyle w:val="a5"/>
            </w:pPr>
            <w:r w:rsidRPr="007B4DE8">
              <w:t>95.356</w:t>
            </w:r>
          </w:p>
        </w:tc>
        <w:tc>
          <w:tcPr>
            <w:tcW w:w="832" w:type="pct"/>
            <w:tcBorders>
              <w:top w:val="nil"/>
              <w:left w:val="nil"/>
              <w:bottom w:val="single" w:sz="4" w:space="0" w:color="auto"/>
              <w:right w:val="single" w:sz="4" w:space="0" w:color="auto"/>
            </w:tcBorders>
            <w:shd w:val="clear" w:color="auto" w:fill="auto"/>
            <w:vAlign w:val="center"/>
            <w:hideMark/>
          </w:tcPr>
          <w:p w14:paraId="22DB8E87" w14:textId="77777777" w:rsidR="002D7F4F" w:rsidRPr="007B4DE8" w:rsidRDefault="002D7F4F" w:rsidP="007B4DE8">
            <w:pPr>
              <w:pStyle w:val="a5"/>
            </w:pPr>
            <w:r w:rsidRPr="007B4DE8">
              <w:t>12.26</w:t>
            </w:r>
          </w:p>
        </w:tc>
        <w:tc>
          <w:tcPr>
            <w:tcW w:w="538" w:type="pct"/>
            <w:tcBorders>
              <w:top w:val="nil"/>
              <w:left w:val="nil"/>
              <w:bottom w:val="single" w:sz="4" w:space="0" w:color="auto"/>
              <w:right w:val="single" w:sz="4" w:space="0" w:color="auto"/>
            </w:tcBorders>
            <w:shd w:val="clear" w:color="auto" w:fill="auto"/>
            <w:vAlign w:val="center"/>
            <w:hideMark/>
          </w:tcPr>
          <w:p w14:paraId="5BF790E1" w14:textId="77777777" w:rsidR="002D7F4F" w:rsidRPr="007B4DE8" w:rsidRDefault="002D7F4F" w:rsidP="007B4DE8">
            <w:pPr>
              <w:pStyle w:val="a5"/>
            </w:pPr>
            <w:r w:rsidRPr="007B4DE8">
              <w:t> </w:t>
            </w:r>
          </w:p>
        </w:tc>
        <w:tc>
          <w:tcPr>
            <w:tcW w:w="538" w:type="pct"/>
            <w:tcBorders>
              <w:top w:val="nil"/>
              <w:left w:val="nil"/>
              <w:bottom w:val="single" w:sz="4" w:space="0" w:color="auto"/>
              <w:right w:val="single" w:sz="4" w:space="0" w:color="auto"/>
            </w:tcBorders>
            <w:shd w:val="clear" w:color="auto" w:fill="auto"/>
            <w:vAlign w:val="center"/>
            <w:hideMark/>
          </w:tcPr>
          <w:p w14:paraId="437DFEA6" w14:textId="77777777" w:rsidR="002D7F4F" w:rsidRPr="007B4DE8" w:rsidRDefault="002D7F4F" w:rsidP="007B4DE8">
            <w:pPr>
              <w:pStyle w:val="a5"/>
            </w:pPr>
            <w:r w:rsidRPr="007B4DE8">
              <w:t> </w:t>
            </w:r>
          </w:p>
        </w:tc>
      </w:tr>
    </w:tbl>
    <w:p w14:paraId="22D25FB9" w14:textId="5DE2FC9E" w:rsidR="005118E8" w:rsidRPr="007B4DE8" w:rsidRDefault="005118E8" w:rsidP="007B4DE8">
      <w:pPr>
        <w:pStyle w:val="a8"/>
      </w:pPr>
    </w:p>
    <w:p w14:paraId="64DB9DDB" w14:textId="77777777" w:rsidR="002D7F4F" w:rsidRPr="007B4DE8" w:rsidRDefault="002D7F4F" w:rsidP="007B4DE8">
      <w:pPr>
        <w:pStyle w:val="a8"/>
      </w:pPr>
    </w:p>
    <w:p w14:paraId="7BAF0209" w14:textId="53F5573D" w:rsidR="005118E8" w:rsidRPr="007B4DE8" w:rsidRDefault="005118E8" w:rsidP="007B4DE8">
      <w:pPr>
        <w:pStyle w:val="3"/>
      </w:pPr>
      <w:r w:rsidRPr="007B4DE8">
        <w:t>Пьезометрический график по направлению «</w:t>
      </w:r>
      <w:r w:rsidR="002D7F4F" w:rsidRPr="007B4DE8">
        <w:t>кот. Н. Чов"</w:t>
      </w:r>
      <w:r w:rsidRPr="007B4DE8">
        <w:t xml:space="preserve">- </w:t>
      </w:r>
      <w:r w:rsidR="002D7F4F" w:rsidRPr="007B4DE8">
        <w:t>Мищенко 1</w:t>
      </w:r>
      <w:r w:rsidRPr="007B4DE8">
        <w:t>»</w:t>
      </w:r>
    </w:p>
    <w:p w14:paraId="03EE1E91" w14:textId="5FB97BEB" w:rsidR="005118E8" w:rsidRPr="007B4DE8" w:rsidRDefault="005118E8" w:rsidP="007B4DE8">
      <w:pPr>
        <w:pStyle w:val="aa"/>
      </w:pPr>
      <w:r w:rsidRPr="007B4DE8">
        <w:t xml:space="preserve">Путь движения теплоносителя от </w:t>
      </w:r>
      <w:r w:rsidR="002D7F4F" w:rsidRPr="007B4DE8">
        <w:t>Н. Чов"- Мищенко 1</w:t>
      </w:r>
      <w:r w:rsidRPr="007B4DE8">
        <w:t>и пьезометрический график представлены на рисунках</w:t>
      </w:r>
      <w:r w:rsidR="00495553" w:rsidRPr="007B4DE8">
        <w:t xml:space="preserve"> </w:t>
      </w:r>
      <w:r w:rsidR="00495553" w:rsidRPr="007B4DE8">
        <w:fldChar w:fldCharType="begin"/>
      </w:r>
      <w:r w:rsidR="00495553" w:rsidRPr="007B4DE8">
        <w:instrText xml:space="preserve"> REF _Ref163422968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29</w:t>
      </w:r>
      <w:r w:rsidR="00495553" w:rsidRPr="007B4DE8">
        <w:fldChar w:fldCharType="end"/>
      </w:r>
      <w:r w:rsidR="00495553" w:rsidRPr="007B4DE8">
        <w:t xml:space="preserve"> </w:t>
      </w:r>
      <w:r w:rsidR="0025680C" w:rsidRPr="007B4DE8">
        <w:t>–</w:t>
      </w:r>
      <w:r w:rsidR="00495553" w:rsidRPr="007B4DE8">
        <w:fldChar w:fldCharType="begin"/>
      </w:r>
      <w:r w:rsidR="00495553" w:rsidRPr="007B4DE8">
        <w:instrText xml:space="preserve"> REF _Ref163422969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30</w:t>
      </w:r>
      <w:r w:rsidR="00495553" w:rsidRPr="007B4DE8">
        <w:fldChar w:fldCharType="end"/>
      </w:r>
      <w:r w:rsidRPr="007B4DE8">
        <w:t>. Данные для построения пьезометрического графика приведены в таблице</w:t>
      </w:r>
      <w:r w:rsidR="00495553" w:rsidRPr="007B4DE8">
        <w:t xml:space="preserve"> </w:t>
      </w:r>
      <w:r w:rsidR="00495553" w:rsidRPr="007B4DE8">
        <w:fldChar w:fldCharType="begin"/>
      </w:r>
      <w:r w:rsidR="00495553" w:rsidRPr="007B4DE8">
        <w:instrText xml:space="preserve"> REF _Ref163422936 \h  \* MERGEFORMAT </w:instrText>
      </w:r>
      <w:r w:rsidR="00495553" w:rsidRPr="007B4DE8">
        <w:fldChar w:fldCharType="separate"/>
      </w:r>
      <w:r w:rsidR="007B4DE8" w:rsidRPr="007B4DE8">
        <w:rPr>
          <w:rStyle w:val="ac"/>
        </w:rPr>
        <w:t>Таблица</w:t>
      </w:r>
      <w:r w:rsidR="007B4DE8" w:rsidRPr="007B4DE8">
        <w:t xml:space="preserve"> </w:t>
      </w:r>
      <w:r w:rsidR="007B4DE8">
        <w:rPr>
          <w:noProof/>
        </w:rPr>
        <w:t>16</w:t>
      </w:r>
      <w:r w:rsidR="00495553" w:rsidRPr="007B4DE8">
        <w:fldChar w:fldCharType="end"/>
      </w:r>
      <w:r w:rsidRPr="007B4DE8">
        <w:t>.</w:t>
      </w:r>
      <w:r w:rsidRPr="007B4DE8">
        <w:rPr>
          <w:noProof/>
        </w:rPr>
        <w:t xml:space="preserve"> </w:t>
      </w:r>
    </w:p>
    <w:p w14:paraId="61174790" w14:textId="7A66878B" w:rsidR="005118E8" w:rsidRPr="007B4DE8" w:rsidRDefault="002D7F4F" w:rsidP="007B4DE8">
      <w:pPr>
        <w:pStyle w:val="ae"/>
        <w:rPr>
          <w:color w:val="auto"/>
        </w:rPr>
      </w:pPr>
      <w:r w:rsidRPr="007B4DE8">
        <w:drawing>
          <wp:inline distT="0" distB="0" distL="0" distR="0" wp14:anchorId="4A6ACFE3" wp14:editId="0136C2B1">
            <wp:extent cx="5924550" cy="2793845"/>
            <wp:effectExtent l="0" t="0" r="0" b="6985"/>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29848" cy="2796343"/>
                    </a:xfrm>
                    <a:prstGeom prst="rect">
                      <a:avLst/>
                    </a:prstGeom>
                  </pic:spPr>
                </pic:pic>
              </a:graphicData>
            </a:graphic>
          </wp:inline>
        </w:drawing>
      </w:r>
    </w:p>
    <w:p w14:paraId="55214391" w14:textId="07E8477C" w:rsidR="005118E8" w:rsidRPr="007B4DE8" w:rsidRDefault="005118E8" w:rsidP="007B4DE8">
      <w:pPr>
        <w:pStyle w:val="a7"/>
      </w:pPr>
      <w:bookmarkStart w:id="173" w:name="_Ref163422968"/>
      <w:bookmarkStart w:id="174" w:name="_Toc170229492"/>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29</w:t>
      </w:r>
      <w:r w:rsidR="004C2B26" w:rsidRPr="007B4DE8">
        <w:rPr>
          <w:noProof/>
        </w:rPr>
        <w:fldChar w:fldCharType="end"/>
      </w:r>
      <w:bookmarkEnd w:id="173"/>
      <w:r w:rsidRPr="007B4DE8">
        <w:t xml:space="preserve">. Путь движения теплоносителя Котельная </w:t>
      </w:r>
      <w:r w:rsidR="002D7F4F" w:rsidRPr="007B4DE8">
        <w:t>Н. Чов"- Мищенко 1</w:t>
      </w:r>
      <w:bookmarkEnd w:id="174"/>
    </w:p>
    <w:p w14:paraId="7829ECDC" w14:textId="7C59E7F4" w:rsidR="005118E8" w:rsidRPr="007B4DE8" w:rsidRDefault="002D7F4F" w:rsidP="007B4DE8">
      <w:pPr>
        <w:pStyle w:val="ae"/>
      </w:pPr>
      <w:r w:rsidRPr="007B4DE8">
        <w:drawing>
          <wp:inline distT="0" distB="0" distL="0" distR="0" wp14:anchorId="64752A56" wp14:editId="5C6A2606">
            <wp:extent cx="5962650" cy="2973694"/>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86899" cy="2985788"/>
                    </a:xfrm>
                    <a:prstGeom prst="rect">
                      <a:avLst/>
                    </a:prstGeom>
                    <a:noFill/>
                  </pic:spPr>
                </pic:pic>
              </a:graphicData>
            </a:graphic>
          </wp:inline>
        </w:drawing>
      </w:r>
    </w:p>
    <w:p w14:paraId="7B70B64B" w14:textId="26CF8216" w:rsidR="005118E8" w:rsidRPr="007B4DE8" w:rsidRDefault="005118E8" w:rsidP="007B4DE8">
      <w:pPr>
        <w:pStyle w:val="a7"/>
      </w:pPr>
      <w:bookmarkStart w:id="175" w:name="_Ref163422969"/>
      <w:bookmarkStart w:id="176" w:name="_Toc170229493"/>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30</w:t>
      </w:r>
      <w:r w:rsidR="004C2B26" w:rsidRPr="007B4DE8">
        <w:rPr>
          <w:noProof/>
        </w:rPr>
        <w:fldChar w:fldCharType="end"/>
      </w:r>
      <w:bookmarkEnd w:id="175"/>
      <w:r w:rsidRPr="007B4DE8">
        <w:t xml:space="preserve">. Пьезометрический график по направлению Котельная </w:t>
      </w:r>
      <w:r w:rsidR="002D7F4F" w:rsidRPr="007B4DE8">
        <w:t>Н. Чов"- Мищенко 1</w:t>
      </w:r>
      <w:bookmarkEnd w:id="176"/>
    </w:p>
    <w:p w14:paraId="1E6BCE88" w14:textId="28DF01BD" w:rsidR="002D7F4F" w:rsidRPr="007B4DE8" w:rsidRDefault="002D7F4F" w:rsidP="007B4DE8">
      <w:pPr>
        <w:pStyle w:val="a7"/>
      </w:pPr>
    </w:p>
    <w:p w14:paraId="0D6ACC1A" w14:textId="7707631E" w:rsidR="002D7F4F" w:rsidRPr="007B4DE8" w:rsidRDefault="005118E8" w:rsidP="007B4DE8">
      <w:pPr>
        <w:pStyle w:val="a8"/>
      </w:pPr>
      <w:bookmarkStart w:id="177" w:name="_Ref163422936"/>
      <w:bookmarkStart w:id="178" w:name="_Toc170229436"/>
      <w:r w:rsidRPr="007B4DE8">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16</w:t>
      </w:r>
      <w:r w:rsidR="004C2B26" w:rsidRPr="007B4DE8">
        <w:rPr>
          <w:noProof/>
        </w:rPr>
        <w:fldChar w:fldCharType="end"/>
      </w:r>
      <w:bookmarkEnd w:id="177"/>
      <w:r w:rsidRPr="007B4DE8">
        <w:t xml:space="preserve">. Исходные данные для построения пьезометрического графика Котельная </w:t>
      </w:r>
      <w:r w:rsidR="002D7F4F" w:rsidRPr="007B4DE8">
        <w:t>Н. Чов"- Мищенко 1</w:t>
      </w:r>
      <w:bookmarkEnd w:id="178"/>
    </w:p>
    <w:tbl>
      <w:tblPr>
        <w:tblW w:w="5000" w:type="pct"/>
        <w:tblLook w:val="04A0" w:firstRow="1" w:lastRow="0" w:firstColumn="1" w:lastColumn="0" w:noHBand="0" w:noVBand="1"/>
      </w:tblPr>
      <w:tblGrid>
        <w:gridCol w:w="1122"/>
        <w:gridCol w:w="1359"/>
        <w:gridCol w:w="1879"/>
        <w:gridCol w:w="1825"/>
        <w:gridCol w:w="1352"/>
        <w:gridCol w:w="991"/>
        <w:gridCol w:w="1100"/>
      </w:tblGrid>
      <w:tr w:rsidR="002D7F4F" w:rsidRPr="007B4DE8" w14:paraId="201FFEE9" w14:textId="77777777" w:rsidTr="002D7F4F">
        <w:trPr>
          <w:trHeight w:val="20"/>
          <w:tblHeader/>
        </w:trPr>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24C5B4" w14:textId="77777777" w:rsidR="002D7F4F" w:rsidRPr="007B4DE8" w:rsidRDefault="002D7F4F" w:rsidP="007B4DE8">
            <w:pPr>
              <w:pStyle w:val="a5"/>
            </w:pPr>
            <w:r w:rsidRPr="007B4DE8">
              <w:lastRenderedPageBreak/>
              <w:t>Наименование узла</w:t>
            </w:r>
          </w:p>
        </w:tc>
        <w:tc>
          <w:tcPr>
            <w:tcW w:w="779" w:type="pct"/>
            <w:tcBorders>
              <w:top w:val="single" w:sz="4" w:space="0" w:color="auto"/>
              <w:left w:val="nil"/>
              <w:bottom w:val="single" w:sz="4" w:space="0" w:color="auto"/>
              <w:right w:val="single" w:sz="4" w:space="0" w:color="auto"/>
            </w:tcBorders>
            <w:shd w:val="clear" w:color="auto" w:fill="auto"/>
            <w:noWrap/>
            <w:vAlign w:val="center"/>
            <w:hideMark/>
          </w:tcPr>
          <w:p w14:paraId="7EC1766F" w14:textId="77777777" w:rsidR="002D7F4F" w:rsidRPr="007B4DE8" w:rsidRDefault="002D7F4F" w:rsidP="007B4DE8">
            <w:pPr>
              <w:pStyle w:val="a5"/>
            </w:pPr>
            <w:r w:rsidRPr="007B4DE8">
              <w:t>Геодезическая высота, м</w:t>
            </w:r>
          </w:p>
        </w:tc>
        <w:tc>
          <w:tcPr>
            <w:tcW w:w="766" w:type="pct"/>
            <w:tcBorders>
              <w:top w:val="single" w:sz="4" w:space="0" w:color="auto"/>
              <w:left w:val="nil"/>
              <w:bottom w:val="single" w:sz="4" w:space="0" w:color="auto"/>
              <w:right w:val="single" w:sz="4" w:space="0" w:color="auto"/>
            </w:tcBorders>
            <w:shd w:val="clear" w:color="auto" w:fill="auto"/>
            <w:noWrap/>
            <w:vAlign w:val="center"/>
            <w:hideMark/>
          </w:tcPr>
          <w:p w14:paraId="5EE97DAD" w14:textId="77777777" w:rsidR="002D7F4F" w:rsidRPr="007B4DE8" w:rsidRDefault="002D7F4F" w:rsidP="007B4DE8">
            <w:pPr>
              <w:pStyle w:val="a5"/>
            </w:pPr>
            <w:r w:rsidRPr="007B4DE8">
              <w:t>Напор в подающем трубопроводе, м</w:t>
            </w:r>
          </w:p>
        </w:tc>
        <w:tc>
          <w:tcPr>
            <w:tcW w:w="766" w:type="pct"/>
            <w:tcBorders>
              <w:top w:val="single" w:sz="4" w:space="0" w:color="auto"/>
              <w:left w:val="nil"/>
              <w:bottom w:val="single" w:sz="4" w:space="0" w:color="auto"/>
              <w:right w:val="single" w:sz="4" w:space="0" w:color="auto"/>
            </w:tcBorders>
            <w:shd w:val="clear" w:color="auto" w:fill="auto"/>
            <w:noWrap/>
            <w:vAlign w:val="center"/>
            <w:hideMark/>
          </w:tcPr>
          <w:p w14:paraId="3E8751B4" w14:textId="77777777" w:rsidR="002D7F4F" w:rsidRPr="007B4DE8" w:rsidRDefault="002D7F4F" w:rsidP="007B4DE8">
            <w:pPr>
              <w:pStyle w:val="a5"/>
            </w:pPr>
            <w:r w:rsidRPr="007B4DE8">
              <w:t>Напор в обратном трубопроводе, м</w:t>
            </w:r>
          </w:p>
        </w:tc>
        <w:tc>
          <w:tcPr>
            <w:tcW w:w="832" w:type="pct"/>
            <w:tcBorders>
              <w:top w:val="single" w:sz="4" w:space="0" w:color="auto"/>
              <w:left w:val="nil"/>
              <w:bottom w:val="single" w:sz="4" w:space="0" w:color="auto"/>
              <w:right w:val="single" w:sz="4" w:space="0" w:color="auto"/>
            </w:tcBorders>
            <w:shd w:val="clear" w:color="auto" w:fill="auto"/>
            <w:noWrap/>
            <w:vAlign w:val="center"/>
            <w:hideMark/>
          </w:tcPr>
          <w:p w14:paraId="685649E5" w14:textId="77777777" w:rsidR="002D7F4F" w:rsidRPr="007B4DE8" w:rsidRDefault="002D7F4F" w:rsidP="007B4DE8">
            <w:pPr>
              <w:pStyle w:val="a5"/>
            </w:pPr>
            <w:r w:rsidRPr="007B4DE8">
              <w:t>Располагаемый напор, м</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14:paraId="515DB86C" w14:textId="77777777" w:rsidR="002D7F4F" w:rsidRPr="007B4DE8" w:rsidRDefault="002D7F4F" w:rsidP="007B4DE8">
            <w:pPr>
              <w:pStyle w:val="a5"/>
            </w:pPr>
            <w:r w:rsidRPr="007B4DE8">
              <w:t>Длина участка, м</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14:paraId="1378E619" w14:textId="77777777" w:rsidR="002D7F4F" w:rsidRPr="007B4DE8" w:rsidRDefault="002D7F4F" w:rsidP="007B4DE8">
            <w:pPr>
              <w:pStyle w:val="a5"/>
            </w:pPr>
            <w:r w:rsidRPr="007B4DE8">
              <w:t>Диаметр участка, м</w:t>
            </w:r>
          </w:p>
        </w:tc>
      </w:tr>
      <w:tr w:rsidR="002D7F4F" w:rsidRPr="007B4DE8" w14:paraId="1AA0B58C"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6830278" w14:textId="77777777" w:rsidR="002D7F4F" w:rsidRPr="007B4DE8" w:rsidRDefault="002D7F4F" w:rsidP="007B4DE8">
            <w:pPr>
              <w:pStyle w:val="a5"/>
            </w:pPr>
            <w:r w:rsidRPr="007B4DE8">
              <w:t>кот. "Н. Чов"</w:t>
            </w:r>
          </w:p>
        </w:tc>
        <w:tc>
          <w:tcPr>
            <w:tcW w:w="779" w:type="pct"/>
            <w:tcBorders>
              <w:top w:val="nil"/>
              <w:left w:val="nil"/>
              <w:bottom w:val="single" w:sz="4" w:space="0" w:color="auto"/>
              <w:right w:val="single" w:sz="4" w:space="0" w:color="auto"/>
            </w:tcBorders>
            <w:shd w:val="clear" w:color="auto" w:fill="auto"/>
            <w:vAlign w:val="center"/>
            <w:hideMark/>
          </w:tcPr>
          <w:p w14:paraId="6B02768E" w14:textId="77777777" w:rsidR="002D7F4F" w:rsidRPr="007B4DE8" w:rsidRDefault="002D7F4F" w:rsidP="007B4DE8">
            <w:pPr>
              <w:pStyle w:val="a5"/>
            </w:pPr>
            <w:r w:rsidRPr="007B4DE8">
              <w:t>76.5</w:t>
            </w:r>
          </w:p>
        </w:tc>
        <w:tc>
          <w:tcPr>
            <w:tcW w:w="766" w:type="pct"/>
            <w:tcBorders>
              <w:top w:val="nil"/>
              <w:left w:val="nil"/>
              <w:bottom w:val="single" w:sz="4" w:space="0" w:color="auto"/>
              <w:right w:val="single" w:sz="4" w:space="0" w:color="auto"/>
            </w:tcBorders>
            <w:shd w:val="clear" w:color="auto" w:fill="auto"/>
            <w:vAlign w:val="center"/>
            <w:hideMark/>
          </w:tcPr>
          <w:p w14:paraId="588B11EE" w14:textId="77777777" w:rsidR="002D7F4F" w:rsidRPr="007B4DE8" w:rsidRDefault="002D7F4F" w:rsidP="007B4DE8">
            <w:pPr>
              <w:pStyle w:val="a5"/>
            </w:pPr>
            <w:r w:rsidRPr="007B4DE8">
              <w:t>104.468</w:t>
            </w:r>
          </w:p>
        </w:tc>
        <w:tc>
          <w:tcPr>
            <w:tcW w:w="766" w:type="pct"/>
            <w:tcBorders>
              <w:top w:val="nil"/>
              <w:left w:val="nil"/>
              <w:bottom w:val="single" w:sz="4" w:space="0" w:color="auto"/>
              <w:right w:val="single" w:sz="4" w:space="0" w:color="auto"/>
            </w:tcBorders>
            <w:shd w:val="clear" w:color="auto" w:fill="auto"/>
            <w:vAlign w:val="center"/>
            <w:hideMark/>
          </w:tcPr>
          <w:p w14:paraId="6A3BCA79" w14:textId="77777777" w:rsidR="002D7F4F" w:rsidRPr="007B4DE8" w:rsidRDefault="002D7F4F" w:rsidP="007B4DE8">
            <w:pPr>
              <w:pStyle w:val="a5"/>
            </w:pPr>
            <w:r w:rsidRPr="007B4DE8">
              <w:t>97.5</w:t>
            </w:r>
          </w:p>
        </w:tc>
        <w:tc>
          <w:tcPr>
            <w:tcW w:w="832" w:type="pct"/>
            <w:tcBorders>
              <w:top w:val="nil"/>
              <w:left w:val="nil"/>
              <w:bottom w:val="single" w:sz="4" w:space="0" w:color="auto"/>
              <w:right w:val="single" w:sz="4" w:space="0" w:color="auto"/>
            </w:tcBorders>
            <w:shd w:val="clear" w:color="auto" w:fill="auto"/>
            <w:vAlign w:val="center"/>
            <w:hideMark/>
          </w:tcPr>
          <w:p w14:paraId="12D37D32" w14:textId="77777777" w:rsidR="002D7F4F" w:rsidRPr="007B4DE8" w:rsidRDefault="002D7F4F" w:rsidP="007B4DE8">
            <w:pPr>
              <w:pStyle w:val="a5"/>
            </w:pPr>
            <w:r w:rsidRPr="007B4DE8">
              <w:t>7</w:t>
            </w:r>
          </w:p>
        </w:tc>
        <w:tc>
          <w:tcPr>
            <w:tcW w:w="538" w:type="pct"/>
            <w:tcBorders>
              <w:top w:val="nil"/>
              <w:left w:val="nil"/>
              <w:bottom w:val="single" w:sz="4" w:space="0" w:color="auto"/>
              <w:right w:val="single" w:sz="4" w:space="0" w:color="auto"/>
            </w:tcBorders>
            <w:shd w:val="clear" w:color="auto" w:fill="auto"/>
            <w:vAlign w:val="center"/>
            <w:hideMark/>
          </w:tcPr>
          <w:p w14:paraId="56769698" w14:textId="77777777" w:rsidR="002D7F4F" w:rsidRPr="007B4DE8" w:rsidRDefault="002D7F4F" w:rsidP="007B4DE8">
            <w:pPr>
              <w:pStyle w:val="a5"/>
            </w:pPr>
            <w:r w:rsidRPr="007B4DE8">
              <w:t>8.43</w:t>
            </w:r>
          </w:p>
        </w:tc>
        <w:tc>
          <w:tcPr>
            <w:tcW w:w="538" w:type="pct"/>
            <w:tcBorders>
              <w:top w:val="nil"/>
              <w:left w:val="nil"/>
              <w:bottom w:val="single" w:sz="4" w:space="0" w:color="auto"/>
              <w:right w:val="single" w:sz="4" w:space="0" w:color="auto"/>
            </w:tcBorders>
            <w:shd w:val="clear" w:color="auto" w:fill="auto"/>
            <w:vAlign w:val="center"/>
            <w:hideMark/>
          </w:tcPr>
          <w:p w14:paraId="1E7C1E3C" w14:textId="77777777" w:rsidR="002D7F4F" w:rsidRPr="007B4DE8" w:rsidRDefault="002D7F4F" w:rsidP="007B4DE8">
            <w:pPr>
              <w:pStyle w:val="a5"/>
            </w:pPr>
            <w:r w:rsidRPr="007B4DE8">
              <w:t>0.15</w:t>
            </w:r>
          </w:p>
        </w:tc>
      </w:tr>
      <w:tr w:rsidR="002D7F4F" w:rsidRPr="007B4DE8" w14:paraId="33E9EDF9"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26175DB" w14:textId="77777777" w:rsidR="002D7F4F" w:rsidRPr="007B4DE8" w:rsidRDefault="002D7F4F" w:rsidP="007B4DE8">
            <w:pPr>
              <w:pStyle w:val="a5"/>
            </w:pPr>
            <w:r w:rsidRPr="007B4DE8">
              <w:t>21УТ1</w:t>
            </w:r>
          </w:p>
        </w:tc>
        <w:tc>
          <w:tcPr>
            <w:tcW w:w="779" w:type="pct"/>
            <w:tcBorders>
              <w:top w:val="nil"/>
              <w:left w:val="nil"/>
              <w:bottom w:val="single" w:sz="4" w:space="0" w:color="auto"/>
              <w:right w:val="single" w:sz="4" w:space="0" w:color="auto"/>
            </w:tcBorders>
            <w:shd w:val="clear" w:color="auto" w:fill="auto"/>
            <w:vAlign w:val="center"/>
            <w:hideMark/>
          </w:tcPr>
          <w:p w14:paraId="0FF31CAA" w14:textId="77777777" w:rsidR="002D7F4F" w:rsidRPr="007B4DE8" w:rsidRDefault="002D7F4F" w:rsidP="007B4DE8">
            <w:pPr>
              <w:pStyle w:val="a5"/>
            </w:pPr>
            <w:r w:rsidRPr="007B4DE8">
              <w:t>76.49</w:t>
            </w:r>
          </w:p>
        </w:tc>
        <w:tc>
          <w:tcPr>
            <w:tcW w:w="766" w:type="pct"/>
            <w:tcBorders>
              <w:top w:val="nil"/>
              <w:left w:val="nil"/>
              <w:bottom w:val="single" w:sz="4" w:space="0" w:color="auto"/>
              <w:right w:val="single" w:sz="4" w:space="0" w:color="auto"/>
            </w:tcBorders>
            <w:shd w:val="clear" w:color="auto" w:fill="auto"/>
            <w:vAlign w:val="center"/>
            <w:hideMark/>
          </w:tcPr>
          <w:p w14:paraId="7C9F71E2" w14:textId="77777777" w:rsidR="002D7F4F" w:rsidRPr="007B4DE8" w:rsidRDefault="002D7F4F" w:rsidP="007B4DE8">
            <w:pPr>
              <w:pStyle w:val="a5"/>
            </w:pPr>
            <w:r w:rsidRPr="007B4DE8">
              <w:t>104.468</w:t>
            </w:r>
          </w:p>
        </w:tc>
        <w:tc>
          <w:tcPr>
            <w:tcW w:w="766" w:type="pct"/>
            <w:tcBorders>
              <w:top w:val="nil"/>
              <w:left w:val="nil"/>
              <w:bottom w:val="single" w:sz="4" w:space="0" w:color="auto"/>
              <w:right w:val="single" w:sz="4" w:space="0" w:color="auto"/>
            </w:tcBorders>
            <w:shd w:val="clear" w:color="auto" w:fill="auto"/>
            <w:vAlign w:val="center"/>
            <w:hideMark/>
          </w:tcPr>
          <w:p w14:paraId="0BE0D9ED" w14:textId="77777777" w:rsidR="002D7F4F" w:rsidRPr="007B4DE8" w:rsidRDefault="002D7F4F" w:rsidP="007B4DE8">
            <w:pPr>
              <w:pStyle w:val="a5"/>
            </w:pPr>
            <w:r w:rsidRPr="007B4DE8">
              <w:t>97.521</w:t>
            </w:r>
          </w:p>
        </w:tc>
        <w:tc>
          <w:tcPr>
            <w:tcW w:w="832" w:type="pct"/>
            <w:tcBorders>
              <w:top w:val="nil"/>
              <w:left w:val="nil"/>
              <w:bottom w:val="single" w:sz="4" w:space="0" w:color="auto"/>
              <w:right w:val="single" w:sz="4" w:space="0" w:color="auto"/>
            </w:tcBorders>
            <w:shd w:val="clear" w:color="auto" w:fill="auto"/>
            <w:vAlign w:val="center"/>
            <w:hideMark/>
          </w:tcPr>
          <w:p w14:paraId="4C14FF16" w14:textId="77777777" w:rsidR="002D7F4F" w:rsidRPr="007B4DE8" w:rsidRDefault="002D7F4F" w:rsidP="007B4DE8">
            <w:pPr>
              <w:pStyle w:val="a5"/>
            </w:pPr>
            <w:r w:rsidRPr="007B4DE8">
              <w:t>6.946</w:t>
            </w:r>
          </w:p>
        </w:tc>
        <w:tc>
          <w:tcPr>
            <w:tcW w:w="538" w:type="pct"/>
            <w:tcBorders>
              <w:top w:val="nil"/>
              <w:left w:val="nil"/>
              <w:bottom w:val="single" w:sz="4" w:space="0" w:color="auto"/>
              <w:right w:val="single" w:sz="4" w:space="0" w:color="auto"/>
            </w:tcBorders>
            <w:shd w:val="clear" w:color="auto" w:fill="auto"/>
            <w:vAlign w:val="center"/>
            <w:hideMark/>
          </w:tcPr>
          <w:p w14:paraId="5C8ACC5A" w14:textId="77777777" w:rsidR="002D7F4F" w:rsidRPr="007B4DE8" w:rsidRDefault="002D7F4F" w:rsidP="007B4DE8">
            <w:pPr>
              <w:pStyle w:val="a5"/>
            </w:pPr>
            <w:r w:rsidRPr="007B4DE8">
              <w:t>15.25</w:t>
            </w:r>
          </w:p>
        </w:tc>
        <w:tc>
          <w:tcPr>
            <w:tcW w:w="538" w:type="pct"/>
            <w:tcBorders>
              <w:top w:val="nil"/>
              <w:left w:val="nil"/>
              <w:bottom w:val="single" w:sz="4" w:space="0" w:color="auto"/>
              <w:right w:val="single" w:sz="4" w:space="0" w:color="auto"/>
            </w:tcBorders>
            <w:shd w:val="clear" w:color="auto" w:fill="auto"/>
            <w:vAlign w:val="center"/>
            <w:hideMark/>
          </w:tcPr>
          <w:p w14:paraId="53CE7EF9" w14:textId="77777777" w:rsidR="002D7F4F" w:rsidRPr="007B4DE8" w:rsidRDefault="002D7F4F" w:rsidP="007B4DE8">
            <w:pPr>
              <w:pStyle w:val="a5"/>
            </w:pPr>
            <w:r w:rsidRPr="007B4DE8">
              <w:t>0.15</w:t>
            </w:r>
          </w:p>
        </w:tc>
      </w:tr>
      <w:tr w:rsidR="002D7F4F" w:rsidRPr="007B4DE8" w14:paraId="4217307D"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05B494B" w14:textId="77777777" w:rsidR="002D7F4F" w:rsidRPr="007B4DE8" w:rsidRDefault="002D7F4F" w:rsidP="007B4DE8">
            <w:pPr>
              <w:pStyle w:val="a5"/>
            </w:pPr>
            <w:r w:rsidRPr="007B4DE8">
              <w:t>21УТ2</w:t>
            </w:r>
          </w:p>
        </w:tc>
        <w:tc>
          <w:tcPr>
            <w:tcW w:w="779" w:type="pct"/>
            <w:tcBorders>
              <w:top w:val="nil"/>
              <w:left w:val="nil"/>
              <w:bottom w:val="single" w:sz="4" w:space="0" w:color="auto"/>
              <w:right w:val="single" w:sz="4" w:space="0" w:color="auto"/>
            </w:tcBorders>
            <w:shd w:val="clear" w:color="auto" w:fill="auto"/>
            <w:vAlign w:val="center"/>
            <w:hideMark/>
          </w:tcPr>
          <w:p w14:paraId="391781F0" w14:textId="77777777" w:rsidR="002D7F4F" w:rsidRPr="007B4DE8" w:rsidRDefault="002D7F4F" w:rsidP="007B4DE8">
            <w:pPr>
              <w:pStyle w:val="a5"/>
            </w:pPr>
            <w:r w:rsidRPr="007B4DE8">
              <w:t>76.49</w:t>
            </w:r>
          </w:p>
        </w:tc>
        <w:tc>
          <w:tcPr>
            <w:tcW w:w="766" w:type="pct"/>
            <w:tcBorders>
              <w:top w:val="nil"/>
              <w:left w:val="nil"/>
              <w:bottom w:val="single" w:sz="4" w:space="0" w:color="auto"/>
              <w:right w:val="single" w:sz="4" w:space="0" w:color="auto"/>
            </w:tcBorders>
            <w:shd w:val="clear" w:color="auto" w:fill="auto"/>
            <w:vAlign w:val="center"/>
            <w:hideMark/>
          </w:tcPr>
          <w:p w14:paraId="55E096CC" w14:textId="77777777" w:rsidR="002D7F4F" w:rsidRPr="007B4DE8" w:rsidRDefault="002D7F4F" w:rsidP="007B4DE8">
            <w:pPr>
              <w:pStyle w:val="a5"/>
            </w:pPr>
            <w:r w:rsidRPr="007B4DE8">
              <w:t>104.414</w:t>
            </w:r>
          </w:p>
        </w:tc>
        <w:tc>
          <w:tcPr>
            <w:tcW w:w="766" w:type="pct"/>
            <w:tcBorders>
              <w:top w:val="nil"/>
              <w:left w:val="nil"/>
              <w:bottom w:val="single" w:sz="4" w:space="0" w:color="auto"/>
              <w:right w:val="single" w:sz="4" w:space="0" w:color="auto"/>
            </w:tcBorders>
            <w:shd w:val="clear" w:color="auto" w:fill="auto"/>
            <w:vAlign w:val="center"/>
            <w:hideMark/>
          </w:tcPr>
          <w:p w14:paraId="2405FC4F" w14:textId="77777777" w:rsidR="002D7F4F" w:rsidRPr="007B4DE8" w:rsidRDefault="002D7F4F" w:rsidP="007B4DE8">
            <w:pPr>
              <w:pStyle w:val="a5"/>
            </w:pPr>
            <w:r w:rsidRPr="007B4DE8">
              <w:t>97.576</w:t>
            </w:r>
          </w:p>
        </w:tc>
        <w:tc>
          <w:tcPr>
            <w:tcW w:w="832" w:type="pct"/>
            <w:tcBorders>
              <w:top w:val="nil"/>
              <w:left w:val="nil"/>
              <w:bottom w:val="single" w:sz="4" w:space="0" w:color="auto"/>
              <w:right w:val="single" w:sz="4" w:space="0" w:color="auto"/>
            </w:tcBorders>
            <w:shd w:val="clear" w:color="auto" w:fill="auto"/>
            <w:vAlign w:val="center"/>
            <w:hideMark/>
          </w:tcPr>
          <w:p w14:paraId="14AD2144" w14:textId="77777777" w:rsidR="002D7F4F" w:rsidRPr="007B4DE8" w:rsidRDefault="002D7F4F" w:rsidP="007B4DE8">
            <w:pPr>
              <w:pStyle w:val="a5"/>
            </w:pPr>
            <w:r w:rsidRPr="007B4DE8">
              <w:t>6.838</w:t>
            </w:r>
          </w:p>
        </w:tc>
        <w:tc>
          <w:tcPr>
            <w:tcW w:w="538" w:type="pct"/>
            <w:tcBorders>
              <w:top w:val="nil"/>
              <w:left w:val="nil"/>
              <w:bottom w:val="single" w:sz="4" w:space="0" w:color="auto"/>
              <w:right w:val="single" w:sz="4" w:space="0" w:color="auto"/>
            </w:tcBorders>
            <w:shd w:val="clear" w:color="auto" w:fill="auto"/>
            <w:vAlign w:val="center"/>
            <w:hideMark/>
          </w:tcPr>
          <w:p w14:paraId="50E1FAE1" w14:textId="77777777" w:rsidR="002D7F4F" w:rsidRPr="007B4DE8" w:rsidRDefault="002D7F4F" w:rsidP="007B4DE8">
            <w:pPr>
              <w:pStyle w:val="a5"/>
            </w:pPr>
            <w:r w:rsidRPr="007B4DE8">
              <w:t>31.17</w:t>
            </w:r>
          </w:p>
        </w:tc>
        <w:tc>
          <w:tcPr>
            <w:tcW w:w="538" w:type="pct"/>
            <w:tcBorders>
              <w:top w:val="nil"/>
              <w:left w:val="nil"/>
              <w:bottom w:val="single" w:sz="4" w:space="0" w:color="auto"/>
              <w:right w:val="single" w:sz="4" w:space="0" w:color="auto"/>
            </w:tcBorders>
            <w:shd w:val="clear" w:color="auto" w:fill="auto"/>
            <w:vAlign w:val="center"/>
            <w:hideMark/>
          </w:tcPr>
          <w:p w14:paraId="08626707" w14:textId="77777777" w:rsidR="002D7F4F" w:rsidRPr="007B4DE8" w:rsidRDefault="002D7F4F" w:rsidP="007B4DE8">
            <w:pPr>
              <w:pStyle w:val="a5"/>
            </w:pPr>
            <w:r w:rsidRPr="007B4DE8">
              <w:t>0.15</w:t>
            </w:r>
          </w:p>
        </w:tc>
      </w:tr>
      <w:tr w:rsidR="002D7F4F" w:rsidRPr="007B4DE8" w14:paraId="13C4692F"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EAC070D" w14:textId="77777777" w:rsidR="002D7F4F" w:rsidRPr="007B4DE8" w:rsidRDefault="002D7F4F" w:rsidP="007B4DE8">
            <w:pPr>
              <w:pStyle w:val="a5"/>
            </w:pPr>
            <w:r w:rsidRPr="007B4DE8">
              <w:t>21УТ3</w:t>
            </w:r>
          </w:p>
        </w:tc>
        <w:tc>
          <w:tcPr>
            <w:tcW w:w="779" w:type="pct"/>
            <w:tcBorders>
              <w:top w:val="nil"/>
              <w:left w:val="nil"/>
              <w:bottom w:val="single" w:sz="4" w:space="0" w:color="auto"/>
              <w:right w:val="single" w:sz="4" w:space="0" w:color="auto"/>
            </w:tcBorders>
            <w:shd w:val="clear" w:color="auto" w:fill="auto"/>
            <w:vAlign w:val="center"/>
            <w:hideMark/>
          </w:tcPr>
          <w:p w14:paraId="789736D1" w14:textId="77777777" w:rsidR="002D7F4F" w:rsidRPr="007B4DE8" w:rsidRDefault="002D7F4F" w:rsidP="007B4DE8">
            <w:pPr>
              <w:pStyle w:val="a5"/>
            </w:pPr>
            <w:r w:rsidRPr="007B4DE8">
              <w:t>76.49</w:t>
            </w:r>
          </w:p>
        </w:tc>
        <w:tc>
          <w:tcPr>
            <w:tcW w:w="766" w:type="pct"/>
            <w:tcBorders>
              <w:top w:val="nil"/>
              <w:left w:val="nil"/>
              <w:bottom w:val="single" w:sz="4" w:space="0" w:color="auto"/>
              <w:right w:val="single" w:sz="4" w:space="0" w:color="auto"/>
            </w:tcBorders>
            <w:shd w:val="clear" w:color="auto" w:fill="auto"/>
            <w:vAlign w:val="center"/>
            <w:hideMark/>
          </w:tcPr>
          <w:p w14:paraId="5C1ED980" w14:textId="77777777" w:rsidR="002D7F4F" w:rsidRPr="007B4DE8" w:rsidRDefault="002D7F4F" w:rsidP="007B4DE8">
            <w:pPr>
              <w:pStyle w:val="a5"/>
            </w:pPr>
            <w:r w:rsidRPr="007B4DE8">
              <w:t>104.316</w:t>
            </w:r>
          </w:p>
        </w:tc>
        <w:tc>
          <w:tcPr>
            <w:tcW w:w="766" w:type="pct"/>
            <w:tcBorders>
              <w:top w:val="nil"/>
              <w:left w:val="nil"/>
              <w:bottom w:val="single" w:sz="4" w:space="0" w:color="auto"/>
              <w:right w:val="single" w:sz="4" w:space="0" w:color="auto"/>
            </w:tcBorders>
            <w:shd w:val="clear" w:color="auto" w:fill="auto"/>
            <w:vAlign w:val="center"/>
            <w:hideMark/>
          </w:tcPr>
          <w:p w14:paraId="268ADACB" w14:textId="77777777" w:rsidR="002D7F4F" w:rsidRPr="007B4DE8" w:rsidRDefault="002D7F4F" w:rsidP="007B4DE8">
            <w:pPr>
              <w:pStyle w:val="a5"/>
            </w:pPr>
            <w:r w:rsidRPr="007B4DE8">
              <w:t>97.676</w:t>
            </w:r>
          </w:p>
        </w:tc>
        <w:tc>
          <w:tcPr>
            <w:tcW w:w="832" w:type="pct"/>
            <w:tcBorders>
              <w:top w:val="nil"/>
              <w:left w:val="nil"/>
              <w:bottom w:val="single" w:sz="4" w:space="0" w:color="auto"/>
              <w:right w:val="single" w:sz="4" w:space="0" w:color="auto"/>
            </w:tcBorders>
            <w:shd w:val="clear" w:color="auto" w:fill="auto"/>
            <w:vAlign w:val="center"/>
            <w:hideMark/>
          </w:tcPr>
          <w:p w14:paraId="37F868AD" w14:textId="77777777" w:rsidR="002D7F4F" w:rsidRPr="007B4DE8" w:rsidRDefault="002D7F4F" w:rsidP="007B4DE8">
            <w:pPr>
              <w:pStyle w:val="a5"/>
            </w:pPr>
            <w:r w:rsidRPr="007B4DE8">
              <w:t>6.64</w:t>
            </w:r>
          </w:p>
        </w:tc>
        <w:tc>
          <w:tcPr>
            <w:tcW w:w="538" w:type="pct"/>
            <w:tcBorders>
              <w:top w:val="nil"/>
              <w:left w:val="nil"/>
              <w:bottom w:val="single" w:sz="4" w:space="0" w:color="auto"/>
              <w:right w:val="single" w:sz="4" w:space="0" w:color="auto"/>
            </w:tcBorders>
            <w:shd w:val="clear" w:color="auto" w:fill="auto"/>
            <w:vAlign w:val="center"/>
            <w:hideMark/>
          </w:tcPr>
          <w:p w14:paraId="4FD480E6" w14:textId="77777777" w:rsidR="002D7F4F" w:rsidRPr="007B4DE8" w:rsidRDefault="002D7F4F" w:rsidP="007B4DE8">
            <w:pPr>
              <w:pStyle w:val="a5"/>
            </w:pPr>
            <w:r w:rsidRPr="007B4DE8">
              <w:t>17.17</w:t>
            </w:r>
          </w:p>
        </w:tc>
        <w:tc>
          <w:tcPr>
            <w:tcW w:w="538" w:type="pct"/>
            <w:tcBorders>
              <w:top w:val="nil"/>
              <w:left w:val="nil"/>
              <w:bottom w:val="single" w:sz="4" w:space="0" w:color="auto"/>
              <w:right w:val="single" w:sz="4" w:space="0" w:color="auto"/>
            </w:tcBorders>
            <w:shd w:val="clear" w:color="auto" w:fill="auto"/>
            <w:vAlign w:val="center"/>
            <w:hideMark/>
          </w:tcPr>
          <w:p w14:paraId="2661DF68" w14:textId="77777777" w:rsidR="002D7F4F" w:rsidRPr="007B4DE8" w:rsidRDefault="002D7F4F" w:rsidP="007B4DE8">
            <w:pPr>
              <w:pStyle w:val="a5"/>
            </w:pPr>
            <w:r w:rsidRPr="007B4DE8">
              <w:t>0.15</w:t>
            </w:r>
          </w:p>
        </w:tc>
      </w:tr>
      <w:tr w:rsidR="002D7F4F" w:rsidRPr="007B4DE8" w14:paraId="03E218E6"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103DFBA" w14:textId="77777777" w:rsidR="002D7F4F" w:rsidRPr="007B4DE8" w:rsidRDefault="002D7F4F" w:rsidP="007B4DE8">
            <w:pPr>
              <w:pStyle w:val="a5"/>
            </w:pPr>
            <w:r w:rsidRPr="007B4DE8">
              <w:t>21УТ4</w:t>
            </w:r>
          </w:p>
        </w:tc>
        <w:tc>
          <w:tcPr>
            <w:tcW w:w="779" w:type="pct"/>
            <w:tcBorders>
              <w:top w:val="nil"/>
              <w:left w:val="nil"/>
              <w:bottom w:val="single" w:sz="4" w:space="0" w:color="auto"/>
              <w:right w:val="single" w:sz="4" w:space="0" w:color="auto"/>
            </w:tcBorders>
            <w:shd w:val="clear" w:color="auto" w:fill="auto"/>
            <w:vAlign w:val="center"/>
            <w:hideMark/>
          </w:tcPr>
          <w:p w14:paraId="3CAAD07E" w14:textId="77777777" w:rsidR="002D7F4F" w:rsidRPr="007B4DE8" w:rsidRDefault="002D7F4F" w:rsidP="007B4DE8">
            <w:pPr>
              <w:pStyle w:val="a5"/>
            </w:pPr>
            <w:r w:rsidRPr="007B4DE8">
              <w:t>76.49</w:t>
            </w:r>
          </w:p>
        </w:tc>
        <w:tc>
          <w:tcPr>
            <w:tcW w:w="766" w:type="pct"/>
            <w:tcBorders>
              <w:top w:val="nil"/>
              <w:left w:val="nil"/>
              <w:bottom w:val="single" w:sz="4" w:space="0" w:color="auto"/>
              <w:right w:val="single" w:sz="4" w:space="0" w:color="auto"/>
            </w:tcBorders>
            <w:shd w:val="clear" w:color="auto" w:fill="auto"/>
            <w:vAlign w:val="center"/>
            <w:hideMark/>
          </w:tcPr>
          <w:p w14:paraId="000D373C" w14:textId="77777777" w:rsidR="002D7F4F" w:rsidRPr="007B4DE8" w:rsidRDefault="002D7F4F" w:rsidP="007B4DE8">
            <w:pPr>
              <w:pStyle w:val="a5"/>
            </w:pPr>
            <w:r w:rsidRPr="007B4DE8">
              <w:t>104.284</w:t>
            </w:r>
          </w:p>
        </w:tc>
        <w:tc>
          <w:tcPr>
            <w:tcW w:w="766" w:type="pct"/>
            <w:tcBorders>
              <w:top w:val="nil"/>
              <w:left w:val="nil"/>
              <w:bottom w:val="single" w:sz="4" w:space="0" w:color="auto"/>
              <w:right w:val="single" w:sz="4" w:space="0" w:color="auto"/>
            </w:tcBorders>
            <w:shd w:val="clear" w:color="auto" w:fill="auto"/>
            <w:vAlign w:val="center"/>
            <w:hideMark/>
          </w:tcPr>
          <w:p w14:paraId="160CBAE3" w14:textId="77777777" w:rsidR="002D7F4F" w:rsidRPr="007B4DE8" w:rsidRDefault="002D7F4F" w:rsidP="007B4DE8">
            <w:pPr>
              <w:pStyle w:val="a5"/>
            </w:pPr>
            <w:r w:rsidRPr="007B4DE8">
              <w:t>97.709</w:t>
            </w:r>
          </w:p>
        </w:tc>
        <w:tc>
          <w:tcPr>
            <w:tcW w:w="832" w:type="pct"/>
            <w:tcBorders>
              <w:top w:val="nil"/>
              <w:left w:val="nil"/>
              <w:bottom w:val="single" w:sz="4" w:space="0" w:color="auto"/>
              <w:right w:val="single" w:sz="4" w:space="0" w:color="auto"/>
            </w:tcBorders>
            <w:shd w:val="clear" w:color="auto" w:fill="auto"/>
            <w:vAlign w:val="center"/>
            <w:hideMark/>
          </w:tcPr>
          <w:p w14:paraId="016A51E3" w14:textId="77777777" w:rsidR="002D7F4F" w:rsidRPr="007B4DE8" w:rsidRDefault="002D7F4F" w:rsidP="007B4DE8">
            <w:pPr>
              <w:pStyle w:val="a5"/>
            </w:pPr>
            <w:r w:rsidRPr="007B4DE8">
              <w:t>6.574</w:t>
            </w:r>
          </w:p>
        </w:tc>
        <w:tc>
          <w:tcPr>
            <w:tcW w:w="538" w:type="pct"/>
            <w:tcBorders>
              <w:top w:val="nil"/>
              <w:left w:val="nil"/>
              <w:bottom w:val="single" w:sz="4" w:space="0" w:color="auto"/>
              <w:right w:val="single" w:sz="4" w:space="0" w:color="auto"/>
            </w:tcBorders>
            <w:shd w:val="clear" w:color="auto" w:fill="auto"/>
            <w:vAlign w:val="center"/>
            <w:hideMark/>
          </w:tcPr>
          <w:p w14:paraId="66D4342B" w14:textId="77777777" w:rsidR="002D7F4F" w:rsidRPr="007B4DE8" w:rsidRDefault="002D7F4F" w:rsidP="007B4DE8">
            <w:pPr>
              <w:pStyle w:val="a5"/>
            </w:pPr>
            <w:r w:rsidRPr="007B4DE8">
              <w:t>29.69</w:t>
            </w:r>
          </w:p>
        </w:tc>
        <w:tc>
          <w:tcPr>
            <w:tcW w:w="538" w:type="pct"/>
            <w:tcBorders>
              <w:top w:val="nil"/>
              <w:left w:val="nil"/>
              <w:bottom w:val="single" w:sz="4" w:space="0" w:color="auto"/>
              <w:right w:val="single" w:sz="4" w:space="0" w:color="auto"/>
            </w:tcBorders>
            <w:shd w:val="clear" w:color="auto" w:fill="auto"/>
            <w:vAlign w:val="center"/>
            <w:hideMark/>
          </w:tcPr>
          <w:p w14:paraId="75E240EF" w14:textId="77777777" w:rsidR="002D7F4F" w:rsidRPr="007B4DE8" w:rsidRDefault="002D7F4F" w:rsidP="007B4DE8">
            <w:pPr>
              <w:pStyle w:val="a5"/>
            </w:pPr>
            <w:r w:rsidRPr="007B4DE8">
              <w:t>0.15</w:t>
            </w:r>
          </w:p>
        </w:tc>
      </w:tr>
      <w:tr w:rsidR="002D7F4F" w:rsidRPr="007B4DE8" w14:paraId="601EA299"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3E1DDA3" w14:textId="77777777" w:rsidR="002D7F4F" w:rsidRPr="007B4DE8" w:rsidRDefault="002D7F4F" w:rsidP="007B4DE8">
            <w:pPr>
              <w:pStyle w:val="a5"/>
            </w:pPr>
            <w:r w:rsidRPr="007B4DE8">
              <w:t>21УТ4А</w:t>
            </w:r>
          </w:p>
        </w:tc>
        <w:tc>
          <w:tcPr>
            <w:tcW w:w="779" w:type="pct"/>
            <w:tcBorders>
              <w:top w:val="nil"/>
              <w:left w:val="nil"/>
              <w:bottom w:val="single" w:sz="4" w:space="0" w:color="auto"/>
              <w:right w:val="single" w:sz="4" w:space="0" w:color="auto"/>
            </w:tcBorders>
            <w:shd w:val="clear" w:color="auto" w:fill="auto"/>
            <w:vAlign w:val="center"/>
            <w:hideMark/>
          </w:tcPr>
          <w:p w14:paraId="5B0084E3" w14:textId="77777777" w:rsidR="002D7F4F" w:rsidRPr="007B4DE8" w:rsidRDefault="002D7F4F" w:rsidP="007B4DE8">
            <w:pPr>
              <w:pStyle w:val="a5"/>
            </w:pPr>
            <w:r w:rsidRPr="007B4DE8">
              <w:t>76.49</w:t>
            </w:r>
          </w:p>
        </w:tc>
        <w:tc>
          <w:tcPr>
            <w:tcW w:w="766" w:type="pct"/>
            <w:tcBorders>
              <w:top w:val="nil"/>
              <w:left w:val="nil"/>
              <w:bottom w:val="single" w:sz="4" w:space="0" w:color="auto"/>
              <w:right w:val="single" w:sz="4" w:space="0" w:color="auto"/>
            </w:tcBorders>
            <w:shd w:val="clear" w:color="auto" w:fill="auto"/>
            <w:vAlign w:val="center"/>
            <w:hideMark/>
          </w:tcPr>
          <w:p w14:paraId="3DF6EE07" w14:textId="77777777" w:rsidR="002D7F4F" w:rsidRPr="007B4DE8" w:rsidRDefault="002D7F4F" w:rsidP="007B4DE8">
            <w:pPr>
              <w:pStyle w:val="a5"/>
            </w:pPr>
            <w:r w:rsidRPr="007B4DE8">
              <w:t>104.249</w:t>
            </w:r>
          </w:p>
        </w:tc>
        <w:tc>
          <w:tcPr>
            <w:tcW w:w="766" w:type="pct"/>
            <w:tcBorders>
              <w:top w:val="nil"/>
              <w:left w:val="nil"/>
              <w:bottom w:val="single" w:sz="4" w:space="0" w:color="auto"/>
              <w:right w:val="single" w:sz="4" w:space="0" w:color="auto"/>
            </w:tcBorders>
            <w:shd w:val="clear" w:color="auto" w:fill="auto"/>
            <w:vAlign w:val="center"/>
            <w:hideMark/>
          </w:tcPr>
          <w:p w14:paraId="45165C28" w14:textId="77777777" w:rsidR="002D7F4F" w:rsidRPr="007B4DE8" w:rsidRDefault="002D7F4F" w:rsidP="007B4DE8">
            <w:pPr>
              <w:pStyle w:val="a5"/>
            </w:pPr>
            <w:r w:rsidRPr="007B4DE8">
              <w:t>97.748</w:t>
            </w:r>
          </w:p>
        </w:tc>
        <w:tc>
          <w:tcPr>
            <w:tcW w:w="832" w:type="pct"/>
            <w:tcBorders>
              <w:top w:val="nil"/>
              <w:left w:val="nil"/>
              <w:bottom w:val="single" w:sz="4" w:space="0" w:color="auto"/>
              <w:right w:val="single" w:sz="4" w:space="0" w:color="auto"/>
            </w:tcBorders>
            <w:shd w:val="clear" w:color="auto" w:fill="auto"/>
            <w:vAlign w:val="center"/>
            <w:hideMark/>
          </w:tcPr>
          <w:p w14:paraId="05DA4DAA" w14:textId="77777777" w:rsidR="002D7F4F" w:rsidRPr="007B4DE8" w:rsidRDefault="002D7F4F" w:rsidP="007B4DE8">
            <w:pPr>
              <w:pStyle w:val="a5"/>
            </w:pPr>
            <w:r w:rsidRPr="007B4DE8">
              <w:t>6.501</w:t>
            </w:r>
          </w:p>
        </w:tc>
        <w:tc>
          <w:tcPr>
            <w:tcW w:w="538" w:type="pct"/>
            <w:tcBorders>
              <w:top w:val="nil"/>
              <w:left w:val="nil"/>
              <w:bottom w:val="single" w:sz="4" w:space="0" w:color="auto"/>
              <w:right w:val="single" w:sz="4" w:space="0" w:color="auto"/>
            </w:tcBorders>
            <w:shd w:val="clear" w:color="auto" w:fill="auto"/>
            <w:vAlign w:val="center"/>
            <w:hideMark/>
          </w:tcPr>
          <w:p w14:paraId="22E23226" w14:textId="77777777" w:rsidR="002D7F4F" w:rsidRPr="007B4DE8" w:rsidRDefault="002D7F4F" w:rsidP="007B4DE8">
            <w:pPr>
              <w:pStyle w:val="a5"/>
            </w:pPr>
            <w:r w:rsidRPr="007B4DE8">
              <w:t>26.65</w:t>
            </w:r>
          </w:p>
        </w:tc>
        <w:tc>
          <w:tcPr>
            <w:tcW w:w="538" w:type="pct"/>
            <w:tcBorders>
              <w:top w:val="nil"/>
              <w:left w:val="nil"/>
              <w:bottom w:val="single" w:sz="4" w:space="0" w:color="auto"/>
              <w:right w:val="single" w:sz="4" w:space="0" w:color="auto"/>
            </w:tcBorders>
            <w:shd w:val="clear" w:color="auto" w:fill="auto"/>
            <w:vAlign w:val="center"/>
            <w:hideMark/>
          </w:tcPr>
          <w:p w14:paraId="5AAAA8E8" w14:textId="77777777" w:rsidR="002D7F4F" w:rsidRPr="007B4DE8" w:rsidRDefault="002D7F4F" w:rsidP="007B4DE8">
            <w:pPr>
              <w:pStyle w:val="a5"/>
            </w:pPr>
            <w:r w:rsidRPr="007B4DE8">
              <w:t>0.15</w:t>
            </w:r>
          </w:p>
        </w:tc>
      </w:tr>
      <w:tr w:rsidR="002D7F4F" w:rsidRPr="007B4DE8" w14:paraId="347A9F50"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250AB04" w14:textId="77777777" w:rsidR="002D7F4F" w:rsidRPr="007B4DE8" w:rsidRDefault="002D7F4F" w:rsidP="007B4DE8">
            <w:pPr>
              <w:pStyle w:val="a5"/>
            </w:pPr>
            <w:r w:rsidRPr="007B4DE8">
              <w:t>21К5</w:t>
            </w:r>
          </w:p>
        </w:tc>
        <w:tc>
          <w:tcPr>
            <w:tcW w:w="779" w:type="pct"/>
            <w:tcBorders>
              <w:top w:val="nil"/>
              <w:left w:val="nil"/>
              <w:bottom w:val="single" w:sz="4" w:space="0" w:color="auto"/>
              <w:right w:val="single" w:sz="4" w:space="0" w:color="auto"/>
            </w:tcBorders>
            <w:shd w:val="clear" w:color="auto" w:fill="auto"/>
            <w:vAlign w:val="center"/>
            <w:hideMark/>
          </w:tcPr>
          <w:p w14:paraId="3BBD6D5A" w14:textId="77777777" w:rsidR="002D7F4F" w:rsidRPr="007B4DE8" w:rsidRDefault="002D7F4F" w:rsidP="007B4DE8">
            <w:pPr>
              <w:pStyle w:val="a5"/>
            </w:pPr>
            <w:r w:rsidRPr="007B4DE8">
              <w:t>76.49</w:t>
            </w:r>
          </w:p>
        </w:tc>
        <w:tc>
          <w:tcPr>
            <w:tcW w:w="766" w:type="pct"/>
            <w:tcBorders>
              <w:top w:val="nil"/>
              <w:left w:val="nil"/>
              <w:bottom w:val="single" w:sz="4" w:space="0" w:color="auto"/>
              <w:right w:val="single" w:sz="4" w:space="0" w:color="auto"/>
            </w:tcBorders>
            <w:shd w:val="clear" w:color="auto" w:fill="auto"/>
            <w:vAlign w:val="center"/>
            <w:hideMark/>
          </w:tcPr>
          <w:p w14:paraId="6D18F8AC" w14:textId="77777777" w:rsidR="002D7F4F" w:rsidRPr="007B4DE8" w:rsidRDefault="002D7F4F" w:rsidP="007B4DE8">
            <w:pPr>
              <w:pStyle w:val="a5"/>
            </w:pPr>
            <w:r w:rsidRPr="007B4DE8">
              <w:t>104.218</w:t>
            </w:r>
          </w:p>
        </w:tc>
        <w:tc>
          <w:tcPr>
            <w:tcW w:w="766" w:type="pct"/>
            <w:tcBorders>
              <w:top w:val="nil"/>
              <w:left w:val="nil"/>
              <w:bottom w:val="single" w:sz="4" w:space="0" w:color="auto"/>
              <w:right w:val="single" w:sz="4" w:space="0" w:color="auto"/>
            </w:tcBorders>
            <w:shd w:val="clear" w:color="auto" w:fill="auto"/>
            <w:vAlign w:val="center"/>
            <w:hideMark/>
          </w:tcPr>
          <w:p w14:paraId="7208DCA9" w14:textId="77777777" w:rsidR="002D7F4F" w:rsidRPr="007B4DE8" w:rsidRDefault="002D7F4F" w:rsidP="007B4DE8">
            <w:pPr>
              <w:pStyle w:val="a5"/>
            </w:pPr>
            <w:r w:rsidRPr="007B4DE8">
              <w:t>97.775</w:t>
            </w:r>
          </w:p>
        </w:tc>
        <w:tc>
          <w:tcPr>
            <w:tcW w:w="832" w:type="pct"/>
            <w:tcBorders>
              <w:top w:val="nil"/>
              <w:left w:val="nil"/>
              <w:bottom w:val="single" w:sz="4" w:space="0" w:color="auto"/>
              <w:right w:val="single" w:sz="4" w:space="0" w:color="auto"/>
            </w:tcBorders>
            <w:shd w:val="clear" w:color="auto" w:fill="auto"/>
            <w:vAlign w:val="center"/>
            <w:hideMark/>
          </w:tcPr>
          <w:p w14:paraId="59063B1A" w14:textId="77777777" w:rsidR="002D7F4F" w:rsidRPr="007B4DE8" w:rsidRDefault="002D7F4F" w:rsidP="007B4DE8">
            <w:pPr>
              <w:pStyle w:val="a5"/>
            </w:pPr>
            <w:r w:rsidRPr="007B4DE8">
              <w:t>6.443</w:t>
            </w:r>
          </w:p>
        </w:tc>
        <w:tc>
          <w:tcPr>
            <w:tcW w:w="538" w:type="pct"/>
            <w:tcBorders>
              <w:top w:val="nil"/>
              <w:left w:val="nil"/>
              <w:bottom w:val="single" w:sz="4" w:space="0" w:color="auto"/>
              <w:right w:val="single" w:sz="4" w:space="0" w:color="auto"/>
            </w:tcBorders>
            <w:shd w:val="clear" w:color="auto" w:fill="auto"/>
            <w:vAlign w:val="center"/>
            <w:hideMark/>
          </w:tcPr>
          <w:p w14:paraId="5F162A16" w14:textId="77777777" w:rsidR="002D7F4F" w:rsidRPr="007B4DE8" w:rsidRDefault="002D7F4F" w:rsidP="007B4DE8">
            <w:pPr>
              <w:pStyle w:val="a5"/>
            </w:pPr>
            <w:r w:rsidRPr="007B4DE8">
              <w:t>31.3</w:t>
            </w:r>
          </w:p>
        </w:tc>
        <w:tc>
          <w:tcPr>
            <w:tcW w:w="538" w:type="pct"/>
            <w:tcBorders>
              <w:top w:val="nil"/>
              <w:left w:val="nil"/>
              <w:bottom w:val="single" w:sz="4" w:space="0" w:color="auto"/>
              <w:right w:val="single" w:sz="4" w:space="0" w:color="auto"/>
            </w:tcBorders>
            <w:shd w:val="clear" w:color="auto" w:fill="auto"/>
            <w:vAlign w:val="center"/>
            <w:hideMark/>
          </w:tcPr>
          <w:p w14:paraId="70597F6E" w14:textId="77777777" w:rsidR="002D7F4F" w:rsidRPr="007B4DE8" w:rsidRDefault="002D7F4F" w:rsidP="007B4DE8">
            <w:pPr>
              <w:pStyle w:val="a5"/>
            </w:pPr>
            <w:r w:rsidRPr="007B4DE8">
              <w:t>0.125</w:t>
            </w:r>
          </w:p>
        </w:tc>
      </w:tr>
      <w:tr w:rsidR="002D7F4F" w:rsidRPr="007B4DE8" w14:paraId="45769540"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F3E9FBF" w14:textId="77777777" w:rsidR="002D7F4F" w:rsidRPr="007B4DE8" w:rsidRDefault="002D7F4F" w:rsidP="007B4DE8">
            <w:pPr>
              <w:pStyle w:val="a5"/>
            </w:pPr>
            <w:r w:rsidRPr="007B4DE8">
              <w:t>21К6</w:t>
            </w:r>
          </w:p>
        </w:tc>
        <w:tc>
          <w:tcPr>
            <w:tcW w:w="779" w:type="pct"/>
            <w:tcBorders>
              <w:top w:val="nil"/>
              <w:left w:val="nil"/>
              <w:bottom w:val="single" w:sz="4" w:space="0" w:color="auto"/>
              <w:right w:val="single" w:sz="4" w:space="0" w:color="auto"/>
            </w:tcBorders>
            <w:shd w:val="clear" w:color="auto" w:fill="auto"/>
            <w:vAlign w:val="center"/>
            <w:hideMark/>
          </w:tcPr>
          <w:p w14:paraId="00833A82" w14:textId="77777777" w:rsidR="002D7F4F" w:rsidRPr="007B4DE8" w:rsidRDefault="002D7F4F" w:rsidP="007B4DE8">
            <w:pPr>
              <w:pStyle w:val="a5"/>
            </w:pPr>
            <w:r w:rsidRPr="007B4DE8">
              <w:t>76.49</w:t>
            </w:r>
          </w:p>
        </w:tc>
        <w:tc>
          <w:tcPr>
            <w:tcW w:w="766" w:type="pct"/>
            <w:tcBorders>
              <w:top w:val="nil"/>
              <w:left w:val="nil"/>
              <w:bottom w:val="single" w:sz="4" w:space="0" w:color="auto"/>
              <w:right w:val="single" w:sz="4" w:space="0" w:color="auto"/>
            </w:tcBorders>
            <w:shd w:val="clear" w:color="auto" w:fill="auto"/>
            <w:vAlign w:val="center"/>
            <w:hideMark/>
          </w:tcPr>
          <w:p w14:paraId="456831B7" w14:textId="77777777" w:rsidR="002D7F4F" w:rsidRPr="007B4DE8" w:rsidRDefault="002D7F4F" w:rsidP="007B4DE8">
            <w:pPr>
              <w:pStyle w:val="a5"/>
            </w:pPr>
            <w:r w:rsidRPr="007B4DE8">
              <w:t>104.131</w:t>
            </w:r>
          </w:p>
        </w:tc>
        <w:tc>
          <w:tcPr>
            <w:tcW w:w="766" w:type="pct"/>
            <w:tcBorders>
              <w:top w:val="nil"/>
              <w:left w:val="nil"/>
              <w:bottom w:val="single" w:sz="4" w:space="0" w:color="auto"/>
              <w:right w:val="single" w:sz="4" w:space="0" w:color="auto"/>
            </w:tcBorders>
            <w:shd w:val="clear" w:color="auto" w:fill="auto"/>
            <w:vAlign w:val="center"/>
            <w:hideMark/>
          </w:tcPr>
          <w:p w14:paraId="494824EE" w14:textId="77777777" w:rsidR="002D7F4F" w:rsidRPr="007B4DE8" w:rsidRDefault="002D7F4F" w:rsidP="007B4DE8">
            <w:pPr>
              <w:pStyle w:val="a5"/>
            </w:pPr>
            <w:r w:rsidRPr="007B4DE8">
              <w:t>97.867</w:t>
            </w:r>
          </w:p>
        </w:tc>
        <w:tc>
          <w:tcPr>
            <w:tcW w:w="832" w:type="pct"/>
            <w:tcBorders>
              <w:top w:val="nil"/>
              <w:left w:val="nil"/>
              <w:bottom w:val="single" w:sz="4" w:space="0" w:color="auto"/>
              <w:right w:val="single" w:sz="4" w:space="0" w:color="auto"/>
            </w:tcBorders>
            <w:shd w:val="clear" w:color="auto" w:fill="auto"/>
            <w:vAlign w:val="center"/>
            <w:hideMark/>
          </w:tcPr>
          <w:p w14:paraId="6FBD8F88" w14:textId="77777777" w:rsidR="002D7F4F" w:rsidRPr="007B4DE8" w:rsidRDefault="002D7F4F" w:rsidP="007B4DE8">
            <w:pPr>
              <w:pStyle w:val="a5"/>
            </w:pPr>
            <w:r w:rsidRPr="007B4DE8">
              <w:t>6.264</w:t>
            </w:r>
          </w:p>
        </w:tc>
        <w:tc>
          <w:tcPr>
            <w:tcW w:w="538" w:type="pct"/>
            <w:tcBorders>
              <w:top w:val="nil"/>
              <w:left w:val="nil"/>
              <w:bottom w:val="single" w:sz="4" w:space="0" w:color="auto"/>
              <w:right w:val="single" w:sz="4" w:space="0" w:color="auto"/>
            </w:tcBorders>
            <w:shd w:val="clear" w:color="auto" w:fill="auto"/>
            <w:vAlign w:val="center"/>
            <w:hideMark/>
          </w:tcPr>
          <w:p w14:paraId="563842C6" w14:textId="77777777" w:rsidR="002D7F4F" w:rsidRPr="007B4DE8" w:rsidRDefault="002D7F4F" w:rsidP="007B4DE8">
            <w:pPr>
              <w:pStyle w:val="a5"/>
            </w:pPr>
            <w:r w:rsidRPr="007B4DE8">
              <w:t>37.66</w:t>
            </w:r>
          </w:p>
        </w:tc>
        <w:tc>
          <w:tcPr>
            <w:tcW w:w="538" w:type="pct"/>
            <w:tcBorders>
              <w:top w:val="nil"/>
              <w:left w:val="nil"/>
              <w:bottom w:val="single" w:sz="4" w:space="0" w:color="auto"/>
              <w:right w:val="single" w:sz="4" w:space="0" w:color="auto"/>
            </w:tcBorders>
            <w:shd w:val="clear" w:color="auto" w:fill="auto"/>
            <w:vAlign w:val="center"/>
            <w:hideMark/>
          </w:tcPr>
          <w:p w14:paraId="47669533" w14:textId="77777777" w:rsidR="002D7F4F" w:rsidRPr="007B4DE8" w:rsidRDefault="002D7F4F" w:rsidP="007B4DE8">
            <w:pPr>
              <w:pStyle w:val="a5"/>
            </w:pPr>
            <w:r w:rsidRPr="007B4DE8">
              <w:t>0.125</w:t>
            </w:r>
          </w:p>
        </w:tc>
      </w:tr>
      <w:tr w:rsidR="002D7F4F" w:rsidRPr="007B4DE8" w14:paraId="23E00F8A"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1489C47" w14:textId="77777777" w:rsidR="002D7F4F" w:rsidRPr="007B4DE8" w:rsidRDefault="002D7F4F" w:rsidP="007B4DE8">
            <w:pPr>
              <w:pStyle w:val="a5"/>
            </w:pPr>
            <w:r w:rsidRPr="007B4DE8">
              <w:t>21К7</w:t>
            </w:r>
          </w:p>
        </w:tc>
        <w:tc>
          <w:tcPr>
            <w:tcW w:w="779" w:type="pct"/>
            <w:tcBorders>
              <w:top w:val="nil"/>
              <w:left w:val="nil"/>
              <w:bottom w:val="single" w:sz="4" w:space="0" w:color="auto"/>
              <w:right w:val="single" w:sz="4" w:space="0" w:color="auto"/>
            </w:tcBorders>
            <w:shd w:val="clear" w:color="auto" w:fill="auto"/>
            <w:vAlign w:val="center"/>
            <w:hideMark/>
          </w:tcPr>
          <w:p w14:paraId="09A03C71" w14:textId="77777777" w:rsidR="002D7F4F" w:rsidRPr="007B4DE8" w:rsidRDefault="002D7F4F" w:rsidP="007B4DE8">
            <w:pPr>
              <w:pStyle w:val="a5"/>
            </w:pPr>
            <w:r w:rsidRPr="007B4DE8">
              <w:t>76.49</w:t>
            </w:r>
          </w:p>
        </w:tc>
        <w:tc>
          <w:tcPr>
            <w:tcW w:w="766" w:type="pct"/>
            <w:tcBorders>
              <w:top w:val="nil"/>
              <w:left w:val="nil"/>
              <w:bottom w:val="single" w:sz="4" w:space="0" w:color="auto"/>
              <w:right w:val="single" w:sz="4" w:space="0" w:color="auto"/>
            </w:tcBorders>
            <w:shd w:val="clear" w:color="auto" w:fill="auto"/>
            <w:vAlign w:val="center"/>
            <w:hideMark/>
          </w:tcPr>
          <w:p w14:paraId="633B7D36" w14:textId="77777777" w:rsidR="002D7F4F" w:rsidRPr="007B4DE8" w:rsidRDefault="002D7F4F" w:rsidP="007B4DE8">
            <w:pPr>
              <w:pStyle w:val="a5"/>
            </w:pPr>
            <w:r w:rsidRPr="007B4DE8">
              <w:t>104.073</w:t>
            </w:r>
          </w:p>
        </w:tc>
        <w:tc>
          <w:tcPr>
            <w:tcW w:w="766" w:type="pct"/>
            <w:tcBorders>
              <w:top w:val="nil"/>
              <w:left w:val="nil"/>
              <w:bottom w:val="single" w:sz="4" w:space="0" w:color="auto"/>
              <w:right w:val="single" w:sz="4" w:space="0" w:color="auto"/>
            </w:tcBorders>
            <w:shd w:val="clear" w:color="auto" w:fill="auto"/>
            <w:vAlign w:val="center"/>
            <w:hideMark/>
          </w:tcPr>
          <w:p w14:paraId="7C3F695D" w14:textId="77777777" w:rsidR="002D7F4F" w:rsidRPr="007B4DE8" w:rsidRDefault="002D7F4F" w:rsidP="007B4DE8">
            <w:pPr>
              <w:pStyle w:val="a5"/>
            </w:pPr>
            <w:r w:rsidRPr="007B4DE8">
              <w:t>97.926</w:t>
            </w:r>
          </w:p>
        </w:tc>
        <w:tc>
          <w:tcPr>
            <w:tcW w:w="832" w:type="pct"/>
            <w:tcBorders>
              <w:top w:val="nil"/>
              <w:left w:val="nil"/>
              <w:bottom w:val="single" w:sz="4" w:space="0" w:color="auto"/>
              <w:right w:val="single" w:sz="4" w:space="0" w:color="auto"/>
            </w:tcBorders>
            <w:shd w:val="clear" w:color="auto" w:fill="auto"/>
            <w:vAlign w:val="center"/>
            <w:hideMark/>
          </w:tcPr>
          <w:p w14:paraId="27BA1271" w14:textId="77777777" w:rsidR="002D7F4F" w:rsidRPr="007B4DE8" w:rsidRDefault="002D7F4F" w:rsidP="007B4DE8">
            <w:pPr>
              <w:pStyle w:val="a5"/>
            </w:pPr>
            <w:r w:rsidRPr="007B4DE8">
              <w:t>6.146</w:t>
            </w:r>
          </w:p>
        </w:tc>
        <w:tc>
          <w:tcPr>
            <w:tcW w:w="538" w:type="pct"/>
            <w:tcBorders>
              <w:top w:val="nil"/>
              <w:left w:val="nil"/>
              <w:bottom w:val="single" w:sz="4" w:space="0" w:color="auto"/>
              <w:right w:val="single" w:sz="4" w:space="0" w:color="auto"/>
            </w:tcBorders>
            <w:shd w:val="clear" w:color="auto" w:fill="auto"/>
            <w:vAlign w:val="center"/>
            <w:hideMark/>
          </w:tcPr>
          <w:p w14:paraId="2862440E" w14:textId="77777777" w:rsidR="002D7F4F" w:rsidRPr="007B4DE8" w:rsidRDefault="002D7F4F" w:rsidP="007B4DE8">
            <w:pPr>
              <w:pStyle w:val="a5"/>
            </w:pPr>
            <w:r w:rsidRPr="007B4DE8">
              <w:t>42.54</w:t>
            </w:r>
          </w:p>
        </w:tc>
        <w:tc>
          <w:tcPr>
            <w:tcW w:w="538" w:type="pct"/>
            <w:tcBorders>
              <w:top w:val="nil"/>
              <w:left w:val="nil"/>
              <w:bottom w:val="single" w:sz="4" w:space="0" w:color="auto"/>
              <w:right w:val="single" w:sz="4" w:space="0" w:color="auto"/>
            </w:tcBorders>
            <w:shd w:val="clear" w:color="auto" w:fill="auto"/>
            <w:vAlign w:val="center"/>
            <w:hideMark/>
          </w:tcPr>
          <w:p w14:paraId="5CD9A01B" w14:textId="77777777" w:rsidR="002D7F4F" w:rsidRPr="007B4DE8" w:rsidRDefault="002D7F4F" w:rsidP="007B4DE8">
            <w:pPr>
              <w:pStyle w:val="a5"/>
            </w:pPr>
            <w:r w:rsidRPr="007B4DE8">
              <w:t>0.125</w:t>
            </w:r>
          </w:p>
        </w:tc>
      </w:tr>
      <w:tr w:rsidR="002D7F4F" w:rsidRPr="007B4DE8" w14:paraId="234EDF23"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5C0F1E7" w14:textId="77777777" w:rsidR="002D7F4F" w:rsidRPr="007B4DE8" w:rsidRDefault="002D7F4F" w:rsidP="007B4DE8">
            <w:pPr>
              <w:pStyle w:val="a5"/>
            </w:pPr>
            <w:r w:rsidRPr="007B4DE8">
              <w:t>21К8</w:t>
            </w:r>
          </w:p>
        </w:tc>
        <w:tc>
          <w:tcPr>
            <w:tcW w:w="779" w:type="pct"/>
            <w:tcBorders>
              <w:top w:val="nil"/>
              <w:left w:val="nil"/>
              <w:bottom w:val="single" w:sz="4" w:space="0" w:color="auto"/>
              <w:right w:val="single" w:sz="4" w:space="0" w:color="auto"/>
            </w:tcBorders>
            <w:shd w:val="clear" w:color="auto" w:fill="auto"/>
            <w:vAlign w:val="center"/>
            <w:hideMark/>
          </w:tcPr>
          <w:p w14:paraId="360D23C7" w14:textId="77777777" w:rsidR="002D7F4F" w:rsidRPr="007B4DE8" w:rsidRDefault="002D7F4F" w:rsidP="007B4DE8">
            <w:pPr>
              <w:pStyle w:val="a5"/>
            </w:pPr>
            <w:r w:rsidRPr="007B4DE8">
              <w:t>76.5</w:t>
            </w:r>
          </w:p>
        </w:tc>
        <w:tc>
          <w:tcPr>
            <w:tcW w:w="766" w:type="pct"/>
            <w:tcBorders>
              <w:top w:val="nil"/>
              <w:left w:val="nil"/>
              <w:bottom w:val="single" w:sz="4" w:space="0" w:color="auto"/>
              <w:right w:val="single" w:sz="4" w:space="0" w:color="auto"/>
            </w:tcBorders>
            <w:shd w:val="clear" w:color="auto" w:fill="auto"/>
            <w:vAlign w:val="center"/>
            <w:hideMark/>
          </w:tcPr>
          <w:p w14:paraId="3122629C" w14:textId="77777777" w:rsidR="002D7F4F" w:rsidRPr="007B4DE8" w:rsidRDefault="002D7F4F" w:rsidP="007B4DE8">
            <w:pPr>
              <w:pStyle w:val="a5"/>
            </w:pPr>
            <w:r w:rsidRPr="007B4DE8">
              <w:t>104.027</w:t>
            </w:r>
          </w:p>
        </w:tc>
        <w:tc>
          <w:tcPr>
            <w:tcW w:w="766" w:type="pct"/>
            <w:tcBorders>
              <w:top w:val="nil"/>
              <w:left w:val="nil"/>
              <w:bottom w:val="single" w:sz="4" w:space="0" w:color="auto"/>
              <w:right w:val="single" w:sz="4" w:space="0" w:color="auto"/>
            </w:tcBorders>
            <w:shd w:val="clear" w:color="auto" w:fill="auto"/>
            <w:vAlign w:val="center"/>
            <w:hideMark/>
          </w:tcPr>
          <w:p w14:paraId="0F2DC1EF" w14:textId="77777777" w:rsidR="002D7F4F" w:rsidRPr="007B4DE8" w:rsidRDefault="002D7F4F" w:rsidP="007B4DE8">
            <w:pPr>
              <w:pStyle w:val="a5"/>
            </w:pPr>
            <w:r w:rsidRPr="007B4DE8">
              <w:t>97.972</w:t>
            </w:r>
          </w:p>
        </w:tc>
        <w:tc>
          <w:tcPr>
            <w:tcW w:w="832" w:type="pct"/>
            <w:tcBorders>
              <w:top w:val="nil"/>
              <w:left w:val="nil"/>
              <w:bottom w:val="single" w:sz="4" w:space="0" w:color="auto"/>
              <w:right w:val="single" w:sz="4" w:space="0" w:color="auto"/>
            </w:tcBorders>
            <w:shd w:val="clear" w:color="auto" w:fill="auto"/>
            <w:vAlign w:val="center"/>
            <w:hideMark/>
          </w:tcPr>
          <w:p w14:paraId="69759755" w14:textId="77777777" w:rsidR="002D7F4F" w:rsidRPr="007B4DE8" w:rsidRDefault="002D7F4F" w:rsidP="007B4DE8">
            <w:pPr>
              <w:pStyle w:val="a5"/>
            </w:pPr>
            <w:r w:rsidRPr="007B4DE8">
              <w:t>6.055</w:t>
            </w:r>
          </w:p>
        </w:tc>
        <w:tc>
          <w:tcPr>
            <w:tcW w:w="538" w:type="pct"/>
            <w:tcBorders>
              <w:top w:val="nil"/>
              <w:left w:val="nil"/>
              <w:bottom w:val="single" w:sz="4" w:space="0" w:color="auto"/>
              <w:right w:val="single" w:sz="4" w:space="0" w:color="auto"/>
            </w:tcBorders>
            <w:shd w:val="clear" w:color="auto" w:fill="auto"/>
            <w:vAlign w:val="center"/>
            <w:hideMark/>
          </w:tcPr>
          <w:p w14:paraId="5F3B89D8" w14:textId="77777777" w:rsidR="002D7F4F" w:rsidRPr="007B4DE8" w:rsidRDefault="002D7F4F" w:rsidP="007B4DE8">
            <w:pPr>
              <w:pStyle w:val="a5"/>
            </w:pPr>
            <w:r w:rsidRPr="007B4DE8">
              <w:t>42.18</w:t>
            </w:r>
          </w:p>
        </w:tc>
        <w:tc>
          <w:tcPr>
            <w:tcW w:w="538" w:type="pct"/>
            <w:tcBorders>
              <w:top w:val="nil"/>
              <w:left w:val="nil"/>
              <w:bottom w:val="single" w:sz="4" w:space="0" w:color="auto"/>
              <w:right w:val="single" w:sz="4" w:space="0" w:color="auto"/>
            </w:tcBorders>
            <w:shd w:val="clear" w:color="auto" w:fill="auto"/>
            <w:vAlign w:val="center"/>
            <w:hideMark/>
          </w:tcPr>
          <w:p w14:paraId="0A2407E0" w14:textId="77777777" w:rsidR="002D7F4F" w:rsidRPr="007B4DE8" w:rsidRDefault="002D7F4F" w:rsidP="007B4DE8">
            <w:pPr>
              <w:pStyle w:val="a5"/>
            </w:pPr>
            <w:r w:rsidRPr="007B4DE8">
              <w:t>0.125</w:t>
            </w:r>
          </w:p>
        </w:tc>
      </w:tr>
      <w:tr w:rsidR="002D7F4F" w:rsidRPr="007B4DE8" w14:paraId="34CC8B49"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3D3157D" w14:textId="77777777" w:rsidR="002D7F4F" w:rsidRPr="007B4DE8" w:rsidRDefault="002D7F4F" w:rsidP="007B4DE8">
            <w:pPr>
              <w:pStyle w:val="a5"/>
            </w:pPr>
            <w:r w:rsidRPr="007B4DE8">
              <w:t>21К9</w:t>
            </w:r>
          </w:p>
        </w:tc>
        <w:tc>
          <w:tcPr>
            <w:tcW w:w="779" w:type="pct"/>
            <w:tcBorders>
              <w:top w:val="nil"/>
              <w:left w:val="nil"/>
              <w:bottom w:val="single" w:sz="4" w:space="0" w:color="auto"/>
              <w:right w:val="single" w:sz="4" w:space="0" w:color="auto"/>
            </w:tcBorders>
            <w:shd w:val="clear" w:color="auto" w:fill="auto"/>
            <w:vAlign w:val="center"/>
            <w:hideMark/>
          </w:tcPr>
          <w:p w14:paraId="73EC12BB" w14:textId="77777777" w:rsidR="002D7F4F" w:rsidRPr="007B4DE8" w:rsidRDefault="002D7F4F" w:rsidP="007B4DE8">
            <w:pPr>
              <w:pStyle w:val="a5"/>
            </w:pPr>
            <w:r w:rsidRPr="007B4DE8">
              <w:t>76.5</w:t>
            </w:r>
          </w:p>
        </w:tc>
        <w:tc>
          <w:tcPr>
            <w:tcW w:w="766" w:type="pct"/>
            <w:tcBorders>
              <w:top w:val="nil"/>
              <w:left w:val="nil"/>
              <w:bottom w:val="single" w:sz="4" w:space="0" w:color="auto"/>
              <w:right w:val="single" w:sz="4" w:space="0" w:color="auto"/>
            </w:tcBorders>
            <w:shd w:val="clear" w:color="auto" w:fill="auto"/>
            <w:vAlign w:val="center"/>
            <w:hideMark/>
          </w:tcPr>
          <w:p w14:paraId="42978439" w14:textId="77777777" w:rsidR="002D7F4F" w:rsidRPr="007B4DE8" w:rsidRDefault="002D7F4F" w:rsidP="007B4DE8">
            <w:pPr>
              <w:pStyle w:val="a5"/>
            </w:pPr>
            <w:r w:rsidRPr="007B4DE8">
              <w:t>103.961</w:t>
            </w:r>
          </w:p>
        </w:tc>
        <w:tc>
          <w:tcPr>
            <w:tcW w:w="766" w:type="pct"/>
            <w:tcBorders>
              <w:top w:val="nil"/>
              <w:left w:val="nil"/>
              <w:bottom w:val="single" w:sz="4" w:space="0" w:color="auto"/>
              <w:right w:val="single" w:sz="4" w:space="0" w:color="auto"/>
            </w:tcBorders>
            <w:shd w:val="clear" w:color="auto" w:fill="auto"/>
            <w:vAlign w:val="center"/>
            <w:hideMark/>
          </w:tcPr>
          <w:p w14:paraId="49B854F3" w14:textId="77777777" w:rsidR="002D7F4F" w:rsidRPr="007B4DE8" w:rsidRDefault="002D7F4F" w:rsidP="007B4DE8">
            <w:pPr>
              <w:pStyle w:val="a5"/>
            </w:pPr>
            <w:r w:rsidRPr="007B4DE8">
              <w:t>98.03</w:t>
            </w:r>
          </w:p>
        </w:tc>
        <w:tc>
          <w:tcPr>
            <w:tcW w:w="832" w:type="pct"/>
            <w:tcBorders>
              <w:top w:val="nil"/>
              <w:left w:val="nil"/>
              <w:bottom w:val="single" w:sz="4" w:space="0" w:color="auto"/>
              <w:right w:val="single" w:sz="4" w:space="0" w:color="auto"/>
            </w:tcBorders>
            <w:shd w:val="clear" w:color="auto" w:fill="auto"/>
            <w:vAlign w:val="center"/>
            <w:hideMark/>
          </w:tcPr>
          <w:p w14:paraId="3F9FCABD" w14:textId="77777777" w:rsidR="002D7F4F" w:rsidRPr="007B4DE8" w:rsidRDefault="002D7F4F" w:rsidP="007B4DE8">
            <w:pPr>
              <w:pStyle w:val="a5"/>
            </w:pPr>
            <w:r w:rsidRPr="007B4DE8">
              <w:t>5.93</w:t>
            </w:r>
          </w:p>
        </w:tc>
        <w:tc>
          <w:tcPr>
            <w:tcW w:w="538" w:type="pct"/>
            <w:tcBorders>
              <w:top w:val="nil"/>
              <w:left w:val="nil"/>
              <w:bottom w:val="single" w:sz="4" w:space="0" w:color="auto"/>
              <w:right w:val="single" w:sz="4" w:space="0" w:color="auto"/>
            </w:tcBorders>
            <w:shd w:val="clear" w:color="auto" w:fill="auto"/>
            <w:vAlign w:val="center"/>
            <w:hideMark/>
          </w:tcPr>
          <w:p w14:paraId="7031940B" w14:textId="77777777" w:rsidR="002D7F4F" w:rsidRPr="007B4DE8" w:rsidRDefault="002D7F4F" w:rsidP="007B4DE8">
            <w:pPr>
              <w:pStyle w:val="a5"/>
            </w:pPr>
            <w:r w:rsidRPr="007B4DE8">
              <w:t>51.45</w:t>
            </w:r>
          </w:p>
        </w:tc>
        <w:tc>
          <w:tcPr>
            <w:tcW w:w="538" w:type="pct"/>
            <w:tcBorders>
              <w:top w:val="nil"/>
              <w:left w:val="nil"/>
              <w:bottom w:val="single" w:sz="4" w:space="0" w:color="auto"/>
              <w:right w:val="single" w:sz="4" w:space="0" w:color="auto"/>
            </w:tcBorders>
            <w:shd w:val="clear" w:color="auto" w:fill="auto"/>
            <w:vAlign w:val="center"/>
            <w:hideMark/>
          </w:tcPr>
          <w:p w14:paraId="39094C9A" w14:textId="77777777" w:rsidR="002D7F4F" w:rsidRPr="007B4DE8" w:rsidRDefault="002D7F4F" w:rsidP="007B4DE8">
            <w:pPr>
              <w:pStyle w:val="a5"/>
            </w:pPr>
            <w:r w:rsidRPr="007B4DE8">
              <w:t>0.1</w:t>
            </w:r>
          </w:p>
        </w:tc>
      </w:tr>
      <w:tr w:rsidR="002D7F4F" w:rsidRPr="007B4DE8" w14:paraId="5DC9C401"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608331B" w14:textId="77777777" w:rsidR="002D7F4F" w:rsidRPr="007B4DE8" w:rsidRDefault="002D7F4F" w:rsidP="007B4DE8">
            <w:pPr>
              <w:pStyle w:val="a5"/>
            </w:pPr>
            <w:r w:rsidRPr="007B4DE8">
              <w:t>21К10</w:t>
            </w:r>
          </w:p>
        </w:tc>
        <w:tc>
          <w:tcPr>
            <w:tcW w:w="779" w:type="pct"/>
            <w:tcBorders>
              <w:top w:val="nil"/>
              <w:left w:val="nil"/>
              <w:bottom w:val="single" w:sz="4" w:space="0" w:color="auto"/>
              <w:right w:val="single" w:sz="4" w:space="0" w:color="auto"/>
            </w:tcBorders>
            <w:shd w:val="clear" w:color="auto" w:fill="auto"/>
            <w:vAlign w:val="center"/>
            <w:hideMark/>
          </w:tcPr>
          <w:p w14:paraId="239D6681" w14:textId="77777777" w:rsidR="002D7F4F" w:rsidRPr="007B4DE8" w:rsidRDefault="002D7F4F" w:rsidP="007B4DE8">
            <w:pPr>
              <w:pStyle w:val="a5"/>
            </w:pPr>
            <w:r w:rsidRPr="007B4DE8">
              <w:t>76.5</w:t>
            </w:r>
          </w:p>
        </w:tc>
        <w:tc>
          <w:tcPr>
            <w:tcW w:w="766" w:type="pct"/>
            <w:tcBorders>
              <w:top w:val="nil"/>
              <w:left w:val="nil"/>
              <w:bottom w:val="single" w:sz="4" w:space="0" w:color="auto"/>
              <w:right w:val="single" w:sz="4" w:space="0" w:color="auto"/>
            </w:tcBorders>
            <w:shd w:val="clear" w:color="auto" w:fill="auto"/>
            <w:vAlign w:val="center"/>
            <w:hideMark/>
          </w:tcPr>
          <w:p w14:paraId="68723894" w14:textId="77777777" w:rsidR="002D7F4F" w:rsidRPr="007B4DE8" w:rsidRDefault="002D7F4F" w:rsidP="007B4DE8">
            <w:pPr>
              <w:pStyle w:val="a5"/>
            </w:pPr>
            <w:r w:rsidRPr="007B4DE8">
              <w:t>103.892</w:t>
            </w:r>
          </w:p>
        </w:tc>
        <w:tc>
          <w:tcPr>
            <w:tcW w:w="766" w:type="pct"/>
            <w:tcBorders>
              <w:top w:val="nil"/>
              <w:left w:val="nil"/>
              <w:bottom w:val="single" w:sz="4" w:space="0" w:color="auto"/>
              <w:right w:val="single" w:sz="4" w:space="0" w:color="auto"/>
            </w:tcBorders>
            <w:shd w:val="clear" w:color="auto" w:fill="auto"/>
            <w:vAlign w:val="center"/>
            <w:hideMark/>
          </w:tcPr>
          <w:p w14:paraId="00F17E2E" w14:textId="77777777" w:rsidR="002D7F4F" w:rsidRPr="007B4DE8" w:rsidRDefault="002D7F4F" w:rsidP="007B4DE8">
            <w:pPr>
              <w:pStyle w:val="a5"/>
            </w:pPr>
            <w:r w:rsidRPr="007B4DE8">
              <w:t>98.105</w:t>
            </w:r>
          </w:p>
        </w:tc>
        <w:tc>
          <w:tcPr>
            <w:tcW w:w="832" w:type="pct"/>
            <w:tcBorders>
              <w:top w:val="nil"/>
              <w:left w:val="nil"/>
              <w:bottom w:val="single" w:sz="4" w:space="0" w:color="auto"/>
              <w:right w:val="single" w:sz="4" w:space="0" w:color="auto"/>
            </w:tcBorders>
            <w:shd w:val="clear" w:color="auto" w:fill="auto"/>
            <w:vAlign w:val="center"/>
            <w:hideMark/>
          </w:tcPr>
          <w:p w14:paraId="4B825A37" w14:textId="77777777" w:rsidR="002D7F4F" w:rsidRPr="007B4DE8" w:rsidRDefault="002D7F4F" w:rsidP="007B4DE8">
            <w:pPr>
              <w:pStyle w:val="a5"/>
            </w:pPr>
            <w:r w:rsidRPr="007B4DE8">
              <w:t>5.787</w:t>
            </w:r>
          </w:p>
        </w:tc>
        <w:tc>
          <w:tcPr>
            <w:tcW w:w="538" w:type="pct"/>
            <w:tcBorders>
              <w:top w:val="nil"/>
              <w:left w:val="nil"/>
              <w:bottom w:val="single" w:sz="4" w:space="0" w:color="auto"/>
              <w:right w:val="single" w:sz="4" w:space="0" w:color="auto"/>
            </w:tcBorders>
            <w:shd w:val="clear" w:color="auto" w:fill="auto"/>
            <w:vAlign w:val="center"/>
            <w:hideMark/>
          </w:tcPr>
          <w:p w14:paraId="62CBCFF7" w14:textId="77777777" w:rsidR="002D7F4F" w:rsidRPr="007B4DE8" w:rsidRDefault="002D7F4F" w:rsidP="007B4DE8">
            <w:pPr>
              <w:pStyle w:val="a5"/>
            </w:pPr>
            <w:r w:rsidRPr="007B4DE8">
              <w:t>16.87</w:t>
            </w:r>
          </w:p>
        </w:tc>
        <w:tc>
          <w:tcPr>
            <w:tcW w:w="538" w:type="pct"/>
            <w:tcBorders>
              <w:top w:val="nil"/>
              <w:left w:val="nil"/>
              <w:bottom w:val="single" w:sz="4" w:space="0" w:color="auto"/>
              <w:right w:val="single" w:sz="4" w:space="0" w:color="auto"/>
            </w:tcBorders>
            <w:shd w:val="clear" w:color="auto" w:fill="auto"/>
            <w:vAlign w:val="center"/>
            <w:hideMark/>
          </w:tcPr>
          <w:p w14:paraId="3FF60FD2" w14:textId="77777777" w:rsidR="002D7F4F" w:rsidRPr="007B4DE8" w:rsidRDefault="002D7F4F" w:rsidP="007B4DE8">
            <w:pPr>
              <w:pStyle w:val="a5"/>
            </w:pPr>
            <w:r w:rsidRPr="007B4DE8">
              <w:t>0.082</w:t>
            </w:r>
          </w:p>
        </w:tc>
      </w:tr>
      <w:tr w:rsidR="002D7F4F" w:rsidRPr="007B4DE8" w14:paraId="4250DEF4"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071369A" w14:textId="77777777" w:rsidR="002D7F4F" w:rsidRPr="007B4DE8" w:rsidRDefault="002D7F4F" w:rsidP="007B4DE8">
            <w:pPr>
              <w:pStyle w:val="a5"/>
            </w:pPr>
            <w:r w:rsidRPr="007B4DE8">
              <w:t>21УТ11</w:t>
            </w:r>
          </w:p>
        </w:tc>
        <w:tc>
          <w:tcPr>
            <w:tcW w:w="779" w:type="pct"/>
            <w:tcBorders>
              <w:top w:val="nil"/>
              <w:left w:val="nil"/>
              <w:bottom w:val="single" w:sz="4" w:space="0" w:color="auto"/>
              <w:right w:val="single" w:sz="4" w:space="0" w:color="auto"/>
            </w:tcBorders>
            <w:shd w:val="clear" w:color="auto" w:fill="auto"/>
            <w:vAlign w:val="center"/>
            <w:hideMark/>
          </w:tcPr>
          <w:p w14:paraId="32487C6D" w14:textId="77777777" w:rsidR="002D7F4F" w:rsidRPr="007B4DE8" w:rsidRDefault="002D7F4F" w:rsidP="007B4DE8">
            <w:pPr>
              <w:pStyle w:val="a5"/>
            </w:pPr>
            <w:r w:rsidRPr="007B4DE8">
              <w:t>76.5</w:t>
            </w:r>
          </w:p>
        </w:tc>
        <w:tc>
          <w:tcPr>
            <w:tcW w:w="766" w:type="pct"/>
            <w:tcBorders>
              <w:top w:val="nil"/>
              <w:left w:val="nil"/>
              <w:bottom w:val="single" w:sz="4" w:space="0" w:color="auto"/>
              <w:right w:val="single" w:sz="4" w:space="0" w:color="auto"/>
            </w:tcBorders>
            <w:shd w:val="clear" w:color="auto" w:fill="auto"/>
            <w:vAlign w:val="center"/>
            <w:hideMark/>
          </w:tcPr>
          <w:p w14:paraId="21DA2A35" w14:textId="77777777" w:rsidR="002D7F4F" w:rsidRPr="007B4DE8" w:rsidRDefault="002D7F4F" w:rsidP="007B4DE8">
            <w:pPr>
              <w:pStyle w:val="a5"/>
            </w:pPr>
            <w:r w:rsidRPr="007B4DE8">
              <w:t>103.798</w:t>
            </w:r>
          </w:p>
        </w:tc>
        <w:tc>
          <w:tcPr>
            <w:tcW w:w="766" w:type="pct"/>
            <w:tcBorders>
              <w:top w:val="nil"/>
              <w:left w:val="nil"/>
              <w:bottom w:val="single" w:sz="4" w:space="0" w:color="auto"/>
              <w:right w:val="single" w:sz="4" w:space="0" w:color="auto"/>
            </w:tcBorders>
            <w:shd w:val="clear" w:color="auto" w:fill="auto"/>
            <w:vAlign w:val="center"/>
            <w:hideMark/>
          </w:tcPr>
          <w:p w14:paraId="4991E71B" w14:textId="77777777" w:rsidR="002D7F4F" w:rsidRPr="007B4DE8" w:rsidRDefault="002D7F4F" w:rsidP="007B4DE8">
            <w:pPr>
              <w:pStyle w:val="a5"/>
            </w:pPr>
            <w:r w:rsidRPr="007B4DE8">
              <w:t>98.194</w:t>
            </w:r>
          </w:p>
        </w:tc>
        <w:tc>
          <w:tcPr>
            <w:tcW w:w="832" w:type="pct"/>
            <w:tcBorders>
              <w:top w:val="nil"/>
              <w:left w:val="nil"/>
              <w:bottom w:val="single" w:sz="4" w:space="0" w:color="auto"/>
              <w:right w:val="single" w:sz="4" w:space="0" w:color="auto"/>
            </w:tcBorders>
            <w:shd w:val="clear" w:color="auto" w:fill="auto"/>
            <w:vAlign w:val="center"/>
            <w:hideMark/>
          </w:tcPr>
          <w:p w14:paraId="7D5BC4F5" w14:textId="77777777" w:rsidR="002D7F4F" w:rsidRPr="007B4DE8" w:rsidRDefault="002D7F4F" w:rsidP="007B4DE8">
            <w:pPr>
              <w:pStyle w:val="a5"/>
            </w:pPr>
            <w:r w:rsidRPr="007B4DE8">
              <w:t>5.604</w:t>
            </w:r>
          </w:p>
        </w:tc>
        <w:tc>
          <w:tcPr>
            <w:tcW w:w="538" w:type="pct"/>
            <w:tcBorders>
              <w:top w:val="nil"/>
              <w:left w:val="nil"/>
              <w:bottom w:val="single" w:sz="4" w:space="0" w:color="auto"/>
              <w:right w:val="single" w:sz="4" w:space="0" w:color="auto"/>
            </w:tcBorders>
            <w:shd w:val="clear" w:color="auto" w:fill="auto"/>
            <w:vAlign w:val="center"/>
            <w:hideMark/>
          </w:tcPr>
          <w:p w14:paraId="449FD627" w14:textId="77777777" w:rsidR="002D7F4F" w:rsidRPr="007B4DE8" w:rsidRDefault="002D7F4F" w:rsidP="007B4DE8">
            <w:pPr>
              <w:pStyle w:val="a5"/>
            </w:pPr>
            <w:r w:rsidRPr="007B4DE8">
              <w:t>25.58</w:t>
            </w:r>
          </w:p>
        </w:tc>
        <w:tc>
          <w:tcPr>
            <w:tcW w:w="538" w:type="pct"/>
            <w:tcBorders>
              <w:top w:val="nil"/>
              <w:left w:val="nil"/>
              <w:bottom w:val="single" w:sz="4" w:space="0" w:color="auto"/>
              <w:right w:val="single" w:sz="4" w:space="0" w:color="auto"/>
            </w:tcBorders>
            <w:shd w:val="clear" w:color="auto" w:fill="auto"/>
            <w:vAlign w:val="center"/>
            <w:hideMark/>
          </w:tcPr>
          <w:p w14:paraId="42E7666B" w14:textId="77777777" w:rsidR="002D7F4F" w:rsidRPr="007B4DE8" w:rsidRDefault="002D7F4F" w:rsidP="007B4DE8">
            <w:pPr>
              <w:pStyle w:val="a5"/>
            </w:pPr>
            <w:r w:rsidRPr="007B4DE8">
              <w:t>0.082</w:t>
            </w:r>
          </w:p>
        </w:tc>
      </w:tr>
      <w:tr w:rsidR="002D7F4F" w:rsidRPr="007B4DE8" w14:paraId="1950F8CD"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3860671" w14:textId="77777777" w:rsidR="002D7F4F" w:rsidRPr="007B4DE8" w:rsidRDefault="002D7F4F" w:rsidP="007B4DE8">
            <w:pPr>
              <w:pStyle w:val="a5"/>
            </w:pPr>
            <w:r w:rsidRPr="007B4DE8">
              <w:t>21УТ12</w:t>
            </w:r>
          </w:p>
        </w:tc>
        <w:tc>
          <w:tcPr>
            <w:tcW w:w="779" w:type="pct"/>
            <w:tcBorders>
              <w:top w:val="nil"/>
              <w:left w:val="nil"/>
              <w:bottom w:val="single" w:sz="4" w:space="0" w:color="auto"/>
              <w:right w:val="single" w:sz="4" w:space="0" w:color="auto"/>
            </w:tcBorders>
            <w:shd w:val="clear" w:color="auto" w:fill="auto"/>
            <w:vAlign w:val="center"/>
            <w:hideMark/>
          </w:tcPr>
          <w:p w14:paraId="37B1E1B0" w14:textId="77777777" w:rsidR="002D7F4F" w:rsidRPr="007B4DE8" w:rsidRDefault="002D7F4F" w:rsidP="007B4DE8">
            <w:pPr>
              <w:pStyle w:val="a5"/>
            </w:pPr>
            <w:r w:rsidRPr="007B4DE8">
              <w:t>76.54</w:t>
            </w:r>
          </w:p>
        </w:tc>
        <w:tc>
          <w:tcPr>
            <w:tcW w:w="766" w:type="pct"/>
            <w:tcBorders>
              <w:top w:val="nil"/>
              <w:left w:val="nil"/>
              <w:bottom w:val="single" w:sz="4" w:space="0" w:color="auto"/>
              <w:right w:val="single" w:sz="4" w:space="0" w:color="auto"/>
            </w:tcBorders>
            <w:shd w:val="clear" w:color="auto" w:fill="auto"/>
            <w:vAlign w:val="center"/>
            <w:hideMark/>
          </w:tcPr>
          <w:p w14:paraId="3E2BDF1A" w14:textId="77777777" w:rsidR="002D7F4F" w:rsidRPr="007B4DE8" w:rsidRDefault="002D7F4F" w:rsidP="007B4DE8">
            <w:pPr>
              <w:pStyle w:val="a5"/>
            </w:pPr>
            <w:r w:rsidRPr="007B4DE8">
              <w:t>103.745</w:t>
            </w:r>
          </w:p>
        </w:tc>
        <w:tc>
          <w:tcPr>
            <w:tcW w:w="766" w:type="pct"/>
            <w:tcBorders>
              <w:top w:val="nil"/>
              <w:left w:val="nil"/>
              <w:bottom w:val="single" w:sz="4" w:space="0" w:color="auto"/>
              <w:right w:val="single" w:sz="4" w:space="0" w:color="auto"/>
            </w:tcBorders>
            <w:shd w:val="clear" w:color="auto" w:fill="auto"/>
            <w:vAlign w:val="center"/>
            <w:hideMark/>
          </w:tcPr>
          <w:p w14:paraId="341AAAD5" w14:textId="77777777" w:rsidR="002D7F4F" w:rsidRPr="007B4DE8" w:rsidRDefault="002D7F4F" w:rsidP="007B4DE8">
            <w:pPr>
              <w:pStyle w:val="a5"/>
            </w:pPr>
            <w:r w:rsidRPr="007B4DE8">
              <w:t>98.248</w:t>
            </w:r>
          </w:p>
        </w:tc>
        <w:tc>
          <w:tcPr>
            <w:tcW w:w="832" w:type="pct"/>
            <w:tcBorders>
              <w:top w:val="nil"/>
              <w:left w:val="nil"/>
              <w:bottom w:val="single" w:sz="4" w:space="0" w:color="auto"/>
              <w:right w:val="single" w:sz="4" w:space="0" w:color="auto"/>
            </w:tcBorders>
            <w:shd w:val="clear" w:color="auto" w:fill="auto"/>
            <w:vAlign w:val="center"/>
            <w:hideMark/>
          </w:tcPr>
          <w:p w14:paraId="7E1884AB" w14:textId="77777777" w:rsidR="002D7F4F" w:rsidRPr="007B4DE8" w:rsidRDefault="002D7F4F" w:rsidP="007B4DE8">
            <w:pPr>
              <w:pStyle w:val="a5"/>
            </w:pPr>
            <w:r w:rsidRPr="007B4DE8">
              <w:t>5.497</w:t>
            </w:r>
          </w:p>
        </w:tc>
        <w:tc>
          <w:tcPr>
            <w:tcW w:w="538" w:type="pct"/>
            <w:tcBorders>
              <w:top w:val="nil"/>
              <w:left w:val="nil"/>
              <w:bottom w:val="single" w:sz="4" w:space="0" w:color="auto"/>
              <w:right w:val="single" w:sz="4" w:space="0" w:color="auto"/>
            </w:tcBorders>
            <w:shd w:val="clear" w:color="auto" w:fill="auto"/>
            <w:vAlign w:val="center"/>
            <w:hideMark/>
          </w:tcPr>
          <w:p w14:paraId="0DA6856B" w14:textId="77777777" w:rsidR="002D7F4F" w:rsidRPr="007B4DE8" w:rsidRDefault="002D7F4F" w:rsidP="007B4DE8">
            <w:pPr>
              <w:pStyle w:val="a5"/>
            </w:pPr>
            <w:r w:rsidRPr="007B4DE8">
              <w:t>36.14</w:t>
            </w:r>
          </w:p>
        </w:tc>
        <w:tc>
          <w:tcPr>
            <w:tcW w:w="538" w:type="pct"/>
            <w:tcBorders>
              <w:top w:val="nil"/>
              <w:left w:val="nil"/>
              <w:bottom w:val="single" w:sz="4" w:space="0" w:color="auto"/>
              <w:right w:val="single" w:sz="4" w:space="0" w:color="auto"/>
            </w:tcBorders>
            <w:shd w:val="clear" w:color="auto" w:fill="auto"/>
            <w:vAlign w:val="center"/>
            <w:hideMark/>
          </w:tcPr>
          <w:p w14:paraId="4858FF8F" w14:textId="77777777" w:rsidR="002D7F4F" w:rsidRPr="007B4DE8" w:rsidRDefault="002D7F4F" w:rsidP="007B4DE8">
            <w:pPr>
              <w:pStyle w:val="a5"/>
            </w:pPr>
            <w:r w:rsidRPr="007B4DE8">
              <w:t>0.05</w:t>
            </w:r>
          </w:p>
        </w:tc>
      </w:tr>
      <w:tr w:rsidR="002D7F4F" w:rsidRPr="007B4DE8" w14:paraId="08BD19CF"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265A0DF" w14:textId="77777777" w:rsidR="002D7F4F" w:rsidRPr="007B4DE8" w:rsidRDefault="002D7F4F" w:rsidP="007B4DE8">
            <w:pPr>
              <w:pStyle w:val="a5"/>
            </w:pPr>
            <w:r w:rsidRPr="007B4DE8">
              <w:t>Мищенко 1</w:t>
            </w:r>
          </w:p>
        </w:tc>
        <w:tc>
          <w:tcPr>
            <w:tcW w:w="779" w:type="pct"/>
            <w:tcBorders>
              <w:top w:val="nil"/>
              <w:left w:val="nil"/>
              <w:bottom w:val="single" w:sz="4" w:space="0" w:color="auto"/>
              <w:right w:val="single" w:sz="4" w:space="0" w:color="auto"/>
            </w:tcBorders>
            <w:shd w:val="clear" w:color="auto" w:fill="auto"/>
            <w:vAlign w:val="center"/>
            <w:hideMark/>
          </w:tcPr>
          <w:p w14:paraId="1FD96108" w14:textId="77777777" w:rsidR="002D7F4F" w:rsidRPr="007B4DE8" w:rsidRDefault="002D7F4F" w:rsidP="007B4DE8">
            <w:pPr>
              <w:pStyle w:val="a5"/>
            </w:pPr>
            <w:r w:rsidRPr="007B4DE8">
              <w:t>76.54</w:t>
            </w:r>
          </w:p>
        </w:tc>
        <w:tc>
          <w:tcPr>
            <w:tcW w:w="766" w:type="pct"/>
            <w:tcBorders>
              <w:top w:val="nil"/>
              <w:left w:val="nil"/>
              <w:bottom w:val="single" w:sz="4" w:space="0" w:color="auto"/>
              <w:right w:val="single" w:sz="4" w:space="0" w:color="auto"/>
            </w:tcBorders>
            <w:shd w:val="clear" w:color="auto" w:fill="auto"/>
            <w:vAlign w:val="center"/>
            <w:hideMark/>
          </w:tcPr>
          <w:p w14:paraId="716C3776" w14:textId="77777777" w:rsidR="002D7F4F" w:rsidRPr="007B4DE8" w:rsidRDefault="002D7F4F" w:rsidP="007B4DE8">
            <w:pPr>
              <w:pStyle w:val="a5"/>
            </w:pPr>
            <w:r w:rsidRPr="007B4DE8">
              <w:t>103.38</w:t>
            </w:r>
          </w:p>
        </w:tc>
        <w:tc>
          <w:tcPr>
            <w:tcW w:w="766" w:type="pct"/>
            <w:tcBorders>
              <w:top w:val="nil"/>
              <w:left w:val="nil"/>
              <w:bottom w:val="single" w:sz="4" w:space="0" w:color="auto"/>
              <w:right w:val="single" w:sz="4" w:space="0" w:color="auto"/>
            </w:tcBorders>
            <w:shd w:val="clear" w:color="auto" w:fill="auto"/>
            <w:vAlign w:val="center"/>
            <w:hideMark/>
          </w:tcPr>
          <w:p w14:paraId="5F98959D" w14:textId="77777777" w:rsidR="002D7F4F" w:rsidRPr="007B4DE8" w:rsidRDefault="002D7F4F" w:rsidP="007B4DE8">
            <w:pPr>
              <w:pStyle w:val="a5"/>
            </w:pPr>
            <w:r w:rsidRPr="007B4DE8">
              <w:t>98.618</w:t>
            </w:r>
          </w:p>
        </w:tc>
        <w:tc>
          <w:tcPr>
            <w:tcW w:w="832" w:type="pct"/>
            <w:tcBorders>
              <w:top w:val="nil"/>
              <w:left w:val="nil"/>
              <w:bottom w:val="single" w:sz="4" w:space="0" w:color="auto"/>
              <w:right w:val="single" w:sz="4" w:space="0" w:color="auto"/>
            </w:tcBorders>
            <w:shd w:val="clear" w:color="auto" w:fill="auto"/>
            <w:vAlign w:val="center"/>
            <w:hideMark/>
          </w:tcPr>
          <w:p w14:paraId="7BB089AA" w14:textId="77777777" w:rsidR="002D7F4F" w:rsidRPr="007B4DE8" w:rsidRDefault="002D7F4F" w:rsidP="007B4DE8">
            <w:pPr>
              <w:pStyle w:val="a5"/>
            </w:pPr>
            <w:r w:rsidRPr="007B4DE8">
              <w:t>4.76</w:t>
            </w:r>
          </w:p>
        </w:tc>
        <w:tc>
          <w:tcPr>
            <w:tcW w:w="538" w:type="pct"/>
            <w:tcBorders>
              <w:top w:val="nil"/>
              <w:left w:val="nil"/>
              <w:bottom w:val="single" w:sz="4" w:space="0" w:color="auto"/>
              <w:right w:val="single" w:sz="4" w:space="0" w:color="auto"/>
            </w:tcBorders>
            <w:shd w:val="clear" w:color="auto" w:fill="auto"/>
            <w:vAlign w:val="center"/>
            <w:hideMark/>
          </w:tcPr>
          <w:p w14:paraId="3E9E3299" w14:textId="30A575EC" w:rsidR="002D7F4F" w:rsidRPr="007B4DE8" w:rsidRDefault="002D7F4F" w:rsidP="007B4DE8">
            <w:pPr>
              <w:pStyle w:val="a5"/>
            </w:pPr>
          </w:p>
        </w:tc>
        <w:tc>
          <w:tcPr>
            <w:tcW w:w="538" w:type="pct"/>
            <w:tcBorders>
              <w:top w:val="nil"/>
              <w:left w:val="nil"/>
              <w:bottom w:val="single" w:sz="4" w:space="0" w:color="auto"/>
              <w:right w:val="single" w:sz="4" w:space="0" w:color="auto"/>
            </w:tcBorders>
            <w:shd w:val="clear" w:color="auto" w:fill="auto"/>
            <w:vAlign w:val="center"/>
            <w:hideMark/>
          </w:tcPr>
          <w:p w14:paraId="5607EA87" w14:textId="56A9BA98" w:rsidR="002D7F4F" w:rsidRPr="007B4DE8" w:rsidRDefault="002D7F4F" w:rsidP="007B4DE8">
            <w:pPr>
              <w:pStyle w:val="a5"/>
            </w:pPr>
          </w:p>
        </w:tc>
      </w:tr>
    </w:tbl>
    <w:p w14:paraId="2221B5FA" w14:textId="21C36268" w:rsidR="005118E8" w:rsidRPr="007B4DE8" w:rsidRDefault="005118E8" w:rsidP="007B4DE8">
      <w:pPr>
        <w:pStyle w:val="3"/>
      </w:pPr>
      <w:r w:rsidRPr="007B4DE8">
        <w:t>Пьезометрический график по направлению «</w:t>
      </w:r>
      <w:r w:rsidR="00E96E91" w:rsidRPr="007B4DE8">
        <w:t>Котельная Магистральная 27/1</w:t>
      </w:r>
      <w:r w:rsidRPr="007B4DE8">
        <w:t xml:space="preserve">- </w:t>
      </w:r>
      <w:r w:rsidR="00E96E91" w:rsidRPr="007B4DE8">
        <w:t>Рабочий пер., 16б</w:t>
      </w:r>
      <w:r w:rsidRPr="007B4DE8">
        <w:t>»</w:t>
      </w:r>
    </w:p>
    <w:p w14:paraId="024F0C91" w14:textId="48F3F8D5" w:rsidR="005118E8" w:rsidRPr="007B4DE8" w:rsidRDefault="005118E8" w:rsidP="007B4DE8">
      <w:pPr>
        <w:pStyle w:val="aa"/>
      </w:pPr>
      <w:r w:rsidRPr="007B4DE8">
        <w:t xml:space="preserve">Путь движения теплоносителя от </w:t>
      </w:r>
      <w:r w:rsidR="002D0A8D" w:rsidRPr="007B4DE8">
        <w:t xml:space="preserve">Магистральная 27/1- Рабочий пер., 16б  </w:t>
      </w:r>
      <w:r w:rsidRPr="007B4DE8">
        <w:t>и пьезометрический график представлены на рисунках</w:t>
      </w:r>
      <w:r w:rsidR="00495553" w:rsidRPr="007B4DE8">
        <w:t xml:space="preserve"> </w:t>
      </w:r>
      <w:r w:rsidR="00495553" w:rsidRPr="007B4DE8">
        <w:fldChar w:fldCharType="begin"/>
      </w:r>
      <w:r w:rsidR="00495553" w:rsidRPr="007B4DE8">
        <w:instrText xml:space="preserve"> REF _Ref163422995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31</w:t>
      </w:r>
      <w:r w:rsidR="00495553" w:rsidRPr="007B4DE8">
        <w:fldChar w:fldCharType="end"/>
      </w:r>
      <w:r w:rsidR="00495553" w:rsidRPr="007B4DE8">
        <w:t xml:space="preserve"> </w:t>
      </w:r>
      <w:r w:rsidR="0025680C" w:rsidRPr="007B4DE8">
        <w:t>–</w:t>
      </w:r>
      <w:r w:rsidR="00495553" w:rsidRPr="007B4DE8">
        <w:t xml:space="preserve"> </w:t>
      </w:r>
      <w:r w:rsidR="00495553" w:rsidRPr="007B4DE8">
        <w:fldChar w:fldCharType="begin"/>
      </w:r>
      <w:r w:rsidR="00495553" w:rsidRPr="007B4DE8">
        <w:instrText xml:space="preserve"> REF _Ref163422996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32</w:t>
      </w:r>
      <w:r w:rsidR="00495553" w:rsidRPr="007B4DE8">
        <w:fldChar w:fldCharType="end"/>
      </w:r>
      <w:r w:rsidRPr="007B4DE8">
        <w:t>. Данные для построения пьезометрического графика приведены в таблице</w:t>
      </w:r>
      <w:r w:rsidR="00495553" w:rsidRPr="007B4DE8">
        <w:t xml:space="preserve"> </w:t>
      </w:r>
      <w:r w:rsidR="00495553" w:rsidRPr="007B4DE8">
        <w:fldChar w:fldCharType="begin"/>
      </w:r>
      <w:r w:rsidR="00495553" w:rsidRPr="007B4DE8">
        <w:instrText xml:space="preserve"> REF _Ref163423019 \h  \* MERGEFORMAT </w:instrText>
      </w:r>
      <w:r w:rsidR="00495553" w:rsidRPr="007B4DE8">
        <w:fldChar w:fldCharType="separate"/>
      </w:r>
      <w:r w:rsidR="007B4DE8" w:rsidRPr="007B4DE8">
        <w:rPr>
          <w:rStyle w:val="ac"/>
        </w:rPr>
        <w:t>Таблица</w:t>
      </w:r>
      <w:r w:rsidR="007B4DE8" w:rsidRPr="007B4DE8">
        <w:t xml:space="preserve"> </w:t>
      </w:r>
      <w:r w:rsidR="007B4DE8">
        <w:rPr>
          <w:noProof/>
        </w:rPr>
        <w:t>17</w:t>
      </w:r>
      <w:r w:rsidR="00495553" w:rsidRPr="007B4DE8">
        <w:fldChar w:fldCharType="end"/>
      </w:r>
      <w:r w:rsidRPr="007B4DE8">
        <w:t>.</w:t>
      </w:r>
      <w:r w:rsidRPr="007B4DE8">
        <w:rPr>
          <w:noProof/>
        </w:rPr>
        <w:t xml:space="preserve"> </w:t>
      </w:r>
    </w:p>
    <w:p w14:paraId="2DA1DADD" w14:textId="7DC0D5F5" w:rsidR="005118E8" w:rsidRPr="007B4DE8" w:rsidRDefault="00E96E91" w:rsidP="007B4DE8">
      <w:pPr>
        <w:pStyle w:val="ae"/>
        <w:rPr>
          <w:color w:val="auto"/>
        </w:rPr>
      </w:pPr>
      <w:r w:rsidRPr="007B4DE8">
        <w:drawing>
          <wp:inline distT="0" distB="0" distL="0" distR="0" wp14:anchorId="69DD0B8B" wp14:editId="6010B0EE">
            <wp:extent cx="5886450" cy="3914775"/>
            <wp:effectExtent l="0" t="0" r="0" b="9525"/>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886450" cy="3914775"/>
                    </a:xfrm>
                    <a:prstGeom prst="rect">
                      <a:avLst/>
                    </a:prstGeom>
                  </pic:spPr>
                </pic:pic>
              </a:graphicData>
            </a:graphic>
          </wp:inline>
        </w:drawing>
      </w:r>
    </w:p>
    <w:p w14:paraId="418A651E" w14:textId="606D89DB" w:rsidR="005118E8" w:rsidRPr="007B4DE8" w:rsidRDefault="005118E8" w:rsidP="007B4DE8">
      <w:pPr>
        <w:pStyle w:val="a7"/>
      </w:pPr>
      <w:bookmarkStart w:id="179" w:name="_Ref163422995"/>
      <w:bookmarkStart w:id="180" w:name="_Toc170229494"/>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31</w:t>
      </w:r>
      <w:r w:rsidR="004C2B26" w:rsidRPr="007B4DE8">
        <w:rPr>
          <w:noProof/>
        </w:rPr>
        <w:fldChar w:fldCharType="end"/>
      </w:r>
      <w:bookmarkEnd w:id="179"/>
      <w:r w:rsidRPr="007B4DE8">
        <w:t xml:space="preserve">. Путь движения теплоносителя Котельная </w:t>
      </w:r>
      <w:r w:rsidR="002D0A8D" w:rsidRPr="007B4DE8">
        <w:t>Магистральная 27/1- Рабочий пер., 16б</w:t>
      </w:r>
      <w:bookmarkEnd w:id="180"/>
    </w:p>
    <w:p w14:paraId="4068D15E" w14:textId="77777777" w:rsidR="0025680C" w:rsidRPr="007B4DE8" w:rsidRDefault="0025680C" w:rsidP="007B4DE8">
      <w:pPr>
        <w:pStyle w:val="ae"/>
      </w:pPr>
    </w:p>
    <w:p w14:paraId="6C8D9A57" w14:textId="5F2242C8" w:rsidR="002D0A8D" w:rsidRPr="007B4DE8" w:rsidRDefault="002D0A8D" w:rsidP="007B4DE8">
      <w:pPr>
        <w:pStyle w:val="ae"/>
      </w:pPr>
      <w:r w:rsidRPr="007B4DE8">
        <w:lastRenderedPageBreak/>
        <w:drawing>
          <wp:inline distT="0" distB="0" distL="0" distR="0" wp14:anchorId="5A8A641E" wp14:editId="7034433C">
            <wp:extent cx="6113361" cy="3343275"/>
            <wp:effectExtent l="0" t="0" r="1905"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21843" cy="3347914"/>
                    </a:xfrm>
                    <a:prstGeom prst="rect">
                      <a:avLst/>
                    </a:prstGeom>
                    <a:noFill/>
                  </pic:spPr>
                </pic:pic>
              </a:graphicData>
            </a:graphic>
          </wp:inline>
        </w:drawing>
      </w:r>
    </w:p>
    <w:p w14:paraId="7555FBDF" w14:textId="34371D95" w:rsidR="005118E8" w:rsidRPr="007B4DE8" w:rsidRDefault="005118E8" w:rsidP="007B4DE8">
      <w:pPr>
        <w:pStyle w:val="a7"/>
      </w:pPr>
      <w:bookmarkStart w:id="181" w:name="_Ref163422996"/>
      <w:bookmarkStart w:id="182" w:name="_Toc170229495"/>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32</w:t>
      </w:r>
      <w:r w:rsidR="004C2B26" w:rsidRPr="007B4DE8">
        <w:rPr>
          <w:noProof/>
        </w:rPr>
        <w:fldChar w:fldCharType="end"/>
      </w:r>
      <w:bookmarkEnd w:id="181"/>
      <w:r w:rsidRPr="007B4DE8">
        <w:t xml:space="preserve">. Пьезометрический график по направлению Котельная </w:t>
      </w:r>
      <w:r w:rsidR="002D0A8D" w:rsidRPr="007B4DE8">
        <w:t>Магистральная 27/1- Рабочий пер., 16б</w:t>
      </w:r>
      <w:bookmarkEnd w:id="182"/>
    </w:p>
    <w:p w14:paraId="650B428A" w14:textId="77777777" w:rsidR="006C795E" w:rsidRPr="007B4DE8" w:rsidRDefault="006C795E" w:rsidP="007B4DE8">
      <w:pPr>
        <w:widowControl/>
        <w:autoSpaceDE/>
        <w:autoSpaceDN/>
        <w:adjustRightInd/>
        <w:spacing w:line="240" w:lineRule="auto"/>
        <w:ind w:firstLine="0"/>
        <w:jc w:val="left"/>
        <w:rPr>
          <w:rFonts w:eastAsia="Calibri"/>
          <w:bCs/>
          <w:color w:val="auto"/>
          <w:sz w:val="20"/>
          <w:szCs w:val="20"/>
          <w:lang w:val="en-US"/>
        </w:rPr>
      </w:pPr>
    </w:p>
    <w:p w14:paraId="57F49159" w14:textId="77777777" w:rsidR="006C795E" w:rsidRPr="007B4DE8" w:rsidRDefault="006C795E" w:rsidP="007B4DE8">
      <w:pPr>
        <w:widowControl/>
        <w:autoSpaceDE/>
        <w:autoSpaceDN/>
        <w:adjustRightInd/>
        <w:spacing w:line="240" w:lineRule="auto"/>
        <w:ind w:firstLine="0"/>
        <w:jc w:val="left"/>
        <w:rPr>
          <w:rFonts w:eastAsia="Calibri"/>
          <w:bCs/>
          <w:color w:val="auto"/>
          <w:sz w:val="20"/>
          <w:szCs w:val="20"/>
          <w:lang w:val="en-US"/>
        </w:rPr>
      </w:pPr>
    </w:p>
    <w:p w14:paraId="695F0D8A" w14:textId="6AFA592A" w:rsidR="00DF0510" w:rsidRPr="007B4DE8" w:rsidRDefault="005118E8" w:rsidP="007B4DE8">
      <w:pPr>
        <w:pStyle w:val="a8"/>
      </w:pPr>
      <w:bookmarkStart w:id="183" w:name="_Ref163423019"/>
      <w:bookmarkStart w:id="184" w:name="_Toc170229437"/>
      <w:r w:rsidRPr="007B4DE8">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17</w:t>
      </w:r>
      <w:r w:rsidR="004C2B26" w:rsidRPr="007B4DE8">
        <w:rPr>
          <w:noProof/>
        </w:rPr>
        <w:fldChar w:fldCharType="end"/>
      </w:r>
      <w:bookmarkEnd w:id="183"/>
      <w:r w:rsidRPr="007B4DE8">
        <w:t xml:space="preserve">. Исходные данные для построения пьезометрического графика Котельная </w:t>
      </w:r>
      <w:r w:rsidR="002D0A8D" w:rsidRPr="007B4DE8">
        <w:t>Магистральная 27/1- Рабочий пер., 16б</w:t>
      </w:r>
      <w:bookmarkEnd w:id="184"/>
    </w:p>
    <w:tbl>
      <w:tblPr>
        <w:tblW w:w="5000" w:type="pct"/>
        <w:tblLook w:val="04A0" w:firstRow="1" w:lastRow="0" w:firstColumn="1" w:lastColumn="0" w:noHBand="0" w:noVBand="1"/>
      </w:tblPr>
      <w:tblGrid>
        <w:gridCol w:w="1122"/>
        <w:gridCol w:w="1359"/>
        <w:gridCol w:w="1879"/>
        <w:gridCol w:w="1825"/>
        <w:gridCol w:w="1352"/>
        <w:gridCol w:w="991"/>
        <w:gridCol w:w="1100"/>
      </w:tblGrid>
      <w:tr w:rsidR="002D0A8D" w:rsidRPr="007B4DE8" w14:paraId="00C8DB0B" w14:textId="77777777" w:rsidTr="002D0A8D">
        <w:trPr>
          <w:trHeight w:val="20"/>
          <w:tblHeader/>
        </w:trPr>
        <w:tc>
          <w:tcPr>
            <w:tcW w:w="8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6B5932" w14:textId="77777777" w:rsidR="002D0A8D" w:rsidRPr="007B4DE8" w:rsidRDefault="002D0A8D" w:rsidP="007B4DE8">
            <w:pPr>
              <w:pStyle w:val="a5"/>
            </w:pPr>
            <w:r w:rsidRPr="007B4DE8">
              <w:t>Наименование узла</w:t>
            </w:r>
          </w:p>
        </w:tc>
        <w:tc>
          <w:tcPr>
            <w:tcW w:w="775" w:type="pct"/>
            <w:tcBorders>
              <w:top w:val="single" w:sz="4" w:space="0" w:color="auto"/>
              <w:left w:val="nil"/>
              <w:bottom w:val="single" w:sz="4" w:space="0" w:color="auto"/>
              <w:right w:val="single" w:sz="4" w:space="0" w:color="auto"/>
            </w:tcBorders>
            <w:shd w:val="clear" w:color="auto" w:fill="auto"/>
            <w:noWrap/>
            <w:vAlign w:val="center"/>
            <w:hideMark/>
          </w:tcPr>
          <w:p w14:paraId="00499435" w14:textId="77777777" w:rsidR="002D0A8D" w:rsidRPr="007B4DE8" w:rsidRDefault="002D0A8D" w:rsidP="007B4DE8">
            <w:pPr>
              <w:pStyle w:val="a5"/>
            </w:pPr>
            <w:r w:rsidRPr="007B4DE8">
              <w:t>Геодезическая высота, м</w:t>
            </w:r>
          </w:p>
        </w:tc>
        <w:tc>
          <w:tcPr>
            <w:tcW w:w="762" w:type="pct"/>
            <w:tcBorders>
              <w:top w:val="single" w:sz="4" w:space="0" w:color="auto"/>
              <w:left w:val="nil"/>
              <w:bottom w:val="single" w:sz="4" w:space="0" w:color="auto"/>
              <w:right w:val="single" w:sz="4" w:space="0" w:color="auto"/>
            </w:tcBorders>
            <w:shd w:val="clear" w:color="auto" w:fill="auto"/>
            <w:noWrap/>
            <w:vAlign w:val="center"/>
            <w:hideMark/>
          </w:tcPr>
          <w:p w14:paraId="21C75BD8" w14:textId="77777777" w:rsidR="002D0A8D" w:rsidRPr="007B4DE8" w:rsidRDefault="002D0A8D" w:rsidP="007B4DE8">
            <w:pPr>
              <w:pStyle w:val="a5"/>
            </w:pPr>
            <w:r w:rsidRPr="007B4DE8">
              <w:t>Напор в подающем трубопроводе, м</w:t>
            </w:r>
          </w:p>
        </w:tc>
        <w:tc>
          <w:tcPr>
            <w:tcW w:w="762" w:type="pct"/>
            <w:tcBorders>
              <w:top w:val="single" w:sz="4" w:space="0" w:color="auto"/>
              <w:left w:val="nil"/>
              <w:bottom w:val="single" w:sz="4" w:space="0" w:color="auto"/>
              <w:right w:val="single" w:sz="4" w:space="0" w:color="auto"/>
            </w:tcBorders>
            <w:shd w:val="clear" w:color="auto" w:fill="auto"/>
            <w:noWrap/>
            <w:vAlign w:val="center"/>
            <w:hideMark/>
          </w:tcPr>
          <w:p w14:paraId="781B35D9" w14:textId="77777777" w:rsidR="002D0A8D" w:rsidRPr="007B4DE8" w:rsidRDefault="002D0A8D" w:rsidP="007B4DE8">
            <w:pPr>
              <w:pStyle w:val="a5"/>
            </w:pPr>
            <w:r w:rsidRPr="007B4DE8">
              <w:t>Напор в обратном трубопроводе, м</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
          <w:p w14:paraId="46EDBFE4" w14:textId="77777777" w:rsidR="002D0A8D" w:rsidRPr="007B4DE8" w:rsidRDefault="002D0A8D" w:rsidP="007B4DE8">
            <w:pPr>
              <w:pStyle w:val="a5"/>
            </w:pPr>
            <w:r w:rsidRPr="007B4DE8">
              <w:t>Располагаемый напор, м</w:t>
            </w:r>
          </w:p>
        </w:tc>
        <w:tc>
          <w:tcPr>
            <w:tcW w:w="536" w:type="pct"/>
            <w:tcBorders>
              <w:top w:val="single" w:sz="4" w:space="0" w:color="auto"/>
              <w:left w:val="nil"/>
              <w:bottom w:val="single" w:sz="4" w:space="0" w:color="auto"/>
              <w:right w:val="single" w:sz="4" w:space="0" w:color="auto"/>
            </w:tcBorders>
            <w:shd w:val="clear" w:color="auto" w:fill="auto"/>
            <w:noWrap/>
            <w:vAlign w:val="center"/>
            <w:hideMark/>
          </w:tcPr>
          <w:p w14:paraId="29E7639F" w14:textId="77777777" w:rsidR="002D0A8D" w:rsidRPr="007B4DE8" w:rsidRDefault="002D0A8D" w:rsidP="007B4DE8">
            <w:pPr>
              <w:pStyle w:val="a5"/>
            </w:pPr>
            <w:r w:rsidRPr="007B4DE8">
              <w:t>Длина участка, м</w:t>
            </w:r>
          </w:p>
        </w:tc>
        <w:tc>
          <w:tcPr>
            <w:tcW w:w="536" w:type="pct"/>
            <w:tcBorders>
              <w:top w:val="single" w:sz="4" w:space="0" w:color="auto"/>
              <w:left w:val="nil"/>
              <w:bottom w:val="single" w:sz="4" w:space="0" w:color="auto"/>
              <w:right w:val="single" w:sz="4" w:space="0" w:color="auto"/>
            </w:tcBorders>
            <w:shd w:val="clear" w:color="auto" w:fill="auto"/>
            <w:noWrap/>
            <w:vAlign w:val="center"/>
            <w:hideMark/>
          </w:tcPr>
          <w:p w14:paraId="2CE5A3C7" w14:textId="77777777" w:rsidR="002D0A8D" w:rsidRPr="007B4DE8" w:rsidRDefault="002D0A8D" w:rsidP="007B4DE8">
            <w:pPr>
              <w:pStyle w:val="a5"/>
            </w:pPr>
            <w:r w:rsidRPr="007B4DE8">
              <w:t>Диаметр участка, м</w:t>
            </w:r>
          </w:p>
        </w:tc>
      </w:tr>
      <w:tr w:rsidR="002D0A8D" w:rsidRPr="007B4DE8" w14:paraId="0DEE76FD"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3487EEFE" w14:textId="77777777" w:rsidR="002D0A8D" w:rsidRPr="007B4DE8" w:rsidRDefault="002D0A8D" w:rsidP="007B4DE8">
            <w:pPr>
              <w:pStyle w:val="a5"/>
            </w:pPr>
            <w:r w:rsidRPr="007B4DE8">
              <w:t>Котельная Магистральная 27/1</w:t>
            </w:r>
          </w:p>
        </w:tc>
        <w:tc>
          <w:tcPr>
            <w:tcW w:w="775" w:type="pct"/>
            <w:tcBorders>
              <w:top w:val="nil"/>
              <w:left w:val="nil"/>
              <w:bottom w:val="single" w:sz="4" w:space="0" w:color="auto"/>
              <w:right w:val="single" w:sz="4" w:space="0" w:color="auto"/>
            </w:tcBorders>
            <w:shd w:val="clear" w:color="auto" w:fill="auto"/>
            <w:vAlign w:val="center"/>
            <w:hideMark/>
          </w:tcPr>
          <w:p w14:paraId="5DE85061" w14:textId="77777777" w:rsidR="002D0A8D" w:rsidRPr="007B4DE8" w:rsidRDefault="002D0A8D" w:rsidP="007B4DE8">
            <w:pPr>
              <w:pStyle w:val="a5"/>
            </w:pPr>
            <w:r w:rsidRPr="007B4DE8">
              <w:t>108</w:t>
            </w:r>
          </w:p>
        </w:tc>
        <w:tc>
          <w:tcPr>
            <w:tcW w:w="762" w:type="pct"/>
            <w:tcBorders>
              <w:top w:val="nil"/>
              <w:left w:val="nil"/>
              <w:bottom w:val="single" w:sz="4" w:space="0" w:color="auto"/>
              <w:right w:val="single" w:sz="4" w:space="0" w:color="auto"/>
            </w:tcBorders>
            <w:shd w:val="clear" w:color="auto" w:fill="auto"/>
            <w:vAlign w:val="center"/>
            <w:hideMark/>
          </w:tcPr>
          <w:p w14:paraId="346070DE" w14:textId="77777777" w:rsidR="002D0A8D" w:rsidRPr="007B4DE8" w:rsidRDefault="002D0A8D" w:rsidP="007B4DE8">
            <w:pPr>
              <w:pStyle w:val="a5"/>
            </w:pPr>
            <w:r w:rsidRPr="007B4DE8">
              <w:t>153.097</w:t>
            </w:r>
          </w:p>
        </w:tc>
        <w:tc>
          <w:tcPr>
            <w:tcW w:w="762" w:type="pct"/>
            <w:tcBorders>
              <w:top w:val="nil"/>
              <w:left w:val="nil"/>
              <w:bottom w:val="single" w:sz="4" w:space="0" w:color="auto"/>
              <w:right w:val="single" w:sz="4" w:space="0" w:color="auto"/>
            </w:tcBorders>
            <w:shd w:val="clear" w:color="auto" w:fill="auto"/>
            <w:vAlign w:val="center"/>
            <w:hideMark/>
          </w:tcPr>
          <w:p w14:paraId="72D6CBB6" w14:textId="77777777" w:rsidR="002D0A8D" w:rsidRPr="007B4DE8" w:rsidRDefault="002D0A8D" w:rsidP="007B4DE8">
            <w:pPr>
              <w:pStyle w:val="a5"/>
            </w:pPr>
            <w:r w:rsidRPr="007B4DE8">
              <w:t>128</w:t>
            </w:r>
          </w:p>
        </w:tc>
        <w:tc>
          <w:tcPr>
            <w:tcW w:w="828" w:type="pct"/>
            <w:tcBorders>
              <w:top w:val="nil"/>
              <w:left w:val="nil"/>
              <w:bottom w:val="single" w:sz="4" w:space="0" w:color="auto"/>
              <w:right w:val="single" w:sz="4" w:space="0" w:color="auto"/>
            </w:tcBorders>
            <w:shd w:val="clear" w:color="auto" w:fill="auto"/>
            <w:vAlign w:val="center"/>
            <w:hideMark/>
          </w:tcPr>
          <w:p w14:paraId="355207DE" w14:textId="77777777" w:rsidR="002D0A8D" w:rsidRPr="007B4DE8" w:rsidRDefault="002D0A8D" w:rsidP="007B4DE8">
            <w:pPr>
              <w:pStyle w:val="a5"/>
            </w:pPr>
            <w:r w:rsidRPr="007B4DE8">
              <w:t>25.2</w:t>
            </w:r>
          </w:p>
        </w:tc>
        <w:tc>
          <w:tcPr>
            <w:tcW w:w="536" w:type="pct"/>
            <w:tcBorders>
              <w:top w:val="nil"/>
              <w:left w:val="nil"/>
              <w:bottom w:val="single" w:sz="4" w:space="0" w:color="auto"/>
              <w:right w:val="single" w:sz="4" w:space="0" w:color="auto"/>
            </w:tcBorders>
            <w:shd w:val="clear" w:color="auto" w:fill="auto"/>
            <w:vAlign w:val="center"/>
            <w:hideMark/>
          </w:tcPr>
          <w:p w14:paraId="2704A824" w14:textId="77777777" w:rsidR="002D0A8D" w:rsidRPr="007B4DE8" w:rsidRDefault="002D0A8D" w:rsidP="007B4DE8">
            <w:pPr>
              <w:pStyle w:val="a5"/>
            </w:pPr>
            <w:r w:rsidRPr="007B4DE8">
              <w:t>19</w:t>
            </w:r>
          </w:p>
        </w:tc>
        <w:tc>
          <w:tcPr>
            <w:tcW w:w="536" w:type="pct"/>
            <w:tcBorders>
              <w:top w:val="nil"/>
              <w:left w:val="nil"/>
              <w:bottom w:val="single" w:sz="4" w:space="0" w:color="auto"/>
              <w:right w:val="single" w:sz="4" w:space="0" w:color="auto"/>
            </w:tcBorders>
            <w:shd w:val="clear" w:color="auto" w:fill="auto"/>
            <w:vAlign w:val="center"/>
            <w:hideMark/>
          </w:tcPr>
          <w:p w14:paraId="78B33468" w14:textId="77777777" w:rsidR="002D0A8D" w:rsidRPr="007B4DE8" w:rsidRDefault="002D0A8D" w:rsidP="007B4DE8">
            <w:pPr>
              <w:pStyle w:val="a5"/>
            </w:pPr>
            <w:r w:rsidRPr="007B4DE8">
              <w:t>0.35</w:t>
            </w:r>
          </w:p>
        </w:tc>
      </w:tr>
      <w:tr w:rsidR="002D0A8D" w:rsidRPr="007B4DE8" w14:paraId="5119EC6B"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10578F78" w14:textId="77777777" w:rsidR="002D0A8D" w:rsidRPr="007B4DE8" w:rsidRDefault="002D0A8D" w:rsidP="007B4DE8">
            <w:pPr>
              <w:pStyle w:val="a5"/>
            </w:pPr>
            <w:r w:rsidRPr="007B4DE8">
              <w:t>ТК 1</w:t>
            </w:r>
          </w:p>
        </w:tc>
        <w:tc>
          <w:tcPr>
            <w:tcW w:w="775" w:type="pct"/>
            <w:tcBorders>
              <w:top w:val="nil"/>
              <w:left w:val="nil"/>
              <w:bottom w:val="single" w:sz="4" w:space="0" w:color="auto"/>
              <w:right w:val="single" w:sz="4" w:space="0" w:color="auto"/>
            </w:tcBorders>
            <w:shd w:val="clear" w:color="auto" w:fill="auto"/>
            <w:vAlign w:val="center"/>
            <w:hideMark/>
          </w:tcPr>
          <w:p w14:paraId="0A27B3FB" w14:textId="77777777" w:rsidR="002D0A8D" w:rsidRPr="007B4DE8" w:rsidRDefault="002D0A8D" w:rsidP="007B4DE8">
            <w:pPr>
              <w:pStyle w:val="a5"/>
            </w:pPr>
            <w:r w:rsidRPr="007B4DE8">
              <w:t>110.53</w:t>
            </w:r>
          </w:p>
        </w:tc>
        <w:tc>
          <w:tcPr>
            <w:tcW w:w="762" w:type="pct"/>
            <w:tcBorders>
              <w:top w:val="nil"/>
              <w:left w:val="nil"/>
              <w:bottom w:val="single" w:sz="4" w:space="0" w:color="auto"/>
              <w:right w:val="single" w:sz="4" w:space="0" w:color="auto"/>
            </w:tcBorders>
            <w:shd w:val="clear" w:color="auto" w:fill="auto"/>
            <w:vAlign w:val="center"/>
            <w:hideMark/>
          </w:tcPr>
          <w:p w14:paraId="30305F4E" w14:textId="77777777" w:rsidR="002D0A8D" w:rsidRPr="007B4DE8" w:rsidRDefault="002D0A8D" w:rsidP="007B4DE8">
            <w:pPr>
              <w:pStyle w:val="a5"/>
            </w:pPr>
            <w:r w:rsidRPr="007B4DE8">
              <w:t>153.097</w:t>
            </w:r>
          </w:p>
        </w:tc>
        <w:tc>
          <w:tcPr>
            <w:tcW w:w="762" w:type="pct"/>
            <w:tcBorders>
              <w:top w:val="nil"/>
              <w:left w:val="nil"/>
              <w:bottom w:val="single" w:sz="4" w:space="0" w:color="auto"/>
              <w:right w:val="single" w:sz="4" w:space="0" w:color="auto"/>
            </w:tcBorders>
            <w:shd w:val="clear" w:color="auto" w:fill="auto"/>
            <w:vAlign w:val="center"/>
            <w:hideMark/>
          </w:tcPr>
          <w:p w14:paraId="4AC4F2E0" w14:textId="77777777" w:rsidR="002D0A8D" w:rsidRPr="007B4DE8" w:rsidRDefault="002D0A8D" w:rsidP="007B4DE8">
            <w:pPr>
              <w:pStyle w:val="a5"/>
            </w:pPr>
            <w:r w:rsidRPr="007B4DE8">
              <w:t>128.092</w:t>
            </w:r>
          </w:p>
        </w:tc>
        <w:tc>
          <w:tcPr>
            <w:tcW w:w="828" w:type="pct"/>
            <w:tcBorders>
              <w:top w:val="nil"/>
              <w:left w:val="nil"/>
              <w:bottom w:val="single" w:sz="4" w:space="0" w:color="auto"/>
              <w:right w:val="single" w:sz="4" w:space="0" w:color="auto"/>
            </w:tcBorders>
            <w:shd w:val="clear" w:color="auto" w:fill="auto"/>
            <w:vAlign w:val="center"/>
            <w:hideMark/>
          </w:tcPr>
          <w:p w14:paraId="00A6566B" w14:textId="77777777" w:rsidR="002D0A8D" w:rsidRPr="007B4DE8" w:rsidRDefault="002D0A8D" w:rsidP="007B4DE8">
            <w:pPr>
              <w:pStyle w:val="a5"/>
            </w:pPr>
            <w:r w:rsidRPr="007B4DE8">
              <w:t>25.005</w:t>
            </w:r>
          </w:p>
        </w:tc>
        <w:tc>
          <w:tcPr>
            <w:tcW w:w="536" w:type="pct"/>
            <w:tcBorders>
              <w:top w:val="nil"/>
              <w:left w:val="nil"/>
              <w:bottom w:val="single" w:sz="4" w:space="0" w:color="auto"/>
              <w:right w:val="single" w:sz="4" w:space="0" w:color="auto"/>
            </w:tcBorders>
            <w:shd w:val="clear" w:color="auto" w:fill="auto"/>
            <w:vAlign w:val="center"/>
            <w:hideMark/>
          </w:tcPr>
          <w:p w14:paraId="084DEE96" w14:textId="77777777" w:rsidR="002D0A8D" w:rsidRPr="007B4DE8" w:rsidRDefault="002D0A8D" w:rsidP="007B4DE8">
            <w:pPr>
              <w:pStyle w:val="a5"/>
            </w:pPr>
            <w:r w:rsidRPr="007B4DE8">
              <w:t>88.7</w:t>
            </w:r>
          </w:p>
        </w:tc>
        <w:tc>
          <w:tcPr>
            <w:tcW w:w="536" w:type="pct"/>
            <w:tcBorders>
              <w:top w:val="nil"/>
              <w:left w:val="nil"/>
              <w:bottom w:val="single" w:sz="4" w:space="0" w:color="auto"/>
              <w:right w:val="single" w:sz="4" w:space="0" w:color="auto"/>
            </w:tcBorders>
            <w:shd w:val="clear" w:color="auto" w:fill="auto"/>
            <w:vAlign w:val="center"/>
            <w:hideMark/>
          </w:tcPr>
          <w:p w14:paraId="30C6AE4F" w14:textId="77777777" w:rsidR="002D0A8D" w:rsidRPr="007B4DE8" w:rsidRDefault="002D0A8D" w:rsidP="007B4DE8">
            <w:pPr>
              <w:pStyle w:val="a5"/>
            </w:pPr>
            <w:r w:rsidRPr="007B4DE8">
              <w:t>0.35</w:t>
            </w:r>
          </w:p>
        </w:tc>
      </w:tr>
      <w:tr w:rsidR="002D0A8D" w:rsidRPr="007B4DE8" w14:paraId="5BDA086B"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6A8FB3A6" w14:textId="77777777" w:rsidR="002D0A8D" w:rsidRPr="007B4DE8" w:rsidRDefault="002D0A8D" w:rsidP="007B4DE8">
            <w:pPr>
              <w:pStyle w:val="a5"/>
            </w:pPr>
            <w:r w:rsidRPr="007B4DE8">
              <w:t>ТК 2</w:t>
            </w:r>
          </w:p>
        </w:tc>
        <w:tc>
          <w:tcPr>
            <w:tcW w:w="775" w:type="pct"/>
            <w:tcBorders>
              <w:top w:val="nil"/>
              <w:left w:val="nil"/>
              <w:bottom w:val="single" w:sz="4" w:space="0" w:color="auto"/>
              <w:right w:val="single" w:sz="4" w:space="0" w:color="auto"/>
            </w:tcBorders>
            <w:shd w:val="clear" w:color="auto" w:fill="auto"/>
            <w:vAlign w:val="center"/>
            <w:hideMark/>
          </w:tcPr>
          <w:p w14:paraId="25EBE9AF" w14:textId="77777777" w:rsidR="002D0A8D" w:rsidRPr="007B4DE8" w:rsidRDefault="002D0A8D" w:rsidP="007B4DE8">
            <w:pPr>
              <w:pStyle w:val="a5"/>
            </w:pPr>
            <w:r w:rsidRPr="007B4DE8">
              <w:t>108.9</w:t>
            </w:r>
          </w:p>
        </w:tc>
        <w:tc>
          <w:tcPr>
            <w:tcW w:w="762" w:type="pct"/>
            <w:tcBorders>
              <w:top w:val="nil"/>
              <w:left w:val="nil"/>
              <w:bottom w:val="single" w:sz="4" w:space="0" w:color="auto"/>
              <w:right w:val="single" w:sz="4" w:space="0" w:color="auto"/>
            </w:tcBorders>
            <w:shd w:val="clear" w:color="auto" w:fill="auto"/>
            <w:vAlign w:val="center"/>
            <w:hideMark/>
          </w:tcPr>
          <w:p w14:paraId="66709425" w14:textId="77777777" w:rsidR="002D0A8D" w:rsidRPr="007B4DE8" w:rsidRDefault="002D0A8D" w:rsidP="007B4DE8">
            <w:pPr>
              <w:pStyle w:val="a5"/>
            </w:pPr>
            <w:r w:rsidRPr="007B4DE8">
              <w:t>152.622</w:t>
            </w:r>
          </w:p>
        </w:tc>
        <w:tc>
          <w:tcPr>
            <w:tcW w:w="762" w:type="pct"/>
            <w:tcBorders>
              <w:top w:val="nil"/>
              <w:left w:val="nil"/>
              <w:bottom w:val="single" w:sz="4" w:space="0" w:color="auto"/>
              <w:right w:val="single" w:sz="4" w:space="0" w:color="auto"/>
            </w:tcBorders>
            <w:shd w:val="clear" w:color="auto" w:fill="auto"/>
            <w:vAlign w:val="center"/>
            <w:hideMark/>
          </w:tcPr>
          <w:p w14:paraId="07F04AC7" w14:textId="77777777" w:rsidR="002D0A8D" w:rsidRPr="007B4DE8" w:rsidRDefault="002D0A8D" w:rsidP="007B4DE8">
            <w:pPr>
              <w:pStyle w:val="a5"/>
            </w:pPr>
            <w:r w:rsidRPr="007B4DE8">
              <w:t>128.517</w:t>
            </w:r>
          </w:p>
        </w:tc>
        <w:tc>
          <w:tcPr>
            <w:tcW w:w="828" w:type="pct"/>
            <w:tcBorders>
              <w:top w:val="nil"/>
              <w:left w:val="nil"/>
              <w:bottom w:val="single" w:sz="4" w:space="0" w:color="auto"/>
              <w:right w:val="single" w:sz="4" w:space="0" w:color="auto"/>
            </w:tcBorders>
            <w:shd w:val="clear" w:color="auto" w:fill="auto"/>
            <w:vAlign w:val="center"/>
            <w:hideMark/>
          </w:tcPr>
          <w:p w14:paraId="28716705" w14:textId="77777777" w:rsidR="002D0A8D" w:rsidRPr="007B4DE8" w:rsidRDefault="002D0A8D" w:rsidP="007B4DE8">
            <w:pPr>
              <w:pStyle w:val="a5"/>
            </w:pPr>
            <w:r w:rsidRPr="007B4DE8">
              <w:t>24.105</w:t>
            </w:r>
          </w:p>
        </w:tc>
        <w:tc>
          <w:tcPr>
            <w:tcW w:w="536" w:type="pct"/>
            <w:tcBorders>
              <w:top w:val="nil"/>
              <w:left w:val="nil"/>
              <w:bottom w:val="single" w:sz="4" w:space="0" w:color="auto"/>
              <w:right w:val="single" w:sz="4" w:space="0" w:color="auto"/>
            </w:tcBorders>
            <w:shd w:val="clear" w:color="auto" w:fill="auto"/>
            <w:vAlign w:val="center"/>
            <w:hideMark/>
          </w:tcPr>
          <w:p w14:paraId="218A0389" w14:textId="77777777" w:rsidR="002D0A8D" w:rsidRPr="007B4DE8" w:rsidRDefault="002D0A8D" w:rsidP="007B4DE8">
            <w:pPr>
              <w:pStyle w:val="a5"/>
            </w:pPr>
            <w:r w:rsidRPr="007B4DE8">
              <w:t>168.7</w:t>
            </w:r>
          </w:p>
        </w:tc>
        <w:tc>
          <w:tcPr>
            <w:tcW w:w="536" w:type="pct"/>
            <w:tcBorders>
              <w:top w:val="nil"/>
              <w:left w:val="nil"/>
              <w:bottom w:val="single" w:sz="4" w:space="0" w:color="auto"/>
              <w:right w:val="single" w:sz="4" w:space="0" w:color="auto"/>
            </w:tcBorders>
            <w:shd w:val="clear" w:color="auto" w:fill="auto"/>
            <w:vAlign w:val="center"/>
            <w:hideMark/>
          </w:tcPr>
          <w:p w14:paraId="46B654A5" w14:textId="77777777" w:rsidR="002D0A8D" w:rsidRPr="007B4DE8" w:rsidRDefault="002D0A8D" w:rsidP="007B4DE8">
            <w:pPr>
              <w:pStyle w:val="a5"/>
            </w:pPr>
            <w:r w:rsidRPr="007B4DE8">
              <w:t>0.35</w:t>
            </w:r>
          </w:p>
        </w:tc>
      </w:tr>
      <w:tr w:rsidR="002D0A8D" w:rsidRPr="007B4DE8" w14:paraId="306874A7"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5681DFD7" w14:textId="77777777" w:rsidR="002D0A8D" w:rsidRPr="007B4DE8" w:rsidRDefault="002D0A8D" w:rsidP="007B4DE8">
            <w:pPr>
              <w:pStyle w:val="a5"/>
            </w:pPr>
            <w:r w:rsidRPr="007B4DE8">
              <w:t>ТК 5</w:t>
            </w:r>
          </w:p>
        </w:tc>
        <w:tc>
          <w:tcPr>
            <w:tcW w:w="775" w:type="pct"/>
            <w:tcBorders>
              <w:top w:val="nil"/>
              <w:left w:val="nil"/>
              <w:bottom w:val="single" w:sz="4" w:space="0" w:color="auto"/>
              <w:right w:val="single" w:sz="4" w:space="0" w:color="auto"/>
            </w:tcBorders>
            <w:shd w:val="clear" w:color="auto" w:fill="auto"/>
            <w:vAlign w:val="center"/>
            <w:hideMark/>
          </w:tcPr>
          <w:p w14:paraId="4F751552" w14:textId="77777777" w:rsidR="002D0A8D" w:rsidRPr="007B4DE8" w:rsidRDefault="002D0A8D" w:rsidP="007B4DE8">
            <w:pPr>
              <w:pStyle w:val="a5"/>
            </w:pPr>
            <w:r w:rsidRPr="007B4DE8">
              <w:t>109.07</w:t>
            </w:r>
          </w:p>
        </w:tc>
        <w:tc>
          <w:tcPr>
            <w:tcW w:w="762" w:type="pct"/>
            <w:tcBorders>
              <w:top w:val="nil"/>
              <w:left w:val="nil"/>
              <w:bottom w:val="single" w:sz="4" w:space="0" w:color="auto"/>
              <w:right w:val="single" w:sz="4" w:space="0" w:color="auto"/>
            </w:tcBorders>
            <w:shd w:val="clear" w:color="auto" w:fill="auto"/>
            <w:vAlign w:val="center"/>
            <w:hideMark/>
          </w:tcPr>
          <w:p w14:paraId="59BFB8F0" w14:textId="77777777" w:rsidR="002D0A8D" w:rsidRPr="007B4DE8" w:rsidRDefault="002D0A8D" w:rsidP="007B4DE8">
            <w:pPr>
              <w:pStyle w:val="a5"/>
            </w:pPr>
            <w:r w:rsidRPr="007B4DE8">
              <w:t>151.96</w:t>
            </w:r>
          </w:p>
        </w:tc>
        <w:tc>
          <w:tcPr>
            <w:tcW w:w="762" w:type="pct"/>
            <w:tcBorders>
              <w:top w:val="nil"/>
              <w:left w:val="nil"/>
              <w:bottom w:val="single" w:sz="4" w:space="0" w:color="auto"/>
              <w:right w:val="single" w:sz="4" w:space="0" w:color="auto"/>
            </w:tcBorders>
            <w:shd w:val="clear" w:color="auto" w:fill="auto"/>
            <w:vAlign w:val="center"/>
            <w:hideMark/>
          </w:tcPr>
          <w:p w14:paraId="2B26BA56" w14:textId="77777777" w:rsidR="002D0A8D" w:rsidRPr="007B4DE8" w:rsidRDefault="002D0A8D" w:rsidP="007B4DE8">
            <w:pPr>
              <w:pStyle w:val="a5"/>
            </w:pPr>
            <w:r w:rsidRPr="007B4DE8">
              <w:t>129.112</w:t>
            </w:r>
          </w:p>
        </w:tc>
        <w:tc>
          <w:tcPr>
            <w:tcW w:w="828" w:type="pct"/>
            <w:tcBorders>
              <w:top w:val="nil"/>
              <w:left w:val="nil"/>
              <w:bottom w:val="single" w:sz="4" w:space="0" w:color="auto"/>
              <w:right w:val="single" w:sz="4" w:space="0" w:color="auto"/>
            </w:tcBorders>
            <w:shd w:val="clear" w:color="auto" w:fill="auto"/>
            <w:vAlign w:val="center"/>
            <w:hideMark/>
          </w:tcPr>
          <w:p w14:paraId="07C74558" w14:textId="77777777" w:rsidR="002D0A8D" w:rsidRPr="007B4DE8" w:rsidRDefault="002D0A8D" w:rsidP="007B4DE8">
            <w:pPr>
              <w:pStyle w:val="a5"/>
            </w:pPr>
            <w:r w:rsidRPr="007B4DE8">
              <w:t>22.847</w:t>
            </w:r>
          </w:p>
        </w:tc>
        <w:tc>
          <w:tcPr>
            <w:tcW w:w="536" w:type="pct"/>
            <w:tcBorders>
              <w:top w:val="nil"/>
              <w:left w:val="nil"/>
              <w:bottom w:val="single" w:sz="4" w:space="0" w:color="auto"/>
              <w:right w:val="single" w:sz="4" w:space="0" w:color="auto"/>
            </w:tcBorders>
            <w:shd w:val="clear" w:color="auto" w:fill="auto"/>
            <w:vAlign w:val="center"/>
            <w:hideMark/>
          </w:tcPr>
          <w:p w14:paraId="02BBFB1E" w14:textId="77777777" w:rsidR="002D0A8D" w:rsidRPr="007B4DE8" w:rsidRDefault="002D0A8D" w:rsidP="007B4DE8">
            <w:pPr>
              <w:pStyle w:val="a5"/>
            </w:pPr>
            <w:r w:rsidRPr="007B4DE8">
              <w:t>15</w:t>
            </w:r>
          </w:p>
        </w:tc>
        <w:tc>
          <w:tcPr>
            <w:tcW w:w="536" w:type="pct"/>
            <w:tcBorders>
              <w:top w:val="nil"/>
              <w:left w:val="nil"/>
              <w:bottom w:val="single" w:sz="4" w:space="0" w:color="auto"/>
              <w:right w:val="single" w:sz="4" w:space="0" w:color="auto"/>
            </w:tcBorders>
            <w:shd w:val="clear" w:color="auto" w:fill="auto"/>
            <w:vAlign w:val="center"/>
            <w:hideMark/>
          </w:tcPr>
          <w:p w14:paraId="009D5F95" w14:textId="77777777" w:rsidR="002D0A8D" w:rsidRPr="007B4DE8" w:rsidRDefault="002D0A8D" w:rsidP="007B4DE8">
            <w:pPr>
              <w:pStyle w:val="a5"/>
            </w:pPr>
            <w:r w:rsidRPr="007B4DE8">
              <w:t>0.35</w:t>
            </w:r>
          </w:p>
        </w:tc>
      </w:tr>
      <w:tr w:rsidR="002D0A8D" w:rsidRPr="007B4DE8" w14:paraId="2DB369AC"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32500ADF" w14:textId="77777777" w:rsidR="002D0A8D" w:rsidRPr="007B4DE8" w:rsidRDefault="002D0A8D" w:rsidP="007B4DE8">
            <w:pPr>
              <w:pStyle w:val="a5"/>
            </w:pPr>
            <w:r w:rsidRPr="007B4DE8">
              <w:t>ТК 9</w:t>
            </w:r>
          </w:p>
        </w:tc>
        <w:tc>
          <w:tcPr>
            <w:tcW w:w="775" w:type="pct"/>
            <w:tcBorders>
              <w:top w:val="nil"/>
              <w:left w:val="nil"/>
              <w:bottom w:val="single" w:sz="4" w:space="0" w:color="auto"/>
              <w:right w:val="single" w:sz="4" w:space="0" w:color="auto"/>
            </w:tcBorders>
            <w:shd w:val="clear" w:color="auto" w:fill="auto"/>
            <w:vAlign w:val="center"/>
            <w:hideMark/>
          </w:tcPr>
          <w:p w14:paraId="43BDDC66" w14:textId="77777777" w:rsidR="002D0A8D" w:rsidRPr="007B4DE8" w:rsidRDefault="002D0A8D" w:rsidP="007B4DE8">
            <w:pPr>
              <w:pStyle w:val="a5"/>
            </w:pPr>
            <w:r w:rsidRPr="007B4DE8">
              <w:t>108.82</w:t>
            </w:r>
          </w:p>
        </w:tc>
        <w:tc>
          <w:tcPr>
            <w:tcW w:w="762" w:type="pct"/>
            <w:tcBorders>
              <w:top w:val="nil"/>
              <w:left w:val="nil"/>
              <w:bottom w:val="single" w:sz="4" w:space="0" w:color="auto"/>
              <w:right w:val="single" w:sz="4" w:space="0" w:color="auto"/>
            </w:tcBorders>
            <w:shd w:val="clear" w:color="auto" w:fill="auto"/>
            <w:vAlign w:val="center"/>
            <w:hideMark/>
          </w:tcPr>
          <w:p w14:paraId="65BD0CE8" w14:textId="77777777" w:rsidR="002D0A8D" w:rsidRPr="007B4DE8" w:rsidRDefault="002D0A8D" w:rsidP="007B4DE8">
            <w:pPr>
              <w:pStyle w:val="a5"/>
            </w:pPr>
            <w:r w:rsidRPr="007B4DE8">
              <w:t>151.936</w:t>
            </w:r>
          </w:p>
        </w:tc>
        <w:tc>
          <w:tcPr>
            <w:tcW w:w="762" w:type="pct"/>
            <w:tcBorders>
              <w:top w:val="nil"/>
              <w:left w:val="nil"/>
              <w:bottom w:val="single" w:sz="4" w:space="0" w:color="auto"/>
              <w:right w:val="single" w:sz="4" w:space="0" w:color="auto"/>
            </w:tcBorders>
            <w:shd w:val="clear" w:color="auto" w:fill="auto"/>
            <w:vAlign w:val="center"/>
            <w:hideMark/>
          </w:tcPr>
          <w:p w14:paraId="20A50C55" w14:textId="77777777" w:rsidR="002D0A8D" w:rsidRPr="007B4DE8" w:rsidRDefault="002D0A8D" w:rsidP="007B4DE8">
            <w:pPr>
              <w:pStyle w:val="a5"/>
            </w:pPr>
            <w:r w:rsidRPr="007B4DE8">
              <w:t>129.134</w:t>
            </w:r>
          </w:p>
        </w:tc>
        <w:tc>
          <w:tcPr>
            <w:tcW w:w="828" w:type="pct"/>
            <w:tcBorders>
              <w:top w:val="nil"/>
              <w:left w:val="nil"/>
              <w:bottom w:val="single" w:sz="4" w:space="0" w:color="auto"/>
              <w:right w:val="single" w:sz="4" w:space="0" w:color="auto"/>
            </w:tcBorders>
            <w:shd w:val="clear" w:color="auto" w:fill="auto"/>
            <w:vAlign w:val="center"/>
            <w:hideMark/>
          </w:tcPr>
          <w:p w14:paraId="76D6C981" w14:textId="77777777" w:rsidR="002D0A8D" w:rsidRPr="007B4DE8" w:rsidRDefault="002D0A8D" w:rsidP="007B4DE8">
            <w:pPr>
              <w:pStyle w:val="a5"/>
            </w:pPr>
            <w:r w:rsidRPr="007B4DE8">
              <w:t>22.802</w:t>
            </w:r>
          </w:p>
        </w:tc>
        <w:tc>
          <w:tcPr>
            <w:tcW w:w="536" w:type="pct"/>
            <w:tcBorders>
              <w:top w:val="nil"/>
              <w:left w:val="nil"/>
              <w:bottom w:val="single" w:sz="4" w:space="0" w:color="auto"/>
              <w:right w:val="single" w:sz="4" w:space="0" w:color="auto"/>
            </w:tcBorders>
            <w:shd w:val="clear" w:color="auto" w:fill="auto"/>
            <w:vAlign w:val="center"/>
            <w:hideMark/>
          </w:tcPr>
          <w:p w14:paraId="28FD55A6" w14:textId="77777777" w:rsidR="002D0A8D" w:rsidRPr="007B4DE8" w:rsidRDefault="002D0A8D" w:rsidP="007B4DE8">
            <w:pPr>
              <w:pStyle w:val="a5"/>
            </w:pPr>
            <w:r w:rsidRPr="007B4DE8">
              <w:t>75</w:t>
            </w:r>
          </w:p>
        </w:tc>
        <w:tc>
          <w:tcPr>
            <w:tcW w:w="536" w:type="pct"/>
            <w:tcBorders>
              <w:top w:val="nil"/>
              <w:left w:val="nil"/>
              <w:bottom w:val="single" w:sz="4" w:space="0" w:color="auto"/>
              <w:right w:val="single" w:sz="4" w:space="0" w:color="auto"/>
            </w:tcBorders>
            <w:shd w:val="clear" w:color="auto" w:fill="auto"/>
            <w:vAlign w:val="center"/>
            <w:hideMark/>
          </w:tcPr>
          <w:p w14:paraId="19CB777B" w14:textId="77777777" w:rsidR="002D0A8D" w:rsidRPr="007B4DE8" w:rsidRDefault="002D0A8D" w:rsidP="007B4DE8">
            <w:pPr>
              <w:pStyle w:val="a5"/>
            </w:pPr>
            <w:r w:rsidRPr="007B4DE8">
              <w:t>0.35</w:t>
            </w:r>
          </w:p>
        </w:tc>
      </w:tr>
      <w:tr w:rsidR="002D0A8D" w:rsidRPr="007B4DE8" w14:paraId="2F944557"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56E9C9F8" w14:textId="77777777" w:rsidR="002D0A8D" w:rsidRPr="007B4DE8" w:rsidRDefault="002D0A8D" w:rsidP="007B4DE8">
            <w:pPr>
              <w:pStyle w:val="a5"/>
            </w:pPr>
            <w:r w:rsidRPr="007B4DE8">
              <w:t>ТК 10.1</w:t>
            </w:r>
          </w:p>
        </w:tc>
        <w:tc>
          <w:tcPr>
            <w:tcW w:w="775" w:type="pct"/>
            <w:tcBorders>
              <w:top w:val="nil"/>
              <w:left w:val="nil"/>
              <w:bottom w:val="single" w:sz="4" w:space="0" w:color="auto"/>
              <w:right w:val="single" w:sz="4" w:space="0" w:color="auto"/>
            </w:tcBorders>
            <w:shd w:val="clear" w:color="auto" w:fill="auto"/>
            <w:vAlign w:val="center"/>
            <w:hideMark/>
          </w:tcPr>
          <w:p w14:paraId="61F60ACE" w14:textId="77777777" w:rsidR="002D0A8D" w:rsidRPr="007B4DE8" w:rsidRDefault="002D0A8D" w:rsidP="007B4DE8">
            <w:pPr>
              <w:pStyle w:val="a5"/>
            </w:pPr>
            <w:r w:rsidRPr="007B4DE8">
              <w:t>108.38</w:t>
            </w:r>
          </w:p>
        </w:tc>
        <w:tc>
          <w:tcPr>
            <w:tcW w:w="762" w:type="pct"/>
            <w:tcBorders>
              <w:top w:val="nil"/>
              <w:left w:val="nil"/>
              <w:bottom w:val="single" w:sz="4" w:space="0" w:color="auto"/>
              <w:right w:val="single" w:sz="4" w:space="0" w:color="auto"/>
            </w:tcBorders>
            <w:shd w:val="clear" w:color="auto" w:fill="auto"/>
            <w:vAlign w:val="center"/>
            <w:hideMark/>
          </w:tcPr>
          <w:p w14:paraId="37096744" w14:textId="77777777" w:rsidR="002D0A8D" w:rsidRPr="007B4DE8" w:rsidRDefault="002D0A8D" w:rsidP="007B4DE8">
            <w:pPr>
              <w:pStyle w:val="a5"/>
            </w:pPr>
            <w:r w:rsidRPr="007B4DE8">
              <w:t>151.833</w:t>
            </w:r>
          </w:p>
        </w:tc>
        <w:tc>
          <w:tcPr>
            <w:tcW w:w="762" w:type="pct"/>
            <w:tcBorders>
              <w:top w:val="nil"/>
              <w:left w:val="nil"/>
              <w:bottom w:val="single" w:sz="4" w:space="0" w:color="auto"/>
              <w:right w:val="single" w:sz="4" w:space="0" w:color="auto"/>
            </w:tcBorders>
            <w:shd w:val="clear" w:color="auto" w:fill="auto"/>
            <w:vAlign w:val="center"/>
            <w:hideMark/>
          </w:tcPr>
          <w:p w14:paraId="7ECB5ACA" w14:textId="77777777" w:rsidR="002D0A8D" w:rsidRPr="007B4DE8" w:rsidRDefault="002D0A8D" w:rsidP="007B4DE8">
            <w:pPr>
              <w:pStyle w:val="a5"/>
            </w:pPr>
            <w:r w:rsidRPr="007B4DE8">
              <w:t>129.232</w:t>
            </w:r>
          </w:p>
        </w:tc>
        <w:tc>
          <w:tcPr>
            <w:tcW w:w="828" w:type="pct"/>
            <w:tcBorders>
              <w:top w:val="nil"/>
              <w:left w:val="nil"/>
              <w:bottom w:val="single" w:sz="4" w:space="0" w:color="auto"/>
              <w:right w:val="single" w:sz="4" w:space="0" w:color="auto"/>
            </w:tcBorders>
            <w:shd w:val="clear" w:color="auto" w:fill="auto"/>
            <w:vAlign w:val="center"/>
            <w:hideMark/>
          </w:tcPr>
          <w:p w14:paraId="5A66F556" w14:textId="77777777" w:rsidR="002D0A8D" w:rsidRPr="007B4DE8" w:rsidRDefault="002D0A8D" w:rsidP="007B4DE8">
            <w:pPr>
              <w:pStyle w:val="a5"/>
            </w:pPr>
            <w:r w:rsidRPr="007B4DE8">
              <w:t>22.601</w:t>
            </w:r>
          </w:p>
        </w:tc>
        <w:tc>
          <w:tcPr>
            <w:tcW w:w="536" w:type="pct"/>
            <w:tcBorders>
              <w:top w:val="nil"/>
              <w:left w:val="nil"/>
              <w:bottom w:val="single" w:sz="4" w:space="0" w:color="auto"/>
              <w:right w:val="single" w:sz="4" w:space="0" w:color="auto"/>
            </w:tcBorders>
            <w:shd w:val="clear" w:color="auto" w:fill="auto"/>
            <w:vAlign w:val="center"/>
            <w:hideMark/>
          </w:tcPr>
          <w:p w14:paraId="3ADECB1F" w14:textId="77777777" w:rsidR="002D0A8D" w:rsidRPr="007B4DE8" w:rsidRDefault="002D0A8D" w:rsidP="007B4DE8">
            <w:pPr>
              <w:pStyle w:val="a5"/>
            </w:pPr>
            <w:r w:rsidRPr="007B4DE8">
              <w:t>5</w:t>
            </w:r>
          </w:p>
        </w:tc>
        <w:tc>
          <w:tcPr>
            <w:tcW w:w="536" w:type="pct"/>
            <w:tcBorders>
              <w:top w:val="nil"/>
              <w:left w:val="nil"/>
              <w:bottom w:val="single" w:sz="4" w:space="0" w:color="auto"/>
              <w:right w:val="single" w:sz="4" w:space="0" w:color="auto"/>
            </w:tcBorders>
            <w:shd w:val="clear" w:color="auto" w:fill="auto"/>
            <w:vAlign w:val="center"/>
            <w:hideMark/>
          </w:tcPr>
          <w:p w14:paraId="102326CD" w14:textId="77777777" w:rsidR="002D0A8D" w:rsidRPr="007B4DE8" w:rsidRDefault="002D0A8D" w:rsidP="007B4DE8">
            <w:pPr>
              <w:pStyle w:val="a5"/>
            </w:pPr>
            <w:r w:rsidRPr="007B4DE8">
              <w:t>0.35</w:t>
            </w:r>
          </w:p>
        </w:tc>
      </w:tr>
      <w:tr w:rsidR="002D0A8D" w:rsidRPr="007B4DE8" w14:paraId="74CBAF84"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6634DD4A" w14:textId="77777777" w:rsidR="002D0A8D" w:rsidRPr="007B4DE8" w:rsidRDefault="002D0A8D" w:rsidP="007B4DE8">
            <w:pPr>
              <w:pStyle w:val="a5"/>
            </w:pPr>
            <w:r w:rsidRPr="007B4DE8">
              <w:t>Уз. 14</w:t>
            </w:r>
          </w:p>
        </w:tc>
        <w:tc>
          <w:tcPr>
            <w:tcW w:w="775" w:type="pct"/>
            <w:tcBorders>
              <w:top w:val="nil"/>
              <w:left w:val="nil"/>
              <w:bottom w:val="single" w:sz="4" w:space="0" w:color="auto"/>
              <w:right w:val="single" w:sz="4" w:space="0" w:color="auto"/>
            </w:tcBorders>
            <w:shd w:val="clear" w:color="auto" w:fill="auto"/>
            <w:vAlign w:val="center"/>
            <w:hideMark/>
          </w:tcPr>
          <w:p w14:paraId="151A530D" w14:textId="77777777" w:rsidR="002D0A8D" w:rsidRPr="007B4DE8" w:rsidRDefault="002D0A8D" w:rsidP="007B4DE8">
            <w:pPr>
              <w:pStyle w:val="a5"/>
            </w:pPr>
            <w:r w:rsidRPr="007B4DE8">
              <w:t>108.31</w:t>
            </w:r>
          </w:p>
        </w:tc>
        <w:tc>
          <w:tcPr>
            <w:tcW w:w="762" w:type="pct"/>
            <w:tcBorders>
              <w:top w:val="nil"/>
              <w:left w:val="nil"/>
              <w:bottom w:val="single" w:sz="4" w:space="0" w:color="auto"/>
              <w:right w:val="single" w:sz="4" w:space="0" w:color="auto"/>
            </w:tcBorders>
            <w:shd w:val="clear" w:color="auto" w:fill="auto"/>
            <w:vAlign w:val="center"/>
            <w:hideMark/>
          </w:tcPr>
          <w:p w14:paraId="2DF0D42B" w14:textId="77777777" w:rsidR="002D0A8D" w:rsidRPr="007B4DE8" w:rsidRDefault="002D0A8D" w:rsidP="007B4DE8">
            <w:pPr>
              <w:pStyle w:val="a5"/>
            </w:pPr>
            <w:r w:rsidRPr="007B4DE8">
              <w:t>151.828</w:t>
            </w:r>
          </w:p>
        </w:tc>
        <w:tc>
          <w:tcPr>
            <w:tcW w:w="762" w:type="pct"/>
            <w:tcBorders>
              <w:top w:val="nil"/>
              <w:left w:val="nil"/>
              <w:bottom w:val="single" w:sz="4" w:space="0" w:color="auto"/>
              <w:right w:val="single" w:sz="4" w:space="0" w:color="auto"/>
            </w:tcBorders>
            <w:shd w:val="clear" w:color="auto" w:fill="auto"/>
            <w:vAlign w:val="center"/>
            <w:hideMark/>
          </w:tcPr>
          <w:p w14:paraId="0B08432D" w14:textId="77777777" w:rsidR="002D0A8D" w:rsidRPr="007B4DE8" w:rsidRDefault="002D0A8D" w:rsidP="007B4DE8">
            <w:pPr>
              <w:pStyle w:val="a5"/>
            </w:pPr>
            <w:r w:rsidRPr="007B4DE8">
              <w:t>129.236</w:t>
            </w:r>
          </w:p>
        </w:tc>
        <w:tc>
          <w:tcPr>
            <w:tcW w:w="828" w:type="pct"/>
            <w:tcBorders>
              <w:top w:val="nil"/>
              <w:left w:val="nil"/>
              <w:bottom w:val="single" w:sz="4" w:space="0" w:color="auto"/>
              <w:right w:val="single" w:sz="4" w:space="0" w:color="auto"/>
            </w:tcBorders>
            <w:shd w:val="clear" w:color="auto" w:fill="auto"/>
            <w:vAlign w:val="center"/>
            <w:hideMark/>
          </w:tcPr>
          <w:p w14:paraId="5705C8BF" w14:textId="77777777" w:rsidR="002D0A8D" w:rsidRPr="007B4DE8" w:rsidRDefault="002D0A8D" w:rsidP="007B4DE8">
            <w:pPr>
              <w:pStyle w:val="a5"/>
            </w:pPr>
            <w:r w:rsidRPr="007B4DE8">
              <w:t>22.591</w:t>
            </w:r>
          </w:p>
        </w:tc>
        <w:tc>
          <w:tcPr>
            <w:tcW w:w="536" w:type="pct"/>
            <w:tcBorders>
              <w:top w:val="nil"/>
              <w:left w:val="nil"/>
              <w:bottom w:val="single" w:sz="4" w:space="0" w:color="auto"/>
              <w:right w:val="single" w:sz="4" w:space="0" w:color="auto"/>
            </w:tcBorders>
            <w:shd w:val="clear" w:color="auto" w:fill="auto"/>
            <w:vAlign w:val="center"/>
            <w:hideMark/>
          </w:tcPr>
          <w:p w14:paraId="13F33875" w14:textId="77777777" w:rsidR="002D0A8D" w:rsidRPr="007B4DE8" w:rsidRDefault="002D0A8D" w:rsidP="007B4DE8">
            <w:pPr>
              <w:pStyle w:val="a5"/>
            </w:pPr>
            <w:r w:rsidRPr="007B4DE8">
              <w:t>140</w:t>
            </w:r>
          </w:p>
        </w:tc>
        <w:tc>
          <w:tcPr>
            <w:tcW w:w="536" w:type="pct"/>
            <w:tcBorders>
              <w:top w:val="nil"/>
              <w:left w:val="nil"/>
              <w:bottom w:val="single" w:sz="4" w:space="0" w:color="auto"/>
              <w:right w:val="single" w:sz="4" w:space="0" w:color="auto"/>
            </w:tcBorders>
            <w:shd w:val="clear" w:color="auto" w:fill="auto"/>
            <w:vAlign w:val="center"/>
            <w:hideMark/>
          </w:tcPr>
          <w:p w14:paraId="74C997A6" w14:textId="77777777" w:rsidR="002D0A8D" w:rsidRPr="007B4DE8" w:rsidRDefault="002D0A8D" w:rsidP="007B4DE8">
            <w:pPr>
              <w:pStyle w:val="a5"/>
            </w:pPr>
            <w:r w:rsidRPr="007B4DE8">
              <w:t>0.35</w:t>
            </w:r>
          </w:p>
        </w:tc>
      </w:tr>
      <w:tr w:rsidR="002D0A8D" w:rsidRPr="007B4DE8" w14:paraId="4FE9DD58"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451950AA" w14:textId="77777777" w:rsidR="002D0A8D" w:rsidRPr="007B4DE8" w:rsidRDefault="002D0A8D" w:rsidP="007B4DE8">
            <w:pPr>
              <w:pStyle w:val="a5"/>
            </w:pPr>
            <w:r w:rsidRPr="007B4DE8">
              <w:t>ТК 11</w:t>
            </w:r>
          </w:p>
        </w:tc>
        <w:tc>
          <w:tcPr>
            <w:tcW w:w="775" w:type="pct"/>
            <w:tcBorders>
              <w:top w:val="nil"/>
              <w:left w:val="nil"/>
              <w:bottom w:val="single" w:sz="4" w:space="0" w:color="auto"/>
              <w:right w:val="single" w:sz="4" w:space="0" w:color="auto"/>
            </w:tcBorders>
            <w:shd w:val="clear" w:color="auto" w:fill="auto"/>
            <w:vAlign w:val="center"/>
            <w:hideMark/>
          </w:tcPr>
          <w:p w14:paraId="77387161" w14:textId="77777777" w:rsidR="002D0A8D" w:rsidRPr="007B4DE8" w:rsidRDefault="002D0A8D" w:rsidP="007B4DE8">
            <w:pPr>
              <w:pStyle w:val="a5"/>
            </w:pPr>
            <w:r w:rsidRPr="007B4DE8">
              <w:t>106.68</w:t>
            </w:r>
          </w:p>
        </w:tc>
        <w:tc>
          <w:tcPr>
            <w:tcW w:w="762" w:type="pct"/>
            <w:tcBorders>
              <w:top w:val="nil"/>
              <w:left w:val="nil"/>
              <w:bottom w:val="single" w:sz="4" w:space="0" w:color="auto"/>
              <w:right w:val="single" w:sz="4" w:space="0" w:color="auto"/>
            </w:tcBorders>
            <w:shd w:val="clear" w:color="auto" w:fill="auto"/>
            <w:vAlign w:val="center"/>
            <w:hideMark/>
          </w:tcPr>
          <w:p w14:paraId="4B629E75" w14:textId="77777777" w:rsidR="002D0A8D" w:rsidRPr="007B4DE8" w:rsidRDefault="002D0A8D" w:rsidP="007B4DE8">
            <w:pPr>
              <w:pStyle w:val="a5"/>
            </w:pPr>
            <w:r w:rsidRPr="007B4DE8">
              <w:t>151.687</w:t>
            </w:r>
          </w:p>
        </w:tc>
        <w:tc>
          <w:tcPr>
            <w:tcW w:w="762" w:type="pct"/>
            <w:tcBorders>
              <w:top w:val="nil"/>
              <w:left w:val="nil"/>
              <w:bottom w:val="single" w:sz="4" w:space="0" w:color="auto"/>
              <w:right w:val="single" w:sz="4" w:space="0" w:color="auto"/>
            </w:tcBorders>
            <w:shd w:val="clear" w:color="auto" w:fill="auto"/>
            <w:vAlign w:val="center"/>
            <w:hideMark/>
          </w:tcPr>
          <w:p w14:paraId="2165D109" w14:textId="77777777" w:rsidR="002D0A8D" w:rsidRPr="007B4DE8" w:rsidRDefault="002D0A8D" w:rsidP="007B4DE8">
            <w:pPr>
              <w:pStyle w:val="a5"/>
            </w:pPr>
            <w:r w:rsidRPr="007B4DE8">
              <w:t>129.368</w:t>
            </w:r>
          </w:p>
        </w:tc>
        <w:tc>
          <w:tcPr>
            <w:tcW w:w="828" w:type="pct"/>
            <w:tcBorders>
              <w:top w:val="nil"/>
              <w:left w:val="nil"/>
              <w:bottom w:val="single" w:sz="4" w:space="0" w:color="auto"/>
              <w:right w:val="single" w:sz="4" w:space="0" w:color="auto"/>
            </w:tcBorders>
            <w:shd w:val="clear" w:color="auto" w:fill="auto"/>
            <w:vAlign w:val="center"/>
            <w:hideMark/>
          </w:tcPr>
          <w:p w14:paraId="5A111AA3" w14:textId="77777777" w:rsidR="002D0A8D" w:rsidRPr="007B4DE8" w:rsidRDefault="002D0A8D" w:rsidP="007B4DE8">
            <w:pPr>
              <w:pStyle w:val="a5"/>
            </w:pPr>
            <w:r w:rsidRPr="007B4DE8">
              <w:t>22.319</w:t>
            </w:r>
          </w:p>
        </w:tc>
        <w:tc>
          <w:tcPr>
            <w:tcW w:w="536" w:type="pct"/>
            <w:tcBorders>
              <w:top w:val="nil"/>
              <w:left w:val="nil"/>
              <w:bottom w:val="single" w:sz="4" w:space="0" w:color="auto"/>
              <w:right w:val="single" w:sz="4" w:space="0" w:color="auto"/>
            </w:tcBorders>
            <w:shd w:val="clear" w:color="auto" w:fill="auto"/>
            <w:vAlign w:val="center"/>
            <w:hideMark/>
          </w:tcPr>
          <w:p w14:paraId="5D37CD48" w14:textId="77777777" w:rsidR="002D0A8D" w:rsidRPr="007B4DE8" w:rsidRDefault="002D0A8D" w:rsidP="007B4DE8">
            <w:pPr>
              <w:pStyle w:val="a5"/>
            </w:pPr>
            <w:r w:rsidRPr="007B4DE8">
              <w:t>35</w:t>
            </w:r>
          </w:p>
        </w:tc>
        <w:tc>
          <w:tcPr>
            <w:tcW w:w="536" w:type="pct"/>
            <w:tcBorders>
              <w:top w:val="nil"/>
              <w:left w:val="nil"/>
              <w:bottom w:val="single" w:sz="4" w:space="0" w:color="auto"/>
              <w:right w:val="single" w:sz="4" w:space="0" w:color="auto"/>
            </w:tcBorders>
            <w:shd w:val="clear" w:color="auto" w:fill="auto"/>
            <w:vAlign w:val="center"/>
            <w:hideMark/>
          </w:tcPr>
          <w:p w14:paraId="40CB3CD7" w14:textId="77777777" w:rsidR="002D0A8D" w:rsidRPr="007B4DE8" w:rsidRDefault="002D0A8D" w:rsidP="007B4DE8">
            <w:pPr>
              <w:pStyle w:val="a5"/>
            </w:pPr>
            <w:r w:rsidRPr="007B4DE8">
              <w:t>0.25</w:t>
            </w:r>
          </w:p>
        </w:tc>
      </w:tr>
      <w:tr w:rsidR="002D0A8D" w:rsidRPr="007B4DE8" w14:paraId="379E5B3D"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59DD5F9F" w14:textId="77777777" w:rsidR="002D0A8D" w:rsidRPr="007B4DE8" w:rsidRDefault="002D0A8D" w:rsidP="007B4DE8">
            <w:pPr>
              <w:pStyle w:val="a5"/>
            </w:pPr>
            <w:r w:rsidRPr="007B4DE8">
              <w:t>ТК 12</w:t>
            </w:r>
          </w:p>
        </w:tc>
        <w:tc>
          <w:tcPr>
            <w:tcW w:w="775" w:type="pct"/>
            <w:tcBorders>
              <w:top w:val="nil"/>
              <w:left w:val="nil"/>
              <w:bottom w:val="single" w:sz="4" w:space="0" w:color="auto"/>
              <w:right w:val="single" w:sz="4" w:space="0" w:color="auto"/>
            </w:tcBorders>
            <w:shd w:val="clear" w:color="auto" w:fill="auto"/>
            <w:vAlign w:val="center"/>
            <w:hideMark/>
          </w:tcPr>
          <w:p w14:paraId="1CAA2AC2" w14:textId="77777777" w:rsidR="002D0A8D" w:rsidRPr="007B4DE8" w:rsidRDefault="002D0A8D" w:rsidP="007B4DE8">
            <w:pPr>
              <w:pStyle w:val="a5"/>
            </w:pPr>
            <w:r w:rsidRPr="007B4DE8">
              <w:t>106.36</w:t>
            </w:r>
          </w:p>
        </w:tc>
        <w:tc>
          <w:tcPr>
            <w:tcW w:w="762" w:type="pct"/>
            <w:tcBorders>
              <w:top w:val="nil"/>
              <w:left w:val="nil"/>
              <w:bottom w:val="single" w:sz="4" w:space="0" w:color="auto"/>
              <w:right w:val="single" w:sz="4" w:space="0" w:color="auto"/>
            </w:tcBorders>
            <w:shd w:val="clear" w:color="auto" w:fill="auto"/>
            <w:vAlign w:val="center"/>
            <w:hideMark/>
          </w:tcPr>
          <w:p w14:paraId="47371FB4" w14:textId="77777777" w:rsidR="002D0A8D" w:rsidRPr="007B4DE8" w:rsidRDefault="002D0A8D" w:rsidP="007B4DE8">
            <w:pPr>
              <w:pStyle w:val="a5"/>
            </w:pPr>
            <w:r w:rsidRPr="007B4DE8">
              <w:t>151.559</w:t>
            </w:r>
          </w:p>
        </w:tc>
        <w:tc>
          <w:tcPr>
            <w:tcW w:w="762" w:type="pct"/>
            <w:tcBorders>
              <w:top w:val="nil"/>
              <w:left w:val="nil"/>
              <w:bottom w:val="single" w:sz="4" w:space="0" w:color="auto"/>
              <w:right w:val="single" w:sz="4" w:space="0" w:color="auto"/>
            </w:tcBorders>
            <w:shd w:val="clear" w:color="auto" w:fill="auto"/>
            <w:vAlign w:val="center"/>
            <w:hideMark/>
          </w:tcPr>
          <w:p w14:paraId="28C82451" w14:textId="77777777" w:rsidR="002D0A8D" w:rsidRPr="007B4DE8" w:rsidRDefault="002D0A8D" w:rsidP="007B4DE8">
            <w:pPr>
              <w:pStyle w:val="a5"/>
            </w:pPr>
            <w:r w:rsidRPr="007B4DE8">
              <w:t>129.489</w:t>
            </w:r>
          </w:p>
        </w:tc>
        <w:tc>
          <w:tcPr>
            <w:tcW w:w="828" w:type="pct"/>
            <w:tcBorders>
              <w:top w:val="nil"/>
              <w:left w:val="nil"/>
              <w:bottom w:val="single" w:sz="4" w:space="0" w:color="auto"/>
              <w:right w:val="single" w:sz="4" w:space="0" w:color="auto"/>
            </w:tcBorders>
            <w:shd w:val="clear" w:color="auto" w:fill="auto"/>
            <w:vAlign w:val="center"/>
            <w:hideMark/>
          </w:tcPr>
          <w:p w14:paraId="21260ECB" w14:textId="77777777" w:rsidR="002D0A8D" w:rsidRPr="007B4DE8" w:rsidRDefault="002D0A8D" w:rsidP="007B4DE8">
            <w:pPr>
              <w:pStyle w:val="a5"/>
            </w:pPr>
            <w:r w:rsidRPr="007B4DE8">
              <w:t>22.069</w:t>
            </w:r>
          </w:p>
        </w:tc>
        <w:tc>
          <w:tcPr>
            <w:tcW w:w="536" w:type="pct"/>
            <w:tcBorders>
              <w:top w:val="nil"/>
              <w:left w:val="nil"/>
              <w:bottom w:val="single" w:sz="4" w:space="0" w:color="auto"/>
              <w:right w:val="single" w:sz="4" w:space="0" w:color="auto"/>
            </w:tcBorders>
            <w:shd w:val="clear" w:color="auto" w:fill="auto"/>
            <w:vAlign w:val="center"/>
            <w:hideMark/>
          </w:tcPr>
          <w:p w14:paraId="4C1253A4" w14:textId="77777777" w:rsidR="002D0A8D" w:rsidRPr="007B4DE8" w:rsidRDefault="002D0A8D" w:rsidP="007B4DE8">
            <w:pPr>
              <w:pStyle w:val="a5"/>
            </w:pPr>
            <w:r w:rsidRPr="007B4DE8">
              <w:t>21.5</w:t>
            </w:r>
          </w:p>
        </w:tc>
        <w:tc>
          <w:tcPr>
            <w:tcW w:w="536" w:type="pct"/>
            <w:tcBorders>
              <w:top w:val="nil"/>
              <w:left w:val="nil"/>
              <w:bottom w:val="single" w:sz="4" w:space="0" w:color="auto"/>
              <w:right w:val="single" w:sz="4" w:space="0" w:color="auto"/>
            </w:tcBorders>
            <w:shd w:val="clear" w:color="auto" w:fill="auto"/>
            <w:vAlign w:val="center"/>
            <w:hideMark/>
          </w:tcPr>
          <w:p w14:paraId="761FA8DF" w14:textId="77777777" w:rsidR="002D0A8D" w:rsidRPr="007B4DE8" w:rsidRDefault="002D0A8D" w:rsidP="007B4DE8">
            <w:pPr>
              <w:pStyle w:val="a5"/>
            </w:pPr>
            <w:r w:rsidRPr="007B4DE8">
              <w:t>0.15</w:t>
            </w:r>
          </w:p>
        </w:tc>
      </w:tr>
      <w:tr w:rsidR="002D0A8D" w:rsidRPr="007B4DE8" w14:paraId="27F70FB5"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511F001C" w14:textId="77777777" w:rsidR="002D0A8D" w:rsidRPr="007B4DE8" w:rsidRDefault="002D0A8D" w:rsidP="007B4DE8">
            <w:pPr>
              <w:pStyle w:val="a5"/>
            </w:pPr>
            <w:r w:rsidRPr="007B4DE8">
              <w:t>ТК 12.1</w:t>
            </w:r>
          </w:p>
        </w:tc>
        <w:tc>
          <w:tcPr>
            <w:tcW w:w="775" w:type="pct"/>
            <w:tcBorders>
              <w:top w:val="nil"/>
              <w:left w:val="nil"/>
              <w:bottom w:val="single" w:sz="4" w:space="0" w:color="auto"/>
              <w:right w:val="single" w:sz="4" w:space="0" w:color="auto"/>
            </w:tcBorders>
            <w:shd w:val="clear" w:color="auto" w:fill="auto"/>
            <w:vAlign w:val="center"/>
            <w:hideMark/>
          </w:tcPr>
          <w:p w14:paraId="2D5420EB" w14:textId="77777777" w:rsidR="002D0A8D" w:rsidRPr="007B4DE8" w:rsidRDefault="002D0A8D" w:rsidP="007B4DE8">
            <w:pPr>
              <w:pStyle w:val="a5"/>
            </w:pPr>
            <w:r w:rsidRPr="007B4DE8">
              <w:t>106.03</w:t>
            </w:r>
          </w:p>
        </w:tc>
        <w:tc>
          <w:tcPr>
            <w:tcW w:w="762" w:type="pct"/>
            <w:tcBorders>
              <w:top w:val="nil"/>
              <w:left w:val="nil"/>
              <w:bottom w:val="single" w:sz="4" w:space="0" w:color="auto"/>
              <w:right w:val="single" w:sz="4" w:space="0" w:color="auto"/>
            </w:tcBorders>
            <w:shd w:val="clear" w:color="auto" w:fill="auto"/>
            <w:vAlign w:val="center"/>
            <w:hideMark/>
          </w:tcPr>
          <w:p w14:paraId="0F7F9CAF" w14:textId="77777777" w:rsidR="002D0A8D" w:rsidRPr="007B4DE8" w:rsidRDefault="002D0A8D" w:rsidP="007B4DE8">
            <w:pPr>
              <w:pStyle w:val="a5"/>
            </w:pPr>
            <w:r w:rsidRPr="007B4DE8">
              <w:t>150.38</w:t>
            </w:r>
          </w:p>
        </w:tc>
        <w:tc>
          <w:tcPr>
            <w:tcW w:w="762" w:type="pct"/>
            <w:tcBorders>
              <w:top w:val="nil"/>
              <w:left w:val="nil"/>
              <w:bottom w:val="single" w:sz="4" w:space="0" w:color="auto"/>
              <w:right w:val="single" w:sz="4" w:space="0" w:color="auto"/>
            </w:tcBorders>
            <w:shd w:val="clear" w:color="auto" w:fill="auto"/>
            <w:vAlign w:val="center"/>
            <w:hideMark/>
          </w:tcPr>
          <w:p w14:paraId="2DAA99BA" w14:textId="77777777" w:rsidR="002D0A8D" w:rsidRPr="007B4DE8" w:rsidRDefault="002D0A8D" w:rsidP="007B4DE8">
            <w:pPr>
              <w:pStyle w:val="a5"/>
            </w:pPr>
            <w:r w:rsidRPr="007B4DE8">
              <w:t>130.61</w:t>
            </w:r>
          </w:p>
        </w:tc>
        <w:tc>
          <w:tcPr>
            <w:tcW w:w="828" w:type="pct"/>
            <w:tcBorders>
              <w:top w:val="nil"/>
              <w:left w:val="nil"/>
              <w:bottom w:val="single" w:sz="4" w:space="0" w:color="auto"/>
              <w:right w:val="single" w:sz="4" w:space="0" w:color="auto"/>
            </w:tcBorders>
            <w:shd w:val="clear" w:color="auto" w:fill="auto"/>
            <w:vAlign w:val="center"/>
            <w:hideMark/>
          </w:tcPr>
          <w:p w14:paraId="04D8383C" w14:textId="77777777" w:rsidR="002D0A8D" w:rsidRPr="007B4DE8" w:rsidRDefault="002D0A8D" w:rsidP="007B4DE8">
            <w:pPr>
              <w:pStyle w:val="a5"/>
            </w:pPr>
            <w:r w:rsidRPr="007B4DE8">
              <w:t>19.77</w:t>
            </w:r>
          </w:p>
        </w:tc>
        <w:tc>
          <w:tcPr>
            <w:tcW w:w="536" w:type="pct"/>
            <w:tcBorders>
              <w:top w:val="nil"/>
              <w:left w:val="nil"/>
              <w:bottom w:val="single" w:sz="4" w:space="0" w:color="auto"/>
              <w:right w:val="single" w:sz="4" w:space="0" w:color="auto"/>
            </w:tcBorders>
            <w:shd w:val="clear" w:color="auto" w:fill="auto"/>
            <w:vAlign w:val="center"/>
            <w:hideMark/>
          </w:tcPr>
          <w:p w14:paraId="75F20A18" w14:textId="77777777" w:rsidR="002D0A8D" w:rsidRPr="007B4DE8" w:rsidRDefault="002D0A8D" w:rsidP="007B4DE8">
            <w:pPr>
              <w:pStyle w:val="a5"/>
            </w:pPr>
            <w:r w:rsidRPr="007B4DE8">
              <w:t>145</w:t>
            </w:r>
          </w:p>
        </w:tc>
        <w:tc>
          <w:tcPr>
            <w:tcW w:w="536" w:type="pct"/>
            <w:tcBorders>
              <w:top w:val="nil"/>
              <w:left w:val="nil"/>
              <w:bottom w:val="single" w:sz="4" w:space="0" w:color="auto"/>
              <w:right w:val="single" w:sz="4" w:space="0" w:color="auto"/>
            </w:tcBorders>
            <w:shd w:val="clear" w:color="auto" w:fill="auto"/>
            <w:vAlign w:val="center"/>
            <w:hideMark/>
          </w:tcPr>
          <w:p w14:paraId="617A32AD" w14:textId="77777777" w:rsidR="002D0A8D" w:rsidRPr="007B4DE8" w:rsidRDefault="002D0A8D" w:rsidP="007B4DE8">
            <w:pPr>
              <w:pStyle w:val="a5"/>
            </w:pPr>
            <w:r w:rsidRPr="007B4DE8">
              <w:t>0.15</w:t>
            </w:r>
          </w:p>
        </w:tc>
      </w:tr>
      <w:tr w:rsidR="002D0A8D" w:rsidRPr="007B4DE8" w14:paraId="36ED8CAF"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4C226C11" w14:textId="77777777" w:rsidR="002D0A8D" w:rsidRPr="007B4DE8" w:rsidRDefault="002D0A8D" w:rsidP="007B4DE8">
            <w:pPr>
              <w:pStyle w:val="a5"/>
            </w:pPr>
            <w:r w:rsidRPr="007B4DE8">
              <w:t>ТК 17.1</w:t>
            </w:r>
          </w:p>
        </w:tc>
        <w:tc>
          <w:tcPr>
            <w:tcW w:w="775" w:type="pct"/>
            <w:tcBorders>
              <w:top w:val="nil"/>
              <w:left w:val="nil"/>
              <w:bottom w:val="single" w:sz="4" w:space="0" w:color="auto"/>
              <w:right w:val="single" w:sz="4" w:space="0" w:color="auto"/>
            </w:tcBorders>
            <w:shd w:val="clear" w:color="auto" w:fill="auto"/>
            <w:vAlign w:val="center"/>
            <w:hideMark/>
          </w:tcPr>
          <w:p w14:paraId="5F98B5CB" w14:textId="77777777" w:rsidR="002D0A8D" w:rsidRPr="007B4DE8" w:rsidRDefault="002D0A8D" w:rsidP="007B4DE8">
            <w:pPr>
              <w:pStyle w:val="a5"/>
            </w:pPr>
            <w:r w:rsidRPr="007B4DE8">
              <w:t>104</w:t>
            </w:r>
          </w:p>
        </w:tc>
        <w:tc>
          <w:tcPr>
            <w:tcW w:w="762" w:type="pct"/>
            <w:tcBorders>
              <w:top w:val="nil"/>
              <w:left w:val="nil"/>
              <w:bottom w:val="single" w:sz="4" w:space="0" w:color="auto"/>
              <w:right w:val="single" w:sz="4" w:space="0" w:color="auto"/>
            </w:tcBorders>
            <w:shd w:val="clear" w:color="auto" w:fill="auto"/>
            <w:vAlign w:val="center"/>
            <w:hideMark/>
          </w:tcPr>
          <w:p w14:paraId="008322FD" w14:textId="77777777" w:rsidR="002D0A8D" w:rsidRPr="007B4DE8" w:rsidRDefault="002D0A8D" w:rsidP="007B4DE8">
            <w:pPr>
              <w:pStyle w:val="a5"/>
            </w:pPr>
            <w:r w:rsidRPr="007B4DE8">
              <w:t>149.872</w:t>
            </w:r>
          </w:p>
        </w:tc>
        <w:tc>
          <w:tcPr>
            <w:tcW w:w="762" w:type="pct"/>
            <w:tcBorders>
              <w:top w:val="nil"/>
              <w:left w:val="nil"/>
              <w:bottom w:val="single" w:sz="4" w:space="0" w:color="auto"/>
              <w:right w:val="single" w:sz="4" w:space="0" w:color="auto"/>
            </w:tcBorders>
            <w:shd w:val="clear" w:color="auto" w:fill="auto"/>
            <w:vAlign w:val="center"/>
            <w:hideMark/>
          </w:tcPr>
          <w:p w14:paraId="41E1E926" w14:textId="77777777" w:rsidR="002D0A8D" w:rsidRPr="007B4DE8" w:rsidRDefault="002D0A8D" w:rsidP="007B4DE8">
            <w:pPr>
              <w:pStyle w:val="a5"/>
            </w:pPr>
            <w:r w:rsidRPr="007B4DE8">
              <w:t>131.115</w:t>
            </w:r>
          </w:p>
        </w:tc>
        <w:tc>
          <w:tcPr>
            <w:tcW w:w="828" w:type="pct"/>
            <w:tcBorders>
              <w:top w:val="nil"/>
              <w:left w:val="nil"/>
              <w:bottom w:val="single" w:sz="4" w:space="0" w:color="auto"/>
              <w:right w:val="single" w:sz="4" w:space="0" w:color="auto"/>
            </w:tcBorders>
            <w:shd w:val="clear" w:color="auto" w:fill="auto"/>
            <w:vAlign w:val="center"/>
            <w:hideMark/>
          </w:tcPr>
          <w:p w14:paraId="12BA3B36" w14:textId="77777777" w:rsidR="002D0A8D" w:rsidRPr="007B4DE8" w:rsidRDefault="002D0A8D" w:rsidP="007B4DE8">
            <w:pPr>
              <w:pStyle w:val="a5"/>
            </w:pPr>
            <w:r w:rsidRPr="007B4DE8">
              <w:t>18.757</w:t>
            </w:r>
          </w:p>
        </w:tc>
        <w:tc>
          <w:tcPr>
            <w:tcW w:w="536" w:type="pct"/>
            <w:tcBorders>
              <w:top w:val="nil"/>
              <w:left w:val="nil"/>
              <w:bottom w:val="single" w:sz="4" w:space="0" w:color="auto"/>
              <w:right w:val="single" w:sz="4" w:space="0" w:color="auto"/>
            </w:tcBorders>
            <w:shd w:val="clear" w:color="auto" w:fill="auto"/>
            <w:vAlign w:val="center"/>
            <w:hideMark/>
          </w:tcPr>
          <w:p w14:paraId="0D7E54D9" w14:textId="77777777" w:rsidR="002D0A8D" w:rsidRPr="007B4DE8" w:rsidRDefault="002D0A8D" w:rsidP="007B4DE8">
            <w:pPr>
              <w:pStyle w:val="a5"/>
            </w:pPr>
            <w:r w:rsidRPr="007B4DE8">
              <w:t>14</w:t>
            </w:r>
          </w:p>
        </w:tc>
        <w:tc>
          <w:tcPr>
            <w:tcW w:w="536" w:type="pct"/>
            <w:tcBorders>
              <w:top w:val="nil"/>
              <w:left w:val="nil"/>
              <w:bottom w:val="single" w:sz="4" w:space="0" w:color="auto"/>
              <w:right w:val="single" w:sz="4" w:space="0" w:color="auto"/>
            </w:tcBorders>
            <w:shd w:val="clear" w:color="auto" w:fill="auto"/>
            <w:vAlign w:val="center"/>
            <w:hideMark/>
          </w:tcPr>
          <w:p w14:paraId="4289AE39" w14:textId="77777777" w:rsidR="002D0A8D" w:rsidRPr="007B4DE8" w:rsidRDefault="002D0A8D" w:rsidP="007B4DE8">
            <w:pPr>
              <w:pStyle w:val="a5"/>
            </w:pPr>
            <w:r w:rsidRPr="007B4DE8">
              <w:t>0.15</w:t>
            </w:r>
          </w:p>
        </w:tc>
      </w:tr>
      <w:tr w:rsidR="002D0A8D" w:rsidRPr="007B4DE8" w14:paraId="75B24FB5"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523AF675" w14:textId="77777777" w:rsidR="002D0A8D" w:rsidRPr="007B4DE8" w:rsidRDefault="002D0A8D" w:rsidP="007B4DE8">
            <w:pPr>
              <w:pStyle w:val="a5"/>
            </w:pPr>
            <w:r w:rsidRPr="007B4DE8">
              <w:t>ТК 17</w:t>
            </w:r>
          </w:p>
        </w:tc>
        <w:tc>
          <w:tcPr>
            <w:tcW w:w="775" w:type="pct"/>
            <w:tcBorders>
              <w:top w:val="nil"/>
              <w:left w:val="nil"/>
              <w:bottom w:val="single" w:sz="4" w:space="0" w:color="auto"/>
              <w:right w:val="single" w:sz="4" w:space="0" w:color="auto"/>
            </w:tcBorders>
            <w:shd w:val="clear" w:color="auto" w:fill="auto"/>
            <w:vAlign w:val="center"/>
            <w:hideMark/>
          </w:tcPr>
          <w:p w14:paraId="3B0DBB06" w14:textId="77777777" w:rsidR="002D0A8D" w:rsidRPr="007B4DE8" w:rsidRDefault="002D0A8D" w:rsidP="007B4DE8">
            <w:pPr>
              <w:pStyle w:val="a5"/>
            </w:pPr>
            <w:r w:rsidRPr="007B4DE8">
              <w:t>103.03</w:t>
            </w:r>
          </w:p>
        </w:tc>
        <w:tc>
          <w:tcPr>
            <w:tcW w:w="762" w:type="pct"/>
            <w:tcBorders>
              <w:top w:val="nil"/>
              <w:left w:val="nil"/>
              <w:bottom w:val="single" w:sz="4" w:space="0" w:color="auto"/>
              <w:right w:val="single" w:sz="4" w:space="0" w:color="auto"/>
            </w:tcBorders>
            <w:shd w:val="clear" w:color="auto" w:fill="auto"/>
            <w:vAlign w:val="center"/>
            <w:hideMark/>
          </w:tcPr>
          <w:p w14:paraId="18CCAAD3" w14:textId="77777777" w:rsidR="002D0A8D" w:rsidRPr="007B4DE8" w:rsidRDefault="002D0A8D" w:rsidP="007B4DE8">
            <w:pPr>
              <w:pStyle w:val="a5"/>
            </w:pPr>
            <w:r w:rsidRPr="007B4DE8">
              <w:t>149.823</w:t>
            </w:r>
          </w:p>
        </w:tc>
        <w:tc>
          <w:tcPr>
            <w:tcW w:w="762" w:type="pct"/>
            <w:tcBorders>
              <w:top w:val="nil"/>
              <w:left w:val="nil"/>
              <w:bottom w:val="single" w:sz="4" w:space="0" w:color="auto"/>
              <w:right w:val="single" w:sz="4" w:space="0" w:color="auto"/>
            </w:tcBorders>
            <w:shd w:val="clear" w:color="auto" w:fill="auto"/>
            <w:vAlign w:val="center"/>
            <w:hideMark/>
          </w:tcPr>
          <w:p w14:paraId="7EC22BBA" w14:textId="77777777" w:rsidR="002D0A8D" w:rsidRPr="007B4DE8" w:rsidRDefault="002D0A8D" w:rsidP="007B4DE8">
            <w:pPr>
              <w:pStyle w:val="a5"/>
            </w:pPr>
            <w:r w:rsidRPr="007B4DE8">
              <w:t>131.164</w:t>
            </w:r>
          </w:p>
        </w:tc>
        <w:tc>
          <w:tcPr>
            <w:tcW w:w="828" w:type="pct"/>
            <w:tcBorders>
              <w:top w:val="nil"/>
              <w:left w:val="nil"/>
              <w:bottom w:val="single" w:sz="4" w:space="0" w:color="auto"/>
              <w:right w:val="single" w:sz="4" w:space="0" w:color="auto"/>
            </w:tcBorders>
            <w:shd w:val="clear" w:color="auto" w:fill="auto"/>
            <w:vAlign w:val="center"/>
            <w:hideMark/>
          </w:tcPr>
          <w:p w14:paraId="7A147EEB" w14:textId="77777777" w:rsidR="002D0A8D" w:rsidRPr="007B4DE8" w:rsidRDefault="002D0A8D" w:rsidP="007B4DE8">
            <w:pPr>
              <w:pStyle w:val="a5"/>
            </w:pPr>
            <w:r w:rsidRPr="007B4DE8">
              <w:t>18.659</w:t>
            </w:r>
          </w:p>
        </w:tc>
        <w:tc>
          <w:tcPr>
            <w:tcW w:w="536" w:type="pct"/>
            <w:tcBorders>
              <w:top w:val="nil"/>
              <w:left w:val="nil"/>
              <w:bottom w:val="single" w:sz="4" w:space="0" w:color="auto"/>
              <w:right w:val="single" w:sz="4" w:space="0" w:color="auto"/>
            </w:tcBorders>
            <w:shd w:val="clear" w:color="auto" w:fill="auto"/>
            <w:vAlign w:val="center"/>
            <w:hideMark/>
          </w:tcPr>
          <w:p w14:paraId="7F56036A" w14:textId="77777777" w:rsidR="002D0A8D" w:rsidRPr="007B4DE8" w:rsidRDefault="002D0A8D" w:rsidP="007B4DE8">
            <w:pPr>
              <w:pStyle w:val="a5"/>
            </w:pPr>
            <w:r w:rsidRPr="007B4DE8">
              <w:t>30</w:t>
            </w:r>
          </w:p>
        </w:tc>
        <w:tc>
          <w:tcPr>
            <w:tcW w:w="536" w:type="pct"/>
            <w:tcBorders>
              <w:top w:val="nil"/>
              <w:left w:val="nil"/>
              <w:bottom w:val="single" w:sz="4" w:space="0" w:color="auto"/>
              <w:right w:val="single" w:sz="4" w:space="0" w:color="auto"/>
            </w:tcBorders>
            <w:shd w:val="clear" w:color="auto" w:fill="auto"/>
            <w:vAlign w:val="center"/>
            <w:hideMark/>
          </w:tcPr>
          <w:p w14:paraId="21CDF810" w14:textId="77777777" w:rsidR="002D0A8D" w:rsidRPr="007B4DE8" w:rsidRDefault="002D0A8D" w:rsidP="007B4DE8">
            <w:pPr>
              <w:pStyle w:val="a5"/>
            </w:pPr>
            <w:r w:rsidRPr="007B4DE8">
              <w:t>0.15</w:t>
            </w:r>
          </w:p>
        </w:tc>
      </w:tr>
      <w:tr w:rsidR="002D0A8D" w:rsidRPr="007B4DE8" w14:paraId="08C0A5E3"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54A8C10C" w14:textId="77777777" w:rsidR="002D0A8D" w:rsidRPr="007B4DE8" w:rsidRDefault="002D0A8D" w:rsidP="007B4DE8">
            <w:pPr>
              <w:pStyle w:val="a5"/>
            </w:pPr>
            <w:r w:rsidRPr="007B4DE8">
              <w:t>Тк 18</w:t>
            </w:r>
          </w:p>
        </w:tc>
        <w:tc>
          <w:tcPr>
            <w:tcW w:w="775" w:type="pct"/>
            <w:tcBorders>
              <w:top w:val="nil"/>
              <w:left w:val="nil"/>
              <w:bottom w:val="single" w:sz="4" w:space="0" w:color="auto"/>
              <w:right w:val="single" w:sz="4" w:space="0" w:color="auto"/>
            </w:tcBorders>
            <w:shd w:val="clear" w:color="auto" w:fill="auto"/>
            <w:vAlign w:val="center"/>
            <w:hideMark/>
          </w:tcPr>
          <w:p w14:paraId="6902D195" w14:textId="77777777" w:rsidR="002D0A8D" w:rsidRPr="007B4DE8" w:rsidRDefault="002D0A8D" w:rsidP="007B4DE8">
            <w:pPr>
              <w:pStyle w:val="a5"/>
            </w:pPr>
            <w:r w:rsidRPr="007B4DE8">
              <w:t>102.16</w:t>
            </w:r>
          </w:p>
        </w:tc>
        <w:tc>
          <w:tcPr>
            <w:tcW w:w="762" w:type="pct"/>
            <w:tcBorders>
              <w:top w:val="nil"/>
              <w:left w:val="nil"/>
              <w:bottom w:val="single" w:sz="4" w:space="0" w:color="auto"/>
              <w:right w:val="single" w:sz="4" w:space="0" w:color="auto"/>
            </w:tcBorders>
            <w:shd w:val="clear" w:color="auto" w:fill="auto"/>
            <w:vAlign w:val="center"/>
            <w:hideMark/>
          </w:tcPr>
          <w:p w14:paraId="2C2F345F" w14:textId="77777777" w:rsidR="002D0A8D" w:rsidRPr="007B4DE8" w:rsidRDefault="002D0A8D" w:rsidP="007B4DE8">
            <w:pPr>
              <w:pStyle w:val="a5"/>
            </w:pPr>
            <w:r w:rsidRPr="007B4DE8">
              <w:t>149.727</w:t>
            </w:r>
          </w:p>
        </w:tc>
        <w:tc>
          <w:tcPr>
            <w:tcW w:w="762" w:type="pct"/>
            <w:tcBorders>
              <w:top w:val="nil"/>
              <w:left w:val="nil"/>
              <w:bottom w:val="single" w:sz="4" w:space="0" w:color="auto"/>
              <w:right w:val="single" w:sz="4" w:space="0" w:color="auto"/>
            </w:tcBorders>
            <w:shd w:val="clear" w:color="auto" w:fill="auto"/>
            <w:vAlign w:val="center"/>
            <w:hideMark/>
          </w:tcPr>
          <w:p w14:paraId="29F8E1ED" w14:textId="77777777" w:rsidR="002D0A8D" w:rsidRPr="007B4DE8" w:rsidRDefault="002D0A8D" w:rsidP="007B4DE8">
            <w:pPr>
              <w:pStyle w:val="a5"/>
            </w:pPr>
            <w:r w:rsidRPr="007B4DE8">
              <w:t>131.259</w:t>
            </w:r>
          </w:p>
        </w:tc>
        <w:tc>
          <w:tcPr>
            <w:tcW w:w="828" w:type="pct"/>
            <w:tcBorders>
              <w:top w:val="nil"/>
              <w:left w:val="nil"/>
              <w:bottom w:val="single" w:sz="4" w:space="0" w:color="auto"/>
              <w:right w:val="single" w:sz="4" w:space="0" w:color="auto"/>
            </w:tcBorders>
            <w:shd w:val="clear" w:color="auto" w:fill="auto"/>
            <w:vAlign w:val="center"/>
            <w:hideMark/>
          </w:tcPr>
          <w:p w14:paraId="4C000A87" w14:textId="77777777" w:rsidR="002D0A8D" w:rsidRPr="007B4DE8" w:rsidRDefault="002D0A8D" w:rsidP="007B4DE8">
            <w:pPr>
              <w:pStyle w:val="a5"/>
            </w:pPr>
            <w:r w:rsidRPr="007B4DE8">
              <w:t>18.468</w:t>
            </w:r>
          </w:p>
        </w:tc>
        <w:tc>
          <w:tcPr>
            <w:tcW w:w="536" w:type="pct"/>
            <w:tcBorders>
              <w:top w:val="nil"/>
              <w:left w:val="nil"/>
              <w:bottom w:val="single" w:sz="4" w:space="0" w:color="auto"/>
              <w:right w:val="single" w:sz="4" w:space="0" w:color="auto"/>
            </w:tcBorders>
            <w:shd w:val="clear" w:color="auto" w:fill="auto"/>
            <w:vAlign w:val="center"/>
            <w:hideMark/>
          </w:tcPr>
          <w:p w14:paraId="38A0B72F" w14:textId="77777777" w:rsidR="002D0A8D" w:rsidRPr="007B4DE8" w:rsidRDefault="002D0A8D" w:rsidP="007B4DE8">
            <w:pPr>
              <w:pStyle w:val="a5"/>
            </w:pPr>
            <w:r w:rsidRPr="007B4DE8">
              <w:t>50</w:t>
            </w:r>
          </w:p>
        </w:tc>
        <w:tc>
          <w:tcPr>
            <w:tcW w:w="536" w:type="pct"/>
            <w:tcBorders>
              <w:top w:val="nil"/>
              <w:left w:val="nil"/>
              <w:bottom w:val="single" w:sz="4" w:space="0" w:color="auto"/>
              <w:right w:val="single" w:sz="4" w:space="0" w:color="auto"/>
            </w:tcBorders>
            <w:shd w:val="clear" w:color="auto" w:fill="auto"/>
            <w:vAlign w:val="center"/>
            <w:hideMark/>
          </w:tcPr>
          <w:p w14:paraId="08A04D43" w14:textId="77777777" w:rsidR="002D0A8D" w:rsidRPr="007B4DE8" w:rsidRDefault="002D0A8D" w:rsidP="007B4DE8">
            <w:pPr>
              <w:pStyle w:val="a5"/>
            </w:pPr>
            <w:r w:rsidRPr="007B4DE8">
              <w:t>0.15</w:t>
            </w:r>
          </w:p>
        </w:tc>
      </w:tr>
      <w:tr w:rsidR="002D0A8D" w:rsidRPr="007B4DE8" w14:paraId="652437B4"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61A89ED3" w14:textId="77777777" w:rsidR="002D0A8D" w:rsidRPr="007B4DE8" w:rsidRDefault="002D0A8D" w:rsidP="007B4DE8">
            <w:pPr>
              <w:pStyle w:val="a5"/>
            </w:pPr>
            <w:r w:rsidRPr="007B4DE8">
              <w:t>Уз. 26</w:t>
            </w:r>
          </w:p>
        </w:tc>
        <w:tc>
          <w:tcPr>
            <w:tcW w:w="775" w:type="pct"/>
            <w:tcBorders>
              <w:top w:val="nil"/>
              <w:left w:val="nil"/>
              <w:bottom w:val="single" w:sz="4" w:space="0" w:color="auto"/>
              <w:right w:val="single" w:sz="4" w:space="0" w:color="auto"/>
            </w:tcBorders>
            <w:shd w:val="clear" w:color="auto" w:fill="auto"/>
            <w:vAlign w:val="center"/>
            <w:hideMark/>
          </w:tcPr>
          <w:p w14:paraId="1CE1E8AF" w14:textId="77777777" w:rsidR="002D0A8D" w:rsidRPr="007B4DE8" w:rsidRDefault="002D0A8D" w:rsidP="007B4DE8">
            <w:pPr>
              <w:pStyle w:val="a5"/>
            </w:pPr>
            <w:r w:rsidRPr="007B4DE8">
              <w:t>90.77</w:t>
            </w:r>
          </w:p>
        </w:tc>
        <w:tc>
          <w:tcPr>
            <w:tcW w:w="762" w:type="pct"/>
            <w:tcBorders>
              <w:top w:val="nil"/>
              <w:left w:val="nil"/>
              <w:bottom w:val="single" w:sz="4" w:space="0" w:color="auto"/>
              <w:right w:val="single" w:sz="4" w:space="0" w:color="auto"/>
            </w:tcBorders>
            <w:shd w:val="clear" w:color="auto" w:fill="auto"/>
            <w:vAlign w:val="center"/>
            <w:hideMark/>
          </w:tcPr>
          <w:p w14:paraId="21A847DC" w14:textId="77777777" w:rsidR="002D0A8D" w:rsidRPr="007B4DE8" w:rsidRDefault="002D0A8D" w:rsidP="007B4DE8">
            <w:pPr>
              <w:pStyle w:val="a5"/>
            </w:pPr>
            <w:r w:rsidRPr="007B4DE8">
              <w:t>149.71</w:t>
            </w:r>
          </w:p>
        </w:tc>
        <w:tc>
          <w:tcPr>
            <w:tcW w:w="762" w:type="pct"/>
            <w:tcBorders>
              <w:top w:val="nil"/>
              <w:left w:val="nil"/>
              <w:bottom w:val="single" w:sz="4" w:space="0" w:color="auto"/>
              <w:right w:val="single" w:sz="4" w:space="0" w:color="auto"/>
            </w:tcBorders>
            <w:shd w:val="clear" w:color="auto" w:fill="auto"/>
            <w:vAlign w:val="center"/>
            <w:hideMark/>
          </w:tcPr>
          <w:p w14:paraId="4FD984EF" w14:textId="77777777" w:rsidR="002D0A8D" w:rsidRPr="007B4DE8" w:rsidRDefault="002D0A8D" w:rsidP="007B4DE8">
            <w:pPr>
              <w:pStyle w:val="a5"/>
            </w:pPr>
            <w:r w:rsidRPr="007B4DE8">
              <w:t>131.276</w:t>
            </w:r>
          </w:p>
        </w:tc>
        <w:tc>
          <w:tcPr>
            <w:tcW w:w="828" w:type="pct"/>
            <w:tcBorders>
              <w:top w:val="nil"/>
              <w:left w:val="nil"/>
              <w:bottom w:val="single" w:sz="4" w:space="0" w:color="auto"/>
              <w:right w:val="single" w:sz="4" w:space="0" w:color="auto"/>
            </w:tcBorders>
            <w:shd w:val="clear" w:color="auto" w:fill="auto"/>
            <w:vAlign w:val="center"/>
            <w:hideMark/>
          </w:tcPr>
          <w:p w14:paraId="66CD9FA3" w14:textId="77777777" w:rsidR="002D0A8D" w:rsidRPr="007B4DE8" w:rsidRDefault="002D0A8D" w:rsidP="007B4DE8">
            <w:pPr>
              <w:pStyle w:val="a5"/>
            </w:pPr>
            <w:r w:rsidRPr="007B4DE8">
              <w:t>18.434</w:t>
            </w:r>
          </w:p>
        </w:tc>
        <w:tc>
          <w:tcPr>
            <w:tcW w:w="536" w:type="pct"/>
            <w:tcBorders>
              <w:top w:val="nil"/>
              <w:left w:val="nil"/>
              <w:bottom w:val="single" w:sz="4" w:space="0" w:color="auto"/>
              <w:right w:val="single" w:sz="4" w:space="0" w:color="auto"/>
            </w:tcBorders>
            <w:shd w:val="clear" w:color="auto" w:fill="auto"/>
            <w:vAlign w:val="center"/>
            <w:hideMark/>
          </w:tcPr>
          <w:p w14:paraId="79720FBF" w14:textId="77777777" w:rsidR="002D0A8D" w:rsidRPr="007B4DE8" w:rsidRDefault="002D0A8D" w:rsidP="007B4DE8">
            <w:pPr>
              <w:pStyle w:val="a5"/>
            </w:pPr>
            <w:r w:rsidRPr="007B4DE8">
              <w:t>97</w:t>
            </w:r>
          </w:p>
        </w:tc>
        <w:tc>
          <w:tcPr>
            <w:tcW w:w="536" w:type="pct"/>
            <w:tcBorders>
              <w:top w:val="nil"/>
              <w:left w:val="nil"/>
              <w:bottom w:val="single" w:sz="4" w:space="0" w:color="auto"/>
              <w:right w:val="single" w:sz="4" w:space="0" w:color="auto"/>
            </w:tcBorders>
            <w:shd w:val="clear" w:color="auto" w:fill="auto"/>
            <w:vAlign w:val="center"/>
            <w:hideMark/>
          </w:tcPr>
          <w:p w14:paraId="27D302EE" w14:textId="77777777" w:rsidR="002D0A8D" w:rsidRPr="007B4DE8" w:rsidRDefault="002D0A8D" w:rsidP="007B4DE8">
            <w:pPr>
              <w:pStyle w:val="a5"/>
            </w:pPr>
            <w:r w:rsidRPr="007B4DE8">
              <w:t>0.08</w:t>
            </w:r>
          </w:p>
        </w:tc>
      </w:tr>
      <w:tr w:rsidR="002D0A8D" w:rsidRPr="007B4DE8" w14:paraId="3D893CD8"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3979ED07" w14:textId="77777777" w:rsidR="002D0A8D" w:rsidRPr="007B4DE8" w:rsidRDefault="002D0A8D" w:rsidP="007B4DE8">
            <w:pPr>
              <w:pStyle w:val="a5"/>
            </w:pPr>
            <w:r w:rsidRPr="007B4DE8">
              <w:t>ТК 29</w:t>
            </w:r>
          </w:p>
        </w:tc>
        <w:tc>
          <w:tcPr>
            <w:tcW w:w="775" w:type="pct"/>
            <w:tcBorders>
              <w:top w:val="nil"/>
              <w:left w:val="nil"/>
              <w:bottom w:val="single" w:sz="4" w:space="0" w:color="auto"/>
              <w:right w:val="single" w:sz="4" w:space="0" w:color="auto"/>
            </w:tcBorders>
            <w:shd w:val="clear" w:color="auto" w:fill="auto"/>
            <w:vAlign w:val="center"/>
            <w:hideMark/>
          </w:tcPr>
          <w:p w14:paraId="1586E9F5" w14:textId="77777777" w:rsidR="002D0A8D" w:rsidRPr="007B4DE8" w:rsidRDefault="002D0A8D" w:rsidP="007B4DE8">
            <w:pPr>
              <w:pStyle w:val="a5"/>
            </w:pPr>
            <w:r w:rsidRPr="007B4DE8">
              <w:t>88.27</w:t>
            </w:r>
          </w:p>
        </w:tc>
        <w:tc>
          <w:tcPr>
            <w:tcW w:w="762" w:type="pct"/>
            <w:tcBorders>
              <w:top w:val="nil"/>
              <w:left w:val="nil"/>
              <w:bottom w:val="single" w:sz="4" w:space="0" w:color="auto"/>
              <w:right w:val="single" w:sz="4" w:space="0" w:color="auto"/>
            </w:tcBorders>
            <w:shd w:val="clear" w:color="auto" w:fill="auto"/>
            <w:vAlign w:val="center"/>
            <w:hideMark/>
          </w:tcPr>
          <w:p w14:paraId="73CA0942" w14:textId="77777777" w:rsidR="002D0A8D" w:rsidRPr="007B4DE8" w:rsidRDefault="002D0A8D" w:rsidP="007B4DE8">
            <w:pPr>
              <w:pStyle w:val="a5"/>
            </w:pPr>
            <w:r w:rsidRPr="007B4DE8">
              <w:t>148.751</w:t>
            </w:r>
          </w:p>
        </w:tc>
        <w:tc>
          <w:tcPr>
            <w:tcW w:w="762" w:type="pct"/>
            <w:tcBorders>
              <w:top w:val="nil"/>
              <w:left w:val="nil"/>
              <w:bottom w:val="single" w:sz="4" w:space="0" w:color="auto"/>
              <w:right w:val="single" w:sz="4" w:space="0" w:color="auto"/>
            </w:tcBorders>
            <w:shd w:val="clear" w:color="auto" w:fill="auto"/>
            <w:vAlign w:val="center"/>
            <w:hideMark/>
          </w:tcPr>
          <w:p w14:paraId="28D21E17" w14:textId="77777777" w:rsidR="002D0A8D" w:rsidRPr="007B4DE8" w:rsidRDefault="002D0A8D" w:rsidP="007B4DE8">
            <w:pPr>
              <w:pStyle w:val="a5"/>
            </w:pPr>
            <w:r w:rsidRPr="007B4DE8">
              <w:t>132.231</w:t>
            </w:r>
          </w:p>
        </w:tc>
        <w:tc>
          <w:tcPr>
            <w:tcW w:w="828" w:type="pct"/>
            <w:tcBorders>
              <w:top w:val="nil"/>
              <w:left w:val="nil"/>
              <w:bottom w:val="single" w:sz="4" w:space="0" w:color="auto"/>
              <w:right w:val="single" w:sz="4" w:space="0" w:color="auto"/>
            </w:tcBorders>
            <w:shd w:val="clear" w:color="auto" w:fill="auto"/>
            <w:vAlign w:val="center"/>
            <w:hideMark/>
          </w:tcPr>
          <w:p w14:paraId="1FD92E9A" w14:textId="77777777" w:rsidR="002D0A8D" w:rsidRPr="007B4DE8" w:rsidRDefault="002D0A8D" w:rsidP="007B4DE8">
            <w:pPr>
              <w:pStyle w:val="a5"/>
            </w:pPr>
            <w:r w:rsidRPr="007B4DE8">
              <w:t>16.519</w:t>
            </w:r>
          </w:p>
        </w:tc>
        <w:tc>
          <w:tcPr>
            <w:tcW w:w="536" w:type="pct"/>
            <w:tcBorders>
              <w:top w:val="nil"/>
              <w:left w:val="nil"/>
              <w:bottom w:val="single" w:sz="4" w:space="0" w:color="auto"/>
              <w:right w:val="single" w:sz="4" w:space="0" w:color="auto"/>
            </w:tcBorders>
            <w:shd w:val="clear" w:color="auto" w:fill="auto"/>
            <w:vAlign w:val="center"/>
            <w:hideMark/>
          </w:tcPr>
          <w:p w14:paraId="69DD800B" w14:textId="77777777" w:rsidR="002D0A8D" w:rsidRPr="007B4DE8" w:rsidRDefault="002D0A8D" w:rsidP="007B4DE8">
            <w:pPr>
              <w:pStyle w:val="a5"/>
            </w:pPr>
            <w:r w:rsidRPr="007B4DE8">
              <w:t>54</w:t>
            </w:r>
          </w:p>
        </w:tc>
        <w:tc>
          <w:tcPr>
            <w:tcW w:w="536" w:type="pct"/>
            <w:tcBorders>
              <w:top w:val="nil"/>
              <w:left w:val="nil"/>
              <w:bottom w:val="single" w:sz="4" w:space="0" w:color="auto"/>
              <w:right w:val="single" w:sz="4" w:space="0" w:color="auto"/>
            </w:tcBorders>
            <w:shd w:val="clear" w:color="auto" w:fill="auto"/>
            <w:vAlign w:val="center"/>
            <w:hideMark/>
          </w:tcPr>
          <w:p w14:paraId="71860561" w14:textId="77777777" w:rsidR="002D0A8D" w:rsidRPr="007B4DE8" w:rsidRDefault="002D0A8D" w:rsidP="007B4DE8">
            <w:pPr>
              <w:pStyle w:val="a5"/>
            </w:pPr>
            <w:r w:rsidRPr="007B4DE8">
              <w:t>0.08</w:t>
            </w:r>
          </w:p>
        </w:tc>
      </w:tr>
      <w:tr w:rsidR="002D0A8D" w:rsidRPr="007B4DE8" w14:paraId="0EAE6B5A"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54F005CE" w14:textId="77777777" w:rsidR="002D0A8D" w:rsidRPr="007B4DE8" w:rsidRDefault="002D0A8D" w:rsidP="007B4DE8">
            <w:pPr>
              <w:pStyle w:val="a5"/>
            </w:pPr>
            <w:r w:rsidRPr="007B4DE8">
              <w:t>ТК 30</w:t>
            </w:r>
          </w:p>
        </w:tc>
        <w:tc>
          <w:tcPr>
            <w:tcW w:w="775" w:type="pct"/>
            <w:tcBorders>
              <w:top w:val="nil"/>
              <w:left w:val="nil"/>
              <w:bottom w:val="single" w:sz="4" w:space="0" w:color="auto"/>
              <w:right w:val="single" w:sz="4" w:space="0" w:color="auto"/>
            </w:tcBorders>
            <w:shd w:val="clear" w:color="auto" w:fill="auto"/>
            <w:vAlign w:val="center"/>
            <w:hideMark/>
          </w:tcPr>
          <w:p w14:paraId="171B99CA" w14:textId="77777777" w:rsidR="002D0A8D" w:rsidRPr="007B4DE8" w:rsidRDefault="002D0A8D" w:rsidP="007B4DE8">
            <w:pPr>
              <w:pStyle w:val="a5"/>
            </w:pPr>
            <w:r w:rsidRPr="007B4DE8">
              <w:t>87.36</w:t>
            </w:r>
          </w:p>
        </w:tc>
        <w:tc>
          <w:tcPr>
            <w:tcW w:w="762" w:type="pct"/>
            <w:tcBorders>
              <w:top w:val="nil"/>
              <w:left w:val="nil"/>
              <w:bottom w:val="single" w:sz="4" w:space="0" w:color="auto"/>
              <w:right w:val="single" w:sz="4" w:space="0" w:color="auto"/>
            </w:tcBorders>
            <w:shd w:val="clear" w:color="auto" w:fill="auto"/>
            <w:vAlign w:val="center"/>
            <w:hideMark/>
          </w:tcPr>
          <w:p w14:paraId="18E787B8" w14:textId="77777777" w:rsidR="002D0A8D" w:rsidRPr="007B4DE8" w:rsidRDefault="002D0A8D" w:rsidP="007B4DE8">
            <w:pPr>
              <w:pStyle w:val="a5"/>
            </w:pPr>
            <w:r w:rsidRPr="007B4DE8">
              <w:t>148.435</w:t>
            </w:r>
          </w:p>
        </w:tc>
        <w:tc>
          <w:tcPr>
            <w:tcW w:w="762" w:type="pct"/>
            <w:tcBorders>
              <w:top w:val="nil"/>
              <w:left w:val="nil"/>
              <w:bottom w:val="single" w:sz="4" w:space="0" w:color="auto"/>
              <w:right w:val="single" w:sz="4" w:space="0" w:color="auto"/>
            </w:tcBorders>
            <w:shd w:val="clear" w:color="auto" w:fill="auto"/>
            <w:vAlign w:val="center"/>
            <w:hideMark/>
          </w:tcPr>
          <w:p w14:paraId="054E4D34" w14:textId="77777777" w:rsidR="002D0A8D" w:rsidRPr="007B4DE8" w:rsidRDefault="002D0A8D" w:rsidP="007B4DE8">
            <w:pPr>
              <w:pStyle w:val="a5"/>
            </w:pPr>
            <w:r w:rsidRPr="007B4DE8">
              <w:t>132.546</w:t>
            </w:r>
          </w:p>
        </w:tc>
        <w:tc>
          <w:tcPr>
            <w:tcW w:w="828" w:type="pct"/>
            <w:tcBorders>
              <w:top w:val="nil"/>
              <w:left w:val="nil"/>
              <w:bottom w:val="single" w:sz="4" w:space="0" w:color="auto"/>
              <w:right w:val="single" w:sz="4" w:space="0" w:color="auto"/>
            </w:tcBorders>
            <w:shd w:val="clear" w:color="auto" w:fill="auto"/>
            <w:vAlign w:val="center"/>
            <w:hideMark/>
          </w:tcPr>
          <w:p w14:paraId="27F46F93" w14:textId="77777777" w:rsidR="002D0A8D" w:rsidRPr="007B4DE8" w:rsidRDefault="002D0A8D" w:rsidP="007B4DE8">
            <w:pPr>
              <w:pStyle w:val="a5"/>
            </w:pPr>
            <w:r w:rsidRPr="007B4DE8">
              <w:t>15.889</w:t>
            </w:r>
          </w:p>
        </w:tc>
        <w:tc>
          <w:tcPr>
            <w:tcW w:w="536" w:type="pct"/>
            <w:tcBorders>
              <w:top w:val="nil"/>
              <w:left w:val="nil"/>
              <w:bottom w:val="single" w:sz="4" w:space="0" w:color="auto"/>
              <w:right w:val="single" w:sz="4" w:space="0" w:color="auto"/>
            </w:tcBorders>
            <w:shd w:val="clear" w:color="auto" w:fill="auto"/>
            <w:vAlign w:val="center"/>
            <w:hideMark/>
          </w:tcPr>
          <w:p w14:paraId="67693045" w14:textId="77777777" w:rsidR="002D0A8D" w:rsidRPr="007B4DE8" w:rsidRDefault="002D0A8D" w:rsidP="007B4DE8">
            <w:pPr>
              <w:pStyle w:val="a5"/>
            </w:pPr>
            <w:r w:rsidRPr="007B4DE8">
              <w:t>50</w:t>
            </w:r>
          </w:p>
        </w:tc>
        <w:tc>
          <w:tcPr>
            <w:tcW w:w="536" w:type="pct"/>
            <w:tcBorders>
              <w:top w:val="nil"/>
              <w:left w:val="nil"/>
              <w:bottom w:val="single" w:sz="4" w:space="0" w:color="auto"/>
              <w:right w:val="single" w:sz="4" w:space="0" w:color="auto"/>
            </w:tcBorders>
            <w:shd w:val="clear" w:color="auto" w:fill="auto"/>
            <w:vAlign w:val="center"/>
            <w:hideMark/>
          </w:tcPr>
          <w:p w14:paraId="496DA70D" w14:textId="77777777" w:rsidR="002D0A8D" w:rsidRPr="007B4DE8" w:rsidRDefault="002D0A8D" w:rsidP="007B4DE8">
            <w:pPr>
              <w:pStyle w:val="a5"/>
            </w:pPr>
            <w:r w:rsidRPr="007B4DE8">
              <w:t>0.08</w:t>
            </w:r>
          </w:p>
        </w:tc>
      </w:tr>
      <w:tr w:rsidR="002D0A8D" w:rsidRPr="007B4DE8" w14:paraId="632FFC4F"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54591610" w14:textId="77777777" w:rsidR="002D0A8D" w:rsidRPr="007B4DE8" w:rsidRDefault="002D0A8D" w:rsidP="007B4DE8">
            <w:pPr>
              <w:pStyle w:val="a5"/>
            </w:pPr>
            <w:r w:rsidRPr="007B4DE8">
              <w:t>ТК 31</w:t>
            </w:r>
          </w:p>
        </w:tc>
        <w:tc>
          <w:tcPr>
            <w:tcW w:w="775" w:type="pct"/>
            <w:tcBorders>
              <w:top w:val="nil"/>
              <w:left w:val="nil"/>
              <w:bottom w:val="single" w:sz="4" w:space="0" w:color="auto"/>
              <w:right w:val="single" w:sz="4" w:space="0" w:color="auto"/>
            </w:tcBorders>
            <w:shd w:val="clear" w:color="auto" w:fill="auto"/>
            <w:vAlign w:val="center"/>
            <w:hideMark/>
          </w:tcPr>
          <w:p w14:paraId="78B050C1" w14:textId="77777777" w:rsidR="002D0A8D" w:rsidRPr="007B4DE8" w:rsidRDefault="002D0A8D" w:rsidP="007B4DE8">
            <w:pPr>
              <w:pStyle w:val="a5"/>
            </w:pPr>
            <w:r w:rsidRPr="007B4DE8">
              <w:t>84.2</w:t>
            </w:r>
          </w:p>
        </w:tc>
        <w:tc>
          <w:tcPr>
            <w:tcW w:w="762" w:type="pct"/>
            <w:tcBorders>
              <w:top w:val="nil"/>
              <w:left w:val="nil"/>
              <w:bottom w:val="single" w:sz="4" w:space="0" w:color="auto"/>
              <w:right w:val="single" w:sz="4" w:space="0" w:color="auto"/>
            </w:tcBorders>
            <w:shd w:val="clear" w:color="auto" w:fill="auto"/>
            <w:vAlign w:val="center"/>
            <w:hideMark/>
          </w:tcPr>
          <w:p w14:paraId="1F17005D" w14:textId="77777777" w:rsidR="002D0A8D" w:rsidRPr="007B4DE8" w:rsidRDefault="002D0A8D" w:rsidP="007B4DE8">
            <w:pPr>
              <w:pStyle w:val="a5"/>
            </w:pPr>
            <w:r w:rsidRPr="007B4DE8">
              <w:t>148.295</w:t>
            </w:r>
          </w:p>
        </w:tc>
        <w:tc>
          <w:tcPr>
            <w:tcW w:w="762" w:type="pct"/>
            <w:tcBorders>
              <w:top w:val="nil"/>
              <w:left w:val="nil"/>
              <w:bottom w:val="single" w:sz="4" w:space="0" w:color="auto"/>
              <w:right w:val="single" w:sz="4" w:space="0" w:color="auto"/>
            </w:tcBorders>
            <w:shd w:val="clear" w:color="auto" w:fill="auto"/>
            <w:vAlign w:val="center"/>
            <w:hideMark/>
          </w:tcPr>
          <w:p w14:paraId="5075BA30" w14:textId="77777777" w:rsidR="002D0A8D" w:rsidRPr="007B4DE8" w:rsidRDefault="002D0A8D" w:rsidP="007B4DE8">
            <w:pPr>
              <w:pStyle w:val="a5"/>
            </w:pPr>
            <w:r w:rsidRPr="007B4DE8">
              <w:t>132.685</w:t>
            </w:r>
          </w:p>
        </w:tc>
        <w:tc>
          <w:tcPr>
            <w:tcW w:w="828" w:type="pct"/>
            <w:tcBorders>
              <w:top w:val="nil"/>
              <w:left w:val="nil"/>
              <w:bottom w:val="single" w:sz="4" w:space="0" w:color="auto"/>
              <w:right w:val="single" w:sz="4" w:space="0" w:color="auto"/>
            </w:tcBorders>
            <w:shd w:val="clear" w:color="auto" w:fill="auto"/>
            <w:vAlign w:val="center"/>
            <w:hideMark/>
          </w:tcPr>
          <w:p w14:paraId="4F74AB70" w14:textId="77777777" w:rsidR="002D0A8D" w:rsidRPr="007B4DE8" w:rsidRDefault="002D0A8D" w:rsidP="007B4DE8">
            <w:pPr>
              <w:pStyle w:val="a5"/>
            </w:pPr>
            <w:r w:rsidRPr="007B4DE8">
              <w:t>15.61</w:t>
            </w:r>
          </w:p>
        </w:tc>
        <w:tc>
          <w:tcPr>
            <w:tcW w:w="536" w:type="pct"/>
            <w:tcBorders>
              <w:top w:val="nil"/>
              <w:left w:val="nil"/>
              <w:bottom w:val="single" w:sz="4" w:space="0" w:color="auto"/>
              <w:right w:val="single" w:sz="4" w:space="0" w:color="auto"/>
            </w:tcBorders>
            <w:shd w:val="clear" w:color="auto" w:fill="auto"/>
            <w:vAlign w:val="center"/>
            <w:hideMark/>
          </w:tcPr>
          <w:p w14:paraId="49E1C606" w14:textId="77777777" w:rsidR="002D0A8D" w:rsidRPr="007B4DE8" w:rsidRDefault="002D0A8D" w:rsidP="007B4DE8">
            <w:pPr>
              <w:pStyle w:val="a5"/>
            </w:pPr>
            <w:r w:rsidRPr="007B4DE8">
              <w:t>32</w:t>
            </w:r>
          </w:p>
        </w:tc>
        <w:tc>
          <w:tcPr>
            <w:tcW w:w="536" w:type="pct"/>
            <w:tcBorders>
              <w:top w:val="nil"/>
              <w:left w:val="nil"/>
              <w:bottom w:val="single" w:sz="4" w:space="0" w:color="auto"/>
              <w:right w:val="single" w:sz="4" w:space="0" w:color="auto"/>
            </w:tcBorders>
            <w:shd w:val="clear" w:color="auto" w:fill="auto"/>
            <w:vAlign w:val="center"/>
            <w:hideMark/>
          </w:tcPr>
          <w:p w14:paraId="7576A1F4" w14:textId="77777777" w:rsidR="002D0A8D" w:rsidRPr="007B4DE8" w:rsidRDefault="002D0A8D" w:rsidP="007B4DE8">
            <w:pPr>
              <w:pStyle w:val="a5"/>
            </w:pPr>
            <w:r w:rsidRPr="007B4DE8">
              <w:t>0.08</w:t>
            </w:r>
          </w:p>
        </w:tc>
      </w:tr>
      <w:tr w:rsidR="002D0A8D" w:rsidRPr="007B4DE8" w14:paraId="5FD030DE"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42EF477A" w14:textId="77777777" w:rsidR="002D0A8D" w:rsidRPr="007B4DE8" w:rsidRDefault="002D0A8D" w:rsidP="007B4DE8">
            <w:pPr>
              <w:pStyle w:val="a5"/>
            </w:pPr>
            <w:r w:rsidRPr="007B4DE8">
              <w:t>Уз. 27</w:t>
            </w:r>
          </w:p>
        </w:tc>
        <w:tc>
          <w:tcPr>
            <w:tcW w:w="775" w:type="pct"/>
            <w:tcBorders>
              <w:top w:val="nil"/>
              <w:left w:val="nil"/>
              <w:bottom w:val="single" w:sz="4" w:space="0" w:color="auto"/>
              <w:right w:val="single" w:sz="4" w:space="0" w:color="auto"/>
            </w:tcBorders>
            <w:shd w:val="clear" w:color="auto" w:fill="auto"/>
            <w:vAlign w:val="center"/>
            <w:hideMark/>
          </w:tcPr>
          <w:p w14:paraId="7095F8EC" w14:textId="77777777" w:rsidR="002D0A8D" w:rsidRPr="007B4DE8" w:rsidRDefault="002D0A8D" w:rsidP="007B4DE8">
            <w:pPr>
              <w:pStyle w:val="a5"/>
            </w:pPr>
            <w:r w:rsidRPr="007B4DE8">
              <w:t>85.62</w:t>
            </w:r>
          </w:p>
        </w:tc>
        <w:tc>
          <w:tcPr>
            <w:tcW w:w="762" w:type="pct"/>
            <w:tcBorders>
              <w:top w:val="nil"/>
              <w:left w:val="nil"/>
              <w:bottom w:val="single" w:sz="4" w:space="0" w:color="auto"/>
              <w:right w:val="single" w:sz="4" w:space="0" w:color="auto"/>
            </w:tcBorders>
            <w:shd w:val="clear" w:color="auto" w:fill="auto"/>
            <w:vAlign w:val="center"/>
            <w:hideMark/>
          </w:tcPr>
          <w:p w14:paraId="447B5B43" w14:textId="77777777" w:rsidR="002D0A8D" w:rsidRPr="007B4DE8" w:rsidRDefault="002D0A8D" w:rsidP="007B4DE8">
            <w:pPr>
              <w:pStyle w:val="a5"/>
            </w:pPr>
            <w:r w:rsidRPr="007B4DE8">
              <w:t>148.271</w:t>
            </w:r>
          </w:p>
        </w:tc>
        <w:tc>
          <w:tcPr>
            <w:tcW w:w="762" w:type="pct"/>
            <w:tcBorders>
              <w:top w:val="nil"/>
              <w:left w:val="nil"/>
              <w:bottom w:val="single" w:sz="4" w:space="0" w:color="auto"/>
              <w:right w:val="single" w:sz="4" w:space="0" w:color="auto"/>
            </w:tcBorders>
            <w:shd w:val="clear" w:color="auto" w:fill="auto"/>
            <w:vAlign w:val="center"/>
            <w:hideMark/>
          </w:tcPr>
          <w:p w14:paraId="4B68F7F9" w14:textId="77777777" w:rsidR="002D0A8D" w:rsidRPr="007B4DE8" w:rsidRDefault="002D0A8D" w:rsidP="007B4DE8">
            <w:pPr>
              <w:pStyle w:val="a5"/>
            </w:pPr>
            <w:r w:rsidRPr="007B4DE8">
              <w:t>132.709</w:t>
            </w:r>
          </w:p>
        </w:tc>
        <w:tc>
          <w:tcPr>
            <w:tcW w:w="828" w:type="pct"/>
            <w:tcBorders>
              <w:top w:val="nil"/>
              <w:left w:val="nil"/>
              <w:bottom w:val="single" w:sz="4" w:space="0" w:color="auto"/>
              <w:right w:val="single" w:sz="4" w:space="0" w:color="auto"/>
            </w:tcBorders>
            <w:shd w:val="clear" w:color="auto" w:fill="auto"/>
            <w:vAlign w:val="center"/>
            <w:hideMark/>
          </w:tcPr>
          <w:p w14:paraId="14FDF51C" w14:textId="77777777" w:rsidR="002D0A8D" w:rsidRPr="007B4DE8" w:rsidRDefault="002D0A8D" w:rsidP="007B4DE8">
            <w:pPr>
              <w:pStyle w:val="a5"/>
            </w:pPr>
            <w:r w:rsidRPr="007B4DE8">
              <w:t>15.562</w:t>
            </w:r>
          </w:p>
        </w:tc>
        <w:tc>
          <w:tcPr>
            <w:tcW w:w="536" w:type="pct"/>
            <w:tcBorders>
              <w:top w:val="nil"/>
              <w:left w:val="nil"/>
              <w:bottom w:val="single" w:sz="4" w:space="0" w:color="auto"/>
              <w:right w:val="single" w:sz="4" w:space="0" w:color="auto"/>
            </w:tcBorders>
            <w:shd w:val="clear" w:color="auto" w:fill="auto"/>
            <w:vAlign w:val="center"/>
            <w:hideMark/>
          </w:tcPr>
          <w:p w14:paraId="6DB0EAFE" w14:textId="77777777" w:rsidR="002D0A8D" w:rsidRPr="007B4DE8" w:rsidRDefault="002D0A8D" w:rsidP="007B4DE8">
            <w:pPr>
              <w:pStyle w:val="a5"/>
            </w:pPr>
            <w:r w:rsidRPr="007B4DE8">
              <w:t>48</w:t>
            </w:r>
          </w:p>
        </w:tc>
        <w:tc>
          <w:tcPr>
            <w:tcW w:w="536" w:type="pct"/>
            <w:tcBorders>
              <w:top w:val="nil"/>
              <w:left w:val="nil"/>
              <w:bottom w:val="single" w:sz="4" w:space="0" w:color="auto"/>
              <w:right w:val="single" w:sz="4" w:space="0" w:color="auto"/>
            </w:tcBorders>
            <w:shd w:val="clear" w:color="auto" w:fill="auto"/>
            <w:vAlign w:val="center"/>
            <w:hideMark/>
          </w:tcPr>
          <w:p w14:paraId="3733F87A" w14:textId="77777777" w:rsidR="002D0A8D" w:rsidRPr="007B4DE8" w:rsidRDefault="002D0A8D" w:rsidP="007B4DE8">
            <w:pPr>
              <w:pStyle w:val="a5"/>
            </w:pPr>
            <w:r w:rsidRPr="007B4DE8">
              <w:t>0.05</w:t>
            </w:r>
          </w:p>
        </w:tc>
      </w:tr>
      <w:tr w:rsidR="002D0A8D" w:rsidRPr="007B4DE8" w14:paraId="4353A147"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50EF989A" w14:textId="77777777" w:rsidR="002D0A8D" w:rsidRPr="007B4DE8" w:rsidRDefault="002D0A8D" w:rsidP="007B4DE8">
            <w:pPr>
              <w:pStyle w:val="a5"/>
            </w:pPr>
            <w:r w:rsidRPr="007B4DE8">
              <w:t>Рабочий пер., 16б</w:t>
            </w:r>
          </w:p>
        </w:tc>
        <w:tc>
          <w:tcPr>
            <w:tcW w:w="775" w:type="pct"/>
            <w:tcBorders>
              <w:top w:val="nil"/>
              <w:left w:val="nil"/>
              <w:bottom w:val="single" w:sz="4" w:space="0" w:color="auto"/>
              <w:right w:val="single" w:sz="4" w:space="0" w:color="auto"/>
            </w:tcBorders>
            <w:shd w:val="clear" w:color="auto" w:fill="auto"/>
            <w:vAlign w:val="center"/>
            <w:hideMark/>
          </w:tcPr>
          <w:p w14:paraId="12BE31A0" w14:textId="77777777" w:rsidR="002D0A8D" w:rsidRPr="007B4DE8" w:rsidRDefault="002D0A8D" w:rsidP="007B4DE8">
            <w:pPr>
              <w:pStyle w:val="a5"/>
            </w:pPr>
            <w:r w:rsidRPr="007B4DE8">
              <w:t>92.4</w:t>
            </w:r>
          </w:p>
        </w:tc>
        <w:tc>
          <w:tcPr>
            <w:tcW w:w="762" w:type="pct"/>
            <w:tcBorders>
              <w:top w:val="nil"/>
              <w:left w:val="nil"/>
              <w:bottom w:val="single" w:sz="4" w:space="0" w:color="auto"/>
              <w:right w:val="single" w:sz="4" w:space="0" w:color="auto"/>
            </w:tcBorders>
            <w:shd w:val="clear" w:color="auto" w:fill="auto"/>
            <w:vAlign w:val="center"/>
            <w:hideMark/>
          </w:tcPr>
          <w:p w14:paraId="25828D43" w14:textId="77777777" w:rsidR="002D0A8D" w:rsidRPr="007B4DE8" w:rsidRDefault="002D0A8D" w:rsidP="007B4DE8">
            <w:pPr>
              <w:pStyle w:val="a5"/>
            </w:pPr>
            <w:r w:rsidRPr="007B4DE8">
              <w:t>147.83</w:t>
            </w:r>
          </w:p>
        </w:tc>
        <w:tc>
          <w:tcPr>
            <w:tcW w:w="762" w:type="pct"/>
            <w:tcBorders>
              <w:top w:val="nil"/>
              <w:left w:val="nil"/>
              <w:bottom w:val="single" w:sz="4" w:space="0" w:color="auto"/>
              <w:right w:val="single" w:sz="4" w:space="0" w:color="auto"/>
            </w:tcBorders>
            <w:shd w:val="clear" w:color="auto" w:fill="auto"/>
            <w:vAlign w:val="center"/>
            <w:hideMark/>
          </w:tcPr>
          <w:p w14:paraId="1C71F76B" w14:textId="77777777" w:rsidR="002D0A8D" w:rsidRPr="007B4DE8" w:rsidRDefault="002D0A8D" w:rsidP="007B4DE8">
            <w:pPr>
              <w:pStyle w:val="a5"/>
            </w:pPr>
            <w:r w:rsidRPr="007B4DE8">
              <w:t>133.153</w:t>
            </w:r>
          </w:p>
        </w:tc>
        <w:tc>
          <w:tcPr>
            <w:tcW w:w="828" w:type="pct"/>
            <w:tcBorders>
              <w:top w:val="nil"/>
              <w:left w:val="nil"/>
              <w:bottom w:val="single" w:sz="4" w:space="0" w:color="auto"/>
              <w:right w:val="single" w:sz="4" w:space="0" w:color="auto"/>
            </w:tcBorders>
            <w:shd w:val="clear" w:color="auto" w:fill="auto"/>
            <w:vAlign w:val="center"/>
            <w:hideMark/>
          </w:tcPr>
          <w:p w14:paraId="5B2D8090" w14:textId="77777777" w:rsidR="002D0A8D" w:rsidRPr="007B4DE8" w:rsidRDefault="002D0A8D" w:rsidP="007B4DE8">
            <w:pPr>
              <w:pStyle w:val="a5"/>
            </w:pPr>
            <w:r w:rsidRPr="007B4DE8">
              <w:t>14.67</w:t>
            </w:r>
          </w:p>
        </w:tc>
        <w:tc>
          <w:tcPr>
            <w:tcW w:w="536" w:type="pct"/>
            <w:tcBorders>
              <w:top w:val="nil"/>
              <w:left w:val="nil"/>
              <w:bottom w:val="single" w:sz="4" w:space="0" w:color="auto"/>
              <w:right w:val="single" w:sz="4" w:space="0" w:color="auto"/>
            </w:tcBorders>
            <w:shd w:val="clear" w:color="auto" w:fill="auto"/>
            <w:vAlign w:val="center"/>
            <w:hideMark/>
          </w:tcPr>
          <w:p w14:paraId="7BA9F318" w14:textId="77777777" w:rsidR="002D0A8D" w:rsidRPr="007B4DE8" w:rsidRDefault="002D0A8D" w:rsidP="007B4DE8">
            <w:pPr>
              <w:pStyle w:val="a5"/>
            </w:pPr>
            <w:r w:rsidRPr="007B4DE8">
              <w:t> </w:t>
            </w:r>
          </w:p>
        </w:tc>
        <w:tc>
          <w:tcPr>
            <w:tcW w:w="536" w:type="pct"/>
            <w:tcBorders>
              <w:top w:val="nil"/>
              <w:left w:val="nil"/>
              <w:bottom w:val="single" w:sz="4" w:space="0" w:color="auto"/>
              <w:right w:val="single" w:sz="4" w:space="0" w:color="auto"/>
            </w:tcBorders>
            <w:shd w:val="clear" w:color="auto" w:fill="auto"/>
            <w:vAlign w:val="center"/>
            <w:hideMark/>
          </w:tcPr>
          <w:p w14:paraId="41DFD74E" w14:textId="77777777" w:rsidR="002D0A8D" w:rsidRPr="007B4DE8" w:rsidRDefault="002D0A8D" w:rsidP="007B4DE8">
            <w:pPr>
              <w:pStyle w:val="a5"/>
            </w:pPr>
            <w:r w:rsidRPr="007B4DE8">
              <w:t> </w:t>
            </w:r>
          </w:p>
        </w:tc>
      </w:tr>
    </w:tbl>
    <w:p w14:paraId="31BC07C7" w14:textId="77777777" w:rsidR="006E5C5F" w:rsidRPr="007B4DE8" w:rsidRDefault="006E5C5F" w:rsidP="007B4DE8"/>
    <w:p w14:paraId="78F1DB27" w14:textId="25302A48" w:rsidR="00B209EE" w:rsidRPr="007B4DE8" w:rsidRDefault="00B209EE" w:rsidP="007B4DE8">
      <w:pPr>
        <w:pStyle w:val="3"/>
      </w:pPr>
      <w:r w:rsidRPr="007B4DE8">
        <w:t>Пьезометрический график по направлению «ЦВК – ул. Жакова 13»</w:t>
      </w:r>
    </w:p>
    <w:p w14:paraId="71717142" w14:textId="524210E9" w:rsidR="00B209EE" w:rsidRPr="007B4DE8" w:rsidRDefault="00B209EE" w:rsidP="007B4DE8">
      <w:pPr>
        <w:pStyle w:val="aa"/>
      </w:pPr>
      <w:r w:rsidRPr="007B4DE8">
        <w:t>Путь движения теплоносителя от ЦВК – ул. Жакова 13 и пьезометрический график представлены на рис</w:t>
      </w:r>
      <w:r w:rsidR="00450B7B" w:rsidRPr="007B4DE8">
        <w:t>унках</w:t>
      </w:r>
      <w:r w:rsidR="00450B7B" w:rsidRPr="007B4DE8">
        <w:fldChar w:fldCharType="begin"/>
      </w:r>
      <w:r w:rsidR="00450B7B" w:rsidRPr="007B4DE8">
        <w:instrText xml:space="preserve"> REF _Ref132469601 \h  \* MERGEFORMAT </w:instrText>
      </w:r>
      <w:r w:rsidR="00450B7B" w:rsidRPr="007B4DE8">
        <w:fldChar w:fldCharType="separate"/>
      </w:r>
      <w:r w:rsidR="007B4DE8" w:rsidRPr="007B4DE8">
        <w:rPr>
          <w:rStyle w:val="af8"/>
        </w:rPr>
        <w:t>Рисунок</w:t>
      </w:r>
      <w:r w:rsidR="007B4DE8" w:rsidRPr="007B4DE8">
        <w:t xml:space="preserve"> </w:t>
      </w:r>
      <w:r w:rsidR="007B4DE8">
        <w:t>33</w:t>
      </w:r>
      <w:r w:rsidR="00450B7B" w:rsidRPr="007B4DE8">
        <w:fldChar w:fldCharType="end"/>
      </w:r>
      <w:r w:rsidR="00450B7B" w:rsidRPr="007B4DE8">
        <w:t xml:space="preserve"> </w:t>
      </w:r>
      <w:r w:rsidR="0025680C" w:rsidRPr="007B4DE8">
        <w:t>–</w:t>
      </w:r>
      <w:r w:rsidR="00450B7B" w:rsidRPr="007B4DE8">
        <w:t xml:space="preserve"> </w:t>
      </w:r>
      <w:r w:rsidR="00450B7B" w:rsidRPr="007B4DE8">
        <w:fldChar w:fldCharType="begin"/>
      </w:r>
      <w:r w:rsidR="00450B7B" w:rsidRPr="007B4DE8">
        <w:instrText xml:space="preserve"> REF _Ref132469615 \h  \* MERGEFORMAT </w:instrText>
      </w:r>
      <w:r w:rsidR="00450B7B" w:rsidRPr="007B4DE8">
        <w:fldChar w:fldCharType="separate"/>
      </w:r>
      <w:r w:rsidR="007B4DE8" w:rsidRPr="007B4DE8">
        <w:rPr>
          <w:rStyle w:val="af8"/>
        </w:rPr>
        <w:t xml:space="preserve">Рисунок </w:t>
      </w:r>
      <w:r w:rsidR="007B4DE8">
        <w:t>34</w:t>
      </w:r>
      <w:r w:rsidR="00450B7B" w:rsidRPr="007B4DE8">
        <w:fldChar w:fldCharType="end"/>
      </w:r>
      <w:r w:rsidRPr="007B4DE8">
        <w:t>. Данные для построения пьезометрического графика приведены в табл</w:t>
      </w:r>
      <w:r w:rsidR="00983E0A" w:rsidRPr="007B4DE8">
        <w:t>ице</w:t>
      </w:r>
      <w:r w:rsidR="00495553" w:rsidRPr="007B4DE8">
        <w:t xml:space="preserve"> </w:t>
      </w:r>
      <w:r w:rsidR="00983E0A" w:rsidRPr="007B4DE8">
        <w:fldChar w:fldCharType="begin"/>
      </w:r>
      <w:r w:rsidR="00983E0A" w:rsidRPr="007B4DE8">
        <w:instrText xml:space="preserve"> REF _Ref132470574 \h  \* MERGEFORMAT </w:instrText>
      </w:r>
      <w:r w:rsidR="00983E0A" w:rsidRPr="007B4DE8">
        <w:fldChar w:fldCharType="separate"/>
      </w:r>
      <w:r w:rsidR="007B4DE8" w:rsidRPr="007B4DE8">
        <w:rPr>
          <w:rStyle w:val="af8"/>
        </w:rPr>
        <w:t xml:space="preserve">Таблица </w:t>
      </w:r>
      <w:r w:rsidR="007B4DE8">
        <w:t>18</w:t>
      </w:r>
      <w:r w:rsidR="00983E0A" w:rsidRPr="007B4DE8">
        <w:fldChar w:fldCharType="end"/>
      </w:r>
      <w:r w:rsidRPr="007B4DE8">
        <w:t>.</w:t>
      </w:r>
    </w:p>
    <w:p w14:paraId="2812E830" w14:textId="760592E5" w:rsidR="00B209EE" w:rsidRPr="007B4DE8" w:rsidRDefault="00B209EE" w:rsidP="007B4DE8">
      <w:pPr>
        <w:pStyle w:val="ae"/>
        <w:rPr>
          <w:color w:val="auto"/>
        </w:rPr>
      </w:pPr>
      <w:r w:rsidRPr="007B4DE8">
        <w:lastRenderedPageBreak/>
        <w:drawing>
          <wp:inline distT="0" distB="0" distL="0" distR="0" wp14:anchorId="4EE16270" wp14:editId="6B94D688">
            <wp:extent cx="6120130" cy="3858260"/>
            <wp:effectExtent l="0" t="0" r="0" b="8890"/>
            <wp:docPr id="5" name="Рисунок 4">
              <a:extLst xmlns:a="http://schemas.openxmlformats.org/drawingml/2006/main">
                <a:ext uri="{FF2B5EF4-FFF2-40B4-BE49-F238E27FC236}">
                  <a16:creationId xmlns:a16="http://schemas.microsoft.com/office/drawing/2014/main" id="{1C1EF5A9-D626-493B-B3B9-1D95507E62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1C1EF5A9-D626-493B-B3B9-1D95507E629B}"/>
                        </a:ext>
                      </a:extLst>
                    </pic:cNvPr>
                    <pic:cNvPicPr>
                      <a:picLocks noChangeAspect="1"/>
                    </pic:cNvPicPr>
                  </pic:nvPicPr>
                  <pic:blipFill>
                    <a:blip r:embed="rId56"/>
                    <a:stretch>
                      <a:fillRect/>
                    </a:stretch>
                  </pic:blipFill>
                  <pic:spPr>
                    <a:xfrm>
                      <a:off x="0" y="0"/>
                      <a:ext cx="6120130" cy="3858260"/>
                    </a:xfrm>
                    <a:prstGeom prst="rect">
                      <a:avLst/>
                    </a:prstGeom>
                  </pic:spPr>
                </pic:pic>
              </a:graphicData>
            </a:graphic>
          </wp:inline>
        </w:drawing>
      </w:r>
    </w:p>
    <w:p w14:paraId="786252F9" w14:textId="13BB44C0" w:rsidR="00B209EE" w:rsidRPr="007B4DE8" w:rsidRDefault="00450B7B" w:rsidP="007B4DE8">
      <w:pPr>
        <w:pStyle w:val="a7"/>
      </w:pPr>
      <w:bookmarkStart w:id="185" w:name="_Ref132469601"/>
      <w:bookmarkStart w:id="186" w:name="_Toc170229496"/>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33</w:t>
      </w:r>
      <w:r w:rsidR="004C2B26" w:rsidRPr="007B4DE8">
        <w:rPr>
          <w:noProof/>
        </w:rPr>
        <w:fldChar w:fldCharType="end"/>
      </w:r>
      <w:bookmarkEnd w:id="185"/>
      <w:r w:rsidRPr="007B4DE8">
        <w:t>.</w:t>
      </w:r>
      <w:r w:rsidR="00B209EE" w:rsidRPr="007B4DE8">
        <w:t xml:space="preserve"> Путь движения теплоносителя ЦВК – ул. Жакова 13</w:t>
      </w:r>
      <w:bookmarkEnd w:id="186"/>
    </w:p>
    <w:p w14:paraId="150A9688" w14:textId="77777777" w:rsidR="00450B7B" w:rsidRPr="007B4DE8" w:rsidRDefault="00450B7B" w:rsidP="007B4DE8">
      <w:pPr>
        <w:pStyle w:val="a7"/>
      </w:pPr>
    </w:p>
    <w:p w14:paraId="6F161CFB" w14:textId="4EF99E7E" w:rsidR="00B209EE" w:rsidRPr="007B4DE8" w:rsidRDefault="00594AC8" w:rsidP="007B4DE8">
      <w:pPr>
        <w:pStyle w:val="ae"/>
      </w:pPr>
      <w:r w:rsidRPr="007B4DE8">
        <w:drawing>
          <wp:inline distT="0" distB="0" distL="0" distR="0" wp14:anchorId="04387DB5" wp14:editId="4B000FC7">
            <wp:extent cx="5869521" cy="32099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886068" cy="3218974"/>
                    </a:xfrm>
                    <a:prstGeom prst="rect">
                      <a:avLst/>
                    </a:prstGeom>
                    <a:noFill/>
                  </pic:spPr>
                </pic:pic>
              </a:graphicData>
            </a:graphic>
          </wp:inline>
        </w:drawing>
      </w:r>
    </w:p>
    <w:p w14:paraId="3E62B335" w14:textId="712586C2" w:rsidR="00B209EE" w:rsidRPr="007B4DE8" w:rsidRDefault="00450B7B" w:rsidP="007B4DE8">
      <w:pPr>
        <w:pStyle w:val="a7"/>
      </w:pPr>
      <w:bookmarkStart w:id="187" w:name="_Ref132469615"/>
      <w:bookmarkStart w:id="188" w:name="_Toc170229497"/>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34</w:t>
      </w:r>
      <w:r w:rsidR="004C2B26" w:rsidRPr="007B4DE8">
        <w:rPr>
          <w:noProof/>
        </w:rPr>
        <w:fldChar w:fldCharType="end"/>
      </w:r>
      <w:bookmarkEnd w:id="187"/>
      <w:r w:rsidRPr="007B4DE8">
        <w:t xml:space="preserve">. </w:t>
      </w:r>
      <w:r w:rsidR="00B209EE" w:rsidRPr="007B4DE8">
        <w:t>Пьезометрический график по направлению ЦВК – ул. Жакова 13</w:t>
      </w:r>
      <w:bookmarkEnd w:id="188"/>
    </w:p>
    <w:p w14:paraId="6B81D2FD" w14:textId="77777777" w:rsidR="00B209EE" w:rsidRPr="007B4DE8" w:rsidRDefault="00B209EE" w:rsidP="007B4DE8">
      <w:pPr>
        <w:pStyle w:val="22"/>
        <w:rPr>
          <w:lang w:eastAsia="ru-RU"/>
        </w:rPr>
      </w:pPr>
    </w:p>
    <w:p w14:paraId="240C039D" w14:textId="77777777" w:rsidR="00983E0A" w:rsidRPr="007B4DE8" w:rsidRDefault="00983E0A" w:rsidP="007B4DE8">
      <w:pPr>
        <w:widowControl/>
        <w:autoSpaceDE/>
        <w:autoSpaceDN/>
        <w:adjustRightInd/>
        <w:spacing w:line="240" w:lineRule="auto"/>
        <w:ind w:firstLine="0"/>
        <w:jc w:val="left"/>
        <w:rPr>
          <w:rFonts w:eastAsia="Calibri"/>
          <w:bCs/>
          <w:color w:val="auto"/>
          <w:sz w:val="20"/>
          <w:szCs w:val="20"/>
        </w:rPr>
      </w:pPr>
      <w:r w:rsidRPr="007B4DE8">
        <w:br w:type="page"/>
      </w:r>
    </w:p>
    <w:p w14:paraId="6E8832D6" w14:textId="57DD95B3" w:rsidR="00B209EE" w:rsidRPr="007B4DE8" w:rsidRDefault="00983E0A" w:rsidP="007B4DE8">
      <w:pPr>
        <w:pStyle w:val="a8"/>
      </w:pPr>
      <w:bookmarkStart w:id="189" w:name="_Ref132470574"/>
      <w:bookmarkStart w:id="190" w:name="_Toc132583880"/>
      <w:bookmarkStart w:id="191" w:name="_Toc170229438"/>
      <w:r w:rsidRPr="007B4DE8">
        <w:lastRenderedPageBreak/>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18</w:t>
      </w:r>
      <w:r w:rsidR="004C2B26" w:rsidRPr="007B4DE8">
        <w:rPr>
          <w:noProof/>
        </w:rPr>
        <w:fldChar w:fldCharType="end"/>
      </w:r>
      <w:bookmarkEnd w:id="189"/>
      <w:r w:rsidRPr="007B4DE8">
        <w:t xml:space="preserve">. </w:t>
      </w:r>
      <w:r w:rsidR="00B209EE" w:rsidRPr="007B4DE8">
        <w:t>Исходные данные для построения пьезометрического графика ЦВК – ул. Жакова 13</w:t>
      </w:r>
      <w:bookmarkEnd w:id="190"/>
      <w:bookmarkEnd w:id="191"/>
    </w:p>
    <w:tbl>
      <w:tblPr>
        <w:tblW w:w="9634" w:type="dxa"/>
        <w:tblLook w:val="04A0" w:firstRow="1" w:lastRow="0" w:firstColumn="1" w:lastColumn="0" w:noHBand="0" w:noVBand="1"/>
      </w:tblPr>
      <w:tblGrid>
        <w:gridCol w:w="1419"/>
        <w:gridCol w:w="1415"/>
        <w:gridCol w:w="1391"/>
        <w:gridCol w:w="1391"/>
        <w:gridCol w:w="1511"/>
        <w:gridCol w:w="978"/>
        <w:gridCol w:w="1529"/>
      </w:tblGrid>
      <w:tr w:rsidR="00594AC8" w:rsidRPr="007B4DE8" w14:paraId="25CA727A" w14:textId="77777777" w:rsidTr="00E53CAD">
        <w:trPr>
          <w:trHeight w:val="300"/>
          <w:tblHeader/>
        </w:trPr>
        <w:tc>
          <w:tcPr>
            <w:tcW w:w="14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AC57C" w14:textId="77777777" w:rsidR="00594AC8" w:rsidRPr="007B4DE8" w:rsidRDefault="00594AC8" w:rsidP="007B4DE8">
            <w:pPr>
              <w:pStyle w:val="a5"/>
            </w:pPr>
            <w:r w:rsidRPr="007B4DE8">
              <w:t>Наименование узла</w:t>
            </w:r>
          </w:p>
        </w:tc>
        <w:tc>
          <w:tcPr>
            <w:tcW w:w="1415" w:type="dxa"/>
            <w:tcBorders>
              <w:top w:val="single" w:sz="4" w:space="0" w:color="auto"/>
              <w:left w:val="nil"/>
              <w:bottom w:val="single" w:sz="4" w:space="0" w:color="auto"/>
              <w:right w:val="single" w:sz="4" w:space="0" w:color="auto"/>
            </w:tcBorders>
            <w:shd w:val="clear" w:color="auto" w:fill="auto"/>
            <w:noWrap/>
            <w:vAlign w:val="center"/>
            <w:hideMark/>
          </w:tcPr>
          <w:p w14:paraId="2496FE64" w14:textId="77777777" w:rsidR="00594AC8" w:rsidRPr="007B4DE8" w:rsidRDefault="00594AC8" w:rsidP="007B4DE8">
            <w:pPr>
              <w:pStyle w:val="a5"/>
            </w:pPr>
            <w:r w:rsidRPr="007B4DE8">
              <w:t>Геодезическая высота, м</w:t>
            </w:r>
          </w:p>
        </w:tc>
        <w:tc>
          <w:tcPr>
            <w:tcW w:w="1391" w:type="dxa"/>
            <w:tcBorders>
              <w:top w:val="single" w:sz="4" w:space="0" w:color="auto"/>
              <w:left w:val="nil"/>
              <w:bottom w:val="single" w:sz="4" w:space="0" w:color="auto"/>
              <w:right w:val="single" w:sz="4" w:space="0" w:color="auto"/>
            </w:tcBorders>
            <w:shd w:val="clear" w:color="auto" w:fill="auto"/>
            <w:noWrap/>
            <w:vAlign w:val="center"/>
            <w:hideMark/>
          </w:tcPr>
          <w:p w14:paraId="4FA9FBB9" w14:textId="77777777" w:rsidR="00594AC8" w:rsidRPr="007B4DE8" w:rsidRDefault="00594AC8" w:rsidP="007B4DE8">
            <w:pPr>
              <w:pStyle w:val="a5"/>
            </w:pPr>
            <w:r w:rsidRPr="007B4DE8">
              <w:t>Напор в подающем трубопроводе, м</w:t>
            </w:r>
          </w:p>
        </w:tc>
        <w:tc>
          <w:tcPr>
            <w:tcW w:w="1391" w:type="dxa"/>
            <w:tcBorders>
              <w:top w:val="single" w:sz="4" w:space="0" w:color="auto"/>
              <w:left w:val="nil"/>
              <w:bottom w:val="single" w:sz="4" w:space="0" w:color="auto"/>
              <w:right w:val="single" w:sz="4" w:space="0" w:color="auto"/>
            </w:tcBorders>
            <w:shd w:val="clear" w:color="auto" w:fill="auto"/>
            <w:noWrap/>
            <w:vAlign w:val="center"/>
            <w:hideMark/>
          </w:tcPr>
          <w:p w14:paraId="472AC74A" w14:textId="77777777" w:rsidR="00594AC8" w:rsidRPr="007B4DE8" w:rsidRDefault="00594AC8" w:rsidP="007B4DE8">
            <w:pPr>
              <w:pStyle w:val="a5"/>
            </w:pPr>
            <w:r w:rsidRPr="007B4DE8">
              <w:t>Напор в обратном трубопроводе, м</w:t>
            </w:r>
          </w:p>
        </w:tc>
        <w:tc>
          <w:tcPr>
            <w:tcW w:w="1511" w:type="dxa"/>
            <w:tcBorders>
              <w:top w:val="single" w:sz="4" w:space="0" w:color="auto"/>
              <w:left w:val="nil"/>
              <w:bottom w:val="single" w:sz="4" w:space="0" w:color="auto"/>
              <w:right w:val="single" w:sz="4" w:space="0" w:color="auto"/>
            </w:tcBorders>
            <w:shd w:val="clear" w:color="auto" w:fill="auto"/>
            <w:noWrap/>
            <w:vAlign w:val="center"/>
            <w:hideMark/>
          </w:tcPr>
          <w:p w14:paraId="4F2C4EFA" w14:textId="77777777" w:rsidR="00594AC8" w:rsidRPr="007B4DE8" w:rsidRDefault="00594AC8" w:rsidP="007B4DE8">
            <w:pPr>
              <w:pStyle w:val="a5"/>
            </w:pPr>
            <w:r w:rsidRPr="007B4DE8">
              <w:t>Располагаемый напор, м</w:t>
            </w:r>
          </w:p>
        </w:tc>
        <w:tc>
          <w:tcPr>
            <w:tcW w:w="978" w:type="dxa"/>
            <w:tcBorders>
              <w:top w:val="single" w:sz="4" w:space="0" w:color="auto"/>
              <w:left w:val="nil"/>
              <w:bottom w:val="single" w:sz="4" w:space="0" w:color="auto"/>
              <w:right w:val="single" w:sz="4" w:space="0" w:color="auto"/>
            </w:tcBorders>
            <w:shd w:val="clear" w:color="auto" w:fill="auto"/>
            <w:noWrap/>
            <w:vAlign w:val="center"/>
            <w:hideMark/>
          </w:tcPr>
          <w:p w14:paraId="71DEB8A4" w14:textId="77777777" w:rsidR="00594AC8" w:rsidRPr="007B4DE8" w:rsidRDefault="00594AC8" w:rsidP="007B4DE8">
            <w:pPr>
              <w:pStyle w:val="a5"/>
            </w:pPr>
            <w:r w:rsidRPr="007B4DE8">
              <w:t>Длина участка, м</w:t>
            </w:r>
          </w:p>
        </w:tc>
        <w:tc>
          <w:tcPr>
            <w:tcW w:w="1529" w:type="dxa"/>
            <w:tcBorders>
              <w:top w:val="single" w:sz="4" w:space="0" w:color="auto"/>
              <w:left w:val="nil"/>
              <w:bottom w:val="single" w:sz="4" w:space="0" w:color="auto"/>
              <w:right w:val="single" w:sz="4" w:space="0" w:color="auto"/>
            </w:tcBorders>
            <w:shd w:val="clear" w:color="auto" w:fill="auto"/>
            <w:noWrap/>
            <w:vAlign w:val="center"/>
            <w:hideMark/>
          </w:tcPr>
          <w:p w14:paraId="085E5408" w14:textId="77777777" w:rsidR="00594AC8" w:rsidRPr="007B4DE8" w:rsidRDefault="00594AC8" w:rsidP="007B4DE8">
            <w:pPr>
              <w:pStyle w:val="a5"/>
            </w:pPr>
            <w:r w:rsidRPr="007B4DE8">
              <w:t>Диаметр участка, м</w:t>
            </w:r>
          </w:p>
        </w:tc>
      </w:tr>
      <w:tr w:rsidR="00594AC8" w:rsidRPr="007B4DE8" w14:paraId="1D5D4E3A" w14:textId="77777777" w:rsidTr="00E53CAD">
        <w:trPr>
          <w:trHeight w:val="6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6296754E" w14:textId="77777777" w:rsidR="00594AC8" w:rsidRPr="007B4DE8" w:rsidRDefault="00594AC8" w:rsidP="007B4DE8">
            <w:pPr>
              <w:pStyle w:val="a5"/>
            </w:pPr>
            <w:r w:rsidRPr="007B4DE8">
              <w:t>Блок № 1 ЦВК</w:t>
            </w:r>
          </w:p>
        </w:tc>
        <w:tc>
          <w:tcPr>
            <w:tcW w:w="1415" w:type="dxa"/>
            <w:tcBorders>
              <w:top w:val="nil"/>
              <w:left w:val="nil"/>
              <w:bottom w:val="single" w:sz="4" w:space="0" w:color="auto"/>
              <w:right w:val="single" w:sz="4" w:space="0" w:color="auto"/>
            </w:tcBorders>
            <w:shd w:val="clear" w:color="auto" w:fill="auto"/>
            <w:vAlign w:val="center"/>
            <w:hideMark/>
          </w:tcPr>
          <w:p w14:paraId="411F1A03" w14:textId="77777777" w:rsidR="00594AC8" w:rsidRPr="007B4DE8" w:rsidRDefault="00594AC8" w:rsidP="007B4DE8">
            <w:pPr>
              <w:pStyle w:val="a5"/>
            </w:pPr>
            <w:r w:rsidRPr="007B4DE8">
              <w:t>117</w:t>
            </w:r>
          </w:p>
        </w:tc>
        <w:tc>
          <w:tcPr>
            <w:tcW w:w="1391" w:type="dxa"/>
            <w:tcBorders>
              <w:top w:val="nil"/>
              <w:left w:val="nil"/>
              <w:bottom w:val="single" w:sz="4" w:space="0" w:color="auto"/>
              <w:right w:val="single" w:sz="4" w:space="0" w:color="auto"/>
            </w:tcBorders>
            <w:shd w:val="clear" w:color="auto" w:fill="auto"/>
            <w:vAlign w:val="center"/>
            <w:hideMark/>
          </w:tcPr>
          <w:p w14:paraId="6135B569" w14:textId="77777777" w:rsidR="00594AC8" w:rsidRPr="007B4DE8" w:rsidRDefault="00594AC8" w:rsidP="007B4DE8">
            <w:pPr>
              <w:pStyle w:val="a5"/>
            </w:pPr>
            <w:r w:rsidRPr="007B4DE8">
              <w:t>187.188</w:t>
            </w:r>
          </w:p>
        </w:tc>
        <w:tc>
          <w:tcPr>
            <w:tcW w:w="1391" w:type="dxa"/>
            <w:tcBorders>
              <w:top w:val="nil"/>
              <w:left w:val="nil"/>
              <w:bottom w:val="single" w:sz="4" w:space="0" w:color="auto"/>
              <w:right w:val="single" w:sz="4" w:space="0" w:color="auto"/>
            </w:tcBorders>
            <w:shd w:val="clear" w:color="auto" w:fill="auto"/>
            <w:vAlign w:val="center"/>
            <w:hideMark/>
          </w:tcPr>
          <w:p w14:paraId="647D728E" w14:textId="77777777" w:rsidR="00594AC8" w:rsidRPr="007B4DE8" w:rsidRDefault="00594AC8" w:rsidP="007B4DE8">
            <w:pPr>
              <w:pStyle w:val="a5"/>
            </w:pPr>
            <w:r w:rsidRPr="007B4DE8">
              <w:t>132</w:t>
            </w:r>
          </w:p>
        </w:tc>
        <w:tc>
          <w:tcPr>
            <w:tcW w:w="1511" w:type="dxa"/>
            <w:tcBorders>
              <w:top w:val="nil"/>
              <w:left w:val="nil"/>
              <w:bottom w:val="single" w:sz="4" w:space="0" w:color="auto"/>
              <w:right w:val="single" w:sz="4" w:space="0" w:color="auto"/>
            </w:tcBorders>
            <w:shd w:val="clear" w:color="auto" w:fill="auto"/>
            <w:vAlign w:val="center"/>
            <w:hideMark/>
          </w:tcPr>
          <w:p w14:paraId="3BA0A3A1" w14:textId="77777777" w:rsidR="00594AC8" w:rsidRPr="007B4DE8" w:rsidRDefault="00594AC8" w:rsidP="007B4DE8">
            <w:pPr>
              <w:pStyle w:val="a5"/>
            </w:pPr>
            <w:r w:rsidRPr="007B4DE8">
              <w:t>55.999</w:t>
            </w:r>
          </w:p>
        </w:tc>
        <w:tc>
          <w:tcPr>
            <w:tcW w:w="978" w:type="dxa"/>
            <w:tcBorders>
              <w:top w:val="nil"/>
              <w:left w:val="nil"/>
              <w:bottom w:val="single" w:sz="4" w:space="0" w:color="auto"/>
              <w:right w:val="single" w:sz="4" w:space="0" w:color="auto"/>
            </w:tcBorders>
            <w:shd w:val="clear" w:color="auto" w:fill="auto"/>
            <w:vAlign w:val="center"/>
            <w:hideMark/>
          </w:tcPr>
          <w:p w14:paraId="1CB21C80" w14:textId="77777777" w:rsidR="00594AC8" w:rsidRPr="007B4DE8" w:rsidRDefault="00594AC8" w:rsidP="007B4DE8">
            <w:pPr>
              <w:pStyle w:val="a5"/>
            </w:pPr>
            <w:r w:rsidRPr="007B4DE8">
              <w:t>9.78</w:t>
            </w:r>
          </w:p>
        </w:tc>
        <w:tc>
          <w:tcPr>
            <w:tcW w:w="1529" w:type="dxa"/>
            <w:tcBorders>
              <w:top w:val="nil"/>
              <w:left w:val="nil"/>
              <w:bottom w:val="single" w:sz="4" w:space="0" w:color="auto"/>
              <w:right w:val="single" w:sz="4" w:space="0" w:color="auto"/>
            </w:tcBorders>
            <w:shd w:val="clear" w:color="auto" w:fill="auto"/>
            <w:vAlign w:val="center"/>
            <w:hideMark/>
          </w:tcPr>
          <w:p w14:paraId="77FC1923" w14:textId="77777777" w:rsidR="00594AC8" w:rsidRPr="007B4DE8" w:rsidRDefault="00594AC8" w:rsidP="007B4DE8">
            <w:pPr>
              <w:pStyle w:val="a5"/>
            </w:pPr>
            <w:r w:rsidRPr="007B4DE8">
              <w:t>0.804</w:t>
            </w:r>
          </w:p>
        </w:tc>
      </w:tr>
      <w:tr w:rsidR="00594AC8" w:rsidRPr="007B4DE8" w14:paraId="55B94794"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F8EB9F3"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41805F91" w14:textId="77777777" w:rsidR="00594AC8" w:rsidRPr="007B4DE8" w:rsidRDefault="00594AC8" w:rsidP="007B4DE8">
            <w:pPr>
              <w:pStyle w:val="a5"/>
            </w:pPr>
            <w:r w:rsidRPr="007B4DE8">
              <w:t>117</w:t>
            </w:r>
          </w:p>
        </w:tc>
        <w:tc>
          <w:tcPr>
            <w:tcW w:w="1391" w:type="dxa"/>
            <w:tcBorders>
              <w:top w:val="nil"/>
              <w:left w:val="nil"/>
              <w:bottom w:val="single" w:sz="4" w:space="0" w:color="auto"/>
              <w:right w:val="single" w:sz="4" w:space="0" w:color="auto"/>
            </w:tcBorders>
            <w:shd w:val="clear" w:color="auto" w:fill="auto"/>
            <w:vAlign w:val="center"/>
            <w:hideMark/>
          </w:tcPr>
          <w:p w14:paraId="74DF11AB" w14:textId="77777777" w:rsidR="00594AC8" w:rsidRPr="007B4DE8" w:rsidRDefault="00594AC8" w:rsidP="007B4DE8">
            <w:pPr>
              <w:pStyle w:val="a5"/>
            </w:pPr>
            <w:r w:rsidRPr="007B4DE8">
              <w:t>187.188</w:t>
            </w:r>
          </w:p>
        </w:tc>
        <w:tc>
          <w:tcPr>
            <w:tcW w:w="1391" w:type="dxa"/>
            <w:tcBorders>
              <w:top w:val="nil"/>
              <w:left w:val="nil"/>
              <w:bottom w:val="single" w:sz="4" w:space="0" w:color="auto"/>
              <w:right w:val="single" w:sz="4" w:space="0" w:color="auto"/>
            </w:tcBorders>
            <w:shd w:val="clear" w:color="auto" w:fill="auto"/>
            <w:vAlign w:val="center"/>
            <w:hideMark/>
          </w:tcPr>
          <w:p w14:paraId="2CB5BEB7" w14:textId="77777777" w:rsidR="00594AC8" w:rsidRPr="007B4DE8" w:rsidRDefault="00594AC8" w:rsidP="007B4DE8">
            <w:pPr>
              <w:pStyle w:val="a5"/>
            </w:pPr>
            <w:r w:rsidRPr="007B4DE8">
              <w:t>132.713</w:t>
            </w:r>
          </w:p>
        </w:tc>
        <w:tc>
          <w:tcPr>
            <w:tcW w:w="1511" w:type="dxa"/>
            <w:tcBorders>
              <w:top w:val="nil"/>
              <w:left w:val="nil"/>
              <w:bottom w:val="single" w:sz="4" w:space="0" w:color="auto"/>
              <w:right w:val="single" w:sz="4" w:space="0" w:color="auto"/>
            </w:tcBorders>
            <w:shd w:val="clear" w:color="auto" w:fill="auto"/>
            <w:vAlign w:val="center"/>
            <w:hideMark/>
          </w:tcPr>
          <w:p w14:paraId="5362340B" w14:textId="77777777" w:rsidR="00594AC8" w:rsidRPr="007B4DE8" w:rsidRDefault="00594AC8" w:rsidP="007B4DE8">
            <w:pPr>
              <w:pStyle w:val="a5"/>
            </w:pPr>
            <w:r w:rsidRPr="007B4DE8">
              <w:t>54.474</w:t>
            </w:r>
          </w:p>
        </w:tc>
        <w:tc>
          <w:tcPr>
            <w:tcW w:w="978" w:type="dxa"/>
            <w:tcBorders>
              <w:top w:val="nil"/>
              <w:left w:val="nil"/>
              <w:bottom w:val="single" w:sz="4" w:space="0" w:color="auto"/>
              <w:right w:val="single" w:sz="4" w:space="0" w:color="auto"/>
            </w:tcBorders>
            <w:shd w:val="clear" w:color="auto" w:fill="auto"/>
            <w:vAlign w:val="center"/>
            <w:hideMark/>
          </w:tcPr>
          <w:p w14:paraId="7973615C" w14:textId="77777777" w:rsidR="00594AC8" w:rsidRPr="007B4DE8" w:rsidRDefault="00594AC8" w:rsidP="007B4DE8">
            <w:pPr>
              <w:pStyle w:val="a5"/>
            </w:pPr>
            <w:r w:rsidRPr="007B4DE8">
              <w:t>9.07</w:t>
            </w:r>
          </w:p>
        </w:tc>
        <w:tc>
          <w:tcPr>
            <w:tcW w:w="1529" w:type="dxa"/>
            <w:tcBorders>
              <w:top w:val="nil"/>
              <w:left w:val="nil"/>
              <w:bottom w:val="single" w:sz="4" w:space="0" w:color="auto"/>
              <w:right w:val="single" w:sz="4" w:space="0" w:color="auto"/>
            </w:tcBorders>
            <w:shd w:val="clear" w:color="auto" w:fill="auto"/>
            <w:vAlign w:val="center"/>
            <w:hideMark/>
          </w:tcPr>
          <w:p w14:paraId="5A6AFEAE" w14:textId="77777777" w:rsidR="00594AC8" w:rsidRPr="007B4DE8" w:rsidRDefault="00594AC8" w:rsidP="007B4DE8">
            <w:pPr>
              <w:pStyle w:val="a5"/>
            </w:pPr>
            <w:r w:rsidRPr="007B4DE8">
              <w:t>0.804</w:t>
            </w:r>
          </w:p>
        </w:tc>
      </w:tr>
      <w:tr w:rsidR="00594AC8" w:rsidRPr="007B4DE8" w14:paraId="0089CC36"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3FFBE7F6"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3DFE911F" w14:textId="77777777" w:rsidR="00594AC8" w:rsidRPr="007B4DE8" w:rsidRDefault="00594AC8" w:rsidP="007B4DE8">
            <w:pPr>
              <w:pStyle w:val="a5"/>
            </w:pPr>
            <w:r w:rsidRPr="007B4DE8">
              <w:t>117</w:t>
            </w:r>
          </w:p>
        </w:tc>
        <w:tc>
          <w:tcPr>
            <w:tcW w:w="1391" w:type="dxa"/>
            <w:tcBorders>
              <w:top w:val="nil"/>
              <w:left w:val="nil"/>
              <w:bottom w:val="single" w:sz="4" w:space="0" w:color="auto"/>
              <w:right w:val="single" w:sz="4" w:space="0" w:color="auto"/>
            </w:tcBorders>
            <w:shd w:val="clear" w:color="auto" w:fill="auto"/>
            <w:vAlign w:val="center"/>
            <w:hideMark/>
          </w:tcPr>
          <w:p w14:paraId="6A123A69" w14:textId="77777777" w:rsidR="00594AC8" w:rsidRPr="007B4DE8" w:rsidRDefault="00594AC8" w:rsidP="007B4DE8">
            <w:pPr>
              <w:pStyle w:val="a5"/>
            </w:pPr>
            <w:r w:rsidRPr="007B4DE8">
              <w:t>186.903</w:t>
            </w:r>
          </w:p>
        </w:tc>
        <w:tc>
          <w:tcPr>
            <w:tcW w:w="1391" w:type="dxa"/>
            <w:tcBorders>
              <w:top w:val="nil"/>
              <w:left w:val="nil"/>
              <w:bottom w:val="single" w:sz="4" w:space="0" w:color="auto"/>
              <w:right w:val="single" w:sz="4" w:space="0" w:color="auto"/>
            </w:tcBorders>
            <w:shd w:val="clear" w:color="auto" w:fill="auto"/>
            <w:vAlign w:val="center"/>
            <w:hideMark/>
          </w:tcPr>
          <w:p w14:paraId="5857BA6A" w14:textId="77777777" w:rsidR="00594AC8" w:rsidRPr="007B4DE8" w:rsidRDefault="00594AC8" w:rsidP="007B4DE8">
            <w:pPr>
              <w:pStyle w:val="a5"/>
            </w:pPr>
            <w:r w:rsidRPr="007B4DE8">
              <w:t>132.947</w:t>
            </w:r>
          </w:p>
        </w:tc>
        <w:tc>
          <w:tcPr>
            <w:tcW w:w="1511" w:type="dxa"/>
            <w:tcBorders>
              <w:top w:val="nil"/>
              <w:left w:val="nil"/>
              <w:bottom w:val="single" w:sz="4" w:space="0" w:color="auto"/>
              <w:right w:val="single" w:sz="4" w:space="0" w:color="auto"/>
            </w:tcBorders>
            <w:shd w:val="clear" w:color="auto" w:fill="auto"/>
            <w:vAlign w:val="center"/>
            <w:hideMark/>
          </w:tcPr>
          <w:p w14:paraId="38976068" w14:textId="77777777" w:rsidR="00594AC8" w:rsidRPr="007B4DE8" w:rsidRDefault="00594AC8" w:rsidP="007B4DE8">
            <w:pPr>
              <w:pStyle w:val="a5"/>
            </w:pPr>
            <w:r w:rsidRPr="007B4DE8">
              <w:t>53.956</w:t>
            </w:r>
          </w:p>
        </w:tc>
        <w:tc>
          <w:tcPr>
            <w:tcW w:w="978" w:type="dxa"/>
            <w:tcBorders>
              <w:top w:val="nil"/>
              <w:left w:val="nil"/>
              <w:bottom w:val="single" w:sz="4" w:space="0" w:color="auto"/>
              <w:right w:val="single" w:sz="4" w:space="0" w:color="auto"/>
            </w:tcBorders>
            <w:shd w:val="clear" w:color="auto" w:fill="auto"/>
            <w:vAlign w:val="center"/>
            <w:hideMark/>
          </w:tcPr>
          <w:p w14:paraId="225A3ED7" w14:textId="77777777" w:rsidR="00594AC8" w:rsidRPr="007B4DE8" w:rsidRDefault="00594AC8" w:rsidP="007B4DE8">
            <w:pPr>
              <w:pStyle w:val="a5"/>
            </w:pPr>
            <w:r w:rsidRPr="007B4DE8">
              <w:t>10.64</w:t>
            </w:r>
          </w:p>
        </w:tc>
        <w:tc>
          <w:tcPr>
            <w:tcW w:w="1529" w:type="dxa"/>
            <w:tcBorders>
              <w:top w:val="nil"/>
              <w:left w:val="nil"/>
              <w:bottom w:val="single" w:sz="4" w:space="0" w:color="auto"/>
              <w:right w:val="single" w:sz="4" w:space="0" w:color="auto"/>
            </w:tcBorders>
            <w:shd w:val="clear" w:color="auto" w:fill="auto"/>
            <w:vAlign w:val="center"/>
            <w:hideMark/>
          </w:tcPr>
          <w:p w14:paraId="7B297566" w14:textId="77777777" w:rsidR="00594AC8" w:rsidRPr="007B4DE8" w:rsidRDefault="00594AC8" w:rsidP="007B4DE8">
            <w:pPr>
              <w:pStyle w:val="a5"/>
            </w:pPr>
            <w:r w:rsidRPr="007B4DE8">
              <w:t>0.804</w:t>
            </w:r>
          </w:p>
        </w:tc>
      </w:tr>
      <w:tr w:rsidR="00594AC8" w:rsidRPr="007B4DE8" w14:paraId="5FE9A848"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16BD45C" w14:textId="77777777" w:rsidR="00594AC8" w:rsidRPr="007B4DE8" w:rsidRDefault="00594AC8" w:rsidP="007B4DE8">
            <w:pPr>
              <w:pStyle w:val="a5"/>
            </w:pPr>
            <w:r w:rsidRPr="007B4DE8">
              <w:t>2УТ1</w:t>
            </w:r>
          </w:p>
        </w:tc>
        <w:tc>
          <w:tcPr>
            <w:tcW w:w="1415" w:type="dxa"/>
            <w:tcBorders>
              <w:top w:val="nil"/>
              <w:left w:val="nil"/>
              <w:bottom w:val="single" w:sz="4" w:space="0" w:color="auto"/>
              <w:right w:val="single" w:sz="4" w:space="0" w:color="auto"/>
            </w:tcBorders>
            <w:shd w:val="clear" w:color="auto" w:fill="auto"/>
            <w:vAlign w:val="center"/>
            <w:hideMark/>
          </w:tcPr>
          <w:p w14:paraId="60BEB5B9" w14:textId="77777777" w:rsidR="00594AC8" w:rsidRPr="007B4DE8" w:rsidRDefault="00594AC8" w:rsidP="007B4DE8">
            <w:pPr>
              <w:pStyle w:val="a5"/>
            </w:pPr>
            <w:r w:rsidRPr="007B4DE8">
              <w:t>117</w:t>
            </w:r>
          </w:p>
        </w:tc>
        <w:tc>
          <w:tcPr>
            <w:tcW w:w="1391" w:type="dxa"/>
            <w:tcBorders>
              <w:top w:val="nil"/>
              <w:left w:val="nil"/>
              <w:bottom w:val="single" w:sz="4" w:space="0" w:color="auto"/>
              <w:right w:val="single" w:sz="4" w:space="0" w:color="auto"/>
            </w:tcBorders>
            <w:shd w:val="clear" w:color="auto" w:fill="auto"/>
            <w:vAlign w:val="center"/>
            <w:hideMark/>
          </w:tcPr>
          <w:p w14:paraId="0F4E5985" w14:textId="77777777" w:rsidR="00594AC8" w:rsidRPr="007B4DE8" w:rsidRDefault="00594AC8" w:rsidP="007B4DE8">
            <w:pPr>
              <w:pStyle w:val="a5"/>
            </w:pPr>
            <w:r w:rsidRPr="007B4DE8">
              <w:t>186.6</w:t>
            </w:r>
          </w:p>
        </w:tc>
        <w:tc>
          <w:tcPr>
            <w:tcW w:w="1391" w:type="dxa"/>
            <w:tcBorders>
              <w:top w:val="nil"/>
              <w:left w:val="nil"/>
              <w:bottom w:val="single" w:sz="4" w:space="0" w:color="auto"/>
              <w:right w:val="single" w:sz="4" w:space="0" w:color="auto"/>
            </w:tcBorders>
            <w:shd w:val="clear" w:color="auto" w:fill="auto"/>
            <w:vAlign w:val="center"/>
            <w:hideMark/>
          </w:tcPr>
          <w:p w14:paraId="4BCCF897" w14:textId="77777777" w:rsidR="00594AC8" w:rsidRPr="007B4DE8" w:rsidRDefault="00594AC8" w:rsidP="007B4DE8">
            <w:pPr>
              <w:pStyle w:val="a5"/>
            </w:pPr>
            <w:r w:rsidRPr="007B4DE8">
              <w:t>133.285</w:t>
            </w:r>
          </w:p>
        </w:tc>
        <w:tc>
          <w:tcPr>
            <w:tcW w:w="1511" w:type="dxa"/>
            <w:tcBorders>
              <w:top w:val="nil"/>
              <w:left w:val="nil"/>
              <w:bottom w:val="single" w:sz="4" w:space="0" w:color="auto"/>
              <w:right w:val="single" w:sz="4" w:space="0" w:color="auto"/>
            </w:tcBorders>
            <w:shd w:val="clear" w:color="auto" w:fill="auto"/>
            <w:vAlign w:val="center"/>
            <w:hideMark/>
          </w:tcPr>
          <w:p w14:paraId="11699851" w14:textId="77777777" w:rsidR="00594AC8" w:rsidRPr="007B4DE8" w:rsidRDefault="00594AC8" w:rsidP="007B4DE8">
            <w:pPr>
              <w:pStyle w:val="a5"/>
            </w:pPr>
            <w:r w:rsidRPr="007B4DE8">
              <w:t>53.321</w:t>
            </w:r>
          </w:p>
        </w:tc>
        <w:tc>
          <w:tcPr>
            <w:tcW w:w="978" w:type="dxa"/>
            <w:tcBorders>
              <w:top w:val="nil"/>
              <w:left w:val="nil"/>
              <w:bottom w:val="single" w:sz="4" w:space="0" w:color="auto"/>
              <w:right w:val="single" w:sz="4" w:space="0" w:color="auto"/>
            </w:tcBorders>
            <w:shd w:val="clear" w:color="auto" w:fill="auto"/>
            <w:vAlign w:val="center"/>
            <w:hideMark/>
          </w:tcPr>
          <w:p w14:paraId="1B051EA4" w14:textId="77777777" w:rsidR="00594AC8" w:rsidRPr="007B4DE8" w:rsidRDefault="00594AC8" w:rsidP="007B4DE8">
            <w:pPr>
              <w:pStyle w:val="a5"/>
            </w:pPr>
            <w:r w:rsidRPr="007B4DE8">
              <w:t>11</w:t>
            </w:r>
          </w:p>
        </w:tc>
        <w:tc>
          <w:tcPr>
            <w:tcW w:w="1529" w:type="dxa"/>
            <w:tcBorders>
              <w:top w:val="nil"/>
              <w:left w:val="nil"/>
              <w:bottom w:val="single" w:sz="4" w:space="0" w:color="auto"/>
              <w:right w:val="single" w:sz="4" w:space="0" w:color="auto"/>
            </w:tcBorders>
            <w:shd w:val="clear" w:color="auto" w:fill="auto"/>
            <w:vAlign w:val="center"/>
            <w:hideMark/>
          </w:tcPr>
          <w:p w14:paraId="2E752A6F" w14:textId="77777777" w:rsidR="00594AC8" w:rsidRPr="007B4DE8" w:rsidRDefault="00594AC8" w:rsidP="007B4DE8">
            <w:pPr>
              <w:pStyle w:val="a5"/>
            </w:pPr>
            <w:r w:rsidRPr="007B4DE8">
              <w:t>0.804</w:t>
            </w:r>
          </w:p>
        </w:tc>
      </w:tr>
      <w:tr w:rsidR="00594AC8" w:rsidRPr="007B4DE8" w14:paraId="6122AFDF"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1E9C8B2" w14:textId="77777777" w:rsidR="00594AC8" w:rsidRPr="007B4DE8" w:rsidRDefault="00594AC8" w:rsidP="007B4DE8">
            <w:pPr>
              <w:pStyle w:val="a5"/>
            </w:pPr>
            <w:r w:rsidRPr="007B4DE8">
              <w:t>2К1</w:t>
            </w:r>
          </w:p>
        </w:tc>
        <w:tc>
          <w:tcPr>
            <w:tcW w:w="1415" w:type="dxa"/>
            <w:tcBorders>
              <w:top w:val="nil"/>
              <w:left w:val="nil"/>
              <w:bottom w:val="single" w:sz="4" w:space="0" w:color="auto"/>
              <w:right w:val="single" w:sz="4" w:space="0" w:color="auto"/>
            </w:tcBorders>
            <w:shd w:val="clear" w:color="auto" w:fill="auto"/>
            <w:vAlign w:val="center"/>
            <w:hideMark/>
          </w:tcPr>
          <w:p w14:paraId="20C515C7" w14:textId="77777777" w:rsidR="00594AC8" w:rsidRPr="007B4DE8" w:rsidRDefault="00594AC8" w:rsidP="007B4DE8">
            <w:pPr>
              <w:pStyle w:val="a5"/>
            </w:pPr>
            <w:r w:rsidRPr="007B4DE8">
              <w:t>117.04</w:t>
            </w:r>
          </w:p>
        </w:tc>
        <w:tc>
          <w:tcPr>
            <w:tcW w:w="1391" w:type="dxa"/>
            <w:tcBorders>
              <w:top w:val="nil"/>
              <w:left w:val="nil"/>
              <w:bottom w:val="single" w:sz="4" w:space="0" w:color="auto"/>
              <w:right w:val="single" w:sz="4" w:space="0" w:color="auto"/>
            </w:tcBorders>
            <w:shd w:val="clear" w:color="auto" w:fill="auto"/>
            <w:vAlign w:val="center"/>
            <w:hideMark/>
          </w:tcPr>
          <w:p w14:paraId="43E14736" w14:textId="77777777" w:rsidR="00594AC8" w:rsidRPr="007B4DE8" w:rsidRDefault="00594AC8" w:rsidP="007B4DE8">
            <w:pPr>
              <w:pStyle w:val="a5"/>
            </w:pPr>
            <w:r w:rsidRPr="007B4DE8">
              <w:t>186.3</w:t>
            </w:r>
          </w:p>
        </w:tc>
        <w:tc>
          <w:tcPr>
            <w:tcW w:w="1391" w:type="dxa"/>
            <w:tcBorders>
              <w:top w:val="nil"/>
              <w:left w:val="nil"/>
              <w:bottom w:val="single" w:sz="4" w:space="0" w:color="auto"/>
              <w:right w:val="single" w:sz="4" w:space="0" w:color="auto"/>
            </w:tcBorders>
            <w:shd w:val="clear" w:color="auto" w:fill="auto"/>
            <w:vAlign w:val="center"/>
            <w:hideMark/>
          </w:tcPr>
          <w:p w14:paraId="3475CD3E" w14:textId="77777777" w:rsidR="00594AC8" w:rsidRPr="007B4DE8" w:rsidRDefault="00594AC8" w:rsidP="007B4DE8">
            <w:pPr>
              <w:pStyle w:val="a5"/>
            </w:pPr>
            <w:r w:rsidRPr="007B4DE8">
              <w:t>133.546</w:t>
            </w:r>
          </w:p>
        </w:tc>
        <w:tc>
          <w:tcPr>
            <w:tcW w:w="1511" w:type="dxa"/>
            <w:tcBorders>
              <w:top w:val="nil"/>
              <w:left w:val="nil"/>
              <w:bottom w:val="single" w:sz="4" w:space="0" w:color="auto"/>
              <w:right w:val="single" w:sz="4" w:space="0" w:color="auto"/>
            </w:tcBorders>
            <w:shd w:val="clear" w:color="auto" w:fill="auto"/>
            <w:vAlign w:val="center"/>
            <w:hideMark/>
          </w:tcPr>
          <w:p w14:paraId="264F8935" w14:textId="77777777" w:rsidR="00594AC8" w:rsidRPr="007B4DE8" w:rsidRDefault="00594AC8" w:rsidP="007B4DE8">
            <w:pPr>
              <w:pStyle w:val="a5"/>
            </w:pPr>
            <w:r w:rsidRPr="007B4DE8">
              <w:t>52.77</w:t>
            </w:r>
          </w:p>
        </w:tc>
        <w:tc>
          <w:tcPr>
            <w:tcW w:w="978" w:type="dxa"/>
            <w:tcBorders>
              <w:top w:val="nil"/>
              <w:left w:val="nil"/>
              <w:bottom w:val="single" w:sz="4" w:space="0" w:color="auto"/>
              <w:right w:val="single" w:sz="4" w:space="0" w:color="auto"/>
            </w:tcBorders>
            <w:shd w:val="clear" w:color="auto" w:fill="auto"/>
            <w:vAlign w:val="center"/>
            <w:hideMark/>
          </w:tcPr>
          <w:p w14:paraId="544F8D3F" w14:textId="77777777" w:rsidR="00594AC8" w:rsidRPr="007B4DE8" w:rsidRDefault="00594AC8" w:rsidP="007B4DE8">
            <w:pPr>
              <w:pStyle w:val="a5"/>
            </w:pPr>
            <w:r w:rsidRPr="007B4DE8">
              <w:t>46</w:t>
            </w:r>
          </w:p>
        </w:tc>
        <w:tc>
          <w:tcPr>
            <w:tcW w:w="1529" w:type="dxa"/>
            <w:tcBorders>
              <w:top w:val="nil"/>
              <w:left w:val="nil"/>
              <w:bottom w:val="single" w:sz="4" w:space="0" w:color="auto"/>
              <w:right w:val="single" w:sz="4" w:space="0" w:color="auto"/>
            </w:tcBorders>
            <w:shd w:val="clear" w:color="auto" w:fill="auto"/>
            <w:vAlign w:val="center"/>
            <w:hideMark/>
          </w:tcPr>
          <w:p w14:paraId="0AEA7F4F" w14:textId="77777777" w:rsidR="00594AC8" w:rsidRPr="007B4DE8" w:rsidRDefault="00594AC8" w:rsidP="007B4DE8">
            <w:pPr>
              <w:pStyle w:val="a5"/>
            </w:pPr>
            <w:r w:rsidRPr="007B4DE8">
              <w:t>0.804</w:t>
            </w:r>
          </w:p>
        </w:tc>
      </w:tr>
      <w:tr w:rsidR="00594AC8" w:rsidRPr="007B4DE8" w14:paraId="5BACF672"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0AC1E45E" w14:textId="77777777" w:rsidR="00594AC8" w:rsidRPr="007B4DE8" w:rsidRDefault="00594AC8" w:rsidP="007B4DE8">
            <w:pPr>
              <w:pStyle w:val="a5"/>
            </w:pPr>
            <w:r w:rsidRPr="007B4DE8">
              <w:t>2К1-1</w:t>
            </w:r>
          </w:p>
        </w:tc>
        <w:tc>
          <w:tcPr>
            <w:tcW w:w="1415" w:type="dxa"/>
            <w:tcBorders>
              <w:top w:val="nil"/>
              <w:left w:val="nil"/>
              <w:bottom w:val="single" w:sz="4" w:space="0" w:color="auto"/>
              <w:right w:val="single" w:sz="4" w:space="0" w:color="auto"/>
            </w:tcBorders>
            <w:shd w:val="clear" w:color="auto" w:fill="auto"/>
            <w:vAlign w:val="center"/>
            <w:hideMark/>
          </w:tcPr>
          <w:p w14:paraId="4B62A245" w14:textId="77777777" w:rsidR="00594AC8" w:rsidRPr="007B4DE8" w:rsidRDefault="00594AC8" w:rsidP="007B4DE8">
            <w:pPr>
              <w:pStyle w:val="a5"/>
            </w:pPr>
            <w:r w:rsidRPr="007B4DE8">
              <w:t>116</w:t>
            </w:r>
          </w:p>
        </w:tc>
        <w:tc>
          <w:tcPr>
            <w:tcW w:w="1391" w:type="dxa"/>
            <w:tcBorders>
              <w:top w:val="nil"/>
              <w:left w:val="nil"/>
              <w:bottom w:val="single" w:sz="4" w:space="0" w:color="auto"/>
              <w:right w:val="single" w:sz="4" w:space="0" w:color="auto"/>
            </w:tcBorders>
            <w:shd w:val="clear" w:color="auto" w:fill="auto"/>
            <w:vAlign w:val="center"/>
            <w:hideMark/>
          </w:tcPr>
          <w:p w14:paraId="21F80CC8" w14:textId="77777777" w:rsidR="00594AC8" w:rsidRPr="007B4DE8" w:rsidRDefault="00594AC8" w:rsidP="007B4DE8">
            <w:pPr>
              <w:pStyle w:val="a5"/>
            </w:pPr>
            <w:r w:rsidRPr="007B4DE8">
              <w:t>185.86</w:t>
            </w:r>
          </w:p>
        </w:tc>
        <w:tc>
          <w:tcPr>
            <w:tcW w:w="1391" w:type="dxa"/>
            <w:tcBorders>
              <w:top w:val="nil"/>
              <w:left w:val="nil"/>
              <w:bottom w:val="single" w:sz="4" w:space="0" w:color="auto"/>
              <w:right w:val="single" w:sz="4" w:space="0" w:color="auto"/>
            </w:tcBorders>
            <w:shd w:val="clear" w:color="auto" w:fill="auto"/>
            <w:vAlign w:val="center"/>
            <w:hideMark/>
          </w:tcPr>
          <w:p w14:paraId="440F14B8" w14:textId="77777777" w:rsidR="00594AC8" w:rsidRPr="007B4DE8" w:rsidRDefault="00594AC8" w:rsidP="007B4DE8">
            <w:pPr>
              <w:pStyle w:val="a5"/>
            </w:pPr>
            <w:r w:rsidRPr="007B4DE8">
              <w:t>133.956</w:t>
            </w:r>
          </w:p>
        </w:tc>
        <w:tc>
          <w:tcPr>
            <w:tcW w:w="1511" w:type="dxa"/>
            <w:tcBorders>
              <w:top w:val="nil"/>
              <w:left w:val="nil"/>
              <w:bottom w:val="single" w:sz="4" w:space="0" w:color="auto"/>
              <w:right w:val="single" w:sz="4" w:space="0" w:color="auto"/>
            </w:tcBorders>
            <w:shd w:val="clear" w:color="auto" w:fill="auto"/>
            <w:vAlign w:val="center"/>
            <w:hideMark/>
          </w:tcPr>
          <w:p w14:paraId="119ABC4D" w14:textId="77777777" w:rsidR="00594AC8" w:rsidRPr="007B4DE8" w:rsidRDefault="00594AC8" w:rsidP="007B4DE8">
            <w:pPr>
              <w:pStyle w:val="a5"/>
            </w:pPr>
            <w:r w:rsidRPr="007B4DE8">
              <w:t>51.905</w:t>
            </w:r>
          </w:p>
        </w:tc>
        <w:tc>
          <w:tcPr>
            <w:tcW w:w="978" w:type="dxa"/>
            <w:tcBorders>
              <w:top w:val="nil"/>
              <w:left w:val="nil"/>
              <w:bottom w:val="single" w:sz="4" w:space="0" w:color="auto"/>
              <w:right w:val="single" w:sz="4" w:space="0" w:color="auto"/>
            </w:tcBorders>
            <w:shd w:val="clear" w:color="auto" w:fill="auto"/>
            <w:vAlign w:val="center"/>
            <w:hideMark/>
          </w:tcPr>
          <w:p w14:paraId="78368733" w14:textId="77777777" w:rsidR="00594AC8" w:rsidRPr="007B4DE8" w:rsidRDefault="00594AC8" w:rsidP="007B4DE8">
            <w:pPr>
              <w:pStyle w:val="a5"/>
            </w:pPr>
            <w:r w:rsidRPr="007B4DE8">
              <w:t>82</w:t>
            </w:r>
          </w:p>
        </w:tc>
        <w:tc>
          <w:tcPr>
            <w:tcW w:w="1529" w:type="dxa"/>
            <w:tcBorders>
              <w:top w:val="nil"/>
              <w:left w:val="nil"/>
              <w:bottom w:val="single" w:sz="4" w:space="0" w:color="auto"/>
              <w:right w:val="single" w:sz="4" w:space="0" w:color="auto"/>
            </w:tcBorders>
            <w:shd w:val="clear" w:color="auto" w:fill="auto"/>
            <w:vAlign w:val="center"/>
            <w:hideMark/>
          </w:tcPr>
          <w:p w14:paraId="5EED9654" w14:textId="77777777" w:rsidR="00594AC8" w:rsidRPr="007B4DE8" w:rsidRDefault="00594AC8" w:rsidP="007B4DE8">
            <w:pPr>
              <w:pStyle w:val="a5"/>
            </w:pPr>
            <w:r w:rsidRPr="007B4DE8">
              <w:t>0.804</w:t>
            </w:r>
          </w:p>
        </w:tc>
      </w:tr>
      <w:tr w:rsidR="00594AC8" w:rsidRPr="007B4DE8" w14:paraId="28BD65D2"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5775CC4" w14:textId="77777777" w:rsidR="00594AC8" w:rsidRPr="007B4DE8" w:rsidRDefault="00594AC8" w:rsidP="007B4DE8">
            <w:pPr>
              <w:pStyle w:val="a5"/>
            </w:pPr>
            <w:r w:rsidRPr="007B4DE8">
              <w:t>2К1-2</w:t>
            </w:r>
          </w:p>
        </w:tc>
        <w:tc>
          <w:tcPr>
            <w:tcW w:w="1415" w:type="dxa"/>
            <w:tcBorders>
              <w:top w:val="nil"/>
              <w:left w:val="nil"/>
              <w:bottom w:val="single" w:sz="4" w:space="0" w:color="auto"/>
              <w:right w:val="single" w:sz="4" w:space="0" w:color="auto"/>
            </w:tcBorders>
            <w:shd w:val="clear" w:color="auto" w:fill="auto"/>
            <w:vAlign w:val="center"/>
            <w:hideMark/>
          </w:tcPr>
          <w:p w14:paraId="1F2E8D84" w14:textId="77777777" w:rsidR="00594AC8" w:rsidRPr="007B4DE8" w:rsidRDefault="00594AC8" w:rsidP="007B4DE8">
            <w:pPr>
              <w:pStyle w:val="a5"/>
            </w:pPr>
            <w:r w:rsidRPr="007B4DE8">
              <w:t>115.4</w:t>
            </w:r>
          </w:p>
        </w:tc>
        <w:tc>
          <w:tcPr>
            <w:tcW w:w="1391" w:type="dxa"/>
            <w:tcBorders>
              <w:top w:val="nil"/>
              <w:left w:val="nil"/>
              <w:bottom w:val="single" w:sz="4" w:space="0" w:color="auto"/>
              <w:right w:val="single" w:sz="4" w:space="0" w:color="auto"/>
            </w:tcBorders>
            <w:shd w:val="clear" w:color="auto" w:fill="auto"/>
            <w:vAlign w:val="center"/>
            <w:hideMark/>
          </w:tcPr>
          <w:p w14:paraId="57F7D146" w14:textId="77777777" w:rsidR="00594AC8" w:rsidRPr="007B4DE8" w:rsidRDefault="00594AC8" w:rsidP="007B4DE8">
            <w:pPr>
              <w:pStyle w:val="a5"/>
            </w:pPr>
            <w:r w:rsidRPr="007B4DE8">
              <w:t>185.235</w:t>
            </w:r>
          </w:p>
        </w:tc>
        <w:tc>
          <w:tcPr>
            <w:tcW w:w="1391" w:type="dxa"/>
            <w:tcBorders>
              <w:top w:val="nil"/>
              <w:left w:val="nil"/>
              <w:bottom w:val="single" w:sz="4" w:space="0" w:color="auto"/>
              <w:right w:val="single" w:sz="4" w:space="0" w:color="auto"/>
            </w:tcBorders>
            <w:shd w:val="clear" w:color="auto" w:fill="auto"/>
            <w:vAlign w:val="center"/>
            <w:hideMark/>
          </w:tcPr>
          <w:p w14:paraId="59245FD7" w14:textId="77777777" w:rsidR="00594AC8" w:rsidRPr="007B4DE8" w:rsidRDefault="00594AC8" w:rsidP="007B4DE8">
            <w:pPr>
              <w:pStyle w:val="a5"/>
            </w:pPr>
            <w:r w:rsidRPr="007B4DE8">
              <w:t>134.519</w:t>
            </w:r>
          </w:p>
        </w:tc>
        <w:tc>
          <w:tcPr>
            <w:tcW w:w="1511" w:type="dxa"/>
            <w:tcBorders>
              <w:top w:val="nil"/>
              <w:left w:val="nil"/>
              <w:bottom w:val="single" w:sz="4" w:space="0" w:color="auto"/>
              <w:right w:val="single" w:sz="4" w:space="0" w:color="auto"/>
            </w:tcBorders>
            <w:shd w:val="clear" w:color="auto" w:fill="auto"/>
            <w:vAlign w:val="center"/>
            <w:hideMark/>
          </w:tcPr>
          <w:p w14:paraId="637DAD25" w14:textId="77777777" w:rsidR="00594AC8" w:rsidRPr="007B4DE8" w:rsidRDefault="00594AC8" w:rsidP="007B4DE8">
            <w:pPr>
              <w:pStyle w:val="a5"/>
            </w:pPr>
            <w:r w:rsidRPr="007B4DE8">
              <w:t>50.716</w:t>
            </w:r>
          </w:p>
        </w:tc>
        <w:tc>
          <w:tcPr>
            <w:tcW w:w="978" w:type="dxa"/>
            <w:tcBorders>
              <w:top w:val="nil"/>
              <w:left w:val="nil"/>
              <w:bottom w:val="single" w:sz="4" w:space="0" w:color="auto"/>
              <w:right w:val="single" w:sz="4" w:space="0" w:color="auto"/>
            </w:tcBorders>
            <w:shd w:val="clear" w:color="auto" w:fill="auto"/>
            <w:vAlign w:val="center"/>
            <w:hideMark/>
          </w:tcPr>
          <w:p w14:paraId="67684FD0" w14:textId="77777777" w:rsidR="00594AC8" w:rsidRPr="007B4DE8" w:rsidRDefault="00594AC8" w:rsidP="007B4DE8">
            <w:pPr>
              <w:pStyle w:val="a5"/>
            </w:pPr>
            <w:r w:rsidRPr="007B4DE8">
              <w:t>52</w:t>
            </w:r>
          </w:p>
        </w:tc>
        <w:tc>
          <w:tcPr>
            <w:tcW w:w="1529" w:type="dxa"/>
            <w:tcBorders>
              <w:top w:val="nil"/>
              <w:left w:val="nil"/>
              <w:bottom w:val="single" w:sz="4" w:space="0" w:color="auto"/>
              <w:right w:val="single" w:sz="4" w:space="0" w:color="auto"/>
            </w:tcBorders>
            <w:shd w:val="clear" w:color="auto" w:fill="auto"/>
            <w:vAlign w:val="center"/>
            <w:hideMark/>
          </w:tcPr>
          <w:p w14:paraId="27CAC391" w14:textId="77777777" w:rsidR="00594AC8" w:rsidRPr="007B4DE8" w:rsidRDefault="00594AC8" w:rsidP="007B4DE8">
            <w:pPr>
              <w:pStyle w:val="a5"/>
            </w:pPr>
            <w:r w:rsidRPr="007B4DE8">
              <w:t>0.804</w:t>
            </w:r>
          </w:p>
        </w:tc>
      </w:tr>
      <w:tr w:rsidR="00594AC8" w:rsidRPr="007B4DE8" w14:paraId="047EDA03"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04F80275"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3982FBD3" w14:textId="77777777" w:rsidR="00594AC8" w:rsidRPr="007B4DE8" w:rsidRDefault="00594AC8" w:rsidP="007B4DE8">
            <w:pPr>
              <w:pStyle w:val="a5"/>
            </w:pPr>
            <w:r w:rsidRPr="007B4DE8">
              <w:t>115</w:t>
            </w:r>
          </w:p>
        </w:tc>
        <w:tc>
          <w:tcPr>
            <w:tcW w:w="1391" w:type="dxa"/>
            <w:tcBorders>
              <w:top w:val="nil"/>
              <w:left w:val="nil"/>
              <w:bottom w:val="single" w:sz="4" w:space="0" w:color="auto"/>
              <w:right w:val="single" w:sz="4" w:space="0" w:color="auto"/>
            </w:tcBorders>
            <w:shd w:val="clear" w:color="auto" w:fill="auto"/>
            <w:vAlign w:val="center"/>
            <w:hideMark/>
          </w:tcPr>
          <w:p w14:paraId="7103A5C4" w14:textId="77777777" w:rsidR="00594AC8" w:rsidRPr="007B4DE8" w:rsidRDefault="00594AC8" w:rsidP="007B4DE8">
            <w:pPr>
              <w:pStyle w:val="a5"/>
            </w:pPr>
            <w:r w:rsidRPr="007B4DE8">
              <w:t>184.751</w:t>
            </w:r>
          </w:p>
        </w:tc>
        <w:tc>
          <w:tcPr>
            <w:tcW w:w="1391" w:type="dxa"/>
            <w:tcBorders>
              <w:top w:val="nil"/>
              <w:left w:val="nil"/>
              <w:bottom w:val="single" w:sz="4" w:space="0" w:color="auto"/>
              <w:right w:val="single" w:sz="4" w:space="0" w:color="auto"/>
            </w:tcBorders>
            <w:shd w:val="clear" w:color="auto" w:fill="auto"/>
            <w:vAlign w:val="center"/>
            <w:hideMark/>
          </w:tcPr>
          <w:p w14:paraId="33FB416C" w14:textId="77777777" w:rsidR="00594AC8" w:rsidRPr="007B4DE8" w:rsidRDefault="00594AC8" w:rsidP="007B4DE8">
            <w:pPr>
              <w:pStyle w:val="a5"/>
            </w:pPr>
            <w:r w:rsidRPr="007B4DE8">
              <w:t>134.954</w:t>
            </w:r>
          </w:p>
        </w:tc>
        <w:tc>
          <w:tcPr>
            <w:tcW w:w="1511" w:type="dxa"/>
            <w:tcBorders>
              <w:top w:val="nil"/>
              <w:left w:val="nil"/>
              <w:bottom w:val="single" w:sz="4" w:space="0" w:color="auto"/>
              <w:right w:val="single" w:sz="4" w:space="0" w:color="auto"/>
            </w:tcBorders>
            <w:shd w:val="clear" w:color="auto" w:fill="auto"/>
            <w:vAlign w:val="center"/>
            <w:hideMark/>
          </w:tcPr>
          <w:p w14:paraId="49099165" w14:textId="77777777" w:rsidR="00594AC8" w:rsidRPr="007B4DE8" w:rsidRDefault="00594AC8" w:rsidP="007B4DE8">
            <w:pPr>
              <w:pStyle w:val="a5"/>
            </w:pPr>
            <w:r w:rsidRPr="007B4DE8">
              <w:t>49.797</w:t>
            </w:r>
          </w:p>
        </w:tc>
        <w:tc>
          <w:tcPr>
            <w:tcW w:w="978" w:type="dxa"/>
            <w:tcBorders>
              <w:top w:val="nil"/>
              <w:left w:val="nil"/>
              <w:bottom w:val="single" w:sz="4" w:space="0" w:color="auto"/>
              <w:right w:val="single" w:sz="4" w:space="0" w:color="auto"/>
            </w:tcBorders>
            <w:shd w:val="clear" w:color="auto" w:fill="auto"/>
            <w:vAlign w:val="center"/>
            <w:hideMark/>
          </w:tcPr>
          <w:p w14:paraId="0F1B9C45" w14:textId="77777777" w:rsidR="00594AC8" w:rsidRPr="007B4DE8" w:rsidRDefault="00594AC8" w:rsidP="007B4DE8">
            <w:pPr>
              <w:pStyle w:val="a5"/>
            </w:pPr>
            <w:r w:rsidRPr="007B4DE8">
              <w:t>20</w:t>
            </w:r>
          </w:p>
        </w:tc>
        <w:tc>
          <w:tcPr>
            <w:tcW w:w="1529" w:type="dxa"/>
            <w:tcBorders>
              <w:top w:val="nil"/>
              <w:left w:val="nil"/>
              <w:bottom w:val="single" w:sz="4" w:space="0" w:color="auto"/>
              <w:right w:val="single" w:sz="4" w:space="0" w:color="auto"/>
            </w:tcBorders>
            <w:shd w:val="clear" w:color="auto" w:fill="auto"/>
            <w:vAlign w:val="center"/>
            <w:hideMark/>
          </w:tcPr>
          <w:p w14:paraId="3146CEF8" w14:textId="77777777" w:rsidR="00594AC8" w:rsidRPr="007B4DE8" w:rsidRDefault="00594AC8" w:rsidP="007B4DE8">
            <w:pPr>
              <w:pStyle w:val="a5"/>
            </w:pPr>
            <w:r w:rsidRPr="007B4DE8">
              <w:t>0.804</w:t>
            </w:r>
          </w:p>
        </w:tc>
      </w:tr>
      <w:tr w:rsidR="00594AC8" w:rsidRPr="007B4DE8" w14:paraId="056DCB6D"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17E575F"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36EA866B" w14:textId="77777777" w:rsidR="00594AC8" w:rsidRPr="007B4DE8" w:rsidRDefault="00594AC8" w:rsidP="007B4DE8">
            <w:pPr>
              <w:pStyle w:val="a5"/>
            </w:pPr>
            <w:r w:rsidRPr="007B4DE8">
              <w:t>115</w:t>
            </w:r>
          </w:p>
        </w:tc>
        <w:tc>
          <w:tcPr>
            <w:tcW w:w="1391" w:type="dxa"/>
            <w:tcBorders>
              <w:top w:val="nil"/>
              <w:left w:val="nil"/>
              <w:bottom w:val="single" w:sz="4" w:space="0" w:color="auto"/>
              <w:right w:val="single" w:sz="4" w:space="0" w:color="auto"/>
            </w:tcBorders>
            <w:shd w:val="clear" w:color="auto" w:fill="auto"/>
            <w:vAlign w:val="center"/>
            <w:hideMark/>
          </w:tcPr>
          <w:p w14:paraId="5E338578" w14:textId="77777777" w:rsidR="00594AC8" w:rsidRPr="007B4DE8" w:rsidRDefault="00594AC8" w:rsidP="007B4DE8">
            <w:pPr>
              <w:pStyle w:val="a5"/>
            </w:pPr>
            <w:r w:rsidRPr="007B4DE8">
              <w:t>184.647</w:t>
            </w:r>
          </w:p>
        </w:tc>
        <w:tc>
          <w:tcPr>
            <w:tcW w:w="1391" w:type="dxa"/>
            <w:tcBorders>
              <w:top w:val="nil"/>
              <w:left w:val="nil"/>
              <w:bottom w:val="single" w:sz="4" w:space="0" w:color="auto"/>
              <w:right w:val="single" w:sz="4" w:space="0" w:color="auto"/>
            </w:tcBorders>
            <w:shd w:val="clear" w:color="auto" w:fill="auto"/>
            <w:vAlign w:val="center"/>
            <w:hideMark/>
          </w:tcPr>
          <w:p w14:paraId="79943B2F" w14:textId="77777777" w:rsidR="00594AC8" w:rsidRPr="007B4DE8" w:rsidRDefault="00594AC8" w:rsidP="007B4DE8">
            <w:pPr>
              <w:pStyle w:val="a5"/>
            </w:pPr>
            <w:r w:rsidRPr="007B4DE8">
              <w:t>135.05</w:t>
            </w:r>
          </w:p>
        </w:tc>
        <w:tc>
          <w:tcPr>
            <w:tcW w:w="1511" w:type="dxa"/>
            <w:tcBorders>
              <w:top w:val="nil"/>
              <w:left w:val="nil"/>
              <w:bottom w:val="single" w:sz="4" w:space="0" w:color="auto"/>
              <w:right w:val="single" w:sz="4" w:space="0" w:color="auto"/>
            </w:tcBorders>
            <w:shd w:val="clear" w:color="auto" w:fill="auto"/>
            <w:vAlign w:val="center"/>
            <w:hideMark/>
          </w:tcPr>
          <w:p w14:paraId="46AF7E2C" w14:textId="77777777" w:rsidR="00594AC8" w:rsidRPr="007B4DE8" w:rsidRDefault="00594AC8" w:rsidP="007B4DE8">
            <w:pPr>
              <w:pStyle w:val="a5"/>
            </w:pPr>
            <w:r w:rsidRPr="007B4DE8">
              <w:t>49.597</w:t>
            </w:r>
          </w:p>
        </w:tc>
        <w:tc>
          <w:tcPr>
            <w:tcW w:w="978" w:type="dxa"/>
            <w:tcBorders>
              <w:top w:val="nil"/>
              <w:left w:val="nil"/>
              <w:bottom w:val="single" w:sz="4" w:space="0" w:color="auto"/>
              <w:right w:val="single" w:sz="4" w:space="0" w:color="auto"/>
            </w:tcBorders>
            <w:shd w:val="clear" w:color="auto" w:fill="auto"/>
            <w:vAlign w:val="center"/>
            <w:hideMark/>
          </w:tcPr>
          <w:p w14:paraId="558840D0" w14:textId="77777777" w:rsidR="00594AC8" w:rsidRPr="007B4DE8" w:rsidRDefault="00594AC8" w:rsidP="007B4DE8">
            <w:pPr>
              <w:pStyle w:val="a5"/>
            </w:pPr>
            <w:r w:rsidRPr="007B4DE8">
              <w:t>98</w:t>
            </w:r>
          </w:p>
        </w:tc>
        <w:tc>
          <w:tcPr>
            <w:tcW w:w="1529" w:type="dxa"/>
            <w:tcBorders>
              <w:top w:val="nil"/>
              <w:left w:val="nil"/>
              <w:bottom w:val="single" w:sz="4" w:space="0" w:color="auto"/>
              <w:right w:val="single" w:sz="4" w:space="0" w:color="auto"/>
            </w:tcBorders>
            <w:shd w:val="clear" w:color="auto" w:fill="auto"/>
            <w:vAlign w:val="center"/>
            <w:hideMark/>
          </w:tcPr>
          <w:p w14:paraId="672B5BCE" w14:textId="77777777" w:rsidR="00594AC8" w:rsidRPr="007B4DE8" w:rsidRDefault="00594AC8" w:rsidP="007B4DE8">
            <w:pPr>
              <w:pStyle w:val="a5"/>
            </w:pPr>
            <w:r w:rsidRPr="007B4DE8">
              <w:t>0.804</w:t>
            </w:r>
          </w:p>
        </w:tc>
      </w:tr>
      <w:tr w:rsidR="00594AC8" w:rsidRPr="007B4DE8" w14:paraId="18D9321F"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6021C30D" w14:textId="77777777" w:rsidR="00594AC8" w:rsidRPr="007B4DE8" w:rsidRDefault="00594AC8" w:rsidP="007B4DE8">
            <w:pPr>
              <w:pStyle w:val="a5"/>
            </w:pPr>
            <w:r w:rsidRPr="007B4DE8">
              <w:t>2К2А</w:t>
            </w:r>
          </w:p>
        </w:tc>
        <w:tc>
          <w:tcPr>
            <w:tcW w:w="1415" w:type="dxa"/>
            <w:tcBorders>
              <w:top w:val="nil"/>
              <w:left w:val="nil"/>
              <w:bottom w:val="single" w:sz="4" w:space="0" w:color="auto"/>
              <w:right w:val="single" w:sz="4" w:space="0" w:color="auto"/>
            </w:tcBorders>
            <w:shd w:val="clear" w:color="auto" w:fill="auto"/>
            <w:vAlign w:val="center"/>
            <w:hideMark/>
          </w:tcPr>
          <w:p w14:paraId="0A44BB3E" w14:textId="77777777" w:rsidR="00594AC8" w:rsidRPr="007B4DE8" w:rsidRDefault="00594AC8" w:rsidP="007B4DE8">
            <w:pPr>
              <w:pStyle w:val="a5"/>
            </w:pPr>
            <w:r w:rsidRPr="007B4DE8">
              <w:t>115.56</w:t>
            </w:r>
          </w:p>
        </w:tc>
        <w:tc>
          <w:tcPr>
            <w:tcW w:w="1391" w:type="dxa"/>
            <w:tcBorders>
              <w:top w:val="nil"/>
              <w:left w:val="nil"/>
              <w:bottom w:val="single" w:sz="4" w:space="0" w:color="auto"/>
              <w:right w:val="single" w:sz="4" w:space="0" w:color="auto"/>
            </w:tcBorders>
            <w:shd w:val="clear" w:color="auto" w:fill="auto"/>
            <w:vAlign w:val="center"/>
            <w:hideMark/>
          </w:tcPr>
          <w:p w14:paraId="09CFF41F" w14:textId="77777777" w:rsidR="00594AC8" w:rsidRPr="007B4DE8" w:rsidRDefault="00594AC8" w:rsidP="007B4DE8">
            <w:pPr>
              <w:pStyle w:val="a5"/>
            </w:pPr>
            <w:r w:rsidRPr="007B4DE8">
              <w:t>183.954</w:t>
            </w:r>
          </w:p>
        </w:tc>
        <w:tc>
          <w:tcPr>
            <w:tcW w:w="1391" w:type="dxa"/>
            <w:tcBorders>
              <w:top w:val="nil"/>
              <w:left w:val="nil"/>
              <w:bottom w:val="single" w:sz="4" w:space="0" w:color="auto"/>
              <w:right w:val="single" w:sz="4" w:space="0" w:color="auto"/>
            </w:tcBorders>
            <w:shd w:val="clear" w:color="auto" w:fill="auto"/>
            <w:vAlign w:val="center"/>
            <w:hideMark/>
          </w:tcPr>
          <w:p w14:paraId="09D4FE64" w14:textId="77777777" w:rsidR="00594AC8" w:rsidRPr="007B4DE8" w:rsidRDefault="00594AC8" w:rsidP="007B4DE8">
            <w:pPr>
              <w:pStyle w:val="a5"/>
            </w:pPr>
            <w:r w:rsidRPr="007B4DE8">
              <w:t>135.686</w:t>
            </w:r>
          </w:p>
        </w:tc>
        <w:tc>
          <w:tcPr>
            <w:tcW w:w="1511" w:type="dxa"/>
            <w:tcBorders>
              <w:top w:val="nil"/>
              <w:left w:val="nil"/>
              <w:bottom w:val="single" w:sz="4" w:space="0" w:color="auto"/>
              <w:right w:val="single" w:sz="4" w:space="0" w:color="auto"/>
            </w:tcBorders>
            <w:shd w:val="clear" w:color="auto" w:fill="auto"/>
            <w:vAlign w:val="center"/>
            <w:hideMark/>
          </w:tcPr>
          <w:p w14:paraId="4B2FED7D" w14:textId="77777777" w:rsidR="00594AC8" w:rsidRPr="007B4DE8" w:rsidRDefault="00594AC8" w:rsidP="007B4DE8">
            <w:pPr>
              <w:pStyle w:val="a5"/>
            </w:pPr>
            <w:r w:rsidRPr="007B4DE8">
              <w:t>48.268</w:t>
            </w:r>
          </w:p>
        </w:tc>
        <w:tc>
          <w:tcPr>
            <w:tcW w:w="978" w:type="dxa"/>
            <w:tcBorders>
              <w:top w:val="nil"/>
              <w:left w:val="nil"/>
              <w:bottom w:val="single" w:sz="4" w:space="0" w:color="auto"/>
              <w:right w:val="single" w:sz="4" w:space="0" w:color="auto"/>
            </w:tcBorders>
            <w:shd w:val="clear" w:color="auto" w:fill="auto"/>
            <w:vAlign w:val="center"/>
            <w:hideMark/>
          </w:tcPr>
          <w:p w14:paraId="08B69FDE" w14:textId="77777777" w:rsidR="00594AC8" w:rsidRPr="007B4DE8" w:rsidRDefault="00594AC8" w:rsidP="007B4DE8">
            <w:pPr>
              <w:pStyle w:val="a5"/>
            </w:pPr>
            <w:r w:rsidRPr="007B4DE8">
              <w:t>119</w:t>
            </w:r>
          </w:p>
        </w:tc>
        <w:tc>
          <w:tcPr>
            <w:tcW w:w="1529" w:type="dxa"/>
            <w:tcBorders>
              <w:top w:val="nil"/>
              <w:left w:val="nil"/>
              <w:bottom w:val="single" w:sz="4" w:space="0" w:color="auto"/>
              <w:right w:val="single" w:sz="4" w:space="0" w:color="auto"/>
            </w:tcBorders>
            <w:shd w:val="clear" w:color="auto" w:fill="auto"/>
            <w:vAlign w:val="center"/>
            <w:hideMark/>
          </w:tcPr>
          <w:p w14:paraId="611FB7C0" w14:textId="77777777" w:rsidR="00594AC8" w:rsidRPr="007B4DE8" w:rsidRDefault="00594AC8" w:rsidP="007B4DE8">
            <w:pPr>
              <w:pStyle w:val="a5"/>
            </w:pPr>
            <w:r w:rsidRPr="007B4DE8">
              <w:t>0.804</w:t>
            </w:r>
          </w:p>
        </w:tc>
      </w:tr>
      <w:tr w:rsidR="00594AC8" w:rsidRPr="007B4DE8" w14:paraId="29C1121D"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F647BEB" w14:textId="77777777" w:rsidR="00594AC8" w:rsidRPr="007B4DE8" w:rsidRDefault="00594AC8" w:rsidP="007B4DE8">
            <w:pPr>
              <w:pStyle w:val="a5"/>
            </w:pPr>
            <w:r w:rsidRPr="007B4DE8">
              <w:t>2К2</w:t>
            </w:r>
          </w:p>
        </w:tc>
        <w:tc>
          <w:tcPr>
            <w:tcW w:w="1415" w:type="dxa"/>
            <w:tcBorders>
              <w:top w:val="nil"/>
              <w:left w:val="nil"/>
              <w:bottom w:val="single" w:sz="4" w:space="0" w:color="auto"/>
              <w:right w:val="single" w:sz="4" w:space="0" w:color="auto"/>
            </w:tcBorders>
            <w:shd w:val="clear" w:color="auto" w:fill="auto"/>
            <w:vAlign w:val="center"/>
            <w:hideMark/>
          </w:tcPr>
          <w:p w14:paraId="2CF2CA1A" w14:textId="77777777" w:rsidR="00594AC8" w:rsidRPr="007B4DE8" w:rsidRDefault="00594AC8" w:rsidP="007B4DE8">
            <w:pPr>
              <w:pStyle w:val="a5"/>
            </w:pPr>
            <w:r w:rsidRPr="007B4DE8">
              <w:t>115.84</w:t>
            </w:r>
          </w:p>
        </w:tc>
        <w:tc>
          <w:tcPr>
            <w:tcW w:w="1391" w:type="dxa"/>
            <w:tcBorders>
              <w:top w:val="nil"/>
              <w:left w:val="nil"/>
              <w:bottom w:val="single" w:sz="4" w:space="0" w:color="auto"/>
              <w:right w:val="single" w:sz="4" w:space="0" w:color="auto"/>
            </w:tcBorders>
            <w:shd w:val="clear" w:color="auto" w:fill="auto"/>
            <w:vAlign w:val="center"/>
            <w:hideMark/>
          </w:tcPr>
          <w:p w14:paraId="79401837" w14:textId="77777777" w:rsidR="00594AC8" w:rsidRPr="007B4DE8" w:rsidRDefault="00594AC8" w:rsidP="007B4DE8">
            <w:pPr>
              <w:pStyle w:val="a5"/>
            </w:pPr>
            <w:r w:rsidRPr="007B4DE8">
              <w:t>183</w:t>
            </w:r>
          </w:p>
        </w:tc>
        <w:tc>
          <w:tcPr>
            <w:tcW w:w="1391" w:type="dxa"/>
            <w:tcBorders>
              <w:top w:val="nil"/>
              <w:left w:val="nil"/>
              <w:bottom w:val="single" w:sz="4" w:space="0" w:color="auto"/>
              <w:right w:val="single" w:sz="4" w:space="0" w:color="auto"/>
            </w:tcBorders>
            <w:shd w:val="clear" w:color="auto" w:fill="auto"/>
            <w:vAlign w:val="center"/>
            <w:hideMark/>
          </w:tcPr>
          <w:p w14:paraId="2AEDEED7" w14:textId="77777777" w:rsidR="00594AC8" w:rsidRPr="007B4DE8" w:rsidRDefault="00594AC8" w:rsidP="007B4DE8">
            <w:pPr>
              <w:pStyle w:val="a5"/>
            </w:pPr>
            <w:r w:rsidRPr="007B4DE8">
              <w:t>136.588</w:t>
            </w:r>
          </w:p>
        </w:tc>
        <w:tc>
          <w:tcPr>
            <w:tcW w:w="1511" w:type="dxa"/>
            <w:tcBorders>
              <w:top w:val="nil"/>
              <w:left w:val="nil"/>
              <w:bottom w:val="single" w:sz="4" w:space="0" w:color="auto"/>
              <w:right w:val="single" w:sz="4" w:space="0" w:color="auto"/>
            </w:tcBorders>
            <w:shd w:val="clear" w:color="auto" w:fill="auto"/>
            <w:vAlign w:val="center"/>
            <w:hideMark/>
          </w:tcPr>
          <w:p w14:paraId="04F08780" w14:textId="77777777" w:rsidR="00594AC8" w:rsidRPr="007B4DE8" w:rsidRDefault="00594AC8" w:rsidP="007B4DE8">
            <w:pPr>
              <w:pStyle w:val="a5"/>
            </w:pPr>
            <w:r w:rsidRPr="007B4DE8">
              <w:t>46.473</w:t>
            </w:r>
          </w:p>
        </w:tc>
        <w:tc>
          <w:tcPr>
            <w:tcW w:w="978" w:type="dxa"/>
            <w:tcBorders>
              <w:top w:val="nil"/>
              <w:left w:val="nil"/>
              <w:bottom w:val="single" w:sz="4" w:space="0" w:color="auto"/>
              <w:right w:val="single" w:sz="4" w:space="0" w:color="auto"/>
            </w:tcBorders>
            <w:shd w:val="clear" w:color="auto" w:fill="auto"/>
            <w:vAlign w:val="center"/>
            <w:hideMark/>
          </w:tcPr>
          <w:p w14:paraId="1A8AE15D" w14:textId="77777777" w:rsidR="00594AC8" w:rsidRPr="007B4DE8" w:rsidRDefault="00594AC8" w:rsidP="007B4DE8">
            <w:pPr>
              <w:pStyle w:val="a5"/>
            </w:pPr>
            <w:r w:rsidRPr="007B4DE8">
              <w:t>124</w:t>
            </w:r>
          </w:p>
        </w:tc>
        <w:tc>
          <w:tcPr>
            <w:tcW w:w="1529" w:type="dxa"/>
            <w:tcBorders>
              <w:top w:val="nil"/>
              <w:left w:val="nil"/>
              <w:bottom w:val="single" w:sz="4" w:space="0" w:color="auto"/>
              <w:right w:val="single" w:sz="4" w:space="0" w:color="auto"/>
            </w:tcBorders>
            <w:shd w:val="clear" w:color="auto" w:fill="auto"/>
            <w:vAlign w:val="center"/>
            <w:hideMark/>
          </w:tcPr>
          <w:p w14:paraId="5CF47889" w14:textId="77777777" w:rsidR="00594AC8" w:rsidRPr="007B4DE8" w:rsidRDefault="00594AC8" w:rsidP="007B4DE8">
            <w:pPr>
              <w:pStyle w:val="a5"/>
            </w:pPr>
            <w:r w:rsidRPr="007B4DE8">
              <w:t>0.706</w:t>
            </w:r>
          </w:p>
        </w:tc>
      </w:tr>
      <w:tr w:rsidR="00594AC8" w:rsidRPr="007B4DE8" w14:paraId="3B323130"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6EE09D0D" w14:textId="77777777" w:rsidR="00594AC8" w:rsidRPr="007B4DE8" w:rsidRDefault="00594AC8" w:rsidP="007B4DE8">
            <w:pPr>
              <w:pStyle w:val="a5"/>
            </w:pPr>
            <w:r w:rsidRPr="007B4DE8">
              <w:t>2К3Б</w:t>
            </w:r>
          </w:p>
        </w:tc>
        <w:tc>
          <w:tcPr>
            <w:tcW w:w="1415" w:type="dxa"/>
            <w:tcBorders>
              <w:top w:val="nil"/>
              <w:left w:val="nil"/>
              <w:bottom w:val="single" w:sz="4" w:space="0" w:color="auto"/>
              <w:right w:val="single" w:sz="4" w:space="0" w:color="auto"/>
            </w:tcBorders>
            <w:shd w:val="clear" w:color="auto" w:fill="auto"/>
            <w:vAlign w:val="center"/>
            <w:hideMark/>
          </w:tcPr>
          <w:p w14:paraId="39F5F69B" w14:textId="77777777" w:rsidR="00594AC8" w:rsidRPr="007B4DE8" w:rsidRDefault="00594AC8" w:rsidP="007B4DE8">
            <w:pPr>
              <w:pStyle w:val="a5"/>
            </w:pPr>
            <w:r w:rsidRPr="007B4DE8">
              <w:t>116.7</w:t>
            </w:r>
          </w:p>
        </w:tc>
        <w:tc>
          <w:tcPr>
            <w:tcW w:w="1391" w:type="dxa"/>
            <w:tcBorders>
              <w:top w:val="nil"/>
              <w:left w:val="nil"/>
              <w:bottom w:val="single" w:sz="4" w:space="0" w:color="auto"/>
              <w:right w:val="single" w:sz="4" w:space="0" w:color="auto"/>
            </w:tcBorders>
            <w:shd w:val="clear" w:color="auto" w:fill="auto"/>
            <w:vAlign w:val="center"/>
            <w:hideMark/>
          </w:tcPr>
          <w:p w14:paraId="2C026DF4" w14:textId="77777777" w:rsidR="00594AC8" w:rsidRPr="007B4DE8" w:rsidRDefault="00594AC8" w:rsidP="007B4DE8">
            <w:pPr>
              <w:pStyle w:val="a5"/>
            </w:pPr>
            <w:r w:rsidRPr="007B4DE8">
              <w:t>180.241</w:t>
            </w:r>
          </w:p>
        </w:tc>
        <w:tc>
          <w:tcPr>
            <w:tcW w:w="1391" w:type="dxa"/>
            <w:tcBorders>
              <w:top w:val="nil"/>
              <w:left w:val="nil"/>
              <w:bottom w:val="single" w:sz="4" w:space="0" w:color="auto"/>
              <w:right w:val="single" w:sz="4" w:space="0" w:color="auto"/>
            </w:tcBorders>
            <w:shd w:val="clear" w:color="auto" w:fill="auto"/>
            <w:vAlign w:val="center"/>
            <w:hideMark/>
          </w:tcPr>
          <w:p w14:paraId="7440F4B7" w14:textId="77777777" w:rsidR="00594AC8" w:rsidRPr="007B4DE8" w:rsidRDefault="00594AC8" w:rsidP="007B4DE8">
            <w:pPr>
              <w:pStyle w:val="a5"/>
            </w:pPr>
            <w:r w:rsidRPr="007B4DE8">
              <w:t>137.832</w:t>
            </w:r>
          </w:p>
        </w:tc>
        <w:tc>
          <w:tcPr>
            <w:tcW w:w="1511" w:type="dxa"/>
            <w:tcBorders>
              <w:top w:val="nil"/>
              <w:left w:val="nil"/>
              <w:bottom w:val="single" w:sz="4" w:space="0" w:color="auto"/>
              <w:right w:val="single" w:sz="4" w:space="0" w:color="auto"/>
            </w:tcBorders>
            <w:shd w:val="clear" w:color="auto" w:fill="auto"/>
            <w:vAlign w:val="center"/>
            <w:hideMark/>
          </w:tcPr>
          <w:p w14:paraId="7AF910D4" w14:textId="77777777" w:rsidR="00594AC8" w:rsidRPr="007B4DE8" w:rsidRDefault="00594AC8" w:rsidP="007B4DE8">
            <w:pPr>
              <w:pStyle w:val="a5"/>
            </w:pPr>
            <w:r w:rsidRPr="007B4DE8">
              <w:t> </w:t>
            </w:r>
          </w:p>
        </w:tc>
        <w:tc>
          <w:tcPr>
            <w:tcW w:w="978" w:type="dxa"/>
            <w:tcBorders>
              <w:top w:val="nil"/>
              <w:left w:val="nil"/>
              <w:bottom w:val="single" w:sz="4" w:space="0" w:color="auto"/>
              <w:right w:val="single" w:sz="4" w:space="0" w:color="auto"/>
            </w:tcBorders>
            <w:shd w:val="clear" w:color="auto" w:fill="auto"/>
            <w:vAlign w:val="center"/>
            <w:hideMark/>
          </w:tcPr>
          <w:p w14:paraId="40079B10" w14:textId="77777777" w:rsidR="00594AC8" w:rsidRPr="007B4DE8" w:rsidRDefault="00594AC8" w:rsidP="007B4DE8">
            <w:pPr>
              <w:pStyle w:val="a5"/>
            </w:pPr>
            <w:r w:rsidRPr="007B4DE8">
              <w:t>132</w:t>
            </w:r>
          </w:p>
        </w:tc>
        <w:tc>
          <w:tcPr>
            <w:tcW w:w="1529" w:type="dxa"/>
            <w:tcBorders>
              <w:top w:val="nil"/>
              <w:left w:val="nil"/>
              <w:bottom w:val="single" w:sz="4" w:space="0" w:color="auto"/>
              <w:right w:val="single" w:sz="4" w:space="0" w:color="auto"/>
            </w:tcBorders>
            <w:shd w:val="clear" w:color="auto" w:fill="auto"/>
            <w:vAlign w:val="center"/>
            <w:hideMark/>
          </w:tcPr>
          <w:p w14:paraId="7ED48D00" w14:textId="77777777" w:rsidR="00594AC8" w:rsidRPr="007B4DE8" w:rsidRDefault="00594AC8" w:rsidP="007B4DE8">
            <w:pPr>
              <w:pStyle w:val="a5"/>
            </w:pPr>
            <w:r w:rsidRPr="007B4DE8">
              <w:t>0.706</w:t>
            </w:r>
          </w:p>
        </w:tc>
      </w:tr>
      <w:tr w:rsidR="00594AC8" w:rsidRPr="007B4DE8" w14:paraId="1311B956"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0F95BF67" w14:textId="77777777" w:rsidR="00594AC8" w:rsidRPr="007B4DE8" w:rsidRDefault="00594AC8" w:rsidP="007B4DE8">
            <w:pPr>
              <w:pStyle w:val="a5"/>
            </w:pPr>
            <w:r w:rsidRPr="007B4DE8">
              <w:t>2К4</w:t>
            </w:r>
          </w:p>
        </w:tc>
        <w:tc>
          <w:tcPr>
            <w:tcW w:w="1415" w:type="dxa"/>
            <w:tcBorders>
              <w:top w:val="nil"/>
              <w:left w:val="nil"/>
              <w:bottom w:val="single" w:sz="4" w:space="0" w:color="auto"/>
              <w:right w:val="single" w:sz="4" w:space="0" w:color="auto"/>
            </w:tcBorders>
            <w:shd w:val="clear" w:color="auto" w:fill="auto"/>
            <w:vAlign w:val="center"/>
            <w:hideMark/>
          </w:tcPr>
          <w:p w14:paraId="7EDC9866" w14:textId="77777777" w:rsidR="00594AC8" w:rsidRPr="007B4DE8" w:rsidRDefault="00594AC8" w:rsidP="007B4DE8">
            <w:pPr>
              <w:pStyle w:val="a5"/>
            </w:pPr>
            <w:r w:rsidRPr="007B4DE8">
              <w:t>115.68</w:t>
            </w:r>
          </w:p>
        </w:tc>
        <w:tc>
          <w:tcPr>
            <w:tcW w:w="1391" w:type="dxa"/>
            <w:tcBorders>
              <w:top w:val="nil"/>
              <w:left w:val="nil"/>
              <w:bottom w:val="single" w:sz="4" w:space="0" w:color="auto"/>
              <w:right w:val="single" w:sz="4" w:space="0" w:color="auto"/>
            </w:tcBorders>
            <w:shd w:val="clear" w:color="auto" w:fill="auto"/>
            <w:vAlign w:val="center"/>
            <w:hideMark/>
          </w:tcPr>
          <w:p w14:paraId="6FCF73EB" w14:textId="77777777" w:rsidR="00594AC8" w:rsidRPr="007B4DE8" w:rsidRDefault="00594AC8" w:rsidP="007B4DE8">
            <w:pPr>
              <w:pStyle w:val="a5"/>
            </w:pPr>
            <w:r w:rsidRPr="007B4DE8">
              <w:t>180.241</w:t>
            </w:r>
          </w:p>
        </w:tc>
        <w:tc>
          <w:tcPr>
            <w:tcW w:w="1391" w:type="dxa"/>
            <w:tcBorders>
              <w:top w:val="nil"/>
              <w:left w:val="nil"/>
              <w:bottom w:val="single" w:sz="4" w:space="0" w:color="auto"/>
              <w:right w:val="single" w:sz="4" w:space="0" w:color="auto"/>
            </w:tcBorders>
            <w:shd w:val="clear" w:color="auto" w:fill="auto"/>
            <w:vAlign w:val="center"/>
            <w:hideMark/>
          </w:tcPr>
          <w:p w14:paraId="049EE9BF" w14:textId="77777777" w:rsidR="00594AC8" w:rsidRPr="007B4DE8" w:rsidRDefault="00594AC8" w:rsidP="007B4DE8">
            <w:pPr>
              <w:pStyle w:val="a5"/>
            </w:pPr>
            <w:r w:rsidRPr="007B4DE8">
              <w:t>138.7</w:t>
            </w:r>
          </w:p>
        </w:tc>
        <w:tc>
          <w:tcPr>
            <w:tcW w:w="1511" w:type="dxa"/>
            <w:tcBorders>
              <w:top w:val="nil"/>
              <w:left w:val="nil"/>
              <w:bottom w:val="single" w:sz="4" w:space="0" w:color="auto"/>
              <w:right w:val="single" w:sz="4" w:space="0" w:color="auto"/>
            </w:tcBorders>
            <w:shd w:val="clear" w:color="auto" w:fill="auto"/>
            <w:vAlign w:val="center"/>
            <w:hideMark/>
          </w:tcPr>
          <w:p w14:paraId="5F7A031A" w14:textId="77777777" w:rsidR="00594AC8" w:rsidRPr="007B4DE8" w:rsidRDefault="00594AC8" w:rsidP="007B4DE8">
            <w:pPr>
              <w:pStyle w:val="a5"/>
            </w:pPr>
            <w:r w:rsidRPr="007B4DE8">
              <w:t>41.541</w:t>
            </w:r>
          </w:p>
        </w:tc>
        <w:tc>
          <w:tcPr>
            <w:tcW w:w="978" w:type="dxa"/>
            <w:tcBorders>
              <w:top w:val="nil"/>
              <w:left w:val="nil"/>
              <w:bottom w:val="single" w:sz="4" w:space="0" w:color="auto"/>
              <w:right w:val="single" w:sz="4" w:space="0" w:color="auto"/>
            </w:tcBorders>
            <w:shd w:val="clear" w:color="auto" w:fill="auto"/>
            <w:vAlign w:val="center"/>
            <w:hideMark/>
          </w:tcPr>
          <w:p w14:paraId="66D5D78E" w14:textId="77777777" w:rsidR="00594AC8" w:rsidRPr="007B4DE8" w:rsidRDefault="00594AC8" w:rsidP="007B4DE8">
            <w:pPr>
              <w:pStyle w:val="a5"/>
            </w:pPr>
            <w:r w:rsidRPr="007B4DE8">
              <w:t>128</w:t>
            </w:r>
          </w:p>
        </w:tc>
        <w:tc>
          <w:tcPr>
            <w:tcW w:w="1529" w:type="dxa"/>
            <w:tcBorders>
              <w:top w:val="nil"/>
              <w:left w:val="nil"/>
              <w:bottom w:val="single" w:sz="4" w:space="0" w:color="auto"/>
              <w:right w:val="single" w:sz="4" w:space="0" w:color="auto"/>
            </w:tcBorders>
            <w:shd w:val="clear" w:color="auto" w:fill="auto"/>
            <w:vAlign w:val="center"/>
            <w:hideMark/>
          </w:tcPr>
          <w:p w14:paraId="34BB5DFE" w14:textId="77777777" w:rsidR="00594AC8" w:rsidRPr="007B4DE8" w:rsidRDefault="00594AC8" w:rsidP="007B4DE8">
            <w:pPr>
              <w:pStyle w:val="a5"/>
            </w:pPr>
            <w:r w:rsidRPr="007B4DE8">
              <w:t>0.706</w:t>
            </w:r>
          </w:p>
        </w:tc>
      </w:tr>
      <w:tr w:rsidR="00594AC8" w:rsidRPr="007B4DE8" w14:paraId="098062F6"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9FFC67A" w14:textId="77777777" w:rsidR="00594AC8" w:rsidRPr="007B4DE8" w:rsidRDefault="00594AC8" w:rsidP="007B4DE8">
            <w:pPr>
              <w:pStyle w:val="a5"/>
            </w:pPr>
            <w:r w:rsidRPr="007B4DE8">
              <w:t>2К5</w:t>
            </w:r>
          </w:p>
        </w:tc>
        <w:tc>
          <w:tcPr>
            <w:tcW w:w="1415" w:type="dxa"/>
            <w:tcBorders>
              <w:top w:val="nil"/>
              <w:left w:val="nil"/>
              <w:bottom w:val="single" w:sz="4" w:space="0" w:color="auto"/>
              <w:right w:val="single" w:sz="4" w:space="0" w:color="auto"/>
            </w:tcBorders>
            <w:shd w:val="clear" w:color="auto" w:fill="auto"/>
            <w:vAlign w:val="center"/>
            <w:hideMark/>
          </w:tcPr>
          <w:p w14:paraId="546DEC91" w14:textId="77777777" w:rsidR="00594AC8" w:rsidRPr="007B4DE8" w:rsidRDefault="00594AC8" w:rsidP="007B4DE8">
            <w:pPr>
              <w:pStyle w:val="a5"/>
            </w:pPr>
            <w:r w:rsidRPr="007B4DE8">
              <w:t>117</w:t>
            </w:r>
          </w:p>
        </w:tc>
        <w:tc>
          <w:tcPr>
            <w:tcW w:w="1391" w:type="dxa"/>
            <w:tcBorders>
              <w:top w:val="nil"/>
              <w:left w:val="nil"/>
              <w:bottom w:val="single" w:sz="4" w:space="0" w:color="auto"/>
              <w:right w:val="single" w:sz="4" w:space="0" w:color="auto"/>
            </w:tcBorders>
            <w:shd w:val="clear" w:color="auto" w:fill="auto"/>
            <w:vAlign w:val="center"/>
            <w:hideMark/>
          </w:tcPr>
          <w:p w14:paraId="18196400" w14:textId="77777777" w:rsidR="00594AC8" w:rsidRPr="007B4DE8" w:rsidRDefault="00594AC8" w:rsidP="007B4DE8">
            <w:pPr>
              <w:pStyle w:val="a5"/>
            </w:pPr>
            <w:r w:rsidRPr="007B4DE8">
              <w:t>178.686</w:t>
            </w:r>
          </w:p>
        </w:tc>
        <w:tc>
          <w:tcPr>
            <w:tcW w:w="1391" w:type="dxa"/>
            <w:tcBorders>
              <w:top w:val="nil"/>
              <w:left w:val="nil"/>
              <w:bottom w:val="single" w:sz="4" w:space="0" w:color="auto"/>
              <w:right w:val="single" w:sz="4" w:space="0" w:color="auto"/>
            </w:tcBorders>
            <w:shd w:val="clear" w:color="auto" w:fill="auto"/>
            <w:vAlign w:val="center"/>
            <w:hideMark/>
          </w:tcPr>
          <w:p w14:paraId="211E0801" w14:textId="77777777" w:rsidR="00594AC8" w:rsidRPr="007B4DE8" w:rsidRDefault="00594AC8" w:rsidP="007B4DE8">
            <w:pPr>
              <w:pStyle w:val="a5"/>
            </w:pPr>
            <w:r w:rsidRPr="007B4DE8">
              <w:t>139.878</w:t>
            </w:r>
          </w:p>
        </w:tc>
        <w:tc>
          <w:tcPr>
            <w:tcW w:w="1511" w:type="dxa"/>
            <w:tcBorders>
              <w:top w:val="nil"/>
              <w:left w:val="nil"/>
              <w:bottom w:val="single" w:sz="4" w:space="0" w:color="auto"/>
              <w:right w:val="single" w:sz="4" w:space="0" w:color="auto"/>
            </w:tcBorders>
            <w:shd w:val="clear" w:color="auto" w:fill="auto"/>
            <w:vAlign w:val="center"/>
            <w:hideMark/>
          </w:tcPr>
          <w:p w14:paraId="1825C417" w14:textId="77777777" w:rsidR="00594AC8" w:rsidRPr="007B4DE8" w:rsidRDefault="00594AC8" w:rsidP="007B4DE8">
            <w:pPr>
              <w:pStyle w:val="a5"/>
            </w:pPr>
            <w:r w:rsidRPr="007B4DE8">
              <w:t>38.808</w:t>
            </w:r>
          </w:p>
        </w:tc>
        <w:tc>
          <w:tcPr>
            <w:tcW w:w="978" w:type="dxa"/>
            <w:tcBorders>
              <w:top w:val="nil"/>
              <w:left w:val="nil"/>
              <w:bottom w:val="single" w:sz="4" w:space="0" w:color="auto"/>
              <w:right w:val="single" w:sz="4" w:space="0" w:color="auto"/>
            </w:tcBorders>
            <w:shd w:val="clear" w:color="auto" w:fill="auto"/>
            <w:vAlign w:val="center"/>
            <w:hideMark/>
          </w:tcPr>
          <w:p w14:paraId="7BE062E5" w14:textId="77777777" w:rsidR="00594AC8" w:rsidRPr="007B4DE8" w:rsidRDefault="00594AC8" w:rsidP="007B4DE8">
            <w:pPr>
              <w:pStyle w:val="a5"/>
            </w:pPr>
            <w:r w:rsidRPr="007B4DE8">
              <w:t>52</w:t>
            </w:r>
          </w:p>
        </w:tc>
        <w:tc>
          <w:tcPr>
            <w:tcW w:w="1529" w:type="dxa"/>
            <w:tcBorders>
              <w:top w:val="nil"/>
              <w:left w:val="nil"/>
              <w:bottom w:val="single" w:sz="4" w:space="0" w:color="auto"/>
              <w:right w:val="single" w:sz="4" w:space="0" w:color="auto"/>
            </w:tcBorders>
            <w:shd w:val="clear" w:color="auto" w:fill="auto"/>
            <w:vAlign w:val="center"/>
            <w:hideMark/>
          </w:tcPr>
          <w:p w14:paraId="6A3EE266" w14:textId="77777777" w:rsidR="00594AC8" w:rsidRPr="007B4DE8" w:rsidRDefault="00594AC8" w:rsidP="007B4DE8">
            <w:pPr>
              <w:pStyle w:val="a5"/>
            </w:pPr>
            <w:r w:rsidRPr="007B4DE8">
              <w:t>0.704</w:t>
            </w:r>
          </w:p>
        </w:tc>
      </w:tr>
      <w:tr w:rsidR="00594AC8" w:rsidRPr="007B4DE8" w14:paraId="5A0749BD"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D612D2B" w14:textId="77777777" w:rsidR="00594AC8" w:rsidRPr="007B4DE8" w:rsidRDefault="00594AC8" w:rsidP="007B4DE8">
            <w:pPr>
              <w:pStyle w:val="a5"/>
            </w:pPr>
            <w:r w:rsidRPr="007B4DE8">
              <w:t>2К5А</w:t>
            </w:r>
          </w:p>
        </w:tc>
        <w:tc>
          <w:tcPr>
            <w:tcW w:w="1415" w:type="dxa"/>
            <w:tcBorders>
              <w:top w:val="nil"/>
              <w:left w:val="nil"/>
              <w:bottom w:val="single" w:sz="4" w:space="0" w:color="auto"/>
              <w:right w:val="single" w:sz="4" w:space="0" w:color="auto"/>
            </w:tcBorders>
            <w:shd w:val="clear" w:color="auto" w:fill="auto"/>
            <w:vAlign w:val="center"/>
            <w:hideMark/>
          </w:tcPr>
          <w:p w14:paraId="340E8E22" w14:textId="77777777" w:rsidR="00594AC8" w:rsidRPr="007B4DE8" w:rsidRDefault="00594AC8" w:rsidP="007B4DE8">
            <w:pPr>
              <w:pStyle w:val="a5"/>
            </w:pPr>
            <w:r w:rsidRPr="007B4DE8">
              <w:t>117.48</w:t>
            </w:r>
          </w:p>
        </w:tc>
        <w:tc>
          <w:tcPr>
            <w:tcW w:w="1391" w:type="dxa"/>
            <w:tcBorders>
              <w:top w:val="nil"/>
              <w:left w:val="nil"/>
              <w:bottom w:val="single" w:sz="4" w:space="0" w:color="auto"/>
              <w:right w:val="single" w:sz="4" w:space="0" w:color="auto"/>
            </w:tcBorders>
            <w:shd w:val="clear" w:color="auto" w:fill="auto"/>
            <w:vAlign w:val="center"/>
            <w:hideMark/>
          </w:tcPr>
          <w:p w14:paraId="2D6F7B14" w14:textId="77777777" w:rsidR="00594AC8" w:rsidRPr="007B4DE8" w:rsidRDefault="00594AC8" w:rsidP="007B4DE8">
            <w:pPr>
              <w:pStyle w:val="a5"/>
            </w:pPr>
            <w:r w:rsidRPr="007B4DE8">
              <w:t>177.932</w:t>
            </w:r>
          </w:p>
        </w:tc>
        <w:tc>
          <w:tcPr>
            <w:tcW w:w="1391" w:type="dxa"/>
            <w:tcBorders>
              <w:top w:val="nil"/>
              <w:left w:val="nil"/>
              <w:bottom w:val="single" w:sz="4" w:space="0" w:color="auto"/>
              <w:right w:val="single" w:sz="4" w:space="0" w:color="auto"/>
            </w:tcBorders>
            <w:shd w:val="clear" w:color="auto" w:fill="auto"/>
            <w:vAlign w:val="center"/>
            <w:hideMark/>
          </w:tcPr>
          <w:p w14:paraId="28D1881B" w14:textId="77777777" w:rsidR="00594AC8" w:rsidRPr="007B4DE8" w:rsidRDefault="00594AC8" w:rsidP="007B4DE8">
            <w:pPr>
              <w:pStyle w:val="a5"/>
            </w:pPr>
            <w:r w:rsidRPr="007B4DE8">
              <w:t>140.467</w:t>
            </w:r>
          </w:p>
        </w:tc>
        <w:tc>
          <w:tcPr>
            <w:tcW w:w="1511" w:type="dxa"/>
            <w:tcBorders>
              <w:top w:val="nil"/>
              <w:left w:val="nil"/>
              <w:bottom w:val="single" w:sz="4" w:space="0" w:color="auto"/>
              <w:right w:val="single" w:sz="4" w:space="0" w:color="auto"/>
            </w:tcBorders>
            <w:shd w:val="clear" w:color="auto" w:fill="auto"/>
            <w:vAlign w:val="center"/>
            <w:hideMark/>
          </w:tcPr>
          <w:p w14:paraId="095F457C" w14:textId="77777777" w:rsidR="00594AC8" w:rsidRPr="007B4DE8" w:rsidRDefault="00594AC8" w:rsidP="007B4DE8">
            <w:pPr>
              <w:pStyle w:val="a5"/>
            </w:pPr>
            <w:r w:rsidRPr="007B4DE8">
              <w:t>37.464</w:t>
            </w:r>
          </w:p>
        </w:tc>
        <w:tc>
          <w:tcPr>
            <w:tcW w:w="978" w:type="dxa"/>
            <w:tcBorders>
              <w:top w:val="nil"/>
              <w:left w:val="nil"/>
              <w:bottom w:val="single" w:sz="4" w:space="0" w:color="auto"/>
              <w:right w:val="single" w:sz="4" w:space="0" w:color="auto"/>
            </w:tcBorders>
            <w:shd w:val="clear" w:color="auto" w:fill="auto"/>
            <w:vAlign w:val="center"/>
            <w:hideMark/>
          </w:tcPr>
          <w:p w14:paraId="26F95913" w14:textId="77777777" w:rsidR="00594AC8" w:rsidRPr="007B4DE8" w:rsidRDefault="00594AC8" w:rsidP="007B4DE8">
            <w:pPr>
              <w:pStyle w:val="a5"/>
            </w:pPr>
            <w:r w:rsidRPr="007B4DE8">
              <w:t>126</w:t>
            </w:r>
          </w:p>
        </w:tc>
        <w:tc>
          <w:tcPr>
            <w:tcW w:w="1529" w:type="dxa"/>
            <w:tcBorders>
              <w:top w:val="nil"/>
              <w:left w:val="nil"/>
              <w:bottom w:val="single" w:sz="4" w:space="0" w:color="auto"/>
              <w:right w:val="single" w:sz="4" w:space="0" w:color="auto"/>
            </w:tcBorders>
            <w:shd w:val="clear" w:color="auto" w:fill="auto"/>
            <w:vAlign w:val="center"/>
            <w:hideMark/>
          </w:tcPr>
          <w:p w14:paraId="46DAFC21" w14:textId="77777777" w:rsidR="00594AC8" w:rsidRPr="007B4DE8" w:rsidRDefault="00594AC8" w:rsidP="007B4DE8">
            <w:pPr>
              <w:pStyle w:val="a5"/>
            </w:pPr>
            <w:r w:rsidRPr="007B4DE8">
              <w:t>0.704</w:t>
            </w:r>
          </w:p>
        </w:tc>
      </w:tr>
      <w:tr w:rsidR="00594AC8" w:rsidRPr="007B4DE8" w14:paraId="6BCED269"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64A4CA00" w14:textId="77777777" w:rsidR="00594AC8" w:rsidRPr="007B4DE8" w:rsidRDefault="00594AC8" w:rsidP="007B4DE8">
            <w:pPr>
              <w:pStyle w:val="a5"/>
            </w:pPr>
            <w:r w:rsidRPr="007B4DE8">
              <w:t>2К6</w:t>
            </w:r>
          </w:p>
        </w:tc>
        <w:tc>
          <w:tcPr>
            <w:tcW w:w="1415" w:type="dxa"/>
            <w:tcBorders>
              <w:top w:val="nil"/>
              <w:left w:val="nil"/>
              <w:bottom w:val="single" w:sz="4" w:space="0" w:color="auto"/>
              <w:right w:val="single" w:sz="4" w:space="0" w:color="auto"/>
            </w:tcBorders>
            <w:shd w:val="clear" w:color="auto" w:fill="auto"/>
            <w:vAlign w:val="center"/>
            <w:hideMark/>
          </w:tcPr>
          <w:p w14:paraId="20E642E2" w14:textId="77777777" w:rsidR="00594AC8" w:rsidRPr="007B4DE8" w:rsidRDefault="00594AC8" w:rsidP="007B4DE8">
            <w:pPr>
              <w:pStyle w:val="a5"/>
            </w:pPr>
            <w:r w:rsidRPr="007B4DE8">
              <w:t>118.6</w:t>
            </w:r>
          </w:p>
        </w:tc>
        <w:tc>
          <w:tcPr>
            <w:tcW w:w="1391" w:type="dxa"/>
            <w:tcBorders>
              <w:top w:val="nil"/>
              <w:left w:val="nil"/>
              <w:bottom w:val="single" w:sz="4" w:space="0" w:color="auto"/>
              <w:right w:val="single" w:sz="4" w:space="0" w:color="auto"/>
            </w:tcBorders>
            <w:shd w:val="clear" w:color="auto" w:fill="auto"/>
            <w:vAlign w:val="center"/>
            <w:hideMark/>
          </w:tcPr>
          <w:p w14:paraId="3CA0AC9F" w14:textId="77777777" w:rsidR="00594AC8" w:rsidRPr="007B4DE8" w:rsidRDefault="00594AC8" w:rsidP="007B4DE8">
            <w:pPr>
              <w:pStyle w:val="a5"/>
            </w:pPr>
            <w:r w:rsidRPr="007B4DE8">
              <w:t>176.686</w:t>
            </w:r>
          </w:p>
        </w:tc>
        <w:tc>
          <w:tcPr>
            <w:tcW w:w="1391" w:type="dxa"/>
            <w:tcBorders>
              <w:top w:val="nil"/>
              <w:left w:val="nil"/>
              <w:bottom w:val="single" w:sz="4" w:space="0" w:color="auto"/>
              <w:right w:val="single" w:sz="4" w:space="0" w:color="auto"/>
            </w:tcBorders>
            <w:shd w:val="clear" w:color="auto" w:fill="auto"/>
            <w:vAlign w:val="center"/>
            <w:hideMark/>
          </w:tcPr>
          <w:p w14:paraId="7B0B2567" w14:textId="77777777" w:rsidR="00594AC8" w:rsidRPr="007B4DE8" w:rsidRDefault="00594AC8" w:rsidP="007B4DE8">
            <w:pPr>
              <w:pStyle w:val="a5"/>
            </w:pPr>
            <w:r w:rsidRPr="007B4DE8">
              <w:t>142.257</w:t>
            </w:r>
          </w:p>
        </w:tc>
        <w:tc>
          <w:tcPr>
            <w:tcW w:w="1511" w:type="dxa"/>
            <w:tcBorders>
              <w:top w:val="nil"/>
              <w:left w:val="nil"/>
              <w:bottom w:val="single" w:sz="4" w:space="0" w:color="auto"/>
              <w:right w:val="single" w:sz="4" w:space="0" w:color="auto"/>
            </w:tcBorders>
            <w:shd w:val="clear" w:color="auto" w:fill="auto"/>
            <w:vAlign w:val="center"/>
            <w:hideMark/>
          </w:tcPr>
          <w:p w14:paraId="75A6D1DB" w14:textId="77777777" w:rsidR="00594AC8" w:rsidRPr="007B4DE8" w:rsidRDefault="00594AC8" w:rsidP="007B4DE8">
            <w:pPr>
              <w:pStyle w:val="a5"/>
            </w:pPr>
            <w:r w:rsidRPr="007B4DE8">
              <w:t>34.429</w:t>
            </w:r>
          </w:p>
        </w:tc>
        <w:tc>
          <w:tcPr>
            <w:tcW w:w="978" w:type="dxa"/>
            <w:tcBorders>
              <w:top w:val="nil"/>
              <w:left w:val="nil"/>
              <w:bottom w:val="single" w:sz="4" w:space="0" w:color="auto"/>
              <w:right w:val="single" w:sz="4" w:space="0" w:color="auto"/>
            </w:tcBorders>
            <w:shd w:val="clear" w:color="auto" w:fill="auto"/>
            <w:vAlign w:val="center"/>
            <w:hideMark/>
          </w:tcPr>
          <w:p w14:paraId="1BCDBF10" w14:textId="77777777" w:rsidR="00594AC8" w:rsidRPr="007B4DE8" w:rsidRDefault="00594AC8" w:rsidP="007B4DE8">
            <w:pPr>
              <w:pStyle w:val="a5"/>
            </w:pPr>
            <w:r w:rsidRPr="007B4DE8">
              <w:t>134</w:t>
            </w:r>
          </w:p>
        </w:tc>
        <w:tc>
          <w:tcPr>
            <w:tcW w:w="1529" w:type="dxa"/>
            <w:tcBorders>
              <w:top w:val="nil"/>
              <w:left w:val="nil"/>
              <w:bottom w:val="single" w:sz="4" w:space="0" w:color="auto"/>
              <w:right w:val="single" w:sz="4" w:space="0" w:color="auto"/>
            </w:tcBorders>
            <w:shd w:val="clear" w:color="auto" w:fill="auto"/>
            <w:vAlign w:val="center"/>
            <w:hideMark/>
          </w:tcPr>
          <w:p w14:paraId="3F279012" w14:textId="77777777" w:rsidR="00594AC8" w:rsidRPr="007B4DE8" w:rsidRDefault="00594AC8" w:rsidP="007B4DE8">
            <w:pPr>
              <w:pStyle w:val="a5"/>
            </w:pPr>
            <w:r w:rsidRPr="007B4DE8">
              <w:t>0.704</w:t>
            </w:r>
          </w:p>
        </w:tc>
      </w:tr>
      <w:tr w:rsidR="00594AC8" w:rsidRPr="007B4DE8" w14:paraId="3D05D561"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786AF81B" w14:textId="77777777" w:rsidR="00594AC8" w:rsidRPr="007B4DE8" w:rsidRDefault="00594AC8" w:rsidP="007B4DE8">
            <w:pPr>
              <w:pStyle w:val="a5"/>
            </w:pPr>
            <w:r w:rsidRPr="007B4DE8">
              <w:t>2К7</w:t>
            </w:r>
          </w:p>
        </w:tc>
        <w:tc>
          <w:tcPr>
            <w:tcW w:w="1415" w:type="dxa"/>
            <w:tcBorders>
              <w:top w:val="nil"/>
              <w:left w:val="nil"/>
              <w:bottom w:val="single" w:sz="4" w:space="0" w:color="auto"/>
              <w:right w:val="single" w:sz="4" w:space="0" w:color="auto"/>
            </w:tcBorders>
            <w:shd w:val="clear" w:color="auto" w:fill="auto"/>
            <w:vAlign w:val="center"/>
            <w:hideMark/>
          </w:tcPr>
          <w:p w14:paraId="3ABD2EA7" w14:textId="77777777" w:rsidR="00594AC8" w:rsidRPr="007B4DE8" w:rsidRDefault="00594AC8" w:rsidP="007B4DE8">
            <w:pPr>
              <w:pStyle w:val="a5"/>
            </w:pPr>
            <w:r w:rsidRPr="007B4DE8">
              <w:t>119.2</w:t>
            </w:r>
          </w:p>
        </w:tc>
        <w:tc>
          <w:tcPr>
            <w:tcW w:w="1391" w:type="dxa"/>
            <w:tcBorders>
              <w:top w:val="nil"/>
              <w:left w:val="nil"/>
              <w:bottom w:val="single" w:sz="4" w:space="0" w:color="auto"/>
              <w:right w:val="single" w:sz="4" w:space="0" w:color="auto"/>
            </w:tcBorders>
            <w:shd w:val="clear" w:color="auto" w:fill="auto"/>
            <w:vAlign w:val="center"/>
            <w:hideMark/>
          </w:tcPr>
          <w:p w14:paraId="06B3867A" w14:textId="77777777" w:rsidR="00594AC8" w:rsidRPr="007B4DE8" w:rsidRDefault="00594AC8" w:rsidP="007B4DE8">
            <w:pPr>
              <w:pStyle w:val="a5"/>
            </w:pPr>
            <w:r w:rsidRPr="007B4DE8">
              <w:t>175.57</w:t>
            </w:r>
          </w:p>
        </w:tc>
        <w:tc>
          <w:tcPr>
            <w:tcW w:w="1391" w:type="dxa"/>
            <w:tcBorders>
              <w:top w:val="nil"/>
              <w:left w:val="nil"/>
              <w:bottom w:val="single" w:sz="4" w:space="0" w:color="auto"/>
              <w:right w:val="single" w:sz="4" w:space="0" w:color="auto"/>
            </w:tcBorders>
            <w:shd w:val="clear" w:color="auto" w:fill="auto"/>
            <w:vAlign w:val="center"/>
            <w:hideMark/>
          </w:tcPr>
          <w:p w14:paraId="303AA693" w14:textId="77777777" w:rsidR="00594AC8" w:rsidRPr="007B4DE8" w:rsidRDefault="00594AC8" w:rsidP="007B4DE8">
            <w:pPr>
              <w:pStyle w:val="a5"/>
            </w:pPr>
            <w:r w:rsidRPr="007B4DE8">
              <w:t>143.791</w:t>
            </w:r>
          </w:p>
        </w:tc>
        <w:tc>
          <w:tcPr>
            <w:tcW w:w="1511" w:type="dxa"/>
            <w:tcBorders>
              <w:top w:val="nil"/>
              <w:left w:val="nil"/>
              <w:bottom w:val="single" w:sz="4" w:space="0" w:color="auto"/>
              <w:right w:val="single" w:sz="4" w:space="0" w:color="auto"/>
            </w:tcBorders>
            <w:shd w:val="clear" w:color="auto" w:fill="auto"/>
            <w:vAlign w:val="center"/>
            <w:hideMark/>
          </w:tcPr>
          <w:p w14:paraId="55152E57" w14:textId="77777777" w:rsidR="00594AC8" w:rsidRPr="007B4DE8" w:rsidRDefault="00594AC8" w:rsidP="007B4DE8">
            <w:pPr>
              <w:pStyle w:val="a5"/>
            </w:pPr>
            <w:r w:rsidRPr="007B4DE8">
              <w:t>31.78</w:t>
            </w:r>
          </w:p>
        </w:tc>
        <w:tc>
          <w:tcPr>
            <w:tcW w:w="978" w:type="dxa"/>
            <w:tcBorders>
              <w:top w:val="nil"/>
              <w:left w:val="nil"/>
              <w:bottom w:val="single" w:sz="4" w:space="0" w:color="auto"/>
              <w:right w:val="single" w:sz="4" w:space="0" w:color="auto"/>
            </w:tcBorders>
            <w:shd w:val="clear" w:color="auto" w:fill="auto"/>
            <w:vAlign w:val="center"/>
            <w:hideMark/>
          </w:tcPr>
          <w:p w14:paraId="289FB0C0" w14:textId="77777777" w:rsidR="00594AC8" w:rsidRPr="007B4DE8" w:rsidRDefault="00594AC8" w:rsidP="007B4DE8">
            <w:pPr>
              <w:pStyle w:val="a5"/>
            </w:pPr>
            <w:r w:rsidRPr="007B4DE8">
              <w:t>1</w:t>
            </w:r>
          </w:p>
        </w:tc>
        <w:tc>
          <w:tcPr>
            <w:tcW w:w="1529" w:type="dxa"/>
            <w:tcBorders>
              <w:top w:val="nil"/>
              <w:left w:val="nil"/>
              <w:bottom w:val="single" w:sz="4" w:space="0" w:color="auto"/>
              <w:right w:val="single" w:sz="4" w:space="0" w:color="auto"/>
            </w:tcBorders>
            <w:shd w:val="clear" w:color="auto" w:fill="auto"/>
            <w:vAlign w:val="center"/>
            <w:hideMark/>
          </w:tcPr>
          <w:p w14:paraId="114C73DE" w14:textId="77777777" w:rsidR="00594AC8" w:rsidRPr="007B4DE8" w:rsidRDefault="00594AC8" w:rsidP="007B4DE8">
            <w:pPr>
              <w:pStyle w:val="a5"/>
            </w:pPr>
            <w:r w:rsidRPr="007B4DE8">
              <w:t>0.517</w:t>
            </w:r>
          </w:p>
        </w:tc>
      </w:tr>
      <w:tr w:rsidR="00594AC8" w:rsidRPr="007B4DE8" w14:paraId="3DD19181"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3D7B9E4"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26031687" w14:textId="77777777" w:rsidR="00594AC8" w:rsidRPr="007B4DE8" w:rsidRDefault="00594AC8" w:rsidP="007B4DE8">
            <w:pPr>
              <w:pStyle w:val="a5"/>
            </w:pPr>
            <w:r w:rsidRPr="007B4DE8">
              <w:t>119.2</w:t>
            </w:r>
          </w:p>
        </w:tc>
        <w:tc>
          <w:tcPr>
            <w:tcW w:w="1391" w:type="dxa"/>
            <w:tcBorders>
              <w:top w:val="nil"/>
              <w:left w:val="nil"/>
              <w:bottom w:val="single" w:sz="4" w:space="0" w:color="auto"/>
              <w:right w:val="single" w:sz="4" w:space="0" w:color="auto"/>
            </w:tcBorders>
            <w:shd w:val="clear" w:color="auto" w:fill="auto"/>
            <w:vAlign w:val="center"/>
            <w:hideMark/>
          </w:tcPr>
          <w:p w14:paraId="5F840372" w14:textId="77777777" w:rsidR="00594AC8" w:rsidRPr="007B4DE8" w:rsidRDefault="00594AC8" w:rsidP="007B4DE8">
            <w:pPr>
              <w:pStyle w:val="a5"/>
            </w:pPr>
            <w:r w:rsidRPr="007B4DE8">
              <w:t>175.393</w:t>
            </w:r>
          </w:p>
        </w:tc>
        <w:tc>
          <w:tcPr>
            <w:tcW w:w="1391" w:type="dxa"/>
            <w:tcBorders>
              <w:top w:val="nil"/>
              <w:left w:val="nil"/>
              <w:bottom w:val="single" w:sz="4" w:space="0" w:color="auto"/>
              <w:right w:val="single" w:sz="4" w:space="0" w:color="auto"/>
            </w:tcBorders>
            <w:shd w:val="clear" w:color="auto" w:fill="auto"/>
            <w:vAlign w:val="center"/>
            <w:hideMark/>
          </w:tcPr>
          <w:p w14:paraId="6685146A" w14:textId="77777777" w:rsidR="00594AC8" w:rsidRPr="007B4DE8" w:rsidRDefault="00594AC8" w:rsidP="007B4DE8">
            <w:pPr>
              <w:pStyle w:val="a5"/>
            </w:pPr>
            <w:r w:rsidRPr="007B4DE8">
              <w:t>143.996</w:t>
            </w:r>
          </w:p>
        </w:tc>
        <w:tc>
          <w:tcPr>
            <w:tcW w:w="1511" w:type="dxa"/>
            <w:tcBorders>
              <w:top w:val="nil"/>
              <w:left w:val="nil"/>
              <w:bottom w:val="single" w:sz="4" w:space="0" w:color="auto"/>
              <w:right w:val="single" w:sz="4" w:space="0" w:color="auto"/>
            </w:tcBorders>
            <w:shd w:val="clear" w:color="auto" w:fill="auto"/>
            <w:vAlign w:val="center"/>
            <w:hideMark/>
          </w:tcPr>
          <w:p w14:paraId="1A6D04D8" w14:textId="77777777" w:rsidR="00594AC8" w:rsidRPr="007B4DE8" w:rsidRDefault="00594AC8" w:rsidP="007B4DE8">
            <w:pPr>
              <w:pStyle w:val="a5"/>
            </w:pPr>
            <w:r w:rsidRPr="007B4DE8">
              <w:t>31.397</w:t>
            </w:r>
          </w:p>
        </w:tc>
        <w:tc>
          <w:tcPr>
            <w:tcW w:w="978" w:type="dxa"/>
            <w:tcBorders>
              <w:top w:val="nil"/>
              <w:left w:val="nil"/>
              <w:bottom w:val="single" w:sz="4" w:space="0" w:color="auto"/>
              <w:right w:val="single" w:sz="4" w:space="0" w:color="auto"/>
            </w:tcBorders>
            <w:shd w:val="clear" w:color="auto" w:fill="auto"/>
            <w:vAlign w:val="center"/>
            <w:hideMark/>
          </w:tcPr>
          <w:p w14:paraId="635FA03E" w14:textId="77777777" w:rsidR="00594AC8" w:rsidRPr="007B4DE8" w:rsidRDefault="00594AC8" w:rsidP="007B4DE8">
            <w:pPr>
              <w:pStyle w:val="a5"/>
            </w:pPr>
            <w:r w:rsidRPr="007B4DE8">
              <w:t>207</w:t>
            </w:r>
          </w:p>
        </w:tc>
        <w:tc>
          <w:tcPr>
            <w:tcW w:w="1529" w:type="dxa"/>
            <w:tcBorders>
              <w:top w:val="nil"/>
              <w:left w:val="nil"/>
              <w:bottom w:val="single" w:sz="4" w:space="0" w:color="auto"/>
              <w:right w:val="single" w:sz="4" w:space="0" w:color="auto"/>
            </w:tcBorders>
            <w:shd w:val="clear" w:color="auto" w:fill="auto"/>
            <w:vAlign w:val="center"/>
            <w:hideMark/>
          </w:tcPr>
          <w:p w14:paraId="66935931" w14:textId="77777777" w:rsidR="00594AC8" w:rsidRPr="007B4DE8" w:rsidRDefault="00594AC8" w:rsidP="007B4DE8">
            <w:pPr>
              <w:pStyle w:val="a5"/>
            </w:pPr>
            <w:r w:rsidRPr="007B4DE8">
              <w:t>0.517</w:t>
            </w:r>
          </w:p>
        </w:tc>
      </w:tr>
      <w:tr w:rsidR="00594AC8" w:rsidRPr="007B4DE8" w14:paraId="100CFA41"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BC7E080" w14:textId="77777777" w:rsidR="00594AC8" w:rsidRPr="007B4DE8" w:rsidRDefault="00594AC8" w:rsidP="007B4DE8">
            <w:pPr>
              <w:pStyle w:val="a5"/>
            </w:pPr>
            <w:r w:rsidRPr="007B4DE8">
              <w:t>К4-1</w:t>
            </w:r>
          </w:p>
        </w:tc>
        <w:tc>
          <w:tcPr>
            <w:tcW w:w="1415" w:type="dxa"/>
            <w:tcBorders>
              <w:top w:val="nil"/>
              <w:left w:val="nil"/>
              <w:bottom w:val="single" w:sz="4" w:space="0" w:color="auto"/>
              <w:right w:val="single" w:sz="4" w:space="0" w:color="auto"/>
            </w:tcBorders>
            <w:shd w:val="clear" w:color="auto" w:fill="auto"/>
            <w:vAlign w:val="center"/>
            <w:hideMark/>
          </w:tcPr>
          <w:p w14:paraId="2DFC51C9" w14:textId="77777777" w:rsidR="00594AC8" w:rsidRPr="007B4DE8" w:rsidRDefault="00594AC8" w:rsidP="007B4DE8">
            <w:pPr>
              <w:pStyle w:val="a5"/>
            </w:pPr>
            <w:r w:rsidRPr="007B4DE8">
              <w:t>117.9</w:t>
            </w:r>
          </w:p>
        </w:tc>
        <w:tc>
          <w:tcPr>
            <w:tcW w:w="1391" w:type="dxa"/>
            <w:tcBorders>
              <w:top w:val="nil"/>
              <w:left w:val="nil"/>
              <w:bottom w:val="single" w:sz="4" w:space="0" w:color="auto"/>
              <w:right w:val="single" w:sz="4" w:space="0" w:color="auto"/>
            </w:tcBorders>
            <w:shd w:val="clear" w:color="auto" w:fill="auto"/>
            <w:vAlign w:val="center"/>
            <w:hideMark/>
          </w:tcPr>
          <w:p w14:paraId="43DA6A34" w14:textId="77777777" w:rsidR="00594AC8" w:rsidRPr="007B4DE8" w:rsidRDefault="00594AC8" w:rsidP="007B4DE8">
            <w:pPr>
              <w:pStyle w:val="a5"/>
            </w:pPr>
            <w:r w:rsidRPr="007B4DE8">
              <w:t>174.369</w:t>
            </w:r>
          </w:p>
        </w:tc>
        <w:tc>
          <w:tcPr>
            <w:tcW w:w="1391" w:type="dxa"/>
            <w:tcBorders>
              <w:top w:val="nil"/>
              <w:left w:val="nil"/>
              <w:bottom w:val="single" w:sz="4" w:space="0" w:color="auto"/>
              <w:right w:val="single" w:sz="4" w:space="0" w:color="auto"/>
            </w:tcBorders>
            <w:shd w:val="clear" w:color="auto" w:fill="auto"/>
            <w:vAlign w:val="center"/>
            <w:hideMark/>
          </w:tcPr>
          <w:p w14:paraId="2D293318" w14:textId="77777777" w:rsidR="00594AC8" w:rsidRPr="007B4DE8" w:rsidRDefault="00594AC8" w:rsidP="007B4DE8">
            <w:pPr>
              <w:pStyle w:val="a5"/>
            </w:pPr>
            <w:r w:rsidRPr="007B4DE8">
              <w:t>144.946</w:t>
            </w:r>
          </w:p>
        </w:tc>
        <w:tc>
          <w:tcPr>
            <w:tcW w:w="1511" w:type="dxa"/>
            <w:tcBorders>
              <w:top w:val="nil"/>
              <w:left w:val="nil"/>
              <w:bottom w:val="single" w:sz="4" w:space="0" w:color="auto"/>
              <w:right w:val="single" w:sz="4" w:space="0" w:color="auto"/>
            </w:tcBorders>
            <w:shd w:val="clear" w:color="auto" w:fill="auto"/>
            <w:vAlign w:val="center"/>
            <w:hideMark/>
          </w:tcPr>
          <w:p w14:paraId="2099F045" w14:textId="77777777" w:rsidR="00594AC8" w:rsidRPr="007B4DE8" w:rsidRDefault="00594AC8" w:rsidP="007B4DE8">
            <w:pPr>
              <w:pStyle w:val="a5"/>
            </w:pPr>
            <w:r w:rsidRPr="007B4DE8">
              <w:t>29.423</w:t>
            </w:r>
          </w:p>
        </w:tc>
        <w:tc>
          <w:tcPr>
            <w:tcW w:w="978" w:type="dxa"/>
            <w:tcBorders>
              <w:top w:val="nil"/>
              <w:left w:val="nil"/>
              <w:bottom w:val="single" w:sz="4" w:space="0" w:color="auto"/>
              <w:right w:val="single" w:sz="4" w:space="0" w:color="auto"/>
            </w:tcBorders>
            <w:shd w:val="clear" w:color="auto" w:fill="auto"/>
            <w:vAlign w:val="center"/>
            <w:hideMark/>
          </w:tcPr>
          <w:p w14:paraId="4CA344A8" w14:textId="77777777" w:rsidR="00594AC8" w:rsidRPr="007B4DE8" w:rsidRDefault="00594AC8" w:rsidP="007B4DE8">
            <w:pPr>
              <w:pStyle w:val="a5"/>
            </w:pPr>
            <w:r w:rsidRPr="007B4DE8">
              <w:t>119</w:t>
            </w:r>
          </w:p>
        </w:tc>
        <w:tc>
          <w:tcPr>
            <w:tcW w:w="1529" w:type="dxa"/>
            <w:tcBorders>
              <w:top w:val="nil"/>
              <w:left w:val="nil"/>
              <w:bottom w:val="single" w:sz="4" w:space="0" w:color="auto"/>
              <w:right w:val="single" w:sz="4" w:space="0" w:color="auto"/>
            </w:tcBorders>
            <w:shd w:val="clear" w:color="auto" w:fill="auto"/>
            <w:vAlign w:val="center"/>
            <w:hideMark/>
          </w:tcPr>
          <w:p w14:paraId="2E8DC6B6" w14:textId="77777777" w:rsidR="00594AC8" w:rsidRPr="007B4DE8" w:rsidRDefault="00594AC8" w:rsidP="007B4DE8">
            <w:pPr>
              <w:pStyle w:val="a5"/>
            </w:pPr>
            <w:r w:rsidRPr="007B4DE8">
              <w:t>0.517</w:t>
            </w:r>
          </w:p>
        </w:tc>
      </w:tr>
      <w:tr w:rsidR="00594AC8" w:rsidRPr="007B4DE8" w14:paraId="11B15641"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CE943B0" w14:textId="77777777" w:rsidR="00594AC8" w:rsidRPr="007B4DE8" w:rsidRDefault="00594AC8" w:rsidP="007B4DE8">
            <w:pPr>
              <w:pStyle w:val="a5"/>
            </w:pPr>
            <w:r w:rsidRPr="007B4DE8">
              <w:t>УТ4-2</w:t>
            </w:r>
          </w:p>
        </w:tc>
        <w:tc>
          <w:tcPr>
            <w:tcW w:w="1415" w:type="dxa"/>
            <w:tcBorders>
              <w:top w:val="nil"/>
              <w:left w:val="nil"/>
              <w:bottom w:val="single" w:sz="4" w:space="0" w:color="auto"/>
              <w:right w:val="single" w:sz="4" w:space="0" w:color="auto"/>
            </w:tcBorders>
            <w:shd w:val="clear" w:color="auto" w:fill="auto"/>
            <w:vAlign w:val="center"/>
            <w:hideMark/>
          </w:tcPr>
          <w:p w14:paraId="7BD699FD" w14:textId="77777777" w:rsidR="00594AC8" w:rsidRPr="007B4DE8" w:rsidRDefault="00594AC8" w:rsidP="007B4DE8">
            <w:pPr>
              <w:pStyle w:val="a5"/>
            </w:pPr>
            <w:r w:rsidRPr="007B4DE8">
              <w:t>115.3</w:t>
            </w:r>
          </w:p>
        </w:tc>
        <w:tc>
          <w:tcPr>
            <w:tcW w:w="1391" w:type="dxa"/>
            <w:tcBorders>
              <w:top w:val="nil"/>
              <w:left w:val="nil"/>
              <w:bottom w:val="single" w:sz="4" w:space="0" w:color="auto"/>
              <w:right w:val="single" w:sz="4" w:space="0" w:color="auto"/>
            </w:tcBorders>
            <w:shd w:val="clear" w:color="auto" w:fill="auto"/>
            <w:vAlign w:val="center"/>
            <w:hideMark/>
          </w:tcPr>
          <w:p w14:paraId="72DE840E" w14:textId="77777777" w:rsidR="00594AC8" w:rsidRPr="007B4DE8" w:rsidRDefault="00594AC8" w:rsidP="007B4DE8">
            <w:pPr>
              <w:pStyle w:val="a5"/>
            </w:pPr>
            <w:r w:rsidRPr="007B4DE8">
              <w:t>173.602</w:t>
            </w:r>
          </w:p>
        </w:tc>
        <w:tc>
          <w:tcPr>
            <w:tcW w:w="1391" w:type="dxa"/>
            <w:tcBorders>
              <w:top w:val="nil"/>
              <w:left w:val="nil"/>
              <w:bottom w:val="single" w:sz="4" w:space="0" w:color="auto"/>
              <w:right w:val="single" w:sz="4" w:space="0" w:color="auto"/>
            </w:tcBorders>
            <w:shd w:val="clear" w:color="auto" w:fill="auto"/>
            <w:vAlign w:val="center"/>
            <w:hideMark/>
          </w:tcPr>
          <w:p w14:paraId="5D7D04BF" w14:textId="77777777" w:rsidR="00594AC8" w:rsidRPr="007B4DE8" w:rsidRDefault="00594AC8" w:rsidP="007B4DE8">
            <w:pPr>
              <w:pStyle w:val="a5"/>
            </w:pPr>
            <w:r w:rsidRPr="007B4DE8">
              <w:t>145.699</w:t>
            </w:r>
          </w:p>
        </w:tc>
        <w:tc>
          <w:tcPr>
            <w:tcW w:w="1511" w:type="dxa"/>
            <w:tcBorders>
              <w:top w:val="nil"/>
              <w:left w:val="nil"/>
              <w:bottom w:val="single" w:sz="4" w:space="0" w:color="auto"/>
              <w:right w:val="single" w:sz="4" w:space="0" w:color="auto"/>
            </w:tcBorders>
            <w:shd w:val="clear" w:color="auto" w:fill="auto"/>
            <w:vAlign w:val="center"/>
            <w:hideMark/>
          </w:tcPr>
          <w:p w14:paraId="202BF060" w14:textId="77777777" w:rsidR="00594AC8" w:rsidRPr="007B4DE8" w:rsidRDefault="00594AC8" w:rsidP="007B4DE8">
            <w:pPr>
              <w:pStyle w:val="a5"/>
            </w:pPr>
            <w:r w:rsidRPr="007B4DE8">
              <w:t>27.903</w:t>
            </w:r>
          </w:p>
        </w:tc>
        <w:tc>
          <w:tcPr>
            <w:tcW w:w="978" w:type="dxa"/>
            <w:tcBorders>
              <w:top w:val="nil"/>
              <w:left w:val="nil"/>
              <w:bottom w:val="single" w:sz="4" w:space="0" w:color="auto"/>
              <w:right w:val="single" w:sz="4" w:space="0" w:color="auto"/>
            </w:tcBorders>
            <w:shd w:val="clear" w:color="auto" w:fill="auto"/>
            <w:vAlign w:val="center"/>
            <w:hideMark/>
          </w:tcPr>
          <w:p w14:paraId="50B1564F" w14:textId="77777777" w:rsidR="00594AC8" w:rsidRPr="007B4DE8" w:rsidRDefault="00594AC8" w:rsidP="007B4DE8">
            <w:pPr>
              <w:pStyle w:val="a5"/>
            </w:pPr>
            <w:r w:rsidRPr="007B4DE8">
              <w:t>10</w:t>
            </w:r>
          </w:p>
        </w:tc>
        <w:tc>
          <w:tcPr>
            <w:tcW w:w="1529" w:type="dxa"/>
            <w:tcBorders>
              <w:top w:val="nil"/>
              <w:left w:val="nil"/>
              <w:bottom w:val="single" w:sz="4" w:space="0" w:color="auto"/>
              <w:right w:val="single" w:sz="4" w:space="0" w:color="auto"/>
            </w:tcBorders>
            <w:shd w:val="clear" w:color="auto" w:fill="auto"/>
            <w:vAlign w:val="center"/>
            <w:hideMark/>
          </w:tcPr>
          <w:p w14:paraId="3E4900D2" w14:textId="77777777" w:rsidR="00594AC8" w:rsidRPr="007B4DE8" w:rsidRDefault="00594AC8" w:rsidP="007B4DE8">
            <w:pPr>
              <w:pStyle w:val="a5"/>
            </w:pPr>
            <w:r w:rsidRPr="007B4DE8">
              <w:t>0.517</w:t>
            </w:r>
          </w:p>
        </w:tc>
      </w:tr>
      <w:tr w:rsidR="00594AC8" w:rsidRPr="007B4DE8" w14:paraId="7449A20E"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B46A68C"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407025C5" w14:textId="77777777" w:rsidR="00594AC8" w:rsidRPr="007B4DE8" w:rsidRDefault="00594AC8" w:rsidP="007B4DE8">
            <w:pPr>
              <w:pStyle w:val="a5"/>
            </w:pPr>
            <w:r w:rsidRPr="007B4DE8">
              <w:t>115.3</w:t>
            </w:r>
          </w:p>
        </w:tc>
        <w:tc>
          <w:tcPr>
            <w:tcW w:w="1391" w:type="dxa"/>
            <w:tcBorders>
              <w:top w:val="nil"/>
              <w:left w:val="nil"/>
              <w:bottom w:val="single" w:sz="4" w:space="0" w:color="auto"/>
              <w:right w:val="single" w:sz="4" w:space="0" w:color="auto"/>
            </w:tcBorders>
            <w:shd w:val="clear" w:color="auto" w:fill="auto"/>
            <w:vAlign w:val="center"/>
            <w:hideMark/>
          </w:tcPr>
          <w:p w14:paraId="2965D966" w14:textId="77777777" w:rsidR="00594AC8" w:rsidRPr="007B4DE8" w:rsidRDefault="00594AC8" w:rsidP="007B4DE8">
            <w:pPr>
              <w:pStyle w:val="a5"/>
            </w:pPr>
            <w:r w:rsidRPr="007B4DE8">
              <w:t>173.391</w:t>
            </w:r>
          </w:p>
        </w:tc>
        <w:tc>
          <w:tcPr>
            <w:tcW w:w="1391" w:type="dxa"/>
            <w:tcBorders>
              <w:top w:val="nil"/>
              <w:left w:val="nil"/>
              <w:bottom w:val="single" w:sz="4" w:space="0" w:color="auto"/>
              <w:right w:val="single" w:sz="4" w:space="0" w:color="auto"/>
            </w:tcBorders>
            <w:shd w:val="clear" w:color="auto" w:fill="auto"/>
            <w:vAlign w:val="center"/>
            <w:hideMark/>
          </w:tcPr>
          <w:p w14:paraId="4351E7EF" w14:textId="77777777" w:rsidR="00594AC8" w:rsidRPr="007B4DE8" w:rsidRDefault="00594AC8" w:rsidP="007B4DE8">
            <w:pPr>
              <w:pStyle w:val="a5"/>
            </w:pPr>
            <w:r w:rsidRPr="007B4DE8">
              <w:t>145.894</w:t>
            </w:r>
          </w:p>
        </w:tc>
        <w:tc>
          <w:tcPr>
            <w:tcW w:w="1511" w:type="dxa"/>
            <w:tcBorders>
              <w:top w:val="nil"/>
              <w:left w:val="nil"/>
              <w:bottom w:val="single" w:sz="4" w:space="0" w:color="auto"/>
              <w:right w:val="single" w:sz="4" w:space="0" w:color="auto"/>
            </w:tcBorders>
            <w:shd w:val="clear" w:color="auto" w:fill="auto"/>
            <w:vAlign w:val="center"/>
            <w:hideMark/>
          </w:tcPr>
          <w:p w14:paraId="383B9969" w14:textId="77777777" w:rsidR="00594AC8" w:rsidRPr="007B4DE8" w:rsidRDefault="00594AC8" w:rsidP="007B4DE8">
            <w:pPr>
              <w:pStyle w:val="a5"/>
            </w:pPr>
            <w:r w:rsidRPr="007B4DE8">
              <w:t>27.497</w:t>
            </w:r>
          </w:p>
        </w:tc>
        <w:tc>
          <w:tcPr>
            <w:tcW w:w="978" w:type="dxa"/>
            <w:tcBorders>
              <w:top w:val="nil"/>
              <w:left w:val="nil"/>
              <w:bottom w:val="single" w:sz="4" w:space="0" w:color="auto"/>
              <w:right w:val="single" w:sz="4" w:space="0" w:color="auto"/>
            </w:tcBorders>
            <w:shd w:val="clear" w:color="auto" w:fill="auto"/>
            <w:vAlign w:val="center"/>
            <w:hideMark/>
          </w:tcPr>
          <w:p w14:paraId="617925F6" w14:textId="77777777" w:rsidR="00594AC8" w:rsidRPr="007B4DE8" w:rsidRDefault="00594AC8" w:rsidP="007B4DE8">
            <w:pPr>
              <w:pStyle w:val="a5"/>
            </w:pPr>
            <w:r w:rsidRPr="007B4DE8">
              <w:t>7</w:t>
            </w:r>
          </w:p>
        </w:tc>
        <w:tc>
          <w:tcPr>
            <w:tcW w:w="1529" w:type="dxa"/>
            <w:tcBorders>
              <w:top w:val="nil"/>
              <w:left w:val="nil"/>
              <w:bottom w:val="single" w:sz="4" w:space="0" w:color="auto"/>
              <w:right w:val="single" w:sz="4" w:space="0" w:color="auto"/>
            </w:tcBorders>
            <w:shd w:val="clear" w:color="auto" w:fill="auto"/>
            <w:vAlign w:val="center"/>
            <w:hideMark/>
          </w:tcPr>
          <w:p w14:paraId="7FB23FE1" w14:textId="77777777" w:rsidR="00594AC8" w:rsidRPr="007B4DE8" w:rsidRDefault="00594AC8" w:rsidP="007B4DE8">
            <w:pPr>
              <w:pStyle w:val="a5"/>
            </w:pPr>
            <w:r w:rsidRPr="007B4DE8">
              <w:t>0.517</w:t>
            </w:r>
          </w:p>
        </w:tc>
      </w:tr>
      <w:tr w:rsidR="00594AC8" w:rsidRPr="007B4DE8" w14:paraId="538705CA"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7DAF516"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35F92C87" w14:textId="77777777" w:rsidR="00594AC8" w:rsidRPr="007B4DE8" w:rsidRDefault="00594AC8" w:rsidP="007B4DE8">
            <w:pPr>
              <w:pStyle w:val="a5"/>
            </w:pPr>
            <w:r w:rsidRPr="007B4DE8">
              <w:t>115.4</w:t>
            </w:r>
          </w:p>
        </w:tc>
        <w:tc>
          <w:tcPr>
            <w:tcW w:w="1391" w:type="dxa"/>
            <w:tcBorders>
              <w:top w:val="nil"/>
              <w:left w:val="nil"/>
              <w:bottom w:val="single" w:sz="4" w:space="0" w:color="auto"/>
              <w:right w:val="single" w:sz="4" w:space="0" w:color="auto"/>
            </w:tcBorders>
            <w:shd w:val="clear" w:color="auto" w:fill="auto"/>
            <w:vAlign w:val="center"/>
            <w:hideMark/>
          </w:tcPr>
          <w:p w14:paraId="332E0139" w14:textId="77777777" w:rsidR="00594AC8" w:rsidRPr="007B4DE8" w:rsidRDefault="00594AC8" w:rsidP="007B4DE8">
            <w:pPr>
              <w:pStyle w:val="a5"/>
            </w:pPr>
            <w:r w:rsidRPr="007B4DE8">
              <w:t>173.187</w:t>
            </w:r>
          </w:p>
        </w:tc>
        <w:tc>
          <w:tcPr>
            <w:tcW w:w="1391" w:type="dxa"/>
            <w:tcBorders>
              <w:top w:val="nil"/>
              <w:left w:val="nil"/>
              <w:bottom w:val="single" w:sz="4" w:space="0" w:color="auto"/>
              <w:right w:val="single" w:sz="4" w:space="0" w:color="auto"/>
            </w:tcBorders>
            <w:shd w:val="clear" w:color="auto" w:fill="auto"/>
            <w:vAlign w:val="center"/>
            <w:hideMark/>
          </w:tcPr>
          <w:p w14:paraId="06F1BACE" w14:textId="77777777" w:rsidR="00594AC8" w:rsidRPr="007B4DE8" w:rsidRDefault="00594AC8" w:rsidP="007B4DE8">
            <w:pPr>
              <w:pStyle w:val="a5"/>
            </w:pPr>
            <w:r w:rsidRPr="007B4DE8">
              <w:t>146.082</w:t>
            </w:r>
          </w:p>
        </w:tc>
        <w:tc>
          <w:tcPr>
            <w:tcW w:w="1511" w:type="dxa"/>
            <w:tcBorders>
              <w:top w:val="nil"/>
              <w:left w:val="nil"/>
              <w:bottom w:val="single" w:sz="4" w:space="0" w:color="auto"/>
              <w:right w:val="single" w:sz="4" w:space="0" w:color="auto"/>
            </w:tcBorders>
            <w:shd w:val="clear" w:color="auto" w:fill="auto"/>
            <w:vAlign w:val="center"/>
            <w:hideMark/>
          </w:tcPr>
          <w:p w14:paraId="0298352D" w14:textId="77777777" w:rsidR="00594AC8" w:rsidRPr="007B4DE8" w:rsidRDefault="00594AC8" w:rsidP="007B4DE8">
            <w:pPr>
              <w:pStyle w:val="a5"/>
            </w:pPr>
            <w:r w:rsidRPr="007B4DE8">
              <w:t>27.105</w:t>
            </w:r>
          </w:p>
        </w:tc>
        <w:tc>
          <w:tcPr>
            <w:tcW w:w="978" w:type="dxa"/>
            <w:tcBorders>
              <w:top w:val="nil"/>
              <w:left w:val="nil"/>
              <w:bottom w:val="single" w:sz="4" w:space="0" w:color="auto"/>
              <w:right w:val="single" w:sz="4" w:space="0" w:color="auto"/>
            </w:tcBorders>
            <w:shd w:val="clear" w:color="auto" w:fill="auto"/>
            <w:vAlign w:val="center"/>
            <w:hideMark/>
          </w:tcPr>
          <w:p w14:paraId="243CA5A3" w14:textId="77777777" w:rsidR="00594AC8" w:rsidRPr="007B4DE8" w:rsidRDefault="00594AC8" w:rsidP="007B4DE8">
            <w:pPr>
              <w:pStyle w:val="a5"/>
            </w:pPr>
            <w:r w:rsidRPr="007B4DE8">
              <w:t>317</w:t>
            </w:r>
          </w:p>
        </w:tc>
        <w:tc>
          <w:tcPr>
            <w:tcW w:w="1529" w:type="dxa"/>
            <w:tcBorders>
              <w:top w:val="nil"/>
              <w:left w:val="nil"/>
              <w:bottom w:val="single" w:sz="4" w:space="0" w:color="auto"/>
              <w:right w:val="single" w:sz="4" w:space="0" w:color="auto"/>
            </w:tcBorders>
            <w:shd w:val="clear" w:color="auto" w:fill="auto"/>
            <w:vAlign w:val="center"/>
            <w:hideMark/>
          </w:tcPr>
          <w:p w14:paraId="45AB3116" w14:textId="77777777" w:rsidR="00594AC8" w:rsidRPr="007B4DE8" w:rsidRDefault="00594AC8" w:rsidP="007B4DE8">
            <w:pPr>
              <w:pStyle w:val="a5"/>
            </w:pPr>
            <w:r w:rsidRPr="007B4DE8">
              <w:t>0.517</w:t>
            </w:r>
          </w:p>
        </w:tc>
      </w:tr>
      <w:tr w:rsidR="00594AC8" w:rsidRPr="007B4DE8" w14:paraId="2E75D50C"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7DF5E654" w14:textId="77777777" w:rsidR="00594AC8" w:rsidRPr="007B4DE8" w:rsidRDefault="00594AC8" w:rsidP="007B4DE8">
            <w:pPr>
              <w:pStyle w:val="a5"/>
            </w:pPr>
            <w:r w:rsidRPr="007B4DE8">
              <w:t>К4-2</w:t>
            </w:r>
          </w:p>
        </w:tc>
        <w:tc>
          <w:tcPr>
            <w:tcW w:w="1415" w:type="dxa"/>
            <w:tcBorders>
              <w:top w:val="nil"/>
              <w:left w:val="nil"/>
              <w:bottom w:val="single" w:sz="4" w:space="0" w:color="auto"/>
              <w:right w:val="single" w:sz="4" w:space="0" w:color="auto"/>
            </w:tcBorders>
            <w:shd w:val="clear" w:color="auto" w:fill="auto"/>
            <w:vAlign w:val="center"/>
            <w:hideMark/>
          </w:tcPr>
          <w:p w14:paraId="5D921D73" w14:textId="77777777" w:rsidR="00594AC8" w:rsidRPr="007B4DE8" w:rsidRDefault="00594AC8" w:rsidP="007B4DE8">
            <w:pPr>
              <w:pStyle w:val="a5"/>
            </w:pPr>
            <w:r w:rsidRPr="007B4DE8">
              <w:t>116</w:t>
            </w:r>
          </w:p>
        </w:tc>
        <w:tc>
          <w:tcPr>
            <w:tcW w:w="1391" w:type="dxa"/>
            <w:tcBorders>
              <w:top w:val="nil"/>
              <w:left w:val="nil"/>
              <w:bottom w:val="single" w:sz="4" w:space="0" w:color="auto"/>
              <w:right w:val="single" w:sz="4" w:space="0" w:color="auto"/>
            </w:tcBorders>
            <w:shd w:val="clear" w:color="auto" w:fill="auto"/>
            <w:vAlign w:val="center"/>
            <w:hideMark/>
          </w:tcPr>
          <w:p w14:paraId="4980A536" w14:textId="77777777" w:rsidR="00594AC8" w:rsidRPr="007B4DE8" w:rsidRDefault="00594AC8" w:rsidP="007B4DE8">
            <w:pPr>
              <w:pStyle w:val="a5"/>
            </w:pPr>
            <w:r w:rsidRPr="007B4DE8">
              <w:t>172.241</w:t>
            </w:r>
          </w:p>
        </w:tc>
        <w:tc>
          <w:tcPr>
            <w:tcW w:w="1391" w:type="dxa"/>
            <w:tcBorders>
              <w:top w:val="nil"/>
              <w:left w:val="nil"/>
              <w:bottom w:val="single" w:sz="4" w:space="0" w:color="auto"/>
              <w:right w:val="single" w:sz="4" w:space="0" w:color="auto"/>
            </w:tcBorders>
            <w:shd w:val="clear" w:color="auto" w:fill="auto"/>
            <w:vAlign w:val="center"/>
            <w:hideMark/>
          </w:tcPr>
          <w:p w14:paraId="674ED9B0" w14:textId="77777777" w:rsidR="00594AC8" w:rsidRPr="007B4DE8" w:rsidRDefault="00594AC8" w:rsidP="007B4DE8">
            <w:pPr>
              <w:pStyle w:val="a5"/>
            </w:pPr>
            <w:r w:rsidRPr="007B4DE8">
              <w:t>146.957</w:t>
            </w:r>
          </w:p>
        </w:tc>
        <w:tc>
          <w:tcPr>
            <w:tcW w:w="1511" w:type="dxa"/>
            <w:tcBorders>
              <w:top w:val="nil"/>
              <w:left w:val="nil"/>
              <w:bottom w:val="single" w:sz="4" w:space="0" w:color="auto"/>
              <w:right w:val="single" w:sz="4" w:space="0" w:color="auto"/>
            </w:tcBorders>
            <w:shd w:val="clear" w:color="auto" w:fill="auto"/>
            <w:vAlign w:val="center"/>
            <w:hideMark/>
          </w:tcPr>
          <w:p w14:paraId="5702234E" w14:textId="77777777" w:rsidR="00594AC8" w:rsidRPr="007B4DE8" w:rsidRDefault="00594AC8" w:rsidP="007B4DE8">
            <w:pPr>
              <w:pStyle w:val="a5"/>
            </w:pPr>
            <w:r w:rsidRPr="007B4DE8">
              <w:t>25.285</w:t>
            </w:r>
          </w:p>
        </w:tc>
        <w:tc>
          <w:tcPr>
            <w:tcW w:w="978" w:type="dxa"/>
            <w:tcBorders>
              <w:top w:val="nil"/>
              <w:left w:val="nil"/>
              <w:bottom w:val="single" w:sz="4" w:space="0" w:color="auto"/>
              <w:right w:val="single" w:sz="4" w:space="0" w:color="auto"/>
            </w:tcBorders>
            <w:shd w:val="clear" w:color="auto" w:fill="auto"/>
            <w:vAlign w:val="center"/>
            <w:hideMark/>
          </w:tcPr>
          <w:p w14:paraId="08115689" w14:textId="77777777" w:rsidR="00594AC8" w:rsidRPr="007B4DE8" w:rsidRDefault="00594AC8" w:rsidP="007B4DE8">
            <w:pPr>
              <w:pStyle w:val="a5"/>
            </w:pPr>
            <w:r w:rsidRPr="007B4DE8">
              <w:t>76</w:t>
            </w:r>
          </w:p>
        </w:tc>
        <w:tc>
          <w:tcPr>
            <w:tcW w:w="1529" w:type="dxa"/>
            <w:tcBorders>
              <w:top w:val="nil"/>
              <w:left w:val="nil"/>
              <w:bottom w:val="single" w:sz="4" w:space="0" w:color="auto"/>
              <w:right w:val="single" w:sz="4" w:space="0" w:color="auto"/>
            </w:tcBorders>
            <w:shd w:val="clear" w:color="auto" w:fill="auto"/>
            <w:vAlign w:val="center"/>
            <w:hideMark/>
          </w:tcPr>
          <w:p w14:paraId="1C31682A" w14:textId="77777777" w:rsidR="00594AC8" w:rsidRPr="007B4DE8" w:rsidRDefault="00594AC8" w:rsidP="007B4DE8">
            <w:pPr>
              <w:pStyle w:val="a5"/>
            </w:pPr>
            <w:r w:rsidRPr="007B4DE8">
              <w:t>0.517</w:t>
            </w:r>
          </w:p>
        </w:tc>
      </w:tr>
      <w:tr w:rsidR="00594AC8" w:rsidRPr="007B4DE8" w14:paraId="1517AB6A"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797AF344"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7CD36399" w14:textId="77777777" w:rsidR="00594AC8" w:rsidRPr="007B4DE8" w:rsidRDefault="00594AC8" w:rsidP="007B4DE8">
            <w:pPr>
              <w:pStyle w:val="a5"/>
            </w:pPr>
            <w:r w:rsidRPr="007B4DE8">
              <w:t>116.5</w:t>
            </w:r>
          </w:p>
        </w:tc>
        <w:tc>
          <w:tcPr>
            <w:tcW w:w="1391" w:type="dxa"/>
            <w:tcBorders>
              <w:top w:val="nil"/>
              <w:left w:val="nil"/>
              <w:bottom w:val="single" w:sz="4" w:space="0" w:color="auto"/>
              <w:right w:val="single" w:sz="4" w:space="0" w:color="auto"/>
            </w:tcBorders>
            <w:shd w:val="clear" w:color="auto" w:fill="auto"/>
            <w:vAlign w:val="center"/>
            <w:hideMark/>
          </w:tcPr>
          <w:p w14:paraId="54A0D400" w14:textId="77777777" w:rsidR="00594AC8" w:rsidRPr="007B4DE8" w:rsidRDefault="00594AC8" w:rsidP="007B4DE8">
            <w:pPr>
              <w:pStyle w:val="a5"/>
            </w:pPr>
            <w:r w:rsidRPr="007B4DE8">
              <w:t>171.872</w:t>
            </w:r>
          </w:p>
        </w:tc>
        <w:tc>
          <w:tcPr>
            <w:tcW w:w="1391" w:type="dxa"/>
            <w:tcBorders>
              <w:top w:val="nil"/>
              <w:left w:val="nil"/>
              <w:bottom w:val="single" w:sz="4" w:space="0" w:color="auto"/>
              <w:right w:val="single" w:sz="4" w:space="0" w:color="auto"/>
            </w:tcBorders>
            <w:shd w:val="clear" w:color="auto" w:fill="auto"/>
            <w:vAlign w:val="center"/>
            <w:hideMark/>
          </w:tcPr>
          <w:p w14:paraId="38F1E1BC" w14:textId="77777777" w:rsidR="00594AC8" w:rsidRPr="007B4DE8" w:rsidRDefault="00594AC8" w:rsidP="007B4DE8">
            <w:pPr>
              <w:pStyle w:val="a5"/>
            </w:pPr>
            <w:r w:rsidRPr="007B4DE8">
              <w:t>147.248</w:t>
            </w:r>
          </w:p>
        </w:tc>
        <w:tc>
          <w:tcPr>
            <w:tcW w:w="1511" w:type="dxa"/>
            <w:tcBorders>
              <w:top w:val="nil"/>
              <w:left w:val="nil"/>
              <w:bottom w:val="single" w:sz="4" w:space="0" w:color="auto"/>
              <w:right w:val="single" w:sz="4" w:space="0" w:color="auto"/>
            </w:tcBorders>
            <w:shd w:val="clear" w:color="auto" w:fill="auto"/>
            <w:vAlign w:val="center"/>
            <w:hideMark/>
          </w:tcPr>
          <w:p w14:paraId="326DCC0E" w14:textId="77777777" w:rsidR="00594AC8" w:rsidRPr="007B4DE8" w:rsidRDefault="00594AC8" w:rsidP="007B4DE8">
            <w:pPr>
              <w:pStyle w:val="a5"/>
            </w:pPr>
            <w:r w:rsidRPr="007B4DE8">
              <w:t>24.624</w:t>
            </w:r>
          </w:p>
        </w:tc>
        <w:tc>
          <w:tcPr>
            <w:tcW w:w="978" w:type="dxa"/>
            <w:tcBorders>
              <w:top w:val="nil"/>
              <w:left w:val="nil"/>
              <w:bottom w:val="single" w:sz="4" w:space="0" w:color="auto"/>
              <w:right w:val="single" w:sz="4" w:space="0" w:color="auto"/>
            </w:tcBorders>
            <w:shd w:val="clear" w:color="auto" w:fill="auto"/>
            <w:vAlign w:val="center"/>
            <w:hideMark/>
          </w:tcPr>
          <w:p w14:paraId="3939F7FF" w14:textId="77777777" w:rsidR="00594AC8" w:rsidRPr="007B4DE8" w:rsidRDefault="00594AC8" w:rsidP="007B4DE8">
            <w:pPr>
              <w:pStyle w:val="a5"/>
            </w:pPr>
            <w:r w:rsidRPr="007B4DE8">
              <w:t>4</w:t>
            </w:r>
          </w:p>
        </w:tc>
        <w:tc>
          <w:tcPr>
            <w:tcW w:w="1529" w:type="dxa"/>
            <w:tcBorders>
              <w:top w:val="nil"/>
              <w:left w:val="nil"/>
              <w:bottom w:val="single" w:sz="4" w:space="0" w:color="auto"/>
              <w:right w:val="single" w:sz="4" w:space="0" w:color="auto"/>
            </w:tcBorders>
            <w:shd w:val="clear" w:color="auto" w:fill="auto"/>
            <w:vAlign w:val="center"/>
            <w:hideMark/>
          </w:tcPr>
          <w:p w14:paraId="7FEBD357" w14:textId="77777777" w:rsidR="00594AC8" w:rsidRPr="007B4DE8" w:rsidRDefault="00594AC8" w:rsidP="007B4DE8">
            <w:pPr>
              <w:pStyle w:val="a5"/>
            </w:pPr>
            <w:r w:rsidRPr="007B4DE8">
              <w:t>0.517</w:t>
            </w:r>
          </w:p>
        </w:tc>
      </w:tr>
      <w:tr w:rsidR="00594AC8" w:rsidRPr="007B4DE8" w14:paraId="174C1421"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817D042"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549D4A25" w14:textId="77777777" w:rsidR="00594AC8" w:rsidRPr="007B4DE8" w:rsidRDefault="00594AC8" w:rsidP="007B4DE8">
            <w:pPr>
              <w:pStyle w:val="a5"/>
            </w:pPr>
            <w:r w:rsidRPr="007B4DE8">
              <w:t>116.5</w:t>
            </w:r>
          </w:p>
        </w:tc>
        <w:tc>
          <w:tcPr>
            <w:tcW w:w="1391" w:type="dxa"/>
            <w:tcBorders>
              <w:top w:val="nil"/>
              <w:left w:val="nil"/>
              <w:bottom w:val="single" w:sz="4" w:space="0" w:color="auto"/>
              <w:right w:val="single" w:sz="4" w:space="0" w:color="auto"/>
            </w:tcBorders>
            <w:shd w:val="clear" w:color="auto" w:fill="auto"/>
            <w:vAlign w:val="center"/>
            <w:hideMark/>
          </w:tcPr>
          <w:p w14:paraId="313242F0" w14:textId="77777777" w:rsidR="00594AC8" w:rsidRPr="007B4DE8" w:rsidRDefault="00594AC8" w:rsidP="007B4DE8">
            <w:pPr>
              <w:pStyle w:val="a5"/>
            </w:pPr>
            <w:r w:rsidRPr="007B4DE8">
              <w:t>171.676</w:t>
            </w:r>
          </w:p>
        </w:tc>
        <w:tc>
          <w:tcPr>
            <w:tcW w:w="1391" w:type="dxa"/>
            <w:tcBorders>
              <w:top w:val="nil"/>
              <w:left w:val="nil"/>
              <w:bottom w:val="single" w:sz="4" w:space="0" w:color="auto"/>
              <w:right w:val="single" w:sz="4" w:space="0" w:color="auto"/>
            </w:tcBorders>
            <w:shd w:val="clear" w:color="auto" w:fill="auto"/>
            <w:vAlign w:val="center"/>
            <w:hideMark/>
          </w:tcPr>
          <w:p w14:paraId="703EAE54" w14:textId="77777777" w:rsidR="00594AC8" w:rsidRPr="007B4DE8" w:rsidRDefault="00594AC8" w:rsidP="007B4DE8">
            <w:pPr>
              <w:pStyle w:val="a5"/>
            </w:pPr>
            <w:r w:rsidRPr="007B4DE8">
              <w:t>147.381</w:t>
            </w:r>
          </w:p>
        </w:tc>
        <w:tc>
          <w:tcPr>
            <w:tcW w:w="1511" w:type="dxa"/>
            <w:tcBorders>
              <w:top w:val="nil"/>
              <w:left w:val="nil"/>
              <w:bottom w:val="single" w:sz="4" w:space="0" w:color="auto"/>
              <w:right w:val="single" w:sz="4" w:space="0" w:color="auto"/>
            </w:tcBorders>
            <w:shd w:val="clear" w:color="auto" w:fill="auto"/>
            <w:vAlign w:val="center"/>
            <w:hideMark/>
          </w:tcPr>
          <w:p w14:paraId="2FB2AEBF" w14:textId="77777777" w:rsidR="00594AC8" w:rsidRPr="007B4DE8" w:rsidRDefault="00594AC8" w:rsidP="007B4DE8">
            <w:pPr>
              <w:pStyle w:val="a5"/>
            </w:pPr>
            <w:r w:rsidRPr="007B4DE8">
              <w:t>24.295</w:t>
            </w:r>
          </w:p>
        </w:tc>
        <w:tc>
          <w:tcPr>
            <w:tcW w:w="978" w:type="dxa"/>
            <w:tcBorders>
              <w:top w:val="nil"/>
              <w:left w:val="nil"/>
              <w:bottom w:val="single" w:sz="4" w:space="0" w:color="auto"/>
              <w:right w:val="single" w:sz="4" w:space="0" w:color="auto"/>
            </w:tcBorders>
            <w:shd w:val="clear" w:color="auto" w:fill="auto"/>
            <w:vAlign w:val="center"/>
            <w:hideMark/>
          </w:tcPr>
          <w:p w14:paraId="74E6B451" w14:textId="77777777" w:rsidR="00594AC8" w:rsidRPr="007B4DE8" w:rsidRDefault="00594AC8" w:rsidP="007B4DE8">
            <w:pPr>
              <w:pStyle w:val="a5"/>
            </w:pPr>
            <w:r w:rsidRPr="007B4DE8">
              <w:t>1</w:t>
            </w:r>
          </w:p>
        </w:tc>
        <w:tc>
          <w:tcPr>
            <w:tcW w:w="1529" w:type="dxa"/>
            <w:tcBorders>
              <w:top w:val="nil"/>
              <w:left w:val="nil"/>
              <w:bottom w:val="single" w:sz="4" w:space="0" w:color="auto"/>
              <w:right w:val="single" w:sz="4" w:space="0" w:color="auto"/>
            </w:tcBorders>
            <w:shd w:val="clear" w:color="auto" w:fill="auto"/>
            <w:vAlign w:val="center"/>
            <w:hideMark/>
          </w:tcPr>
          <w:p w14:paraId="51A08CF2" w14:textId="77777777" w:rsidR="00594AC8" w:rsidRPr="007B4DE8" w:rsidRDefault="00594AC8" w:rsidP="007B4DE8">
            <w:pPr>
              <w:pStyle w:val="a5"/>
            </w:pPr>
            <w:r w:rsidRPr="007B4DE8">
              <w:t>0.517</w:t>
            </w:r>
          </w:p>
        </w:tc>
      </w:tr>
      <w:tr w:rsidR="00594AC8" w:rsidRPr="007B4DE8" w14:paraId="6262A7A3"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CAD0543" w14:textId="77777777" w:rsidR="00594AC8" w:rsidRPr="007B4DE8" w:rsidRDefault="00594AC8" w:rsidP="007B4DE8">
            <w:pPr>
              <w:pStyle w:val="a5"/>
            </w:pPr>
            <w:r w:rsidRPr="007B4DE8">
              <w:t>4К1</w:t>
            </w:r>
          </w:p>
        </w:tc>
        <w:tc>
          <w:tcPr>
            <w:tcW w:w="1415" w:type="dxa"/>
            <w:tcBorders>
              <w:top w:val="nil"/>
              <w:left w:val="nil"/>
              <w:bottom w:val="single" w:sz="4" w:space="0" w:color="auto"/>
              <w:right w:val="single" w:sz="4" w:space="0" w:color="auto"/>
            </w:tcBorders>
            <w:shd w:val="clear" w:color="auto" w:fill="auto"/>
            <w:vAlign w:val="center"/>
            <w:hideMark/>
          </w:tcPr>
          <w:p w14:paraId="74AFBBEB" w14:textId="77777777" w:rsidR="00594AC8" w:rsidRPr="007B4DE8" w:rsidRDefault="00594AC8" w:rsidP="007B4DE8">
            <w:pPr>
              <w:pStyle w:val="a5"/>
            </w:pPr>
            <w:r w:rsidRPr="007B4DE8">
              <w:t>116.5</w:t>
            </w:r>
          </w:p>
        </w:tc>
        <w:tc>
          <w:tcPr>
            <w:tcW w:w="1391" w:type="dxa"/>
            <w:tcBorders>
              <w:top w:val="nil"/>
              <w:left w:val="nil"/>
              <w:bottom w:val="single" w:sz="4" w:space="0" w:color="auto"/>
              <w:right w:val="single" w:sz="4" w:space="0" w:color="auto"/>
            </w:tcBorders>
            <w:shd w:val="clear" w:color="auto" w:fill="auto"/>
            <w:vAlign w:val="center"/>
            <w:hideMark/>
          </w:tcPr>
          <w:p w14:paraId="14C92BBF" w14:textId="77777777" w:rsidR="00594AC8" w:rsidRPr="007B4DE8" w:rsidRDefault="00594AC8" w:rsidP="007B4DE8">
            <w:pPr>
              <w:pStyle w:val="a5"/>
            </w:pPr>
            <w:r w:rsidRPr="007B4DE8">
              <w:t>171.566</w:t>
            </w:r>
          </w:p>
        </w:tc>
        <w:tc>
          <w:tcPr>
            <w:tcW w:w="1391" w:type="dxa"/>
            <w:tcBorders>
              <w:top w:val="nil"/>
              <w:left w:val="nil"/>
              <w:bottom w:val="single" w:sz="4" w:space="0" w:color="auto"/>
              <w:right w:val="single" w:sz="4" w:space="0" w:color="auto"/>
            </w:tcBorders>
            <w:shd w:val="clear" w:color="auto" w:fill="auto"/>
            <w:vAlign w:val="center"/>
            <w:hideMark/>
          </w:tcPr>
          <w:p w14:paraId="049FFE28" w14:textId="77777777" w:rsidR="00594AC8" w:rsidRPr="007B4DE8" w:rsidRDefault="00594AC8" w:rsidP="007B4DE8">
            <w:pPr>
              <w:pStyle w:val="a5"/>
            </w:pPr>
            <w:r w:rsidRPr="007B4DE8">
              <w:t>147.531</w:t>
            </w:r>
          </w:p>
        </w:tc>
        <w:tc>
          <w:tcPr>
            <w:tcW w:w="1511" w:type="dxa"/>
            <w:tcBorders>
              <w:top w:val="nil"/>
              <w:left w:val="nil"/>
              <w:bottom w:val="single" w:sz="4" w:space="0" w:color="auto"/>
              <w:right w:val="single" w:sz="4" w:space="0" w:color="auto"/>
            </w:tcBorders>
            <w:shd w:val="clear" w:color="auto" w:fill="auto"/>
            <w:vAlign w:val="center"/>
            <w:hideMark/>
          </w:tcPr>
          <w:p w14:paraId="08E5E7C0" w14:textId="77777777" w:rsidR="00594AC8" w:rsidRPr="007B4DE8" w:rsidRDefault="00594AC8" w:rsidP="007B4DE8">
            <w:pPr>
              <w:pStyle w:val="a5"/>
            </w:pPr>
            <w:r w:rsidRPr="007B4DE8">
              <w:t>24.035</w:t>
            </w:r>
          </w:p>
        </w:tc>
        <w:tc>
          <w:tcPr>
            <w:tcW w:w="978" w:type="dxa"/>
            <w:tcBorders>
              <w:top w:val="nil"/>
              <w:left w:val="nil"/>
              <w:bottom w:val="single" w:sz="4" w:space="0" w:color="auto"/>
              <w:right w:val="single" w:sz="4" w:space="0" w:color="auto"/>
            </w:tcBorders>
            <w:shd w:val="clear" w:color="auto" w:fill="auto"/>
            <w:vAlign w:val="center"/>
            <w:hideMark/>
          </w:tcPr>
          <w:p w14:paraId="76F87276" w14:textId="77777777" w:rsidR="00594AC8" w:rsidRPr="007B4DE8" w:rsidRDefault="00594AC8" w:rsidP="007B4DE8">
            <w:pPr>
              <w:pStyle w:val="a5"/>
            </w:pPr>
            <w:r w:rsidRPr="007B4DE8">
              <w:t>104</w:t>
            </w:r>
          </w:p>
        </w:tc>
        <w:tc>
          <w:tcPr>
            <w:tcW w:w="1529" w:type="dxa"/>
            <w:tcBorders>
              <w:top w:val="nil"/>
              <w:left w:val="nil"/>
              <w:bottom w:val="single" w:sz="4" w:space="0" w:color="auto"/>
              <w:right w:val="single" w:sz="4" w:space="0" w:color="auto"/>
            </w:tcBorders>
            <w:shd w:val="clear" w:color="auto" w:fill="auto"/>
            <w:vAlign w:val="center"/>
            <w:hideMark/>
          </w:tcPr>
          <w:p w14:paraId="344BFE2C" w14:textId="77777777" w:rsidR="00594AC8" w:rsidRPr="007B4DE8" w:rsidRDefault="00594AC8" w:rsidP="007B4DE8">
            <w:pPr>
              <w:pStyle w:val="a5"/>
            </w:pPr>
            <w:r w:rsidRPr="007B4DE8">
              <w:t>0.517</w:t>
            </w:r>
          </w:p>
        </w:tc>
      </w:tr>
      <w:tr w:rsidR="00594AC8" w:rsidRPr="007B4DE8" w14:paraId="7D6931B4"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7DC60741" w14:textId="77777777" w:rsidR="00594AC8" w:rsidRPr="007B4DE8" w:rsidRDefault="00594AC8" w:rsidP="007B4DE8">
            <w:pPr>
              <w:pStyle w:val="a5"/>
            </w:pPr>
            <w:r w:rsidRPr="007B4DE8">
              <w:t>2К14</w:t>
            </w:r>
          </w:p>
        </w:tc>
        <w:tc>
          <w:tcPr>
            <w:tcW w:w="1415" w:type="dxa"/>
            <w:tcBorders>
              <w:top w:val="nil"/>
              <w:left w:val="nil"/>
              <w:bottom w:val="single" w:sz="4" w:space="0" w:color="auto"/>
              <w:right w:val="single" w:sz="4" w:space="0" w:color="auto"/>
            </w:tcBorders>
            <w:shd w:val="clear" w:color="auto" w:fill="auto"/>
            <w:vAlign w:val="center"/>
            <w:hideMark/>
          </w:tcPr>
          <w:p w14:paraId="31115029" w14:textId="77777777" w:rsidR="00594AC8" w:rsidRPr="007B4DE8" w:rsidRDefault="00594AC8" w:rsidP="007B4DE8">
            <w:pPr>
              <w:pStyle w:val="a5"/>
            </w:pPr>
            <w:r w:rsidRPr="007B4DE8">
              <w:t>116.4</w:t>
            </w:r>
          </w:p>
        </w:tc>
        <w:tc>
          <w:tcPr>
            <w:tcW w:w="1391" w:type="dxa"/>
            <w:tcBorders>
              <w:top w:val="nil"/>
              <w:left w:val="nil"/>
              <w:bottom w:val="single" w:sz="4" w:space="0" w:color="auto"/>
              <w:right w:val="single" w:sz="4" w:space="0" w:color="auto"/>
            </w:tcBorders>
            <w:shd w:val="clear" w:color="auto" w:fill="auto"/>
            <w:vAlign w:val="center"/>
            <w:hideMark/>
          </w:tcPr>
          <w:p w14:paraId="003CFF01" w14:textId="77777777" w:rsidR="00594AC8" w:rsidRPr="007B4DE8" w:rsidRDefault="00594AC8" w:rsidP="007B4DE8">
            <w:pPr>
              <w:pStyle w:val="a5"/>
            </w:pPr>
            <w:r w:rsidRPr="007B4DE8">
              <w:t>171.479</w:t>
            </w:r>
          </w:p>
        </w:tc>
        <w:tc>
          <w:tcPr>
            <w:tcW w:w="1391" w:type="dxa"/>
            <w:tcBorders>
              <w:top w:val="nil"/>
              <w:left w:val="nil"/>
              <w:bottom w:val="single" w:sz="4" w:space="0" w:color="auto"/>
              <w:right w:val="single" w:sz="4" w:space="0" w:color="auto"/>
            </w:tcBorders>
            <w:shd w:val="clear" w:color="auto" w:fill="auto"/>
            <w:vAlign w:val="center"/>
            <w:hideMark/>
          </w:tcPr>
          <w:p w14:paraId="3F0F6F21" w14:textId="77777777" w:rsidR="00594AC8" w:rsidRPr="007B4DE8" w:rsidRDefault="00594AC8" w:rsidP="007B4DE8">
            <w:pPr>
              <w:pStyle w:val="a5"/>
            </w:pPr>
            <w:r w:rsidRPr="007B4DE8">
              <w:t>147.597</w:t>
            </w:r>
          </w:p>
        </w:tc>
        <w:tc>
          <w:tcPr>
            <w:tcW w:w="1511" w:type="dxa"/>
            <w:tcBorders>
              <w:top w:val="nil"/>
              <w:left w:val="nil"/>
              <w:bottom w:val="single" w:sz="4" w:space="0" w:color="auto"/>
              <w:right w:val="single" w:sz="4" w:space="0" w:color="auto"/>
            </w:tcBorders>
            <w:shd w:val="clear" w:color="auto" w:fill="auto"/>
            <w:vAlign w:val="center"/>
            <w:hideMark/>
          </w:tcPr>
          <w:p w14:paraId="4E270D72" w14:textId="77777777" w:rsidR="00594AC8" w:rsidRPr="007B4DE8" w:rsidRDefault="00594AC8" w:rsidP="007B4DE8">
            <w:pPr>
              <w:pStyle w:val="a5"/>
            </w:pPr>
            <w:r w:rsidRPr="007B4DE8">
              <w:t>23.882</w:t>
            </w:r>
          </w:p>
        </w:tc>
        <w:tc>
          <w:tcPr>
            <w:tcW w:w="978" w:type="dxa"/>
            <w:tcBorders>
              <w:top w:val="nil"/>
              <w:left w:val="nil"/>
              <w:bottom w:val="single" w:sz="4" w:space="0" w:color="auto"/>
              <w:right w:val="single" w:sz="4" w:space="0" w:color="auto"/>
            </w:tcBorders>
            <w:shd w:val="clear" w:color="auto" w:fill="auto"/>
            <w:vAlign w:val="center"/>
            <w:hideMark/>
          </w:tcPr>
          <w:p w14:paraId="4B3BA914" w14:textId="77777777" w:rsidR="00594AC8" w:rsidRPr="007B4DE8" w:rsidRDefault="00594AC8" w:rsidP="007B4DE8">
            <w:pPr>
              <w:pStyle w:val="a5"/>
            </w:pPr>
            <w:r w:rsidRPr="007B4DE8">
              <w:t>151</w:t>
            </w:r>
          </w:p>
        </w:tc>
        <w:tc>
          <w:tcPr>
            <w:tcW w:w="1529" w:type="dxa"/>
            <w:tcBorders>
              <w:top w:val="nil"/>
              <w:left w:val="nil"/>
              <w:bottom w:val="single" w:sz="4" w:space="0" w:color="auto"/>
              <w:right w:val="single" w:sz="4" w:space="0" w:color="auto"/>
            </w:tcBorders>
            <w:shd w:val="clear" w:color="auto" w:fill="auto"/>
            <w:vAlign w:val="center"/>
            <w:hideMark/>
          </w:tcPr>
          <w:p w14:paraId="4AD235DD" w14:textId="77777777" w:rsidR="00594AC8" w:rsidRPr="007B4DE8" w:rsidRDefault="00594AC8" w:rsidP="007B4DE8">
            <w:pPr>
              <w:pStyle w:val="a5"/>
            </w:pPr>
            <w:r w:rsidRPr="007B4DE8">
              <w:t>0.517</w:t>
            </w:r>
          </w:p>
        </w:tc>
      </w:tr>
      <w:tr w:rsidR="00594AC8" w:rsidRPr="007B4DE8" w14:paraId="60B293B8"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7A4BF1A" w14:textId="77777777" w:rsidR="00594AC8" w:rsidRPr="007B4DE8" w:rsidRDefault="00594AC8" w:rsidP="007B4DE8">
            <w:pPr>
              <w:pStyle w:val="a5"/>
            </w:pPr>
            <w:r w:rsidRPr="007B4DE8">
              <w:t>2К17</w:t>
            </w:r>
          </w:p>
        </w:tc>
        <w:tc>
          <w:tcPr>
            <w:tcW w:w="1415" w:type="dxa"/>
            <w:tcBorders>
              <w:top w:val="nil"/>
              <w:left w:val="nil"/>
              <w:bottom w:val="single" w:sz="4" w:space="0" w:color="auto"/>
              <w:right w:val="single" w:sz="4" w:space="0" w:color="auto"/>
            </w:tcBorders>
            <w:shd w:val="clear" w:color="auto" w:fill="auto"/>
            <w:vAlign w:val="center"/>
            <w:hideMark/>
          </w:tcPr>
          <w:p w14:paraId="164413E7" w14:textId="77777777" w:rsidR="00594AC8" w:rsidRPr="007B4DE8" w:rsidRDefault="00594AC8" w:rsidP="007B4DE8">
            <w:pPr>
              <w:pStyle w:val="a5"/>
            </w:pPr>
            <w:r w:rsidRPr="007B4DE8">
              <w:t>116.4</w:t>
            </w:r>
          </w:p>
        </w:tc>
        <w:tc>
          <w:tcPr>
            <w:tcW w:w="1391" w:type="dxa"/>
            <w:tcBorders>
              <w:top w:val="nil"/>
              <w:left w:val="nil"/>
              <w:bottom w:val="single" w:sz="4" w:space="0" w:color="auto"/>
              <w:right w:val="single" w:sz="4" w:space="0" w:color="auto"/>
            </w:tcBorders>
            <w:shd w:val="clear" w:color="auto" w:fill="auto"/>
            <w:vAlign w:val="center"/>
            <w:hideMark/>
          </w:tcPr>
          <w:p w14:paraId="4CBC3506" w14:textId="77777777" w:rsidR="00594AC8" w:rsidRPr="007B4DE8" w:rsidRDefault="00594AC8" w:rsidP="007B4DE8">
            <w:pPr>
              <w:pStyle w:val="a5"/>
            </w:pPr>
            <w:r w:rsidRPr="007B4DE8">
              <w:t>171.354</w:t>
            </w:r>
          </w:p>
        </w:tc>
        <w:tc>
          <w:tcPr>
            <w:tcW w:w="1391" w:type="dxa"/>
            <w:tcBorders>
              <w:top w:val="nil"/>
              <w:left w:val="nil"/>
              <w:bottom w:val="single" w:sz="4" w:space="0" w:color="auto"/>
              <w:right w:val="single" w:sz="4" w:space="0" w:color="auto"/>
            </w:tcBorders>
            <w:shd w:val="clear" w:color="auto" w:fill="auto"/>
            <w:vAlign w:val="center"/>
            <w:hideMark/>
          </w:tcPr>
          <w:p w14:paraId="6B4AF22E" w14:textId="77777777" w:rsidR="00594AC8" w:rsidRPr="007B4DE8" w:rsidRDefault="00594AC8" w:rsidP="007B4DE8">
            <w:pPr>
              <w:pStyle w:val="a5"/>
            </w:pPr>
            <w:r w:rsidRPr="007B4DE8">
              <w:t>147.693</w:t>
            </w:r>
          </w:p>
        </w:tc>
        <w:tc>
          <w:tcPr>
            <w:tcW w:w="1511" w:type="dxa"/>
            <w:tcBorders>
              <w:top w:val="nil"/>
              <w:left w:val="nil"/>
              <w:bottom w:val="single" w:sz="4" w:space="0" w:color="auto"/>
              <w:right w:val="single" w:sz="4" w:space="0" w:color="auto"/>
            </w:tcBorders>
            <w:shd w:val="clear" w:color="auto" w:fill="auto"/>
            <w:vAlign w:val="center"/>
            <w:hideMark/>
          </w:tcPr>
          <w:p w14:paraId="3539C819" w14:textId="77777777" w:rsidR="00594AC8" w:rsidRPr="007B4DE8" w:rsidRDefault="00594AC8" w:rsidP="007B4DE8">
            <w:pPr>
              <w:pStyle w:val="a5"/>
            </w:pPr>
            <w:r w:rsidRPr="007B4DE8">
              <w:t>23.661</w:t>
            </w:r>
          </w:p>
        </w:tc>
        <w:tc>
          <w:tcPr>
            <w:tcW w:w="978" w:type="dxa"/>
            <w:tcBorders>
              <w:top w:val="nil"/>
              <w:left w:val="nil"/>
              <w:bottom w:val="single" w:sz="4" w:space="0" w:color="auto"/>
              <w:right w:val="single" w:sz="4" w:space="0" w:color="auto"/>
            </w:tcBorders>
            <w:shd w:val="clear" w:color="auto" w:fill="auto"/>
            <w:vAlign w:val="center"/>
            <w:hideMark/>
          </w:tcPr>
          <w:p w14:paraId="04BE2474" w14:textId="77777777" w:rsidR="00594AC8" w:rsidRPr="007B4DE8" w:rsidRDefault="00594AC8" w:rsidP="007B4DE8">
            <w:pPr>
              <w:pStyle w:val="a5"/>
            </w:pPr>
            <w:r w:rsidRPr="007B4DE8">
              <w:t>59</w:t>
            </w:r>
          </w:p>
        </w:tc>
        <w:tc>
          <w:tcPr>
            <w:tcW w:w="1529" w:type="dxa"/>
            <w:tcBorders>
              <w:top w:val="nil"/>
              <w:left w:val="nil"/>
              <w:bottom w:val="single" w:sz="4" w:space="0" w:color="auto"/>
              <w:right w:val="single" w:sz="4" w:space="0" w:color="auto"/>
            </w:tcBorders>
            <w:shd w:val="clear" w:color="auto" w:fill="auto"/>
            <w:vAlign w:val="center"/>
            <w:hideMark/>
          </w:tcPr>
          <w:p w14:paraId="0D89208E" w14:textId="77777777" w:rsidR="00594AC8" w:rsidRPr="007B4DE8" w:rsidRDefault="00594AC8" w:rsidP="007B4DE8">
            <w:pPr>
              <w:pStyle w:val="a5"/>
            </w:pPr>
            <w:r w:rsidRPr="007B4DE8">
              <w:t>0.517</w:t>
            </w:r>
          </w:p>
        </w:tc>
      </w:tr>
      <w:tr w:rsidR="00594AC8" w:rsidRPr="007B4DE8" w14:paraId="7633D172"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3DD9D329"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68869326" w14:textId="77777777" w:rsidR="00594AC8" w:rsidRPr="007B4DE8" w:rsidRDefault="00594AC8" w:rsidP="007B4DE8">
            <w:pPr>
              <w:pStyle w:val="a5"/>
            </w:pPr>
            <w:r w:rsidRPr="007B4DE8">
              <w:t>117.23</w:t>
            </w:r>
          </w:p>
        </w:tc>
        <w:tc>
          <w:tcPr>
            <w:tcW w:w="1391" w:type="dxa"/>
            <w:tcBorders>
              <w:top w:val="nil"/>
              <w:left w:val="nil"/>
              <w:bottom w:val="single" w:sz="4" w:space="0" w:color="auto"/>
              <w:right w:val="single" w:sz="4" w:space="0" w:color="auto"/>
            </w:tcBorders>
            <w:shd w:val="clear" w:color="auto" w:fill="auto"/>
            <w:vAlign w:val="center"/>
            <w:hideMark/>
          </w:tcPr>
          <w:p w14:paraId="0DC80F0B" w14:textId="77777777" w:rsidR="00594AC8" w:rsidRPr="007B4DE8" w:rsidRDefault="00594AC8" w:rsidP="007B4DE8">
            <w:pPr>
              <w:pStyle w:val="a5"/>
            </w:pPr>
            <w:r w:rsidRPr="007B4DE8">
              <w:t>171.302</w:t>
            </w:r>
          </w:p>
        </w:tc>
        <w:tc>
          <w:tcPr>
            <w:tcW w:w="1391" w:type="dxa"/>
            <w:tcBorders>
              <w:top w:val="nil"/>
              <w:left w:val="nil"/>
              <w:bottom w:val="single" w:sz="4" w:space="0" w:color="auto"/>
              <w:right w:val="single" w:sz="4" w:space="0" w:color="auto"/>
            </w:tcBorders>
            <w:shd w:val="clear" w:color="auto" w:fill="auto"/>
            <w:vAlign w:val="center"/>
            <w:hideMark/>
          </w:tcPr>
          <w:p w14:paraId="4EF5E499" w14:textId="77777777" w:rsidR="00594AC8" w:rsidRPr="007B4DE8" w:rsidRDefault="00594AC8" w:rsidP="007B4DE8">
            <w:pPr>
              <w:pStyle w:val="a5"/>
            </w:pPr>
            <w:r w:rsidRPr="007B4DE8">
              <w:t>147.777</w:t>
            </w:r>
          </w:p>
        </w:tc>
        <w:tc>
          <w:tcPr>
            <w:tcW w:w="1511" w:type="dxa"/>
            <w:tcBorders>
              <w:top w:val="nil"/>
              <w:left w:val="nil"/>
              <w:bottom w:val="single" w:sz="4" w:space="0" w:color="auto"/>
              <w:right w:val="single" w:sz="4" w:space="0" w:color="auto"/>
            </w:tcBorders>
            <w:shd w:val="clear" w:color="auto" w:fill="auto"/>
            <w:vAlign w:val="center"/>
            <w:hideMark/>
          </w:tcPr>
          <w:p w14:paraId="4A4FA5FC" w14:textId="77777777" w:rsidR="00594AC8" w:rsidRPr="007B4DE8" w:rsidRDefault="00594AC8" w:rsidP="007B4DE8">
            <w:pPr>
              <w:pStyle w:val="a5"/>
            </w:pPr>
            <w:r w:rsidRPr="007B4DE8">
              <w:t>23.525</w:t>
            </w:r>
          </w:p>
        </w:tc>
        <w:tc>
          <w:tcPr>
            <w:tcW w:w="978" w:type="dxa"/>
            <w:tcBorders>
              <w:top w:val="nil"/>
              <w:left w:val="nil"/>
              <w:bottom w:val="single" w:sz="4" w:space="0" w:color="auto"/>
              <w:right w:val="single" w:sz="4" w:space="0" w:color="auto"/>
            </w:tcBorders>
            <w:shd w:val="clear" w:color="auto" w:fill="auto"/>
            <w:vAlign w:val="center"/>
            <w:hideMark/>
          </w:tcPr>
          <w:p w14:paraId="6C9F9DAB" w14:textId="77777777" w:rsidR="00594AC8" w:rsidRPr="007B4DE8" w:rsidRDefault="00594AC8" w:rsidP="007B4DE8">
            <w:pPr>
              <w:pStyle w:val="a5"/>
            </w:pPr>
            <w:r w:rsidRPr="007B4DE8">
              <w:t>1</w:t>
            </w:r>
          </w:p>
        </w:tc>
        <w:tc>
          <w:tcPr>
            <w:tcW w:w="1529" w:type="dxa"/>
            <w:tcBorders>
              <w:top w:val="nil"/>
              <w:left w:val="nil"/>
              <w:bottom w:val="single" w:sz="4" w:space="0" w:color="auto"/>
              <w:right w:val="single" w:sz="4" w:space="0" w:color="auto"/>
            </w:tcBorders>
            <w:shd w:val="clear" w:color="auto" w:fill="auto"/>
            <w:vAlign w:val="center"/>
            <w:hideMark/>
          </w:tcPr>
          <w:p w14:paraId="4270A341" w14:textId="77777777" w:rsidR="00594AC8" w:rsidRPr="007B4DE8" w:rsidRDefault="00594AC8" w:rsidP="007B4DE8">
            <w:pPr>
              <w:pStyle w:val="a5"/>
            </w:pPr>
            <w:r w:rsidRPr="007B4DE8">
              <w:t>0.517</w:t>
            </w:r>
          </w:p>
        </w:tc>
      </w:tr>
      <w:tr w:rsidR="00594AC8" w:rsidRPr="007B4DE8" w14:paraId="1F177236"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3CF704A4" w14:textId="77777777" w:rsidR="00594AC8" w:rsidRPr="007B4DE8" w:rsidRDefault="00594AC8" w:rsidP="007B4DE8">
            <w:pPr>
              <w:pStyle w:val="a5"/>
            </w:pPr>
            <w:r w:rsidRPr="007B4DE8">
              <w:t>2К15</w:t>
            </w:r>
          </w:p>
        </w:tc>
        <w:tc>
          <w:tcPr>
            <w:tcW w:w="1415" w:type="dxa"/>
            <w:tcBorders>
              <w:top w:val="nil"/>
              <w:left w:val="nil"/>
              <w:bottom w:val="single" w:sz="4" w:space="0" w:color="auto"/>
              <w:right w:val="single" w:sz="4" w:space="0" w:color="auto"/>
            </w:tcBorders>
            <w:shd w:val="clear" w:color="auto" w:fill="auto"/>
            <w:vAlign w:val="center"/>
            <w:hideMark/>
          </w:tcPr>
          <w:p w14:paraId="6B79D5BA" w14:textId="77777777" w:rsidR="00594AC8" w:rsidRPr="007B4DE8" w:rsidRDefault="00594AC8" w:rsidP="007B4DE8">
            <w:pPr>
              <w:pStyle w:val="a5"/>
            </w:pPr>
            <w:r w:rsidRPr="007B4DE8">
              <w:t>117.23</w:t>
            </w:r>
          </w:p>
        </w:tc>
        <w:tc>
          <w:tcPr>
            <w:tcW w:w="1391" w:type="dxa"/>
            <w:tcBorders>
              <w:top w:val="nil"/>
              <w:left w:val="nil"/>
              <w:bottom w:val="single" w:sz="4" w:space="0" w:color="auto"/>
              <w:right w:val="single" w:sz="4" w:space="0" w:color="auto"/>
            </w:tcBorders>
            <w:shd w:val="clear" w:color="auto" w:fill="auto"/>
            <w:vAlign w:val="center"/>
            <w:hideMark/>
          </w:tcPr>
          <w:p w14:paraId="3C092BB8" w14:textId="77777777" w:rsidR="00594AC8" w:rsidRPr="007B4DE8" w:rsidRDefault="00594AC8" w:rsidP="007B4DE8">
            <w:pPr>
              <w:pStyle w:val="a5"/>
            </w:pPr>
            <w:r w:rsidRPr="007B4DE8">
              <w:t>171.24</w:t>
            </w:r>
          </w:p>
        </w:tc>
        <w:tc>
          <w:tcPr>
            <w:tcW w:w="1391" w:type="dxa"/>
            <w:tcBorders>
              <w:top w:val="nil"/>
              <w:left w:val="nil"/>
              <w:bottom w:val="single" w:sz="4" w:space="0" w:color="auto"/>
              <w:right w:val="single" w:sz="4" w:space="0" w:color="auto"/>
            </w:tcBorders>
            <w:shd w:val="clear" w:color="auto" w:fill="auto"/>
            <w:vAlign w:val="center"/>
            <w:hideMark/>
          </w:tcPr>
          <w:p w14:paraId="46DF0218" w14:textId="77777777" w:rsidR="00594AC8" w:rsidRPr="007B4DE8" w:rsidRDefault="00594AC8" w:rsidP="007B4DE8">
            <w:pPr>
              <w:pStyle w:val="a5"/>
            </w:pPr>
            <w:r w:rsidRPr="007B4DE8">
              <w:t>147.842</w:t>
            </w:r>
          </w:p>
        </w:tc>
        <w:tc>
          <w:tcPr>
            <w:tcW w:w="1511" w:type="dxa"/>
            <w:tcBorders>
              <w:top w:val="nil"/>
              <w:left w:val="nil"/>
              <w:bottom w:val="single" w:sz="4" w:space="0" w:color="auto"/>
              <w:right w:val="single" w:sz="4" w:space="0" w:color="auto"/>
            </w:tcBorders>
            <w:shd w:val="clear" w:color="auto" w:fill="auto"/>
            <w:vAlign w:val="center"/>
            <w:hideMark/>
          </w:tcPr>
          <w:p w14:paraId="74601ACC" w14:textId="77777777" w:rsidR="00594AC8" w:rsidRPr="007B4DE8" w:rsidRDefault="00594AC8" w:rsidP="007B4DE8">
            <w:pPr>
              <w:pStyle w:val="a5"/>
            </w:pPr>
            <w:r w:rsidRPr="007B4DE8">
              <w:t>23.398</w:t>
            </w:r>
          </w:p>
        </w:tc>
        <w:tc>
          <w:tcPr>
            <w:tcW w:w="978" w:type="dxa"/>
            <w:tcBorders>
              <w:top w:val="nil"/>
              <w:left w:val="nil"/>
              <w:bottom w:val="single" w:sz="4" w:space="0" w:color="auto"/>
              <w:right w:val="single" w:sz="4" w:space="0" w:color="auto"/>
            </w:tcBorders>
            <w:shd w:val="clear" w:color="auto" w:fill="auto"/>
            <w:vAlign w:val="center"/>
            <w:hideMark/>
          </w:tcPr>
          <w:p w14:paraId="25F0FA46" w14:textId="77777777" w:rsidR="00594AC8" w:rsidRPr="007B4DE8" w:rsidRDefault="00594AC8" w:rsidP="007B4DE8">
            <w:pPr>
              <w:pStyle w:val="a5"/>
            </w:pPr>
            <w:r w:rsidRPr="007B4DE8">
              <w:t>1</w:t>
            </w:r>
          </w:p>
        </w:tc>
        <w:tc>
          <w:tcPr>
            <w:tcW w:w="1529" w:type="dxa"/>
            <w:tcBorders>
              <w:top w:val="nil"/>
              <w:left w:val="nil"/>
              <w:bottom w:val="single" w:sz="4" w:space="0" w:color="auto"/>
              <w:right w:val="single" w:sz="4" w:space="0" w:color="auto"/>
            </w:tcBorders>
            <w:shd w:val="clear" w:color="auto" w:fill="auto"/>
            <w:vAlign w:val="center"/>
            <w:hideMark/>
          </w:tcPr>
          <w:p w14:paraId="28BE1424" w14:textId="77777777" w:rsidR="00594AC8" w:rsidRPr="007B4DE8" w:rsidRDefault="00594AC8" w:rsidP="007B4DE8">
            <w:pPr>
              <w:pStyle w:val="a5"/>
            </w:pPr>
            <w:r w:rsidRPr="007B4DE8">
              <w:t>0.517</w:t>
            </w:r>
          </w:p>
        </w:tc>
      </w:tr>
      <w:tr w:rsidR="00594AC8" w:rsidRPr="007B4DE8" w14:paraId="1216F50C"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61853FE2"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4FF098C4" w14:textId="77777777" w:rsidR="00594AC8" w:rsidRPr="007B4DE8" w:rsidRDefault="00594AC8" w:rsidP="007B4DE8">
            <w:pPr>
              <w:pStyle w:val="a5"/>
            </w:pPr>
            <w:r w:rsidRPr="007B4DE8">
              <w:t>117.23</w:t>
            </w:r>
          </w:p>
        </w:tc>
        <w:tc>
          <w:tcPr>
            <w:tcW w:w="1391" w:type="dxa"/>
            <w:tcBorders>
              <w:top w:val="nil"/>
              <w:left w:val="nil"/>
              <w:bottom w:val="single" w:sz="4" w:space="0" w:color="auto"/>
              <w:right w:val="single" w:sz="4" w:space="0" w:color="auto"/>
            </w:tcBorders>
            <w:shd w:val="clear" w:color="auto" w:fill="auto"/>
            <w:vAlign w:val="center"/>
            <w:hideMark/>
          </w:tcPr>
          <w:p w14:paraId="5C2184F9" w14:textId="77777777" w:rsidR="00594AC8" w:rsidRPr="007B4DE8" w:rsidRDefault="00594AC8" w:rsidP="007B4DE8">
            <w:pPr>
              <w:pStyle w:val="a5"/>
            </w:pPr>
            <w:r w:rsidRPr="007B4DE8">
              <w:t>171.181</w:t>
            </w:r>
          </w:p>
        </w:tc>
        <w:tc>
          <w:tcPr>
            <w:tcW w:w="1391" w:type="dxa"/>
            <w:tcBorders>
              <w:top w:val="nil"/>
              <w:left w:val="nil"/>
              <w:bottom w:val="single" w:sz="4" w:space="0" w:color="auto"/>
              <w:right w:val="single" w:sz="4" w:space="0" w:color="auto"/>
            </w:tcBorders>
            <w:shd w:val="clear" w:color="auto" w:fill="auto"/>
            <w:vAlign w:val="center"/>
            <w:hideMark/>
          </w:tcPr>
          <w:p w14:paraId="0CF72245" w14:textId="77777777" w:rsidR="00594AC8" w:rsidRPr="007B4DE8" w:rsidRDefault="00594AC8" w:rsidP="007B4DE8">
            <w:pPr>
              <w:pStyle w:val="a5"/>
            </w:pPr>
            <w:r w:rsidRPr="007B4DE8">
              <w:t>147.892</w:t>
            </w:r>
          </w:p>
        </w:tc>
        <w:tc>
          <w:tcPr>
            <w:tcW w:w="1511" w:type="dxa"/>
            <w:tcBorders>
              <w:top w:val="nil"/>
              <w:left w:val="nil"/>
              <w:bottom w:val="single" w:sz="4" w:space="0" w:color="auto"/>
              <w:right w:val="single" w:sz="4" w:space="0" w:color="auto"/>
            </w:tcBorders>
            <w:shd w:val="clear" w:color="auto" w:fill="auto"/>
            <w:vAlign w:val="center"/>
            <w:hideMark/>
          </w:tcPr>
          <w:p w14:paraId="7FEA746C" w14:textId="77777777" w:rsidR="00594AC8" w:rsidRPr="007B4DE8" w:rsidRDefault="00594AC8" w:rsidP="007B4DE8">
            <w:pPr>
              <w:pStyle w:val="a5"/>
            </w:pPr>
            <w:r w:rsidRPr="007B4DE8">
              <w:t>23.289</w:t>
            </w:r>
          </w:p>
        </w:tc>
        <w:tc>
          <w:tcPr>
            <w:tcW w:w="978" w:type="dxa"/>
            <w:tcBorders>
              <w:top w:val="nil"/>
              <w:left w:val="nil"/>
              <w:bottom w:val="single" w:sz="4" w:space="0" w:color="auto"/>
              <w:right w:val="single" w:sz="4" w:space="0" w:color="auto"/>
            </w:tcBorders>
            <w:shd w:val="clear" w:color="auto" w:fill="auto"/>
            <w:vAlign w:val="center"/>
            <w:hideMark/>
          </w:tcPr>
          <w:p w14:paraId="60815EC0" w14:textId="77777777" w:rsidR="00594AC8" w:rsidRPr="007B4DE8" w:rsidRDefault="00594AC8" w:rsidP="007B4DE8">
            <w:pPr>
              <w:pStyle w:val="a5"/>
            </w:pPr>
            <w:r w:rsidRPr="007B4DE8">
              <w:t>16</w:t>
            </w:r>
          </w:p>
        </w:tc>
        <w:tc>
          <w:tcPr>
            <w:tcW w:w="1529" w:type="dxa"/>
            <w:tcBorders>
              <w:top w:val="nil"/>
              <w:left w:val="nil"/>
              <w:bottom w:val="single" w:sz="4" w:space="0" w:color="auto"/>
              <w:right w:val="single" w:sz="4" w:space="0" w:color="auto"/>
            </w:tcBorders>
            <w:shd w:val="clear" w:color="auto" w:fill="auto"/>
            <w:vAlign w:val="center"/>
            <w:hideMark/>
          </w:tcPr>
          <w:p w14:paraId="5E1CCDFB" w14:textId="77777777" w:rsidR="00594AC8" w:rsidRPr="007B4DE8" w:rsidRDefault="00594AC8" w:rsidP="007B4DE8">
            <w:pPr>
              <w:pStyle w:val="a5"/>
            </w:pPr>
            <w:r w:rsidRPr="007B4DE8">
              <w:t>0.517</w:t>
            </w:r>
          </w:p>
        </w:tc>
      </w:tr>
      <w:tr w:rsidR="00594AC8" w:rsidRPr="007B4DE8" w14:paraId="23A9568C"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5C37F31" w14:textId="77777777" w:rsidR="00594AC8" w:rsidRPr="007B4DE8" w:rsidRDefault="00594AC8" w:rsidP="007B4DE8">
            <w:pPr>
              <w:pStyle w:val="a5"/>
            </w:pPr>
            <w:r w:rsidRPr="007B4DE8">
              <w:t>2К15А</w:t>
            </w:r>
          </w:p>
        </w:tc>
        <w:tc>
          <w:tcPr>
            <w:tcW w:w="1415" w:type="dxa"/>
            <w:tcBorders>
              <w:top w:val="nil"/>
              <w:left w:val="nil"/>
              <w:bottom w:val="single" w:sz="4" w:space="0" w:color="auto"/>
              <w:right w:val="single" w:sz="4" w:space="0" w:color="auto"/>
            </w:tcBorders>
            <w:shd w:val="clear" w:color="auto" w:fill="auto"/>
            <w:vAlign w:val="center"/>
            <w:hideMark/>
          </w:tcPr>
          <w:p w14:paraId="07F32643" w14:textId="77777777" w:rsidR="00594AC8" w:rsidRPr="007B4DE8" w:rsidRDefault="00594AC8" w:rsidP="007B4DE8">
            <w:pPr>
              <w:pStyle w:val="a5"/>
            </w:pPr>
            <w:r w:rsidRPr="007B4DE8">
              <w:t>116.65</w:t>
            </w:r>
          </w:p>
        </w:tc>
        <w:tc>
          <w:tcPr>
            <w:tcW w:w="1391" w:type="dxa"/>
            <w:tcBorders>
              <w:top w:val="nil"/>
              <w:left w:val="nil"/>
              <w:bottom w:val="single" w:sz="4" w:space="0" w:color="auto"/>
              <w:right w:val="single" w:sz="4" w:space="0" w:color="auto"/>
            </w:tcBorders>
            <w:shd w:val="clear" w:color="auto" w:fill="auto"/>
            <w:vAlign w:val="center"/>
            <w:hideMark/>
          </w:tcPr>
          <w:p w14:paraId="160F994E" w14:textId="77777777" w:rsidR="00594AC8" w:rsidRPr="007B4DE8" w:rsidRDefault="00594AC8" w:rsidP="007B4DE8">
            <w:pPr>
              <w:pStyle w:val="a5"/>
            </w:pPr>
            <w:r w:rsidRPr="007B4DE8">
              <w:t>170.924</w:t>
            </w:r>
          </w:p>
        </w:tc>
        <w:tc>
          <w:tcPr>
            <w:tcW w:w="1391" w:type="dxa"/>
            <w:tcBorders>
              <w:top w:val="nil"/>
              <w:left w:val="nil"/>
              <w:bottom w:val="single" w:sz="4" w:space="0" w:color="auto"/>
              <w:right w:val="single" w:sz="4" w:space="0" w:color="auto"/>
            </w:tcBorders>
            <w:shd w:val="clear" w:color="auto" w:fill="auto"/>
            <w:vAlign w:val="center"/>
            <w:hideMark/>
          </w:tcPr>
          <w:p w14:paraId="6F790B51" w14:textId="77777777" w:rsidR="00594AC8" w:rsidRPr="007B4DE8" w:rsidRDefault="00594AC8" w:rsidP="007B4DE8">
            <w:pPr>
              <w:pStyle w:val="a5"/>
            </w:pPr>
            <w:r w:rsidRPr="007B4DE8">
              <w:t>148.145</w:t>
            </w:r>
          </w:p>
        </w:tc>
        <w:tc>
          <w:tcPr>
            <w:tcW w:w="1511" w:type="dxa"/>
            <w:tcBorders>
              <w:top w:val="nil"/>
              <w:left w:val="nil"/>
              <w:bottom w:val="single" w:sz="4" w:space="0" w:color="auto"/>
              <w:right w:val="single" w:sz="4" w:space="0" w:color="auto"/>
            </w:tcBorders>
            <w:shd w:val="clear" w:color="auto" w:fill="auto"/>
            <w:vAlign w:val="center"/>
            <w:hideMark/>
          </w:tcPr>
          <w:p w14:paraId="11B4154B" w14:textId="77777777" w:rsidR="00594AC8" w:rsidRPr="007B4DE8" w:rsidRDefault="00594AC8" w:rsidP="007B4DE8">
            <w:pPr>
              <w:pStyle w:val="a5"/>
            </w:pPr>
            <w:r w:rsidRPr="007B4DE8">
              <w:t>22.779</w:t>
            </w:r>
          </w:p>
        </w:tc>
        <w:tc>
          <w:tcPr>
            <w:tcW w:w="978" w:type="dxa"/>
            <w:tcBorders>
              <w:top w:val="nil"/>
              <w:left w:val="nil"/>
              <w:bottom w:val="single" w:sz="4" w:space="0" w:color="auto"/>
              <w:right w:val="single" w:sz="4" w:space="0" w:color="auto"/>
            </w:tcBorders>
            <w:shd w:val="clear" w:color="auto" w:fill="auto"/>
            <w:vAlign w:val="center"/>
            <w:hideMark/>
          </w:tcPr>
          <w:p w14:paraId="44A1A341" w14:textId="77777777" w:rsidR="00594AC8" w:rsidRPr="007B4DE8" w:rsidRDefault="00594AC8" w:rsidP="007B4DE8">
            <w:pPr>
              <w:pStyle w:val="a5"/>
            </w:pPr>
            <w:r w:rsidRPr="007B4DE8">
              <w:t>2</w:t>
            </w:r>
          </w:p>
        </w:tc>
        <w:tc>
          <w:tcPr>
            <w:tcW w:w="1529" w:type="dxa"/>
            <w:tcBorders>
              <w:top w:val="nil"/>
              <w:left w:val="nil"/>
              <w:bottom w:val="single" w:sz="4" w:space="0" w:color="auto"/>
              <w:right w:val="single" w:sz="4" w:space="0" w:color="auto"/>
            </w:tcBorders>
            <w:shd w:val="clear" w:color="auto" w:fill="auto"/>
            <w:vAlign w:val="center"/>
            <w:hideMark/>
          </w:tcPr>
          <w:p w14:paraId="0800D99F" w14:textId="77777777" w:rsidR="00594AC8" w:rsidRPr="007B4DE8" w:rsidRDefault="00594AC8" w:rsidP="007B4DE8">
            <w:pPr>
              <w:pStyle w:val="a5"/>
            </w:pPr>
            <w:r w:rsidRPr="007B4DE8">
              <w:t>0.414</w:t>
            </w:r>
          </w:p>
        </w:tc>
      </w:tr>
      <w:tr w:rsidR="00594AC8" w:rsidRPr="007B4DE8" w14:paraId="7A04E605"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3269EBA9"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24829214" w14:textId="77777777" w:rsidR="00594AC8" w:rsidRPr="007B4DE8" w:rsidRDefault="00594AC8" w:rsidP="007B4DE8">
            <w:pPr>
              <w:pStyle w:val="a5"/>
            </w:pPr>
            <w:r w:rsidRPr="007B4DE8">
              <w:t>116.6</w:t>
            </w:r>
          </w:p>
        </w:tc>
        <w:tc>
          <w:tcPr>
            <w:tcW w:w="1391" w:type="dxa"/>
            <w:tcBorders>
              <w:top w:val="nil"/>
              <w:left w:val="nil"/>
              <w:bottom w:val="single" w:sz="4" w:space="0" w:color="auto"/>
              <w:right w:val="single" w:sz="4" w:space="0" w:color="auto"/>
            </w:tcBorders>
            <w:shd w:val="clear" w:color="auto" w:fill="auto"/>
            <w:vAlign w:val="center"/>
            <w:hideMark/>
          </w:tcPr>
          <w:p w14:paraId="402AE162" w14:textId="77777777" w:rsidR="00594AC8" w:rsidRPr="007B4DE8" w:rsidRDefault="00594AC8" w:rsidP="007B4DE8">
            <w:pPr>
              <w:pStyle w:val="a5"/>
            </w:pPr>
            <w:r w:rsidRPr="007B4DE8">
              <w:t>170.723</w:t>
            </w:r>
          </w:p>
        </w:tc>
        <w:tc>
          <w:tcPr>
            <w:tcW w:w="1391" w:type="dxa"/>
            <w:tcBorders>
              <w:top w:val="nil"/>
              <w:left w:val="nil"/>
              <w:bottom w:val="single" w:sz="4" w:space="0" w:color="auto"/>
              <w:right w:val="single" w:sz="4" w:space="0" w:color="auto"/>
            </w:tcBorders>
            <w:shd w:val="clear" w:color="auto" w:fill="auto"/>
            <w:vAlign w:val="center"/>
            <w:hideMark/>
          </w:tcPr>
          <w:p w14:paraId="48153774" w14:textId="77777777" w:rsidR="00594AC8" w:rsidRPr="007B4DE8" w:rsidRDefault="00594AC8" w:rsidP="007B4DE8">
            <w:pPr>
              <w:pStyle w:val="a5"/>
            </w:pPr>
            <w:r w:rsidRPr="007B4DE8">
              <w:t>148.926</w:t>
            </w:r>
          </w:p>
        </w:tc>
        <w:tc>
          <w:tcPr>
            <w:tcW w:w="1511" w:type="dxa"/>
            <w:tcBorders>
              <w:top w:val="nil"/>
              <w:left w:val="nil"/>
              <w:bottom w:val="single" w:sz="4" w:space="0" w:color="auto"/>
              <w:right w:val="single" w:sz="4" w:space="0" w:color="auto"/>
            </w:tcBorders>
            <w:shd w:val="clear" w:color="auto" w:fill="auto"/>
            <w:vAlign w:val="center"/>
            <w:hideMark/>
          </w:tcPr>
          <w:p w14:paraId="70FD4896" w14:textId="77777777" w:rsidR="00594AC8" w:rsidRPr="007B4DE8" w:rsidRDefault="00594AC8" w:rsidP="007B4DE8">
            <w:pPr>
              <w:pStyle w:val="a5"/>
            </w:pPr>
            <w:r w:rsidRPr="007B4DE8">
              <w:t> </w:t>
            </w:r>
          </w:p>
        </w:tc>
        <w:tc>
          <w:tcPr>
            <w:tcW w:w="978" w:type="dxa"/>
            <w:tcBorders>
              <w:top w:val="nil"/>
              <w:left w:val="nil"/>
              <w:bottom w:val="single" w:sz="4" w:space="0" w:color="auto"/>
              <w:right w:val="single" w:sz="4" w:space="0" w:color="auto"/>
            </w:tcBorders>
            <w:shd w:val="clear" w:color="auto" w:fill="auto"/>
            <w:vAlign w:val="center"/>
            <w:hideMark/>
          </w:tcPr>
          <w:p w14:paraId="3FD68E77" w14:textId="77777777" w:rsidR="00594AC8" w:rsidRPr="007B4DE8" w:rsidRDefault="00594AC8" w:rsidP="007B4DE8">
            <w:pPr>
              <w:pStyle w:val="a5"/>
            </w:pPr>
            <w:r w:rsidRPr="007B4DE8">
              <w:t>40</w:t>
            </w:r>
          </w:p>
        </w:tc>
        <w:tc>
          <w:tcPr>
            <w:tcW w:w="1529" w:type="dxa"/>
            <w:tcBorders>
              <w:top w:val="nil"/>
              <w:left w:val="nil"/>
              <w:bottom w:val="single" w:sz="4" w:space="0" w:color="auto"/>
              <w:right w:val="single" w:sz="4" w:space="0" w:color="auto"/>
            </w:tcBorders>
            <w:shd w:val="clear" w:color="auto" w:fill="auto"/>
            <w:vAlign w:val="center"/>
            <w:hideMark/>
          </w:tcPr>
          <w:p w14:paraId="25243B55" w14:textId="77777777" w:rsidR="00594AC8" w:rsidRPr="007B4DE8" w:rsidRDefault="00594AC8" w:rsidP="007B4DE8">
            <w:pPr>
              <w:pStyle w:val="a5"/>
            </w:pPr>
            <w:r w:rsidRPr="007B4DE8">
              <w:t>0.414</w:t>
            </w:r>
          </w:p>
        </w:tc>
      </w:tr>
      <w:tr w:rsidR="00594AC8" w:rsidRPr="007B4DE8" w14:paraId="73D56304"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8F94C39" w14:textId="77777777" w:rsidR="00594AC8" w:rsidRPr="007B4DE8" w:rsidRDefault="00594AC8" w:rsidP="007B4DE8">
            <w:pPr>
              <w:pStyle w:val="a5"/>
            </w:pPr>
            <w:r w:rsidRPr="007B4DE8">
              <w:t>2К18</w:t>
            </w:r>
          </w:p>
        </w:tc>
        <w:tc>
          <w:tcPr>
            <w:tcW w:w="1415" w:type="dxa"/>
            <w:tcBorders>
              <w:top w:val="nil"/>
              <w:left w:val="nil"/>
              <w:bottom w:val="single" w:sz="4" w:space="0" w:color="auto"/>
              <w:right w:val="single" w:sz="4" w:space="0" w:color="auto"/>
            </w:tcBorders>
            <w:shd w:val="clear" w:color="auto" w:fill="auto"/>
            <w:vAlign w:val="center"/>
            <w:hideMark/>
          </w:tcPr>
          <w:p w14:paraId="7EEDEAAA" w14:textId="77777777" w:rsidR="00594AC8" w:rsidRPr="007B4DE8" w:rsidRDefault="00594AC8" w:rsidP="007B4DE8">
            <w:pPr>
              <w:pStyle w:val="a5"/>
            </w:pPr>
            <w:r w:rsidRPr="007B4DE8">
              <w:t>116.07</w:t>
            </w:r>
          </w:p>
        </w:tc>
        <w:tc>
          <w:tcPr>
            <w:tcW w:w="1391" w:type="dxa"/>
            <w:tcBorders>
              <w:top w:val="nil"/>
              <w:left w:val="nil"/>
              <w:bottom w:val="single" w:sz="4" w:space="0" w:color="auto"/>
              <w:right w:val="single" w:sz="4" w:space="0" w:color="auto"/>
            </w:tcBorders>
            <w:shd w:val="clear" w:color="auto" w:fill="auto"/>
            <w:vAlign w:val="center"/>
            <w:hideMark/>
          </w:tcPr>
          <w:p w14:paraId="0850724C" w14:textId="77777777" w:rsidR="00594AC8" w:rsidRPr="007B4DE8" w:rsidRDefault="00594AC8" w:rsidP="007B4DE8">
            <w:pPr>
              <w:pStyle w:val="a5"/>
            </w:pPr>
            <w:r w:rsidRPr="007B4DE8">
              <w:t>170.723</w:t>
            </w:r>
          </w:p>
        </w:tc>
        <w:tc>
          <w:tcPr>
            <w:tcW w:w="1391" w:type="dxa"/>
            <w:tcBorders>
              <w:top w:val="nil"/>
              <w:left w:val="nil"/>
              <w:bottom w:val="single" w:sz="4" w:space="0" w:color="auto"/>
              <w:right w:val="single" w:sz="4" w:space="0" w:color="auto"/>
            </w:tcBorders>
            <w:shd w:val="clear" w:color="auto" w:fill="auto"/>
            <w:vAlign w:val="center"/>
            <w:hideMark/>
          </w:tcPr>
          <w:p w14:paraId="113D8EE0" w14:textId="77777777" w:rsidR="00594AC8" w:rsidRPr="007B4DE8" w:rsidRDefault="00594AC8" w:rsidP="007B4DE8">
            <w:pPr>
              <w:pStyle w:val="a5"/>
            </w:pPr>
            <w:r w:rsidRPr="007B4DE8">
              <w:t>148.926</w:t>
            </w:r>
          </w:p>
        </w:tc>
        <w:tc>
          <w:tcPr>
            <w:tcW w:w="1511" w:type="dxa"/>
            <w:tcBorders>
              <w:top w:val="nil"/>
              <w:left w:val="nil"/>
              <w:bottom w:val="single" w:sz="4" w:space="0" w:color="auto"/>
              <w:right w:val="single" w:sz="4" w:space="0" w:color="auto"/>
            </w:tcBorders>
            <w:shd w:val="clear" w:color="auto" w:fill="auto"/>
            <w:vAlign w:val="center"/>
            <w:hideMark/>
          </w:tcPr>
          <w:p w14:paraId="019EE2DF" w14:textId="77777777" w:rsidR="00594AC8" w:rsidRPr="007B4DE8" w:rsidRDefault="00594AC8" w:rsidP="007B4DE8">
            <w:pPr>
              <w:pStyle w:val="a5"/>
            </w:pPr>
            <w:r w:rsidRPr="007B4DE8">
              <w:t>21.796</w:t>
            </w:r>
          </w:p>
        </w:tc>
        <w:tc>
          <w:tcPr>
            <w:tcW w:w="978" w:type="dxa"/>
            <w:tcBorders>
              <w:top w:val="nil"/>
              <w:left w:val="nil"/>
              <w:bottom w:val="single" w:sz="4" w:space="0" w:color="auto"/>
              <w:right w:val="single" w:sz="4" w:space="0" w:color="auto"/>
            </w:tcBorders>
            <w:shd w:val="clear" w:color="auto" w:fill="auto"/>
            <w:vAlign w:val="center"/>
            <w:hideMark/>
          </w:tcPr>
          <w:p w14:paraId="47724107" w14:textId="77777777" w:rsidR="00594AC8" w:rsidRPr="007B4DE8" w:rsidRDefault="00594AC8" w:rsidP="007B4DE8">
            <w:pPr>
              <w:pStyle w:val="a5"/>
            </w:pPr>
            <w:r w:rsidRPr="007B4DE8">
              <w:t>36</w:t>
            </w:r>
          </w:p>
        </w:tc>
        <w:tc>
          <w:tcPr>
            <w:tcW w:w="1529" w:type="dxa"/>
            <w:tcBorders>
              <w:top w:val="nil"/>
              <w:left w:val="nil"/>
              <w:bottom w:val="single" w:sz="4" w:space="0" w:color="auto"/>
              <w:right w:val="single" w:sz="4" w:space="0" w:color="auto"/>
            </w:tcBorders>
            <w:shd w:val="clear" w:color="auto" w:fill="auto"/>
            <w:vAlign w:val="center"/>
            <w:hideMark/>
          </w:tcPr>
          <w:p w14:paraId="05359658" w14:textId="77777777" w:rsidR="00594AC8" w:rsidRPr="007B4DE8" w:rsidRDefault="00594AC8" w:rsidP="007B4DE8">
            <w:pPr>
              <w:pStyle w:val="a5"/>
            </w:pPr>
            <w:r w:rsidRPr="007B4DE8">
              <w:t>0.414</w:t>
            </w:r>
          </w:p>
        </w:tc>
      </w:tr>
      <w:tr w:rsidR="00594AC8" w:rsidRPr="007B4DE8" w14:paraId="7ACDB6F9"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C44815E" w14:textId="77777777" w:rsidR="00594AC8" w:rsidRPr="007B4DE8" w:rsidRDefault="00594AC8" w:rsidP="007B4DE8">
            <w:pPr>
              <w:pStyle w:val="a5"/>
            </w:pPr>
            <w:r w:rsidRPr="007B4DE8">
              <w:t>2К18-1</w:t>
            </w:r>
          </w:p>
        </w:tc>
        <w:tc>
          <w:tcPr>
            <w:tcW w:w="1415" w:type="dxa"/>
            <w:tcBorders>
              <w:top w:val="nil"/>
              <w:left w:val="nil"/>
              <w:bottom w:val="single" w:sz="4" w:space="0" w:color="auto"/>
              <w:right w:val="single" w:sz="4" w:space="0" w:color="auto"/>
            </w:tcBorders>
            <w:shd w:val="clear" w:color="auto" w:fill="auto"/>
            <w:vAlign w:val="center"/>
            <w:hideMark/>
          </w:tcPr>
          <w:p w14:paraId="4B23E929" w14:textId="77777777" w:rsidR="00594AC8" w:rsidRPr="007B4DE8" w:rsidRDefault="00594AC8" w:rsidP="007B4DE8">
            <w:pPr>
              <w:pStyle w:val="a5"/>
            </w:pPr>
            <w:r w:rsidRPr="007B4DE8">
              <w:t>116.59</w:t>
            </w:r>
          </w:p>
        </w:tc>
        <w:tc>
          <w:tcPr>
            <w:tcW w:w="1391" w:type="dxa"/>
            <w:tcBorders>
              <w:top w:val="nil"/>
              <w:left w:val="nil"/>
              <w:bottom w:val="single" w:sz="4" w:space="0" w:color="auto"/>
              <w:right w:val="single" w:sz="4" w:space="0" w:color="auto"/>
            </w:tcBorders>
            <w:shd w:val="clear" w:color="auto" w:fill="auto"/>
            <w:vAlign w:val="center"/>
            <w:hideMark/>
          </w:tcPr>
          <w:p w14:paraId="3BB4A6F5" w14:textId="77777777" w:rsidR="00594AC8" w:rsidRPr="007B4DE8" w:rsidRDefault="00594AC8" w:rsidP="007B4DE8">
            <w:pPr>
              <w:pStyle w:val="a5"/>
            </w:pPr>
            <w:r w:rsidRPr="007B4DE8">
              <w:t>170.625</w:t>
            </w:r>
          </w:p>
        </w:tc>
        <w:tc>
          <w:tcPr>
            <w:tcW w:w="1391" w:type="dxa"/>
            <w:tcBorders>
              <w:top w:val="nil"/>
              <w:left w:val="nil"/>
              <w:bottom w:val="single" w:sz="4" w:space="0" w:color="auto"/>
              <w:right w:val="single" w:sz="4" w:space="0" w:color="auto"/>
            </w:tcBorders>
            <w:shd w:val="clear" w:color="auto" w:fill="auto"/>
            <w:vAlign w:val="center"/>
            <w:hideMark/>
          </w:tcPr>
          <w:p w14:paraId="1C75CF69" w14:textId="77777777" w:rsidR="00594AC8" w:rsidRPr="007B4DE8" w:rsidRDefault="00594AC8" w:rsidP="007B4DE8">
            <w:pPr>
              <w:pStyle w:val="a5"/>
            </w:pPr>
            <w:r w:rsidRPr="007B4DE8">
              <w:t>148.981</w:t>
            </w:r>
          </w:p>
        </w:tc>
        <w:tc>
          <w:tcPr>
            <w:tcW w:w="1511" w:type="dxa"/>
            <w:tcBorders>
              <w:top w:val="nil"/>
              <w:left w:val="nil"/>
              <w:bottom w:val="single" w:sz="4" w:space="0" w:color="auto"/>
              <w:right w:val="single" w:sz="4" w:space="0" w:color="auto"/>
            </w:tcBorders>
            <w:shd w:val="clear" w:color="auto" w:fill="auto"/>
            <w:vAlign w:val="center"/>
            <w:hideMark/>
          </w:tcPr>
          <w:p w14:paraId="6EA2B0C7" w14:textId="77777777" w:rsidR="00594AC8" w:rsidRPr="007B4DE8" w:rsidRDefault="00594AC8" w:rsidP="007B4DE8">
            <w:pPr>
              <w:pStyle w:val="a5"/>
            </w:pPr>
            <w:r w:rsidRPr="007B4DE8">
              <w:t>21.645</w:t>
            </w:r>
          </w:p>
        </w:tc>
        <w:tc>
          <w:tcPr>
            <w:tcW w:w="978" w:type="dxa"/>
            <w:tcBorders>
              <w:top w:val="nil"/>
              <w:left w:val="nil"/>
              <w:bottom w:val="single" w:sz="4" w:space="0" w:color="auto"/>
              <w:right w:val="single" w:sz="4" w:space="0" w:color="auto"/>
            </w:tcBorders>
            <w:shd w:val="clear" w:color="auto" w:fill="auto"/>
            <w:vAlign w:val="center"/>
            <w:hideMark/>
          </w:tcPr>
          <w:p w14:paraId="7264C6FD" w14:textId="77777777" w:rsidR="00594AC8" w:rsidRPr="007B4DE8" w:rsidRDefault="00594AC8" w:rsidP="007B4DE8">
            <w:pPr>
              <w:pStyle w:val="a5"/>
            </w:pPr>
            <w:r w:rsidRPr="007B4DE8">
              <w:t>96.4</w:t>
            </w:r>
          </w:p>
        </w:tc>
        <w:tc>
          <w:tcPr>
            <w:tcW w:w="1529" w:type="dxa"/>
            <w:tcBorders>
              <w:top w:val="nil"/>
              <w:left w:val="nil"/>
              <w:bottom w:val="single" w:sz="4" w:space="0" w:color="auto"/>
              <w:right w:val="single" w:sz="4" w:space="0" w:color="auto"/>
            </w:tcBorders>
            <w:shd w:val="clear" w:color="auto" w:fill="auto"/>
            <w:vAlign w:val="center"/>
            <w:hideMark/>
          </w:tcPr>
          <w:p w14:paraId="1F32CC20" w14:textId="77777777" w:rsidR="00594AC8" w:rsidRPr="007B4DE8" w:rsidRDefault="00594AC8" w:rsidP="007B4DE8">
            <w:pPr>
              <w:pStyle w:val="a5"/>
            </w:pPr>
            <w:r w:rsidRPr="007B4DE8">
              <w:t>0.414</w:t>
            </w:r>
          </w:p>
        </w:tc>
      </w:tr>
      <w:tr w:rsidR="00594AC8" w:rsidRPr="007B4DE8" w14:paraId="1368AD08"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0F15602"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057D65C5" w14:textId="77777777" w:rsidR="00594AC8" w:rsidRPr="007B4DE8" w:rsidRDefault="00594AC8" w:rsidP="007B4DE8">
            <w:pPr>
              <w:pStyle w:val="a5"/>
            </w:pPr>
            <w:r w:rsidRPr="007B4DE8">
              <w:t>116.67</w:t>
            </w:r>
          </w:p>
        </w:tc>
        <w:tc>
          <w:tcPr>
            <w:tcW w:w="1391" w:type="dxa"/>
            <w:tcBorders>
              <w:top w:val="nil"/>
              <w:left w:val="nil"/>
              <w:bottom w:val="single" w:sz="4" w:space="0" w:color="auto"/>
              <w:right w:val="single" w:sz="4" w:space="0" w:color="auto"/>
            </w:tcBorders>
            <w:shd w:val="clear" w:color="auto" w:fill="auto"/>
            <w:vAlign w:val="center"/>
            <w:hideMark/>
          </w:tcPr>
          <w:p w14:paraId="36B5DE48" w14:textId="77777777" w:rsidR="00594AC8" w:rsidRPr="007B4DE8" w:rsidRDefault="00594AC8" w:rsidP="007B4DE8">
            <w:pPr>
              <w:pStyle w:val="a5"/>
            </w:pPr>
            <w:r w:rsidRPr="007B4DE8">
              <w:t>170.433</w:t>
            </w:r>
          </w:p>
        </w:tc>
        <w:tc>
          <w:tcPr>
            <w:tcW w:w="1391" w:type="dxa"/>
            <w:tcBorders>
              <w:top w:val="nil"/>
              <w:left w:val="nil"/>
              <w:bottom w:val="single" w:sz="4" w:space="0" w:color="auto"/>
              <w:right w:val="single" w:sz="4" w:space="0" w:color="auto"/>
            </w:tcBorders>
            <w:shd w:val="clear" w:color="auto" w:fill="auto"/>
            <w:vAlign w:val="center"/>
            <w:hideMark/>
          </w:tcPr>
          <w:p w14:paraId="7A1D2DF8" w14:textId="77777777" w:rsidR="00594AC8" w:rsidRPr="007B4DE8" w:rsidRDefault="00594AC8" w:rsidP="007B4DE8">
            <w:pPr>
              <w:pStyle w:val="a5"/>
            </w:pPr>
            <w:r w:rsidRPr="007B4DE8">
              <w:t>149.143</w:t>
            </w:r>
          </w:p>
        </w:tc>
        <w:tc>
          <w:tcPr>
            <w:tcW w:w="1511" w:type="dxa"/>
            <w:tcBorders>
              <w:top w:val="nil"/>
              <w:left w:val="nil"/>
              <w:bottom w:val="single" w:sz="4" w:space="0" w:color="auto"/>
              <w:right w:val="single" w:sz="4" w:space="0" w:color="auto"/>
            </w:tcBorders>
            <w:shd w:val="clear" w:color="auto" w:fill="auto"/>
            <w:vAlign w:val="center"/>
            <w:hideMark/>
          </w:tcPr>
          <w:p w14:paraId="4C797DAD" w14:textId="77777777" w:rsidR="00594AC8" w:rsidRPr="007B4DE8" w:rsidRDefault="00594AC8" w:rsidP="007B4DE8">
            <w:pPr>
              <w:pStyle w:val="a5"/>
            </w:pPr>
            <w:r w:rsidRPr="007B4DE8">
              <w:t>21.289</w:t>
            </w:r>
          </w:p>
        </w:tc>
        <w:tc>
          <w:tcPr>
            <w:tcW w:w="978" w:type="dxa"/>
            <w:tcBorders>
              <w:top w:val="nil"/>
              <w:left w:val="nil"/>
              <w:bottom w:val="single" w:sz="4" w:space="0" w:color="auto"/>
              <w:right w:val="single" w:sz="4" w:space="0" w:color="auto"/>
            </w:tcBorders>
            <w:shd w:val="clear" w:color="auto" w:fill="auto"/>
            <w:vAlign w:val="center"/>
            <w:hideMark/>
          </w:tcPr>
          <w:p w14:paraId="6BD735FA" w14:textId="77777777" w:rsidR="00594AC8" w:rsidRPr="007B4DE8" w:rsidRDefault="00594AC8" w:rsidP="007B4DE8">
            <w:pPr>
              <w:pStyle w:val="a5"/>
            </w:pPr>
            <w:r w:rsidRPr="007B4DE8">
              <w:t>13.18</w:t>
            </w:r>
          </w:p>
        </w:tc>
        <w:tc>
          <w:tcPr>
            <w:tcW w:w="1529" w:type="dxa"/>
            <w:tcBorders>
              <w:top w:val="nil"/>
              <w:left w:val="nil"/>
              <w:bottom w:val="single" w:sz="4" w:space="0" w:color="auto"/>
              <w:right w:val="single" w:sz="4" w:space="0" w:color="auto"/>
            </w:tcBorders>
            <w:shd w:val="clear" w:color="auto" w:fill="auto"/>
            <w:vAlign w:val="center"/>
            <w:hideMark/>
          </w:tcPr>
          <w:p w14:paraId="3A3EB9BF" w14:textId="77777777" w:rsidR="00594AC8" w:rsidRPr="007B4DE8" w:rsidRDefault="00594AC8" w:rsidP="007B4DE8">
            <w:pPr>
              <w:pStyle w:val="a5"/>
            </w:pPr>
            <w:r w:rsidRPr="007B4DE8">
              <w:t>0.414</w:t>
            </w:r>
          </w:p>
        </w:tc>
      </w:tr>
      <w:tr w:rsidR="00594AC8" w:rsidRPr="007B4DE8" w14:paraId="09F4B65A"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31C2BAD0"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16858C2A" w14:textId="77777777" w:rsidR="00594AC8" w:rsidRPr="007B4DE8" w:rsidRDefault="00594AC8" w:rsidP="007B4DE8">
            <w:pPr>
              <w:pStyle w:val="a5"/>
            </w:pPr>
            <w:r w:rsidRPr="007B4DE8">
              <w:t>118.4</w:t>
            </w:r>
          </w:p>
        </w:tc>
        <w:tc>
          <w:tcPr>
            <w:tcW w:w="1391" w:type="dxa"/>
            <w:tcBorders>
              <w:top w:val="nil"/>
              <w:left w:val="nil"/>
              <w:bottom w:val="single" w:sz="4" w:space="0" w:color="auto"/>
              <w:right w:val="single" w:sz="4" w:space="0" w:color="auto"/>
            </w:tcBorders>
            <w:shd w:val="clear" w:color="auto" w:fill="auto"/>
            <w:vAlign w:val="center"/>
            <w:hideMark/>
          </w:tcPr>
          <w:p w14:paraId="1C5EEF7E" w14:textId="77777777" w:rsidR="00594AC8" w:rsidRPr="007B4DE8" w:rsidRDefault="00594AC8" w:rsidP="007B4DE8">
            <w:pPr>
              <w:pStyle w:val="a5"/>
            </w:pPr>
            <w:r w:rsidRPr="007B4DE8">
              <w:t>170.411</w:t>
            </w:r>
          </w:p>
        </w:tc>
        <w:tc>
          <w:tcPr>
            <w:tcW w:w="1391" w:type="dxa"/>
            <w:tcBorders>
              <w:top w:val="nil"/>
              <w:left w:val="nil"/>
              <w:bottom w:val="single" w:sz="4" w:space="0" w:color="auto"/>
              <w:right w:val="single" w:sz="4" w:space="0" w:color="auto"/>
            </w:tcBorders>
            <w:shd w:val="clear" w:color="auto" w:fill="auto"/>
            <w:vAlign w:val="center"/>
            <w:hideMark/>
          </w:tcPr>
          <w:p w14:paraId="01166C26" w14:textId="77777777" w:rsidR="00594AC8" w:rsidRPr="007B4DE8" w:rsidRDefault="00594AC8" w:rsidP="007B4DE8">
            <w:pPr>
              <w:pStyle w:val="a5"/>
            </w:pPr>
            <w:r w:rsidRPr="007B4DE8">
              <w:t>149.187</w:t>
            </w:r>
          </w:p>
        </w:tc>
        <w:tc>
          <w:tcPr>
            <w:tcW w:w="1511" w:type="dxa"/>
            <w:tcBorders>
              <w:top w:val="nil"/>
              <w:left w:val="nil"/>
              <w:bottom w:val="single" w:sz="4" w:space="0" w:color="auto"/>
              <w:right w:val="single" w:sz="4" w:space="0" w:color="auto"/>
            </w:tcBorders>
            <w:shd w:val="clear" w:color="auto" w:fill="auto"/>
            <w:vAlign w:val="center"/>
            <w:hideMark/>
          </w:tcPr>
          <w:p w14:paraId="543FAA32" w14:textId="77777777" w:rsidR="00594AC8" w:rsidRPr="007B4DE8" w:rsidRDefault="00594AC8" w:rsidP="007B4DE8">
            <w:pPr>
              <w:pStyle w:val="a5"/>
            </w:pPr>
            <w:r w:rsidRPr="007B4DE8">
              <w:t>21.224</w:t>
            </w:r>
          </w:p>
        </w:tc>
        <w:tc>
          <w:tcPr>
            <w:tcW w:w="978" w:type="dxa"/>
            <w:tcBorders>
              <w:top w:val="nil"/>
              <w:left w:val="nil"/>
              <w:bottom w:val="single" w:sz="4" w:space="0" w:color="auto"/>
              <w:right w:val="single" w:sz="4" w:space="0" w:color="auto"/>
            </w:tcBorders>
            <w:shd w:val="clear" w:color="auto" w:fill="auto"/>
            <w:vAlign w:val="center"/>
            <w:hideMark/>
          </w:tcPr>
          <w:p w14:paraId="29712971" w14:textId="77777777" w:rsidR="00594AC8" w:rsidRPr="007B4DE8" w:rsidRDefault="00594AC8" w:rsidP="007B4DE8">
            <w:pPr>
              <w:pStyle w:val="a5"/>
            </w:pPr>
            <w:r w:rsidRPr="007B4DE8">
              <w:t>281.04</w:t>
            </w:r>
          </w:p>
        </w:tc>
        <w:tc>
          <w:tcPr>
            <w:tcW w:w="1529" w:type="dxa"/>
            <w:tcBorders>
              <w:top w:val="nil"/>
              <w:left w:val="nil"/>
              <w:bottom w:val="single" w:sz="4" w:space="0" w:color="auto"/>
              <w:right w:val="single" w:sz="4" w:space="0" w:color="auto"/>
            </w:tcBorders>
            <w:shd w:val="clear" w:color="auto" w:fill="auto"/>
            <w:vAlign w:val="center"/>
            <w:hideMark/>
          </w:tcPr>
          <w:p w14:paraId="754F9ADB" w14:textId="77777777" w:rsidR="00594AC8" w:rsidRPr="007B4DE8" w:rsidRDefault="00594AC8" w:rsidP="007B4DE8">
            <w:pPr>
              <w:pStyle w:val="a5"/>
            </w:pPr>
            <w:r w:rsidRPr="007B4DE8">
              <w:t>0.414</w:t>
            </w:r>
          </w:p>
        </w:tc>
      </w:tr>
      <w:tr w:rsidR="00594AC8" w:rsidRPr="007B4DE8" w14:paraId="58FCBC40"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0C0458AA"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1DCA2D8E" w14:textId="77777777" w:rsidR="00594AC8" w:rsidRPr="007B4DE8" w:rsidRDefault="00594AC8" w:rsidP="007B4DE8">
            <w:pPr>
              <w:pStyle w:val="a5"/>
            </w:pPr>
            <w:r w:rsidRPr="007B4DE8">
              <w:t>118.27</w:t>
            </w:r>
          </w:p>
        </w:tc>
        <w:tc>
          <w:tcPr>
            <w:tcW w:w="1391" w:type="dxa"/>
            <w:tcBorders>
              <w:top w:val="nil"/>
              <w:left w:val="nil"/>
              <w:bottom w:val="single" w:sz="4" w:space="0" w:color="auto"/>
              <w:right w:val="single" w:sz="4" w:space="0" w:color="auto"/>
            </w:tcBorders>
            <w:shd w:val="clear" w:color="auto" w:fill="auto"/>
            <w:vAlign w:val="center"/>
            <w:hideMark/>
          </w:tcPr>
          <w:p w14:paraId="7042521C" w14:textId="77777777" w:rsidR="00594AC8" w:rsidRPr="007B4DE8" w:rsidRDefault="00594AC8" w:rsidP="007B4DE8">
            <w:pPr>
              <w:pStyle w:val="a5"/>
            </w:pPr>
            <w:r w:rsidRPr="007B4DE8">
              <w:t>169.943</w:t>
            </w:r>
          </w:p>
        </w:tc>
        <w:tc>
          <w:tcPr>
            <w:tcW w:w="1391" w:type="dxa"/>
            <w:tcBorders>
              <w:top w:val="nil"/>
              <w:left w:val="nil"/>
              <w:bottom w:val="single" w:sz="4" w:space="0" w:color="auto"/>
              <w:right w:val="single" w:sz="4" w:space="0" w:color="auto"/>
            </w:tcBorders>
            <w:shd w:val="clear" w:color="auto" w:fill="auto"/>
            <w:vAlign w:val="center"/>
            <w:hideMark/>
          </w:tcPr>
          <w:p w14:paraId="3B54FED9" w14:textId="77777777" w:rsidR="00594AC8" w:rsidRPr="007B4DE8" w:rsidRDefault="00594AC8" w:rsidP="007B4DE8">
            <w:pPr>
              <w:pStyle w:val="a5"/>
            </w:pPr>
            <w:r w:rsidRPr="007B4DE8">
              <w:t>149.57</w:t>
            </w:r>
          </w:p>
        </w:tc>
        <w:tc>
          <w:tcPr>
            <w:tcW w:w="1511" w:type="dxa"/>
            <w:tcBorders>
              <w:top w:val="nil"/>
              <w:left w:val="nil"/>
              <w:bottom w:val="single" w:sz="4" w:space="0" w:color="auto"/>
              <w:right w:val="single" w:sz="4" w:space="0" w:color="auto"/>
            </w:tcBorders>
            <w:shd w:val="clear" w:color="auto" w:fill="auto"/>
            <w:vAlign w:val="center"/>
            <w:hideMark/>
          </w:tcPr>
          <w:p w14:paraId="46C19C47" w14:textId="77777777" w:rsidR="00594AC8" w:rsidRPr="007B4DE8" w:rsidRDefault="00594AC8" w:rsidP="007B4DE8">
            <w:pPr>
              <w:pStyle w:val="a5"/>
            </w:pPr>
            <w:r w:rsidRPr="007B4DE8">
              <w:t>20.373</w:t>
            </w:r>
          </w:p>
        </w:tc>
        <w:tc>
          <w:tcPr>
            <w:tcW w:w="978" w:type="dxa"/>
            <w:tcBorders>
              <w:top w:val="nil"/>
              <w:left w:val="nil"/>
              <w:bottom w:val="single" w:sz="4" w:space="0" w:color="auto"/>
              <w:right w:val="single" w:sz="4" w:space="0" w:color="auto"/>
            </w:tcBorders>
            <w:shd w:val="clear" w:color="auto" w:fill="auto"/>
            <w:vAlign w:val="center"/>
            <w:hideMark/>
          </w:tcPr>
          <w:p w14:paraId="0C953AA5" w14:textId="77777777" w:rsidR="00594AC8" w:rsidRPr="007B4DE8" w:rsidRDefault="00594AC8" w:rsidP="007B4DE8">
            <w:pPr>
              <w:pStyle w:val="a5"/>
            </w:pPr>
            <w:r w:rsidRPr="007B4DE8">
              <w:t>11.23</w:t>
            </w:r>
          </w:p>
        </w:tc>
        <w:tc>
          <w:tcPr>
            <w:tcW w:w="1529" w:type="dxa"/>
            <w:tcBorders>
              <w:top w:val="nil"/>
              <w:left w:val="nil"/>
              <w:bottom w:val="single" w:sz="4" w:space="0" w:color="auto"/>
              <w:right w:val="single" w:sz="4" w:space="0" w:color="auto"/>
            </w:tcBorders>
            <w:shd w:val="clear" w:color="auto" w:fill="auto"/>
            <w:vAlign w:val="center"/>
            <w:hideMark/>
          </w:tcPr>
          <w:p w14:paraId="53F7802A" w14:textId="77777777" w:rsidR="00594AC8" w:rsidRPr="007B4DE8" w:rsidRDefault="00594AC8" w:rsidP="007B4DE8">
            <w:pPr>
              <w:pStyle w:val="a5"/>
            </w:pPr>
            <w:r w:rsidRPr="007B4DE8">
              <w:t>0.414</w:t>
            </w:r>
          </w:p>
        </w:tc>
      </w:tr>
      <w:tr w:rsidR="00594AC8" w:rsidRPr="007B4DE8" w14:paraId="590841A3" w14:textId="77777777" w:rsidTr="00E53CAD">
        <w:trPr>
          <w:trHeight w:val="6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72CEB9CA" w14:textId="77777777" w:rsidR="00594AC8" w:rsidRPr="007B4DE8" w:rsidRDefault="00594AC8" w:rsidP="007B4DE8">
            <w:pPr>
              <w:pStyle w:val="a5"/>
            </w:pPr>
            <w:r w:rsidRPr="007B4DE8">
              <w:t>2УТ18-1-1</w:t>
            </w:r>
          </w:p>
        </w:tc>
        <w:tc>
          <w:tcPr>
            <w:tcW w:w="1415" w:type="dxa"/>
            <w:tcBorders>
              <w:top w:val="nil"/>
              <w:left w:val="nil"/>
              <w:bottom w:val="single" w:sz="4" w:space="0" w:color="auto"/>
              <w:right w:val="single" w:sz="4" w:space="0" w:color="auto"/>
            </w:tcBorders>
            <w:shd w:val="clear" w:color="auto" w:fill="auto"/>
            <w:vAlign w:val="center"/>
            <w:hideMark/>
          </w:tcPr>
          <w:p w14:paraId="7FBA72B7" w14:textId="77777777" w:rsidR="00594AC8" w:rsidRPr="007B4DE8" w:rsidRDefault="00594AC8" w:rsidP="007B4DE8">
            <w:pPr>
              <w:pStyle w:val="a5"/>
            </w:pPr>
            <w:r w:rsidRPr="007B4DE8">
              <w:t>118.27</w:t>
            </w:r>
          </w:p>
        </w:tc>
        <w:tc>
          <w:tcPr>
            <w:tcW w:w="1391" w:type="dxa"/>
            <w:tcBorders>
              <w:top w:val="nil"/>
              <w:left w:val="nil"/>
              <w:bottom w:val="single" w:sz="4" w:space="0" w:color="auto"/>
              <w:right w:val="single" w:sz="4" w:space="0" w:color="auto"/>
            </w:tcBorders>
            <w:shd w:val="clear" w:color="auto" w:fill="auto"/>
            <w:vAlign w:val="center"/>
            <w:hideMark/>
          </w:tcPr>
          <w:p w14:paraId="2ECFCBE5" w14:textId="77777777" w:rsidR="00594AC8" w:rsidRPr="007B4DE8" w:rsidRDefault="00594AC8" w:rsidP="007B4DE8">
            <w:pPr>
              <w:pStyle w:val="a5"/>
            </w:pPr>
            <w:r w:rsidRPr="007B4DE8">
              <w:t>169.911</w:t>
            </w:r>
          </w:p>
        </w:tc>
        <w:tc>
          <w:tcPr>
            <w:tcW w:w="1391" w:type="dxa"/>
            <w:tcBorders>
              <w:top w:val="nil"/>
              <w:left w:val="nil"/>
              <w:bottom w:val="single" w:sz="4" w:space="0" w:color="auto"/>
              <w:right w:val="single" w:sz="4" w:space="0" w:color="auto"/>
            </w:tcBorders>
            <w:shd w:val="clear" w:color="auto" w:fill="auto"/>
            <w:vAlign w:val="center"/>
            <w:hideMark/>
          </w:tcPr>
          <w:p w14:paraId="74CDDBF1" w14:textId="77777777" w:rsidR="00594AC8" w:rsidRPr="007B4DE8" w:rsidRDefault="00594AC8" w:rsidP="007B4DE8">
            <w:pPr>
              <w:pStyle w:val="a5"/>
            </w:pPr>
            <w:r w:rsidRPr="007B4DE8">
              <w:t>149.596</w:t>
            </w:r>
          </w:p>
        </w:tc>
        <w:tc>
          <w:tcPr>
            <w:tcW w:w="1511" w:type="dxa"/>
            <w:tcBorders>
              <w:top w:val="nil"/>
              <w:left w:val="nil"/>
              <w:bottom w:val="single" w:sz="4" w:space="0" w:color="auto"/>
              <w:right w:val="single" w:sz="4" w:space="0" w:color="auto"/>
            </w:tcBorders>
            <w:shd w:val="clear" w:color="auto" w:fill="auto"/>
            <w:vAlign w:val="center"/>
            <w:hideMark/>
          </w:tcPr>
          <w:p w14:paraId="187B9EE5" w14:textId="77777777" w:rsidR="00594AC8" w:rsidRPr="007B4DE8" w:rsidRDefault="00594AC8" w:rsidP="007B4DE8">
            <w:pPr>
              <w:pStyle w:val="a5"/>
            </w:pPr>
            <w:r w:rsidRPr="007B4DE8">
              <w:t>20.315</w:t>
            </w:r>
          </w:p>
        </w:tc>
        <w:tc>
          <w:tcPr>
            <w:tcW w:w="978" w:type="dxa"/>
            <w:tcBorders>
              <w:top w:val="nil"/>
              <w:left w:val="nil"/>
              <w:bottom w:val="single" w:sz="4" w:space="0" w:color="auto"/>
              <w:right w:val="single" w:sz="4" w:space="0" w:color="auto"/>
            </w:tcBorders>
            <w:shd w:val="clear" w:color="auto" w:fill="auto"/>
            <w:vAlign w:val="center"/>
            <w:hideMark/>
          </w:tcPr>
          <w:p w14:paraId="598B71DC" w14:textId="77777777" w:rsidR="00594AC8" w:rsidRPr="007B4DE8" w:rsidRDefault="00594AC8" w:rsidP="007B4DE8">
            <w:pPr>
              <w:pStyle w:val="a5"/>
            </w:pPr>
            <w:r w:rsidRPr="007B4DE8">
              <w:t>21.28</w:t>
            </w:r>
          </w:p>
        </w:tc>
        <w:tc>
          <w:tcPr>
            <w:tcW w:w="1529" w:type="dxa"/>
            <w:tcBorders>
              <w:top w:val="nil"/>
              <w:left w:val="nil"/>
              <w:bottom w:val="single" w:sz="4" w:space="0" w:color="auto"/>
              <w:right w:val="single" w:sz="4" w:space="0" w:color="auto"/>
            </w:tcBorders>
            <w:shd w:val="clear" w:color="auto" w:fill="auto"/>
            <w:vAlign w:val="center"/>
            <w:hideMark/>
          </w:tcPr>
          <w:p w14:paraId="559BE760" w14:textId="77777777" w:rsidR="00594AC8" w:rsidRPr="007B4DE8" w:rsidRDefault="00594AC8" w:rsidP="007B4DE8">
            <w:pPr>
              <w:pStyle w:val="a5"/>
            </w:pPr>
            <w:r w:rsidRPr="007B4DE8">
              <w:t>0.414</w:t>
            </w:r>
          </w:p>
        </w:tc>
      </w:tr>
      <w:tr w:rsidR="00594AC8" w:rsidRPr="007B4DE8" w14:paraId="275FEAD0"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CCAFC68" w14:textId="77777777" w:rsidR="00594AC8" w:rsidRPr="007B4DE8" w:rsidRDefault="00594AC8" w:rsidP="007B4DE8">
            <w:pPr>
              <w:pStyle w:val="a5"/>
            </w:pPr>
            <w:r w:rsidRPr="007B4DE8">
              <w:t>2К18-3</w:t>
            </w:r>
          </w:p>
        </w:tc>
        <w:tc>
          <w:tcPr>
            <w:tcW w:w="1415" w:type="dxa"/>
            <w:tcBorders>
              <w:top w:val="nil"/>
              <w:left w:val="nil"/>
              <w:bottom w:val="single" w:sz="4" w:space="0" w:color="auto"/>
              <w:right w:val="single" w:sz="4" w:space="0" w:color="auto"/>
            </w:tcBorders>
            <w:shd w:val="clear" w:color="auto" w:fill="auto"/>
            <w:vAlign w:val="center"/>
            <w:hideMark/>
          </w:tcPr>
          <w:p w14:paraId="0241F4BB" w14:textId="77777777" w:rsidR="00594AC8" w:rsidRPr="007B4DE8" w:rsidRDefault="00594AC8" w:rsidP="007B4DE8">
            <w:pPr>
              <w:pStyle w:val="a5"/>
            </w:pPr>
            <w:r w:rsidRPr="007B4DE8">
              <w:t>118.8</w:t>
            </w:r>
          </w:p>
        </w:tc>
        <w:tc>
          <w:tcPr>
            <w:tcW w:w="1391" w:type="dxa"/>
            <w:tcBorders>
              <w:top w:val="nil"/>
              <w:left w:val="nil"/>
              <w:bottom w:val="single" w:sz="4" w:space="0" w:color="auto"/>
              <w:right w:val="single" w:sz="4" w:space="0" w:color="auto"/>
            </w:tcBorders>
            <w:shd w:val="clear" w:color="auto" w:fill="auto"/>
            <w:vAlign w:val="center"/>
            <w:hideMark/>
          </w:tcPr>
          <w:p w14:paraId="37566055" w14:textId="77777777" w:rsidR="00594AC8" w:rsidRPr="007B4DE8" w:rsidRDefault="00594AC8" w:rsidP="007B4DE8">
            <w:pPr>
              <w:pStyle w:val="a5"/>
            </w:pPr>
            <w:r w:rsidRPr="007B4DE8">
              <w:t>169.863</w:t>
            </w:r>
          </w:p>
        </w:tc>
        <w:tc>
          <w:tcPr>
            <w:tcW w:w="1391" w:type="dxa"/>
            <w:tcBorders>
              <w:top w:val="nil"/>
              <w:left w:val="nil"/>
              <w:bottom w:val="single" w:sz="4" w:space="0" w:color="auto"/>
              <w:right w:val="single" w:sz="4" w:space="0" w:color="auto"/>
            </w:tcBorders>
            <w:shd w:val="clear" w:color="auto" w:fill="auto"/>
            <w:vAlign w:val="center"/>
            <w:hideMark/>
          </w:tcPr>
          <w:p w14:paraId="07BA71C7" w14:textId="77777777" w:rsidR="00594AC8" w:rsidRPr="007B4DE8" w:rsidRDefault="00594AC8" w:rsidP="007B4DE8">
            <w:pPr>
              <w:pStyle w:val="a5"/>
            </w:pPr>
            <w:r w:rsidRPr="007B4DE8">
              <w:t>149.635</w:t>
            </w:r>
          </w:p>
        </w:tc>
        <w:tc>
          <w:tcPr>
            <w:tcW w:w="1511" w:type="dxa"/>
            <w:tcBorders>
              <w:top w:val="nil"/>
              <w:left w:val="nil"/>
              <w:bottom w:val="single" w:sz="4" w:space="0" w:color="auto"/>
              <w:right w:val="single" w:sz="4" w:space="0" w:color="auto"/>
            </w:tcBorders>
            <w:shd w:val="clear" w:color="auto" w:fill="auto"/>
            <w:vAlign w:val="center"/>
            <w:hideMark/>
          </w:tcPr>
          <w:p w14:paraId="16ABA20F" w14:textId="77777777" w:rsidR="00594AC8" w:rsidRPr="007B4DE8" w:rsidRDefault="00594AC8" w:rsidP="007B4DE8">
            <w:pPr>
              <w:pStyle w:val="a5"/>
            </w:pPr>
            <w:r w:rsidRPr="007B4DE8">
              <w:t>20.228</w:t>
            </w:r>
          </w:p>
        </w:tc>
        <w:tc>
          <w:tcPr>
            <w:tcW w:w="978" w:type="dxa"/>
            <w:tcBorders>
              <w:top w:val="nil"/>
              <w:left w:val="nil"/>
              <w:bottom w:val="single" w:sz="4" w:space="0" w:color="auto"/>
              <w:right w:val="single" w:sz="4" w:space="0" w:color="auto"/>
            </w:tcBorders>
            <w:shd w:val="clear" w:color="auto" w:fill="auto"/>
            <w:vAlign w:val="center"/>
            <w:hideMark/>
          </w:tcPr>
          <w:p w14:paraId="5174C6DB" w14:textId="77777777" w:rsidR="00594AC8" w:rsidRPr="007B4DE8" w:rsidRDefault="00594AC8" w:rsidP="007B4DE8">
            <w:pPr>
              <w:pStyle w:val="a5"/>
            </w:pPr>
            <w:r w:rsidRPr="007B4DE8">
              <w:t>1</w:t>
            </w:r>
          </w:p>
        </w:tc>
        <w:tc>
          <w:tcPr>
            <w:tcW w:w="1529" w:type="dxa"/>
            <w:tcBorders>
              <w:top w:val="nil"/>
              <w:left w:val="nil"/>
              <w:bottom w:val="single" w:sz="4" w:space="0" w:color="auto"/>
              <w:right w:val="single" w:sz="4" w:space="0" w:color="auto"/>
            </w:tcBorders>
            <w:shd w:val="clear" w:color="auto" w:fill="auto"/>
            <w:vAlign w:val="center"/>
            <w:hideMark/>
          </w:tcPr>
          <w:p w14:paraId="07FD9C40" w14:textId="77777777" w:rsidR="00594AC8" w:rsidRPr="007B4DE8" w:rsidRDefault="00594AC8" w:rsidP="007B4DE8">
            <w:pPr>
              <w:pStyle w:val="a5"/>
            </w:pPr>
            <w:r w:rsidRPr="007B4DE8">
              <w:t>0.414</w:t>
            </w:r>
          </w:p>
        </w:tc>
      </w:tr>
      <w:tr w:rsidR="00594AC8" w:rsidRPr="007B4DE8" w14:paraId="5489259F"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5C003CF" w14:textId="77777777" w:rsidR="00594AC8" w:rsidRPr="007B4DE8" w:rsidRDefault="00594AC8" w:rsidP="007B4DE8">
            <w:pPr>
              <w:pStyle w:val="a5"/>
            </w:pPr>
            <w:r w:rsidRPr="007B4DE8">
              <w:t>2УТ18-3</w:t>
            </w:r>
          </w:p>
        </w:tc>
        <w:tc>
          <w:tcPr>
            <w:tcW w:w="1415" w:type="dxa"/>
            <w:tcBorders>
              <w:top w:val="nil"/>
              <w:left w:val="nil"/>
              <w:bottom w:val="single" w:sz="4" w:space="0" w:color="auto"/>
              <w:right w:val="single" w:sz="4" w:space="0" w:color="auto"/>
            </w:tcBorders>
            <w:shd w:val="clear" w:color="auto" w:fill="auto"/>
            <w:vAlign w:val="center"/>
            <w:hideMark/>
          </w:tcPr>
          <w:p w14:paraId="525ED24C" w14:textId="77777777" w:rsidR="00594AC8" w:rsidRPr="007B4DE8" w:rsidRDefault="00594AC8" w:rsidP="007B4DE8">
            <w:pPr>
              <w:pStyle w:val="a5"/>
            </w:pPr>
            <w:r w:rsidRPr="007B4DE8">
              <w:t>118.8</w:t>
            </w:r>
          </w:p>
        </w:tc>
        <w:tc>
          <w:tcPr>
            <w:tcW w:w="1391" w:type="dxa"/>
            <w:tcBorders>
              <w:top w:val="nil"/>
              <w:left w:val="nil"/>
              <w:bottom w:val="single" w:sz="4" w:space="0" w:color="auto"/>
              <w:right w:val="single" w:sz="4" w:space="0" w:color="auto"/>
            </w:tcBorders>
            <w:shd w:val="clear" w:color="auto" w:fill="auto"/>
            <w:vAlign w:val="center"/>
            <w:hideMark/>
          </w:tcPr>
          <w:p w14:paraId="1AB68CFF" w14:textId="77777777" w:rsidR="00594AC8" w:rsidRPr="007B4DE8" w:rsidRDefault="00594AC8" w:rsidP="007B4DE8">
            <w:pPr>
              <w:pStyle w:val="a5"/>
            </w:pPr>
            <w:r w:rsidRPr="007B4DE8">
              <w:t>169.82</w:t>
            </w:r>
          </w:p>
        </w:tc>
        <w:tc>
          <w:tcPr>
            <w:tcW w:w="1391" w:type="dxa"/>
            <w:tcBorders>
              <w:top w:val="nil"/>
              <w:left w:val="nil"/>
              <w:bottom w:val="single" w:sz="4" w:space="0" w:color="auto"/>
              <w:right w:val="single" w:sz="4" w:space="0" w:color="auto"/>
            </w:tcBorders>
            <w:shd w:val="clear" w:color="auto" w:fill="auto"/>
            <w:vAlign w:val="center"/>
            <w:hideMark/>
          </w:tcPr>
          <w:p w14:paraId="684BCEE0" w14:textId="77777777" w:rsidR="00594AC8" w:rsidRPr="007B4DE8" w:rsidRDefault="00594AC8" w:rsidP="007B4DE8">
            <w:pPr>
              <w:pStyle w:val="a5"/>
            </w:pPr>
            <w:r w:rsidRPr="007B4DE8">
              <w:t>149.647</w:t>
            </w:r>
          </w:p>
        </w:tc>
        <w:tc>
          <w:tcPr>
            <w:tcW w:w="1511" w:type="dxa"/>
            <w:tcBorders>
              <w:top w:val="nil"/>
              <w:left w:val="nil"/>
              <w:bottom w:val="single" w:sz="4" w:space="0" w:color="auto"/>
              <w:right w:val="single" w:sz="4" w:space="0" w:color="auto"/>
            </w:tcBorders>
            <w:shd w:val="clear" w:color="auto" w:fill="auto"/>
            <w:vAlign w:val="center"/>
            <w:hideMark/>
          </w:tcPr>
          <w:p w14:paraId="3F4C6914" w14:textId="77777777" w:rsidR="00594AC8" w:rsidRPr="007B4DE8" w:rsidRDefault="00594AC8" w:rsidP="007B4DE8">
            <w:pPr>
              <w:pStyle w:val="a5"/>
            </w:pPr>
            <w:r w:rsidRPr="007B4DE8">
              <w:t>20.173</w:t>
            </w:r>
          </w:p>
        </w:tc>
        <w:tc>
          <w:tcPr>
            <w:tcW w:w="978" w:type="dxa"/>
            <w:tcBorders>
              <w:top w:val="nil"/>
              <w:left w:val="nil"/>
              <w:bottom w:val="single" w:sz="4" w:space="0" w:color="auto"/>
              <w:right w:val="single" w:sz="4" w:space="0" w:color="auto"/>
            </w:tcBorders>
            <w:shd w:val="clear" w:color="auto" w:fill="auto"/>
            <w:vAlign w:val="center"/>
            <w:hideMark/>
          </w:tcPr>
          <w:p w14:paraId="7167E7D9" w14:textId="77777777" w:rsidR="00594AC8" w:rsidRPr="007B4DE8" w:rsidRDefault="00594AC8" w:rsidP="007B4DE8">
            <w:pPr>
              <w:pStyle w:val="a5"/>
            </w:pPr>
            <w:r w:rsidRPr="007B4DE8">
              <w:t>374</w:t>
            </w:r>
          </w:p>
        </w:tc>
        <w:tc>
          <w:tcPr>
            <w:tcW w:w="1529" w:type="dxa"/>
            <w:tcBorders>
              <w:top w:val="nil"/>
              <w:left w:val="nil"/>
              <w:bottom w:val="single" w:sz="4" w:space="0" w:color="auto"/>
              <w:right w:val="single" w:sz="4" w:space="0" w:color="auto"/>
            </w:tcBorders>
            <w:shd w:val="clear" w:color="auto" w:fill="auto"/>
            <w:vAlign w:val="center"/>
            <w:hideMark/>
          </w:tcPr>
          <w:p w14:paraId="3A3669E4" w14:textId="77777777" w:rsidR="00594AC8" w:rsidRPr="007B4DE8" w:rsidRDefault="00594AC8" w:rsidP="007B4DE8">
            <w:pPr>
              <w:pStyle w:val="a5"/>
            </w:pPr>
            <w:r w:rsidRPr="007B4DE8">
              <w:t>0.414</w:t>
            </w:r>
          </w:p>
        </w:tc>
      </w:tr>
      <w:tr w:rsidR="00594AC8" w:rsidRPr="007B4DE8" w14:paraId="63089419"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C751DC7" w14:textId="77777777" w:rsidR="00594AC8" w:rsidRPr="007B4DE8" w:rsidRDefault="00594AC8" w:rsidP="007B4DE8">
            <w:pPr>
              <w:pStyle w:val="a5"/>
            </w:pPr>
            <w:r w:rsidRPr="007B4DE8">
              <w:t>2УТ16</w:t>
            </w:r>
          </w:p>
        </w:tc>
        <w:tc>
          <w:tcPr>
            <w:tcW w:w="1415" w:type="dxa"/>
            <w:tcBorders>
              <w:top w:val="nil"/>
              <w:left w:val="nil"/>
              <w:bottom w:val="single" w:sz="4" w:space="0" w:color="auto"/>
              <w:right w:val="single" w:sz="4" w:space="0" w:color="auto"/>
            </w:tcBorders>
            <w:shd w:val="clear" w:color="auto" w:fill="auto"/>
            <w:vAlign w:val="center"/>
            <w:hideMark/>
          </w:tcPr>
          <w:p w14:paraId="24042D0B" w14:textId="77777777" w:rsidR="00594AC8" w:rsidRPr="007B4DE8" w:rsidRDefault="00594AC8" w:rsidP="007B4DE8">
            <w:pPr>
              <w:pStyle w:val="a5"/>
            </w:pPr>
            <w:r w:rsidRPr="007B4DE8">
              <w:t>120.82</w:t>
            </w:r>
          </w:p>
        </w:tc>
        <w:tc>
          <w:tcPr>
            <w:tcW w:w="1391" w:type="dxa"/>
            <w:tcBorders>
              <w:top w:val="nil"/>
              <w:left w:val="nil"/>
              <w:bottom w:val="single" w:sz="4" w:space="0" w:color="auto"/>
              <w:right w:val="single" w:sz="4" w:space="0" w:color="auto"/>
            </w:tcBorders>
            <w:shd w:val="clear" w:color="auto" w:fill="auto"/>
            <w:vAlign w:val="center"/>
            <w:hideMark/>
          </w:tcPr>
          <w:p w14:paraId="4F40B8FD" w14:textId="77777777" w:rsidR="00594AC8" w:rsidRPr="007B4DE8" w:rsidRDefault="00594AC8" w:rsidP="007B4DE8">
            <w:pPr>
              <w:pStyle w:val="a5"/>
            </w:pPr>
            <w:r w:rsidRPr="007B4DE8">
              <w:t>168.922</w:t>
            </w:r>
          </w:p>
        </w:tc>
        <w:tc>
          <w:tcPr>
            <w:tcW w:w="1391" w:type="dxa"/>
            <w:tcBorders>
              <w:top w:val="nil"/>
              <w:left w:val="nil"/>
              <w:bottom w:val="single" w:sz="4" w:space="0" w:color="auto"/>
              <w:right w:val="single" w:sz="4" w:space="0" w:color="auto"/>
            </w:tcBorders>
            <w:shd w:val="clear" w:color="auto" w:fill="auto"/>
            <w:vAlign w:val="center"/>
            <w:hideMark/>
          </w:tcPr>
          <w:p w14:paraId="0105B262" w14:textId="77777777" w:rsidR="00594AC8" w:rsidRPr="007B4DE8" w:rsidRDefault="00594AC8" w:rsidP="007B4DE8">
            <w:pPr>
              <w:pStyle w:val="a5"/>
            </w:pPr>
            <w:r w:rsidRPr="007B4DE8">
              <w:t>150.355</w:t>
            </w:r>
          </w:p>
        </w:tc>
        <w:tc>
          <w:tcPr>
            <w:tcW w:w="1511" w:type="dxa"/>
            <w:tcBorders>
              <w:top w:val="nil"/>
              <w:left w:val="nil"/>
              <w:bottom w:val="single" w:sz="4" w:space="0" w:color="auto"/>
              <w:right w:val="single" w:sz="4" w:space="0" w:color="auto"/>
            </w:tcBorders>
            <w:shd w:val="clear" w:color="auto" w:fill="auto"/>
            <w:vAlign w:val="center"/>
            <w:hideMark/>
          </w:tcPr>
          <w:p w14:paraId="5298FF5D" w14:textId="77777777" w:rsidR="00594AC8" w:rsidRPr="007B4DE8" w:rsidRDefault="00594AC8" w:rsidP="007B4DE8">
            <w:pPr>
              <w:pStyle w:val="a5"/>
            </w:pPr>
            <w:r w:rsidRPr="007B4DE8">
              <w:t>18.567</w:t>
            </w:r>
          </w:p>
        </w:tc>
        <w:tc>
          <w:tcPr>
            <w:tcW w:w="978" w:type="dxa"/>
            <w:tcBorders>
              <w:top w:val="nil"/>
              <w:left w:val="nil"/>
              <w:bottom w:val="single" w:sz="4" w:space="0" w:color="auto"/>
              <w:right w:val="single" w:sz="4" w:space="0" w:color="auto"/>
            </w:tcBorders>
            <w:shd w:val="clear" w:color="auto" w:fill="auto"/>
            <w:vAlign w:val="center"/>
            <w:hideMark/>
          </w:tcPr>
          <w:p w14:paraId="5289819B" w14:textId="77777777" w:rsidR="00594AC8" w:rsidRPr="007B4DE8" w:rsidRDefault="00594AC8" w:rsidP="007B4DE8">
            <w:pPr>
              <w:pStyle w:val="a5"/>
            </w:pPr>
            <w:r w:rsidRPr="007B4DE8">
              <w:t>62</w:t>
            </w:r>
          </w:p>
        </w:tc>
        <w:tc>
          <w:tcPr>
            <w:tcW w:w="1529" w:type="dxa"/>
            <w:tcBorders>
              <w:top w:val="nil"/>
              <w:left w:val="nil"/>
              <w:bottom w:val="single" w:sz="4" w:space="0" w:color="auto"/>
              <w:right w:val="single" w:sz="4" w:space="0" w:color="auto"/>
            </w:tcBorders>
            <w:shd w:val="clear" w:color="auto" w:fill="auto"/>
            <w:vAlign w:val="center"/>
            <w:hideMark/>
          </w:tcPr>
          <w:p w14:paraId="003DEF0E" w14:textId="77777777" w:rsidR="00594AC8" w:rsidRPr="007B4DE8" w:rsidRDefault="00594AC8" w:rsidP="007B4DE8">
            <w:pPr>
              <w:pStyle w:val="a5"/>
            </w:pPr>
            <w:r w:rsidRPr="007B4DE8">
              <w:t>0.414</w:t>
            </w:r>
          </w:p>
        </w:tc>
      </w:tr>
      <w:tr w:rsidR="00594AC8" w:rsidRPr="007B4DE8" w14:paraId="1479CE78"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B265CC5" w14:textId="77777777" w:rsidR="00594AC8" w:rsidRPr="007B4DE8" w:rsidRDefault="00594AC8" w:rsidP="007B4DE8">
            <w:pPr>
              <w:pStyle w:val="a5"/>
            </w:pPr>
            <w:r w:rsidRPr="007B4DE8">
              <w:t>2УТ16А</w:t>
            </w:r>
          </w:p>
        </w:tc>
        <w:tc>
          <w:tcPr>
            <w:tcW w:w="1415" w:type="dxa"/>
            <w:tcBorders>
              <w:top w:val="nil"/>
              <w:left w:val="nil"/>
              <w:bottom w:val="single" w:sz="4" w:space="0" w:color="auto"/>
              <w:right w:val="single" w:sz="4" w:space="0" w:color="auto"/>
            </w:tcBorders>
            <w:shd w:val="clear" w:color="auto" w:fill="auto"/>
            <w:vAlign w:val="center"/>
            <w:hideMark/>
          </w:tcPr>
          <w:p w14:paraId="69C1EA0D" w14:textId="77777777" w:rsidR="00594AC8" w:rsidRPr="007B4DE8" w:rsidRDefault="00594AC8" w:rsidP="007B4DE8">
            <w:pPr>
              <w:pStyle w:val="a5"/>
            </w:pPr>
            <w:r w:rsidRPr="007B4DE8">
              <w:t>120.35</w:t>
            </w:r>
          </w:p>
        </w:tc>
        <w:tc>
          <w:tcPr>
            <w:tcW w:w="1391" w:type="dxa"/>
            <w:tcBorders>
              <w:top w:val="nil"/>
              <w:left w:val="nil"/>
              <w:bottom w:val="single" w:sz="4" w:space="0" w:color="auto"/>
              <w:right w:val="single" w:sz="4" w:space="0" w:color="auto"/>
            </w:tcBorders>
            <w:shd w:val="clear" w:color="auto" w:fill="auto"/>
            <w:vAlign w:val="center"/>
            <w:hideMark/>
          </w:tcPr>
          <w:p w14:paraId="4F3CD18F" w14:textId="77777777" w:rsidR="00594AC8" w:rsidRPr="007B4DE8" w:rsidRDefault="00594AC8" w:rsidP="007B4DE8">
            <w:pPr>
              <w:pStyle w:val="a5"/>
            </w:pPr>
            <w:r w:rsidRPr="007B4DE8">
              <w:t>168.769</w:t>
            </w:r>
          </w:p>
        </w:tc>
        <w:tc>
          <w:tcPr>
            <w:tcW w:w="1391" w:type="dxa"/>
            <w:tcBorders>
              <w:top w:val="nil"/>
              <w:left w:val="nil"/>
              <w:bottom w:val="single" w:sz="4" w:space="0" w:color="auto"/>
              <w:right w:val="single" w:sz="4" w:space="0" w:color="auto"/>
            </w:tcBorders>
            <w:shd w:val="clear" w:color="auto" w:fill="auto"/>
            <w:vAlign w:val="center"/>
            <w:hideMark/>
          </w:tcPr>
          <w:p w14:paraId="6B4036CF" w14:textId="77777777" w:rsidR="00594AC8" w:rsidRPr="007B4DE8" w:rsidRDefault="00594AC8" w:rsidP="007B4DE8">
            <w:pPr>
              <w:pStyle w:val="a5"/>
            </w:pPr>
            <w:r w:rsidRPr="007B4DE8">
              <w:t>150.51</w:t>
            </w:r>
          </w:p>
        </w:tc>
        <w:tc>
          <w:tcPr>
            <w:tcW w:w="1511" w:type="dxa"/>
            <w:tcBorders>
              <w:top w:val="nil"/>
              <w:left w:val="nil"/>
              <w:bottom w:val="single" w:sz="4" w:space="0" w:color="auto"/>
              <w:right w:val="single" w:sz="4" w:space="0" w:color="auto"/>
            </w:tcBorders>
            <w:shd w:val="clear" w:color="auto" w:fill="auto"/>
            <w:vAlign w:val="center"/>
            <w:hideMark/>
          </w:tcPr>
          <w:p w14:paraId="19839791" w14:textId="77777777" w:rsidR="00594AC8" w:rsidRPr="007B4DE8" w:rsidRDefault="00594AC8" w:rsidP="007B4DE8">
            <w:pPr>
              <w:pStyle w:val="a5"/>
            </w:pPr>
            <w:r w:rsidRPr="007B4DE8">
              <w:t>18.26</w:t>
            </w:r>
          </w:p>
        </w:tc>
        <w:tc>
          <w:tcPr>
            <w:tcW w:w="978" w:type="dxa"/>
            <w:tcBorders>
              <w:top w:val="nil"/>
              <w:left w:val="nil"/>
              <w:bottom w:val="single" w:sz="4" w:space="0" w:color="auto"/>
              <w:right w:val="single" w:sz="4" w:space="0" w:color="auto"/>
            </w:tcBorders>
            <w:shd w:val="clear" w:color="auto" w:fill="auto"/>
            <w:vAlign w:val="center"/>
            <w:hideMark/>
          </w:tcPr>
          <w:p w14:paraId="685A4C99" w14:textId="77777777" w:rsidR="00594AC8" w:rsidRPr="007B4DE8" w:rsidRDefault="00594AC8" w:rsidP="007B4DE8">
            <w:pPr>
              <w:pStyle w:val="a5"/>
            </w:pPr>
            <w:r w:rsidRPr="007B4DE8">
              <w:t>9</w:t>
            </w:r>
          </w:p>
        </w:tc>
        <w:tc>
          <w:tcPr>
            <w:tcW w:w="1529" w:type="dxa"/>
            <w:tcBorders>
              <w:top w:val="nil"/>
              <w:left w:val="nil"/>
              <w:bottom w:val="single" w:sz="4" w:space="0" w:color="auto"/>
              <w:right w:val="single" w:sz="4" w:space="0" w:color="auto"/>
            </w:tcBorders>
            <w:shd w:val="clear" w:color="auto" w:fill="auto"/>
            <w:vAlign w:val="center"/>
            <w:hideMark/>
          </w:tcPr>
          <w:p w14:paraId="6B3968E3" w14:textId="77777777" w:rsidR="00594AC8" w:rsidRPr="007B4DE8" w:rsidRDefault="00594AC8" w:rsidP="007B4DE8">
            <w:pPr>
              <w:pStyle w:val="a5"/>
            </w:pPr>
            <w:r w:rsidRPr="007B4DE8">
              <w:t>0.414</w:t>
            </w:r>
          </w:p>
        </w:tc>
      </w:tr>
      <w:tr w:rsidR="00594AC8" w:rsidRPr="007B4DE8" w14:paraId="71D365ED"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FF28AC4" w14:textId="77777777" w:rsidR="00594AC8" w:rsidRPr="007B4DE8" w:rsidRDefault="00594AC8" w:rsidP="007B4DE8">
            <w:pPr>
              <w:pStyle w:val="a5"/>
            </w:pPr>
            <w:r w:rsidRPr="007B4DE8">
              <w:lastRenderedPageBreak/>
              <w:t>2К16А</w:t>
            </w:r>
          </w:p>
        </w:tc>
        <w:tc>
          <w:tcPr>
            <w:tcW w:w="1415" w:type="dxa"/>
            <w:tcBorders>
              <w:top w:val="nil"/>
              <w:left w:val="nil"/>
              <w:bottom w:val="single" w:sz="4" w:space="0" w:color="auto"/>
              <w:right w:val="single" w:sz="4" w:space="0" w:color="auto"/>
            </w:tcBorders>
            <w:shd w:val="clear" w:color="auto" w:fill="auto"/>
            <w:vAlign w:val="center"/>
            <w:hideMark/>
          </w:tcPr>
          <w:p w14:paraId="36C24B62" w14:textId="77777777" w:rsidR="00594AC8" w:rsidRPr="007B4DE8" w:rsidRDefault="00594AC8" w:rsidP="007B4DE8">
            <w:pPr>
              <w:pStyle w:val="a5"/>
            </w:pPr>
            <w:r w:rsidRPr="007B4DE8">
              <w:t>120.4</w:t>
            </w:r>
          </w:p>
        </w:tc>
        <w:tc>
          <w:tcPr>
            <w:tcW w:w="1391" w:type="dxa"/>
            <w:tcBorders>
              <w:top w:val="nil"/>
              <w:left w:val="nil"/>
              <w:bottom w:val="single" w:sz="4" w:space="0" w:color="auto"/>
              <w:right w:val="single" w:sz="4" w:space="0" w:color="auto"/>
            </w:tcBorders>
            <w:shd w:val="clear" w:color="auto" w:fill="auto"/>
            <w:vAlign w:val="center"/>
            <w:hideMark/>
          </w:tcPr>
          <w:p w14:paraId="56D2C1B2" w14:textId="77777777" w:rsidR="00594AC8" w:rsidRPr="007B4DE8" w:rsidRDefault="00594AC8" w:rsidP="007B4DE8">
            <w:pPr>
              <w:pStyle w:val="a5"/>
            </w:pPr>
            <w:r w:rsidRPr="007B4DE8">
              <w:t>168.746</w:t>
            </w:r>
          </w:p>
        </w:tc>
        <w:tc>
          <w:tcPr>
            <w:tcW w:w="1391" w:type="dxa"/>
            <w:tcBorders>
              <w:top w:val="nil"/>
              <w:left w:val="nil"/>
              <w:bottom w:val="single" w:sz="4" w:space="0" w:color="auto"/>
              <w:right w:val="single" w:sz="4" w:space="0" w:color="auto"/>
            </w:tcBorders>
            <w:shd w:val="clear" w:color="auto" w:fill="auto"/>
            <w:vAlign w:val="center"/>
            <w:hideMark/>
          </w:tcPr>
          <w:p w14:paraId="6E5DB45C" w14:textId="77777777" w:rsidR="00594AC8" w:rsidRPr="007B4DE8" w:rsidRDefault="00594AC8" w:rsidP="007B4DE8">
            <w:pPr>
              <w:pStyle w:val="a5"/>
            </w:pPr>
            <w:r w:rsidRPr="007B4DE8">
              <w:t>150.529</w:t>
            </w:r>
          </w:p>
        </w:tc>
        <w:tc>
          <w:tcPr>
            <w:tcW w:w="1511" w:type="dxa"/>
            <w:tcBorders>
              <w:top w:val="nil"/>
              <w:left w:val="nil"/>
              <w:bottom w:val="single" w:sz="4" w:space="0" w:color="auto"/>
              <w:right w:val="single" w:sz="4" w:space="0" w:color="auto"/>
            </w:tcBorders>
            <w:shd w:val="clear" w:color="auto" w:fill="auto"/>
            <w:vAlign w:val="center"/>
            <w:hideMark/>
          </w:tcPr>
          <w:p w14:paraId="1BDD2070" w14:textId="77777777" w:rsidR="00594AC8" w:rsidRPr="007B4DE8" w:rsidRDefault="00594AC8" w:rsidP="007B4DE8">
            <w:pPr>
              <w:pStyle w:val="a5"/>
            </w:pPr>
            <w:r w:rsidRPr="007B4DE8">
              <w:t>18.217</w:t>
            </w:r>
          </w:p>
        </w:tc>
        <w:tc>
          <w:tcPr>
            <w:tcW w:w="978" w:type="dxa"/>
            <w:tcBorders>
              <w:top w:val="nil"/>
              <w:left w:val="nil"/>
              <w:bottom w:val="single" w:sz="4" w:space="0" w:color="auto"/>
              <w:right w:val="single" w:sz="4" w:space="0" w:color="auto"/>
            </w:tcBorders>
            <w:shd w:val="clear" w:color="auto" w:fill="auto"/>
            <w:vAlign w:val="center"/>
            <w:hideMark/>
          </w:tcPr>
          <w:p w14:paraId="0D323BA3" w14:textId="77777777" w:rsidR="00594AC8" w:rsidRPr="007B4DE8" w:rsidRDefault="00594AC8" w:rsidP="007B4DE8">
            <w:pPr>
              <w:pStyle w:val="a5"/>
            </w:pPr>
            <w:r w:rsidRPr="007B4DE8">
              <w:t>17</w:t>
            </w:r>
          </w:p>
        </w:tc>
        <w:tc>
          <w:tcPr>
            <w:tcW w:w="1529" w:type="dxa"/>
            <w:tcBorders>
              <w:top w:val="nil"/>
              <w:left w:val="nil"/>
              <w:bottom w:val="single" w:sz="4" w:space="0" w:color="auto"/>
              <w:right w:val="single" w:sz="4" w:space="0" w:color="auto"/>
            </w:tcBorders>
            <w:shd w:val="clear" w:color="auto" w:fill="auto"/>
            <w:vAlign w:val="center"/>
            <w:hideMark/>
          </w:tcPr>
          <w:p w14:paraId="5B26929D" w14:textId="77777777" w:rsidR="00594AC8" w:rsidRPr="007B4DE8" w:rsidRDefault="00594AC8" w:rsidP="007B4DE8">
            <w:pPr>
              <w:pStyle w:val="a5"/>
            </w:pPr>
            <w:r w:rsidRPr="007B4DE8">
              <w:t>0.359</w:t>
            </w:r>
          </w:p>
        </w:tc>
      </w:tr>
      <w:tr w:rsidR="00594AC8" w:rsidRPr="007B4DE8" w14:paraId="76A8BB95"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5FA2D95" w14:textId="77777777" w:rsidR="00594AC8" w:rsidRPr="007B4DE8" w:rsidRDefault="00594AC8" w:rsidP="007B4DE8">
            <w:pPr>
              <w:pStyle w:val="a5"/>
            </w:pPr>
            <w:r w:rsidRPr="007B4DE8">
              <w:t>2К16</w:t>
            </w:r>
          </w:p>
        </w:tc>
        <w:tc>
          <w:tcPr>
            <w:tcW w:w="1415" w:type="dxa"/>
            <w:tcBorders>
              <w:top w:val="nil"/>
              <w:left w:val="nil"/>
              <w:bottom w:val="single" w:sz="4" w:space="0" w:color="auto"/>
              <w:right w:val="single" w:sz="4" w:space="0" w:color="auto"/>
            </w:tcBorders>
            <w:shd w:val="clear" w:color="auto" w:fill="auto"/>
            <w:vAlign w:val="center"/>
            <w:hideMark/>
          </w:tcPr>
          <w:p w14:paraId="79B389F6" w14:textId="77777777" w:rsidR="00594AC8" w:rsidRPr="007B4DE8" w:rsidRDefault="00594AC8" w:rsidP="007B4DE8">
            <w:pPr>
              <w:pStyle w:val="a5"/>
            </w:pPr>
            <w:r w:rsidRPr="007B4DE8">
              <w:t>120.82</w:t>
            </w:r>
          </w:p>
        </w:tc>
        <w:tc>
          <w:tcPr>
            <w:tcW w:w="1391" w:type="dxa"/>
            <w:tcBorders>
              <w:top w:val="nil"/>
              <w:left w:val="nil"/>
              <w:bottom w:val="single" w:sz="4" w:space="0" w:color="auto"/>
              <w:right w:val="single" w:sz="4" w:space="0" w:color="auto"/>
            </w:tcBorders>
            <w:shd w:val="clear" w:color="auto" w:fill="auto"/>
            <w:vAlign w:val="center"/>
            <w:hideMark/>
          </w:tcPr>
          <w:p w14:paraId="77C0A497" w14:textId="77777777" w:rsidR="00594AC8" w:rsidRPr="007B4DE8" w:rsidRDefault="00594AC8" w:rsidP="007B4DE8">
            <w:pPr>
              <w:pStyle w:val="a5"/>
            </w:pPr>
            <w:r w:rsidRPr="007B4DE8">
              <w:t>168.515</w:t>
            </w:r>
          </w:p>
        </w:tc>
        <w:tc>
          <w:tcPr>
            <w:tcW w:w="1391" w:type="dxa"/>
            <w:tcBorders>
              <w:top w:val="nil"/>
              <w:left w:val="nil"/>
              <w:bottom w:val="single" w:sz="4" w:space="0" w:color="auto"/>
              <w:right w:val="single" w:sz="4" w:space="0" w:color="auto"/>
            </w:tcBorders>
            <w:shd w:val="clear" w:color="auto" w:fill="auto"/>
            <w:vAlign w:val="center"/>
            <w:hideMark/>
          </w:tcPr>
          <w:p w14:paraId="3477295F" w14:textId="77777777" w:rsidR="00594AC8" w:rsidRPr="007B4DE8" w:rsidRDefault="00594AC8" w:rsidP="007B4DE8">
            <w:pPr>
              <w:pStyle w:val="a5"/>
            </w:pPr>
            <w:r w:rsidRPr="007B4DE8">
              <w:t>150.666</w:t>
            </w:r>
          </w:p>
        </w:tc>
        <w:tc>
          <w:tcPr>
            <w:tcW w:w="1511" w:type="dxa"/>
            <w:tcBorders>
              <w:top w:val="nil"/>
              <w:left w:val="nil"/>
              <w:bottom w:val="single" w:sz="4" w:space="0" w:color="auto"/>
              <w:right w:val="single" w:sz="4" w:space="0" w:color="auto"/>
            </w:tcBorders>
            <w:shd w:val="clear" w:color="auto" w:fill="auto"/>
            <w:vAlign w:val="center"/>
            <w:hideMark/>
          </w:tcPr>
          <w:p w14:paraId="5A7AE65F" w14:textId="77777777" w:rsidR="00594AC8" w:rsidRPr="007B4DE8" w:rsidRDefault="00594AC8" w:rsidP="007B4DE8">
            <w:pPr>
              <w:pStyle w:val="a5"/>
            </w:pPr>
            <w:r w:rsidRPr="007B4DE8">
              <w:t>17.849</w:t>
            </w:r>
          </w:p>
        </w:tc>
        <w:tc>
          <w:tcPr>
            <w:tcW w:w="978" w:type="dxa"/>
            <w:tcBorders>
              <w:top w:val="nil"/>
              <w:left w:val="nil"/>
              <w:bottom w:val="single" w:sz="4" w:space="0" w:color="auto"/>
              <w:right w:val="single" w:sz="4" w:space="0" w:color="auto"/>
            </w:tcBorders>
            <w:shd w:val="clear" w:color="auto" w:fill="auto"/>
            <w:vAlign w:val="center"/>
            <w:hideMark/>
          </w:tcPr>
          <w:p w14:paraId="37E4A194" w14:textId="77777777" w:rsidR="00594AC8" w:rsidRPr="007B4DE8" w:rsidRDefault="00594AC8" w:rsidP="007B4DE8">
            <w:pPr>
              <w:pStyle w:val="a5"/>
            </w:pPr>
            <w:r w:rsidRPr="007B4DE8">
              <w:t>48</w:t>
            </w:r>
          </w:p>
        </w:tc>
        <w:tc>
          <w:tcPr>
            <w:tcW w:w="1529" w:type="dxa"/>
            <w:tcBorders>
              <w:top w:val="nil"/>
              <w:left w:val="nil"/>
              <w:bottom w:val="single" w:sz="4" w:space="0" w:color="auto"/>
              <w:right w:val="single" w:sz="4" w:space="0" w:color="auto"/>
            </w:tcBorders>
            <w:shd w:val="clear" w:color="auto" w:fill="auto"/>
            <w:vAlign w:val="center"/>
            <w:hideMark/>
          </w:tcPr>
          <w:p w14:paraId="59178727" w14:textId="77777777" w:rsidR="00594AC8" w:rsidRPr="007B4DE8" w:rsidRDefault="00594AC8" w:rsidP="007B4DE8">
            <w:pPr>
              <w:pStyle w:val="a5"/>
            </w:pPr>
            <w:r w:rsidRPr="007B4DE8">
              <w:t>0.359</w:t>
            </w:r>
          </w:p>
        </w:tc>
      </w:tr>
      <w:tr w:rsidR="00594AC8" w:rsidRPr="007B4DE8" w14:paraId="1AC6B36B"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23129DB" w14:textId="77777777" w:rsidR="00594AC8" w:rsidRPr="007B4DE8" w:rsidRDefault="00594AC8" w:rsidP="007B4DE8">
            <w:pPr>
              <w:pStyle w:val="a5"/>
            </w:pPr>
            <w:r w:rsidRPr="007B4DE8">
              <w:t>2К16-5</w:t>
            </w:r>
          </w:p>
        </w:tc>
        <w:tc>
          <w:tcPr>
            <w:tcW w:w="1415" w:type="dxa"/>
            <w:tcBorders>
              <w:top w:val="nil"/>
              <w:left w:val="nil"/>
              <w:bottom w:val="single" w:sz="4" w:space="0" w:color="auto"/>
              <w:right w:val="single" w:sz="4" w:space="0" w:color="auto"/>
            </w:tcBorders>
            <w:shd w:val="clear" w:color="auto" w:fill="auto"/>
            <w:vAlign w:val="center"/>
            <w:hideMark/>
          </w:tcPr>
          <w:p w14:paraId="731F9198" w14:textId="77777777" w:rsidR="00594AC8" w:rsidRPr="007B4DE8" w:rsidRDefault="00594AC8" w:rsidP="007B4DE8">
            <w:pPr>
              <w:pStyle w:val="a5"/>
            </w:pPr>
            <w:r w:rsidRPr="007B4DE8">
              <w:t>120.82</w:t>
            </w:r>
          </w:p>
        </w:tc>
        <w:tc>
          <w:tcPr>
            <w:tcW w:w="1391" w:type="dxa"/>
            <w:tcBorders>
              <w:top w:val="nil"/>
              <w:left w:val="nil"/>
              <w:bottom w:val="single" w:sz="4" w:space="0" w:color="auto"/>
              <w:right w:val="single" w:sz="4" w:space="0" w:color="auto"/>
            </w:tcBorders>
            <w:shd w:val="clear" w:color="auto" w:fill="auto"/>
            <w:vAlign w:val="center"/>
            <w:hideMark/>
          </w:tcPr>
          <w:p w14:paraId="1D2168A9" w14:textId="77777777" w:rsidR="00594AC8" w:rsidRPr="007B4DE8" w:rsidRDefault="00594AC8" w:rsidP="007B4DE8">
            <w:pPr>
              <w:pStyle w:val="a5"/>
            </w:pPr>
            <w:r w:rsidRPr="007B4DE8">
              <w:t>168.194</w:t>
            </w:r>
          </w:p>
        </w:tc>
        <w:tc>
          <w:tcPr>
            <w:tcW w:w="1391" w:type="dxa"/>
            <w:tcBorders>
              <w:top w:val="nil"/>
              <w:left w:val="nil"/>
              <w:bottom w:val="single" w:sz="4" w:space="0" w:color="auto"/>
              <w:right w:val="single" w:sz="4" w:space="0" w:color="auto"/>
            </w:tcBorders>
            <w:shd w:val="clear" w:color="auto" w:fill="auto"/>
            <w:vAlign w:val="center"/>
            <w:hideMark/>
          </w:tcPr>
          <w:p w14:paraId="25B8D95D" w14:textId="77777777" w:rsidR="00594AC8" w:rsidRPr="007B4DE8" w:rsidRDefault="00594AC8" w:rsidP="007B4DE8">
            <w:pPr>
              <w:pStyle w:val="a5"/>
            </w:pPr>
            <w:r w:rsidRPr="007B4DE8">
              <w:t>150.875</w:t>
            </w:r>
          </w:p>
        </w:tc>
        <w:tc>
          <w:tcPr>
            <w:tcW w:w="1511" w:type="dxa"/>
            <w:tcBorders>
              <w:top w:val="nil"/>
              <w:left w:val="nil"/>
              <w:bottom w:val="single" w:sz="4" w:space="0" w:color="auto"/>
              <w:right w:val="single" w:sz="4" w:space="0" w:color="auto"/>
            </w:tcBorders>
            <w:shd w:val="clear" w:color="auto" w:fill="auto"/>
            <w:vAlign w:val="center"/>
            <w:hideMark/>
          </w:tcPr>
          <w:p w14:paraId="3F778094" w14:textId="77777777" w:rsidR="00594AC8" w:rsidRPr="007B4DE8" w:rsidRDefault="00594AC8" w:rsidP="007B4DE8">
            <w:pPr>
              <w:pStyle w:val="a5"/>
            </w:pPr>
            <w:r w:rsidRPr="007B4DE8">
              <w:t>17.319</w:t>
            </w:r>
          </w:p>
        </w:tc>
        <w:tc>
          <w:tcPr>
            <w:tcW w:w="978" w:type="dxa"/>
            <w:tcBorders>
              <w:top w:val="nil"/>
              <w:left w:val="nil"/>
              <w:bottom w:val="single" w:sz="4" w:space="0" w:color="auto"/>
              <w:right w:val="single" w:sz="4" w:space="0" w:color="auto"/>
            </w:tcBorders>
            <w:shd w:val="clear" w:color="auto" w:fill="auto"/>
            <w:vAlign w:val="center"/>
            <w:hideMark/>
          </w:tcPr>
          <w:p w14:paraId="668C85A8" w14:textId="77777777" w:rsidR="00594AC8" w:rsidRPr="007B4DE8" w:rsidRDefault="00594AC8" w:rsidP="007B4DE8">
            <w:pPr>
              <w:pStyle w:val="a5"/>
            </w:pPr>
            <w:r w:rsidRPr="007B4DE8">
              <w:t>31</w:t>
            </w:r>
          </w:p>
        </w:tc>
        <w:tc>
          <w:tcPr>
            <w:tcW w:w="1529" w:type="dxa"/>
            <w:tcBorders>
              <w:top w:val="nil"/>
              <w:left w:val="nil"/>
              <w:bottom w:val="single" w:sz="4" w:space="0" w:color="auto"/>
              <w:right w:val="single" w:sz="4" w:space="0" w:color="auto"/>
            </w:tcBorders>
            <w:shd w:val="clear" w:color="auto" w:fill="auto"/>
            <w:vAlign w:val="center"/>
            <w:hideMark/>
          </w:tcPr>
          <w:p w14:paraId="37F05A58" w14:textId="77777777" w:rsidR="00594AC8" w:rsidRPr="007B4DE8" w:rsidRDefault="00594AC8" w:rsidP="007B4DE8">
            <w:pPr>
              <w:pStyle w:val="a5"/>
            </w:pPr>
            <w:r w:rsidRPr="007B4DE8">
              <w:t>0.259</w:t>
            </w:r>
          </w:p>
        </w:tc>
      </w:tr>
      <w:tr w:rsidR="00594AC8" w:rsidRPr="007B4DE8" w14:paraId="200C272F"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3DDD45B" w14:textId="77777777" w:rsidR="00594AC8" w:rsidRPr="007B4DE8" w:rsidRDefault="00594AC8" w:rsidP="007B4DE8">
            <w:pPr>
              <w:pStyle w:val="a5"/>
            </w:pPr>
            <w:r w:rsidRPr="007B4DE8">
              <w:t>2К16-6</w:t>
            </w:r>
          </w:p>
        </w:tc>
        <w:tc>
          <w:tcPr>
            <w:tcW w:w="1415" w:type="dxa"/>
            <w:tcBorders>
              <w:top w:val="nil"/>
              <w:left w:val="nil"/>
              <w:bottom w:val="single" w:sz="4" w:space="0" w:color="auto"/>
              <w:right w:val="single" w:sz="4" w:space="0" w:color="auto"/>
            </w:tcBorders>
            <w:shd w:val="clear" w:color="auto" w:fill="auto"/>
            <w:vAlign w:val="center"/>
            <w:hideMark/>
          </w:tcPr>
          <w:p w14:paraId="002881A7" w14:textId="77777777" w:rsidR="00594AC8" w:rsidRPr="007B4DE8" w:rsidRDefault="00594AC8" w:rsidP="007B4DE8">
            <w:pPr>
              <w:pStyle w:val="a5"/>
            </w:pPr>
            <w:r w:rsidRPr="007B4DE8">
              <w:t>120.45</w:t>
            </w:r>
          </w:p>
        </w:tc>
        <w:tc>
          <w:tcPr>
            <w:tcW w:w="1391" w:type="dxa"/>
            <w:tcBorders>
              <w:top w:val="nil"/>
              <w:left w:val="nil"/>
              <w:bottom w:val="single" w:sz="4" w:space="0" w:color="auto"/>
              <w:right w:val="single" w:sz="4" w:space="0" w:color="auto"/>
            </w:tcBorders>
            <w:shd w:val="clear" w:color="auto" w:fill="auto"/>
            <w:vAlign w:val="center"/>
            <w:hideMark/>
          </w:tcPr>
          <w:p w14:paraId="2D0287EF" w14:textId="77777777" w:rsidR="00594AC8" w:rsidRPr="007B4DE8" w:rsidRDefault="00594AC8" w:rsidP="007B4DE8">
            <w:pPr>
              <w:pStyle w:val="a5"/>
            </w:pPr>
            <w:r w:rsidRPr="007B4DE8">
              <w:t>167.923</w:t>
            </w:r>
          </w:p>
        </w:tc>
        <w:tc>
          <w:tcPr>
            <w:tcW w:w="1391" w:type="dxa"/>
            <w:tcBorders>
              <w:top w:val="nil"/>
              <w:left w:val="nil"/>
              <w:bottom w:val="single" w:sz="4" w:space="0" w:color="auto"/>
              <w:right w:val="single" w:sz="4" w:space="0" w:color="auto"/>
            </w:tcBorders>
            <w:shd w:val="clear" w:color="auto" w:fill="auto"/>
            <w:vAlign w:val="center"/>
            <w:hideMark/>
          </w:tcPr>
          <w:p w14:paraId="5525B25E" w14:textId="77777777" w:rsidR="00594AC8" w:rsidRPr="007B4DE8" w:rsidRDefault="00594AC8" w:rsidP="007B4DE8">
            <w:pPr>
              <w:pStyle w:val="a5"/>
            </w:pPr>
            <w:r w:rsidRPr="007B4DE8">
              <w:t>151.223</w:t>
            </w:r>
          </w:p>
        </w:tc>
        <w:tc>
          <w:tcPr>
            <w:tcW w:w="1511" w:type="dxa"/>
            <w:tcBorders>
              <w:top w:val="nil"/>
              <w:left w:val="nil"/>
              <w:bottom w:val="single" w:sz="4" w:space="0" w:color="auto"/>
              <w:right w:val="single" w:sz="4" w:space="0" w:color="auto"/>
            </w:tcBorders>
            <w:shd w:val="clear" w:color="auto" w:fill="auto"/>
            <w:vAlign w:val="center"/>
            <w:hideMark/>
          </w:tcPr>
          <w:p w14:paraId="2238A082" w14:textId="77777777" w:rsidR="00594AC8" w:rsidRPr="007B4DE8" w:rsidRDefault="00594AC8" w:rsidP="007B4DE8">
            <w:pPr>
              <w:pStyle w:val="a5"/>
            </w:pPr>
            <w:r w:rsidRPr="007B4DE8">
              <w:t>16.7</w:t>
            </w:r>
          </w:p>
        </w:tc>
        <w:tc>
          <w:tcPr>
            <w:tcW w:w="978" w:type="dxa"/>
            <w:tcBorders>
              <w:top w:val="nil"/>
              <w:left w:val="nil"/>
              <w:bottom w:val="single" w:sz="4" w:space="0" w:color="auto"/>
              <w:right w:val="single" w:sz="4" w:space="0" w:color="auto"/>
            </w:tcBorders>
            <w:shd w:val="clear" w:color="auto" w:fill="auto"/>
            <w:vAlign w:val="center"/>
            <w:hideMark/>
          </w:tcPr>
          <w:p w14:paraId="71726554" w14:textId="77777777" w:rsidR="00594AC8" w:rsidRPr="007B4DE8" w:rsidRDefault="00594AC8" w:rsidP="007B4DE8">
            <w:pPr>
              <w:pStyle w:val="a5"/>
            </w:pPr>
            <w:r w:rsidRPr="007B4DE8">
              <w:t>242</w:t>
            </w:r>
          </w:p>
        </w:tc>
        <w:tc>
          <w:tcPr>
            <w:tcW w:w="1529" w:type="dxa"/>
            <w:tcBorders>
              <w:top w:val="nil"/>
              <w:left w:val="nil"/>
              <w:bottom w:val="single" w:sz="4" w:space="0" w:color="auto"/>
              <w:right w:val="single" w:sz="4" w:space="0" w:color="auto"/>
            </w:tcBorders>
            <w:shd w:val="clear" w:color="auto" w:fill="auto"/>
            <w:vAlign w:val="center"/>
            <w:hideMark/>
          </w:tcPr>
          <w:p w14:paraId="4CA63A01" w14:textId="77777777" w:rsidR="00594AC8" w:rsidRPr="007B4DE8" w:rsidRDefault="00594AC8" w:rsidP="007B4DE8">
            <w:pPr>
              <w:pStyle w:val="a5"/>
            </w:pPr>
            <w:r w:rsidRPr="007B4DE8">
              <w:t>0.259</w:t>
            </w:r>
          </w:p>
        </w:tc>
      </w:tr>
      <w:tr w:rsidR="00594AC8" w:rsidRPr="007B4DE8" w14:paraId="0DF9BEBA"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0D48025B" w14:textId="77777777" w:rsidR="00594AC8" w:rsidRPr="007B4DE8" w:rsidRDefault="00594AC8" w:rsidP="007B4DE8">
            <w:pPr>
              <w:pStyle w:val="a5"/>
            </w:pPr>
            <w:r w:rsidRPr="007B4DE8">
              <w:t>2К16-7</w:t>
            </w:r>
          </w:p>
        </w:tc>
        <w:tc>
          <w:tcPr>
            <w:tcW w:w="1415" w:type="dxa"/>
            <w:tcBorders>
              <w:top w:val="nil"/>
              <w:left w:val="nil"/>
              <w:bottom w:val="single" w:sz="4" w:space="0" w:color="auto"/>
              <w:right w:val="single" w:sz="4" w:space="0" w:color="auto"/>
            </w:tcBorders>
            <w:shd w:val="clear" w:color="auto" w:fill="auto"/>
            <w:vAlign w:val="center"/>
            <w:hideMark/>
          </w:tcPr>
          <w:p w14:paraId="1E8F0D17" w14:textId="77777777" w:rsidR="00594AC8" w:rsidRPr="007B4DE8" w:rsidRDefault="00594AC8" w:rsidP="007B4DE8">
            <w:pPr>
              <w:pStyle w:val="a5"/>
            </w:pPr>
            <w:r w:rsidRPr="007B4DE8">
              <w:t>117</w:t>
            </w:r>
          </w:p>
        </w:tc>
        <w:tc>
          <w:tcPr>
            <w:tcW w:w="1391" w:type="dxa"/>
            <w:tcBorders>
              <w:top w:val="nil"/>
              <w:left w:val="nil"/>
              <w:bottom w:val="single" w:sz="4" w:space="0" w:color="auto"/>
              <w:right w:val="single" w:sz="4" w:space="0" w:color="auto"/>
            </w:tcBorders>
            <w:shd w:val="clear" w:color="auto" w:fill="auto"/>
            <w:vAlign w:val="center"/>
            <w:hideMark/>
          </w:tcPr>
          <w:p w14:paraId="70F5EF63" w14:textId="77777777" w:rsidR="00594AC8" w:rsidRPr="007B4DE8" w:rsidRDefault="00594AC8" w:rsidP="007B4DE8">
            <w:pPr>
              <w:pStyle w:val="a5"/>
            </w:pPr>
            <w:r w:rsidRPr="007B4DE8">
              <w:t>165.658</w:t>
            </w:r>
          </w:p>
        </w:tc>
        <w:tc>
          <w:tcPr>
            <w:tcW w:w="1391" w:type="dxa"/>
            <w:tcBorders>
              <w:top w:val="nil"/>
              <w:left w:val="nil"/>
              <w:bottom w:val="single" w:sz="4" w:space="0" w:color="auto"/>
              <w:right w:val="single" w:sz="4" w:space="0" w:color="auto"/>
            </w:tcBorders>
            <w:shd w:val="clear" w:color="auto" w:fill="auto"/>
            <w:vAlign w:val="center"/>
            <w:hideMark/>
          </w:tcPr>
          <w:p w14:paraId="25EDA679" w14:textId="77777777" w:rsidR="00594AC8" w:rsidRPr="007B4DE8" w:rsidRDefault="00594AC8" w:rsidP="007B4DE8">
            <w:pPr>
              <w:pStyle w:val="a5"/>
            </w:pPr>
            <w:r w:rsidRPr="007B4DE8">
              <w:t>153.012</w:t>
            </w:r>
          </w:p>
        </w:tc>
        <w:tc>
          <w:tcPr>
            <w:tcW w:w="1511" w:type="dxa"/>
            <w:tcBorders>
              <w:top w:val="nil"/>
              <w:left w:val="nil"/>
              <w:bottom w:val="single" w:sz="4" w:space="0" w:color="auto"/>
              <w:right w:val="single" w:sz="4" w:space="0" w:color="auto"/>
            </w:tcBorders>
            <w:shd w:val="clear" w:color="auto" w:fill="auto"/>
            <w:vAlign w:val="center"/>
            <w:hideMark/>
          </w:tcPr>
          <w:p w14:paraId="29182D06" w14:textId="77777777" w:rsidR="00594AC8" w:rsidRPr="007B4DE8" w:rsidRDefault="00594AC8" w:rsidP="007B4DE8">
            <w:pPr>
              <w:pStyle w:val="a5"/>
            </w:pPr>
            <w:r w:rsidRPr="007B4DE8">
              <w:t>12.646</w:t>
            </w:r>
          </w:p>
        </w:tc>
        <w:tc>
          <w:tcPr>
            <w:tcW w:w="978" w:type="dxa"/>
            <w:tcBorders>
              <w:top w:val="nil"/>
              <w:left w:val="nil"/>
              <w:bottom w:val="single" w:sz="4" w:space="0" w:color="auto"/>
              <w:right w:val="single" w:sz="4" w:space="0" w:color="auto"/>
            </w:tcBorders>
            <w:shd w:val="clear" w:color="auto" w:fill="auto"/>
            <w:vAlign w:val="center"/>
            <w:hideMark/>
          </w:tcPr>
          <w:p w14:paraId="1F841A72" w14:textId="77777777" w:rsidR="00594AC8" w:rsidRPr="007B4DE8" w:rsidRDefault="00594AC8" w:rsidP="007B4DE8">
            <w:pPr>
              <w:pStyle w:val="a5"/>
            </w:pPr>
            <w:r w:rsidRPr="007B4DE8">
              <w:t>1</w:t>
            </w:r>
          </w:p>
        </w:tc>
        <w:tc>
          <w:tcPr>
            <w:tcW w:w="1529" w:type="dxa"/>
            <w:tcBorders>
              <w:top w:val="nil"/>
              <w:left w:val="nil"/>
              <w:bottom w:val="single" w:sz="4" w:space="0" w:color="auto"/>
              <w:right w:val="single" w:sz="4" w:space="0" w:color="auto"/>
            </w:tcBorders>
            <w:shd w:val="clear" w:color="auto" w:fill="auto"/>
            <w:vAlign w:val="center"/>
            <w:hideMark/>
          </w:tcPr>
          <w:p w14:paraId="29F74408" w14:textId="77777777" w:rsidR="00594AC8" w:rsidRPr="007B4DE8" w:rsidRDefault="00594AC8" w:rsidP="007B4DE8">
            <w:pPr>
              <w:pStyle w:val="a5"/>
            </w:pPr>
            <w:r w:rsidRPr="007B4DE8">
              <w:t>0.259</w:t>
            </w:r>
          </w:p>
        </w:tc>
      </w:tr>
      <w:tr w:rsidR="00594AC8" w:rsidRPr="007B4DE8" w14:paraId="0458E802"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116948D"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1A4DBACB" w14:textId="77777777" w:rsidR="00594AC8" w:rsidRPr="007B4DE8" w:rsidRDefault="00594AC8" w:rsidP="007B4DE8">
            <w:pPr>
              <w:pStyle w:val="a5"/>
            </w:pPr>
            <w:r w:rsidRPr="007B4DE8">
              <w:t>117</w:t>
            </w:r>
          </w:p>
        </w:tc>
        <w:tc>
          <w:tcPr>
            <w:tcW w:w="1391" w:type="dxa"/>
            <w:tcBorders>
              <w:top w:val="nil"/>
              <w:left w:val="nil"/>
              <w:bottom w:val="single" w:sz="4" w:space="0" w:color="auto"/>
              <w:right w:val="single" w:sz="4" w:space="0" w:color="auto"/>
            </w:tcBorders>
            <w:shd w:val="clear" w:color="auto" w:fill="auto"/>
            <w:vAlign w:val="center"/>
            <w:hideMark/>
          </w:tcPr>
          <w:p w14:paraId="3303C1DB" w14:textId="77777777" w:rsidR="00594AC8" w:rsidRPr="007B4DE8" w:rsidRDefault="00594AC8" w:rsidP="007B4DE8">
            <w:pPr>
              <w:pStyle w:val="a5"/>
            </w:pPr>
            <w:r w:rsidRPr="007B4DE8">
              <w:t>165.627</w:t>
            </w:r>
          </w:p>
        </w:tc>
        <w:tc>
          <w:tcPr>
            <w:tcW w:w="1391" w:type="dxa"/>
            <w:tcBorders>
              <w:top w:val="nil"/>
              <w:left w:val="nil"/>
              <w:bottom w:val="single" w:sz="4" w:space="0" w:color="auto"/>
              <w:right w:val="single" w:sz="4" w:space="0" w:color="auto"/>
            </w:tcBorders>
            <w:shd w:val="clear" w:color="auto" w:fill="auto"/>
            <w:vAlign w:val="center"/>
            <w:hideMark/>
          </w:tcPr>
          <w:p w14:paraId="3230CCAB" w14:textId="77777777" w:rsidR="00594AC8" w:rsidRPr="007B4DE8" w:rsidRDefault="00594AC8" w:rsidP="007B4DE8">
            <w:pPr>
              <w:pStyle w:val="a5"/>
            </w:pPr>
            <w:r w:rsidRPr="007B4DE8">
              <w:t>153.036</w:t>
            </w:r>
          </w:p>
        </w:tc>
        <w:tc>
          <w:tcPr>
            <w:tcW w:w="1511" w:type="dxa"/>
            <w:tcBorders>
              <w:top w:val="nil"/>
              <w:left w:val="nil"/>
              <w:bottom w:val="single" w:sz="4" w:space="0" w:color="auto"/>
              <w:right w:val="single" w:sz="4" w:space="0" w:color="auto"/>
            </w:tcBorders>
            <w:shd w:val="clear" w:color="auto" w:fill="auto"/>
            <w:vAlign w:val="center"/>
            <w:hideMark/>
          </w:tcPr>
          <w:p w14:paraId="15289B5C" w14:textId="77777777" w:rsidR="00594AC8" w:rsidRPr="007B4DE8" w:rsidRDefault="00594AC8" w:rsidP="007B4DE8">
            <w:pPr>
              <w:pStyle w:val="a5"/>
            </w:pPr>
            <w:r w:rsidRPr="007B4DE8">
              <w:t>12.591</w:t>
            </w:r>
          </w:p>
        </w:tc>
        <w:tc>
          <w:tcPr>
            <w:tcW w:w="978" w:type="dxa"/>
            <w:tcBorders>
              <w:top w:val="nil"/>
              <w:left w:val="nil"/>
              <w:bottom w:val="single" w:sz="4" w:space="0" w:color="auto"/>
              <w:right w:val="single" w:sz="4" w:space="0" w:color="auto"/>
            </w:tcBorders>
            <w:shd w:val="clear" w:color="auto" w:fill="auto"/>
            <w:vAlign w:val="center"/>
            <w:hideMark/>
          </w:tcPr>
          <w:p w14:paraId="51DCC6BA" w14:textId="77777777" w:rsidR="00594AC8" w:rsidRPr="007B4DE8" w:rsidRDefault="00594AC8" w:rsidP="007B4DE8">
            <w:pPr>
              <w:pStyle w:val="a5"/>
            </w:pPr>
            <w:r w:rsidRPr="007B4DE8">
              <w:t>214</w:t>
            </w:r>
          </w:p>
        </w:tc>
        <w:tc>
          <w:tcPr>
            <w:tcW w:w="1529" w:type="dxa"/>
            <w:tcBorders>
              <w:top w:val="nil"/>
              <w:left w:val="nil"/>
              <w:bottom w:val="single" w:sz="4" w:space="0" w:color="auto"/>
              <w:right w:val="single" w:sz="4" w:space="0" w:color="auto"/>
            </w:tcBorders>
            <w:shd w:val="clear" w:color="auto" w:fill="auto"/>
            <w:vAlign w:val="center"/>
            <w:hideMark/>
          </w:tcPr>
          <w:p w14:paraId="1DC0B127" w14:textId="77777777" w:rsidR="00594AC8" w:rsidRPr="007B4DE8" w:rsidRDefault="00594AC8" w:rsidP="007B4DE8">
            <w:pPr>
              <w:pStyle w:val="a5"/>
            </w:pPr>
            <w:r w:rsidRPr="007B4DE8">
              <w:t>0.259</w:t>
            </w:r>
          </w:p>
        </w:tc>
      </w:tr>
      <w:tr w:rsidR="00594AC8" w:rsidRPr="007B4DE8" w14:paraId="63FB6EFF"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61C9491A" w14:textId="77777777" w:rsidR="00594AC8" w:rsidRPr="007B4DE8" w:rsidRDefault="00594AC8" w:rsidP="007B4DE8">
            <w:pPr>
              <w:pStyle w:val="a5"/>
            </w:pPr>
            <w:r w:rsidRPr="007B4DE8">
              <w:t>2К39</w:t>
            </w:r>
          </w:p>
        </w:tc>
        <w:tc>
          <w:tcPr>
            <w:tcW w:w="1415" w:type="dxa"/>
            <w:tcBorders>
              <w:top w:val="nil"/>
              <w:left w:val="nil"/>
              <w:bottom w:val="single" w:sz="4" w:space="0" w:color="auto"/>
              <w:right w:val="single" w:sz="4" w:space="0" w:color="auto"/>
            </w:tcBorders>
            <w:shd w:val="clear" w:color="auto" w:fill="auto"/>
            <w:vAlign w:val="center"/>
            <w:hideMark/>
          </w:tcPr>
          <w:p w14:paraId="02064304" w14:textId="77777777" w:rsidR="00594AC8" w:rsidRPr="007B4DE8" w:rsidRDefault="00594AC8" w:rsidP="007B4DE8">
            <w:pPr>
              <w:pStyle w:val="a5"/>
            </w:pPr>
            <w:r w:rsidRPr="007B4DE8">
              <w:t>117.55</w:t>
            </w:r>
          </w:p>
        </w:tc>
        <w:tc>
          <w:tcPr>
            <w:tcW w:w="1391" w:type="dxa"/>
            <w:tcBorders>
              <w:top w:val="nil"/>
              <w:left w:val="nil"/>
              <w:bottom w:val="single" w:sz="4" w:space="0" w:color="auto"/>
              <w:right w:val="single" w:sz="4" w:space="0" w:color="auto"/>
            </w:tcBorders>
            <w:shd w:val="clear" w:color="auto" w:fill="auto"/>
            <w:vAlign w:val="center"/>
            <w:hideMark/>
          </w:tcPr>
          <w:p w14:paraId="45459864" w14:textId="77777777" w:rsidR="00594AC8" w:rsidRPr="007B4DE8" w:rsidRDefault="00594AC8" w:rsidP="007B4DE8">
            <w:pPr>
              <w:pStyle w:val="a5"/>
            </w:pPr>
            <w:r w:rsidRPr="007B4DE8">
              <w:t>164.174</w:t>
            </w:r>
          </w:p>
        </w:tc>
        <w:tc>
          <w:tcPr>
            <w:tcW w:w="1391" w:type="dxa"/>
            <w:tcBorders>
              <w:top w:val="nil"/>
              <w:left w:val="nil"/>
              <w:bottom w:val="single" w:sz="4" w:space="0" w:color="auto"/>
              <w:right w:val="single" w:sz="4" w:space="0" w:color="auto"/>
            </w:tcBorders>
            <w:shd w:val="clear" w:color="auto" w:fill="auto"/>
            <w:vAlign w:val="center"/>
            <w:hideMark/>
          </w:tcPr>
          <w:p w14:paraId="19F4070E" w14:textId="77777777" w:rsidR="00594AC8" w:rsidRPr="007B4DE8" w:rsidRDefault="00594AC8" w:rsidP="007B4DE8">
            <w:pPr>
              <w:pStyle w:val="a5"/>
            </w:pPr>
            <w:r w:rsidRPr="007B4DE8">
              <w:t>154.182</w:t>
            </w:r>
          </w:p>
        </w:tc>
        <w:tc>
          <w:tcPr>
            <w:tcW w:w="1511" w:type="dxa"/>
            <w:tcBorders>
              <w:top w:val="nil"/>
              <w:left w:val="nil"/>
              <w:bottom w:val="single" w:sz="4" w:space="0" w:color="auto"/>
              <w:right w:val="single" w:sz="4" w:space="0" w:color="auto"/>
            </w:tcBorders>
            <w:shd w:val="clear" w:color="auto" w:fill="auto"/>
            <w:vAlign w:val="center"/>
            <w:hideMark/>
          </w:tcPr>
          <w:p w14:paraId="41BF5C95" w14:textId="77777777" w:rsidR="00594AC8" w:rsidRPr="007B4DE8" w:rsidRDefault="00594AC8" w:rsidP="007B4DE8">
            <w:pPr>
              <w:pStyle w:val="a5"/>
            </w:pPr>
            <w:r w:rsidRPr="007B4DE8">
              <w:t>9.992</w:t>
            </w:r>
          </w:p>
        </w:tc>
        <w:tc>
          <w:tcPr>
            <w:tcW w:w="978" w:type="dxa"/>
            <w:tcBorders>
              <w:top w:val="nil"/>
              <w:left w:val="nil"/>
              <w:bottom w:val="single" w:sz="4" w:space="0" w:color="auto"/>
              <w:right w:val="single" w:sz="4" w:space="0" w:color="auto"/>
            </w:tcBorders>
            <w:shd w:val="clear" w:color="auto" w:fill="auto"/>
            <w:vAlign w:val="center"/>
            <w:hideMark/>
          </w:tcPr>
          <w:p w14:paraId="654F9851" w14:textId="77777777" w:rsidR="00594AC8" w:rsidRPr="007B4DE8" w:rsidRDefault="00594AC8" w:rsidP="007B4DE8">
            <w:pPr>
              <w:pStyle w:val="a5"/>
            </w:pPr>
            <w:r w:rsidRPr="007B4DE8">
              <w:t>148</w:t>
            </w:r>
          </w:p>
        </w:tc>
        <w:tc>
          <w:tcPr>
            <w:tcW w:w="1529" w:type="dxa"/>
            <w:tcBorders>
              <w:top w:val="nil"/>
              <w:left w:val="nil"/>
              <w:bottom w:val="single" w:sz="4" w:space="0" w:color="auto"/>
              <w:right w:val="single" w:sz="4" w:space="0" w:color="auto"/>
            </w:tcBorders>
            <w:shd w:val="clear" w:color="auto" w:fill="auto"/>
            <w:vAlign w:val="center"/>
            <w:hideMark/>
          </w:tcPr>
          <w:p w14:paraId="3993539D" w14:textId="77777777" w:rsidR="00594AC8" w:rsidRPr="007B4DE8" w:rsidRDefault="00594AC8" w:rsidP="007B4DE8">
            <w:pPr>
              <w:pStyle w:val="a5"/>
            </w:pPr>
            <w:r w:rsidRPr="007B4DE8">
              <w:t>0.259</w:t>
            </w:r>
          </w:p>
        </w:tc>
      </w:tr>
      <w:tr w:rsidR="00594AC8" w:rsidRPr="007B4DE8" w14:paraId="0CB72FDB"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3FDE18FC" w14:textId="77777777" w:rsidR="00594AC8" w:rsidRPr="007B4DE8" w:rsidRDefault="00594AC8" w:rsidP="007B4DE8">
            <w:pPr>
              <w:pStyle w:val="a5"/>
            </w:pPr>
            <w:r w:rsidRPr="007B4DE8">
              <w:t>2К38</w:t>
            </w:r>
          </w:p>
        </w:tc>
        <w:tc>
          <w:tcPr>
            <w:tcW w:w="1415" w:type="dxa"/>
            <w:tcBorders>
              <w:top w:val="nil"/>
              <w:left w:val="nil"/>
              <w:bottom w:val="single" w:sz="4" w:space="0" w:color="auto"/>
              <w:right w:val="single" w:sz="4" w:space="0" w:color="auto"/>
            </w:tcBorders>
            <w:shd w:val="clear" w:color="auto" w:fill="auto"/>
            <w:vAlign w:val="center"/>
            <w:hideMark/>
          </w:tcPr>
          <w:p w14:paraId="4671480C" w14:textId="77777777" w:rsidR="00594AC8" w:rsidRPr="007B4DE8" w:rsidRDefault="00594AC8" w:rsidP="007B4DE8">
            <w:pPr>
              <w:pStyle w:val="a5"/>
            </w:pPr>
            <w:r w:rsidRPr="007B4DE8">
              <w:t>112.02</w:t>
            </w:r>
          </w:p>
        </w:tc>
        <w:tc>
          <w:tcPr>
            <w:tcW w:w="1391" w:type="dxa"/>
            <w:tcBorders>
              <w:top w:val="nil"/>
              <w:left w:val="nil"/>
              <w:bottom w:val="single" w:sz="4" w:space="0" w:color="auto"/>
              <w:right w:val="single" w:sz="4" w:space="0" w:color="auto"/>
            </w:tcBorders>
            <w:shd w:val="clear" w:color="auto" w:fill="auto"/>
            <w:vAlign w:val="center"/>
            <w:hideMark/>
          </w:tcPr>
          <w:p w14:paraId="02E5DFA9" w14:textId="77777777" w:rsidR="00594AC8" w:rsidRPr="007B4DE8" w:rsidRDefault="00594AC8" w:rsidP="007B4DE8">
            <w:pPr>
              <w:pStyle w:val="a5"/>
            </w:pPr>
            <w:r w:rsidRPr="007B4DE8">
              <w:t>163.898</w:t>
            </w:r>
          </w:p>
        </w:tc>
        <w:tc>
          <w:tcPr>
            <w:tcW w:w="1391" w:type="dxa"/>
            <w:tcBorders>
              <w:top w:val="nil"/>
              <w:left w:val="nil"/>
              <w:bottom w:val="single" w:sz="4" w:space="0" w:color="auto"/>
              <w:right w:val="single" w:sz="4" w:space="0" w:color="auto"/>
            </w:tcBorders>
            <w:shd w:val="clear" w:color="auto" w:fill="auto"/>
            <w:vAlign w:val="center"/>
            <w:hideMark/>
          </w:tcPr>
          <w:p w14:paraId="47C20E11" w14:textId="77777777" w:rsidR="00594AC8" w:rsidRPr="007B4DE8" w:rsidRDefault="00594AC8" w:rsidP="007B4DE8">
            <w:pPr>
              <w:pStyle w:val="a5"/>
            </w:pPr>
            <w:r w:rsidRPr="007B4DE8">
              <w:t>154.373</w:t>
            </w:r>
          </w:p>
        </w:tc>
        <w:tc>
          <w:tcPr>
            <w:tcW w:w="1511" w:type="dxa"/>
            <w:tcBorders>
              <w:top w:val="nil"/>
              <w:left w:val="nil"/>
              <w:bottom w:val="single" w:sz="4" w:space="0" w:color="auto"/>
              <w:right w:val="single" w:sz="4" w:space="0" w:color="auto"/>
            </w:tcBorders>
            <w:shd w:val="clear" w:color="auto" w:fill="auto"/>
            <w:vAlign w:val="center"/>
            <w:hideMark/>
          </w:tcPr>
          <w:p w14:paraId="7AA27A71" w14:textId="77777777" w:rsidR="00594AC8" w:rsidRPr="007B4DE8" w:rsidRDefault="00594AC8" w:rsidP="007B4DE8">
            <w:pPr>
              <w:pStyle w:val="a5"/>
            </w:pPr>
            <w:r w:rsidRPr="007B4DE8">
              <w:t>9.524</w:t>
            </w:r>
          </w:p>
        </w:tc>
        <w:tc>
          <w:tcPr>
            <w:tcW w:w="978" w:type="dxa"/>
            <w:tcBorders>
              <w:top w:val="nil"/>
              <w:left w:val="nil"/>
              <w:bottom w:val="single" w:sz="4" w:space="0" w:color="auto"/>
              <w:right w:val="single" w:sz="4" w:space="0" w:color="auto"/>
            </w:tcBorders>
            <w:shd w:val="clear" w:color="auto" w:fill="auto"/>
            <w:vAlign w:val="center"/>
            <w:hideMark/>
          </w:tcPr>
          <w:p w14:paraId="464030D8" w14:textId="77777777" w:rsidR="00594AC8" w:rsidRPr="007B4DE8" w:rsidRDefault="00594AC8" w:rsidP="007B4DE8">
            <w:pPr>
              <w:pStyle w:val="a5"/>
            </w:pPr>
            <w:r w:rsidRPr="007B4DE8">
              <w:t>58.51</w:t>
            </w:r>
          </w:p>
        </w:tc>
        <w:tc>
          <w:tcPr>
            <w:tcW w:w="1529" w:type="dxa"/>
            <w:tcBorders>
              <w:top w:val="nil"/>
              <w:left w:val="nil"/>
              <w:bottom w:val="single" w:sz="4" w:space="0" w:color="auto"/>
              <w:right w:val="single" w:sz="4" w:space="0" w:color="auto"/>
            </w:tcBorders>
            <w:shd w:val="clear" w:color="auto" w:fill="auto"/>
            <w:vAlign w:val="center"/>
            <w:hideMark/>
          </w:tcPr>
          <w:p w14:paraId="279EA89C" w14:textId="77777777" w:rsidR="00594AC8" w:rsidRPr="007B4DE8" w:rsidRDefault="00594AC8" w:rsidP="007B4DE8">
            <w:pPr>
              <w:pStyle w:val="a5"/>
            </w:pPr>
            <w:r w:rsidRPr="007B4DE8">
              <w:t>0.259</w:t>
            </w:r>
          </w:p>
        </w:tc>
      </w:tr>
      <w:tr w:rsidR="00594AC8" w:rsidRPr="007B4DE8" w14:paraId="160A9997"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6AB3AD76" w14:textId="77777777" w:rsidR="00594AC8" w:rsidRPr="007B4DE8" w:rsidRDefault="00594AC8" w:rsidP="007B4DE8">
            <w:pPr>
              <w:pStyle w:val="a5"/>
            </w:pPr>
            <w:r w:rsidRPr="007B4DE8">
              <w:t>2К56</w:t>
            </w:r>
          </w:p>
        </w:tc>
        <w:tc>
          <w:tcPr>
            <w:tcW w:w="1415" w:type="dxa"/>
            <w:tcBorders>
              <w:top w:val="nil"/>
              <w:left w:val="nil"/>
              <w:bottom w:val="single" w:sz="4" w:space="0" w:color="auto"/>
              <w:right w:val="single" w:sz="4" w:space="0" w:color="auto"/>
            </w:tcBorders>
            <w:shd w:val="clear" w:color="auto" w:fill="auto"/>
            <w:vAlign w:val="center"/>
            <w:hideMark/>
          </w:tcPr>
          <w:p w14:paraId="0A127DF5" w14:textId="77777777" w:rsidR="00594AC8" w:rsidRPr="007B4DE8" w:rsidRDefault="00594AC8" w:rsidP="007B4DE8">
            <w:pPr>
              <w:pStyle w:val="a5"/>
            </w:pPr>
            <w:r w:rsidRPr="007B4DE8">
              <w:t>112.14</w:t>
            </w:r>
          </w:p>
        </w:tc>
        <w:tc>
          <w:tcPr>
            <w:tcW w:w="1391" w:type="dxa"/>
            <w:tcBorders>
              <w:top w:val="nil"/>
              <w:left w:val="nil"/>
              <w:bottom w:val="single" w:sz="4" w:space="0" w:color="auto"/>
              <w:right w:val="single" w:sz="4" w:space="0" w:color="auto"/>
            </w:tcBorders>
            <w:shd w:val="clear" w:color="auto" w:fill="auto"/>
            <w:vAlign w:val="center"/>
            <w:hideMark/>
          </w:tcPr>
          <w:p w14:paraId="0276DDAD" w14:textId="77777777" w:rsidR="00594AC8" w:rsidRPr="007B4DE8" w:rsidRDefault="00594AC8" w:rsidP="007B4DE8">
            <w:pPr>
              <w:pStyle w:val="a5"/>
            </w:pPr>
            <w:r w:rsidRPr="007B4DE8">
              <w:t>163.842</w:t>
            </w:r>
          </w:p>
        </w:tc>
        <w:tc>
          <w:tcPr>
            <w:tcW w:w="1391" w:type="dxa"/>
            <w:tcBorders>
              <w:top w:val="nil"/>
              <w:left w:val="nil"/>
              <w:bottom w:val="single" w:sz="4" w:space="0" w:color="auto"/>
              <w:right w:val="single" w:sz="4" w:space="0" w:color="auto"/>
            </w:tcBorders>
            <w:shd w:val="clear" w:color="auto" w:fill="auto"/>
            <w:vAlign w:val="center"/>
            <w:hideMark/>
          </w:tcPr>
          <w:p w14:paraId="2522D5C5" w14:textId="77777777" w:rsidR="00594AC8" w:rsidRPr="007B4DE8" w:rsidRDefault="00594AC8" w:rsidP="007B4DE8">
            <w:pPr>
              <w:pStyle w:val="a5"/>
            </w:pPr>
            <w:r w:rsidRPr="007B4DE8">
              <w:t>154.428</w:t>
            </w:r>
          </w:p>
        </w:tc>
        <w:tc>
          <w:tcPr>
            <w:tcW w:w="1511" w:type="dxa"/>
            <w:tcBorders>
              <w:top w:val="nil"/>
              <w:left w:val="nil"/>
              <w:bottom w:val="single" w:sz="4" w:space="0" w:color="auto"/>
              <w:right w:val="single" w:sz="4" w:space="0" w:color="auto"/>
            </w:tcBorders>
            <w:shd w:val="clear" w:color="auto" w:fill="auto"/>
            <w:vAlign w:val="center"/>
            <w:hideMark/>
          </w:tcPr>
          <w:p w14:paraId="446FA895" w14:textId="77777777" w:rsidR="00594AC8" w:rsidRPr="007B4DE8" w:rsidRDefault="00594AC8" w:rsidP="007B4DE8">
            <w:pPr>
              <w:pStyle w:val="a5"/>
            </w:pPr>
            <w:r w:rsidRPr="007B4DE8">
              <w:t>9.414</w:t>
            </w:r>
          </w:p>
        </w:tc>
        <w:tc>
          <w:tcPr>
            <w:tcW w:w="978" w:type="dxa"/>
            <w:tcBorders>
              <w:top w:val="nil"/>
              <w:left w:val="nil"/>
              <w:bottom w:val="single" w:sz="4" w:space="0" w:color="auto"/>
              <w:right w:val="single" w:sz="4" w:space="0" w:color="auto"/>
            </w:tcBorders>
            <w:shd w:val="clear" w:color="auto" w:fill="auto"/>
            <w:vAlign w:val="center"/>
            <w:hideMark/>
          </w:tcPr>
          <w:p w14:paraId="0AA32796" w14:textId="77777777" w:rsidR="00594AC8" w:rsidRPr="007B4DE8" w:rsidRDefault="00594AC8" w:rsidP="007B4DE8">
            <w:pPr>
              <w:pStyle w:val="a5"/>
            </w:pPr>
            <w:r w:rsidRPr="007B4DE8">
              <w:t>110.38</w:t>
            </w:r>
          </w:p>
        </w:tc>
        <w:tc>
          <w:tcPr>
            <w:tcW w:w="1529" w:type="dxa"/>
            <w:tcBorders>
              <w:top w:val="nil"/>
              <w:left w:val="nil"/>
              <w:bottom w:val="single" w:sz="4" w:space="0" w:color="auto"/>
              <w:right w:val="single" w:sz="4" w:space="0" w:color="auto"/>
            </w:tcBorders>
            <w:shd w:val="clear" w:color="auto" w:fill="auto"/>
            <w:vAlign w:val="center"/>
            <w:hideMark/>
          </w:tcPr>
          <w:p w14:paraId="30325599" w14:textId="77777777" w:rsidR="00594AC8" w:rsidRPr="007B4DE8" w:rsidRDefault="00594AC8" w:rsidP="007B4DE8">
            <w:pPr>
              <w:pStyle w:val="a5"/>
            </w:pPr>
            <w:r w:rsidRPr="007B4DE8">
              <w:t>0.259</w:t>
            </w:r>
          </w:p>
        </w:tc>
      </w:tr>
      <w:tr w:rsidR="00594AC8" w:rsidRPr="007B4DE8" w14:paraId="231FD30F"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FB2E284" w14:textId="77777777" w:rsidR="00594AC8" w:rsidRPr="007B4DE8" w:rsidRDefault="00594AC8" w:rsidP="007B4DE8">
            <w:pPr>
              <w:pStyle w:val="a5"/>
            </w:pPr>
            <w:r w:rsidRPr="007B4DE8">
              <w:t>2К55</w:t>
            </w:r>
          </w:p>
        </w:tc>
        <w:tc>
          <w:tcPr>
            <w:tcW w:w="1415" w:type="dxa"/>
            <w:tcBorders>
              <w:top w:val="nil"/>
              <w:left w:val="nil"/>
              <w:bottom w:val="single" w:sz="4" w:space="0" w:color="auto"/>
              <w:right w:val="single" w:sz="4" w:space="0" w:color="auto"/>
            </w:tcBorders>
            <w:shd w:val="clear" w:color="auto" w:fill="auto"/>
            <w:vAlign w:val="center"/>
            <w:hideMark/>
          </w:tcPr>
          <w:p w14:paraId="7CA89F51" w14:textId="77777777" w:rsidR="00594AC8" w:rsidRPr="007B4DE8" w:rsidRDefault="00594AC8" w:rsidP="007B4DE8">
            <w:pPr>
              <w:pStyle w:val="a5"/>
            </w:pPr>
            <w:r w:rsidRPr="007B4DE8">
              <w:t>109.8</w:t>
            </w:r>
          </w:p>
        </w:tc>
        <w:tc>
          <w:tcPr>
            <w:tcW w:w="1391" w:type="dxa"/>
            <w:tcBorders>
              <w:top w:val="nil"/>
              <w:left w:val="nil"/>
              <w:bottom w:val="single" w:sz="4" w:space="0" w:color="auto"/>
              <w:right w:val="single" w:sz="4" w:space="0" w:color="auto"/>
            </w:tcBorders>
            <w:shd w:val="clear" w:color="auto" w:fill="auto"/>
            <w:vAlign w:val="center"/>
            <w:hideMark/>
          </w:tcPr>
          <w:p w14:paraId="6BF4DD8F" w14:textId="77777777" w:rsidR="00594AC8" w:rsidRPr="007B4DE8" w:rsidRDefault="00594AC8" w:rsidP="007B4DE8">
            <w:pPr>
              <w:pStyle w:val="a5"/>
            </w:pPr>
            <w:r w:rsidRPr="007B4DE8">
              <w:t>163.721</w:t>
            </w:r>
          </w:p>
        </w:tc>
        <w:tc>
          <w:tcPr>
            <w:tcW w:w="1391" w:type="dxa"/>
            <w:tcBorders>
              <w:top w:val="nil"/>
              <w:left w:val="nil"/>
              <w:bottom w:val="single" w:sz="4" w:space="0" w:color="auto"/>
              <w:right w:val="single" w:sz="4" w:space="0" w:color="auto"/>
            </w:tcBorders>
            <w:shd w:val="clear" w:color="auto" w:fill="auto"/>
            <w:vAlign w:val="center"/>
            <w:hideMark/>
          </w:tcPr>
          <w:p w14:paraId="2BE4AFF6" w14:textId="77777777" w:rsidR="00594AC8" w:rsidRPr="007B4DE8" w:rsidRDefault="00594AC8" w:rsidP="007B4DE8">
            <w:pPr>
              <w:pStyle w:val="a5"/>
            </w:pPr>
            <w:r w:rsidRPr="007B4DE8">
              <w:t>154.532</w:t>
            </w:r>
          </w:p>
        </w:tc>
        <w:tc>
          <w:tcPr>
            <w:tcW w:w="1511" w:type="dxa"/>
            <w:tcBorders>
              <w:top w:val="nil"/>
              <w:left w:val="nil"/>
              <w:bottom w:val="single" w:sz="4" w:space="0" w:color="auto"/>
              <w:right w:val="single" w:sz="4" w:space="0" w:color="auto"/>
            </w:tcBorders>
            <w:shd w:val="clear" w:color="auto" w:fill="auto"/>
            <w:vAlign w:val="center"/>
            <w:hideMark/>
          </w:tcPr>
          <w:p w14:paraId="7F3F3154" w14:textId="77777777" w:rsidR="00594AC8" w:rsidRPr="007B4DE8" w:rsidRDefault="00594AC8" w:rsidP="007B4DE8">
            <w:pPr>
              <w:pStyle w:val="a5"/>
            </w:pPr>
            <w:r w:rsidRPr="007B4DE8">
              <w:t>9.189</w:t>
            </w:r>
          </w:p>
        </w:tc>
        <w:tc>
          <w:tcPr>
            <w:tcW w:w="978" w:type="dxa"/>
            <w:tcBorders>
              <w:top w:val="nil"/>
              <w:left w:val="nil"/>
              <w:bottom w:val="single" w:sz="4" w:space="0" w:color="auto"/>
              <w:right w:val="single" w:sz="4" w:space="0" w:color="auto"/>
            </w:tcBorders>
            <w:shd w:val="clear" w:color="auto" w:fill="auto"/>
            <w:vAlign w:val="center"/>
            <w:hideMark/>
          </w:tcPr>
          <w:p w14:paraId="36544FDD" w14:textId="77777777" w:rsidR="00594AC8" w:rsidRPr="007B4DE8" w:rsidRDefault="00594AC8" w:rsidP="007B4DE8">
            <w:pPr>
              <w:pStyle w:val="a5"/>
            </w:pPr>
            <w:r w:rsidRPr="007B4DE8">
              <w:t>28.63</w:t>
            </w:r>
          </w:p>
        </w:tc>
        <w:tc>
          <w:tcPr>
            <w:tcW w:w="1529" w:type="dxa"/>
            <w:tcBorders>
              <w:top w:val="nil"/>
              <w:left w:val="nil"/>
              <w:bottom w:val="single" w:sz="4" w:space="0" w:color="auto"/>
              <w:right w:val="single" w:sz="4" w:space="0" w:color="auto"/>
            </w:tcBorders>
            <w:shd w:val="clear" w:color="auto" w:fill="auto"/>
            <w:vAlign w:val="center"/>
            <w:hideMark/>
          </w:tcPr>
          <w:p w14:paraId="5B889DEF" w14:textId="77777777" w:rsidR="00594AC8" w:rsidRPr="007B4DE8" w:rsidRDefault="00594AC8" w:rsidP="007B4DE8">
            <w:pPr>
              <w:pStyle w:val="a5"/>
            </w:pPr>
            <w:r w:rsidRPr="007B4DE8">
              <w:t>0.259</w:t>
            </w:r>
          </w:p>
        </w:tc>
      </w:tr>
      <w:tr w:rsidR="00594AC8" w:rsidRPr="007B4DE8" w14:paraId="30B84FA1"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6F0BC3F" w14:textId="77777777" w:rsidR="00594AC8" w:rsidRPr="007B4DE8" w:rsidRDefault="00594AC8" w:rsidP="007B4DE8">
            <w:pPr>
              <w:pStyle w:val="a5"/>
            </w:pPr>
            <w:r w:rsidRPr="007B4DE8">
              <w:t>2К54</w:t>
            </w:r>
          </w:p>
        </w:tc>
        <w:tc>
          <w:tcPr>
            <w:tcW w:w="1415" w:type="dxa"/>
            <w:tcBorders>
              <w:top w:val="nil"/>
              <w:left w:val="nil"/>
              <w:bottom w:val="single" w:sz="4" w:space="0" w:color="auto"/>
              <w:right w:val="single" w:sz="4" w:space="0" w:color="auto"/>
            </w:tcBorders>
            <w:shd w:val="clear" w:color="auto" w:fill="auto"/>
            <w:vAlign w:val="center"/>
            <w:hideMark/>
          </w:tcPr>
          <w:p w14:paraId="2C726F8A" w14:textId="77777777" w:rsidR="00594AC8" w:rsidRPr="007B4DE8" w:rsidRDefault="00594AC8" w:rsidP="007B4DE8">
            <w:pPr>
              <w:pStyle w:val="a5"/>
            </w:pPr>
            <w:r w:rsidRPr="007B4DE8">
              <w:t>108.84</w:t>
            </w:r>
          </w:p>
        </w:tc>
        <w:tc>
          <w:tcPr>
            <w:tcW w:w="1391" w:type="dxa"/>
            <w:tcBorders>
              <w:top w:val="nil"/>
              <w:left w:val="nil"/>
              <w:bottom w:val="single" w:sz="4" w:space="0" w:color="auto"/>
              <w:right w:val="single" w:sz="4" w:space="0" w:color="auto"/>
            </w:tcBorders>
            <w:shd w:val="clear" w:color="auto" w:fill="auto"/>
            <w:vAlign w:val="center"/>
            <w:hideMark/>
          </w:tcPr>
          <w:p w14:paraId="3D2DD2E1" w14:textId="77777777" w:rsidR="00594AC8" w:rsidRPr="007B4DE8" w:rsidRDefault="00594AC8" w:rsidP="007B4DE8">
            <w:pPr>
              <w:pStyle w:val="a5"/>
            </w:pPr>
            <w:r w:rsidRPr="007B4DE8">
              <w:t>163.693</w:t>
            </w:r>
          </w:p>
        </w:tc>
        <w:tc>
          <w:tcPr>
            <w:tcW w:w="1391" w:type="dxa"/>
            <w:tcBorders>
              <w:top w:val="nil"/>
              <w:left w:val="nil"/>
              <w:bottom w:val="single" w:sz="4" w:space="0" w:color="auto"/>
              <w:right w:val="single" w:sz="4" w:space="0" w:color="auto"/>
            </w:tcBorders>
            <w:shd w:val="clear" w:color="auto" w:fill="auto"/>
            <w:vAlign w:val="center"/>
            <w:hideMark/>
          </w:tcPr>
          <w:p w14:paraId="21FFE219" w14:textId="77777777" w:rsidR="00594AC8" w:rsidRPr="007B4DE8" w:rsidRDefault="00594AC8" w:rsidP="007B4DE8">
            <w:pPr>
              <w:pStyle w:val="a5"/>
            </w:pPr>
            <w:r w:rsidRPr="007B4DE8">
              <w:t>154.557</w:t>
            </w:r>
          </w:p>
        </w:tc>
        <w:tc>
          <w:tcPr>
            <w:tcW w:w="1511" w:type="dxa"/>
            <w:tcBorders>
              <w:top w:val="nil"/>
              <w:left w:val="nil"/>
              <w:bottom w:val="single" w:sz="4" w:space="0" w:color="auto"/>
              <w:right w:val="single" w:sz="4" w:space="0" w:color="auto"/>
            </w:tcBorders>
            <w:shd w:val="clear" w:color="auto" w:fill="auto"/>
            <w:vAlign w:val="center"/>
            <w:hideMark/>
          </w:tcPr>
          <w:p w14:paraId="7091A32F" w14:textId="77777777" w:rsidR="00594AC8" w:rsidRPr="007B4DE8" w:rsidRDefault="00594AC8" w:rsidP="007B4DE8">
            <w:pPr>
              <w:pStyle w:val="a5"/>
            </w:pPr>
            <w:r w:rsidRPr="007B4DE8">
              <w:t>9.136</w:t>
            </w:r>
          </w:p>
        </w:tc>
        <w:tc>
          <w:tcPr>
            <w:tcW w:w="978" w:type="dxa"/>
            <w:tcBorders>
              <w:top w:val="nil"/>
              <w:left w:val="nil"/>
              <w:bottom w:val="single" w:sz="4" w:space="0" w:color="auto"/>
              <w:right w:val="single" w:sz="4" w:space="0" w:color="auto"/>
            </w:tcBorders>
            <w:shd w:val="clear" w:color="auto" w:fill="auto"/>
            <w:vAlign w:val="center"/>
            <w:hideMark/>
          </w:tcPr>
          <w:p w14:paraId="1E2E3491" w14:textId="77777777" w:rsidR="00594AC8" w:rsidRPr="007B4DE8" w:rsidRDefault="00594AC8" w:rsidP="007B4DE8">
            <w:pPr>
              <w:pStyle w:val="a5"/>
            </w:pPr>
            <w:r w:rsidRPr="007B4DE8">
              <w:t>151.1</w:t>
            </w:r>
          </w:p>
        </w:tc>
        <w:tc>
          <w:tcPr>
            <w:tcW w:w="1529" w:type="dxa"/>
            <w:tcBorders>
              <w:top w:val="nil"/>
              <w:left w:val="nil"/>
              <w:bottom w:val="single" w:sz="4" w:space="0" w:color="auto"/>
              <w:right w:val="single" w:sz="4" w:space="0" w:color="auto"/>
            </w:tcBorders>
            <w:shd w:val="clear" w:color="auto" w:fill="auto"/>
            <w:vAlign w:val="center"/>
            <w:hideMark/>
          </w:tcPr>
          <w:p w14:paraId="6DA36721" w14:textId="77777777" w:rsidR="00594AC8" w:rsidRPr="007B4DE8" w:rsidRDefault="00594AC8" w:rsidP="007B4DE8">
            <w:pPr>
              <w:pStyle w:val="a5"/>
            </w:pPr>
            <w:r w:rsidRPr="007B4DE8">
              <w:t>0.259</w:t>
            </w:r>
          </w:p>
        </w:tc>
      </w:tr>
      <w:tr w:rsidR="00594AC8" w:rsidRPr="007B4DE8" w14:paraId="5218AFAF"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9D3AA08"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382EC6E1" w14:textId="77777777" w:rsidR="00594AC8" w:rsidRPr="007B4DE8" w:rsidRDefault="00594AC8" w:rsidP="007B4DE8">
            <w:pPr>
              <w:pStyle w:val="a5"/>
            </w:pPr>
            <w:r w:rsidRPr="007B4DE8">
              <w:t>107.7</w:t>
            </w:r>
          </w:p>
        </w:tc>
        <w:tc>
          <w:tcPr>
            <w:tcW w:w="1391" w:type="dxa"/>
            <w:tcBorders>
              <w:top w:val="nil"/>
              <w:left w:val="nil"/>
              <w:bottom w:val="single" w:sz="4" w:space="0" w:color="auto"/>
              <w:right w:val="single" w:sz="4" w:space="0" w:color="auto"/>
            </w:tcBorders>
            <w:shd w:val="clear" w:color="auto" w:fill="auto"/>
            <w:vAlign w:val="center"/>
            <w:hideMark/>
          </w:tcPr>
          <w:p w14:paraId="759074A3" w14:textId="77777777" w:rsidR="00594AC8" w:rsidRPr="007B4DE8" w:rsidRDefault="00594AC8" w:rsidP="007B4DE8">
            <w:pPr>
              <w:pStyle w:val="a5"/>
            </w:pPr>
            <w:r w:rsidRPr="007B4DE8">
              <w:t>163.567</w:t>
            </w:r>
          </w:p>
        </w:tc>
        <w:tc>
          <w:tcPr>
            <w:tcW w:w="1391" w:type="dxa"/>
            <w:tcBorders>
              <w:top w:val="nil"/>
              <w:left w:val="nil"/>
              <w:bottom w:val="single" w:sz="4" w:space="0" w:color="auto"/>
              <w:right w:val="single" w:sz="4" w:space="0" w:color="auto"/>
            </w:tcBorders>
            <w:shd w:val="clear" w:color="auto" w:fill="auto"/>
            <w:vAlign w:val="center"/>
            <w:hideMark/>
          </w:tcPr>
          <w:p w14:paraId="41D77552" w14:textId="77777777" w:rsidR="00594AC8" w:rsidRPr="007B4DE8" w:rsidRDefault="00594AC8" w:rsidP="007B4DE8">
            <w:pPr>
              <w:pStyle w:val="a5"/>
            </w:pPr>
            <w:r w:rsidRPr="007B4DE8">
              <w:t>154.669</w:t>
            </w:r>
          </w:p>
        </w:tc>
        <w:tc>
          <w:tcPr>
            <w:tcW w:w="1511" w:type="dxa"/>
            <w:tcBorders>
              <w:top w:val="nil"/>
              <w:left w:val="nil"/>
              <w:bottom w:val="single" w:sz="4" w:space="0" w:color="auto"/>
              <w:right w:val="single" w:sz="4" w:space="0" w:color="auto"/>
            </w:tcBorders>
            <w:shd w:val="clear" w:color="auto" w:fill="auto"/>
            <w:vAlign w:val="center"/>
            <w:hideMark/>
          </w:tcPr>
          <w:p w14:paraId="01BC980B" w14:textId="77777777" w:rsidR="00594AC8" w:rsidRPr="007B4DE8" w:rsidRDefault="00594AC8" w:rsidP="007B4DE8">
            <w:pPr>
              <w:pStyle w:val="a5"/>
            </w:pPr>
            <w:r w:rsidRPr="007B4DE8">
              <w:t>8.898</w:t>
            </w:r>
          </w:p>
        </w:tc>
        <w:tc>
          <w:tcPr>
            <w:tcW w:w="978" w:type="dxa"/>
            <w:tcBorders>
              <w:top w:val="nil"/>
              <w:left w:val="nil"/>
              <w:bottom w:val="single" w:sz="4" w:space="0" w:color="auto"/>
              <w:right w:val="single" w:sz="4" w:space="0" w:color="auto"/>
            </w:tcBorders>
            <w:shd w:val="clear" w:color="auto" w:fill="auto"/>
            <w:vAlign w:val="center"/>
            <w:hideMark/>
          </w:tcPr>
          <w:p w14:paraId="3B219BE3" w14:textId="77777777" w:rsidR="00594AC8" w:rsidRPr="007B4DE8" w:rsidRDefault="00594AC8" w:rsidP="007B4DE8">
            <w:pPr>
              <w:pStyle w:val="a5"/>
            </w:pPr>
            <w:r w:rsidRPr="007B4DE8">
              <w:t>20.67</w:t>
            </w:r>
          </w:p>
        </w:tc>
        <w:tc>
          <w:tcPr>
            <w:tcW w:w="1529" w:type="dxa"/>
            <w:tcBorders>
              <w:top w:val="nil"/>
              <w:left w:val="nil"/>
              <w:bottom w:val="single" w:sz="4" w:space="0" w:color="auto"/>
              <w:right w:val="single" w:sz="4" w:space="0" w:color="auto"/>
            </w:tcBorders>
            <w:shd w:val="clear" w:color="auto" w:fill="auto"/>
            <w:vAlign w:val="center"/>
            <w:hideMark/>
          </w:tcPr>
          <w:p w14:paraId="13662EA8" w14:textId="77777777" w:rsidR="00594AC8" w:rsidRPr="007B4DE8" w:rsidRDefault="00594AC8" w:rsidP="007B4DE8">
            <w:pPr>
              <w:pStyle w:val="a5"/>
            </w:pPr>
            <w:r w:rsidRPr="007B4DE8">
              <w:t>0.309</w:t>
            </w:r>
          </w:p>
        </w:tc>
      </w:tr>
      <w:tr w:rsidR="00594AC8" w:rsidRPr="007B4DE8" w14:paraId="362B8C2F"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8189F73" w14:textId="77777777" w:rsidR="00594AC8" w:rsidRPr="007B4DE8" w:rsidRDefault="00594AC8" w:rsidP="007B4DE8">
            <w:pPr>
              <w:pStyle w:val="a5"/>
            </w:pPr>
            <w:r w:rsidRPr="007B4DE8">
              <w:t>2К53</w:t>
            </w:r>
          </w:p>
        </w:tc>
        <w:tc>
          <w:tcPr>
            <w:tcW w:w="1415" w:type="dxa"/>
            <w:tcBorders>
              <w:top w:val="nil"/>
              <w:left w:val="nil"/>
              <w:bottom w:val="single" w:sz="4" w:space="0" w:color="auto"/>
              <w:right w:val="single" w:sz="4" w:space="0" w:color="auto"/>
            </w:tcBorders>
            <w:shd w:val="clear" w:color="auto" w:fill="auto"/>
            <w:vAlign w:val="center"/>
            <w:hideMark/>
          </w:tcPr>
          <w:p w14:paraId="03A9AE36" w14:textId="77777777" w:rsidR="00594AC8" w:rsidRPr="007B4DE8" w:rsidRDefault="00594AC8" w:rsidP="007B4DE8">
            <w:pPr>
              <w:pStyle w:val="a5"/>
            </w:pPr>
            <w:r w:rsidRPr="007B4DE8">
              <w:t>107.72</w:t>
            </w:r>
          </w:p>
        </w:tc>
        <w:tc>
          <w:tcPr>
            <w:tcW w:w="1391" w:type="dxa"/>
            <w:tcBorders>
              <w:top w:val="nil"/>
              <w:left w:val="nil"/>
              <w:bottom w:val="single" w:sz="4" w:space="0" w:color="auto"/>
              <w:right w:val="single" w:sz="4" w:space="0" w:color="auto"/>
            </w:tcBorders>
            <w:shd w:val="clear" w:color="auto" w:fill="auto"/>
            <w:vAlign w:val="center"/>
            <w:hideMark/>
          </w:tcPr>
          <w:p w14:paraId="1F8D0045" w14:textId="77777777" w:rsidR="00594AC8" w:rsidRPr="007B4DE8" w:rsidRDefault="00594AC8" w:rsidP="007B4DE8">
            <w:pPr>
              <w:pStyle w:val="a5"/>
            </w:pPr>
            <w:r w:rsidRPr="007B4DE8">
              <w:t>163.549</w:t>
            </w:r>
          </w:p>
        </w:tc>
        <w:tc>
          <w:tcPr>
            <w:tcW w:w="1391" w:type="dxa"/>
            <w:tcBorders>
              <w:top w:val="nil"/>
              <w:left w:val="nil"/>
              <w:bottom w:val="single" w:sz="4" w:space="0" w:color="auto"/>
              <w:right w:val="single" w:sz="4" w:space="0" w:color="auto"/>
            </w:tcBorders>
            <w:shd w:val="clear" w:color="auto" w:fill="auto"/>
            <w:vAlign w:val="center"/>
            <w:hideMark/>
          </w:tcPr>
          <w:p w14:paraId="7F5028CF" w14:textId="77777777" w:rsidR="00594AC8" w:rsidRPr="007B4DE8" w:rsidRDefault="00594AC8" w:rsidP="007B4DE8">
            <w:pPr>
              <w:pStyle w:val="a5"/>
            </w:pPr>
            <w:r w:rsidRPr="007B4DE8">
              <w:t>154.686</w:t>
            </w:r>
          </w:p>
        </w:tc>
        <w:tc>
          <w:tcPr>
            <w:tcW w:w="1511" w:type="dxa"/>
            <w:tcBorders>
              <w:top w:val="nil"/>
              <w:left w:val="nil"/>
              <w:bottom w:val="single" w:sz="4" w:space="0" w:color="auto"/>
              <w:right w:val="single" w:sz="4" w:space="0" w:color="auto"/>
            </w:tcBorders>
            <w:shd w:val="clear" w:color="auto" w:fill="auto"/>
            <w:vAlign w:val="center"/>
            <w:hideMark/>
          </w:tcPr>
          <w:p w14:paraId="413A93EC" w14:textId="77777777" w:rsidR="00594AC8" w:rsidRPr="007B4DE8" w:rsidRDefault="00594AC8" w:rsidP="007B4DE8">
            <w:pPr>
              <w:pStyle w:val="a5"/>
            </w:pPr>
            <w:r w:rsidRPr="007B4DE8">
              <w:t>8.863</w:t>
            </w:r>
          </w:p>
        </w:tc>
        <w:tc>
          <w:tcPr>
            <w:tcW w:w="978" w:type="dxa"/>
            <w:tcBorders>
              <w:top w:val="nil"/>
              <w:left w:val="nil"/>
              <w:bottom w:val="single" w:sz="4" w:space="0" w:color="auto"/>
              <w:right w:val="single" w:sz="4" w:space="0" w:color="auto"/>
            </w:tcBorders>
            <w:shd w:val="clear" w:color="auto" w:fill="auto"/>
            <w:vAlign w:val="center"/>
            <w:hideMark/>
          </w:tcPr>
          <w:p w14:paraId="7F498EFC" w14:textId="77777777" w:rsidR="00594AC8" w:rsidRPr="007B4DE8" w:rsidRDefault="00594AC8" w:rsidP="007B4DE8">
            <w:pPr>
              <w:pStyle w:val="a5"/>
            </w:pPr>
            <w:r w:rsidRPr="007B4DE8">
              <w:t>39.2</w:t>
            </w:r>
          </w:p>
        </w:tc>
        <w:tc>
          <w:tcPr>
            <w:tcW w:w="1529" w:type="dxa"/>
            <w:tcBorders>
              <w:top w:val="nil"/>
              <w:left w:val="nil"/>
              <w:bottom w:val="single" w:sz="4" w:space="0" w:color="auto"/>
              <w:right w:val="single" w:sz="4" w:space="0" w:color="auto"/>
            </w:tcBorders>
            <w:shd w:val="clear" w:color="auto" w:fill="auto"/>
            <w:vAlign w:val="center"/>
            <w:hideMark/>
          </w:tcPr>
          <w:p w14:paraId="43FF59F9" w14:textId="77777777" w:rsidR="00594AC8" w:rsidRPr="007B4DE8" w:rsidRDefault="00594AC8" w:rsidP="007B4DE8">
            <w:pPr>
              <w:pStyle w:val="a5"/>
            </w:pPr>
            <w:r w:rsidRPr="007B4DE8">
              <w:t>0.259</w:t>
            </w:r>
          </w:p>
        </w:tc>
      </w:tr>
      <w:tr w:rsidR="00594AC8" w:rsidRPr="007B4DE8" w14:paraId="63340C19"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3FADC20A" w14:textId="77777777" w:rsidR="00594AC8" w:rsidRPr="007B4DE8" w:rsidRDefault="00594AC8" w:rsidP="007B4DE8">
            <w:pPr>
              <w:pStyle w:val="a5"/>
            </w:pPr>
            <w:r w:rsidRPr="007B4DE8">
              <w:t>2К52</w:t>
            </w:r>
          </w:p>
        </w:tc>
        <w:tc>
          <w:tcPr>
            <w:tcW w:w="1415" w:type="dxa"/>
            <w:tcBorders>
              <w:top w:val="nil"/>
              <w:left w:val="nil"/>
              <w:bottom w:val="single" w:sz="4" w:space="0" w:color="auto"/>
              <w:right w:val="single" w:sz="4" w:space="0" w:color="auto"/>
            </w:tcBorders>
            <w:shd w:val="clear" w:color="auto" w:fill="auto"/>
            <w:vAlign w:val="center"/>
            <w:hideMark/>
          </w:tcPr>
          <w:p w14:paraId="07F9C0BE" w14:textId="77777777" w:rsidR="00594AC8" w:rsidRPr="007B4DE8" w:rsidRDefault="00594AC8" w:rsidP="007B4DE8">
            <w:pPr>
              <w:pStyle w:val="a5"/>
            </w:pPr>
            <w:r w:rsidRPr="007B4DE8">
              <w:t>109.18</w:t>
            </w:r>
          </w:p>
        </w:tc>
        <w:tc>
          <w:tcPr>
            <w:tcW w:w="1391" w:type="dxa"/>
            <w:tcBorders>
              <w:top w:val="nil"/>
              <w:left w:val="nil"/>
              <w:bottom w:val="single" w:sz="4" w:space="0" w:color="auto"/>
              <w:right w:val="single" w:sz="4" w:space="0" w:color="auto"/>
            </w:tcBorders>
            <w:shd w:val="clear" w:color="auto" w:fill="auto"/>
            <w:vAlign w:val="center"/>
            <w:hideMark/>
          </w:tcPr>
          <w:p w14:paraId="1363FAF7" w14:textId="77777777" w:rsidR="00594AC8" w:rsidRPr="007B4DE8" w:rsidRDefault="00594AC8" w:rsidP="007B4DE8">
            <w:pPr>
              <w:pStyle w:val="a5"/>
            </w:pPr>
            <w:r w:rsidRPr="007B4DE8">
              <w:t>163.501</w:t>
            </w:r>
          </w:p>
        </w:tc>
        <w:tc>
          <w:tcPr>
            <w:tcW w:w="1391" w:type="dxa"/>
            <w:tcBorders>
              <w:top w:val="nil"/>
              <w:left w:val="nil"/>
              <w:bottom w:val="single" w:sz="4" w:space="0" w:color="auto"/>
              <w:right w:val="single" w:sz="4" w:space="0" w:color="auto"/>
            </w:tcBorders>
            <w:shd w:val="clear" w:color="auto" w:fill="auto"/>
            <w:vAlign w:val="center"/>
            <w:hideMark/>
          </w:tcPr>
          <w:p w14:paraId="7D9F8335" w14:textId="77777777" w:rsidR="00594AC8" w:rsidRPr="007B4DE8" w:rsidRDefault="00594AC8" w:rsidP="007B4DE8">
            <w:pPr>
              <w:pStyle w:val="a5"/>
            </w:pPr>
            <w:r w:rsidRPr="007B4DE8">
              <w:t>154.711</w:t>
            </w:r>
          </w:p>
        </w:tc>
        <w:tc>
          <w:tcPr>
            <w:tcW w:w="1511" w:type="dxa"/>
            <w:tcBorders>
              <w:top w:val="nil"/>
              <w:left w:val="nil"/>
              <w:bottom w:val="single" w:sz="4" w:space="0" w:color="auto"/>
              <w:right w:val="single" w:sz="4" w:space="0" w:color="auto"/>
            </w:tcBorders>
            <w:shd w:val="clear" w:color="auto" w:fill="auto"/>
            <w:vAlign w:val="center"/>
            <w:hideMark/>
          </w:tcPr>
          <w:p w14:paraId="6B799245" w14:textId="77777777" w:rsidR="00594AC8" w:rsidRPr="007B4DE8" w:rsidRDefault="00594AC8" w:rsidP="007B4DE8">
            <w:pPr>
              <w:pStyle w:val="a5"/>
            </w:pPr>
            <w:r w:rsidRPr="007B4DE8">
              <w:t>8.79</w:t>
            </w:r>
          </w:p>
        </w:tc>
        <w:tc>
          <w:tcPr>
            <w:tcW w:w="978" w:type="dxa"/>
            <w:tcBorders>
              <w:top w:val="nil"/>
              <w:left w:val="nil"/>
              <w:bottom w:val="single" w:sz="4" w:space="0" w:color="auto"/>
              <w:right w:val="single" w:sz="4" w:space="0" w:color="auto"/>
            </w:tcBorders>
            <w:shd w:val="clear" w:color="auto" w:fill="auto"/>
            <w:vAlign w:val="center"/>
            <w:hideMark/>
          </w:tcPr>
          <w:p w14:paraId="31ED5163" w14:textId="77777777" w:rsidR="00594AC8" w:rsidRPr="007B4DE8" w:rsidRDefault="00594AC8" w:rsidP="007B4DE8">
            <w:pPr>
              <w:pStyle w:val="a5"/>
            </w:pPr>
            <w:r w:rsidRPr="007B4DE8">
              <w:t>171.53</w:t>
            </w:r>
          </w:p>
        </w:tc>
        <w:tc>
          <w:tcPr>
            <w:tcW w:w="1529" w:type="dxa"/>
            <w:tcBorders>
              <w:top w:val="nil"/>
              <w:left w:val="nil"/>
              <w:bottom w:val="single" w:sz="4" w:space="0" w:color="auto"/>
              <w:right w:val="single" w:sz="4" w:space="0" w:color="auto"/>
            </w:tcBorders>
            <w:shd w:val="clear" w:color="auto" w:fill="auto"/>
            <w:vAlign w:val="center"/>
            <w:hideMark/>
          </w:tcPr>
          <w:p w14:paraId="7858013A" w14:textId="77777777" w:rsidR="00594AC8" w:rsidRPr="007B4DE8" w:rsidRDefault="00594AC8" w:rsidP="007B4DE8">
            <w:pPr>
              <w:pStyle w:val="a5"/>
            </w:pPr>
            <w:r w:rsidRPr="007B4DE8">
              <w:t>0.259</w:t>
            </w:r>
          </w:p>
        </w:tc>
      </w:tr>
      <w:tr w:rsidR="00594AC8" w:rsidRPr="007B4DE8" w14:paraId="01C2203C"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EC10900" w14:textId="77777777" w:rsidR="00594AC8" w:rsidRPr="007B4DE8" w:rsidRDefault="00594AC8" w:rsidP="007B4DE8">
            <w:pPr>
              <w:pStyle w:val="a5"/>
            </w:pPr>
            <w:r w:rsidRPr="007B4DE8">
              <w:t>2К51</w:t>
            </w:r>
          </w:p>
        </w:tc>
        <w:tc>
          <w:tcPr>
            <w:tcW w:w="1415" w:type="dxa"/>
            <w:tcBorders>
              <w:top w:val="nil"/>
              <w:left w:val="nil"/>
              <w:bottom w:val="single" w:sz="4" w:space="0" w:color="auto"/>
              <w:right w:val="single" w:sz="4" w:space="0" w:color="auto"/>
            </w:tcBorders>
            <w:shd w:val="clear" w:color="auto" w:fill="auto"/>
            <w:vAlign w:val="center"/>
            <w:hideMark/>
          </w:tcPr>
          <w:p w14:paraId="2E8330C0" w14:textId="77777777" w:rsidR="00594AC8" w:rsidRPr="007B4DE8" w:rsidRDefault="00594AC8" w:rsidP="007B4DE8">
            <w:pPr>
              <w:pStyle w:val="a5"/>
            </w:pPr>
            <w:r w:rsidRPr="007B4DE8">
              <w:t>107.8</w:t>
            </w:r>
          </w:p>
        </w:tc>
        <w:tc>
          <w:tcPr>
            <w:tcW w:w="1391" w:type="dxa"/>
            <w:tcBorders>
              <w:top w:val="nil"/>
              <w:left w:val="nil"/>
              <w:bottom w:val="single" w:sz="4" w:space="0" w:color="auto"/>
              <w:right w:val="single" w:sz="4" w:space="0" w:color="auto"/>
            </w:tcBorders>
            <w:shd w:val="clear" w:color="auto" w:fill="auto"/>
            <w:vAlign w:val="center"/>
            <w:hideMark/>
          </w:tcPr>
          <w:p w14:paraId="79F1F0DD" w14:textId="77777777" w:rsidR="00594AC8" w:rsidRPr="007B4DE8" w:rsidRDefault="00594AC8" w:rsidP="007B4DE8">
            <w:pPr>
              <w:pStyle w:val="a5"/>
            </w:pPr>
            <w:r w:rsidRPr="007B4DE8">
              <w:t>163.413</w:t>
            </w:r>
          </w:p>
        </w:tc>
        <w:tc>
          <w:tcPr>
            <w:tcW w:w="1391" w:type="dxa"/>
            <w:tcBorders>
              <w:top w:val="nil"/>
              <w:left w:val="nil"/>
              <w:bottom w:val="single" w:sz="4" w:space="0" w:color="auto"/>
              <w:right w:val="single" w:sz="4" w:space="0" w:color="auto"/>
            </w:tcBorders>
            <w:shd w:val="clear" w:color="auto" w:fill="auto"/>
            <w:vAlign w:val="center"/>
            <w:hideMark/>
          </w:tcPr>
          <w:p w14:paraId="51B25A8D" w14:textId="77777777" w:rsidR="00594AC8" w:rsidRPr="007B4DE8" w:rsidRDefault="00594AC8" w:rsidP="007B4DE8">
            <w:pPr>
              <w:pStyle w:val="a5"/>
            </w:pPr>
            <w:r w:rsidRPr="007B4DE8">
              <w:t>154.791</w:t>
            </w:r>
          </w:p>
        </w:tc>
        <w:tc>
          <w:tcPr>
            <w:tcW w:w="1511" w:type="dxa"/>
            <w:tcBorders>
              <w:top w:val="nil"/>
              <w:left w:val="nil"/>
              <w:bottom w:val="single" w:sz="4" w:space="0" w:color="auto"/>
              <w:right w:val="single" w:sz="4" w:space="0" w:color="auto"/>
            </w:tcBorders>
            <w:shd w:val="clear" w:color="auto" w:fill="auto"/>
            <w:vAlign w:val="center"/>
            <w:hideMark/>
          </w:tcPr>
          <w:p w14:paraId="4248AE43" w14:textId="77777777" w:rsidR="00594AC8" w:rsidRPr="007B4DE8" w:rsidRDefault="00594AC8" w:rsidP="007B4DE8">
            <w:pPr>
              <w:pStyle w:val="a5"/>
            </w:pPr>
            <w:r w:rsidRPr="007B4DE8">
              <w:t>8.622</w:t>
            </w:r>
          </w:p>
        </w:tc>
        <w:tc>
          <w:tcPr>
            <w:tcW w:w="978" w:type="dxa"/>
            <w:tcBorders>
              <w:top w:val="nil"/>
              <w:left w:val="nil"/>
              <w:bottom w:val="single" w:sz="4" w:space="0" w:color="auto"/>
              <w:right w:val="single" w:sz="4" w:space="0" w:color="auto"/>
            </w:tcBorders>
            <w:shd w:val="clear" w:color="auto" w:fill="auto"/>
            <w:vAlign w:val="center"/>
            <w:hideMark/>
          </w:tcPr>
          <w:p w14:paraId="79520E69" w14:textId="77777777" w:rsidR="00594AC8" w:rsidRPr="007B4DE8" w:rsidRDefault="00594AC8" w:rsidP="007B4DE8">
            <w:pPr>
              <w:pStyle w:val="a5"/>
            </w:pPr>
            <w:r w:rsidRPr="007B4DE8">
              <w:t>2.51</w:t>
            </w:r>
          </w:p>
        </w:tc>
        <w:tc>
          <w:tcPr>
            <w:tcW w:w="1529" w:type="dxa"/>
            <w:tcBorders>
              <w:top w:val="nil"/>
              <w:left w:val="nil"/>
              <w:bottom w:val="single" w:sz="4" w:space="0" w:color="auto"/>
              <w:right w:val="single" w:sz="4" w:space="0" w:color="auto"/>
            </w:tcBorders>
            <w:shd w:val="clear" w:color="auto" w:fill="auto"/>
            <w:vAlign w:val="center"/>
            <w:hideMark/>
          </w:tcPr>
          <w:p w14:paraId="5BFFDCB0" w14:textId="77777777" w:rsidR="00594AC8" w:rsidRPr="007B4DE8" w:rsidRDefault="00594AC8" w:rsidP="007B4DE8">
            <w:pPr>
              <w:pStyle w:val="a5"/>
            </w:pPr>
            <w:r w:rsidRPr="007B4DE8">
              <w:t>0.15</w:t>
            </w:r>
          </w:p>
        </w:tc>
      </w:tr>
      <w:tr w:rsidR="00594AC8" w:rsidRPr="007B4DE8" w14:paraId="5BFB3DD0"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0F5B5E8A"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3F468537" w14:textId="77777777" w:rsidR="00594AC8" w:rsidRPr="007B4DE8" w:rsidRDefault="00594AC8" w:rsidP="007B4DE8">
            <w:pPr>
              <w:pStyle w:val="a5"/>
            </w:pPr>
            <w:r w:rsidRPr="007B4DE8">
              <w:t>107.8</w:t>
            </w:r>
          </w:p>
        </w:tc>
        <w:tc>
          <w:tcPr>
            <w:tcW w:w="1391" w:type="dxa"/>
            <w:tcBorders>
              <w:top w:val="nil"/>
              <w:left w:val="nil"/>
              <w:bottom w:val="single" w:sz="4" w:space="0" w:color="auto"/>
              <w:right w:val="single" w:sz="4" w:space="0" w:color="auto"/>
            </w:tcBorders>
            <w:shd w:val="clear" w:color="auto" w:fill="auto"/>
            <w:vAlign w:val="center"/>
            <w:hideMark/>
          </w:tcPr>
          <w:p w14:paraId="0F71587D" w14:textId="77777777" w:rsidR="00594AC8" w:rsidRPr="007B4DE8" w:rsidRDefault="00594AC8" w:rsidP="007B4DE8">
            <w:pPr>
              <w:pStyle w:val="a5"/>
            </w:pPr>
            <w:r w:rsidRPr="007B4DE8">
              <w:t>163.372</w:t>
            </w:r>
          </w:p>
        </w:tc>
        <w:tc>
          <w:tcPr>
            <w:tcW w:w="1391" w:type="dxa"/>
            <w:tcBorders>
              <w:top w:val="nil"/>
              <w:left w:val="nil"/>
              <w:bottom w:val="single" w:sz="4" w:space="0" w:color="auto"/>
              <w:right w:val="single" w:sz="4" w:space="0" w:color="auto"/>
            </w:tcBorders>
            <w:shd w:val="clear" w:color="auto" w:fill="auto"/>
            <w:vAlign w:val="center"/>
            <w:hideMark/>
          </w:tcPr>
          <w:p w14:paraId="0A5C6E28" w14:textId="77777777" w:rsidR="00594AC8" w:rsidRPr="007B4DE8" w:rsidRDefault="00594AC8" w:rsidP="007B4DE8">
            <w:pPr>
              <w:pStyle w:val="a5"/>
            </w:pPr>
            <w:r w:rsidRPr="007B4DE8">
              <w:t>154.836</w:t>
            </w:r>
          </w:p>
        </w:tc>
        <w:tc>
          <w:tcPr>
            <w:tcW w:w="1511" w:type="dxa"/>
            <w:tcBorders>
              <w:top w:val="nil"/>
              <w:left w:val="nil"/>
              <w:bottom w:val="single" w:sz="4" w:space="0" w:color="auto"/>
              <w:right w:val="single" w:sz="4" w:space="0" w:color="auto"/>
            </w:tcBorders>
            <w:shd w:val="clear" w:color="auto" w:fill="auto"/>
            <w:vAlign w:val="center"/>
            <w:hideMark/>
          </w:tcPr>
          <w:p w14:paraId="16FAB798" w14:textId="77777777" w:rsidR="00594AC8" w:rsidRPr="007B4DE8" w:rsidRDefault="00594AC8" w:rsidP="007B4DE8">
            <w:pPr>
              <w:pStyle w:val="a5"/>
            </w:pPr>
            <w:r w:rsidRPr="007B4DE8">
              <w:t>8.536</w:t>
            </w:r>
          </w:p>
        </w:tc>
        <w:tc>
          <w:tcPr>
            <w:tcW w:w="978" w:type="dxa"/>
            <w:tcBorders>
              <w:top w:val="nil"/>
              <w:left w:val="nil"/>
              <w:bottom w:val="single" w:sz="4" w:space="0" w:color="auto"/>
              <w:right w:val="single" w:sz="4" w:space="0" w:color="auto"/>
            </w:tcBorders>
            <w:shd w:val="clear" w:color="auto" w:fill="auto"/>
            <w:vAlign w:val="center"/>
            <w:hideMark/>
          </w:tcPr>
          <w:p w14:paraId="2B620B80" w14:textId="77777777" w:rsidR="00594AC8" w:rsidRPr="007B4DE8" w:rsidRDefault="00594AC8" w:rsidP="007B4DE8">
            <w:pPr>
              <w:pStyle w:val="a5"/>
            </w:pPr>
            <w:r w:rsidRPr="007B4DE8">
              <w:t>2.31</w:t>
            </w:r>
          </w:p>
        </w:tc>
        <w:tc>
          <w:tcPr>
            <w:tcW w:w="1529" w:type="dxa"/>
            <w:tcBorders>
              <w:top w:val="nil"/>
              <w:left w:val="nil"/>
              <w:bottom w:val="single" w:sz="4" w:space="0" w:color="auto"/>
              <w:right w:val="single" w:sz="4" w:space="0" w:color="auto"/>
            </w:tcBorders>
            <w:shd w:val="clear" w:color="auto" w:fill="auto"/>
            <w:vAlign w:val="center"/>
            <w:hideMark/>
          </w:tcPr>
          <w:p w14:paraId="6B5FF9B3" w14:textId="77777777" w:rsidR="00594AC8" w:rsidRPr="007B4DE8" w:rsidRDefault="00594AC8" w:rsidP="007B4DE8">
            <w:pPr>
              <w:pStyle w:val="a5"/>
            </w:pPr>
            <w:r w:rsidRPr="007B4DE8">
              <w:t>0.15</w:t>
            </w:r>
          </w:p>
        </w:tc>
      </w:tr>
      <w:tr w:rsidR="00594AC8" w:rsidRPr="007B4DE8" w14:paraId="531733A1"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07F4315" w14:textId="77777777" w:rsidR="00594AC8" w:rsidRPr="007B4DE8" w:rsidRDefault="00594AC8" w:rsidP="007B4DE8">
            <w:pPr>
              <w:pStyle w:val="a5"/>
            </w:pPr>
            <w:r w:rsidRPr="007B4DE8">
              <w:t>2К50</w:t>
            </w:r>
          </w:p>
        </w:tc>
        <w:tc>
          <w:tcPr>
            <w:tcW w:w="1415" w:type="dxa"/>
            <w:tcBorders>
              <w:top w:val="nil"/>
              <w:left w:val="nil"/>
              <w:bottom w:val="single" w:sz="4" w:space="0" w:color="auto"/>
              <w:right w:val="single" w:sz="4" w:space="0" w:color="auto"/>
            </w:tcBorders>
            <w:shd w:val="clear" w:color="auto" w:fill="auto"/>
            <w:vAlign w:val="center"/>
            <w:hideMark/>
          </w:tcPr>
          <w:p w14:paraId="3D3D5365" w14:textId="77777777" w:rsidR="00594AC8" w:rsidRPr="007B4DE8" w:rsidRDefault="00594AC8" w:rsidP="007B4DE8">
            <w:pPr>
              <w:pStyle w:val="a5"/>
            </w:pPr>
            <w:r w:rsidRPr="007B4DE8">
              <w:t>107.8</w:t>
            </w:r>
          </w:p>
        </w:tc>
        <w:tc>
          <w:tcPr>
            <w:tcW w:w="1391" w:type="dxa"/>
            <w:tcBorders>
              <w:top w:val="nil"/>
              <w:left w:val="nil"/>
              <w:bottom w:val="single" w:sz="4" w:space="0" w:color="auto"/>
              <w:right w:val="single" w:sz="4" w:space="0" w:color="auto"/>
            </w:tcBorders>
            <w:shd w:val="clear" w:color="auto" w:fill="auto"/>
            <w:vAlign w:val="center"/>
            <w:hideMark/>
          </w:tcPr>
          <w:p w14:paraId="74B53091" w14:textId="77777777" w:rsidR="00594AC8" w:rsidRPr="007B4DE8" w:rsidRDefault="00594AC8" w:rsidP="007B4DE8">
            <w:pPr>
              <w:pStyle w:val="a5"/>
            </w:pPr>
            <w:r w:rsidRPr="007B4DE8">
              <w:t>163.345</w:t>
            </w:r>
          </w:p>
        </w:tc>
        <w:tc>
          <w:tcPr>
            <w:tcW w:w="1391" w:type="dxa"/>
            <w:tcBorders>
              <w:top w:val="nil"/>
              <w:left w:val="nil"/>
              <w:bottom w:val="single" w:sz="4" w:space="0" w:color="auto"/>
              <w:right w:val="single" w:sz="4" w:space="0" w:color="auto"/>
            </w:tcBorders>
            <w:shd w:val="clear" w:color="auto" w:fill="auto"/>
            <w:vAlign w:val="center"/>
            <w:hideMark/>
          </w:tcPr>
          <w:p w14:paraId="66151393" w14:textId="77777777" w:rsidR="00594AC8" w:rsidRPr="007B4DE8" w:rsidRDefault="00594AC8" w:rsidP="007B4DE8">
            <w:pPr>
              <w:pStyle w:val="a5"/>
            </w:pPr>
            <w:r w:rsidRPr="007B4DE8">
              <w:t>154.858</w:t>
            </w:r>
          </w:p>
        </w:tc>
        <w:tc>
          <w:tcPr>
            <w:tcW w:w="1511" w:type="dxa"/>
            <w:tcBorders>
              <w:top w:val="nil"/>
              <w:left w:val="nil"/>
              <w:bottom w:val="single" w:sz="4" w:space="0" w:color="auto"/>
              <w:right w:val="single" w:sz="4" w:space="0" w:color="auto"/>
            </w:tcBorders>
            <w:shd w:val="clear" w:color="auto" w:fill="auto"/>
            <w:vAlign w:val="center"/>
            <w:hideMark/>
          </w:tcPr>
          <w:p w14:paraId="519CD3A1" w14:textId="77777777" w:rsidR="00594AC8" w:rsidRPr="007B4DE8" w:rsidRDefault="00594AC8" w:rsidP="007B4DE8">
            <w:pPr>
              <w:pStyle w:val="a5"/>
            </w:pPr>
            <w:r w:rsidRPr="007B4DE8">
              <w:t>8.488</w:t>
            </w:r>
          </w:p>
        </w:tc>
        <w:tc>
          <w:tcPr>
            <w:tcW w:w="978" w:type="dxa"/>
            <w:tcBorders>
              <w:top w:val="nil"/>
              <w:left w:val="nil"/>
              <w:bottom w:val="single" w:sz="4" w:space="0" w:color="auto"/>
              <w:right w:val="single" w:sz="4" w:space="0" w:color="auto"/>
            </w:tcBorders>
            <w:shd w:val="clear" w:color="auto" w:fill="auto"/>
            <w:vAlign w:val="center"/>
            <w:hideMark/>
          </w:tcPr>
          <w:p w14:paraId="086FB08B" w14:textId="77777777" w:rsidR="00594AC8" w:rsidRPr="007B4DE8" w:rsidRDefault="00594AC8" w:rsidP="007B4DE8">
            <w:pPr>
              <w:pStyle w:val="a5"/>
            </w:pPr>
            <w:r w:rsidRPr="007B4DE8">
              <w:t>102.62</w:t>
            </w:r>
          </w:p>
        </w:tc>
        <w:tc>
          <w:tcPr>
            <w:tcW w:w="1529" w:type="dxa"/>
            <w:tcBorders>
              <w:top w:val="nil"/>
              <w:left w:val="nil"/>
              <w:bottom w:val="single" w:sz="4" w:space="0" w:color="auto"/>
              <w:right w:val="single" w:sz="4" w:space="0" w:color="auto"/>
            </w:tcBorders>
            <w:shd w:val="clear" w:color="auto" w:fill="auto"/>
            <w:vAlign w:val="center"/>
            <w:hideMark/>
          </w:tcPr>
          <w:p w14:paraId="3FD46AEF" w14:textId="77777777" w:rsidR="00594AC8" w:rsidRPr="007B4DE8" w:rsidRDefault="00594AC8" w:rsidP="007B4DE8">
            <w:pPr>
              <w:pStyle w:val="a5"/>
            </w:pPr>
            <w:r w:rsidRPr="007B4DE8">
              <w:t>0.259</w:t>
            </w:r>
          </w:p>
        </w:tc>
      </w:tr>
      <w:tr w:rsidR="00594AC8" w:rsidRPr="007B4DE8" w14:paraId="3426C68A"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3C249B67" w14:textId="77777777" w:rsidR="00594AC8" w:rsidRPr="007B4DE8" w:rsidRDefault="00594AC8" w:rsidP="007B4DE8">
            <w:pPr>
              <w:pStyle w:val="a5"/>
            </w:pPr>
            <w:r w:rsidRPr="007B4DE8">
              <w:t>2К49</w:t>
            </w:r>
          </w:p>
        </w:tc>
        <w:tc>
          <w:tcPr>
            <w:tcW w:w="1415" w:type="dxa"/>
            <w:tcBorders>
              <w:top w:val="nil"/>
              <w:left w:val="nil"/>
              <w:bottom w:val="single" w:sz="4" w:space="0" w:color="auto"/>
              <w:right w:val="single" w:sz="4" w:space="0" w:color="auto"/>
            </w:tcBorders>
            <w:shd w:val="clear" w:color="auto" w:fill="auto"/>
            <w:vAlign w:val="center"/>
            <w:hideMark/>
          </w:tcPr>
          <w:p w14:paraId="636A982E" w14:textId="77777777" w:rsidR="00594AC8" w:rsidRPr="007B4DE8" w:rsidRDefault="00594AC8" w:rsidP="007B4DE8">
            <w:pPr>
              <w:pStyle w:val="a5"/>
            </w:pPr>
            <w:r w:rsidRPr="007B4DE8">
              <w:t>106.3</w:t>
            </w:r>
          </w:p>
        </w:tc>
        <w:tc>
          <w:tcPr>
            <w:tcW w:w="1391" w:type="dxa"/>
            <w:tcBorders>
              <w:top w:val="nil"/>
              <w:left w:val="nil"/>
              <w:bottom w:val="single" w:sz="4" w:space="0" w:color="auto"/>
              <w:right w:val="single" w:sz="4" w:space="0" w:color="auto"/>
            </w:tcBorders>
            <w:shd w:val="clear" w:color="auto" w:fill="auto"/>
            <w:vAlign w:val="center"/>
            <w:hideMark/>
          </w:tcPr>
          <w:p w14:paraId="0B5D0DC8" w14:textId="77777777" w:rsidR="00594AC8" w:rsidRPr="007B4DE8" w:rsidRDefault="00594AC8" w:rsidP="007B4DE8">
            <w:pPr>
              <w:pStyle w:val="a5"/>
            </w:pPr>
            <w:r w:rsidRPr="007B4DE8">
              <w:t>163.327</w:t>
            </w:r>
          </w:p>
        </w:tc>
        <w:tc>
          <w:tcPr>
            <w:tcW w:w="1391" w:type="dxa"/>
            <w:tcBorders>
              <w:top w:val="nil"/>
              <w:left w:val="nil"/>
              <w:bottom w:val="single" w:sz="4" w:space="0" w:color="auto"/>
              <w:right w:val="single" w:sz="4" w:space="0" w:color="auto"/>
            </w:tcBorders>
            <w:shd w:val="clear" w:color="auto" w:fill="auto"/>
            <w:vAlign w:val="center"/>
            <w:hideMark/>
          </w:tcPr>
          <w:p w14:paraId="0BE668CF" w14:textId="77777777" w:rsidR="00594AC8" w:rsidRPr="007B4DE8" w:rsidRDefault="00594AC8" w:rsidP="007B4DE8">
            <w:pPr>
              <w:pStyle w:val="a5"/>
            </w:pPr>
            <w:r w:rsidRPr="007B4DE8">
              <w:t>154.872</w:t>
            </w:r>
          </w:p>
        </w:tc>
        <w:tc>
          <w:tcPr>
            <w:tcW w:w="1511" w:type="dxa"/>
            <w:tcBorders>
              <w:top w:val="nil"/>
              <w:left w:val="nil"/>
              <w:bottom w:val="single" w:sz="4" w:space="0" w:color="auto"/>
              <w:right w:val="single" w:sz="4" w:space="0" w:color="auto"/>
            </w:tcBorders>
            <w:shd w:val="clear" w:color="auto" w:fill="auto"/>
            <w:vAlign w:val="center"/>
            <w:hideMark/>
          </w:tcPr>
          <w:p w14:paraId="214F74B0" w14:textId="77777777" w:rsidR="00594AC8" w:rsidRPr="007B4DE8" w:rsidRDefault="00594AC8" w:rsidP="007B4DE8">
            <w:pPr>
              <w:pStyle w:val="a5"/>
            </w:pPr>
            <w:r w:rsidRPr="007B4DE8">
              <w:t>8.455</w:t>
            </w:r>
          </w:p>
        </w:tc>
        <w:tc>
          <w:tcPr>
            <w:tcW w:w="978" w:type="dxa"/>
            <w:tcBorders>
              <w:top w:val="nil"/>
              <w:left w:val="nil"/>
              <w:bottom w:val="single" w:sz="4" w:space="0" w:color="auto"/>
              <w:right w:val="single" w:sz="4" w:space="0" w:color="auto"/>
            </w:tcBorders>
            <w:shd w:val="clear" w:color="auto" w:fill="auto"/>
            <w:vAlign w:val="center"/>
            <w:hideMark/>
          </w:tcPr>
          <w:p w14:paraId="003C5337" w14:textId="77777777" w:rsidR="00594AC8" w:rsidRPr="007B4DE8" w:rsidRDefault="00594AC8" w:rsidP="007B4DE8">
            <w:pPr>
              <w:pStyle w:val="a5"/>
            </w:pPr>
            <w:r w:rsidRPr="007B4DE8">
              <w:t>36.59</w:t>
            </w:r>
          </w:p>
        </w:tc>
        <w:tc>
          <w:tcPr>
            <w:tcW w:w="1529" w:type="dxa"/>
            <w:tcBorders>
              <w:top w:val="nil"/>
              <w:left w:val="nil"/>
              <w:bottom w:val="single" w:sz="4" w:space="0" w:color="auto"/>
              <w:right w:val="single" w:sz="4" w:space="0" w:color="auto"/>
            </w:tcBorders>
            <w:shd w:val="clear" w:color="auto" w:fill="auto"/>
            <w:vAlign w:val="center"/>
            <w:hideMark/>
          </w:tcPr>
          <w:p w14:paraId="25511F34" w14:textId="77777777" w:rsidR="00594AC8" w:rsidRPr="007B4DE8" w:rsidRDefault="00594AC8" w:rsidP="007B4DE8">
            <w:pPr>
              <w:pStyle w:val="a5"/>
            </w:pPr>
            <w:r w:rsidRPr="007B4DE8">
              <w:t>0.207</w:t>
            </w:r>
          </w:p>
        </w:tc>
      </w:tr>
      <w:tr w:rsidR="00594AC8" w:rsidRPr="007B4DE8" w14:paraId="247C4E43"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E9B6A48" w14:textId="77777777" w:rsidR="00594AC8" w:rsidRPr="007B4DE8" w:rsidRDefault="00594AC8" w:rsidP="007B4DE8">
            <w:pPr>
              <w:pStyle w:val="a5"/>
            </w:pPr>
            <w:r w:rsidRPr="007B4DE8">
              <w:t>2К48</w:t>
            </w:r>
          </w:p>
        </w:tc>
        <w:tc>
          <w:tcPr>
            <w:tcW w:w="1415" w:type="dxa"/>
            <w:tcBorders>
              <w:top w:val="nil"/>
              <w:left w:val="nil"/>
              <w:bottom w:val="single" w:sz="4" w:space="0" w:color="auto"/>
              <w:right w:val="single" w:sz="4" w:space="0" w:color="auto"/>
            </w:tcBorders>
            <w:shd w:val="clear" w:color="auto" w:fill="auto"/>
            <w:vAlign w:val="center"/>
            <w:hideMark/>
          </w:tcPr>
          <w:p w14:paraId="3B49374E" w14:textId="77777777" w:rsidR="00594AC8" w:rsidRPr="007B4DE8" w:rsidRDefault="00594AC8" w:rsidP="007B4DE8">
            <w:pPr>
              <w:pStyle w:val="a5"/>
            </w:pPr>
            <w:r w:rsidRPr="007B4DE8">
              <w:t>106.3</w:t>
            </w:r>
          </w:p>
        </w:tc>
        <w:tc>
          <w:tcPr>
            <w:tcW w:w="1391" w:type="dxa"/>
            <w:tcBorders>
              <w:top w:val="nil"/>
              <w:left w:val="nil"/>
              <w:bottom w:val="single" w:sz="4" w:space="0" w:color="auto"/>
              <w:right w:val="single" w:sz="4" w:space="0" w:color="auto"/>
            </w:tcBorders>
            <w:shd w:val="clear" w:color="auto" w:fill="auto"/>
            <w:vAlign w:val="center"/>
            <w:hideMark/>
          </w:tcPr>
          <w:p w14:paraId="02DB7B70" w14:textId="77777777" w:rsidR="00594AC8" w:rsidRPr="007B4DE8" w:rsidRDefault="00594AC8" w:rsidP="007B4DE8">
            <w:pPr>
              <w:pStyle w:val="a5"/>
            </w:pPr>
            <w:r w:rsidRPr="007B4DE8">
              <w:t>163.324</w:t>
            </w:r>
          </w:p>
        </w:tc>
        <w:tc>
          <w:tcPr>
            <w:tcW w:w="1391" w:type="dxa"/>
            <w:tcBorders>
              <w:top w:val="nil"/>
              <w:left w:val="nil"/>
              <w:bottom w:val="single" w:sz="4" w:space="0" w:color="auto"/>
              <w:right w:val="single" w:sz="4" w:space="0" w:color="auto"/>
            </w:tcBorders>
            <w:shd w:val="clear" w:color="auto" w:fill="auto"/>
            <w:vAlign w:val="center"/>
            <w:hideMark/>
          </w:tcPr>
          <w:p w14:paraId="391B31D5" w14:textId="77777777" w:rsidR="00594AC8" w:rsidRPr="007B4DE8" w:rsidRDefault="00594AC8" w:rsidP="007B4DE8">
            <w:pPr>
              <w:pStyle w:val="a5"/>
            </w:pPr>
            <w:r w:rsidRPr="007B4DE8">
              <w:t>154.874</w:t>
            </w:r>
          </w:p>
        </w:tc>
        <w:tc>
          <w:tcPr>
            <w:tcW w:w="1511" w:type="dxa"/>
            <w:tcBorders>
              <w:top w:val="nil"/>
              <w:left w:val="nil"/>
              <w:bottom w:val="single" w:sz="4" w:space="0" w:color="auto"/>
              <w:right w:val="single" w:sz="4" w:space="0" w:color="auto"/>
            </w:tcBorders>
            <w:shd w:val="clear" w:color="auto" w:fill="auto"/>
            <w:vAlign w:val="center"/>
            <w:hideMark/>
          </w:tcPr>
          <w:p w14:paraId="6353906C" w14:textId="77777777" w:rsidR="00594AC8" w:rsidRPr="007B4DE8" w:rsidRDefault="00594AC8" w:rsidP="007B4DE8">
            <w:pPr>
              <w:pStyle w:val="a5"/>
            </w:pPr>
            <w:r w:rsidRPr="007B4DE8">
              <w:t>8.45</w:t>
            </w:r>
          </w:p>
        </w:tc>
        <w:tc>
          <w:tcPr>
            <w:tcW w:w="978" w:type="dxa"/>
            <w:tcBorders>
              <w:top w:val="nil"/>
              <w:left w:val="nil"/>
              <w:bottom w:val="single" w:sz="4" w:space="0" w:color="auto"/>
              <w:right w:val="single" w:sz="4" w:space="0" w:color="auto"/>
            </w:tcBorders>
            <w:shd w:val="clear" w:color="auto" w:fill="auto"/>
            <w:vAlign w:val="center"/>
            <w:hideMark/>
          </w:tcPr>
          <w:p w14:paraId="17D85A20" w14:textId="77777777" w:rsidR="00594AC8" w:rsidRPr="007B4DE8" w:rsidRDefault="00594AC8" w:rsidP="007B4DE8">
            <w:pPr>
              <w:pStyle w:val="a5"/>
            </w:pPr>
            <w:r w:rsidRPr="007B4DE8">
              <w:t>1.29</w:t>
            </w:r>
          </w:p>
        </w:tc>
        <w:tc>
          <w:tcPr>
            <w:tcW w:w="1529" w:type="dxa"/>
            <w:tcBorders>
              <w:top w:val="nil"/>
              <w:left w:val="nil"/>
              <w:bottom w:val="single" w:sz="4" w:space="0" w:color="auto"/>
              <w:right w:val="single" w:sz="4" w:space="0" w:color="auto"/>
            </w:tcBorders>
            <w:shd w:val="clear" w:color="auto" w:fill="auto"/>
            <w:vAlign w:val="center"/>
            <w:hideMark/>
          </w:tcPr>
          <w:p w14:paraId="62063DC3" w14:textId="77777777" w:rsidR="00594AC8" w:rsidRPr="007B4DE8" w:rsidRDefault="00594AC8" w:rsidP="007B4DE8">
            <w:pPr>
              <w:pStyle w:val="a5"/>
            </w:pPr>
            <w:r w:rsidRPr="007B4DE8">
              <w:t>0.207</w:t>
            </w:r>
          </w:p>
        </w:tc>
      </w:tr>
      <w:tr w:rsidR="00594AC8" w:rsidRPr="007B4DE8" w14:paraId="7A908E7E"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FD333CF" w14:textId="77777777" w:rsidR="00594AC8" w:rsidRPr="007B4DE8" w:rsidRDefault="00594AC8" w:rsidP="007B4DE8">
            <w:pPr>
              <w:pStyle w:val="a5"/>
            </w:pPr>
            <w:r w:rsidRPr="007B4DE8">
              <w:t>2К48</w:t>
            </w:r>
          </w:p>
        </w:tc>
        <w:tc>
          <w:tcPr>
            <w:tcW w:w="1415" w:type="dxa"/>
            <w:tcBorders>
              <w:top w:val="nil"/>
              <w:left w:val="nil"/>
              <w:bottom w:val="single" w:sz="4" w:space="0" w:color="auto"/>
              <w:right w:val="single" w:sz="4" w:space="0" w:color="auto"/>
            </w:tcBorders>
            <w:shd w:val="clear" w:color="auto" w:fill="auto"/>
            <w:vAlign w:val="center"/>
            <w:hideMark/>
          </w:tcPr>
          <w:p w14:paraId="7477735F" w14:textId="77777777" w:rsidR="00594AC8" w:rsidRPr="007B4DE8" w:rsidRDefault="00594AC8" w:rsidP="007B4DE8">
            <w:pPr>
              <w:pStyle w:val="a5"/>
            </w:pPr>
            <w:r w:rsidRPr="007B4DE8">
              <w:t>106.3</w:t>
            </w:r>
          </w:p>
        </w:tc>
        <w:tc>
          <w:tcPr>
            <w:tcW w:w="1391" w:type="dxa"/>
            <w:tcBorders>
              <w:top w:val="nil"/>
              <w:left w:val="nil"/>
              <w:bottom w:val="single" w:sz="4" w:space="0" w:color="auto"/>
              <w:right w:val="single" w:sz="4" w:space="0" w:color="auto"/>
            </w:tcBorders>
            <w:shd w:val="clear" w:color="auto" w:fill="auto"/>
            <w:vAlign w:val="center"/>
            <w:hideMark/>
          </w:tcPr>
          <w:p w14:paraId="25920849" w14:textId="77777777" w:rsidR="00594AC8" w:rsidRPr="007B4DE8" w:rsidRDefault="00594AC8" w:rsidP="007B4DE8">
            <w:pPr>
              <w:pStyle w:val="a5"/>
            </w:pPr>
            <w:r w:rsidRPr="007B4DE8">
              <w:t>163.324</w:t>
            </w:r>
          </w:p>
        </w:tc>
        <w:tc>
          <w:tcPr>
            <w:tcW w:w="1391" w:type="dxa"/>
            <w:tcBorders>
              <w:top w:val="nil"/>
              <w:left w:val="nil"/>
              <w:bottom w:val="single" w:sz="4" w:space="0" w:color="auto"/>
              <w:right w:val="single" w:sz="4" w:space="0" w:color="auto"/>
            </w:tcBorders>
            <w:shd w:val="clear" w:color="auto" w:fill="auto"/>
            <w:vAlign w:val="center"/>
            <w:hideMark/>
          </w:tcPr>
          <w:p w14:paraId="6E54AD43" w14:textId="77777777" w:rsidR="00594AC8" w:rsidRPr="007B4DE8" w:rsidRDefault="00594AC8" w:rsidP="007B4DE8">
            <w:pPr>
              <w:pStyle w:val="a5"/>
            </w:pPr>
            <w:r w:rsidRPr="007B4DE8">
              <w:t>154.875</w:t>
            </w:r>
          </w:p>
        </w:tc>
        <w:tc>
          <w:tcPr>
            <w:tcW w:w="1511" w:type="dxa"/>
            <w:tcBorders>
              <w:top w:val="nil"/>
              <w:left w:val="nil"/>
              <w:bottom w:val="single" w:sz="4" w:space="0" w:color="auto"/>
              <w:right w:val="single" w:sz="4" w:space="0" w:color="auto"/>
            </w:tcBorders>
            <w:shd w:val="clear" w:color="auto" w:fill="auto"/>
            <w:vAlign w:val="center"/>
            <w:hideMark/>
          </w:tcPr>
          <w:p w14:paraId="4187CDE3" w14:textId="77777777" w:rsidR="00594AC8" w:rsidRPr="007B4DE8" w:rsidRDefault="00594AC8" w:rsidP="007B4DE8">
            <w:pPr>
              <w:pStyle w:val="a5"/>
            </w:pPr>
            <w:r w:rsidRPr="007B4DE8">
              <w:t>8.449</w:t>
            </w:r>
          </w:p>
        </w:tc>
        <w:tc>
          <w:tcPr>
            <w:tcW w:w="978" w:type="dxa"/>
            <w:tcBorders>
              <w:top w:val="nil"/>
              <w:left w:val="nil"/>
              <w:bottom w:val="single" w:sz="4" w:space="0" w:color="auto"/>
              <w:right w:val="single" w:sz="4" w:space="0" w:color="auto"/>
            </w:tcBorders>
            <w:shd w:val="clear" w:color="auto" w:fill="auto"/>
            <w:vAlign w:val="center"/>
            <w:hideMark/>
          </w:tcPr>
          <w:p w14:paraId="11F262B2" w14:textId="77777777" w:rsidR="00594AC8" w:rsidRPr="007B4DE8" w:rsidRDefault="00594AC8" w:rsidP="007B4DE8">
            <w:pPr>
              <w:pStyle w:val="a5"/>
            </w:pPr>
            <w:r w:rsidRPr="007B4DE8">
              <w:t>1.38</w:t>
            </w:r>
          </w:p>
        </w:tc>
        <w:tc>
          <w:tcPr>
            <w:tcW w:w="1529" w:type="dxa"/>
            <w:tcBorders>
              <w:top w:val="nil"/>
              <w:left w:val="nil"/>
              <w:bottom w:val="single" w:sz="4" w:space="0" w:color="auto"/>
              <w:right w:val="single" w:sz="4" w:space="0" w:color="auto"/>
            </w:tcBorders>
            <w:shd w:val="clear" w:color="auto" w:fill="auto"/>
            <w:vAlign w:val="center"/>
            <w:hideMark/>
          </w:tcPr>
          <w:p w14:paraId="1AC1095A" w14:textId="77777777" w:rsidR="00594AC8" w:rsidRPr="007B4DE8" w:rsidRDefault="00594AC8" w:rsidP="007B4DE8">
            <w:pPr>
              <w:pStyle w:val="a5"/>
            </w:pPr>
            <w:r w:rsidRPr="007B4DE8">
              <w:t>0.207</w:t>
            </w:r>
          </w:p>
        </w:tc>
      </w:tr>
      <w:tr w:rsidR="00594AC8" w:rsidRPr="007B4DE8" w14:paraId="20B4FCEA"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6B77EF2" w14:textId="77777777" w:rsidR="00594AC8" w:rsidRPr="007B4DE8" w:rsidRDefault="00594AC8" w:rsidP="007B4DE8">
            <w:pPr>
              <w:pStyle w:val="a5"/>
            </w:pPr>
            <w:r w:rsidRPr="007B4DE8">
              <w:t>2К48</w:t>
            </w:r>
          </w:p>
        </w:tc>
        <w:tc>
          <w:tcPr>
            <w:tcW w:w="1415" w:type="dxa"/>
            <w:tcBorders>
              <w:top w:val="nil"/>
              <w:left w:val="nil"/>
              <w:bottom w:val="single" w:sz="4" w:space="0" w:color="auto"/>
              <w:right w:val="single" w:sz="4" w:space="0" w:color="auto"/>
            </w:tcBorders>
            <w:shd w:val="clear" w:color="auto" w:fill="auto"/>
            <w:vAlign w:val="center"/>
            <w:hideMark/>
          </w:tcPr>
          <w:p w14:paraId="188DD778" w14:textId="77777777" w:rsidR="00594AC8" w:rsidRPr="007B4DE8" w:rsidRDefault="00594AC8" w:rsidP="007B4DE8">
            <w:pPr>
              <w:pStyle w:val="a5"/>
            </w:pPr>
            <w:r w:rsidRPr="007B4DE8">
              <w:t>106.3</w:t>
            </w:r>
          </w:p>
        </w:tc>
        <w:tc>
          <w:tcPr>
            <w:tcW w:w="1391" w:type="dxa"/>
            <w:tcBorders>
              <w:top w:val="nil"/>
              <w:left w:val="nil"/>
              <w:bottom w:val="single" w:sz="4" w:space="0" w:color="auto"/>
              <w:right w:val="single" w:sz="4" w:space="0" w:color="auto"/>
            </w:tcBorders>
            <w:shd w:val="clear" w:color="auto" w:fill="auto"/>
            <w:vAlign w:val="center"/>
            <w:hideMark/>
          </w:tcPr>
          <w:p w14:paraId="148FC9FF" w14:textId="77777777" w:rsidR="00594AC8" w:rsidRPr="007B4DE8" w:rsidRDefault="00594AC8" w:rsidP="007B4DE8">
            <w:pPr>
              <w:pStyle w:val="a5"/>
            </w:pPr>
            <w:r w:rsidRPr="007B4DE8">
              <w:t>163.324</w:t>
            </w:r>
          </w:p>
        </w:tc>
        <w:tc>
          <w:tcPr>
            <w:tcW w:w="1391" w:type="dxa"/>
            <w:tcBorders>
              <w:top w:val="nil"/>
              <w:left w:val="nil"/>
              <w:bottom w:val="single" w:sz="4" w:space="0" w:color="auto"/>
              <w:right w:val="single" w:sz="4" w:space="0" w:color="auto"/>
            </w:tcBorders>
            <w:shd w:val="clear" w:color="auto" w:fill="auto"/>
            <w:vAlign w:val="center"/>
            <w:hideMark/>
          </w:tcPr>
          <w:p w14:paraId="6B450657" w14:textId="77777777" w:rsidR="00594AC8" w:rsidRPr="007B4DE8" w:rsidRDefault="00594AC8" w:rsidP="007B4DE8">
            <w:pPr>
              <w:pStyle w:val="a5"/>
            </w:pPr>
            <w:r w:rsidRPr="007B4DE8">
              <w:t>154.875</w:t>
            </w:r>
          </w:p>
        </w:tc>
        <w:tc>
          <w:tcPr>
            <w:tcW w:w="1511" w:type="dxa"/>
            <w:tcBorders>
              <w:top w:val="nil"/>
              <w:left w:val="nil"/>
              <w:bottom w:val="single" w:sz="4" w:space="0" w:color="auto"/>
              <w:right w:val="single" w:sz="4" w:space="0" w:color="auto"/>
            </w:tcBorders>
            <w:shd w:val="clear" w:color="auto" w:fill="auto"/>
            <w:vAlign w:val="center"/>
            <w:hideMark/>
          </w:tcPr>
          <w:p w14:paraId="5211151D" w14:textId="77777777" w:rsidR="00594AC8" w:rsidRPr="007B4DE8" w:rsidRDefault="00594AC8" w:rsidP="007B4DE8">
            <w:pPr>
              <w:pStyle w:val="a5"/>
            </w:pPr>
            <w:r w:rsidRPr="007B4DE8">
              <w:t>8.449</w:t>
            </w:r>
          </w:p>
        </w:tc>
        <w:tc>
          <w:tcPr>
            <w:tcW w:w="978" w:type="dxa"/>
            <w:tcBorders>
              <w:top w:val="nil"/>
              <w:left w:val="nil"/>
              <w:bottom w:val="single" w:sz="4" w:space="0" w:color="auto"/>
              <w:right w:val="single" w:sz="4" w:space="0" w:color="auto"/>
            </w:tcBorders>
            <w:shd w:val="clear" w:color="auto" w:fill="auto"/>
            <w:vAlign w:val="center"/>
            <w:hideMark/>
          </w:tcPr>
          <w:p w14:paraId="7463EDBF" w14:textId="77777777" w:rsidR="00594AC8" w:rsidRPr="007B4DE8" w:rsidRDefault="00594AC8" w:rsidP="007B4DE8">
            <w:pPr>
              <w:pStyle w:val="a5"/>
            </w:pPr>
            <w:r w:rsidRPr="007B4DE8">
              <w:t>30.02</w:t>
            </w:r>
          </w:p>
        </w:tc>
        <w:tc>
          <w:tcPr>
            <w:tcW w:w="1529" w:type="dxa"/>
            <w:tcBorders>
              <w:top w:val="nil"/>
              <w:left w:val="nil"/>
              <w:bottom w:val="single" w:sz="4" w:space="0" w:color="auto"/>
              <w:right w:val="single" w:sz="4" w:space="0" w:color="auto"/>
            </w:tcBorders>
            <w:shd w:val="clear" w:color="auto" w:fill="auto"/>
            <w:vAlign w:val="center"/>
            <w:hideMark/>
          </w:tcPr>
          <w:p w14:paraId="38A4AE06" w14:textId="77777777" w:rsidR="00594AC8" w:rsidRPr="007B4DE8" w:rsidRDefault="00594AC8" w:rsidP="007B4DE8">
            <w:pPr>
              <w:pStyle w:val="a5"/>
            </w:pPr>
            <w:r w:rsidRPr="007B4DE8">
              <w:t>0.207</w:t>
            </w:r>
          </w:p>
        </w:tc>
      </w:tr>
      <w:tr w:rsidR="00594AC8" w:rsidRPr="007B4DE8" w14:paraId="138D4AF9"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A576397" w14:textId="77777777" w:rsidR="00594AC8" w:rsidRPr="007B4DE8" w:rsidRDefault="00594AC8" w:rsidP="007B4DE8">
            <w:pPr>
              <w:pStyle w:val="a5"/>
            </w:pPr>
            <w:r w:rsidRPr="007B4DE8">
              <w:t>2К47</w:t>
            </w:r>
          </w:p>
        </w:tc>
        <w:tc>
          <w:tcPr>
            <w:tcW w:w="1415" w:type="dxa"/>
            <w:tcBorders>
              <w:top w:val="nil"/>
              <w:left w:val="nil"/>
              <w:bottom w:val="single" w:sz="4" w:space="0" w:color="auto"/>
              <w:right w:val="single" w:sz="4" w:space="0" w:color="auto"/>
            </w:tcBorders>
            <w:shd w:val="clear" w:color="auto" w:fill="auto"/>
            <w:vAlign w:val="center"/>
            <w:hideMark/>
          </w:tcPr>
          <w:p w14:paraId="659475BD" w14:textId="77777777" w:rsidR="00594AC8" w:rsidRPr="007B4DE8" w:rsidRDefault="00594AC8" w:rsidP="007B4DE8">
            <w:pPr>
              <w:pStyle w:val="a5"/>
            </w:pPr>
            <w:r w:rsidRPr="007B4DE8">
              <w:t>106</w:t>
            </w:r>
          </w:p>
        </w:tc>
        <w:tc>
          <w:tcPr>
            <w:tcW w:w="1391" w:type="dxa"/>
            <w:tcBorders>
              <w:top w:val="nil"/>
              <w:left w:val="nil"/>
              <w:bottom w:val="single" w:sz="4" w:space="0" w:color="auto"/>
              <w:right w:val="single" w:sz="4" w:space="0" w:color="auto"/>
            </w:tcBorders>
            <w:shd w:val="clear" w:color="auto" w:fill="auto"/>
            <w:vAlign w:val="center"/>
            <w:hideMark/>
          </w:tcPr>
          <w:p w14:paraId="0B75C45B" w14:textId="77777777" w:rsidR="00594AC8" w:rsidRPr="007B4DE8" w:rsidRDefault="00594AC8" w:rsidP="007B4DE8">
            <w:pPr>
              <w:pStyle w:val="a5"/>
            </w:pPr>
            <w:r w:rsidRPr="007B4DE8">
              <w:t>163.323</w:t>
            </w:r>
          </w:p>
        </w:tc>
        <w:tc>
          <w:tcPr>
            <w:tcW w:w="1391" w:type="dxa"/>
            <w:tcBorders>
              <w:top w:val="nil"/>
              <w:left w:val="nil"/>
              <w:bottom w:val="single" w:sz="4" w:space="0" w:color="auto"/>
              <w:right w:val="single" w:sz="4" w:space="0" w:color="auto"/>
            </w:tcBorders>
            <w:shd w:val="clear" w:color="auto" w:fill="auto"/>
            <w:vAlign w:val="center"/>
            <w:hideMark/>
          </w:tcPr>
          <w:p w14:paraId="3FFA91BA" w14:textId="77777777" w:rsidR="00594AC8" w:rsidRPr="007B4DE8" w:rsidRDefault="00594AC8" w:rsidP="007B4DE8">
            <w:pPr>
              <w:pStyle w:val="a5"/>
            </w:pPr>
            <w:r w:rsidRPr="007B4DE8">
              <w:t>154.875</w:t>
            </w:r>
          </w:p>
        </w:tc>
        <w:tc>
          <w:tcPr>
            <w:tcW w:w="1511" w:type="dxa"/>
            <w:tcBorders>
              <w:top w:val="nil"/>
              <w:left w:val="nil"/>
              <w:bottom w:val="single" w:sz="4" w:space="0" w:color="auto"/>
              <w:right w:val="single" w:sz="4" w:space="0" w:color="auto"/>
            </w:tcBorders>
            <w:shd w:val="clear" w:color="auto" w:fill="auto"/>
            <w:vAlign w:val="center"/>
            <w:hideMark/>
          </w:tcPr>
          <w:p w14:paraId="0AB56F08" w14:textId="77777777" w:rsidR="00594AC8" w:rsidRPr="007B4DE8" w:rsidRDefault="00594AC8" w:rsidP="007B4DE8">
            <w:pPr>
              <w:pStyle w:val="a5"/>
            </w:pPr>
            <w:r w:rsidRPr="007B4DE8">
              <w:t>8.448</w:t>
            </w:r>
          </w:p>
        </w:tc>
        <w:tc>
          <w:tcPr>
            <w:tcW w:w="978" w:type="dxa"/>
            <w:tcBorders>
              <w:top w:val="nil"/>
              <w:left w:val="nil"/>
              <w:bottom w:val="single" w:sz="4" w:space="0" w:color="auto"/>
              <w:right w:val="single" w:sz="4" w:space="0" w:color="auto"/>
            </w:tcBorders>
            <w:shd w:val="clear" w:color="auto" w:fill="auto"/>
            <w:vAlign w:val="center"/>
            <w:hideMark/>
          </w:tcPr>
          <w:p w14:paraId="6D712CF1" w14:textId="77777777" w:rsidR="00594AC8" w:rsidRPr="007B4DE8" w:rsidRDefault="00594AC8" w:rsidP="007B4DE8">
            <w:pPr>
              <w:pStyle w:val="a5"/>
            </w:pPr>
            <w:r w:rsidRPr="007B4DE8">
              <w:t>29</w:t>
            </w:r>
          </w:p>
        </w:tc>
        <w:tc>
          <w:tcPr>
            <w:tcW w:w="1529" w:type="dxa"/>
            <w:tcBorders>
              <w:top w:val="nil"/>
              <w:left w:val="nil"/>
              <w:bottom w:val="single" w:sz="4" w:space="0" w:color="auto"/>
              <w:right w:val="single" w:sz="4" w:space="0" w:color="auto"/>
            </w:tcBorders>
            <w:shd w:val="clear" w:color="auto" w:fill="auto"/>
            <w:vAlign w:val="center"/>
            <w:hideMark/>
          </w:tcPr>
          <w:p w14:paraId="29D60BBE" w14:textId="77777777" w:rsidR="00594AC8" w:rsidRPr="007B4DE8" w:rsidRDefault="00594AC8" w:rsidP="007B4DE8">
            <w:pPr>
              <w:pStyle w:val="a5"/>
            </w:pPr>
            <w:r w:rsidRPr="007B4DE8">
              <w:t>0.207</w:t>
            </w:r>
          </w:p>
        </w:tc>
      </w:tr>
      <w:tr w:rsidR="00594AC8" w:rsidRPr="007B4DE8" w14:paraId="4AFFD6AA"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E81E8DB" w14:textId="77777777" w:rsidR="00594AC8" w:rsidRPr="007B4DE8" w:rsidRDefault="00594AC8" w:rsidP="007B4DE8">
            <w:pPr>
              <w:pStyle w:val="a5"/>
            </w:pPr>
            <w:r w:rsidRPr="007B4DE8">
              <w:t>2К46</w:t>
            </w:r>
          </w:p>
        </w:tc>
        <w:tc>
          <w:tcPr>
            <w:tcW w:w="1415" w:type="dxa"/>
            <w:tcBorders>
              <w:top w:val="nil"/>
              <w:left w:val="nil"/>
              <w:bottom w:val="single" w:sz="4" w:space="0" w:color="auto"/>
              <w:right w:val="single" w:sz="4" w:space="0" w:color="auto"/>
            </w:tcBorders>
            <w:shd w:val="clear" w:color="auto" w:fill="auto"/>
            <w:vAlign w:val="center"/>
            <w:hideMark/>
          </w:tcPr>
          <w:p w14:paraId="48CEEE74" w14:textId="77777777" w:rsidR="00594AC8" w:rsidRPr="007B4DE8" w:rsidRDefault="00594AC8" w:rsidP="007B4DE8">
            <w:pPr>
              <w:pStyle w:val="a5"/>
            </w:pPr>
            <w:r w:rsidRPr="007B4DE8">
              <w:t>105.44</w:t>
            </w:r>
          </w:p>
        </w:tc>
        <w:tc>
          <w:tcPr>
            <w:tcW w:w="1391" w:type="dxa"/>
            <w:tcBorders>
              <w:top w:val="nil"/>
              <w:left w:val="nil"/>
              <w:bottom w:val="single" w:sz="4" w:space="0" w:color="auto"/>
              <w:right w:val="single" w:sz="4" w:space="0" w:color="auto"/>
            </w:tcBorders>
            <w:shd w:val="clear" w:color="auto" w:fill="auto"/>
            <w:vAlign w:val="center"/>
            <w:hideMark/>
          </w:tcPr>
          <w:p w14:paraId="459EAA43" w14:textId="77777777" w:rsidR="00594AC8" w:rsidRPr="007B4DE8" w:rsidRDefault="00594AC8" w:rsidP="007B4DE8">
            <w:pPr>
              <w:pStyle w:val="a5"/>
            </w:pPr>
            <w:r w:rsidRPr="007B4DE8">
              <w:t>163.332</w:t>
            </w:r>
          </w:p>
        </w:tc>
        <w:tc>
          <w:tcPr>
            <w:tcW w:w="1391" w:type="dxa"/>
            <w:tcBorders>
              <w:top w:val="nil"/>
              <w:left w:val="nil"/>
              <w:bottom w:val="single" w:sz="4" w:space="0" w:color="auto"/>
              <w:right w:val="single" w:sz="4" w:space="0" w:color="auto"/>
            </w:tcBorders>
            <w:shd w:val="clear" w:color="auto" w:fill="auto"/>
            <w:vAlign w:val="center"/>
            <w:hideMark/>
          </w:tcPr>
          <w:p w14:paraId="72F6A92C" w14:textId="77777777" w:rsidR="00594AC8" w:rsidRPr="007B4DE8" w:rsidRDefault="00594AC8" w:rsidP="007B4DE8">
            <w:pPr>
              <w:pStyle w:val="a5"/>
            </w:pPr>
            <w:r w:rsidRPr="007B4DE8">
              <w:t>154.866</w:t>
            </w:r>
          </w:p>
        </w:tc>
        <w:tc>
          <w:tcPr>
            <w:tcW w:w="1511" w:type="dxa"/>
            <w:tcBorders>
              <w:top w:val="nil"/>
              <w:left w:val="nil"/>
              <w:bottom w:val="single" w:sz="4" w:space="0" w:color="auto"/>
              <w:right w:val="single" w:sz="4" w:space="0" w:color="auto"/>
            </w:tcBorders>
            <w:shd w:val="clear" w:color="auto" w:fill="auto"/>
            <w:vAlign w:val="center"/>
            <w:hideMark/>
          </w:tcPr>
          <w:p w14:paraId="7BC4FF35" w14:textId="77777777" w:rsidR="00594AC8" w:rsidRPr="007B4DE8" w:rsidRDefault="00594AC8" w:rsidP="007B4DE8">
            <w:pPr>
              <w:pStyle w:val="a5"/>
            </w:pPr>
            <w:r w:rsidRPr="007B4DE8">
              <w:t>8.466</w:t>
            </w:r>
          </w:p>
        </w:tc>
        <w:tc>
          <w:tcPr>
            <w:tcW w:w="978" w:type="dxa"/>
            <w:tcBorders>
              <w:top w:val="nil"/>
              <w:left w:val="nil"/>
              <w:bottom w:val="single" w:sz="4" w:space="0" w:color="auto"/>
              <w:right w:val="single" w:sz="4" w:space="0" w:color="auto"/>
            </w:tcBorders>
            <w:shd w:val="clear" w:color="auto" w:fill="auto"/>
            <w:vAlign w:val="center"/>
            <w:hideMark/>
          </w:tcPr>
          <w:p w14:paraId="4F7F88C4" w14:textId="77777777" w:rsidR="00594AC8" w:rsidRPr="007B4DE8" w:rsidRDefault="00594AC8" w:rsidP="007B4DE8">
            <w:pPr>
              <w:pStyle w:val="a5"/>
            </w:pPr>
            <w:r w:rsidRPr="007B4DE8">
              <w:t>10</w:t>
            </w:r>
          </w:p>
        </w:tc>
        <w:tc>
          <w:tcPr>
            <w:tcW w:w="1529" w:type="dxa"/>
            <w:tcBorders>
              <w:top w:val="nil"/>
              <w:left w:val="nil"/>
              <w:bottom w:val="single" w:sz="4" w:space="0" w:color="auto"/>
              <w:right w:val="single" w:sz="4" w:space="0" w:color="auto"/>
            </w:tcBorders>
            <w:shd w:val="clear" w:color="auto" w:fill="auto"/>
            <w:vAlign w:val="center"/>
            <w:hideMark/>
          </w:tcPr>
          <w:p w14:paraId="6AAEB26C" w14:textId="77777777" w:rsidR="00594AC8" w:rsidRPr="007B4DE8" w:rsidRDefault="00594AC8" w:rsidP="007B4DE8">
            <w:pPr>
              <w:pStyle w:val="a5"/>
            </w:pPr>
            <w:r w:rsidRPr="007B4DE8">
              <w:t>0.207</w:t>
            </w:r>
          </w:p>
        </w:tc>
      </w:tr>
      <w:tr w:rsidR="00594AC8" w:rsidRPr="007B4DE8" w14:paraId="1AEBCD58"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3DB1425" w14:textId="77777777" w:rsidR="00594AC8" w:rsidRPr="007B4DE8" w:rsidRDefault="00594AC8" w:rsidP="007B4DE8">
            <w:pPr>
              <w:pStyle w:val="a5"/>
            </w:pPr>
            <w:r w:rsidRPr="007B4DE8">
              <w:t>2К45</w:t>
            </w:r>
          </w:p>
        </w:tc>
        <w:tc>
          <w:tcPr>
            <w:tcW w:w="1415" w:type="dxa"/>
            <w:tcBorders>
              <w:top w:val="nil"/>
              <w:left w:val="nil"/>
              <w:bottom w:val="single" w:sz="4" w:space="0" w:color="auto"/>
              <w:right w:val="single" w:sz="4" w:space="0" w:color="auto"/>
            </w:tcBorders>
            <w:shd w:val="clear" w:color="auto" w:fill="auto"/>
            <w:vAlign w:val="center"/>
            <w:hideMark/>
          </w:tcPr>
          <w:p w14:paraId="16A0A7DC" w14:textId="77777777" w:rsidR="00594AC8" w:rsidRPr="007B4DE8" w:rsidRDefault="00594AC8" w:rsidP="007B4DE8">
            <w:pPr>
              <w:pStyle w:val="a5"/>
            </w:pPr>
            <w:r w:rsidRPr="007B4DE8">
              <w:t>105.44</w:t>
            </w:r>
          </w:p>
        </w:tc>
        <w:tc>
          <w:tcPr>
            <w:tcW w:w="1391" w:type="dxa"/>
            <w:tcBorders>
              <w:top w:val="nil"/>
              <w:left w:val="nil"/>
              <w:bottom w:val="single" w:sz="4" w:space="0" w:color="auto"/>
              <w:right w:val="single" w:sz="4" w:space="0" w:color="auto"/>
            </w:tcBorders>
            <w:shd w:val="clear" w:color="auto" w:fill="auto"/>
            <w:vAlign w:val="center"/>
            <w:hideMark/>
          </w:tcPr>
          <w:p w14:paraId="2C546349" w14:textId="77777777" w:rsidR="00594AC8" w:rsidRPr="007B4DE8" w:rsidRDefault="00594AC8" w:rsidP="007B4DE8">
            <w:pPr>
              <w:pStyle w:val="a5"/>
            </w:pPr>
            <w:r w:rsidRPr="007B4DE8">
              <w:t>163.336</w:t>
            </w:r>
          </w:p>
        </w:tc>
        <w:tc>
          <w:tcPr>
            <w:tcW w:w="1391" w:type="dxa"/>
            <w:tcBorders>
              <w:top w:val="nil"/>
              <w:left w:val="nil"/>
              <w:bottom w:val="single" w:sz="4" w:space="0" w:color="auto"/>
              <w:right w:val="single" w:sz="4" w:space="0" w:color="auto"/>
            </w:tcBorders>
            <w:shd w:val="clear" w:color="auto" w:fill="auto"/>
            <w:vAlign w:val="center"/>
            <w:hideMark/>
          </w:tcPr>
          <w:p w14:paraId="3C71C27C" w14:textId="77777777" w:rsidR="00594AC8" w:rsidRPr="007B4DE8" w:rsidRDefault="00594AC8" w:rsidP="007B4DE8">
            <w:pPr>
              <w:pStyle w:val="a5"/>
            </w:pPr>
            <w:r w:rsidRPr="007B4DE8">
              <w:t>154.861</w:t>
            </w:r>
          </w:p>
        </w:tc>
        <w:tc>
          <w:tcPr>
            <w:tcW w:w="1511" w:type="dxa"/>
            <w:tcBorders>
              <w:top w:val="nil"/>
              <w:left w:val="nil"/>
              <w:bottom w:val="single" w:sz="4" w:space="0" w:color="auto"/>
              <w:right w:val="single" w:sz="4" w:space="0" w:color="auto"/>
            </w:tcBorders>
            <w:shd w:val="clear" w:color="auto" w:fill="auto"/>
            <w:vAlign w:val="center"/>
            <w:hideMark/>
          </w:tcPr>
          <w:p w14:paraId="733ED627" w14:textId="77777777" w:rsidR="00594AC8" w:rsidRPr="007B4DE8" w:rsidRDefault="00594AC8" w:rsidP="007B4DE8">
            <w:pPr>
              <w:pStyle w:val="a5"/>
            </w:pPr>
            <w:r w:rsidRPr="007B4DE8">
              <w:t>8.475</w:t>
            </w:r>
          </w:p>
        </w:tc>
        <w:tc>
          <w:tcPr>
            <w:tcW w:w="978" w:type="dxa"/>
            <w:tcBorders>
              <w:top w:val="nil"/>
              <w:left w:val="nil"/>
              <w:bottom w:val="single" w:sz="4" w:space="0" w:color="auto"/>
              <w:right w:val="single" w:sz="4" w:space="0" w:color="auto"/>
            </w:tcBorders>
            <w:shd w:val="clear" w:color="auto" w:fill="auto"/>
            <w:vAlign w:val="center"/>
            <w:hideMark/>
          </w:tcPr>
          <w:p w14:paraId="4CAA7E78" w14:textId="77777777" w:rsidR="00594AC8" w:rsidRPr="007B4DE8" w:rsidRDefault="00594AC8" w:rsidP="007B4DE8">
            <w:pPr>
              <w:pStyle w:val="a5"/>
            </w:pPr>
            <w:r w:rsidRPr="007B4DE8">
              <w:t>49.98</w:t>
            </w:r>
          </w:p>
        </w:tc>
        <w:tc>
          <w:tcPr>
            <w:tcW w:w="1529" w:type="dxa"/>
            <w:tcBorders>
              <w:top w:val="nil"/>
              <w:left w:val="nil"/>
              <w:bottom w:val="single" w:sz="4" w:space="0" w:color="auto"/>
              <w:right w:val="single" w:sz="4" w:space="0" w:color="auto"/>
            </w:tcBorders>
            <w:shd w:val="clear" w:color="auto" w:fill="auto"/>
            <w:vAlign w:val="center"/>
            <w:hideMark/>
          </w:tcPr>
          <w:p w14:paraId="43C29570" w14:textId="77777777" w:rsidR="00594AC8" w:rsidRPr="007B4DE8" w:rsidRDefault="00594AC8" w:rsidP="007B4DE8">
            <w:pPr>
              <w:pStyle w:val="a5"/>
            </w:pPr>
            <w:r w:rsidRPr="007B4DE8">
              <w:t>0.207</w:t>
            </w:r>
          </w:p>
        </w:tc>
      </w:tr>
      <w:tr w:rsidR="00594AC8" w:rsidRPr="007B4DE8" w14:paraId="1A641337"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633172C5"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7B0CEC8B" w14:textId="77777777" w:rsidR="00594AC8" w:rsidRPr="007B4DE8" w:rsidRDefault="00594AC8" w:rsidP="007B4DE8">
            <w:pPr>
              <w:pStyle w:val="a5"/>
            </w:pPr>
            <w:r w:rsidRPr="007B4DE8">
              <w:t>105.5</w:t>
            </w:r>
          </w:p>
        </w:tc>
        <w:tc>
          <w:tcPr>
            <w:tcW w:w="1391" w:type="dxa"/>
            <w:tcBorders>
              <w:top w:val="nil"/>
              <w:left w:val="nil"/>
              <w:bottom w:val="single" w:sz="4" w:space="0" w:color="auto"/>
              <w:right w:val="single" w:sz="4" w:space="0" w:color="auto"/>
            </w:tcBorders>
            <w:shd w:val="clear" w:color="auto" w:fill="auto"/>
            <w:vAlign w:val="center"/>
            <w:hideMark/>
          </w:tcPr>
          <w:p w14:paraId="39DB8FCD" w14:textId="77777777" w:rsidR="00594AC8" w:rsidRPr="007B4DE8" w:rsidRDefault="00594AC8" w:rsidP="007B4DE8">
            <w:pPr>
              <w:pStyle w:val="a5"/>
            </w:pPr>
            <w:r w:rsidRPr="007B4DE8">
              <w:t>163.363</w:t>
            </w:r>
          </w:p>
        </w:tc>
        <w:tc>
          <w:tcPr>
            <w:tcW w:w="1391" w:type="dxa"/>
            <w:tcBorders>
              <w:top w:val="nil"/>
              <w:left w:val="nil"/>
              <w:bottom w:val="single" w:sz="4" w:space="0" w:color="auto"/>
              <w:right w:val="single" w:sz="4" w:space="0" w:color="auto"/>
            </w:tcBorders>
            <w:shd w:val="clear" w:color="auto" w:fill="auto"/>
            <w:vAlign w:val="center"/>
            <w:hideMark/>
          </w:tcPr>
          <w:p w14:paraId="37287654" w14:textId="77777777" w:rsidR="00594AC8" w:rsidRPr="007B4DE8" w:rsidRDefault="00594AC8" w:rsidP="007B4DE8">
            <w:pPr>
              <w:pStyle w:val="a5"/>
            </w:pPr>
            <w:r w:rsidRPr="007B4DE8">
              <w:t>154.837</w:t>
            </w:r>
          </w:p>
        </w:tc>
        <w:tc>
          <w:tcPr>
            <w:tcW w:w="1511" w:type="dxa"/>
            <w:tcBorders>
              <w:top w:val="nil"/>
              <w:left w:val="nil"/>
              <w:bottom w:val="single" w:sz="4" w:space="0" w:color="auto"/>
              <w:right w:val="single" w:sz="4" w:space="0" w:color="auto"/>
            </w:tcBorders>
            <w:shd w:val="clear" w:color="auto" w:fill="auto"/>
            <w:vAlign w:val="center"/>
            <w:hideMark/>
          </w:tcPr>
          <w:p w14:paraId="2650399A" w14:textId="77777777" w:rsidR="00594AC8" w:rsidRPr="007B4DE8" w:rsidRDefault="00594AC8" w:rsidP="007B4DE8">
            <w:pPr>
              <w:pStyle w:val="a5"/>
            </w:pPr>
            <w:r w:rsidRPr="007B4DE8">
              <w:t>8.526</w:t>
            </w:r>
          </w:p>
        </w:tc>
        <w:tc>
          <w:tcPr>
            <w:tcW w:w="978" w:type="dxa"/>
            <w:tcBorders>
              <w:top w:val="nil"/>
              <w:left w:val="nil"/>
              <w:bottom w:val="single" w:sz="4" w:space="0" w:color="auto"/>
              <w:right w:val="single" w:sz="4" w:space="0" w:color="auto"/>
            </w:tcBorders>
            <w:shd w:val="clear" w:color="auto" w:fill="auto"/>
            <w:vAlign w:val="center"/>
            <w:hideMark/>
          </w:tcPr>
          <w:p w14:paraId="6EBE8E8D" w14:textId="77777777" w:rsidR="00594AC8" w:rsidRPr="007B4DE8" w:rsidRDefault="00594AC8" w:rsidP="007B4DE8">
            <w:pPr>
              <w:pStyle w:val="a5"/>
            </w:pPr>
            <w:r w:rsidRPr="007B4DE8">
              <w:t>1.72</w:t>
            </w:r>
          </w:p>
        </w:tc>
        <w:tc>
          <w:tcPr>
            <w:tcW w:w="1529" w:type="dxa"/>
            <w:tcBorders>
              <w:top w:val="nil"/>
              <w:left w:val="nil"/>
              <w:bottom w:val="single" w:sz="4" w:space="0" w:color="auto"/>
              <w:right w:val="single" w:sz="4" w:space="0" w:color="auto"/>
            </w:tcBorders>
            <w:shd w:val="clear" w:color="auto" w:fill="auto"/>
            <w:vAlign w:val="center"/>
            <w:hideMark/>
          </w:tcPr>
          <w:p w14:paraId="1F6FAD9D" w14:textId="77777777" w:rsidR="00594AC8" w:rsidRPr="007B4DE8" w:rsidRDefault="00594AC8" w:rsidP="007B4DE8">
            <w:pPr>
              <w:pStyle w:val="a5"/>
            </w:pPr>
            <w:r w:rsidRPr="007B4DE8">
              <w:t>0.207</w:t>
            </w:r>
          </w:p>
        </w:tc>
      </w:tr>
      <w:tr w:rsidR="00594AC8" w:rsidRPr="007B4DE8" w14:paraId="3B88FA9F"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0C41DAC8"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5572EE2A" w14:textId="77777777" w:rsidR="00594AC8" w:rsidRPr="007B4DE8" w:rsidRDefault="00594AC8" w:rsidP="007B4DE8">
            <w:pPr>
              <w:pStyle w:val="a5"/>
            </w:pPr>
            <w:r w:rsidRPr="007B4DE8">
              <w:t>105.5</w:t>
            </w:r>
          </w:p>
        </w:tc>
        <w:tc>
          <w:tcPr>
            <w:tcW w:w="1391" w:type="dxa"/>
            <w:tcBorders>
              <w:top w:val="nil"/>
              <w:left w:val="nil"/>
              <w:bottom w:val="single" w:sz="4" w:space="0" w:color="auto"/>
              <w:right w:val="single" w:sz="4" w:space="0" w:color="auto"/>
            </w:tcBorders>
            <w:shd w:val="clear" w:color="auto" w:fill="auto"/>
            <w:vAlign w:val="center"/>
            <w:hideMark/>
          </w:tcPr>
          <w:p w14:paraId="3527B459" w14:textId="77777777" w:rsidR="00594AC8" w:rsidRPr="007B4DE8" w:rsidRDefault="00594AC8" w:rsidP="007B4DE8">
            <w:pPr>
              <w:pStyle w:val="a5"/>
            </w:pPr>
            <w:r w:rsidRPr="007B4DE8">
              <w:t>163.366</w:t>
            </w:r>
          </w:p>
        </w:tc>
        <w:tc>
          <w:tcPr>
            <w:tcW w:w="1391" w:type="dxa"/>
            <w:tcBorders>
              <w:top w:val="nil"/>
              <w:left w:val="nil"/>
              <w:bottom w:val="single" w:sz="4" w:space="0" w:color="auto"/>
              <w:right w:val="single" w:sz="4" w:space="0" w:color="auto"/>
            </w:tcBorders>
            <w:shd w:val="clear" w:color="auto" w:fill="auto"/>
            <w:vAlign w:val="center"/>
            <w:hideMark/>
          </w:tcPr>
          <w:p w14:paraId="4F3E942C" w14:textId="77777777" w:rsidR="00594AC8" w:rsidRPr="007B4DE8" w:rsidRDefault="00594AC8" w:rsidP="007B4DE8">
            <w:pPr>
              <w:pStyle w:val="a5"/>
            </w:pPr>
            <w:r w:rsidRPr="007B4DE8">
              <w:t>154.831</w:t>
            </w:r>
          </w:p>
        </w:tc>
        <w:tc>
          <w:tcPr>
            <w:tcW w:w="1511" w:type="dxa"/>
            <w:tcBorders>
              <w:top w:val="nil"/>
              <w:left w:val="nil"/>
              <w:bottom w:val="single" w:sz="4" w:space="0" w:color="auto"/>
              <w:right w:val="single" w:sz="4" w:space="0" w:color="auto"/>
            </w:tcBorders>
            <w:shd w:val="clear" w:color="auto" w:fill="auto"/>
            <w:vAlign w:val="center"/>
            <w:hideMark/>
          </w:tcPr>
          <w:p w14:paraId="2EC72DA8" w14:textId="77777777" w:rsidR="00594AC8" w:rsidRPr="007B4DE8" w:rsidRDefault="00594AC8" w:rsidP="007B4DE8">
            <w:pPr>
              <w:pStyle w:val="a5"/>
            </w:pPr>
            <w:r w:rsidRPr="007B4DE8">
              <w:t>8.535</w:t>
            </w:r>
          </w:p>
        </w:tc>
        <w:tc>
          <w:tcPr>
            <w:tcW w:w="978" w:type="dxa"/>
            <w:tcBorders>
              <w:top w:val="nil"/>
              <w:left w:val="nil"/>
              <w:bottom w:val="single" w:sz="4" w:space="0" w:color="auto"/>
              <w:right w:val="single" w:sz="4" w:space="0" w:color="auto"/>
            </w:tcBorders>
            <w:shd w:val="clear" w:color="auto" w:fill="auto"/>
            <w:vAlign w:val="center"/>
            <w:hideMark/>
          </w:tcPr>
          <w:p w14:paraId="2A2F5F6C" w14:textId="77777777" w:rsidR="00594AC8" w:rsidRPr="007B4DE8" w:rsidRDefault="00594AC8" w:rsidP="007B4DE8">
            <w:pPr>
              <w:pStyle w:val="a5"/>
            </w:pPr>
            <w:r w:rsidRPr="007B4DE8">
              <w:t>10.05</w:t>
            </w:r>
          </w:p>
        </w:tc>
        <w:tc>
          <w:tcPr>
            <w:tcW w:w="1529" w:type="dxa"/>
            <w:tcBorders>
              <w:top w:val="nil"/>
              <w:left w:val="nil"/>
              <w:bottom w:val="single" w:sz="4" w:space="0" w:color="auto"/>
              <w:right w:val="single" w:sz="4" w:space="0" w:color="auto"/>
            </w:tcBorders>
            <w:shd w:val="clear" w:color="auto" w:fill="auto"/>
            <w:vAlign w:val="center"/>
            <w:hideMark/>
          </w:tcPr>
          <w:p w14:paraId="766C8075" w14:textId="77777777" w:rsidR="00594AC8" w:rsidRPr="007B4DE8" w:rsidRDefault="00594AC8" w:rsidP="007B4DE8">
            <w:pPr>
              <w:pStyle w:val="a5"/>
            </w:pPr>
            <w:r w:rsidRPr="007B4DE8">
              <w:t>0.207</w:t>
            </w:r>
          </w:p>
        </w:tc>
      </w:tr>
      <w:tr w:rsidR="00594AC8" w:rsidRPr="007B4DE8" w14:paraId="459C4B3A"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10371D1" w14:textId="77777777" w:rsidR="00594AC8" w:rsidRPr="007B4DE8" w:rsidRDefault="00594AC8" w:rsidP="007B4DE8">
            <w:pPr>
              <w:pStyle w:val="a5"/>
            </w:pPr>
            <w:r w:rsidRPr="007B4DE8">
              <w:t>2УТ44</w:t>
            </w:r>
          </w:p>
        </w:tc>
        <w:tc>
          <w:tcPr>
            <w:tcW w:w="1415" w:type="dxa"/>
            <w:tcBorders>
              <w:top w:val="nil"/>
              <w:left w:val="nil"/>
              <w:bottom w:val="single" w:sz="4" w:space="0" w:color="auto"/>
              <w:right w:val="single" w:sz="4" w:space="0" w:color="auto"/>
            </w:tcBorders>
            <w:shd w:val="clear" w:color="auto" w:fill="auto"/>
            <w:vAlign w:val="center"/>
            <w:hideMark/>
          </w:tcPr>
          <w:p w14:paraId="4C32206A" w14:textId="77777777" w:rsidR="00594AC8" w:rsidRPr="007B4DE8" w:rsidRDefault="00594AC8" w:rsidP="007B4DE8">
            <w:pPr>
              <w:pStyle w:val="a5"/>
            </w:pPr>
            <w:r w:rsidRPr="007B4DE8">
              <w:t>105.5</w:t>
            </w:r>
          </w:p>
        </w:tc>
        <w:tc>
          <w:tcPr>
            <w:tcW w:w="1391" w:type="dxa"/>
            <w:tcBorders>
              <w:top w:val="nil"/>
              <w:left w:val="nil"/>
              <w:bottom w:val="single" w:sz="4" w:space="0" w:color="auto"/>
              <w:right w:val="single" w:sz="4" w:space="0" w:color="auto"/>
            </w:tcBorders>
            <w:shd w:val="clear" w:color="auto" w:fill="auto"/>
            <w:vAlign w:val="center"/>
            <w:hideMark/>
          </w:tcPr>
          <w:p w14:paraId="3A1252E8" w14:textId="77777777" w:rsidR="00594AC8" w:rsidRPr="007B4DE8" w:rsidRDefault="00594AC8" w:rsidP="007B4DE8">
            <w:pPr>
              <w:pStyle w:val="a5"/>
            </w:pPr>
            <w:r w:rsidRPr="007B4DE8">
              <w:t>163.381</w:t>
            </w:r>
          </w:p>
        </w:tc>
        <w:tc>
          <w:tcPr>
            <w:tcW w:w="1391" w:type="dxa"/>
            <w:tcBorders>
              <w:top w:val="nil"/>
              <w:left w:val="nil"/>
              <w:bottom w:val="single" w:sz="4" w:space="0" w:color="auto"/>
              <w:right w:val="single" w:sz="4" w:space="0" w:color="auto"/>
            </w:tcBorders>
            <w:shd w:val="clear" w:color="auto" w:fill="auto"/>
            <w:vAlign w:val="center"/>
            <w:hideMark/>
          </w:tcPr>
          <w:p w14:paraId="6C03644C" w14:textId="77777777" w:rsidR="00594AC8" w:rsidRPr="007B4DE8" w:rsidRDefault="00594AC8" w:rsidP="007B4DE8">
            <w:pPr>
              <w:pStyle w:val="a5"/>
            </w:pPr>
            <w:r w:rsidRPr="007B4DE8">
              <w:t>154.814</w:t>
            </w:r>
          </w:p>
        </w:tc>
        <w:tc>
          <w:tcPr>
            <w:tcW w:w="1511" w:type="dxa"/>
            <w:tcBorders>
              <w:top w:val="nil"/>
              <w:left w:val="nil"/>
              <w:bottom w:val="single" w:sz="4" w:space="0" w:color="auto"/>
              <w:right w:val="single" w:sz="4" w:space="0" w:color="auto"/>
            </w:tcBorders>
            <w:shd w:val="clear" w:color="auto" w:fill="auto"/>
            <w:vAlign w:val="center"/>
            <w:hideMark/>
          </w:tcPr>
          <w:p w14:paraId="592BA587" w14:textId="77777777" w:rsidR="00594AC8" w:rsidRPr="007B4DE8" w:rsidRDefault="00594AC8" w:rsidP="007B4DE8">
            <w:pPr>
              <w:pStyle w:val="a5"/>
            </w:pPr>
            <w:r w:rsidRPr="007B4DE8">
              <w:t>8.567</w:t>
            </w:r>
          </w:p>
        </w:tc>
        <w:tc>
          <w:tcPr>
            <w:tcW w:w="978" w:type="dxa"/>
            <w:tcBorders>
              <w:top w:val="nil"/>
              <w:left w:val="nil"/>
              <w:bottom w:val="single" w:sz="4" w:space="0" w:color="auto"/>
              <w:right w:val="single" w:sz="4" w:space="0" w:color="auto"/>
            </w:tcBorders>
            <w:shd w:val="clear" w:color="auto" w:fill="auto"/>
            <w:vAlign w:val="center"/>
            <w:hideMark/>
          </w:tcPr>
          <w:p w14:paraId="7A7A17DD" w14:textId="77777777" w:rsidR="00594AC8" w:rsidRPr="007B4DE8" w:rsidRDefault="00594AC8" w:rsidP="007B4DE8">
            <w:pPr>
              <w:pStyle w:val="a5"/>
            </w:pPr>
            <w:r w:rsidRPr="007B4DE8">
              <w:t>1.27</w:t>
            </w:r>
          </w:p>
        </w:tc>
        <w:tc>
          <w:tcPr>
            <w:tcW w:w="1529" w:type="dxa"/>
            <w:tcBorders>
              <w:top w:val="nil"/>
              <w:left w:val="nil"/>
              <w:bottom w:val="single" w:sz="4" w:space="0" w:color="auto"/>
              <w:right w:val="single" w:sz="4" w:space="0" w:color="auto"/>
            </w:tcBorders>
            <w:shd w:val="clear" w:color="auto" w:fill="auto"/>
            <w:vAlign w:val="center"/>
            <w:hideMark/>
          </w:tcPr>
          <w:p w14:paraId="38F261BC" w14:textId="77777777" w:rsidR="00594AC8" w:rsidRPr="007B4DE8" w:rsidRDefault="00594AC8" w:rsidP="007B4DE8">
            <w:pPr>
              <w:pStyle w:val="a5"/>
            </w:pPr>
            <w:r w:rsidRPr="007B4DE8">
              <w:t>0.207</w:t>
            </w:r>
          </w:p>
        </w:tc>
      </w:tr>
      <w:tr w:rsidR="00594AC8" w:rsidRPr="007B4DE8" w14:paraId="69527799"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7FED96C"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26E7C68C" w14:textId="77777777" w:rsidR="00594AC8" w:rsidRPr="007B4DE8" w:rsidRDefault="00594AC8" w:rsidP="007B4DE8">
            <w:pPr>
              <w:pStyle w:val="a5"/>
            </w:pPr>
            <w:r w:rsidRPr="007B4DE8">
              <w:t>105.5</w:t>
            </w:r>
          </w:p>
        </w:tc>
        <w:tc>
          <w:tcPr>
            <w:tcW w:w="1391" w:type="dxa"/>
            <w:tcBorders>
              <w:top w:val="nil"/>
              <w:left w:val="nil"/>
              <w:bottom w:val="single" w:sz="4" w:space="0" w:color="auto"/>
              <w:right w:val="single" w:sz="4" w:space="0" w:color="auto"/>
            </w:tcBorders>
            <w:shd w:val="clear" w:color="auto" w:fill="auto"/>
            <w:vAlign w:val="center"/>
            <w:hideMark/>
          </w:tcPr>
          <w:p w14:paraId="24B8B92F" w14:textId="77777777" w:rsidR="00594AC8" w:rsidRPr="007B4DE8" w:rsidRDefault="00594AC8" w:rsidP="007B4DE8">
            <w:pPr>
              <w:pStyle w:val="a5"/>
            </w:pPr>
            <w:r w:rsidRPr="007B4DE8">
              <w:t>163.415</w:t>
            </w:r>
          </w:p>
        </w:tc>
        <w:tc>
          <w:tcPr>
            <w:tcW w:w="1391" w:type="dxa"/>
            <w:tcBorders>
              <w:top w:val="nil"/>
              <w:left w:val="nil"/>
              <w:bottom w:val="single" w:sz="4" w:space="0" w:color="auto"/>
              <w:right w:val="single" w:sz="4" w:space="0" w:color="auto"/>
            </w:tcBorders>
            <w:shd w:val="clear" w:color="auto" w:fill="auto"/>
            <w:vAlign w:val="center"/>
            <w:hideMark/>
          </w:tcPr>
          <w:p w14:paraId="5DA50F1F" w14:textId="77777777" w:rsidR="00594AC8" w:rsidRPr="007B4DE8" w:rsidRDefault="00594AC8" w:rsidP="007B4DE8">
            <w:pPr>
              <w:pStyle w:val="a5"/>
            </w:pPr>
            <w:r w:rsidRPr="007B4DE8">
              <w:t>154.779</w:t>
            </w:r>
          </w:p>
        </w:tc>
        <w:tc>
          <w:tcPr>
            <w:tcW w:w="1511" w:type="dxa"/>
            <w:tcBorders>
              <w:top w:val="nil"/>
              <w:left w:val="nil"/>
              <w:bottom w:val="single" w:sz="4" w:space="0" w:color="auto"/>
              <w:right w:val="single" w:sz="4" w:space="0" w:color="auto"/>
            </w:tcBorders>
            <w:shd w:val="clear" w:color="auto" w:fill="auto"/>
            <w:vAlign w:val="center"/>
            <w:hideMark/>
          </w:tcPr>
          <w:p w14:paraId="20420A4E" w14:textId="77777777" w:rsidR="00594AC8" w:rsidRPr="007B4DE8" w:rsidRDefault="00594AC8" w:rsidP="007B4DE8">
            <w:pPr>
              <w:pStyle w:val="a5"/>
            </w:pPr>
            <w:r w:rsidRPr="007B4DE8">
              <w:t>8.636</w:t>
            </w:r>
          </w:p>
        </w:tc>
        <w:tc>
          <w:tcPr>
            <w:tcW w:w="978" w:type="dxa"/>
            <w:tcBorders>
              <w:top w:val="nil"/>
              <w:left w:val="nil"/>
              <w:bottom w:val="single" w:sz="4" w:space="0" w:color="auto"/>
              <w:right w:val="single" w:sz="4" w:space="0" w:color="auto"/>
            </w:tcBorders>
            <w:shd w:val="clear" w:color="auto" w:fill="auto"/>
            <w:vAlign w:val="center"/>
            <w:hideMark/>
          </w:tcPr>
          <w:p w14:paraId="20921759" w14:textId="77777777" w:rsidR="00594AC8" w:rsidRPr="007B4DE8" w:rsidRDefault="00594AC8" w:rsidP="007B4DE8">
            <w:pPr>
              <w:pStyle w:val="a5"/>
            </w:pPr>
            <w:r w:rsidRPr="007B4DE8">
              <w:t>43</w:t>
            </w:r>
          </w:p>
        </w:tc>
        <w:tc>
          <w:tcPr>
            <w:tcW w:w="1529" w:type="dxa"/>
            <w:tcBorders>
              <w:top w:val="nil"/>
              <w:left w:val="nil"/>
              <w:bottom w:val="single" w:sz="4" w:space="0" w:color="auto"/>
              <w:right w:val="single" w:sz="4" w:space="0" w:color="auto"/>
            </w:tcBorders>
            <w:shd w:val="clear" w:color="auto" w:fill="auto"/>
            <w:vAlign w:val="center"/>
            <w:hideMark/>
          </w:tcPr>
          <w:p w14:paraId="1F966FF9" w14:textId="77777777" w:rsidR="00594AC8" w:rsidRPr="007B4DE8" w:rsidRDefault="00594AC8" w:rsidP="007B4DE8">
            <w:pPr>
              <w:pStyle w:val="a5"/>
            </w:pPr>
            <w:r w:rsidRPr="007B4DE8">
              <w:t>0.207</w:t>
            </w:r>
          </w:p>
        </w:tc>
      </w:tr>
      <w:tr w:rsidR="00594AC8" w:rsidRPr="007B4DE8" w14:paraId="4C7B7896"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BC3281D" w14:textId="77777777" w:rsidR="00594AC8" w:rsidRPr="007B4DE8" w:rsidRDefault="00594AC8" w:rsidP="007B4DE8">
            <w:pPr>
              <w:pStyle w:val="a5"/>
            </w:pPr>
            <w:r w:rsidRPr="007B4DE8">
              <w:t>2К43</w:t>
            </w:r>
          </w:p>
        </w:tc>
        <w:tc>
          <w:tcPr>
            <w:tcW w:w="1415" w:type="dxa"/>
            <w:tcBorders>
              <w:top w:val="nil"/>
              <w:left w:val="nil"/>
              <w:bottom w:val="single" w:sz="4" w:space="0" w:color="auto"/>
              <w:right w:val="single" w:sz="4" w:space="0" w:color="auto"/>
            </w:tcBorders>
            <w:shd w:val="clear" w:color="auto" w:fill="auto"/>
            <w:vAlign w:val="center"/>
            <w:hideMark/>
          </w:tcPr>
          <w:p w14:paraId="28E699DB" w14:textId="77777777" w:rsidR="00594AC8" w:rsidRPr="007B4DE8" w:rsidRDefault="00594AC8" w:rsidP="007B4DE8">
            <w:pPr>
              <w:pStyle w:val="a5"/>
            </w:pPr>
            <w:r w:rsidRPr="007B4DE8">
              <w:t>105.68</w:t>
            </w:r>
          </w:p>
        </w:tc>
        <w:tc>
          <w:tcPr>
            <w:tcW w:w="1391" w:type="dxa"/>
            <w:tcBorders>
              <w:top w:val="nil"/>
              <w:left w:val="nil"/>
              <w:bottom w:val="single" w:sz="4" w:space="0" w:color="auto"/>
              <w:right w:val="single" w:sz="4" w:space="0" w:color="auto"/>
            </w:tcBorders>
            <w:shd w:val="clear" w:color="auto" w:fill="auto"/>
            <w:vAlign w:val="center"/>
            <w:hideMark/>
          </w:tcPr>
          <w:p w14:paraId="31A93EAD" w14:textId="77777777" w:rsidR="00594AC8" w:rsidRPr="007B4DE8" w:rsidRDefault="00594AC8" w:rsidP="007B4DE8">
            <w:pPr>
              <w:pStyle w:val="a5"/>
            </w:pPr>
            <w:r w:rsidRPr="007B4DE8">
              <w:t>163.502</w:t>
            </w:r>
          </w:p>
        </w:tc>
        <w:tc>
          <w:tcPr>
            <w:tcW w:w="1391" w:type="dxa"/>
            <w:tcBorders>
              <w:top w:val="nil"/>
              <w:left w:val="nil"/>
              <w:bottom w:val="single" w:sz="4" w:space="0" w:color="auto"/>
              <w:right w:val="single" w:sz="4" w:space="0" w:color="auto"/>
            </w:tcBorders>
            <w:shd w:val="clear" w:color="auto" w:fill="auto"/>
            <w:vAlign w:val="center"/>
            <w:hideMark/>
          </w:tcPr>
          <w:p w14:paraId="44D63DB3" w14:textId="77777777" w:rsidR="00594AC8" w:rsidRPr="007B4DE8" w:rsidRDefault="00594AC8" w:rsidP="007B4DE8">
            <w:pPr>
              <w:pStyle w:val="a5"/>
            </w:pPr>
            <w:r w:rsidRPr="007B4DE8">
              <w:t>154.696</w:t>
            </w:r>
          </w:p>
        </w:tc>
        <w:tc>
          <w:tcPr>
            <w:tcW w:w="1511" w:type="dxa"/>
            <w:tcBorders>
              <w:top w:val="nil"/>
              <w:left w:val="nil"/>
              <w:bottom w:val="single" w:sz="4" w:space="0" w:color="auto"/>
              <w:right w:val="single" w:sz="4" w:space="0" w:color="auto"/>
            </w:tcBorders>
            <w:shd w:val="clear" w:color="auto" w:fill="auto"/>
            <w:vAlign w:val="center"/>
            <w:hideMark/>
          </w:tcPr>
          <w:p w14:paraId="6A09E779" w14:textId="77777777" w:rsidR="00594AC8" w:rsidRPr="007B4DE8" w:rsidRDefault="00594AC8" w:rsidP="007B4DE8">
            <w:pPr>
              <w:pStyle w:val="a5"/>
            </w:pPr>
            <w:r w:rsidRPr="007B4DE8">
              <w:t>8.805</w:t>
            </w:r>
          </w:p>
        </w:tc>
        <w:tc>
          <w:tcPr>
            <w:tcW w:w="978" w:type="dxa"/>
            <w:tcBorders>
              <w:top w:val="nil"/>
              <w:left w:val="nil"/>
              <w:bottom w:val="single" w:sz="4" w:space="0" w:color="auto"/>
              <w:right w:val="single" w:sz="4" w:space="0" w:color="auto"/>
            </w:tcBorders>
            <w:shd w:val="clear" w:color="auto" w:fill="auto"/>
            <w:vAlign w:val="center"/>
            <w:hideMark/>
          </w:tcPr>
          <w:p w14:paraId="1901F8EE" w14:textId="77777777" w:rsidR="00594AC8" w:rsidRPr="007B4DE8" w:rsidRDefault="00594AC8" w:rsidP="007B4DE8">
            <w:pPr>
              <w:pStyle w:val="a5"/>
            </w:pPr>
            <w:r w:rsidRPr="007B4DE8">
              <w:t>15</w:t>
            </w:r>
          </w:p>
        </w:tc>
        <w:tc>
          <w:tcPr>
            <w:tcW w:w="1529" w:type="dxa"/>
            <w:tcBorders>
              <w:top w:val="nil"/>
              <w:left w:val="nil"/>
              <w:bottom w:val="single" w:sz="4" w:space="0" w:color="auto"/>
              <w:right w:val="single" w:sz="4" w:space="0" w:color="auto"/>
            </w:tcBorders>
            <w:shd w:val="clear" w:color="auto" w:fill="auto"/>
            <w:vAlign w:val="center"/>
            <w:hideMark/>
          </w:tcPr>
          <w:p w14:paraId="7BB7927B" w14:textId="77777777" w:rsidR="00594AC8" w:rsidRPr="007B4DE8" w:rsidRDefault="00594AC8" w:rsidP="007B4DE8">
            <w:pPr>
              <w:pStyle w:val="a5"/>
            </w:pPr>
            <w:r w:rsidRPr="007B4DE8">
              <w:t>0.207</w:t>
            </w:r>
          </w:p>
        </w:tc>
      </w:tr>
      <w:tr w:rsidR="00594AC8" w:rsidRPr="007B4DE8" w14:paraId="1B6BFA62"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37CDEEBB" w14:textId="77777777" w:rsidR="00594AC8" w:rsidRPr="007B4DE8" w:rsidRDefault="00594AC8" w:rsidP="007B4DE8">
            <w:pPr>
              <w:pStyle w:val="a5"/>
            </w:pPr>
            <w:r w:rsidRPr="007B4DE8">
              <w:t>2К42</w:t>
            </w:r>
          </w:p>
        </w:tc>
        <w:tc>
          <w:tcPr>
            <w:tcW w:w="1415" w:type="dxa"/>
            <w:tcBorders>
              <w:top w:val="nil"/>
              <w:left w:val="nil"/>
              <w:bottom w:val="single" w:sz="4" w:space="0" w:color="auto"/>
              <w:right w:val="single" w:sz="4" w:space="0" w:color="auto"/>
            </w:tcBorders>
            <w:shd w:val="clear" w:color="auto" w:fill="auto"/>
            <w:vAlign w:val="center"/>
            <w:hideMark/>
          </w:tcPr>
          <w:p w14:paraId="724C4669" w14:textId="77777777" w:rsidR="00594AC8" w:rsidRPr="007B4DE8" w:rsidRDefault="00594AC8" w:rsidP="007B4DE8">
            <w:pPr>
              <w:pStyle w:val="a5"/>
            </w:pPr>
            <w:r w:rsidRPr="007B4DE8">
              <w:t>105.7</w:t>
            </w:r>
          </w:p>
        </w:tc>
        <w:tc>
          <w:tcPr>
            <w:tcW w:w="1391" w:type="dxa"/>
            <w:tcBorders>
              <w:top w:val="nil"/>
              <w:left w:val="nil"/>
              <w:bottom w:val="single" w:sz="4" w:space="0" w:color="auto"/>
              <w:right w:val="single" w:sz="4" w:space="0" w:color="auto"/>
            </w:tcBorders>
            <w:shd w:val="clear" w:color="auto" w:fill="auto"/>
            <w:vAlign w:val="center"/>
            <w:hideMark/>
          </w:tcPr>
          <w:p w14:paraId="7336191C" w14:textId="77777777" w:rsidR="00594AC8" w:rsidRPr="007B4DE8" w:rsidRDefault="00594AC8" w:rsidP="007B4DE8">
            <w:pPr>
              <w:pStyle w:val="a5"/>
            </w:pPr>
            <w:r w:rsidRPr="007B4DE8">
              <w:t>163.566</w:t>
            </w:r>
          </w:p>
        </w:tc>
        <w:tc>
          <w:tcPr>
            <w:tcW w:w="1391" w:type="dxa"/>
            <w:tcBorders>
              <w:top w:val="nil"/>
              <w:left w:val="nil"/>
              <w:bottom w:val="single" w:sz="4" w:space="0" w:color="auto"/>
              <w:right w:val="single" w:sz="4" w:space="0" w:color="auto"/>
            </w:tcBorders>
            <w:shd w:val="clear" w:color="auto" w:fill="auto"/>
            <w:vAlign w:val="center"/>
            <w:hideMark/>
          </w:tcPr>
          <w:p w14:paraId="7D6E47D2" w14:textId="77777777" w:rsidR="00594AC8" w:rsidRPr="007B4DE8" w:rsidRDefault="00594AC8" w:rsidP="007B4DE8">
            <w:pPr>
              <w:pStyle w:val="a5"/>
            </w:pPr>
            <w:r w:rsidRPr="007B4DE8">
              <w:t>154.635</w:t>
            </w:r>
          </w:p>
        </w:tc>
        <w:tc>
          <w:tcPr>
            <w:tcW w:w="1511" w:type="dxa"/>
            <w:tcBorders>
              <w:top w:val="nil"/>
              <w:left w:val="nil"/>
              <w:bottom w:val="single" w:sz="4" w:space="0" w:color="auto"/>
              <w:right w:val="single" w:sz="4" w:space="0" w:color="auto"/>
            </w:tcBorders>
            <w:shd w:val="clear" w:color="auto" w:fill="auto"/>
            <w:vAlign w:val="center"/>
            <w:hideMark/>
          </w:tcPr>
          <w:p w14:paraId="0AC63ED9" w14:textId="77777777" w:rsidR="00594AC8" w:rsidRPr="007B4DE8" w:rsidRDefault="00594AC8" w:rsidP="007B4DE8">
            <w:pPr>
              <w:pStyle w:val="a5"/>
            </w:pPr>
            <w:r w:rsidRPr="007B4DE8">
              <w:t>8.931</w:t>
            </w:r>
          </w:p>
        </w:tc>
        <w:tc>
          <w:tcPr>
            <w:tcW w:w="978" w:type="dxa"/>
            <w:tcBorders>
              <w:top w:val="nil"/>
              <w:left w:val="nil"/>
              <w:bottom w:val="single" w:sz="4" w:space="0" w:color="auto"/>
              <w:right w:val="single" w:sz="4" w:space="0" w:color="auto"/>
            </w:tcBorders>
            <w:shd w:val="clear" w:color="auto" w:fill="auto"/>
            <w:vAlign w:val="center"/>
            <w:hideMark/>
          </w:tcPr>
          <w:p w14:paraId="7265D289" w14:textId="77777777" w:rsidR="00594AC8" w:rsidRPr="007B4DE8" w:rsidRDefault="00594AC8" w:rsidP="007B4DE8">
            <w:pPr>
              <w:pStyle w:val="a5"/>
            </w:pPr>
            <w:r w:rsidRPr="007B4DE8">
              <w:t>29.07</w:t>
            </w:r>
          </w:p>
        </w:tc>
        <w:tc>
          <w:tcPr>
            <w:tcW w:w="1529" w:type="dxa"/>
            <w:tcBorders>
              <w:top w:val="nil"/>
              <w:left w:val="nil"/>
              <w:bottom w:val="single" w:sz="4" w:space="0" w:color="auto"/>
              <w:right w:val="single" w:sz="4" w:space="0" w:color="auto"/>
            </w:tcBorders>
            <w:shd w:val="clear" w:color="auto" w:fill="auto"/>
            <w:vAlign w:val="center"/>
            <w:hideMark/>
          </w:tcPr>
          <w:p w14:paraId="474ACB74" w14:textId="77777777" w:rsidR="00594AC8" w:rsidRPr="007B4DE8" w:rsidRDefault="00594AC8" w:rsidP="007B4DE8">
            <w:pPr>
              <w:pStyle w:val="a5"/>
            </w:pPr>
            <w:r w:rsidRPr="007B4DE8">
              <w:t>0.259</w:t>
            </w:r>
          </w:p>
        </w:tc>
      </w:tr>
      <w:tr w:rsidR="00594AC8" w:rsidRPr="007B4DE8" w14:paraId="2C1335E6"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87141E5" w14:textId="77777777" w:rsidR="00594AC8" w:rsidRPr="007B4DE8" w:rsidRDefault="00594AC8" w:rsidP="007B4DE8">
            <w:pPr>
              <w:pStyle w:val="a5"/>
            </w:pPr>
            <w:r w:rsidRPr="007B4DE8">
              <w:t>2К42-1</w:t>
            </w:r>
          </w:p>
        </w:tc>
        <w:tc>
          <w:tcPr>
            <w:tcW w:w="1415" w:type="dxa"/>
            <w:tcBorders>
              <w:top w:val="nil"/>
              <w:left w:val="nil"/>
              <w:bottom w:val="single" w:sz="4" w:space="0" w:color="auto"/>
              <w:right w:val="single" w:sz="4" w:space="0" w:color="auto"/>
            </w:tcBorders>
            <w:shd w:val="clear" w:color="auto" w:fill="auto"/>
            <w:vAlign w:val="center"/>
            <w:hideMark/>
          </w:tcPr>
          <w:p w14:paraId="4BF99BD3" w14:textId="77777777" w:rsidR="00594AC8" w:rsidRPr="007B4DE8" w:rsidRDefault="00594AC8" w:rsidP="007B4DE8">
            <w:pPr>
              <w:pStyle w:val="a5"/>
            </w:pPr>
            <w:r w:rsidRPr="007B4DE8">
              <w:t>105.9</w:t>
            </w:r>
          </w:p>
        </w:tc>
        <w:tc>
          <w:tcPr>
            <w:tcW w:w="1391" w:type="dxa"/>
            <w:tcBorders>
              <w:top w:val="nil"/>
              <w:left w:val="nil"/>
              <w:bottom w:val="single" w:sz="4" w:space="0" w:color="auto"/>
              <w:right w:val="single" w:sz="4" w:space="0" w:color="auto"/>
            </w:tcBorders>
            <w:shd w:val="clear" w:color="auto" w:fill="auto"/>
            <w:vAlign w:val="center"/>
            <w:hideMark/>
          </w:tcPr>
          <w:p w14:paraId="41DBB8E1" w14:textId="77777777" w:rsidR="00594AC8" w:rsidRPr="007B4DE8" w:rsidRDefault="00594AC8" w:rsidP="007B4DE8">
            <w:pPr>
              <w:pStyle w:val="a5"/>
            </w:pPr>
            <w:r w:rsidRPr="007B4DE8">
              <w:t>163.516</w:t>
            </w:r>
          </w:p>
        </w:tc>
        <w:tc>
          <w:tcPr>
            <w:tcW w:w="1391" w:type="dxa"/>
            <w:tcBorders>
              <w:top w:val="nil"/>
              <w:left w:val="nil"/>
              <w:bottom w:val="single" w:sz="4" w:space="0" w:color="auto"/>
              <w:right w:val="single" w:sz="4" w:space="0" w:color="auto"/>
            </w:tcBorders>
            <w:shd w:val="clear" w:color="auto" w:fill="auto"/>
            <w:vAlign w:val="center"/>
            <w:hideMark/>
          </w:tcPr>
          <w:p w14:paraId="255077AA" w14:textId="77777777" w:rsidR="00594AC8" w:rsidRPr="007B4DE8" w:rsidRDefault="00594AC8" w:rsidP="007B4DE8">
            <w:pPr>
              <w:pStyle w:val="a5"/>
            </w:pPr>
            <w:r w:rsidRPr="007B4DE8">
              <w:t>154.698</w:t>
            </w:r>
          </w:p>
        </w:tc>
        <w:tc>
          <w:tcPr>
            <w:tcW w:w="1511" w:type="dxa"/>
            <w:tcBorders>
              <w:top w:val="nil"/>
              <w:left w:val="nil"/>
              <w:bottom w:val="single" w:sz="4" w:space="0" w:color="auto"/>
              <w:right w:val="single" w:sz="4" w:space="0" w:color="auto"/>
            </w:tcBorders>
            <w:shd w:val="clear" w:color="auto" w:fill="auto"/>
            <w:vAlign w:val="center"/>
            <w:hideMark/>
          </w:tcPr>
          <w:p w14:paraId="1B0B8C20" w14:textId="77777777" w:rsidR="00594AC8" w:rsidRPr="007B4DE8" w:rsidRDefault="00594AC8" w:rsidP="007B4DE8">
            <w:pPr>
              <w:pStyle w:val="a5"/>
            </w:pPr>
            <w:r w:rsidRPr="007B4DE8">
              <w:t>8.818</w:t>
            </w:r>
          </w:p>
        </w:tc>
        <w:tc>
          <w:tcPr>
            <w:tcW w:w="978" w:type="dxa"/>
            <w:tcBorders>
              <w:top w:val="nil"/>
              <w:left w:val="nil"/>
              <w:bottom w:val="single" w:sz="4" w:space="0" w:color="auto"/>
              <w:right w:val="single" w:sz="4" w:space="0" w:color="auto"/>
            </w:tcBorders>
            <w:shd w:val="clear" w:color="auto" w:fill="auto"/>
            <w:vAlign w:val="center"/>
            <w:hideMark/>
          </w:tcPr>
          <w:p w14:paraId="250B7986" w14:textId="77777777" w:rsidR="00594AC8" w:rsidRPr="007B4DE8" w:rsidRDefault="00594AC8" w:rsidP="007B4DE8">
            <w:pPr>
              <w:pStyle w:val="a5"/>
            </w:pPr>
            <w:r w:rsidRPr="007B4DE8">
              <w:t>40.39</w:t>
            </w:r>
          </w:p>
        </w:tc>
        <w:tc>
          <w:tcPr>
            <w:tcW w:w="1529" w:type="dxa"/>
            <w:tcBorders>
              <w:top w:val="nil"/>
              <w:left w:val="nil"/>
              <w:bottom w:val="single" w:sz="4" w:space="0" w:color="auto"/>
              <w:right w:val="single" w:sz="4" w:space="0" w:color="auto"/>
            </w:tcBorders>
            <w:shd w:val="clear" w:color="auto" w:fill="auto"/>
            <w:vAlign w:val="center"/>
            <w:hideMark/>
          </w:tcPr>
          <w:p w14:paraId="4441D19C" w14:textId="77777777" w:rsidR="00594AC8" w:rsidRPr="007B4DE8" w:rsidRDefault="00594AC8" w:rsidP="007B4DE8">
            <w:pPr>
              <w:pStyle w:val="a5"/>
            </w:pPr>
            <w:r w:rsidRPr="007B4DE8">
              <w:t>0.259</w:t>
            </w:r>
          </w:p>
        </w:tc>
      </w:tr>
      <w:tr w:rsidR="00594AC8" w:rsidRPr="007B4DE8" w14:paraId="770AC1E6"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7807856E" w14:textId="77777777" w:rsidR="00594AC8" w:rsidRPr="007B4DE8" w:rsidRDefault="00594AC8" w:rsidP="007B4DE8">
            <w:pPr>
              <w:pStyle w:val="a5"/>
            </w:pPr>
            <w:r w:rsidRPr="007B4DE8">
              <w:t>2К42-4</w:t>
            </w:r>
          </w:p>
        </w:tc>
        <w:tc>
          <w:tcPr>
            <w:tcW w:w="1415" w:type="dxa"/>
            <w:tcBorders>
              <w:top w:val="nil"/>
              <w:left w:val="nil"/>
              <w:bottom w:val="single" w:sz="4" w:space="0" w:color="auto"/>
              <w:right w:val="single" w:sz="4" w:space="0" w:color="auto"/>
            </w:tcBorders>
            <w:shd w:val="clear" w:color="auto" w:fill="auto"/>
            <w:vAlign w:val="center"/>
            <w:hideMark/>
          </w:tcPr>
          <w:p w14:paraId="5396B4BC" w14:textId="77777777" w:rsidR="00594AC8" w:rsidRPr="007B4DE8" w:rsidRDefault="00594AC8" w:rsidP="007B4DE8">
            <w:pPr>
              <w:pStyle w:val="a5"/>
            </w:pPr>
            <w:r w:rsidRPr="007B4DE8">
              <w:t>105.5</w:t>
            </w:r>
          </w:p>
        </w:tc>
        <w:tc>
          <w:tcPr>
            <w:tcW w:w="1391" w:type="dxa"/>
            <w:tcBorders>
              <w:top w:val="nil"/>
              <w:left w:val="nil"/>
              <w:bottom w:val="single" w:sz="4" w:space="0" w:color="auto"/>
              <w:right w:val="single" w:sz="4" w:space="0" w:color="auto"/>
            </w:tcBorders>
            <w:shd w:val="clear" w:color="auto" w:fill="auto"/>
            <w:vAlign w:val="center"/>
            <w:hideMark/>
          </w:tcPr>
          <w:p w14:paraId="57A0802A" w14:textId="77777777" w:rsidR="00594AC8" w:rsidRPr="007B4DE8" w:rsidRDefault="00594AC8" w:rsidP="007B4DE8">
            <w:pPr>
              <w:pStyle w:val="a5"/>
            </w:pPr>
            <w:r w:rsidRPr="007B4DE8">
              <w:t>163.472</w:t>
            </w:r>
          </w:p>
        </w:tc>
        <w:tc>
          <w:tcPr>
            <w:tcW w:w="1391" w:type="dxa"/>
            <w:tcBorders>
              <w:top w:val="nil"/>
              <w:left w:val="nil"/>
              <w:bottom w:val="single" w:sz="4" w:space="0" w:color="auto"/>
              <w:right w:val="single" w:sz="4" w:space="0" w:color="auto"/>
            </w:tcBorders>
            <w:shd w:val="clear" w:color="auto" w:fill="auto"/>
            <w:vAlign w:val="center"/>
            <w:hideMark/>
          </w:tcPr>
          <w:p w14:paraId="4361AC5D" w14:textId="77777777" w:rsidR="00594AC8" w:rsidRPr="007B4DE8" w:rsidRDefault="00594AC8" w:rsidP="007B4DE8">
            <w:pPr>
              <w:pStyle w:val="a5"/>
            </w:pPr>
            <w:r w:rsidRPr="007B4DE8">
              <w:t>154.738</w:t>
            </w:r>
          </w:p>
        </w:tc>
        <w:tc>
          <w:tcPr>
            <w:tcW w:w="1511" w:type="dxa"/>
            <w:tcBorders>
              <w:top w:val="nil"/>
              <w:left w:val="nil"/>
              <w:bottom w:val="single" w:sz="4" w:space="0" w:color="auto"/>
              <w:right w:val="single" w:sz="4" w:space="0" w:color="auto"/>
            </w:tcBorders>
            <w:shd w:val="clear" w:color="auto" w:fill="auto"/>
            <w:vAlign w:val="center"/>
            <w:hideMark/>
          </w:tcPr>
          <w:p w14:paraId="151E5536" w14:textId="77777777" w:rsidR="00594AC8" w:rsidRPr="007B4DE8" w:rsidRDefault="00594AC8" w:rsidP="007B4DE8">
            <w:pPr>
              <w:pStyle w:val="a5"/>
            </w:pPr>
            <w:r w:rsidRPr="007B4DE8">
              <w:t>8.734</w:t>
            </w:r>
          </w:p>
        </w:tc>
        <w:tc>
          <w:tcPr>
            <w:tcW w:w="978" w:type="dxa"/>
            <w:tcBorders>
              <w:top w:val="nil"/>
              <w:left w:val="nil"/>
              <w:bottom w:val="single" w:sz="4" w:space="0" w:color="auto"/>
              <w:right w:val="single" w:sz="4" w:space="0" w:color="auto"/>
            </w:tcBorders>
            <w:shd w:val="clear" w:color="auto" w:fill="auto"/>
            <w:vAlign w:val="center"/>
            <w:hideMark/>
          </w:tcPr>
          <w:p w14:paraId="47B7C1E6" w14:textId="77777777" w:rsidR="00594AC8" w:rsidRPr="007B4DE8" w:rsidRDefault="00594AC8" w:rsidP="007B4DE8">
            <w:pPr>
              <w:pStyle w:val="a5"/>
            </w:pPr>
            <w:r w:rsidRPr="007B4DE8">
              <w:t>103.77</w:t>
            </w:r>
          </w:p>
        </w:tc>
        <w:tc>
          <w:tcPr>
            <w:tcW w:w="1529" w:type="dxa"/>
            <w:tcBorders>
              <w:top w:val="nil"/>
              <w:left w:val="nil"/>
              <w:bottom w:val="single" w:sz="4" w:space="0" w:color="auto"/>
              <w:right w:val="single" w:sz="4" w:space="0" w:color="auto"/>
            </w:tcBorders>
            <w:shd w:val="clear" w:color="auto" w:fill="auto"/>
            <w:vAlign w:val="center"/>
            <w:hideMark/>
          </w:tcPr>
          <w:p w14:paraId="6F9660C1" w14:textId="77777777" w:rsidR="00594AC8" w:rsidRPr="007B4DE8" w:rsidRDefault="00594AC8" w:rsidP="007B4DE8">
            <w:pPr>
              <w:pStyle w:val="a5"/>
            </w:pPr>
            <w:r w:rsidRPr="007B4DE8">
              <w:t>0.207</w:t>
            </w:r>
          </w:p>
        </w:tc>
      </w:tr>
      <w:tr w:rsidR="00594AC8" w:rsidRPr="007B4DE8" w14:paraId="3722F92B"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72BD8312" w14:textId="77777777" w:rsidR="00594AC8" w:rsidRPr="007B4DE8" w:rsidRDefault="00594AC8" w:rsidP="007B4DE8">
            <w:pPr>
              <w:pStyle w:val="a5"/>
            </w:pPr>
            <w:r w:rsidRPr="007B4DE8">
              <w:t>2К42-5</w:t>
            </w:r>
          </w:p>
        </w:tc>
        <w:tc>
          <w:tcPr>
            <w:tcW w:w="1415" w:type="dxa"/>
            <w:tcBorders>
              <w:top w:val="nil"/>
              <w:left w:val="nil"/>
              <w:bottom w:val="single" w:sz="4" w:space="0" w:color="auto"/>
              <w:right w:val="single" w:sz="4" w:space="0" w:color="auto"/>
            </w:tcBorders>
            <w:shd w:val="clear" w:color="auto" w:fill="auto"/>
            <w:vAlign w:val="center"/>
            <w:hideMark/>
          </w:tcPr>
          <w:p w14:paraId="6B5A46BE" w14:textId="77777777" w:rsidR="00594AC8" w:rsidRPr="007B4DE8" w:rsidRDefault="00594AC8" w:rsidP="007B4DE8">
            <w:pPr>
              <w:pStyle w:val="a5"/>
            </w:pPr>
            <w:r w:rsidRPr="007B4DE8">
              <w:t>106.7</w:t>
            </w:r>
          </w:p>
        </w:tc>
        <w:tc>
          <w:tcPr>
            <w:tcW w:w="1391" w:type="dxa"/>
            <w:tcBorders>
              <w:top w:val="nil"/>
              <w:left w:val="nil"/>
              <w:bottom w:val="single" w:sz="4" w:space="0" w:color="auto"/>
              <w:right w:val="single" w:sz="4" w:space="0" w:color="auto"/>
            </w:tcBorders>
            <w:shd w:val="clear" w:color="auto" w:fill="auto"/>
            <w:vAlign w:val="center"/>
            <w:hideMark/>
          </w:tcPr>
          <w:p w14:paraId="0158D4F3" w14:textId="77777777" w:rsidR="00594AC8" w:rsidRPr="007B4DE8" w:rsidRDefault="00594AC8" w:rsidP="007B4DE8">
            <w:pPr>
              <w:pStyle w:val="a5"/>
            </w:pPr>
            <w:r w:rsidRPr="007B4DE8">
              <w:t>163.379</w:t>
            </w:r>
          </w:p>
        </w:tc>
        <w:tc>
          <w:tcPr>
            <w:tcW w:w="1391" w:type="dxa"/>
            <w:tcBorders>
              <w:top w:val="nil"/>
              <w:left w:val="nil"/>
              <w:bottom w:val="single" w:sz="4" w:space="0" w:color="auto"/>
              <w:right w:val="single" w:sz="4" w:space="0" w:color="auto"/>
            </w:tcBorders>
            <w:shd w:val="clear" w:color="auto" w:fill="auto"/>
            <w:vAlign w:val="center"/>
            <w:hideMark/>
          </w:tcPr>
          <w:p w14:paraId="47EE0D5F" w14:textId="77777777" w:rsidR="00594AC8" w:rsidRPr="007B4DE8" w:rsidRDefault="00594AC8" w:rsidP="007B4DE8">
            <w:pPr>
              <w:pStyle w:val="a5"/>
            </w:pPr>
            <w:r w:rsidRPr="007B4DE8">
              <w:t>154.825</w:t>
            </w:r>
          </w:p>
        </w:tc>
        <w:tc>
          <w:tcPr>
            <w:tcW w:w="1511" w:type="dxa"/>
            <w:tcBorders>
              <w:top w:val="nil"/>
              <w:left w:val="nil"/>
              <w:bottom w:val="single" w:sz="4" w:space="0" w:color="auto"/>
              <w:right w:val="single" w:sz="4" w:space="0" w:color="auto"/>
            </w:tcBorders>
            <w:shd w:val="clear" w:color="auto" w:fill="auto"/>
            <w:vAlign w:val="center"/>
            <w:hideMark/>
          </w:tcPr>
          <w:p w14:paraId="1283DDF7" w14:textId="77777777" w:rsidR="00594AC8" w:rsidRPr="007B4DE8" w:rsidRDefault="00594AC8" w:rsidP="007B4DE8">
            <w:pPr>
              <w:pStyle w:val="a5"/>
            </w:pPr>
            <w:r w:rsidRPr="007B4DE8">
              <w:t>8.554</w:t>
            </w:r>
          </w:p>
        </w:tc>
        <w:tc>
          <w:tcPr>
            <w:tcW w:w="978" w:type="dxa"/>
            <w:tcBorders>
              <w:top w:val="nil"/>
              <w:left w:val="nil"/>
              <w:bottom w:val="single" w:sz="4" w:space="0" w:color="auto"/>
              <w:right w:val="single" w:sz="4" w:space="0" w:color="auto"/>
            </w:tcBorders>
            <w:shd w:val="clear" w:color="auto" w:fill="auto"/>
            <w:vAlign w:val="center"/>
            <w:hideMark/>
          </w:tcPr>
          <w:p w14:paraId="67E7139C" w14:textId="77777777" w:rsidR="00594AC8" w:rsidRPr="007B4DE8" w:rsidRDefault="00594AC8" w:rsidP="007B4DE8">
            <w:pPr>
              <w:pStyle w:val="a5"/>
            </w:pPr>
            <w:r w:rsidRPr="007B4DE8">
              <w:t>71.37</w:t>
            </w:r>
          </w:p>
        </w:tc>
        <w:tc>
          <w:tcPr>
            <w:tcW w:w="1529" w:type="dxa"/>
            <w:tcBorders>
              <w:top w:val="nil"/>
              <w:left w:val="nil"/>
              <w:bottom w:val="single" w:sz="4" w:space="0" w:color="auto"/>
              <w:right w:val="single" w:sz="4" w:space="0" w:color="auto"/>
            </w:tcBorders>
            <w:shd w:val="clear" w:color="auto" w:fill="auto"/>
            <w:vAlign w:val="center"/>
            <w:hideMark/>
          </w:tcPr>
          <w:p w14:paraId="26E8416F" w14:textId="77777777" w:rsidR="00594AC8" w:rsidRPr="007B4DE8" w:rsidRDefault="00594AC8" w:rsidP="007B4DE8">
            <w:pPr>
              <w:pStyle w:val="a5"/>
            </w:pPr>
            <w:r w:rsidRPr="007B4DE8">
              <w:t>0.207</w:t>
            </w:r>
          </w:p>
        </w:tc>
      </w:tr>
      <w:tr w:rsidR="00594AC8" w:rsidRPr="007B4DE8" w14:paraId="6AFFBC2A"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3BDC927" w14:textId="77777777" w:rsidR="00594AC8" w:rsidRPr="007B4DE8" w:rsidRDefault="00594AC8" w:rsidP="007B4DE8">
            <w:pPr>
              <w:pStyle w:val="a5"/>
            </w:pPr>
            <w:r w:rsidRPr="007B4DE8">
              <w:t>2К42-8</w:t>
            </w:r>
          </w:p>
        </w:tc>
        <w:tc>
          <w:tcPr>
            <w:tcW w:w="1415" w:type="dxa"/>
            <w:tcBorders>
              <w:top w:val="nil"/>
              <w:left w:val="nil"/>
              <w:bottom w:val="single" w:sz="4" w:space="0" w:color="auto"/>
              <w:right w:val="single" w:sz="4" w:space="0" w:color="auto"/>
            </w:tcBorders>
            <w:shd w:val="clear" w:color="auto" w:fill="auto"/>
            <w:vAlign w:val="center"/>
            <w:hideMark/>
          </w:tcPr>
          <w:p w14:paraId="32DAB18A" w14:textId="77777777" w:rsidR="00594AC8" w:rsidRPr="007B4DE8" w:rsidRDefault="00594AC8" w:rsidP="007B4DE8">
            <w:pPr>
              <w:pStyle w:val="a5"/>
            </w:pPr>
            <w:r w:rsidRPr="007B4DE8">
              <w:t>106.87</w:t>
            </w:r>
          </w:p>
        </w:tc>
        <w:tc>
          <w:tcPr>
            <w:tcW w:w="1391" w:type="dxa"/>
            <w:tcBorders>
              <w:top w:val="nil"/>
              <w:left w:val="nil"/>
              <w:bottom w:val="single" w:sz="4" w:space="0" w:color="auto"/>
              <w:right w:val="single" w:sz="4" w:space="0" w:color="auto"/>
            </w:tcBorders>
            <w:shd w:val="clear" w:color="auto" w:fill="auto"/>
            <w:vAlign w:val="center"/>
            <w:hideMark/>
          </w:tcPr>
          <w:p w14:paraId="0AD9C2D8" w14:textId="77777777" w:rsidR="00594AC8" w:rsidRPr="007B4DE8" w:rsidRDefault="00594AC8" w:rsidP="007B4DE8">
            <w:pPr>
              <w:pStyle w:val="a5"/>
            </w:pPr>
            <w:r w:rsidRPr="007B4DE8">
              <w:t>163.36</w:t>
            </w:r>
          </w:p>
        </w:tc>
        <w:tc>
          <w:tcPr>
            <w:tcW w:w="1391" w:type="dxa"/>
            <w:tcBorders>
              <w:top w:val="nil"/>
              <w:left w:val="nil"/>
              <w:bottom w:val="single" w:sz="4" w:space="0" w:color="auto"/>
              <w:right w:val="single" w:sz="4" w:space="0" w:color="auto"/>
            </w:tcBorders>
            <w:shd w:val="clear" w:color="auto" w:fill="auto"/>
            <w:vAlign w:val="center"/>
            <w:hideMark/>
          </w:tcPr>
          <w:p w14:paraId="5F14856D" w14:textId="77777777" w:rsidR="00594AC8" w:rsidRPr="007B4DE8" w:rsidRDefault="00594AC8" w:rsidP="007B4DE8">
            <w:pPr>
              <w:pStyle w:val="a5"/>
            </w:pPr>
            <w:r w:rsidRPr="007B4DE8">
              <w:t>154.844</w:t>
            </w:r>
          </w:p>
        </w:tc>
        <w:tc>
          <w:tcPr>
            <w:tcW w:w="1511" w:type="dxa"/>
            <w:tcBorders>
              <w:top w:val="nil"/>
              <w:left w:val="nil"/>
              <w:bottom w:val="single" w:sz="4" w:space="0" w:color="auto"/>
              <w:right w:val="single" w:sz="4" w:space="0" w:color="auto"/>
            </w:tcBorders>
            <w:shd w:val="clear" w:color="auto" w:fill="auto"/>
            <w:vAlign w:val="center"/>
            <w:hideMark/>
          </w:tcPr>
          <w:p w14:paraId="314F7FD7" w14:textId="77777777" w:rsidR="00594AC8" w:rsidRPr="007B4DE8" w:rsidRDefault="00594AC8" w:rsidP="007B4DE8">
            <w:pPr>
              <w:pStyle w:val="a5"/>
            </w:pPr>
            <w:r w:rsidRPr="007B4DE8">
              <w:t>8.516</w:t>
            </w:r>
          </w:p>
        </w:tc>
        <w:tc>
          <w:tcPr>
            <w:tcW w:w="978" w:type="dxa"/>
            <w:tcBorders>
              <w:top w:val="nil"/>
              <w:left w:val="nil"/>
              <w:bottom w:val="single" w:sz="4" w:space="0" w:color="auto"/>
              <w:right w:val="single" w:sz="4" w:space="0" w:color="auto"/>
            </w:tcBorders>
            <w:shd w:val="clear" w:color="auto" w:fill="auto"/>
            <w:vAlign w:val="center"/>
            <w:hideMark/>
          </w:tcPr>
          <w:p w14:paraId="51E81B65" w14:textId="77777777" w:rsidR="00594AC8" w:rsidRPr="007B4DE8" w:rsidRDefault="00594AC8" w:rsidP="007B4DE8">
            <w:pPr>
              <w:pStyle w:val="a5"/>
            </w:pPr>
            <w:r w:rsidRPr="007B4DE8">
              <w:t>48.1</w:t>
            </w:r>
          </w:p>
        </w:tc>
        <w:tc>
          <w:tcPr>
            <w:tcW w:w="1529" w:type="dxa"/>
            <w:tcBorders>
              <w:top w:val="nil"/>
              <w:left w:val="nil"/>
              <w:bottom w:val="single" w:sz="4" w:space="0" w:color="auto"/>
              <w:right w:val="single" w:sz="4" w:space="0" w:color="auto"/>
            </w:tcBorders>
            <w:shd w:val="clear" w:color="auto" w:fill="auto"/>
            <w:vAlign w:val="center"/>
            <w:hideMark/>
          </w:tcPr>
          <w:p w14:paraId="506FC5AF" w14:textId="77777777" w:rsidR="00594AC8" w:rsidRPr="007B4DE8" w:rsidRDefault="00594AC8" w:rsidP="007B4DE8">
            <w:pPr>
              <w:pStyle w:val="a5"/>
            </w:pPr>
            <w:r w:rsidRPr="007B4DE8">
              <w:t>0.15</w:t>
            </w:r>
          </w:p>
        </w:tc>
      </w:tr>
      <w:tr w:rsidR="00594AC8" w:rsidRPr="007B4DE8" w14:paraId="58E82C0F"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6FE27F2E" w14:textId="77777777" w:rsidR="00594AC8" w:rsidRPr="007B4DE8" w:rsidRDefault="00594AC8" w:rsidP="007B4DE8">
            <w:pPr>
              <w:pStyle w:val="a5"/>
            </w:pPr>
            <w:r w:rsidRPr="007B4DE8">
              <w:t>2К42-10</w:t>
            </w:r>
          </w:p>
        </w:tc>
        <w:tc>
          <w:tcPr>
            <w:tcW w:w="1415" w:type="dxa"/>
            <w:tcBorders>
              <w:top w:val="nil"/>
              <w:left w:val="nil"/>
              <w:bottom w:val="single" w:sz="4" w:space="0" w:color="auto"/>
              <w:right w:val="single" w:sz="4" w:space="0" w:color="auto"/>
            </w:tcBorders>
            <w:shd w:val="clear" w:color="auto" w:fill="auto"/>
            <w:vAlign w:val="center"/>
            <w:hideMark/>
          </w:tcPr>
          <w:p w14:paraId="5F360584" w14:textId="77777777" w:rsidR="00594AC8" w:rsidRPr="007B4DE8" w:rsidRDefault="00594AC8" w:rsidP="007B4DE8">
            <w:pPr>
              <w:pStyle w:val="a5"/>
            </w:pPr>
            <w:r w:rsidRPr="007B4DE8">
              <w:t>106.87</w:t>
            </w:r>
          </w:p>
        </w:tc>
        <w:tc>
          <w:tcPr>
            <w:tcW w:w="1391" w:type="dxa"/>
            <w:tcBorders>
              <w:top w:val="nil"/>
              <w:left w:val="nil"/>
              <w:bottom w:val="single" w:sz="4" w:space="0" w:color="auto"/>
              <w:right w:val="single" w:sz="4" w:space="0" w:color="auto"/>
            </w:tcBorders>
            <w:shd w:val="clear" w:color="auto" w:fill="auto"/>
            <w:vAlign w:val="center"/>
            <w:hideMark/>
          </w:tcPr>
          <w:p w14:paraId="367E71E5" w14:textId="77777777" w:rsidR="00594AC8" w:rsidRPr="007B4DE8" w:rsidRDefault="00594AC8" w:rsidP="007B4DE8">
            <w:pPr>
              <w:pStyle w:val="a5"/>
            </w:pPr>
            <w:r w:rsidRPr="007B4DE8">
              <w:t>163.333</w:t>
            </w:r>
          </w:p>
        </w:tc>
        <w:tc>
          <w:tcPr>
            <w:tcW w:w="1391" w:type="dxa"/>
            <w:tcBorders>
              <w:top w:val="nil"/>
              <w:left w:val="nil"/>
              <w:bottom w:val="single" w:sz="4" w:space="0" w:color="auto"/>
              <w:right w:val="single" w:sz="4" w:space="0" w:color="auto"/>
            </w:tcBorders>
            <w:shd w:val="clear" w:color="auto" w:fill="auto"/>
            <w:vAlign w:val="center"/>
            <w:hideMark/>
          </w:tcPr>
          <w:p w14:paraId="2BE428F9" w14:textId="77777777" w:rsidR="00594AC8" w:rsidRPr="007B4DE8" w:rsidRDefault="00594AC8" w:rsidP="007B4DE8">
            <w:pPr>
              <w:pStyle w:val="a5"/>
            </w:pPr>
            <w:r w:rsidRPr="007B4DE8">
              <w:t>154.869</w:t>
            </w:r>
          </w:p>
        </w:tc>
        <w:tc>
          <w:tcPr>
            <w:tcW w:w="1511" w:type="dxa"/>
            <w:tcBorders>
              <w:top w:val="nil"/>
              <w:left w:val="nil"/>
              <w:bottom w:val="single" w:sz="4" w:space="0" w:color="auto"/>
              <w:right w:val="single" w:sz="4" w:space="0" w:color="auto"/>
            </w:tcBorders>
            <w:shd w:val="clear" w:color="auto" w:fill="auto"/>
            <w:vAlign w:val="center"/>
            <w:hideMark/>
          </w:tcPr>
          <w:p w14:paraId="6B049692" w14:textId="77777777" w:rsidR="00594AC8" w:rsidRPr="007B4DE8" w:rsidRDefault="00594AC8" w:rsidP="007B4DE8">
            <w:pPr>
              <w:pStyle w:val="a5"/>
            </w:pPr>
            <w:r w:rsidRPr="007B4DE8">
              <w:t>8.464</w:t>
            </w:r>
          </w:p>
        </w:tc>
        <w:tc>
          <w:tcPr>
            <w:tcW w:w="978" w:type="dxa"/>
            <w:tcBorders>
              <w:top w:val="nil"/>
              <w:left w:val="nil"/>
              <w:bottom w:val="single" w:sz="4" w:space="0" w:color="auto"/>
              <w:right w:val="single" w:sz="4" w:space="0" w:color="auto"/>
            </w:tcBorders>
            <w:shd w:val="clear" w:color="auto" w:fill="auto"/>
            <w:vAlign w:val="center"/>
            <w:hideMark/>
          </w:tcPr>
          <w:p w14:paraId="2A114F22" w14:textId="77777777" w:rsidR="00594AC8" w:rsidRPr="007B4DE8" w:rsidRDefault="00594AC8" w:rsidP="007B4DE8">
            <w:pPr>
              <w:pStyle w:val="a5"/>
            </w:pPr>
            <w:r w:rsidRPr="007B4DE8">
              <w:t>85.92</w:t>
            </w:r>
          </w:p>
        </w:tc>
        <w:tc>
          <w:tcPr>
            <w:tcW w:w="1529" w:type="dxa"/>
            <w:tcBorders>
              <w:top w:val="nil"/>
              <w:left w:val="nil"/>
              <w:bottom w:val="single" w:sz="4" w:space="0" w:color="auto"/>
              <w:right w:val="single" w:sz="4" w:space="0" w:color="auto"/>
            </w:tcBorders>
            <w:shd w:val="clear" w:color="auto" w:fill="auto"/>
            <w:vAlign w:val="center"/>
            <w:hideMark/>
          </w:tcPr>
          <w:p w14:paraId="75159AFF" w14:textId="77777777" w:rsidR="00594AC8" w:rsidRPr="007B4DE8" w:rsidRDefault="00594AC8" w:rsidP="007B4DE8">
            <w:pPr>
              <w:pStyle w:val="a5"/>
            </w:pPr>
            <w:r w:rsidRPr="007B4DE8">
              <w:t>0.082</w:t>
            </w:r>
          </w:p>
        </w:tc>
      </w:tr>
      <w:tr w:rsidR="00594AC8" w:rsidRPr="007B4DE8" w14:paraId="124138B0"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DEF2C5D"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3B85E1B9" w14:textId="77777777" w:rsidR="00594AC8" w:rsidRPr="007B4DE8" w:rsidRDefault="00594AC8" w:rsidP="007B4DE8">
            <w:pPr>
              <w:pStyle w:val="a5"/>
            </w:pPr>
            <w:r w:rsidRPr="007B4DE8">
              <w:t>107</w:t>
            </w:r>
          </w:p>
        </w:tc>
        <w:tc>
          <w:tcPr>
            <w:tcW w:w="1391" w:type="dxa"/>
            <w:tcBorders>
              <w:top w:val="nil"/>
              <w:left w:val="nil"/>
              <w:bottom w:val="single" w:sz="4" w:space="0" w:color="auto"/>
              <w:right w:val="single" w:sz="4" w:space="0" w:color="auto"/>
            </w:tcBorders>
            <w:shd w:val="clear" w:color="auto" w:fill="auto"/>
            <w:vAlign w:val="center"/>
            <w:hideMark/>
          </w:tcPr>
          <w:p w14:paraId="1A314C4D" w14:textId="77777777" w:rsidR="00594AC8" w:rsidRPr="007B4DE8" w:rsidRDefault="00594AC8" w:rsidP="007B4DE8">
            <w:pPr>
              <w:pStyle w:val="a5"/>
            </w:pPr>
            <w:r w:rsidRPr="007B4DE8">
              <w:t>163.27</w:t>
            </w:r>
          </w:p>
        </w:tc>
        <w:tc>
          <w:tcPr>
            <w:tcW w:w="1391" w:type="dxa"/>
            <w:tcBorders>
              <w:top w:val="nil"/>
              <w:left w:val="nil"/>
              <w:bottom w:val="single" w:sz="4" w:space="0" w:color="auto"/>
              <w:right w:val="single" w:sz="4" w:space="0" w:color="auto"/>
            </w:tcBorders>
            <w:shd w:val="clear" w:color="auto" w:fill="auto"/>
            <w:vAlign w:val="center"/>
            <w:hideMark/>
          </w:tcPr>
          <w:p w14:paraId="7048F47F" w14:textId="77777777" w:rsidR="00594AC8" w:rsidRPr="007B4DE8" w:rsidRDefault="00594AC8" w:rsidP="007B4DE8">
            <w:pPr>
              <w:pStyle w:val="a5"/>
            </w:pPr>
            <w:r w:rsidRPr="007B4DE8">
              <w:t>154.934</w:t>
            </w:r>
          </w:p>
        </w:tc>
        <w:tc>
          <w:tcPr>
            <w:tcW w:w="1511" w:type="dxa"/>
            <w:tcBorders>
              <w:top w:val="nil"/>
              <w:left w:val="nil"/>
              <w:bottom w:val="single" w:sz="4" w:space="0" w:color="auto"/>
              <w:right w:val="single" w:sz="4" w:space="0" w:color="auto"/>
            </w:tcBorders>
            <w:shd w:val="clear" w:color="auto" w:fill="auto"/>
            <w:vAlign w:val="center"/>
            <w:hideMark/>
          </w:tcPr>
          <w:p w14:paraId="39D893C3" w14:textId="77777777" w:rsidR="00594AC8" w:rsidRPr="007B4DE8" w:rsidRDefault="00594AC8" w:rsidP="007B4DE8">
            <w:pPr>
              <w:pStyle w:val="a5"/>
            </w:pPr>
            <w:r w:rsidRPr="007B4DE8">
              <w:t>8.336</w:t>
            </w:r>
          </w:p>
        </w:tc>
        <w:tc>
          <w:tcPr>
            <w:tcW w:w="978" w:type="dxa"/>
            <w:tcBorders>
              <w:top w:val="nil"/>
              <w:left w:val="nil"/>
              <w:bottom w:val="single" w:sz="4" w:space="0" w:color="auto"/>
              <w:right w:val="single" w:sz="4" w:space="0" w:color="auto"/>
            </w:tcBorders>
            <w:shd w:val="clear" w:color="auto" w:fill="auto"/>
            <w:vAlign w:val="center"/>
            <w:hideMark/>
          </w:tcPr>
          <w:p w14:paraId="44A981C5" w14:textId="77777777" w:rsidR="00594AC8" w:rsidRPr="007B4DE8" w:rsidRDefault="00594AC8" w:rsidP="007B4DE8">
            <w:pPr>
              <w:pStyle w:val="a5"/>
            </w:pPr>
            <w:r w:rsidRPr="007B4DE8">
              <w:t>2.35</w:t>
            </w:r>
          </w:p>
        </w:tc>
        <w:tc>
          <w:tcPr>
            <w:tcW w:w="1529" w:type="dxa"/>
            <w:tcBorders>
              <w:top w:val="nil"/>
              <w:left w:val="nil"/>
              <w:bottom w:val="single" w:sz="4" w:space="0" w:color="auto"/>
              <w:right w:val="single" w:sz="4" w:space="0" w:color="auto"/>
            </w:tcBorders>
            <w:shd w:val="clear" w:color="auto" w:fill="auto"/>
            <w:vAlign w:val="center"/>
            <w:hideMark/>
          </w:tcPr>
          <w:p w14:paraId="35E44BEB" w14:textId="77777777" w:rsidR="00594AC8" w:rsidRPr="007B4DE8" w:rsidRDefault="00594AC8" w:rsidP="007B4DE8">
            <w:pPr>
              <w:pStyle w:val="a5"/>
            </w:pPr>
            <w:r w:rsidRPr="007B4DE8">
              <w:t>0.082</w:t>
            </w:r>
          </w:p>
        </w:tc>
      </w:tr>
    </w:tbl>
    <w:p w14:paraId="7B903FBD" w14:textId="77777777" w:rsidR="00B209EE" w:rsidRPr="007B4DE8" w:rsidRDefault="00B209EE" w:rsidP="007B4DE8">
      <w:pPr>
        <w:pStyle w:val="aa"/>
        <w:spacing w:line="240" w:lineRule="auto"/>
        <w:rPr>
          <w:color w:val="auto"/>
        </w:rPr>
      </w:pPr>
    </w:p>
    <w:p w14:paraId="67EA2BD2" w14:textId="77777777" w:rsidR="00B209EE" w:rsidRPr="007B4DE8" w:rsidRDefault="00B209EE" w:rsidP="007B4DE8">
      <w:pPr>
        <w:pStyle w:val="aa"/>
        <w:spacing w:line="240" w:lineRule="auto"/>
        <w:rPr>
          <w:color w:val="auto"/>
        </w:rPr>
      </w:pPr>
    </w:p>
    <w:p w14:paraId="1D236FBD" w14:textId="77777777" w:rsidR="00983E0A" w:rsidRPr="007B4DE8" w:rsidRDefault="00983E0A" w:rsidP="007B4DE8">
      <w:pPr>
        <w:widowControl/>
        <w:autoSpaceDE/>
        <w:autoSpaceDN/>
        <w:adjustRightInd/>
        <w:spacing w:line="240" w:lineRule="auto"/>
        <w:ind w:firstLine="0"/>
        <w:jc w:val="left"/>
        <w:rPr>
          <w:rFonts w:eastAsia="Calibri"/>
          <w:b/>
          <w:bCs/>
          <w:color w:val="auto"/>
          <w:sz w:val="24"/>
        </w:rPr>
      </w:pPr>
      <w:r w:rsidRPr="007B4DE8">
        <w:br w:type="page"/>
      </w:r>
    </w:p>
    <w:p w14:paraId="1DA0025D" w14:textId="7935B9BD" w:rsidR="00B209EE" w:rsidRPr="007B4DE8" w:rsidRDefault="00B209EE" w:rsidP="007B4DE8">
      <w:pPr>
        <w:pStyle w:val="3"/>
      </w:pPr>
      <w:r w:rsidRPr="007B4DE8">
        <w:lastRenderedPageBreak/>
        <w:t>Пьезометрический график по направлению «</w:t>
      </w:r>
      <w:bookmarkStart w:id="192" w:name="_Hlk132383809"/>
      <w:r w:rsidRPr="007B4DE8">
        <w:t>ЦВК – Тентюковская 136</w:t>
      </w:r>
      <w:bookmarkEnd w:id="192"/>
      <w:r w:rsidRPr="007B4DE8">
        <w:t>»</w:t>
      </w:r>
    </w:p>
    <w:p w14:paraId="1E8772EB" w14:textId="2ADE354C" w:rsidR="00B209EE" w:rsidRPr="007B4DE8" w:rsidRDefault="00B209EE" w:rsidP="007B4DE8">
      <w:pPr>
        <w:pStyle w:val="aa"/>
      </w:pPr>
      <w:r w:rsidRPr="007B4DE8">
        <w:t>Путь движения теплоносителя от ЦВК – Тентюковская 136 и пьезометрический график представлены на рис</w:t>
      </w:r>
      <w:r w:rsidR="00450B7B" w:rsidRPr="007B4DE8">
        <w:t>унках</w:t>
      </w:r>
      <w:r w:rsidR="00450B7B" w:rsidRPr="007B4DE8">
        <w:fldChar w:fldCharType="begin"/>
      </w:r>
      <w:r w:rsidR="00450B7B" w:rsidRPr="007B4DE8">
        <w:instrText xml:space="preserve"> REF _Ref132469724 \h  \* MERGEFORMAT </w:instrText>
      </w:r>
      <w:r w:rsidR="00450B7B" w:rsidRPr="007B4DE8">
        <w:fldChar w:fldCharType="separate"/>
      </w:r>
      <w:r w:rsidR="007B4DE8" w:rsidRPr="007B4DE8">
        <w:rPr>
          <w:rStyle w:val="af8"/>
        </w:rPr>
        <w:t>Рисунок</w:t>
      </w:r>
      <w:r w:rsidR="007B4DE8" w:rsidRPr="007B4DE8">
        <w:t xml:space="preserve"> </w:t>
      </w:r>
      <w:r w:rsidR="007B4DE8">
        <w:t>35</w:t>
      </w:r>
      <w:r w:rsidR="00450B7B" w:rsidRPr="007B4DE8">
        <w:fldChar w:fldCharType="end"/>
      </w:r>
      <w:r w:rsidR="00450B7B" w:rsidRPr="007B4DE8">
        <w:t xml:space="preserve"> </w:t>
      </w:r>
      <w:r w:rsidR="0025680C" w:rsidRPr="007B4DE8">
        <w:t>–</w:t>
      </w:r>
      <w:r w:rsidR="00450B7B" w:rsidRPr="007B4DE8">
        <w:t xml:space="preserve"> </w:t>
      </w:r>
      <w:r w:rsidR="00450B7B" w:rsidRPr="007B4DE8">
        <w:fldChar w:fldCharType="begin"/>
      </w:r>
      <w:r w:rsidR="00450B7B" w:rsidRPr="007B4DE8">
        <w:instrText xml:space="preserve"> REF _Ref132469732 \h  \* MERGEFORMAT </w:instrText>
      </w:r>
      <w:r w:rsidR="00450B7B" w:rsidRPr="007B4DE8">
        <w:fldChar w:fldCharType="separate"/>
      </w:r>
      <w:r w:rsidR="007B4DE8" w:rsidRPr="007B4DE8">
        <w:rPr>
          <w:rStyle w:val="af8"/>
        </w:rPr>
        <w:t xml:space="preserve">Рисунок </w:t>
      </w:r>
      <w:r w:rsidR="007B4DE8">
        <w:t>36</w:t>
      </w:r>
      <w:r w:rsidR="00450B7B" w:rsidRPr="007B4DE8">
        <w:fldChar w:fldCharType="end"/>
      </w:r>
      <w:r w:rsidRPr="007B4DE8">
        <w:t>. Данные для построения пьезометрического графика приведены в табл</w:t>
      </w:r>
      <w:r w:rsidR="00983E0A" w:rsidRPr="007B4DE8">
        <w:t>ице</w:t>
      </w:r>
      <w:r w:rsidR="0025680C" w:rsidRPr="007B4DE8">
        <w:t xml:space="preserve"> </w:t>
      </w:r>
      <w:r w:rsidR="00983E0A" w:rsidRPr="007B4DE8">
        <w:fldChar w:fldCharType="begin"/>
      </w:r>
      <w:r w:rsidR="00983E0A" w:rsidRPr="007B4DE8">
        <w:instrText xml:space="preserve"> REF _Ref132470606 \h  \* MERGEFORMAT </w:instrText>
      </w:r>
      <w:r w:rsidR="00983E0A" w:rsidRPr="007B4DE8">
        <w:fldChar w:fldCharType="separate"/>
      </w:r>
      <w:r w:rsidR="007B4DE8" w:rsidRPr="007B4DE8">
        <w:rPr>
          <w:rStyle w:val="af8"/>
        </w:rPr>
        <w:t xml:space="preserve">Таблица </w:t>
      </w:r>
      <w:r w:rsidR="007B4DE8">
        <w:t>19</w:t>
      </w:r>
      <w:r w:rsidR="00983E0A" w:rsidRPr="007B4DE8">
        <w:fldChar w:fldCharType="end"/>
      </w:r>
      <w:r w:rsidRPr="007B4DE8">
        <w:t>.</w:t>
      </w:r>
    </w:p>
    <w:p w14:paraId="4D505FA3" w14:textId="3C07B8ED" w:rsidR="00B209EE" w:rsidRPr="007B4DE8" w:rsidRDefault="00B209EE" w:rsidP="007B4DE8">
      <w:pPr>
        <w:pStyle w:val="ae"/>
        <w:rPr>
          <w:color w:val="auto"/>
        </w:rPr>
      </w:pPr>
      <w:r w:rsidRPr="007B4DE8">
        <w:rPr>
          <w:color w:val="auto"/>
        </w:rPr>
        <w:drawing>
          <wp:inline distT="0" distB="0" distL="0" distR="0" wp14:anchorId="0900EB98" wp14:editId="329D703D">
            <wp:extent cx="6038850" cy="3470248"/>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50240" cy="3476793"/>
                    </a:xfrm>
                    <a:prstGeom prst="rect">
                      <a:avLst/>
                    </a:prstGeom>
                    <a:noFill/>
                  </pic:spPr>
                </pic:pic>
              </a:graphicData>
            </a:graphic>
          </wp:inline>
        </w:drawing>
      </w:r>
    </w:p>
    <w:p w14:paraId="1F71C7E2" w14:textId="3241AFF7" w:rsidR="00B209EE" w:rsidRPr="007B4DE8" w:rsidRDefault="00450B7B" w:rsidP="007B4DE8">
      <w:pPr>
        <w:pStyle w:val="a7"/>
      </w:pPr>
      <w:bookmarkStart w:id="193" w:name="_Ref132469724"/>
      <w:bookmarkStart w:id="194" w:name="_Toc170229498"/>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35</w:t>
      </w:r>
      <w:r w:rsidR="004C2B26" w:rsidRPr="007B4DE8">
        <w:rPr>
          <w:noProof/>
        </w:rPr>
        <w:fldChar w:fldCharType="end"/>
      </w:r>
      <w:bookmarkEnd w:id="193"/>
      <w:r w:rsidRPr="007B4DE8">
        <w:t xml:space="preserve">. </w:t>
      </w:r>
      <w:r w:rsidR="00B209EE" w:rsidRPr="007B4DE8">
        <w:t>Путь движения теплоносителя ЦВК – Тентюковская 136</w:t>
      </w:r>
      <w:bookmarkEnd w:id="194"/>
    </w:p>
    <w:p w14:paraId="3AB01D72" w14:textId="77777777" w:rsidR="00450B7B" w:rsidRPr="007B4DE8" w:rsidRDefault="00450B7B" w:rsidP="007B4DE8">
      <w:pPr>
        <w:pStyle w:val="ae"/>
      </w:pPr>
    </w:p>
    <w:p w14:paraId="6B0DF082" w14:textId="33329DA5" w:rsidR="00B209EE" w:rsidRPr="007B4DE8" w:rsidRDefault="00B209EE" w:rsidP="007B4DE8">
      <w:pPr>
        <w:pStyle w:val="ae"/>
      </w:pPr>
      <w:r w:rsidRPr="007B4DE8">
        <w:drawing>
          <wp:inline distT="0" distB="0" distL="0" distR="0" wp14:anchorId="7C7BD8CC" wp14:editId="2D30FA53">
            <wp:extent cx="5972175" cy="2072745"/>
            <wp:effectExtent l="0" t="0" r="0" b="381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06069" cy="2084509"/>
                    </a:xfrm>
                    <a:prstGeom prst="rect">
                      <a:avLst/>
                    </a:prstGeom>
                    <a:noFill/>
                  </pic:spPr>
                </pic:pic>
              </a:graphicData>
            </a:graphic>
          </wp:inline>
        </w:drawing>
      </w:r>
    </w:p>
    <w:p w14:paraId="10D0890A" w14:textId="75EFE4A5" w:rsidR="00B209EE" w:rsidRPr="007B4DE8" w:rsidRDefault="00450B7B" w:rsidP="007B4DE8">
      <w:pPr>
        <w:pStyle w:val="a7"/>
      </w:pPr>
      <w:bookmarkStart w:id="195" w:name="_Ref132469732"/>
      <w:bookmarkStart w:id="196" w:name="_Toc170229499"/>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36</w:t>
      </w:r>
      <w:r w:rsidR="004C2B26" w:rsidRPr="007B4DE8">
        <w:rPr>
          <w:noProof/>
        </w:rPr>
        <w:fldChar w:fldCharType="end"/>
      </w:r>
      <w:bookmarkEnd w:id="195"/>
      <w:r w:rsidRPr="007B4DE8">
        <w:t xml:space="preserve">. </w:t>
      </w:r>
      <w:r w:rsidR="00B209EE" w:rsidRPr="007B4DE8">
        <w:t>Пьезометрический график по направлению ЦВК – Тентюковская 136</w:t>
      </w:r>
      <w:bookmarkEnd w:id="196"/>
    </w:p>
    <w:p w14:paraId="2B2607FF" w14:textId="77777777" w:rsidR="00B209EE" w:rsidRPr="007B4DE8" w:rsidRDefault="00B209EE" w:rsidP="007B4DE8">
      <w:pPr>
        <w:pStyle w:val="22"/>
        <w:rPr>
          <w:lang w:eastAsia="ru-RU"/>
        </w:rPr>
      </w:pPr>
    </w:p>
    <w:p w14:paraId="6D0D806D" w14:textId="7F713788" w:rsidR="00B209EE" w:rsidRPr="007B4DE8" w:rsidRDefault="00983E0A" w:rsidP="007B4DE8">
      <w:pPr>
        <w:pStyle w:val="a8"/>
      </w:pPr>
      <w:bookmarkStart w:id="197" w:name="_Ref132470606"/>
      <w:bookmarkStart w:id="198" w:name="_Toc132583881"/>
      <w:bookmarkStart w:id="199" w:name="_Toc170229439"/>
      <w:r w:rsidRPr="007B4DE8">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19</w:t>
      </w:r>
      <w:r w:rsidR="004C2B26" w:rsidRPr="007B4DE8">
        <w:rPr>
          <w:noProof/>
        </w:rPr>
        <w:fldChar w:fldCharType="end"/>
      </w:r>
      <w:bookmarkEnd w:id="197"/>
      <w:r w:rsidRPr="007B4DE8">
        <w:t xml:space="preserve">. </w:t>
      </w:r>
      <w:r w:rsidR="00B209EE" w:rsidRPr="007B4DE8">
        <w:t>Исходные данные для построения пьезометрического графика ЦВК – Тентюковская 136</w:t>
      </w:r>
      <w:bookmarkEnd w:id="198"/>
      <w:bookmarkEnd w:id="199"/>
    </w:p>
    <w:tbl>
      <w:tblPr>
        <w:tblW w:w="5000" w:type="pct"/>
        <w:tblLook w:val="04A0" w:firstRow="1" w:lastRow="0" w:firstColumn="1" w:lastColumn="0" w:noHBand="0" w:noVBand="1"/>
      </w:tblPr>
      <w:tblGrid>
        <w:gridCol w:w="1122"/>
        <w:gridCol w:w="1359"/>
        <w:gridCol w:w="1879"/>
        <w:gridCol w:w="1825"/>
        <w:gridCol w:w="1352"/>
        <w:gridCol w:w="991"/>
        <w:gridCol w:w="1100"/>
      </w:tblGrid>
      <w:tr w:rsidR="00594AC8" w:rsidRPr="007B4DE8" w14:paraId="44411B0E" w14:textId="77777777" w:rsidTr="00594AC8">
        <w:trPr>
          <w:trHeight w:val="20"/>
          <w:tblHeader/>
        </w:trPr>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2F66BB" w14:textId="77777777" w:rsidR="00594AC8" w:rsidRPr="007B4DE8" w:rsidRDefault="00594AC8" w:rsidP="007B4DE8">
            <w:pPr>
              <w:pStyle w:val="a5"/>
            </w:pPr>
            <w:r w:rsidRPr="007B4DE8">
              <w:t>Наименование узла</w:t>
            </w:r>
          </w:p>
        </w:tc>
        <w:tc>
          <w:tcPr>
            <w:tcW w:w="779" w:type="pct"/>
            <w:tcBorders>
              <w:top w:val="single" w:sz="4" w:space="0" w:color="auto"/>
              <w:left w:val="nil"/>
              <w:bottom w:val="single" w:sz="4" w:space="0" w:color="auto"/>
              <w:right w:val="single" w:sz="4" w:space="0" w:color="auto"/>
            </w:tcBorders>
            <w:shd w:val="clear" w:color="auto" w:fill="auto"/>
            <w:noWrap/>
            <w:vAlign w:val="center"/>
            <w:hideMark/>
          </w:tcPr>
          <w:p w14:paraId="5684D6C5" w14:textId="77777777" w:rsidR="00594AC8" w:rsidRPr="007B4DE8" w:rsidRDefault="00594AC8" w:rsidP="007B4DE8">
            <w:pPr>
              <w:pStyle w:val="a5"/>
            </w:pPr>
            <w:r w:rsidRPr="007B4DE8">
              <w:t>Геодезическая высота, м</w:t>
            </w:r>
          </w:p>
        </w:tc>
        <w:tc>
          <w:tcPr>
            <w:tcW w:w="766" w:type="pct"/>
            <w:tcBorders>
              <w:top w:val="single" w:sz="4" w:space="0" w:color="auto"/>
              <w:left w:val="nil"/>
              <w:bottom w:val="single" w:sz="4" w:space="0" w:color="auto"/>
              <w:right w:val="single" w:sz="4" w:space="0" w:color="auto"/>
            </w:tcBorders>
            <w:shd w:val="clear" w:color="auto" w:fill="auto"/>
            <w:noWrap/>
            <w:vAlign w:val="center"/>
            <w:hideMark/>
          </w:tcPr>
          <w:p w14:paraId="41301E4E" w14:textId="77777777" w:rsidR="00594AC8" w:rsidRPr="007B4DE8" w:rsidRDefault="00594AC8" w:rsidP="007B4DE8">
            <w:pPr>
              <w:pStyle w:val="a5"/>
            </w:pPr>
            <w:r w:rsidRPr="007B4DE8">
              <w:t>Напор в подающем трубопроводе, м</w:t>
            </w:r>
          </w:p>
        </w:tc>
        <w:tc>
          <w:tcPr>
            <w:tcW w:w="766" w:type="pct"/>
            <w:tcBorders>
              <w:top w:val="single" w:sz="4" w:space="0" w:color="auto"/>
              <w:left w:val="nil"/>
              <w:bottom w:val="single" w:sz="4" w:space="0" w:color="auto"/>
              <w:right w:val="single" w:sz="4" w:space="0" w:color="auto"/>
            </w:tcBorders>
            <w:shd w:val="clear" w:color="auto" w:fill="auto"/>
            <w:noWrap/>
            <w:vAlign w:val="center"/>
            <w:hideMark/>
          </w:tcPr>
          <w:p w14:paraId="6E076EE6" w14:textId="77777777" w:rsidR="00594AC8" w:rsidRPr="007B4DE8" w:rsidRDefault="00594AC8" w:rsidP="007B4DE8">
            <w:pPr>
              <w:pStyle w:val="a5"/>
            </w:pPr>
            <w:r w:rsidRPr="007B4DE8">
              <w:t>Напор в обратном трубопроводе, м</w:t>
            </w:r>
          </w:p>
        </w:tc>
        <w:tc>
          <w:tcPr>
            <w:tcW w:w="832" w:type="pct"/>
            <w:tcBorders>
              <w:top w:val="single" w:sz="4" w:space="0" w:color="auto"/>
              <w:left w:val="nil"/>
              <w:bottom w:val="single" w:sz="4" w:space="0" w:color="auto"/>
              <w:right w:val="single" w:sz="4" w:space="0" w:color="auto"/>
            </w:tcBorders>
            <w:shd w:val="clear" w:color="auto" w:fill="auto"/>
            <w:noWrap/>
            <w:vAlign w:val="center"/>
            <w:hideMark/>
          </w:tcPr>
          <w:p w14:paraId="2E366238" w14:textId="77777777" w:rsidR="00594AC8" w:rsidRPr="007B4DE8" w:rsidRDefault="00594AC8" w:rsidP="007B4DE8">
            <w:pPr>
              <w:pStyle w:val="a5"/>
            </w:pPr>
            <w:r w:rsidRPr="007B4DE8">
              <w:t>Располагаемый напор, м</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14:paraId="7762D123" w14:textId="77777777" w:rsidR="00594AC8" w:rsidRPr="007B4DE8" w:rsidRDefault="00594AC8" w:rsidP="007B4DE8">
            <w:pPr>
              <w:pStyle w:val="a5"/>
            </w:pPr>
            <w:r w:rsidRPr="007B4DE8">
              <w:t>Длина участка, м</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14:paraId="24FE20E8" w14:textId="77777777" w:rsidR="00594AC8" w:rsidRPr="007B4DE8" w:rsidRDefault="00594AC8" w:rsidP="007B4DE8">
            <w:pPr>
              <w:pStyle w:val="a5"/>
            </w:pPr>
            <w:r w:rsidRPr="007B4DE8">
              <w:t>Диаметр участка, м</w:t>
            </w:r>
          </w:p>
        </w:tc>
      </w:tr>
      <w:tr w:rsidR="00594AC8" w:rsidRPr="007B4DE8" w14:paraId="376FE48A"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0B7B976" w14:textId="77777777" w:rsidR="00594AC8" w:rsidRPr="007B4DE8" w:rsidRDefault="00594AC8" w:rsidP="007B4DE8">
            <w:pPr>
              <w:pStyle w:val="a5"/>
            </w:pPr>
            <w:r w:rsidRPr="007B4DE8">
              <w:t>Блок №2 ЦВК</w:t>
            </w:r>
          </w:p>
        </w:tc>
        <w:tc>
          <w:tcPr>
            <w:tcW w:w="779" w:type="pct"/>
            <w:tcBorders>
              <w:top w:val="nil"/>
              <w:left w:val="nil"/>
              <w:bottom w:val="single" w:sz="4" w:space="0" w:color="auto"/>
              <w:right w:val="single" w:sz="4" w:space="0" w:color="auto"/>
            </w:tcBorders>
            <w:shd w:val="clear" w:color="auto" w:fill="auto"/>
            <w:vAlign w:val="center"/>
            <w:hideMark/>
          </w:tcPr>
          <w:p w14:paraId="7352A161" w14:textId="77777777" w:rsidR="00594AC8" w:rsidRPr="007B4DE8" w:rsidRDefault="00594AC8" w:rsidP="007B4DE8">
            <w:pPr>
              <w:pStyle w:val="a5"/>
            </w:pPr>
            <w:r w:rsidRPr="007B4DE8">
              <w:t>117</w:t>
            </w:r>
          </w:p>
        </w:tc>
        <w:tc>
          <w:tcPr>
            <w:tcW w:w="766" w:type="pct"/>
            <w:tcBorders>
              <w:top w:val="nil"/>
              <w:left w:val="nil"/>
              <w:bottom w:val="single" w:sz="4" w:space="0" w:color="auto"/>
              <w:right w:val="single" w:sz="4" w:space="0" w:color="auto"/>
            </w:tcBorders>
            <w:shd w:val="clear" w:color="auto" w:fill="auto"/>
            <w:vAlign w:val="center"/>
            <w:hideMark/>
          </w:tcPr>
          <w:p w14:paraId="44060B50" w14:textId="77777777" w:rsidR="00594AC8" w:rsidRPr="007B4DE8" w:rsidRDefault="00594AC8" w:rsidP="007B4DE8">
            <w:pPr>
              <w:pStyle w:val="a5"/>
            </w:pPr>
            <w:r w:rsidRPr="007B4DE8">
              <w:t> </w:t>
            </w:r>
          </w:p>
        </w:tc>
        <w:tc>
          <w:tcPr>
            <w:tcW w:w="766" w:type="pct"/>
            <w:tcBorders>
              <w:top w:val="nil"/>
              <w:left w:val="nil"/>
              <w:bottom w:val="single" w:sz="4" w:space="0" w:color="auto"/>
              <w:right w:val="single" w:sz="4" w:space="0" w:color="auto"/>
            </w:tcBorders>
            <w:shd w:val="clear" w:color="auto" w:fill="auto"/>
            <w:vAlign w:val="center"/>
            <w:hideMark/>
          </w:tcPr>
          <w:p w14:paraId="36ECC651" w14:textId="77777777" w:rsidR="00594AC8" w:rsidRPr="007B4DE8" w:rsidRDefault="00594AC8" w:rsidP="007B4DE8">
            <w:pPr>
              <w:pStyle w:val="a5"/>
            </w:pPr>
            <w:r w:rsidRPr="007B4DE8">
              <w:t>132</w:t>
            </w:r>
          </w:p>
        </w:tc>
        <w:tc>
          <w:tcPr>
            <w:tcW w:w="832" w:type="pct"/>
            <w:tcBorders>
              <w:top w:val="nil"/>
              <w:left w:val="nil"/>
              <w:bottom w:val="single" w:sz="4" w:space="0" w:color="auto"/>
              <w:right w:val="single" w:sz="4" w:space="0" w:color="auto"/>
            </w:tcBorders>
            <w:shd w:val="clear" w:color="auto" w:fill="auto"/>
            <w:vAlign w:val="center"/>
            <w:hideMark/>
          </w:tcPr>
          <w:p w14:paraId="3480EB7E" w14:textId="77777777" w:rsidR="00594AC8" w:rsidRPr="007B4DE8" w:rsidRDefault="00594AC8" w:rsidP="007B4DE8">
            <w:pPr>
              <w:pStyle w:val="a5"/>
            </w:pPr>
            <w:r w:rsidRPr="007B4DE8">
              <w:t>56</w:t>
            </w:r>
          </w:p>
        </w:tc>
        <w:tc>
          <w:tcPr>
            <w:tcW w:w="538" w:type="pct"/>
            <w:tcBorders>
              <w:top w:val="nil"/>
              <w:left w:val="nil"/>
              <w:bottom w:val="single" w:sz="4" w:space="0" w:color="auto"/>
              <w:right w:val="single" w:sz="4" w:space="0" w:color="auto"/>
            </w:tcBorders>
            <w:shd w:val="clear" w:color="auto" w:fill="auto"/>
            <w:vAlign w:val="center"/>
            <w:hideMark/>
          </w:tcPr>
          <w:p w14:paraId="50D700FC" w14:textId="77777777" w:rsidR="00594AC8" w:rsidRPr="007B4DE8" w:rsidRDefault="00594AC8" w:rsidP="007B4DE8">
            <w:pPr>
              <w:pStyle w:val="a5"/>
            </w:pPr>
            <w:r w:rsidRPr="007B4DE8">
              <w:t>44.37</w:t>
            </w:r>
          </w:p>
        </w:tc>
        <w:tc>
          <w:tcPr>
            <w:tcW w:w="538" w:type="pct"/>
            <w:tcBorders>
              <w:top w:val="nil"/>
              <w:left w:val="nil"/>
              <w:bottom w:val="single" w:sz="4" w:space="0" w:color="auto"/>
              <w:right w:val="single" w:sz="4" w:space="0" w:color="auto"/>
            </w:tcBorders>
            <w:shd w:val="clear" w:color="auto" w:fill="auto"/>
            <w:vAlign w:val="center"/>
            <w:hideMark/>
          </w:tcPr>
          <w:p w14:paraId="634DB6EF" w14:textId="77777777" w:rsidR="00594AC8" w:rsidRPr="007B4DE8" w:rsidRDefault="00594AC8" w:rsidP="007B4DE8">
            <w:pPr>
              <w:pStyle w:val="a5"/>
            </w:pPr>
            <w:r w:rsidRPr="007B4DE8">
              <w:t>0.804</w:t>
            </w:r>
          </w:p>
        </w:tc>
      </w:tr>
      <w:tr w:rsidR="00594AC8" w:rsidRPr="007B4DE8" w14:paraId="5CBF5421"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A9F4352"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2AE67BAE" w14:textId="77777777" w:rsidR="00594AC8" w:rsidRPr="007B4DE8" w:rsidRDefault="00594AC8" w:rsidP="007B4DE8">
            <w:pPr>
              <w:pStyle w:val="a5"/>
            </w:pPr>
            <w:r w:rsidRPr="007B4DE8">
              <w:t>117</w:t>
            </w:r>
          </w:p>
        </w:tc>
        <w:tc>
          <w:tcPr>
            <w:tcW w:w="766" w:type="pct"/>
            <w:tcBorders>
              <w:top w:val="nil"/>
              <w:left w:val="nil"/>
              <w:bottom w:val="single" w:sz="4" w:space="0" w:color="auto"/>
              <w:right w:val="single" w:sz="4" w:space="0" w:color="auto"/>
            </w:tcBorders>
            <w:shd w:val="clear" w:color="auto" w:fill="auto"/>
            <w:vAlign w:val="center"/>
            <w:hideMark/>
          </w:tcPr>
          <w:p w14:paraId="67238259" w14:textId="77777777" w:rsidR="00594AC8" w:rsidRPr="007B4DE8" w:rsidRDefault="00594AC8" w:rsidP="007B4DE8">
            <w:pPr>
              <w:pStyle w:val="a5"/>
            </w:pPr>
            <w:r w:rsidRPr="007B4DE8">
              <w:t>187.817</w:t>
            </w:r>
          </w:p>
        </w:tc>
        <w:tc>
          <w:tcPr>
            <w:tcW w:w="766" w:type="pct"/>
            <w:tcBorders>
              <w:top w:val="nil"/>
              <w:left w:val="nil"/>
              <w:bottom w:val="single" w:sz="4" w:space="0" w:color="auto"/>
              <w:right w:val="single" w:sz="4" w:space="0" w:color="auto"/>
            </w:tcBorders>
            <w:shd w:val="clear" w:color="auto" w:fill="auto"/>
            <w:vAlign w:val="center"/>
            <w:hideMark/>
          </w:tcPr>
          <w:p w14:paraId="584C7CC1" w14:textId="77777777" w:rsidR="00594AC8" w:rsidRPr="007B4DE8" w:rsidRDefault="00594AC8" w:rsidP="007B4DE8">
            <w:pPr>
              <w:pStyle w:val="a5"/>
            </w:pPr>
            <w:r w:rsidRPr="007B4DE8">
              <w:t>132.181</w:t>
            </w:r>
          </w:p>
        </w:tc>
        <w:tc>
          <w:tcPr>
            <w:tcW w:w="832" w:type="pct"/>
            <w:tcBorders>
              <w:top w:val="nil"/>
              <w:left w:val="nil"/>
              <w:bottom w:val="single" w:sz="4" w:space="0" w:color="auto"/>
              <w:right w:val="single" w:sz="4" w:space="0" w:color="auto"/>
            </w:tcBorders>
            <w:shd w:val="clear" w:color="auto" w:fill="auto"/>
            <w:vAlign w:val="center"/>
            <w:hideMark/>
          </w:tcPr>
          <w:p w14:paraId="095ACB96" w14:textId="77777777" w:rsidR="00594AC8" w:rsidRPr="007B4DE8" w:rsidRDefault="00594AC8" w:rsidP="007B4DE8">
            <w:pPr>
              <w:pStyle w:val="a5"/>
            </w:pPr>
            <w:r w:rsidRPr="007B4DE8">
              <w:t>55.636</w:t>
            </w:r>
          </w:p>
        </w:tc>
        <w:tc>
          <w:tcPr>
            <w:tcW w:w="538" w:type="pct"/>
            <w:tcBorders>
              <w:top w:val="nil"/>
              <w:left w:val="nil"/>
              <w:bottom w:val="single" w:sz="4" w:space="0" w:color="auto"/>
              <w:right w:val="single" w:sz="4" w:space="0" w:color="auto"/>
            </w:tcBorders>
            <w:shd w:val="clear" w:color="auto" w:fill="auto"/>
            <w:vAlign w:val="center"/>
            <w:hideMark/>
          </w:tcPr>
          <w:p w14:paraId="7B40FA4D" w14:textId="77777777" w:rsidR="00594AC8" w:rsidRPr="007B4DE8" w:rsidRDefault="00594AC8" w:rsidP="007B4DE8">
            <w:pPr>
              <w:pStyle w:val="a5"/>
            </w:pPr>
            <w:r w:rsidRPr="007B4DE8">
              <w:t>25.42</w:t>
            </w:r>
          </w:p>
        </w:tc>
        <w:tc>
          <w:tcPr>
            <w:tcW w:w="538" w:type="pct"/>
            <w:tcBorders>
              <w:top w:val="nil"/>
              <w:left w:val="nil"/>
              <w:bottom w:val="single" w:sz="4" w:space="0" w:color="auto"/>
              <w:right w:val="single" w:sz="4" w:space="0" w:color="auto"/>
            </w:tcBorders>
            <w:shd w:val="clear" w:color="auto" w:fill="auto"/>
            <w:vAlign w:val="center"/>
            <w:hideMark/>
          </w:tcPr>
          <w:p w14:paraId="06CF60C0" w14:textId="77777777" w:rsidR="00594AC8" w:rsidRPr="007B4DE8" w:rsidRDefault="00594AC8" w:rsidP="007B4DE8">
            <w:pPr>
              <w:pStyle w:val="a5"/>
            </w:pPr>
            <w:r w:rsidRPr="007B4DE8">
              <w:t>0.614</w:t>
            </w:r>
          </w:p>
        </w:tc>
      </w:tr>
      <w:tr w:rsidR="00594AC8" w:rsidRPr="007B4DE8" w14:paraId="4827C7A6"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30B608A"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56834CD9" w14:textId="77777777" w:rsidR="00594AC8" w:rsidRPr="007B4DE8" w:rsidRDefault="00594AC8" w:rsidP="007B4DE8">
            <w:pPr>
              <w:pStyle w:val="a5"/>
            </w:pPr>
            <w:r w:rsidRPr="007B4DE8">
              <w:t>112</w:t>
            </w:r>
          </w:p>
        </w:tc>
        <w:tc>
          <w:tcPr>
            <w:tcW w:w="766" w:type="pct"/>
            <w:tcBorders>
              <w:top w:val="nil"/>
              <w:left w:val="nil"/>
              <w:bottom w:val="single" w:sz="4" w:space="0" w:color="auto"/>
              <w:right w:val="single" w:sz="4" w:space="0" w:color="auto"/>
            </w:tcBorders>
            <w:shd w:val="clear" w:color="auto" w:fill="auto"/>
            <w:vAlign w:val="center"/>
            <w:hideMark/>
          </w:tcPr>
          <w:p w14:paraId="0627FBF3" w14:textId="77777777" w:rsidR="00594AC8" w:rsidRPr="007B4DE8" w:rsidRDefault="00594AC8" w:rsidP="007B4DE8">
            <w:pPr>
              <w:pStyle w:val="a5"/>
            </w:pPr>
            <w:r w:rsidRPr="007B4DE8">
              <w:t>187.692</w:t>
            </w:r>
          </w:p>
        </w:tc>
        <w:tc>
          <w:tcPr>
            <w:tcW w:w="766" w:type="pct"/>
            <w:tcBorders>
              <w:top w:val="nil"/>
              <w:left w:val="nil"/>
              <w:bottom w:val="single" w:sz="4" w:space="0" w:color="auto"/>
              <w:right w:val="single" w:sz="4" w:space="0" w:color="auto"/>
            </w:tcBorders>
            <w:shd w:val="clear" w:color="auto" w:fill="auto"/>
            <w:vAlign w:val="center"/>
            <w:hideMark/>
          </w:tcPr>
          <w:p w14:paraId="46F947F5" w14:textId="77777777" w:rsidR="00594AC8" w:rsidRPr="007B4DE8" w:rsidRDefault="00594AC8" w:rsidP="007B4DE8">
            <w:pPr>
              <w:pStyle w:val="a5"/>
            </w:pPr>
            <w:r w:rsidRPr="007B4DE8">
              <w:t>132.297</w:t>
            </w:r>
          </w:p>
        </w:tc>
        <w:tc>
          <w:tcPr>
            <w:tcW w:w="832" w:type="pct"/>
            <w:tcBorders>
              <w:top w:val="nil"/>
              <w:left w:val="nil"/>
              <w:bottom w:val="single" w:sz="4" w:space="0" w:color="auto"/>
              <w:right w:val="single" w:sz="4" w:space="0" w:color="auto"/>
            </w:tcBorders>
            <w:shd w:val="clear" w:color="auto" w:fill="auto"/>
            <w:vAlign w:val="center"/>
            <w:hideMark/>
          </w:tcPr>
          <w:p w14:paraId="644A620F" w14:textId="77777777" w:rsidR="00594AC8" w:rsidRPr="007B4DE8" w:rsidRDefault="00594AC8" w:rsidP="007B4DE8">
            <w:pPr>
              <w:pStyle w:val="a5"/>
            </w:pPr>
            <w:r w:rsidRPr="007B4DE8">
              <w:t>55.395</w:t>
            </w:r>
          </w:p>
        </w:tc>
        <w:tc>
          <w:tcPr>
            <w:tcW w:w="538" w:type="pct"/>
            <w:tcBorders>
              <w:top w:val="nil"/>
              <w:left w:val="nil"/>
              <w:bottom w:val="single" w:sz="4" w:space="0" w:color="auto"/>
              <w:right w:val="single" w:sz="4" w:space="0" w:color="auto"/>
            </w:tcBorders>
            <w:shd w:val="clear" w:color="auto" w:fill="auto"/>
            <w:vAlign w:val="center"/>
            <w:hideMark/>
          </w:tcPr>
          <w:p w14:paraId="14A0D469" w14:textId="77777777" w:rsidR="00594AC8" w:rsidRPr="007B4DE8" w:rsidRDefault="00594AC8" w:rsidP="007B4DE8">
            <w:pPr>
              <w:pStyle w:val="a5"/>
            </w:pPr>
            <w:r w:rsidRPr="007B4DE8">
              <w:t>7</w:t>
            </w:r>
          </w:p>
        </w:tc>
        <w:tc>
          <w:tcPr>
            <w:tcW w:w="538" w:type="pct"/>
            <w:tcBorders>
              <w:top w:val="nil"/>
              <w:left w:val="nil"/>
              <w:bottom w:val="single" w:sz="4" w:space="0" w:color="auto"/>
              <w:right w:val="single" w:sz="4" w:space="0" w:color="auto"/>
            </w:tcBorders>
            <w:shd w:val="clear" w:color="auto" w:fill="auto"/>
            <w:vAlign w:val="center"/>
            <w:hideMark/>
          </w:tcPr>
          <w:p w14:paraId="79017664" w14:textId="77777777" w:rsidR="00594AC8" w:rsidRPr="007B4DE8" w:rsidRDefault="00594AC8" w:rsidP="007B4DE8">
            <w:pPr>
              <w:pStyle w:val="a5"/>
            </w:pPr>
            <w:r w:rsidRPr="007B4DE8">
              <w:t>0.614</w:t>
            </w:r>
          </w:p>
        </w:tc>
      </w:tr>
      <w:tr w:rsidR="00594AC8" w:rsidRPr="007B4DE8" w14:paraId="30636BD4"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92305BE" w14:textId="77777777" w:rsidR="00594AC8" w:rsidRPr="007B4DE8" w:rsidRDefault="00594AC8" w:rsidP="007B4DE8">
            <w:pPr>
              <w:pStyle w:val="a5"/>
            </w:pPr>
            <w:r w:rsidRPr="007B4DE8">
              <w:t>3УТД</w:t>
            </w:r>
          </w:p>
        </w:tc>
        <w:tc>
          <w:tcPr>
            <w:tcW w:w="779" w:type="pct"/>
            <w:tcBorders>
              <w:top w:val="nil"/>
              <w:left w:val="nil"/>
              <w:bottom w:val="single" w:sz="4" w:space="0" w:color="auto"/>
              <w:right w:val="single" w:sz="4" w:space="0" w:color="auto"/>
            </w:tcBorders>
            <w:shd w:val="clear" w:color="auto" w:fill="auto"/>
            <w:vAlign w:val="center"/>
            <w:hideMark/>
          </w:tcPr>
          <w:p w14:paraId="0FA02D15" w14:textId="77777777" w:rsidR="00594AC8" w:rsidRPr="007B4DE8" w:rsidRDefault="00594AC8" w:rsidP="007B4DE8">
            <w:pPr>
              <w:pStyle w:val="a5"/>
            </w:pPr>
            <w:r w:rsidRPr="007B4DE8">
              <w:t>112</w:t>
            </w:r>
          </w:p>
        </w:tc>
        <w:tc>
          <w:tcPr>
            <w:tcW w:w="766" w:type="pct"/>
            <w:tcBorders>
              <w:top w:val="nil"/>
              <w:left w:val="nil"/>
              <w:bottom w:val="single" w:sz="4" w:space="0" w:color="auto"/>
              <w:right w:val="single" w:sz="4" w:space="0" w:color="auto"/>
            </w:tcBorders>
            <w:shd w:val="clear" w:color="auto" w:fill="auto"/>
            <w:vAlign w:val="center"/>
            <w:hideMark/>
          </w:tcPr>
          <w:p w14:paraId="0EEE370E" w14:textId="77777777" w:rsidR="00594AC8" w:rsidRPr="007B4DE8" w:rsidRDefault="00594AC8" w:rsidP="007B4DE8">
            <w:pPr>
              <w:pStyle w:val="a5"/>
            </w:pPr>
            <w:r w:rsidRPr="007B4DE8">
              <w:t>187.395</w:t>
            </w:r>
          </w:p>
        </w:tc>
        <w:tc>
          <w:tcPr>
            <w:tcW w:w="766" w:type="pct"/>
            <w:tcBorders>
              <w:top w:val="nil"/>
              <w:left w:val="nil"/>
              <w:bottom w:val="single" w:sz="4" w:space="0" w:color="auto"/>
              <w:right w:val="single" w:sz="4" w:space="0" w:color="auto"/>
            </w:tcBorders>
            <w:shd w:val="clear" w:color="auto" w:fill="auto"/>
            <w:vAlign w:val="center"/>
            <w:hideMark/>
          </w:tcPr>
          <w:p w14:paraId="63C2BEF1" w14:textId="77777777" w:rsidR="00594AC8" w:rsidRPr="007B4DE8" w:rsidRDefault="00594AC8" w:rsidP="007B4DE8">
            <w:pPr>
              <w:pStyle w:val="a5"/>
            </w:pPr>
            <w:r w:rsidRPr="007B4DE8">
              <w:t>132.57</w:t>
            </w:r>
          </w:p>
        </w:tc>
        <w:tc>
          <w:tcPr>
            <w:tcW w:w="832" w:type="pct"/>
            <w:tcBorders>
              <w:top w:val="nil"/>
              <w:left w:val="nil"/>
              <w:bottom w:val="single" w:sz="4" w:space="0" w:color="auto"/>
              <w:right w:val="single" w:sz="4" w:space="0" w:color="auto"/>
            </w:tcBorders>
            <w:shd w:val="clear" w:color="auto" w:fill="auto"/>
            <w:vAlign w:val="center"/>
            <w:hideMark/>
          </w:tcPr>
          <w:p w14:paraId="41241FDB" w14:textId="77777777" w:rsidR="00594AC8" w:rsidRPr="007B4DE8" w:rsidRDefault="00594AC8" w:rsidP="007B4DE8">
            <w:pPr>
              <w:pStyle w:val="a5"/>
            </w:pPr>
            <w:r w:rsidRPr="007B4DE8">
              <w:t>54.825</w:t>
            </w:r>
          </w:p>
        </w:tc>
        <w:tc>
          <w:tcPr>
            <w:tcW w:w="538" w:type="pct"/>
            <w:tcBorders>
              <w:top w:val="nil"/>
              <w:left w:val="nil"/>
              <w:bottom w:val="single" w:sz="4" w:space="0" w:color="auto"/>
              <w:right w:val="single" w:sz="4" w:space="0" w:color="auto"/>
            </w:tcBorders>
            <w:shd w:val="clear" w:color="auto" w:fill="auto"/>
            <w:vAlign w:val="center"/>
            <w:hideMark/>
          </w:tcPr>
          <w:p w14:paraId="21E6FB83" w14:textId="77777777" w:rsidR="00594AC8" w:rsidRPr="007B4DE8" w:rsidRDefault="00594AC8" w:rsidP="007B4DE8">
            <w:pPr>
              <w:pStyle w:val="a5"/>
            </w:pPr>
            <w:r w:rsidRPr="007B4DE8">
              <w:t>9.5</w:t>
            </w:r>
          </w:p>
        </w:tc>
        <w:tc>
          <w:tcPr>
            <w:tcW w:w="538" w:type="pct"/>
            <w:tcBorders>
              <w:top w:val="nil"/>
              <w:left w:val="nil"/>
              <w:bottom w:val="single" w:sz="4" w:space="0" w:color="auto"/>
              <w:right w:val="single" w:sz="4" w:space="0" w:color="auto"/>
            </w:tcBorders>
            <w:shd w:val="clear" w:color="auto" w:fill="auto"/>
            <w:vAlign w:val="center"/>
            <w:hideMark/>
          </w:tcPr>
          <w:p w14:paraId="354B9A18" w14:textId="77777777" w:rsidR="00594AC8" w:rsidRPr="007B4DE8" w:rsidRDefault="00594AC8" w:rsidP="007B4DE8">
            <w:pPr>
              <w:pStyle w:val="a5"/>
            </w:pPr>
            <w:r w:rsidRPr="007B4DE8">
              <w:t>0.614</w:t>
            </w:r>
          </w:p>
        </w:tc>
      </w:tr>
      <w:tr w:rsidR="00594AC8" w:rsidRPr="007B4DE8" w14:paraId="4C1C4290"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12C6713"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4F7B338B" w14:textId="77777777" w:rsidR="00594AC8" w:rsidRPr="007B4DE8" w:rsidRDefault="00594AC8" w:rsidP="007B4DE8">
            <w:pPr>
              <w:pStyle w:val="a5"/>
            </w:pPr>
            <w:r w:rsidRPr="007B4DE8">
              <w:t>112</w:t>
            </w:r>
          </w:p>
        </w:tc>
        <w:tc>
          <w:tcPr>
            <w:tcW w:w="766" w:type="pct"/>
            <w:tcBorders>
              <w:top w:val="nil"/>
              <w:left w:val="nil"/>
              <w:bottom w:val="single" w:sz="4" w:space="0" w:color="auto"/>
              <w:right w:val="single" w:sz="4" w:space="0" w:color="auto"/>
            </w:tcBorders>
            <w:shd w:val="clear" w:color="auto" w:fill="auto"/>
            <w:vAlign w:val="center"/>
            <w:hideMark/>
          </w:tcPr>
          <w:p w14:paraId="44754E36" w14:textId="77777777" w:rsidR="00594AC8" w:rsidRPr="007B4DE8" w:rsidRDefault="00594AC8" w:rsidP="007B4DE8">
            <w:pPr>
              <w:pStyle w:val="a5"/>
            </w:pPr>
            <w:r w:rsidRPr="007B4DE8">
              <w:t>187.173</w:t>
            </w:r>
          </w:p>
        </w:tc>
        <w:tc>
          <w:tcPr>
            <w:tcW w:w="766" w:type="pct"/>
            <w:tcBorders>
              <w:top w:val="nil"/>
              <w:left w:val="nil"/>
              <w:bottom w:val="single" w:sz="4" w:space="0" w:color="auto"/>
              <w:right w:val="single" w:sz="4" w:space="0" w:color="auto"/>
            </w:tcBorders>
            <w:shd w:val="clear" w:color="auto" w:fill="auto"/>
            <w:vAlign w:val="center"/>
            <w:hideMark/>
          </w:tcPr>
          <w:p w14:paraId="63464AFA" w14:textId="77777777" w:rsidR="00594AC8" w:rsidRPr="007B4DE8" w:rsidRDefault="00594AC8" w:rsidP="007B4DE8">
            <w:pPr>
              <w:pStyle w:val="a5"/>
            </w:pPr>
            <w:r w:rsidRPr="007B4DE8">
              <w:t>132.792</w:t>
            </w:r>
          </w:p>
        </w:tc>
        <w:tc>
          <w:tcPr>
            <w:tcW w:w="832" w:type="pct"/>
            <w:tcBorders>
              <w:top w:val="nil"/>
              <w:left w:val="nil"/>
              <w:bottom w:val="single" w:sz="4" w:space="0" w:color="auto"/>
              <w:right w:val="single" w:sz="4" w:space="0" w:color="auto"/>
            </w:tcBorders>
            <w:shd w:val="clear" w:color="auto" w:fill="auto"/>
            <w:vAlign w:val="center"/>
            <w:hideMark/>
          </w:tcPr>
          <w:p w14:paraId="1AB73F1A" w14:textId="77777777" w:rsidR="00594AC8" w:rsidRPr="007B4DE8" w:rsidRDefault="00594AC8" w:rsidP="007B4DE8">
            <w:pPr>
              <w:pStyle w:val="a5"/>
            </w:pPr>
            <w:r w:rsidRPr="007B4DE8">
              <w:t>54.381</w:t>
            </w:r>
          </w:p>
        </w:tc>
        <w:tc>
          <w:tcPr>
            <w:tcW w:w="538" w:type="pct"/>
            <w:tcBorders>
              <w:top w:val="nil"/>
              <w:left w:val="nil"/>
              <w:bottom w:val="single" w:sz="4" w:space="0" w:color="auto"/>
              <w:right w:val="single" w:sz="4" w:space="0" w:color="auto"/>
            </w:tcBorders>
            <w:shd w:val="clear" w:color="auto" w:fill="auto"/>
            <w:vAlign w:val="center"/>
            <w:hideMark/>
          </w:tcPr>
          <w:p w14:paraId="02FC799A" w14:textId="77777777" w:rsidR="00594AC8" w:rsidRPr="007B4DE8" w:rsidRDefault="00594AC8" w:rsidP="007B4DE8">
            <w:pPr>
              <w:pStyle w:val="a5"/>
            </w:pPr>
            <w:r w:rsidRPr="007B4DE8">
              <w:t>61</w:t>
            </w:r>
          </w:p>
        </w:tc>
        <w:tc>
          <w:tcPr>
            <w:tcW w:w="538" w:type="pct"/>
            <w:tcBorders>
              <w:top w:val="nil"/>
              <w:left w:val="nil"/>
              <w:bottom w:val="single" w:sz="4" w:space="0" w:color="auto"/>
              <w:right w:val="single" w:sz="4" w:space="0" w:color="auto"/>
            </w:tcBorders>
            <w:shd w:val="clear" w:color="auto" w:fill="auto"/>
            <w:vAlign w:val="center"/>
            <w:hideMark/>
          </w:tcPr>
          <w:p w14:paraId="2AD1C26B" w14:textId="77777777" w:rsidR="00594AC8" w:rsidRPr="007B4DE8" w:rsidRDefault="00594AC8" w:rsidP="007B4DE8">
            <w:pPr>
              <w:pStyle w:val="a5"/>
            </w:pPr>
            <w:r w:rsidRPr="007B4DE8">
              <w:t>0.614</w:t>
            </w:r>
          </w:p>
        </w:tc>
      </w:tr>
      <w:tr w:rsidR="00594AC8" w:rsidRPr="007B4DE8" w14:paraId="1B8ED51D"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33267ED" w14:textId="77777777" w:rsidR="00594AC8" w:rsidRPr="007B4DE8" w:rsidRDefault="00594AC8" w:rsidP="007B4DE8">
            <w:pPr>
              <w:pStyle w:val="a5"/>
            </w:pPr>
            <w:r w:rsidRPr="007B4DE8">
              <w:t>3УТГ - Блок2</w:t>
            </w:r>
          </w:p>
        </w:tc>
        <w:tc>
          <w:tcPr>
            <w:tcW w:w="779" w:type="pct"/>
            <w:tcBorders>
              <w:top w:val="nil"/>
              <w:left w:val="nil"/>
              <w:bottom w:val="single" w:sz="4" w:space="0" w:color="auto"/>
              <w:right w:val="single" w:sz="4" w:space="0" w:color="auto"/>
            </w:tcBorders>
            <w:shd w:val="clear" w:color="auto" w:fill="auto"/>
            <w:vAlign w:val="center"/>
            <w:hideMark/>
          </w:tcPr>
          <w:p w14:paraId="6FC9D23A" w14:textId="77777777" w:rsidR="00594AC8" w:rsidRPr="007B4DE8" w:rsidRDefault="00594AC8" w:rsidP="007B4DE8">
            <w:pPr>
              <w:pStyle w:val="a5"/>
            </w:pPr>
            <w:r w:rsidRPr="007B4DE8">
              <w:t>117</w:t>
            </w:r>
          </w:p>
        </w:tc>
        <w:tc>
          <w:tcPr>
            <w:tcW w:w="766" w:type="pct"/>
            <w:tcBorders>
              <w:top w:val="nil"/>
              <w:left w:val="nil"/>
              <w:bottom w:val="single" w:sz="4" w:space="0" w:color="auto"/>
              <w:right w:val="single" w:sz="4" w:space="0" w:color="auto"/>
            </w:tcBorders>
            <w:shd w:val="clear" w:color="auto" w:fill="auto"/>
            <w:vAlign w:val="center"/>
            <w:hideMark/>
          </w:tcPr>
          <w:p w14:paraId="2C92E0E6" w14:textId="77777777" w:rsidR="00594AC8" w:rsidRPr="007B4DE8" w:rsidRDefault="00594AC8" w:rsidP="007B4DE8">
            <w:pPr>
              <w:pStyle w:val="a5"/>
            </w:pPr>
            <w:r w:rsidRPr="007B4DE8">
              <w:t>186.387</w:t>
            </w:r>
          </w:p>
        </w:tc>
        <w:tc>
          <w:tcPr>
            <w:tcW w:w="766" w:type="pct"/>
            <w:tcBorders>
              <w:top w:val="nil"/>
              <w:left w:val="nil"/>
              <w:bottom w:val="single" w:sz="4" w:space="0" w:color="auto"/>
              <w:right w:val="single" w:sz="4" w:space="0" w:color="auto"/>
            </w:tcBorders>
            <w:shd w:val="clear" w:color="auto" w:fill="auto"/>
            <w:vAlign w:val="center"/>
            <w:hideMark/>
          </w:tcPr>
          <w:p w14:paraId="19CAABB4" w14:textId="77777777" w:rsidR="00594AC8" w:rsidRPr="007B4DE8" w:rsidRDefault="00594AC8" w:rsidP="007B4DE8">
            <w:pPr>
              <w:pStyle w:val="a5"/>
            </w:pPr>
            <w:r w:rsidRPr="007B4DE8">
              <w:t>133.439</w:t>
            </w:r>
          </w:p>
        </w:tc>
        <w:tc>
          <w:tcPr>
            <w:tcW w:w="832" w:type="pct"/>
            <w:tcBorders>
              <w:top w:val="nil"/>
              <w:left w:val="nil"/>
              <w:bottom w:val="single" w:sz="4" w:space="0" w:color="auto"/>
              <w:right w:val="single" w:sz="4" w:space="0" w:color="auto"/>
            </w:tcBorders>
            <w:shd w:val="clear" w:color="auto" w:fill="auto"/>
            <w:vAlign w:val="center"/>
            <w:hideMark/>
          </w:tcPr>
          <w:p w14:paraId="0F29CB32" w14:textId="77777777" w:rsidR="00594AC8" w:rsidRPr="007B4DE8" w:rsidRDefault="00594AC8" w:rsidP="007B4DE8">
            <w:pPr>
              <w:pStyle w:val="a5"/>
            </w:pPr>
            <w:r w:rsidRPr="007B4DE8">
              <w:t>52.947</w:t>
            </w:r>
          </w:p>
        </w:tc>
        <w:tc>
          <w:tcPr>
            <w:tcW w:w="538" w:type="pct"/>
            <w:tcBorders>
              <w:top w:val="nil"/>
              <w:left w:val="nil"/>
              <w:bottom w:val="single" w:sz="4" w:space="0" w:color="auto"/>
              <w:right w:val="single" w:sz="4" w:space="0" w:color="auto"/>
            </w:tcBorders>
            <w:shd w:val="clear" w:color="auto" w:fill="auto"/>
            <w:vAlign w:val="center"/>
            <w:hideMark/>
          </w:tcPr>
          <w:p w14:paraId="5164F67C" w14:textId="77777777" w:rsidR="00594AC8" w:rsidRPr="007B4DE8" w:rsidRDefault="00594AC8" w:rsidP="007B4DE8">
            <w:pPr>
              <w:pStyle w:val="a5"/>
            </w:pPr>
            <w:r w:rsidRPr="007B4DE8">
              <w:t>88</w:t>
            </w:r>
          </w:p>
        </w:tc>
        <w:tc>
          <w:tcPr>
            <w:tcW w:w="538" w:type="pct"/>
            <w:tcBorders>
              <w:top w:val="nil"/>
              <w:left w:val="nil"/>
              <w:bottom w:val="single" w:sz="4" w:space="0" w:color="auto"/>
              <w:right w:val="single" w:sz="4" w:space="0" w:color="auto"/>
            </w:tcBorders>
            <w:shd w:val="clear" w:color="auto" w:fill="auto"/>
            <w:vAlign w:val="center"/>
            <w:hideMark/>
          </w:tcPr>
          <w:p w14:paraId="2950CB2A" w14:textId="77777777" w:rsidR="00594AC8" w:rsidRPr="007B4DE8" w:rsidRDefault="00594AC8" w:rsidP="007B4DE8">
            <w:pPr>
              <w:pStyle w:val="a5"/>
            </w:pPr>
            <w:r w:rsidRPr="007B4DE8">
              <w:t>0.614</w:t>
            </w:r>
          </w:p>
        </w:tc>
      </w:tr>
      <w:tr w:rsidR="00594AC8" w:rsidRPr="007B4DE8" w14:paraId="1E7AC895"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1927E9E" w14:textId="77777777" w:rsidR="00594AC8" w:rsidRPr="007B4DE8" w:rsidRDefault="00594AC8" w:rsidP="007B4DE8">
            <w:pPr>
              <w:pStyle w:val="a5"/>
            </w:pPr>
            <w:r w:rsidRPr="007B4DE8">
              <w:t>3УТ1</w:t>
            </w:r>
          </w:p>
        </w:tc>
        <w:tc>
          <w:tcPr>
            <w:tcW w:w="779" w:type="pct"/>
            <w:tcBorders>
              <w:top w:val="nil"/>
              <w:left w:val="nil"/>
              <w:bottom w:val="single" w:sz="4" w:space="0" w:color="auto"/>
              <w:right w:val="single" w:sz="4" w:space="0" w:color="auto"/>
            </w:tcBorders>
            <w:shd w:val="clear" w:color="auto" w:fill="auto"/>
            <w:vAlign w:val="center"/>
            <w:hideMark/>
          </w:tcPr>
          <w:p w14:paraId="7C105F5E" w14:textId="77777777" w:rsidR="00594AC8" w:rsidRPr="007B4DE8" w:rsidRDefault="00594AC8" w:rsidP="007B4DE8">
            <w:pPr>
              <w:pStyle w:val="a5"/>
            </w:pPr>
            <w:r w:rsidRPr="007B4DE8">
              <w:t>118.6</w:t>
            </w:r>
          </w:p>
        </w:tc>
        <w:tc>
          <w:tcPr>
            <w:tcW w:w="766" w:type="pct"/>
            <w:tcBorders>
              <w:top w:val="nil"/>
              <w:left w:val="nil"/>
              <w:bottom w:val="single" w:sz="4" w:space="0" w:color="auto"/>
              <w:right w:val="single" w:sz="4" w:space="0" w:color="auto"/>
            </w:tcBorders>
            <w:shd w:val="clear" w:color="auto" w:fill="auto"/>
            <w:vAlign w:val="center"/>
            <w:hideMark/>
          </w:tcPr>
          <w:p w14:paraId="1B278F8A" w14:textId="77777777" w:rsidR="00594AC8" w:rsidRPr="007B4DE8" w:rsidRDefault="00594AC8" w:rsidP="007B4DE8">
            <w:pPr>
              <w:pStyle w:val="a5"/>
            </w:pPr>
            <w:r w:rsidRPr="007B4DE8">
              <w:t>184.915</w:t>
            </w:r>
          </w:p>
        </w:tc>
        <w:tc>
          <w:tcPr>
            <w:tcW w:w="766" w:type="pct"/>
            <w:tcBorders>
              <w:top w:val="nil"/>
              <w:left w:val="nil"/>
              <w:bottom w:val="single" w:sz="4" w:space="0" w:color="auto"/>
              <w:right w:val="single" w:sz="4" w:space="0" w:color="auto"/>
            </w:tcBorders>
            <w:shd w:val="clear" w:color="auto" w:fill="auto"/>
            <w:vAlign w:val="center"/>
            <w:hideMark/>
          </w:tcPr>
          <w:p w14:paraId="57BA544F" w14:textId="77777777" w:rsidR="00594AC8" w:rsidRPr="007B4DE8" w:rsidRDefault="00594AC8" w:rsidP="007B4DE8">
            <w:pPr>
              <w:pStyle w:val="a5"/>
            </w:pPr>
            <w:r w:rsidRPr="007B4DE8">
              <w:t>134.913</w:t>
            </w:r>
          </w:p>
        </w:tc>
        <w:tc>
          <w:tcPr>
            <w:tcW w:w="832" w:type="pct"/>
            <w:tcBorders>
              <w:top w:val="nil"/>
              <w:left w:val="nil"/>
              <w:bottom w:val="single" w:sz="4" w:space="0" w:color="auto"/>
              <w:right w:val="single" w:sz="4" w:space="0" w:color="auto"/>
            </w:tcBorders>
            <w:shd w:val="clear" w:color="auto" w:fill="auto"/>
            <w:vAlign w:val="center"/>
            <w:hideMark/>
          </w:tcPr>
          <w:p w14:paraId="224136DD" w14:textId="77777777" w:rsidR="00594AC8" w:rsidRPr="007B4DE8" w:rsidRDefault="00594AC8" w:rsidP="007B4DE8">
            <w:pPr>
              <w:pStyle w:val="a5"/>
            </w:pPr>
            <w:r w:rsidRPr="007B4DE8">
              <w:t>50.002</w:t>
            </w:r>
          </w:p>
        </w:tc>
        <w:tc>
          <w:tcPr>
            <w:tcW w:w="538" w:type="pct"/>
            <w:tcBorders>
              <w:top w:val="nil"/>
              <w:left w:val="nil"/>
              <w:bottom w:val="single" w:sz="4" w:space="0" w:color="auto"/>
              <w:right w:val="single" w:sz="4" w:space="0" w:color="auto"/>
            </w:tcBorders>
            <w:shd w:val="clear" w:color="auto" w:fill="auto"/>
            <w:vAlign w:val="center"/>
            <w:hideMark/>
          </w:tcPr>
          <w:p w14:paraId="3AE27FCC" w14:textId="77777777" w:rsidR="00594AC8" w:rsidRPr="007B4DE8" w:rsidRDefault="00594AC8" w:rsidP="007B4DE8">
            <w:pPr>
              <w:pStyle w:val="a5"/>
            </w:pPr>
            <w:r w:rsidRPr="007B4DE8">
              <w:t>296.91</w:t>
            </w:r>
          </w:p>
        </w:tc>
        <w:tc>
          <w:tcPr>
            <w:tcW w:w="538" w:type="pct"/>
            <w:tcBorders>
              <w:top w:val="nil"/>
              <w:left w:val="nil"/>
              <w:bottom w:val="single" w:sz="4" w:space="0" w:color="auto"/>
              <w:right w:val="single" w:sz="4" w:space="0" w:color="auto"/>
            </w:tcBorders>
            <w:shd w:val="clear" w:color="auto" w:fill="auto"/>
            <w:vAlign w:val="center"/>
            <w:hideMark/>
          </w:tcPr>
          <w:p w14:paraId="1E4D81D7" w14:textId="77777777" w:rsidR="00594AC8" w:rsidRPr="007B4DE8" w:rsidRDefault="00594AC8" w:rsidP="007B4DE8">
            <w:pPr>
              <w:pStyle w:val="a5"/>
            </w:pPr>
            <w:r w:rsidRPr="007B4DE8">
              <w:t>0.614</w:t>
            </w:r>
          </w:p>
        </w:tc>
      </w:tr>
      <w:tr w:rsidR="00594AC8" w:rsidRPr="007B4DE8" w14:paraId="794DA221"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76DCDCC" w14:textId="77777777" w:rsidR="00594AC8" w:rsidRPr="007B4DE8" w:rsidRDefault="00594AC8" w:rsidP="007B4DE8">
            <w:pPr>
              <w:pStyle w:val="a5"/>
            </w:pPr>
            <w:r w:rsidRPr="007B4DE8">
              <w:t>3УТ2</w:t>
            </w:r>
          </w:p>
        </w:tc>
        <w:tc>
          <w:tcPr>
            <w:tcW w:w="779" w:type="pct"/>
            <w:tcBorders>
              <w:top w:val="nil"/>
              <w:left w:val="nil"/>
              <w:bottom w:val="single" w:sz="4" w:space="0" w:color="auto"/>
              <w:right w:val="single" w:sz="4" w:space="0" w:color="auto"/>
            </w:tcBorders>
            <w:shd w:val="clear" w:color="auto" w:fill="auto"/>
            <w:vAlign w:val="center"/>
            <w:hideMark/>
          </w:tcPr>
          <w:p w14:paraId="7A7D0ADC" w14:textId="77777777" w:rsidR="00594AC8" w:rsidRPr="007B4DE8" w:rsidRDefault="00594AC8" w:rsidP="007B4DE8">
            <w:pPr>
              <w:pStyle w:val="a5"/>
            </w:pPr>
            <w:r w:rsidRPr="007B4DE8">
              <w:t>119.83</w:t>
            </w:r>
          </w:p>
        </w:tc>
        <w:tc>
          <w:tcPr>
            <w:tcW w:w="766" w:type="pct"/>
            <w:tcBorders>
              <w:top w:val="nil"/>
              <w:left w:val="nil"/>
              <w:bottom w:val="single" w:sz="4" w:space="0" w:color="auto"/>
              <w:right w:val="single" w:sz="4" w:space="0" w:color="auto"/>
            </w:tcBorders>
            <w:shd w:val="clear" w:color="auto" w:fill="auto"/>
            <w:vAlign w:val="center"/>
            <w:hideMark/>
          </w:tcPr>
          <w:p w14:paraId="2A168E83" w14:textId="77777777" w:rsidR="00594AC8" w:rsidRPr="007B4DE8" w:rsidRDefault="00594AC8" w:rsidP="007B4DE8">
            <w:pPr>
              <w:pStyle w:val="a5"/>
            </w:pPr>
            <w:r w:rsidRPr="007B4DE8">
              <w:t>182.114</w:t>
            </w:r>
          </w:p>
        </w:tc>
        <w:tc>
          <w:tcPr>
            <w:tcW w:w="766" w:type="pct"/>
            <w:tcBorders>
              <w:top w:val="nil"/>
              <w:left w:val="nil"/>
              <w:bottom w:val="single" w:sz="4" w:space="0" w:color="auto"/>
              <w:right w:val="single" w:sz="4" w:space="0" w:color="auto"/>
            </w:tcBorders>
            <w:shd w:val="clear" w:color="auto" w:fill="auto"/>
            <w:vAlign w:val="center"/>
            <w:hideMark/>
          </w:tcPr>
          <w:p w14:paraId="3E660358" w14:textId="77777777" w:rsidR="00594AC8" w:rsidRPr="007B4DE8" w:rsidRDefault="00594AC8" w:rsidP="007B4DE8">
            <w:pPr>
              <w:pStyle w:val="a5"/>
            </w:pPr>
            <w:r w:rsidRPr="007B4DE8">
              <w:t>137.453</w:t>
            </w:r>
          </w:p>
        </w:tc>
        <w:tc>
          <w:tcPr>
            <w:tcW w:w="832" w:type="pct"/>
            <w:tcBorders>
              <w:top w:val="nil"/>
              <w:left w:val="nil"/>
              <w:bottom w:val="single" w:sz="4" w:space="0" w:color="auto"/>
              <w:right w:val="single" w:sz="4" w:space="0" w:color="auto"/>
            </w:tcBorders>
            <w:shd w:val="clear" w:color="auto" w:fill="auto"/>
            <w:vAlign w:val="center"/>
            <w:hideMark/>
          </w:tcPr>
          <w:p w14:paraId="6A9B12F2" w14:textId="77777777" w:rsidR="00594AC8" w:rsidRPr="007B4DE8" w:rsidRDefault="00594AC8" w:rsidP="007B4DE8">
            <w:pPr>
              <w:pStyle w:val="a5"/>
            </w:pPr>
            <w:r w:rsidRPr="007B4DE8">
              <w:t>44.661</w:t>
            </w:r>
          </w:p>
        </w:tc>
        <w:tc>
          <w:tcPr>
            <w:tcW w:w="538" w:type="pct"/>
            <w:tcBorders>
              <w:top w:val="nil"/>
              <w:left w:val="nil"/>
              <w:bottom w:val="single" w:sz="4" w:space="0" w:color="auto"/>
              <w:right w:val="single" w:sz="4" w:space="0" w:color="auto"/>
            </w:tcBorders>
            <w:shd w:val="clear" w:color="auto" w:fill="auto"/>
            <w:vAlign w:val="center"/>
            <w:hideMark/>
          </w:tcPr>
          <w:p w14:paraId="5A32AECC" w14:textId="77777777" w:rsidR="00594AC8" w:rsidRPr="007B4DE8" w:rsidRDefault="00594AC8" w:rsidP="007B4DE8">
            <w:pPr>
              <w:pStyle w:val="a5"/>
            </w:pPr>
            <w:r w:rsidRPr="007B4DE8">
              <w:t>37</w:t>
            </w:r>
          </w:p>
        </w:tc>
        <w:tc>
          <w:tcPr>
            <w:tcW w:w="538" w:type="pct"/>
            <w:tcBorders>
              <w:top w:val="nil"/>
              <w:left w:val="nil"/>
              <w:bottom w:val="single" w:sz="4" w:space="0" w:color="auto"/>
              <w:right w:val="single" w:sz="4" w:space="0" w:color="auto"/>
            </w:tcBorders>
            <w:shd w:val="clear" w:color="auto" w:fill="auto"/>
            <w:vAlign w:val="center"/>
            <w:hideMark/>
          </w:tcPr>
          <w:p w14:paraId="65689CA0" w14:textId="77777777" w:rsidR="00594AC8" w:rsidRPr="007B4DE8" w:rsidRDefault="00594AC8" w:rsidP="007B4DE8">
            <w:pPr>
              <w:pStyle w:val="a5"/>
            </w:pPr>
            <w:r w:rsidRPr="007B4DE8">
              <w:t>0.614</w:t>
            </w:r>
          </w:p>
        </w:tc>
      </w:tr>
      <w:tr w:rsidR="00594AC8" w:rsidRPr="007B4DE8" w14:paraId="5D427AE2"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251BD6E"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04DCFF1B" w14:textId="77777777" w:rsidR="00594AC8" w:rsidRPr="007B4DE8" w:rsidRDefault="00594AC8" w:rsidP="007B4DE8">
            <w:pPr>
              <w:pStyle w:val="a5"/>
            </w:pPr>
            <w:r w:rsidRPr="007B4DE8">
              <w:t>115</w:t>
            </w:r>
          </w:p>
        </w:tc>
        <w:tc>
          <w:tcPr>
            <w:tcW w:w="766" w:type="pct"/>
            <w:tcBorders>
              <w:top w:val="nil"/>
              <w:left w:val="nil"/>
              <w:bottom w:val="single" w:sz="4" w:space="0" w:color="auto"/>
              <w:right w:val="single" w:sz="4" w:space="0" w:color="auto"/>
            </w:tcBorders>
            <w:shd w:val="clear" w:color="auto" w:fill="auto"/>
            <w:vAlign w:val="center"/>
            <w:hideMark/>
          </w:tcPr>
          <w:p w14:paraId="2D334FA1" w14:textId="77777777" w:rsidR="00594AC8" w:rsidRPr="007B4DE8" w:rsidRDefault="00594AC8" w:rsidP="007B4DE8">
            <w:pPr>
              <w:pStyle w:val="a5"/>
            </w:pPr>
            <w:r w:rsidRPr="007B4DE8">
              <w:t>181.871</w:t>
            </w:r>
          </w:p>
        </w:tc>
        <w:tc>
          <w:tcPr>
            <w:tcW w:w="766" w:type="pct"/>
            <w:tcBorders>
              <w:top w:val="nil"/>
              <w:left w:val="nil"/>
              <w:bottom w:val="single" w:sz="4" w:space="0" w:color="auto"/>
              <w:right w:val="single" w:sz="4" w:space="0" w:color="auto"/>
            </w:tcBorders>
            <w:shd w:val="clear" w:color="auto" w:fill="auto"/>
            <w:vAlign w:val="center"/>
            <w:hideMark/>
          </w:tcPr>
          <w:p w14:paraId="24829C65" w14:textId="77777777" w:rsidR="00594AC8" w:rsidRPr="007B4DE8" w:rsidRDefault="00594AC8" w:rsidP="007B4DE8">
            <w:pPr>
              <w:pStyle w:val="a5"/>
            </w:pPr>
            <w:r w:rsidRPr="007B4DE8">
              <w:t>137.699</w:t>
            </w:r>
          </w:p>
        </w:tc>
        <w:tc>
          <w:tcPr>
            <w:tcW w:w="832" w:type="pct"/>
            <w:tcBorders>
              <w:top w:val="nil"/>
              <w:left w:val="nil"/>
              <w:bottom w:val="single" w:sz="4" w:space="0" w:color="auto"/>
              <w:right w:val="single" w:sz="4" w:space="0" w:color="auto"/>
            </w:tcBorders>
            <w:shd w:val="clear" w:color="auto" w:fill="auto"/>
            <w:vAlign w:val="center"/>
            <w:hideMark/>
          </w:tcPr>
          <w:p w14:paraId="41B69E6A" w14:textId="77777777" w:rsidR="00594AC8" w:rsidRPr="007B4DE8" w:rsidRDefault="00594AC8" w:rsidP="007B4DE8">
            <w:pPr>
              <w:pStyle w:val="a5"/>
            </w:pPr>
            <w:r w:rsidRPr="007B4DE8">
              <w:t>44.172</w:t>
            </w:r>
          </w:p>
        </w:tc>
        <w:tc>
          <w:tcPr>
            <w:tcW w:w="538" w:type="pct"/>
            <w:tcBorders>
              <w:top w:val="nil"/>
              <w:left w:val="nil"/>
              <w:bottom w:val="single" w:sz="4" w:space="0" w:color="auto"/>
              <w:right w:val="single" w:sz="4" w:space="0" w:color="auto"/>
            </w:tcBorders>
            <w:shd w:val="clear" w:color="auto" w:fill="auto"/>
            <w:vAlign w:val="center"/>
            <w:hideMark/>
          </w:tcPr>
          <w:p w14:paraId="15E82C8A" w14:textId="77777777" w:rsidR="00594AC8" w:rsidRPr="007B4DE8" w:rsidRDefault="00594AC8" w:rsidP="007B4DE8">
            <w:pPr>
              <w:pStyle w:val="a5"/>
            </w:pPr>
            <w:r w:rsidRPr="007B4DE8">
              <w:t>523</w:t>
            </w:r>
          </w:p>
        </w:tc>
        <w:tc>
          <w:tcPr>
            <w:tcW w:w="538" w:type="pct"/>
            <w:tcBorders>
              <w:top w:val="nil"/>
              <w:left w:val="nil"/>
              <w:bottom w:val="single" w:sz="4" w:space="0" w:color="auto"/>
              <w:right w:val="single" w:sz="4" w:space="0" w:color="auto"/>
            </w:tcBorders>
            <w:shd w:val="clear" w:color="auto" w:fill="auto"/>
            <w:vAlign w:val="center"/>
            <w:hideMark/>
          </w:tcPr>
          <w:p w14:paraId="0701706B" w14:textId="77777777" w:rsidR="00594AC8" w:rsidRPr="007B4DE8" w:rsidRDefault="00594AC8" w:rsidP="007B4DE8">
            <w:pPr>
              <w:pStyle w:val="a5"/>
            </w:pPr>
            <w:r w:rsidRPr="007B4DE8">
              <w:t>0.706</w:t>
            </w:r>
          </w:p>
        </w:tc>
      </w:tr>
      <w:tr w:rsidR="00594AC8" w:rsidRPr="007B4DE8" w14:paraId="0893252E"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A710AEA"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3DBC928B" w14:textId="77777777" w:rsidR="00594AC8" w:rsidRPr="007B4DE8" w:rsidRDefault="00594AC8" w:rsidP="007B4DE8">
            <w:pPr>
              <w:pStyle w:val="a5"/>
            </w:pPr>
            <w:r w:rsidRPr="007B4DE8">
              <w:t>118.7</w:t>
            </w:r>
          </w:p>
        </w:tc>
        <w:tc>
          <w:tcPr>
            <w:tcW w:w="766" w:type="pct"/>
            <w:tcBorders>
              <w:top w:val="nil"/>
              <w:left w:val="nil"/>
              <w:bottom w:val="single" w:sz="4" w:space="0" w:color="auto"/>
              <w:right w:val="single" w:sz="4" w:space="0" w:color="auto"/>
            </w:tcBorders>
            <w:shd w:val="clear" w:color="auto" w:fill="auto"/>
            <w:vAlign w:val="center"/>
            <w:hideMark/>
          </w:tcPr>
          <w:p w14:paraId="064EA8AE" w14:textId="77777777" w:rsidR="00594AC8" w:rsidRPr="007B4DE8" w:rsidRDefault="00594AC8" w:rsidP="007B4DE8">
            <w:pPr>
              <w:pStyle w:val="a5"/>
            </w:pPr>
            <w:r w:rsidRPr="007B4DE8">
              <w:t>180.088</w:t>
            </w:r>
          </w:p>
        </w:tc>
        <w:tc>
          <w:tcPr>
            <w:tcW w:w="766" w:type="pct"/>
            <w:tcBorders>
              <w:top w:val="nil"/>
              <w:left w:val="nil"/>
              <w:bottom w:val="single" w:sz="4" w:space="0" w:color="auto"/>
              <w:right w:val="single" w:sz="4" w:space="0" w:color="auto"/>
            </w:tcBorders>
            <w:shd w:val="clear" w:color="auto" w:fill="auto"/>
            <w:vAlign w:val="center"/>
            <w:hideMark/>
          </w:tcPr>
          <w:p w14:paraId="12A9C7F2" w14:textId="77777777" w:rsidR="00594AC8" w:rsidRPr="007B4DE8" w:rsidRDefault="00594AC8" w:rsidP="007B4DE8">
            <w:pPr>
              <w:pStyle w:val="a5"/>
            </w:pPr>
            <w:r w:rsidRPr="007B4DE8">
              <w:t>139.267</w:t>
            </w:r>
          </w:p>
        </w:tc>
        <w:tc>
          <w:tcPr>
            <w:tcW w:w="832" w:type="pct"/>
            <w:tcBorders>
              <w:top w:val="nil"/>
              <w:left w:val="nil"/>
              <w:bottom w:val="single" w:sz="4" w:space="0" w:color="auto"/>
              <w:right w:val="single" w:sz="4" w:space="0" w:color="auto"/>
            </w:tcBorders>
            <w:shd w:val="clear" w:color="auto" w:fill="auto"/>
            <w:vAlign w:val="center"/>
            <w:hideMark/>
          </w:tcPr>
          <w:p w14:paraId="16685340" w14:textId="77777777" w:rsidR="00594AC8" w:rsidRPr="007B4DE8" w:rsidRDefault="00594AC8" w:rsidP="007B4DE8">
            <w:pPr>
              <w:pStyle w:val="a5"/>
            </w:pPr>
            <w:r w:rsidRPr="007B4DE8">
              <w:t>40.821</w:t>
            </w:r>
          </w:p>
        </w:tc>
        <w:tc>
          <w:tcPr>
            <w:tcW w:w="538" w:type="pct"/>
            <w:tcBorders>
              <w:top w:val="nil"/>
              <w:left w:val="nil"/>
              <w:bottom w:val="single" w:sz="4" w:space="0" w:color="auto"/>
              <w:right w:val="single" w:sz="4" w:space="0" w:color="auto"/>
            </w:tcBorders>
            <w:shd w:val="clear" w:color="auto" w:fill="auto"/>
            <w:vAlign w:val="center"/>
            <w:hideMark/>
          </w:tcPr>
          <w:p w14:paraId="3B4E8AE7" w14:textId="77777777" w:rsidR="00594AC8" w:rsidRPr="007B4DE8" w:rsidRDefault="00594AC8" w:rsidP="007B4DE8">
            <w:pPr>
              <w:pStyle w:val="a5"/>
            </w:pPr>
            <w:r w:rsidRPr="007B4DE8">
              <w:t>16</w:t>
            </w:r>
          </w:p>
        </w:tc>
        <w:tc>
          <w:tcPr>
            <w:tcW w:w="538" w:type="pct"/>
            <w:tcBorders>
              <w:top w:val="nil"/>
              <w:left w:val="nil"/>
              <w:bottom w:val="single" w:sz="4" w:space="0" w:color="auto"/>
              <w:right w:val="single" w:sz="4" w:space="0" w:color="auto"/>
            </w:tcBorders>
            <w:shd w:val="clear" w:color="auto" w:fill="auto"/>
            <w:vAlign w:val="center"/>
            <w:hideMark/>
          </w:tcPr>
          <w:p w14:paraId="4F3392CA" w14:textId="77777777" w:rsidR="00594AC8" w:rsidRPr="007B4DE8" w:rsidRDefault="00594AC8" w:rsidP="007B4DE8">
            <w:pPr>
              <w:pStyle w:val="a5"/>
            </w:pPr>
            <w:r w:rsidRPr="007B4DE8">
              <w:t>0.706</w:t>
            </w:r>
          </w:p>
        </w:tc>
      </w:tr>
      <w:tr w:rsidR="00594AC8" w:rsidRPr="007B4DE8" w14:paraId="18E4A078"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006085E" w14:textId="77777777" w:rsidR="00594AC8" w:rsidRPr="007B4DE8" w:rsidRDefault="00594AC8" w:rsidP="007B4DE8">
            <w:pPr>
              <w:pStyle w:val="a5"/>
            </w:pPr>
            <w:r w:rsidRPr="007B4DE8">
              <w:lastRenderedPageBreak/>
              <w:t> </w:t>
            </w:r>
          </w:p>
        </w:tc>
        <w:tc>
          <w:tcPr>
            <w:tcW w:w="779" w:type="pct"/>
            <w:tcBorders>
              <w:top w:val="nil"/>
              <w:left w:val="nil"/>
              <w:bottom w:val="single" w:sz="4" w:space="0" w:color="auto"/>
              <w:right w:val="single" w:sz="4" w:space="0" w:color="auto"/>
            </w:tcBorders>
            <w:shd w:val="clear" w:color="auto" w:fill="auto"/>
            <w:vAlign w:val="center"/>
            <w:hideMark/>
          </w:tcPr>
          <w:p w14:paraId="527BA988" w14:textId="77777777" w:rsidR="00594AC8" w:rsidRPr="007B4DE8" w:rsidRDefault="00594AC8" w:rsidP="007B4DE8">
            <w:pPr>
              <w:pStyle w:val="a5"/>
            </w:pPr>
            <w:r w:rsidRPr="007B4DE8">
              <w:t>118</w:t>
            </w:r>
          </w:p>
        </w:tc>
        <w:tc>
          <w:tcPr>
            <w:tcW w:w="766" w:type="pct"/>
            <w:tcBorders>
              <w:top w:val="nil"/>
              <w:left w:val="nil"/>
              <w:bottom w:val="single" w:sz="4" w:space="0" w:color="auto"/>
              <w:right w:val="single" w:sz="4" w:space="0" w:color="auto"/>
            </w:tcBorders>
            <w:shd w:val="clear" w:color="auto" w:fill="auto"/>
            <w:vAlign w:val="center"/>
            <w:hideMark/>
          </w:tcPr>
          <w:p w14:paraId="6D23A6C3" w14:textId="77777777" w:rsidR="00594AC8" w:rsidRPr="007B4DE8" w:rsidRDefault="00594AC8" w:rsidP="007B4DE8">
            <w:pPr>
              <w:pStyle w:val="a5"/>
            </w:pPr>
            <w:r w:rsidRPr="007B4DE8">
              <w:t>180.023</w:t>
            </w:r>
          </w:p>
        </w:tc>
        <w:tc>
          <w:tcPr>
            <w:tcW w:w="766" w:type="pct"/>
            <w:tcBorders>
              <w:top w:val="nil"/>
              <w:left w:val="nil"/>
              <w:bottom w:val="single" w:sz="4" w:space="0" w:color="auto"/>
              <w:right w:val="single" w:sz="4" w:space="0" w:color="auto"/>
            </w:tcBorders>
            <w:shd w:val="clear" w:color="auto" w:fill="auto"/>
            <w:vAlign w:val="center"/>
            <w:hideMark/>
          </w:tcPr>
          <w:p w14:paraId="0BC17750" w14:textId="77777777" w:rsidR="00594AC8" w:rsidRPr="007B4DE8" w:rsidRDefault="00594AC8" w:rsidP="007B4DE8">
            <w:pPr>
              <w:pStyle w:val="a5"/>
            </w:pPr>
            <w:r w:rsidRPr="007B4DE8">
              <w:t>139.324</w:t>
            </w:r>
          </w:p>
        </w:tc>
        <w:tc>
          <w:tcPr>
            <w:tcW w:w="832" w:type="pct"/>
            <w:tcBorders>
              <w:top w:val="nil"/>
              <w:left w:val="nil"/>
              <w:bottom w:val="single" w:sz="4" w:space="0" w:color="auto"/>
              <w:right w:val="single" w:sz="4" w:space="0" w:color="auto"/>
            </w:tcBorders>
            <w:shd w:val="clear" w:color="auto" w:fill="auto"/>
            <w:vAlign w:val="center"/>
            <w:hideMark/>
          </w:tcPr>
          <w:p w14:paraId="180ADDE7" w14:textId="77777777" w:rsidR="00594AC8" w:rsidRPr="007B4DE8" w:rsidRDefault="00594AC8" w:rsidP="007B4DE8">
            <w:pPr>
              <w:pStyle w:val="a5"/>
            </w:pPr>
            <w:r w:rsidRPr="007B4DE8">
              <w:t>40.698</w:t>
            </w:r>
          </w:p>
        </w:tc>
        <w:tc>
          <w:tcPr>
            <w:tcW w:w="538" w:type="pct"/>
            <w:tcBorders>
              <w:top w:val="nil"/>
              <w:left w:val="nil"/>
              <w:bottom w:val="single" w:sz="4" w:space="0" w:color="auto"/>
              <w:right w:val="single" w:sz="4" w:space="0" w:color="auto"/>
            </w:tcBorders>
            <w:shd w:val="clear" w:color="auto" w:fill="auto"/>
            <w:vAlign w:val="center"/>
            <w:hideMark/>
          </w:tcPr>
          <w:p w14:paraId="73EFB657" w14:textId="77777777" w:rsidR="00594AC8" w:rsidRPr="007B4DE8" w:rsidRDefault="00594AC8" w:rsidP="007B4DE8">
            <w:pPr>
              <w:pStyle w:val="a5"/>
            </w:pPr>
            <w:r w:rsidRPr="007B4DE8">
              <w:t>37</w:t>
            </w:r>
          </w:p>
        </w:tc>
        <w:tc>
          <w:tcPr>
            <w:tcW w:w="538" w:type="pct"/>
            <w:tcBorders>
              <w:top w:val="nil"/>
              <w:left w:val="nil"/>
              <w:bottom w:val="single" w:sz="4" w:space="0" w:color="auto"/>
              <w:right w:val="single" w:sz="4" w:space="0" w:color="auto"/>
            </w:tcBorders>
            <w:shd w:val="clear" w:color="auto" w:fill="auto"/>
            <w:vAlign w:val="center"/>
            <w:hideMark/>
          </w:tcPr>
          <w:p w14:paraId="4E331620" w14:textId="77777777" w:rsidR="00594AC8" w:rsidRPr="007B4DE8" w:rsidRDefault="00594AC8" w:rsidP="007B4DE8">
            <w:pPr>
              <w:pStyle w:val="a5"/>
            </w:pPr>
            <w:r w:rsidRPr="007B4DE8">
              <w:t>0.706</w:t>
            </w:r>
          </w:p>
        </w:tc>
      </w:tr>
      <w:tr w:rsidR="00594AC8" w:rsidRPr="007B4DE8" w14:paraId="6E9D1259"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5ECE314"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3BD034AE" w14:textId="77777777" w:rsidR="00594AC8" w:rsidRPr="007B4DE8" w:rsidRDefault="00594AC8" w:rsidP="007B4DE8">
            <w:pPr>
              <w:pStyle w:val="a5"/>
            </w:pPr>
            <w:r w:rsidRPr="007B4DE8">
              <w:t>118</w:t>
            </w:r>
          </w:p>
        </w:tc>
        <w:tc>
          <w:tcPr>
            <w:tcW w:w="766" w:type="pct"/>
            <w:tcBorders>
              <w:top w:val="nil"/>
              <w:left w:val="nil"/>
              <w:bottom w:val="single" w:sz="4" w:space="0" w:color="auto"/>
              <w:right w:val="single" w:sz="4" w:space="0" w:color="auto"/>
            </w:tcBorders>
            <w:shd w:val="clear" w:color="auto" w:fill="auto"/>
            <w:vAlign w:val="center"/>
            <w:hideMark/>
          </w:tcPr>
          <w:p w14:paraId="3D81DCD0" w14:textId="77777777" w:rsidR="00594AC8" w:rsidRPr="007B4DE8" w:rsidRDefault="00594AC8" w:rsidP="007B4DE8">
            <w:pPr>
              <w:pStyle w:val="a5"/>
            </w:pPr>
            <w:r w:rsidRPr="007B4DE8">
              <w:t>179.811</w:t>
            </w:r>
          </w:p>
        </w:tc>
        <w:tc>
          <w:tcPr>
            <w:tcW w:w="766" w:type="pct"/>
            <w:tcBorders>
              <w:top w:val="nil"/>
              <w:left w:val="nil"/>
              <w:bottom w:val="single" w:sz="4" w:space="0" w:color="auto"/>
              <w:right w:val="single" w:sz="4" w:space="0" w:color="auto"/>
            </w:tcBorders>
            <w:shd w:val="clear" w:color="auto" w:fill="auto"/>
            <w:vAlign w:val="center"/>
            <w:hideMark/>
          </w:tcPr>
          <w:p w14:paraId="3A00FD17" w14:textId="77777777" w:rsidR="00594AC8" w:rsidRPr="007B4DE8" w:rsidRDefault="00594AC8" w:rsidP="007B4DE8">
            <w:pPr>
              <w:pStyle w:val="a5"/>
            </w:pPr>
            <w:r w:rsidRPr="007B4DE8">
              <w:t>139.511</w:t>
            </w:r>
          </w:p>
        </w:tc>
        <w:tc>
          <w:tcPr>
            <w:tcW w:w="832" w:type="pct"/>
            <w:tcBorders>
              <w:top w:val="nil"/>
              <w:left w:val="nil"/>
              <w:bottom w:val="single" w:sz="4" w:space="0" w:color="auto"/>
              <w:right w:val="single" w:sz="4" w:space="0" w:color="auto"/>
            </w:tcBorders>
            <w:shd w:val="clear" w:color="auto" w:fill="auto"/>
            <w:vAlign w:val="center"/>
            <w:hideMark/>
          </w:tcPr>
          <w:p w14:paraId="52FA39EA" w14:textId="77777777" w:rsidR="00594AC8" w:rsidRPr="007B4DE8" w:rsidRDefault="00594AC8" w:rsidP="007B4DE8">
            <w:pPr>
              <w:pStyle w:val="a5"/>
            </w:pPr>
            <w:r w:rsidRPr="007B4DE8">
              <w:t>40.3</w:t>
            </w:r>
          </w:p>
        </w:tc>
        <w:tc>
          <w:tcPr>
            <w:tcW w:w="538" w:type="pct"/>
            <w:tcBorders>
              <w:top w:val="nil"/>
              <w:left w:val="nil"/>
              <w:bottom w:val="single" w:sz="4" w:space="0" w:color="auto"/>
              <w:right w:val="single" w:sz="4" w:space="0" w:color="auto"/>
            </w:tcBorders>
            <w:shd w:val="clear" w:color="auto" w:fill="auto"/>
            <w:vAlign w:val="center"/>
            <w:hideMark/>
          </w:tcPr>
          <w:p w14:paraId="648CA8B0" w14:textId="77777777" w:rsidR="00594AC8" w:rsidRPr="007B4DE8" w:rsidRDefault="00594AC8" w:rsidP="007B4DE8">
            <w:pPr>
              <w:pStyle w:val="a5"/>
            </w:pPr>
            <w:r w:rsidRPr="007B4DE8">
              <w:t>56</w:t>
            </w:r>
          </w:p>
        </w:tc>
        <w:tc>
          <w:tcPr>
            <w:tcW w:w="538" w:type="pct"/>
            <w:tcBorders>
              <w:top w:val="nil"/>
              <w:left w:val="nil"/>
              <w:bottom w:val="single" w:sz="4" w:space="0" w:color="auto"/>
              <w:right w:val="single" w:sz="4" w:space="0" w:color="auto"/>
            </w:tcBorders>
            <w:shd w:val="clear" w:color="auto" w:fill="auto"/>
            <w:vAlign w:val="center"/>
            <w:hideMark/>
          </w:tcPr>
          <w:p w14:paraId="03304A3F" w14:textId="77777777" w:rsidR="00594AC8" w:rsidRPr="007B4DE8" w:rsidRDefault="00594AC8" w:rsidP="007B4DE8">
            <w:pPr>
              <w:pStyle w:val="a5"/>
            </w:pPr>
            <w:r w:rsidRPr="007B4DE8">
              <w:t>0.706</w:t>
            </w:r>
          </w:p>
        </w:tc>
      </w:tr>
      <w:tr w:rsidR="00594AC8" w:rsidRPr="007B4DE8" w14:paraId="44860C23"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AD5DAC5" w14:textId="77777777" w:rsidR="00594AC8" w:rsidRPr="007B4DE8" w:rsidRDefault="00594AC8" w:rsidP="007B4DE8">
            <w:pPr>
              <w:pStyle w:val="a5"/>
            </w:pPr>
            <w:r w:rsidRPr="007B4DE8">
              <w:t>3УТ6</w:t>
            </w:r>
          </w:p>
        </w:tc>
        <w:tc>
          <w:tcPr>
            <w:tcW w:w="779" w:type="pct"/>
            <w:tcBorders>
              <w:top w:val="nil"/>
              <w:left w:val="nil"/>
              <w:bottom w:val="single" w:sz="4" w:space="0" w:color="auto"/>
              <w:right w:val="single" w:sz="4" w:space="0" w:color="auto"/>
            </w:tcBorders>
            <w:shd w:val="clear" w:color="auto" w:fill="auto"/>
            <w:vAlign w:val="center"/>
            <w:hideMark/>
          </w:tcPr>
          <w:p w14:paraId="19367A7B" w14:textId="77777777" w:rsidR="00594AC8" w:rsidRPr="007B4DE8" w:rsidRDefault="00594AC8" w:rsidP="007B4DE8">
            <w:pPr>
              <w:pStyle w:val="a5"/>
            </w:pPr>
            <w:r w:rsidRPr="007B4DE8">
              <w:t>118.6</w:t>
            </w:r>
          </w:p>
        </w:tc>
        <w:tc>
          <w:tcPr>
            <w:tcW w:w="766" w:type="pct"/>
            <w:tcBorders>
              <w:top w:val="nil"/>
              <w:left w:val="nil"/>
              <w:bottom w:val="single" w:sz="4" w:space="0" w:color="auto"/>
              <w:right w:val="single" w:sz="4" w:space="0" w:color="auto"/>
            </w:tcBorders>
            <w:shd w:val="clear" w:color="auto" w:fill="auto"/>
            <w:vAlign w:val="center"/>
            <w:hideMark/>
          </w:tcPr>
          <w:p w14:paraId="5A057C07" w14:textId="77777777" w:rsidR="00594AC8" w:rsidRPr="007B4DE8" w:rsidRDefault="00594AC8" w:rsidP="007B4DE8">
            <w:pPr>
              <w:pStyle w:val="a5"/>
            </w:pPr>
            <w:r w:rsidRPr="007B4DE8">
              <w:t>179.6</w:t>
            </w:r>
          </w:p>
        </w:tc>
        <w:tc>
          <w:tcPr>
            <w:tcW w:w="766" w:type="pct"/>
            <w:tcBorders>
              <w:top w:val="nil"/>
              <w:left w:val="nil"/>
              <w:bottom w:val="single" w:sz="4" w:space="0" w:color="auto"/>
              <w:right w:val="single" w:sz="4" w:space="0" w:color="auto"/>
            </w:tcBorders>
            <w:shd w:val="clear" w:color="auto" w:fill="auto"/>
            <w:vAlign w:val="center"/>
            <w:hideMark/>
          </w:tcPr>
          <w:p w14:paraId="1F73ECFD" w14:textId="77777777" w:rsidR="00594AC8" w:rsidRPr="007B4DE8" w:rsidRDefault="00594AC8" w:rsidP="007B4DE8">
            <w:pPr>
              <w:pStyle w:val="a5"/>
            </w:pPr>
            <w:r w:rsidRPr="007B4DE8">
              <w:t>139.728</w:t>
            </w:r>
          </w:p>
        </w:tc>
        <w:tc>
          <w:tcPr>
            <w:tcW w:w="832" w:type="pct"/>
            <w:tcBorders>
              <w:top w:val="nil"/>
              <w:left w:val="nil"/>
              <w:bottom w:val="single" w:sz="4" w:space="0" w:color="auto"/>
              <w:right w:val="single" w:sz="4" w:space="0" w:color="auto"/>
            </w:tcBorders>
            <w:shd w:val="clear" w:color="auto" w:fill="auto"/>
            <w:vAlign w:val="center"/>
            <w:hideMark/>
          </w:tcPr>
          <w:p w14:paraId="3D577496" w14:textId="77777777" w:rsidR="00594AC8" w:rsidRPr="007B4DE8" w:rsidRDefault="00594AC8" w:rsidP="007B4DE8">
            <w:pPr>
              <w:pStyle w:val="a5"/>
            </w:pPr>
            <w:r w:rsidRPr="007B4DE8">
              <w:t>39.872</w:t>
            </w:r>
          </w:p>
        </w:tc>
        <w:tc>
          <w:tcPr>
            <w:tcW w:w="538" w:type="pct"/>
            <w:tcBorders>
              <w:top w:val="nil"/>
              <w:left w:val="nil"/>
              <w:bottom w:val="single" w:sz="4" w:space="0" w:color="auto"/>
              <w:right w:val="single" w:sz="4" w:space="0" w:color="auto"/>
            </w:tcBorders>
            <w:shd w:val="clear" w:color="auto" w:fill="auto"/>
            <w:vAlign w:val="center"/>
            <w:hideMark/>
          </w:tcPr>
          <w:p w14:paraId="5F206DB1" w14:textId="77777777" w:rsidR="00594AC8" w:rsidRPr="007B4DE8" w:rsidRDefault="00594AC8" w:rsidP="007B4DE8">
            <w:pPr>
              <w:pStyle w:val="a5"/>
            </w:pPr>
            <w:r w:rsidRPr="007B4DE8">
              <w:t>45</w:t>
            </w:r>
          </w:p>
        </w:tc>
        <w:tc>
          <w:tcPr>
            <w:tcW w:w="538" w:type="pct"/>
            <w:tcBorders>
              <w:top w:val="nil"/>
              <w:left w:val="nil"/>
              <w:bottom w:val="single" w:sz="4" w:space="0" w:color="auto"/>
              <w:right w:val="single" w:sz="4" w:space="0" w:color="auto"/>
            </w:tcBorders>
            <w:shd w:val="clear" w:color="auto" w:fill="auto"/>
            <w:vAlign w:val="center"/>
            <w:hideMark/>
          </w:tcPr>
          <w:p w14:paraId="7A1CF8E9" w14:textId="77777777" w:rsidR="00594AC8" w:rsidRPr="007B4DE8" w:rsidRDefault="00594AC8" w:rsidP="007B4DE8">
            <w:pPr>
              <w:pStyle w:val="a5"/>
            </w:pPr>
            <w:r w:rsidRPr="007B4DE8">
              <w:t>0.706</w:t>
            </w:r>
          </w:p>
        </w:tc>
      </w:tr>
      <w:tr w:rsidR="00594AC8" w:rsidRPr="007B4DE8" w14:paraId="7539A2BF"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58C808A"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5A2C2890" w14:textId="77777777" w:rsidR="00594AC8" w:rsidRPr="007B4DE8" w:rsidRDefault="00594AC8" w:rsidP="007B4DE8">
            <w:pPr>
              <w:pStyle w:val="a5"/>
            </w:pPr>
            <w:r w:rsidRPr="007B4DE8">
              <w:t>118</w:t>
            </w:r>
          </w:p>
        </w:tc>
        <w:tc>
          <w:tcPr>
            <w:tcW w:w="766" w:type="pct"/>
            <w:tcBorders>
              <w:top w:val="nil"/>
              <w:left w:val="nil"/>
              <w:bottom w:val="single" w:sz="4" w:space="0" w:color="auto"/>
              <w:right w:val="single" w:sz="4" w:space="0" w:color="auto"/>
            </w:tcBorders>
            <w:shd w:val="clear" w:color="auto" w:fill="auto"/>
            <w:vAlign w:val="center"/>
            <w:hideMark/>
          </w:tcPr>
          <w:p w14:paraId="6B1D14DF" w14:textId="77777777" w:rsidR="00594AC8" w:rsidRPr="007B4DE8" w:rsidRDefault="00594AC8" w:rsidP="007B4DE8">
            <w:pPr>
              <w:pStyle w:val="a5"/>
            </w:pPr>
            <w:r w:rsidRPr="007B4DE8">
              <w:t>179.132</w:t>
            </w:r>
          </w:p>
        </w:tc>
        <w:tc>
          <w:tcPr>
            <w:tcW w:w="766" w:type="pct"/>
            <w:tcBorders>
              <w:top w:val="nil"/>
              <w:left w:val="nil"/>
              <w:bottom w:val="single" w:sz="4" w:space="0" w:color="auto"/>
              <w:right w:val="single" w:sz="4" w:space="0" w:color="auto"/>
            </w:tcBorders>
            <w:shd w:val="clear" w:color="auto" w:fill="auto"/>
            <w:vAlign w:val="center"/>
            <w:hideMark/>
          </w:tcPr>
          <w:p w14:paraId="55B692D1" w14:textId="77777777" w:rsidR="00594AC8" w:rsidRPr="007B4DE8" w:rsidRDefault="00594AC8" w:rsidP="007B4DE8">
            <w:pPr>
              <w:pStyle w:val="a5"/>
            </w:pPr>
            <w:r w:rsidRPr="007B4DE8">
              <w:t>140.14</w:t>
            </w:r>
          </w:p>
        </w:tc>
        <w:tc>
          <w:tcPr>
            <w:tcW w:w="832" w:type="pct"/>
            <w:tcBorders>
              <w:top w:val="nil"/>
              <w:left w:val="nil"/>
              <w:bottom w:val="single" w:sz="4" w:space="0" w:color="auto"/>
              <w:right w:val="single" w:sz="4" w:space="0" w:color="auto"/>
            </w:tcBorders>
            <w:shd w:val="clear" w:color="auto" w:fill="auto"/>
            <w:vAlign w:val="center"/>
            <w:hideMark/>
          </w:tcPr>
          <w:p w14:paraId="582B33AA" w14:textId="77777777" w:rsidR="00594AC8" w:rsidRPr="007B4DE8" w:rsidRDefault="00594AC8" w:rsidP="007B4DE8">
            <w:pPr>
              <w:pStyle w:val="a5"/>
            </w:pPr>
            <w:r w:rsidRPr="007B4DE8">
              <w:t>38.991</w:t>
            </w:r>
          </w:p>
        </w:tc>
        <w:tc>
          <w:tcPr>
            <w:tcW w:w="538" w:type="pct"/>
            <w:tcBorders>
              <w:top w:val="nil"/>
              <w:left w:val="nil"/>
              <w:bottom w:val="single" w:sz="4" w:space="0" w:color="auto"/>
              <w:right w:val="single" w:sz="4" w:space="0" w:color="auto"/>
            </w:tcBorders>
            <w:shd w:val="clear" w:color="auto" w:fill="auto"/>
            <w:vAlign w:val="center"/>
            <w:hideMark/>
          </w:tcPr>
          <w:p w14:paraId="0C69F580" w14:textId="77777777" w:rsidR="00594AC8" w:rsidRPr="007B4DE8" w:rsidRDefault="00594AC8" w:rsidP="007B4DE8">
            <w:pPr>
              <w:pStyle w:val="a5"/>
            </w:pPr>
            <w:r w:rsidRPr="007B4DE8">
              <w:t>22</w:t>
            </w:r>
          </w:p>
        </w:tc>
        <w:tc>
          <w:tcPr>
            <w:tcW w:w="538" w:type="pct"/>
            <w:tcBorders>
              <w:top w:val="nil"/>
              <w:left w:val="nil"/>
              <w:bottom w:val="single" w:sz="4" w:space="0" w:color="auto"/>
              <w:right w:val="single" w:sz="4" w:space="0" w:color="auto"/>
            </w:tcBorders>
            <w:shd w:val="clear" w:color="auto" w:fill="auto"/>
            <w:vAlign w:val="center"/>
            <w:hideMark/>
          </w:tcPr>
          <w:p w14:paraId="57FBE2D3" w14:textId="77777777" w:rsidR="00594AC8" w:rsidRPr="007B4DE8" w:rsidRDefault="00594AC8" w:rsidP="007B4DE8">
            <w:pPr>
              <w:pStyle w:val="a5"/>
            </w:pPr>
            <w:r w:rsidRPr="007B4DE8">
              <w:t>0.614</w:t>
            </w:r>
          </w:p>
        </w:tc>
      </w:tr>
      <w:tr w:rsidR="00594AC8" w:rsidRPr="007B4DE8" w14:paraId="0C7BBFF4"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F258162"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1CE15A28" w14:textId="77777777" w:rsidR="00594AC8" w:rsidRPr="007B4DE8" w:rsidRDefault="00594AC8" w:rsidP="007B4DE8">
            <w:pPr>
              <w:pStyle w:val="a5"/>
            </w:pPr>
            <w:r w:rsidRPr="007B4DE8">
              <w:t>118</w:t>
            </w:r>
          </w:p>
        </w:tc>
        <w:tc>
          <w:tcPr>
            <w:tcW w:w="766" w:type="pct"/>
            <w:tcBorders>
              <w:top w:val="nil"/>
              <w:left w:val="nil"/>
              <w:bottom w:val="single" w:sz="4" w:space="0" w:color="auto"/>
              <w:right w:val="single" w:sz="4" w:space="0" w:color="auto"/>
            </w:tcBorders>
            <w:shd w:val="clear" w:color="auto" w:fill="auto"/>
            <w:vAlign w:val="center"/>
            <w:hideMark/>
          </w:tcPr>
          <w:p w14:paraId="0C4C63EF" w14:textId="77777777" w:rsidR="00594AC8" w:rsidRPr="007B4DE8" w:rsidRDefault="00594AC8" w:rsidP="007B4DE8">
            <w:pPr>
              <w:pStyle w:val="a5"/>
            </w:pPr>
            <w:r w:rsidRPr="007B4DE8">
              <w:t>178.798</w:t>
            </w:r>
          </w:p>
        </w:tc>
        <w:tc>
          <w:tcPr>
            <w:tcW w:w="766" w:type="pct"/>
            <w:tcBorders>
              <w:top w:val="nil"/>
              <w:left w:val="nil"/>
              <w:bottom w:val="single" w:sz="4" w:space="0" w:color="auto"/>
              <w:right w:val="single" w:sz="4" w:space="0" w:color="auto"/>
            </w:tcBorders>
            <w:shd w:val="clear" w:color="auto" w:fill="auto"/>
            <w:vAlign w:val="center"/>
            <w:hideMark/>
          </w:tcPr>
          <w:p w14:paraId="69A29287" w14:textId="77777777" w:rsidR="00594AC8" w:rsidRPr="007B4DE8" w:rsidRDefault="00594AC8" w:rsidP="007B4DE8">
            <w:pPr>
              <w:pStyle w:val="a5"/>
            </w:pPr>
            <w:r w:rsidRPr="007B4DE8">
              <w:t>140.434</w:t>
            </w:r>
          </w:p>
        </w:tc>
        <w:tc>
          <w:tcPr>
            <w:tcW w:w="832" w:type="pct"/>
            <w:tcBorders>
              <w:top w:val="nil"/>
              <w:left w:val="nil"/>
              <w:bottom w:val="single" w:sz="4" w:space="0" w:color="auto"/>
              <w:right w:val="single" w:sz="4" w:space="0" w:color="auto"/>
            </w:tcBorders>
            <w:shd w:val="clear" w:color="auto" w:fill="auto"/>
            <w:vAlign w:val="center"/>
            <w:hideMark/>
          </w:tcPr>
          <w:p w14:paraId="1CDC228E" w14:textId="77777777" w:rsidR="00594AC8" w:rsidRPr="007B4DE8" w:rsidRDefault="00594AC8" w:rsidP="007B4DE8">
            <w:pPr>
              <w:pStyle w:val="a5"/>
            </w:pPr>
            <w:r w:rsidRPr="007B4DE8">
              <w:t>38.364</w:t>
            </w:r>
          </w:p>
        </w:tc>
        <w:tc>
          <w:tcPr>
            <w:tcW w:w="538" w:type="pct"/>
            <w:tcBorders>
              <w:top w:val="nil"/>
              <w:left w:val="nil"/>
              <w:bottom w:val="single" w:sz="4" w:space="0" w:color="auto"/>
              <w:right w:val="single" w:sz="4" w:space="0" w:color="auto"/>
            </w:tcBorders>
            <w:shd w:val="clear" w:color="auto" w:fill="auto"/>
            <w:vAlign w:val="center"/>
            <w:hideMark/>
          </w:tcPr>
          <w:p w14:paraId="44266F70" w14:textId="77777777" w:rsidR="00594AC8" w:rsidRPr="007B4DE8" w:rsidRDefault="00594AC8" w:rsidP="007B4DE8">
            <w:pPr>
              <w:pStyle w:val="a5"/>
            </w:pPr>
            <w:r w:rsidRPr="007B4DE8">
              <w:t>97</w:t>
            </w:r>
          </w:p>
        </w:tc>
        <w:tc>
          <w:tcPr>
            <w:tcW w:w="538" w:type="pct"/>
            <w:tcBorders>
              <w:top w:val="nil"/>
              <w:left w:val="nil"/>
              <w:bottom w:val="single" w:sz="4" w:space="0" w:color="auto"/>
              <w:right w:val="single" w:sz="4" w:space="0" w:color="auto"/>
            </w:tcBorders>
            <w:shd w:val="clear" w:color="auto" w:fill="auto"/>
            <w:vAlign w:val="center"/>
            <w:hideMark/>
          </w:tcPr>
          <w:p w14:paraId="118DEAF7" w14:textId="77777777" w:rsidR="00594AC8" w:rsidRPr="007B4DE8" w:rsidRDefault="00594AC8" w:rsidP="007B4DE8">
            <w:pPr>
              <w:pStyle w:val="a5"/>
            </w:pPr>
            <w:r w:rsidRPr="007B4DE8">
              <w:t>0.706</w:t>
            </w:r>
          </w:p>
        </w:tc>
      </w:tr>
      <w:tr w:rsidR="00594AC8" w:rsidRPr="007B4DE8" w14:paraId="04B7DE37"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27FAC4A"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770152A5" w14:textId="77777777" w:rsidR="00594AC8" w:rsidRPr="007B4DE8" w:rsidRDefault="00594AC8" w:rsidP="007B4DE8">
            <w:pPr>
              <w:pStyle w:val="a5"/>
            </w:pPr>
            <w:r w:rsidRPr="007B4DE8">
              <w:t>116</w:t>
            </w:r>
          </w:p>
        </w:tc>
        <w:tc>
          <w:tcPr>
            <w:tcW w:w="766" w:type="pct"/>
            <w:tcBorders>
              <w:top w:val="nil"/>
              <w:left w:val="nil"/>
              <w:bottom w:val="single" w:sz="4" w:space="0" w:color="auto"/>
              <w:right w:val="single" w:sz="4" w:space="0" w:color="auto"/>
            </w:tcBorders>
            <w:shd w:val="clear" w:color="auto" w:fill="auto"/>
            <w:vAlign w:val="center"/>
            <w:hideMark/>
          </w:tcPr>
          <w:p w14:paraId="08CC73E4" w14:textId="77777777" w:rsidR="00594AC8" w:rsidRPr="007B4DE8" w:rsidRDefault="00594AC8" w:rsidP="007B4DE8">
            <w:pPr>
              <w:pStyle w:val="a5"/>
            </w:pPr>
            <w:r w:rsidRPr="007B4DE8">
              <w:t>178.357</w:t>
            </w:r>
          </w:p>
        </w:tc>
        <w:tc>
          <w:tcPr>
            <w:tcW w:w="766" w:type="pct"/>
            <w:tcBorders>
              <w:top w:val="nil"/>
              <w:left w:val="nil"/>
              <w:bottom w:val="single" w:sz="4" w:space="0" w:color="auto"/>
              <w:right w:val="single" w:sz="4" w:space="0" w:color="auto"/>
            </w:tcBorders>
            <w:shd w:val="clear" w:color="auto" w:fill="auto"/>
            <w:vAlign w:val="center"/>
            <w:hideMark/>
          </w:tcPr>
          <w:p w14:paraId="2686A442" w14:textId="77777777" w:rsidR="00594AC8" w:rsidRPr="007B4DE8" w:rsidRDefault="00594AC8" w:rsidP="007B4DE8">
            <w:pPr>
              <w:pStyle w:val="a5"/>
            </w:pPr>
            <w:r w:rsidRPr="007B4DE8">
              <w:t>140.823</w:t>
            </w:r>
          </w:p>
        </w:tc>
        <w:tc>
          <w:tcPr>
            <w:tcW w:w="832" w:type="pct"/>
            <w:tcBorders>
              <w:top w:val="nil"/>
              <w:left w:val="nil"/>
              <w:bottom w:val="single" w:sz="4" w:space="0" w:color="auto"/>
              <w:right w:val="single" w:sz="4" w:space="0" w:color="auto"/>
            </w:tcBorders>
            <w:shd w:val="clear" w:color="auto" w:fill="auto"/>
            <w:vAlign w:val="center"/>
            <w:hideMark/>
          </w:tcPr>
          <w:p w14:paraId="165834D2" w14:textId="77777777" w:rsidR="00594AC8" w:rsidRPr="007B4DE8" w:rsidRDefault="00594AC8" w:rsidP="007B4DE8">
            <w:pPr>
              <w:pStyle w:val="a5"/>
            </w:pPr>
            <w:r w:rsidRPr="007B4DE8">
              <w:t>37.534</w:t>
            </w:r>
          </w:p>
        </w:tc>
        <w:tc>
          <w:tcPr>
            <w:tcW w:w="538" w:type="pct"/>
            <w:tcBorders>
              <w:top w:val="nil"/>
              <w:left w:val="nil"/>
              <w:bottom w:val="single" w:sz="4" w:space="0" w:color="auto"/>
              <w:right w:val="single" w:sz="4" w:space="0" w:color="auto"/>
            </w:tcBorders>
            <w:shd w:val="clear" w:color="auto" w:fill="auto"/>
            <w:vAlign w:val="center"/>
            <w:hideMark/>
          </w:tcPr>
          <w:p w14:paraId="50EF22A5" w14:textId="77777777" w:rsidR="00594AC8" w:rsidRPr="007B4DE8" w:rsidRDefault="00594AC8" w:rsidP="007B4DE8">
            <w:pPr>
              <w:pStyle w:val="a5"/>
            </w:pPr>
            <w:r w:rsidRPr="007B4DE8">
              <w:t>22</w:t>
            </w:r>
          </w:p>
        </w:tc>
        <w:tc>
          <w:tcPr>
            <w:tcW w:w="538" w:type="pct"/>
            <w:tcBorders>
              <w:top w:val="nil"/>
              <w:left w:val="nil"/>
              <w:bottom w:val="single" w:sz="4" w:space="0" w:color="auto"/>
              <w:right w:val="single" w:sz="4" w:space="0" w:color="auto"/>
            </w:tcBorders>
            <w:shd w:val="clear" w:color="auto" w:fill="auto"/>
            <w:vAlign w:val="center"/>
            <w:hideMark/>
          </w:tcPr>
          <w:p w14:paraId="0111034A" w14:textId="77777777" w:rsidR="00594AC8" w:rsidRPr="007B4DE8" w:rsidRDefault="00594AC8" w:rsidP="007B4DE8">
            <w:pPr>
              <w:pStyle w:val="a5"/>
            </w:pPr>
            <w:r w:rsidRPr="007B4DE8">
              <w:t>0.614</w:t>
            </w:r>
          </w:p>
        </w:tc>
      </w:tr>
      <w:tr w:rsidR="00594AC8" w:rsidRPr="007B4DE8" w14:paraId="68635FDF"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CD49D87"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23AC1633" w14:textId="77777777" w:rsidR="00594AC8" w:rsidRPr="007B4DE8" w:rsidRDefault="00594AC8" w:rsidP="007B4DE8">
            <w:pPr>
              <w:pStyle w:val="a5"/>
            </w:pPr>
            <w:r w:rsidRPr="007B4DE8">
              <w:t>116</w:t>
            </w:r>
          </w:p>
        </w:tc>
        <w:tc>
          <w:tcPr>
            <w:tcW w:w="766" w:type="pct"/>
            <w:tcBorders>
              <w:top w:val="nil"/>
              <w:left w:val="nil"/>
              <w:bottom w:val="single" w:sz="4" w:space="0" w:color="auto"/>
              <w:right w:val="single" w:sz="4" w:space="0" w:color="auto"/>
            </w:tcBorders>
            <w:shd w:val="clear" w:color="auto" w:fill="auto"/>
            <w:vAlign w:val="center"/>
            <w:hideMark/>
          </w:tcPr>
          <w:p w14:paraId="1BDC6807" w14:textId="77777777" w:rsidR="00594AC8" w:rsidRPr="007B4DE8" w:rsidRDefault="00594AC8" w:rsidP="007B4DE8">
            <w:pPr>
              <w:pStyle w:val="a5"/>
            </w:pPr>
            <w:r w:rsidRPr="007B4DE8">
              <w:t>178.023</w:t>
            </w:r>
          </w:p>
        </w:tc>
        <w:tc>
          <w:tcPr>
            <w:tcW w:w="766" w:type="pct"/>
            <w:tcBorders>
              <w:top w:val="nil"/>
              <w:left w:val="nil"/>
              <w:bottom w:val="single" w:sz="4" w:space="0" w:color="auto"/>
              <w:right w:val="single" w:sz="4" w:space="0" w:color="auto"/>
            </w:tcBorders>
            <w:shd w:val="clear" w:color="auto" w:fill="auto"/>
            <w:vAlign w:val="center"/>
            <w:hideMark/>
          </w:tcPr>
          <w:p w14:paraId="718F86EE" w14:textId="77777777" w:rsidR="00594AC8" w:rsidRPr="007B4DE8" w:rsidRDefault="00594AC8" w:rsidP="007B4DE8">
            <w:pPr>
              <w:pStyle w:val="a5"/>
            </w:pPr>
            <w:r w:rsidRPr="007B4DE8">
              <w:t>141.117</w:t>
            </w:r>
          </w:p>
        </w:tc>
        <w:tc>
          <w:tcPr>
            <w:tcW w:w="832" w:type="pct"/>
            <w:tcBorders>
              <w:top w:val="nil"/>
              <w:left w:val="nil"/>
              <w:bottom w:val="single" w:sz="4" w:space="0" w:color="auto"/>
              <w:right w:val="single" w:sz="4" w:space="0" w:color="auto"/>
            </w:tcBorders>
            <w:shd w:val="clear" w:color="auto" w:fill="auto"/>
            <w:vAlign w:val="center"/>
            <w:hideMark/>
          </w:tcPr>
          <w:p w14:paraId="2A384B5D" w14:textId="77777777" w:rsidR="00594AC8" w:rsidRPr="007B4DE8" w:rsidRDefault="00594AC8" w:rsidP="007B4DE8">
            <w:pPr>
              <w:pStyle w:val="a5"/>
            </w:pPr>
            <w:r w:rsidRPr="007B4DE8">
              <w:t>36.907</w:t>
            </w:r>
          </w:p>
        </w:tc>
        <w:tc>
          <w:tcPr>
            <w:tcW w:w="538" w:type="pct"/>
            <w:tcBorders>
              <w:top w:val="nil"/>
              <w:left w:val="nil"/>
              <w:bottom w:val="single" w:sz="4" w:space="0" w:color="auto"/>
              <w:right w:val="single" w:sz="4" w:space="0" w:color="auto"/>
            </w:tcBorders>
            <w:shd w:val="clear" w:color="auto" w:fill="auto"/>
            <w:vAlign w:val="center"/>
            <w:hideMark/>
          </w:tcPr>
          <w:p w14:paraId="4CB00A6C" w14:textId="77777777" w:rsidR="00594AC8" w:rsidRPr="007B4DE8" w:rsidRDefault="00594AC8" w:rsidP="007B4DE8">
            <w:pPr>
              <w:pStyle w:val="a5"/>
            </w:pPr>
            <w:r w:rsidRPr="007B4DE8">
              <w:t>50</w:t>
            </w:r>
          </w:p>
        </w:tc>
        <w:tc>
          <w:tcPr>
            <w:tcW w:w="538" w:type="pct"/>
            <w:tcBorders>
              <w:top w:val="nil"/>
              <w:left w:val="nil"/>
              <w:bottom w:val="single" w:sz="4" w:space="0" w:color="auto"/>
              <w:right w:val="single" w:sz="4" w:space="0" w:color="auto"/>
            </w:tcBorders>
            <w:shd w:val="clear" w:color="auto" w:fill="auto"/>
            <w:vAlign w:val="center"/>
            <w:hideMark/>
          </w:tcPr>
          <w:p w14:paraId="188CB0B2" w14:textId="77777777" w:rsidR="00594AC8" w:rsidRPr="007B4DE8" w:rsidRDefault="00594AC8" w:rsidP="007B4DE8">
            <w:pPr>
              <w:pStyle w:val="a5"/>
            </w:pPr>
            <w:r w:rsidRPr="007B4DE8">
              <w:t>0.706</w:t>
            </w:r>
          </w:p>
        </w:tc>
      </w:tr>
      <w:tr w:rsidR="00594AC8" w:rsidRPr="007B4DE8" w14:paraId="14D9EC7C"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761EB97" w14:textId="77777777" w:rsidR="00594AC8" w:rsidRPr="007B4DE8" w:rsidRDefault="00594AC8" w:rsidP="007B4DE8">
            <w:pPr>
              <w:pStyle w:val="a5"/>
            </w:pPr>
            <w:r w:rsidRPr="007B4DE8">
              <w:t>3УТ7</w:t>
            </w:r>
          </w:p>
        </w:tc>
        <w:tc>
          <w:tcPr>
            <w:tcW w:w="779" w:type="pct"/>
            <w:tcBorders>
              <w:top w:val="nil"/>
              <w:left w:val="nil"/>
              <w:bottom w:val="single" w:sz="4" w:space="0" w:color="auto"/>
              <w:right w:val="single" w:sz="4" w:space="0" w:color="auto"/>
            </w:tcBorders>
            <w:shd w:val="clear" w:color="auto" w:fill="auto"/>
            <w:vAlign w:val="center"/>
            <w:hideMark/>
          </w:tcPr>
          <w:p w14:paraId="1297EA2F" w14:textId="77777777" w:rsidR="00594AC8" w:rsidRPr="007B4DE8" w:rsidRDefault="00594AC8" w:rsidP="007B4DE8">
            <w:pPr>
              <w:pStyle w:val="a5"/>
            </w:pPr>
            <w:r w:rsidRPr="007B4DE8">
              <w:t>114.1</w:t>
            </w:r>
          </w:p>
        </w:tc>
        <w:tc>
          <w:tcPr>
            <w:tcW w:w="766" w:type="pct"/>
            <w:tcBorders>
              <w:top w:val="nil"/>
              <w:left w:val="nil"/>
              <w:bottom w:val="single" w:sz="4" w:space="0" w:color="auto"/>
              <w:right w:val="single" w:sz="4" w:space="0" w:color="auto"/>
            </w:tcBorders>
            <w:shd w:val="clear" w:color="auto" w:fill="auto"/>
            <w:vAlign w:val="center"/>
            <w:hideMark/>
          </w:tcPr>
          <w:p w14:paraId="68FFB6E2" w14:textId="77777777" w:rsidR="00594AC8" w:rsidRPr="007B4DE8" w:rsidRDefault="00594AC8" w:rsidP="007B4DE8">
            <w:pPr>
              <w:pStyle w:val="a5"/>
            </w:pPr>
            <w:r w:rsidRPr="007B4DE8">
              <w:t>177.668</w:t>
            </w:r>
          </w:p>
        </w:tc>
        <w:tc>
          <w:tcPr>
            <w:tcW w:w="766" w:type="pct"/>
            <w:tcBorders>
              <w:top w:val="nil"/>
              <w:left w:val="nil"/>
              <w:bottom w:val="single" w:sz="4" w:space="0" w:color="auto"/>
              <w:right w:val="single" w:sz="4" w:space="0" w:color="auto"/>
            </w:tcBorders>
            <w:shd w:val="clear" w:color="auto" w:fill="auto"/>
            <w:vAlign w:val="center"/>
            <w:hideMark/>
          </w:tcPr>
          <w:p w14:paraId="3517E394" w14:textId="77777777" w:rsidR="00594AC8" w:rsidRPr="007B4DE8" w:rsidRDefault="00594AC8" w:rsidP="007B4DE8">
            <w:pPr>
              <w:pStyle w:val="a5"/>
            </w:pPr>
            <w:r w:rsidRPr="007B4DE8">
              <w:t>141.462</w:t>
            </w:r>
          </w:p>
        </w:tc>
        <w:tc>
          <w:tcPr>
            <w:tcW w:w="832" w:type="pct"/>
            <w:tcBorders>
              <w:top w:val="nil"/>
              <w:left w:val="nil"/>
              <w:bottom w:val="single" w:sz="4" w:space="0" w:color="auto"/>
              <w:right w:val="single" w:sz="4" w:space="0" w:color="auto"/>
            </w:tcBorders>
            <w:shd w:val="clear" w:color="auto" w:fill="auto"/>
            <w:vAlign w:val="center"/>
            <w:hideMark/>
          </w:tcPr>
          <w:p w14:paraId="708278AF" w14:textId="77777777" w:rsidR="00594AC8" w:rsidRPr="007B4DE8" w:rsidRDefault="00594AC8" w:rsidP="007B4DE8">
            <w:pPr>
              <w:pStyle w:val="a5"/>
            </w:pPr>
            <w:r w:rsidRPr="007B4DE8">
              <w:t>36.206</w:t>
            </w:r>
          </w:p>
        </w:tc>
        <w:tc>
          <w:tcPr>
            <w:tcW w:w="538" w:type="pct"/>
            <w:tcBorders>
              <w:top w:val="nil"/>
              <w:left w:val="nil"/>
              <w:bottom w:val="single" w:sz="4" w:space="0" w:color="auto"/>
              <w:right w:val="single" w:sz="4" w:space="0" w:color="auto"/>
            </w:tcBorders>
            <w:shd w:val="clear" w:color="auto" w:fill="auto"/>
            <w:vAlign w:val="center"/>
            <w:hideMark/>
          </w:tcPr>
          <w:p w14:paraId="585CBC32" w14:textId="77777777" w:rsidR="00594AC8" w:rsidRPr="007B4DE8" w:rsidRDefault="00594AC8" w:rsidP="007B4DE8">
            <w:pPr>
              <w:pStyle w:val="a5"/>
            </w:pPr>
            <w:r w:rsidRPr="007B4DE8">
              <w:t>81</w:t>
            </w:r>
          </w:p>
        </w:tc>
        <w:tc>
          <w:tcPr>
            <w:tcW w:w="538" w:type="pct"/>
            <w:tcBorders>
              <w:top w:val="nil"/>
              <w:left w:val="nil"/>
              <w:bottom w:val="single" w:sz="4" w:space="0" w:color="auto"/>
              <w:right w:val="single" w:sz="4" w:space="0" w:color="auto"/>
            </w:tcBorders>
            <w:shd w:val="clear" w:color="auto" w:fill="auto"/>
            <w:vAlign w:val="center"/>
            <w:hideMark/>
          </w:tcPr>
          <w:p w14:paraId="78ACB648" w14:textId="77777777" w:rsidR="00594AC8" w:rsidRPr="007B4DE8" w:rsidRDefault="00594AC8" w:rsidP="007B4DE8">
            <w:pPr>
              <w:pStyle w:val="a5"/>
            </w:pPr>
            <w:r w:rsidRPr="007B4DE8">
              <w:t>0.706</w:t>
            </w:r>
          </w:p>
        </w:tc>
      </w:tr>
      <w:tr w:rsidR="00594AC8" w:rsidRPr="007B4DE8" w14:paraId="2BD51662"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751FC22"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6F4268D5" w14:textId="77777777" w:rsidR="00594AC8" w:rsidRPr="007B4DE8" w:rsidRDefault="00594AC8" w:rsidP="007B4DE8">
            <w:pPr>
              <w:pStyle w:val="a5"/>
            </w:pPr>
            <w:r w:rsidRPr="007B4DE8">
              <w:t>114</w:t>
            </w:r>
          </w:p>
        </w:tc>
        <w:tc>
          <w:tcPr>
            <w:tcW w:w="766" w:type="pct"/>
            <w:tcBorders>
              <w:top w:val="nil"/>
              <w:left w:val="nil"/>
              <w:bottom w:val="single" w:sz="4" w:space="0" w:color="auto"/>
              <w:right w:val="single" w:sz="4" w:space="0" w:color="auto"/>
            </w:tcBorders>
            <w:shd w:val="clear" w:color="auto" w:fill="auto"/>
            <w:vAlign w:val="center"/>
            <w:hideMark/>
          </w:tcPr>
          <w:p w14:paraId="61BCB454" w14:textId="77777777" w:rsidR="00594AC8" w:rsidRPr="007B4DE8" w:rsidRDefault="00594AC8" w:rsidP="007B4DE8">
            <w:pPr>
              <w:pStyle w:val="a5"/>
            </w:pPr>
            <w:r w:rsidRPr="007B4DE8">
              <w:t>177.485</w:t>
            </w:r>
          </w:p>
        </w:tc>
        <w:tc>
          <w:tcPr>
            <w:tcW w:w="766" w:type="pct"/>
            <w:tcBorders>
              <w:top w:val="nil"/>
              <w:left w:val="nil"/>
              <w:bottom w:val="single" w:sz="4" w:space="0" w:color="auto"/>
              <w:right w:val="single" w:sz="4" w:space="0" w:color="auto"/>
            </w:tcBorders>
            <w:shd w:val="clear" w:color="auto" w:fill="auto"/>
            <w:vAlign w:val="center"/>
            <w:hideMark/>
          </w:tcPr>
          <w:p w14:paraId="1F5EEB96" w14:textId="77777777" w:rsidR="00594AC8" w:rsidRPr="007B4DE8" w:rsidRDefault="00594AC8" w:rsidP="007B4DE8">
            <w:pPr>
              <w:pStyle w:val="a5"/>
            </w:pPr>
            <w:r w:rsidRPr="007B4DE8">
              <w:t>141.642</w:t>
            </w:r>
          </w:p>
        </w:tc>
        <w:tc>
          <w:tcPr>
            <w:tcW w:w="832" w:type="pct"/>
            <w:tcBorders>
              <w:top w:val="nil"/>
              <w:left w:val="nil"/>
              <w:bottom w:val="single" w:sz="4" w:space="0" w:color="auto"/>
              <w:right w:val="single" w:sz="4" w:space="0" w:color="auto"/>
            </w:tcBorders>
            <w:shd w:val="clear" w:color="auto" w:fill="auto"/>
            <w:vAlign w:val="center"/>
            <w:hideMark/>
          </w:tcPr>
          <w:p w14:paraId="178090A4" w14:textId="77777777" w:rsidR="00594AC8" w:rsidRPr="007B4DE8" w:rsidRDefault="00594AC8" w:rsidP="007B4DE8">
            <w:pPr>
              <w:pStyle w:val="a5"/>
            </w:pPr>
            <w:r w:rsidRPr="007B4DE8">
              <w:t>35.843</w:t>
            </w:r>
          </w:p>
        </w:tc>
        <w:tc>
          <w:tcPr>
            <w:tcW w:w="538" w:type="pct"/>
            <w:tcBorders>
              <w:top w:val="nil"/>
              <w:left w:val="nil"/>
              <w:bottom w:val="single" w:sz="4" w:space="0" w:color="auto"/>
              <w:right w:val="single" w:sz="4" w:space="0" w:color="auto"/>
            </w:tcBorders>
            <w:shd w:val="clear" w:color="auto" w:fill="auto"/>
            <w:vAlign w:val="center"/>
            <w:hideMark/>
          </w:tcPr>
          <w:p w14:paraId="3A39B16E" w14:textId="77777777" w:rsidR="00594AC8" w:rsidRPr="007B4DE8" w:rsidRDefault="00594AC8" w:rsidP="007B4DE8">
            <w:pPr>
              <w:pStyle w:val="a5"/>
            </w:pPr>
            <w:r w:rsidRPr="007B4DE8">
              <w:t>30</w:t>
            </w:r>
          </w:p>
        </w:tc>
        <w:tc>
          <w:tcPr>
            <w:tcW w:w="538" w:type="pct"/>
            <w:tcBorders>
              <w:top w:val="nil"/>
              <w:left w:val="nil"/>
              <w:bottom w:val="single" w:sz="4" w:space="0" w:color="auto"/>
              <w:right w:val="single" w:sz="4" w:space="0" w:color="auto"/>
            </w:tcBorders>
            <w:shd w:val="clear" w:color="auto" w:fill="auto"/>
            <w:vAlign w:val="center"/>
            <w:hideMark/>
          </w:tcPr>
          <w:p w14:paraId="5258983C" w14:textId="77777777" w:rsidR="00594AC8" w:rsidRPr="007B4DE8" w:rsidRDefault="00594AC8" w:rsidP="007B4DE8">
            <w:pPr>
              <w:pStyle w:val="a5"/>
            </w:pPr>
            <w:r w:rsidRPr="007B4DE8">
              <w:t>0.706</w:t>
            </w:r>
          </w:p>
        </w:tc>
      </w:tr>
      <w:tr w:rsidR="00594AC8" w:rsidRPr="007B4DE8" w14:paraId="018EEBBF"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8C86640"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2B076504" w14:textId="77777777" w:rsidR="00594AC8" w:rsidRPr="007B4DE8" w:rsidRDefault="00594AC8" w:rsidP="007B4DE8">
            <w:pPr>
              <w:pStyle w:val="a5"/>
            </w:pPr>
            <w:r w:rsidRPr="007B4DE8">
              <w:t>114</w:t>
            </w:r>
          </w:p>
        </w:tc>
        <w:tc>
          <w:tcPr>
            <w:tcW w:w="766" w:type="pct"/>
            <w:tcBorders>
              <w:top w:val="nil"/>
              <w:left w:val="nil"/>
              <w:bottom w:val="single" w:sz="4" w:space="0" w:color="auto"/>
              <w:right w:val="single" w:sz="4" w:space="0" w:color="auto"/>
            </w:tcBorders>
            <w:shd w:val="clear" w:color="auto" w:fill="auto"/>
            <w:vAlign w:val="center"/>
            <w:hideMark/>
          </w:tcPr>
          <w:p w14:paraId="55BB1408" w14:textId="77777777" w:rsidR="00594AC8" w:rsidRPr="007B4DE8" w:rsidRDefault="00594AC8" w:rsidP="007B4DE8">
            <w:pPr>
              <w:pStyle w:val="a5"/>
            </w:pPr>
            <w:r w:rsidRPr="007B4DE8">
              <w:t>177.29</w:t>
            </w:r>
          </w:p>
        </w:tc>
        <w:tc>
          <w:tcPr>
            <w:tcW w:w="766" w:type="pct"/>
            <w:tcBorders>
              <w:top w:val="nil"/>
              <w:left w:val="nil"/>
              <w:bottom w:val="single" w:sz="4" w:space="0" w:color="auto"/>
              <w:right w:val="single" w:sz="4" w:space="0" w:color="auto"/>
            </w:tcBorders>
            <w:shd w:val="clear" w:color="auto" w:fill="auto"/>
            <w:vAlign w:val="center"/>
            <w:hideMark/>
          </w:tcPr>
          <w:p w14:paraId="04FC5EFC" w14:textId="77777777" w:rsidR="00594AC8" w:rsidRPr="007B4DE8" w:rsidRDefault="00594AC8" w:rsidP="007B4DE8">
            <w:pPr>
              <w:pStyle w:val="a5"/>
            </w:pPr>
            <w:r w:rsidRPr="007B4DE8">
              <w:t>141.822</w:t>
            </w:r>
          </w:p>
        </w:tc>
        <w:tc>
          <w:tcPr>
            <w:tcW w:w="832" w:type="pct"/>
            <w:tcBorders>
              <w:top w:val="nil"/>
              <w:left w:val="nil"/>
              <w:bottom w:val="single" w:sz="4" w:space="0" w:color="auto"/>
              <w:right w:val="single" w:sz="4" w:space="0" w:color="auto"/>
            </w:tcBorders>
            <w:shd w:val="clear" w:color="auto" w:fill="auto"/>
            <w:vAlign w:val="center"/>
            <w:hideMark/>
          </w:tcPr>
          <w:p w14:paraId="60D4A87C" w14:textId="77777777" w:rsidR="00594AC8" w:rsidRPr="007B4DE8" w:rsidRDefault="00594AC8" w:rsidP="007B4DE8">
            <w:pPr>
              <w:pStyle w:val="a5"/>
            </w:pPr>
            <w:r w:rsidRPr="007B4DE8">
              <w:t>35.467</w:t>
            </w:r>
          </w:p>
        </w:tc>
        <w:tc>
          <w:tcPr>
            <w:tcW w:w="538" w:type="pct"/>
            <w:tcBorders>
              <w:top w:val="nil"/>
              <w:left w:val="nil"/>
              <w:bottom w:val="single" w:sz="4" w:space="0" w:color="auto"/>
              <w:right w:val="single" w:sz="4" w:space="0" w:color="auto"/>
            </w:tcBorders>
            <w:shd w:val="clear" w:color="auto" w:fill="auto"/>
            <w:vAlign w:val="center"/>
            <w:hideMark/>
          </w:tcPr>
          <w:p w14:paraId="59508D10" w14:textId="77777777" w:rsidR="00594AC8" w:rsidRPr="007B4DE8" w:rsidRDefault="00594AC8" w:rsidP="007B4DE8">
            <w:pPr>
              <w:pStyle w:val="a5"/>
            </w:pPr>
            <w:r w:rsidRPr="007B4DE8">
              <w:t>101</w:t>
            </w:r>
          </w:p>
        </w:tc>
        <w:tc>
          <w:tcPr>
            <w:tcW w:w="538" w:type="pct"/>
            <w:tcBorders>
              <w:top w:val="nil"/>
              <w:left w:val="nil"/>
              <w:bottom w:val="single" w:sz="4" w:space="0" w:color="auto"/>
              <w:right w:val="single" w:sz="4" w:space="0" w:color="auto"/>
            </w:tcBorders>
            <w:shd w:val="clear" w:color="auto" w:fill="auto"/>
            <w:vAlign w:val="center"/>
            <w:hideMark/>
          </w:tcPr>
          <w:p w14:paraId="02408DDC" w14:textId="77777777" w:rsidR="00594AC8" w:rsidRPr="007B4DE8" w:rsidRDefault="00594AC8" w:rsidP="007B4DE8">
            <w:pPr>
              <w:pStyle w:val="a5"/>
            </w:pPr>
            <w:r w:rsidRPr="007B4DE8">
              <w:t>0.706</w:t>
            </w:r>
          </w:p>
        </w:tc>
      </w:tr>
      <w:tr w:rsidR="00594AC8" w:rsidRPr="007B4DE8" w14:paraId="3E246AF0"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2F6A20E"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2AB3CF3E" w14:textId="77777777" w:rsidR="00594AC8" w:rsidRPr="007B4DE8" w:rsidRDefault="00594AC8" w:rsidP="007B4DE8">
            <w:pPr>
              <w:pStyle w:val="a5"/>
            </w:pPr>
            <w:r w:rsidRPr="007B4DE8">
              <w:t>114</w:t>
            </w:r>
          </w:p>
        </w:tc>
        <w:tc>
          <w:tcPr>
            <w:tcW w:w="766" w:type="pct"/>
            <w:tcBorders>
              <w:top w:val="nil"/>
              <w:left w:val="nil"/>
              <w:bottom w:val="single" w:sz="4" w:space="0" w:color="auto"/>
              <w:right w:val="single" w:sz="4" w:space="0" w:color="auto"/>
            </w:tcBorders>
            <w:shd w:val="clear" w:color="auto" w:fill="auto"/>
            <w:vAlign w:val="center"/>
            <w:hideMark/>
          </w:tcPr>
          <w:p w14:paraId="4F22544A" w14:textId="77777777" w:rsidR="00594AC8" w:rsidRPr="007B4DE8" w:rsidRDefault="00594AC8" w:rsidP="007B4DE8">
            <w:pPr>
              <w:pStyle w:val="a5"/>
            </w:pPr>
            <w:r w:rsidRPr="007B4DE8">
              <w:t>177.036</w:t>
            </w:r>
          </w:p>
        </w:tc>
        <w:tc>
          <w:tcPr>
            <w:tcW w:w="766" w:type="pct"/>
            <w:tcBorders>
              <w:top w:val="nil"/>
              <w:left w:val="nil"/>
              <w:bottom w:val="single" w:sz="4" w:space="0" w:color="auto"/>
              <w:right w:val="single" w:sz="4" w:space="0" w:color="auto"/>
            </w:tcBorders>
            <w:shd w:val="clear" w:color="auto" w:fill="auto"/>
            <w:vAlign w:val="center"/>
            <w:hideMark/>
          </w:tcPr>
          <w:p w14:paraId="730881C2" w14:textId="77777777" w:rsidR="00594AC8" w:rsidRPr="007B4DE8" w:rsidRDefault="00594AC8" w:rsidP="007B4DE8">
            <w:pPr>
              <w:pStyle w:val="a5"/>
            </w:pPr>
            <w:r w:rsidRPr="007B4DE8">
              <w:t>142.071</w:t>
            </w:r>
          </w:p>
        </w:tc>
        <w:tc>
          <w:tcPr>
            <w:tcW w:w="832" w:type="pct"/>
            <w:tcBorders>
              <w:top w:val="nil"/>
              <w:left w:val="nil"/>
              <w:bottom w:val="single" w:sz="4" w:space="0" w:color="auto"/>
              <w:right w:val="single" w:sz="4" w:space="0" w:color="auto"/>
            </w:tcBorders>
            <w:shd w:val="clear" w:color="auto" w:fill="auto"/>
            <w:vAlign w:val="center"/>
            <w:hideMark/>
          </w:tcPr>
          <w:p w14:paraId="2866D861" w14:textId="77777777" w:rsidR="00594AC8" w:rsidRPr="007B4DE8" w:rsidRDefault="00594AC8" w:rsidP="007B4DE8">
            <w:pPr>
              <w:pStyle w:val="a5"/>
            </w:pPr>
            <w:r w:rsidRPr="007B4DE8">
              <w:t>34.965</w:t>
            </w:r>
          </w:p>
        </w:tc>
        <w:tc>
          <w:tcPr>
            <w:tcW w:w="538" w:type="pct"/>
            <w:tcBorders>
              <w:top w:val="nil"/>
              <w:left w:val="nil"/>
              <w:bottom w:val="single" w:sz="4" w:space="0" w:color="auto"/>
              <w:right w:val="single" w:sz="4" w:space="0" w:color="auto"/>
            </w:tcBorders>
            <w:shd w:val="clear" w:color="auto" w:fill="auto"/>
            <w:vAlign w:val="center"/>
            <w:hideMark/>
          </w:tcPr>
          <w:p w14:paraId="0C87C01B" w14:textId="77777777" w:rsidR="00594AC8" w:rsidRPr="007B4DE8" w:rsidRDefault="00594AC8" w:rsidP="007B4DE8">
            <w:pPr>
              <w:pStyle w:val="a5"/>
            </w:pPr>
            <w:r w:rsidRPr="007B4DE8">
              <w:t>33</w:t>
            </w:r>
          </w:p>
        </w:tc>
        <w:tc>
          <w:tcPr>
            <w:tcW w:w="538" w:type="pct"/>
            <w:tcBorders>
              <w:top w:val="nil"/>
              <w:left w:val="nil"/>
              <w:bottom w:val="single" w:sz="4" w:space="0" w:color="auto"/>
              <w:right w:val="single" w:sz="4" w:space="0" w:color="auto"/>
            </w:tcBorders>
            <w:shd w:val="clear" w:color="auto" w:fill="auto"/>
            <w:vAlign w:val="center"/>
            <w:hideMark/>
          </w:tcPr>
          <w:p w14:paraId="4EE18E7F" w14:textId="77777777" w:rsidR="00594AC8" w:rsidRPr="007B4DE8" w:rsidRDefault="00594AC8" w:rsidP="007B4DE8">
            <w:pPr>
              <w:pStyle w:val="a5"/>
            </w:pPr>
            <w:r w:rsidRPr="007B4DE8">
              <w:t>0.706</w:t>
            </w:r>
          </w:p>
        </w:tc>
      </w:tr>
      <w:tr w:rsidR="00594AC8" w:rsidRPr="007B4DE8" w14:paraId="1ECC5A39"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62759FF"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7EB4592F" w14:textId="77777777" w:rsidR="00594AC8" w:rsidRPr="007B4DE8" w:rsidRDefault="00594AC8" w:rsidP="007B4DE8">
            <w:pPr>
              <w:pStyle w:val="a5"/>
            </w:pPr>
            <w:r w:rsidRPr="007B4DE8">
              <w:t>114</w:t>
            </w:r>
          </w:p>
        </w:tc>
        <w:tc>
          <w:tcPr>
            <w:tcW w:w="766" w:type="pct"/>
            <w:tcBorders>
              <w:top w:val="nil"/>
              <w:left w:val="nil"/>
              <w:bottom w:val="single" w:sz="4" w:space="0" w:color="auto"/>
              <w:right w:val="single" w:sz="4" w:space="0" w:color="auto"/>
            </w:tcBorders>
            <w:shd w:val="clear" w:color="auto" w:fill="auto"/>
            <w:vAlign w:val="center"/>
            <w:hideMark/>
          </w:tcPr>
          <w:p w14:paraId="67CE6033" w14:textId="77777777" w:rsidR="00594AC8" w:rsidRPr="007B4DE8" w:rsidRDefault="00594AC8" w:rsidP="007B4DE8">
            <w:pPr>
              <w:pStyle w:val="a5"/>
            </w:pPr>
            <w:r w:rsidRPr="007B4DE8">
              <w:t>176.834</w:t>
            </w:r>
          </w:p>
        </w:tc>
        <w:tc>
          <w:tcPr>
            <w:tcW w:w="766" w:type="pct"/>
            <w:tcBorders>
              <w:top w:val="nil"/>
              <w:left w:val="nil"/>
              <w:bottom w:val="single" w:sz="4" w:space="0" w:color="auto"/>
              <w:right w:val="single" w:sz="4" w:space="0" w:color="auto"/>
            </w:tcBorders>
            <w:shd w:val="clear" w:color="auto" w:fill="auto"/>
            <w:vAlign w:val="center"/>
            <w:hideMark/>
          </w:tcPr>
          <w:p w14:paraId="734D75BE" w14:textId="77777777" w:rsidR="00594AC8" w:rsidRPr="007B4DE8" w:rsidRDefault="00594AC8" w:rsidP="007B4DE8">
            <w:pPr>
              <w:pStyle w:val="a5"/>
            </w:pPr>
            <w:r w:rsidRPr="007B4DE8">
              <w:t>142.257</w:t>
            </w:r>
          </w:p>
        </w:tc>
        <w:tc>
          <w:tcPr>
            <w:tcW w:w="832" w:type="pct"/>
            <w:tcBorders>
              <w:top w:val="nil"/>
              <w:left w:val="nil"/>
              <w:bottom w:val="single" w:sz="4" w:space="0" w:color="auto"/>
              <w:right w:val="single" w:sz="4" w:space="0" w:color="auto"/>
            </w:tcBorders>
            <w:shd w:val="clear" w:color="auto" w:fill="auto"/>
            <w:vAlign w:val="center"/>
            <w:hideMark/>
          </w:tcPr>
          <w:p w14:paraId="7DAAE578" w14:textId="77777777" w:rsidR="00594AC8" w:rsidRPr="007B4DE8" w:rsidRDefault="00594AC8" w:rsidP="007B4DE8">
            <w:pPr>
              <w:pStyle w:val="a5"/>
            </w:pPr>
            <w:r w:rsidRPr="007B4DE8">
              <w:t>34.578</w:t>
            </w:r>
          </w:p>
        </w:tc>
        <w:tc>
          <w:tcPr>
            <w:tcW w:w="538" w:type="pct"/>
            <w:tcBorders>
              <w:top w:val="nil"/>
              <w:left w:val="nil"/>
              <w:bottom w:val="single" w:sz="4" w:space="0" w:color="auto"/>
              <w:right w:val="single" w:sz="4" w:space="0" w:color="auto"/>
            </w:tcBorders>
            <w:shd w:val="clear" w:color="auto" w:fill="auto"/>
            <w:vAlign w:val="center"/>
            <w:hideMark/>
          </w:tcPr>
          <w:p w14:paraId="203218B8" w14:textId="77777777" w:rsidR="00594AC8" w:rsidRPr="007B4DE8" w:rsidRDefault="00594AC8" w:rsidP="007B4DE8">
            <w:pPr>
              <w:pStyle w:val="a5"/>
            </w:pPr>
            <w:r w:rsidRPr="007B4DE8">
              <w:t>37</w:t>
            </w:r>
          </w:p>
        </w:tc>
        <w:tc>
          <w:tcPr>
            <w:tcW w:w="538" w:type="pct"/>
            <w:tcBorders>
              <w:top w:val="nil"/>
              <w:left w:val="nil"/>
              <w:bottom w:val="single" w:sz="4" w:space="0" w:color="auto"/>
              <w:right w:val="single" w:sz="4" w:space="0" w:color="auto"/>
            </w:tcBorders>
            <w:shd w:val="clear" w:color="auto" w:fill="auto"/>
            <w:vAlign w:val="center"/>
            <w:hideMark/>
          </w:tcPr>
          <w:p w14:paraId="3CEB0284" w14:textId="77777777" w:rsidR="00594AC8" w:rsidRPr="007B4DE8" w:rsidRDefault="00594AC8" w:rsidP="007B4DE8">
            <w:pPr>
              <w:pStyle w:val="a5"/>
            </w:pPr>
            <w:r w:rsidRPr="007B4DE8">
              <w:t>0.706</w:t>
            </w:r>
          </w:p>
        </w:tc>
      </w:tr>
      <w:tr w:rsidR="00594AC8" w:rsidRPr="007B4DE8" w14:paraId="3F964D7C"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0ADEF23"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4BBBCE8E" w14:textId="77777777" w:rsidR="00594AC8" w:rsidRPr="007B4DE8" w:rsidRDefault="00594AC8" w:rsidP="007B4DE8">
            <w:pPr>
              <w:pStyle w:val="a5"/>
            </w:pPr>
            <w:r w:rsidRPr="007B4DE8">
              <w:t>114</w:t>
            </w:r>
          </w:p>
        </w:tc>
        <w:tc>
          <w:tcPr>
            <w:tcW w:w="766" w:type="pct"/>
            <w:tcBorders>
              <w:top w:val="nil"/>
              <w:left w:val="nil"/>
              <w:bottom w:val="single" w:sz="4" w:space="0" w:color="auto"/>
              <w:right w:val="single" w:sz="4" w:space="0" w:color="auto"/>
            </w:tcBorders>
            <w:shd w:val="clear" w:color="auto" w:fill="auto"/>
            <w:vAlign w:val="center"/>
            <w:hideMark/>
          </w:tcPr>
          <w:p w14:paraId="7EF00A4E" w14:textId="77777777" w:rsidR="00594AC8" w:rsidRPr="007B4DE8" w:rsidRDefault="00594AC8" w:rsidP="007B4DE8">
            <w:pPr>
              <w:pStyle w:val="a5"/>
            </w:pPr>
            <w:r w:rsidRPr="007B4DE8">
              <w:t>176.697</w:t>
            </w:r>
          </w:p>
        </w:tc>
        <w:tc>
          <w:tcPr>
            <w:tcW w:w="766" w:type="pct"/>
            <w:tcBorders>
              <w:top w:val="nil"/>
              <w:left w:val="nil"/>
              <w:bottom w:val="single" w:sz="4" w:space="0" w:color="auto"/>
              <w:right w:val="single" w:sz="4" w:space="0" w:color="auto"/>
            </w:tcBorders>
            <w:shd w:val="clear" w:color="auto" w:fill="auto"/>
            <w:vAlign w:val="center"/>
            <w:hideMark/>
          </w:tcPr>
          <w:p w14:paraId="59C841AE" w14:textId="77777777" w:rsidR="00594AC8" w:rsidRPr="007B4DE8" w:rsidRDefault="00594AC8" w:rsidP="007B4DE8">
            <w:pPr>
              <w:pStyle w:val="a5"/>
            </w:pPr>
            <w:r w:rsidRPr="007B4DE8">
              <w:t>142.388</w:t>
            </w:r>
          </w:p>
        </w:tc>
        <w:tc>
          <w:tcPr>
            <w:tcW w:w="832" w:type="pct"/>
            <w:tcBorders>
              <w:top w:val="nil"/>
              <w:left w:val="nil"/>
              <w:bottom w:val="single" w:sz="4" w:space="0" w:color="auto"/>
              <w:right w:val="single" w:sz="4" w:space="0" w:color="auto"/>
            </w:tcBorders>
            <w:shd w:val="clear" w:color="auto" w:fill="auto"/>
            <w:vAlign w:val="center"/>
            <w:hideMark/>
          </w:tcPr>
          <w:p w14:paraId="728C870D" w14:textId="77777777" w:rsidR="00594AC8" w:rsidRPr="007B4DE8" w:rsidRDefault="00594AC8" w:rsidP="007B4DE8">
            <w:pPr>
              <w:pStyle w:val="a5"/>
            </w:pPr>
            <w:r w:rsidRPr="007B4DE8">
              <w:t>34.309</w:t>
            </w:r>
          </w:p>
        </w:tc>
        <w:tc>
          <w:tcPr>
            <w:tcW w:w="538" w:type="pct"/>
            <w:tcBorders>
              <w:top w:val="nil"/>
              <w:left w:val="nil"/>
              <w:bottom w:val="single" w:sz="4" w:space="0" w:color="auto"/>
              <w:right w:val="single" w:sz="4" w:space="0" w:color="auto"/>
            </w:tcBorders>
            <w:shd w:val="clear" w:color="auto" w:fill="auto"/>
            <w:vAlign w:val="center"/>
            <w:hideMark/>
          </w:tcPr>
          <w:p w14:paraId="1425EB92" w14:textId="77777777" w:rsidR="00594AC8" w:rsidRPr="007B4DE8" w:rsidRDefault="00594AC8" w:rsidP="007B4DE8">
            <w:pPr>
              <w:pStyle w:val="a5"/>
            </w:pPr>
            <w:r w:rsidRPr="007B4DE8">
              <w:t>22</w:t>
            </w:r>
          </w:p>
        </w:tc>
        <w:tc>
          <w:tcPr>
            <w:tcW w:w="538" w:type="pct"/>
            <w:tcBorders>
              <w:top w:val="nil"/>
              <w:left w:val="nil"/>
              <w:bottom w:val="single" w:sz="4" w:space="0" w:color="auto"/>
              <w:right w:val="single" w:sz="4" w:space="0" w:color="auto"/>
            </w:tcBorders>
            <w:shd w:val="clear" w:color="auto" w:fill="auto"/>
            <w:vAlign w:val="center"/>
            <w:hideMark/>
          </w:tcPr>
          <w:p w14:paraId="0DCAFE9C" w14:textId="77777777" w:rsidR="00594AC8" w:rsidRPr="007B4DE8" w:rsidRDefault="00594AC8" w:rsidP="007B4DE8">
            <w:pPr>
              <w:pStyle w:val="a5"/>
            </w:pPr>
            <w:r w:rsidRPr="007B4DE8">
              <w:t>0.706</w:t>
            </w:r>
          </w:p>
        </w:tc>
      </w:tr>
      <w:tr w:rsidR="00594AC8" w:rsidRPr="007B4DE8" w14:paraId="2D78FA10"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4276B56"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774D7B2F" w14:textId="77777777" w:rsidR="00594AC8" w:rsidRPr="007B4DE8" w:rsidRDefault="00594AC8" w:rsidP="007B4DE8">
            <w:pPr>
              <w:pStyle w:val="a5"/>
            </w:pPr>
            <w:r w:rsidRPr="007B4DE8">
              <w:t>114</w:t>
            </w:r>
          </w:p>
        </w:tc>
        <w:tc>
          <w:tcPr>
            <w:tcW w:w="766" w:type="pct"/>
            <w:tcBorders>
              <w:top w:val="nil"/>
              <w:left w:val="nil"/>
              <w:bottom w:val="single" w:sz="4" w:space="0" w:color="auto"/>
              <w:right w:val="single" w:sz="4" w:space="0" w:color="auto"/>
            </w:tcBorders>
            <w:shd w:val="clear" w:color="auto" w:fill="auto"/>
            <w:vAlign w:val="center"/>
            <w:hideMark/>
          </w:tcPr>
          <w:p w14:paraId="727BBC12" w14:textId="77777777" w:rsidR="00594AC8" w:rsidRPr="007B4DE8" w:rsidRDefault="00594AC8" w:rsidP="007B4DE8">
            <w:pPr>
              <w:pStyle w:val="a5"/>
            </w:pPr>
            <w:r w:rsidRPr="007B4DE8">
              <w:t>176.586</w:t>
            </w:r>
          </w:p>
        </w:tc>
        <w:tc>
          <w:tcPr>
            <w:tcW w:w="766" w:type="pct"/>
            <w:tcBorders>
              <w:top w:val="nil"/>
              <w:left w:val="nil"/>
              <w:bottom w:val="single" w:sz="4" w:space="0" w:color="auto"/>
              <w:right w:val="single" w:sz="4" w:space="0" w:color="auto"/>
            </w:tcBorders>
            <w:shd w:val="clear" w:color="auto" w:fill="auto"/>
            <w:vAlign w:val="center"/>
            <w:hideMark/>
          </w:tcPr>
          <w:p w14:paraId="0FEB0470" w14:textId="77777777" w:rsidR="00594AC8" w:rsidRPr="007B4DE8" w:rsidRDefault="00594AC8" w:rsidP="007B4DE8">
            <w:pPr>
              <w:pStyle w:val="a5"/>
            </w:pPr>
            <w:r w:rsidRPr="007B4DE8">
              <w:t>142.491</w:t>
            </w:r>
          </w:p>
        </w:tc>
        <w:tc>
          <w:tcPr>
            <w:tcW w:w="832" w:type="pct"/>
            <w:tcBorders>
              <w:top w:val="nil"/>
              <w:left w:val="nil"/>
              <w:bottom w:val="single" w:sz="4" w:space="0" w:color="auto"/>
              <w:right w:val="single" w:sz="4" w:space="0" w:color="auto"/>
            </w:tcBorders>
            <w:shd w:val="clear" w:color="auto" w:fill="auto"/>
            <w:vAlign w:val="center"/>
            <w:hideMark/>
          </w:tcPr>
          <w:p w14:paraId="461606F1" w14:textId="77777777" w:rsidR="00594AC8" w:rsidRPr="007B4DE8" w:rsidRDefault="00594AC8" w:rsidP="007B4DE8">
            <w:pPr>
              <w:pStyle w:val="a5"/>
            </w:pPr>
            <w:r w:rsidRPr="007B4DE8">
              <w:t>34.095</w:t>
            </w:r>
          </w:p>
        </w:tc>
        <w:tc>
          <w:tcPr>
            <w:tcW w:w="538" w:type="pct"/>
            <w:tcBorders>
              <w:top w:val="nil"/>
              <w:left w:val="nil"/>
              <w:bottom w:val="single" w:sz="4" w:space="0" w:color="auto"/>
              <w:right w:val="single" w:sz="4" w:space="0" w:color="auto"/>
            </w:tcBorders>
            <w:shd w:val="clear" w:color="auto" w:fill="auto"/>
            <w:vAlign w:val="center"/>
            <w:hideMark/>
          </w:tcPr>
          <w:p w14:paraId="5615259D" w14:textId="77777777" w:rsidR="00594AC8" w:rsidRPr="007B4DE8" w:rsidRDefault="00594AC8" w:rsidP="007B4DE8">
            <w:pPr>
              <w:pStyle w:val="a5"/>
            </w:pPr>
            <w:r w:rsidRPr="007B4DE8">
              <w:t>27</w:t>
            </w:r>
          </w:p>
        </w:tc>
        <w:tc>
          <w:tcPr>
            <w:tcW w:w="538" w:type="pct"/>
            <w:tcBorders>
              <w:top w:val="nil"/>
              <w:left w:val="nil"/>
              <w:bottom w:val="single" w:sz="4" w:space="0" w:color="auto"/>
              <w:right w:val="single" w:sz="4" w:space="0" w:color="auto"/>
            </w:tcBorders>
            <w:shd w:val="clear" w:color="auto" w:fill="auto"/>
            <w:vAlign w:val="center"/>
            <w:hideMark/>
          </w:tcPr>
          <w:p w14:paraId="0450DE9E" w14:textId="77777777" w:rsidR="00594AC8" w:rsidRPr="007B4DE8" w:rsidRDefault="00594AC8" w:rsidP="007B4DE8">
            <w:pPr>
              <w:pStyle w:val="a5"/>
            </w:pPr>
            <w:r w:rsidRPr="007B4DE8">
              <w:t>0.706</w:t>
            </w:r>
          </w:p>
        </w:tc>
      </w:tr>
      <w:tr w:rsidR="00594AC8" w:rsidRPr="007B4DE8" w14:paraId="62C797DE"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51E072A" w14:textId="77777777" w:rsidR="00594AC8" w:rsidRPr="007B4DE8" w:rsidRDefault="00594AC8" w:rsidP="007B4DE8">
            <w:pPr>
              <w:pStyle w:val="a5"/>
            </w:pPr>
            <w:r w:rsidRPr="007B4DE8">
              <w:t>3УТ8</w:t>
            </w:r>
          </w:p>
        </w:tc>
        <w:tc>
          <w:tcPr>
            <w:tcW w:w="779" w:type="pct"/>
            <w:tcBorders>
              <w:top w:val="nil"/>
              <w:left w:val="nil"/>
              <w:bottom w:val="single" w:sz="4" w:space="0" w:color="auto"/>
              <w:right w:val="single" w:sz="4" w:space="0" w:color="auto"/>
            </w:tcBorders>
            <w:shd w:val="clear" w:color="auto" w:fill="auto"/>
            <w:vAlign w:val="center"/>
            <w:hideMark/>
          </w:tcPr>
          <w:p w14:paraId="3C059772" w14:textId="77777777" w:rsidR="00594AC8" w:rsidRPr="007B4DE8" w:rsidRDefault="00594AC8" w:rsidP="007B4DE8">
            <w:pPr>
              <w:pStyle w:val="a5"/>
            </w:pPr>
            <w:r w:rsidRPr="007B4DE8">
              <w:t>99.35</w:t>
            </w:r>
          </w:p>
        </w:tc>
        <w:tc>
          <w:tcPr>
            <w:tcW w:w="766" w:type="pct"/>
            <w:tcBorders>
              <w:top w:val="nil"/>
              <w:left w:val="nil"/>
              <w:bottom w:val="single" w:sz="4" w:space="0" w:color="auto"/>
              <w:right w:val="single" w:sz="4" w:space="0" w:color="auto"/>
            </w:tcBorders>
            <w:shd w:val="clear" w:color="auto" w:fill="auto"/>
            <w:vAlign w:val="center"/>
            <w:hideMark/>
          </w:tcPr>
          <w:p w14:paraId="3D8FCB4D" w14:textId="77777777" w:rsidR="00594AC8" w:rsidRPr="007B4DE8" w:rsidRDefault="00594AC8" w:rsidP="007B4DE8">
            <w:pPr>
              <w:pStyle w:val="a5"/>
            </w:pPr>
            <w:r w:rsidRPr="007B4DE8">
              <w:t>176.431</w:t>
            </w:r>
          </w:p>
        </w:tc>
        <w:tc>
          <w:tcPr>
            <w:tcW w:w="766" w:type="pct"/>
            <w:tcBorders>
              <w:top w:val="nil"/>
              <w:left w:val="nil"/>
              <w:bottom w:val="single" w:sz="4" w:space="0" w:color="auto"/>
              <w:right w:val="single" w:sz="4" w:space="0" w:color="auto"/>
            </w:tcBorders>
            <w:shd w:val="clear" w:color="auto" w:fill="auto"/>
            <w:vAlign w:val="center"/>
            <w:hideMark/>
          </w:tcPr>
          <w:p w14:paraId="50772F79" w14:textId="77777777" w:rsidR="00594AC8" w:rsidRPr="007B4DE8" w:rsidRDefault="00594AC8" w:rsidP="007B4DE8">
            <w:pPr>
              <w:pStyle w:val="a5"/>
            </w:pPr>
            <w:r w:rsidRPr="007B4DE8">
              <w:t>142.665</w:t>
            </w:r>
          </w:p>
        </w:tc>
        <w:tc>
          <w:tcPr>
            <w:tcW w:w="832" w:type="pct"/>
            <w:tcBorders>
              <w:top w:val="nil"/>
              <w:left w:val="nil"/>
              <w:bottom w:val="single" w:sz="4" w:space="0" w:color="auto"/>
              <w:right w:val="single" w:sz="4" w:space="0" w:color="auto"/>
            </w:tcBorders>
            <w:shd w:val="clear" w:color="auto" w:fill="auto"/>
            <w:vAlign w:val="center"/>
            <w:hideMark/>
          </w:tcPr>
          <w:p w14:paraId="07652162" w14:textId="77777777" w:rsidR="00594AC8" w:rsidRPr="007B4DE8" w:rsidRDefault="00594AC8" w:rsidP="007B4DE8">
            <w:pPr>
              <w:pStyle w:val="a5"/>
            </w:pPr>
            <w:r w:rsidRPr="007B4DE8">
              <w:t>33.766</w:t>
            </w:r>
          </w:p>
        </w:tc>
        <w:tc>
          <w:tcPr>
            <w:tcW w:w="538" w:type="pct"/>
            <w:tcBorders>
              <w:top w:val="nil"/>
              <w:left w:val="nil"/>
              <w:bottom w:val="single" w:sz="4" w:space="0" w:color="auto"/>
              <w:right w:val="single" w:sz="4" w:space="0" w:color="auto"/>
            </w:tcBorders>
            <w:shd w:val="clear" w:color="auto" w:fill="auto"/>
            <w:vAlign w:val="center"/>
            <w:hideMark/>
          </w:tcPr>
          <w:p w14:paraId="4DBE59B5" w14:textId="77777777" w:rsidR="00594AC8" w:rsidRPr="007B4DE8" w:rsidRDefault="00594AC8" w:rsidP="007B4DE8">
            <w:pPr>
              <w:pStyle w:val="a5"/>
            </w:pPr>
            <w:r w:rsidRPr="007B4DE8">
              <w:t>15</w:t>
            </w:r>
          </w:p>
        </w:tc>
        <w:tc>
          <w:tcPr>
            <w:tcW w:w="538" w:type="pct"/>
            <w:tcBorders>
              <w:top w:val="nil"/>
              <w:left w:val="nil"/>
              <w:bottom w:val="single" w:sz="4" w:space="0" w:color="auto"/>
              <w:right w:val="single" w:sz="4" w:space="0" w:color="auto"/>
            </w:tcBorders>
            <w:shd w:val="clear" w:color="auto" w:fill="auto"/>
            <w:vAlign w:val="center"/>
            <w:hideMark/>
          </w:tcPr>
          <w:p w14:paraId="1A845BEF" w14:textId="77777777" w:rsidR="00594AC8" w:rsidRPr="007B4DE8" w:rsidRDefault="00594AC8" w:rsidP="007B4DE8">
            <w:pPr>
              <w:pStyle w:val="a5"/>
            </w:pPr>
            <w:r w:rsidRPr="007B4DE8">
              <w:t>0.706</w:t>
            </w:r>
          </w:p>
        </w:tc>
      </w:tr>
      <w:tr w:rsidR="00594AC8" w:rsidRPr="007B4DE8" w14:paraId="37058B69"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E1A1AC2"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6A8148A9" w14:textId="77777777" w:rsidR="00594AC8" w:rsidRPr="007B4DE8" w:rsidRDefault="00594AC8" w:rsidP="007B4DE8">
            <w:pPr>
              <w:pStyle w:val="a5"/>
            </w:pPr>
            <w:r w:rsidRPr="007B4DE8">
              <w:t>99</w:t>
            </w:r>
          </w:p>
        </w:tc>
        <w:tc>
          <w:tcPr>
            <w:tcW w:w="766" w:type="pct"/>
            <w:tcBorders>
              <w:top w:val="nil"/>
              <w:left w:val="nil"/>
              <w:bottom w:val="single" w:sz="4" w:space="0" w:color="auto"/>
              <w:right w:val="single" w:sz="4" w:space="0" w:color="auto"/>
            </w:tcBorders>
            <w:shd w:val="clear" w:color="auto" w:fill="auto"/>
            <w:vAlign w:val="center"/>
            <w:hideMark/>
          </w:tcPr>
          <w:p w14:paraId="7CCD6078" w14:textId="77777777" w:rsidR="00594AC8" w:rsidRPr="007B4DE8" w:rsidRDefault="00594AC8" w:rsidP="007B4DE8">
            <w:pPr>
              <w:pStyle w:val="a5"/>
            </w:pPr>
            <w:r w:rsidRPr="007B4DE8">
              <w:t>176.334</w:t>
            </w:r>
          </w:p>
        </w:tc>
        <w:tc>
          <w:tcPr>
            <w:tcW w:w="766" w:type="pct"/>
            <w:tcBorders>
              <w:top w:val="nil"/>
              <w:left w:val="nil"/>
              <w:bottom w:val="single" w:sz="4" w:space="0" w:color="auto"/>
              <w:right w:val="single" w:sz="4" w:space="0" w:color="auto"/>
            </w:tcBorders>
            <w:shd w:val="clear" w:color="auto" w:fill="auto"/>
            <w:vAlign w:val="center"/>
            <w:hideMark/>
          </w:tcPr>
          <w:p w14:paraId="6DFADD11" w14:textId="77777777" w:rsidR="00594AC8" w:rsidRPr="007B4DE8" w:rsidRDefault="00594AC8" w:rsidP="007B4DE8">
            <w:pPr>
              <w:pStyle w:val="a5"/>
            </w:pPr>
            <w:r w:rsidRPr="007B4DE8">
              <w:t>142.798</w:t>
            </w:r>
          </w:p>
        </w:tc>
        <w:tc>
          <w:tcPr>
            <w:tcW w:w="832" w:type="pct"/>
            <w:tcBorders>
              <w:top w:val="nil"/>
              <w:left w:val="nil"/>
              <w:bottom w:val="single" w:sz="4" w:space="0" w:color="auto"/>
              <w:right w:val="single" w:sz="4" w:space="0" w:color="auto"/>
            </w:tcBorders>
            <w:shd w:val="clear" w:color="auto" w:fill="auto"/>
            <w:vAlign w:val="center"/>
            <w:hideMark/>
          </w:tcPr>
          <w:p w14:paraId="4BFFD095" w14:textId="77777777" w:rsidR="00594AC8" w:rsidRPr="007B4DE8" w:rsidRDefault="00594AC8" w:rsidP="007B4DE8">
            <w:pPr>
              <w:pStyle w:val="a5"/>
            </w:pPr>
            <w:r w:rsidRPr="007B4DE8">
              <w:t>33.536</w:t>
            </w:r>
          </w:p>
        </w:tc>
        <w:tc>
          <w:tcPr>
            <w:tcW w:w="538" w:type="pct"/>
            <w:tcBorders>
              <w:top w:val="nil"/>
              <w:left w:val="nil"/>
              <w:bottom w:val="single" w:sz="4" w:space="0" w:color="auto"/>
              <w:right w:val="single" w:sz="4" w:space="0" w:color="auto"/>
            </w:tcBorders>
            <w:shd w:val="clear" w:color="auto" w:fill="auto"/>
            <w:vAlign w:val="center"/>
            <w:hideMark/>
          </w:tcPr>
          <w:p w14:paraId="2FF1C443" w14:textId="77777777" w:rsidR="00594AC8" w:rsidRPr="007B4DE8" w:rsidRDefault="00594AC8" w:rsidP="007B4DE8">
            <w:pPr>
              <w:pStyle w:val="a5"/>
            </w:pPr>
            <w:r w:rsidRPr="007B4DE8">
              <w:t>30</w:t>
            </w:r>
          </w:p>
        </w:tc>
        <w:tc>
          <w:tcPr>
            <w:tcW w:w="538" w:type="pct"/>
            <w:tcBorders>
              <w:top w:val="nil"/>
              <w:left w:val="nil"/>
              <w:bottom w:val="single" w:sz="4" w:space="0" w:color="auto"/>
              <w:right w:val="single" w:sz="4" w:space="0" w:color="auto"/>
            </w:tcBorders>
            <w:shd w:val="clear" w:color="auto" w:fill="auto"/>
            <w:vAlign w:val="center"/>
            <w:hideMark/>
          </w:tcPr>
          <w:p w14:paraId="690319E6" w14:textId="77777777" w:rsidR="00594AC8" w:rsidRPr="007B4DE8" w:rsidRDefault="00594AC8" w:rsidP="007B4DE8">
            <w:pPr>
              <w:pStyle w:val="a5"/>
            </w:pPr>
            <w:r w:rsidRPr="007B4DE8">
              <w:t>0.804</w:t>
            </w:r>
          </w:p>
        </w:tc>
      </w:tr>
      <w:tr w:rsidR="00594AC8" w:rsidRPr="007B4DE8" w14:paraId="6E35D212"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AC20279"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2FE5D92A" w14:textId="77777777" w:rsidR="00594AC8" w:rsidRPr="007B4DE8" w:rsidRDefault="00594AC8" w:rsidP="007B4DE8">
            <w:pPr>
              <w:pStyle w:val="a5"/>
            </w:pPr>
            <w:r w:rsidRPr="007B4DE8">
              <w:t>114</w:t>
            </w:r>
          </w:p>
        </w:tc>
        <w:tc>
          <w:tcPr>
            <w:tcW w:w="766" w:type="pct"/>
            <w:tcBorders>
              <w:top w:val="nil"/>
              <w:left w:val="nil"/>
              <w:bottom w:val="single" w:sz="4" w:space="0" w:color="auto"/>
              <w:right w:val="single" w:sz="4" w:space="0" w:color="auto"/>
            </w:tcBorders>
            <w:shd w:val="clear" w:color="auto" w:fill="auto"/>
            <w:vAlign w:val="center"/>
            <w:hideMark/>
          </w:tcPr>
          <w:p w14:paraId="1FC8E7BE" w14:textId="77777777" w:rsidR="00594AC8" w:rsidRPr="007B4DE8" w:rsidRDefault="00594AC8" w:rsidP="007B4DE8">
            <w:pPr>
              <w:pStyle w:val="a5"/>
            </w:pPr>
            <w:r w:rsidRPr="007B4DE8">
              <w:t>176.236</w:t>
            </w:r>
          </w:p>
        </w:tc>
        <w:tc>
          <w:tcPr>
            <w:tcW w:w="766" w:type="pct"/>
            <w:tcBorders>
              <w:top w:val="nil"/>
              <w:left w:val="nil"/>
              <w:bottom w:val="single" w:sz="4" w:space="0" w:color="auto"/>
              <w:right w:val="single" w:sz="4" w:space="0" w:color="auto"/>
            </w:tcBorders>
            <w:shd w:val="clear" w:color="auto" w:fill="auto"/>
            <w:vAlign w:val="center"/>
            <w:hideMark/>
          </w:tcPr>
          <w:p w14:paraId="796F226F" w14:textId="77777777" w:rsidR="00594AC8" w:rsidRPr="007B4DE8" w:rsidRDefault="00594AC8" w:rsidP="007B4DE8">
            <w:pPr>
              <w:pStyle w:val="a5"/>
            </w:pPr>
            <w:r w:rsidRPr="007B4DE8">
              <w:t>142.888</w:t>
            </w:r>
          </w:p>
        </w:tc>
        <w:tc>
          <w:tcPr>
            <w:tcW w:w="832" w:type="pct"/>
            <w:tcBorders>
              <w:top w:val="nil"/>
              <w:left w:val="nil"/>
              <w:bottom w:val="single" w:sz="4" w:space="0" w:color="auto"/>
              <w:right w:val="single" w:sz="4" w:space="0" w:color="auto"/>
            </w:tcBorders>
            <w:shd w:val="clear" w:color="auto" w:fill="auto"/>
            <w:vAlign w:val="center"/>
            <w:hideMark/>
          </w:tcPr>
          <w:p w14:paraId="3789084B" w14:textId="77777777" w:rsidR="00594AC8" w:rsidRPr="007B4DE8" w:rsidRDefault="00594AC8" w:rsidP="007B4DE8">
            <w:pPr>
              <w:pStyle w:val="a5"/>
            </w:pPr>
            <w:r w:rsidRPr="007B4DE8">
              <w:t>33.347</w:t>
            </w:r>
          </w:p>
        </w:tc>
        <w:tc>
          <w:tcPr>
            <w:tcW w:w="538" w:type="pct"/>
            <w:tcBorders>
              <w:top w:val="nil"/>
              <w:left w:val="nil"/>
              <w:bottom w:val="single" w:sz="4" w:space="0" w:color="auto"/>
              <w:right w:val="single" w:sz="4" w:space="0" w:color="auto"/>
            </w:tcBorders>
            <w:shd w:val="clear" w:color="auto" w:fill="auto"/>
            <w:vAlign w:val="center"/>
            <w:hideMark/>
          </w:tcPr>
          <w:p w14:paraId="1F0FE46A" w14:textId="77777777" w:rsidR="00594AC8" w:rsidRPr="007B4DE8" w:rsidRDefault="00594AC8" w:rsidP="007B4DE8">
            <w:pPr>
              <w:pStyle w:val="a5"/>
            </w:pPr>
            <w:r w:rsidRPr="007B4DE8">
              <w:t>16</w:t>
            </w:r>
          </w:p>
        </w:tc>
        <w:tc>
          <w:tcPr>
            <w:tcW w:w="538" w:type="pct"/>
            <w:tcBorders>
              <w:top w:val="nil"/>
              <w:left w:val="nil"/>
              <w:bottom w:val="single" w:sz="4" w:space="0" w:color="auto"/>
              <w:right w:val="single" w:sz="4" w:space="0" w:color="auto"/>
            </w:tcBorders>
            <w:shd w:val="clear" w:color="auto" w:fill="auto"/>
            <w:vAlign w:val="center"/>
            <w:hideMark/>
          </w:tcPr>
          <w:p w14:paraId="3FBA6EB4" w14:textId="77777777" w:rsidR="00594AC8" w:rsidRPr="007B4DE8" w:rsidRDefault="00594AC8" w:rsidP="007B4DE8">
            <w:pPr>
              <w:pStyle w:val="a5"/>
            </w:pPr>
            <w:r w:rsidRPr="007B4DE8">
              <w:t>0.804</w:t>
            </w:r>
          </w:p>
        </w:tc>
      </w:tr>
      <w:tr w:rsidR="00594AC8" w:rsidRPr="007B4DE8" w14:paraId="74FD06D2"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1C8DED9" w14:textId="77777777" w:rsidR="00594AC8" w:rsidRPr="007B4DE8" w:rsidRDefault="00594AC8" w:rsidP="007B4DE8">
            <w:pPr>
              <w:pStyle w:val="a5"/>
            </w:pPr>
            <w:r w:rsidRPr="007B4DE8">
              <w:t>3К9</w:t>
            </w:r>
          </w:p>
        </w:tc>
        <w:tc>
          <w:tcPr>
            <w:tcW w:w="779" w:type="pct"/>
            <w:tcBorders>
              <w:top w:val="nil"/>
              <w:left w:val="nil"/>
              <w:bottom w:val="single" w:sz="4" w:space="0" w:color="auto"/>
              <w:right w:val="single" w:sz="4" w:space="0" w:color="auto"/>
            </w:tcBorders>
            <w:shd w:val="clear" w:color="auto" w:fill="auto"/>
            <w:vAlign w:val="center"/>
            <w:hideMark/>
          </w:tcPr>
          <w:p w14:paraId="3219EA4C" w14:textId="77777777" w:rsidR="00594AC8" w:rsidRPr="007B4DE8" w:rsidRDefault="00594AC8" w:rsidP="007B4DE8">
            <w:pPr>
              <w:pStyle w:val="a5"/>
            </w:pPr>
            <w:r w:rsidRPr="007B4DE8">
              <w:t>106.5</w:t>
            </w:r>
          </w:p>
        </w:tc>
        <w:tc>
          <w:tcPr>
            <w:tcW w:w="766" w:type="pct"/>
            <w:tcBorders>
              <w:top w:val="nil"/>
              <w:left w:val="nil"/>
              <w:bottom w:val="single" w:sz="4" w:space="0" w:color="auto"/>
              <w:right w:val="single" w:sz="4" w:space="0" w:color="auto"/>
            </w:tcBorders>
            <w:shd w:val="clear" w:color="auto" w:fill="auto"/>
            <w:vAlign w:val="center"/>
            <w:hideMark/>
          </w:tcPr>
          <w:p w14:paraId="273E39AE" w14:textId="77777777" w:rsidR="00594AC8" w:rsidRPr="007B4DE8" w:rsidRDefault="00594AC8" w:rsidP="007B4DE8">
            <w:pPr>
              <w:pStyle w:val="a5"/>
            </w:pPr>
            <w:r w:rsidRPr="007B4DE8">
              <w:t>176.179</w:t>
            </w:r>
          </w:p>
        </w:tc>
        <w:tc>
          <w:tcPr>
            <w:tcW w:w="766" w:type="pct"/>
            <w:tcBorders>
              <w:top w:val="nil"/>
              <w:left w:val="nil"/>
              <w:bottom w:val="single" w:sz="4" w:space="0" w:color="auto"/>
              <w:right w:val="single" w:sz="4" w:space="0" w:color="auto"/>
            </w:tcBorders>
            <w:shd w:val="clear" w:color="auto" w:fill="auto"/>
            <w:vAlign w:val="center"/>
            <w:hideMark/>
          </w:tcPr>
          <w:p w14:paraId="19379A69" w14:textId="77777777" w:rsidR="00594AC8" w:rsidRPr="007B4DE8" w:rsidRDefault="00594AC8" w:rsidP="007B4DE8">
            <w:pPr>
              <w:pStyle w:val="a5"/>
            </w:pPr>
            <w:r w:rsidRPr="007B4DE8">
              <w:t>142.958</w:t>
            </w:r>
          </w:p>
        </w:tc>
        <w:tc>
          <w:tcPr>
            <w:tcW w:w="832" w:type="pct"/>
            <w:tcBorders>
              <w:top w:val="nil"/>
              <w:left w:val="nil"/>
              <w:bottom w:val="single" w:sz="4" w:space="0" w:color="auto"/>
              <w:right w:val="single" w:sz="4" w:space="0" w:color="auto"/>
            </w:tcBorders>
            <w:shd w:val="clear" w:color="auto" w:fill="auto"/>
            <w:vAlign w:val="center"/>
            <w:hideMark/>
          </w:tcPr>
          <w:p w14:paraId="052B6B97" w14:textId="77777777" w:rsidR="00594AC8" w:rsidRPr="007B4DE8" w:rsidRDefault="00594AC8" w:rsidP="007B4DE8">
            <w:pPr>
              <w:pStyle w:val="a5"/>
            </w:pPr>
            <w:r w:rsidRPr="007B4DE8">
              <w:t>33.221</w:t>
            </w:r>
          </w:p>
        </w:tc>
        <w:tc>
          <w:tcPr>
            <w:tcW w:w="538" w:type="pct"/>
            <w:tcBorders>
              <w:top w:val="nil"/>
              <w:left w:val="nil"/>
              <w:bottom w:val="single" w:sz="4" w:space="0" w:color="auto"/>
              <w:right w:val="single" w:sz="4" w:space="0" w:color="auto"/>
            </w:tcBorders>
            <w:shd w:val="clear" w:color="auto" w:fill="auto"/>
            <w:vAlign w:val="center"/>
            <w:hideMark/>
          </w:tcPr>
          <w:p w14:paraId="6DCB313B" w14:textId="77777777" w:rsidR="00594AC8" w:rsidRPr="007B4DE8" w:rsidRDefault="00594AC8" w:rsidP="007B4DE8">
            <w:pPr>
              <w:pStyle w:val="a5"/>
            </w:pPr>
            <w:r w:rsidRPr="007B4DE8">
              <w:t>113</w:t>
            </w:r>
          </w:p>
        </w:tc>
        <w:tc>
          <w:tcPr>
            <w:tcW w:w="538" w:type="pct"/>
            <w:tcBorders>
              <w:top w:val="nil"/>
              <w:left w:val="nil"/>
              <w:bottom w:val="single" w:sz="4" w:space="0" w:color="auto"/>
              <w:right w:val="single" w:sz="4" w:space="0" w:color="auto"/>
            </w:tcBorders>
            <w:shd w:val="clear" w:color="auto" w:fill="auto"/>
            <w:vAlign w:val="center"/>
            <w:hideMark/>
          </w:tcPr>
          <w:p w14:paraId="272C992C" w14:textId="77777777" w:rsidR="00594AC8" w:rsidRPr="007B4DE8" w:rsidRDefault="00594AC8" w:rsidP="007B4DE8">
            <w:pPr>
              <w:pStyle w:val="a5"/>
            </w:pPr>
            <w:r w:rsidRPr="007B4DE8">
              <w:t>0.804</w:t>
            </w:r>
          </w:p>
        </w:tc>
      </w:tr>
      <w:tr w:rsidR="00594AC8" w:rsidRPr="007B4DE8" w14:paraId="61729795"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9FB9E53"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34F5AFB1" w14:textId="77777777" w:rsidR="00594AC8" w:rsidRPr="007B4DE8" w:rsidRDefault="00594AC8" w:rsidP="007B4DE8">
            <w:pPr>
              <w:pStyle w:val="a5"/>
            </w:pPr>
            <w:r w:rsidRPr="007B4DE8">
              <w:t>106</w:t>
            </w:r>
          </w:p>
        </w:tc>
        <w:tc>
          <w:tcPr>
            <w:tcW w:w="766" w:type="pct"/>
            <w:tcBorders>
              <w:top w:val="nil"/>
              <w:left w:val="nil"/>
              <w:bottom w:val="single" w:sz="4" w:space="0" w:color="auto"/>
              <w:right w:val="single" w:sz="4" w:space="0" w:color="auto"/>
            </w:tcBorders>
            <w:shd w:val="clear" w:color="auto" w:fill="auto"/>
            <w:vAlign w:val="center"/>
            <w:hideMark/>
          </w:tcPr>
          <w:p w14:paraId="5061F576" w14:textId="77777777" w:rsidR="00594AC8" w:rsidRPr="007B4DE8" w:rsidRDefault="00594AC8" w:rsidP="007B4DE8">
            <w:pPr>
              <w:pStyle w:val="a5"/>
            </w:pPr>
            <w:r w:rsidRPr="007B4DE8">
              <w:t>175.998</w:t>
            </w:r>
          </w:p>
        </w:tc>
        <w:tc>
          <w:tcPr>
            <w:tcW w:w="766" w:type="pct"/>
            <w:tcBorders>
              <w:top w:val="nil"/>
              <w:left w:val="nil"/>
              <w:bottom w:val="single" w:sz="4" w:space="0" w:color="auto"/>
              <w:right w:val="single" w:sz="4" w:space="0" w:color="auto"/>
            </w:tcBorders>
            <w:shd w:val="clear" w:color="auto" w:fill="auto"/>
            <w:vAlign w:val="center"/>
            <w:hideMark/>
          </w:tcPr>
          <w:p w14:paraId="591299BD" w14:textId="77777777" w:rsidR="00594AC8" w:rsidRPr="007B4DE8" w:rsidRDefault="00594AC8" w:rsidP="007B4DE8">
            <w:pPr>
              <w:pStyle w:val="a5"/>
            </w:pPr>
            <w:r w:rsidRPr="007B4DE8">
              <w:t>143.12</w:t>
            </w:r>
          </w:p>
        </w:tc>
        <w:tc>
          <w:tcPr>
            <w:tcW w:w="832" w:type="pct"/>
            <w:tcBorders>
              <w:top w:val="nil"/>
              <w:left w:val="nil"/>
              <w:bottom w:val="single" w:sz="4" w:space="0" w:color="auto"/>
              <w:right w:val="single" w:sz="4" w:space="0" w:color="auto"/>
            </w:tcBorders>
            <w:shd w:val="clear" w:color="auto" w:fill="auto"/>
            <w:vAlign w:val="center"/>
            <w:hideMark/>
          </w:tcPr>
          <w:p w14:paraId="39A0DAC0" w14:textId="77777777" w:rsidR="00594AC8" w:rsidRPr="007B4DE8" w:rsidRDefault="00594AC8" w:rsidP="007B4DE8">
            <w:pPr>
              <w:pStyle w:val="a5"/>
            </w:pPr>
            <w:r w:rsidRPr="007B4DE8">
              <w:t>32.878</w:t>
            </w:r>
          </w:p>
        </w:tc>
        <w:tc>
          <w:tcPr>
            <w:tcW w:w="538" w:type="pct"/>
            <w:tcBorders>
              <w:top w:val="nil"/>
              <w:left w:val="nil"/>
              <w:bottom w:val="single" w:sz="4" w:space="0" w:color="auto"/>
              <w:right w:val="single" w:sz="4" w:space="0" w:color="auto"/>
            </w:tcBorders>
            <w:shd w:val="clear" w:color="auto" w:fill="auto"/>
            <w:vAlign w:val="center"/>
            <w:hideMark/>
          </w:tcPr>
          <w:p w14:paraId="6AF4D196" w14:textId="77777777" w:rsidR="00594AC8" w:rsidRPr="007B4DE8" w:rsidRDefault="00594AC8" w:rsidP="007B4DE8">
            <w:pPr>
              <w:pStyle w:val="a5"/>
            </w:pPr>
            <w:r w:rsidRPr="007B4DE8">
              <w:t>15</w:t>
            </w:r>
          </w:p>
        </w:tc>
        <w:tc>
          <w:tcPr>
            <w:tcW w:w="538" w:type="pct"/>
            <w:tcBorders>
              <w:top w:val="nil"/>
              <w:left w:val="nil"/>
              <w:bottom w:val="single" w:sz="4" w:space="0" w:color="auto"/>
              <w:right w:val="single" w:sz="4" w:space="0" w:color="auto"/>
            </w:tcBorders>
            <w:shd w:val="clear" w:color="auto" w:fill="auto"/>
            <w:vAlign w:val="center"/>
            <w:hideMark/>
          </w:tcPr>
          <w:p w14:paraId="4D195F87" w14:textId="77777777" w:rsidR="00594AC8" w:rsidRPr="007B4DE8" w:rsidRDefault="00594AC8" w:rsidP="007B4DE8">
            <w:pPr>
              <w:pStyle w:val="a5"/>
            </w:pPr>
            <w:r w:rsidRPr="007B4DE8">
              <w:t>0.804</w:t>
            </w:r>
          </w:p>
        </w:tc>
      </w:tr>
      <w:tr w:rsidR="00594AC8" w:rsidRPr="007B4DE8" w14:paraId="34ADB292"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42E0B4B"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7573FFC1" w14:textId="77777777" w:rsidR="00594AC8" w:rsidRPr="007B4DE8" w:rsidRDefault="00594AC8" w:rsidP="007B4DE8">
            <w:pPr>
              <w:pStyle w:val="a5"/>
            </w:pPr>
            <w:r w:rsidRPr="007B4DE8">
              <w:t>106</w:t>
            </w:r>
          </w:p>
        </w:tc>
        <w:tc>
          <w:tcPr>
            <w:tcW w:w="766" w:type="pct"/>
            <w:tcBorders>
              <w:top w:val="nil"/>
              <w:left w:val="nil"/>
              <w:bottom w:val="single" w:sz="4" w:space="0" w:color="auto"/>
              <w:right w:val="single" w:sz="4" w:space="0" w:color="auto"/>
            </w:tcBorders>
            <w:shd w:val="clear" w:color="auto" w:fill="auto"/>
            <w:vAlign w:val="center"/>
            <w:hideMark/>
          </w:tcPr>
          <w:p w14:paraId="7E278233" w14:textId="77777777" w:rsidR="00594AC8" w:rsidRPr="007B4DE8" w:rsidRDefault="00594AC8" w:rsidP="007B4DE8">
            <w:pPr>
              <w:pStyle w:val="a5"/>
            </w:pPr>
            <w:r w:rsidRPr="007B4DE8">
              <w:t>175.903</w:t>
            </w:r>
          </w:p>
        </w:tc>
        <w:tc>
          <w:tcPr>
            <w:tcW w:w="766" w:type="pct"/>
            <w:tcBorders>
              <w:top w:val="nil"/>
              <w:left w:val="nil"/>
              <w:bottom w:val="single" w:sz="4" w:space="0" w:color="auto"/>
              <w:right w:val="single" w:sz="4" w:space="0" w:color="auto"/>
            </w:tcBorders>
            <w:shd w:val="clear" w:color="auto" w:fill="auto"/>
            <w:vAlign w:val="center"/>
            <w:hideMark/>
          </w:tcPr>
          <w:p w14:paraId="4CBADEBB" w14:textId="77777777" w:rsidR="00594AC8" w:rsidRPr="007B4DE8" w:rsidRDefault="00594AC8" w:rsidP="007B4DE8">
            <w:pPr>
              <w:pStyle w:val="a5"/>
            </w:pPr>
            <w:r w:rsidRPr="007B4DE8">
              <w:t>143.206</w:t>
            </w:r>
          </w:p>
        </w:tc>
        <w:tc>
          <w:tcPr>
            <w:tcW w:w="832" w:type="pct"/>
            <w:tcBorders>
              <w:top w:val="nil"/>
              <w:left w:val="nil"/>
              <w:bottom w:val="single" w:sz="4" w:space="0" w:color="auto"/>
              <w:right w:val="single" w:sz="4" w:space="0" w:color="auto"/>
            </w:tcBorders>
            <w:shd w:val="clear" w:color="auto" w:fill="auto"/>
            <w:vAlign w:val="center"/>
            <w:hideMark/>
          </w:tcPr>
          <w:p w14:paraId="37FF7DAE" w14:textId="77777777" w:rsidR="00594AC8" w:rsidRPr="007B4DE8" w:rsidRDefault="00594AC8" w:rsidP="007B4DE8">
            <w:pPr>
              <w:pStyle w:val="a5"/>
            </w:pPr>
            <w:r w:rsidRPr="007B4DE8">
              <w:t>32.697</w:t>
            </w:r>
          </w:p>
        </w:tc>
        <w:tc>
          <w:tcPr>
            <w:tcW w:w="538" w:type="pct"/>
            <w:tcBorders>
              <w:top w:val="nil"/>
              <w:left w:val="nil"/>
              <w:bottom w:val="single" w:sz="4" w:space="0" w:color="auto"/>
              <w:right w:val="single" w:sz="4" w:space="0" w:color="auto"/>
            </w:tcBorders>
            <w:shd w:val="clear" w:color="auto" w:fill="auto"/>
            <w:vAlign w:val="center"/>
            <w:hideMark/>
          </w:tcPr>
          <w:p w14:paraId="5F855C91" w14:textId="77777777" w:rsidR="00594AC8" w:rsidRPr="007B4DE8" w:rsidRDefault="00594AC8" w:rsidP="007B4DE8">
            <w:pPr>
              <w:pStyle w:val="a5"/>
            </w:pPr>
            <w:r w:rsidRPr="007B4DE8">
              <w:t>5</w:t>
            </w:r>
          </w:p>
        </w:tc>
        <w:tc>
          <w:tcPr>
            <w:tcW w:w="538" w:type="pct"/>
            <w:tcBorders>
              <w:top w:val="nil"/>
              <w:left w:val="nil"/>
              <w:bottom w:val="single" w:sz="4" w:space="0" w:color="auto"/>
              <w:right w:val="single" w:sz="4" w:space="0" w:color="auto"/>
            </w:tcBorders>
            <w:shd w:val="clear" w:color="auto" w:fill="auto"/>
            <w:vAlign w:val="center"/>
            <w:hideMark/>
          </w:tcPr>
          <w:p w14:paraId="1A3D1725" w14:textId="77777777" w:rsidR="00594AC8" w:rsidRPr="007B4DE8" w:rsidRDefault="00594AC8" w:rsidP="007B4DE8">
            <w:pPr>
              <w:pStyle w:val="a5"/>
            </w:pPr>
            <w:r w:rsidRPr="007B4DE8">
              <w:t>0.804</w:t>
            </w:r>
          </w:p>
        </w:tc>
      </w:tr>
      <w:tr w:rsidR="00594AC8" w:rsidRPr="007B4DE8" w14:paraId="44B43AD3"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6A85380"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0297FB6B" w14:textId="77777777" w:rsidR="00594AC8" w:rsidRPr="007B4DE8" w:rsidRDefault="00594AC8" w:rsidP="007B4DE8">
            <w:pPr>
              <w:pStyle w:val="a5"/>
            </w:pPr>
            <w:r w:rsidRPr="007B4DE8">
              <w:t>105.3</w:t>
            </w:r>
          </w:p>
        </w:tc>
        <w:tc>
          <w:tcPr>
            <w:tcW w:w="766" w:type="pct"/>
            <w:tcBorders>
              <w:top w:val="nil"/>
              <w:left w:val="nil"/>
              <w:bottom w:val="single" w:sz="4" w:space="0" w:color="auto"/>
              <w:right w:val="single" w:sz="4" w:space="0" w:color="auto"/>
            </w:tcBorders>
            <w:shd w:val="clear" w:color="auto" w:fill="auto"/>
            <w:vAlign w:val="center"/>
            <w:hideMark/>
          </w:tcPr>
          <w:p w14:paraId="1B94E7E7" w14:textId="77777777" w:rsidR="00594AC8" w:rsidRPr="007B4DE8" w:rsidRDefault="00594AC8" w:rsidP="007B4DE8">
            <w:pPr>
              <w:pStyle w:val="a5"/>
            </w:pPr>
            <w:r w:rsidRPr="007B4DE8">
              <w:t>175.858</w:t>
            </w:r>
          </w:p>
        </w:tc>
        <w:tc>
          <w:tcPr>
            <w:tcW w:w="766" w:type="pct"/>
            <w:tcBorders>
              <w:top w:val="nil"/>
              <w:left w:val="nil"/>
              <w:bottom w:val="single" w:sz="4" w:space="0" w:color="auto"/>
              <w:right w:val="single" w:sz="4" w:space="0" w:color="auto"/>
            </w:tcBorders>
            <w:shd w:val="clear" w:color="auto" w:fill="auto"/>
            <w:vAlign w:val="center"/>
            <w:hideMark/>
          </w:tcPr>
          <w:p w14:paraId="3A914CF5" w14:textId="77777777" w:rsidR="00594AC8" w:rsidRPr="007B4DE8" w:rsidRDefault="00594AC8" w:rsidP="007B4DE8">
            <w:pPr>
              <w:pStyle w:val="a5"/>
            </w:pPr>
            <w:r w:rsidRPr="007B4DE8">
              <w:t>143.246</w:t>
            </w:r>
          </w:p>
        </w:tc>
        <w:tc>
          <w:tcPr>
            <w:tcW w:w="832" w:type="pct"/>
            <w:tcBorders>
              <w:top w:val="nil"/>
              <w:left w:val="nil"/>
              <w:bottom w:val="single" w:sz="4" w:space="0" w:color="auto"/>
              <w:right w:val="single" w:sz="4" w:space="0" w:color="auto"/>
            </w:tcBorders>
            <w:shd w:val="clear" w:color="auto" w:fill="auto"/>
            <w:vAlign w:val="center"/>
            <w:hideMark/>
          </w:tcPr>
          <w:p w14:paraId="73421AC8" w14:textId="77777777" w:rsidR="00594AC8" w:rsidRPr="007B4DE8" w:rsidRDefault="00594AC8" w:rsidP="007B4DE8">
            <w:pPr>
              <w:pStyle w:val="a5"/>
            </w:pPr>
            <w:r w:rsidRPr="007B4DE8">
              <w:t>32.612</w:t>
            </w:r>
          </w:p>
        </w:tc>
        <w:tc>
          <w:tcPr>
            <w:tcW w:w="538" w:type="pct"/>
            <w:tcBorders>
              <w:top w:val="nil"/>
              <w:left w:val="nil"/>
              <w:bottom w:val="single" w:sz="4" w:space="0" w:color="auto"/>
              <w:right w:val="single" w:sz="4" w:space="0" w:color="auto"/>
            </w:tcBorders>
            <w:shd w:val="clear" w:color="auto" w:fill="auto"/>
            <w:vAlign w:val="center"/>
            <w:hideMark/>
          </w:tcPr>
          <w:p w14:paraId="4A0A6B4F" w14:textId="77777777" w:rsidR="00594AC8" w:rsidRPr="007B4DE8" w:rsidRDefault="00594AC8" w:rsidP="007B4DE8">
            <w:pPr>
              <w:pStyle w:val="a5"/>
            </w:pPr>
            <w:r w:rsidRPr="007B4DE8">
              <w:t>5</w:t>
            </w:r>
          </w:p>
        </w:tc>
        <w:tc>
          <w:tcPr>
            <w:tcW w:w="538" w:type="pct"/>
            <w:tcBorders>
              <w:top w:val="nil"/>
              <w:left w:val="nil"/>
              <w:bottom w:val="single" w:sz="4" w:space="0" w:color="auto"/>
              <w:right w:val="single" w:sz="4" w:space="0" w:color="auto"/>
            </w:tcBorders>
            <w:shd w:val="clear" w:color="auto" w:fill="auto"/>
            <w:vAlign w:val="center"/>
            <w:hideMark/>
          </w:tcPr>
          <w:p w14:paraId="0CC38AE5" w14:textId="77777777" w:rsidR="00594AC8" w:rsidRPr="007B4DE8" w:rsidRDefault="00594AC8" w:rsidP="007B4DE8">
            <w:pPr>
              <w:pStyle w:val="a5"/>
            </w:pPr>
            <w:r w:rsidRPr="007B4DE8">
              <w:t>0.804</w:t>
            </w:r>
          </w:p>
        </w:tc>
      </w:tr>
      <w:tr w:rsidR="00594AC8" w:rsidRPr="007B4DE8" w14:paraId="6407D5A8"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1417D01" w14:textId="77777777" w:rsidR="00594AC8" w:rsidRPr="007B4DE8" w:rsidRDefault="00594AC8" w:rsidP="007B4DE8">
            <w:pPr>
              <w:pStyle w:val="a5"/>
            </w:pPr>
            <w:r w:rsidRPr="007B4DE8">
              <w:t>3УТ10</w:t>
            </w:r>
          </w:p>
        </w:tc>
        <w:tc>
          <w:tcPr>
            <w:tcW w:w="779" w:type="pct"/>
            <w:tcBorders>
              <w:top w:val="nil"/>
              <w:left w:val="nil"/>
              <w:bottom w:val="single" w:sz="4" w:space="0" w:color="auto"/>
              <w:right w:val="single" w:sz="4" w:space="0" w:color="auto"/>
            </w:tcBorders>
            <w:shd w:val="clear" w:color="auto" w:fill="auto"/>
            <w:vAlign w:val="center"/>
            <w:hideMark/>
          </w:tcPr>
          <w:p w14:paraId="58656CB9" w14:textId="77777777" w:rsidR="00594AC8" w:rsidRPr="007B4DE8" w:rsidRDefault="00594AC8" w:rsidP="007B4DE8">
            <w:pPr>
              <w:pStyle w:val="a5"/>
            </w:pPr>
            <w:r w:rsidRPr="007B4DE8">
              <w:t>105.28</w:t>
            </w:r>
          </w:p>
        </w:tc>
        <w:tc>
          <w:tcPr>
            <w:tcW w:w="766" w:type="pct"/>
            <w:tcBorders>
              <w:top w:val="nil"/>
              <w:left w:val="nil"/>
              <w:bottom w:val="single" w:sz="4" w:space="0" w:color="auto"/>
              <w:right w:val="single" w:sz="4" w:space="0" w:color="auto"/>
            </w:tcBorders>
            <w:shd w:val="clear" w:color="auto" w:fill="auto"/>
            <w:vAlign w:val="center"/>
            <w:hideMark/>
          </w:tcPr>
          <w:p w14:paraId="4608DB7C" w14:textId="77777777" w:rsidR="00594AC8" w:rsidRPr="007B4DE8" w:rsidRDefault="00594AC8" w:rsidP="007B4DE8">
            <w:pPr>
              <w:pStyle w:val="a5"/>
            </w:pPr>
            <w:r w:rsidRPr="007B4DE8">
              <w:t>175.854</w:t>
            </w:r>
          </w:p>
        </w:tc>
        <w:tc>
          <w:tcPr>
            <w:tcW w:w="766" w:type="pct"/>
            <w:tcBorders>
              <w:top w:val="nil"/>
              <w:left w:val="nil"/>
              <w:bottom w:val="single" w:sz="4" w:space="0" w:color="auto"/>
              <w:right w:val="single" w:sz="4" w:space="0" w:color="auto"/>
            </w:tcBorders>
            <w:shd w:val="clear" w:color="auto" w:fill="auto"/>
            <w:vAlign w:val="center"/>
            <w:hideMark/>
          </w:tcPr>
          <w:p w14:paraId="5CD8FB90" w14:textId="77777777" w:rsidR="00594AC8" w:rsidRPr="007B4DE8" w:rsidRDefault="00594AC8" w:rsidP="007B4DE8">
            <w:pPr>
              <w:pStyle w:val="a5"/>
            </w:pPr>
            <w:r w:rsidRPr="007B4DE8">
              <w:t>143.251</w:t>
            </w:r>
          </w:p>
        </w:tc>
        <w:tc>
          <w:tcPr>
            <w:tcW w:w="832" w:type="pct"/>
            <w:tcBorders>
              <w:top w:val="nil"/>
              <w:left w:val="nil"/>
              <w:bottom w:val="single" w:sz="4" w:space="0" w:color="auto"/>
              <w:right w:val="single" w:sz="4" w:space="0" w:color="auto"/>
            </w:tcBorders>
            <w:shd w:val="clear" w:color="auto" w:fill="auto"/>
            <w:vAlign w:val="center"/>
            <w:hideMark/>
          </w:tcPr>
          <w:p w14:paraId="0B37A326" w14:textId="77777777" w:rsidR="00594AC8" w:rsidRPr="007B4DE8" w:rsidRDefault="00594AC8" w:rsidP="007B4DE8">
            <w:pPr>
              <w:pStyle w:val="a5"/>
            </w:pPr>
            <w:r w:rsidRPr="007B4DE8">
              <w:t>32.603</w:t>
            </w:r>
          </w:p>
        </w:tc>
        <w:tc>
          <w:tcPr>
            <w:tcW w:w="538" w:type="pct"/>
            <w:tcBorders>
              <w:top w:val="nil"/>
              <w:left w:val="nil"/>
              <w:bottom w:val="single" w:sz="4" w:space="0" w:color="auto"/>
              <w:right w:val="single" w:sz="4" w:space="0" w:color="auto"/>
            </w:tcBorders>
            <w:shd w:val="clear" w:color="auto" w:fill="auto"/>
            <w:vAlign w:val="center"/>
            <w:hideMark/>
          </w:tcPr>
          <w:p w14:paraId="707AA87E" w14:textId="77777777" w:rsidR="00594AC8" w:rsidRPr="007B4DE8" w:rsidRDefault="00594AC8" w:rsidP="007B4DE8">
            <w:pPr>
              <w:pStyle w:val="a5"/>
            </w:pPr>
            <w:r w:rsidRPr="007B4DE8">
              <w:t>154</w:t>
            </w:r>
          </w:p>
        </w:tc>
        <w:tc>
          <w:tcPr>
            <w:tcW w:w="538" w:type="pct"/>
            <w:tcBorders>
              <w:top w:val="nil"/>
              <w:left w:val="nil"/>
              <w:bottom w:val="single" w:sz="4" w:space="0" w:color="auto"/>
              <w:right w:val="single" w:sz="4" w:space="0" w:color="auto"/>
            </w:tcBorders>
            <w:shd w:val="clear" w:color="auto" w:fill="auto"/>
            <w:vAlign w:val="center"/>
            <w:hideMark/>
          </w:tcPr>
          <w:p w14:paraId="2C9ED2C0" w14:textId="77777777" w:rsidR="00594AC8" w:rsidRPr="007B4DE8" w:rsidRDefault="00594AC8" w:rsidP="007B4DE8">
            <w:pPr>
              <w:pStyle w:val="a5"/>
            </w:pPr>
            <w:r w:rsidRPr="007B4DE8">
              <w:t>0.804</w:t>
            </w:r>
          </w:p>
        </w:tc>
      </w:tr>
      <w:tr w:rsidR="00594AC8" w:rsidRPr="007B4DE8" w14:paraId="32144E2B"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B9C79EE"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5CFE6884" w14:textId="77777777" w:rsidR="00594AC8" w:rsidRPr="007B4DE8" w:rsidRDefault="00594AC8" w:rsidP="007B4DE8">
            <w:pPr>
              <w:pStyle w:val="a5"/>
            </w:pPr>
            <w:r w:rsidRPr="007B4DE8">
              <w:t>106.5</w:t>
            </w:r>
          </w:p>
        </w:tc>
        <w:tc>
          <w:tcPr>
            <w:tcW w:w="766" w:type="pct"/>
            <w:tcBorders>
              <w:top w:val="nil"/>
              <w:left w:val="nil"/>
              <w:bottom w:val="single" w:sz="4" w:space="0" w:color="auto"/>
              <w:right w:val="single" w:sz="4" w:space="0" w:color="auto"/>
            </w:tcBorders>
            <w:shd w:val="clear" w:color="auto" w:fill="auto"/>
            <w:vAlign w:val="center"/>
            <w:hideMark/>
          </w:tcPr>
          <w:p w14:paraId="26FC6D9E" w14:textId="77777777" w:rsidR="00594AC8" w:rsidRPr="007B4DE8" w:rsidRDefault="00594AC8" w:rsidP="007B4DE8">
            <w:pPr>
              <w:pStyle w:val="a5"/>
            </w:pPr>
            <w:r w:rsidRPr="007B4DE8">
              <w:t>175.615</w:t>
            </w:r>
          </w:p>
        </w:tc>
        <w:tc>
          <w:tcPr>
            <w:tcW w:w="766" w:type="pct"/>
            <w:tcBorders>
              <w:top w:val="nil"/>
              <w:left w:val="nil"/>
              <w:bottom w:val="single" w:sz="4" w:space="0" w:color="auto"/>
              <w:right w:val="single" w:sz="4" w:space="0" w:color="auto"/>
            </w:tcBorders>
            <w:shd w:val="clear" w:color="auto" w:fill="auto"/>
            <w:vAlign w:val="center"/>
            <w:hideMark/>
          </w:tcPr>
          <w:p w14:paraId="3D05FBD3" w14:textId="77777777" w:rsidR="00594AC8" w:rsidRPr="007B4DE8" w:rsidRDefault="00594AC8" w:rsidP="007B4DE8">
            <w:pPr>
              <w:pStyle w:val="a5"/>
            </w:pPr>
            <w:r w:rsidRPr="007B4DE8">
              <w:t>143.463</w:t>
            </w:r>
          </w:p>
        </w:tc>
        <w:tc>
          <w:tcPr>
            <w:tcW w:w="832" w:type="pct"/>
            <w:tcBorders>
              <w:top w:val="nil"/>
              <w:left w:val="nil"/>
              <w:bottom w:val="single" w:sz="4" w:space="0" w:color="auto"/>
              <w:right w:val="single" w:sz="4" w:space="0" w:color="auto"/>
            </w:tcBorders>
            <w:shd w:val="clear" w:color="auto" w:fill="auto"/>
            <w:vAlign w:val="center"/>
            <w:hideMark/>
          </w:tcPr>
          <w:p w14:paraId="299A94B0" w14:textId="77777777" w:rsidR="00594AC8" w:rsidRPr="007B4DE8" w:rsidRDefault="00594AC8" w:rsidP="007B4DE8">
            <w:pPr>
              <w:pStyle w:val="a5"/>
            </w:pPr>
            <w:r w:rsidRPr="007B4DE8">
              <w:t>32.152</w:t>
            </w:r>
          </w:p>
        </w:tc>
        <w:tc>
          <w:tcPr>
            <w:tcW w:w="538" w:type="pct"/>
            <w:tcBorders>
              <w:top w:val="nil"/>
              <w:left w:val="nil"/>
              <w:bottom w:val="single" w:sz="4" w:space="0" w:color="auto"/>
              <w:right w:val="single" w:sz="4" w:space="0" w:color="auto"/>
            </w:tcBorders>
            <w:shd w:val="clear" w:color="auto" w:fill="auto"/>
            <w:vAlign w:val="center"/>
            <w:hideMark/>
          </w:tcPr>
          <w:p w14:paraId="2A46DEE8" w14:textId="77777777" w:rsidR="00594AC8" w:rsidRPr="007B4DE8" w:rsidRDefault="00594AC8" w:rsidP="007B4DE8">
            <w:pPr>
              <w:pStyle w:val="a5"/>
            </w:pPr>
            <w:r w:rsidRPr="007B4DE8">
              <w:t>45</w:t>
            </w:r>
          </w:p>
        </w:tc>
        <w:tc>
          <w:tcPr>
            <w:tcW w:w="538" w:type="pct"/>
            <w:tcBorders>
              <w:top w:val="nil"/>
              <w:left w:val="nil"/>
              <w:bottom w:val="single" w:sz="4" w:space="0" w:color="auto"/>
              <w:right w:val="single" w:sz="4" w:space="0" w:color="auto"/>
            </w:tcBorders>
            <w:shd w:val="clear" w:color="auto" w:fill="auto"/>
            <w:vAlign w:val="center"/>
            <w:hideMark/>
          </w:tcPr>
          <w:p w14:paraId="7BE2423E" w14:textId="77777777" w:rsidR="00594AC8" w:rsidRPr="007B4DE8" w:rsidRDefault="00594AC8" w:rsidP="007B4DE8">
            <w:pPr>
              <w:pStyle w:val="a5"/>
            </w:pPr>
            <w:r w:rsidRPr="007B4DE8">
              <w:t>0.706</w:t>
            </w:r>
          </w:p>
        </w:tc>
      </w:tr>
      <w:tr w:rsidR="00594AC8" w:rsidRPr="007B4DE8" w14:paraId="3A39B4DA"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0079505"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4DECD302" w14:textId="77777777" w:rsidR="00594AC8" w:rsidRPr="007B4DE8" w:rsidRDefault="00594AC8" w:rsidP="007B4DE8">
            <w:pPr>
              <w:pStyle w:val="a5"/>
            </w:pPr>
            <w:r w:rsidRPr="007B4DE8">
              <w:t>106</w:t>
            </w:r>
          </w:p>
        </w:tc>
        <w:tc>
          <w:tcPr>
            <w:tcW w:w="766" w:type="pct"/>
            <w:tcBorders>
              <w:top w:val="nil"/>
              <w:left w:val="nil"/>
              <w:bottom w:val="single" w:sz="4" w:space="0" w:color="auto"/>
              <w:right w:val="single" w:sz="4" w:space="0" w:color="auto"/>
            </w:tcBorders>
            <w:shd w:val="clear" w:color="auto" w:fill="auto"/>
            <w:vAlign w:val="center"/>
            <w:hideMark/>
          </w:tcPr>
          <w:p w14:paraId="1167C6AD" w14:textId="77777777" w:rsidR="00594AC8" w:rsidRPr="007B4DE8" w:rsidRDefault="00594AC8" w:rsidP="007B4DE8">
            <w:pPr>
              <w:pStyle w:val="a5"/>
            </w:pPr>
            <w:r w:rsidRPr="007B4DE8">
              <w:t>175.365</w:t>
            </w:r>
          </w:p>
        </w:tc>
        <w:tc>
          <w:tcPr>
            <w:tcW w:w="766" w:type="pct"/>
            <w:tcBorders>
              <w:top w:val="nil"/>
              <w:left w:val="nil"/>
              <w:bottom w:val="single" w:sz="4" w:space="0" w:color="auto"/>
              <w:right w:val="single" w:sz="4" w:space="0" w:color="auto"/>
            </w:tcBorders>
            <w:shd w:val="clear" w:color="auto" w:fill="auto"/>
            <w:vAlign w:val="center"/>
            <w:hideMark/>
          </w:tcPr>
          <w:p w14:paraId="553D913F" w14:textId="77777777" w:rsidR="00594AC8" w:rsidRPr="007B4DE8" w:rsidRDefault="00594AC8" w:rsidP="007B4DE8">
            <w:pPr>
              <w:pStyle w:val="a5"/>
            </w:pPr>
            <w:r w:rsidRPr="007B4DE8">
              <w:t>143.685</w:t>
            </w:r>
          </w:p>
        </w:tc>
        <w:tc>
          <w:tcPr>
            <w:tcW w:w="832" w:type="pct"/>
            <w:tcBorders>
              <w:top w:val="nil"/>
              <w:left w:val="nil"/>
              <w:bottom w:val="single" w:sz="4" w:space="0" w:color="auto"/>
              <w:right w:val="single" w:sz="4" w:space="0" w:color="auto"/>
            </w:tcBorders>
            <w:shd w:val="clear" w:color="auto" w:fill="auto"/>
            <w:vAlign w:val="center"/>
            <w:hideMark/>
          </w:tcPr>
          <w:p w14:paraId="35F9F2C8" w14:textId="77777777" w:rsidR="00594AC8" w:rsidRPr="007B4DE8" w:rsidRDefault="00594AC8" w:rsidP="007B4DE8">
            <w:pPr>
              <w:pStyle w:val="a5"/>
            </w:pPr>
            <w:r w:rsidRPr="007B4DE8">
              <w:t>31.68</w:t>
            </w:r>
          </w:p>
        </w:tc>
        <w:tc>
          <w:tcPr>
            <w:tcW w:w="538" w:type="pct"/>
            <w:tcBorders>
              <w:top w:val="nil"/>
              <w:left w:val="nil"/>
              <w:bottom w:val="single" w:sz="4" w:space="0" w:color="auto"/>
              <w:right w:val="single" w:sz="4" w:space="0" w:color="auto"/>
            </w:tcBorders>
            <w:shd w:val="clear" w:color="auto" w:fill="auto"/>
            <w:vAlign w:val="center"/>
            <w:hideMark/>
          </w:tcPr>
          <w:p w14:paraId="50E3B4C7" w14:textId="77777777" w:rsidR="00594AC8" w:rsidRPr="007B4DE8" w:rsidRDefault="00594AC8" w:rsidP="007B4DE8">
            <w:pPr>
              <w:pStyle w:val="a5"/>
            </w:pPr>
            <w:r w:rsidRPr="007B4DE8">
              <w:t>61</w:t>
            </w:r>
          </w:p>
        </w:tc>
        <w:tc>
          <w:tcPr>
            <w:tcW w:w="538" w:type="pct"/>
            <w:tcBorders>
              <w:top w:val="nil"/>
              <w:left w:val="nil"/>
              <w:bottom w:val="single" w:sz="4" w:space="0" w:color="auto"/>
              <w:right w:val="single" w:sz="4" w:space="0" w:color="auto"/>
            </w:tcBorders>
            <w:shd w:val="clear" w:color="auto" w:fill="auto"/>
            <w:vAlign w:val="center"/>
            <w:hideMark/>
          </w:tcPr>
          <w:p w14:paraId="4A9B1321" w14:textId="77777777" w:rsidR="00594AC8" w:rsidRPr="007B4DE8" w:rsidRDefault="00594AC8" w:rsidP="007B4DE8">
            <w:pPr>
              <w:pStyle w:val="a5"/>
            </w:pPr>
            <w:r w:rsidRPr="007B4DE8">
              <w:t>0.706</w:t>
            </w:r>
          </w:p>
        </w:tc>
      </w:tr>
      <w:tr w:rsidR="00594AC8" w:rsidRPr="007B4DE8" w14:paraId="24B7584C"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2DBDD32" w14:textId="77777777" w:rsidR="00594AC8" w:rsidRPr="007B4DE8" w:rsidRDefault="00594AC8" w:rsidP="007B4DE8">
            <w:pPr>
              <w:pStyle w:val="a5"/>
            </w:pPr>
            <w:r w:rsidRPr="007B4DE8">
              <w:t>3УТ11</w:t>
            </w:r>
          </w:p>
        </w:tc>
        <w:tc>
          <w:tcPr>
            <w:tcW w:w="779" w:type="pct"/>
            <w:tcBorders>
              <w:top w:val="nil"/>
              <w:left w:val="nil"/>
              <w:bottom w:val="single" w:sz="4" w:space="0" w:color="auto"/>
              <w:right w:val="single" w:sz="4" w:space="0" w:color="auto"/>
            </w:tcBorders>
            <w:shd w:val="clear" w:color="auto" w:fill="auto"/>
            <w:vAlign w:val="center"/>
            <w:hideMark/>
          </w:tcPr>
          <w:p w14:paraId="57C1A460" w14:textId="77777777" w:rsidR="00594AC8" w:rsidRPr="007B4DE8" w:rsidRDefault="00594AC8" w:rsidP="007B4DE8">
            <w:pPr>
              <w:pStyle w:val="a5"/>
            </w:pPr>
            <w:r w:rsidRPr="007B4DE8">
              <w:t>106.5</w:t>
            </w:r>
          </w:p>
        </w:tc>
        <w:tc>
          <w:tcPr>
            <w:tcW w:w="766" w:type="pct"/>
            <w:tcBorders>
              <w:top w:val="nil"/>
              <w:left w:val="nil"/>
              <w:bottom w:val="single" w:sz="4" w:space="0" w:color="auto"/>
              <w:right w:val="single" w:sz="4" w:space="0" w:color="auto"/>
            </w:tcBorders>
            <w:shd w:val="clear" w:color="auto" w:fill="auto"/>
            <w:vAlign w:val="center"/>
            <w:hideMark/>
          </w:tcPr>
          <w:p w14:paraId="3ACBCF37" w14:textId="77777777" w:rsidR="00594AC8" w:rsidRPr="007B4DE8" w:rsidRDefault="00594AC8" w:rsidP="007B4DE8">
            <w:pPr>
              <w:pStyle w:val="a5"/>
            </w:pPr>
            <w:r w:rsidRPr="007B4DE8">
              <w:t>175.156</w:t>
            </w:r>
          </w:p>
        </w:tc>
        <w:tc>
          <w:tcPr>
            <w:tcW w:w="766" w:type="pct"/>
            <w:tcBorders>
              <w:top w:val="nil"/>
              <w:left w:val="nil"/>
              <w:bottom w:val="single" w:sz="4" w:space="0" w:color="auto"/>
              <w:right w:val="single" w:sz="4" w:space="0" w:color="auto"/>
            </w:tcBorders>
            <w:shd w:val="clear" w:color="auto" w:fill="auto"/>
            <w:vAlign w:val="center"/>
            <w:hideMark/>
          </w:tcPr>
          <w:p w14:paraId="37D950BD" w14:textId="77777777" w:rsidR="00594AC8" w:rsidRPr="007B4DE8" w:rsidRDefault="00594AC8" w:rsidP="007B4DE8">
            <w:pPr>
              <w:pStyle w:val="a5"/>
            </w:pPr>
            <w:r w:rsidRPr="007B4DE8">
              <w:t>143.902</w:t>
            </w:r>
          </w:p>
        </w:tc>
        <w:tc>
          <w:tcPr>
            <w:tcW w:w="832" w:type="pct"/>
            <w:tcBorders>
              <w:top w:val="nil"/>
              <w:left w:val="nil"/>
              <w:bottom w:val="single" w:sz="4" w:space="0" w:color="auto"/>
              <w:right w:val="single" w:sz="4" w:space="0" w:color="auto"/>
            </w:tcBorders>
            <w:shd w:val="clear" w:color="auto" w:fill="auto"/>
            <w:vAlign w:val="center"/>
            <w:hideMark/>
          </w:tcPr>
          <w:p w14:paraId="26FB41BF" w14:textId="77777777" w:rsidR="00594AC8" w:rsidRPr="007B4DE8" w:rsidRDefault="00594AC8" w:rsidP="007B4DE8">
            <w:pPr>
              <w:pStyle w:val="a5"/>
            </w:pPr>
            <w:r w:rsidRPr="007B4DE8">
              <w:t>31.254</w:t>
            </w:r>
          </w:p>
        </w:tc>
        <w:tc>
          <w:tcPr>
            <w:tcW w:w="538" w:type="pct"/>
            <w:tcBorders>
              <w:top w:val="nil"/>
              <w:left w:val="nil"/>
              <w:bottom w:val="single" w:sz="4" w:space="0" w:color="auto"/>
              <w:right w:val="single" w:sz="4" w:space="0" w:color="auto"/>
            </w:tcBorders>
            <w:shd w:val="clear" w:color="auto" w:fill="auto"/>
            <w:vAlign w:val="center"/>
            <w:hideMark/>
          </w:tcPr>
          <w:p w14:paraId="1016031F" w14:textId="77777777" w:rsidR="00594AC8" w:rsidRPr="007B4DE8" w:rsidRDefault="00594AC8" w:rsidP="007B4DE8">
            <w:pPr>
              <w:pStyle w:val="a5"/>
            </w:pPr>
            <w:r w:rsidRPr="007B4DE8">
              <w:t>76</w:t>
            </w:r>
          </w:p>
        </w:tc>
        <w:tc>
          <w:tcPr>
            <w:tcW w:w="538" w:type="pct"/>
            <w:tcBorders>
              <w:top w:val="nil"/>
              <w:left w:val="nil"/>
              <w:bottom w:val="single" w:sz="4" w:space="0" w:color="auto"/>
              <w:right w:val="single" w:sz="4" w:space="0" w:color="auto"/>
            </w:tcBorders>
            <w:shd w:val="clear" w:color="auto" w:fill="auto"/>
            <w:vAlign w:val="center"/>
            <w:hideMark/>
          </w:tcPr>
          <w:p w14:paraId="378281B9" w14:textId="77777777" w:rsidR="00594AC8" w:rsidRPr="007B4DE8" w:rsidRDefault="00594AC8" w:rsidP="007B4DE8">
            <w:pPr>
              <w:pStyle w:val="a5"/>
            </w:pPr>
            <w:r w:rsidRPr="007B4DE8">
              <w:t>0.702</w:t>
            </w:r>
          </w:p>
        </w:tc>
      </w:tr>
      <w:tr w:rsidR="00594AC8" w:rsidRPr="007B4DE8" w14:paraId="0915CE10"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8C31707"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5F5742F4" w14:textId="77777777" w:rsidR="00594AC8" w:rsidRPr="007B4DE8" w:rsidRDefault="00594AC8" w:rsidP="007B4DE8">
            <w:pPr>
              <w:pStyle w:val="a5"/>
            </w:pPr>
            <w:r w:rsidRPr="007B4DE8">
              <w:t>108</w:t>
            </w:r>
          </w:p>
        </w:tc>
        <w:tc>
          <w:tcPr>
            <w:tcW w:w="766" w:type="pct"/>
            <w:tcBorders>
              <w:top w:val="nil"/>
              <w:left w:val="nil"/>
              <w:bottom w:val="single" w:sz="4" w:space="0" w:color="auto"/>
              <w:right w:val="single" w:sz="4" w:space="0" w:color="auto"/>
            </w:tcBorders>
            <w:shd w:val="clear" w:color="auto" w:fill="auto"/>
            <w:vAlign w:val="center"/>
            <w:hideMark/>
          </w:tcPr>
          <w:p w14:paraId="31B07B8F" w14:textId="77777777" w:rsidR="00594AC8" w:rsidRPr="007B4DE8" w:rsidRDefault="00594AC8" w:rsidP="007B4DE8">
            <w:pPr>
              <w:pStyle w:val="a5"/>
            </w:pPr>
            <w:r w:rsidRPr="007B4DE8">
              <w:t>174.986</w:t>
            </w:r>
          </w:p>
        </w:tc>
        <w:tc>
          <w:tcPr>
            <w:tcW w:w="766" w:type="pct"/>
            <w:tcBorders>
              <w:top w:val="nil"/>
              <w:left w:val="nil"/>
              <w:bottom w:val="single" w:sz="4" w:space="0" w:color="auto"/>
              <w:right w:val="single" w:sz="4" w:space="0" w:color="auto"/>
            </w:tcBorders>
            <w:shd w:val="clear" w:color="auto" w:fill="auto"/>
            <w:vAlign w:val="center"/>
            <w:hideMark/>
          </w:tcPr>
          <w:p w14:paraId="5A80EC86" w14:textId="77777777" w:rsidR="00594AC8" w:rsidRPr="007B4DE8" w:rsidRDefault="00594AC8" w:rsidP="007B4DE8">
            <w:pPr>
              <w:pStyle w:val="a5"/>
            </w:pPr>
            <w:r w:rsidRPr="007B4DE8">
              <w:t>144.053</w:t>
            </w:r>
          </w:p>
        </w:tc>
        <w:tc>
          <w:tcPr>
            <w:tcW w:w="832" w:type="pct"/>
            <w:tcBorders>
              <w:top w:val="nil"/>
              <w:left w:val="nil"/>
              <w:bottom w:val="single" w:sz="4" w:space="0" w:color="auto"/>
              <w:right w:val="single" w:sz="4" w:space="0" w:color="auto"/>
            </w:tcBorders>
            <w:shd w:val="clear" w:color="auto" w:fill="auto"/>
            <w:vAlign w:val="center"/>
            <w:hideMark/>
          </w:tcPr>
          <w:p w14:paraId="1EFEA6C6" w14:textId="77777777" w:rsidR="00594AC8" w:rsidRPr="007B4DE8" w:rsidRDefault="00594AC8" w:rsidP="007B4DE8">
            <w:pPr>
              <w:pStyle w:val="a5"/>
            </w:pPr>
            <w:r w:rsidRPr="007B4DE8">
              <w:t>30.934</w:t>
            </w:r>
          </w:p>
        </w:tc>
        <w:tc>
          <w:tcPr>
            <w:tcW w:w="538" w:type="pct"/>
            <w:tcBorders>
              <w:top w:val="nil"/>
              <w:left w:val="nil"/>
              <w:bottom w:val="single" w:sz="4" w:space="0" w:color="auto"/>
              <w:right w:val="single" w:sz="4" w:space="0" w:color="auto"/>
            </w:tcBorders>
            <w:shd w:val="clear" w:color="auto" w:fill="auto"/>
            <w:vAlign w:val="center"/>
            <w:hideMark/>
          </w:tcPr>
          <w:p w14:paraId="2A50C875" w14:textId="77777777" w:rsidR="00594AC8" w:rsidRPr="007B4DE8" w:rsidRDefault="00594AC8" w:rsidP="007B4DE8">
            <w:pPr>
              <w:pStyle w:val="a5"/>
            </w:pPr>
            <w:r w:rsidRPr="007B4DE8">
              <w:t>36</w:t>
            </w:r>
          </w:p>
        </w:tc>
        <w:tc>
          <w:tcPr>
            <w:tcW w:w="538" w:type="pct"/>
            <w:tcBorders>
              <w:top w:val="nil"/>
              <w:left w:val="nil"/>
              <w:bottom w:val="single" w:sz="4" w:space="0" w:color="auto"/>
              <w:right w:val="single" w:sz="4" w:space="0" w:color="auto"/>
            </w:tcBorders>
            <w:shd w:val="clear" w:color="auto" w:fill="auto"/>
            <w:vAlign w:val="center"/>
            <w:hideMark/>
          </w:tcPr>
          <w:p w14:paraId="7826F1C3" w14:textId="77777777" w:rsidR="00594AC8" w:rsidRPr="007B4DE8" w:rsidRDefault="00594AC8" w:rsidP="007B4DE8">
            <w:pPr>
              <w:pStyle w:val="a5"/>
            </w:pPr>
            <w:r w:rsidRPr="007B4DE8">
              <w:t>0.616</w:t>
            </w:r>
          </w:p>
        </w:tc>
      </w:tr>
      <w:tr w:rsidR="00594AC8" w:rsidRPr="007B4DE8" w14:paraId="360FDBDC"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48EF7FB"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1BCC2C8E" w14:textId="77777777" w:rsidR="00594AC8" w:rsidRPr="007B4DE8" w:rsidRDefault="00594AC8" w:rsidP="007B4DE8">
            <w:pPr>
              <w:pStyle w:val="a5"/>
            </w:pPr>
            <w:r w:rsidRPr="007B4DE8">
              <w:t>108</w:t>
            </w:r>
          </w:p>
        </w:tc>
        <w:tc>
          <w:tcPr>
            <w:tcW w:w="766" w:type="pct"/>
            <w:tcBorders>
              <w:top w:val="nil"/>
              <w:left w:val="nil"/>
              <w:bottom w:val="single" w:sz="4" w:space="0" w:color="auto"/>
              <w:right w:val="single" w:sz="4" w:space="0" w:color="auto"/>
            </w:tcBorders>
            <w:shd w:val="clear" w:color="auto" w:fill="auto"/>
            <w:vAlign w:val="center"/>
            <w:hideMark/>
          </w:tcPr>
          <w:p w14:paraId="02D60B4C" w14:textId="77777777" w:rsidR="00594AC8" w:rsidRPr="007B4DE8" w:rsidRDefault="00594AC8" w:rsidP="007B4DE8">
            <w:pPr>
              <w:pStyle w:val="a5"/>
            </w:pPr>
            <w:r w:rsidRPr="007B4DE8">
              <w:t>174.627</w:t>
            </w:r>
          </w:p>
        </w:tc>
        <w:tc>
          <w:tcPr>
            <w:tcW w:w="766" w:type="pct"/>
            <w:tcBorders>
              <w:top w:val="nil"/>
              <w:left w:val="nil"/>
              <w:bottom w:val="single" w:sz="4" w:space="0" w:color="auto"/>
              <w:right w:val="single" w:sz="4" w:space="0" w:color="auto"/>
            </w:tcBorders>
            <w:shd w:val="clear" w:color="auto" w:fill="auto"/>
            <w:vAlign w:val="center"/>
            <w:hideMark/>
          </w:tcPr>
          <w:p w14:paraId="687C0F90" w14:textId="77777777" w:rsidR="00594AC8" w:rsidRPr="007B4DE8" w:rsidRDefault="00594AC8" w:rsidP="007B4DE8">
            <w:pPr>
              <w:pStyle w:val="a5"/>
            </w:pPr>
            <w:r w:rsidRPr="007B4DE8">
              <w:t>144.39</w:t>
            </w:r>
          </w:p>
        </w:tc>
        <w:tc>
          <w:tcPr>
            <w:tcW w:w="832" w:type="pct"/>
            <w:tcBorders>
              <w:top w:val="nil"/>
              <w:left w:val="nil"/>
              <w:bottom w:val="single" w:sz="4" w:space="0" w:color="auto"/>
              <w:right w:val="single" w:sz="4" w:space="0" w:color="auto"/>
            </w:tcBorders>
            <w:shd w:val="clear" w:color="auto" w:fill="auto"/>
            <w:vAlign w:val="center"/>
            <w:hideMark/>
          </w:tcPr>
          <w:p w14:paraId="7A6E06EA" w14:textId="77777777" w:rsidR="00594AC8" w:rsidRPr="007B4DE8" w:rsidRDefault="00594AC8" w:rsidP="007B4DE8">
            <w:pPr>
              <w:pStyle w:val="a5"/>
            </w:pPr>
            <w:r w:rsidRPr="007B4DE8">
              <w:t>30.237</w:t>
            </w:r>
          </w:p>
        </w:tc>
        <w:tc>
          <w:tcPr>
            <w:tcW w:w="538" w:type="pct"/>
            <w:tcBorders>
              <w:top w:val="nil"/>
              <w:left w:val="nil"/>
              <w:bottom w:val="single" w:sz="4" w:space="0" w:color="auto"/>
              <w:right w:val="single" w:sz="4" w:space="0" w:color="auto"/>
            </w:tcBorders>
            <w:shd w:val="clear" w:color="auto" w:fill="auto"/>
            <w:vAlign w:val="center"/>
            <w:hideMark/>
          </w:tcPr>
          <w:p w14:paraId="6A0C3CA9" w14:textId="77777777" w:rsidR="00594AC8" w:rsidRPr="007B4DE8" w:rsidRDefault="00594AC8" w:rsidP="007B4DE8">
            <w:pPr>
              <w:pStyle w:val="a5"/>
            </w:pPr>
            <w:r w:rsidRPr="007B4DE8">
              <w:t>71</w:t>
            </w:r>
          </w:p>
        </w:tc>
        <w:tc>
          <w:tcPr>
            <w:tcW w:w="538" w:type="pct"/>
            <w:tcBorders>
              <w:top w:val="nil"/>
              <w:left w:val="nil"/>
              <w:bottom w:val="single" w:sz="4" w:space="0" w:color="auto"/>
              <w:right w:val="single" w:sz="4" w:space="0" w:color="auto"/>
            </w:tcBorders>
            <w:shd w:val="clear" w:color="auto" w:fill="auto"/>
            <w:vAlign w:val="center"/>
            <w:hideMark/>
          </w:tcPr>
          <w:p w14:paraId="728010C2" w14:textId="77777777" w:rsidR="00594AC8" w:rsidRPr="007B4DE8" w:rsidRDefault="00594AC8" w:rsidP="007B4DE8">
            <w:pPr>
              <w:pStyle w:val="a5"/>
            </w:pPr>
            <w:r w:rsidRPr="007B4DE8">
              <w:t>0.706</w:t>
            </w:r>
          </w:p>
        </w:tc>
      </w:tr>
      <w:tr w:rsidR="00594AC8" w:rsidRPr="007B4DE8" w14:paraId="0CC37441"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9726AA7" w14:textId="77777777" w:rsidR="00594AC8" w:rsidRPr="007B4DE8" w:rsidRDefault="00594AC8" w:rsidP="007B4DE8">
            <w:pPr>
              <w:pStyle w:val="a5"/>
            </w:pPr>
            <w:r w:rsidRPr="007B4DE8">
              <w:t>3УТ12</w:t>
            </w:r>
          </w:p>
        </w:tc>
        <w:tc>
          <w:tcPr>
            <w:tcW w:w="779" w:type="pct"/>
            <w:tcBorders>
              <w:top w:val="nil"/>
              <w:left w:val="nil"/>
              <w:bottom w:val="single" w:sz="4" w:space="0" w:color="auto"/>
              <w:right w:val="single" w:sz="4" w:space="0" w:color="auto"/>
            </w:tcBorders>
            <w:shd w:val="clear" w:color="auto" w:fill="auto"/>
            <w:vAlign w:val="center"/>
            <w:hideMark/>
          </w:tcPr>
          <w:p w14:paraId="55725971" w14:textId="77777777" w:rsidR="00594AC8" w:rsidRPr="007B4DE8" w:rsidRDefault="00594AC8" w:rsidP="007B4DE8">
            <w:pPr>
              <w:pStyle w:val="a5"/>
            </w:pPr>
            <w:r w:rsidRPr="007B4DE8">
              <w:t>112.5</w:t>
            </w:r>
          </w:p>
        </w:tc>
        <w:tc>
          <w:tcPr>
            <w:tcW w:w="766" w:type="pct"/>
            <w:tcBorders>
              <w:top w:val="nil"/>
              <w:left w:val="nil"/>
              <w:bottom w:val="single" w:sz="4" w:space="0" w:color="auto"/>
              <w:right w:val="single" w:sz="4" w:space="0" w:color="auto"/>
            </w:tcBorders>
            <w:shd w:val="clear" w:color="auto" w:fill="auto"/>
            <w:vAlign w:val="center"/>
            <w:hideMark/>
          </w:tcPr>
          <w:p w14:paraId="1EDE168D" w14:textId="77777777" w:rsidR="00594AC8" w:rsidRPr="007B4DE8" w:rsidRDefault="00594AC8" w:rsidP="007B4DE8">
            <w:pPr>
              <w:pStyle w:val="a5"/>
            </w:pPr>
            <w:r w:rsidRPr="007B4DE8">
              <w:t>174.403</w:t>
            </w:r>
          </w:p>
        </w:tc>
        <w:tc>
          <w:tcPr>
            <w:tcW w:w="766" w:type="pct"/>
            <w:tcBorders>
              <w:top w:val="nil"/>
              <w:left w:val="nil"/>
              <w:bottom w:val="single" w:sz="4" w:space="0" w:color="auto"/>
              <w:right w:val="single" w:sz="4" w:space="0" w:color="auto"/>
            </w:tcBorders>
            <w:shd w:val="clear" w:color="auto" w:fill="auto"/>
            <w:vAlign w:val="center"/>
            <w:hideMark/>
          </w:tcPr>
          <w:p w14:paraId="4913D22C" w14:textId="77777777" w:rsidR="00594AC8" w:rsidRPr="007B4DE8" w:rsidRDefault="00594AC8" w:rsidP="007B4DE8">
            <w:pPr>
              <w:pStyle w:val="a5"/>
            </w:pPr>
            <w:r w:rsidRPr="007B4DE8">
              <w:t>144.618</w:t>
            </w:r>
          </w:p>
        </w:tc>
        <w:tc>
          <w:tcPr>
            <w:tcW w:w="832" w:type="pct"/>
            <w:tcBorders>
              <w:top w:val="nil"/>
              <w:left w:val="nil"/>
              <w:bottom w:val="single" w:sz="4" w:space="0" w:color="auto"/>
              <w:right w:val="single" w:sz="4" w:space="0" w:color="auto"/>
            </w:tcBorders>
            <w:shd w:val="clear" w:color="auto" w:fill="auto"/>
            <w:vAlign w:val="center"/>
            <w:hideMark/>
          </w:tcPr>
          <w:p w14:paraId="1872CF9B" w14:textId="77777777" w:rsidR="00594AC8" w:rsidRPr="007B4DE8" w:rsidRDefault="00594AC8" w:rsidP="007B4DE8">
            <w:pPr>
              <w:pStyle w:val="a5"/>
            </w:pPr>
            <w:r w:rsidRPr="007B4DE8">
              <w:t>29.785</w:t>
            </w:r>
          </w:p>
        </w:tc>
        <w:tc>
          <w:tcPr>
            <w:tcW w:w="538" w:type="pct"/>
            <w:tcBorders>
              <w:top w:val="nil"/>
              <w:left w:val="nil"/>
              <w:bottom w:val="single" w:sz="4" w:space="0" w:color="auto"/>
              <w:right w:val="single" w:sz="4" w:space="0" w:color="auto"/>
            </w:tcBorders>
            <w:shd w:val="clear" w:color="auto" w:fill="auto"/>
            <w:vAlign w:val="center"/>
            <w:hideMark/>
          </w:tcPr>
          <w:p w14:paraId="07933D30" w14:textId="77777777" w:rsidR="00594AC8" w:rsidRPr="007B4DE8" w:rsidRDefault="00594AC8" w:rsidP="007B4DE8">
            <w:pPr>
              <w:pStyle w:val="a5"/>
            </w:pPr>
            <w:r w:rsidRPr="007B4DE8">
              <w:t>79</w:t>
            </w:r>
          </w:p>
        </w:tc>
        <w:tc>
          <w:tcPr>
            <w:tcW w:w="538" w:type="pct"/>
            <w:tcBorders>
              <w:top w:val="nil"/>
              <w:left w:val="nil"/>
              <w:bottom w:val="single" w:sz="4" w:space="0" w:color="auto"/>
              <w:right w:val="single" w:sz="4" w:space="0" w:color="auto"/>
            </w:tcBorders>
            <w:shd w:val="clear" w:color="auto" w:fill="auto"/>
            <w:vAlign w:val="center"/>
            <w:hideMark/>
          </w:tcPr>
          <w:p w14:paraId="369EFFAE" w14:textId="77777777" w:rsidR="00594AC8" w:rsidRPr="007B4DE8" w:rsidRDefault="00594AC8" w:rsidP="007B4DE8">
            <w:pPr>
              <w:pStyle w:val="a5"/>
            </w:pPr>
            <w:r w:rsidRPr="007B4DE8">
              <w:t>0.706</w:t>
            </w:r>
          </w:p>
        </w:tc>
      </w:tr>
      <w:tr w:rsidR="00594AC8" w:rsidRPr="007B4DE8" w14:paraId="4F774D9B"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14FA460"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2761CAA6" w14:textId="77777777" w:rsidR="00594AC8" w:rsidRPr="007B4DE8" w:rsidRDefault="00594AC8" w:rsidP="007B4DE8">
            <w:pPr>
              <w:pStyle w:val="a5"/>
            </w:pPr>
            <w:r w:rsidRPr="007B4DE8">
              <w:t>114</w:t>
            </w:r>
          </w:p>
        </w:tc>
        <w:tc>
          <w:tcPr>
            <w:tcW w:w="766" w:type="pct"/>
            <w:tcBorders>
              <w:top w:val="nil"/>
              <w:left w:val="nil"/>
              <w:bottom w:val="single" w:sz="4" w:space="0" w:color="auto"/>
              <w:right w:val="single" w:sz="4" w:space="0" w:color="auto"/>
            </w:tcBorders>
            <w:shd w:val="clear" w:color="auto" w:fill="auto"/>
            <w:vAlign w:val="center"/>
            <w:hideMark/>
          </w:tcPr>
          <w:p w14:paraId="6DA7F8A0" w14:textId="77777777" w:rsidR="00594AC8" w:rsidRPr="007B4DE8" w:rsidRDefault="00594AC8" w:rsidP="007B4DE8">
            <w:pPr>
              <w:pStyle w:val="a5"/>
            </w:pPr>
            <w:r w:rsidRPr="007B4DE8">
              <w:t>174.233</w:t>
            </w:r>
          </w:p>
        </w:tc>
        <w:tc>
          <w:tcPr>
            <w:tcW w:w="766" w:type="pct"/>
            <w:tcBorders>
              <w:top w:val="nil"/>
              <w:left w:val="nil"/>
              <w:bottom w:val="single" w:sz="4" w:space="0" w:color="auto"/>
              <w:right w:val="single" w:sz="4" w:space="0" w:color="auto"/>
            </w:tcBorders>
            <w:shd w:val="clear" w:color="auto" w:fill="auto"/>
            <w:vAlign w:val="center"/>
            <w:hideMark/>
          </w:tcPr>
          <w:p w14:paraId="5FFA0669" w14:textId="77777777" w:rsidR="00594AC8" w:rsidRPr="007B4DE8" w:rsidRDefault="00594AC8" w:rsidP="007B4DE8">
            <w:pPr>
              <w:pStyle w:val="a5"/>
            </w:pPr>
            <w:r w:rsidRPr="007B4DE8">
              <w:t>144.769</w:t>
            </w:r>
          </w:p>
        </w:tc>
        <w:tc>
          <w:tcPr>
            <w:tcW w:w="832" w:type="pct"/>
            <w:tcBorders>
              <w:top w:val="nil"/>
              <w:left w:val="nil"/>
              <w:bottom w:val="single" w:sz="4" w:space="0" w:color="auto"/>
              <w:right w:val="single" w:sz="4" w:space="0" w:color="auto"/>
            </w:tcBorders>
            <w:shd w:val="clear" w:color="auto" w:fill="auto"/>
            <w:vAlign w:val="center"/>
            <w:hideMark/>
          </w:tcPr>
          <w:p w14:paraId="15D4E6C1" w14:textId="77777777" w:rsidR="00594AC8" w:rsidRPr="007B4DE8" w:rsidRDefault="00594AC8" w:rsidP="007B4DE8">
            <w:pPr>
              <w:pStyle w:val="a5"/>
            </w:pPr>
            <w:r w:rsidRPr="007B4DE8">
              <w:t>29.464</w:t>
            </w:r>
          </w:p>
        </w:tc>
        <w:tc>
          <w:tcPr>
            <w:tcW w:w="538" w:type="pct"/>
            <w:tcBorders>
              <w:top w:val="nil"/>
              <w:left w:val="nil"/>
              <w:bottom w:val="single" w:sz="4" w:space="0" w:color="auto"/>
              <w:right w:val="single" w:sz="4" w:space="0" w:color="auto"/>
            </w:tcBorders>
            <w:shd w:val="clear" w:color="auto" w:fill="auto"/>
            <w:vAlign w:val="center"/>
            <w:hideMark/>
          </w:tcPr>
          <w:p w14:paraId="23A53037" w14:textId="77777777" w:rsidR="00594AC8" w:rsidRPr="007B4DE8" w:rsidRDefault="00594AC8" w:rsidP="007B4DE8">
            <w:pPr>
              <w:pStyle w:val="a5"/>
            </w:pPr>
            <w:r w:rsidRPr="007B4DE8">
              <w:t>32</w:t>
            </w:r>
          </w:p>
        </w:tc>
        <w:tc>
          <w:tcPr>
            <w:tcW w:w="538" w:type="pct"/>
            <w:tcBorders>
              <w:top w:val="nil"/>
              <w:left w:val="nil"/>
              <w:bottom w:val="single" w:sz="4" w:space="0" w:color="auto"/>
              <w:right w:val="single" w:sz="4" w:space="0" w:color="auto"/>
            </w:tcBorders>
            <w:shd w:val="clear" w:color="auto" w:fill="auto"/>
            <w:vAlign w:val="center"/>
            <w:hideMark/>
          </w:tcPr>
          <w:p w14:paraId="13376701" w14:textId="77777777" w:rsidR="00594AC8" w:rsidRPr="007B4DE8" w:rsidRDefault="00594AC8" w:rsidP="007B4DE8">
            <w:pPr>
              <w:pStyle w:val="a5"/>
            </w:pPr>
            <w:r w:rsidRPr="007B4DE8">
              <w:t>0.616</w:t>
            </w:r>
          </w:p>
        </w:tc>
      </w:tr>
      <w:tr w:rsidR="00594AC8" w:rsidRPr="007B4DE8" w14:paraId="245C3DBA"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EE90EA6"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3DE3B9E4" w14:textId="77777777" w:rsidR="00594AC8" w:rsidRPr="007B4DE8" w:rsidRDefault="00594AC8" w:rsidP="007B4DE8">
            <w:pPr>
              <w:pStyle w:val="a5"/>
            </w:pPr>
            <w:r w:rsidRPr="007B4DE8">
              <w:t>114</w:t>
            </w:r>
          </w:p>
        </w:tc>
        <w:tc>
          <w:tcPr>
            <w:tcW w:w="766" w:type="pct"/>
            <w:tcBorders>
              <w:top w:val="nil"/>
              <w:left w:val="nil"/>
              <w:bottom w:val="single" w:sz="4" w:space="0" w:color="auto"/>
              <w:right w:val="single" w:sz="4" w:space="0" w:color="auto"/>
            </w:tcBorders>
            <w:shd w:val="clear" w:color="auto" w:fill="auto"/>
            <w:vAlign w:val="center"/>
            <w:hideMark/>
          </w:tcPr>
          <w:p w14:paraId="645F3385" w14:textId="77777777" w:rsidR="00594AC8" w:rsidRPr="007B4DE8" w:rsidRDefault="00594AC8" w:rsidP="007B4DE8">
            <w:pPr>
              <w:pStyle w:val="a5"/>
            </w:pPr>
            <w:r w:rsidRPr="007B4DE8">
              <w:t>173.888</w:t>
            </w:r>
          </w:p>
        </w:tc>
        <w:tc>
          <w:tcPr>
            <w:tcW w:w="766" w:type="pct"/>
            <w:tcBorders>
              <w:top w:val="nil"/>
              <w:left w:val="nil"/>
              <w:bottom w:val="single" w:sz="4" w:space="0" w:color="auto"/>
              <w:right w:val="single" w:sz="4" w:space="0" w:color="auto"/>
            </w:tcBorders>
            <w:shd w:val="clear" w:color="auto" w:fill="auto"/>
            <w:vAlign w:val="center"/>
            <w:hideMark/>
          </w:tcPr>
          <w:p w14:paraId="33487166" w14:textId="77777777" w:rsidR="00594AC8" w:rsidRPr="007B4DE8" w:rsidRDefault="00594AC8" w:rsidP="007B4DE8">
            <w:pPr>
              <w:pStyle w:val="a5"/>
            </w:pPr>
            <w:r w:rsidRPr="007B4DE8">
              <w:t>145.092</w:t>
            </w:r>
          </w:p>
        </w:tc>
        <w:tc>
          <w:tcPr>
            <w:tcW w:w="832" w:type="pct"/>
            <w:tcBorders>
              <w:top w:val="nil"/>
              <w:left w:val="nil"/>
              <w:bottom w:val="single" w:sz="4" w:space="0" w:color="auto"/>
              <w:right w:val="single" w:sz="4" w:space="0" w:color="auto"/>
            </w:tcBorders>
            <w:shd w:val="clear" w:color="auto" w:fill="auto"/>
            <w:vAlign w:val="center"/>
            <w:hideMark/>
          </w:tcPr>
          <w:p w14:paraId="7D332819" w14:textId="77777777" w:rsidR="00594AC8" w:rsidRPr="007B4DE8" w:rsidRDefault="00594AC8" w:rsidP="007B4DE8">
            <w:pPr>
              <w:pStyle w:val="a5"/>
            </w:pPr>
            <w:r w:rsidRPr="007B4DE8">
              <w:t>28.796</w:t>
            </w:r>
          </w:p>
        </w:tc>
        <w:tc>
          <w:tcPr>
            <w:tcW w:w="538" w:type="pct"/>
            <w:tcBorders>
              <w:top w:val="nil"/>
              <w:left w:val="nil"/>
              <w:bottom w:val="single" w:sz="4" w:space="0" w:color="auto"/>
              <w:right w:val="single" w:sz="4" w:space="0" w:color="auto"/>
            </w:tcBorders>
            <w:shd w:val="clear" w:color="auto" w:fill="auto"/>
            <w:vAlign w:val="center"/>
            <w:hideMark/>
          </w:tcPr>
          <w:p w14:paraId="2E964351" w14:textId="77777777" w:rsidR="00594AC8" w:rsidRPr="007B4DE8" w:rsidRDefault="00594AC8" w:rsidP="007B4DE8">
            <w:pPr>
              <w:pStyle w:val="a5"/>
            </w:pPr>
            <w:r w:rsidRPr="007B4DE8">
              <w:t>86</w:t>
            </w:r>
          </w:p>
        </w:tc>
        <w:tc>
          <w:tcPr>
            <w:tcW w:w="538" w:type="pct"/>
            <w:tcBorders>
              <w:top w:val="nil"/>
              <w:left w:val="nil"/>
              <w:bottom w:val="single" w:sz="4" w:space="0" w:color="auto"/>
              <w:right w:val="single" w:sz="4" w:space="0" w:color="auto"/>
            </w:tcBorders>
            <w:shd w:val="clear" w:color="auto" w:fill="auto"/>
            <w:vAlign w:val="center"/>
            <w:hideMark/>
          </w:tcPr>
          <w:p w14:paraId="55A13432" w14:textId="77777777" w:rsidR="00594AC8" w:rsidRPr="007B4DE8" w:rsidRDefault="00594AC8" w:rsidP="007B4DE8">
            <w:pPr>
              <w:pStyle w:val="a5"/>
            </w:pPr>
            <w:r w:rsidRPr="007B4DE8">
              <w:t>0.706</w:t>
            </w:r>
          </w:p>
        </w:tc>
      </w:tr>
      <w:tr w:rsidR="00594AC8" w:rsidRPr="007B4DE8" w14:paraId="3D4144D6"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1B8E111"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2C9EEA25" w14:textId="77777777" w:rsidR="00594AC8" w:rsidRPr="007B4DE8" w:rsidRDefault="00594AC8" w:rsidP="007B4DE8">
            <w:pPr>
              <w:pStyle w:val="a5"/>
            </w:pPr>
            <w:r w:rsidRPr="007B4DE8">
              <w:t>118</w:t>
            </w:r>
          </w:p>
        </w:tc>
        <w:tc>
          <w:tcPr>
            <w:tcW w:w="766" w:type="pct"/>
            <w:tcBorders>
              <w:top w:val="nil"/>
              <w:left w:val="nil"/>
              <w:bottom w:val="single" w:sz="4" w:space="0" w:color="auto"/>
              <w:right w:val="single" w:sz="4" w:space="0" w:color="auto"/>
            </w:tcBorders>
            <w:shd w:val="clear" w:color="auto" w:fill="auto"/>
            <w:vAlign w:val="center"/>
            <w:hideMark/>
          </w:tcPr>
          <w:p w14:paraId="67896449" w14:textId="77777777" w:rsidR="00594AC8" w:rsidRPr="007B4DE8" w:rsidRDefault="00594AC8" w:rsidP="007B4DE8">
            <w:pPr>
              <w:pStyle w:val="a5"/>
            </w:pPr>
            <w:r w:rsidRPr="007B4DE8">
              <w:t>173.639</w:t>
            </w:r>
          </w:p>
        </w:tc>
        <w:tc>
          <w:tcPr>
            <w:tcW w:w="766" w:type="pct"/>
            <w:tcBorders>
              <w:top w:val="nil"/>
              <w:left w:val="nil"/>
              <w:bottom w:val="single" w:sz="4" w:space="0" w:color="auto"/>
              <w:right w:val="single" w:sz="4" w:space="0" w:color="auto"/>
            </w:tcBorders>
            <w:shd w:val="clear" w:color="auto" w:fill="auto"/>
            <w:vAlign w:val="center"/>
            <w:hideMark/>
          </w:tcPr>
          <w:p w14:paraId="1CD92302" w14:textId="77777777" w:rsidR="00594AC8" w:rsidRPr="007B4DE8" w:rsidRDefault="00594AC8" w:rsidP="007B4DE8">
            <w:pPr>
              <w:pStyle w:val="a5"/>
            </w:pPr>
            <w:r w:rsidRPr="007B4DE8">
              <w:t>145.344</w:t>
            </w:r>
          </w:p>
        </w:tc>
        <w:tc>
          <w:tcPr>
            <w:tcW w:w="832" w:type="pct"/>
            <w:tcBorders>
              <w:top w:val="nil"/>
              <w:left w:val="nil"/>
              <w:bottom w:val="single" w:sz="4" w:space="0" w:color="auto"/>
              <w:right w:val="single" w:sz="4" w:space="0" w:color="auto"/>
            </w:tcBorders>
            <w:shd w:val="clear" w:color="auto" w:fill="auto"/>
            <w:vAlign w:val="center"/>
            <w:hideMark/>
          </w:tcPr>
          <w:p w14:paraId="5120B913" w14:textId="77777777" w:rsidR="00594AC8" w:rsidRPr="007B4DE8" w:rsidRDefault="00594AC8" w:rsidP="007B4DE8">
            <w:pPr>
              <w:pStyle w:val="a5"/>
            </w:pPr>
            <w:r w:rsidRPr="007B4DE8">
              <w:t>28.295</w:t>
            </w:r>
          </w:p>
        </w:tc>
        <w:tc>
          <w:tcPr>
            <w:tcW w:w="538" w:type="pct"/>
            <w:tcBorders>
              <w:top w:val="nil"/>
              <w:left w:val="nil"/>
              <w:bottom w:val="single" w:sz="4" w:space="0" w:color="auto"/>
              <w:right w:val="single" w:sz="4" w:space="0" w:color="auto"/>
            </w:tcBorders>
            <w:shd w:val="clear" w:color="auto" w:fill="auto"/>
            <w:vAlign w:val="center"/>
            <w:hideMark/>
          </w:tcPr>
          <w:p w14:paraId="6F68F454" w14:textId="77777777" w:rsidR="00594AC8" w:rsidRPr="007B4DE8" w:rsidRDefault="00594AC8" w:rsidP="007B4DE8">
            <w:pPr>
              <w:pStyle w:val="a5"/>
            </w:pPr>
            <w:r w:rsidRPr="007B4DE8">
              <w:t>4</w:t>
            </w:r>
          </w:p>
        </w:tc>
        <w:tc>
          <w:tcPr>
            <w:tcW w:w="538" w:type="pct"/>
            <w:tcBorders>
              <w:top w:val="nil"/>
              <w:left w:val="nil"/>
              <w:bottom w:val="single" w:sz="4" w:space="0" w:color="auto"/>
              <w:right w:val="single" w:sz="4" w:space="0" w:color="auto"/>
            </w:tcBorders>
            <w:shd w:val="clear" w:color="auto" w:fill="auto"/>
            <w:vAlign w:val="center"/>
            <w:hideMark/>
          </w:tcPr>
          <w:p w14:paraId="28721FF8" w14:textId="77777777" w:rsidR="00594AC8" w:rsidRPr="007B4DE8" w:rsidRDefault="00594AC8" w:rsidP="007B4DE8">
            <w:pPr>
              <w:pStyle w:val="a5"/>
            </w:pPr>
            <w:r w:rsidRPr="007B4DE8">
              <w:t>0.706</w:t>
            </w:r>
          </w:p>
        </w:tc>
      </w:tr>
      <w:tr w:rsidR="00594AC8" w:rsidRPr="007B4DE8" w14:paraId="77E2C643"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BFA941F" w14:textId="77777777" w:rsidR="00594AC8" w:rsidRPr="007B4DE8" w:rsidRDefault="00594AC8" w:rsidP="007B4DE8">
            <w:pPr>
              <w:pStyle w:val="a5"/>
            </w:pPr>
            <w:r w:rsidRPr="007B4DE8">
              <w:t>3УТ13</w:t>
            </w:r>
          </w:p>
        </w:tc>
        <w:tc>
          <w:tcPr>
            <w:tcW w:w="779" w:type="pct"/>
            <w:tcBorders>
              <w:top w:val="nil"/>
              <w:left w:val="nil"/>
              <w:bottom w:val="single" w:sz="4" w:space="0" w:color="auto"/>
              <w:right w:val="single" w:sz="4" w:space="0" w:color="auto"/>
            </w:tcBorders>
            <w:shd w:val="clear" w:color="auto" w:fill="auto"/>
            <w:vAlign w:val="center"/>
            <w:hideMark/>
          </w:tcPr>
          <w:p w14:paraId="27111C97" w14:textId="77777777" w:rsidR="00594AC8" w:rsidRPr="007B4DE8" w:rsidRDefault="00594AC8" w:rsidP="007B4DE8">
            <w:pPr>
              <w:pStyle w:val="a5"/>
            </w:pPr>
            <w:r w:rsidRPr="007B4DE8">
              <w:t>118</w:t>
            </w:r>
          </w:p>
        </w:tc>
        <w:tc>
          <w:tcPr>
            <w:tcW w:w="766" w:type="pct"/>
            <w:tcBorders>
              <w:top w:val="nil"/>
              <w:left w:val="nil"/>
              <w:bottom w:val="single" w:sz="4" w:space="0" w:color="auto"/>
              <w:right w:val="single" w:sz="4" w:space="0" w:color="auto"/>
            </w:tcBorders>
            <w:shd w:val="clear" w:color="auto" w:fill="auto"/>
            <w:vAlign w:val="center"/>
            <w:hideMark/>
          </w:tcPr>
          <w:p w14:paraId="56829097" w14:textId="77777777" w:rsidR="00594AC8" w:rsidRPr="007B4DE8" w:rsidRDefault="00594AC8" w:rsidP="007B4DE8">
            <w:pPr>
              <w:pStyle w:val="a5"/>
            </w:pPr>
            <w:r w:rsidRPr="007B4DE8">
              <w:t>173.632</w:t>
            </w:r>
          </w:p>
        </w:tc>
        <w:tc>
          <w:tcPr>
            <w:tcW w:w="766" w:type="pct"/>
            <w:tcBorders>
              <w:top w:val="nil"/>
              <w:left w:val="nil"/>
              <w:bottom w:val="single" w:sz="4" w:space="0" w:color="auto"/>
              <w:right w:val="single" w:sz="4" w:space="0" w:color="auto"/>
            </w:tcBorders>
            <w:shd w:val="clear" w:color="auto" w:fill="auto"/>
            <w:vAlign w:val="center"/>
            <w:hideMark/>
          </w:tcPr>
          <w:p w14:paraId="69F1D27C" w14:textId="77777777" w:rsidR="00594AC8" w:rsidRPr="007B4DE8" w:rsidRDefault="00594AC8" w:rsidP="007B4DE8">
            <w:pPr>
              <w:pStyle w:val="a5"/>
            </w:pPr>
            <w:r w:rsidRPr="007B4DE8">
              <w:t>145.351</w:t>
            </w:r>
          </w:p>
        </w:tc>
        <w:tc>
          <w:tcPr>
            <w:tcW w:w="832" w:type="pct"/>
            <w:tcBorders>
              <w:top w:val="nil"/>
              <w:left w:val="nil"/>
              <w:bottom w:val="single" w:sz="4" w:space="0" w:color="auto"/>
              <w:right w:val="single" w:sz="4" w:space="0" w:color="auto"/>
            </w:tcBorders>
            <w:shd w:val="clear" w:color="auto" w:fill="auto"/>
            <w:vAlign w:val="center"/>
            <w:hideMark/>
          </w:tcPr>
          <w:p w14:paraId="7D24D2E2" w14:textId="77777777" w:rsidR="00594AC8" w:rsidRPr="007B4DE8" w:rsidRDefault="00594AC8" w:rsidP="007B4DE8">
            <w:pPr>
              <w:pStyle w:val="a5"/>
            </w:pPr>
            <w:r w:rsidRPr="007B4DE8">
              <w:t>28.281</w:t>
            </w:r>
          </w:p>
        </w:tc>
        <w:tc>
          <w:tcPr>
            <w:tcW w:w="538" w:type="pct"/>
            <w:tcBorders>
              <w:top w:val="nil"/>
              <w:left w:val="nil"/>
              <w:bottom w:val="single" w:sz="4" w:space="0" w:color="auto"/>
              <w:right w:val="single" w:sz="4" w:space="0" w:color="auto"/>
            </w:tcBorders>
            <w:shd w:val="clear" w:color="auto" w:fill="auto"/>
            <w:vAlign w:val="center"/>
            <w:hideMark/>
          </w:tcPr>
          <w:p w14:paraId="08BB2144" w14:textId="77777777" w:rsidR="00594AC8" w:rsidRPr="007B4DE8" w:rsidRDefault="00594AC8" w:rsidP="007B4DE8">
            <w:pPr>
              <w:pStyle w:val="a5"/>
            </w:pPr>
            <w:r w:rsidRPr="007B4DE8">
              <w:t>371</w:t>
            </w:r>
          </w:p>
        </w:tc>
        <w:tc>
          <w:tcPr>
            <w:tcW w:w="538" w:type="pct"/>
            <w:tcBorders>
              <w:top w:val="nil"/>
              <w:left w:val="nil"/>
              <w:bottom w:val="single" w:sz="4" w:space="0" w:color="auto"/>
              <w:right w:val="single" w:sz="4" w:space="0" w:color="auto"/>
            </w:tcBorders>
            <w:shd w:val="clear" w:color="auto" w:fill="auto"/>
            <w:vAlign w:val="center"/>
            <w:hideMark/>
          </w:tcPr>
          <w:p w14:paraId="0DF7D63E" w14:textId="77777777" w:rsidR="00594AC8" w:rsidRPr="007B4DE8" w:rsidRDefault="00594AC8" w:rsidP="007B4DE8">
            <w:pPr>
              <w:pStyle w:val="a5"/>
            </w:pPr>
            <w:r w:rsidRPr="007B4DE8">
              <w:t>0.706</w:t>
            </w:r>
          </w:p>
        </w:tc>
      </w:tr>
      <w:tr w:rsidR="00594AC8" w:rsidRPr="007B4DE8" w14:paraId="030EBAE3"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1DCEBF4"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2354D3F9" w14:textId="77777777" w:rsidR="00594AC8" w:rsidRPr="007B4DE8" w:rsidRDefault="00594AC8" w:rsidP="007B4DE8">
            <w:pPr>
              <w:pStyle w:val="a5"/>
            </w:pPr>
            <w:r w:rsidRPr="007B4DE8">
              <w:t>122</w:t>
            </w:r>
          </w:p>
        </w:tc>
        <w:tc>
          <w:tcPr>
            <w:tcW w:w="766" w:type="pct"/>
            <w:tcBorders>
              <w:top w:val="nil"/>
              <w:left w:val="nil"/>
              <w:bottom w:val="single" w:sz="4" w:space="0" w:color="auto"/>
              <w:right w:val="single" w:sz="4" w:space="0" w:color="auto"/>
            </w:tcBorders>
            <w:shd w:val="clear" w:color="auto" w:fill="auto"/>
            <w:vAlign w:val="center"/>
            <w:hideMark/>
          </w:tcPr>
          <w:p w14:paraId="0854B341" w14:textId="77777777" w:rsidR="00594AC8" w:rsidRPr="007B4DE8" w:rsidRDefault="00594AC8" w:rsidP="007B4DE8">
            <w:pPr>
              <w:pStyle w:val="a5"/>
            </w:pPr>
            <w:r w:rsidRPr="007B4DE8">
              <w:t>173.179</w:t>
            </w:r>
          </w:p>
        </w:tc>
        <w:tc>
          <w:tcPr>
            <w:tcW w:w="766" w:type="pct"/>
            <w:tcBorders>
              <w:top w:val="nil"/>
              <w:left w:val="nil"/>
              <w:bottom w:val="single" w:sz="4" w:space="0" w:color="auto"/>
              <w:right w:val="single" w:sz="4" w:space="0" w:color="auto"/>
            </w:tcBorders>
            <w:shd w:val="clear" w:color="auto" w:fill="auto"/>
            <w:vAlign w:val="center"/>
            <w:hideMark/>
          </w:tcPr>
          <w:p w14:paraId="346D7624" w14:textId="77777777" w:rsidR="00594AC8" w:rsidRPr="007B4DE8" w:rsidRDefault="00594AC8" w:rsidP="007B4DE8">
            <w:pPr>
              <w:pStyle w:val="a5"/>
            </w:pPr>
            <w:r w:rsidRPr="007B4DE8">
              <w:t>145.763</w:t>
            </w:r>
          </w:p>
        </w:tc>
        <w:tc>
          <w:tcPr>
            <w:tcW w:w="832" w:type="pct"/>
            <w:tcBorders>
              <w:top w:val="nil"/>
              <w:left w:val="nil"/>
              <w:bottom w:val="single" w:sz="4" w:space="0" w:color="auto"/>
              <w:right w:val="single" w:sz="4" w:space="0" w:color="auto"/>
            </w:tcBorders>
            <w:shd w:val="clear" w:color="auto" w:fill="auto"/>
            <w:vAlign w:val="center"/>
            <w:hideMark/>
          </w:tcPr>
          <w:p w14:paraId="665A1F63" w14:textId="77777777" w:rsidR="00594AC8" w:rsidRPr="007B4DE8" w:rsidRDefault="00594AC8" w:rsidP="007B4DE8">
            <w:pPr>
              <w:pStyle w:val="a5"/>
            </w:pPr>
            <w:r w:rsidRPr="007B4DE8">
              <w:t>27.417</w:t>
            </w:r>
          </w:p>
        </w:tc>
        <w:tc>
          <w:tcPr>
            <w:tcW w:w="538" w:type="pct"/>
            <w:tcBorders>
              <w:top w:val="nil"/>
              <w:left w:val="nil"/>
              <w:bottom w:val="single" w:sz="4" w:space="0" w:color="auto"/>
              <w:right w:val="single" w:sz="4" w:space="0" w:color="auto"/>
            </w:tcBorders>
            <w:shd w:val="clear" w:color="auto" w:fill="auto"/>
            <w:vAlign w:val="center"/>
            <w:hideMark/>
          </w:tcPr>
          <w:p w14:paraId="2A7310C7" w14:textId="77777777" w:rsidR="00594AC8" w:rsidRPr="007B4DE8" w:rsidRDefault="00594AC8" w:rsidP="007B4DE8">
            <w:pPr>
              <w:pStyle w:val="a5"/>
            </w:pPr>
            <w:r w:rsidRPr="007B4DE8">
              <w:t>5</w:t>
            </w:r>
          </w:p>
        </w:tc>
        <w:tc>
          <w:tcPr>
            <w:tcW w:w="538" w:type="pct"/>
            <w:tcBorders>
              <w:top w:val="nil"/>
              <w:left w:val="nil"/>
              <w:bottom w:val="single" w:sz="4" w:space="0" w:color="auto"/>
              <w:right w:val="single" w:sz="4" w:space="0" w:color="auto"/>
            </w:tcBorders>
            <w:shd w:val="clear" w:color="auto" w:fill="auto"/>
            <w:vAlign w:val="center"/>
            <w:hideMark/>
          </w:tcPr>
          <w:p w14:paraId="1B5766C8" w14:textId="77777777" w:rsidR="00594AC8" w:rsidRPr="007B4DE8" w:rsidRDefault="00594AC8" w:rsidP="007B4DE8">
            <w:pPr>
              <w:pStyle w:val="a5"/>
            </w:pPr>
            <w:r w:rsidRPr="007B4DE8">
              <w:t>0.706</w:t>
            </w:r>
          </w:p>
        </w:tc>
      </w:tr>
      <w:tr w:rsidR="00594AC8" w:rsidRPr="007B4DE8" w14:paraId="68109194"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7243ABA" w14:textId="77777777" w:rsidR="00594AC8" w:rsidRPr="007B4DE8" w:rsidRDefault="00594AC8" w:rsidP="007B4DE8">
            <w:pPr>
              <w:pStyle w:val="a5"/>
            </w:pPr>
            <w:r w:rsidRPr="007B4DE8">
              <w:t>3ПАВ2</w:t>
            </w:r>
          </w:p>
        </w:tc>
        <w:tc>
          <w:tcPr>
            <w:tcW w:w="779" w:type="pct"/>
            <w:tcBorders>
              <w:top w:val="nil"/>
              <w:left w:val="nil"/>
              <w:bottom w:val="single" w:sz="4" w:space="0" w:color="auto"/>
              <w:right w:val="single" w:sz="4" w:space="0" w:color="auto"/>
            </w:tcBorders>
            <w:shd w:val="clear" w:color="auto" w:fill="auto"/>
            <w:vAlign w:val="center"/>
            <w:hideMark/>
          </w:tcPr>
          <w:p w14:paraId="73EDEE7A" w14:textId="77777777" w:rsidR="00594AC8" w:rsidRPr="007B4DE8" w:rsidRDefault="00594AC8" w:rsidP="007B4DE8">
            <w:pPr>
              <w:pStyle w:val="a5"/>
            </w:pPr>
            <w:r w:rsidRPr="007B4DE8">
              <w:t>122.4</w:t>
            </w:r>
          </w:p>
        </w:tc>
        <w:tc>
          <w:tcPr>
            <w:tcW w:w="766" w:type="pct"/>
            <w:tcBorders>
              <w:top w:val="nil"/>
              <w:left w:val="nil"/>
              <w:bottom w:val="single" w:sz="4" w:space="0" w:color="auto"/>
              <w:right w:val="single" w:sz="4" w:space="0" w:color="auto"/>
            </w:tcBorders>
            <w:shd w:val="clear" w:color="auto" w:fill="auto"/>
            <w:vAlign w:val="center"/>
            <w:hideMark/>
          </w:tcPr>
          <w:p w14:paraId="09E2A74C" w14:textId="77777777" w:rsidR="00594AC8" w:rsidRPr="007B4DE8" w:rsidRDefault="00594AC8" w:rsidP="007B4DE8">
            <w:pPr>
              <w:pStyle w:val="a5"/>
            </w:pPr>
            <w:r w:rsidRPr="007B4DE8">
              <w:t>173.176</w:t>
            </w:r>
          </w:p>
        </w:tc>
        <w:tc>
          <w:tcPr>
            <w:tcW w:w="766" w:type="pct"/>
            <w:tcBorders>
              <w:top w:val="nil"/>
              <w:left w:val="nil"/>
              <w:bottom w:val="single" w:sz="4" w:space="0" w:color="auto"/>
              <w:right w:val="single" w:sz="4" w:space="0" w:color="auto"/>
            </w:tcBorders>
            <w:shd w:val="clear" w:color="auto" w:fill="auto"/>
            <w:vAlign w:val="center"/>
            <w:hideMark/>
          </w:tcPr>
          <w:p w14:paraId="5738D484" w14:textId="77777777" w:rsidR="00594AC8" w:rsidRPr="007B4DE8" w:rsidRDefault="00594AC8" w:rsidP="007B4DE8">
            <w:pPr>
              <w:pStyle w:val="a5"/>
            </w:pPr>
            <w:r w:rsidRPr="007B4DE8">
              <w:t>145.766</w:t>
            </w:r>
          </w:p>
        </w:tc>
        <w:tc>
          <w:tcPr>
            <w:tcW w:w="832" w:type="pct"/>
            <w:tcBorders>
              <w:top w:val="nil"/>
              <w:left w:val="nil"/>
              <w:bottom w:val="single" w:sz="4" w:space="0" w:color="auto"/>
              <w:right w:val="single" w:sz="4" w:space="0" w:color="auto"/>
            </w:tcBorders>
            <w:shd w:val="clear" w:color="auto" w:fill="auto"/>
            <w:vAlign w:val="center"/>
            <w:hideMark/>
          </w:tcPr>
          <w:p w14:paraId="3A3DB7DA" w14:textId="77777777" w:rsidR="00594AC8" w:rsidRPr="007B4DE8" w:rsidRDefault="00594AC8" w:rsidP="007B4DE8">
            <w:pPr>
              <w:pStyle w:val="a5"/>
            </w:pPr>
            <w:r w:rsidRPr="007B4DE8">
              <w:t>27.409</w:t>
            </w:r>
          </w:p>
        </w:tc>
        <w:tc>
          <w:tcPr>
            <w:tcW w:w="538" w:type="pct"/>
            <w:tcBorders>
              <w:top w:val="nil"/>
              <w:left w:val="nil"/>
              <w:bottom w:val="single" w:sz="4" w:space="0" w:color="auto"/>
              <w:right w:val="single" w:sz="4" w:space="0" w:color="auto"/>
            </w:tcBorders>
            <w:shd w:val="clear" w:color="auto" w:fill="auto"/>
            <w:vAlign w:val="center"/>
            <w:hideMark/>
          </w:tcPr>
          <w:p w14:paraId="6CC2EF3F" w14:textId="77777777" w:rsidR="00594AC8" w:rsidRPr="007B4DE8" w:rsidRDefault="00594AC8" w:rsidP="007B4DE8">
            <w:pPr>
              <w:pStyle w:val="a5"/>
            </w:pPr>
            <w:r w:rsidRPr="007B4DE8">
              <w:t>6.85</w:t>
            </w:r>
          </w:p>
        </w:tc>
        <w:tc>
          <w:tcPr>
            <w:tcW w:w="538" w:type="pct"/>
            <w:tcBorders>
              <w:top w:val="nil"/>
              <w:left w:val="nil"/>
              <w:bottom w:val="single" w:sz="4" w:space="0" w:color="auto"/>
              <w:right w:val="single" w:sz="4" w:space="0" w:color="auto"/>
            </w:tcBorders>
            <w:shd w:val="clear" w:color="auto" w:fill="auto"/>
            <w:vAlign w:val="center"/>
            <w:hideMark/>
          </w:tcPr>
          <w:p w14:paraId="0D6147EA" w14:textId="77777777" w:rsidR="00594AC8" w:rsidRPr="007B4DE8" w:rsidRDefault="00594AC8" w:rsidP="007B4DE8">
            <w:pPr>
              <w:pStyle w:val="a5"/>
            </w:pPr>
            <w:r w:rsidRPr="007B4DE8">
              <w:t>0.706</w:t>
            </w:r>
          </w:p>
        </w:tc>
      </w:tr>
      <w:tr w:rsidR="00594AC8" w:rsidRPr="007B4DE8" w14:paraId="69CAC3BF"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EADD619"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4DFB562C" w14:textId="77777777" w:rsidR="00594AC8" w:rsidRPr="007B4DE8" w:rsidRDefault="00594AC8" w:rsidP="007B4DE8">
            <w:pPr>
              <w:pStyle w:val="a5"/>
            </w:pPr>
            <w:r w:rsidRPr="007B4DE8">
              <w:t>122.4</w:t>
            </w:r>
          </w:p>
        </w:tc>
        <w:tc>
          <w:tcPr>
            <w:tcW w:w="766" w:type="pct"/>
            <w:tcBorders>
              <w:top w:val="nil"/>
              <w:left w:val="nil"/>
              <w:bottom w:val="single" w:sz="4" w:space="0" w:color="auto"/>
              <w:right w:val="single" w:sz="4" w:space="0" w:color="auto"/>
            </w:tcBorders>
            <w:shd w:val="clear" w:color="auto" w:fill="auto"/>
            <w:vAlign w:val="center"/>
            <w:hideMark/>
          </w:tcPr>
          <w:p w14:paraId="3E25AEB3" w14:textId="77777777" w:rsidR="00594AC8" w:rsidRPr="007B4DE8" w:rsidRDefault="00594AC8" w:rsidP="007B4DE8">
            <w:pPr>
              <w:pStyle w:val="a5"/>
            </w:pPr>
            <w:r w:rsidRPr="007B4DE8">
              <w:t>173.143</w:t>
            </w:r>
          </w:p>
        </w:tc>
        <w:tc>
          <w:tcPr>
            <w:tcW w:w="766" w:type="pct"/>
            <w:tcBorders>
              <w:top w:val="nil"/>
              <w:left w:val="nil"/>
              <w:bottom w:val="single" w:sz="4" w:space="0" w:color="auto"/>
              <w:right w:val="single" w:sz="4" w:space="0" w:color="auto"/>
            </w:tcBorders>
            <w:shd w:val="clear" w:color="auto" w:fill="auto"/>
            <w:vAlign w:val="center"/>
            <w:hideMark/>
          </w:tcPr>
          <w:p w14:paraId="46ABE544" w14:textId="77777777" w:rsidR="00594AC8" w:rsidRPr="007B4DE8" w:rsidRDefault="00594AC8" w:rsidP="007B4DE8">
            <w:pPr>
              <w:pStyle w:val="a5"/>
            </w:pPr>
            <w:r w:rsidRPr="007B4DE8">
              <w:t>145.788</w:t>
            </w:r>
          </w:p>
        </w:tc>
        <w:tc>
          <w:tcPr>
            <w:tcW w:w="832" w:type="pct"/>
            <w:tcBorders>
              <w:top w:val="nil"/>
              <w:left w:val="nil"/>
              <w:bottom w:val="single" w:sz="4" w:space="0" w:color="auto"/>
              <w:right w:val="single" w:sz="4" w:space="0" w:color="auto"/>
            </w:tcBorders>
            <w:shd w:val="clear" w:color="auto" w:fill="auto"/>
            <w:vAlign w:val="center"/>
            <w:hideMark/>
          </w:tcPr>
          <w:p w14:paraId="4B872C2E" w14:textId="77777777" w:rsidR="00594AC8" w:rsidRPr="007B4DE8" w:rsidRDefault="00594AC8" w:rsidP="007B4DE8">
            <w:pPr>
              <w:pStyle w:val="a5"/>
            </w:pPr>
            <w:r w:rsidRPr="007B4DE8">
              <w:t>27.355</w:t>
            </w:r>
          </w:p>
        </w:tc>
        <w:tc>
          <w:tcPr>
            <w:tcW w:w="538" w:type="pct"/>
            <w:tcBorders>
              <w:top w:val="nil"/>
              <w:left w:val="nil"/>
              <w:bottom w:val="single" w:sz="4" w:space="0" w:color="auto"/>
              <w:right w:val="single" w:sz="4" w:space="0" w:color="auto"/>
            </w:tcBorders>
            <w:shd w:val="clear" w:color="auto" w:fill="auto"/>
            <w:vAlign w:val="center"/>
            <w:hideMark/>
          </w:tcPr>
          <w:p w14:paraId="1BB6CFAF" w14:textId="77777777" w:rsidR="00594AC8" w:rsidRPr="007B4DE8" w:rsidRDefault="00594AC8" w:rsidP="007B4DE8">
            <w:pPr>
              <w:pStyle w:val="a5"/>
            </w:pPr>
            <w:r w:rsidRPr="007B4DE8">
              <w:t>508.45</w:t>
            </w:r>
          </w:p>
        </w:tc>
        <w:tc>
          <w:tcPr>
            <w:tcW w:w="538" w:type="pct"/>
            <w:tcBorders>
              <w:top w:val="nil"/>
              <w:left w:val="nil"/>
              <w:bottom w:val="single" w:sz="4" w:space="0" w:color="auto"/>
              <w:right w:val="single" w:sz="4" w:space="0" w:color="auto"/>
            </w:tcBorders>
            <w:shd w:val="clear" w:color="auto" w:fill="auto"/>
            <w:vAlign w:val="center"/>
            <w:hideMark/>
          </w:tcPr>
          <w:p w14:paraId="4F4A206D" w14:textId="77777777" w:rsidR="00594AC8" w:rsidRPr="007B4DE8" w:rsidRDefault="00594AC8" w:rsidP="007B4DE8">
            <w:pPr>
              <w:pStyle w:val="a5"/>
            </w:pPr>
            <w:r w:rsidRPr="007B4DE8">
              <w:t>0.804</w:t>
            </w:r>
          </w:p>
        </w:tc>
      </w:tr>
      <w:tr w:rsidR="00594AC8" w:rsidRPr="007B4DE8" w14:paraId="6AF1B166"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2C46189" w14:textId="77777777" w:rsidR="00594AC8" w:rsidRPr="007B4DE8" w:rsidRDefault="00594AC8" w:rsidP="007B4DE8">
            <w:pPr>
              <w:pStyle w:val="a5"/>
            </w:pPr>
            <w:r w:rsidRPr="007B4DE8">
              <w:t>3ПАВ3</w:t>
            </w:r>
          </w:p>
        </w:tc>
        <w:tc>
          <w:tcPr>
            <w:tcW w:w="779" w:type="pct"/>
            <w:tcBorders>
              <w:top w:val="nil"/>
              <w:left w:val="nil"/>
              <w:bottom w:val="single" w:sz="4" w:space="0" w:color="auto"/>
              <w:right w:val="single" w:sz="4" w:space="0" w:color="auto"/>
            </w:tcBorders>
            <w:shd w:val="clear" w:color="auto" w:fill="auto"/>
            <w:vAlign w:val="center"/>
            <w:hideMark/>
          </w:tcPr>
          <w:p w14:paraId="62DE94DE" w14:textId="77777777" w:rsidR="00594AC8" w:rsidRPr="007B4DE8" w:rsidRDefault="00594AC8" w:rsidP="007B4DE8">
            <w:pPr>
              <w:pStyle w:val="a5"/>
            </w:pPr>
            <w:r w:rsidRPr="007B4DE8">
              <w:t>122.7</w:t>
            </w:r>
          </w:p>
        </w:tc>
        <w:tc>
          <w:tcPr>
            <w:tcW w:w="766" w:type="pct"/>
            <w:tcBorders>
              <w:top w:val="nil"/>
              <w:left w:val="nil"/>
              <w:bottom w:val="single" w:sz="4" w:space="0" w:color="auto"/>
              <w:right w:val="single" w:sz="4" w:space="0" w:color="auto"/>
            </w:tcBorders>
            <w:shd w:val="clear" w:color="auto" w:fill="auto"/>
            <w:vAlign w:val="center"/>
            <w:hideMark/>
          </w:tcPr>
          <w:p w14:paraId="1001E929" w14:textId="77777777" w:rsidR="00594AC8" w:rsidRPr="007B4DE8" w:rsidRDefault="00594AC8" w:rsidP="007B4DE8">
            <w:pPr>
              <w:pStyle w:val="a5"/>
            </w:pPr>
            <w:r w:rsidRPr="007B4DE8">
              <w:t>172.837</w:t>
            </w:r>
          </w:p>
        </w:tc>
        <w:tc>
          <w:tcPr>
            <w:tcW w:w="766" w:type="pct"/>
            <w:tcBorders>
              <w:top w:val="nil"/>
              <w:left w:val="nil"/>
              <w:bottom w:val="single" w:sz="4" w:space="0" w:color="auto"/>
              <w:right w:val="single" w:sz="4" w:space="0" w:color="auto"/>
            </w:tcBorders>
            <w:shd w:val="clear" w:color="auto" w:fill="auto"/>
            <w:vAlign w:val="center"/>
            <w:hideMark/>
          </w:tcPr>
          <w:p w14:paraId="345A7B93" w14:textId="77777777" w:rsidR="00594AC8" w:rsidRPr="007B4DE8" w:rsidRDefault="00594AC8" w:rsidP="007B4DE8">
            <w:pPr>
              <w:pStyle w:val="a5"/>
            </w:pPr>
            <w:r w:rsidRPr="007B4DE8">
              <w:t>145.996</w:t>
            </w:r>
          </w:p>
        </w:tc>
        <w:tc>
          <w:tcPr>
            <w:tcW w:w="832" w:type="pct"/>
            <w:tcBorders>
              <w:top w:val="nil"/>
              <w:left w:val="nil"/>
              <w:bottom w:val="single" w:sz="4" w:space="0" w:color="auto"/>
              <w:right w:val="single" w:sz="4" w:space="0" w:color="auto"/>
            </w:tcBorders>
            <w:shd w:val="clear" w:color="auto" w:fill="auto"/>
            <w:vAlign w:val="center"/>
            <w:hideMark/>
          </w:tcPr>
          <w:p w14:paraId="0E437A4A" w14:textId="77777777" w:rsidR="00594AC8" w:rsidRPr="007B4DE8" w:rsidRDefault="00594AC8" w:rsidP="007B4DE8">
            <w:pPr>
              <w:pStyle w:val="a5"/>
            </w:pPr>
            <w:r w:rsidRPr="007B4DE8">
              <w:t>26.841</w:t>
            </w:r>
          </w:p>
        </w:tc>
        <w:tc>
          <w:tcPr>
            <w:tcW w:w="538" w:type="pct"/>
            <w:tcBorders>
              <w:top w:val="nil"/>
              <w:left w:val="nil"/>
              <w:bottom w:val="single" w:sz="4" w:space="0" w:color="auto"/>
              <w:right w:val="single" w:sz="4" w:space="0" w:color="auto"/>
            </w:tcBorders>
            <w:shd w:val="clear" w:color="auto" w:fill="auto"/>
            <w:vAlign w:val="center"/>
            <w:hideMark/>
          </w:tcPr>
          <w:p w14:paraId="4DB73216" w14:textId="77777777" w:rsidR="00594AC8" w:rsidRPr="007B4DE8" w:rsidRDefault="00594AC8" w:rsidP="007B4DE8">
            <w:pPr>
              <w:pStyle w:val="a5"/>
            </w:pPr>
            <w:r w:rsidRPr="007B4DE8">
              <w:t>2</w:t>
            </w:r>
          </w:p>
        </w:tc>
        <w:tc>
          <w:tcPr>
            <w:tcW w:w="538" w:type="pct"/>
            <w:tcBorders>
              <w:top w:val="nil"/>
              <w:left w:val="nil"/>
              <w:bottom w:val="single" w:sz="4" w:space="0" w:color="auto"/>
              <w:right w:val="single" w:sz="4" w:space="0" w:color="auto"/>
            </w:tcBorders>
            <w:shd w:val="clear" w:color="auto" w:fill="auto"/>
            <w:vAlign w:val="center"/>
            <w:hideMark/>
          </w:tcPr>
          <w:p w14:paraId="08096198" w14:textId="77777777" w:rsidR="00594AC8" w:rsidRPr="007B4DE8" w:rsidRDefault="00594AC8" w:rsidP="007B4DE8">
            <w:pPr>
              <w:pStyle w:val="a5"/>
            </w:pPr>
            <w:r w:rsidRPr="007B4DE8">
              <w:t>0.517</w:t>
            </w:r>
          </w:p>
        </w:tc>
      </w:tr>
      <w:tr w:rsidR="00594AC8" w:rsidRPr="007B4DE8" w14:paraId="08E9E4F1"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52F8433"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1AEF72F8" w14:textId="77777777" w:rsidR="00594AC8" w:rsidRPr="007B4DE8" w:rsidRDefault="00594AC8" w:rsidP="007B4DE8">
            <w:pPr>
              <w:pStyle w:val="a5"/>
            </w:pPr>
            <w:r w:rsidRPr="007B4DE8">
              <w:t>123</w:t>
            </w:r>
          </w:p>
        </w:tc>
        <w:tc>
          <w:tcPr>
            <w:tcW w:w="766" w:type="pct"/>
            <w:tcBorders>
              <w:top w:val="nil"/>
              <w:left w:val="nil"/>
              <w:bottom w:val="single" w:sz="4" w:space="0" w:color="auto"/>
              <w:right w:val="single" w:sz="4" w:space="0" w:color="auto"/>
            </w:tcBorders>
            <w:shd w:val="clear" w:color="auto" w:fill="auto"/>
            <w:vAlign w:val="center"/>
            <w:hideMark/>
          </w:tcPr>
          <w:p w14:paraId="6F1A50C8" w14:textId="77777777" w:rsidR="00594AC8" w:rsidRPr="007B4DE8" w:rsidRDefault="00594AC8" w:rsidP="007B4DE8">
            <w:pPr>
              <w:pStyle w:val="a5"/>
            </w:pPr>
            <w:r w:rsidRPr="007B4DE8">
              <w:t>172.831</w:t>
            </w:r>
          </w:p>
        </w:tc>
        <w:tc>
          <w:tcPr>
            <w:tcW w:w="766" w:type="pct"/>
            <w:tcBorders>
              <w:top w:val="nil"/>
              <w:left w:val="nil"/>
              <w:bottom w:val="single" w:sz="4" w:space="0" w:color="auto"/>
              <w:right w:val="single" w:sz="4" w:space="0" w:color="auto"/>
            </w:tcBorders>
            <w:shd w:val="clear" w:color="auto" w:fill="auto"/>
            <w:vAlign w:val="center"/>
            <w:hideMark/>
          </w:tcPr>
          <w:p w14:paraId="5F9A0DCD" w14:textId="77777777" w:rsidR="00594AC8" w:rsidRPr="007B4DE8" w:rsidRDefault="00594AC8" w:rsidP="007B4DE8">
            <w:pPr>
              <w:pStyle w:val="a5"/>
            </w:pPr>
            <w:r w:rsidRPr="007B4DE8">
              <w:t>146</w:t>
            </w:r>
          </w:p>
        </w:tc>
        <w:tc>
          <w:tcPr>
            <w:tcW w:w="832" w:type="pct"/>
            <w:tcBorders>
              <w:top w:val="nil"/>
              <w:left w:val="nil"/>
              <w:bottom w:val="single" w:sz="4" w:space="0" w:color="auto"/>
              <w:right w:val="single" w:sz="4" w:space="0" w:color="auto"/>
            </w:tcBorders>
            <w:shd w:val="clear" w:color="auto" w:fill="auto"/>
            <w:vAlign w:val="center"/>
            <w:hideMark/>
          </w:tcPr>
          <w:p w14:paraId="34106922" w14:textId="77777777" w:rsidR="00594AC8" w:rsidRPr="007B4DE8" w:rsidRDefault="00594AC8" w:rsidP="007B4DE8">
            <w:pPr>
              <w:pStyle w:val="a5"/>
            </w:pPr>
            <w:r w:rsidRPr="007B4DE8">
              <w:t>26.831</w:t>
            </w:r>
          </w:p>
        </w:tc>
        <w:tc>
          <w:tcPr>
            <w:tcW w:w="538" w:type="pct"/>
            <w:tcBorders>
              <w:top w:val="nil"/>
              <w:left w:val="nil"/>
              <w:bottom w:val="single" w:sz="4" w:space="0" w:color="auto"/>
              <w:right w:val="single" w:sz="4" w:space="0" w:color="auto"/>
            </w:tcBorders>
            <w:shd w:val="clear" w:color="auto" w:fill="auto"/>
            <w:vAlign w:val="center"/>
            <w:hideMark/>
          </w:tcPr>
          <w:p w14:paraId="749E1A42" w14:textId="77777777" w:rsidR="00594AC8" w:rsidRPr="007B4DE8" w:rsidRDefault="00594AC8" w:rsidP="007B4DE8">
            <w:pPr>
              <w:pStyle w:val="a5"/>
            </w:pPr>
            <w:r w:rsidRPr="007B4DE8">
              <w:t>164</w:t>
            </w:r>
          </w:p>
        </w:tc>
        <w:tc>
          <w:tcPr>
            <w:tcW w:w="538" w:type="pct"/>
            <w:tcBorders>
              <w:top w:val="nil"/>
              <w:left w:val="nil"/>
              <w:bottom w:val="single" w:sz="4" w:space="0" w:color="auto"/>
              <w:right w:val="single" w:sz="4" w:space="0" w:color="auto"/>
            </w:tcBorders>
            <w:shd w:val="clear" w:color="auto" w:fill="auto"/>
            <w:vAlign w:val="center"/>
            <w:hideMark/>
          </w:tcPr>
          <w:p w14:paraId="70625F2B" w14:textId="77777777" w:rsidR="00594AC8" w:rsidRPr="007B4DE8" w:rsidRDefault="00594AC8" w:rsidP="007B4DE8">
            <w:pPr>
              <w:pStyle w:val="a5"/>
            </w:pPr>
            <w:r w:rsidRPr="007B4DE8">
              <w:t>0.517</w:t>
            </w:r>
          </w:p>
        </w:tc>
      </w:tr>
      <w:tr w:rsidR="00594AC8" w:rsidRPr="007B4DE8" w14:paraId="3841E4A6"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000AFD2" w14:textId="77777777" w:rsidR="00594AC8" w:rsidRPr="007B4DE8" w:rsidRDefault="00594AC8" w:rsidP="007B4DE8">
            <w:pPr>
              <w:pStyle w:val="a5"/>
            </w:pPr>
            <w:r w:rsidRPr="007B4DE8">
              <w:t>3К12-2</w:t>
            </w:r>
          </w:p>
        </w:tc>
        <w:tc>
          <w:tcPr>
            <w:tcW w:w="779" w:type="pct"/>
            <w:tcBorders>
              <w:top w:val="nil"/>
              <w:left w:val="nil"/>
              <w:bottom w:val="single" w:sz="4" w:space="0" w:color="auto"/>
              <w:right w:val="single" w:sz="4" w:space="0" w:color="auto"/>
            </w:tcBorders>
            <w:shd w:val="clear" w:color="auto" w:fill="auto"/>
            <w:vAlign w:val="center"/>
            <w:hideMark/>
          </w:tcPr>
          <w:p w14:paraId="0565BC99" w14:textId="77777777" w:rsidR="00594AC8" w:rsidRPr="007B4DE8" w:rsidRDefault="00594AC8" w:rsidP="007B4DE8">
            <w:pPr>
              <w:pStyle w:val="a5"/>
            </w:pPr>
            <w:r w:rsidRPr="007B4DE8">
              <w:t>123.4</w:t>
            </w:r>
          </w:p>
        </w:tc>
        <w:tc>
          <w:tcPr>
            <w:tcW w:w="766" w:type="pct"/>
            <w:tcBorders>
              <w:top w:val="nil"/>
              <w:left w:val="nil"/>
              <w:bottom w:val="single" w:sz="4" w:space="0" w:color="auto"/>
              <w:right w:val="single" w:sz="4" w:space="0" w:color="auto"/>
            </w:tcBorders>
            <w:shd w:val="clear" w:color="auto" w:fill="auto"/>
            <w:vAlign w:val="center"/>
            <w:hideMark/>
          </w:tcPr>
          <w:p w14:paraId="2B00DAA1" w14:textId="77777777" w:rsidR="00594AC8" w:rsidRPr="007B4DE8" w:rsidRDefault="00594AC8" w:rsidP="007B4DE8">
            <w:pPr>
              <w:pStyle w:val="a5"/>
            </w:pPr>
            <w:r w:rsidRPr="007B4DE8">
              <w:t>172.177</w:t>
            </w:r>
          </w:p>
        </w:tc>
        <w:tc>
          <w:tcPr>
            <w:tcW w:w="766" w:type="pct"/>
            <w:tcBorders>
              <w:top w:val="nil"/>
              <w:left w:val="nil"/>
              <w:bottom w:val="single" w:sz="4" w:space="0" w:color="auto"/>
              <w:right w:val="single" w:sz="4" w:space="0" w:color="auto"/>
            </w:tcBorders>
            <w:shd w:val="clear" w:color="auto" w:fill="auto"/>
            <w:vAlign w:val="center"/>
            <w:hideMark/>
          </w:tcPr>
          <w:p w14:paraId="5AD009EF" w14:textId="77777777" w:rsidR="00594AC8" w:rsidRPr="007B4DE8" w:rsidRDefault="00594AC8" w:rsidP="007B4DE8">
            <w:pPr>
              <w:pStyle w:val="a5"/>
            </w:pPr>
            <w:r w:rsidRPr="007B4DE8">
              <w:t>146.501</w:t>
            </w:r>
          </w:p>
        </w:tc>
        <w:tc>
          <w:tcPr>
            <w:tcW w:w="832" w:type="pct"/>
            <w:tcBorders>
              <w:top w:val="nil"/>
              <w:left w:val="nil"/>
              <w:bottom w:val="single" w:sz="4" w:space="0" w:color="auto"/>
              <w:right w:val="single" w:sz="4" w:space="0" w:color="auto"/>
            </w:tcBorders>
            <w:shd w:val="clear" w:color="auto" w:fill="auto"/>
            <w:vAlign w:val="center"/>
            <w:hideMark/>
          </w:tcPr>
          <w:p w14:paraId="7A19FF8B" w14:textId="77777777" w:rsidR="00594AC8" w:rsidRPr="007B4DE8" w:rsidRDefault="00594AC8" w:rsidP="007B4DE8">
            <w:pPr>
              <w:pStyle w:val="a5"/>
            </w:pPr>
            <w:r w:rsidRPr="007B4DE8">
              <w:t>25.677</w:t>
            </w:r>
          </w:p>
        </w:tc>
        <w:tc>
          <w:tcPr>
            <w:tcW w:w="538" w:type="pct"/>
            <w:tcBorders>
              <w:top w:val="nil"/>
              <w:left w:val="nil"/>
              <w:bottom w:val="single" w:sz="4" w:space="0" w:color="auto"/>
              <w:right w:val="single" w:sz="4" w:space="0" w:color="auto"/>
            </w:tcBorders>
            <w:shd w:val="clear" w:color="auto" w:fill="auto"/>
            <w:vAlign w:val="center"/>
            <w:hideMark/>
          </w:tcPr>
          <w:p w14:paraId="526D8303" w14:textId="77777777" w:rsidR="00594AC8" w:rsidRPr="007B4DE8" w:rsidRDefault="00594AC8" w:rsidP="007B4DE8">
            <w:pPr>
              <w:pStyle w:val="a5"/>
            </w:pPr>
            <w:r w:rsidRPr="007B4DE8">
              <w:t>98</w:t>
            </w:r>
          </w:p>
        </w:tc>
        <w:tc>
          <w:tcPr>
            <w:tcW w:w="538" w:type="pct"/>
            <w:tcBorders>
              <w:top w:val="nil"/>
              <w:left w:val="nil"/>
              <w:bottom w:val="single" w:sz="4" w:space="0" w:color="auto"/>
              <w:right w:val="single" w:sz="4" w:space="0" w:color="auto"/>
            </w:tcBorders>
            <w:shd w:val="clear" w:color="auto" w:fill="auto"/>
            <w:vAlign w:val="center"/>
            <w:hideMark/>
          </w:tcPr>
          <w:p w14:paraId="4E47EC52" w14:textId="77777777" w:rsidR="00594AC8" w:rsidRPr="007B4DE8" w:rsidRDefault="00594AC8" w:rsidP="007B4DE8">
            <w:pPr>
              <w:pStyle w:val="a5"/>
            </w:pPr>
            <w:r w:rsidRPr="007B4DE8">
              <w:t>0.517</w:t>
            </w:r>
          </w:p>
        </w:tc>
      </w:tr>
      <w:tr w:rsidR="00594AC8" w:rsidRPr="007B4DE8" w14:paraId="09123C81"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2ED8C7F" w14:textId="77777777" w:rsidR="00594AC8" w:rsidRPr="007B4DE8" w:rsidRDefault="00594AC8" w:rsidP="007B4DE8">
            <w:pPr>
              <w:pStyle w:val="a5"/>
            </w:pPr>
            <w:r w:rsidRPr="007B4DE8">
              <w:t>3К12-3</w:t>
            </w:r>
          </w:p>
        </w:tc>
        <w:tc>
          <w:tcPr>
            <w:tcW w:w="779" w:type="pct"/>
            <w:tcBorders>
              <w:top w:val="nil"/>
              <w:left w:val="nil"/>
              <w:bottom w:val="single" w:sz="4" w:space="0" w:color="auto"/>
              <w:right w:val="single" w:sz="4" w:space="0" w:color="auto"/>
            </w:tcBorders>
            <w:shd w:val="clear" w:color="auto" w:fill="auto"/>
            <w:vAlign w:val="center"/>
            <w:hideMark/>
          </w:tcPr>
          <w:p w14:paraId="7E33B5F4" w14:textId="77777777" w:rsidR="00594AC8" w:rsidRPr="007B4DE8" w:rsidRDefault="00594AC8" w:rsidP="007B4DE8">
            <w:pPr>
              <w:pStyle w:val="a5"/>
            </w:pPr>
            <w:r w:rsidRPr="007B4DE8">
              <w:t>124</w:t>
            </w:r>
          </w:p>
        </w:tc>
        <w:tc>
          <w:tcPr>
            <w:tcW w:w="766" w:type="pct"/>
            <w:tcBorders>
              <w:top w:val="nil"/>
              <w:left w:val="nil"/>
              <w:bottom w:val="single" w:sz="4" w:space="0" w:color="auto"/>
              <w:right w:val="single" w:sz="4" w:space="0" w:color="auto"/>
            </w:tcBorders>
            <w:shd w:val="clear" w:color="auto" w:fill="auto"/>
            <w:vAlign w:val="center"/>
            <w:hideMark/>
          </w:tcPr>
          <w:p w14:paraId="20D85F55" w14:textId="77777777" w:rsidR="00594AC8" w:rsidRPr="007B4DE8" w:rsidRDefault="00594AC8" w:rsidP="007B4DE8">
            <w:pPr>
              <w:pStyle w:val="a5"/>
            </w:pPr>
            <w:r w:rsidRPr="007B4DE8">
              <w:t>171.711</w:t>
            </w:r>
          </w:p>
        </w:tc>
        <w:tc>
          <w:tcPr>
            <w:tcW w:w="766" w:type="pct"/>
            <w:tcBorders>
              <w:top w:val="nil"/>
              <w:left w:val="nil"/>
              <w:bottom w:val="single" w:sz="4" w:space="0" w:color="auto"/>
              <w:right w:val="single" w:sz="4" w:space="0" w:color="auto"/>
            </w:tcBorders>
            <w:shd w:val="clear" w:color="auto" w:fill="auto"/>
            <w:vAlign w:val="center"/>
            <w:hideMark/>
          </w:tcPr>
          <w:p w14:paraId="27CE05F0" w14:textId="77777777" w:rsidR="00594AC8" w:rsidRPr="007B4DE8" w:rsidRDefault="00594AC8" w:rsidP="007B4DE8">
            <w:pPr>
              <w:pStyle w:val="a5"/>
            </w:pPr>
            <w:r w:rsidRPr="007B4DE8">
              <w:t>146.86</w:t>
            </w:r>
          </w:p>
        </w:tc>
        <w:tc>
          <w:tcPr>
            <w:tcW w:w="832" w:type="pct"/>
            <w:tcBorders>
              <w:top w:val="nil"/>
              <w:left w:val="nil"/>
              <w:bottom w:val="single" w:sz="4" w:space="0" w:color="auto"/>
              <w:right w:val="single" w:sz="4" w:space="0" w:color="auto"/>
            </w:tcBorders>
            <w:shd w:val="clear" w:color="auto" w:fill="auto"/>
            <w:vAlign w:val="center"/>
            <w:hideMark/>
          </w:tcPr>
          <w:p w14:paraId="25C69BA9" w14:textId="77777777" w:rsidR="00594AC8" w:rsidRPr="007B4DE8" w:rsidRDefault="00594AC8" w:rsidP="007B4DE8">
            <w:pPr>
              <w:pStyle w:val="a5"/>
            </w:pPr>
            <w:r w:rsidRPr="007B4DE8">
              <w:t>24.852</w:t>
            </w:r>
          </w:p>
        </w:tc>
        <w:tc>
          <w:tcPr>
            <w:tcW w:w="538" w:type="pct"/>
            <w:tcBorders>
              <w:top w:val="nil"/>
              <w:left w:val="nil"/>
              <w:bottom w:val="single" w:sz="4" w:space="0" w:color="auto"/>
              <w:right w:val="single" w:sz="4" w:space="0" w:color="auto"/>
            </w:tcBorders>
            <w:shd w:val="clear" w:color="auto" w:fill="auto"/>
            <w:vAlign w:val="center"/>
            <w:hideMark/>
          </w:tcPr>
          <w:p w14:paraId="4F4E6335" w14:textId="77777777" w:rsidR="00594AC8" w:rsidRPr="007B4DE8" w:rsidRDefault="00594AC8" w:rsidP="007B4DE8">
            <w:pPr>
              <w:pStyle w:val="a5"/>
            </w:pPr>
            <w:r w:rsidRPr="007B4DE8">
              <w:t>20.66</w:t>
            </w:r>
          </w:p>
        </w:tc>
        <w:tc>
          <w:tcPr>
            <w:tcW w:w="538" w:type="pct"/>
            <w:tcBorders>
              <w:top w:val="nil"/>
              <w:left w:val="nil"/>
              <w:bottom w:val="single" w:sz="4" w:space="0" w:color="auto"/>
              <w:right w:val="single" w:sz="4" w:space="0" w:color="auto"/>
            </w:tcBorders>
            <w:shd w:val="clear" w:color="auto" w:fill="auto"/>
            <w:vAlign w:val="center"/>
            <w:hideMark/>
          </w:tcPr>
          <w:p w14:paraId="0D40C6AB" w14:textId="77777777" w:rsidR="00594AC8" w:rsidRPr="007B4DE8" w:rsidRDefault="00594AC8" w:rsidP="007B4DE8">
            <w:pPr>
              <w:pStyle w:val="a5"/>
            </w:pPr>
            <w:r w:rsidRPr="007B4DE8">
              <w:t>0.359</w:t>
            </w:r>
          </w:p>
        </w:tc>
      </w:tr>
      <w:tr w:rsidR="00594AC8" w:rsidRPr="007B4DE8" w14:paraId="42EFE72D"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BA7E50D"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130AE271" w14:textId="77777777" w:rsidR="00594AC8" w:rsidRPr="007B4DE8" w:rsidRDefault="00594AC8" w:rsidP="007B4DE8">
            <w:pPr>
              <w:pStyle w:val="a5"/>
            </w:pPr>
            <w:r w:rsidRPr="007B4DE8">
              <w:t>122.41</w:t>
            </w:r>
          </w:p>
        </w:tc>
        <w:tc>
          <w:tcPr>
            <w:tcW w:w="766" w:type="pct"/>
            <w:tcBorders>
              <w:top w:val="nil"/>
              <w:left w:val="nil"/>
              <w:bottom w:val="single" w:sz="4" w:space="0" w:color="auto"/>
              <w:right w:val="single" w:sz="4" w:space="0" w:color="auto"/>
            </w:tcBorders>
            <w:shd w:val="clear" w:color="auto" w:fill="auto"/>
            <w:vAlign w:val="center"/>
            <w:hideMark/>
          </w:tcPr>
          <w:p w14:paraId="239DBDCD" w14:textId="77777777" w:rsidR="00594AC8" w:rsidRPr="007B4DE8" w:rsidRDefault="00594AC8" w:rsidP="007B4DE8">
            <w:pPr>
              <w:pStyle w:val="a5"/>
            </w:pPr>
            <w:r w:rsidRPr="007B4DE8">
              <w:t>171.011</w:t>
            </w:r>
          </w:p>
        </w:tc>
        <w:tc>
          <w:tcPr>
            <w:tcW w:w="766" w:type="pct"/>
            <w:tcBorders>
              <w:top w:val="nil"/>
              <w:left w:val="nil"/>
              <w:bottom w:val="single" w:sz="4" w:space="0" w:color="auto"/>
              <w:right w:val="single" w:sz="4" w:space="0" w:color="auto"/>
            </w:tcBorders>
            <w:shd w:val="clear" w:color="auto" w:fill="auto"/>
            <w:vAlign w:val="center"/>
            <w:hideMark/>
          </w:tcPr>
          <w:p w14:paraId="75873683" w14:textId="77777777" w:rsidR="00594AC8" w:rsidRPr="007B4DE8" w:rsidRDefault="00594AC8" w:rsidP="007B4DE8">
            <w:pPr>
              <w:pStyle w:val="a5"/>
            </w:pPr>
            <w:r w:rsidRPr="007B4DE8">
              <w:t>147.281</w:t>
            </w:r>
          </w:p>
        </w:tc>
        <w:tc>
          <w:tcPr>
            <w:tcW w:w="832" w:type="pct"/>
            <w:tcBorders>
              <w:top w:val="nil"/>
              <w:left w:val="nil"/>
              <w:bottom w:val="single" w:sz="4" w:space="0" w:color="auto"/>
              <w:right w:val="single" w:sz="4" w:space="0" w:color="auto"/>
            </w:tcBorders>
            <w:shd w:val="clear" w:color="auto" w:fill="auto"/>
            <w:vAlign w:val="center"/>
            <w:hideMark/>
          </w:tcPr>
          <w:p w14:paraId="5F434602" w14:textId="77777777" w:rsidR="00594AC8" w:rsidRPr="007B4DE8" w:rsidRDefault="00594AC8" w:rsidP="007B4DE8">
            <w:pPr>
              <w:pStyle w:val="a5"/>
            </w:pPr>
            <w:r w:rsidRPr="007B4DE8">
              <w:t>23.73</w:t>
            </w:r>
          </w:p>
        </w:tc>
        <w:tc>
          <w:tcPr>
            <w:tcW w:w="538" w:type="pct"/>
            <w:tcBorders>
              <w:top w:val="nil"/>
              <w:left w:val="nil"/>
              <w:bottom w:val="single" w:sz="4" w:space="0" w:color="auto"/>
              <w:right w:val="single" w:sz="4" w:space="0" w:color="auto"/>
            </w:tcBorders>
            <w:shd w:val="clear" w:color="auto" w:fill="auto"/>
            <w:vAlign w:val="center"/>
            <w:hideMark/>
          </w:tcPr>
          <w:p w14:paraId="32E1B5D6" w14:textId="77777777" w:rsidR="00594AC8" w:rsidRPr="007B4DE8" w:rsidRDefault="00594AC8" w:rsidP="007B4DE8">
            <w:pPr>
              <w:pStyle w:val="a5"/>
            </w:pPr>
            <w:r w:rsidRPr="007B4DE8">
              <w:t>29.44</w:t>
            </w:r>
          </w:p>
        </w:tc>
        <w:tc>
          <w:tcPr>
            <w:tcW w:w="538" w:type="pct"/>
            <w:tcBorders>
              <w:top w:val="nil"/>
              <w:left w:val="nil"/>
              <w:bottom w:val="single" w:sz="4" w:space="0" w:color="auto"/>
              <w:right w:val="single" w:sz="4" w:space="0" w:color="auto"/>
            </w:tcBorders>
            <w:shd w:val="clear" w:color="auto" w:fill="auto"/>
            <w:vAlign w:val="center"/>
            <w:hideMark/>
          </w:tcPr>
          <w:p w14:paraId="180996EE" w14:textId="77777777" w:rsidR="00594AC8" w:rsidRPr="007B4DE8" w:rsidRDefault="00594AC8" w:rsidP="007B4DE8">
            <w:pPr>
              <w:pStyle w:val="a5"/>
            </w:pPr>
            <w:r w:rsidRPr="007B4DE8">
              <w:t>0.414</w:t>
            </w:r>
          </w:p>
        </w:tc>
      </w:tr>
      <w:tr w:rsidR="00594AC8" w:rsidRPr="007B4DE8" w14:paraId="38A18C3D"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8848477"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5EDA77E9" w14:textId="77777777" w:rsidR="00594AC8" w:rsidRPr="007B4DE8" w:rsidRDefault="00594AC8" w:rsidP="007B4DE8">
            <w:pPr>
              <w:pStyle w:val="a5"/>
            </w:pPr>
            <w:r w:rsidRPr="007B4DE8">
              <w:t>121.98</w:t>
            </w:r>
          </w:p>
        </w:tc>
        <w:tc>
          <w:tcPr>
            <w:tcW w:w="766" w:type="pct"/>
            <w:tcBorders>
              <w:top w:val="nil"/>
              <w:left w:val="nil"/>
              <w:bottom w:val="single" w:sz="4" w:space="0" w:color="auto"/>
              <w:right w:val="single" w:sz="4" w:space="0" w:color="auto"/>
            </w:tcBorders>
            <w:shd w:val="clear" w:color="auto" w:fill="auto"/>
            <w:vAlign w:val="center"/>
            <w:hideMark/>
          </w:tcPr>
          <w:p w14:paraId="7E3705B3" w14:textId="77777777" w:rsidR="00594AC8" w:rsidRPr="007B4DE8" w:rsidRDefault="00594AC8" w:rsidP="007B4DE8">
            <w:pPr>
              <w:pStyle w:val="a5"/>
            </w:pPr>
            <w:r w:rsidRPr="007B4DE8">
              <w:t>170.875</w:t>
            </w:r>
          </w:p>
        </w:tc>
        <w:tc>
          <w:tcPr>
            <w:tcW w:w="766" w:type="pct"/>
            <w:tcBorders>
              <w:top w:val="nil"/>
              <w:left w:val="nil"/>
              <w:bottom w:val="single" w:sz="4" w:space="0" w:color="auto"/>
              <w:right w:val="single" w:sz="4" w:space="0" w:color="auto"/>
            </w:tcBorders>
            <w:shd w:val="clear" w:color="auto" w:fill="auto"/>
            <w:vAlign w:val="center"/>
            <w:hideMark/>
          </w:tcPr>
          <w:p w14:paraId="1FE29EFD" w14:textId="77777777" w:rsidR="00594AC8" w:rsidRPr="007B4DE8" w:rsidRDefault="00594AC8" w:rsidP="007B4DE8">
            <w:pPr>
              <w:pStyle w:val="a5"/>
            </w:pPr>
            <w:r w:rsidRPr="007B4DE8">
              <w:t>147.469</w:t>
            </w:r>
          </w:p>
        </w:tc>
        <w:tc>
          <w:tcPr>
            <w:tcW w:w="832" w:type="pct"/>
            <w:tcBorders>
              <w:top w:val="nil"/>
              <w:left w:val="nil"/>
              <w:bottom w:val="single" w:sz="4" w:space="0" w:color="auto"/>
              <w:right w:val="single" w:sz="4" w:space="0" w:color="auto"/>
            </w:tcBorders>
            <w:shd w:val="clear" w:color="auto" w:fill="auto"/>
            <w:vAlign w:val="center"/>
            <w:hideMark/>
          </w:tcPr>
          <w:p w14:paraId="53FA063B" w14:textId="77777777" w:rsidR="00594AC8" w:rsidRPr="007B4DE8" w:rsidRDefault="00594AC8" w:rsidP="007B4DE8">
            <w:pPr>
              <w:pStyle w:val="a5"/>
            </w:pPr>
            <w:r w:rsidRPr="007B4DE8">
              <w:t>23.406</w:t>
            </w:r>
          </w:p>
        </w:tc>
        <w:tc>
          <w:tcPr>
            <w:tcW w:w="538" w:type="pct"/>
            <w:tcBorders>
              <w:top w:val="nil"/>
              <w:left w:val="nil"/>
              <w:bottom w:val="single" w:sz="4" w:space="0" w:color="auto"/>
              <w:right w:val="single" w:sz="4" w:space="0" w:color="auto"/>
            </w:tcBorders>
            <w:shd w:val="clear" w:color="auto" w:fill="auto"/>
            <w:vAlign w:val="center"/>
            <w:hideMark/>
          </w:tcPr>
          <w:p w14:paraId="39CDF9B9" w14:textId="77777777" w:rsidR="00594AC8" w:rsidRPr="007B4DE8" w:rsidRDefault="00594AC8" w:rsidP="007B4DE8">
            <w:pPr>
              <w:pStyle w:val="a5"/>
            </w:pPr>
            <w:r w:rsidRPr="007B4DE8">
              <w:t>3.31</w:t>
            </w:r>
          </w:p>
        </w:tc>
        <w:tc>
          <w:tcPr>
            <w:tcW w:w="538" w:type="pct"/>
            <w:tcBorders>
              <w:top w:val="nil"/>
              <w:left w:val="nil"/>
              <w:bottom w:val="single" w:sz="4" w:space="0" w:color="auto"/>
              <w:right w:val="single" w:sz="4" w:space="0" w:color="auto"/>
            </w:tcBorders>
            <w:shd w:val="clear" w:color="auto" w:fill="auto"/>
            <w:vAlign w:val="center"/>
            <w:hideMark/>
          </w:tcPr>
          <w:p w14:paraId="2DF20473" w14:textId="77777777" w:rsidR="00594AC8" w:rsidRPr="007B4DE8" w:rsidRDefault="00594AC8" w:rsidP="007B4DE8">
            <w:pPr>
              <w:pStyle w:val="a5"/>
            </w:pPr>
            <w:r w:rsidRPr="007B4DE8">
              <w:t>0.357</w:t>
            </w:r>
          </w:p>
        </w:tc>
      </w:tr>
      <w:tr w:rsidR="00594AC8" w:rsidRPr="007B4DE8" w14:paraId="2CFF6BDD"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88DDF8C"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65C5BA1A" w14:textId="77777777" w:rsidR="00594AC8" w:rsidRPr="007B4DE8" w:rsidRDefault="00594AC8" w:rsidP="007B4DE8">
            <w:pPr>
              <w:pStyle w:val="a5"/>
            </w:pPr>
            <w:r w:rsidRPr="007B4DE8">
              <w:t>121.9</w:t>
            </w:r>
          </w:p>
        </w:tc>
        <w:tc>
          <w:tcPr>
            <w:tcW w:w="766" w:type="pct"/>
            <w:tcBorders>
              <w:top w:val="nil"/>
              <w:left w:val="nil"/>
              <w:bottom w:val="single" w:sz="4" w:space="0" w:color="auto"/>
              <w:right w:val="single" w:sz="4" w:space="0" w:color="auto"/>
            </w:tcBorders>
            <w:shd w:val="clear" w:color="auto" w:fill="auto"/>
            <w:vAlign w:val="center"/>
            <w:hideMark/>
          </w:tcPr>
          <w:p w14:paraId="6D8152C8" w14:textId="77777777" w:rsidR="00594AC8" w:rsidRPr="007B4DE8" w:rsidRDefault="00594AC8" w:rsidP="007B4DE8">
            <w:pPr>
              <w:pStyle w:val="a5"/>
            </w:pPr>
            <w:r w:rsidRPr="007B4DE8">
              <w:t>170.788</w:t>
            </w:r>
          </w:p>
        </w:tc>
        <w:tc>
          <w:tcPr>
            <w:tcW w:w="766" w:type="pct"/>
            <w:tcBorders>
              <w:top w:val="nil"/>
              <w:left w:val="nil"/>
              <w:bottom w:val="single" w:sz="4" w:space="0" w:color="auto"/>
              <w:right w:val="single" w:sz="4" w:space="0" w:color="auto"/>
            </w:tcBorders>
            <w:shd w:val="clear" w:color="auto" w:fill="auto"/>
            <w:vAlign w:val="center"/>
            <w:hideMark/>
          </w:tcPr>
          <w:p w14:paraId="1551AC9C" w14:textId="77777777" w:rsidR="00594AC8" w:rsidRPr="007B4DE8" w:rsidRDefault="00594AC8" w:rsidP="007B4DE8">
            <w:pPr>
              <w:pStyle w:val="a5"/>
            </w:pPr>
            <w:r w:rsidRPr="007B4DE8">
              <w:t>147.7</w:t>
            </w:r>
          </w:p>
        </w:tc>
        <w:tc>
          <w:tcPr>
            <w:tcW w:w="832" w:type="pct"/>
            <w:tcBorders>
              <w:top w:val="nil"/>
              <w:left w:val="nil"/>
              <w:bottom w:val="single" w:sz="4" w:space="0" w:color="auto"/>
              <w:right w:val="single" w:sz="4" w:space="0" w:color="auto"/>
            </w:tcBorders>
            <w:shd w:val="clear" w:color="auto" w:fill="auto"/>
            <w:vAlign w:val="center"/>
            <w:hideMark/>
          </w:tcPr>
          <w:p w14:paraId="79578A26" w14:textId="77777777" w:rsidR="00594AC8" w:rsidRPr="007B4DE8" w:rsidRDefault="00594AC8" w:rsidP="007B4DE8">
            <w:pPr>
              <w:pStyle w:val="a5"/>
            </w:pPr>
            <w:r w:rsidRPr="007B4DE8">
              <w:t>23.088</w:t>
            </w:r>
          </w:p>
        </w:tc>
        <w:tc>
          <w:tcPr>
            <w:tcW w:w="538" w:type="pct"/>
            <w:tcBorders>
              <w:top w:val="nil"/>
              <w:left w:val="nil"/>
              <w:bottom w:val="single" w:sz="4" w:space="0" w:color="auto"/>
              <w:right w:val="single" w:sz="4" w:space="0" w:color="auto"/>
            </w:tcBorders>
            <w:shd w:val="clear" w:color="auto" w:fill="auto"/>
            <w:vAlign w:val="center"/>
            <w:hideMark/>
          </w:tcPr>
          <w:p w14:paraId="2E5BDDD3" w14:textId="77777777" w:rsidR="00594AC8" w:rsidRPr="007B4DE8" w:rsidRDefault="00594AC8" w:rsidP="007B4DE8">
            <w:pPr>
              <w:pStyle w:val="a5"/>
            </w:pPr>
            <w:r w:rsidRPr="007B4DE8">
              <w:t>15.88</w:t>
            </w:r>
          </w:p>
        </w:tc>
        <w:tc>
          <w:tcPr>
            <w:tcW w:w="538" w:type="pct"/>
            <w:tcBorders>
              <w:top w:val="nil"/>
              <w:left w:val="nil"/>
              <w:bottom w:val="single" w:sz="4" w:space="0" w:color="auto"/>
              <w:right w:val="single" w:sz="4" w:space="0" w:color="auto"/>
            </w:tcBorders>
            <w:shd w:val="clear" w:color="auto" w:fill="auto"/>
            <w:vAlign w:val="center"/>
            <w:hideMark/>
          </w:tcPr>
          <w:p w14:paraId="1559B19C" w14:textId="77777777" w:rsidR="00594AC8" w:rsidRPr="007B4DE8" w:rsidRDefault="00594AC8" w:rsidP="007B4DE8">
            <w:pPr>
              <w:pStyle w:val="a5"/>
            </w:pPr>
            <w:r w:rsidRPr="007B4DE8">
              <w:t>0.357</w:t>
            </w:r>
          </w:p>
        </w:tc>
      </w:tr>
      <w:tr w:rsidR="00594AC8" w:rsidRPr="007B4DE8" w14:paraId="3751EAD2"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DD9CDFB" w14:textId="77777777" w:rsidR="00594AC8" w:rsidRPr="007B4DE8" w:rsidRDefault="00594AC8" w:rsidP="007B4DE8">
            <w:pPr>
              <w:pStyle w:val="a5"/>
            </w:pPr>
            <w:r w:rsidRPr="007B4DE8">
              <w:t>3К12-4</w:t>
            </w:r>
          </w:p>
        </w:tc>
        <w:tc>
          <w:tcPr>
            <w:tcW w:w="779" w:type="pct"/>
            <w:tcBorders>
              <w:top w:val="nil"/>
              <w:left w:val="nil"/>
              <w:bottom w:val="single" w:sz="4" w:space="0" w:color="auto"/>
              <w:right w:val="single" w:sz="4" w:space="0" w:color="auto"/>
            </w:tcBorders>
            <w:shd w:val="clear" w:color="auto" w:fill="auto"/>
            <w:vAlign w:val="center"/>
            <w:hideMark/>
          </w:tcPr>
          <w:p w14:paraId="07C00814" w14:textId="77777777" w:rsidR="00594AC8" w:rsidRPr="007B4DE8" w:rsidRDefault="00594AC8" w:rsidP="007B4DE8">
            <w:pPr>
              <w:pStyle w:val="a5"/>
            </w:pPr>
            <w:r w:rsidRPr="007B4DE8">
              <w:t>122.3</w:t>
            </w:r>
          </w:p>
        </w:tc>
        <w:tc>
          <w:tcPr>
            <w:tcW w:w="766" w:type="pct"/>
            <w:tcBorders>
              <w:top w:val="nil"/>
              <w:left w:val="nil"/>
              <w:bottom w:val="single" w:sz="4" w:space="0" w:color="auto"/>
              <w:right w:val="single" w:sz="4" w:space="0" w:color="auto"/>
            </w:tcBorders>
            <w:shd w:val="clear" w:color="auto" w:fill="auto"/>
            <w:vAlign w:val="center"/>
            <w:hideMark/>
          </w:tcPr>
          <w:p w14:paraId="6D029E56" w14:textId="77777777" w:rsidR="00594AC8" w:rsidRPr="007B4DE8" w:rsidRDefault="00594AC8" w:rsidP="007B4DE8">
            <w:pPr>
              <w:pStyle w:val="a5"/>
            </w:pPr>
            <w:r w:rsidRPr="007B4DE8">
              <w:t>170.607</w:t>
            </w:r>
          </w:p>
        </w:tc>
        <w:tc>
          <w:tcPr>
            <w:tcW w:w="766" w:type="pct"/>
            <w:tcBorders>
              <w:top w:val="nil"/>
              <w:left w:val="nil"/>
              <w:bottom w:val="single" w:sz="4" w:space="0" w:color="auto"/>
              <w:right w:val="single" w:sz="4" w:space="0" w:color="auto"/>
            </w:tcBorders>
            <w:shd w:val="clear" w:color="auto" w:fill="auto"/>
            <w:vAlign w:val="center"/>
            <w:hideMark/>
          </w:tcPr>
          <w:p w14:paraId="1881367E" w14:textId="77777777" w:rsidR="00594AC8" w:rsidRPr="007B4DE8" w:rsidRDefault="00594AC8" w:rsidP="007B4DE8">
            <w:pPr>
              <w:pStyle w:val="a5"/>
            </w:pPr>
            <w:r w:rsidRPr="007B4DE8">
              <w:t>147.91</w:t>
            </w:r>
          </w:p>
        </w:tc>
        <w:tc>
          <w:tcPr>
            <w:tcW w:w="832" w:type="pct"/>
            <w:tcBorders>
              <w:top w:val="nil"/>
              <w:left w:val="nil"/>
              <w:bottom w:val="single" w:sz="4" w:space="0" w:color="auto"/>
              <w:right w:val="single" w:sz="4" w:space="0" w:color="auto"/>
            </w:tcBorders>
            <w:shd w:val="clear" w:color="auto" w:fill="auto"/>
            <w:vAlign w:val="center"/>
            <w:hideMark/>
          </w:tcPr>
          <w:p w14:paraId="30142CF5" w14:textId="77777777" w:rsidR="00594AC8" w:rsidRPr="007B4DE8" w:rsidRDefault="00594AC8" w:rsidP="007B4DE8">
            <w:pPr>
              <w:pStyle w:val="a5"/>
            </w:pPr>
            <w:r w:rsidRPr="007B4DE8">
              <w:t>22.697</w:t>
            </w:r>
          </w:p>
        </w:tc>
        <w:tc>
          <w:tcPr>
            <w:tcW w:w="538" w:type="pct"/>
            <w:tcBorders>
              <w:top w:val="nil"/>
              <w:left w:val="nil"/>
              <w:bottom w:val="single" w:sz="4" w:space="0" w:color="auto"/>
              <w:right w:val="single" w:sz="4" w:space="0" w:color="auto"/>
            </w:tcBorders>
            <w:shd w:val="clear" w:color="auto" w:fill="auto"/>
            <w:vAlign w:val="center"/>
            <w:hideMark/>
          </w:tcPr>
          <w:p w14:paraId="110D7ACA" w14:textId="77777777" w:rsidR="00594AC8" w:rsidRPr="007B4DE8" w:rsidRDefault="00594AC8" w:rsidP="007B4DE8">
            <w:pPr>
              <w:pStyle w:val="a5"/>
            </w:pPr>
            <w:r w:rsidRPr="007B4DE8">
              <w:t>22.36</w:t>
            </w:r>
          </w:p>
        </w:tc>
        <w:tc>
          <w:tcPr>
            <w:tcW w:w="538" w:type="pct"/>
            <w:tcBorders>
              <w:top w:val="nil"/>
              <w:left w:val="nil"/>
              <w:bottom w:val="single" w:sz="4" w:space="0" w:color="auto"/>
              <w:right w:val="single" w:sz="4" w:space="0" w:color="auto"/>
            </w:tcBorders>
            <w:shd w:val="clear" w:color="auto" w:fill="auto"/>
            <w:vAlign w:val="center"/>
            <w:hideMark/>
          </w:tcPr>
          <w:p w14:paraId="4D2C4B4F" w14:textId="77777777" w:rsidR="00594AC8" w:rsidRPr="007B4DE8" w:rsidRDefault="00594AC8" w:rsidP="007B4DE8">
            <w:pPr>
              <w:pStyle w:val="a5"/>
            </w:pPr>
            <w:r w:rsidRPr="007B4DE8">
              <w:t>0.357</w:t>
            </w:r>
          </w:p>
        </w:tc>
      </w:tr>
      <w:tr w:rsidR="00594AC8" w:rsidRPr="007B4DE8" w14:paraId="58CC4CF3"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CAA3AF3" w14:textId="77777777" w:rsidR="00594AC8" w:rsidRPr="007B4DE8" w:rsidRDefault="00594AC8" w:rsidP="007B4DE8">
            <w:pPr>
              <w:pStyle w:val="a5"/>
            </w:pPr>
            <w:r w:rsidRPr="007B4DE8">
              <w:t>3К12-6</w:t>
            </w:r>
          </w:p>
        </w:tc>
        <w:tc>
          <w:tcPr>
            <w:tcW w:w="779" w:type="pct"/>
            <w:tcBorders>
              <w:top w:val="nil"/>
              <w:left w:val="nil"/>
              <w:bottom w:val="single" w:sz="4" w:space="0" w:color="auto"/>
              <w:right w:val="single" w:sz="4" w:space="0" w:color="auto"/>
            </w:tcBorders>
            <w:shd w:val="clear" w:color="auto" w:fill="auto"/>
            <w:vAlign w:val="center"/>
            <w:hideMark/>
          </w:tcPr>
          <w:p w14:paraId="09A4731E" w14:textId="77777777" w:rsidR="00594AC8" w:rsidRPr="007B4DE8" w:rsidRDefault="00594AC8" w:rsidP="007B4DE8">
            <w:pPr>
              <w:pStyle w:val="a5"/>
            </w:pPr>
            <w:r w:rsidRPr="007B4DE8">
              <w:t>123.1</w:t>
            </w:r>
          </w:p>
        </w:tc>
        <w:tc>
          <w:tcPr>
            <w:tcW w:w="766" w:type="pct"/>
            <w:tcBorders>
              <w:top w:val="nil"/>
              <w:left w:val="nil"/>
              <w:bottom w:val="single" w:sz="4" w:space="0" w:color="auto"/>
              <w:right w:val="single" w:sz="4" w:space="0" w:color="auto"/>
            </w:tcBorders>
            <w:shd w:val="clear" w:color="auto" w:fill="auto"/>
            <w:vAlign w:val="center"/>
            <w:hideMark/>
          </w:tcPr>
          <w:p w14:paraId="04E0FC86" w14:textId="77777777" w:rsidR="00594AC8" w:rsidRPr="007B4DE8" w:rsidRDefault="00594AC8" w:rsidP="007B4DE8">
            <w:pPr>
              <w:pStyle w:val="a5"/>
            </w:pPr>
            <w:r w:rsidRPr="007B4DE8">
              <w:t>170.189</w:t>
            </w:r>
          </w:p>
        </w:tc>
        <w:tc>
          <w:tcPr>
            <w:tcW w:w="766" w:type="pct"/>
            <w:tcBorders>
              <w:top w:val="nil"/>
              <w:left w:val="nil"/>
              <w:bottom w:val="single" w:sz="4" w:space="0" w:color="auto"/>
              <w:right w:val="single" w:sz="4" w:space="0" w:color="auto"/>
            </w:tcBorders>
            <w:shd w:val="clear" w:color="auto" w:fill="auto"/>
            <w:vAlign w:val="center"/>
            <w:hideMark/>
          </w:tcPr>
          <w:p w14:paraId="4644641D" w14:textId="77777777" w:rsidR="00594AC8" w:rsidRPr="007B4DE8" w:rsidRDefault="00594AC8" w:rsidP="007B4DE8">
            <w:pPr>
              <w:pStyle w:val="a5"/>
            </w:pPr>
            <w:r w:rsidRPr="007B4DE8">
              <w:t>148.025</w:t>
            </w:r>
          </w:p>
        </w:tc>
        <w:tc>
          <w:tcPr>
            <w:tcW w:w="832" w:type="pct"/>
            <w:tcBorders>
              <w:top w:val="nil"/>
              <w:left w:val="nil"/>
              <w:bottom w:val="single" w:sz="4" w:space="0" w:color="auto"/>
              <w:right w:val="single" w:sz="4" w:space="0" w:color="auto"/>
            </w:tcBorders>
            <w:shd w:val="clear" w:color="auto" w:fill="auto"/>
            <w:vAlign w:val="center"/>
            <w:hideMark/>
          </w:tcPr>
          <w:p w14:paraId="48C198A8" w14:textId="77777777" w:rsidR="00594AC8" w:rsidRPr="007B4DE8" w:rsidRDefault="00594AC8" w:rsidP="007B4DE8">
            <w:pPr>
              <w:pStyle w:val="a5"/>
            </w:pPr>
            <w:r w:rsidRPr="007B4DE8">
              <w:t>22.165</w:t>
            </w:r>
          </w:p>
        </w:tc>
        <w:tc>
          <w:tcPr>
            <w:tcW w:w="538" w:type="pct"/>
            <w:tcBorders>
              <w:top w:val="nil"/>
              <w:left w:val="nil"/>
              <w:bottom w:val="single" w:sz="4" w:space="0" w:color="auto"/>
              <w:right w:val="single" w:sz="4" w:space="0" w:color="auto"/>
            </w:tcBorders>
            <w:shd w:val="clear" w:color="auto" w:fill="auto"/>
            <w:vAlign w:val="center"/>
            <w:hideMark/>
          </w:tcPr>
          <w:p w14:paraId="460A42FE" w14:textId="77777777" w:rsidR="00594AC8" w:rsidRPr="007B4DE8" w:rsidRDefault="00594AC8" w:rsidP="007B4DE8">
            <w:pPr>
              <w:pStyle w:val="a5"/>
            </w:pPr>
            <w:r w:rsidRPr="007B4DE8">
              <w:t>2.56</w:t>
            </w:r>
          </w:p>
        </w:tc>
        <w:tc>
          <w:tcPr>
            <w:tcW w:w="538" w:type="pct"/>
            <w:tcBorders>
              <w:top w:val="nil"/>
              <w:left w:val="nil"/>
              <w:bottom w:val="single" w:sz="4" w:space="0" w:color="auto"/>
              <w:right w:val="single" w:sz="4" w:space="0" w:color="auto"/>
            </w:tcBorders>
            <w:shd w:val="clear" w:color="auto" w:fill="auto"/>
            <w:vAlign w:val="center"/>
            <w:hideMark/>
          </w:tcPr>
          <w:p w14:paraId="12B8DB93" w14:textId="77777777" w:rsidR="00594AC8" w:rsidRPr="007B4DE8" w:rsidRDefault="00594AC8" w:rsidP="007B4DE8">
            <w:pPr>
              <w:pStyle w:val="a5"/>
            </w:pPr>
            <w:r w:rsidRPr="007B4DE8">
              <w:t>0.309</w:t>
            </w:r>
          </w:p>
        </w:tc>
      </w:tr>
      <w:tr w:rsidR="00594AC8" w:rsidRPr="007B4DE8" w14:paraId="79F4E0A3"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0B0E91C"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0DEBA10E" w14:textId="77777777" w:rsidR="00594AC8" w:rsidRPr="007B4DE8" w:rsidRDefault="00594AC8" w:rsidP="007B4DE8">
            <w:pPr>
              <w:pStyle w:val="a5"/>
            </w:pPr>
            <w:r w:rsidRPr="007B4DE8">
              <w:t>123</w:t>
            </w:r>
          </w:p>
        </w:tc>
        <w:tc>
          <w:tcPr>
            <w:tcW w:w="766" w:type="pct"/>
            <w:tcBorders>
              <w:top w:val="nil"/>
              <w:left w:val="nil"/>
              <w:bottom w:val="single" w:sz="4" w:space="0" w:color="auto"/>
              <w:right w:val="single" w:sz="4" w:space="0" w:color="auto"/>
            </w:tcBorders>
            <w:shd w:val="clear" w:color="auto" w:fill="auto"/>
            <w:vAlign w:val="center"/>
            <w:hideMark/>
          </w:tcPr>
          <w:p w14:paraId="238E4D4F" w14:textId="77777777" w:rsidR="00594AC8" w:rsidRPr="007B4DE8" w:rsidRDefault="00594AC8" w:rsidP="007B4DE8">
            <w:pPr>
              <w:pStyle w:val="a5"/>
            </w:pPr>
            <w:r w:rsidRPr="007B4DE8">
              <w:t>169.806</w:t>
            </w:r>
          </w:p>
        </w:tc>
        <w:tc>
          <w:tcPr>
            <w:tcW w:w="766" w:type="pct"/>
            <w:tcBorders>
              <w:top w:val="nil"/>
              <w:left w:val="nil"/>
              <w:bottom w:val="single" w:sz="4" w:space="0" w:color="auto"/>
              <w:right w:val="single" w:sz="4" w:space="0" w:color="auto"/>
            </w:tcBorders>
            <w:shd w:val="clear" w:color="auto" w:fill="auto"/>
            <w:vAlign w:val="center"/>
            <w:hideMark/>
          </w:tcPr>
          <w:p w14:paraId="2538A485" w14:textId="77777777" w:rsidR="00594AC8" w:rsidRPr="007B4DE8" w:rsidRDefault="00594AC8" w:rsidP="007B4DE8">
            <w:pPr>
              <w:pStyle w:val="a5"/>
            </w:pPr>
            <w:r w:rsidRPr="007B4DE8">
              <w:t>150.196</w:t>
            </w:r>
          </w:p>
        </w:tc>
        <w:tc>
          <w:tcPr>
            <w:tcW w:w="832" w:type="pct"/>
            <w:tcBorders>
              <w:top w:val="nil"/>
              <w:left w:val="nil"/>
              <w:bottom w:val="single" w:sz="4" w:space="0" w:color="auto"/>
              <w:right w:val="single" w:sz="4" w:space="0" w:color="auto"/>
            </w:tcBorders>
            <w:shd w:val="clear" w:color="auto" w:fill="auto"/>
            <w:vAlign w:val="center"/>
            <w:hideMark/>
          </w:tcPr>
          <w:p w14:paraId="090C4D79" w14:textId="77777777" w:rsidR="00594AC8" w:rsidRPr="007B4DE8" w:rsidRDefault="00594AC8" w:rsidP="007B4DE8">
            <w:pPr>
              <w:pStyle w:val="a5"/>
            </w:pPr>
            <w:r w:rsidRPr="007B4DE8">
              <w:t> </w:t>
            </w:r>
          </w:p>
        </w:tc>
        <w:tc>
          <w:tcPr>
            <w:tcW w:w="538" w:type="pct"/>
            <w:tcBorders>
              <w:top w:val="nil"/>
              <w:left w:val="nil"/>
              <w:bottom w:val="single" w:sz="4" w:space="0" w:color="auto"/>
              <w:right w:val="single" w:sz="4" w:space="0" w:color="auto"/>
            </w:tcBorders>
            <w:shd w:val="clear" w:color="auto" w:fill="auto"/>
            <w:vAlign w:val="center"/>
            <w:hideMark/>
          </w:tcPr>
          <w:p w14:paraId="3804D58D" w14:textId="77777777" w:rsidR="00594AC8" w:rsidRPr="007B4DE8" w:rsidRDefault="00594AC8" w:rsidP="007B4DE8">
            <w:pPr>
              <w:pStyle w:val="a5"/>
            </w:pPr>
            <w:r w:rsidRPr="007B4DE8">
              <w:t>38.69</w:t>
            </w:r>
          </w:p>
        </w:tc>
        <w:tc>
          <w:tcPr>
            <w:tcW w:w="538" w:type="pct"/>
            <w:tcBorders>
              <w:top w:val="nil"/>
              <w:left w:val="nil"/>
              <w:bottom w:val="single" w:sz="4" w:space="0" w:color="auto"/>
              <w:right w:val="single" w:sz="4" w:space="0" w:color="auto"/>
            </w:tcBorders>
            <w:shd w:val="clear" w:color="auto" w:fill="auto"/>
            <w:vAlign w:val="center"/>
            <w:hideMark/>
          </w:tcPr>
          <w:p w14:paraId="2C815DB6" w14:textId="77777777" w:rsidR="00594AC8" w:rsidRPr="007B4DE8" w:rsidRDefault="00594AC8" w:rsidP="007B4DE8">
            <w:pPr>
              <w:pStyle w:val="a5"/>
            </w:pPr>
            <w:r w:rsidRPr="007B4DE8">
              <w:t>0.309</w:t>
            </w:r>
          </w:p>
        </w:tc>
      </w:tr>
      <w:tr w:rsidR="00594AC8" w:rsidRPr="007B4DE8" w14:paraId="589A1B40"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25ABF08" w14:textId="77777777" w:rsidR="00594AC8" w:rsidRPr="007B4DE8" w:rsidRDefault="00594AC8" w:rsidP="007B4DE8">
            <w:pPr>
              <w:pStyle w:val="a5"/>
            </w:pPr>
            <w:r w:rsidRPr="007B4DE8">
              <w:t>3К12-6-1</w:t>
            </w:r>
          </w:p>
        </w:tc>
        <w:tc>
          <w:tcPr>
            <w:tcW w:w="779" w:type="pct"/>
            <w:tcBorders>
              <w:top w:val="nil"/>
              <w:left w:val="nil"/>
              <w:bottom w:val="single" w:sz="4" w:space="0" w:color="auto"/>
              <w:right w:val="single" w:sz="4" w:space="0" w:color="auto"/>
            </w:tcBorders>
            <w:shd w:val="clear" w:color="auto" w:fill="auto"/>
            <w:vAlign w:val="center"/>
            <w:hideMark/>
          </w:tcPr>
          <w:p w14:paraId="2E5F6C73" w14:textId="77777777" w:rsidR="00594AC8" w:rsidRPr="007B4DE8" w:rsidRDefault="00594AC8" w:rsidP="007B4DE8">
            <w:pPr>
              <w:pStyle w:val="a5"/>
            </w:pPr>
            <w:r w:rsidRPr="007B4DE8">
              <w:t>124</w:t>
            </w:r>
          </w:p>
        </w:tc>
        <w:tc>
          <w:tcPr>
            <w:tcW w:w="766" w:type="pct"/>
            <w:tcBorders>
              <w:top w:val="nil"/>
              <w:left w:val="nil"/>
              <w:bottom w:val="single" w:sz="4" w:space="0" w:color="auto"/>
              <w:right w:val="single" w:sz="4" w:space="0" w:color="auto"/>
            </w:tcBorders>
            <w:shd w:val="clear" w:color="auto" w:fill="auto"/>
            <w:vAlign w:val="center"/>
            <w:hideMark/>
          </w:tcPr>
          <w:p w14:paraId="1DD049C0" w14:textId="77777777" w:rsidR="00594AC8" w:rsidRPr="007B4DE8" w:rsidRDefault="00594AC8" w:rsidP="007B4DE8">
            <w:pPr>
              <w:pStyle w:val="a5"/>
            </w:pPr>
            <w:r w:rsidRPr="007B4DE8">
              <w:t>169.806</w:t>
            </w:r>
          </w:p>
        </w:tc>
        <w:tc>
          <w:tcPr>
            <w:tcW w:w="766" w:type="pct"/>
            <w:tcBorders>
              <w:top w:val="nil"/>
              <w:left w:val="nil"/>
              <w:bottom w:val="single" w:sz="4" w:space="0" w:color="auto"/>
              <w:right w:val="single" w:sz="4" w:space="0" w:color="auto"/>
            </w:tcBorders>
            <w:shd w:val="clear" w:color="auto" w:fill="auto"/>
            <w:vAlign w:val="center"/>
            <w:hideMark/>
          </w:tcPr>
          <w:p w14:paraId="5AAA19A6" w14:textId="77777777" w:rsidR="00594AC8" w:rsidRPr="007B4DE8" w:rsidRDefault="00594AC8" w:rsidP="007B4DE8">
            <w:pPr>
              <w:pStyle w:val="a5"/>
            </w:pPr>
            <w:r w:rsidRPr="007B4DE8">
              <w:t>150.196</w:t>
            </w:r>
          </w:p>
        </w:tc>
        <w:tc>
          <w:tcPr>
            <w:tcW w:w="832" w:type="pct"/>
            <w:tcBorders>
              <w:top w:val="nil"/>
              <w:left w:val="nil"/>
              <w:bottom w:val="single" w:sz="4" w:space="0" w:color="auto"/>
              <w:right w:val="single" w:sz="4" w:space="0" w:color="auto"/>
            </w:tcBorders>
            <w:shd w:val="clear" w:color="auto" w:fill="auto"/>
            <w:vAlign w:val="center"/>
            <w:hideMark/>
          </w:tcPr>
          <w:p w14:paraId="4AA6D969" w14:textId="77777777" w:rsidR="00594AC8" w:rsidRPr="007B4DE8" w:rsidRDefault="00594AC8" w:rsidP="007B4DE8">
            <w:pPr>
              <w:pStyle w:val="a5"/>
            </w:pPr>
            <w:r w:rsidRPr="007B4DE8">
              <w:t>19.609</w:t>
            </w:r>
          </w:p>
        </w:tc>
        <w:tc>
          <w:tcPr>
            <w:tcW w:w="538" w:type="pct"/>
            <w:tcBorders>
              <w:top w:val="nil"/>
              <w:left w:val="nil"/>
              <w:bottom w:val="single" w:sz="4" w:space="0" w:color="auto"/>
              <w:right w:val="single" w:sz="4" w:space="0" w:color="auto"/>
            </w:tcBorders>
            <w:shd w:val="clear" w:color="auto" w:fill="auto"/>
            <w:vAlign w:val="center"/>
            <w:hideMark/>
          </w:tcPr>
          <w:p w14:paraId="7DEF5E64" w14:textId="77777777" w:rsidR="00594AC8" w:rsidRPr="007B4DE8" w:rsidRDefault="00594AC8" w:rsidP="007B4DE8">
            <w:pPr>
              <w:pStyle w:val="a5"/>
            </w:pPr>
            <w:r w:rsidRPr="007B4DE8">
              <w:t>164.18</w:t>
            </w:r>
          </w:p>
        </w:tc>
        <w:tc>
          <w:tcPr>
            <w:tcW w:w="538" w:type="pct"/>
            <w:tcBorders>
              <w:top w:val="nil"/>
              <w:left w:val="nil"/>
              <w:bottom w:val="single" w:sz="4" w:space="0" w:color="auto"/>
              <w:right w:val="single" w:sz="4" w:space="0" w:color="auto"/>
            </w:tcBorders>
            <w:shd w:val="clear" w:color="auto" w:fill="auto"/>
            <w:vAlign w:val="center"/>
            <w:hideMark/>
          </w:tcPr>
          <w:p w14:paraId="63052CF2" w14:textId="77777777" w:rsidR="00594AC8" w:rsidRPr="007B4DE8" w:rsidRDefault="00594AC8" w:rsidP="007B4DE8">
            <w:pPr>
              <w:pStyle w:val="a5"/>
            </w:pPr>
            <w:r w:rsidRPr="007B4DE8">
              <w:t>0.309</w:t>
            </w:r>
          </w:p>
        </w:tc>
      </w:tr>
      <w:tr w:rsidR="00594AC8" w:rsidRPr="007B4DE8" w14:paraId="6A5712F6"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B145033" w14:textId="77777777" w:rsidR="00594AC8" w:rsidRPr="007B4DE8" w:rsidRDefault="00594AC8" w:rsidP="007B4DE8">
            <w:pPr>
              <w:pStyle w:val="a5"/>
            </w:pPr>
            <w:r w:rsidRPr="007B4DE8">
              <w:t>3К12-8</w:t>
            </w:r>
          </w:p>
        </w:tc>
        <w:tc>
          <w:tcPr>
            <w:tcW w:w="779" w:type="pct"/>
            <w:tcBorders>
              <w:top w:val="nil"/>
              <w:left w:val="nil"/>
              <w:bottom w:val="single" w:sz="4" w:space="0" w:color="auto"/>
              <w:right w:val="single" w:sz="4" w:space="0" w:color="auto"/>
            </w:tcBorders>
            <w:shd w:val="clear" w:color="auto" w:fill="auto"/>
            <w:vAlign w:val="center"/>
            <w:hideMark/>
          </w:tcPr>
          <w:p w14:paraId="45558839" w14:textId="77777777" w:rsidR="00594AC8" w:rsidRPr="007B4DE8" w:rsidRDefault="00594AC8" w:rsidP="007B4DE8">
            <w:pPr>
              <w:pStyle w:val="a5"/>
            </w:pPr>
            <w:r w:rsidRPr="007B4DE8">
              <w:t>124.75</w:t>
            </w:r>
          </w:p>
        </w:tc>
        <w:tc>
          <w:tcPr>
            <w:tcW w:w="766" w:type="pct"/>
            <w:tcBorders>
              <w:top w:val="nil"/>
              <w:left w:val="nil"/>
              <w:bottom w:val="single" w:sz="4" w:space="0" w:color="auto"/>
              <w:right w:val="single" w:sz="4" w:space="0" w:color="auto"/>
            </w:tcBorders>
            <w:shd w:val="clear" w:color="auto" w:fill="auto"/>
            <w:vAlign w:val="center"/>
            <w:hideMark/>
          </w:tcPr>
          <w:p w14:paraId="7D57C86C" w14:textId="77777777" w:rsidR="00594AC8" w:rsidRPr="007B4DE8" w:rsidRDefault="00594AC8" w:rsidP="007B4DE8">
            <w:pPr>
              <w:pStyle w:val="a5"/>
            </w:pPr>
            <w:r w:rsidRPr="007B4DE8">
              <w:t>169.345</w:t>
            </w:r>
          </w:p>
        </w:tc>
        <w:tc>
          <w:tcPr>
            <w:tcW w:w="766" w:type="pct"/>
            <w:tcBorders>
              <w:top w:val="nil"/>
              <w:left w:val="nil"/>
              <w:bottom w:val="single" w:sz="4" w:space="0" w:color="auto"/>
              <w:right w:val="single" w:sz="4" w:space="0" w:color="auto"/>
            </w:tcBorders>
            <w:shd w:val="clear" w:color="auto" w:fill="auto"/>
            <w:vAlign w:val="center"/>
            <w:hideMark/>
          </w:tcPr>
          <w:p w14:paraId="2BB0CFA5" w14:textId="77777777" w:rsidR="00594AC8" w:rsidRPr="007B4DE8" w:rsidRDefault="00594AC8" w:rsidP="007B4DE8">
            <w:pPr>
              <w:pStyle w:val="a5"/>
            </w:pPr>
            <w:r w:rsidRPr="007B4DE8">
              <w:t>150.485</w:t>
            </w:r>
          </w:p>
        </w:tc>
        <w:tc>
          <w:tcPr>
            <w:tcW w:w="832" w:type="pct"/>
            <w:tcBorders>
              <w:top w:val="nil"/>
              <w:left w:val="nil"/>
              <w:bottom w:val="single" w:sz="4" w:space="0" w:color="auto"/>
              <w:right w:val="single" w:sz="4" w:space="0" w:color="auto"/>
            </w:tcBorders>
            <w:shd w:val="clear" w:color="auto" w:fill="auto"/>
            <w:vAlign w:val="center"/>
            <w:hideMark/>
          </w:tcPr>
          <w:p w14:paraId="391AC2E3" w14:textId="77777777" w:rsidR="00594AC8" w:rsidRPr="007B4DE8" w:rsidRDefault="00594AC8" w:rsidP="007B4DE8">
            <w:pPr>
              <w:pStyle w:val="a5"/>
            </w:pPr>
            <w:r w:rsidRPr="007B4DE8">
              <w:t>18.86</w:t>
            </w:r>
          </w:p>
        </w:tc>
        <w:tc>
          <w:tcPr>
            <w:tcW w:w="538" w:type="pct"/>
            <w:tcBorders>
              <w:top w:val="nil"/>
              <w:left w:val="nil"/>
              <w:bottom w:val="single" w:sz="4" w:space="0" w:color="auto"/>
              <w:right w:val="single" w:sz="4" w:space="0" w:color="auto"/>
            </w:tcBorders>
            <w:shd w:val="clear" w:color="auto" w:fill="auto"/>
            <w:vAlign w:val="center"/>
            <w:hideMark/>
          </w:tcPr>
          <w:p w14:paraId="52B33F0D" w14:textId="77777777" w:rsidR="00594AC8" w:rsidRPr="007B4DE8" w:rsidRDefault="00594AC8" w:rsidP="007B4DE8">
            <w:pPr>
              <w:pStyle w:val="a5"/>
            </w:pPr>
            <w:r w:rsidRPr="007B4DE8">
              <w:t>68.32</w:t>
            </w:r>
          </w:p>
        </w:tc>
        <w:tc>
          <w:tcPr>
            <w:tcW w:w="538" w:type="pct"/>
            <w:tcBorders>
              <w:top w:val="nil"/>
              <w:left w:val="nil"/>
              <w:bottom w:val="single" w:sz="4" w:space="0" w:color="auto"/>
              <w:right w:val="single" w:sz="4" w:space="0" w:color="auto"/>
            </w:tcBorders>
            <w:shd w:val="clear" w:color="auto" w:fill="auto"/>
            <w:vAlign w:val="center"/>
            <w:hideMark/>
          </w:tcPr>
          <w:p w14:paraId="4186C597" w14:textId="77777777" w:rsidR="00594AC8" w:rsidRPr="007B4DE8" w:rsidRDefault="00594AC8" w:rsidP="007B4DE8">
            <w:pPr>
              <w:pStyle w:val="a5"/>
            </w:pPr>
            <w:r w:rsidRPr="007B4DE8">
              <w:t>0.309</w:t>
            </w:r>
          </w:p>
        </w:tc>
      </w:tr>
      <w:tr w:rsidR="00594AC8" w:rsidRPr="007B4DE8" w14:paraId="0902CBA7"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97F50CB" w14:textId="77777777" w:rsidR="00594AC8" w:rsidRPr="007B4DE8" w:rsidRDefault="00594AC8" w:rsidP="007B4DE8">
            <w:pPr>
              <w:pStyle w:val="a5"/>
            </w:pPr>
            <w:r w:rsidRPr="007B4DE8">
              <w:t>3УТ12-8-1</w:t>
            </w:r>
          </w:p>
        </w:tc>
        <w:tc>
          <w:tcPr>
            <w:tcW w:w="779" w:type="pct"/>
            <w:tcBorders>
              <w:top w:val="nil"/>
              <w:left w:val="nil"/>
              <w:bottom w:val="single" w:sz="4" w:space="0" w:color="auto"/>
              <w:right w:val="single" w:sz="4" w:space="0" w:color="auto"/>
            </w:tcBorders>
            <w:shd w:val="clear" w:color="auto" w:fill="auto"/>
            <w:vAlign w:val="center"/>
            <w:hideMark/>
          </w:tcPr>
          <w:p w14:paraId="144B4507" w14:textId="77777777" w:rsidR="00594AC8" w:rsidRPr="007B4DE8" w:rsidRDefault="00594AC8" w:rsidP="007B4DE8">
            <w:pPr>
              <w:pStyle w:val="a5"/>
            </w:pPr>
            <w:r w:rsidRPr="007B4DE8">
              <w:t>124.9</w:t>
            </w:r>
          </w:p>
        </w:tc>
        <w:tc>
          <w:tcPr>
            <w:tcW w:w="766" w:type="pct"/>
            <w:tcBorders>
              <w:top w:val="nil"/>
              <w:left w:val="nil"/>
              <w:bottom w:val="single" w:sz="4" w:space="0" w:color="auto"/>
              <w:right w:val="single" w:sz="4" w:space="0" w:color="auto"/>
            </w:tcBorders>
            <w:shd w:val="clear" w:color="auto" w:fill="auto"/>
            <w:vAlign w:val="center"/>
            <w:hideMark/>
          </w:tcPr>
          <w:p w14:paraId="26A3E9BF" w14:textId="77777777" w:rsidR="00594AC8" w:rsidRPr="007B4DE8" w:rsidRDefault="00594AC8" w:rsidP="007B4DE8">
            <w:pPr>
              <w:pStyle w:val="a5"/>
            </w:pPr>
            <w:r w:rsidRPr="007B4DE8">
              <w:t>169.179</w:t>
            </w:r>
          </w:p>
        </w:tc>
        <w:tc>
          <w:tcPr>
            <w:tcW w:w="766" w:type="pct"/>
            <w:tcBorders>
              <w:top w:val="nil"/>
              <w:left w:val="nil"/>
              <w:bottom w:val="single" w:sz="4" w:space="0" w:color="auto"/>
              <w:right w:val="single" w:sz="4" w:space="0" w:color="auto"/>
            </w:tcBorders>
            <w:shd w:val="clear" w:color="auto" w:fill="auto"/>
            <w:vAlign w:val="center"/>
            <w:hideMark/>
          </w:tcPr>
          <w:p w14:paraId="794B13CF" w14:textId="77777777" w:rsidR="00594AC8" w:rsidRPr="007B4DE8" w:rsidRDefault="00594AC8" w:rsidP="007B4DE8">
            <w:pPr>
              <w:pStyle w:val="a5"/>
            </w:pPr>
            <w:r w:rsidRPr="007B4DE8">
              <w:t>150.571</w:t>
            </w:r>
          </w:p>
        </w:tc>
        <w:tc>
          <w:tcPr>
            <w:tcW w:w="832" w:type="pct"/>
            <w:tcBorders>
              <w:top w:val="nil"/>
              <w:left w:val="nil"/>
              <w:bottom w:val="single" w:sz="4" w:space="0" w:color="auto"/>
              <w:right w:val="single" w:sz="4" w:space="0" w:color="auto"/>
            </w:tcBorders>
            <w:shd w:val="clear" w:color="auto" w:fill="auto"/>
            <w:vAlign w:val="center"/>
            <w:hideMark/>
          </w:tcPr>
          <w:p w14:paraId="5043DAB8" w14:textId="77777777" w:rsidR="00594AC8" w:rsidRPr="007B4DE8" w:rsidRDefault="00594AC8" w:rsidP="007B4DE8">
            <w:pPr>
              <w:pStyle w:val="a5"/>
            </w:pPr>
            <w:r w:rsidRPr="007B4DE8">
              <w:t>18.608</w:t>
            </w:r>
          </w:p>
        </w:tc>
        <w:tc>
          <w:tcPr>
            <w:tcW w:w="538" w:type="pct"/>
            <w:tcBorders>
              <w:top w:val="nil"/>
              <w:left w:val="nil"/>
              <w:bottom w:val="single" w:sz="4" w:space="0" w:color="auto"/>
              <w:right w:val="single" w:sz="4" w:space="0" w:color="auto"/>
            </w:tcBorders>
            <w:shd w:val="clear" w:color="auto" w:fill="auto"/>
            <w:vAlign w:val="center"/>
            <w:hideMark/>
          </w:tcPr>
          <w:p w14:paraId="562A9BAF" w14:textId="77777777" w:rsidR="00594AC8" w:rsidRPr="007B4DE8" w:rsidRDefault="00594AC8" w:rsidP="007B4DE8">
            <w:pPr>
              <w:pStyle w:val="a5"/>
            </w:pPr>
            <w:r w:rsidRPr="007B4DE8">
              <w:t>99.99</w:t>
            </w:r>
          </w:p>
        </w:tc>
        <w:tc>
          <w:tcPr>
            <w:tcW w:w="538" w:type="pct"/>
            <w:tcBorders>
              <w:top w:val="nil"/>
              <w:left w:val="nil"/>
              <w:bottom w:val="single" w:sz="4" w:space="0" w:color="auto"/>
              <w:right w:val="single" w:sz="4" w:space="0" w:color="auto"/>
            </w:tcBorders>
            <w:shd w:val="clear" w:color="auto" w:fill="auto"/>
            <w:vAlign w:val="center"/>
            <w:hideMark/>
          </w:tcPr>
          <w:p w14:paraId="3BA3766B" w14:textId="77777777" w:rsidR="00594AC8" w:rsidRPr="007B4DE8" w:rsidRDefault="00594AC8" w:rsidP="007B4DE8">
            <w:pPr>
              <w:pStyle w:val="a5"/>
            </w:pPr>
            <w:r w:rsidRPr="007B4DE8">
              <w:t>0.309</w:t>
            </w:r>
          </w:p>
        </w:tc>
      </w:tr>
      <w:tr w:rsidR="00594AC8" w:rsidRPr="007B4DE8" w14:paraId="59A0955E"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B4B84E8" w14:textId="77777777" w:rsidR="00594AC8" w:rsidRPr="007B4DE8" w:rsidRDefault="00594AC8" w:rsidP="007B4DE8">
            <w:pPr>
              <w:pStyle w:val="a5"/>
            </w:pPr>
            <w:r w:rsidRPr="007B4DE8">
              <w:t>3К12-10</w:t>
            </w:r>
          </w:p>
        </w:tc>
        <w:tc>
          <w:tcPr>
            <w:tcW w:w="779" w:type="pct"/>
            <w:tcBorders>
              <w:top w:val="nil"/>
              <w:left w:val="nil"/>
              <w:bottom w:val="single" w:sz="4" w:space="0" w:color="auto"/>
              <w:right w:val="single" w:sz="4" w:space="0" w:color="auto"/>
            </w:tcBorders>
            <w:shd w:val="clear" w:color="auto" w:fill="auto"/>
            <w:vAlign w:val="center"/>
            <w:hideMark/>
          </w:tcPr>
          <w:p w14:paraId="2B369DD0" w14:textId="77777777" w:rsidR="00594AC8" w:rsidRPr="007B4DE8" w:rsidRDefault="00594AC8" w:rsidP="007B4DE8">
            <w:pPr>
              <w:pStyle w:val="a5"/>
            </w:pPr>
            <w:r w:rsidRPr="007B4DE8">
              <w:t>125.25</w:t>
            </w:r>
          </w:p>
        </w:tc>
        <w:tc>
          <w:tcPr>
            <w:tcW w:w="766" w:type="pct"/>
            <w:tcBorders>
              <w:top w:val="nil"/>
              <w:left w:val="nil"/>
              <w:bottom w:val="single" w:sz="4" w:space="0" w:color="auto"/>
              <w:right w:val="single" w:sz="4" w:space="0" w:color="auto"/>
            </w:tcBorders>
            <w:shd w:val="clear" w:color="auto" w:fill="auto"/>
            <w:vAlign w:val="center"/>
            <w:hideMark/>
          </w:tcPr>
          <w:p w14:paraId="6950ECC2" w14:textId="77777777" w:rsidR="00594AC8" w:rsidRPr="007B4DE8" w:rsidRDefault="00594AC8" w:rsidP="007B4DE8">
            <w:pPr>
              <w:pStyle w:val="a5"/>
            </w:pPr>
            <w:r w:rsidRPr="007B4DE8">
              <w:t>168.917</w:t>
            </w:r>
          </w:p>
        </w:tc>
        <w:tc>
          <w:tcPr>
            <w:tcW w:w="766" w:type="pct"/>
            <w:tcBorders>
              <w:top w:val="nil"/>
              <w:left w:val="nil"/>
              <w:bottom w:val="single" w:sz="4" w:space="0" w:color="auto"/>
              <w:right w:val="single" w:sz="4" w:space="0" w:color="auto"/>
            </w:tcBorders>
            <w:shd w:val="clear" w:color="auto" w:fill="auto"/>
            <w:vAlign w:val="center"/>
            <w:hideMark/>
          </w:tcPr>
          <w:p w14:paraId="6097B128" w14:textId="77777777" w:rsidR="00594AC8" w:rsidRPr="007B4DE8" w:rsidRDefault="00594AC8" w:rsidP="007B4DE8">
            <w:pPr>
              <w:pStyle w:val="a5"/>
            </w:pPr>
            <w:r w:rsidRPr="007B4DE8">
              <w:t>150.738</w:t>
            </w:r>
          </w:p>
        </w:tc>
        <w:tc>
          <w:tcPr>
            <w:tcW w:w="832" w:type="pct"/>
            <w:tcBorders>
              <w:top w:val="nil"/>
              <w:left w:val="nil"/>
              <w:bottom w:val="single" w:sz="4" w:space="0" w:color="auto"/>
              <w:right w:val="single" w:sz="4" w:space="0" w:color="auto"/>
            </w:tcBorders>
            <w:shd w:val="clear" w:color="auto" w:fill="auto"/>
            <w:vAlign w:val="center"/>
            <w:hideMark/>
          </w:tcPr>
          <w:p w14:paraId="36742DD7" w14:textId="77777777" w:rsidR="00594AC8" w:rsidRPr="007B4DE8" w:rsidRDefault="00594AC8" w:rsidP="007B4DE8">
            <w:pPr>
              <w:pStyle w:val="a5"/>
            </w:pPr>
            <w:r w:rsidRPr="007B4DE8">
              <w:t>18.179</w:t>
            </w:r>
          </w:p>
        </w:tc>
        <w:tc>
          <w:tcPr>
            <w:tcW w:w="538" w:type="pct"/>
            <w:tcBorders>
              <w:top w:val="nil"/>
              <w:left w:val="nil"/>
              <w:bottom w:val="single" w:sz="4" w:space="0" w:color="auto"/>
              <w:right w:val="single" w:sz="4" w:space="0" w:color="auto"/>
            </w:tcBorders>
            <w:shd w:val="clear" w:color="auto" w:fill="auto"/>
            <w:vAlign w:val="center"/>
            <w:hideMark/>
          </w:tcPr>
          <w:p w14:paraId="220F5092" w14:textId="77777777" w:rsidR="00594AC8" w:rsidRPr="007B4DE8" w:rsidRDefault="00594AC8" w:rsidP="007B4DE8">
            <w:pPr>
              <w:pStyle w:val="a5"/>
            </w:pPr>
            <w:r w:rsidRPr="007B4DE8">
              <w:t>231.25</w:t>
            </w:r>
          </w:p>
        </w:tc>
        <w:tc>
          <w:tcPr>
            <w:tcW w:w="538" w:type="pct"/>
            <w:tcBorders>
              <w:top w:val="nil"/>
              <w:left w:val="nil"/>
              <w:bottom w:val="single" w:sz="4" w:space="0" w:color="auto"/>
              <w:right w:val="single" w:sz="4" w:space="0" w:color="auto"/>
            </w:tcBorders>
            <w:shd w:val="clear" w:color="auto" w:fill="auto"/>
            <w:vAlign w:val="center"/>
            <w:hideMark/>
          </w:tcPr>
          <w:p w14:paraId="4092C51C" w14:textId="77777777" w:rsidR="00594AC8" w:rsidRPr="007B4DE8" w:rsidRDefault="00594AC8" w:rsidP="007B4DE8">
            <w:pPr>
              <w:pStyle w:val="a5"/>
            </w:pPr>
            <w:r w:rsidRPr="007B4DE8">
              <w:t>0.309</w:t>
            </w:r>
          </w:p>
        </w:tc>
      </w:tr>
      <w:tr w:rsidR="00594AC8" w:rsidRPr="007B4DE8" w14:paraId="49A9A71F"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08F1AF5" w14:textId="77777777" w:rsidR="00594AC8" w:rsidRPr="007B4DE8" w:rsidRDefault="00594AC8" w:rsidP="007B4DE8">
            <w:pPr>
              <w:pStyle w:val="a5"/>
            </w:pPr>
            <w:r w:rsidRPr="007B4DE8">
              <w:t>3К12-62</w:t>
            </w:r>
          </w:p>
        </w:tc>
        <w:tc>
          <w:tcPr>
            <w:tcW w:w="779" w:type="pct"/>
            <w:tcBorders>
              <w:top w:val="nil"/>
              <w:left w:val="nil"/>
              <w:bottom w:val="single" w:sz="4" w:space="0" w:color="auto"/>
              <w:right w:val="single" w:sz="4" w:space="0" w:color="auto"/>
            </w:tcBorders>
            <w:shd w:val="clear" w:color="auto" w:fill="auto"/>
            <w:vAlign w:val="center"/>
            <w:hideMark/>
          </w:tcPr>
          <w:p w14:paraId="0D09DA63" w14:textId="77777777" w:rsidR="00594AC8" w:rsidRPr="007B4DE8" w:rsidRDefault="00594AC8" w:rsidP="007B4DE8">
            <w:pPr>
              <w:pStyle w:val="a5"/>
            </w:pPr>
            <w:r w:rsidRPr="007B4DE8">
              <w:t>120.73</w:t>
            </w:r>
          </w:p>
        </w:tc>
        <w:tc>
          <w:tcPr>
            <w:tcW w:w="766" w:type="pct"/>
            <w:tcBorders>
              <w:top w:val="nil"/>
              <w:left w:val="nil"/>
              <w:bottom w:val="single" w:sz="4" w:space="0" w:color="auto"/>
              <w:right w:val="single" w:sz="4" w:space="0" w:color="auto"/>
            </w:tcBorders>
            <w:shd w:val="clear" w:color="auto" w:fill="auto"/>
            <w:vAlign w:val="center"/>
            <w:hideMark/>
          </w:tcPr>
          <w:p w14:paraId="4E0BAFFA" w14:textId="77777777" w:rsidR="00594AC8" w:rsidRPr="007B4DE8" w:rsidRDefault="00594AC8" w:rsidP="007B4DE8">
            <w:pPr>
              <w:pStyle w:val="a5"/>
            </w:pPr>
            <w:r w:rsidRPr="007B4DE8">
              <w:t>168.536</w:t>
            </w:r>
          </w:p>
        </w:tc>
        <w:tc>
          <w:tcPr>
            <w:tcW w:w="766" w:type="pct"/>
            <w:tcBorders>
              <w:top w:val="nil"/>
              <w:left w:val="nil"/>
              <w:bottom w:val="single" w:sz="4" w:space="0" w:color="auto"/>
              <w:right w:val="single" w:sz="4" w:space="0" w:color="auto"/>
            </w:tcBorders>
            <w:shd w:val="clear" w:color="auto" w:fill="auto"/>
            <w:vAlign w:val="center"/>
            <w:hideMark/>
          </w:tcPr>
          <w:p w14:paraId="316AEF03" w14:textId="77777777" w:rsidR="00594AC8" w:rsidRPr="007B4DE8" w:rsidRDefault="00594AC8" w:rsidP="007B4DE8">
            <w:pPr>
              <w:pStyle w:val="a5"/>
            </w:pPr>
            <w:r w:rsidRPr="007B4DE8">
              <w:t>150.977</w:t>
            </w:r>
          </w:p>
        </w:tc>
        <w:tc>
          <w:tcPr>
            <w:tcW w:w="832" w:type="pct"/>
            <w:tcBorders>
              <w:top w:val="nil"/>
              <w:left w:val="nil"/>
              <w:bottom w:val="single" w:sz="4" w:space="0" w:color="auto"/>
              <w:right w:val="single" w:sz="4" w:space="0" w:color="auto"/>
            </w:tcBorders>
            <w:shd w:val="clear" w:color="auto" w:fill="auto"/>
            <w:vAlign w:val="center"/>
            <w:hideMark/>
          </w:tcPr>
          <w:p w14:paraId="6E601882" w14:textId="77777777" w:rsidR="00594AC8" w:rsidRPr="007B4DE8" w:rsidRDefault="00594AC8" w:rsidP="007B4DE8">
            <w:pPr>
              <w:pStyle w:val="a5"/>
            </w:pPr>
            <w:r w:rsidRPr="007B4DE8">
              <w:t>17.559</w:t>
            </w:r>
          </w:p>
        </w:tc>
        <w:tc>
          <w:tcPr>
            <w:tcW w:w="538" w:type="pct"/>
            <w:tcBorders>
              <w:top w:val="nil"/>
              <w:left w:val="nil"/>
              <w:bottom w:val="single" w:sz="4" w:space="0" w:color="auto"/>
              <w:right w:val="single" w:sz="4" w:space="0" w:color="auto"/>
            </w:tcBorders>
            <w:shd w:val="clear" w:color="auto" w:fill="auto"/>
            <w:vAlign w:val="center"/>
            <w:hideMark/>
          </w:tcPr>
          <w:p w14:paraId="77992BEF" w14:textId="77777777" w:rsidR="00594AC8" w:rsidRPr="007B4DE8" w:rsidRDefault="00594AC8" w:rsidP="007B4DE8">
            <w:pPr>
              <w:pStyle w:val="a5"/>
            </w:pPr>
            <w:r w:rsidRPr="007B4DE8">
              <w:t>40</w:t>
            </w:r>
          </w:p>
        </w:tc>
        <w:tc>
          <w:tcPr>
            <w:tcW w:w="538" w:type="pct"/>
            <w:tcBorders>
              <w:top w:val="nil"/>
              <w:left w:val="nil"/>
              <w:bottom w:val="single" w:sz="4" w:space="0" w:color="auto"/>
              <w:right w:val="single" w:sz="4" w:space="0" w:color="auto"/>
            </w:tcBorders>
            <w:shd w:val="clear" w:color="auto" w:fill="auto"/>
            <w:vAlign w:val="center"/>
            <w:hideMark/>
          </w:tcPr>
          <w:p w14:paraId="4A3761A4" w14:textId="77777777" w:rsidR="00594AC8" w:rsidRPr="007B4DE8" w:rsidRDefault="00594AC8" w:rsidP="007B4DE8">
            <w:pPr>
              <w:pStyle w:val="a5"/>
            </w:pPr>
            <w:r w:rsidRPr="007B4DE8">
              <w:t>0.309</w:t>
            </w:r>
          </w:p>
        </w:tc>
      </w:tr>
      <w:tr w:rsidR="00594AC8" w:rsidRPr="007B4DE8" w14:paraId="4A518E65"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C7D223D"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379726B2" w14:textId="77777777" w:rsidR="00594AC8" w:rsidRPr="007B4DE8" w:rsidRDefault="00594AC8" w:rsidP="007B4DE8">
            <w:pPr>
              <w:pStyle w:val="a5"/>
            </w:pPr>
            <w:r w:rsidRPr="007B4DE8">
              <w:t>121</w:t>
            </w:r>
          </w:p>
        </w:tc>
        <w:tc>
          <w:tcPr>
            <w:tcW w:w="766" w:type="pct"/>
            <w:tcBorders>
              <w:top w:val="nil"/>
              <w:left w:val="nil"/>
              <w:bottom w:val="single" w:sz="4" w:space="0" w:color="auto"/>
              <w:right w:val="single" w:sz="4" w:space="0" w:color="auto"/>
            </w:tcBorders>
            <w:shd w:val="clear" w:color="auto" w:fill="auto"/>
            <w:vAlign w:val="center"/>
            <w:hideMark/>
          </w:tcPr>
          <w:p w14:paraId="3CB45EC5" w14:textId="77777777" w:rsidR="00594AC8" w:rsidRPr="007B4DE8" w:rsidRDefault="00594AC8" w:rsidP="007B4DE8">
            <w:pPr>
              <w:pStyle w:val="a5"/>
            </w:pPr>
            <w:r w:rsidRPr="007B4DE8">
              <w:t>168.4</w:t>
            </w:r>
          </w:p>
        </w:tc>
        <w:tc>
          <w:tcPr>
            <w:tcW w:w="766" w:type="pct"/>
            <w:tcBorders>
              <w:top w:val="nil"/>
              <w:left w:val="nil"/>
              <w:bottom w:val="single" w:sz="4" w:space="0" w:color="auto"/>
              <w:right w:val="single" w:sz="4" w:space="0" w:color="auto"/>
            </w:tcBorders>
            <w:shd w:val="clear" w:color="auto" w:fill="auto"/>
            <w:vAlign w:val="center"/>
            <w:hideMark/>
          </w:tcPr>
          <w:p w14:paraId="6EA478D1" w14:textId="77777777" w:rsidR="00594AC8" w:rsidRPr="007B4DE8" w:rsidRDefault="00594AC8" w:rsidP="007B4DE8">
            <w:pPr>
              <w:pStyle w:val="a5"/>
            </w:pPr>
            <w:r w:rsidRPr="007B4DE8">
              <w:t>151.069</w:t>
            </w:r>
          </w:p>
        </w:tc>
        <w:tc>
          <w:tcPr>
            <w:tcW w:w="832" w:type="pct"/>
            <w:tcBorders>
              <w:top w:val="nil"/>
              <w:left w:val="nil"/>
              <w:bottom w:val="single" w:sz="4" w:space="0" w:color="auto"/>
              <w:right w:val="single" w:sz="4" w:space="0" w:color="auto"/>
            </w:tcBorders>
            <w:shd w:val="clear" w:color="auto" w:fill="auto"/>
            <w:vAlign w:val="center"/>
            <w:hideMark/>
          </w:tcPr>
          <w:p w14:paraId="36BBCE2E" w14:textId="77777777" w:rsidR="00594AC8" w:rsidRPr="007B4DE8" w:rsidRDefault="00594AC8" w:rsidP="007B4DE8">
            <w:pPr>
              <w:pStyle w:val="a5"/>
            </w:pPr>
            <w:r w:rsidRPr="007B4DE8">
              <w:t>17.331</w:t>
            </w:r>
          </w:p>
        </w:tc>
        <w:tc>
          <w:tcPr>
            <w:tcW w:w="538" w:type="pct"/>
            <w:tcBorders>
              <w:top w:val="nil"/>
              <w:left w:val="nil"/>
              <w:bottom w:val="single" w:sz="4" w:space="0" w:color="auto"/>
              <w:right w:val="single" w:sz="4" w:space="0" w:color="auto"/>
            </w:tcBorders>
            <w:shd w:val="clear" w:color="auto" w:fill="auto"/>
            <w:vAlign w:val="center"/>
            <w:hideMark/>
          </w:tcPr>
          <w:p w14:paraId="5DE1960C" w14:textId="77777777" w:rsidR="00594AC8" w:rsidRPr="007B4DE8" w:rsidRDefault="00594AC8" w:rsidP="007B4DE8">
            <w:pPr>
              <w:pStyle w:val="a5"/>
            </w:pPr>
            <w:r w:rsidRPr="007B4DE8">
              <w:t>20</w:t>
            </w:r>
          </w:p>
        </w:tc>
        <w:tc>
          <w:tcPr>
            <w:tcW w:w="538" w:type="pct"/>
            <w:tcBorders>
              <w:top w:val="nil"/>
              <w:left w:val="nil"/>
              <w:bottom w:val="single" w:sz="4" w:space="0" w:color="auto"/>
              <w:right w:val="single" w:sz="4" w:space="0" w:color="auto"/>
            </w:tcBorders>
            <w:shd w:val="clear" w:color="auto" w:fill="auto"/>
            <w:vAlign w:val="center"/>
            <w:hideMark/>
          </w:tcPr>
          <w:p w14:paraId="3246344F" w14:textId="77777777" w:rsidR="00594AC8" w:rsidRPr="007B4DE8" w:rsidRDefault="00594AC8" w:rsidP="007B4DE8">
            <w:pPr>
              <w:pStyle w:val="a5"/>
            </w:pPr>
            <w:r w:rsidRPr="007B4DE8">
              <w:t>0.309</w:t>
            </w:r>
          </w:p>
        </w:tc>
      </w:tr>
      <w:tr w:rsidR="00594AC8" w:rsidRPr="007B4DE8" w14:paraId="0CE603F2"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5D08E69"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1CF42432" w14:textId="77777777" w:rsidR="00594AC8" w:rsidRPr="007B4DE8" w:rsidRDefault="00594AC8" w:rsidP="007B4DE8">
            <w:pPr>
              <w:pStyle w:val="a5"/>
            </w:pPr>
            <w:r w:rsidRPr="007B4DE8">
              <w:t>121.3</w:t>
            </w:r>
          </w:p>
        </w:tc>
        <w:tc>
          <w:tcPr>
            <w:tcW w:w="766" w:type="pct"/>
            <w:tcBorders>
              <w:top w:val="nil"/>
              <w:left w:val="nil"/>
              <w:bottom w:val="single" w:sz="4" w:space="0" w:color="auto"/>
              <w:right w:val="single" w:sz="4" w:space="0" w:color="auto"/>
            </w:tcBorders>
            <w:shd w:val="clear" w:color="auto" w:fill="auto"/>
            <w:vAlign w:val="center"/>
            <w:hideMark/>
          </w:tcPr>
          <w:p w14:paraId="5D1D41AB" w14:textId="77777777" w:rsidR="00594AC8" w:rsidRPr="007B4DE8" w:rsidRDefault="00594AC8" w:rsidP="007B4DE8">
            <w:pPr>
              <w:pStyle w:val="a5"/>
            </w:pPr>
            <w:r w:rsidRPr="007B4DE8">
              <w:t>168.291</w:t>
            </w:r>
          </w:p>
        </w:tc>
        <w:tc>
          <w:tcPr>
            <w:tcW w:w="766" w:type="pct"/>
            <w:tcBorders>
              <w:top w:val="nil"/>
              <w:left w:val="nil"/>
              <w:bottom w:val="single" w:sz="4" w:space="0" w:color="auto"/>
              <w:right w:val="single" w:sz="4" w:space="0" w:color="auto"/>
            </w:tcBorders>
            <w:shd w:val="clear" w:color="auto" w:fill="auto"/>
            <w:vAlign w:val="center"/>
            <w:hideMark/>
          </w:tcPr>
          <w:p w14:paraId="466D1D1B" w14:textId="77777777" w:rsidR="00594AC8" w:rsidRPr="007B4DE8" w:rsidRDefault="00594AC8" w:rsidP="007B4DE8">
            <w:pPr>
              <w:pStyle w:val="a5"/>
            </w:pPr>
            <w:r w:rsidRPr="007B4DE8">
              <w:t>151.144</w:t>
            </w:r>
          </w:p>
        </w:tc>
        <w:tc>
          <w:tcPr>
            <w:tcW w:w="832" w:type="pct"/>
            <w:tcBorders>
              <w:top w:val="nil"/>
              <w:left w:val="nil"/>
              <w:bottom w:val="single" w:sz="4" w:space="0" w:color="auto"/>
              <w:right w:val="single" w:sz="4" w:space="0" w:color="auto"/>
            </w:tcBorders>
            <w:shd w:val="clear" w:color="auto" w:fill="auto"/>
            <w:vAlign w:val="center"/>
            <w:hideMark/>
          </w:tcPr>
          <w:p w14:paraId="6302626F" w14:textId="77777777" w:rsidR="00594AC8" w:rsidRPr="007B4DE8" w:rsidRDefault="00594AC8" w:rsidP="007B4DE8">
            <w:pPr>
              <w:pStyle w:val="a5"/>
            </w:pPr>
            <w:r w:rsidRPr="007B4DE8">
              <w:t>17.147</w:t>
            </w:r>
          </w:p>
        </w:tc>
        <w:tc>
          <w:tcPr>
            <w:tcW w:w="538" w:type="pct"/>
            <w:tcBorders>
              <w:top w:val="nil"/>
              <w:left w:val="nil"/>
              <w:bottom w:val="single" w:sz="4" w:space="0" w:color="auto"/>
              <w:right w:val="single" w:sz="4" w:space="0" w:color="auto"/>
            </w:tcBorders>
            <w:shd w:val="clear" w:color="auto" w:fill="auto"/>
            <w:vAlign w:val="center"/>
            <w:hideMark/>
          </w:tcPr>
          <w:p w14:paraId="6D871D0E" w14:textId="77777777" w:rsidR="00594AC8" w:rsidRPr="007B4DE8" w:rsidRDefault="00594AC8" w:rsidP="007B4DE8">
            <w:pPr>
              <w:pStyle w:val="a5"/>
            </w:pPr>
            <w:r w:rsidRPr="007B4DE8">
              <w:t>20</w:t>
            </w:r>
          </w:p>
        </w:tc>
        <w:tc>
          <w:tcPr>
            <w:tcW w:w="538" w:type="pct"/>
            <w:tcBorders>
              <w:top w:val="nil"/>
              <w:left w:val="nil"/>
              <w:bottom w:val="single" w:sz="4" w:space="0" w:color="auto"/>
              <w:right w:val="single" w:sz="4" w:space="0" w:color="auto"/>
            </w:tcBorders>
            <w:shd w:val="clear" w:color="auto" w:fill="auto"/>
            <w:vAlign w:val="center"/>
            <w:hideMark/>
          </w:tcPr>
          <w:p w14:paraId="73728F07" w14:textId="77777777" w:rsidR="00594AC8" w:rsidRPr="007B4DE8" w:rsidRDefault="00594AC8" w:rsidP="007B4DE8">
            <w:pPr>
              <w:pStyle w:val="a5"/>
            </w:pPr>
            <w:r w:rsidRPr="007B4DE8">
              <w:t>0.309</w:t>
            </w:r>
          </w:p>
        </w:tc>
      </w:tr>
      <w:tr w:rsidR="00594AC8" w:rsidRPr="007B4DE8" w14:paraId="5BB01254"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F320CE4" w14:textId="77777777" w:rsidR="00594AC8" w:rsidRPr="007B4DE8" w:rsidRDefault="00594AC8" w:rsidP="007B4DE8">
            <w:pPr>
              <w:pStyle w:val="a5"/>
            </w:pPr>
            <w:r w:rsidRPr="007B4DE8">
              <w:t>3К12-62-2</w:t>
            </w:r>
          </w:p>
        </w:tc>
        <w:tc>
          <w:tcPr>
            <w:tcW w:w="779" w:type="pct"/>
            <w:tcBorders>
              <w:top w:val="nil"/>
              <w:left w:val="nil"/>
              <w:bottom w:val="single" w:sz="4" w:space="0" w:color="auto"/>
              <w:right w:val="single" w:sz="4" w:space="0" w:color="auto"/>
            </w:tcBorders>
            <w:shd w:val="clear" w:color="auto" w:fill="auto"/>
            <w:vAlign w:val="center"/>
            <w:hideMark/>
          </w:tcPr>
          <w:p w14:paraId="6E256696" w14:textId="77777777" w:rsidR="00594AC8" w:rsidRPr="007B4DE8" w:rsidRDefault="00594AC8" w:rsidP="007B4DE8">
            <w:pPr>
              <w:pStyle w:val="a5"/>
            </w:pPr>
            <w:r w:rsidRPr="007B4DE8">
              <w:t>122.7</w:t>
            </w:r>
          </w:p>
        </w:tc>
        <w:tc>
          <w:tcPr>
            <w:tcW w:w="766" w:type="pct"/>
            <w:tcBorders>
              <w:top w:val="nil"/>
              <w:left w:val="nil"/>
              <w:bottom w:val="single" w:sz="4" w:space="0" w:color="auto"/>
              <w:right w:val="single" w:sz="4" w:space="0" w:color="auto"/>
            </w:tcBorders>
            <w:shd w:val="clear" w:color="auto" w:fill="auto"/>
            <w:vAlign w:val="center"/>
            <w:hideMark/>
          </w:tcPr>
          <w:p w14:paraId="2BDD67BA" w14:textId="77777777" w:rsidR="00594AC8" w:rsidRPr="007B4DE8" w:rsidRDefault="00594AC8" w:rsidP="007B4DE8">
            <w:pPr>
              <w:pStyle w:val="a5"/>
            </w:pPr>
            <w:r w:rsidRPr="007B4DE8">
              <w:t>168.182</w:t>
            </w:r>
          </w:p>
        </w:tc>
        <w:tc>
          <w:tcPr>
            <w:tcW w:w="766" w:type="pct"/>
            <w:tcBorders>
              <w:top w:val="nil"/>
              <w:left w:val="nil"/>
              <w:bottom w:val="single" w:sz="4" w:space="0" w:color="auto"/>
              <w:right w:val="single" w:sz="4" w:space="0" w:color="auto"/>
            </w:tcBorders>
            <w:shd w:val="clear" w:color="auto" w:fill="auto"/>
            <w:vAlign w:val="center"/>
            <w:hideMark/>
          </w:tcPr>
          <w:p w14:paraId="67E11F50" w14:textId="77777777" w:rsidR="00594AC8" w:rsidRPr="007B4DE8" w:rsidRDefault="00594AC8" w:rsidP="007B4DE8">
            <w:pPr>
              <w:pStyle w:val="a5"/>
            </w:pPr>
            <w:r w:rsidRPr="007B4DE8">
              <w:t>151.22</w:t>
            </w:r>
          </w:p>
        </w:tc>
        <w:tc>
          <w:tcPr>
            <w:tcW w:w="832" w:type="pct"/>
            <w:tcBorders>
              <w:top w:val="nil"/>
              <w:left w:val="nil"/>
              <w:bottom w:val="single" w:sz="4" w:space="0" w:color="auto"/>
              <w:right w:val="single" w:sz="4" w:space="0" w:color="auto"/>
            </w:tcBorders>
            <w:shd w:val="clear" w:color="auto" w:fill="auto"/>
            <w:vAlign w:val="center"/>
            <w:hideMark/>
          </w:tcPr>
          <w:p w14:paraId="427B2A9C" w14:textId="77777777" w:rsidR="00594AC8" w:rsidRPr="007B4DE8" w:rsidRDefault="00594AC8" w:rsidP="007B4DE8">
            <w:pPr>
              <w:pStyle w:val="a5"/>
            </w:pPr>
            <w:r w:rsidRPr="007B4DE8">
              <w:t>16.962</w:t>
            </w:r>
          </w:p>
        </w:tc>
        <w:tc>
          <w:tcPr>
            <w:tcW w:w="538" w:type="pct"/>
            <w:tcBorders>
              <w:top w:val="nil"/>
              <w:left w:val="nil"/>
              <w:bottom w:val="single" w:sz="4" w:space="0" w:color="auto"/>
              <w:right w:val="single" w:sz="4" w:space="0" w:color="auto"/>
            </w:tcBorders>
            <w:shd w:val="clear" w:color="auto" w:fill="auto"/>
            <w:vAlign w:val="center"/>
            <w:hideMark/>
          </w:tcPr>
          <w:p w14:paraId="0A1E87C1" w14:textId="77777777" w:rsidR="00594AC8" w:rsidRPr="007B4DE8" w:rsidRDefault="00594AC8" w:rsidP="007B4DE8">
            <w:pPr>
              <w:pStyle w:val="a5"/>
            </w:pPr>
            <w:r w:rsidRPr="007B4DE8">
              <w:t>57.17</w:t>
            </w:r>
          </w:p>
        </w:tc>
        <w:tc>
          <w:tcPr>
            <w:tcW w:w="538" w:type="pct"/>
            <w:tcBorders>
              <w:top w:val="nil"/>
              <w:left w:val="nil"/>
              <w:bottom w:val="single" w:sz="4" w:space="0" w:color="auto"/>
              <w:right w:val="single" w:sz="4" w:space="0" w:color="auto"/>
            </w:tcBorders>
            <w:shd w:val="clear" w:color="auto" w:fill="auto"/>
            <w:vAlign w:val="center"/>
            <w:hideMark/>
          </w:tcPr>
          <w:p w14:paraId="504AABDD" w14:textId="77777777" w:rsidR="00594AC8" w:rsidRPr="007B4DE8" w:rsidRDefault="00594AC8" w:rsidP="007B4DE8">
            <w:pPr>
              <w:pStyle w:val="a5"/>
            </w:pPr>
            <w:r w:rsidRPr="007B4DE8">
              <w:t>0.309</w:t>
            </w:r>
          </w:p>
        </w:tc>
      </w:tr>
      <w:tr w:rsidR="00594AC8" w:rsidRPr="007B4DE8" w14:paraId="017F2CC5"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CBC0094" w14:textId="77777777" w:rsidR="00594AC8" w:rsidRPr="007B4DE8" w:rsidRDefault="00594AC8" w:rsidP="007B4DE8">
            <w:pPr>
              <w:pStyle w:val="a5"/>
            </w:pPr>
            <w:r w:rsidRPr="007B4DE8">
              <w:t>3УТ12-66</w:t>
            </w:r>
          </w:p>
        </w:tc>
        <w:tc>
          <w:tcPr>
            <w:tcW w:w="779" w:type="pct"/>
            <w:tcBorders>
              <w:top w:val="nil"/>
              <w:left w:val="nil"/>
              <w:bottom w:val="single" w:sz="4" w:space="0" w:color="auto"/>
              <w:right w:val="single" w:sz="4" w:space="0" w:color="auto"/>
            </w:tcBorders>
            <w:shd w:val="clear" w:color="auto" w:fill="auto"/>
            <w:vAlign w:val="center"/>
            <w:hideMark/>
          </w:tcPr>
          <w:p w14:paraId="236EDC00" w14:textId="77777777" w:rsidR="00594AC8" w:rsidRPr="007B4DE8" w:rsidRDefault="00594AC8" w:rsidP="007B4DE8">
            <w:pPr>
              <w:pStyle w:val="a5"/>
            </w:pPr>
            <w:r w:rsidRPr="007B4DE8">
              <w:t>123.61</w:t>
            </w:r>
          </w:p>
        </w:tc>
        <w:tc>
          <w:tcPr>
            <w:tcW w:w="766" w:type="pct"/>
            <w:tcBorders>
              <w:top w:val="nil"/>
              <w:left w:val="nil"/>
              <w:bottom w:val="single" w:sz="4" w:space="0" w:color="auto"/>
              <w:right w:val="single" w:sz="4" w:space="0" w:color="auto"/>
            </w:tcBorders>
            <w:shd w:val="clear" w:color="auto" w:fill="auto"/>
            <w:vAlign w:val="center"/>
            <w:hideMark/>
          </w:tcPr>
          <w:p w14:paraId="6EFAA23F" w14:textId="77777777" w:rsidR="00594AC8" w:rsidRPr="007B4DE8" w:rsidRDefault="00594AC8" w:rsidP="007B4DE8">
            <w:pPr>
              <w:pStyle w:val="a5"/>
            </w:pPr>
            <w:r w:rsidRPr="007B4DE8">
              <w:t>168.127</w:t>
            </w:r>
          </w:p>
        </w:tc>
        <w:tc>
          <w:tcPr>
            <w:tcW w:w="766" w:type="pct"/>
            <w:tcBorders>
              <w:top w:val="nil"/>
              <w:left w:val="nil"/>
              <w:bottom w:val="single" w:sz="4" w:space="0" w:color="auto"/>
              <w:right w:val="single" w:sz="4" w:space="0" w:color="auto"/>
            </w:tcBorders>
            <w:shd w:val="clear" w:color="auto" w:fill="auto"/>
            <w:vAlign w:val="center"/>
            <w:hideMark/>
          </w:tcPr>
          <w:p w14:paraId="202F3836" w14:textId="77777777" w:rsidR="00594AC8" w:rsidRPr="007B4DE8" w:rsidRDefault="00594AC8" w:rsidP="007B4DE8">
            <w:pPr>
              <w:pStyle w:val="a5"/>
            </w:pPr>
            <w:r w:rsidRPr="007B4DE8">
              <w:t>151.247</w:t>
            </w:r>
          </w:p>
        </w:tc>
        <w:tc>
          <w:tcPr>
            <w:tcW w:w="832" w:type="pct"/>
            <w:tcBorders>
              <w:top w:val="nil"/>
              <w:left w:val="nil"/>
              <w:bottom w:val="single" w:sz="4" w:space="0" w:color="auto"/>
              <w:right w:val="single" w:sz="4" w:space="0" w:color="auto"/>
            </w:tcBorders>
            <w:shd w:val="clear" w:color="auto" w:fill="auto"/>
            <w:vAlign w:val="center"/>
            <w:hideMark/>
          </w:tcPr>
          <w:p w14:paraId="4E8C23B1" w14:textId="77777777" w:rsidR="00594AC8" w:rsidRPr="007B4DE8" w:rsidRDefault="00594AC8" w:rsidP="007B4DE8">
            <w:pPr>
              <w:pStyle w:val="a5"/>
            </w:pPr>
            <w:r w:rsidRPr="007B4DE8">
              <w:t>16.88</w:t>
            </w:r>
          </w:p>
        </w:tc>
        <w:tc>
          <w:tcPr>
            <w:tcW w:w="538" w:type="pct"/>
            <w:tcBorders>
              <w:top w:val="nil"/>
              <w:left w:val="nil"/>
              <w:bottom w:val="single" w:sz="4" w:space="0" w:color="auto"/>
              <w:right w:val="single" w:sz="4" w:space="0" w:color="auto"/>
            </w:tcBorders>
            <w:shd w:val="clear" w:color="auto" w:fill="auto"/>
            <w:vAlign w:val="center"/>
            <w:hideMark/>
          </w:tcPr>
          <w:p w14:paraId="7142205A" w14:textId="77777777" w:rsidR="00594AC8" w:rsidRPr="007B4DE8" w:rsidRDefault="00594AC8" w:rsidP="007B4DE8">
            <w:pPr>
              <w:pStyle w:val="a5"/>
            </w:pPr>
            <w:r w:rsidRPr="007B4DE8">
              <w:t>26.91</w:t>
            </w:r>
          </w:p>
        </w:tc>
        <w:tc>
          <w:tcPr>
            <w:tcW w:w="538" w:type="pct"/>
            <w:tcBorders>
              <w:top w:val="nil"/>
              <w:left w:val="nil"/>
              <w:bottom w:val="single" w:sz="4" w:space="0" w:color="auto"/>
              <w:right w:val="single" w:sz="4" w:space="0" w:color="auto"/>
            </w:tcBorders>
            <w:shd w:val="clear" w:color="auto" w:fill="auto"/>
            <w:vAlign w:val="center"/>
            <w:hideMark/>
          </w:tcPr>
          <w:p w14:paraId="10E021D9" w14:textId="77777777" w:rsidR="00594AC8" w:rsidRPr="007B4DE8" w:rsidRDefault="00594AC8" w:rsidP="007B4DE8">
            <w:pPr>
              <w:pStyle w:val="a5"/>
            </w:pPr>
            <w:r w:rsidRPr="007B4DE8">
              <w:t>0.309</w:t>
            </w:r>
          </w:p>
        </w:tc>
      </w:tr>
      <w:tr w:rsidR="00594AC8" w:rsidRPr="007B4DE8" w14:paraId="2262349A"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6E5381E" w14:textId="77777777" w:rsidR="00594AC8" w:rsidRPr="007B4DE8" w:rsidRDefault="00594AC8" w:rsidP="007B4DE8">
            <w:pPr>
              <w:pStyle w:val="a5"/>
            </w:pPr>
            <w:r w:rsidRPr="007B4DE8">
              <w:t>3УТ12-68</w:t>
            </w:r>
          </w:p>
        </w:tc>
        <w:tc>
          <w:tcPr>
            <w:tcW w:w="779" w:type="pct"/>
            <w:tcBorders>
              <w:top w:val="nil"/>
              <w:left w:val="nil"/>
              <w:bottom w:val="single" w:sz="4" w:space="0" w:color="auto"/>
              <w:right w:val="single" w:sz="4" w:space="0" w:color="auto"/>
            </w:tcBorders>
            <w:shd w:val="clear" w:color="auto" w:fill="auto"/>
            <w:vAlign w:val="center"/>
            <w:hideMark/>
          </w:tcPr>
          <w:p w14:paraId="22A6935E" w14:textId="77777777" w:rsidR="00594AC8" w:rsidRPr="007B4DE8" w:rsidRDefault="00594AC8" w:rsidP="007B4DE8">
            <w:pPr>
              <w:pStyle w:val="a5"/>
            </w:pPr>
            <w:r w:rsidRPr="007B4DE8">
              <w:t>123.85</w:t>
            </w:r>
          </w:p>
        </w:tc>
        <w:tc>
          <w:tcPr>
            <w:tcW w:w="766" w:type="pct"/>
            <w:tcBorders>
              <w:top w:val="nil"/>
              <w:left w:val="nil"/>
              <w:bottom w:val="single" w:sz="4" w:space="0" w:color="auto"/>
              <w:right w:val="single" w:sz="4" w:space="0" w:color="auto"/>
            </w:tcBorders>
            <w:shd w:val="clear" w:color="auto" w:fill="auto"/>
            <w:vAlign w:val="center"/>
            <w:hideMark/>
          </w:tcPr>
          <w:p w14:paraId="6B705287" w14:textId="77777777" w:rsidR="00594AC8" w:rsidRPr="007B4DE8" w:rsidRDefault="00594AC8" w:rsidP="007B4DE8">
            <w:pPr>
              <w:pStyle w:val="a5"/>
            </w:pPr>
            <w:r w:rsidRPr="007B4DE8">
              <w:t>168.099</w:t>
            </w:r>
          </w:p>
        </w:tc>
        <w:tc>
          <w:tcPr>
            <w:tcW w:w="766" w:type="pct"/>
            <w:tcBorders>
              <w:top w:val="nil"/>
              <w:left w:val="nil"/>
              <w:bottom w:val="single" w:sz="4" w:space="0" w:color="auto"/>
              <w:right w:val="single" w:sz="4" w:space="0" w:color="auto"/>
            </w:tcBorders>
            <w:shd w:val="clear" w:color="auto" w:fill="auto"/>
            <w:vAlign w:val="center"/>
            <w:hideMark/>
          </w:tcPr>
          <w:p w14:paraId="4F1AF147" w14:textId="77777777" w:rsidR="00594AC8" w:rsidRPr="007B4DE8" w:rsidRDefault="00594AC8" w:rsidP="007B4DE8">
            <w:pPr>
              <w:pStyle w:val="a5"/>
            </w:pPr>
            <w:r w:rsidRPr="007B4DE8">
              <w:t>151.262</w:t>
            </w:r>
          </w:p>
        </w:tc>
        <w:tc>
          <w:tcPr>
            <w:tcW w:w="832" w:type="pct"/>
            <w:tcBorders>
              <w:top w:val="nil"/>
              <w:left w:val="nil"/>
              <w:bottom w:val="single" w:sz="4" w:space="0" w:color="auto"/>
              <w:right w:val="single" w:sz="4" w:space="0" w:color="auto"/>
            </w:tcBorders>
            <w:shd w:val="clear" w:color="auto" w:fill="auto"/>
            <w:vAlign w:val="center"/>
            <w:hideMark/>
          </w:tcPr>
          <w:p w14:paraId="57A70623" w14:textId="77777777" w:rsidR="00594AC8" w:rsidRPr="007B4DE8" w:rsidRDefault="00594AC8" w:rsidP="007B4DE8">
            <w:pPr>
              <w:pStyle w:val="a5"/>
            </w:pPr>
            <w:r w:rsidRPr="007B4DE8">
              <w:t>16.837</w:t>
            </w:r>
          </w:p>
        </w:tc>
        <w:tc>
          <w:tcPr>
            <w:tcW w:w="538" w:type="pct"/>
            <w:tcBorders>
              <w:top w:val="nil"/>
              <w:left w:val="nil"/>
              <w:bottom w:val="single" w:sz="4" w:space="0" w:color="auto"/>
              <w:right w:val="single" w:sz="4" w:space="0" w:color="auto"/>
            </w:tcBorders>
            <w:shd w:val="clear" w:color="auto" w:fill="auto"/>
            <w:vAlign w:val="center"/>
            <w:hideMark/>
          </w:tcPr>
          <w:p w14:paraId="3DA34249" w14:textId="77777777" w:rsidR="00594AC8" w:rsidRPr="007B4DE8" w:rsidRDefault="00594AC8" w:rsidP="007B4DE8">
            <w:pPr>
              <w:pStyle w:val="a5"/>
            </w:pPr>
            <w:r w:rsidRPr="007B4DE8">
              <w:t>238.66</w:t>
            </w:r>
          </w:p>
        </w:tc>
        <w:tc>
          <w:tcPr>
            <w:tcW w:w="538" w:type="pct"/>
            <w:tcBorders>
              <w:top w:val="nil"/>
              <w:left w:val="nil"/>
              <w:bottom w:val="single" w:sz="4" w:space="0" w:color="auto"/>
              <w:right w:val="single" w:sz="4" w:space="0" w:color="auto"/>
            </w:tcBorders>
            <w:shd w:val="clear" w:color="auto" w:fill="auto"/>
            <w:vAlign w:val="center"/>
            <w:hideMark/>
          </w:tcPr>
          <w:p w14:paraId="3B32AEA1" w14:textId="77777777" w:rsidR="00594AC8" w:rsidRPr="007B4DE8" w:rsidRDefault="00594AC8" w:rsidP="007B4DE8">
            <w:pPr>
              <w:pStyle w:val="a5"/>
            </w:pPr>
            <w:r w:rsidRPr="007B4DE8">
              <w:t>0.309</w:t>
            </w:r>
          </w:p>
        </w:tc>
      </w:tr>
      <w:tr w:rsidR="00594AC8" w:rsidRPr="007B4DE8" w14:paraId="4C7533BA"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C88B0D1" w14:textId="77777777" w:rsidR="00594AC8" w:rsidRPr="007B4DE8" w:rsidRDefault="00594AC8" w:rsidP="007B4DE8">
            <w:pPr>
              <w:pStyle w:val="a5"/>
            </w:pPr>
            <w:r w:rsidRPr="007B4DE8">
              <w:t>3УТ12-72</w:t>
            </w:r>
          </w:p>
        </w:tc>
        <w:tc>
          <w:tcPr>
            <w:tcW w:w="779" w:type="pct"/>
            <w:tcBorders>
              <w:top w:val="nil"/>
              <w:left w:val="nil"/>
              <w:bottom w:val="single" w:sz="4" w:space="0" w:color="auto"/>
              <w:right w:val="single" w:sz="4" w:space="0" w:color="auto"/>
            </w:tcBorders>
            <w:shd w:val="clear" w:color="auto" w:fill="auto"/>
            <w:vAlign w:val="center"/>
            <w:hideMark/>
          </w:tcPr>
          <w:p w14:paraId="12F41699" w14:textId="77777777" w:rsidR="00594AC8" w:rsidRPr="007B4DE8" w:rsidRDefault="00594AC8" w:rsidP="007B4DE8">
            <w:pPr>
              <w:pStyle w:val="a5"/>
            </w:pPr>
            <w:r w:rsidRPr="007B4DE8">
              <w:t>125.15</w:t>
            </w:r>
          </w:p>
        </w:tc>
        <w:tc>
          <w:tcPr>
            <w:tcW w:w="766" w:type="pct"/>
            <w:tcBorders>
              <w:top w:val="nil"/>
              <w:left w:val="nil"/>
              <w:bottom w:val="single" w:sz="4" w:space="0" w:color="auto"/>
              <w:right w:val="single" w:sz="4" w:space="0" w:color="auto"/>
            </w:tcBorders>
            <w:shd w:val="clear" w:color="auto" w:fill="auto"/>
            <w:vAlign w:val="center"/>
            <w:hideMark/>
          </w:tcPr>
          <w:p w14:paraId="3913A8CD" w14:textId="77777777" w:rsidR="00594AC8" w:rsidRPr="007B4DE8" w:rsidRDefault="00594AC8" w:rsidP="007B4DE8">
            <w:pPr>
              <w:pStyle w:val="a5"/>
            </w:pPr>
            <w:r w:rsidRPr="007B4DE8">
              <w:t>167.855</w:t>
            </w:r>
          </w:p>
        </w:tc>
        <w:tc>
          <w:tcPr>
            <w:tcW w:w="766" w:type="pct"/>
            <w:tcBorders>
              <w:top w:val="nil"/>
              <w:left w:val="nil"/>
              <w:bottom w:val="single" w:sz="4" w:space="0" w:color="auto"/>
              <w:right w:val="single" w:sz="4" w:space="0" w:color="auto"/>
            </w:tcBorders>
            <w:shd w:val="clear" w:color="auto" w:fill="auto"/>
            <w:vAlign w:val="center"/>
            <w:hideMark/>
          </w:tcPr>
          <w:p w14:paraId="423F834F" w14:textId="77777777" w:rsidR="00594AC8" w:rsidRPr="007B4DE8" w:rsidRDefault="00594AC8" w:rsidP="007B4DE8">
            <w:pPr>
              <w:pStyle w:val="a5"/>
            </w:pPr>
            <w:r w:rsidRPr="007B4DE8">
              <w:t>151.387</w:t>
            </w:r>
          </w:p>
        </w:tc>
        <w:tc>
          <w:tcPr>
            <w:tcW w:w="832" w:type="pct"/>
            <w:tcBorders>
              <w:top w:val="nil"/>
              <w:left w:val="nil"/>
              <w:bottom w:val="single" w:sz="4" w:space="0" w:color="auto"/>
              <w:right w:val="single" w:sz="4" w:space="0" w:color="auto"/>
            </w:tcBorders>
            <w:shd w:val="clear" w:color="auto" w:fill="auto"/>
            <w:vAlign w:val="center"/>
            <w:hideMark/>
          </w:tcPr>
          <w:p w14:paraId="199D4871" w14:textId="77777777" w:rsidR="00594AC8" w:rsidRPr="007B4DE8" w:rsidRDefault="00594AC8" w:rsidP="007B4DE8">
            <w:pPr>
              <w:pStyle w:val="a5"/>
            </w:pPr>
            <w:r w:rsidRPr="007B4DE8">
              <w:t>16.467</w:t>
            </w:r>
          </w:p>
        </w:tc>
        <w:tc>
          <w:tcPr>
            <w:tcW w:w="538" w:type="pct"/>
            <w:tcBorders>
              <w:top w:val="nil"/>
              <w:left w:val="nil"/>
              <w:bottom w:val="single" w:sz="4" w:space="0" w:color="auto"/>
              <w:right w:val="single" w:sz="4" w:space="0" w:color="auto"/>
            </w:tcBorders>
            <w:shd w:val="clear" w:color="auto" w:fill="auto"/>
            <w:vAlign w:val="center"/>
            <w:hideMark/>
          </w:tcPr>
          <w:p w14:paraId="41F0C941" w14:textId="77777777" w:rsidR="00594AC8" w:rsidRPr="007B4DE8" w:rsidRDefault="00594AC8" w:rsidP="007B4DE8">
            <w:pPr>
              <w:pStyle w:val="a5"/>
            </w:pPr>
            <w:r w:rsidRPr="007B4DE8">
              <w:t>5.48</w:t>
            </w:r>
          </w:p>
        </w:tc>
        <w:tc>
          <w:tcPr>
            <w:tcW w:w="538" w:type="pct"/>
            <w:tcBorders>
              <w:top w:val="nil"/>
              <w:left w:val="nil"/>
              <w:bottom w:val="single" w:sz="4" w:space="0" w:color="auto"/>
              <w:right w:val="single" w:sz="4" w:space="0" w:color="auto"/>
            </w:tcBorders>
            <w:shd w:val="clear" w:color="auto" w:fill="auto"/>
            <w:vAlign w:val="center"/>
            <w:hideMark/>
          </w:tcPr>
          <w:p w14:paraId="4D6590EA" w14:textId="77777777" w:rsidR="00594AC8" w:rsidRPr="007B4DE8" w:rsidRDefault="00594AC8" w:rsidP="007B4DE8">
            <w:pPr>
              <w:pStyle w:val="a5"/>
            </w:pPr>
            <w:r w:rsidRPr="007B4DE8">
              <w:t>0.309</w:t>
            </w:r>
          </w:p>
        </w:tc>
      </w:tr>
      <w:tr w:rsidR="00594AC8" w:rsidRPr="007B4DE8" w14:paraId="1F6957D9"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74E54CA" w14:textId="77777777" w:rsidR="00594AC8" w:rsidRPr="007B4DE8" w:rsidRDefault="00594AC8" w:rsidP="007B4DE8">
            <w:pPr>
              <w:pStyle w:val="a5"/>
            </w:pPr>
            <w:r w:rsidRPr="007B4DE8">
              <w:t>3К12-76</w:t>
            </w:r>
          </w:p>
        </w:tc>
        <w:tc>
          <w:tcPr>
            <w:tcW w:w="779" w:type="pct"/>
            <w:tcBorders>
              <w:top w:val="nil"/>
              <w:left w:val="nil"/>
              <w:bottom w:val="single" w:sz="4" w:space="0" w:color="auto"/>
              <w:right w:val="single" w:sz="4" w:space="0" w:color="auto"/>
            </w:tcBorders>
            <w:shd w:val="clear" w:color="auto" w:fill="auto"/>
            <w:vAlign w:val="center"/>
            <w:hideMark/>
          </w:tcPr>
          <w:p w14:paraId="2317AAA4" w14:textId="77777777" w:rsidR="00594AC8" w:rsidRPr="007B4DE8" w:rsidRDefault="00594AC8" w:rsidP="007B4DE8">
            <w:pPr>
              <w:pStyle w:val="a5"/>
            </w:pPr>
            <w:r w:rsidRPr="007B4DE8">
              <w:t>125.1</w:t>
            </w:r>
          </w:p>
        </w:tc>
        <w:tc>
          <w:tcPr>
            <w:tcW w:w="766" w:type="pct"/>
            <w:tcBorders>
              <w:top w:val="nil"/>
              <w:left w:val="nil"/>
              <w:bottom w:val="single" w:sz="4" w:space="0" w:color="auto"/>
              <w:right w:val="single" w:sz="4" w:space="0" w:color="auto"/>
            </w:tcBorders>
            <w:shd w:val="clear" w:color="auto" w:fill="auto"/>
            <w:vAlign w:val="center"/>
            <w:hideMark/>
          </w:tcPr>
          <w:p w14:paraId="5DFA2693" w14:textId="77777777" w:rsidR="00594AC8" w:rsidRPr="007B4DE8" w:rsidRDefault="00594AC8" w:rsidP="007B4DE8">
            <w:pPr>
              <w:pStyle w:val="a5"/>
            </w:pPr>
            <w:r w:rsidRPr="007B4DE8">
              <w:t>167.844</w:t>
            </w:r>
          </w:p>
        </w:tc>
        <w:tc>
          <w:tcPr>
            <w:tcW w:w="766" w:type="pct"/>
            <w:tcBorders>
              <w:top w:val="nil"/>
              <w:left w:val="nil"/>
              <w:bottom w:val="single" w:sz="4" w:space="0" w:color="auto"/>
              <w:right w:val="single" w:sz="4" w:space="0" w:color="auto"/>
            </w:tcBorders>
            <w:shd w:val="clear" w:color="auto" w:fill="auto"/>
            <w:vAlign w:val="center"/>
            <w:hideMark/>
          </w:tcPr>
          <w:p w14:paraId="60A6BCCD" w14:textId="77777777" w:rsidR="00594AC8" w:rsidRPr="007B4DE8" w:rsidRDefault="00594AC8" w:rsidP="007B4DE8">
            <w:pPr>
              <w:pStyle w:val="a5"/>
            </w:pPr>
            <w:r w:rsidRPr="007B4DE8">
              <w:t>151.393</w:t>
            </w:r>
          </w:p>
        </w:tc>
        <w:tc>
          <w:tcPr>
            <w:tcW w:w="832" w:type="pct"/>
            <w:tcBorders>
              <w:top w:val="nil"/>
              <w:left w:val="nil"/>
              <w:bottom w:val="single" w:sz="4" w:space="0" w:color="auto"/>
              <w:right w:val="single" w:sz="4" w:space="0" w:color="auto"/>
            </w:tcBorders>
            <w:shd w:val="clear" w:color="auto" w:fill="auto"/>
            <w:vAlign w:val="center"/>
            <w:hideMark/>
          </w:tcPr>
          <w:p w14:paraId="77A5F7C9" w14:textId="77777777" w:rsidR="00594AC8" w:rsidRPr="007B4DE8" w:rsidRDefault="00594AC8" w:rsidP="007B4DE8">
            <w:pPr>
              <w:pStyle w:val="a5"/>
            </w:pPr>
            <w:r w:rsidRPr="007B4DE8">
              <w:t>16.451</w:t>
            </w:r>
          </w:p>
        </w:tc>
        <w:tc>
          <w:tcPr>
            <w:tcW w:w="538" w:type="pct"/>
            <w:tcBorders>
              <w:top w:val="nil"/>
              <w:left w:val="nil"/>
              <w:bottom w:val="single" w:sz="4" w:space="0" w:color="auto"/>
              <w:right w:val="single" w:sz="4" w:space="0" w:color="auto"/>
            </w:tcBorders>
            <w:shd w:val="clear" w:color="auto" w:fill="auto"/>
            <w:vAlign w:val="center"/>
            <w:hideMark/>
          </w:tcPr>
          <w:p w14:paraId="351FC8C4" w14:textId="77777777" w:rsidR="00594AC8" w:rsidRPr="007B4DE8" w:rsidRDefault="00594AC8" w:rsidP="007B4DE8">
            <w:pPr>
              <w:pStyle w:val="a5"/>
            </w:pPr>
            <w:r w:rsidRPr="007B4DE8">
              <w:t>96.17</w:t>
            </w:r>
          </w:p>
        </w:tc>
        <w:tc>
          <w:tcPr>
            <w:tcW w:w="538" w:type="pct"/>
            <w:tcBorders>
              <w:top w:val="nil"/>
              <w:left w:val="nil"/>
              <w:bottom w:val="single" w:sz="4" w:space="0" w:color="auto"/>
              <w:right w:val="single" w:sz="4" w:space="0" w:color="auto"/>
            </w:tcBorders>
            <w:shd w:val="clear" w:color="auto" w:fill="auto"/>
            <w:vAlign w:val="center"/>
            <w:hideMark/>
          </w:tcPr>
          <w:p w14:paraId="1F65CCAA" w14:textId="77777777" w:rsidR="00594AC8" w:rsidRPr="007B4DE8" w:rsidRDefault="00594AC8" w:rsidP="007B4DE8">
            <w:pPr>
              <w:pStyle w:val="a5"/>
            </w:pPr>
            <w:r w:rsidRPr="007B4DE8">
              <w:t>0.309</w:t>
            </w:r>
          </w:p>
        </w:tc>
      </w:tr>
      <w:tr w:rsidR="00594AC8" w:rsidRPr="007B4DE8" w14:paraId="4DAB7DBC"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75BDB41" w14:textId="77777777" w:rsidR="00594AC8" w:rsidRPr="007B4DE8" w:rsidRDefault="00594AC8" w:rsidP="007B4DE8">
            <w:pPr>
              <w:pStyle w:val="a5"/>
            </w:pPr>
            <w:r w:rsidRPr="007B4DE8">
              <w:t>3К12-81</w:t>
            </w:r>
          </w:p>
        </w:tc>
        <w:tc>
          <w:tcPr>
            <w:tcW w:w="779" w:type="pct"/>
            <w:tcBorders>
              <w:top w:val="nil"/>
              <w:left w:val="nil"/>
              <w:bottom w:val="single" w:sz="4" w:space="0" w:color="auto"/>
              <w:right w:val="single" w:sz="4" w:space="0" w:color="auto"/>
            </w:tcBorders>
            <w:shd w:val="clear" w:color="auto" w:fill="auto"/>
            <w:vAlign w:val="center"/>
            <w:hideMark/>
          </w:tcPr>
          <w:p w14:paraId="09F701AB" w14:textId="77777777" w:rsidR="00594AC8" w:rsidRPr="007B4DE8" w:rsidRDefault="00594AC8" w:rsidP="007B4DE8">
            <w:pPr>
              <w:pStyle w:val="a5"/>
            </w:pPr>
            <w:r w:rsidRPr="007B4DE8">
              <w:t>124.6</w:t>
            </w:r>
          </w:p>
        </w:tc>
        <w:tc>
          <w:tcPr>
            <w:tcW w:w="766" w:type="pct"/>
            <w:tcBorders>
              <w:top w:val="nil"/>
              <w:left w:val="nil"/>
              <w:bottom w:val="single" w:sz="4" w:space="0" w:color="auto"/>
              <w:right w:val="single" w:sz="4" w:space="0" w:color="auto"/>
            </w:tcBorders>
            <w:shd w:val="clear" w:color="auto" w:fill="auto"/>
            <w:vAlign w:val="center"/>
            <w:hideMark/>
          </w:tcPr>
          <w:p w14:paraId="6407A14F" w14:textId="77777777" w:rsidR="00594AC8" w:rsidRPr="007B4DE8" w:rsidRDefault="00594AC8" w:rsidP="007B4DE8">
            <w:pPr>
              <w:pStyle w:val="a5"/>
            </w:pPr>
            <w:r w:rsidRPr="007B4DE8">
              <w:t>167.781</w:t>
            </w:r>
          </w:p>
        </w:tc>
        <w:tc>
          <w:tcPr>
            <w:tcW w:w="766" w:type="pct"/>
            <w:tcBorders>
              <w:top w:val="nil"/>
              <w:left w:val="nil"/>
              <w:bottom w:val="single" w:sz="4" w:space="0" w:color="auto"/>
              <w:right w:val="single" w:sz="4" w:space="0" w:color="auto"/>
            </w:tcBorders>
            <w:shd w:val="clear" w:color="auto" w:fill="auto"/>
            <w:vAlign w:val="center"/>
            <w:hideMark/>
          </w:tcPr>
          <w:p w14:paraId="13C449A4" w14:textId="77777777" w:rsidR="00594AC8" w:rsidRPr="007B4DE8" w:rsidRDefault="00594AC8" w:rsidP="007B4DE8">
            <w:pPr>
              <w:pStyle w:val="a5"/>
            </w:pPr>
            <w:r w:rsidRPr="007B4DE8">
              <w:t>151.428</w:t>
            </w:r>
          </w:p>
        </w:tc>
        <w:tc>
          <w:tcPr>
            <w:tcW w:w="832" w:type="pct"/>
            <w:tcBorders>
              <w:top w:val="nil"/>
              <w:left w:val="nil"/>
              <w:bottom w:val="single" w:sz="4" w:space="0" w:color="auto"/>
              <w:right w:val="single" w:sz="4" w:space="0" w:color="auto"/>
            </w:tcBorders>
            <w:shd w:val="clear" w:color="auto" w:fill="auto"/>
            <w:vAlign w:val="center"/>
            <w:hideMark/>
          </w:tcPr>
          <w:p w14:paraId="6C49C84E" w14:textId="77777777" w:rsidR="00594AC8" w:rsidRPr="007B4DE8" w:rsidRDefault="00594AC8" w:rsidP="007B4DE8">
            <w:pPr>
              <w:pStyle w:val="a5"/>
            </w:pPr>
            <w:r w:rsidRPr="007B4DE8">
              <w:t>16.353</w:t>
            </w:r>
          </w:p>
        </w:tc>
        <w:tc>
          <w:tcPr>
            <w:tcW w:w="538" w:type="pct"/>
            <w:tcBorders>
              <w:top w:val="nil"/>
              <w:left w:val="nil"/>
              <w:bottom w:val="single" w:sz="4" w:space="0" w:color="auto"/>
              <w:right w:val="single" w:sz="4" w:space="0" w:color="auto"/>
            </w:tcBorders>
            <w:shd w:val="clear" w:color="auto" w:fill="auto"/>
            <w:vAlign w:val="center"/>
            <w:hideMark/>
          </w:tcPr>
          <w:p w14:paraId="65964D39" w14:textId="77777777" w:rsidR="00594AC8" w:rsidRPr="007B4DE8" w:rsidRDefault="00594AC8" w:rsidP="007B4DE8">
            <w:pPr>
              <w:pStyle w:val="a5"/>
            </w:pPr>
            <w:r w:rsidRPr="007B4DE8">
              <w:t>17.84</w:t>
            </w:r>
          </w:p>
        </w:tc>
        <w:tc>
          <w:tcPr>
            <w:tcW w:w="538" w:type="pct"/>
            <w:tcBorders>
              <w:top w:val="nil"/>
              <w:left w:val="nil"/>
              <w:bottom w:val="single" w:sz="4" w:space="0" w:color="auto"/>
              <w:right w:val="single" w:sz="4" w:space="0" w:color="auto"/>
            </w:tcBorders>
            <w:shd w:val="clear" w:color="auto" w:fill="auto"/>
            <w:vAlign w:val="center"/>
            <w:hideMark/>
          </w:tcPr>
          <w:p w14:paraId="521D6B55" w14:textId="77777777" w:rsidR="00594AC8" w:rsidRPr="007B4DE8" w:rsidRDefault="00594AC8" w:rsidP="007B4DE8">
            <w:pPr>
              <w:pStyle w:val="a5"/>
            </w:pPr>
            <w:r w:rsidRPr="007B4DE8">
              <w:t>0.309</w:t>
            </w:r>
          </w:p>
        </w:tc>
      </w:tr>
      <w:tr w:rsidR="00594AC8" w:rsidRPr="007B4DE8" w14:paraId="5C9FF0E1"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70377AD" w14:textId="77777777" w:rsidR="00594AC8" w:rsidRPr="007B4DE8" w:rsidRDefault="00594AC8" w:rsidP="007B4DE8">
            <w:pPr>
              <w:pStyle w:val="a5"/>
            </w:pPr>
            <w:r w:rsidRPr="007B4DE8">
              <w:lastRenderedPageBreak/>
              <w:t> </w:t>
            </w:r>
          </w:p>
        </w:tc>
        <w:tc>
          <w:tcPr>
            <w:tcW w:w="779" w:type="pct"/>
            <w:tcBorders>
              <w:top w:val="nil"/>
              <w:left w:val="nil"/>
              <w:bottom w:val="single" w:sz="4" w:space="0" w:color="auto"/>
              <w:right w:val="single" w:sz="4" w:space="0" w:color="auto"/>
            </w:tcBorders>
            <w:shd w:val="clear" w:color="auto" w:fill="auto"/>
            <w:vAlign w:val="center"/>
            <w:hideMark/>
          </w:tcPr>
          <w:p w14:paraId="6B1314A4" w14:textId="77777777" w:rsidR="00594AC8" w:rsidRPr="007B4DE8" w:rsidRDefault="00594AC8" w:rsidP="007B4DE8">
            <w:pPr>
              <w:pStyle w:val="a5"/>
            </w:pPr>
            <w:r w:rsidRPr="007B4DE8">
              <w:t>132.46</w:t>
            </w:r>
          </w:p>
        </w:tc>
        <w:tc>
          <w:tcPr>
            <w:tcW w:w="766" w:type="pct"/>
            <w:tcBorders>
              <w:top w:val="nil"/>
              <w:left w:val="nil"/>
              <w:bottom w:val="single" w:sz="4" w:space="0" w:color="auto"/>
              <w:right w:val="single" w:sz="4" w:space="0" w:color="auto"/>
            </w:tcBorders>
            <w:shd w:val="clear" w:color="auto" w:fill="auto"/>
            <w:vAlign w:val="center"/>
            <w:hideMark/>
          </w:tcPr>
          <w:p w14:paraId="560BCDE4" w14:textId="77777777" w:rsidR="00594AC8" w:rsidRPr="007B4DE8" w:rsidRDefault="00594AC8" w:rsidP="007B4DE8">
            <w:pPr>
              <w:pStyle w:val="a5"/>
            </w:pPr>
            <w:r w:rsidRPr="007B4DE8">
              <w:t>167.765</w:t>
            </w:r>
          </w:p>
        </w:tc>
        <w:tc>
          <w:tcPr>
            <w:tcW w:w="766" w:type="pct"/>
            <w:tcBorders>
              <w:top w:val="nil"/>
              <w:left w:val="nil"/>
              <w:bottom w:val="single" w:sz="4" w:space="0" w:color="auto"/>
              <w:right w:val="single" w:sz="4" w:space="0" w:color="auto"/>
            </w:tcBorders>
            <w:shd w:val="clear" w:color="auto" w:fill="auto"/>
            <w:vAlign w:val="center"/>
            <w:hideMark/>
          </w:tcPr>
          <w:p w14:paraId="1DE6767A" w14:textId="77777777" w:rsidR="00594AC8" w:rsidRPr="007B4DE8" w:rsidRDefault="00594AC8" w:rsidP="007B4DE8">
            <w:pPr>
              <w:pStyle w:val="a5"/>
            </w:pPr>
            <w:r w:rsidRPr="007B4DE8">
              <w:t>151.433</w:t>
            </w:r>
          </w:p>
        </w:tc>
        <w:tc>
          <w:tcPr>
            <w:tcW w:w="832" w:type="pct"/>
            <w:tcBorders>
              <w:top w:val="nil"/>
              <w:left w:val="nil"/>
              <w:bottom w:val="single" w:sz="4" w:space="0" w:color="auto"/>
              <w:right w:val="single" w:sz="4" w:space="0" w:color="auto"/>
            </w:tcBorders>
            <w:shd w:val="clear" w:color="auto" w:fill="auto"/>
            <w:vAlign w:val="center"/>
            <w:hideMark/>
          </w:tcPr>
          <w:p w14:paraId="2D5BE736" w14:textId="77777777" w:rsidR="00594AC8" w:rsidRPr="007B4DE8" w:rsidRDefault="00594AC8" w:rsidP="007B4DE8">
            <w:pPr>
              <w:pStyle w:val="a5"/>
            </w:pPr>
            <w:r w:rsidRPr="007B4DE8">
              <w:t>16.332</w:t>
            </w:r>
          </w:p>
        </w:tc>
        <w:tc>
          <w:tcPr>
            <w:tcW w:w="538" w:type="pct"/>
            <w:tcBorders>
              <w:top w:val="nil"/>
              <w:left w:val="nil"/>
              <w:bottom w:val="single" w:sz="4" w:space="0" w:color="auto"/>
              <w:right w:val="single" w:sz="4" w:space="0" w:color="auto"/>
            </w:tcBorders>
            <w:shd w:val="clear" w:color="auto" w:fill="auto"/>
            <w:vAlign w:val="center"/>
            <w:hideMark/>
          </w:tcPr>
          <w:p w14:paraId="39C1C1A2" w14:textId="77777777" w:rsidR="00594AC8" w:rsidRPr="007B4DE8" w:rsidRDefault="00594AC8" w:rsidP="007B4DE8">
            <w:pPr>
              <w:pStyle w:val="a5"/>
            </w:pPr>
            <w:r w:rsidRPr="007B4DE8">
              <w:t>68.36</w:t>
            </w:r>
          </w:p>
        </w:tc>
        <w:tc>
          <w:tcPr>
            <w:tcW w:w="538" w:type="pct"/>
            <w:tcBorders>
              <w:top w:val="nil"/>
              <w:left w:val="nil"/>
              <w:bottom w:val="single" w:sz="4" w:space="0" w:color="auto"/>
              <w:right w:val="single" w:sz="4" w:space="0" w:color="auto"/>
            </w:tcBorders>
            <w:shd w:val="clear" w:color="auto" w:fill="auto"/>
            <w:vAlign w:val="center"/>
            <w:hideMark/>
          </w:tcPr>
          <w:p w14:paraId="592E3479" w14:textId="77777777" w:rsidR="00594AC8" w:rsidRPr="007B4DE8" w:rsidRDefault="00594AC8" w:rsidP="007B4DE8">
            <w:pPr>
              <w:pStyle w:val="a5"/>
            </w:pPr>
            <w:r w:rsidRPr="007B4DE8">
              <w:t>0.309</w:t>
            </w:r>
          </w:p>
        </w:tc>
      </w:tr>
      <w:tr w:rsidR="00594AC8" w:rsidRPr="007B4DE8" w14:paraId="551BAD96"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EE8C94B"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437F2F1E" w14:textId="77777777" w:rsidR="00594AC8" w:rsidRPr="007B4DE8" w:rsidRDefault="00594AC8" w:rsidP="007B4DE8">
            <w:pPr>
              <w:pStyle w:val="a5"/>
            </w:pPr>
            <w:r w:rsidRPr="007B4DE8">
              <w:t>121.1</w:t>
            </w:r>
          </w:p>
        </w:tc>
        <w:tc>
          <w:tcPr>
            <w:tcW w:w="766" w:type="pct"/>
            <w:tcBorders>
              <w:top w:val="nil"/>
              <w:left w:val="nil"/>
              <w:bottom w:val="single" w:sz="4" w:space="0" w:color="auto"/>
              <w:right w:val="single" w:sz="4" w:space="0" w:color="auto"/>
            </w:tcBorders>
            <w:shd w:val="clear" w:color="auto" w:fill="auto"/>
            <w:vAlign w:val="center"/>
            <w:hideMark/>
          </w:tcPr>
          <w:p w14:paraId="013F68E5" w14:textId="77777777" w:rsidR="00594AC8" w:rsidRPr="007B4DE8" w:rsidRDefault="00594AC8" w:rsidP="007B4DE8">
            <w:pPr>
              <w:pStyle w:val="a5"/>
            </w:pPr>
            <w:r w:rsidRPr="007B4DE8">
              <w:t>167.715</w:t>
            </w:r>
          </w:p>
        </w:tc>
        <w:tc>
          <w:tcPr>
            <w:tcW w:w="766" w:type="pct"/>
            <w:tcBorders>
              <w:top w:val="nil"/>
              <w:left w:val="nil"/>
              <w:bottom w:val="single" w:sz="4" w:space="0" w:color="auto"/>
              <w:right w:val="single" w:sz="4" w:space="0" w:color="auto"/>
            </w:tcBorders>
            <w:shd w:val="clear" w:color="auto" w:fill="auto"/>
            <w:vAlign w:val="center"/>
            <w:hideMark/>
          </w:tcPr>
          <w:p w14:paraId="78A7C83E" w14:textId="77777777" w:rsidR="00594AC8" w:rsidRPr="007B4DE8" w:rsidRDefault="00594AC8" w:rsidP="007B4DE8">
            <w:pPr>
              <w:pStyle w:val="a5"/>
            </w:pPr>
            <w:r w:rsidRPr="007B4DE8">
              <w:t>151.461</w:t>
            </w:r>
          </w:p>
        </w:tc>
        <w:tc>
          <w:tcPr>
            <w:tcW w:w="832" w:type="pct"/>
            <w:tcBorders>
              <w:top w:val="nil"/>
              <w:left w:val="nil"/>
              <w:bottom w:val="single" w:sz="4" w:space="0" w:color="auto"/>
              <w:right w:val="single" w:sz="4" w:space="0" w:color="auto"/>
            </w:tcBorders>
            <w:shd w:val="clear" w:color="auto" w:fill="auto"/>
            <w:vAlign w:val="center"/>
            <w:hideMark/>
          </w:tcPr>
          <w:p w14:paraId="57B9F56C" w14:textId="77777777" w:rsidR="00594AC8" w:rsidRPr="007B4DE8" w:rsidRDefault="00594AC8" w:rsidP="007B4DE8">
            <w:pPr>
              <w:pStyle w:val="a5"/>
            </w:pPr>
            <w:r w:rsidRPr="007B4DE8">
              <w:t>16.254</w:t>
            </w:r>
          </w:p>
        </w:tc>
        <w:tc>
          <w:tcPr>
            <w:tcW w:w="538" w:type="pct"/>
            <w:tcBorders>
              <w:top w:val="nil"/>
              <w:left w:val="nil"/>
              <w:bottom w:val="single" w:sz="4" w:space="0" w:color="auto"/>
              <w:right w:val="single" w:sz="4" w:space="0" w:color="auto"/>
            </w:tcBorders>
            <w:shd w:val="clear" w:color="auto" w:fill="auto"/>
            <w:vAlign w:val="center"/>
            <w:hideMark/>
          </w:tcPr>
          <w:p w14:paraId="14092234" w14:textId="77777777" w:rsidR="00594AC8" w:rsidRPr="007B4DE8" w:rsidRDefault="00594AC8" w:rsidP="007B4DE8">
            <w:pPr>
              <w:pStyle w:val="a5"/>
            </w:pPr>
            <w:r w:rsidRPr="007B4DE8">
              <w:t>24.51</w:t>
            </w:r>
          </w:p>
        </w:tc>
        <w:tc>
          <w:tcPr>
            <w:tcW w:w="538" w:type="pct"/>
            <w:tcBorders>
              <w:top w:val="nil"/>
              <w:left w:val="nil"/>
              <w:bottom w:val="single" w:sz="4" w:space="0" w:color="auto"/>
              <w:right w:val="single" w:sz="4" w:space="0" w:color="auto"/>
            </w:tcBorders>
            <w:shd w:val="clear" w:color="auto" w:fill="auto"/>
            <w:vAlign w:val="center"/>
            <w:hideMark/>
          </w:tcPr>
          <w:p w14:paraId="3D71E2EF" w14:textId="77777777" w:rsidR="00594AC8" w:rsidRPr="007B4DE8" w:rsidRDefault="00594AC8" w:rsidP="007B4DE8">
            <w:pPr>
              <w:pStyle w:val="a5"/>
            </w:pPr>
            <w:r w:rsidRPr="007B4DE8">
              <w:t>0.309</w:t>
            </w:r>
          </w:p>
        </w:tc>
      </w:tr>
      <w:tr w:rsidR="00594AC8" w:rsidRPr="007B4DE8" w14:paraId="07C6699C"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1DF2744" w14:textId="77777777" w:rsidR="00594AC8" w:rsidRPr="007B4DE8" w:rsidRDefault="00594AC8" w:rsidP="007B4DE8">
            <w:pPr>
              <w:pStyle w:val="a5"/>
            </w:pPr>
            <w:r w:rsidRPr="007B4DE8">
              <w:t>3К12-82</w:t>
            </w:r>
          </w:p>
        </w:tc>
        <w:tc>
          <w:tcPr>
            <w:tcW w:w="779" w:type="pct"/>
            <w:tcBorders>
              <w:top w:val="nil"/>
              <w:left w:val="nil"/>
              <w:bottom w:val="single" w:sz="4" w:space="0" w:color="auto"/>
              <w:right w:val="single" w:sz="4" w:space="0" w:color="auto"/>
            </w:tcBorders>
            <w:shd w:val="clear" w:color="auto" w:fill="auto"/>
            <w:vAlign w:val="center"/>
            <w:hideMark/>
          </w:tcPr>
          <w:p w14:paraId="08F21208" w14:textId="77777777" w:rsidR="00594AC8" w:rsidRPr="007B4DE8" w:rsidRDefault="00594AC8" w:rsidP="007B4DE8">
            <w:pPr>
              <w:pStyle w:val="a5"/>
            </w:pPr>
            <w:r w:rsidRPr="007B4DE8">
              <w:t>123</w:t>
            </w:r>
          </w:p>
        </w:tc>
        <w:tc>
          <w:tcPr>
            <w:tcW w:w="766" w:type="pct"/>
            <w:tcBorders>
              <w:top w:val="nil"/>
              <w:left w:val="nil"/>
              <w:bottom w:val="single" w:sz="4" w:space="0" w:color="auto"/>
              <w:right w:val="single" w:sz="4" w:space="0" w:color="auto"/>
            </w:tcBorders>
            <w:shd w:val="clear" w:color="auto" w:fill="auto"/>
            <w:vAlign w:val="center"/>
            <w:hideMark/>
          </w:tcPr>
          <w:p w14:paraId="49AA6478" w14:textId="77777777" w:rsidR="00594AC8" w:rsidRPr="007B4DE8" w:rsidRDefault="00594AC8" w:rsidP="007B4DE8">
            <w:pPr>
              <w:pStyle w:val="a5"/>
            </w:pPr>
            <w:r w:rsidRPr="007B4DE8">
              <w:t>167.696</w:t>
            </w:r>
          </w:p>
        </w:tc>
        <w:tc>
          <w:tcPr>
            <w:tcW w:w="766" w:type="pct"/>
            <w:tcBorders>
              <w:top w:val="nil"/>
              <w:left w:val="nil"/>
              <w:bottom w:val="single" w:sz="4" w:space="0" w:color="auto"/>
              <w:right w:val="single" w:sz="4" w:space="0" w:color="auto"/>
            </w:tcBorders>
            <w:shd w:val="clear" w:color="auto" w:fill="auto"/>
            <w:vAlign w:val="center"/>
            <w:hideMark/>
          </w:tcPr>
          <w:p w14:paraId="28DD25D7" w14:textId="77777777" w:rsidR="00594AC8" w:rsidRPr="007B4DE8" w:rsidRDefault="00594AC8" w:rsidP="007B4DE8">
            <w:pPr>
              <w:pStyle w:val="a5"/>
            </w:pPr>
            <w:r w:rsidRPr="007B4DE8">
              <w:t>151.468</w:t>
            </w:r>
          </w:p>
        </w:tc>
        <w:tc>
          <w:tcPr>
            <w:tcW w:w="832" w:type="pct"/>
            <w:tcBorders>
              <w:top w:val="nil"/>
              <w:left w:val="nil"/>
              <w:bottom w:val="single" w:sz="4" w:space="0" w:color="auto"/>
              <w:right w:val="single" w:sz="4" w:space="0" w:color="auto"/>
            </w:tcBorders>
            <w:shd w:val="clear" w:color="auto" w:fill="auto"/>
            <w:vAlign w:val="center"/>
            <w:hideMark/>
          </w:tcPr>
          <w:p w14:paraId="47015F34" w14:textId="77777777" w:rsidR="00594AC8" w:rsidRPr="007B4DE8" w:rsidRDefault="00594AC8" w:rsidP="007B4DE8">
            <w:pPr>
              <w:pStyle w:val="a5"/>
            </w:pPr>
            <w:r w:rsidRPr="007B4DE8">
              <w:t>16.227</w:t>
            </w:r>
          </w:p>
        </w:tc>
        <w:tc>
          <w:tcPr>
            <w:tcW w:w="538" w:type="pct"/>
            <w:tcBorders>
              <w:top w:val="nil"/>
              <w:left w:val="nil"/>
              <w:bottom w:val="single" w:sz="4" w:space="0" w:color="auto"/>
              <w:right w:val="single" w:sz="4" w:space="0" w:color="auto"/>
            </w:tcBorders>
            <w:shd w:val="clear" w:color="auto" w:fill="auto"/>
            <w:vAlign w:val="center"/>
            <w:hideMark/>
          </w:tcPr>
          <w:p w14:paraId="1AAE2D47" w14:textId="77777777" w:rsidR="00594AC8" w:rsidRPr="007B4DE8" w:rsidRDefault="00594AC8" w:rsidP="007B4DE8">
            <w:pPr>
              <w:pStyle w:val="a5"/>
            </w:pPr>
            <w:r w:rsidRPr="007B4DE8">
              <w:t>58</w:t>
            </w:r>
          </w:p>
        </w:tc>
        <w:tc>
          <w:tcPr>
            <w:tcW w:w="538" w:type="pct"/>
            <w:tcBorders>
              <w:top w:val="nil"/>
              <w:left w:val="nil"/>
              <w:bottom w:val="single" w:sz="4" w:space="0" w:color="auto"/>
              <w:right w:val="single" w:sz="4" w:space="0" w:color="auto"/>
            </w:tcBorders>
            <w:shd w:val="clear" w:color="auto" w:fill="auto"/>
            <w:vAlign w:val="center"/>
            <w:hideMark/>
          </w:tcPr>
          <w:p w14:paraId="270BB90A" w14:textId="77777777" w:rsidR="00594AC8" w:rsidRPr="007B4DE8" w:rsidRDefault="00594AC8" w:rsidP="007B4DE8">
            <w:pPr>
              <w:pStyle w:val="a5"/>
            </w:pPr>
            <w:r w:rsidRPr="007B4DE8">
              <w:t>0.309</w:t>
            </w:r>
          </w:p>
        </w:tc>
      </w:tr>
      <w:tr w:rsidR="00594AC8" w:rsidRPr="007B4DE8" w14:paraId="3A1A4A4A"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1CE4941"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41DD3CAC" w14:textId="77777777" w:rsidR="00594AC8" w:rsidRPr="007B4DE8" w:rsidRDefault="00594AC8" w:rsidP="007B4DE8">
            <w:pPr>
              <w:pStyle w:val="a5"/>
            </w:pPr>
            <w:r w:rsidRPr="007B4DE8">
              <w:t>122.7</w:t>
            </w:r>
          </w:p>
        </w:tc>
        <w:tc>
          <w:tcPr>
            <w:tcW w:w="766" w:type="pct"/>
            <w:tcBorders>
              <w:top w:val="nil"/>
              <w:left w:val="nil"/>
              <w:bottom w:val="single" w:sz="4" w:space="0" w:color="auto"/>
              <w:right w:val="single" w:sz="4" w:space="0" w:color="auto"/>
            </w:tcBorders>
            <w:shd w:val="clear" w:color="auto" w:fill="auto"/>
            <w:vAlign w:val="center"/>
            <w:hideMark/>
          </w:tcPr>
          <w:p w14:paraId="5F6D6833" w14:textId="77777777" w:rsidR="00594AC8" w:rsidRPr="007B4DE8" w:rsidRDefault="00594AC8" w:rsidP="007B4DE8">
            <w:pPr>
              <w:pStyle w:val="a5"/>
            </w:pPr>
            <w:r w:rsidRPr="007B4DE8">
              <w:t>167.664</w:t>
            </w:r>
          </w:p>
        </w:tc>
        <w:tc>
          <w:tcPr>
            <w:tcW w:w="766" w:type="pct"/>
            <w:tcBorders>
              <w:top w:val="nil"/>
              <w:left w:val="nil"/>
              <w:bottom w:val="single" w:sz="4" w:space="0" w:color="auto"/>
              <w:right w:val="single" w:sz="4" w:space="0" w:color="auto"/>
            </w:tcBorders>
            <w:shd w:val="clear" w:color="auto" w:fill="auto"/>
            <w:vAlign w:val="center"/>
            <w:hideMark/>
          </w:tcPr>
          <w:p w14:paraId="034364F1" w14:textId="77777777" w:rsidR="00594AC8" w:rsidRPr="007B4DE8" w:rsidRDefault="00594AC8" w:rsidP="007B4DE8">
            <w:pPr>
              <w:pStyle w:val="a5"/>
            </w:pPr>
            <w:r w:rsidRPr="007B4DE8">
              <w:t>151.487</w:t>
            </w:r>
          </w:p>
        </w:tc>
        <w:tc>
          <w:tcPr>
            <w:tcW w:w="832" w:type="pct"/>
            <w:tcBorders>
              <w:top w:val="nil"/>
              <w:left w:val="nil"/>
              <w:bottom w:val="single" w:sz="4" w:space="0" w:color="auto"/>
              <w:right w:val="single" w:sz="4" w:space="0" w:color="auto"/>
            </w:tcBorders>
            <w:shd w:val="clear" w:color="auto" w:fill="auto"/>
            <w:vAlign w:val="center"/>
            <w:hideMark/>
          </w:tcPr>
          <w:p w14:paraId="4B84210E" w14:textId="77777777" w:rsidR="00594AC8" w:rsidRPr="007B4DE8" w:rsidRDefault="00594AC8" w:rsidP="007B4DE8">
            <w:pPr>
              <w:pStyle w:val="a5"/>
            </w:pPr>
            <w:r w:rsidRPr="007B4DE8">
              <w:t>16.177</w:t>
            </w:r>
          </w:p>
        </w:tc>
        <w:tc>
          <w:tcPr>
            <w:tcW w:w="538" w:type="pct"/>
            <w:tcBorders>
              <w:top w:val="nil"/>
              <w:left w:val="nil"/>
              <w:bottom w:val="single" w:sz="4" w:space="0" w:color="auto"/>
              <w:right w:val="single" w:sz="4" w:space="0" w:color="auto"/>
            </w:tcBorders>
            <w:shd w:val="clear" w:color="auto" w:fill="auto"/>
            <w:vAlign w:val="center"/>
            <w:hideMark/>
          </w:tcPr>
          <w:p w14:paraId="26F4F613" w14:textId="77777777" w:rsidR="00594AC8" w:rsidRPr="007B4DE8" w:rsidRDefault="00594AC8" w:rsidP="007B4DE8">
            <w:pPr>
              <w:pStyle w:val="a5"/>
            </w:pPr>
            <w:r w:rsidRPr="007B4DE8">
              <w:t>28.94</w:t>
            </w:r>
          </w:p>
        </w:tc>
        <w:tc>
          <w:tcPr>
            <w:tcW w:w="538" w:type="pct"/>
            <w:tcBorders>
              <w:top w:val="nil"/>
              <w:left w:val="nil"/>
              <w:bottom w:val="single" w:sz="4" w:space="0" w:color="auto"/>
              <w:right w:val="single" w:sz="4" w:space="0" w:color="auto"/>
            </w:tcBorders>
            <w:shd w:val="clear" w:color="auto" w:fill="auto"/>
            <w:vAlign w:val="center"/>
            <w:hideMark/>
          </w:tcPr>
          <w:p w14:paraId="1E90F52C" w14:textId="77777777" w:rsidR="00594AC8" w:rsidRPr="007B4DE8" w:rsidRDefault="00594AC8" w:rsidP="007B4DE8">
            <w:pPr>
              <w:pStyle w:val="a5"/>
            </w:pPr>
            <w:r w:rsidRPr="007B4DE8">
              <w:t>0.309</w:t>
            </w:r>
          </w:p>
        </w:tc>
      </w:tr>
      <w:tr w:rsidR="00594AC8" w:rsidRPr="007B4DE8" w14:paraId="45986280"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DA0C04B" w14:textId="77777777" w:rsidR="00594AC8" w:rsidRPr="007B4DE8" w:rsidRDefault="00594AC8" w:rsidP="007B4DE8">
            <w:pPr>
              <w:pStyle w:val="a5"/>
            </w:pPr>
            <w:r w:rsidRPr="007B4DE8">
              <w:t>3УТ12-83</w:t>
            </w:r>
          </w:p>
        </w:tc>
        <w:tc>
          <w:tcPr>
            <w:tcW w:w="779" w:type="pct"/>
            <w:tcBorders>
              <w:top w:val="nil"/>
              <w:left w:val="nil"/>
              <w:bottom w:val="single" w:sz="4" w:space="0" w:color="auto"/>
              <w:right w:val="single" w:sz="4" w:space="0" w:color="auto"/>
            </w:tcBorders>
            <w:shd w:val="clear" w:color="auto" w:fill="auto"/>
            <w:vAlign w:val="center"/>
            <w:hideMark/>
          </w:tcPr>
          <w:p w14:paraId="3AFDB4B2" w14:textId="77777777" w:rsidR="00594AC8" w:rsidRPr="007B4DE8" w:rsidRDefault="00594AC8" w:rsidP="007B4DE8">
            <w:pPr>
              <w:pStyle w:val="a5"/>
            </w:pPr>
            <w:r w:rsidRPr="007B4DE8">
              <w:t>123</w:t>
            </w:r>
          </w:p>
        </w:tc>
        <w:tc>
          <w:tcPr>
            <w:tcW w:w="766" w:type="pct"/>
            <w:tcBorders>
              <w:top w:val="nil"/>
              <w:left w:val="nil"/>
              <w:bottom w:val="single" w:sz="4" w:space="0" w:color="auto"/>
              <w:right w:val="single" w:sz="4" w:space="0" w:color="auto"/>
            </w:tcBorders>
            <w:shd w:val="clear" w:color="auto" w:fill="auto"/>
            <w:vAlign w:val="center"/>
            <w:hideMark/>
          </w:tcPr>
          <w:p w14:paraId="3209D407" w14:textId="77777777" w:rsidR="00594AC8" w:rsidRPr="007B4DE8" w:rsidRDefault="00594AC8" w:rsidP="007B4DE8">
            <w:pPr>
              <w:pStyle w:val="a5"/>
            </w:pPr>
            <w:r w:rsidRPr="007B4DE8">
              <w:t>167.651</w:t>
            </w:r>
          </w:p>
        </w:tc>
        <w:tc>
          <w:tcPr>
            <w:tcW w:w="766" w:type="pct"/>
            <w:tcBorders>
              <w:top w:val="nil"/>
              <w:left w:val="nil"/>
              <w:bottom w:val="single" w:sz="4" w:space="0" w:color="auto"/>
              <w:right w:val="single" w:sz="4" w:space="0" w:color="auto"/>
            </w:tcBorders>
            <w:shd w:val="clear" w:color="auto" w:fill="auto"/>
            <w:vAlign w:val="center"/>
            <w:hideMark/>
          </w:tcPr>
          <w:p w14:paraId="3E17CF55" w14:textId="77777777" w:rsidR="00594AC8" w:rsidRPr="007B4DE8" w:rsidRDefault="00594AC8" w:rsidP="007B4DE8">
            <w:pPr>
              <w:pStyle w:val="a5"/>
            </w:pPr>
            <w:r w:rsidRPr="007B4DE8">
              <w:t>151.494</w:t>
            </w:r>
          </w:p>
        </w:tc>
        <w:tc>
          <w:tcPr>
            <w:tcW w:w="832" w:type="pct"/>
            <w:tcBorders>
              <w:top w:val="nil"/>
              <w:left w:val="nil"/>
              <w:bottom w:val="single" w:sz="4" w:space="0" w:color="auto"/>
              <w:right w:val="single" w:sz="4" w:space="0" w:color="auto"/>
            </w:tcBorders>
            <w:shd w:val="clear" w:color="auto" w:fill="auto"/>
            <w:vAlign w:val="center"/>
            <w:hideMark/>
          </w:tcPr>
          <w:p w14:paraId="3279D1F6" w14:textId="77777777" w:rsidR="00594AC8" w:rsidRPr="007B4DE8" w:rsidRDefault="00594AC8" w:rsidP="007B4DE8">
            <w:pPr>
              <w:pStyle w:val="a5"/>
            </w:pPr>
            <w:r w:rsidRPr="007B4DE8">
              <w:t>16.157</w:t>
            </w:r>
          </w:p>
        </w:tc>
        <w:tc>
          <w:tcPr>
            <w:tcW w:w="538" w:type="pct"/>
            <w:tcBorders>
              <w:top w:val="nil"/>
              <w:left w:val="nil"/>
              <w:bottom w:val="single" w:sz="4" w:space="0" w:color="auto"/>
              <w:right w:val="single" w:sz="4" w:space="0" w:color="auto"/>
            </w:tcBorders>
            <w:shd w:val="clear" w:color="auto" w:fill="auto"/>
            <w:vAlign w:val="center"/>
            <w:hideMark/>
          </w:tcPr>
          <w:p w14:paraId="06789B4B" w14:textId="77777777" w:rsidR="00594AC8" w:rsidRPr="007B4DE8" w:rsidRDefault="00594AC8" w:rsidP="007B4DE8">
            <w:pPr>
              <w:pStyle w:val="a5"/>
            </w:pPr>
            <w:r w:rsidRPr="007B4DE8">
              <w:t>46.77</w:t>
            </w:r>
          </w:p>
        </w:tc>
        <w:tc>
          <w:tcPr>
            <w:tcW w:w="538" w:type="pct"/>
            <w:tcBorders>
              <w:top w:val="nil"/>
              <w:left w:val="nil"/>
              <w:bottom w:val="single" w:sz="4" w:space="0" w:color="auto"/>
              <w:right w:val="single" w:sz="4" w:space="0" w:color="auto"/>
            </w:tcBorders>
            <w:shd w:val="clear" w:color="auto" w:fill="auto"/>
            <w:vAlign w:val="center"/>
            <w:hideMark/>
          </w:tcPr>
          <w:p w14:paraId="5BEA4650" w14:textId="77777777" w:rsidR="00594AC8" w:rsidRPr="007B4DE8" w:rsidRDefault="00594AC8" w:rsidP="007B4DE8">
            <w:pPr>
              <w:pStyle w:val="a5"/>
            </w:pPr>
            <w:r w:rsidRPr="007B4DE8">
              <w:t>0.207</w:t>
            </w:r>
          </w:p>
        </w:tc>
      </w:tr>
      <w:tr w:rsidR="00594AC8" w:rsidRPr="007B4DE8" w14:paraId="2478DA21"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2079083"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773F940E" w14:textId="77777777" w:rsidR="00594AC8" w:rsidRPr="007B4DE8" w:rsidRDefault="00594AC8" w:rsidP="007B4DE8">
            <w:pPr>
              <w:pStyle w:val="a5"/>
            </w:pPr>
            <w:r w:rsidRPr="007B4DE8">
              <w:t>123.3</w:t>
            </w:r>
          </w:p>
        </w:tc>
        <w:tc>
          <w:tcPr>
            <w:tcW w:w="766" w:type="pct"/>
            <w:tcBorders>
              <w:top w:val="nil"/>
              <w:left w:val="nil"/>
              <w:bottom w:val="single" w:sz="4" w:space="0" w:color="auto"/>
              <w:right w:val="single" w:sz="4" w:space="0" w:color="auto"/>
            </w:tcBorders>
            <w:shd w:val="clear" w:color="auto" w:fill="auto"/>
            <w:vAlign w:val="center"/>
            <w:hideMark/>
          </w:tcPr>
          <w:p w14:paraId="5D1FCC35" w14:textId="77777777" w:rsidR="00594AC8" w:rsidRPr="007B4DE8" w:rsidRDefault="00594AC8" w:rsidP="007B4DE8">
            <w:pPr>
              <w:pStyle w:val="a5"/>
            </w:pPr>
            <w:r w:rsidRPr="007B4DE8">
              <w:t>167.432</w:t>
            </w:r>
          </w:p>
        </w:tc>
        <w:tc>
          <w:tcPr>
            <w:tcW w:w="766" w:type="pct"/>
            <w:tcBorders>
              <w:top w:val="nil"/>
              <w:left w:val="nil"/>
              <w:bottom w:val="single" w:sz="4" w:space="0" w:color="auto"/>
              <w:right w:val="single" w:sz="4" w:space="0" w:color="auto"/>
            </w:tcBorders>
            <w:shd w:val="clear" w:color="auto" w:fill="auto"/>
            <w:vAlign w:val="center"/>
            <w:hideMark/>
          </w:tcPr>
          <w:p w14:paraId="27E9E60C" w14:textId="77777777" w:rsidR="00594AC8" w:rsidRPr="007B4DE8" w:rsidRDefault="00594AC8" w:rsidP="007B4DE8">
            <w:pPr>
              <w:pStyle w:val="a5"/>
            </w:pPr>
            <w:r w:rsidRPr="007B4DE8">
              <w:t>151.608</w:t>
            </w:r>
          </w:p>
        </w:tc>
        <w:tc>
          <w:tcPr>
            <w:tcW w:w="832" w:type="pct"/>
            <w:tcBorders>
              <w:top w:val="nil"/>
              <w:left w:val="nil"/>
              <w:bottom w:val="single" w:sz="4" w:space="0" w:color="auto"/>
              <w:right w:val="single" w:sz="4" w:space="0" w:color="auto"/>
            </w:tcBorders>
            <w:shd w:val="clear" w:color="auto" w:fill="auto"/>
            <w:vAlign w:val="center"/>
            <w:hideMark/>
          </w:tcPr>
          <w:p w14:paraId="532B1733" w14:textId="77777777" w:rsidR="00594AC8" w:rsidRPr="007B4DE8" w:rsidRDefault="00594AC8" w:rsidP="007B4DE8">
            <w:pPr>
              <w:pStyle w:val="a5"/>
            </w:pPr>
            <w:r w:rsidRPr="007B4DE8">
              <w:t>15.824</w:t>
            </w:r>
          </w:p>
        </w:tc>
        <w:tc>
          <w:tcPr>
            <w:tcW w:w="538" w:type="pct"/>
            <w:tcBorders>
              <w:top w:val="nil"/>
              <w:left w:val="nil"/>
              <w:bottom w:val="single" w:sz="4" w:space="0" w:color="auto"/>
              <w:right w:val="single" w:sz="4" w:space="0" w:color="auto"/>
            </w:tcBorders>
            <w:shd w:val="clear" w:color="auto" w:fill="auto"/>
            <w:vAlign w:val="center"/>
            <w:hideMark/>
          </w:tcPr>
          <w:p w14:paraId="3725EC40" w14:textId="77777777" w:rsidR="00594AC8" w:rsidRPr="007B4DE8" w:rsidRDefault="00594AC8" w:rsidP="007B4DE8">
            <w:pPr>
              <w:pStyle w:val="a5"/>
            </w:pPr>
            <w:r w:rsidRPr="007B4DE8">
              <w:t>11.31</w:t>
            </w:r>
          </w:p>
        </w:tc>
        <w:tc>
          <w:tcPr>
            <w:tcW w:w="538" w:type="pct"/>
            <w:tcBorders>
              <w:top w:val="nil"/>
              <w:left w:val="nil"/>
              <w:bottom w:val="single" w:sz="4" w:space="0" w:color="auto"/>
              <w:right w:val="single" w:sz="4" w:space="0" w:color="auto"/>
            </w:tcBorders>
            <w:shd w:val="clear" w:color="auto" w:fill="auto"/>
            <w:vAlign w:val="center"/>
            <w:hideMark/>
          </w:tcPr>
          <w:p w14:paraId="44E51C3B" w14:textId="77777777" w:rsidR="00594AC8" w:rsidRPr="007B4DE8" w:rsidRDefault="00594AC8" w:rsidP="007B4DE8">
            <w:pPr>
              <w:pStyle w:val="a5"/>
            </w:pPr>
            <w:r w:rsidRPr="007B4DE8">
              <w:t>0.207</w:t>
            </w:r>
          </w:p>
        </w:tc>
      </w:tr>
      <w:tr w:rsidR="00594AC8" w:rsidRPr="007B4DE8" w14:paraId="40D94A17"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B54DD88"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11C3976E" w14:textId="77777777" w:rsidR="00594AC8" w:rsidRPr="007B4DE8" w:rsidRDefault="00594AC8" w:rsidP="007B4DE8">
            <w:pPr>
              <w:pStyle w:val="a5"/>
            </w:pPr>
            <w:r w:rsidRPr="007B4DE8">
              <w:t>123.5</w:t>
            </w:r>
          </w:p>
        </w:tc>
        <w:tc>
          <w:tcPr>
            <w:tcW w:w="766" w:type="pct"/>
            <w:tcBorders>
              <w:top w:val="nil"/>
              <w:left w:val="nil"/>
              <w:bottom w:val="single" w:sz="4" w:space="0" w:color="auto"/>
              <w:right w:val="single" w:sz="4" w:space="0" w:color="auto"/>
            </w:tcBorders>
            <w:shd w:val="clear" w:color="auto" w:fill="auto"/>
            <w:vAlign w:val="center"/>
            <w:hideMark/>
          </w:tcPr>
          <w:p w14:paraId="17951574" w14:textId="77777777" w:rsidR="00594AC8" w:rsidRPr="007B4DE8" w:rsidRDefault="00594AC8" w:rsidP="007B4DE8">
            <w:pPr>
              <w:pStyle w:val="a5"/>
            </w:pPr>
            <w:r w:rsidRPr="007B4DE8">
              <w:t>167.389</w:t>
            </w:r>
          </w:p>
        </w:tc>
        <w:tc>
          <w:tcPr>
            <w:tcW w:w="766" w:type="pct"/>
            <w:tcBorders>
              <w:top w:val="nil"/>
              <w:left w:val="nil"/>
              <w:bottom w:val="single" w:sz="4" w:space="0" w:color="auto"/>
              <w:right w:val="single" w:sz="4" w:space="0" w:color="auto"/>
            </w:tcBorders>
            <w:shd w:val="clear" w:color="auto" w:fill="auto"/>
            <w:vAlign w:val="center"/>
            <w:hideMark/>
          </w:tcPr>
          <w:p w14:paraId="4D64C959" w14:textId="77777777" w:rsidR="00594AC8" w:rsidRPr="007B4DE8" w:rsidRDefault="00594AC8" w:rsidP="007B4DE8">
            <w:pPr>
              <w:pStyle w:val="a5"/>
            </w:pPr>
            <w:r w:rsidRPr="007B4DE8">
              <w:t>151.63</w:t>
            </w:r>
          </w:p>
        </w:tc>
        <w:tc>
          <w:tcPr>
            <w:tcW w:w="832" w:type="pct"/>
            <w:tcBorders>
              <w:top w:val="nil"/>
              <w:left w:val="nil"/>
              <w:bottom w:val="single" w:sz="4" w:space="0" w:color="auto"/>
              <w:right w:val="single" w:sz="4" w:space="0" w:color="auto"/>
            </w:tcBorders>
            <w:shd w:val="clear" w:color="auto" w:fill="auto"/>
            <w:vAlign w:val="center"/>
            <w:hideMark/>
          </w:tcPr>
          <w:p w14:paraId="2E8D3CBD" w14:textId="77777777" w:rsidR="00594AC8" w:rsidRPr="007B4DE8" w:rsidRDefault="00594AC8" w:rsidP="007B4DE8">
            <w:pPr>
              <w:pStyle w:val="a5"/>
            </w:pPr>
            <w:r w:rsidRPr="007B4DE8">
              <w:t>15.759</w:t>
            </w:r>
          </w:p>
        </w:tc>
        <w:tc>
          <w:tcPr>
            <w:tcW w:w="538" w:type="pct"/>
            <w:tcBorders>
              <w:top w:val="nil"/>
              <w:left w:val="nil"/>
              <w:bottom w:val="single" w:sz="4" w:space="0" w:color="auto"/>
              <w:right w:val="single" w:sz="4" w:space="0" w:color="auto"/>
            </w:tcBorders>
            <w:shd w:val="clear" w:color="auto" w:fill="auto"/>
            <w:vAlign w:val="center"/>
            <w:hideMark/>
          </w:tcPr>
          <w:p w14:paraId="7B5FFD97" w14:textId="77777777" w:rsidR="00594AC8" w:rsidRPr="007B4DE8" w:rsidRDefault="00594AC8" w:rsidP="007B4DE8">
            <w:pPr>
              <w:pStyle w:val="a5"/>
            </w:pPr>
            <w:r w:rsidRPr="007B4DE8">
              <w:t>38.78</w:t>
            </w:r>
          </w:p>
        </w:tc>
        <w:tc>
          <w:tcPr>
            <w:tcW w:w="538" w:type="pct"/>
            <w:tcBorders>
              <w:top w:val="nil"/>
              <w:left w:val="nil"/>
              <w:bottom w:val="single" w:sz="4" w:space="0" w:color="auto"/>
              <w:right w:val="single" w:sz="4" w:space="0" w:color="auto"/>
            </w:tcBorders>
            <w:shd w:val="clear" w:color="auto" w:fill="auto"/>
            <w:vAlign w:val="center"/>
            <w:hideMark/>
          </w:tcPr>
          <w:p w14:paraId="2C908F61" w14:textId="77777777" w:rsidR="00594AC8" w:rsidRPr="007B4DE8" w:rsidRDefault="00594AC8" w:rsidP="007B4DE8">
            <w:pPr>
              <w:pStyle w:val="a5"/>
            </w:pPr>
            <w:r w:rsidRPr="007B4DE8">
              <w:t>0.207</w:t>
            </w:r>
          </w:p>
        </w:tc>
      </w:tr>
      <w:tr w:rsidR="00594AC8" w:rsidRPr="007B4DE8" w14:paraId="7EA56A41"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AFC23A1"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65EFB812" w14:textId="77777777" w:rsidR="00594AC8" w:rsidRPr="007B4DE8" w:rsidRDefault="00594AC8" w:rsidP="007B4DE8">
            <w:pPr>
              <w:pStyle w:val="a5"/>
            </w:pPr>
            <w:r w:rsidRPr="007B4DE8">
              <w:t>123.6</w:t>
            </w:r>
          </w:p>
        </w:tc>
        <w:tc>
          <w:tcPr>
            <w:tcW w:w="766" w:type="pct"/>
            <w:tcBorders>
              <w:top w:val="nil"/>
              <w:left w:val="nil"/>
              <w:bottom w:val="single" w:sz="4" w:space="0" w:color="auto"/>
              <w:right w:val="single" w:sz="4" w:space="0" w:color="auto"/>
            </w:tcBorders>
            <w:shd w:val="clear" w:color="auto" w:fill="auto"/>
            <w:vAlign w:val="center"/>
            <w:hideMark/>
          </w:tcPr>
          <w:p w14:paraId="387569A0" w14:textId="77777777" w:rsidR="00594AC8" w:rsidRPr="007B4DE8" w:rsidRDefault="00594AC8" w:rsidP="007B4DE8">
            <w:pPr>
              <w:pStyle w:val="a5"/>
            </w:pPr>
            <w:r w:rsidRPr="007B4DE8">
              <w:t>167.224</w:t>
            </w:r>
          </w:p>
        </w:tc>
        <w:tc>
          <w:tcPr>
            <w:tcW w:w="766" w:type="pct"/>
            <w:tcBorders>
              <w:top w:val="nil"/>
              <w:left w:val="nil"/>
              <w:bottom w:val="single" w:sz="4" w:space="0" w:color="auto"/>
              <w:right w:val="single" w:sz="4" w:space="0" w:color="auto"/>
            </w:tcBorders>
            <w:shd w:val="clear" w:color="auto" w:fill="auto"/>
            <w:vAlign w:val="center"/>
            <w:hideMark/>
          </w:tcPr>
          <w:p w14:paraId="0B61E5DC" w14:textId="77777777" w:rsidR="00594AC8" w:rsidRPr="007B4DE8" w:rsidRDefault="00594AC8" w:rsidP="007B4DE8">
            <w:pPr>
              <w:pStyle w:val="a5"/>
            </w:pPr>
            <w:r w:rsidRPr="007B4DE8">
              <w:t>151.713</w:t>
            </w:r>
          </w:p>
        </w:tc>
        <w:tc>
          <w:tcPr>
            <w:tcW w:w="832" w:type="pct"/>
            <w:tcBorders>
              <w:top w:val="nil"/>
              <w:left w:val="nil"/>
              <w:bottom w:val="single" w:sz="4" w:space="0" w:color="auto"/>
              <w:right w:val="single" w:sz="4" w:space="0" w:color="auto"/>
            </w:tcBorders>
            <w:shd w:val="clear" w:color="auto" w:fill="auto"/>
            <w:vAlign w:val="center"/>
            <w:hideMark/>
          </w:tcPr>
          <w:p w14:paraId="45BBEE61" w14:textId="77777777" w:rsidR="00594AC8" w:rsidRPr="007B4DE8" w:rsidRDefault="00594AC8" w:rsidP="007B4DE8">
            <w:pPr>
              <w:pStyle w:val="a5"/>
            </w:pPr>
            <w:r w:rsidRPr="007B4DE8">
              <w:t>15.512</w:t>
            </w:r>
          </w:p>
        </w:tc>
        <w:tc>
          <w:tcPr>
            <w:tcW w:w="538" w:type="pct"/>
            <w:tcBorders>
              <w:top w:val="nil"/>
              <w:left w:val="nil"/>
              <w:bottom w:val="single" w:sz="4" w:space="0" w:color="auto"/>
              <w:right w:val="single" w:sz="4" w:space="0" w:color="auto"/>
            </w:tcBorders>
            <w:shd w:val="clear" w:color="auto" w:fill="auto"/>
            <w:vAlign w:val="center"/>
            <w:hideMark/>
          </w:tcPr>
          <w:p w14:paraId="55B4E7B0" w14:textId="77777777" w:rsidR="00594AC8" w:rsidRPr="007B4DE8" w:rsidRDefault="00594AC8" w:rsidP="007B4DE8">
            <w:pPr>
              <w:pStyle w:val="a5"/>
            </w:pPr>
            <w:r w:rsidRPr="007B4DE8">
              <w:t>19.46</w:t>
            </w:r>
          </w:p>
        </w:tc>
        <w:tc>
          <w:tcPr>
            <w:tcW w:w="538" w:type="pct"/>
            <w:tcBorders>
              <w:top w:val="nil"/>
              <w:left w:val="nil"/>
              <w:bottom w:val="single" w:sz="4" w:space="0" w:color="auto"/>
              <w:right w:val="single" w:sz="4" w:space="0" w:color="auto"/>
            </w:tcBorders>
            <w:shd w:val="clear" w:color="auto" w:fill="auto"/>
            <w:vAlign w:val="center"/>
            <w:hideMark/>
          </w:tcPr>
          <w:p w14:paraId="18292CB9" w14:textId="77777777" w:rsidR="00594AC8" w:rsidRPr="007B4DE8" w:rsidRDefault="00594AC8" w:rsidP="007B4DE8">
            <w:pPr>
              <w:pStyle w:val="a5"/>
            </w:pPr>
            <w:r w:rsidRPr="007B4DE8">
              <w:t>0.207</w:t>
            </w:r>
          </w:p>
        </w:tc>
      </w:tr>
      <w:tr w:rsidR="00594AC8" w:rsidRPr="007B4DE8" w14:paraId="42318B21"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AEA3088" w14:textId="77777777" w:rsidR="00594AC8" w:rsidRPr="007B4DE8" w:rsidRDefault="00594AC8" w:rsidP="007B4DE8">
            <w:pPr>
              <w:pStyle w:val="a5"/>
            </w:pPr>
            <w:r w:rsidRPr="007B4DE8">
              <w:t>3К12-84</w:t>
            </w:r>
          </w:p>
        </w:tc>
        <w:tc>
          <w:tcPr>
            <w:tcW w:w="779" w:type="pct"/>
            <w:tcBorders>
              <w:top w:val="nil"/>
              <w:left w:val="nil"/>
              <w:bottom w:val="single" w:sz="4" w:space="0" w:color="auto"/>
              <w:right w:val="single" w:sz="4" w:space="0" w:color="auto"/>
            </w:tcBorders>
            <w:shd w:val="clear" w:color="auto" w:fill="auto"/>
            <w:vAlign w:val="center"/>
            <w:hideMark/>
          </w:tcPr>
          <w:p w14:paraId="7554A10D" w14:textId="77777777" w:rsidR="00594AC8" w:rsidRPr="007B4DE8" w:rsidRDefault="00594AC8" w:rsidP="007B4DE8">
            <w:pPr>
              <w:pStyle w:val="a5"/>
            </w:pPr>
            <w:r w:rsidRPr="007B4DE8">
              <w:t>123.3</w:t>
            </w:r>
          </w:p>
        </w:tc>
        <w:tc>
          <w:tcPr>
            <w:tcW w:w="766" w:type="pct"/>
            <w:tcBorders>
              <w:top w:val="nil"/>
              <w:left w:val="nil"/>
              <w:bottom w:val="single" w:sz="4" w:space="0" w:color="auto"/>
              <w:right w:val="single" w:sz="4" w:space="0" w:color="auto"/>
            </w:tcBorders>
            <w:shd w:val="clear" w:color="auto" w:fill="auto"/>
            <w:vAlign w:val="center"/>
            <w:hideMark/>
          </w:tcPr>
          <w:p w14:paraId="4AB37326" w14:textId="77777777" w:rsidR="00594AC8" w:rsidRPr="007B4DE8" w:rsidRDefault="00594AC8" w:rsidP="007B4DE8">
            <w:pPr>
              <w:pStyle w:val="a5"/>
            </w:pPr>
            <w:r w:rsidRPr="007B4DE8">
              <w:t>167.117</w:t>
            </w:r>
          </w:p>
        </w:tc>
        <w:tc>
          <w:tcPr>
            <w:tcW w:w="766" w:type="pct"/>
            <w:tcBorders>
              <w:top w:val="nil"/>
              <w:left w:val="nil"/>
              <w:bottom w:val="single" w:sz="4" w:space="0" w:color="auto"/>
              <w:right w:val="single" w:sz="4" w:space="0" w:color="auto"/>
            </w:tcBorders>
            <w:shd w:val="clear" w:color="auto" w:fill="auto"/>
            <w:vAlign w:val="center"/>
            <w:hideMark/>
          </w:tcPr>
          <w:p w14:paraId="6155435B" w14:textId="77777777" w:rsidR="00594AC8" w:rsidRPr="007B4DE8" w:rsidRDefault="00594AC8" w:rsidP="007B4DE8">
            <w:pPr>
              <w:pStyle w:val="a5"/>
            </w:pPr>
            <w:r w:rsidRPr="007B4DE8">
              <w:t>151.747</w:t>
            </w:r>
          </w:p>
        </w:tc>
        <w:tc>
          <w:tcPr>
            <w:tcW w:w="832" w:type="pct"/>
            <w:tcBorders>
              <w:top w:val="nil"/>
              <w:left w:val="nil"/>
              <w:bottom w:val="single" w:sz="4" w:space="0" w:color="auto"/>
              <w:right w:val="single" w:sz="4" w:space="0" w:color="auto"/>
            </w:tcBorders>
            <w:shd w:val="clear" w:color="auto" w:fill="auto"/>
            <w:vAlign w:val="center"/>
            <w:hideMark/>
          </w:tcPr>
          <w:p w14:paraId="1F05F000" w14:textId="77777777" w:rsidR="00594AC8" w:rsidRPr="007B4DE8" w:rsidRDefault="00594AC8" w:rsidP="007B4DE8">
            <w:pPr>
              <w:pStyle w:val="a5"/>
            </w:pPr>
            <w:r w:rsidRPr="007B4DE8">
              <w:t>15.37</w:t>
            </w:r>
          </w:p>
        </w:tc>
        <w:tc>
          <w:tcPr>
            <w:tcW w:w="538" w:type="pct"/>
            <w:tcBorders>
              <w:top w:val="nil"/>
              <w:left w:val="nil"/>
              <w:bottom w:val="single" w:sz="4" w:space="0" w:color="auto"/>
              <w:right w:val="single" w:sz="4" w:space="0" w:color="auto"/>
            </w:tcBorders>
            <w:shd w:val="clear" w:color="auto" w:fill="auto"/>
            <w:vAlign w:val="center"/>
            <w:hideMark/>
          </w:tcPr>
          <w:p w14:paraId="41D4DFBB" w14:textId="77777777" w:rsidR="00594AC8" w:rsidRPr="007B4DE8" w:rsidRDefault="00594AC8" w:rsidP="007B4DE8">
            <w:pPr>
              <w:pStyle w:val="a5"/>
            </w:pPr>
            <w:r w:rsidRPr="007B4DE8">
              <w:t>55.39</w:t>
            </w:r>
          </w:p>
        </w:tc>
        <w:tc>
          <w:tcPr>
            <w:tcW w:w="538" w:type="pct"/>
            <w:tcBorders>
              <w:top w:val="nil"/>
              <w:left w:val="nil"/>
              <w:bottom w:val="single" w:sz="4" w:space="0" w:color="auto"/>
              <w:right w:val="single" w:sz="4" w:space="0" w:color="auto"/>
            </w:tcBorders>
            <w:shd w:val="clear" w:color="auto" w:fill="auto"/>
            <w:vAlign w:val="center"/>
            <w:hideMark/>
          </w:tcPr>
          <w:p w14:paraId="1E97D776" w14:textId="77777777" w:rsidR="00594AC8" w:rsidRPr="007B4DE8" w:rsidRDefault="00594AC8" w:rsidP="007B4DE8">
            <w:pPr>
              <w:pStyle w:val="a5"/>
            </w:pPr>
            <w:r w:rsidRPr="007B4DE8">
              <w:t>0.15</w:t>
            </w:r>
          </w:p>
        </w:tc>
      </w:tr>
      <w:tr w:rsidR="00594AC8" w:rsidRPr="007B4DE8" w14:paraId="7072B3BD"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1B352D9" w14:textId="77777777" w:rsidR="00594AC8" w:rsidRPr="007B4DE8" w:rsidRDefault="00594AC8" w:rsidP="007B4DE8">
            <w:pPr>
              <w:pStyle w:val="a5"/>
            </w:pPr>
            <w:r w:rsidRPr="007B4DE8">
              <w:t>3К12-86</w:t>
            </w:r>
          </w:p>
        </w:tc>
        <w:tc>
          <w:tcPr>
            <w:tcW w:w="779" w:type="pct"/>
            <w:tcBorders>
              <w:top w:val="nil"/>
              <w:left w:val="nil"/>
              <w:bottom w:val="single" w:sz="4" w:space="0" w:color="auto"/>
              <w:right w:val="single" w:sz="4" w:space="0" w:color="auto"/>
            </w:tcBorders>
            <w:shd w:val="clear" w:color="auto" w:fill="auto"/>
            <w:vAlign w:val="center"/>
            <w:hideMark/>
          </w:tcPr>
          <w:p w14:paraId="577E0AD9" w14:textId="77777777" w:rsidR="00594AC8" w:rsidRPr="007B4DE8" w:rsidRDefault="00594AC8" w:rsidP="007B4DE8">
            <w:pPr>
              <w:pStyle w:val="a5"/>
            </w:pPr>
            <w:r w:rsidRPr="007B4DE8">
              <w:t>123.8</w:t>
            </w:r>
          </w:p>
        </w:tc>
        <w:tc>
          <w:tcPr>
            <w:tcW w:w="766" w:type="pct"/>
            <w:tcBorders>
              <w:top w:val="nil"/>
              <w:left w:val="nil"/>
              <w:bottom w:val="single" w:sz="4" w:space="0" w:color="auto"/>
              <w:right w:val="single" w:sz="4" w:space="0" w:color="auto"/>
            </w:tcBorders>
            <w:shd w:val="clear" w:color="auto" w:fill="auto"/>
            <w:vAlign w:val="center"/>
            <w:hideMark/>
          </w:tcPr>
          <w:p w14:paraId="197313A2" w14:textId="77777777" w:rsidR="00594AC8" w:rsidRPr="007B4DE8" w:rsidRDefault="00594AC8" w:rsidP="007B4DE8">
            <w:pPr>
              <w:pStyle w:val="a5"/>
            </w:pPr>
            <w:r w:rsidRPr="007B4DE8">
              <w:t>166.513</w:t>
            </w:r>
          </w:p>
        </w:tc>
        <w:tc>
          <w:tcPr>
            <w:tcW w:w="766" w:type="pct"/>
            <w:tcBorders>
              <w:top w:val="nil"/>
              <w:left w:val="nil"/>
              <w:bottom w:val="single" w:sz="4" w:space="0" w:color="auto"/>
              <w:right w:val="single" w:sz="4" w:space="0" w:color="auto"/>
            </w:tcBorders>
            <w:shd w:val="clear" w:color="auto" w:fill="auto"/>
            <w:vAlign w:val="center"/>
            <w:hideMark/>
          </w:tcPr>
          <w:p w14:paraId="6EC4EE70" w14:textId="77777777" w:rsidR="00594AC8" w:rsidRPr="007B4DE8" w:rsidRDefault="00594AC8" w:rsidP="007B4DE8">
            <w:pPr>
              <w:pStyle w:val="a5"/>
            </w:pPr>
            <w:r w:rsidRPr="007B4DE8">
              <w:t>152.093</w:t>
            </w:r>
          </w:p>
        </w:tc>
        <w:tc>
          <w:tcPr>
            <w:tcW w:w="832" w:type="pct"/>
            <w:tcBorders>
              <w:top w:val="nil"/>
              <w:left w:val="nil"/>
              <w:bottom w:val="single" w:sz="4" w:space="0" w:color="auto"/>
              <w:right w:val="single" w:sz="4" w:space="0" w:color="auto"/>
            </w:tcBorders>
            <w:shd w:val="clear" w:color="auto" w:fill="auto"/>
            <w:vAlign w:val="center"/>
            <w:hideMark/>
          </w:tcPr>
          <w:p w14:paraId="13FC2E8F" w14:textId="77777777" w:rsidR="00594AC8" w:rsidRPr="007B4DE8" w:rsidRDefault="00594AC8" w:rsidP="007B4DE8">
            <w:pPr>
              <w:pStyle w:val="a5"/>
            </w:pPr>
            <w:r w:rsidRPr="007B4DE8">
              <w:t>14.42</w:t>
            </w:r>
          </w:p>
        </w:tc>
        <w:tc>
          <w:tcPr>
            <w:tcW w:w="538" w:type="pct"/>
            <w:tcBorders>
              <w:top w:val="nil"/>
              <w:left w:val="nil"/>
              <w:bottom w:val="single" w:sz="4" w:space="0" w:color="auto"/>
              <w:right w:val="single" w:sz="4" w:space="0" w:color="auto"/>
            </w:tcBorders>
            <w:shd w:val="clear" w:color="auto" w:fill="auto"/>
            <w:vAlign w:val="center"/>
            <w:hideMark/>
          </w:tcPr>
          <w:p w14:paraId="4C92DEC4" w14:textId="77777777" w:rsidR="00594AC8" w:rsidRPr="007B4DE8" w:rsidRDefault="00594AC8" w:rsidP="007B4DE8">
            <w:pPr>
              <w:pStyle w:val="a5"/>
            </w:pPr>
            <w:r w:rsidRPr="007B4DE8">
              <w:t>49.16</w:t>
            </w:r>
          </w:p>
        </w:tc>
        <w:tc>
          <w:tcPr>
            <w:tcW w:w="538" w:type="pct"/>
            <w:tcBorders>
              <w:top w:val="nil"/>
              <w:left w:val="nil"/>
              <w:bottom w:val="single" w:sz="4" w:space="0" w:color="auto"/>
              <w:right w:val="single" w:sz="4" w:space="0" w:color="auto"/>
            </w:tcBorders>
            <w:shd w:val="clear" w:color="auto" w:fill="auto"/>
            <w:vAlign w:val="center"/>
            <w:hideMark/>
          </w:tcPr>
          <w:p w14:paraId="3978F599" w14:textId="77777777" w:rsidR="00594AC8" w:rsidRPr="007B4DE8" w:rsidRDefault="00594AC8" w:rsidP="007B4DE8">
            <w:pPr>
              <w:pStyle w:val="a5"/>
            </w:pPr>
            <w:r w:rsidRPr="007B4DE8">
              <w:t>0.15</w:t>
            </w:r>
          </w:p>
        </w:tc>
      </w:tr>
      <w:tr w:rsidR="00594AC8" w:rsidRPr="007B4DE8" w14:paraId="3B49F370"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B664C99" w14:textId="77777777" w:rsidR="00594AC8" w:rsidRPr="007B4DE8" w:rsidRDefault="00594AC8" w:rsidP="007B4DE8">
            <w:pPr>
              <w:pStyle w:val="a5"/>
            </w:pPr>
            <w:r w:rsidRPr="007B4DE8">
              <w:t>3К12-88</w:t>
            </w:r>
          </w:p>
        </w:tc>
        <w:tc>
          <w:tcPr>
            <w:tcW w:w="779" w:type="pct"/>
            <w:tcBorders>
              <w:top w:val="nil"/>
              <w:left w:val="nil"/>
              <w:bottom w:val="single" w:sz="4" w:space="0" w:color="auto"/>
              <w:right w:val="single" w:sz="4" w:space="0" w:color="auto"/>
            </w:tcBorders>
            <w:shd w:val="clear" w:color="auto" w:fill="auto"/>
            <w:vAlign w:val="center"/>
            <w:hideMark/>
          </w:tcPr>
          <w:p w14:paraId="1E957C00" w14:textId="77777777" w:rsidR="00594AC8" w:rsidRPr="007B4DE8" w:rsidRDefault="00594AC8" w:rsidP="007B4DE8">
            <w:pPr>
              <w:pStyle w:val="a5"/>
            </w:pPr>
            <w:r w:rsidRPr="007B4DE8">
              <w:t>124.2</w:t>
            </w:r>
          </w:p>
        </w:tc>
        <w:tc>
          <w:tcPr>
            <w:tcW w:w="766" w:type="pct"/>
            <w:tcBorders>
              <w:top w:val="nil"/>
              <w:left w:val="nil"/>
              <w:bottom w:val="single" w:sz="4" w:space="0" w:color="auto"/>
              <w:right w:val="single" w:sz="4" w:space="0" w:color="auto"/>
            </w:tcBorders>
            <w:shd w:val="clear" w:color="auto" w:fill="auto"/>
            <w:vAlign w:val="center"/>
            <w:hideMark/>
          </w:tcPr>
          <w:p w14:paraId="67C2CD8F" w14:textId="77777777" w:rsidR="00594AC8" w:rsidRPr="007B4DE8" w:rsidRDefault="00594AC8" w:rsidP="007B4DE8">
            <w:pPr>
              <w:pStyle w:val="a5"/>
            </w:pPr>
            <w:r w:rsidRPr="007B4DE8">
              <w:t>166.166</w:t>
            </w:r>
          </w:p>
        </w:tc>
        <w:tc>
          <w:tcPr>
            <w:tcW w:w="766" w:type="pct"/>
            <w:tcBorders>
              <w:top w:val="nil"/>
              <w:left w:val="nil"/>
              <w:bottom w:val="single" w:sz="4" w:space="0" w:color="auto"/>
              <w:right w:val="single" w:sz="4" w:space="0" w:color="auto"/>
            </w:tcBorders>
            <w:shd w:val="clear" w:color="auto" w:fill="auto"/>
            <w:vAlign w:val="center"/>
            <w:hideMark/>
          </w:tcPr>
          <w:p w14:paraId="3754E4AE" w14:textId="77777777" w:rsidR="00594AC8" w:rsidRPr="007B4DE8" w:rsidRDefault="00594AC8" w:rsidP="007B4DE8">
            <w:pPr>
              <w:pStyle w:val="a5"/>
            </w:pPr>
            <w:r w:rsidRPr="007B4DE8">
              <w:t>152.275</w:t>
            </w:r>
          </w:p>
        </w:tc>
        <w:tc>
          <w:tcPr>
            <w:tcW w:w="832" w:type="pct"/>
            <w:tcBorders>
              <w:top w:val="nil"/>
              <w:left w:val="nil"/>
              <w:bottom w:val="single" w:sz="4" w:space="0" w:color="auto"/>
              <w:right w:val="single" w:sz="4" w:space="0" w:color="auto"/>
            </w:tcBorders>
            <w:shd w:val="clear" w:color="auto" w:fill="auto"/>
            <w:vAlign w:val="center"/>
            <w:hideMark/>
          </w:tcPr>
          <w:p w14:paraId="4ED5B91B" w14:textId="77777777" w:rsidR="00594AC8" w:rsidRPr="007B4DE8" w:rsidRDefault="00594AC8" w:rsidP="007B4DE8">
            <w:pPr>
              <w:pStyle w:val="a5"/>
            </w:pPr>
            <w:r w:rsidRPr="007B4DE8">
              <w:t>13.891</w:t>
            </w:r>
          </w:p>
        </w:tc>
        <w:tc>
          <w:tcPr>
            <w:tcW w:w="538" w:type="pct"/>
            <w:tcBorders>
              <w:top w:val="nil"/>
              <w:left w:val="nil"/>
              <w:bottom w:val="single" w:sz="4" w:space="0" w:color="auto"/>
              <w:right w:val="single" w:sz="4" w:space="0" w:color="auto"/>
            </w:tcBorders>
            <w:shd w:val="clear" w:color="auto" w:fill="auto"/>
            <w:vAlign w:val="center"/>
            <w:hideMark/>
          </w:tcPr>
          <w:p w14:paraId="782B2F1A" w14:textId="77777777" w:rsidR="00594AC8" w:rsidRPr="007B4DE8" w:rsidRDefault="00594AC8" w:rsidP="007B4DE8">
            <w:pPr>
              <w:pStyle w:val="a5"/>
            </w:pPr>
            <w:r w:rsidRPr="007B4DE8">
              <w:t>20</w:t>
            </w:r>
          </w:p>
        </w:tc>
        <w:tc>
          <w:tcPr>
            <w:tcW w:w="538" w:type="pct"/>
            <w:tcBorders>
              <w:top w:val="nil"/>
              <w:left w:val="nil"/>
              <w:bottom w:val="single" w:sz="4" w:space="0" w:color="auto"/>
              <w:right w:val="single" w:sz="4" w:space="0" w:color="auto"/>
            </w:tcBorders>
            <w:shd w:val="clear" w:color="auto" w:fill="auto"/>
            <w:vAlign w:val="center"/>
            <w:hideMark/>
          </w:tcPr>
          <w:p w14:paraId="2BBAE0AC" w14:textId="77777777" w:rsidR="00594AC8" w:rsidRPr="007B4DE8" w:rsidRDefault="00594AC8" w:rsidP="007B4DE8">
            <w:pPr>
              <w:pStyle w:val="a5"/>
            </w:pPr>
            <w:r w:rsidRPr="007B4DE8">
              <w:t>0.1</w:t>
            </w:r>
          </w:p>
        </w:tc>
      </w:tr>
      <w:tr w:rsidR="00594AC8" w:rsidRPr="007B4DE8" w14:paraId="734B9B65"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F0CD812" w14:textId="77777777" w:rsidR="00594AC8" w:rsidRPr="007B4DE8" w:rsidRDefault="00594AC8" w:rsidP="007B4DE8">
            <w:pPr>
              <w:pStyle w:val="a5"/>
            </w:pPr>
            <w:r w:rsidRPr="007B4DE8">
              <w:t>3К12-90</w:t>
            </w:r>
          </w:p>
        </w:tc>
        <w:tc>
          <w:tcPr>
            <w:tcW w:w="779" w:type="pct"/>
            <w:tcBorders>
              <w:top w:val="nil"/>
              <w:left w:val="nil"/>
              <w:bottom w:val="single" w:sz="4" w:space="0" w:color="auto"/>
              <w:right w:val="single" w:sz="4" w:space="0" w:color="auto"/>
            </w:tcBorders>
            <w:shd w:val="clear" w:color="auto" w:fill="auto"/>
            <w:vAlign w:val="center"/>
            <w:hideMark/>
          </w:tcPr>
          <w:p w14:paraId="4AC9EFD9" w14:textId="77777777" w:rsidR="00594AC8" w:rsidRPr="007B4DE8" w:rsidRDefault="00594AC8" w:rsidP="007B4DE8">
            <w:pPr>
              <w:pStyle w:val="a5"/>
            </w:pPr>
            <w:r w:rsidRPr="007B4DE8">
              <w:t>124.55</w:t>
            </w:r>
          </w:p>
        </w:tc>
        <w:tc>
          <w:tcPr>
            <w:tcW w:w="766" w:type="pct"/>
            <w:tcBorders>
              <w:top w:val="nil"/>
              <w:left w:val="nil"/>
              <w:bottom w:val="single" w:sz="4" w:space="0" w:color="auto"/>
              <w:right w:val="single" w:sz="4" w:space="0" w:color="auto"/>
            </w:tcBorders>
            <w:shd w:val="clear" w:color="auto" w:fill="auto"/>
            <w:vAlign w:val="center"/>
            <w:hideMark/>
          </w:tcPr>
          <w:p w14:paraId="40033259" w14:textId="77777777" w:rsidR="00594AC8" w:rsidRPr="007B4DE8" w:rsidRDefault="00594AC8" w:rsidP="007B4DE8">
            <w:pPr>
              <w:pStyle w:val="a5"/>
            </w:pPr>
            <w:r w:rsidRPr="007B4DE8">
              <w:t>165.456</w:t>
            </w:r>
          </w:p>
        </w:tc>
        <w:tc>
          <w:tcPr>
            <w:tcW w:w="766" w:type="pct"/>
            <w:tcBorders>
              <w:top w:val="nil"/>
              <w:left w:val="nil"/>
              <w:bottom w:val="single" w:sz="4" w:space="0" w:color="auto"/>
              <w:right w:val="single" w:sz="4" w:space="0" w:color="auto"/>
            </w:tcBorders>
            <w:shd w:val="clear" w:color="auto" w:fill="auto"/>
            <w:vAlign w:val="center"/>
            <w:hideMark/>
          </w:tcPr>
          <w:p w14:paraId="55AF43FE" w14:textId="77777777" w:rsidR="00594AC8" w:rsidRPr="007B4DE8" w:rsidRDefault="00594AC8" w:rsidP="007B4DE8">
            <w:pPr>
              <w:pStyle w:val="a5"/>
            </w:pPr>
            <w:r w:rsidRPr="007B4DE8">
              <w:t>152.648</w:t>
            </w:r>
          </w:p>
        </w:tc>
        <w:tc>
          <w:tcPr>
            <w:tcW w:w="832" w:type="pct"/>
            <w:tcBorders>
              <w:top w:val="nil"/>
              <w:left w:val="nil"/>
              <w:bottom w:val="single" w:sz="4" w:space="0" w:color="auto"/>
              <w:right w:val="single" w:sz="4" w:space="0" w:color="auto"/>
            </w:tcBorders>
            <w:shd w:val="clear" w:color="auto" w:fill="auto"/>
            <w:vAlign w:val="center"/>
            <w:hideMark/>
          </w:tcPr>
          <w:p w14:paraId="3FD041F0" w14:textId="77777777" w:rsidR="00594AC8" w:rsidRPr="007B4DE8" w:rsidRDefault="00594AC8" w:rsidP="007B4DE8">
            <w:pPr>
              <w:pStyle w:val="a5"/>
            </w:pPr>
            <w:r w:rsidRPr="007B4DE8">
              <w:t>12.808</w:t>
            </w:r>
          </w:p>
        </w:tc>
        <w:tc>
          <w:tcPr>
            <w:tcW w:w="538" w:type="pct"/>
            <w:tcBorders>
              <w:top w:val="nil"/>
              <w:left w:val="nil"/>
              <w:bottom w:val="single" w:sz="4" w:space="0" w:color="auto"/>
              <w:right w:val="single" w:sz="4" w:space="0" w:color="auto"/>
            </w:tcBorders>
            <w:shd w:val="clear" w:color="auto" w:fill="auto"/>
            <w:vAlign w:val="center"/>
            <w:hideMark/>
          </w:tcPr>
          <w:p w14:paraId="337E65C9" w14:textId="77777777" w:rsidR="00594AC8" w:rsidRPr="007B4DE8" w:rsidRDefault="00594AC8" w:rsidP="007B4DE8">
            <w:pPr>
              <w:pStyle w:val="a5"/>
            </w:pPr>
            <w:r w:rsidRPr="007B4DE8">
              <w:t>56.11</w:t>
            </w:r>
          </w:p>
        </w:tc>
        <w:tc>
          <w:tcPr>
            <w:tcW w:w="538" w:type="pct"/>
            <w:tcBorders>
              <w:top w:val="nil"/>
              <w:left w:val="nil"/>
              <w:bottom w:val="single" w:sz="4" w:space="0" w:color="auto"/>
              <w:right w:val="single" w:sz="4" w:space="0" w:color="auto"/>
            </w:tcBorders>
            <w:shd w:val="clear" w:color="auto" w:fill="auto"/>
            <w:vAlign w:val="center"/>
            <w:hideMark/>
          </w:tcPr>
          <w:p w14:paraId="1313A272" w14:textId="77777777" w:rsidR="00594AC8" w:rsidRPr="007B4DE8" w:rsidRDefault="00594AC8" w:rsidP="007B4DE8">
            <w:pPr>
              <w:pStyle w:val="a5"/>
            </w:pPr>
            <w:r w:rsidRPr="007B4DE8">
              <w:t>0.082</w:t>
            </w:r>
          </w:p>
        </w:tc>
      </w:tr>
      <w:tr w:rsidR="00594AC8" w:rsidRPr="007B4DE8" w14:paraId="71333235"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695636F" w14:textId="77777777" w:rsidR="00594AC8" w:rsidRPr="007B4DE8" w:rsidRDefault="00594AC8" w:rsidP="007B4DE8">
            <w:pPr>
              <w:pStyle w:val="a5"/>
            </w:pPr>
            <w:r w:rsidRPr="007B4DE8">
              <w:t>3К12-92</w:t>
            </w:r>
          </w:p>
        </w:tc>
        <w:tc>
          <w:tcPr>
            <w:tcW w:w="779" w:type="pct"/>
            <w:tcBorders>
              <w:top w:val="nil"/>
              <w:left w:val="nil"/>
              <w:bottom w:val="single" w:sz="4" w:space="0" w:color="auto"/>
              <w:right w:val="single" w:sz="4" w:space="0" w:color="auto"/>
            </w:tcBorders>
            <w:shd w:val="clear" w:color="auto" w:fill="auto"/>
            <w:vAlign w:val="center"/>
            <w:hideMark/>
          </w:tcPr>
          <w:p w14:paraId="1C1468FA" w14:textId="77777777" w:rsidR="00594AC8" w:rsidRPr="007B4DE8" w:rsidRDefault="00594AC8" w:rsidP="007B4DE8">
            <w:pPr>
              <w:pStyle w:val="a5"/>
            </w:pPr>
            <w:r w:rsidRPr="007B4DE8">
              <w:t>125.94</w:t>
            </w:r>
          </w:p>
        </w:tc>
        <w:tc>
          <w:tcPr>
            <w:tcW w:w="766" w:type="pct"/>
            <w:tcBorders>
              <w:top w:val="nil"/>
              <w:left w:val="nil"/>
              <w:bottom w:val="single" w:sz="4" w:space="0" w:color="auto"/>
              <w:right w:val="single" w:sz="4" w:space="0" w:color="auto"/>
            </w:tcBorders>
            <w:shd w:val="clear" w:color="auto" w:fill="auto"/>
            <w:vAlign w:val="center"/>
            <w:hideMark/>
          </w:tcPr>
          <w:p w14:paraId="560BF584" w14:textId="77777777" w:rsidR="00594AC8" w:rsidRPr="007B4DE8" w:rsidRDefault="00594AC8" w:rsidP="007B4DE8">
            <w:pPr>
              <w:pStyle w:val="a5"/>
            </w:pPr>
            <w:r w:rsidRPr="007B4DE8">
              <w:t>165.002</w:t>
            </w:r>
          </w:p>
        </w:tc>
        <w:tc>
          <w:tcPr>
            <w:tcW w:w="766" w:type="pct"/>
            <w:tcBorders>
              <w:top w:val="nil"/>
              <w:left w:val="nil"/>
              <w:bottom w:val="single" w:sz="4" w:space="0" w:color="auto"/>
              <w:right w:val="single" w:sz="4" w:space="0" w:color="auto"/>
            </w:tcBorders>
            <w:shd w:val="clear" w:color="auto" w:fill="auto"/>
            <w:vAlign w:val="center"/>
            <w:hideMark/>
          </w:tcPr>
          <w:p w14:paraId="23D6B9B9" w14:textId="77777777" w:rsidR="00594AC8" w:rsidRPr="007B4DE8" w:rsidRDefault="00594AC8" w:rsidP="007B4DE8">
            <w:pPr>
              <w:pStyle w:val="a5"/>
            </w:pPr>
            <w:r w:rsidRPr="007B4DE8">
              <w:t>152.894</w:t>
            </w:r>
          </w:p>
        </w:tc>
        <w:tc>
          <w:tcPr>
            <w:tcW w:w="832" w:type="pct"/>
            <w:tcBorders>
              <w:top w:val="nil"/>
              <w:left w:val="nil"/>
              <w:bottom w:val="single" w:sz="4" w:space="0" w:color="auto"/>
              <w:right w:val="single" w:sz="4" w:space="0" w:color="auto"/>
            </w:tcBorders>
            <w:shd w:val="clear" w:color="auto" w:fill="auto"/>
            <w:vAlign w:val="center"/>
            <w:hideMark/>
          </w:tcPr>
          <w:p w14:paraId="7F9FAFD7" w14:textId="77777777" w:rsidR="00594AC8" w:rsidRPr="007B4DE8" w:rsidRDefault="00594AC8" w:rsidP="007B4DE8">
            <w:pPr>
              <w:pStyle w:val="a5"/>
            </w:pPr>
            <w:r w:rsidRPr="007B4DE8">
              <w:t>12.108</w:t>
            </w:r>
          </w:p>
        </w:tc>
        <w:tc>
          <w:tcPr>
            <w:tcW w:w="538" w:type="pct"/>
            <w:tcBorders>
              <w:top w:val="nil"/>
              <w:left w:val="nil"/>
              <w:bottom w:val="single" w:sz="4" w:space="0" w:color="auto"/>
              <w:right w:val="single" w:sz="4" w:space="0" w:color="auto"/>
            </w:tcBorders>
            <w:shd w:val="clear" w:color="auto" w:fill="auto"/>
            <w:vAlign w:val="center"/>
            <w:hideMark/>
          </w:tcPr>
          <w:p w14:paraId="2C29CFCE" w14:textId="77777777" w:rsidR="00594AC8" w:rsidRPr="007B4DE8" w:rsidRDefault="00594AC8" w:rsidP="007B4DE8">
            <w:pPr>
              <w:pStyle w:val="a5"/>
            </w:pPr>
            <w:r w:rsidRPr="007B4DE8">
              <w:t>15.17</w:t>
            </w:r>
          </w:p>
        </w:tc>
        <w:tc>
          <w:tcPr>
            <w:tcW w:w="538" w:type="pct"/>
            <w:tcBorders>
              <w:top w:val="nil"/>
              <w:left w:val="nil"/>
              <w:bottom w:val="single" w:sz="4" w:space="0" w:color="auto"/>
              <w:right w:val="single" w:sz="4" w:space="0" w:color="auto"/>
            </w:tcBorders>
            <w:shd w:val="clear" w:color="auto" w:fill="auto"/>
            <w:vAlign w:val="center"/>
            <w:hideMark/>
          </w:tcPr>
          <w:p w14:paraId="5B15DFAF" w14:textId="77777777" w:rsidR="00594AC8" w:rsidRPr="007B4DE8" w:rsidRDefault="00594AC8" w:rsidP="007B4DE8">
            <w:pPr>
              <w:pStyle w:val="a5"/>
            </w:pPr>
            <w:r w:rsidRPr="007B4DE8">
              <w:t>0.082</w:t>
            </w:r>
          </w:p>
        </w:tc>
      </w:tr>
      <w:tr w:rsidR="00594AC8" w:rsidRPr="007B4DE8" w14:paraId="24A5143D"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41A2233"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099EDD9D" w14:textId="77777777" w:rsidR="00594AC8" w:rsidRPr="007B4DE8" w:rsidRDefault="00594AC8" w:rsidP="007B4DE8">
            <w:pPr>
              <w:pStyle w:val="a5"/>
            </w:pPr>
            <w:r w:rsidRPr="007B4DE8">
              <w:t>125.9</w:t>
            </w:r>
          </w:p>
        </w:tc>
        <w:tc>
          <w:tcPr>
            <w:tcW w:w="766" w:type="pct"/>
            <w:tcBorders>
              <w:top w:val="nil"/>
              <w:left w:val="nil"/>
              <w:bottom w:val="single" w:sz="4" w:space="0" w:color="auto"/>
              <w:right w:val="single" w:sz="4" w:space="0" w:color="auto"/>
            </w:tcBorders>
            <w:shd w:val="clear" w:color="auto" w:fill="auto"/>
            <w:vAlign w:val="center"/>
            <w:hideMark/>
          </w:tcPr>
          <w:p w14:paraId="2EA896C5" w14:textId="77777777" w:rsidR="00594AC8" w:rsidRPr="007B4DE8" w:rsidRDefault="00594AC8" w:rsidP="007B4DE8">
            <w:pPr>
              <w:pStyle w:val="a5"/>
            </w:pPr>
            <w:r w:rsidRPr="007B4DE8">
              <w:t>164.895</w:t>
            </w:r>
          </w:p>
        </w:tc>
        <w:tc>
          <w:tcPr>
            <w:tcW w:w="766" w:type="pct"/>
            <w:tcBorders>
              <w:top w:val="nil"/>
              <w:left w:val="nil"/>
              <w:bottom w:val="single" w:sz="4" w:space="0" w:color="auto"/>
              <w:right w:val="single" w:sz="4" w:space="0" w:color="auto"/>
            </w:tcBorders>
            <w:shd w:val="clear" w:color="auto" w:fill="auto"/>
            <w:vAlign w:val="center"/>
            <w:hideMark/>
          </w:tcPr>
          <w:p w14:paraId="14ACC907" w14:textId="77777777" w:rsidR="00594AC8" w:rsidRPr="007B4DE8" w:rsidRDefault="00594AC8" w:rsidP="007B4DE8">
            <w:pPr>
              <w:pStyle w:val="a5"/>
            </w:pPr>
            <w:r w:rsidRPr="007B4DE8">
              <w:t>152.962</w:t>
            </w:r>
          </w:p>
        </w:tc>
        <w:tc>
          <w:tcPr>
            <w:tcW w:w="832" w:type="pct"/>
            <w:tcBorders>
              <w:top w:val="nil"/>
              <w:left w:val="nil"/>
              <w:bottom w:val="single" w:sz="4" w:space="0" w:color="auto"/>
              <w:right w:val="single" w:sz="4" w:space="0" w:color="auto"/>
            </w:tcBorders>
            <w:shd w:val="clear" w:color="auto" w:fill="auto"/>
            <w:vAlign w:val="center"/>
            <w:hideMark/>
          </w:tcPr>
          <w:p w14:paraId="43A8D3A1" w14:textId="77777777" w:rsidR="00594AC8" w:rsidRPr="007B4DE8" w:rsidRDefault="00594AC8" w:rsidP="007B4DE8">
            <w:pPr>
              <w:pStyle w:val="a5"/>
            </w:pPr>
            <w:r w:rsidRPr="007B4DE8">
              <w:t>11.933</w:t>
            </w:r>
          </w:p>
        </w:tc>
        <w:tc>
          <w:tcPr>
            <w:tcW w:w="538" w:type="pct"/>
            <w:tcBorders>
              <w:top w:val="nil"/>
              <w:left w:val="nil"/>
              <w:bottom w:val="single" w:sz="4" w:space="0" w:color="auto"/>
              <w:right w:val="single" w:sz="4" w:space="0" w:color="auto"/>
            </w:tcBorders>
            <w:shd w:val="clear" w:color="auto" w:fill="auto"/>
            <w:vAlign w:val="center"/>
            <w:hideMark/>
          </w:tcPr>
          <w:p w14:paraId="3ECBA945" w14:textId="77777777" w:rsidR="00594AC8" w:rsidRPr="007B4DE8" w:rsidRDefault="00594AC8" w:rsidP="007B4DE8">
            <w:pPr>
              <w:pStyle w:val="a5"/>
            </w:pPr>
            <w:r w:rsidRPr="007B4DE8">
              <w:t>72.58</w:t>
            </w:r>
          </w:p>
        </w:tc>
        <w:tc>
          <w:tcPr>
            <w:tcW w:w="538" w:type="pct"/>
            <w:tcBorders>
              <w:top w:val="nil"/>
              <w:left w:val="nil"/>
              <w:bottom w:val="single" w:sz="4" w:space="0" w:color="auto"/>
              <w:right w:val="single" w:sz="4" w:space="0" w:color="auto"/>
            </w:tcBorders>
            <w:shd w:val="clear" w:color="auto" w:fill="auto"/>
            <w:vAlign w:val="center"/>
            <w:hideMark/>
          </w:tcPr>
          <w:p w14:paraId="2629977B" w14:textId="77777777" w:rsidR="00594AC8" w:rsidRPr="007B4DE8" w:rsidRDefault="00594AC8" w:rsidP="007B4DE8">
            <w:pPr>
              <w:pStyle w:val="a5"/>
            </w:pPr>
            <w:r w:rsidRPr="007B4DE8">
              <w:t>0.082</w:t>
            </w:r>
          </w:p>
        </w:tc>
      </w:tr>
      <w:tr w:rsidR="00594AC8" w:rsidRPr="007B4DE8" w14:paraId="301D999C"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C0637BB" w14:textId="77777777" w:rsidR="00594AC8" w:rsidRPr="007B4DE8" w:rsidRDefault="00594AC8" w:rsidP="007B4DE8">
            <w:pPr>
              <w:pStyle w:val="a5"/>
            </w:pPr>
            <w:r w:rsidRPr="007B4DE8">
              <w:t>ж/д</w:t>
            </w:r>
          </w:p>
        </w:tc>
        <w:tc>
          <w:tcPr>
            <w:tcW w:w="779" w:type="pct"/>
            <w:tcBorders>
              <w:top w:val="nil"/>
              <w:left w:val="nil"/>
              <w:bottom w:val="single" w:sz="4" w:space="0" w:color="auto"/>
              <w:right w:val="single" w:sz="4" w:space="0" w:color="auto"/>
            </w:tcBorders>
            <w:shd w:val="clear" w:color="auto" w:fill="auto"/>
            <w:vAlign w:val="center"/>
            <w:hideMark/>
          </w:tcPr>
          <w:p w14:paraId="4594FD64" w14:textId="77777777" w:rsidR="00594AC8" w:rsidRPr="007B4DE8" w:rsidRDefault="00594AC8" w:rsidP="007B4DE8">
            <w:pPr>
              <w:pStyle w:val="a5"/>
            </w:pPr>
            <w:r w:rsidRPr="007B4DE8">
              <w:t>125.9</w:t>
            </w:r>
          </w:p>
        </w:tc>
        <w:tc>
          <w:tcPr>
            <w:tcW w:w="766" w:type="pct"/>
            <w:tcBorders>
              <w:top w:val="nil"/>
              <w:left w:val="nil"/>
              <w:bottom w:val="single" w:sz="4" w:space="0" w:color="auto"/>
              <w:right w:val="single" w:sz="4" w:space="0" w:color="auto"/>
            </w:tcBorders>
            <w:shd w:val="clear" w:color="auto" w:fill="auto"/>
            <w:vAlign w:val="center"/>
            <w:hideMark/>
          </w:tcPr>
          <w:p w14:paraId="7FC9B3ED" w14:textId="77777777" w:rsidR="00594AC8" w:rsidRPr="007B4DE8" w:rsidRDefault="00594AC8" w:rsidP="007B4DE8">
            <w:pPr>
              <w:pStyle w:val="a5"/>
            </w:pPr>
            <w:r w:rsidRPr="007B4DE8">
              <w:t>164.34</w:t>
            </w:r>
          </w:p>
        </w:tc>
        <w:tc>
          <w:tcPr>
            <w:tcW w:w="766" w:type="pct"/>
            <w:tcBorders>
              <w:top w:val="nil"/>
              <w:left w:val="nil"/>
              <w:bottom w:val="single" w:sz="4" w:space="0" w:color="auto"/>
              <w:right w:val="single" w:sz="4" w:space="0" w:color="auto"/>
            </w:tcBorders>
            <w:shd w:val="clear" w:color="auto" w:fill="auto"/>
            <w:vAlign w:val="center"/>
            <w:hideMark/>
          </w:tcPr>
          <w:p w14:paraId="780879B0" w14:textId="77777777" w:rsidR="00594AC8" w:rsidRPr="007B4DE8" w:rsidRDefault="00594AC8" w:rsidP="007B4DE8">
            <w:pPr>
              <w:pStyle w:val="a5"/>
            </w:pPr>
            <w:r w:rsidRPr="007B4DE8">
              <w:t>153.261</w:t>
            </w:r>
          </w:p>
        </w:tc>
        <w:tc>
          <w:tcPr>
            <w:tcW w:w="832" w:type="pct"/>
            <w:tcBorders>
              <w:top w:val="nil"/>
              <w:left w:val="nil"/>
              <w:bottom w:val="single" w:sz="4" w:space="0" w:color="auto"/>
              <w:right w:val="single" w:sz="4" w:space="0" w:color="auto"/>
            </w:tcBorders>
            <w:shd w:val="clear" w:color="auto" w:fill="auto"/>
            <w:vAlign w:val="center"/>
            <w:hideMark/>
          </w:tcPr>
          <w:p w14:paraId="78315908" w14:textId="77777777" w:rsidR="00594AC8" w:rsidRPr="007B4DE8" w:rsidRDefault="00594AC8" w:rsidP="007B4DE8">
            <w:pPr>
              <w:pStyle w:val="a5"/>
            </w:pPr>
            <w:r w:rsidRPr="007B4DE8">
              <w:t>11.08</w:t>
            </w:r>
          </w:p>
        </w:tc>
        <w:tc>
          <w:tcPr>
            <w:tcW w:w="538" w:type="pct"/>
            <w:tcBorders>
              <w:top w:val="nil"/>
              <w:left w:val="nil"/>
              <w:bottom w:val="single" w:sz="4" w:space="0" w:color="auto"/>
              <w:right w:val="single" w:sz="4" w:space="0" w:color="auto"/>
            </w:tcBorders>
            <w:shd w:val="clear" w:color="auto" w:fill="auto"/>
            <w:vAlign w:val="center"/>
            <w:hideMark/>
          </w:tcPr>
          <w:p w14:paraId="1831911A" w14:textId="77777777" w:rsidR="00594AC8" w:rsidRPr="007B4DE8" w:rsidRDefault="00594AC8" w:rsidP="007B4DE8">
            <w:pPr>
              <w:pStyle w:val="a5"/>
            </w:pPr>
            <w:r w:rsidRPr="007B4DE8">
              <w:t> </w:t>
            </w:r>
          </w:p>
        </w:tc>
        <w:tc>
          <w:tcPr>
            <w:tcW w:w="538" w:type="pct"/>
            <w:tcBorders>
              <w:top w:val="nil"/>
              <w:left w:val="nil"/>
              <w:bottom w:val="single" w:sz="4" w:space="0" w:color="auto"/>
              <w:right w:val="single" w:sz="4" w:space="0" w:color="auto"/>
            </w:tcBorders>
            <w:shd w:val="clear" w:color="auto" w:fill="auto"/>
            <w:vAlign w:val="center"/>
            <w:hideMark/>
          </w:tcPr>
          <w:p w14:paraId="40985C66" w14:textId="77777777" w:rsidR="00594AC8" w:rsidRPr="007B4DE8" w:rsidRDefault="00594AC8" w:rsidP="007B4DE8">
            <w:pPr>
              <w:pStyle w:val="a5"/>
            </w:pPr>
            <w:r w:rsidRPr="007B4DE8">
              <w:t> </w:t>
            </w:r>
          </w:p>
        </w:tc>
      </w:tr>
    </w:tbl>
    <w:p w14:paraId="05CB2D6E" w14:textId="77777777" w:rsidR="00B209EE" w:rsidRPr="007B4DE8" w:rsidRDefault="00B209EE" w:rsidP="007B4DE8">
      <w:pPr>
        <w:pStyle w:val="aa"/>
        <w:spacing w:line="240" w:lineRule="auto"/>
        <w:rPr>
          <w:color w:val="auto"/>
        </w:rPr>
      </w:pPr>
    </w:p>
    <w:p w14:paraId="5E9A87E9" w14:textId="77777777" w:rsidR="00B209EE" w:rsidRPr="007B4DE8" w:rsidRDefault="00B209EE" w:rsidP="007B4DE8">
      <w:pPr>
        <w:pStyle w:val="aa"/>
        <w:spacing w:line="240" w:lineRule="auto"/>
        <w:rPr>
          <w:color w:val="auto"/>
        </w:rPr>
      </w:pPr>
    </w:p>
    <w:p w14:paraId="538A3C3C" w14:textId="77777777" w:rsidR="00983E0A" w:rsidRPr="007B4DE8" w:rsidRDefault="00983E0A" w:rsidP="007B4DE8">
      <w:pPr>
        <w:widowControl/>
        <w:autoSpaceDE/>
        <w:autoSpaceDN/>
        <w:adjustRightInd/>
        <w:spacing w:line="240" w:lineRule="auto"/>
        <w:ind w:firstLine="0"/>
        <w:jc w:val="left"/>
        <w:rPr>
          <w:rFonts w:eastAsia="Calibri"/>
          <w:b/>
          <w:bCs/>
          <w:color w:val="auto"/>
          <w:sz w:val="24"/>
        </w:rPr>
      </w:pPr>
      <w:r w:rsidRPr="007B4DE8">
        <w:br w:type="page"/>
      </w:r>
    </w:p>
    <w:p w14:paraId="695CE343" w14:textId="05E594CD" w:rsidR="00B209EE" w:rsidRPr="007B4DE8" w:rsidRDefault="00B209EE" w:rsidP="007B4DE8">
      <w:pPr>
        <w:pStyle w:val="3"/>
      </w:pPr>
      <w:r w:rsidRPr="007B4DE8">
        <w:lastRenderedPageBreak/>
        <w:t>Пьезометрический график по направлению</w:t>
      </w:r>
      <w:r w:rsidR="00983E0A" w:rsidRPr="007B4DE8">
        <w:br/>
      </w:r>
      <w:r w:rsidRPr="007B4DE8">
        <w:t>«Кот. ЦВК – Авиационный пер-к 62 и 64»</w:t>
      </w:r>
    </w:p>
    <w:p w14:paraId="2B877794" w14:textId="261F9292" w:rsidR="00B209EE" w:rsidRPr="007B4DE8" w:rsidRDefault="00B209EE" w:rsidP="007B4DE8">
      <w:pPr>
        <w:pStyle w:val="aa"/>
      </w:pPr>
      <w:r w:rsidRPr="007B4DE8">
        <w:t>Путь движения теплоносителя от Кот. ЦВК – Авиационный пер-к 62 и 64 и пьезометрический график представлены на рис</w:t>
      </w:r>
      <w:r w:rsidR="00450B7B" w:rsidRPr="007B4DE8">
        <w:t>унках</w:t>
      </w:r>
      <w:r w:rsidR="00450B7B" w:rsidRPr="007B4DE8">
        <w:fldChar w:fldCharType="begin"/>
      </w:r>
      <w:r w:rsidR="00450B7B" w:rsidRPr="007B4DE8">
        <w:instrText xml:space="preserve"> REF _Ref132469783 \h  \* MERGEFORMAT </w:instrText>
      </w:r>
      <w:r w:rsidR="00450B7B" w:rsidRPr="007B4DE8">
        <w:fldChar w:fldCharType="separate"/>
      </w:r>
      <w:r w:rsidR="007B4DE8" w:rsidRPr="007B4DE8">
        <w:rPr>
          <w:rStyle w:val="af8"/>
        </w:rPr>
        <w:t>Рисунок</w:t>
      </w:r>
      <w:r w:rsidR="007B4DE8" w:rsidRPr="007B4DE8">
        <w:t xml:space="preserve"> </w:t>
      </w:r>
      <w:r w:rsidR="007B4DE8">
        <w:t>37</w:t>
      </w:r>
      <w:r w:rsidR="00450B7B" w:rsidRPr="007B4DE8">
        <w:fldChar w:fldCharType="end"/>
      </w:r>
      <w:r w:rsidR="00450B7B" w:rsidRPr="007B4DE8">
        <w:t xml:space="preserve"> </w:t>
      </w:r>
      <w:r w:rsidR="0025680C" w:rsidRPr="007B4DE8">
        <w:t>–</w:t>
      </w:r>
      <w:r w:rsidR="00450B7B" w:rsidRPr="007B4DE8">
        <w:t xml:space="preserve"> </w:t>
      </w:r>
      <w:r w:rsidR="00450B7B" w:rsidRPr="007B4DE8">
        <w:fldChar w:fldCharType="begin"/>
      </w:r>
      <w:r w:rsidR="00450B7B" w:rsidRPr="007B4DE8">
        <w:instrText xml:space="preserve"> REF _Ref132469790 \h  \* MERGEFORMAT </w:instrText>
      </w:r>
      <w:r w:rsidR="00450B7B" w:rsidRPr="007B4DE8">
        <w:fldChar w:fldCharType="separate"/>
      </w:r>
      <w:r w:rsidR="007B4DE8" w:rsidRPr="007B4DE8">
        <w:rPr>
          <w:rStyle w:val="af8"/>
        </w:rPr>
        <w:t xml:space="preserve">Рисунок </w:t>
      </w:r>
      <w:r w:rsidR="007B4DE8">
        <w:t>38</w:t>
      </w:r>
      <w:r w:rsidR="00450B7B" w:rsidRPr="007B4DE8">
        <w:fldChar w:fldCharType="end"/>
      </w:r>
      <w:r w:rsidRPr="007B4DE8">
        <w:t>. Данные для построения пьезометрического графика приведены в табл</w:t>
      </w:r>
      <w:r w:rsidR="00983E0A" w:rsidRPr="007B4DE8">
        <w:t>ице</w:t>
      </w:r>
      <w:r w:rsidR="0025680C" w:rsidRPr="007B4DE8">
        <w:t xml:space="preserve"> </w:t>
      </w:r>
      <w:r w:rsidR="00983E0A" w:rsidRPr="007B4DE8">
        <w:fldChar w:fldCharType="begin"/>
      </w:r>
      <w:r w:rsidR="00983E0A" w:rsidRPr="007B4DE8">
        <w:instrText xml:space="preserve"> REF _Ref132470652 \h  \* MERGEFORMAT </w:instrText>
      </w:r>
      <w:r w:rsidR="00983E0A" w:rsidRPr="007B4DE8">
        <w:fldChar w:fldCharType="separate"/>
      </w:r>
      <w:r w:rsidR="007B4DE8" w:rsidRPr="007B4DE8">
        <w:rPr>
          <w:rStyle w:val="af8"/>
        </w:rPr>
        <w:t xml:space="preserve">Таблица </w:t>
      </w:r>
      <w:r w:rsidR="007B4DE8">
        <w:t>20</w:t>
      </w:r>
      <w:r w:rsidR="00983E0A" w:rsidRPr="007B4DE8">
        <w:fldChar w:fldCharType="end"/>
      </w:r>
      <w:r w:rsidRPr="007B4DE8">
        <w:t>.</w:t>
      </w:r>
    </w:p>
    <w:p w14:paraId="0703345F" w14:textId="749AC4EA" w:rsidR="00B209EE" w:rsidRPr="007B4DE8" w:rsidRDefault="00B209EE" w:rsidP="007B4DE8">
      <w:pPr>
        <w:pStyle w:val="ae"/>
        <w:rPr>
          <w:color w:val="auto"/>
        </w:rPr>
      </w:pPr>
      <w:r w:rsidRPr="007B4DE8">
        <w:drawing>
          <wp:inline distT="0" distB="0" distL="0" distR="0" wp14:anchorId="7081467B" wp14:editId="60BE4483">
            <wp:extent cx="6120130" cy="2934970"/>
            <wp:effectExtent l="0" t="0" r="0" b="0"/>
            <wp:docPr id="21" name="Рисунок 10">
              <a:extLst xmlns:a="http://schemas.openxmlformats.org/drawingml/2006/main">
                <a:ext uri="{FF2B5EF4-FFF2-40B4-BE49-F238E27FC236}">
                  <a16:creationId xmlns:a16="http://schemas.microsoft.com/office/drawing/2014/main" id="{BE590717-7023-4F17-8231-5F3CDD9A8C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a:extLst>
                        <a:ext uri="{FF2B5EF4-FFF2-40B4-BE49-F238E27FC236}">
                          <a16:creationId xmlns:a16="http://schemas.microsoft.com/office/drawing/2014/main" id="{BE590717-7023-4F17-8231-5F3CDD9A8CE4}"/>
                        </a:ext>
                      </a:extLst>
                    </pic:cNvPr>
                    <pic:cNvPicPr>
                      <a:picLocks noChangeAspect="1"/>
                    </pic:cNvPicPr>
                  </pic:nvPicPr>
                  <pic:blipFill>
                    <a:blip r:embed="rId60"/>
                    <a:stretch>
                      <a:fillRect/>
                    </a:stretch>
                  </pic:blipFill>
                  <pic:spPr>
                    <a:xfrm>
                      <a:off x="0" y="0"/>
                      <a:ext cx="6120130" cy="2934970"/>
                    </a:xfrm>
                    <a:prstGeom prst="rect">
                      <a:avLst/>
                    </a:prstGeom>
                  </pic:spPr>
                </pic:pic>
              </a:graphicData>
            </a:graphic>
          </wp:inline>
        </w:drawing>
      </w:r>
    </w:p>
    <w:p w14:paraId="20FCDE8E" w14:textId="033EB547" w:rsidR="00B209EE" w:rsidRPr="007B4DE8" w:rsidRDefault="00450B7B" w:rsidP="007B4DE8">
      <w:pPr>
        <w:pStyle w:val="a7"/>
      </w:pPr>
      <w:bookmarkStart w:id="200" w:name="_Ref132469783"/>
      <w:bookmarkStart w:id="201" w:name="_Toc170229500"/>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37</w:t>
      </w:r>
      <w:r w:rsidR="004C2B26" w:rsidRPr="007B4DE8">
        <w:rPr>
          <w:noProof/>
        </w:rPr>
        <w:fldChar w:fldCharType="end"/>
      </w:r>
      <w:bookmarkEnd w:id="200"/>
      <w:r w:rsidRPr="007B4DE8">
        <w:t xml:space="preserve">. </w:t>
      </w:r>
      <w:r w:rsidR="00B209EE" w:rsidRPr="007B4DE8">
        <w:t>Путь движения теплоносителя Кот. ЦВК – Авиационный пер-к 62 и 64</w:t>
      </w:r>
      <w:bookmarkEnd w:id="201"/>
    </w:p>
    <w:p w14:paraId="1FF2B059" w14:textId="77777777" w:rsidR="00B209EE" w:rsidRPr="007B4DE8" w:rsidRDefault="00B209EE" w:rsidP="007B4DE8">
      <w:pPr>
        <w:pStyle w:val="ae"/>
      </w:pPr>
    </w:p>
    <w:p w14:paraId="3C641A1A" w14:textId="14D94C65" w:rsidR="00B209EE" w:rsidRPr="007B4DE8" w:rsidRDefault="00B209EE" w:rsidP="007B4DE8">
      <w:pPr>
        <w:pStyle w:val="ae"/>
      </w:pPr>
      <w:r w:rsidRPr="007B4DE8">
        <w:drawing>
          <wp:inline distT="0" distB="0" distL="0" distR="0" wp14:anchorId="72CF711F" wp14:editId="62C15043">
            <wp:extent cx="6154795" cy="2532210"/>
            <wp:effectExtent l="0" t="0" r="0" b="190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77097" cy="2541386"/>
                    </a:xfrm>
                    <a:prstGeom prst="rect">
                      <a:avLst/>
                    </a:prstGeom>
                    <a:noFill/>
                  </pic:spPr>
                </pic:pic>
              </a:graphicData>
            </a:graphic>
          </wp:inline>
        </w:drawing>
      </w:r>
    </w:p>
    <w:p w14:paraId="674A3421" w14:textId="67BA508C" w:rsidR="00B209EE" w:rsidRPr="007B4DE8" w:rsidRDefault="00450B7B" w:rsidP="007B4DE8">
      <w:pPr>
        <w:pStyle w:val="a7"/>
      </w:pPr>
      <w:bookmarkStart w:id="202" w:name="_Ref132469790"/>
      <w:bookmarkStart w:id="203" w:name="_Toc170229501"/>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38</w:t>
      </w:r>
      <w:r w:rsidR="004C2B26" w:rsidRPr="007B4DE8">
        <w:rPr>
          <w:noProof/>
        </w:rPr>
        <w:fldChar w:fldCharType="end"/>
      </w:r>
      <w:bookmarkEnd w:id="202"/>
      <w:r w:rsidRPr="007B4DE8">
        <w:t xml:space="preserve">. </w:t>
      </w:r>
      <w:r w:rsidR="00B209EE" w:rsidRPr="007B4DE8">
        <w:t>Пьезометрический график по направлению Кот. ЦВК – Авиационный пер-к 62 и 64</w:t>
      </w:r>
      <w:bookmarkEnd w:id="203"/>
    </w:p>
    <w:p w14:paraId="4662DC09" w14:textId="77777777" w:rsidR="00B209EE" w:rsidRPr="007B4DE8" w:rsidRDefault="00B209EE" w:rsidP="007B4DE8">
      <w:pPr>
        <w:pStyle w:val="aa"/>
      </w:pPr>
    </w:p>
    <w:p w14:paraId="59A021BB" w14:textId="29882A8E" w:rsidR="00B209EE" w:rsidRPr="007B4DE8" w:rsidRDefault="00983E0A" w:rsidP="007B4DE8">
      <w:pPr>
        <w:pStyle w:val="a8"/>
      </w:pPr>
      <w:bookmarkStart w:id="204" w:name="_Ref132470652"/>
      <w:bookmarkStart w:id="205" w:name="_Toc132583882"/>
      <w:bookmarkStart w:id="206" w:name="_Toc170229440"/>
      <w:r w:rsidRPr="007B4DE8">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20</w:t>
      </w:r>
      <w:r w:rsidR="004C2B26" w:rsidRPr="007B4DE8">
        <w:rPr>
          <w:noProof/>
        </w:rPr>
        <w:fldChar w:fldCharType="end"/>
      </w:r>
      <w:bookmarkEnd w:id="204"/>
      <w:r w:rsidRPr="007B4DE8">
        <w:t xml:space="preserve">. </w:t>
      </w:r>
      <w:r w:rsidR="00B209EE" w:rsidRPr="007B4DE8">
        <w:t>Исходные данные для построения пьезометрического графика Кот. ЦВК – Авиационный пер-к 62 и 64</w:t>
      </w:r>
      <w:bookmarkEnd w:id="205"/>
      <w:bookmarkEnd w:id="206"/>
    </w:p>
    <w:tbl>
      <w:tblPr>
        <w:tblW w:w="5000" w:type="pct"/>
        <w:tblLook w:val="04A0" w:firstRow="1" w:lastRow="0" w:firstColumn="1" w:lastColumn="0" w:noHBand="0" w:noVBand="1"/>
      </w:tblPr>
      <w:tblGrid>
        <w:gridCol w:w="1122"/>
        <w:gridCol w:w="1359"/>
        <w:gridCol w:w="1879"/>
        <w:gridCol w:w="1825"/>
        <w:gridCol w:w="1352"/>
        <w:gridCol w:w="991"/>
        <w:gridCol w:w="1100"/>
      </w:tblGrid>
      <w:tr w:rsidR="006E5C5F" w:rsidRPr="007B4DE8" w14:paraId="6D97FEEA" w14:textId="77777777" w:rsidTr="0025680C">
        <w:trPr>
          <w:trHeight w:val="20"/>
          <w:tblHeader/>
        </w:trPr>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AD5A00" w14:textId="77777777" w:rsidR="006E5C5F" w:rsidRPr="007B4DE8" w:rsidRDefault="006E5C5F" w:rsidP="007B4DE8">
            <w:pPr>
              <w:pStyle w:val="a5"/>
            </w:pPr>
            <w:r w:rsidRPr="007B4DE8">
              <w:t>Наименование узла</w:t>
            </w:r>
          </w:p>
        </w:tc>
        <w:tc>
          <w:tcPr>
            <w:tcW w:w="706" w:type="pct"/>
            <w:tcBorders>
              <w:top w:val="single" w:sz="4" w:space="0" w:color="auto"/>
              <w:left w:val="nil"/>
              <w:bottom w:val="single" w:sz="4" w:space="0" w:color="auto"/>
              <w:right w:val="single" w:sz="4" w:space="0" w:color="auto"/>
            </w:tcBorders>
            <w:shd w:val="clear" w:color="auto" w:fill="auto"/>
            <w:noWrap/>
            <w:vAlign w:val="center"/>
            <w:hideMark/>
          </w:tcPr>
          <w:p w14:paraId="7762840B" w14:textId="77777777" w:rsidR="006E5C5F" w:rsidRPr="007B4DE8" w:rsidRDefault="006E5C5F" w:rsidP="007B4DE8">
            <w:pPr>
              <w:pStyle w:val="a5"/>
            </w:pPr>
            <w:r w:rsidRPr="007B4DE8">
              <w:t>Геодезическая высота, м</w:t>
            </w:r>
          </w:p>
        </w:tc>
        <w:tc>
          <w:tcPr>
            <w:tcW w:w="976" w:type="pct"/>
            <w:tcBorders>
              <w:top w:val="single" w:sz="4" w:space="0" w:color="auto"/>
              <w:left w:val="nil"/>
              <w:bottom w:val="single" w:sz="4" w:space="0" w:color="auto"/>
              <w:right w:val="single" w:sz="4" w:space="0" w:color="auto"/>
            </w:tcBorders>
            <w:shd w:val="clear" w:color="auto" w:fill="auto"/>
            <w:noWrap/>
            <w:vAlign w:val="center"/>
            <w:hideMark/>
          </w:tcPr>
          <w:p w14:paraId="1970963B" w14:textId="77777777" w:rsidR="006E5C5F" w:rsidRPr="007B4DE8" w:rsidRDefault="006E5C5F" w:rsidP="007B4DE8">
            <w:pPr>
              <w:pStyle w:val="a5"/>
            </w:pPr>
            <w:r w:rsidRPr="007B4DE8">
              <w:t>Напор в подающем трубопроводе, м</w:t>
            </w:r>
          </w:p>
        </w:tc>
        <w:tc>
          <w:tcPr>
            <w:tcW w:w="948" w:type="pct"/>
            <w:tcBorders>
              <w:top w:val="single" w:sz="4" w:space="0" w:color="auto"/>
              <w:left w:val="nil"/>
              <w:bottom w:val="single" w:sz="4" w:space="0" w:color="auto"/>
              <w:right w:val="single" w:sz="4" w:space="0" w:color="auto"/>
            </w:tcBorders>
            <w:shd w:val="clear" w:color="auto" w:fill="auto"/>
            <w:noWrap/>
            <w:vAlign w:val="center"/>
            <w:hideMark/>
          </w:tcPr>
          <w:p w14:paraId="0F400F35" w14:textId="77777777" w:rsidR="006E5C5F" w:rsidRPr="007B4DE8" w:rsidRDefault="006E5C5F" w:rsidP="007B4DE8">
            <w:pPr>
              <w:pStyle w:val="a5"/>
            </w:pPr>
            <w:r w:rsidRPr="007B4DE8">
              <w:t>Напор в обратном трубопроводе, м</w:t>
            </w:r>
          </w:p>
        </w:tc>
        <w:tc>
          <w:tcPr>
            <w:tcW w:w="702" w:type="pct"/>
            <w:tcBorders>
              <w:top w:val="single" w:sz="4" w:space="0" w:color="auto"/>
              <w:left w:val="nil"/>
              <w:bottom w:val="single" w:sz="4" w:space="0" w:color="auto"/>
              <w:right w:val="single" w:sz="4" w:space="0" w:color="auto"/>
            </w:tcBorders>
            <w:shd w:val="clear" w:color="auto" w:fill="auto"/>
            <w:noWrap/>
            <w:vAlign w:val="center"/>
            <w:hideMark/>
          </w:tcPr>
          <w:p w14:paraId="27941974" w14:textId="77777777" w:rsidR="006E5C5F" w:rsidRPr="007B4DE8" w:rsidRDefault="006E5C5F" w:rsidP="007B4DE8">
            <w:pPr>
              <w:pStyle w:val="a5"/>
            </w:pPr>
            <w:r w:rsidRPr="007B4DE8">
              <w:t>Располагаемый напор, м</w:t>
            </w:r>
          </w:p>
        </w:tc>
        <w:tc>
          <w:tcPr>
            <w:tcW w:w="574" w:type="pct"/>
            <w:tcBorders>
              <w:top w:val="single" w:sz="4" w:space="0" w:color="auto"/>
              <w:left w:val="nil"/>
              <w:bottom w:val="single" w:sz="4" w:space="0" w:color="auto"/>
              <w:right w:val="single" w:sz="4" w:space="0" w:color="auto"/>
            </w:tcBorders>
            <w:shd w:val="clear" w:color="auto" w:fill="auto"/>
            <w:noWrap/>
            <w:vAlign w:val="center"/>
            <w:hideMark/>
          </w:tcPr>
          <w:p w14:paraId="77A14FA1" w14:textId="77777777" w:rsidR="006E5C5F" w:rsidRPr="007B4DE8" w:rsidRDefault="006E5C5F" w:rsidP="007B4DE8">
            <w:pPr>
              <w:pStyle w:val="a5"/>
            </w:pPr>
            <w:r w:rsidRPr="007B4DE8">
              <w:t>Длина участка, м</w:t>
            </w:r>
          </w:p>
        </w:tc>
        <w:tc>
          <w:tcPr>
            <w:tcW w:w="512" w:type="pct"/>
            <w:tcBorders>
              <w:top w:val="single" w:sz="4" w:space="0" w:color="auto"/>
              <w:left w:val="nil"/>
              <w:bottom w:val="single" w:sz="4" w:space="0" w:color="auto"/>
              <w:right w:val="single" w:sz="4" w:space="0" w:color="auto"/>
            </w:tcBorders>
            <w:shd w:val="clear" w:color="auto" w:fill="auto"/>
            <w:noWrap/>
            <w:vAlign w:val="center"/>
            <w:hideMark/>
          </w:tcPr>
          <w:p w14:paraId="0278C130" w14:textId="77777777" w:rsidR="006E5C5F" w:rsidRPr="007B4DE8" w:rsidRDefault="006E5C5F" w:rsidP="007B4DE8">
            <w:pPr>
              <w:pStyle w:val="a5"/>
            </w:pPr>
            <w:r w:rsidRPr="007B4DE8">
              <w:t>Диаметр участка, м</w:t>
            </w:r>
          </w:p>
        </w:tc>
      </w:tr>
      <w:tr w:rsidR="006E5C5F" w:rsidRPr="007B4DE8" w14:paraId="2B74F328"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7B1B44DA" w14:textId="77777777" w:rsidR="006E5C5F" w:rsidRPr="007B4DE8" w:rsidRDefault="006E5C5F" w:rsidP="007B4DE8">
            <w:pPr>
              <w:pStyle w:val="a5"/>
            </w:pPr>
            <w:r w:rsidRPr="007B4DE8">
              <w:t>Блок № 1 ЦВК</w:t>
            </w:r>
          </w:p>
        </w:tc>
        <w:tc>
          <w:tcPr>
            <w:tcW w:w="706" w:type="pct"/>
            <w:tcBorders>
              <w:top w:val="nil"/>
              <w:left w:val="nil"/>
              <w:bottom w:val="single" w:sz="4" w:space="0" w:color="auto"/>
              <w:right w:val="single" w:sz="4" w:space="0" w:color="auto"/>
            </w:tcBorders>
            <w:shd w:val="clear" w:color="auto" w:fill="auto"/>
            <w:vAlign w:val="center"/>
            <w:hideMark/>
          </w:tcPr>
          <w:p w14:paraId="602D5B0D" w14:textId="77777777" w:rsidR="006E5C5F" w:rsidRPr="007B4DE8" w:rsidRDefault="006E5C5F" w:rsidP="007B4DE8">
            <w:pPr>
              <w:pStyle w:val="a5"/>
            </w:pPr>
            <w:r w:rsidRPr="007B4DE8">
              <w:t>117</w:t>
            </w:r>
          </w:p>
        </w:tc>
        <w:tc>
          <w:tcPr>
            <w:tcW w:w="976" w:type="pct"/>
            <w:tcBorders>
              <w:top w:val="nil"/>
              <w:left w:val="nil"/>
              <w:bottom w:val="single" w:sz="4" w:space="0" w:color="auto"/>
              <w:right w:val="single" w:sz="4" w:space="0" w:color="auto"/>
            </w:tcBorders>
            <w:shd w:val="clear" w:color="auto" w:fill="auto"/>
            <w:vAlign w:val="center"/>
            <w:hideMark/>
          </w:tcPr>
          <w:p w14:paraId="470AE54D" w14:textId="417D8A8F" w:rsidR="006E5C5F" w:rsidRPr="007B4DE8" w:rsidRDefault="006E5C5F" w:rsidP="007B4DE8">
            <w:pPr>
              <w:pStyle w:val="a5"/>
            </w:pPr>
          </w:p>
        </w:tc>
        <w:tc>
          <w:tcPr>
            <w:tcW w:w="948" w:type="pct"/>
            <w:tcBorders>
              <w:top w:val="nil"/>
              <w:left w:val="nil"/>
              <w:bottom w:val="single" w:sz="4" w:space="0" w:color="auto"/>
              <w:right w:val="single" w:sz="4" w:space="0" w:color="auto"/>
            </w:tcBorders>
            <w:shd w:val="clear" w:color="auto" w:fill="auto"/>
            <w:vAlign w:val="center"/>
            <w:hideMark/>
          </w:tcPr>
          <w:p w14:paraId="080BA42D" w14:textId="77777777" w:rsidR="006E5C5F" w:rsidRPr="007B4DE8" w:rsidRDefault="006E5C5F" w:rsidP="007B4DE8">
            <w:pPr>
              <w:pStyle w:val="a5"/>
            </w:pPr>
            <w:r w:rsidRPr="007B4DE8">
              <w:t>132</w:t>
            </w:r>
          </w:p>
        </w:tc>
        <w:tc>
          <w:tcPr>
            <w:tcW w:w="702" w:type="pct"/>
            <w:tcBorders>
              <w:top w:val="nil"/>
              <w:left w:val="nil"/>
              <w:bottom w:val="single" w:sz="4" w:space="0" w:color="auto"/>
              <w:right w:val="single" w:sz="4" w:space="0" w:color="auto"/>
            </w:tcBorders>
            <w:shd w:val="clear" w:color="auto" w:fill="auto"/>
            <w:vAlign w:val="center"/>
            <w:hideMark/>
          </w:tcPr>
          <w:p w14:paraId="41A606B9" w14:textId="77777777" w:rsidR="006E5C5F" w:rsidRPr="007B4DE8" w:rsidRDefault="006E5C5F" w:rsidP="007B4DE8">
            <w:pPr>
              <w:pStyle w:val="a5"/>
            </w:pPr>
            <w:r w:rsidRPr="007B4DE8">
              <w:t>55.999</w:t>
            </w:r>
          </w:p>
        </w:tc>
        <w:tc>
          <w:tcPr>
            <w:tcW w:w="574" w:type="pct"/>
            <w:tcBorders>
              <w:top w:val="nil"/>
              <w:left w:val="nil"/>
              <w:bottom w:val="single" w:sz="4" w:space="0" w:color="auto"/>
              <w:right w:val="single" w:sz="4" w:space="0" w:color="auto"/>
            </w:tcBorders>
            <w:shd w:val="clear" w:color="auto" w:fill="auto"/>
            <w:vAlign w:val="center"/>
            <w:hideMark/>
          </w:tcPr>
          <w:p w14:paraId="195CBFC6" w14:textId="77777777" w:rsidR="006E5C5F" w:rsidRPr="007B4DE8" w:rsidRDefault="006E5C5F" w:rsidP="007B4DE8">
            <w:pPr>
              <w:pStyle w:val="a5"/>
            </w:pPr>
            <w:r w:rsidRPr="007B4DE8">
              <w:t>9.78</w:t>
            </w:r>
          </w:p>
        </w:tc>
        <w:tc>
          <w:tcPr>
            <w:tcW w:w="512" w:type="pct"/>
            <w:tcBorders>
              <w:top w:val="nil"/>
              <w:left w:val="nil"/>
              <w:bottom w:val="single" w:sz="4" w:space="0" w:color="auto"/>
              <w:right w:val="single" w:sz="4" w:space="0" w:color="auto"/>
            </w:tcBorders>
            <w:shd w:val="clear" w:color="auto" w:fill="auto"/>
            <w:vAlign w:val="center"/>
            <w:hideMark/>
          </w:tcPr>
          <w:p w14:paraId="1635DD3C" w14:textId="77777777" w:rsidR="006E5C5F" w:rsidRPr="007B4DE8" w:rsidRDefault="006E5C5F" w:rsidP="007B4DE8">
            <w:pPr>
              <w:pStyle w:val="a5"/>
            </w:pPr>
            <w:r w:rsidRPr="007B4DE8">
              <w:t>0.804</w:t>
            </w:r>
          </w:p>
        </w:tc>
      </w:tr>
      <w:tr w:rsidR="006E5C5F" w:rsidRPr="007B4DE8" w14:paraId="6E44CB05"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0A10D63" w14:textId="08395CC1"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7D8B7038" w14:textId="77777777" w:rsidR="006E5C5F" w:rsidRPr="007B4DE8" w:rsidRDefault="006E5C5F" w:rsidP="007B4DE8">
            <w:pPr>
              <w:pStyle w:val="a5"/>
            </w:pPr>
            <w:r w:rsidRPr="007B4DE8">
              <w:t>117</w:t>
            </w:r>
          </w:p>
        </w:tc>
        <w:tc>
          <w:tcPr>
            <w:tcW w:w="976" w:type="pct"/>
            <w:tcBorders>
              <w:top w:val="nil"/>
              <w:left w:val="nil"/>
              <w:bottom w:val="single" w:sz="4" w:space="0" w:color="auto"/>
              <w:right w:val="single" w:sz="4" w:space="0" w:color="auto"/>
            </w:tcBorders>
            <w:shd w:val="clear" w:color="auto" w:fill="auto"/>
            <w:vAlign w:val="center"/>
            <w:hideMark/>
          </w:tcPr>
          <w:p w14:paraId="695D0BB4" w14:textId="77777777" w:rsidR="006E5C5F" w:rsidRPr="007B4DE8" w:rsidRDefault="006E5C5F" w:rsidP="007B4DE8">
            <w:pPr>
              <w:pStyle w:val="a5"/>
            </w:pPr>
            <w:r w:rsidRPr="007B4DE8">
              <w:t>187.188</w:t>
            </w:r>
          </w:p>
        </w:tc>
        <w:tc>
          <w:tcPr>
            <w:tcW w:w="948" w:type="pct"/>
            <w:tcBorders>
              <w:top w:val="nil"/>
              <w:left w:val="nil"/>
              <w:bottom w:val="single" w:sz="4" w:space="0" w:color="auto"/>
              <w:right w:val="single" w:sz="4" w:space="0" w:color="auto"/>
            </w:tcBorders>
            <w:shd w:val="clear" w:color="auto" w:fill="auto"/>
            <w:vAlign w:val="center"/>
            <w:hideMark/>
          </w:tcPr>
          <w:p w14:paraId="3196DFDE" w14:textId="77777777" w:rsidR="006E5C5F" w:rsidRPr="007B4DE8" w:rsidRDefault="006E5C5F" w:rsidP="007B4DE8">
            <w:pPr>
              <w:pStyle w:val="a5"/>
            </w:pPr>
            <w:r w:rsidRPr="007B4DE8">
              <w:t>132.713</w:t>
            </w:r>
          </w:p>
        </w:tc>
        <w:tc>
          <w:tcPr>
            <w:tcW w:w="702" w:type="pct"/>
            <w:tcBorders>
              <w:top w:val="nil"/>
              <w:left w:val="nil"/>
              <w:bottom w:val="single" w:sz="4" w:space="0" w:color="auto"/>
              <w:right w:val="single" w:sz="4" w:space="0" w:color="auto"/>
            </w:tcBorders>
            <w:shd w:val="clear" w:color="auto" w:fill="auto"/>
            <w:vAlign w:val="center"/>
            <w:hideMark/>
          </w:tcPr>
          <w:p w14:paraId="04171B92" w14:textId="77777777" w:rsidR="006E5C5F" w:rsidRPr="007B4DE8" w:rsidRDefault="006E5C5F" w:rsidP="007B4DE8">
            <w:pPr>
              <w:pStyle w:val="a5"/>
            </w:pPr>
            <w:r w:rsidRPr="007B4DE8">
              <w:t>54.474</w:t>
            </w:r>
          </w:p>
        </w:tc>
        <w:tc>
          <w:tcPr>
            <w:tcW w:w="574" w:type="pct"/>
            <w:tcBorders>
              <w:top w:val="nil"/>
              <w:left w:val="nil"/>
              <w:bottom w:val="single" w:sz="4" w:space="0" w:color="auto"/>
              <w:right w:val="single" w:sz="4" w:space="0" w:color="auto"/>
            </w:tcBorders>
            <w:shd w:val="clear" w:color="auto" w:fill="auto"/>
            <w:vAlign w:val="center"/>
            <w:hideMark/>
          </w:tcPr>
          <w:p w14:paraId="0589744D" w14:textId="77777777" w:rsidR="006E5C5F" w:rsidRPr="007B4DE8" w:rsidRDefault="006E5C5F" w:rsidP="007B4DE8">
            <w:pPr>
              <w:pStyle w:val="a5"/>
            </w:pPr>
            <w:r w:rsidRPr="007B4DE8">
              <w:t>10.92</w:t>
            </w:r>
          </w:p>
        </w:tc>
        <w:tc>
          <w:tcPr>
            <w:tcW w:w="512" w:type="pct"/>
            <w:tcBorders>
              <w:top w:val="nil"/>
              <w:left w:val="nil"/>
              <w:bottom w:val="single" w:sz="4" w:space="0" w:color="auto"/>
              <w:right w:val="single" w:sz="4" w:space="0" w:color="auto"/>
            </w:tcBorders>
            <w:shd w:val="clear" w:color="auto" w:fill="auto"/>
            <w:vAlign w:val="center"/>
            <w:hideMark/>
          </w:tcPr>
          <w:p w14:paraId="053F73A9" w14:textId="77777777" w:rsidR="006E5C5F" w:rsidRPr="007B4DE8" w:rsidRDefault="006E5C5F" w:rsidP="007B4DE8">
            <w:pPr>
              <w:pStyle w:val="a5"/>
            </w:pPr>
            <w:r w:rsidRPr="007B4DE8">
              <w:t>0.614</w:t>
            </w:r>
          </w:p>
        </w:tc>
      </w:tr>
      <w:tr w:rsidR="006E5C5F" w:rsidRPr="007B4DE8" w14:paraId="4AC1495A"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602D7A99" w14:textId="1BA8128F"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4BC51C1E" w14:textId="77777777" w:rsidR="006E5C5F" w:rsidRPr="007B4DE8" w:rsidRDefault="006E5C5F" w:rsidP="007B4DE8">
            <w:pPr>
              <w:pStyle w:val="a5"/>
            </w:pPr>
            <w:r w:rsidRPr="007B4DE8">
              <w:t>117</w:t>
            </w:r>
          </w:p>
        </w:tc>
        <w:tc>
          <w:tcPr>
            <w:tcW w:w="976" w:type="pct"/>
            <w:tcBorders>
              <w:top w:val="nil"/>
              <w:left w:val="nil"/>
              <w:bottom w:val="single" w:sz="4" w:space="0" w:color="auto"/>
              <w:right w:val="single" w:sz="4" w:space="0" w:color="auto"/>
            </w:tcBorders>
            <w:shd w:val="clear" w:color="auto" w:fill="auto"/>
            <w:vAlign w:val="center"/>
            <w:hideMark/>
          </w:tcPr>
          <w:p w14:paraId="63D49140" w14:textId="77777777" w:rsidR="006E5C5F" w:rsidRPr="007B4DE8" w:rsidRDefault="006E5C5F" w:rsidP="007B4DE8">
            <w:pPr>
              <w:pStyle w:val="a5"/>
            </w:pPr>
            <w:r w:rsidRPr="007B4DE8">
              <w:t>186.708</w:t>
            </w:r>
          </w:p>
        </w:tc>
        <w:tc>
          <w:tcPr>
            <w:tcW w:w="948" w:type="pct"/>
            <w:tcBorders>
              <w:top w:val="nil"/>
              <w:left w:val="nil"/>
              <w:bottom w:val="single" w:sz="4" w:space="0" w:color="auto"/>
              <w:right w:val="single" w:sz="4" w:space="0" w:color="auto"/>
            </w:tcBorders>
            <w:shd w:val="clear" w:color="auto" w:fill="auto"/>
            <w:vAlign w:val="center"/>
            <w:hideMark/>
          </w:tcPr>
          <w:p w14:paraId="6CD522BB" w14:textId="77777777" w:rsidR="006E5C5F" w:rsidRPr="007B4DE8" w:rsidRDefault="006E5C5F" w:rsidP="007B4DE8">
            <w:pPr>
              <w:pStyle w:val="a5"/>
            </w:pPr>
            <w:r w:rsidRPr="007B4DE8">
              <w:t>133.141</w:t>
            </w:r>
          </w:p>
        </w:tc>
        <w:tc>
          <w:tcPr>
            <w:tcW w:w="702" w:type="pct"/>
            <w:tcBorders>
              <w:top w:val="nil"/>
              <w:left w:val="nil"/>
              <w:bottom w:val="single" w:sz="4" w:space="0" w:color="auto"/>
              <w:right w:val="single" w:sz="4" w:space="0" w:color="auto"/>
            </w:tcBorders>
            <w:shd w:val="clear" w:color="auto" w:fill="auto"/>
            <w:vAlign w:val="center"/>
            <w:hideMark/>
          </w:tcPr>
          <w:p w14:paraId="47A26202" w14:textId="77777777" w:rsidR="006E5C5F" w:rsidRPr="007B4DE8" w:rsidRDefault="006E5C5F" w:rsidP="007B4DE8">
            <w:pPr>
              <w:pStyle w:val="a5"/>
            </w:pPr>
            <w:r w:rsidRPr="007B4DE8">
              <w:t>53.567</w:t>
            </w:r>
          </w:p>
        </w:tc>
        <w:tc>
          <w:tcPr>
            <w:tcW w:w="574" w:type="pct"/>
            <w:tcBorders>
              <w:top w:val="nil"/>
              <w:left w:val="nil"/>
              <w:bottom w:val="single" w:sz="4" w:space="0" w:color="auto"/>
              <w:right w:val="single" w:sz="4" w:space="0" w:color="auto"/>
            </w:tcBorders>
            <w:shd w:val="clear" w:color="auto" w:fill="auto"/>
            <w:vAlign w:val="center"/>
            <w:hideMark/>
          </w:tcPr>
          <w:p w14:paraId="3B96CD27" w14:textId="77777777" w:rsidR="006E5C5F" w:rsidRPr="007B4DE8" w:rsidRDefault="006E5C5F" w:rsidP="007B4DE8">
            <w:pPr>
              <w:pStyle w:val="a5"/>
            </w:pPr>
            <w:r w:rsidRPr="007B4DE8">
              <w:t>7</w:t>
            </w:r>
          </w:p>
        </w:tc>
        <w:tc>
          <w:tcPr>
            <w:tcW w:w="512" w:type="pct"/>
            <w:tcBorders>
              <w:top w:val="nil"/>
              <w:left w:val="nil"/>
              <w:bottom w:val="single" w:sz="4" w:space="0" w:color="auto"/>
              <w:right w:val="single" w:sz="4" w:space="0" w:color="auto"/>
            </w:tcBorders>
            <w:shd w:val="clear" w:color="auto" w:fill="auto"/>
            <w:vAlign w:val="center"/>
            <w:hideMark/>
          </w:tcPr>
          <w:p w14:paraId="2349369F" w14:textId="77777777" w:rsidR="006E5C5F" w:rsidRPr="007B4DE8" w:rsidRDefault="006E5C5F" w:rsidP="007B4DE8">
            <w:pPr>
              <w:pStyle w:val="a5"/>
            </w:pPr>
            <w:r w:rsidRPr="007B4DE8">
              <w:t>0.804</w:t>
            </w:r>
          </w:p>
        </w:tc>
      </w:tr>
      <w:tr w:rsidR="006E5C5F" w:rsidRPr="007B4DE8" w14:paraId="6C10F564"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7427E87E" w14:textId="77777777" w:rsidR="006E5C5F" w:rsidRPr="007B4DE8" w:rsidRDefault="006E5C5F" w:rsidP="007B4DE8">
            <w:pPr>
              <w:pStyle w:val="a5"/>
            </w:pPr>
            <w:r w:rsidRPr="007B4DE8">
              <w:t>1УТ1</w:t>
            </w:r>
          </w:p>
        </w:tc>
        <w:tc>
          <w:tcPr>
            <w:tcW w:w="706" w:type="pct"/>
            <w:tcBorders>
              <w:top w:val="nil"/>
              <w:left w:val="nil"/>
              <w:bottom w:val="single" w:sz="4" w:space="0" w:color="auto"/>
              <w:right w:val="single" w:sz="4" w:space="0" w:color="auto"/>
            </w:tcBorders>
            <w:shd w:val="clear" w:color="auto" w:fill="auto"/>
            <w:vAlign w:val="center"/>
            <w:hideMark/>
          </w:tcPr>
          <w:p w14:paraId="3A0F3212" w14:textId="77777777" w:rsidR="006E5C5F" w:rsidRPr="007B4DE8" w:rsidRDefault="006E5C5F" w:rsidP="007B4DE8">
            <w:pPr>
              <w:pStyle w:val="a5"/>
            </w:pPr>
            <w:r w:rsidRPr="007B4DE8">
              <w:t>117</w:t>
            </w:r>
          </w:p>
        </w:tc>
        <w:tc>
          <w:tcPr>
            <w:tcW w:w="976" w:type="pct"/>
            <w:tcBorders>
              <w:top w:val="nil"/>
              <w:left w:val="nil"/>
              <w:bottom w:val="single" w:sz="4" w:space="0" w:color="auto"/>
              <w:right w:val="single" w:sz="4" w:space="0" w:color="auto"/>
            </w:tcBorders>
            <w:shd w:val="clear" w:color="auto" w:fill="auto"/>
            <w:vAlign w:val="center"/>
            <w:hideMark/>
          </w:tcPr>
          <w:p w14:paraId="74009F99" w14:textId="77777777" w:rsidR="006E5C5F" w:rsidRPr="007B4DE8" w:rsidRDefault="006E5C5F" w:rsidP="007B4DE8">
            <w:pPr>
              <w:pStyle w:val="a5"/>
            </w:pPr>
            <w:r w:rsidRPr="007B4DE8">
              <w:t>186.565</w:t>
            </w:r>
          </w:p>
        </w:tc>
        <w:tc>
          <w:tcPr>
            <w:tcW w:w="948" w:type="pct"/>
            <w:tcBorders>
              <w:top w:val="nil"/>
              <w:left w:val="nil"/>
              <w:bottom w:val="single" w:sz="4" w:space="0" w:color="auto"/>
              <w:right w:val="single" w:sz="4" w:space="0" w:color="auto"/>
            </w:tcBorders>
            <w:shd w:val="clear" w:color="auto" w:fill="auto"/>
            <w:vAlign w:val="center"/>
            <w:hideMark/>
          </w:tcPr>
          <w:p w14:paraId="56F7A039" w14:textId="77777777" w:rsidR="006E5C5F" w:rsidRPr="007B4DE8" w:rsidRDefault="006E5C5F" w:rsidP="007B4DE8">
            <w:pPr>
              <w:pStyle w:val="a5"/>
            </w:pPr>
            <w:r w:rsidRPr="007B4DE8">
              <w:t>133.322</w:t>
            </w:r>
          </w:p>
        </w:tc>
        <w:tc>
          <w:tcPr>
            <w:tcW w:w="702" w:type="pct"/>
            <w:tcBorders>
              <w:top w:val="nil"/>
              <w:left w:val="nil"/>
              <w:bottom w:val="single" w:sz="4" w:space="0" w:color="auto"/>
              <w:right w:val="single" w:sz="4" w:space="0" w:color="auto"/>
            </w:tcBorders>
            <w:shd w:val="clear" w:color="auto" w:fill="auto"/>
            <w:vAlign w:val="center"/>
            <w:hideMark/>
          </w:tcPr>
          <w:p w14:paraId="74CA9D6B" w14:textId="77777777" w:rsidR="006E5C5F" w:rsidRPr="007B4DE8" w:rsidRDefault="006E5C5F" w:rsidP="007B4DE8">
            <w:pPr>
              <w:pStyle w:val="a5"/>
            </w:pPr>
            <w:r w:rsidRPr="007B4DE8">
              <w:t>53.243</w:t>
            </w:r>
          </w:p>
        </w:tc>
        <w:tc>
          <w:tcPr>
            <w:tcW w:w="574" w:type="pct"/>
            <w:tcBorders>
              <w:top w:val="nil"/>
              <w:left w:val="nil"/>
              <w:bottom w:val="single" w:sz="4" w:space="0" w:color="auto"/>
              <w:right w:val="single" w:sz="4" w:space="0" w:color="auto"/>
            </w:tcBorders>
            <w:shd w:val="clear" w:color="auto" w:fill="auto"/>
            <w:vAlign w:val="center"/>
            <w:hideMark/>
          </w:tcPr>
          <w:p w14:paraId="1C061599" w14:textId="77777777" w:rsidR="006E5C5F" w:rsidRPr="007B4DE8" w:rsidRDefault="006E5C5F" w:rsidP="007B4DE8">
            <w:pPr>
              <w:pStyle w:val="a5"/>
            </w:pPr>
            <w:r w:rsidRPr="007B4DE8">
              <w:t>7</w:t>
            </w:r>
          </w:p>
        </w:tc>
        <w:tc>
          <w:tcPr>
            <w:tcW w:w="512" w:type="pct"/>
            <w:tcBorders>
              <w:top w:val="nil"/>
              <w:left w:val="nil"/>
              <w:bottom w:val="single" w:sz="4" w:space="0" w:color="auto"/>
              <w:right w:val="single" w:sz="4" w:space="0" w:color="auto"/>
            </w:tcBorders>
            <w:shd w:val="clear" w:color="auto" w:fill="auto"/>
            <w:vAlign w:val="center"/>
            <w:hideMark/>
          </w:tcPr>
          <w:p w14:paraId="30774EA6" w14:textId="77777777" w:rsidR="006E5C5F" w:rsidRPr="007B4DE8" w:rsidRDefault="006E5C5F" w:rsidP="007B4DE8">
            <w:pPr>
              <w:pStyle w:val="a5"/>
            </w:pPr>
            <w:r w:rsidRPr="007B4DE8">
              <w:t>0.804</w:t>
            </w:r>
          </w:p>
        </w:tc>
      </w:tr>
      <w:tr w:rsidR="006E5C5F" w:rsidRPr="007B4DE8" w14:paraId="405741CE"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61A2FB48" w14:textId="19DCC581"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448EE008" w14:textId="77777777" w:rsidR="006E5C5F" w:rsidRPr="007B4DE8" w:rsidRDefault="006E5C5F" w:rsidP="007B4DE8">
            <w:pPr>
              <w:pStyle w:val="a5"/>
            </w:pPr>
            <w:r w:rsidRPr="007B4DE8">
              <w:t>117</w:t>
            </w:r>
          </w:p>
        </w:tc>
        <w:tc>
          <w:tcPr>
            <w:tcW w:w="976" w:type="pct"/>
            <w:tcBorders>
              <w:top w:val="nil"/>
              <w:left w:val="nil"/>
              <w:bottom w:val="single" w:sz="4" w:space="0" w:color="auto"/>
              <w:right w:val="single" w:sz="4" w:space="0" w:color="auto"/>
            </w:tcBorders>
            <w:shd w:val="clear" w:color="auto" w:fill="auto"/>
            <w:vAlign w:val="center"/>
            <w:hideMark/>
          </w:tcPr>
          <w:p w14:paraId="38357BCF" w14:textId="77777777" w:rsidR="006E5C5F" w:rsidRPr="007B4DE8" w:rsidRDefault="006E5C5F" w:rsidP="007B4DE8">
            <w:pPr>
              <w:pStyle w:val="a5"/>
            </w:pPr>
            <w:r w:rsidRPr="007B4DE8">
              <w:t>186.432</w:t>
            </w:r>
          </w:p>
        </w:tc>
        <w:tc>
          <w:tcPr>
            <w:tcW w:w="948" w:type="pct"/>
            <w:tcBorders>
              <w:top w:val="nil"/>
              <w:left w:val="nil"/>
              <w:bottom w:val="single" w:sz="4" w:space="0" w:color="auto"/>
              <w:right w:val="single" w:sz="4" w:space="0" w:color="auto"/>
            </w:tcBorders>
            <w:shd w:val="clear" w:color="auto" w:fill="auto"/>
            <w:vAlign w:val="center"/>
            <w:hideMark/>
          </w:tcPr>
          <w:p w14:paraId="76DB7310" w14:textId="77777777" w:rsidR="006E5C5F" w:rsidRPr="007B4DE8" w:rsidRDefault="006E5C5F" w:rsidP="007B4DE8">
            <w:pPr>
              <w:pStyle w:val="a5"/>
            </w:pPr>
            <w:r w:rsidRPr="007B4DE8">
              <w:t>133.532</w:t>
            </w:r>
          </w:p>
        </w:tc>
        <w:tc>
          <w:tcPr>
            <w:tcW w:w="702" w:type="pct"/>
            <w:tcBorders>
              <w:top w:val="nil"/>
              <w:left w:val="nil"/>
              <w:bottom w:val="single" w:sz="4" w:space="0" w:color="auto"/>
              <w:right w:val="single" w:sz="4" w:space="0" w:color="auto"/>
            </w:tcBorders>
            <w:shd w:val="clear" w:color="auto" w:fill="auto"/>
            <w:vAlign w:val="center"/>
            <w:hideMark/>
          </w:tcPr>
          <w:p w14:paraId="5BDA15DC" w14:textId="77777777" w:rsidR="006E5C5F" w:rsidRPr="007B4DE8" w:rsidRDefault="006E5C5F" w:rsidP="007B4DE8">
            <w:pPr>
              <w:pStyle w:val="a5"/>
            </w:pPr>
            <w:r w:rsidRPr="007B4DE8">
              <w:t>52.901</w:t>
            </w:r>
          </w:p>
        </w:tc>
        <w:tc>
          <w:tcPr>
            <w:tcW w:w="574" w:type="pct"/>
            <w:tcBorders>
              <w:top w:val="nil"/>
              <w:left w:val="nil"/>
              <w:bottom w:val="single" w:sz="4" w:space="0" w:color="auto"/>
              <w:right w:val="single" w:sz="4" w:space="0" w:color="auto"/>
            </w:tcBorders>
            <w:shd w:val="clear" w:color="auto" w:fill="auto"/>
            <w:vAlign w:val="center"/>
            <w:hideMark/>
          </w:tcPr>
          <w:p w14:paraId="58858C3C" w14:textId="77777777" w:rsidR="006E5C5F" w:rsidRPr="007B4DE8" w:rsidRDefault="006E5C5F" w:rsidP="007B4DE8">
            <w:pPr>
              <w:pStyle w:val="a5"/>
            </w:pPr>
            <w:r w:rsidRPr="007B4DE8">
              <w:t>17</w:t>
            </w:r>
          </w:p>
        </w:tc>
        <w:tc>
          <w:tcPr>
            <w:tcW w:w="512" w:type="pct"/>
            <w:tcBorders>
              <w:top w:val="nil"/>
              <w:left w:val="nil"/>
              <w:bottom w:val="single" w:sz="4" w:space="0" w:color="auto"/>
              <w:right w:val="single" w:sz="4" w:space="0" w:color="auto"/>
            </w:tcBorders>
            <w:shd w:val="clear" w:color="auto" w:fill="auto"/>
            <w:vAlign w:val="center"/>
            <w:hideMark/>
          </w:tcPr>
          <w:p w14:paraId="1661C88B" w14:textId="77777777" w:rsidR="006E5C5F" w:rsidRPr="007B4DE8" w:rsidRDefault="006E5C5F" w:rsidP="007B4DE8">
            <w:pPr>
              <w:pStyle w:val="a5"/>
            </w:pPr>
            <w:r w:rsidRPr="007B4DE8">
              <w:t>0.704</w:t>
            </w:r>
          </w:p>
        </w:tc>
      </w:tr>
      <w:tr w:rsidR="006E5C5F" w:rsidRPr="007B4DE8" w14:paraId="3F478F38"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6E845659" w14:textId="77777777" w:rsidR="006E5C5F" w:rsidRPr="007B4DE8" w:rsidRDefault="006E5C5F" w:rsidP="007B4DE8">
            <w:pPr>
              <w:pStyle w:val="a5"/>
            </w:pPr>
            <w:r w:rsidRPr="007B4DE8">
              <w:t>1К1</w:t>
            </w:r>
          </w:p>
        </w:tc>
        <w:tc>
          <w:tcPr>
            <w:tcW w:w="706" w:type="pct"/>
            <w:tcBorders>
              <w:top w:val="nil"/>
              <w:left w:val="nil"/>
              <w:bottom w:val="single" w:sz="4" w:space="0" w:color="auto"/>
              <w:right w:val="single" w:sz="4" w:space="0" w:color="auto"/>
            </w:tcBorders>
            <w:shd w:val="clear" w:color="auto" w:fill="auto"/>
            <w:vAlign w:val="center"/>
            <w:hideMark/>
          </w:tcPr>
          <w:p w14:paraId="65F17E5B" w14:textId="77777777" w:rsidR="006E5C5F" w:rsidRPr="007B4DE8" w:rsidRDefault="006E5C5F" w:rsidP="007B4DE8">
            <w:pPr>
              <w:pStyle w:val="a5"/>
            </w:pPr>
            <w:r w:rsidRPr="007B4DE8">
              <w:t>121</w:t>
            </w:r>
          </w:p>
        </w:tc>
        <w:tc>
          <w:tcPr>
            <w:tcW w:w="976" w:type="pct"/>
            <w:tcBorders>
              <w:top w:val="nil"/>
              <w:left w:val="nil"/>
              <w:bottom w:val="single" w:sz="4" w:space="0" w:color="auto"/>
              <w:right w:val="single" w:sz="4" w:space="0" w:color="auto"/>
            </w:tcBorders>
            <w:shd w:val="clear" w:color="auto" w:fill="auto"/>
            <w:vAlign w:val="center"/>
            <w:hideMark/>
          </w:tcPr>
          <w:p w14:paraId="7C8943CB" w14:textId="77777777" w:rsidR="006E5C5F" w:rsidRPr="007B4DE8" w:rsidRDefault="006E5C5F" w:rsidP="007B4DE8">
            <w:pPr>
              <w:pStyle w:val="a5"/>
            </w:pPr>
            <w:r w:rsidRPr="007B4DE8">
              <w:t>186.108</w:t>
            </w:r>
          </w:p>
        </w:tc>
        <w:tc>
          <w:tcPr>
            <w:tcW w:w="948" w:type="pct"/>
            <w:tcBorders>
              <w:top w:val="nil"/>
              <w:left w:val="nil"/>
              <w:bottom w:val="single" w:sz="4" w:space="0" w:color="auto"/>
              <w:right w:val="single" w:sz="4" w:space="0" w:color="auto"/>
            </w:tcBorders>
            <w:shd w:val="clear" w:color="auto" w:fill="auto"/>
            <w:vAlign w:val="center"/>
            <w:hideMark/>
          </w:tcPr>
          <w:p w14:paraId="38FAC1AD" w14:textId="77777777" w:rsidR="006E5C5F" w:rsidRPr="007B4DE8" w:rsidRDefault="006E5C5F" w:rsidP="007B4DE8">
            <w:pPr>
              <w:pStyle w:val="a5"/>
            </w:pPr>
            <w:r w:rsidRPr="007B4DE8">
              <w:t>133.821</w:t>
            </w:r>
          </w:p>
        </w:tc>
        <w:tc>
          <w:tcPr>
            <w:tcW w:w="702" w:type="pct"/>
            <w:tcBorders>
              <w:top w:val="nil"/>
              <w:left w:val="nil"/>
              <w:bottom w:val="single" w:sz="4" w:space="0" w:color="auto"/>
              <w:right w:val="single" w:sz="4" w:space="0" w:color="auto"/>
            </w:tcBorders>
            <w:shd w:val="clear" w:color="auto" w:fill="auto"/>
            <w:vAlign w:val="center"/>
            <w:hideMark/>
          </w:tcPr>
          <w:p w14:paraId="06E4D84D" w14:textId="77777777" w:rsidR="006E5C5F" w:rsidRPr="007B4DE8" w:rsidRDefault="006E5C5F" w:rsidP="007B4DE8">
            <w:pPr>
              <w:pStyle w:val="a5"/>
            </w:pPr>
            <w:r w:rsidRPr="007B4DE8">
              <w:t>52.287</w:t>
            </w:r>
          </w:p>
        </w:tc>
        <w:tc>
          <w:tcPr>
            <w:tcW w:w="574" w:type="pct"/>
            <w:tcBorders>
              <w:top w:val="nil"/>
              <w:left w:val="nil"/>
              <w:bottom w:val="single" w:sz="4" w:space="0" w:color="auto"/>
              <w:right w:val="single" w:sz="4" w:space="0" w:color="auto"/>
            </w:tcBorders>
            <w:shd w:val="clear" w:color="auto" w:fill="auto"/>
            <w:vAlign w:val="center"/>
            <w:hideMark/>
          </w:tcPr>
          <w:p w14:paraId="144ABC45" w14:textId="77777777" w:rsidR="006E5C5F" w:rsidRPr="007B4DE8" w:rsidRDefault="006E5C5F" w:rsidP="007B4DE8">
            <w:pPr>
              <w:pStyle w:val="a5"/>
            </w:pPr>
            <w:r w:rsidRPr="007B4DE8">
              <w:t>89</w:t>
            </w:r>
          </w:p>
        </w:tc>
        <w:tc>
          <w:tcPr>
            <w:tcW w:w="512" w:type="pct"/>
            <w:tcBorders>
              <w:top w:val="nil"/>
              <w:left w:val="nil"/>
              <w:bottom w:val="single" w:sz="4" w:space="0" w:color="auto"/>
              <w:right w:val="single" w:sz="4" w:space="0" w:color="auto"/>
            </w:tcBorders>
            <w:shd w:val="clear" w:color="auto" w:fill="auto"/>
            <w:vAlign w:val="center"/>
            <w:hideMark/>
          </w:tcPr>
          <w:p w14:paraId="122562AF" w14:textId="77777777" w:rsidR="006E5C5F" w:rsidRPr="007B4DE8" w:rsidRDefault="006E5C5F" w:rsidP="007B4DE8">
            <w:pPr>
              <w:pStyle w:val="a5"/>
            </w:pPr>
            <w:r w:rsidRPr="007B4DE8">
              <w:t>0.704</w:t>
            </w:r>
          </w:p>
        </w:tc>
      </w:tr>
      <w:tr w:rsidR="006E5C5F" w:rsidRPr="007B4DE8" w14:paraId="7A0C838F"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74E214D" w14:textId="77777777" w:rsidR="006E5C5F" w:rsidRPr="007B4DE8" w:rsidRDefault="006E5C5F" w:rsidP="007B4DE8">
            <w:pPr>
              <w:pStyle w:val="a5"/>
            </w:pPr>
            <w:r w:rsidRPr="007B4DE8">
              <w:t>1К2</w:t>
            </w:r>
          </w:p>
        </w:tc>
        <w:tc>
          <w:tcPr>
            <w:tcW w:w="706" w:type="pct"/>
            <w:tcBorders>
              <w:top w:val="nil"/>
              <w:left w:val="nil"/>
              <w:bottom w:val="single" w:sz="4" w:space="0" w:color="auto"/>
              <w:right w:val="single" w:sz="4" w:space="0" w:color="auto"/>
            </w:tcBorders>
            <w:shd w:val="clear" w:color="auto" w:fill="auto"/>
            <w:vAlign w:val="center"/>
            <w:hideMark/>
          </w:tcPr>
          <w:p w14:paraId="4B60452A" w14:textId="77777777" w:rsidR="006E5C5F" w:rsidRPr="007B4DE8" w:rsidRDefault="006E5C5F" w:rsidP="007B4DE8">
            <w:pPr>
              <w:pStyle w:val="a5"/>
            </w:pPr>
            <w:r w:rsidRPr="007B4DE8">
              <w:t>115.58</w:t>
            </w:r>
          </w:p>
        </w:tc>
        <w:tc>
          <w:tcPr>
            <w:tcW w:w="976" w:type="pct"/>
            <w:tcBorders>
              <w:top w:val="nil"/>
              <w:left w:val="nil"/>
              <w:bottom w:val="single" w:sz="4" w:space="0" w:color="auto"/>
              <w:right w:val="single" w:sz="4" w:space="0" w:color="auto"/>
            </w:tcBorders>
            <w:shd w:val="clear" w:color="auto" w:fill="auto"/>
            <w:vAlign w:val="center"/>
            <w:hideMark/>
          </w:tcPr>
          <w:p w14:paraId="474A2CF5" w14:textId="77777777" w:rsidR="006E5C5F" w:rsidRPr="007B4DE8" w:rsidRDefault="006E5C5F" w:rsidP="007B4DE8">
            <w:pPr>
              <w:pStyle w:val="a5"/>
            </w:pPr>
            <w:r w:rsidRPr="007B4DE8">
              <w:t>184.73</w:t>
            </w:r>
          </w:p>
        </w:tc>
        <w:tc>
          <w:tcPr>
            <w:tcW w:w="948" w:type="pct"/>
            <w:tcBorders>
              <w:top w:val="nil"/>
              <w:left w:val="nil"/>
              <w:bottom w:val="single" w:sz="4" w:space="0" w:color="auto"/>
              <w:right w:val="single" w:sz="4" w:space="0" w:color="auto"/>
            </w:tcBorders>
            <w:shd w:val="clear" w:color="auto" w:fill="auto"/>
            <w:vAlign w:val="center"/>
            <w:hideMark/>
          </w:tcPr>
          <w:p w14:paraId="03AB7E89" w14:textId="77777777" w:rsidR="006E5C5F" w:rsidRPr="007B4DE8" w:rsidRDefault="006E5C5F" w:rsidP="007B4DE8">
            <w:pPr>
              <w:pStyle w:val="a5"/>
            </w:pPr>
            <w:r w:rsidRPr="007B4DE8">
              <w:t>134.801</w:t>
            </w:r>
          </w:p>
        </w:tc>
        <w:tc>
          <w:tcPr>
            <w:tcW w:w="702" w:type="pct"/>
            <w:tcBorders>
              <w:top w:val="nil"/>
              <w:left w:val="nil"/>
              <w:bottom w:val="single" w:sz="4" w:space="0" w:color="auto"/>
              <w:right w:val="single" w:sz="4" w:space="0" w:color="auto"/>
            </w:tcBorders>
            <w:shd w:val="clear" w:color="auto" w:fill="auto"/>
            <w:vAlign w:val="center"/>
            <w:hideMark/>
          </w:tcPr>
          <w:p w14:paraId="652204D7" w14:textId="77777777" w:rsidR="006E5C5F" w:rsidRPr="007B4DE8" w:rsidRDefault="006E5C5F" w:rsidP="007B4DE8">
            <w:pPr>
              <w:pStyle w:val="a5"/>
            </w:pPr>
            <w:r w:rsidRPr="007B4DE8">
              <w:t>49.929</w:t>
            </w:r>
          </w:p>
        </w:tc>
        <w:tc>
          <w:tcPr>
            <w:tcW w:w="574" w:type="pct"/>
            <w:tcBorders>
              <w:top w:val="nil"/>
              <w:left w:val="nil"/>
              <w:bottom w:val="single" w:sz="4" w:space="0" w:color="auto"/>
              <w:right w:val="single" w:sz="4" w:space="0" w:color="auto"/>
            </w:tcBorders>
            <w:shd w:val="clear" w:color="auto" w:fill="auto"/>
            <w:vAlign w:val="center"/>
            <w:hideMark/>
          </w:tcPr>
          <w:p w14:paraId="65209959" w14:textId="77777777" w:rsidR="006E5C5F" w:rsidRPr="007B4DE8" w:rsidRDefault="006E5C5F" w:rsidP="007B4DE8">
            <w:pPr>
              <w:pStyle w:val="a5"/>
            </w:pPr>
            <w:r w:rsidRPr="007B4DE8">
              <w:t>59</w:t>
            </w:r>
          </w:p>
        </w:tc>
        <w:tc>
          <w:tcPr>
            <w:tcW w:w="512" w:type="pct"/>
            <w:tcBorders>
              <w:top w:val="nil"/>
              <w:left w:val="nil"/>
              <w:bottom w:val="single" w:sz="4" w:space="0" w:color="auto"/>
              <w:right w:val="single" w:sz="4" w:space="0" w:color="auto"/>
            </w:tcBorders>
            <w:shd w:val="clear" w:color="auto" w:fill="auto"/>
            <w:vAlign w:val="center"/>
            <w:hideMark/>
          </w:tcPr>
          <w:p w14:paraId="2EA7E518" w14:textId="77777777" w:rsidR="006E5C5F" w:rsidRPr="007B4DE8" w:rsidRDefault="006E5C5F" w:rsidP="007B4DE8">
            <w:pPr>
              <w:pStyle w:val="a5"/>
            </w:pPr>
            <w:r w:rsidRPr="007B4DE8">
              <w:t>0.704</w:t>
            </w:r>
          </w:p>
        </w:tc>
      </w:tr>
      <w:tr w:rsidR="006E5C5F" w:rsidRPr="007B4DE8" w14:paraId="5FD6BDD6"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D200DD8" w14:textId="45919944"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61BFEBE9" w14:textId="77777777" w:rsidR="006E5C5F" w:rsidRPr="007B4DE8" w:rsidRDefault="006E5C5F" w:rsidP="007B4DE8">
            <w:pPr>
              <w:pStyle w:val="a5"/>
            </w:pPr>
            <w:r w:rsidRPr="007B4DE8">
              <w:t>116</w:t>
            </w:r>
          </w:p>
        </w:tc>
        <w:tc>
          <w:tcPr>
            <w:tcW w:w="976" w:type="pct"/>
            <w:tcBorders>
              <w:top w:val="nil"/>
              <w:left w:val="nil"/>
              <w:bottom w:val="single" w:sz="4" w:space="0" w:color="auto"/>
              <w:right w:val="single" w:sz="4" w:space="0" w:color="auto"/>
            </w:tcBorders>
            <w:shd w:val="clear" w:color="auto" w:fill="auto"/>
            <w:vAlign w:val="center"/>
            <w:hideMark/>
          </w:tcPr>
          <w:p w14:paraId="1ACA3EAF" w14:textId="77777777" w:rsidR="006E5C5F" w:rsidRPr="007B4DE8" w:rsidRDefault="006E5C5F" w:rsidP="007B4DE8">
            <w:pPr>
              <w:pStyle w:val="a5"/>
            </w:pPr>
            <w:r w:rsidRPr="007B4DE8">
              <w:t>183.607</w:t>
            </w:r>
          </w:p>
        </w:tc>
        <w:tc>
          <w:tcPr>
            <w:tcW w:w="948" w:type="pct"/>
            <w:tcBorders>
              <w:top w:val="nil"/>
              <w:left w:val="nil"/>
              <w:bottom w:val="single" w:sz="4" w:space="0" w:color="auto"/>
              <w:right w:val="single" w:sz="4" w:space="0" w:color="auto"/>
            </w:tcBorders>
            <w:shd w:val="clear" w:color="auto" w:fill="auto"/>
            <w:vAlign w:val="center"/>
            <w:hideMark/>
          </w:tcPr>
          <w:p w14:paraId="5BD38EC6" w14:textId="77777777" w:rsidR="006E5C5F" w:rsidRPr="007B4DE8" w:rsidRDefault="006E5C5F" w:rsidP="007B4DE8">
            <w:pPr>
              <w:pStyle w:val="a5"/>
            </w:pPr>
            <w:r w:rsidRPr="007B4DE8">
              <w:t>135.555</w:t>
            </w:r>
          </w:p>
        </w:tc>
        <w:tc>
          <w:tcPr>
            <w:tcW w:w="702" w:type="pct"/>
            <w:tcBorders>
              <w:top w:val="nil"/>
              <w:left w:val="nil"/>
              <w:bottom w:val="single" w:sz="4" w:space="0" w:color="auto"/>
              <w:right w:val="single" w:sz="4" w:space="0" w:color="auto"/>
            </w:tcBorders>
            <w:shd w:val="clear" w:color="auto" w:fill="auto"/>
            <w:vAlign w:val="center"/>
            <w:hideMark/>
          </w:tcPr>
          <w:p w14:paraId="5E191B8B" w14:textId="77777777" w:rsidR="006E5C5F" w:rsidRPr="007B4DE8" w:rsidRDefault="006E5C5F" w:rsidP="007B4DE8">
            <w:pPr>
              <w:pStyle w:val="a5"/>
            </w:pPr>
            <w:r w:rsidRPr="007B4DE8">
              <w:t>48.052</w:t>
            </w:r>
          </w:p>
        </w:tc>
        <w:tc>
          <w:tcPr>
            <w:tcW w:w="574" w:type="pct"/>
            <w:tcBorders>
              <w:top w:val="nil"/>
              <w:left w:val="nil"/>
              <w:bottom w:val="single" w:sz="4" w:space="0" w:color="auto"/>
              <w:right w:val="single" w:sz="4" w:space="0" w:color="auto"/>
            </w:tcBorders>
            <w:shd w:val="clear" w:color="auto" w:fill="auto"/>
            <w:vAlign w:val="center"/>
            <w:hideMark/>
          </w:tcPr>
          <w:p w14:paraId="044286A1" w14:textId="77777777" w:rsidR="006E5C5F" w:rsidRPr="007B4DE8" w:rsidRDefault="006E5C5F" w:rsidP="007B4DE8">
            <w:pPr>
              <w:pStyle w:val="a5"/>
            </w:pPr>
            <w:r w:rsidRPr="007B4DE8">
              <w:t>5</w:t>
            </w:r>
          </w:p>
        </w:tc>
        <w:tc>
          <w:tcPr>
            <w:tcW w:w="512" w:type="pct"/>
            <w:tcBorders>
              <w:top w:val="nil"/>
              <w:left w:val="nil"/>
              <w:bottom w:val="single" w:sz="4" w:space="0" w:color="auto"/>
              <w:right w:val="single" w:sz="4" w:space="0" w:color="auto"/>
            </w:tcBorders>
            <w:shd w:val="clear" w:color="auto" w:fill="auto"/>
            <w:vAlign w:val="center"/>
            <w:hideMark/>
          </w:tcPr>
          <w:p w14:paraId="07338DE2" w14:textId="77777777" w:rsidR="006E5C5F" w:rsidRPr="007B4DE8" w:rsidRDefault="006E5C5F" w:rsidP="007B4DE8">
            <w:pPr>
              <w:pStyle w:val="a5"/>
            </w:pPr>
            <w:r w:rsidRPr="007B4DE8">
              <w:t>0.704</w:t>
            </w:r>
          </w:p>
        </w:tc>
      </w:tr>
      <w:tr w:rsidR="006E5C5F" w:rsidRPr="007B4DE8" w14:paraId="2812209C"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C3DB76C" w14:textId="77777777" w:rsidR="006E5C5F" w:rsidRPr="007B4DE8" w:rsidRDefault="006E5C5F" w:rsidP="007B4DE8">
            <w:pPr>
              <w:pStyle w:val="a5"/>
            </w:pPr>
            <w:r w:rsidRPr="007B4DE8">
              <w:t>1УТ3</w:t>
            </w:r>
          </w:p>
        </w:tc>
        <w:tc>
          <w:tcPr>
            <w:tcW w:w="706" w:type="pct"/>
            <w:tcBorders>
              <w:top w:val="nil"/>
              <w:left w:val="nil"/>
              <w:bottom w:val="single" w:sz="4" w:space="0" w:color="auto"/>
              <w:right w:val="single" w:sz="4" w:space="0" w:color="auto"/>
            </w:tcBorders>
            <w:shd w:val="clear" w:color="auto" w:fill="auto"/>
            <w:vAlign w:val="center"/>
            <w:hideMark/>
          </w:tcPr>
          <w:p w14:paraId="76B28DA9" w14:textId="77777777" w:rsidR="006E5C5F" w:rsidRPr="007B4DE8" w:rsidRDefault="006E5C5F" w:rsidP="007B4DE8">
            <w:pPr>
              <w:pStyle w:val="a5"/>
            </w:pPr>
            <w:r w:rsidRPr="007B4DE8">
              <w:t>116.65</w:t>
            </w:r>
          </w:p>
        </w:tc>
        <w:tc>
          <w:tcPr>
            <w:tcW w:w="976" w:type="pct"/>
            <w:tcBorders>
              <w:top w:val="nil"/>
              <w:left w:val="nil"/>
              <w:bottom w:val="single" w:sz="4" w:space="0" w:color="auto"/>
              <w:right w:val="single" w:sz="4" w:space="0" w:color="auto"/>
            </w:tcBorders>
            <w:shd w:val="clear" w:color="auto" w:fill="auto"/>
            <w:vAlign w:val="center"/>
            <w:hideMark/>
          </w:tcPr>
          <w:p w14:paraId="3AF18E05" w14:textId="77777777" w:rsidR="006E5C5F" w:rsidRPr="007B4DE8" w:rsidRDefault="006E5C5F" w:rsidP="007B4DE8">
            <w:pPr>
              <w:pStyle w:val="a5"/>
            </w:pPr>
            <w:r w:rsidRPr="007B4DE8">
              <w:t>183.043</w:t>
            </w:r>
          </w:p>
        </w:tc>
        <w:tc>
          <w:tcPr>
            <w:tcW w:w="948" w:type="pct"/>
            <w:tcBorders>
              <w:top w:val="nil"/>
              <w:left w:val="nil"/>
              <w:bottom w:val="single" w:sz="4" w:space="0" w:color="auto"/>
              <w:right w:val="single" w:sz="4" w:space="0" w:color="auto"/>
            </w:tcBorders>
            <w:shd w:val="clear" w:color="auto" w:fill="auto"/>
            <w:vAlign w:val="center"/>
            <w:hideMark/>
          </w:tcPr>
          <w:p w14:paraId="5FE238F2" w14:textId="77777777" w:rsidR="006E5C5F" w:rsidRPr="007B4DE8" w:rsidRDefault="006E5C5F" w:rsidP="007B4DE8">
            <w:pPr>
              <w:pStyle w:val="a5"/>
            </w:pPr>
            <w:r w:rsidRPr="007B4DE8">
              <w:t>136.213</w:t>
            </w:r>
          </w:p>
        </w:tc>
        <w:tc>
          <w:tcPr>
            <w:tcW w:w="702" w:type="pct"/>
            <w:tcBorders>
              <w:top w:val="nil"/>
              <w:left w:val="nil"/>
              <w:bottom w:val="single" w:sz="4" w:space="0" w:color="auto"/>
              <w:right w:val="single" w:sz="4" w:space="0" w:color="auto"/>
            </w:tcBorders>
            <w:shd w:val="clear" w:color="auto" w:fill="auto"/>
            <w:vAlign w:val="center"/>
            <w:hideMark/>
          </w:tcPr>
          <w:p w14:paraId="04AF81AC" w14:textId="77777777" w:rsidR="006E5C5F" w:rsidRPr="007B4DE8" w:rsidRDefault="006E5C5F" w:rsidP="007B4DE8">
            <w:pPr>
              <w:pStyle w:val="a5"/>
            </w:pPr>
            <w:r w:rsidRPr="007B4DE8">
              <w:t>46.83</w:t>
            </w:r>
          </w:p>
        </w:tc>
        <w:tc>
          <w:tcPr>
            <w:tcW w:w="574" w:type="pct"/>
            <w:tcBorders>
              <w:top w:val="nil"/>
              <w:left w:val="nil"/>
              <w:bottom w:val="single" w:sz="4" w:space="0" w:color="auto"/>
              <w:right w:val="single" w:sz="4" w:space="0" w:color="auto"/>
            </w:tcBorders>
            <w:shd w:val="clear" w:color="auto" w:fill="auto"/>
            <w:vAlign w:val="center"/>
            <w:hideMark/>
          </w:tcPr>
          <w:p w14:paraId="5C0E4A39" w14:textId="77777777" w:rsidR="006E5C5F" w:rsidRPr="007B4DE8" w:rsidRDefault="006E5C5F" w:rsidP="007B4DE8">
            <w:pPr>
              <w:pStyle w:val="a5"/>
            </w:pPr>
            <w:r w:rsidRPr="007B4DE8">
              <w:t>231</w:t>
            </w:r>
          </w:p>
        </w:tc>
        <w:tc>
          <w:tcPr>
            <w:tcW w:w="512" w:type="pct"/>
            <w:tcBorders>
              <w:top w:val="nil"/>
              <w:left w:val="nil"/>
              <w:bottom w:val="single" w:sz="4" w:space="0" w:color="auto"/>
              <w:right w:val="single" w:sz="4" w:space="0" w:color="auto"/>
            </w:tcBorders>
            <w:shd w:val="clear" w:color="auto" w:fill="auto"/>
            <w:vAlign w:val="center"/>
            <w:hideMark/>
          </w:tcPr>
          <w:p w14:paraId="2B424307" w14:textId="77777777" w:rsidR="006E5C5F" w:rsidRPr="007B4DE8" w:rsidRDefault="006E5C5F" w:rsidP="007B4DE8">
            <w:pPr>
              <w:pStyle w:val="a5"/>
            </w:pPr>
            <w:r w:rsidRPr="007B4DE8">
              <w:t>0.704</w:t>
            </w:r>
          </w:p>
        </w:tc>
      </w:tr>
      <w:tr w:rsidR="006E5C5F" w:rsidRPr="007B4DE8" w14:paraId="2F075CB1"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A79DBEF" w14:textId="77777777" w:rsidR="006E5C5F" w:rsidRPr="007B4DE8" w:rsidRDefault="006E5C5F" w:rsidP="007B4DE8">
            <w:pPr>
              <w:pStyle w:val="a5"/>
            </w:pPr>
            <w:r w:rsidRPr="007B4DE8">
              <w:lastRenderedPageBreak/>
              <w:t>1УТ3А-1</w:t>
            </w:r>
          </w:p>
        </w:tc>
        <w:tc>
          <w:tcPr>
            <w:tcW w:w="706" w:type="pct"/>
            <w:tcBorders>
              <w:top w:val="nil"/>
              <w:left w:val="nil"/>
              <w:bottom w:val="single" w:sz="4" w:space="0" w:color="auto"/>
              <w:right w:val="single" w:sz="4" w:space="0" w:color="auto"/>
            </w:tcBorders>
            <w:shd w:val="clear" w:color="auto" w:fill="auto"/>
            <w:vAlign w:val="center"/>
            <w:hideMark/>
          </w:tcPr>
          <w:p w14:paraId="0FF742CF" w14:textId="77777777" w:rsidR="006E5C5F" w:rsidRPr="007B4DE8" w:rsidRDefault="006E5C5F" w:rsidP="007B4DE8">
            <w:pPr>
              <w:pStyle w:val="a5"/>
            </w:pPr>
            <w:r w:rsidRPr="007B4DE8">
              <w:t>119.68</w:t>
            </w:r>
          </w:p>
        </w:tc>
        <w:tc>
          <w:tcPr>
            <w:tcW w:w="976" w:type="pct"/>
            <w:tcBorders>
              <w:top w:val="nil"/>
              <w:left w:val="nil"/>
              <w:bottom w:val="single" w:sz="4" w:space="0" w:color="auto"/>
              <w:right w:val="single" w:sz="4" w:space="0" w:color="auto"/>
            </w:tcBorders>
            <w:shd w:val="clear" w:color="auto" w:fill="auto"/>
            <w:vAlign w:val="center"/>
            <w:hideMark/>
          </w:tcPr>
          <w:p w14:paraId="1BCAB0A8" w14:textId="77777777" w:rsidR="006E5C5F" w:rsidRPr="007B4DE8" w:rsidRDefault="006E5C5F" w:rsidP="007B4DE8">
            <w:pPr>
              <w:pStyle w:val="a5"/>
            </w:pPr>
            <w:r w:rsidRPr="007B4DE8">
              <w:t>179.238</w:t>
            </w:r>
          </w:p>
        </w:tc>
        <w:tc>
          <w:tcPr>
            <w:tcW w:w="948" w:type="pct"/>
            <w:tcBorders>
              <w:top w:val="nil"/>
              <w:left w:val="nil"/>
              <w:bottom w:val="single" w:sz="4" w:space="0" w:color="auto"/>
              <w:right w:val="single" w:sz="4" w:space="0" w:color="auto"/>
            </w:tcBorders>
            <w:shd w:val="clear" w:color="auto" w:fill="auto"/>
            <w:vAlign w:val="center"/>
            <w:hideMark/>
          </w:tcPr>
          <w:p w14:paraId="49E7CC03" w14:textId="77777777" w:rsidR="006E5C5F" w:rsidRPr="007B4DE8" w:rsidRDefault="006E5C5F" w:rsidP="007B4DE8">
            <w:pPr>
              <w:pStyle w:val="a5"/>
            </w:pPr>
            <w:r w:rsidRPr="007B4DE8">
              <w:t>139.664</w:t>
            </w:r>
          </w:p>
        </w:tc>
        <w:tc>
          <w:tcPr>
            <w:tcW w:w="702" w:type="pct"/>
            <w:tcBorders>
              <w:top w:val="nil"/>
              <w:left w:val="nil"/>
              <w:bottom w:val="single" w:sz="4" w:space="0" w:color="auto"/>
              <w:right w:val="single" w:sz="4" w:space="0" w:color="auto"/>
            </w:tcBorders>
            <w:shd w:val="clear" w:color="auto" w:fill="auto"/>
            <w:vAlign w:val="center"/>
            <w:hideMark/>
          </w:tcPr>
          <w:p w14:paraId="5C8A64A8" w14:textId="77777777" w:rsidR="006E5C5F" w:rsidRPr="007B4DE8" w:rsidRDefault="006E5C5F" w:rsidP="007B4DE8">
            <w:pPr>
              <w:pStyle w:val="a5"/>
            </w:pPr>
            <w:r w:rsidRPr="007B4DE8">
              <w:t>39.574</w:t>
            </w:r>
          </w:p>
        </w:tc>
        <w:tc>
          <w:tcPr>
            <w:tcW w:w="574" w:type="pct"/>
            <w:tcBorders>
              <w:top w:val="nil"/>
              <w:left w:val="nil"/>
              <w:bottom w:val="single" w:sz="4" w:space="0" w:color="auto"/>
              <w:right w:val="single" w:sz="4" w:space="0" w:color="auto"/>
            </w:tcBorders>
            <w:shd w:val="clear" w:color="auto" w:fill="auto"/>
            <w:vAlign w:val="center"/>
            <w:hideMark/>
          </w:tcPr>
          <w:p w14:paraId="44446B81" w14:textId="77777777" w:rsidR="006E5C5F" w:rsidRPr="007B4DE8" w:rsidRDefault="006E5C5F" w:rsidP="007B4DE8">
            <w:pPr>
              <w:pStyle w:val="a5"/>
            </w:pPr>
            <w:r w:rsidRPr="007B4DE8">
              <w:t>4</w:t>
            </w:r>
          </w:p>
        </w:tc>
        <w:tc>
          <w:tcPr>
            <w:tcW w:w="512" w:type="pct"/>
            <w:tcBorders>
              <w:top w:val="nil"/>
              <w:left w:val="nil"/>
              <w:bottom w:val="single" w:sz="4" w:space="0" w:color="auto"/>
              <w:right w:val="single" w:sz="4" w:space="0" w:color="auto"/>
            </w:tcBorders>
            <w:shd w:val="clear" w:color="auto" w:fill="auto"/>
            <w:vAlign w:val="center"/>
            <w:hideMark/>
          </w:tcPr>
          <w:p w14:paraId="0FDD11FA" w14:textId="77777777" w:rsidR="006E5C5F" w:rsidRPr="007B4DE8" w:rsidRDefault="006E5C5F" w:rsidP="007B4DE8">
            <w:pPr>
              <w:pStyle w:val="a5"/>
            </w:pPr>
            <w:r w:rsidRPr="007B4DE8">
              <w:t>0.704</w:t>
            </w:r>
          </w:p>
        </w:tc>
      </w:tr>
      <w:tr w:rsidR="006E5C5F" w:rsidRPr="007B4DE8" w14:paraId="1E29BCDF"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87BC6F8" w14:textId="77777777" w:rsidR="006E5C5F" w:rsidRPr="007B4DE8" w:rsidRDefault="006E5C5F" w:rsidP="007B4DE8">
            <w:pPr>
              <w:pStyle w:val="a5"/>
            </w:pPr>
            <w:r w:rsidRPr="007B4DE8">
              <w:t>1УТ3А</w:t>
            </w:r>
          </w:p>
        </w:tc>
        <w:tc>
          <w:tcPr>
            <w:tcW w:w="706" w:type="pct"/>
            <w:tcBorders>
              <w:top w:val="nil"/>
              <w:left w:val="nil"/>
              <w:bottom w:val="single" w:sz="4" w:space="0" w:color="auto"/>
              <w:right w:val="single" w:sz="4" w:space="0" w:color="auto"/>
            </w:tcBorders>
            <w:shd w:val="clear" w:color="auto" w:fill="auto"/>
            <w:vAlign w:val="center"/>
            <w:hideMark/>
          </w:tcPr>
          <w:p w14:paraId="4F8CFBAC" w14:textId="77777777" w:rsidR="006E5C5F" w:rsidRPr="007B4DE8" w:rsidRDefault="006E5C5F" w:rsidP="007B4DE8">
            <w:pPr>
              <w:pStyle w:val="a5"/>
            </w:pPr>
            <w:r w:rsidRPr="007B4DE8">
              <w:t>119.68</w:t>
            </w:r>
          </w:p>
        </w:tc>
        <w:tc>
          <w:tcPr>
            <w:tcW w:w="976" w:type="pct"/>
            <w:tcBorders>
              <w:top w:val="nil"/>
              <w:left w:val="nil"/>
              <w:bottom w:val="single" w:sz="4" w:space="0" w:color="auto"/>
              <w:right w:val="single" w:sz="4" w:space="0" w:color="auto"/>
            </w:tcBorders>
            <w:shd w:val="clear" w:color="auto" w:fill="auto"/>
            <w:vAlign w:val="center"/>
            <w:hideMark/>
          </w:tcPr>
          <w:p w14:paraId="6E9FDEAE" w14:textId="77777777" w:rsidR="006E5C5F" w:rsidRPr="007B4DE8" w:rsidRDefault="006E5C5F" w:rsidP="007B4DE8">
            <w:pPr>
              <w:pStyle w:val="a5"/>
            </w:pPr>
            <w:r w:rsidRPr="007B4DE8">
              <w:t>178.873</w:t>
            </w:r>
          </w:p>
        </w:tc>
        <w:tc>
          <w:tcPr>
            <w:tcW w:w="948" w:type="pct"/>
            <w:tcBorders>
              <w:top w:val="nil"/>
              <w:left w:val="nil"/>
              <w:bottom w:val="single" w:sz="4" w:space="0" w:color="auto"/>
              <w:right w:val="single" w:sz="4" w:space="0" w:color="auto"/>
            </w:tcBorders>
            <w:shd w:val="clear" w:color="auto" w:fill="auto"/>
            <w:vAlign w:val="center"/>
            <w:hideMark/>
          </w:tcPr>
          <w:p w14:paraId="062EBA51" w14:textId="77777777" w:rsidR="006E5C5F" w:rsidRPr="007B4DE8" w:rsidRDefault="006E5C5F" w:rsidP="007B4DE8">
            <w:pPr>
              <w:pStyle w:val="a5"/>
            </w:pPr>
            <w:r w:rsidRPr="007B4DE8">
              <w:t>139.985</w:t>
            </w:r>
          </w:p>
        </w:tc>
        <w:tc>
          <w:tcPr>
            <w:tcW w:w="702" w:type="pct"/>
            <w:tcBorders>
              <w:top w:val="nil"/>
              <w:left w:val="nil"/>
              <w:bottom w:val="single" w:sz="4" w:space="0" w:color="auto"/>
              <w:right w:val="single" w:sz="4" w:space="0" w:color="auto"/>
            </w:tcBorders>
            <w:shd w:val="clear" w:color="auto" w:fill="auto"/>
            <w:vAlign w:val="center"/>
            <w:hideMark/>
          </w:tcPr>
          <w:p w14:paraId="49AE67B4" w14:textId="77777777" w:rsidR="006E5C5F" w:rsidRPr="007B4DE8" w:rsidRDefault="006E5C5F" w:rsidP="007B4DE8">
            <w:pPr>
              <w:pStyle w:val="a5"/>
            </w:pPr>
            <w:r w:rsidRPr="007B4DE8">
              <w:t>38.887</w:t>
            </w:r>
          </w:p>
        </w:tc>
        <w:tc>
          <w:tcPr>
            <w:tcW w:w="574" w:type="pct"/>
            <w:tcBorders>
              <w:top w:val="nil"/>
              <w:left w:val="nil"/>
              <w:bottom w:val="single" w:sz="4" w:space="0" w:color="auto"/>
              <w:right w:val="single" w:sz="4" w:space="0" w:color="auto"/>
            </w:tcBorders>
            <w:shd w:val="clear" w:color="auto" w:fill="auto"/>
            <w:vAlign w:val="center"/>
            <w:hideMark/>
          </w:tcPr>
          <w:p w14:paraId="42CD39A9" w14:textId="77777777" w:rsidR="006E5C5F" w:rsidRPr="007B4DE8" w:rsidRDefault="006E5C5F" w:rsidP="007B4DE8">
            <w:pPr>
              <w:pStyle w:val="a5"/>
            </w:pPr>
            <w:r w:rsidRPr="007B4DE8">
              <w:t>61</w:t>
            </w:r>
          </w:p>
        </w:tc>
        <w:tc>
          <w:tcPr>
            <w:tcW w:w="512" w:type="pct"/>
            <w:tcBorders>
              <w:top w:val="nil"/>
              <w:left w:val="nil"/>
              <w:bottom w:val="single" w:sz="4" w:space="0" w:color="auto"/>
              <w:right w:val="single" w:sz="4" w:space="0" w:color="auto"/>
            </w:tcBorders>
            <w:shd w:val="clear" w:color="auto" w:fill="auto"/>
            <w:vAlign w:val="center"/>
            <w:hideMark/>
          </w:tcPr>
          <w:p w14:paraId="5629D6FE" w14:textId="77777777" w:rsidR="006E5C5F" w:rsidRPr="007B4DE8" w:rsidRDefault="006E5C5F" w:rsidP="007B4DE8">
            <w:pPr>
              <w:pStyle w:val="a5"/>
            </w:pPr>
            <w:r w:rsidRPr="007B4DE8">
              <w:t>0.704</w:t>
            </w:r>
          </w:p>
        </w:tc>
      </w:tr>
      <w:tr w:rsidR="006E5C5F" w:rsidRPr="007B4DE8" w14:paraId="4BF6068D"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23F6E62" w14:textId="77777777" w:rsidR="006E5C5F" w:rsidRPr="007B4DE8" w:rsidRDefault="006E5C5F" w:rsidP="007B4DE8">
            <w:pPr>
              <w:pStyle w:val="a5"/>
            </w:pPr>
            <w:r w:rsidRPr="007B4DE8">
              <w:t>1К4</w:t>
            </w:r>
          </w:p>
        </w:tc>
        <w:tc>
          <w:tcPr>
            <w:tcW w:w="706" w:type="pct"/>
            <w:tcBorders>
              <w:top w:val="nil"/>
              <w:left w:val="nil"/>
              <w:bottom w:val="single" w:sz="4" w:space="0" w:color="auto"/>
              <w:right w:val="single" w:sz="4" w:space="0" w:color="auto"/>
            </w:tcBorders>
            <w:shd w:val="clear" w:color="auto" w:fill="auto"/>
            <w:vAlign w:val="center"/>
            <w:hideMark/>
          </w:tcPr>
          <w:p w14:paraId="167A885C" w14:textId="77777777" w:rsidR="006E5C5F" w:rsidRPr="007B4DE8" w:rsidRDefault="006E5C5F" w:rsidP="007B4DE8">
            <w:pPr>
              <w:pStyle w:val="a5"/>
            </w:pPr>
            <w:r w:rsidRPr="007B4DE8">
              <w:t>119.8</w:t>
            </w:r>
          </w:p>
        </w:tc>
        <w:tc>
          <w:tcPr>
            <w:tcW w:w="976" w:type="pct"/>
            <w:tcBorders>
              <w:top w:val="nil"/>
              <w:left w:val="nil"/>
              <w:bottom w:val="single" w:sz="4" w:space="0" w:color="auto"/>
              <w:right w:val="single" w:sz="4" w:space="0" w:color="auto"/>
            </w:tcBorders>
            <w:shd w:val="clear" w:color="auto" w:fill="auto"/>
            <w:vAlign w:val="center"/>
            <w:hideMark/>
          </w:tcPr>
          <w:p w14:paraId="75CDF454" w14:textId="77777777" w:rsidR="006E5C5F" w:rsidRPr="007B4DE8" w:rsidRDefault="006E5C5F" w:rsidP="007B4DE8">
            <w:pPr>
              <w:pStyle w:val="a5"/>
            </w:pPr>
            <w:r w:rsidRPr="007B4DE8">
              <w:t>177.731</w:t>
            </w:r>
          </w:p>
        </w:tc>
        <w:tc>
          <w:tcPr>
            <w:tcW w:w="948" w:type="pct"/>
            <w:tcBorders>
              <w:top w:val="nil"/>
              <w:left w:val="nil"/>
              <w:bottom w:val="single" w:sz="4" w:space="0" w:color="auto"/>
              <w:right w:val="single" w:sz="4" w:space="0" w:color="auto"/>
            </w:tcBorders>
            <w:shd w:val="clear" w:color="auto" w:fill="auto"/>
            <w:vAlign w:val="center"/>
            <w:hideMark/>
          </w:tcPr>
          <w:p w14:paraId="79234295" w14:textId="77777777" w:rsidR="006E5C5F" w:rsidRPr="007B4DE8" w:rsidRDefault="006E5C5F" w:rsidP="007B4DE8">
            <w:pPr>
              <w:pStyle w:val="a5"/>
            </w:pPr>
            <w:r w:rsidRPr="007B4DE8">
              <w:t>141.147</w:t>
            </w:r>
          </w:p>
        </w:tc>
        <w:tc>
          <w:tcPr>
            <w:tcW w:w="702" w:type="pct"/>
            <w:tcBorders>
              <w:top w:val="nil"/>
              <w:left w:val="nil"/>
              <w:bottom w:val="single" w:sz="4" w:space="0" w:color="auto"/>
              <w:right w:val="single" w:sz="4" w:space="0" w:color="auto"/>
            </w:tcBorders>
            <w:shd w:val="clear" w:color="auto" w:fill="auto"/>
            <w:vAlign w:val="center"/>
            <w:hideMark/>
          </w:tcPr>
          <w:p w14:paraId="58BE48EF" w14:textId="77777777" w:rsidR="006E5C5F" w:rsidRPr="007B4DE8" w:rsidRDefault="006E5C5F" w:rsidP="007B4DE8">
            <w:pPr>
              <w:pStyle w:val="a5"/>
            </w:pPr>
            <w:r w:rsidRPr="007B4DE8">
              <w:t>36.584</w:t>
            </w:r>
          </w:p>
        </w:tc>
        <w:tc>
          <w:tcPr>
            <w:tcW w:w="574" w:type="pct"/>
            <w:tcBorders>
              <w:top w:val="nil"/>
              <w:left w:val="nil"/>
              <w:bottom w:val="single" w:sz="4" w:space="0" w:color="auto"/>
              <w:right w:val="single" w:sz="4" w:space="0" w:color="auto"/>
            </w:tcBorders>
            <w:shd w:val="clear" w:color="auto" w:fill="auto"/>
            <w:vAlign w:val="center"/>
            <w:hideMark/>
          </w:tcPr>
          <w:p w14:paraId="1700EDF1" w14:textId="77777777" w:rsidR="006E5C5F" w:rsidRPr="007B4DE8" w:rsidRDefault="006E5C5F" w:rsidP="007B4DE8">
            <w:pPr>
              <w:pStyle w:val="a5"/>
            </w:pPr>
            <w:r w:rsidRPr="007B4DE8">
              <w:t>134</w:t>
            </w:r>
          </w:p>
        </w:tc>
        <w:tc>
          <w:tcPr>
            <w:tcW w:w="512" w:type="pct"/>
            <w:tcBorders>
              <w:top w:val="nil"/>
              <w:left w:val="nil"/>
              <w:bottom w:val="single" w:sz="4" w:space="0" w:color="auto"/>
              <w:right w:val="single" w:sz="4" w:space="0" w:color="auto"/>
            </w:tcBorders>
            <w:shd w:val="clear" w:color="auto" w:fill="auto"/>
            <w:vAlign w:val="center"/>
            <w:hideMark/>
          </w:tcPr>
          <w:p w14:paraId="19B4E65C" w14:textId="77777777" w:rsidR="006E5C5F" w:rsidRPr="007B4DE8" w:rsidRDefault="006E5C5F" w:rsidP="007B4DE8">
            <w:pPr>
              <w:pStyle w:val="a5"/>
            </w:pPr>
            <w:r w:rsidRPr="007B4DE8">
              <w:t>0.704</w:t>
            </w:r>
          </w:p>
        </w:tc>
      </w:tr>
      <w:tr w:rsidR="006E5C5F" w:rsidRPr="007B4DE8" w14:paraId="6F561718"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86632BA" w14:textId="77777777" w:rsidR="006E5C5F" w:rsidRPr="007B4DE8" w:rsidRDefault="006E5C5F" w:rsidP="007B4DE8">
            <w:pPr>
              <w:pStyle w:val="a5"/>
            </w:pPr>
            <w:r w:rsidRPr="007B4DE8">
              <w:t>1К5</w:t>
            </w:r>
          </w:p>
        </w:tc>
        <w:tc>
          <w:tcPr>
            <w:tcW w:w="706" w:type="pct"/>
            <w:tcBorders>
              <w:top w:val="nil"/>
              <w:left w:val="nil"/>
              <w:bottom w:val="single" w:sz="4" w:space="0" w:color="auto"/>
              <w:right w:val="single" w:sz="4" w:space="0" w:color="auto"/>
            </w:tcBorders>
            <w:shd w:val="clear" w:color="auto" w:fill="auto"/>
            <w:vAlign w:val="center"/>
            <w:hideMark/>
          </w:tcPr>
          <w:p w14:paraId="43B4EBCD" w14:textId="77777777" w:rsidR="006E5C5F" w:rsidRPr="007B4DE8" w:rsidRDefault="006E5C5F" w:rsidP="007B4DE8">
            <w:pPr>
              <w:pStyle w:val="a5"/>
            </w:pPr>
            <w:r w:rsidRPr="007B4DE8">
              <w:t>119.13</w:t>
            </w:r>
          </w:p>
        </w:tc>
        <w:tc>
          <w:tcPr>
            <w:tcW w:w="976" w:type="pct"/>
            <w:tcBorders>
              <w:top w:val="nil"/>
              <w:left w:val="nil"/>
              <w:bottom w:val="single" w:sz="4" w:space="0" w:color="auto"/>
              <w:right w:val="single" w:sz="4" w:space="0" w:color="auto"/>
            </w:tcBorders>
            <w:shd w:val="clear" w:color="auto" w:fill="auto"/>
            <w:vAlign w:val="center"/>
            <w:hideMark/>
          </w:tcPr>
          <w:p w14:paraId="0EC6F656" w14:textId="77777777" w:rsidR="006E5C5F" w:rsidRPr="007B4DE8" w:rsidRDefault="006E5C5F" w:rsidP="007B4DE8">
            <w:pPr>
              <w:pStyle w:val="a5"/>
            </w:pPr>
            <w:r w:rsidRPr="007B4DE8">
              <w:t>176.17</w:t>
            </w:r>
          </w:p>
        </w:tc>
        <w:tc>
          <w:tcPr>
            <w:tcW w:w="948" w:type="pct"/>
            <w:tcBorders>
              <w:top w:val="nil"/>
              <w:left w:val="nil"/>
              <w:bottom w:val="single" w:sz="4" w:space="0" w:color="auto"/>
              <w:right w:val="single" w:sz="4" w:space="0" w:color="auto"/>
            </w:tcBorders>
            <w:shd w:val="clear" w:color="auto" w:fill="auto"/>
            <w:vAlign w:val="center"/>
            <w:hideMark/>
          </w:tcPr>
          <w:p w14:paraId="01E4F313" w14:textId="77777777" w:rsidR="006E5C5F" w:rsidRPr="007B4DE8" w:rsidRDefault="006E5C5F" w:rsidP="007B4DE8">
            <w:pPr>
              <w:pStyle w:val="a5"/>
            </w:pPr>
            <w:r w:rsidRPr="007B4DE8">
              <w:t>142.682</w:t>
            </w:r>
          </w:p>
        </w:tc>
        <w:tc>
          <w:tcPr>
            <w:tcW w:w="702" w:type="pct"/>
            <w:tcBorders>
              <w:top w:val="nil"/>
              <w:left w:val="nil"/>
              <w:bottom w:val="single" w:sz="4" w:space="0" w:color="auto"/>
              <w:right w:val="single" w:sz="4" w:space="0" w:color="auto"/>
            </w:tcBorders>
            <w:shd w:val="clear" w:color="auto" w:fill="auto"/>
            <w:vAlign w:val="center"/>
            <w:hideMark/>
          </w:tcPr>
          <w:p w14:paraId="474DCB5C" w14:textId="77777777" w:rsidR="006E5C5F" w:rsidRPr="007B4DE8" w:rsidRDefault="006E5C5F" w:rsidP="007B4DE8">
            <w:pPr>
              <w:pStyle w:val="a5"/>
            </w:pPr>
            <w:r w:rsidRPr="007B4DE8">
              <w:t>33.487</w:t>
            </w:r>
          </w:p>
        </w:tc>
        <w:tc>
          <w:tcPr>
            <w:tcW w:w="574" w:type="pct"/>
            <w:tcBorders>
              <w:top w:val="nil"/>
              <w:left w:val="nil"/>
              <w:bottom w:val="single" w:sz="4" w:space="0" w:color="auto"/>
              <w:right w:val="single" w:sz="4" w:space="0" w:color="auto"/>
            </w:tcBorders>
            <w:shd w:val="clear" w:color="auto" w:fill="auto"/>
            <w:vAlign w:val="center"/>
            <w:hideMark/>
          </w:tcPr>
          <w:p w14:paraId="0E7F6FC1" w14:textId="77777777" w:rsidR="006E5C5F" w:rsidRPr="007B4DE8" w:rsidRDefault="006E5C5F" w:rsidP="007B4DE8">
            <w:pPr>
              <w:pStyle w:val="a5"/>
            </w:pPr>
            <w:r w:rsidRPr="007B4DE8">
              <w:t>138.87</w:t>
            </w:r>
          </w:p>
        </w:tc>
        <w:tc>
          <w:tcPr>
            <w:tcW w:w="512" w:type="pct"/>
            <w:tcBorders>
              <w:top w:val="nil"/>
              <w:left w:val="nil"/>
              <w:bottom w:val="single" w:sz="4" w:space="0" w:color="auto"/>
              <w:right w:val="single" w:sz="4" w:space="0" w:color="auto"/>
            </w:tcBorders>
            <w:shd w:val="clear" w:color="auto" w:fill="auto"/>
            <w:vAlign w:val="center"/>
            <w:hideMark/>
          </w:tcPr>
          <w:p w14:paraId="49EEF5BC" w14:textId="77777777" w:rsidR="006E5C5F" w:rsidRPr="007B4DE8" w:rsidRDefault="006E5C5F" w:rsidP="007B4DE8">
            <w:pPr>
              <w:pStyle w:val="a5"/>
            </w:pPr>
            <w:r w:rsidRPr="007B4DE8">
              <w:t>0.704</w:t>
            </w:r>
          </w:p>
        </w:tc>
      </w:tr>
      <w:tr w:rsidR="006E5C5F" w:rsidRPr="007B4DE8" w14:paraId="05020CCF"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4C0DFD7" w14:textId="77777777" w:rsidR="006E5C5F" w:rsidRPr="007B4DE8" w:rsidRDefault="006E5C5F" w:rsidP="007B4DE8">
            <w:pPr>
              <w:pStyle w:val="a5"/>
            </w:pPr>
            <w:r w:rsidRPr="007B4DE8">
              <w:t>1К6</w:t>
            </w:r>
          </w:p>
        </w:tc>
        <w:tc>
          <w:tcPr>
            <w:tcW w:w="706" w:type="pct"/>
            <w:tcBorders>
              <w:top w:val="nil"/>
              <w:left w:val="nil"/>
              <w:bottom w:val="single" w:sz="4" w:space="0" w:color="auto"/>
              <w:right w:val="single" w:sz="4" w:space="0" w:color="auto"/>
            </w:tcBorders>
            <w:shd w:val="clear" w:color="auto" w:fill="auto"/>
            <w:vAlign w:val="center"/>
            <w:hideMark/>
          </w:tcPr>
          <w:p w14:paraId="06581925" w14:textId="77777777" w:rsidR="006E5C5F" w:rsidRPr="007B4DE8" w:rsidRDefault="006E5C5F" w:rsidP="007B4DE8">
            <w:pPr>
              <w:pStyle w:val="a5"/>
            </w:pPr>
            <w:r w:rsidRPr="007B4DE8">
              <w:t>118.54</w:t>
            </w:r>
          </w:p>
        </w:tc>
        <w:tc>
          <w:tcPr>
            <w:tcW w:w="976" w:type="pct"/>
            <w:tcBorders>
              <w:top w:val="nil"/>
              <w:left w:val="nil"/>
              <w:bottom w:val="single" w:sz="4" w:space="0" w:color="auto"/>
              <w:right w:val="single" w:sz="4" w:space="0" w:color="auto"/>
            </w:tcBorders>
            <w:shd w:val="clear" w:color="auto" w:fill="auto"/>
            <w:vAlign w:val="center"/>
            <w:hideMark/>
          </w:tcPr>
          <w:p w14:paraId="7CC95257" w14:textId="77777777" w:rsidR="006E5C5F" w:rsidRPr="007B4DE8" w:rsidRDefault="006E5C5F" w:rsidP="007B4DE8">
            <w:pPr>
              <w:pStyle w:val="a5"/>
            </w:pPr>
            <w:r w:rsidRPr="007B4DE8">
              <w:t>174.993</w:t>
            </w:r>
          </w:p>
        </w:tc>
        <w:tc>
          <w:tcPr>
            <w:tcW w:w="948" w:type="pct"/>
            <w:tcBorders>
              <w:top w:val="nil"/>
              <w:left w:val="nil"/>
              <w:bottom w:val="single" w:sz="4" w:space="0" w:color="auto"/>
              <w:right w:val="single" w:sz="4" w:space="0" w:color="auto"/>
            </w:tcBorders>
            <w:shd w:val="clear" w:color="auto" w:fill="auto"/>
            <w:vAlign w:val="center"/>
            <w:hideMark/>
          </w:tcPr>
          <w:p w14:paraId="5268D2C2" w14:textId="77777777" w:rsidR="006E5C5F" w:rsidRPr="007B4DE8" w:rsidRDefault="006E5C5F" w:rsidP="007B4DE8">
            <w:pPr>
              <w:pStyle w:val="a5"/>
            </w:pPr>
            <w:r w:rsidRPr="007B4DE8">
              <w:t>143.833</w:t>
            </w:r>
          </w:p>
        </w:tc>
        <w:tc>
          <w:tcPr>
            <w:tcW w:w="702" w:type="pct"/>
            <w:tcBorders>
              <w:top w:val="nil"/>
              <w:left w:val="nil"/>
              <w:bottom w:val="single" w:sz="4" w:space="0" w:color="auto"/>
              <w:right w:val="single" w:sz="4" w:space="0" w:color="auto"/>
            </w:tcBorders>
            <w:shd w:val="clear" w:color="auto" w:fill="auto"/>
            <w:vAlign w:val="center"/>
            <w:hideMark/>
          </w:tcPr>
          <w:p w14:paraId="1A6A3FC2" w14:textId="77777777" w:rsidR="006E5C5F" w:rsidRPr="007B4DE8" w:rsidRDefault="006E5C5F" w:rsidP="007B4DE8">
            <w:pPr>
              <w:pStyle w:val="a5"/>
            </w:pPr>
            <w:r w:rsidRPr="007B4DE8">
              <w:t>31.16</w:t>
            </w:r>
          </w:p>
        </w:tc>
        <w:tc>
          <w:tcPr>
            <w:tcW w:w="574" w:type="pct"/>
            <w:tcBorders>
              <w:top w:val="nil"/>
              <w:left w:val="nil"/>
              <w:bottom w:val="single" w:sz="4" w:space="0" w:color="auto"/>
              <w:right w:val="single" w:sz="4" w:space="0" w:color="auto"/>
            </w:tcBorders>
            <w:shd w:val="clear" w:color="auto" w:fill="auto"/>
            <w:vAlign w:val="center"/>
            <w:hideMark/>
          </w:tcPr>
          <w:p w14:paraId="791CC2CD" w14:textId="77777777" w:rsidR="006E5C5F" w:rsidRPr="007B4DE8" w:rsidRDefault="006E5C5F" w:rsidP="007B4DE8">
            <w:pPr>
              <w:pStyle w:val="a5"/>
            </w:pPr>
            <w:r w:rsidRPr="007B4DE8">
              <w:t>268</w:t>
            </w:r>
          </w:p>
        </w:tc>
        <w:tc>
          <w:tcPr>
            <w:tcW w:w="512" w:type="pct"/>
            <w:tcBorders>
              <w:top w:val="nil"/>
              <w:left w:val="nil"/>
              <w:bottom w:val="single" w:sz="4" w:space="0" w:color="auto"/>
              <w:right w:val="single" w:sz="4" w:space="0" w:color="auto"/>
            </w:tcBorders>
            <w:shd w:val="clear" w:color="auto" w:fill="auto"/>
            <w:vAlign w:val="center"/>
            <w:hideMark/>
          </w:tcPr>
          <w:p w14:paraId="5F6A1DB2" w14:textId="77777777" w:rsidR="006E5C5F" w:rsidRPr="007B4DE8" w:rsidRDefault="006E5C5F" w:rsidP="007B4DE8">
            <w:pPr>
              <w:pStyle w:val="a5"/>
            </w:pPr>
            <w:r w:rsidRPr="007B4DE8">
              <w:t>0.704</w:t>
            </w:r>
          </w:p>
        </w:tc>
      </w:tr>
      <w:tr w:rsidR="006E5C5F" w:rsidRPr="007B4DE8" w14:paraId="67340BD4"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AB21E31" w14:textId="77777777" w:rsidR="006E5C5F" w:rsidRPr="007B4DE8" w:rsidRDefault="006E5C5F" w:rsidP="007B4DE8">
            <w:pPr>
              <w:pStyle w:val="a5"/>
            </w:pPr>
            <w:r w:rsidRPr="007B4DE8">
              <w:t>1К7</w:t>
            </w:r>
          </w:p>
        </w:tc>
        <w:tc>
          <w:tcPr>
            <w:tcW w:w="706" w:type="pct"/>
            <w:tcBorders>
              <w:top w:val="nil"/>
              <w:left w:val="nil"/>
              <w:bottom w:val="single" w:sz="4" w:space="0" w:color="auto"/>
              <w:right w:val="single" w:sz="4" w:space="0" w:color="auto"/>
            </w:tcBorders>
            <w:shd w:val="clear" w:color="auto" w:fill="auto"/>
            <w:vAlign w:val="center"/>
            <w:hideMark/>
          </w:tcPr>
          <w:p w14:paraId="5E3D1218" w14:textId="77777777" w:rsidR="006E5C5F" w:rsidRPr="007B4DE8" w:rsidRDefault="006E5C5F" w:rsidP="007B4DE8">
            <w:pPr>
              <w:pStyle w:val="a5"/>
            </w:pPr>
            <w:r w:rsidRPr="007B4DE8">
              <w:t>117.74</w:t>
            </w:r>
          </w:p>
        </w:tc>
        <w:tc>
          <w:tcPr>
            <w:tcW w:w="976" w:type="pct"/>
            <w:tcBorders>
              <w:top w:val="nil"/>
              <w:left w:val="nil"/>
              <w:bottom w:val="single" w:sz="4" w:space="0" w:color="auto"/>
              <w:right w:val="single" w:sz="4" w:space="0" w:color="auto"/>
            </w:tcBorders>
            <w:shd w:val="clear" w:color="auto" w:fill="auto"/>
            <w:vAlign w:val="center"/>
            <w:hideMark/>
          </w:tcPr>
          <w:p w14:paraId="67EC09D1" w14:textId="77777777" w:rsidR="006E5C5F" w:rsidRPr="007B4DE8" w:rsidRDefault="006E5C5F" w:rsidP="007B4DE8">
            <w:pPr>
              <w:pStyle w:val="a5"/>
            </w:pPr>
            <w:r w:rsidRPr="007B4DE8">
              <w:t>172.966</w:t>
            </w:r>
          </w:p>
        </w:tc>
        <w:tc>
          <w:tcPr>
            <w:tcW w:w="948" w:type="pct"/>
            <w:tcBorders>
              <w:top w:val="nil"/>
              <w:left w:val="nil"/>
              <w:bottom w:val="single" w:sz="4" w:space="0" w:color="auto"/>
              <w:right w:val="single" w:sz="4" w:space="0" w:color="auto"/>
            </w:tcBorders>
            <w:shd w:val="clear" w:color="auto" w:fill="auto"/>
            <w:vAlign w:val="center"/>
            <w:hideMark/>
          </w:tcPr>
          <w:p w14:paraId="654194BA" w14:textId="77777777" w:rsidR="006E5C5F" w:rsidRPr="007B4DE8" w:rsidRDefault="006E5C5F" w:rsidP="007B4DE8">
            <w:pPr>
              <w:pStyle w:val="a5"/>
            </w:pPr>
            <w:r w:rsidRPr="007B4DE8">
              <w:t>145.74</w:t>
            </w:r>
          </w:p>
        </w:tc>
        <w:tc>
          <w:tcPr>
            <w:tcW w:w="702" w:type="pct"/>
            <w:tcBorders>
              <w:top w:val="nil"/>
              <w:left w:val="nil"/>
              <w:bottom w:val="single" w:sz="4" w:space="0" w:color="auto"/>
              <w:right w:val="single" w:sz="4" w:space="0" w:color="auto"/>
            </w:tcBorders>
            <w:shd w:val="clear" w:color="auto" w:fill="auto"/>
            <w:vAlign w:val="center"/>
            <w:hideMark/>
          </w:tcPr>
          <w:p w14:paraId="1FF3A2CD" w14:textId="77777777" w:rsidR="006E5C5F" w:rsidRPr="007B4DE8" w:rsidRDefault="006E5C5F" w:rsidP="007B4DE8">
            <w:pPr>
              <w:pStyle w:val="a5"/>
            </w:pPr>
            <w:r w:rsidRPr="007B4DE8">
              <w:t>27.226</w:t>
            </w:r>
          </w:p>
        </w:tc>
        <w:tc>
          <w:tcPr>
            <w:tcW w:w="574" w:type="pct"/>
            <w:tcBorders>
              <w:top w:val="nil"/>
              <w:left w:val="nil"/>
              <w:bottom w:val="single" w:sz="4" w:space="0" w:color="auto"/>
              <w:right w:val="single" w:sz="4" w:space="0" w:color="auto"/>
            </w:tcBorders>
            <w:shd w:val="clear" w:color="auto" w:fill="auto"/>
            <w:vAlign w:val="center"/>
            <w:hideMark/>
          </w:tcPr>
          <w:p w14:paraId="60B95648" w14:textId="77777777" w:rsidR="006E5C5F" w:rsidRPr="007B4DE8" w:rsidRDefault="006E5C5F" w:rsidP="007B4DE8">
            <w:pPr>
              <w:pStyle w:val="a5"/>
            </w:pPr>
            <w:r w:rsidRPr="007B4DE8">
              <w:t>102</w:t>
            </w:r>
          </w:p>
        </w:tc>
        <w:tc>
          <w:tcPr>
            <w:tcW w:w="512" w:type="pct"/>
            <w:tcBorders>
              <w:top w:val="nil"/>
              <w:left w:val="nil"/>
              <w:bottom w:val="single" w:sz="4" w:space="0" w:color="auto"/>
              <w:right w:val="single" w:sz="4" w:space="0" w:color="auto"/>
            </w:tcBorders>
            <w:shd w:val="clear" w:color="auto" w:fill="auto"/>
            <w:vAlign w:val="center"/>
            <w:hideMark/>
          </w:tcPr>
          <w:p w14:paraId="412FF0C2" w14:textId="77777777" w:rsidR="006E5C5F" w:rsidRPr="007B4DE8" w:rsidRDefault="006E5C5F" w:rsidP="007B4DE8">
            <w:pPr>
              <w:pStyle w:val="a5"/>
            </w:pPr>
            <w:r w:rsidRPr="007B4DE8">
              <w:t>0.704</w:t>
            </w:r>
          </w:p>
        </w:tc>
      </w:tr>
      <w:tr w:rsidR="006E5C5F" w:rsidRPr="007B4DE8" w14:paraId="6195439F"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2B6BD8C" w14:textId="77777777" w:rsidR="006E5C5F" w:rsidRPr="007B4DE8" w:rsidRDefault="006E5C5F" w:rsidP="007B4DE8">
            <w:pPr>
              <w:pStyle w:val="a5"/>
            </w:pPr>
            <w:r w:rsidRPr="007B4DE8">
              <w:t>1К8</w:t>
            </w:r>
          </w:p>
        </w:tc>
        <w:tc>
          <w:tcPr>
            <w:tcW w:w="706" w:type="pct"/>
            <w:tcBorders>
              <w:top w:val="nil"/>
              <w:left w:val="nil"/>
              <w:bottom w:val="single" w:sz="4" w:space="0" w:color="auto"/>
              <w:right w:val="single" w:sz="4" w:space="0" w:color="auto"/>
            </w:tcBorders>
            <w:shd w:val="clear" w:color="auto" w:fill="auto"/>
            <w:vAlign w:val="center"/>
            <w:hideMark/>
          </w:tcPr>
          <w:p w14:paraId="47929587" w14:textId="77777777" w:rsidR="006E5C5F" w:rsidRPr="007B4DE8" w:rsidRDefault="006E5C5F" w:rsidP="007B4DE8">
            <w:pPr>
              <w:pStyle w:val="a5"/>
            </w:pPr>
            <w:r w:rsidRPr="007B4DE8">
              <w:t>117.88</w:t>
            </w:r>
          </w:p>
        </w:tc>
        <w:tc>
          <w:tcPr>
            <w:tcW w:w="976" w:type="pct"/>
            <w:tcBorders>
              <w:top w:val="nil"/>
              <w:left w:val="nil"/>
              <w:bottom w:val="single" w:sz="4" w:space="0" w:color="auto"/>
              <w:right w:val="single" w:sz="4" w:space="0" w:color="auto"/>
            </w:tcBorders>
            <w:shd w:val="clear" w:color="auto" w:fill="auto"/>
            <w:vAlign w:val="center"/>
            <w:hideMark/>
          </w:tcPr>
          <w:p w14:paraId="5D7F2492" w14:textId="77777777" w:rsidR="006E5C5F" w:rsidRPr="007B4DE8" w:rsidRDefault="006E5C5F" w:rsidP="007B4DE8">
            <w:pPr>
              <w:pStyle w:val="a5"/>
            </w:pPr>
            <w:r w:rsidRPr="007B4DE8">
              <w:t>172.148</w:t>
            </w:r>
          </w:p>
        </w:tc>
        <w:tc>
          <w:tcPr>
            <w:tcW w:w="948" w:type="pct"/>
            <w:tcBorders>
              <w:top w:val="nil"/>
              <w:left w:val="nil"/>
              <w:bottom w:val="single" w:sz="4" w:space="0" w:color="auto"/>
              <w:right w:val="single" w:sz="4" w:space="0" w:color="auto"/>
            </w:tcBorders>
            <w:shd w:val="clear" w:color="auto" w:fill="auto"/>
            <w:vAlign w:val="center"/>
            <w:hideMark/>
          </w:tcPr>
          <w:p w14:paraId="71AAEEA5" w14:textId="77777777" w:rsidR="006E5C5F" w:rsidRPr="007B4DE8" w:rsidRDefault="006E5C5F" w:rsidP="007B4DE8">
            <w:pPr>
              <w:pStyle w:val="a5"/>
            </w:pPr>
            <w:r w:rsidRPr="007B4DE8">
              <w:t>146.509</w:t>
            </w:r>
          </w:p>
        </w:tc>
        <w:tc>
          <w:tcPr>
            <w:tcW w:w="702" w:type="pct"/>
            <w:tcBorders>
              <w:top w:val="nil"/>
              <w:left w:val="nil"/>
              <w:bottom w:val="single" w:sz="4" w:space="0" w:color="auto"/>
              <w:right w:val="single" w:sz="4" w:space="0" w:color="auto"/>
            </w:tcBorders>
            <w:shd w:val="clear" w:color="auto" w:fill="auto"/>
            <w:vAlign w:val="center"/>
            <w:hideMark/>
          </w:tcPr>
          <w:p w14:paraId="45922893" w14:textId="77777777" w:rsidR="006E5C5F" w:rsidRPr="007B4DE8" w:rsidRDefault="006E5C5F" w:rsidP="007B4DE8">
            <w:pPr>
              <w:pStyle w:val="a5"/>
            </w:pPr>
            <w:r w:rsidRPr="007B4DE8">
              <w:t>25.64</w:t>
            </w:r>
          </w:p>
        </w:tc>
        <w:tc>
          <w:tcPr>
            <w:tcW w:w="574" w:type="pct"/>
            <w:tcBorders>
              <w:top w:val="nil"/>
              <w:left w:val="nil"/>
              <w:bottom w:val="single" w:sz="4" w:space="0" w:color="auto"/>
              <w:right w:val="single" w:sz="4" w:space="0" w:color="auto"/>
            </w:tcBorders>
            <w:shd w:val="clear" w:color="auto" w:fill="auto"/>
            <w:vAlign w:val="center"/>
            <w:hideMark/>
          </w:tcPr>
          <w:p w14:paraId="132B7A54" w14:textId="77777777" w:rsidR="006E5C5F" w:rsidRPr="007B4DE8" w:rsidRDefault="006E5C5F" w:rsidP="007B4DE8">
            <w:pPr>
              <w:pStyle w:val="a5"/>
            </w:pPr>
            <w:r w:rsidRPr="007B4DE8">
              <w:t>213</w:t>
            </w:r>
          </w:p>
        </w:tc>
        <w:tc>
          <w:tcPr>
            <w:tcW w:w="512" w:type="pct"/>
            <w:tcBorders>
              <w:top w:val="nil"/>
              <w:left w:val="nil"/>
              <w:bottom w:val="single" w:sz="4" w:space="0" w:color="auto"/>
              <w:right w:val="single" w:sz="4" w:space="0" w:color="auto"/>
            </w:tcBorders>
            <w:shd w:val="clear" w:color="auto" w:fill="auto"/>
            <w:vAlign w:val="center"/>
            <w:hideMark/>
          </w:tcPr>
          <w:p w14:paraId="0600A3B6" w14:textId="77777777" w:rsidR="006E5C5F" w:rsidRPr="007B4DE8" w:rsidRDefault="006E5C5F" w:rsidP="007B4DE8">
            <w:pPr>
              <w:pStyle w:val="a5"/>
            </w:pPr>
            <w:r w:rsidRPr="007B4DE8">
              <w:t>0.704</w:t>
            </w:r>
          </w:p>
        </w:tc>
      </w:tr>
      <w:tr w:rsidR="006E5C5F" w:rsidRPr="007B4DE8" w14:paraId="26E294AB"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650280B" w14:textId="77777777" w:rsidR="006E5C5F" w:rsidRPr="007B4DE8" w:rsidRDefault="006E5C5F" w:rsidP="007B4DE8">
            <w:pPr>
              <w:pStyle w:val="a5"/>
            </w:pPr>
            <w:r w:rsidRPr="007B4DE8">
              <w:t>1К9</w:t>
            </w:r>
          </w:p>
        </w:tc>
        <w:tc>
          <w:tcPr>
            <w:tcW w:w="706" w:type="pct"/>
            <w:tcBorders>
              <w:top w:val="nil"/>
              <w:left w:val="nil"/>
              <w:bottom w:val="single" w:sz="4" w:space="0" w:color="auto"/>
              <w:right w:val="single" w:sz="4" w:space="0" w:color="auto"/>
            </w:tcBorders>
            <w:shd w:val="clear" w:color="auto" w:fill="auto"/>
            <w:vAlign w:val="center"/>
            <w:hideMark/>
          </w:tcPr>
          <w:p w14:paraId="3C1CFC72" w14:textId="77777777" w:rsidR="006E5C5F" w:rsidRPr="007B4DE8" w:rsidRDefault="006E5C5F" w:rsidP="007B4DE8">
            <w:pPr>
              <w:pStyle w:val="a5"/>
            </w:pPr>
            <w:r w:rsidRPr="007B4DE8">
              <w:t>111.79</w:t>
            </w:r>
          </w:p>
        </w:tc>
        <w:tc>
          <w:tcPr>
            <w:tcW w:w="976" w:type="pct"/>
            <w:tcBorders>
              <w:top w:val="nil"/>
              <w:left w:val="nil"/>
              <w:bottom w:val="single" w:sz="4" w:space="0" w:color="auto"/>
              <w:right w:val="single" w:sz="4" w:space="0" w:color="auto"/>
            </w:tcBorders>
            <w:shd w:val="clear" w:color="auto" w:fill="auto"/>
            <w:vAlign w:val="center"/>
            <w:hideMark/>
          </w:tcPr>
          <w:p w14:paraId="3F0D8212" w14:textId="77777777" w:rsidR="006E5C5F" w:rsidRPr="007B4DE8" w:rsidRDefault="006E5C5F" w:rsidP="007B4DE8">
            <w:pPr>
              <w:pStyle w:val="a5"/>
            </w:pPr>
            <w:r w:rsidRPr="007B4DE8">
              <w:t>170.92</w:t>
            </w:r>
          </w:p>
        </w:tc>
        <w:tc>
          <w:tcPr>
            <w:tcW w:w="948" w:type="pct"/>
            <w:tcBorders>
              <w:top w:val="nil"/>
              <w:left w:val="nil"/>
              <w:bottom w:val="single" w:sz="4" w:space="0" w:color="auto"/>
              <w:right w:val="single" w:sz="4" w:space="0" w:color="auto"/>
            </w:tcBorders>
            <w:shd w:val="clear" w:color="auto" w:fill="auto"/>
            <w:vAlign w:val="center"/>
            <w:hideMark/>
          </w:tcPr>
          <w:p w14:paraId="0443D285" w14:textId="77777777" w:rsidR="006E5C5F" w:rsidRPr="007B4DE8" w:rsidRDefault="006E5C5F" w:rsidP="007B4DE8">
            <w:pPr>
              <w:pStyle w:val="a5"/>
            </w:pPr>
            <w:r w:rsidRPr="007B4DE8">
              <w:t>147.642</w:t>
            </w:r>
          </w:p>
        </w:tc>
        <w:tc>
          <w:tcPr>
            <w:tcW w:w="702" w:type="pct"/>
            <w:tcBorders>
              <w:top w:val="nil"/>
              <w:left w:val="nil"/>
              <w:bottom w:val="single" w:sz="4" w:space="0" w:color="auto"/>
              <w:right w:val="single" w:sz="4" w:space="0" w:color="auto"/>
            </w:tcBorders>
            <w:shd w:val="clear" w:color="auto" w:fill="auto"/>
            <w:vAlign w:val="center"/>
            <w:hideMark/>
          </w:tcPr>
          <w:p w14:paraId="38EFF3F6" w14:textId="77777777" w:rsidR="006E5C5F" w:rsidRPr="007B4DE8" w:rsidRDefault="006E5C5F" w:rsidP="007B4DE8">
            <w:pPr>
              <w:pStyle w:val="a5"/>
            </w:pPr>
            <w:r w:rsidRPr="007B4DE8">
              <w:t>23.278</w:t>
            </w:r>
          </w:p>
        </w:tc>
        <w:tc>
          <w:tcPr>
            <w:tcW w:w="574" w:type="pct"/>
            <w:tcBorders>
              <w:top w:val="nil"/>
              <w:left w:val="nil"/>
              <w:bottom w:val="single" w:sz="4" w:space="0" w:color="auto"/>
              <w:right w:val="single" w:sz="4" w:space="0" w:color="auto"/>
            </w:tcBorders>
            <w:shd w:val="clear" w:color="auto" w:fill="auto"/>
            <w:vAlign w:val="center"/>
            <w:hideMark/>
          </w:tcPr>
          <w:p w14:paraId="686EEE52" w14:textId="77777777" w:rsidR="006E5C5F" w:rsidRPr="007B4DE8" w:rsidRDefault="006E5C5F" w:rsidP="007B4DE8">
            <w:pPr>
              <w:pStyle w:val="a5"/>
            </w:pPr>
            <w:r w:rsidRPr="007B4DE8">
              <w:t>1</w:t>
            </w:r>
          </w:p>
        </w:tc>
        <w:tc>
          <w:tcPr>
            <w:tcW w:w="512" w:type="pct"/>
            <w:tcBorders>
              <w:top w:val="nil"/>
              <w:left w:val="nil"/>
              <w:bottom w:val="single" w:sz="4" w:space="0" w:color="auto"/>
              <w:right w:val="single" w:sz="4" w:space="0" w:color="auto"/>
            </w:tcBorders>
            <w:shd w:val="clear" w:color="auto" w:fill="auto"/>
            <w:vAlign w:val="center"/>
            <w:hideMark/>
          </w:tcPr>
          <w:p w14:paraId="02B9A459" w14:textId="77777777" w:rsidR="006E5C5F" w:rsidRPr="007B4DE8" w:rsidRDefault="006E5C5F" w:rsidP="007B4DE8">
            <w:pPr>
              <w:pStyle w:val="a5"/>
            </w:pPr>
            <w:r w:rsidRPr="007B4DE8">
              <w:t>0.704</w:t>
            </w:r>
          </w:p>
        </w:tc>
      </w:tr>
      <w:tr w:rsidR="006E5C5F" w:rsidRPr="007B4DE8" w14:paraId="034A97B2"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D6E2FA6" w14:textId="7DB19067"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6726E7BE" w14:textId="77777777" w:rsidR="006E5C5F" w:rsidRPr="007B4DE8" w:rsidRDefault="006E5C5F" w:rsidP="007B4DE8">
            <w:pPr>
              <w:pStyle w:val="a5"/>
            </w:pPr>
            <w:r w:rsidRPr="007B4DE8">
              <w:t>111.84</w:t>
            </w:r>
          </w:p>
        </w:tc>
        <w:tc>
          <w:tcPr>
            <w:tcW w:w="976" w:type="pct"/>
            <w:tcBorders>
              <w:top w:val="nil"/>
              <w:left w:val="nil"/>
              <w:bottom w:val="single" w:sz="4" w:space="0" w:color="auto"/>
              <w:right w:val="single" w:sz="4" w:space="0" w:color="auto"/>
            </w:tcBorders>
            <w:shd w:val="clear" w:color="auto" w:fill="auto"/>
            <w:vAlign w:val="center"/>
            <w:hideMark/>
          </w:tcPr>
          <w:p w14:paraId="5A954834" w14:textId="77777777" w:rsidR="006E5C5F" w:rsidRPr="007B4DE8" w:rsidRDefault="006E5C5F" w:rsidP="007B4DE8">
            <w:pPr>
              <w:pStyle w:val="a5"/>
            </w:pPr>
            <w:r w:rsidRPr="007B4DE8">
              <w:t>170.823</w:t>
            </w:r>
          </w:p>
        </w:tc>
        <w:tc>
          <w:tcPr>
            <w:tcW w:w="948" w:type="pct"/>
            <w:tcBorders>
              <w:top w:val="nil"/>
              <w:left w:val="nil"/>
              <w:bottom w:val="single" w:sz="4" w:space="0" w:color="auto"/>
              <w:right w:val="single" w:sz="4" w:space="0" w:color="auto"/>
            </w:tcBorders>
            <w:shd w:val="clear" w:color="auto" w:fill="auto"/>
            <w:vAlign w:val="center"/>
            <w:hideMark/>
          </w:tcPr>
          <w:p w14:paraId="2BFFC71D" w14:textId="77777777" w:rsidR="006E5C5F" w:rsidRPr="007B4DE8" w:rsidRDefault="006E5C5F" w:rsidP="007B4DE8">
            <w:pPr>
              <w:pStyle w:val="a5"/>
            </w:pPr>
            <w:r w:rsidRPr="007B4DE8">
              <w:t>147.846</w:t>
            </w:r>
          </w:p>
        </w:tc>
        <w:tc>
          <w:tcPr>
            <w:tcW w:w="702" w:type="pct"/>
            <w:tcBorders>
              <w:top w:val="nil"/>
              <w:left w:val="nil"/>
              <w:bottom w:val="single" w:sz="4" w:space="0" w:color="auto"/>
              <w:right w:val="single" w:sz="4" w:space="0" w:color="auto"/>
            </w:tcBorders>
            <w:shd w:val="clear" w:color="auto" w:fill="auto"/>
            <w:vAlign w:val="center"/>
            <w:hideMark/>
          </w:tcPr>
          <w:p w14:paraId="0E865D4F" w14:textId="77777777" w:rsidR="006E5C5F" w:rsidRPr="007B4DE8" w:rsidRDefault="006E5C5F" w:rsidP="007B4DE8">
            <w:pPr>
              <w:pStyle w:val="a5"/>
            </w:pPr>
            <w:r w:rsidRPr="007B4DE8">
              <w:t>22.976</w:t>
            </w:r>
          </w:p>
        </w:tc>
        <w:tc>
          <w:tcPr>
            <w:tcW w:w="574" w:type="pct"/>
            <w:tcBorders>
              <w:top w:val="nil"/>
              <w:left w:val="nil"/>
              <w:bottom w:val="single" w:sz="4" w:space="0" w:color="auto"/>
              <w:right w:val="single" w:sz="4" w:space="0" w:color="auto"/>
            </w:tcBorders>
            <w:shd w:val="clear" w:color="auto" w:fill="auto"/>
            <w:vAlign w:val="center"/>
            <w:hideMark/>
          </w:tcPr>
          <w:p w14:paraId="53B654E6" w14:textId="77777777" w:rsidR="006E5C5F" w:rsidRPr="007B4DE8" w:rsidRDefault="006E5C5F" w:rsidP="007B4DE8">
            <w:pPr>
              <w:pStyle w:val="a5"/>
            </w:pPr>
            <w:r w:rsidRPr="007B4DE8">
              <w:t>1</w:t>
            </w:r>
          </w:p>
        </w:tc>
        <w:tc>
          <w:tcPr>
            <w:tcW w:w="512" w:type="pct"/>
            <w:tcBorders>
              <w:top w:val="nil"/>
              <w:left w:val="nil"/>
              <w:bottom w:val="single" w:sz="4" w:space="0" w:color="auto"/>
              <w:right w:val="single" w:sz="4" w:space="0" w:color="auto"/>
            </w:tcBorders>
            <w:shd w:val="clear" w:color="auto" w:fill="auto"/>
            <w:vAlign w:val="center"/>
            <w:hideMark/>
          </w:tcPr>
          <w:p w14:paraId="14E3D40C" w14:textId="77777777" w:rsidR="006E5C5F" w:rsidRPr="007B4DE8" w:rsidRDefault="006E5C5F" w:rsidP="007B4DE8">
            <w:pPr>
              <w:pStyle w:val="a5"/>
            </w:pPr>
            <w:r w:rsidRPr="007B4DE8">
              <w:t>0.616</w:t>
            </w:r>
          </w:p>
        </w:tc>
      </w:tr>
      <w:tr w:rsidR="006E5C5F" w:rsidRPr="007B4DE8" w14:paraId="29565AB7"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FAA3824" w14:textId="1FFDC34B"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2038AAED" w14:textId="77777777" w:rsidR="006E5C5F" w:rsidRPr="007B4DE8" w:rsidRDefault="006E5C5F" w:rsidP="007B4DE8">
            <w:pPr>
              <w:pStyle w:val="a5"/>
            </w:pPr>
            <w:r w:rsidRPr="007B4DE8">
              <w:t>111.84</w:t>
            </w:r>
          </w:p>
        </w:tc>
        <w:tc>
          <w:tcPr>
            <w:tcW w:w="976" w:type="pct"/>
            <w:tcBorders>
              <w:top w:val="nil"/>
              <w:left w:val="nil"/>
              <w:bottom w:val="single" w:sz="4" w:space="0" w:color="auto"/>
              <w:right w:val="single" w:sz="4" w:space="0" w:color="auto"/>
            </w:tcBorders>
            <w:shd w:val="clear" w:color="auto" w:fill="auto"/>
            <w:vAlign w:val="center"/>
            <w:hideMark/>
          </w:tcPr>
          <w:p w14:paraId="39021B84" w14:textId="77777777" w:rsidR="006E5C5F" w:rsidRPr="007B4DE8" w:rsidRDefault="006E5C5F" w:rsidP="007B4DE8">
            <w:pPr>
              <w:pStyle w:val="a5"/>
            </w:pPr>
            <w:r w:rsidRPr="007B4DE8">
              <w:t>170.654</w:t>
            </w:r>
          </w:p>
        </w:tc>
        <w:tc>
          <w:tcPr>
            <w:tcW w:w="948" w:type="pct"/>
            <w:tcBorders>
              <w:top w:val="nil"/>
              <w:left w:val="nil"/>
              <w:bottom w:val="single" w:sz="4" w:space="0" w:color="auto"/>
              <w:right w:val="single" w:sz="4" w:space="0" w:color="auto"/>
            </w:tcBorders>
            <w:shd w:val="clear" w:color="auto" w:fill="auto"/>
            <w:vAlign w:val="center"/>
            <w:hideMark/>
          </w:tcPr>
          <w:p w14:paraId="20E6737E" w14:textId="77777777" w:rsidR="006E5C5F" w:rsidRPr="007B4DE8" w:rsidRDefault="006E5C5F" w:rsidP="007B4DE8">
            <w:pPr>
              <w:pStyle w:val="a5"/>
            </w:pPr>
            <w:r w:rsidRPr="007B4DE8">
              <w:t>148.139</w:t>
            </w:r>
          </w:p>
        </w:tc>
        <w:tc>
          <w:tcPr>
            <w:tcW w:w="702" w:type="pct"/>
            <w:tcBorders>
              <w:top w:val="nil"/>
              <w:left w:val="nil"/>
              <w:bottom w:val="single" w:sz="4" w:space="0" w:color="auto"/>
              <w:right w:val="single" w:sz="4" w:space="0" w:color="auto"/>
            </w:tcBorders>
            <w:shd w:val="clear" w:color="auto" w:fill="auto"/>
            <w:vAlign w:val="center"/>
            <w:hideMark/>
          </w:tcPr>
          <w:p w14:paraId="43E968C3" w14:textId="77777777" w:rsidR="006E5C5F" w:rsidRPr="007B4DE8" w:rsidRDefault="006E5C5F" w:rsidP="007B4DE8">
            <w:pPr>
              <w:pStyle w:val="a5"/>
            </w:pPr>
            <w:r w:rsidRPr="007B4DE8">
              <w:t>22.515</w:t>
            </w:r>
          </w:p>
        </w:tc>
        <w:tc>
          <w:tcPr>
            <w:tcW w:w="574" w:type="pct"/>
            <w:tcBorders>
              <w:top w:val="nil"/>
              <w:left w:val="nil"/>
              <w:bottom w:val="single" w:sz="4" w:space="0" w:color="auto"/>
              <w:right w:val="single" w:sz="4" w:space="0" w:color="auto"/>
            </w:tcBorders>
            <w:shd w:val="clear" w:color="auto" w:fill="auto"/>
            <w:vAlign w:val="center"/>
            <w:hideMark/>
          </w:tcPr>
          <w:p w14:paraId="6C64DF52" w14:textId="77777777" w:rsidR="006E5C5F" w:rsidRPr="007B4DE8" w:rsidRDefault="006E5C5F" w:rsidP="007B4DE8">
            <w:pPr>
              <w:pStyle w:val="a5"/>
            </w:pPr>
            <w:r w:rsidRPr="007B4DE8">
              <w:t>2</w:t>
            </w:r>
          </w:p>
        </w:tc>
        <w:tc>
          <w:tcPr>
            <w:tcW w:w="512" w:type="pct"/>
            <w:tcBorders>
              <w:top w:val="nil"/>
              <w:left w:val="nil"/>
              <w:bottom w:val="single" w:sz="4" w:space="0" w:color="auto"/>
              <w:right w:val="single" w:sz="4" w:space="0" w:color="auto"/>
            </w:tcBorders>
            <w:shd w:val="clear" w:color="auto" w:fill="auto"/>
            <w:vAlign w:val="center"/>
            <w:hideMark/>
          </w:tcPr>
          <w:p w14:paraId="74D84EDD" w14:textId="77777777" w:rsidR="006E5C5F" w:rsidRPr="007B4DE8" w:rsidRDefault="006E5C5F" w:rsidP="007B4DE8">
            <w:pPr>
              <w:pStyle w:val="a5"/>
            </w:pPr>
            <w:r w:rsidRPr="007B4DE8">
              <w:t>0.616</w:t>
            </w:r>
          </w:p>
        </w:tc>
      </w:tr>
      <w:tr w:rsidR="006E5C5F" w:rsidRPr="007B4DE8" w14:paraId="212FE766"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70E2DDA4" w14:textId="6539E218"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4A5DE180" w14:textId="77777777" w:rsidR="006E5C5F" w:rsidRPr="007B4DE8" w:rsidRDefault="006E5C5F" w:rsidP="007B4DE8">
            <w:pPr>
              <w:pStyle w:val="a5"/>
            </w:pPr>
            <w:r w:rsidRPr="007B4DE8">
              <w:t>111.84</w:t>
            </w:r>
          </w:p>
        </w:tc>
        <w:tc>
          <w:tcPr>
            <w:tcW w:w="976" w:type="pct"/>
            <w:tcBorders>
              <w:top w:val="nil"/>
              <w:left w:val="nil"/>
              <w:bottom w:val="single" w:sz="4" w:space="0" w:color="auto"/>
              <w:right w:val="single" w:sz="4" w:space="0" w:color="auto"/>
            </w:tcBorders>
            <w:shd w:val="clear" w:color="auto" w:fill="auto"/>
            <w:vAlign w:val="center"/>
            <w:hideMark/>
          </w:tcPr>
          <w:p w14:paraId="0EA0CE55" w14:textId="77777777" w:rsidR="006E5C5F" w:rsidRPr="007B4DE8" w:rsidRDefault="006E5C5F" w:rsidP="007B4DE8">
            <w:pPr>
              <w:pStyle w:val="a5"/>
            </w:pPr>
            <w:r w:rsidRPr="007B4DE8">
              <w:t>170.318</w:t>
            </w:r>
          </w:p>
        </w:tc>
        <w:tc>
          <w:tcPr>
            <w:tcW w:w="948" w:type="pct"/>
            <w:tcBorders>
              <w:top w:val="nil"/>
              <w:left w:val="nil"/>
              <w:bottom w:val="single" w:sz="4" w:space="0" w:color="auto"/>
              <w:right w:val="single" w:sz="4" w:space="0" w:color="auto"/>
            </w:tcBorders>
            <w:shd w:val="clear" w:color="auto" w:fill="auto"/>
            <w:vAlign w:val="center"/>
            <w:hideMark/>
          </w:tcPr>
          <w:p w14:paraId="4A185CC2" w14:textId="77777777" w:rsidR="006E5C5F" w:rsidRPr="007B4DE8" w:rsidRDefault="006E5C5F" w:rsidP="007B4DE8">
            <w:pPr>
              <w:pStyle w:val="a5"/>
            </w:pPr>
            <w:r w:rsidRPr="007B4DE8">
              <w:t>148.583</w:t>
            </w:r>
          </w:p>
        </w:tc>
        <w:tc>
          <w:tcPr>
            <w:tcW w:w="702" w:type="pct"/>
            <w:tcBorders>
              <w:top w:val="nil"/>
              <w:left w:val="nil"/>
              <w:bottom w:val="single" w:sz="4" w:space="0" w:color="auto"/>
              <w:right w:val="single" w:sz="4" w:space="0" w:color="auto"/>
            </w:tcBorders>
            <w:shd w:val="clear" w:color="auto" w:fill="auto"/>
            <w:vAlign w:val="center"/>
            <w:hideMark/>
          </w:tcPr>
          <w:p w14:paraId="23AB5C10" w14:textId="77777777" w:rsidR="006E5C5F" w:rsidRPr="007B4DE8" w:rsidRDefault="006E5C5F" w:rsidP="007B4DE8">
            <w:pPr>
              <w:pStyle w:val="a5"/>
            </w:pPr>
            <w:r w:rsidRPr="007B4DE8">
              <w:t>21.735</w:t>
            </w:r>
          </w:p>
        </w:tc>
        <w:tc>
          <w:tcPr>
            <w:tcW w:w="574" w:type="pct"/>
            <w:tcBorders>
              <w:top w:val="nil"/>
              <w:left w:val="nil"/>
              <w:bottom w:val="single" w:sz="4" w:space="0" w:color="auto"/>
              <w:right w:val="single" w:sz="4" w:space="0" w:color="auto"/>
            </w:tcBorders>
            <w:shd w:val="clear" w:color="auto" w:fill="auto"/>
            <w:vAlign w:val="center"/>
            <w:hideMark/>
          </w:tcPr>
          <w:p w14:paraId="7FF7A6A1" w14:textId="77777777" w:rsidR="006E5C5F" w:rsidRPr="007B4DE8" w:rsidRDefault="006E5C5F" w:rsidP="007B4DE8">
            <w:pPr>
              <w:pStyle w:val="a5"/>
            </w:pPr>
            <w:r w:rsidRPr="007B4DE8">
              <w:t>54</w:t>
            </w:r>
          </w:p>
        </w:tc>
        <w:tc>
          <w:tcPr>
            <w:tcW w:w="512" w:type="pct"/>
            <w:tcBorders>
              <w:top w:val="nil"/>
              <w:left w:val="nil"/>
              <w:bottom w:val="single" w:sz="4" w:space="0" w:color="auto"/>
              <w:right w:val="single" w:sz="4" w:space="0" w:color="auto"/>
            </w:tcBorders>
            <w:shd w:val="clear" w:color="auto" w:fill="auto"/>
            <w:vAlign w:val="center"/>
            <w:hideMark/>
          </w:tcPr>
          <w:p w14:paraId="5AC06001" w14:textId="77777777" w:rsidR="006E5C5F" w:rsidRPr="007B4DE8" w:rsidRDefault="006E5C5F" w:rsidP="007B4DE8">
            <w:pPr>
              <w:pStyle w:val="a5"/>
            </w:pPr>
            <w:r w:rsidRPr="007B4DE8">
              <w:t>0.704</w:t>
            </w:r>
          </w:p>
        </w:tc>
      </w:tr>
      <w:tr w:rsidR="006E5C5F" w:rsidRPr="007B4DE8" w14:paraId="6FCC855E"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5CCF026" w14:textId="77777777" w:rsidR="006E5C5F" w:rsidRPr="007B4DE8" w:rsidRDefault="006E5C5F" w:rsidP="007B4DE8">
            <w:pPr>
              <w:pStyle w:val="a5"/>
            </w:pPr>
            <w:r w:rsidRPr="007B4DE8">
              <w:t>1К10</w:t>
            </w:r>
          </w:p>
        </w:tc>
        <w:tc>
          <w:tcPr>
            <w:tcW w:w="706" w:type="pct"/>
            <w:tcBorders>
              <w:top w:val="nil"/>
              <w:left w:val="nil"/>
              <w:bottom w:val="single" w:sz="4" w:space="0" w:color="auto"/>
              <w:right w:val="single" w:sz="4" w:space="0" w:color="auto"/>
            </w:tcBorders>
            <w:shd w:val="clear" w:color="auto" w:fill="auto"/>
            <w:vAlign w:val="center"/>
            <w:hideMark/>
          </w:tcPr>
          <w:p w14:paraId="6225AF34" w14:textId="77777777" w:rsidR="006E5C5F" w:rsidRPr="007B4DE8" w:rsidRDefault="006E5C5F" w:rsidP="007B4DE8">
            <w:pPr>
              <w:pStyle w:val="a5"/>
            </w:pPr>
            <w:r w:rsidRPr="007B4DE8">
              <w:t>110.35</w:t>
            </w:r>
          </w:p>
        </w:tc>
        <w:tc>
          <w:tcPr>
            <w:tcW w:w="976" w:type="pct"/>
            <w:tcBorders>
              <w:top w:val="nil"/>
              <w:left w:val="nil"/>
              <w:bottom w:val="single" w:sz="4" w:space="0" w:color="auto"/>
              <w:right w:val="single" w:sz="4" w:space="0" w:color="auto"/>
            </w:tcBorders>
            <w:shd w:val="clear" w:color="auto" w:fill="auto"/>
            <w:vAlign w:val="center"/>
            <w:hideMark/>
          </w:tcPr>
          <w:p w14:paraId="5ABF5014" w14:textId="77777777" w:rsidR="006E5C5F" w:rsidRPr="007B4DE8" w:rsidRDefault="006E5C5F" w:rsidP="007B4DE8">
            <w:pPr>
              <w:pStyle w:val="a5"/>
            </w:pPr>
            <w:r w:rsidRPr="007B4DE8">
              <w:t>169.781</w:t>
            </w:r>
          </w:p>
        </w:tc>
        <w:tc>
          <w:tcPr>
            <w:tcW w:w="948" w:type="pct"/>
            <w:tcBorders>
              <w:top w:val="nil"/>
              <w:left w:val="nil"/>
              <w:bottom w:val="single" w:sz="4" w:space="0" w:color="auto"/>
              <w:right w:val="single" w:sz="4" w:space="0" w:color="auto"/>
            </w:tcBorders>
            <w:shd w:val="clear" w:color="auto" w:fill="auto"/>
            <w:vAlign w:val="center"/>
            <w:hideMark/>
          </w:tcPr>
          <w:p w14:paraId="78700892" w14:textId="77777777" w:rsidR="006E5C5F" w:rsidRPr="007B4DE8" w:rsidRDefault="006E5C5F" w:rsidP="007B4DE8">
            <w:pPr>
              <w:pStyle w:val="a5"/>
            </w:pPr>
            <w:r w:rsidRPr="007B4DE8">
              <w:t>148.897</w:t>
            </w:r>
          </w:p>
        </w:tc>
        <w:tc>
          <w:tcPr>
            <w:tcW w:w="702" w:type="pct"/>
            <w:tcBorders>
              <w:top w:val="nil"/>
              <w:left w:val="nil"/>
              <w:bottom w:val="single" w:sz="4" w:space="0" w:color="auto"/>
              <w:right w:val="single" w:sz="4" w:space="0" w:color="auto"/>
            </w:tcBorders>
            <w:shd w:val="clear" w:color="auto" w:fill="auto"/>
            <w:vAlign w:val="center"/>
            <w:hideMark/>
          </w:tcPr>
          <w:p w14:paraId="7D05CC29" w14:textId="77777777" w:rsidR="006E5C5F" w:rsidRPr="007B4DE8" w:rsidRDefault="006E5C5F" w:rsidP="007B4DE8">
            <w:pPr>
              <w:pStyle w:val="a5"/>
            </w:pPr>
            <w:r w:rsidRPr="007B4DE8">
              <w:t>20.885</w:t>
            </w:r>
          </w:p>
        </w:tc>
        <w:tc>
          <w:tcPr>
            <w:tcW w:w="574" w:type="pct"/>
            <w:tcBorders>
              <w:top w:val="nil"/>
              <w:left w:val="nil"/>
              <w:bottom w:val="single" w:sz="4" w:space="0" w:color="auto"/>
              <w:right w:val="single" w:sz="4" w:space="0" w:color="auto"/>
            </w:tcBorders>
            <w:shd w:val="clear" w:color="auto" w:fill="auto"/>
            <w:vAlign w:val="center"/>
            <w:hideMark/>
          </w:tcPr>
          <w:p w14:paraId="62763C4D" w14:textId="77777777" w:rsidR="006E5C5F" w:rsidRPr="007B4DE8" w:rsidRDefault="006E5C5F" w:rsidP="007B4DE8">
            <w:pPr>
              <w:pStyle w:val="a5"/>
            </w:pPr>
            <w:r w:rsidRPr="007B4DE8">
              <w:t>4.45</w:t>
            </w:r>
          </w:p>
        </w:tc>
        <w:tc>
          <w:tcPr>
            <w:tcW w:w="512" w:type="pct"/>
            <w:tcBorders>
              <w:top w:val="nil"/>
              <w:left w:val="nil"/>
              <w:bottom w:val="single" w:sz="4" w:space="0" w:color="auto"/>
              <w:right w:val="single" w:sz="4" w:space="0" w:color="auto"/>
            </w:tcBorders>
            <w:shd w:val="clear" w:color="auto" w:fill="auto"/>
            <w:vAlign w:val="center"/>
            <w:hideMark/>
          </w:tcPr>
          <w:p w14:paraId="6CF4361A" w14:textId="77777777" w:rsidR="006E5C5F" w:rsidRPr="007B4DE8" w:rsidRDefault="006E5C5F" w:rsidP="007B4DE8">
            <w:pPr>
              <w:pStyle w:val="a5"/>
            </w:pPr>
            <w:r w:rsidRPr="007B4DE8">
              <w:t>0.616</w:t>
            </w:r>
          </w:p>
        </w:tc>
      </w:tr>
      <w:tr w:rsidR="006E5C5F" w:rsidRPr="007B4DE8" w14:paraId="7A420DE9"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4256628" w14:textId="77777777" w:rsidR="006E5C5F" w:rsidRPr="007B4DE8" w:rsidRDefault="006E5C5F" w:rsidP="007B4DE8">
            <w:pPr>
              <w:pStyle w:val="a5"/>
            </w:pPr>
            <w:r w:rsidRPr="007B4DE8">
              <w:t>секционер в 1К10</w:t>
            </w:r>
          </w:p>
        </w:tc>
        <w:tc>
          <w:tcPr>
            <w:tcW w:w="706" w:type="pct"/>
            <w:tcBorders>
              <w:top w:val="nil"/>
              <w:left w:val="nil"/>
              <w:bottom w:val="single" w:sz="4" w:space="0" w:color="auto"/>
              <w:right w:val="single" w:sz="4" w:space="0" w:color="auto"/>
            </w:tcBorders>
            <w:shd w:val="clear" w:color="auto" w:fill="auto"/>
            <w:vAlign w:val="center"/>
            <w:hideMark/>
          </w:tcPr>
          <w:p w14:paraId="79CCBB82" w14:textId="77777777" w:rsidR="006E5C5F" w:rsidRPr="007B4DE8" w:rsidRDefault="006E5C5F" w:rsidP="007B4DE8">
            <w:pPr>
              <w:pStyle w:val="a5"/>
            </w:pPr>
            <w:r w:rsidRPr="007B4DE8">
              <w:t>110</w:t>
            </w:r>
          </w:p>
        </w:tc>
        <w:tc>
          <w:tcPr>
            <w:tcW w:w="976" w:type="pct"/>
            <w:tcBorders>
              <w:top w:val="nil"/>
              <w:left w:val="nil"/>
              <w:bottom w:val="single" w:sz="4" w:space="0" w:color="auto"/>
              <w:right w:val="single" w:sz="4" w:space="0" w:color="auto"/>
            </w:tcBorders>
            <w:shd w:val="clear" w:color="auto" w:fill="auto"/>
            <w:vAlign w:val="center"/>
            <w:hideMark/>
          </w:tcPr>
          <w:p w14:paraId="3E426629" w14:textId="77777777" w:rsidR="006E5C5F" w:rsidRPr="007B4DE8" w:rsidRDefault="006E5C5F" w:rsidP="007B4DE8">
            <w:pPr>
              <w:pStyle w:val="a5"/>
            </w:pPr>
            <w:r w:rsidRPr="007B4DE8">
              <w:t>169.609</w:t>
            </w:r>
          </w:p>
        </w:tc>
        <w:tc>
          <w:tcPr>
            <w:tcW w:w="948" w:type="pct"/>
            <w:tcBorders>
              <w:top w:val="nil"/>
              <w:left w:val="nil"/>
              <w:bottom w:val="single" w:sz="4" w:space="0" w:color="auto"/>
              <w:right w:val="single" w:sz="4" w:space="0" w:color="auto"/>
            </w:tcBorders>
            <w:shd w:val="clear" w:color="auto" w:fill="auto"/>
            <w:vAlign w:val="center"/>
            <w:hideMark/>
          </w:tcPr>
          <w:p w14:paraId="1455F728" w14:textId="77777777" w:rsidR="006E5C5F" w:rsidRPr="007B4DE8" w:rsidRDefault="006E5C5F" w:rsidP="007B4DE8">
            <w:pPr>
              <w:pStyle w:val="a5"/>
            </w:pPr>
            <w:r w:rsidRPr="007B4DE8">
              <w:t>149.283</w:t>
            </w:r>
          </w:p>
        </w:tc>
        <w:tc>
          <w:tcPr>
            <w:tcW w:w="702" w:type="pct"/>
            <w:tcBorders>
              <w:top w:val="nil"/>
              <w:left w:val="nil"/>
              <w:bottom w:val="single" w:sz="4" w:space="0" w:color="auto"/>
              <w:right w:val="single" w:sz="4" w:space="0" w:color="auto"/>
            </w:tcBorders>
            <w:shd w:val="clear" w:color="auto" w:fill="auto"/>
            <w:vAlign w:val="center"/>
            <w:hideMark/>
          </w:tcPr>
          <w:p w14:paraId="40F77F37" w14:textId="77777777" w:rsidR="006E5C5F" w:rsidRPr="007B4DE8" w:rsidRDefault="006E5C5F" w:rsidP="007B4DE8">
            <w:pPr>
              <w:pStyle w:val="a5"/>
            </w:pPr>
            <w:r w:rsidRPr="007B4DE8">
              <w:t>20.326</w:t>
            </w:r>
          </w:p>
        </w:tc>
        <w:tc>
          <w:tcPr>
            <w:tcW w:w="574" w:type="pct"/>
            <w:tcBorders>
              <w:top w:val="nil"/>
              <w:left w:val="nil"/>
              <w:bottom w:val="single" w:sz="4" w:space="0" w:color="auto"/>
              <w:right w:val="single" w:sz="4" w:space="0" w:color="auto"/>
            </w:tcBorders>
            <w:shd w:val="clear" w:color="auto" w:fill="auto"/>
            <w:vAlign w:val="center"/>
            <w:hideMark/>
          </w:tcPr>
          <w:p w14:paraId="71D837F8" w14:textId="77777777" w:rsidR="006E5C5F" w:rsidRPr="007B4DE8" w:rsidRDefault="006E5C5F" w:rsidP="007B4DE8">
            <w:pPr>
              <w:pStyle w:val="a5"/>
            </w:pPr>
            <w:r w:rsidRPr="007B4DE8">
              <w:t>133</w:t>
            </w:r>
          </w:p>
        </w:tc>
        <w:tc>
          <w:tcPr>
            <w:tcW w:w="512" w:type="pct"/>
            <w:tcBorders>
              <w:top w:val="nil"/>
              <w:left w:val="nil"/>
              <w:bottom w:val="single" w:sz="4" w:space="0" w:color="auto"/>
              <w:right w:val="single" w:sz="4" w:space="0" w:color="auto"/>
            </w:tcBorders>
            <w:shd w:val="clear" w:color="auto" w:fill="auto"/>
            <w:vAlign w:val="center"/>
            <w:hideMark/>
          </w:tcPr>
          <w:p w14:paraId="0EE820E1" w14:textId="77777777" w:rsidR="006E5C5F" w:rsidRPr="007B4DE8" w:rsidRDefault="006E5C5F" w:rsidP="007B4DE8">
            <w:pPr>
              <w:pStyle w:val="a5"/>
            </w:pPr>
            <w:r w:rsidRPr="007B4DE8">
              <w:t>0.616</w:t>
            </w:r>
          </w:p>
        </w:tc>
      </w:tr>
      <w:tr w:rsidR="006E5C5F" w:rsidRPr="007B4DE8" w14:paraId="7D630B0B"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31C89FF" w14:textId="77777777" w:rsidR="006E5C5F" w:rsidRPr="007B4DE8" w:rsidRDefault="006E5C5F" w:rsidP="007B4DE8">
            <w:pPr>
              <w:pStyle w:val="a5"/>
            </w:pPr>
            <w:r w:rsidRPr="007B4DE8">
              <w:t>1К12</w:t>
            </w:r>
          </w:p>
        </w:tc>
        <w:tc>
          <w:tcPr>
            <w:tcW w:w="706" w:type="pct"/>
            <w:tcBorders>
              <w:top w:val="nil"/>
              <w:left w:val="nil"/>
              <w:bottom w:val="single" w:sz="4" w:space="0" w:color="auto"/>
              <w:right w:val="single" w:sz="4" w:space="0" w:color="auto"/>
            </w:tcBorders>
            <w:shd w:val="clear" w:color="auto" w:fill="auto"/>
            <w:vAlign w:val="center"/>
            <w:hideMark/>
          </w:tcPr>
          <w:p w14:paraId="08E6DA46" w14:textId="77777777" w:rsidR="006E5C5F" w:rsidRPr="007B4DE8" w:rsidRDefault="006E5C5F" w:rsidP="007B4DE8">
            <w:pPr>
              <w:pStyle w:val="a5"/>
            </w:pPr>
            <w:r w:rsidRPr="007B4DE8">
              <w:t>110.6</w:t>
            </w:r>
          </w:p>
        </w:tc>
        <w:tc>
          <w:tcPr>
            <w:tcW w:w="976" w:type="pct"/>
            <w:tcBorders>
              <w:top w:val="nil"/>
              <w:left w:val="nil"/>
              <w:bottom w:val="single" w:sz="4" w:space="0" w:color="auto"/>
              <w:right w:val="single" w:sz="4" w:space="0" w:color="auto"/>
            </w:tcBorders>
            <w:shd w:val="clear" w:color="auto" w:fill="auto"/>
            <w:vAlign w:val="center"/>
            <w:hideMark/>
          </w:tcPr>
          <w:p w14:paraId="1B5072B8" w14:textId="77777777" w:rsidR="006E5C5F" w:rsidRPr="007B4DE8" w:rsidRDefault="006E5C5F" w:rsidP="007B4DE8">
            <w:pPr>
              <w:pStyle w:val="a5"/>
            </w:pPr>
            <w:r w:rsidRPr="007B4DE8">
              <w:t>168.39</w:t>
            </w:r>
          </w:p>
        </w:tc>
        <w:tc>
          <w:tcPr>
            <w:tcW w:w="948" w:type="pct"/>
            <w:tcBorders>
              <w:top w:val="nil"/>
              <w:left w:val="nil"/>
              <w:bottom w:val="single" w:sz="4" w:space="0" w:color="auto"/>
              <w:right w:val="single" w:sz="4" w:space="0" w:color="auto"/>
            </w:tcBorders>
            <w:shd w:val="clear" w:color="auto" w:fill="auto"/>
            <w:vAlign w:val="center"/>
            <w:hideMark/>
          </w:tcPr>
          <w:p w14:paraId="784DB4AA" w14:textId="77777777" w:rsidR="006E5C5F" w:rsidRPr="007B4DE8" w:rsidRDefault="006E5C5F" w:rsidP="007B4DE8">
            <w:pPr>
              <w:pStyle w:val="a5"/>
            </w:pPr>
            <w:r w:rsidRPr="007B4DE8">
              <w:t>150.149</w:t>
            </w:r>
          </w:p>
        </w:tc>
        <w:tc>
          <w:tcPr>
            <w:tcW w:w="702" w:type="pct"/>
            <w:tcBorders>
              <w:top w:val="nil"/>
              <w:left w:val="nil"/>
              <w:bottom w:val="single" w:sz="4" w:space="0" w:color="auto"/>
              <w:right w:val="single" w:sz="4" w:space="0" w:color="auto"/>
            </w:tcBorders>
            <w:shd w:val="clear" w:color="auto" w:fill="auto"/>
            <w:vAlign w:val="center"/>
            <w:hideMark/>
          </w:tcPr>
          <w:p w14:paraId="5818C3F5" w14:textId="77777777" w:rsidR="006E5C5F" w:rsidRPr="007B4DE8" w:rsidRDefault="006E5C5F" w:rsidP="007B4DE8">
            <w:pPr>
              <w:pStyle w:val="a5"/>
            </w:pPr>
            <w:r w:rsidRPr="007B4DE8">
              <w:t>18.241</w:t>
            </w:r>
          </w:p>
        </w:tc>
        <w:tc>
          <w:tcPr>
            <w:tcW w:w="574" w:type="pct"/>
            <w:tcBorders>
              <w:top w:val="nil"/>
              <w:left w:val="nil"/>
              <w:bottom w:val="single" w:sz="4" w:space="0" w:color="auto"/>
              <w:right w:val="single" w:sz="4" w:space="0" w:color="auto"/>
            </w:tcBorders>
            <w:shd w:val="clear" w:color="auto" w:fill="auto"/>
            <w:vAlign w:val="center"/>
            <w:hideMark/>
          </w:tcPr>
          <w:p w14:paraId="492284EA" w14:textId="77777777" w:rsidR="006E5C5F" w:rsidRPr="007B4DE8" w:rsidRDefault="006E5C5F" w:rsidP="007B4DE8">
            <w:pPr>
              <w:pStyle w:val="a5"/>
            </w:pPr>
            <w:r w:rsidRPr="007B4DE8">
              <w:t>254</w:t>
            </w:r>
          </w:p>
        </w:tc>
        <w:tc>
          <w:tcPr>
            <w:tcW w:w="512" w:type="pct"/>
            <w:tcBorders>
              <w:top w:val="nil"/>
              <w:left w:val="nil"/>
              <w:bottom w:val="single" w:sz="4" w:space="0" w:color="auto"/>
              <w:right w:val="single" w:sz="4" w:space="0" w:color="auto"/>
            </w:tcBorders>
            <w:shd w:val="clear" w:color="auto" w:fill="auto"/>
            <w:vAlign w:val="center"/>
            <w:hideMark/>
          </w:tcPr>
          <w:p w14:paraId="4C51E8F6" w14:textId="77777777" w:rsidR="006E5C5F" w:rsidRPr="007B4DE8" w:rsidRDefault="006E5C5F" w:rsidP="007B4DE8">
            <w:pPr>
              <w:pStyle w:val="a5"/>
            </w:pPr>
            <w:r w:rsidRPr="007B4DE8">
              <w:t>0.617</w:t>
            </w:r>
          </w:p>
        </w:tc>
      </w:tr>
      <w:tr w:rsidR="006E5C5F" w:rsidRPr="007B4DE8" w14:paraId="01B12105"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BAB917E" w14:textId="77777777" w:rsidR="006E5C5F" w:rsidRPr="007B4DE8" w:rsidRDefault="006E5C5F" w:rsidP="007B4DE8">
            <w:pPr>
              <w:pStyle w:val="a5"/>
            </w:pPr>
            <w:r w:rsidRPr="007B4DE8">
              <w:t>1К14</w:t>
            </w:r>
          </w:p>
        </w:tc>
        <w:tc>
          <w:tcPr>
            <w:tcW w:w="706" w:type="pct"/>
            <w:tcBorders>
              <w:top w:val="nil"/>
              <w:left w:val="nil"/>
              <w:bottom w:val="single" w:sz="4" w:space="0" w:color="auto"/>
              <w:right w:val="single" w:sz="4" w:space="0" w:color="auto"/>
            </w:tcBorders>
            <w:shd w:val="clear" w:color="auto" w:fill="auto"/>
            <w:vAlign w:val="center"/>
            <w:hideMark/>
          </w:tcPr>
          <w:p w14:paraId="5FF96936" w14:textId="77777777" w:rsidR="006E5C5F" w:rsidRPr="007B4DE8" w:rsidRDefault="006E5C5F" w:rsidP="007B4DE8">
            <w:pPr>
              <w:pStyle w:val="a5"/>
            </w:pPr>
            <w:r w:rsidRPr="007B4DE8">
              <w:t>116.11</w:t>
            </w:r>
          </w:p>
        </w:tc>
        <w:tc>
          <w:tcPr>
            <w:tcW w:w="976" w:type="pct"/>
            <w:tcBorders>
              <w:top w:val="nil"/>
              <w:left w:val="nil"/>
              <w:bottom w:val="single" w:sz="4" w:space="0" w:color="auto"/>
              <w:right w:val="single" w:sz="4" w:space="0" w:color="auto"/>
            </w:tcBorders>
            <w:shd w:val="clear" w:color="auto" w:fill="auto"/>
            <w:vAlign w:val="center"/>
            <w:hideMark/>
          </w:tcPr>
          <w:p w14:paraId="7E461FAB" w14:textId="77777777" w:rsidR="006E5C5F" w:rsidRPr="007B4DE8" w:rsidRDefault="006E5C5F" w:rsidP="007B4DE8">
            <w:pPr>
              <w:pStyle w:val="a5"/>
            </w:pPr>
            <w:r w:rsidRPr="007B4DE8">
              <w:t>167.107</w:t>
            </w:r>
          </w:p>
        </w:tc>
        <w:tc>
          <w:tcPr>
            <w:tcW w:w="948" w:type="pct"/>
            <w:tcBorders>
              <w:top w:val="nil"/>
              <w:left w:val="nil"/>
              <w:bottom w:val="single" w:sz="4" w:space="0" w:color="auto"/>
              <w:right w:val="single" w:sz="4" w:space="0" w:color="auto"/>
            </w:tcBorders>
            <w:shd w:val="clear" w:color="auto" w:fill="auto"/>
            <w:vAlign w:val="center"/>
            <w:hideMark/>
          </w:tcPr>
          <w:p w14:paraId="6339E844" w14:textId="77777777" w:rsidR="006E5C5F" w:rsidRPr="007B4DE8" w:rsidRDefault="006E5C5F" w:rsidP="007B4DE8">
            <w:pPr>
              <w:pStyle w:val="a5"/>
            </w:pPr>
            <w:r w:rsidRPr="007B4DE8">
              <w:t>151.352</w:t>
            </w:r>
          </w:p>
        </w:tc>
        <w:tc>
          <w:tcPr>
            <w:tcW w:w="702" w:type="pct"/>
            <w:tcBorders>
              <w:top w:val="nil"/>
              <w:left w:val="nil"/>
              <w:bottom w:val="single" w:sz="4" w:space="0" w:color="auto"/>
              <w:right w:val="single" w:sz="4" w:space="0" w:color="auto"/>
            </w:tcBorders>
            <w:shd w:val="clear" w:color="auto" w:fill="auto"/>
            <w:vAlign w:val="center"/>
            <w:hideMark/>
          </w:tcPr>
          <w:p w14:paraId="3F90705D" w14:textId="77777777" w:rsidR="006E5C5F" w:rsidRPr="007B4DE8" w:rsidRDefault="006E5C5F" w:rsidP="007B4DE8">
            <w:pPr>
              <w:pStyle w:val="a5"/>
            </w:pPr>
            <w:r w:rsidRPr="007B4DE8">
              <w:t>15.755</w:t>
            </w:r>
          </w:p>
        </w:tc>
        <w:tc>
          <w:tcPr>
            <w:tcW w:w="574" w:type="pct"/>
            <w:tcBorders>
              <w:top w:val="nil"/>
              <w:left w:val="nil"/>
              <w:bottom w:val="single" w:sz="4" w:space="0" w:color="auto"/>
              <w:right w:val="single" w:sz="4" w:space="0" w:color="auto"/>
            </w:tcBorders>
            <w:shd w:val="clear" w:color="auto" w:fill="auto"/>
            <w:vAlign w:val="center"/>
            <w:hideMark/>
          </w:tcPr>
          <w:p w14:paraId="23337CB3" w14:textId="77777777" w:rsidR="006E5C5F" w:rsidRPr="007B4DE8" w:rsidRDefault="006E5C5F" w:rsidP="007B4DE8">
            <w:pPr>
              <w:pStyle w:val="a5"/>
            </w:pPr>
            <w:r w:rsidRPr="007B4DE8">
              <w:t>73</w:t>
            </w:r>
          </w:p>
        </w:tc>
        <w:tc>
          <w:tcPr>
            <w:tcW w:w="512" w:type="pct"/>
            <w:tcBorders>
              <w:top w:val="nil"/>
              <w:left w:val="nil"/>
              <w:bottom w:val="single" w:sz="4" w:space="0" w:color="auto"/>
              <w:right w:val="single" w:sz="4" w:space="0" w:color="auto"/>
            </w:tcBorders>
            <w:shd w:val="clear" w:color="auto" w:fill="auto"/>
            <w:vAlign w:val="center"/>
            <w:hideMark/>
          </w:tcPr>
          <w:p w14:paraId="09439B80" w14:textId="77777777" w:rsidR="006E5C5F" w:rsidRPr="007B4DE8" w:rsidRDefault="006E5C5F" w:rsidP="007B4DE8">
            <w:pPr>
              <w:pStyle w:val="a5"/>
            </w:pPr>
            <w:r w:rsidRPr="007B4DE8">
              <w:t>0.617</w:t>
            </w:r>
          </w:p>
        </w:tc>
      </w:tr>
      <w:tr w:rsidR="006E5C5F" w:rsidRPr="007B4DE8" w14:paraId="7449FE6D"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34C740B" w14:textId="77777777" w:rsidR="006E5C5F" w:rsidRPr="007B4DE8" w:rsidRDefault="006E5C5F" w:rsidP="007B4DE8">
            <w:pPr>
              <w:pStyle w:val="a5"/>
            </w:pPr>
            <w:r w:rsidRPr="007B4DE8">
              <w:t>1К15</w:t>
            </w:r>
          </w:p>
        </w:tc>
        <w:tc>
          <w:tcPr>
            <w:tcW w:w="706" w:type="pct"/>
            <w:tcBorders>
              <w:top w:val="nil"/>
              <w:left w:val="nil"/>
              <w:bottom w:val="single" w:sz="4" w:space="0" w:color="auto"/>
              <w:right w:val="single" w:sz="4" w:space="0" w:color="auto"/>
            </w:tcBorders>
            <w:shd w:val="clear" w:color="auto" w:fill="auto"/>
            <w:vAlign w:val="center"/>
            <w:hideMark/>
          </w:tcPr>
          <w:p w14:paraId="270C7875" w14:textId="77777777" w:rsidR="006E5C5F" w:rsidRPr="007B4DE8" w:rsidRDefault="006E5C5F" w:rsidP="007B4DE8">
            <w:pPr>
              <w:pStyle w:val="a5"/>
            </w:pPr>
            <w:r w:rsidRPr="007B4DE8">
              <w:t>116.95</w:t>
            </w:r>
          </w:p>
        </w:tc>
        <w:tc>
          <w:tcPr>
            <w:tcW w:w="976" w:type="pct"/>
            <w:tcBorders>
              <w:top w:val="nil"/>
              <w:left w:val="nil"/>
              <w:bottom w:val="single" w:sz="4" w:space="0" w:color="auto"/>
              <w:right w:val="single" w:sz="4" w:space="0" w:color="auto"/>
            </w:tcBorders>
            <w:shd w:val="clear" w:color="auto" w:fill="auto"/>
            <w:vAlign w:val="center"/>
            <w:hideMark/>
          </w:tcPr>
          <w:p w14:paraId="2475DC4B" w14:textId="77777777" w:rsidR="006E5C5F" w:rsidRPr="007B4DE8" w:rsidRDefault="006E5C5F" w:rsidP="007B4DE8">
            <w:pPr>
              <w:pStyle w:val="a5"/>
            </w:pPr>
            <w:r w:rsidRPr="007B4DE8">
              <w:t>166.783</w:t>
            </w:r>
          </w:p>
        </w:tc>
        <w:tc>
          <w:tcPr>
            <w:tcW w:w="948" w:type="pct"/>
            <w:tcBorders>
              <w:top w:val="nil"/>
              <w:left w:val="nil"/>
              <w:bottom w:val="single" w:sz="4" w:space="0" w:color="auto"/>
              <w:right w:val="single" w:sz="4" w:space="0" w:color="auto"/>
            </w:tcBorders>
            <w:shd w:val="clear" w:color="auto" w:fill="auto"/>
            <w:vAlign w:val="center"/>
            <w:hideMark/>
          </w:tcPr>
          <w:p w14:paraId="5890F97E" w14:textId="77777777" w:rsidR="006E5C5F" w:rsidRPr="007B4DE8" w:rsidRDefault="006E5C5F" w:rsidP="007B4DE8">
            <w:pPr>
              <w:pStyle w:val="a5"/>
            </w:pPr>
            <w:r w:rsidRPr="007B4DE8">
              <w:t>151.643</w:t>
            </w:r>
          </w:p>
        </w:tc>
        <w:tc>
          <w:tcPr>
            <w:tcW w:w="702" w:type="pct"/>
            <w:tcBorders>
              <w:top w:val="nil"/>
              <w:left w:val="nil"/>
              <w:bottom w:val="single" w:sz="4" w:space="0" w:color="auto"/>
              <w:right w:val="single" w:sz="4" w:space="0" w:color="auto"/>
            </w:tcBorders>
            <w:shd w:val="clear" w:color="auto" w:fill="auto"/>
            <w:vAlign w:val="center"/>
            <w:hideMark/>
          </w:tcPr>
          <w:p w14:paraId="4CC04538" w14:textId="77777777" w:rsidR="006E5C5F" w:rsidRPr="007B4DE8" w:rsidRDefault="006E5C5F" w:rsidP="007B4DE8">
            <w:pPr>
              <w:pStyle w:val="a5"/>
            </w:pPr>
            <w:r w:rsidRPr="007B4DE8">
              <w:t>15.141</w:t>
            </w:r>
          </w:p>
        </w:tc>
        <w:tc>
          <w:tcPr>
            <w:tcW w:w="574" w:type="pct"/>
            <w:tcBorders>
              <w:top w:val="nil"/>
              <w:left w:val="nil"/>
              <w:bottom w:val="single" w:sz="4" w:space="0" w:color="auto"/>
              <w:right w:val="single" w:sz="4" w:space="0" w:color="auto"/>
            </w:tcBorders>
            <w:shd w:val="clear" w:color="auto" w:fill="auto"/>
            <w:vAlign w:val="center"/>
            <w:hideMark/>
          </w:tcPr>
          <w:p w14:paraId="072C4525" w14:textId="77777777" w:rsidR="006E5C5F" w:rsidRPr="007B4DE8" w:rsidRDefault="006E5C5F" w:rsidP="007B4DE8">
            <w:pPr>
              <w:pStyle w:val="a5"/>
            </w:pPr>
            <w:r w:rsidRPr="007B4DE8">
              <w:t>90</w:t>
            </w:r>
          </w:p>
        </w:tc>
        <w:tc>
          <w:tcPr>
            <w:tcW w:w="512" w:type="pct"/>
            <w:tcBorders>
              <w:top w:val="nil"/>
              <w:left w:val="nil"/>
              <w:bottom w:val="single" w:sz="4" w:space="0" w:color="auto"/>
              <w:right w:val="single" w:sz="4" w:space="0" w:color="auto"/>
            </w:tcBorders>
            <w:shd w:val="clear" w:color="auto" w:fill="auto"/>
            <w:vAlign w:val="center"/>
            <w:hideMark/>
          </w:tcPr>
          <w:p w14:paraId="48656113" w14:textId="77777777" w:rsidR="006E5C5F" w:rsidRPr="007B4DE8" w:rsidRDefault="006E5C5F" w:rsidP="007B4DE8">
            <w:pPr>
              <w:pStyle w:val="a5"/>
            </w:pPr>
            <w:r w:rsidRPr="007B4DE8">
              <w:t>0.617</w:t>
            </w:r>
          </w:p>
        </w:tc>
      </w:tr>
      <w:tr w:rsidR="006E5C5F" w:rsidRPr="007B4DE8" w14:paraId="6B2D2B78"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5B28459" w14:textId="78A3A85A"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3C8C21C6" w14:textId="77777777" w:rsidR="006E5C5F" w:rsidRPr="007B4DE8" w:rsidRDefault="006E5C5F" w:rsidP="007B4DE8">
            <w:pPr>
              <w:pStyle w:val="a5"/>
            </w:pPr>
            <w:r w:rsidRPr="007B4DE8">
              <w:t>114</w:t>
            </w:r>
          </w:p>
        </w:tc>
        <w:tc>
          <w:tcPr>
            <w:tcW w:w="976" w:type="pct"/>
            <w:tcBorders>
              <w:top w:val="nil"/>
              <w:left w:val="nil"/>
              <w:bottom w:val="single" w:sz="4" w:space="0" w:color="auto"/>
              <w:right w:val="single" w:sz="4" w:space="0" w:color="auto"/>
            </w:tcBorders>
            <w:shd w:val="clear" w:color="auto" w:fill="auto"/>
            <w:vAlign w:val="center"/>
            <w:hideMark/>
          </w:tcPr>
          <w:p w14:paraId="66F881CB" w14:textId="77777777" w:rsidR="006E5C5F" w:rsidRPr="007B4DE8" w:rsidRDefault="006E5C5F" w:rsidP="007B4DE8">
            <w:pPr>
              <w:pStyle w:val="a5"/>
            </w:pPr>
            <w:r w:rsidRPr="007B4DE8">
              <w:t>166.176</w:t>
            </w:r>
          </w:p>
        </w:tc>
        <w:tc>
          <w:tcPr>
            <w:tcW w:w="948" w:type="pct"/>
            <w:tcBorders>
              <w:top w:val="nil"/>
              <w:left w:val="nil"/>
              <w:bottom w:val="single" w:sz="4" w:space="0" w:color="auto"/>
              <w:right w:val="single" w:sz="4" w:space="0" w:color="auto"/>
            </w:tcBorders>
            <w:shd w:val="clear" w:color="auto" w:fill="auto"/>
            <w:vAlign w:val="center"/>
            <w:hideMark/>
          </w:tcPr>
          <w:p w14:paraId="669832EB" w14:textId="77777777" w:rsidR="006E5C5F" w:rsidRPr="007B4DE8" w:rsidRDefault="006E5C5F" w:rsidP="007B4DE8">
            <w:pPr>
              <w:pStyle w:val="a5"/>
            </w:pPr>
            <w:r w:rsidRPr="007B4DE8">
              <w:t>152.222</w:t>
            </w:r>
          </w:p>
        </w:tc>
        <w:tc>
          <w:tcPr>
            <w:tcW w:w="702" w:type="pct"/>
            <w:tcBorders>
              <w:top w:val="nil"/>
              <w:left w:val="nil"/>
              <w:bottom w:val="single" w:sz="4" w:space="0" w:color="auto"/>
              <w:right w:val="single" w:sz="4" w:space="0" w:color="auto"/>
            </w:tcBorders>
            <w:shd w:val="clear" w:color="auto" w:fill="auto"/>
            <w:vAlign w:val="center"/>
            <w:hideMark/>
          </w:tcPr>
          <w:p w14:paraId="77E649F8" w14:textId="77777777" w:rsidR="006E5C5F" w:rsidRPr="007B4DE8" w:rsidRDefault="006E5C5F" w:rsidP="007B4DE8">
            <w:pPr>
              <w:pStyle w:val="a5"/>
            </w:pPr>
            <w:r w:rsidRPr="007B4DE8">
              <w:t>13.954</w:t>
            </w:r>
          </w:p>
        </w:tc>
        <w:tc>
          <w:tcPr>
            <w:tcW w:w="574" w:type="pct"/>
            <w:tcBorders>
              <w:top w:val="nil"/>
              <w:left w:val="nil"/>
              <w:bottom w:val="single" w:sz="4" w:space="0" w:color="auto"/>
              <w:right w:val="single" w:sz="4" w:space="0" w:color="auto"/>
            </w:tcBorders>
            <w:shd w:val="clear" w:color="auto" w:fill="auto"/>
            <w:vAlign w:val="center"/>
            <w:hideMark/>
          </w:tcPr>
          <w:p w14:paraId="58B09ED0" w14:textId="77777777" w:rsidR="006E5C5F" w:rsidRPr="007B4DE8" w:rsidRDefault="006E5C5F" w:rsidP="007B4DE8">
            <w:pPr>
              <w:pStyle w:val="a5"/>
            </w:pPr>
            <w:r w:rsidRPr="007B4DE8">
              <w:t>137</w:t>
            </w:r>
          </w:p>
        </w:tc>
        <w:tc>
          <w:tcPr>
            <w:tcW w:w="512" w:type="pct"/>
            <w:tcBorders>
              <w:top w:val="nil"/>
              <w:left w:val="nil"/>
              <w:bottom w:val="single" w:sz="4" w:space="0" w:color="auto"/>
              <w:right w:val="single" w:sz="4" w:space="0" w:color="auto"/>
            </w:tcBorders>
            <w:shd w:val="clear" w:color="auto" w:fill="auto"/>
            <w:vAlign w:val="center"/>
            <w:hideMark/>
          </w:tcPr>
          <w:p w14:paraId="0AC964D0" w14:textId="77777777" w:rsidR="006E5C5F" w:rsidRPr="007B4DE8" w:rsidRDefault="006E5C5F" w:rsidP="007B4DE8">
            <w:pPr>
              <w:pStyle w:val="a5"/>
            </w:pPr>
            <w:r w:rsidRPr="007B4DE8">
              <w:t>0.617</w:t>
            </w:r>
          </w:p>
        </w:tc>
      </w:tr>
      <w:tr w:rsidR="006E5C5F" w:rsidRPr="007B4DE8" w14:paraId="3D05FE40"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EE9855E" w14:textId="397E8BA4"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1FAE3AD8" w14:textId="77777777" w:rsidR="006E5C5F" w:rsidRPr="007B4DE8" w:rsidRDefault="006E5C5F" w:rsidP="007B4DE8">
            <w:pPr>
              <w:pStyle w:val="a5"/>
            </w:pPr>
            <w:r w:rsidRPr="007B4DE8">
              <w:t>112.5</w:t>
            </w:r>
          </w:p>
        </w:tc>
        <w:tc>
          <w:tcPr>
            <w:tcW w:w="976" w:type="pct"/>
            <w:tcBorders>
              <w:top w:val="nil"/>
              <w:left w:val="nil"/>
              <w:bottom w:val="single" w:sz="4" w:space="0" w:color="auto"/>
              <w:right w:val="single" w:sz="4" w:space="0" w:color="auto"/>
            </w:tcBorders>
            <w:shd w:val="clear" w:color="auto" w:fill="auto"/>
            <w:vAlign w:val="center"/>
            <w:hideMark/>
          </w:tcPr>
          <w:p w14:paraId="7A14462F" w14:textId="77777777" w:rsidR="006E5C5F" w:rsidRPr="007B4DE8" w:rsidRDefault="006E5C5F" w:rsidP="007B4DE8">
            <w:pPr>
              <w:pStyle w:val="a5"/>
            </w:pPr>
            <w:r w:rsidRPr="007B4DE8">
              <w:t>165.425</w:t>
            </w:r>
          </w:p>
        </w:tc>
        <w:tc>
          <w:tcPr>
            <w:tcW w:w="948" w:type="pct"/>
            <w:tcBorders>
              <w:top w:val="nil"/>
              <w:left w:val="nil"/>
              <w:bottom w:val="single" w:sz="4" w:space="0" w:color="auto"/>
              <w:right w:val="single" w:sz="4" w:space="0" w:color="auto"/>
            </w:tcBorders>
            <w:shd w:val="clear" w:color="auto" w:fill="auto"/>
            <w:vAlign w:val="center"/>
            <w:hideMark/>
          </w:tcPr>
          <w:p w14:paraId="76D5717B" w14:textId="77777777" w:rsidR="006E5C5F" w:rsidRPr="007B4DE8" w:rsidRDefault="006E5C5F" w:rsidP="007B4DE8">
            <w:pPr>
              <w:pStyle w:val="a5"/>
            </w:pPr>
            <w:r w:rsidRPr="007B4DE8">
              <w:t>152.942</w:t>
            </w:r>
          </w:p>
        </w:tc>
        <w:tc>
          <w:tcPr>
            <w:tcW w:w="702" w:type="pct"/>
            <w:tcBorders>
              <w:top w:val="nil"/>
              <w:left w:val="nil"/>
              <w:bottom w:val="single" w:sz="4" w:space="0" w:color="auto"/>
              <w:right w:val="single" w:sz="4" w:space="0" w:color="auto"/>
            </w:tcBorders>
            <w:shd w:val="clear" w:color="auto" w:fill="auto"/>
            <w:vAlign w:val="center"/>
            <w:hideMark/>
          </w:tcPr>
          <w:p w14:paraId="756F77FD" w14:textId="77777777" w:rsidR="006E5C5F" w:rsidRPr="007B4DE8" w:rsidRDefault="006E5C5F" w:rsidP="007B4DE8">
            <w:pPr>
              <w:pStyle w:val="a5"/>
            </w:pPr>
            <w:r w:rsidRPr="007B4DE8">
              <w:t>12.483</w:t>
            </w:r>
          </w:p>
        </w:tc>
        <w:tc>
          <w:tcPr>
            <w:tcW w:w="574" w:type="pct"/>
            <w:tcBorders>
              <w:top w:val="nil"/>
              <w:left w:val="nil"/>
              <w:bottom w:val="single" w:sz="4" w:space="0" w:color="auto"/>
              <w:right w:val="single" w:sz="4" w:space="0" w:color="auto"/>
            </w:tcBorders>
            <w:shd w:val="clear" w:color="auto" w:fill="auto"/>
            <w:vAlign w:val="center"/>
            <w:hideMark/>
          </w:tcPr>
          <w:p w14:paraId="505B0BF0" w14:textId="77777777" w:rsidR="006E5C5F" w:rsidRPr="007B4DE8" w:rsidRDefault="006E5C5F" w:rsidP="007B4DE8">
            <w:pPr>
              <w:pStyle w:val="a5"/>
            </w:pPr>
            <w:r w:rsidRPr="007B4DE8">
              <w:t>12</w:t>
            </w:r>
          </w:p>
        </w:tc>
        <w:tc>
          <w:tcPr>
            <w:tcW w:w="512" w:type="pct"/>
            <w:tcBorders>
              <w:top w:val="nil"/>
              <w:left w:val="nil"/>
              <w:bottom w:val="single" w:sz="4" w:space="0" w:color="auto"/>
              <w:right w:val="single" w:sz="4" w:space="0" w:color="auto"/>
            </w:tcBorders>
            <w:shd w:val="clear" w:color="auto" w:fill="auto"/>
            <w:vAlign w:val="center"/>
            <w:hideMark/>
          </w:tcPr>
          <w:p w14:paraId="4FE5C6BC" w14:textId="77777777" w:rsidR="006E5C5F" w:rsidRPr="007B4DE8" w:rsidRDefault="006E5C5F" w:rsidP="007B4DE8">
            <w:pPr>
              <w:pStyle w:val="a5"/>
            </w:pPr>
            <w:r w:rsidRPr="007B4DE8">
              <w:t>0.616</w:t>
            </w:r>
          </w:p>
        </w:tc>
      </w:tr>
      <w:tr w:rsidR="006E5C5F" w:rsidRPr="007B4DE8" w14:paraId="4AEF0524"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9F7C2EE" w14:textId="77777777" w:rsidR="006E5C5F" w:rsidRPr="007B4DE8" w:rsidRDefault="006E5C5F" w:rsidP="007B4DE8">
            <w:pPr>
              <w:pStyle w:val="a5"/>
            </w:pPr>
            <w:r w:rsidRPr="007B4DE8">
              <w:t>1К16</w:t>
            </w:r>
          </w:p>
        </w:tc>
        <w:tc>
          <w:tcPr>
            <w:tcW w:w="706" w:type="pct"/>
            <w:tcBorders>
              <w:top w:val="nil"/>
              <w:left w:val="nil"/>
              <w:bottom w:val="single" w:sz="4" w:space="0" w:color="auto"/>
              <w:right w:val="single" w:sz="4" w:space="0" w:color="auto"/>
            </w:tcBorders>
            <w:shd w:val="clear" w:color="auto" w:fill="auto"/>
            <w:vAlign w:val="center"/>
            <w:hideMark/>
          </w:tcPr>
          <w:p w14:paraId="20FDEA99" w14:textId="77777777" w:rsidR="006E5C5F" w:rsidRPr="007B4DE8" w:rsidRDefault="006E5C5F" w:rsidP="007B4DE8">
            <w:pPr>
              <w:pStyle w:val="a5"/>
            </w:pPr>
            <w:r w:rsidRPr="007B4DE8">
              <w:t>111.25</w:t>
            </w:r>
          </w:p>
        </w:tc>
        <w:tc>
          <w:tcPr>
            <w:tcW w:w="976" w:type="pct"/>
            <w:tcBorders>
              <w:top w:val="nil"/>
              <w:left w:val="nil"/>
              <w:bottom w:val="single" w:sz="4" w:space="0" w:color="auto"/>
              <w:right w:val="single" w:sz="4" w:space="0" w:color="auto"/>
            </w:tcBorders>
            <w:shd w:val="clear" w:color="auto" w:fill="auto"/>
            <w:vAlign w:val="center"/>
            <w:hideMark/>
          </w:tcPr>
          <w:p w14:paraId="481DA3A8" w14:textId="77777777" w:rsidR="006E5C5F" w:rsidRPr="007B4DE8" w:rsidRDefault="006E5C5F" w:rsidP="007B4DE8">
            <w:pPr>
              <w:pStyle w:val="a5"/>
            </w:pPr>
            <w:r w:rsidRPr="007B4DE8">
              <w:t>165.053</w:t>
            </w:r>
          </w:p>
        </w:tc>
        <w:tc>
          <w:tcPr>
            <w:tcW w:w="948" w:type="pct"/>
            <w:tcBorders>
              <w:top w:val="nil"/>
              <w:left w:val="nil"/>
              <w:bottom w:val="single" w:sz="4" w:space="0" w:color="auto"/>
              <w:right w:val="single" w:sz="4" w:space="0" w:color="auto"/>
            </w:tcBorders>
            <w:shd w:val="clear" w:color="auto" w:fill="auto"/>
            <w:vAlign w:val="center"/>
            <w:hideMark/>
          </w:tcPr>
          <w:p w14:paraId="341C4716" w14:textId="77777777" w:rsidR="006E5C5F" w:rsidRPr="007B4DE8" w:rsidRDefault="006E5C5F" w:rsidP="007B4DE8">
            <w:pPr>
              <w:pStyle w:val="a5"/>
            </w:pPr>
            <w:r w:rsidRPr="007B4DE8">
              <w:t>153.321</w:t>
            </w:r>
          </w:p>
        </w:tc>
        <w:tc>
          <w:tcPr>
            <w:tcW w:w="702" w:type="pct"/>
            <w:tcBorders>
              <w:top w:val="nil"/>
              <w:left w:val="nil"/>
              <w:bottom w:val="single" w:sz="4" w:space="0" w:color="auto"/>
              <w:right w:val="single" w:sz="4" w:space="0" w:color="auto"/>
            </w:tcBorders>
            <w:shd w:val="clear" w:color="auto" w:fill="auto"/>
            <w:vAlign w:val="center"/>
            <w:hideMark/>
          </w:tcPr>
          <w:p w14:paraId="3BDFF5C7" w14:textId="77777777" w:rsidR="006E5C5F" w:rsidRPr="007B4DE8" w:rsidRDefault="006E5C5F" w:rsidP="007B4DE8">
            <w:pPr>
              <w:pStyle w:val="a5"/>
            </w:pPr>
            <w:r w:rsidRPr="007B4DE8">
              <w:t>11.732</w:t>
            </w:r>
          </w:p>
        </w:tc>
        <w:tc>
          <w:tcPr>
            <w:tcW w:w="574" w:type="pct"/>
            <w:tcBorders>
              <w:top w:val="nil"/>
              <w:left w:val="nil"/>
              <w:bottom w:val="single" w:sz="4" w:space="0" w:color="auto"/>
              <w:right w:val="single" w:sz="4" w:space="0" w:color="auto"/>
            </w:tcBorders>
            <w:shd w:val="clear" w:color="auto" w:fill="auto"/>
            <w:vAlign w:val="center"/>
            <w:hideMark/>
          </w:tcPr>
          <w:p w14:paraId="19E4A485" w14:textId="77777777" w:rsidR="006E5C5F" w:rsidRPr="007B4DE8" w:rsidRDefault="006E5C5F" w:rsidP="007B4DE8">
            <w:pPr>
              <w:pStyle w:val="a5"/>
            </w:pPr>
            <w:r w:rsidRPr="007B4DE8">
              <w:t>108</w:t>
            </w:r>
          </w:p>
        </w:tc>
        <w:tc>
          <w:tcPr>
            <w:tcW w:w="512" w:type="pct"/>
            <w:tcBorders>
              <w:top w:val="nil"/>
              <w:left w:val="nil"/>
              <w:bottom w:val="single" w:sz="4" w:space="0" w:color="auto"/>
              <w:right w:val="single" w:sz="4" w:space="0" w:color="auto"/>
            </w:tcBorders>
            <w:shd w:val="clear" w:color="auto" w:fill="auto"/>
            <w:vAlign w:val="center"/>
            <w:hideMark/>
          </w:tcPr>
          <w:p w14:paraId="738831E5" w14:textId="77777777" w:rsidR="006E5C5F" w:rsidRPr="007B4DE8" w:rsidRDefault="006E5C5F" w:rsidP="007B4DE8">
            <w:pPr>
              <w:pStyle w:val="a5"/>
            </w:pPr>
            <w:r w:rsidRPr="007B4DE8">
              <w:t>0.616</w:t>
            </w:r>
          </w:p>
        </w:tc>
      </w:tr>
      <w:tr w:rsidR="006E5C5F" w:rsidRPr="007B4DE8" w14:paraId="2003F1ED"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EA52618" w14:textId="77777777" w:rsidR="006E5C5F" w:rsidRPr="007B4DE8" w:rsidRDefault="006E5C5F" w:rsidP="007B4DE8">
            <w:pPr>
              <w:pStyle w:val="a5"/>
            </w:pPr>
            <w:r w:rsidRPr="007B4DE8">
              <w:t>1К17</w:t>
            </w:r>
          </w:p>
        </w:tc>
        <w:tc>
          <w:tcPr>
            <w:tcW w:w="706" w:type="pct"/>
            <w:tcBorders>
              <w:top w:val="nil"/>
              <w:left w:val="nil"/>
              <w:bottom w:val="single" w:sz="4" w:space="0" w:color="auto"/>
              <w:right w:val="single" w:sz="4" w:space="0" w:color="auto"/>
            </w:tcBorders>
            <w:shd w:val="clear" w:color="auto" w:fill="auto"/>
            <w:vAlign w:val="center"/>
            <w:hideMark/>
          </w:tcPr>
          <w:p w14:paraId="30B355C4" w14:textId="77777777" w:rsidR="006E5C5F" w:rsidRPr="007B4DE8" w:rsidRDefault="006E5C5F" w:rsidP="007B4DE8">
            <w:pPr>
              <w:pStyle w:val="a5"/>
            </w:pPr>
            <w:r w:rsidRPr="007B4DE8">
              <w:t>108.1</w:t>
            </w:r>
          </w:p>
        </w:tc>
        <w:tc>
          <w:tcPr>
            <w:tcW w:w="976" w:type="pct"/>
            <w:tcBorders>
              <w:top w:val="nil"/>
              <w:left w:val="nil"/>
              <w:bottom w:val="single" w:sz="4" w:space="0" w:color="auto"/>
              <w:right w:val="single" w:sz="4" w:space="0" w:color="auto"/>
            </w:tcBorders>
            <w:shd w:val="clear" w:color="auto" w:fill="auto"/>
            <w:vAlign w:val="center"/>
            <w:hideMark/>
          </w:tcPr>
          <w:p w14:paraId="6AEDFB05" w14:textId="77777777" w:rsidR="006E5C5F" w:rsidRPr="007B4DE8" w:rsidRDefault="006E5C5F" w:rsidP="007B4DE8">
            <w:pPr>
              <w:pStyle w:val="a5"/>
            </w:pPr>
            <w:r w:rsidRPr="007B4DE8">
              <w:t>164.737</w:t>
            </w:r>
          </w:p>
        </w:tc>
        <w:tc>
          <w:tcPr>
            <w:tcW w:w="948" w:type="pct"/>
            <w:tcBorders>
              <w:top w:val="nil"/>
              <w:left w:val="nil"/>
              <w:bottom w:val="single" w:sz="4" w:space="0" w:color="auto"/>
              <w:right w:val="single" w:sz="4" w:space="0" w:color="auto"/>
            </w:tcBorders>
            <w:shd w:val="clear" w:color="auto" w:fill="auto"/>
            <w:vAlign w:val="center"/>
            <w:hideMark/>
          </w:tcPr>
          <w:p w14:paraId="46C3DF35" w14:textId="77777777" w:rsidR="006E5C5F" w:rsidRPr="007B4DE8" w:rsidRDefault="006E5C5F" w:rsidP="007B4DE8">
            <w:pPr>
              <w:pStyle w:val="a5"/>
            </w:pPr>
            <w:r w:rsidRPr="007B4DE8">
              <w:t>153.624</w:t>
            </w:r>
          </w:p>
        </w:tc>
        <w:tc>
          <w:tcPr>
            <w:tcW w:w="702" w:type="pct"/>
            <w:tcBorders>
              <w:top w:val="nil"/>
              <w:left w:val="nil"/>
              <w:bottom w:val="single" w:sz="4" w:space="0" w:color="auto"/>
              <w:right w:val="single" w:sz="4" w:space="0" w:color="auto"/>
            </w:tcBorders>
            <w:shd w:val="clear" w:color="auto" w:fill="auto"/>
            <w:vAlign w:val="center"/>
            <w:hideMark/>
          </w:tcPr>
          <w:p w14:paraId="6356DFC6" w14:textId="77777777" w:rsidR="006E5C5F" w:rsidRPr="007B4DE8" w:rsidRDefault="006E5C5F" w:rsidP="007B4DE8">
            <w:pPr>
              <w:pStyle w:val="a5"/>
            </w:pPr>
            <w:r w:rsidRPr="007B4DE8">
              <w:t>11.113</w:t>
            </w:r>
          </w:p>
        </w:tc>
        <w:tc>
          <w:tcPr>
            <w:tcW w:w="574" w:type="pct"/>
            <w:tcBorders>
              <w:top w:val="nil"/>
              <w:left w:val="nil"/>
              <w:bottom w:val="single" w:sz="4" w:space="0" w:color="auto"/>
              <w:right w:val="single" w:sz="4" w:space="0" w:color="auto"/>
            </w:tcBorders>
            <w:shd w:val="clear" w:color="auto" w:fill="auto"/>
            <w:vAlign w:val="center"/>
            <w:hideMark/>
          </w:tcPr>
          <w:p w14:paraId="16D3A1DF" w14:textId="77777777" w:rsidR="006E5C5F" w:rsidRPr="007B4DE8" w:rsidRDefault="006E5C5F" w:rsidP="007B4DE8">
            <w:pPr>
              <w:pStyle w:val="a5"/>
            </w:pPr>
            <w:r w:rsidRPr="007B4DE8">
              <w:t>13</w:t>
            </w:r>
          </w:p>
        </w:tc>
        <w:tc>
          <w:tcPr>
            <w:tcW w:w="512" w:type="pct"/>
            <w:tcBorders>
              <w:top w:val="nil"/>
              <w:left w:val="nil"/>
              <w:bottom w:val="single" w:sz="4" w:space="0" w:color="auto"/>
              <w:right w:val="single" w:sz="4" w:space="0" w:color="auto"/>
            </w:tcBorders>
            <w:shd w:val="clear" w:color="auto" w:fill="auto"/>
            <w:vAlign w:val="center"/>
            <w:hideMark/>
          </w:tcPr>
          <w:p w14:paraId="4FF5B3EA" w14:textId="77777777" w:rsidR="006E5C5F" w:rsidRPr="007B4DE8" w:rsidRDefault="006E5C5F" w:rsidP="007B4DE8">
            <w:pPr>
              <w:pStyle w:val="a5"/>
            </w:pPr>
            <w:r w:rsidRPr="007B4DE8">
              <w:t>0.616</w:t>
            </w:r>
          </w:p>
        </w:tc>
      </w:tr>
      <w:tr w:rsidR="006E5C5F" w:rsidRPr="007B4DE8" w14:paraId="5F03B336"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264C360" w14:textId="46BFF1A9"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7EA80F24" w14:textId="77777777" w:rsidR="006E5C5F" w:rsidRPr="007B4DE8" w:rsidRDefault="006E5C5F" w:rsidP="007B4DE8">
            <w:pPr>
              <w:pStyle w:val="a5"/>
            </w:pPr>
            <w:r w:rsidRPr="007B4DE8">
              <w:t>107.5</w:t>
            </w:r>
          </w:p>
        </w:tc>
        <w:tc>
          <w:tcPr>
            <w:tcW w:w="976" w:type="pct"/>
            <w:tcBorders>
              <w:top w:val="nil"/>
              <w:left w:val="nil"/>
              <w:bottom w:val="single" w:sz="4" w:space="0" w:color="auto"/>
              <w:right w:val="single" w:sz="4" w:space="0" w:color="auto"/>
            </w:tcBorders>
            <w:shd w:val="clear" w:color="auto" w:fill="auto"/>
            <w:vAlign w:val="center"/>
            <w:hideMark/>
          </w:tcPr>
          <w:p w14:paraId="1059CD0B" w14:textId="77777777" w:rsidR="006E5C5F" w:rsidRPr="007B4DE8" w:rsidRDefault="006E5C5F" w:rsidP="007B4DE8">
            <w:pPr>
              <w:pStyle w:val="a5"/>
            </w:pPr>
            <w:r w:rsidRPr="007B4DE8">
              <w:t>164.519</w:t>
            </w:r>
          </w:p>
        </w:tc>
        <w:tc>
          <w:tcPr>
            <w:tcW w:w="948" w:type="pct"/>
            <w:tcBorders>
              <w:top w:val="nil"/>
              <w:left w:val="nil"/>
              <w:bottom w:val="single" w:sz="4" w:space="0" w:color="auto"/>
              <w:right w:val="single" w:sz="4" w:space="0" w:color="auto"/>
            </w:tcBorders>
            <w:shd w:val="clear" w:color="auto" w:fill="auto"/>
            <w:vAlign w:val="center"/>
            <w:hideMark/>
          </w:tcPr>
          <w:p w14:paraId="601BE74D" w14:textId="77777777" w:rsidR="006E5C5F" w:rsidRPr="007B4DE8" w:rsidRDefault="006E5C5F" w:rsidP="007B4DE8">
            <w:pPr>
              <w:pStyle w:val="a5"/>
            </w:pPr>
            <w:r w:rsidRPr="007B4DE8">
              <w:t>153.744</w:t>
            </w:r>
          </w:p>
        </w:tc>
        <w:tc>
          <w:tcPr>
            <w:tcW w:w="702" w:type="pct"/>
            <w:tcBorders>
              <w:top w:val="nil"/>
              <w:left w:val="nil"/>
              <w:bottom w:val="single" w:sz="4" w:space="0" w:color="auto"/>
              <w:right w:val="single" w:sz="4" w:space="0" w:color="auto"/>
            </w:tcBorders>
            <w:shd w:val="clear" w:color="auto" w:fill="auto"/>
            <w:vAlign w:val="center"/>
            <w:hideMark/>
          </w:tcPr>
          <w:p w14:paraId="298559AE" w14:textId="77777777" w:rsidR="006E5C5F" w:rsidRPr="007B4DE8" w:rsidRDefault="006E5C5F" w:rsidP="007B4DE8">
            <w:pPr>
              <w:pStyle w:val="a5"/>
            </w:pPr>
            <w:r w:rsidRPr="007B4DE8">
              <w:t>10.775</w:t>
            </w:r>
          </w:p>
        </w:tc>
        <w:tc>
          <w:tcPr>
            <w:tcW w:w="574" w:type="pct"/>
            <w:tcBorders>
              <w:top w:val="nil"/>
              <w:left w:val="nil"/>
              <w:bottom w:val="single" w:sz="4" w:space="0" w:color="auto"/>
              <w:right w:val="single" w:sz="4" w:space="0" w:color="auto"/>
            </w:tcBorders>
            <w:shd w:val="clear" w:color="auto" w:fill="auto"/>
            <w:vAlign w:val="center"/>
            <w:hideMark/>
          </w:tcPr>
          <w:p w14:paraId="7BCE207B" w14:textId="77777777" w:rsidR="006E5C5F" w:rsidRPr="007B4DE8" w:rsidRDefault="006E5C5F" w:rsidP="007B4DE8">
            <w:pPr>
              <w:pStyle w:val="a5"/>
            </w:pPr>
            <w:r w:rsidRPr="007B4DE8">
              <w:t>211.5</w:t>
            </w:r>
          </w:p>
        </w:tc>
        <w:tc>
          <w:tcPr>
            <w:tcW w:w="512" w:type="pct"/>
            <w:tcBorders>
              <w:top w:val="nil"/>
              <w:left w:val="nil"/>
              <w:bottom w:val="single" w:sz="4" w:space="0" w:color="auto"/>
              <w:right w:val="single" w:sz="4" w:space="0" w:color="auto"/>
            </w:tcBorders>
            <w:shd w:val="clear" w:color="auto" w:fill="auto"/>
            <w:vAlign w:val="center"/>
            <w:hideMark/>
          </w:tcPr>
          <w:p w14:paraId="2DC0F855" w14:textId="77777777" w:rsidR="006E5C5F" w:rsidRPr="007B4DE8" w:rsidRDefault="006E5C5F" w:rsidP="007B4DE8">
            <w:pPr>
              <w:pStyle w:val="a5"/>
            </w:pPr>
            <w:r w:rsidRPr="007B4DE8">
              <w:t>0.517</w:t>
            </w:r>
          </w:p>
        </w:tc>
      </w:tr>
      <w:tr w:rsidR="006E5C5F" w:rsidRPr="007B4DE8" w14:paraId="09D6D1F6"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BFF12C2" w14:textId="4CA6CD7D"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737F64C8" w14:textId="77777777" w:rsidR="006E5C5F" w:rsidRPr="007B4DE8" w:rsidRDefault="006E5C5F" w:rsidP="007B4DE8">
            <w:pPr>
              <w:pStyle w:val="a5"/>
            </w:pPr>
            <w:r w:rsidRPr="007B4DE8">
              <w:t>106.6</w:t>
            </w:r>
          </w:p>
        </w:tc>
        <w:tc>
          <w:tcPr>
            <w:tcW w:w="976" w:type="pct"/>
            <w:tcBorders>
              <w:top w:val="nil"/>
              <w:left w:val="nil"/>
              <w:bottom w:val="single" w:sz="4" w:space="0" w:color="auto"/>
              <w:right w:val="single" w:sz="4" w:space="0" w:color="auto"/>
            </w:tcBorders>
            <w:shd w:val="clear" w:color="auto" w:fill="auto"/>
            <w:vAlign w:val="center"/>
            <w:hideMark/>
          </w:tcPr>
          <w:p w14:paraId="794A315B" w14:textId="77777777" w:rsidR="006E5C5F" w:rsidRPr="007B4DE8" w:rsidRDefault="006E5C5F" w:rsidP="007B4DE8">
            <w:pPr>
              <w:pStyle w:val="a5"/>
            </w:pPr>
            <w:r w:rsidRPr="007B4DE8">
              <w:t>163.201</w:t>
            </w:r>
          </w:p>
        </w:tc>
        <w:tc>
          <w:tcPr>
            <w:tcW w:w="948" w:type="pct"/>
            <w:tcBorders>
              <w:top w:val="nil"/>
              <w:left w:val="nil"/>
              <w:bottom w:val="single" w:sz="4" w:space="0" w:color="auto"/>
              <w:right w:val="single" w:sz="4" w:space="0" w:color="auto"/>
            </w:tcBorders>
            <w:shd w:val="clear" w:color="auto" w:fill="auto"/>
            <w:vAlign w:val="center"/>
            <w:hideMark/>
          </w:tcPr>
          <w:p w14:paraId="2E54750F" w14:textId="77777777" w:rsidR="006E5C5F" w:rsidRPr="007B4DE8" w:rsidRDefault="006E5C5F" w:rsidP="007B4DE8">
            <w:pPr>
              <w:pStyle w:val="a5"/>
            </w:pPr>
            <w:r w:rsidRPr="007B4DE8">
              <w:t>154.818</w:t>
            </w:r>
          </w:p>
        </w:tc>
        <w:tc>
          <w:tcPr>
            <w:tcW w:w="702" w:type="pct"/>
            <w:tcBorders>
              <w:top w:val="nil"/>
              <w:left w:val="nil"/>
              <w:bottom w:val="single" w:sz="4" w:space="0" w:color="auto"/>
              <w:right w:val="single" w:sz="4" w:space="0" w:color="auto"/>
            </w:tcBorders>
            <w:shd w:val="clear" w:color="auto" w:fill="auto"/>
            <w:vAlign w:val="center"/>
            <w:hideMark/>
          </w:tcPr>
          <w:p w14:paraId="791B83CE" w14:textId="77777777" w:rsidR="006E5C5F" w:rsidRPr="007B4DE8" w:rsidRDefault="006E5C5F" w:rsidP="007B4DE8">
            <w:pPr>
              <w:pStyle w:val="a5"/>
            </w:pPr>
            <w:r w:rsidRPr="007B4DE8">
              <w:t>8.382</w:t>
            </w:r>
          </w:p>
        </w:tc>
        <w:tc>
          <w:tcPr>
            <w:tcW w:w="574" w:type="pct"/>
            <w:tcBorders>
              <w:top w:val="nil"/>
              <w:left w:val="nil"/>
              <w:bottom w:val="single" w:sz="4" w:space="0" w:color="auto"/>
              <w:right w:val="single" w:sz="4" w:space="0" w:color="auto"/>
            </w:tcBorders>
            <w:shd w:val="clear" w:color="auto" w:fill="auto"/>
            <w:vAlign w:val="center"/>
            <w:hideMark/>
          </w:tcPr>
          <w:p w14:paraId="2F9C815B" w14:textId="77777777" w:rsidR="006E5C5F" w:rsidRPr="007B4DE8" w:rsidRDefault="006E5C5F" w:rsidP="007B4DE8">
            <w:pPr>
              <w:pStyle w:val="a5"/>
            </w:pPr>
            <w:r w:rsidRPr="007B4DE8">
              <w:t>6.5</w:t>
            </w:r>
          </w:p>
        </w:tc>
        <w:tc>
          <w:tcPr>
            <w:tcW w:w="512" w:type="pct"/>
            <w:tcBorders>
              <w:top w:val="nil"/>
              <w:left w:val="nil"/>
              <w:bottom w:val="single" w:sz="4" w:space="0" w:color="auto"/>
              <w:right w:val="single" w:sz="4" w:space="0" w:color="auto"/>
            </w:tcBorders>
            <w:shd w:val="clear" w:color="auto" w:fill="auto"/>
            <w:vAlign w:val="center"/>
            <w:hideMark/>
          </w:tcPr>
          <w:p w14:paraId="221B3BEE" w14:textId="77777777" w:rsidR="006E5C5F" w:rsidRPr="007B4DE8" w:rsidRDefault="006E5C5F" w:rsidP="007B4DE8">
            <w:pPr>
              <w:pStyle w:val="a5"/>
            </w:pPr>
            <w:r w:rsidRPr="007B4DE8">
              <w:t>0.616</w:t>
            </w:r>
          </w:p>
        </w:tc>
      </w:tr>
      <w:tr w:rsidR="006E5C5F" w:rsidRPr="007B4DE8" w14:paraId="0ACC4BD2"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1417C33" w14:textId="77777777" w:rsidR="006E5C5F" w:rsidRPr="007B4DE8" w:rsidRDefault="006E5C5F" w:rsidP="007B4DE8">
            <w:pPr>
              <w:pStyle w:val="a5"/>
            </w:pPr>
            <w:r w:rsidRPr="007B4DE8">
              <w:t>1К18</w:t>
            </w:r>
          </w:p>
        </w:tc>
        <w:tc>
          <w:tcPr>
            <w:tcW w:w="706" w:type="pct"/>
            <w:tcBorders>
              <w:top w:val="nil"/>
              <w:left w:val="nil"/>
              <w:bottom w:val="single" w:sz="4" w:space="0" w:color="auto"/>
              <w:right w:val="single" w:sz="4" w:space="0" w:color="auto"/>
            </w:tcBorders>
            <w:shd w:val="clear" w:color="auto" w:fill="auto"/>
            <w:vAlign w:val="center"/>
            <w:hideMark/>
          </w:tcPr>
          <w:p w14:paraId="18465BFD" w14:textId="77777777" w:rsidR="006E5C5F" w:rsidRPr="007B4DE8" w:rsidRDefault="006E5C5F" w:rsidP="007B4DE8">
            <w:pPr>
              <w:pStyle w:val="a5"/>
            </w:pPr>
            <w:r w:rsidRPr="007B4DE8">
              <w:t>106.24</w:t>
            </w:r>
          </w:p>
        </w:tc>
        <w:tc>
          <w:tcPr>
            <w:tcW w:w="976" w:type="pct"/>
            <w:tcBorders>
              <w:top w:val="nil"/>
              <w:left w:val="nil"/>
              <w:bottom w:val="single" w:sz="4" w:space="0" w:color="auto"/>
              <w:right w:val="single" w:sz="4" w:space="0" w:color="auto"/>
            </w:tcBorders>
            <w:shd w:val="clear" w:color="auto" w:fill="auto"/>
            <w:vAlign w:val="center"/>
            <w:hideMark/>
          </w:tcPr>
          <w:p w14:paraId="5E43B9DF" w14:textId="77777777" w:rsidR="006E5C5F" w:rsidRPr="007B4DE8" w:rsidRDefault="006E5C5F" w:rsidP="007B4DE8">
            <w:pPr>
              <w:pStyle w:val="a5"/>
            </w:pPr>
            <w:r w:rsidRPr="007B4DE8">
              <w:t>162.994</w:t>
            </w:r>
          </w:p>
        </w:tc>
        <w:tc>
          <w:tcPr>
            <w:tcW w:w="948" w:type="pct"/>
            <w:tcBorders>
              <w:top w:val="nil"/>
              <w:left w:val="nil"/>
              <w:bottom w:val="single" w:sz="4" w:space="0" w:color="auto"/>
              <w:right w:val="single" w:sz="4" w:space="0" w:color="auto"/>
            </w:tcBorders>
            <w:shd w:val="clear" w:color="auto" w:fill="auto"/>
            <w:vAlign w:val="center"/>
            <w:hideMark/>
          </w:tcPr>
          <w:p w14:paraId="673E8C5B" w14:textId="77777777" w:rsidR="006E5C5F" w:rsidRPr="007B4DE8" w:rsidRDefault="006E5C5F" w:rsidP="007B4DE8">
            <w:pPr>
              <w:pStyle w:val="a5"/>
            </w:pPr>
            <w:r w:rsidRPr="007B4DE8">
              <w:t>154.927</w:t>
            </w:r>
          </w:p>
        </w:tc>
        <w:tc>
          <w:tcPr>
            <w:tcW w:w="702" w:type="pct"/>
            <w:tcBorders>
              <w:top w:val="nil"/>
              <w:left w:val="nil"/>
              <w:bottom w:val="single" w:sz="4" w:space="0" w:color="auto"/>
              <w:right w:val="single" w:sz="4" w:space="0" w:color="auto"/>
            </w:tcBorders>
            <w:shd w:val="clear" w:color="auto" w:fill="auto"/>
            <w:vAlign w:val="center"/>
            <w:hideMark/>
          </w:tcPr>
          <w:p w14:paraId="659B71EC" w14:textId="77777777" w:rsidR="006E5C5F" w:rsidRPr="007B4DE8" w:rsidRDefault="006E5C5F" w:rsidP="007B4DE8">
            <w:pPr>
              <w:pStyle w:val="a5"/>
            </w:pPr>
            <w:r w:rsidRPr="007B4DE8">
              <w:t>8.067</w:t>
            </w:r>
          </w:p>
        </w:tc>
        <w:tc>
          <w:tcPr>
            <w:tcW w:w="574" w:type="pct"/>
            <w:tcBorders>
              <w:top w:val="nil"/>
              <w:left w:val="nil"/>
              <w:bottom w:val="single" w:sz="4" w:space="0" w:color="auto"/>
              <w:right w:val="single" w:sz="4" w:space="0" w:color="auto"/>
            </w:tcBorders>
            <w:shd w:val="clear" w:color="auto" w:fill="auto"/>
            <w:vAlign w:val="center"/>
            <w:hideMark/>
          </w:tcPr>
          <w:p w14:paraId="176E5609" w14:textId="77777777" w:rsidR="006E5C5F" w:rsidRPr="007B4DE8" w:rsidRDefault="006E5C5F" w:rsidP="007B4DE8">
            <w:pPr>
              <w:pStyle w:val="a5"/>
            </w:pPr>
            <w:r w:rsidRPr="007B4DE8">
              <w:t>188</w:t>
            </w:r>
          </w:p>
        </w:tc>
        <w:tc>
          <w:tcPr>
            <w:tcW w:w="512" w:type="pct"/>
            <w:tcBorders>
              <w:top w:val="nil"/>
              <w:left w:val="nil"/>
              <w:bottom w:val="single" w:sz="4" w:space="0" w:color="auto"/>
              <w:right w:val="single" w:sz="4" w:space="0" w:color="auto"/>
            </w:tcBorders>
            <w:shd w:val="clear" w:color="auto" w:fill="auto"/>
            <w:vAlign w:val="center"/>
            <w:hideMark/>
          </w:tcPr>
          <w:p w14:paraId="7EE74EF0" w14:textId="77777777" w:rsidR="006E5C5F" w:rsidRPr="007B4DE8" w:rsidRDefault="006E5C5F" w:rsidP="007B4DE8">
            <w:pPr>
              <w:pStyle w:val="a5"/>
            </w:pPr>
            <w:r w:rsidRPr="007B4DE8">
              <w:t>0.616</w:t>
            </w:r>
          </w:p>
        </w:tc>
      </w:tr>
      <w:tr w:rsidR="006E5C5F" w:rsidRPr="007B4DE8" w14:paraId="34185EC6"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A8569DD" w14:textId="77777777" w:rsidR="006E5C5F" w:rsidRPr="007B4DE8" w:rsidRDefault="006E5C5F" w:rsidP="007B4DE8">
            <w:pPr>
              <w:pStyle w:val="a5"/>
            </w:pPr>
            <w:r w:rsidRPr="007B4DE8">
              <w:t>1К19</w:t>
            </w:r>
          </w:p>
        </w:tc>
        <w:tc>
          <w:tcPr>
            <w:tcW w:w="706" w:type="pct"/>
            <w:tcBorders>
              <w:top w:val="nil"/>
              <w:left w:val="nil"/>
              <w:bottom w:val="single" w:sz="4" w:space="0" w:color="auto"/>
              <w:right w:val="single" w:sz="4" w:space="0" w:color="auto"/>
            </w:tcBorders>
            <w:shd w:val="clear" w:color="auto" w:fill="auto"/>
            <w:vAlign w:val="center"/>
            <w:hideMark/>
          </w:tcPr>
          <w:p w14:paraId="4B3B346D" w14:textId="77777777" w:rsidR="006E5C5F" w:rsidRPr="007B4DE8" w:rsidRDefault="006E5C5F" w:rsidP="007B4DE8">
            <w:pPr>
              <w:pStyle w:val="a5"/>
            </w:pPr>
            <w:r w:rsidRPr="007B4DE8">
              <w:t>106.13</w:t>
            </w:r>
          </w:p>
        </w:tc>
        <w:tc>
          <w:tcPr>
            <w:tcW w:w="976" w:type="pct"/>
            <w:tcBorders>
              <w:top w:val="nil"/>
              <w:left w:val="nil"/>
              <w:bottom w:val="single" w:sz="4" w:space="0" w:color="auto"/>
              <w:right w:val="single" w:sz="4" w:space="0" w:color="auto"/>
            </w:tcBorders>
            <w:shd w:val="clear" w:color="auto" w:fill="auto"/>
            <w:vAlign w:val="center"/>
            <w:hideMark/>
          </w:tcPr>
          <w:p w14:paraId="39571E14" w14:textId="77777777" w:rsidR="006E5C5F" w:rsidRPr="007B4DE8" w:rsidRDefault="006E5C5F" w:rsidP="007B4DE8">
            <w:pPr>
              <w:pStyle w:val="a5"/>
            </w:pPr>
            <w:r w:rsidRPr="007B4DE8">
              <w:t>162.63</w:t>
            </w:r>
          </w:p>
        </w:tc>
        <w:tc>
          <w:tcPr>
            <w:tcW w:w="948" w:type="pct"/>
            <w:tcBorders>
              <w:top w:val="nil"/>
              <w:left w:val="nil"/>
              <w:bottom w:val="single" w:sz="4" w:space="0" w:color="auto"/>
              <w:right w:val="single" w:sz="4" w:space="0" w:color="auto"/>
            </w:tcBorders>
            <w:shd w:val="clear" w:color="auto" w:fill="auto"/>
            <w:vAlign w:val="center"/>
            <w:hideMark/>
          </w:tcPr>
          <w:p w14:paraId="5E29AEFE" w14:textId="77777777" w:rsidR="006E5C5F" w:rsidRPr="007B4DE8" w:rsidRDefault="006E5C5F" w:rsidP="007B4DE8">
            <w:pPr>
              <w:pStyle w:val="a5"/>
            </w:pPr>
            <w:r w:rsidRPr="007B4DE8">
              <w:t>155.298</w:t>
            </w:r>
          </w:p>
        </w:tc>
        <w:tc>
          <w:tcPr>
            <w:tcW w:w="702" w:type="pct"/>
            <w:tcBorders>
              <w:top w:val="nil"/>
              <w:left w:val="nil"/>
              <w:bottom w:val="single" w:sz="4" w:space="0" w:color="auto"/>
              <w:right w:val="single" w:sz="4" w:space="0" w:color="auto"/>
            </w:tcBorders>
            <w:shd w:val="clear" w:color="auto" w:fill="auto"/>
            <w:vAlign w:val="center"/>
            <w:hideMark/>
          </w:tcPr>
          <w:p w14:paraId="002B3C4A" w14:textId="77777777" w:rsidR="006E5C5F" w:rsidRPr="007B4DE8" w:rsidRDefault="006E5C5F" w:rsidP="007B4DE8">
            <w:pPr>
              <w:pStyle w:val="a5"/>
            </w:pPr>
            <w:r w:rsidRPr="007B4DE8">
              <w:t>7.332</w:t>
            </w:r>
          </w:p>
        </w:tc>
        <w:tc>
          <w:tcPr>
            <w:tcW w:w="574" w:type="pct"/>
            <w:tcBorders>
              <w:top w:val="nil"/>
              <w:left w:val="nil"/>
              <w:bottom w:val="single" w:sz="4" w:space="0" w:color="auto"/>
              <w:right w:val="single" w:sz="4" w:space="0" w:color="auto"/>
            </w:tcBorders>
            <w:shd w:val="clear" w:color="auto" w:fill="auto"/>
            <w:vAlign w:val="center"/>
            <w:hideMark/>
          </w:tcPr>
          <w:p w14:paraId="15B49995" w14:textId="77777777" w:rsidR="006E5C5F" w:rsidRPr="007B4DE8" w:rsidRDefault="006E5C5F" w:rsidP="007B4DE8">
            <w:pPr>
              <w:pStyle w:val="a5"/>
            </w:pPr>
            <w:r w:rsidRPr="007B4DE8">
              <w:t>1</w:t>
            </w:r>
          </w:p>
        </w:tc>
        <w:tc>
          <w:tcPr>
            <w:tcW w:w="512" w:type="pct"/>
            <w:tcBorders>
              <w:top w:val="nil"/>
              <w:left w:val="nil"/>
              <w:bottom w:val="single" w:sz="4" w:space="0" w:color="auto"/>
              <w:right w:val="single" w:sz="4" w:space="0" w:color="auto"/>
            </w:tcBorders>
            <w:shd w:val="clear" w:color="auto" w:fill="auto"/>
            <w:vAlign w:val="center"/>
            <w:hideMark/>
          </w:tcPr>
          <w:p w14:paraId="4C74B389" w14:textId="77777777" w:rsidR="006E5C5F" w:rsidRPr="007B4DE8" w:rsidRDefault="006E5C5F" w:rsidP="007B4DE8">
            <w:pPr>
              <w:pStyle w:val="a5"/>
            </w:pPr>
            <w:r w:rsidRPr="007B4DE8">
              <w:t>0.616</w:t>
            </w:r>
          </w:p>
        </w:tc>
      </w:tr>
      <w:tr w:rsidR="006E5C5F" w:rsidRPr="007B4DE8" w14:paraId="410748F3"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5F8B357" w14:textId="3626203C"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5104C92D" w14:textId="77777777" w:rsidR="006E5C5F" w:rsidRPr="007B4DE8" w:rsidRDefault="006E5C5F" w:rsidP="007B4DE8">
            <w:pPr>
              <w:pStyle w:val="a5"/>
            </w:pPr>
            <w:r w:rsidRPr="007B4DE8">
              <w:t>106.1</w:t>
            </w:r>
          </w:p>
        </w:tc>
        <w:tc>
          <w:tcPr>
            <w:tcW w:w="976" w:type="pct"/>
            <w:tcBorders>
              <w:top w:val="nil"/>
              <w:left w:val="nil"/>
              <w:bottom w:val="single" w:sz="4" w:space="0" w:color="auto"/>
              <w:right w:val="single" w:sz="4" w:space="0" w:color="auto"/>
            </w:tcBorders>
            <w:shd w:val="clear" w:color="auto" w:fill="auto"/>
            <w:vAlign w:val="center"/>
            <w:hideMark/>
          </w:tcPr>
          <w:p w14:paraId="3FA6A282" w14:textId="77777777" w:rsidR="006E5C5F" w:rsidRPr="007B4DE8" w:rsidRDefault="006E5C5F" w:rsidP="007B4DE8">
            <w:pPr>
              <w:pStyle w:val="a5"/>
            </w:pPr>
            <w:r w:rsidRPr="007B4DE8">
              <w:t>162.552</w:t>
            </w:r>
          </w:p>
        </w:tc>
        <w:tc>
          <w:tcPr>
            <w:tcW w:w="948" w:type="pct"/>
            <w:tcBorders>
              <w:top w:val="nil"/>
              <w:left w:val="nil"/>
              <w:bottom w:val="single" w:sz="4" w:space="0" w:color="auto"/>
              <w:right w:val="single" w:sz="4" w:space="0" w:color="auto"/>
            </w:tcBorders>
            <w:shd w:val="clear" w:color="auto" w:fill="auto"/>
            <w:vAlign w:val="center"/>
            <w:hideMark/>
          </w:tcPr>
          <w:p w14:paraId="76B522ED" w14:textId="77777777" w:rsidR="006E5C5F" w:rsidRPr="007B4DE8" w:rsidRDefault="006E5C5F" w:rsidP="007B4DE8">
            <w:pPr>
              <w:pStyle w:val="a5"/>
            </w:pPr>
            <w:r w:rsidRPr="007B4DE8">
              <w:t>155.367</w:t>
            </w:r>
          </w:p>
        </w:tc>
        <w:tc>
          <w:tcPr>
            <w:tcW w:w="702" w:type="pct"/>
            <w:tcBorders>
              <w:top w:val="nil"/>
              <w:left w:val="nil"/>
              <w:bottom w:val="single" w:sz="4" w:space="0" w:color="auto"/>
              <w:right w:val="single" w:sz="4" w:space="0" w:color="auto"/>
            </w:tcBorders>
            <w:shd w:val="clear" w:color="auto" w:fill="auto"/>
            <w:vAlign w:val="center"/>
            <w:hideMark/>
          </w:tcPr>
          <w:p w14:paraId="1E09C5CD" w14:textId="77777777" w:rsidR="006E5C5F" w:rsidRPr="007B4DE8" w:rsidRDefault="006E5C5F" w:rsidP="007B4DE8">
            <w:pPr>
              <w:pStyle w:val="a5"/>
            </w:pPr>
            <w:r w:rsidRPr="007B4DE8">
              <w:t>7.185</w:t>
            </w:r>
          </w:p>
        </w:tc>
        <w:tc>
          <w:tcPr>
            <w:tcW w:w="574" w:type="pct"/>
            <w:tcBorders>
              <w:top w:val="nil"/>
              <w:left w:val="nil"/>
              <w:bottom w:val="single" w:sz="4" w:space="0" w:color="auto"/>
              <w:right w:val="single" w:sz="4" w:space="0" w:color="auto"/>
            </w:tcBorders>
            <w:shd w:val="clear" w:color="auto" w:fill="auto"/>
            <w:vAlign w:val="center"/>
            <w:hideMark/>
          </w:tcPr>
          <w:p w14:paraId="77F60BEE" w14:textId="77777777" w:rsidR="006E5C5F" w:rsidRPr="007B4DE8" w:rsidRDefault="006E5C5F" w:rsidP="007B4DE8">
            <w:pPr>
              <w:pStyle w:val="a5"/>
            </w:pPr>
            <w:r w:rsidRPr="007B4DE8">
              <w:t>1.5</w:t>
            </w:r>
          </w:p>
        </w:tc>
        <w:tc>
          <w:tcPr>
            <w:tcW w:w="512" w:type="pct"/>
            <w:tcBorders>
              <w:top w:val="nil"/>
              <w:left w:val="nil"/>
              <w:bottom w:val="single" w:sz="4" w:space="0" w:color="auto"/>
              <w:right w:val="single" w:sz="4" w:space="0" w:color="auto"/>
            </w:tcBorders>
            <w:shd w:val="clear" w:color="auto" w:fill="auto"/>
            <w:vAlign w:val="center"/>
            <w:hideMark/>
          </w:tcPr>
          <w:p w14:paraId="3534AE16" w14:textId="77777777" w:rsidR="006E5C5F" w:rsidRPr="007B4DE8" w:rsidRDefault="006E5C5F" w:rsidP="007B4DE8">
            <w:pPr>
              <w:pStyle w:val="a5"/>
            </w:pPr>
            <w:r w:rsidRPr="007B4DE8">
              <w:t>0.616</w:t>
            </w:r>
          </w:p>
        </w:tc>
      </w:tr>
      <w:tr w:rsidR="006E5C5F" w:rsidRPr="007B4DE8" w14:paraId="45C20854"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F866CA4" w14:textId="77777777" w:rsidR="006E5C5F" w:rsidRPr="007B4DE8" w:rsidRDefault="006E5C5F" w:rsidP="007B4DE8">
            <w:pPr>
              <w:pStyle w:val="a5"/>
            </w:pPr>
            <w:r w:rsidRPr="007B4DE8">
              <w:t>1К19А</w:t>
            </w:r>
          </w:p>
        </w:tc>
        <w:tc>
          <w:tcPr>
            <w:tcW w:w="706" w:type="pct"/>
            <w:tcBorders>
              <w:top w:val="nil"/>
              <w:left w:val="nil"/>
              <w:bottom w:val="single" w:sz="4" w:space="0" w:color="auto"/>
              <w:right w:val="single" w:sz="4" w:space="0" w:color="auto"/>
            </w:tcBorders>
            <w:shd w:val="clear" w:color="auto" w:fill="auto"/>
            <w:vAlign w:val="center"/>
            <w:hideMark/>
          </w:tcPr>
          <w:p w14:paraId="7302ABAA" w14:textId="77777777" w:rsidR="006E5C5F" w:rsidRPr="007B4DE8" w:rsidRDefault="006E5C5F" w:rsidP="007B4DE8">
            <w:pPr>
              <w:pStyle w:val="a5"/>
            </w:pPr>
            <w:r w:rsidRPr="007B4DE8">
              <w:t>106.13</w:t>
            </w:r>
          </w:p>
        </w:tc>
        <w:tc>
          <w:tcPr>
            <w:tcW w:w="976" w:type="pct"/>
            <w:tcBorders>
              <w:top w:val="nil"/>
              <w:left w:val="nil"/>
              <w:bottom w:val="single" w:sz="4" w:space="0" w:color="auto"/>
              <w:right w:val="single" w:sz="4" w:space="0" w:color="auto"/>
            </w:tcBorders>
            <w:shd w:val="clear" w:color="auto" w:fill="auto"/>
            <w:vAlign w:val="center"/>
            <w:hideMark/>
          </w:tcPr>
          <w:p w14:paraId="48807BAA" w14:textId="77777777" w:rsidR="006E5C5F" w:rsidRPr="007B4DE8" w:rsidRDefault="006E5C5F" w:rsidP="007B4DE8">
            <w:pPr>
              <w:pStyle w:val="a5"/>
            </w:pPr>
            <w:r w:rsidRPr="007B4DE8">
              <w:t>162.474</w:t>
            </w:r>
          </w:p>
        </w:tc>
        <w:tc>
          <w:tcPr>
            <w:tcW w:w="948" w:type="pct"/>
            <w:tcBorders>
              <w:top w:val="nil"/>
              <w:left w:val="nil"/>
              <w:bottom w:val="single" w:sz="4" w:space="0" w:color="auto"/>
              <w:right w:val="single" w:sz="4" w:space="0" w:color="auto"/>
            </w:tcBorders>
            <w:shd w:val="clear" w:color="auto" w:fill="auto"/>
            <w:vAlign w:val="center"/>
            <w:hideMark/>
          </w:tcPr>
          <w:p w14:paraId="0414F99C" w14:textId="77777777" w:rsidR="006E5C5F" w:rsidRPr="007B4DE8" w:rsidRDefault="006E5C5F" w:rsidP="007B4DE8">
            <w:pPr>
              <w:pStyle w:val="a5"/>
            </w:pPr>
            <w:r w:rsidRPr="007B4DE8">
              <w:t>155.369</w:t>
            </w:r>
          </w:p>
        </w:tc>
        <w:tc>
          <w:tcPr>
            <w:tcW w:w="702" w:type="pct"/>
            <w:tcBorders>
              <w:top w:val="nil"/>
              <w:left w:val="nil"/>
              <w:bottom w:val="single" w:sz="4" w:space="0" w:color="auto"/>
              <w:right w:val="single" w:sz="4" w:space="0" w:color="auto"/>
            </w:tcBorders>
            <w:shd w:val="clear" w:color="auto" w:fill="auto"/>
            <w:vAlign w:val="center"/>
            <w:hideMark/>
          </w:tcPr>
          <w:p w14:paraId="33B888C6" w14:textId="77777777" w:rsidR="006E5C5F" w:rsidRPr="007B4DE8" w:rsidRDefault="006E5C5F" w:rsidP="007B4DE8">
            <w:pPr>
              <w:pStyle w:val="a5"/>
            </w:pPr>
            <w:r w:rsidRPr="007B4DE8">
              <w:t>7.105</w:t>
            </w:r>
          </w:p>
        </w:tc>
        <w:tc>
          <w:tcPr>
            <w:tcW w:w="574" w:type="pct"/>
            <w:tcBorders>
              <w:top w:val="nil"/>
              <w:left w:val="nil"/>
              <w:bottom w:val="single" w:sz="4" w:space="0" w:color="auto"/>
              <w:right w:val="single" w:sz="4" w:space="0" w:color="auto"/>
            </w:tcBorders>
            <w:shd w:val="clear" w:color="auto" w:fill="auto"/>
            <w:vAlign w:val="center"/>
            <w:hideMark/>
          </w:tcPr>
          <w:p w14:paraId="4963E91F" w14:textId="77777777" w:rsidR="006E5C5F" w:rsidRPr="007B4DE8" w:rsidRDefault="006E5C5F" w:rsidP="007B4DE8">
            <w:pPr>
              <w:pStyle w:val="a5"/>
            </w:pPr>
            <w:r w:rsidRPr="007B4DE8">
              <w:t>4.5</w:t>
            </w:r>
          </w:p>
        </w:tc>
        <w:tc>
          <w:tcPr>
            <w:tcW w:w="512" w:type="pct"/>
            <w:tcBorders>
              <w:top w:val="nil"/>
              <w:left w:val="nil"/>
              <w:bottom w:val="single" w:sz="4" w:space="0" w:color="auto"/>
              <w:right w:val="single" w:sz="4" w:space="0" w:color="auto"/>
            </w:tcBorders>
            <w:shd w:val="clear" w:color="auto" w:fill="auto"/>
            <w:vAlign w:val="center"/>
            <w:hideMark/>
          </w:tcPr>
          <w:p w14:paraId="18F33842" w14:textId="77777777" w:rsidR="006E5C5F" w:rsidRPr="007B4DE8" w:rsidRDefault="006E5C5F" w:rsidP="007B4DE8">
            <w:pPr>
              <w:pStyle w:val="a5"/>
            </w:pPr>
            <w:r w:rsidRPr="007B4DE8">
              <w:t>0.616</w:t>
            </w:r>
          </w:p>
        </w:tc>
      </w:tr>
      <w:tr w:rsidR="006E5C5F" w:rsidRPr="007B4DE8" w14:paraId="52DD2120"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FC65BE0" w14:textId="6FAF5FE2"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37BF86A7" w14:textId="77777777" w:rsidR="006E5C5F" w:rsidRPr="007B4DE8" w:rsidRDefault="006E5C5F" w:rsidP="007B4DE8">
            <w:pPr>
              <w:pStyle w:val="a5"/>
            </w:pPr>
            <w:r w:rsidRPr="007B4DE8">
              <w:t>106.13</w:t>
            </w:r>
          </w:p>
        </w:tc>
        <w:tc>
          <w:tcPr>
            <w:tcW w:w="976" w:type="pct"/>
            <w:tcBorders>
              <w:top w:val="nil"/>
              <w:left w:val="nil"/>
              <w:bottom w:val="single" w:sz="4" w:space="0" w:color="auto"/>
              <w:right w:val="single" w:sz="4" w:space="0" w:color="auto"/>
            </w:tcBorders>
            <w:shd w:val="clear" w:color="auto" w:fill="auto"/>
            <w:vAlign w:val="center"/>
            <w:hideMark/>
          </w:tcPr>
          <w:p w14:paraId="499D8C2F" w14:textId="77777777" w:rsidR="006E5C5F" w:rsidRPr="007B4DE8" w:rsidRDefault="006E5C5F" w:rsidP="007B4DE8">
            <w:pPr>
              <w:pStyle w:val="a5"/>
            </w:pPr>
            <w:r w:rsidRPr="007B4DE8">
              <w:t>162.379</w:t>
            </w:r>
          </w:p>
        </w:tc>
        <w:tc>
          <w:tcPr>
            <w:tcW w:w="948" w:type="pct"/>
            <w:tcBorders>
              <w:top w:val="nil"/>
              <w:left w:val="nil"/>
              <w:bottom w:val="single" w:sz="4" w:space="0" w:color="auto"/>
              <w:right w:val="single" w:sz="4" w:space="0" w:color="auto"/>
            </w:tcBorders>
            <w:shd w:val="clear" w:color="auto" w:fill="auto"/>
            <w:vAlign w:val="center"/>
            <w:hideMark/>
          </w:tcPr>
          <w:p w14:paraId="3C17C6E8" w14:textId="77777777" w:rsidR="006E5C5F" w:rsidRPr="007B4DE8" w:rsidRDefault="006E5C5F" w:rsidP="007B4DE8">
            <w:pPr>
              <w:pStyle w:val="a5"/>
            </w:pPr>
            <w:r w:rsidRPr="007B4DE8">
              <w:t>155.486</w:t>
            </w:r>
          </w:p>
        </w:tc>
        <w:tc>
          <w:tcPr>
            <w:tcW w:w="702" w:type="pct"/>
            <w:tcBorders>
              <w:top w:val="nil"/>
              <w:left w:val="nil"/>
              <w:bottom w:val="single" w:sz="4" w:space="0" w:color="auto"/>
              <w:right w:val="single" w:sz="4" w:space="0" w:color="auto"/>
            </w:tcBorders>
            <w:shd w:val="clear" w:color="auto" w:fill="auto"/>
            <w:vAlign w:val="center"/>
            <w:hideMark/>
          </w:tcPr>
          <w:p w14:paraId="77369855" w14:textId="77777777" w:rsidR="006E5C5F" w:rsidRPr="007B4DE8" w:rsidRDefault="006E5C5F" w:rsidP="007B4DE8">
            <w:pPr>
              <w:pStyle w:val="a5"/>
            </w:pPr>
            <w:r w:rsidRPr="007B4DE8">
              <w:t>6.893</w:t>
            </w:r>
          </w:p>
        </w:tc>
        <w:tc>
          <w:tcPr>
            <w:tcW w:w="574" w:type="pct"/>
            <w:tcBorders>
              <w:top w:val="nil"/>
              <w:left w:val="nil"/>
              <w:bottom w:val="single" w:sz="4" w:space="0" w:color="auto"/>
              <w:right w:val="single" w:sz="4" w:space="0" w:color="auto"/>
            </w:tcBorders>
            <w:shd w:val="clear" w:color="auto" w:fill="auto"/>
            <w:vAlign w:val="center"/>
            <w:hideMark/>
          </w:tcPr>
          <w:p w14:paraId="047EDDDB" w14:textId="77777777" w:rsidR="006E5C5F" w:rsidRPr="007B4DE8" w:rsidRDefault="006E5C5F" w:rsidP="007B4DE8">
            <w:pPr>
              <w:pStyle w:val="a5"/>
            </w:pPr>
            <w:r w:rsidRPr="007B4DE8">
              <w:t>60</w:t>
            </w:r>
          </w:p>
        </w:tc>
        <w:tc>
          <w:tcPr>
            <w:tcW w:w="512" w:type="pct"/>
            <w:tcBorders>
              <w:top w:val="nil"/>
              <w:left w:val="nil"/>
              <w:bottom w:val="single" w:sz="4" w:space="0" w:color="auto"/>
              <w:right w:val="single" w:sz="4" w:space="0" w:color="auto"/>
            </w:tcBorders>
            <w:shd w:val="clear" w:color="auto" w:fill="auto"/>
            <w:vAlign w:val="center"/>
            <w:hideMark/>
          </w:tcPr>
          <w:p w14:paraId="1211E078" w14:textId="77777777" w:rsidR="006E5C5F" w:rsidRPr="007B4DE8" w:rsidRDefault="006E5C5F" w:rsidP="007B4DE8">
            <w:pPr>
              <w:pStyle w:val="a5"/>
            </w:pPr>
            <w:r w:rsidRPr="007B4DE8">
              <w:t>0.616</w:t>
            </w:r>
          </w:p>
        </w:tc>
      </w:tr>
      <w:tr w:rsidR="006E5C5F" w:rsidRPr="007B4DE8" w14:paraId="1C60C5B3"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84CB80C" w14:textId="77777777" w:rsidR="006E5C5F" w:rsidRPr="007B4DE8" w:rsidRDefault="006E5C5F" w:rsidP="007B4DE8">
            <w:pPr>
              <w:pStyle w:val="a5"/>
            </w:pPr>
            <w:r w:rsidRPr="007B4DE8">
              <w:t>1К20</w:t>
            </w:r>
          </w:p>
        </w:tc>
        <w:tc>
          <w:tcPr>
            <w:tcW w:w="706" w:type="pct"/>
            <w:tcBorders>
              <w:top w:val="nil"/>
              <w:left w:val="nil"/>
              <w:bottom w:val="single" w:sz="4" w:space="0" w:color="auto"/>
              <w:right w:val="single" w:sz="4" w:space="0" w:color="auto"/>
            </w:tcBorders>
            <w:shd w:val="clear" w:color="auto" w:fill="auto"/>
            <w:vAlign w:val="center"/>
            <w:hideMark/>
          </w:tcPr>
          <w:p w14:paraId="023D5BA9" w14:textId="77777777" w:rsidR="006E5C5F" w:rsidRPr="007B4DE8" w:rsidRDefault="006E5C5F" w:rsidP="007B4DE8">
            <w:pPr>
              <w:pStyle w:val="a5"/>
            </w:pPr>
            <w:r w:rsidRPr="007B4DE8">
              <w:t>106.1</w:t>
            </w:r>
          </w:p>
        </w:tc>
        <w:tc>
          <w:tcPr>
            <w:tcW w:w="976" w:type="pct"/>
            <w:tcBorders>
              <w:top w:val="nil"/>
              <w:left w:val="nil"/>
              <w:bottom w:val="single" w:sz="4" w:space="0" w:color="auto"/>
              <w:right w:val="single" w:sz="4" w:space="0" w:color="auto"/>
            </w:tcBorders>
            <w:shd w:val="clear" w:color="auto" w:fill="auto"/>
            <w:vAlign w:val="center"/>
            <w:hideMark/>
          </w:tcPr>
          <w:p w14:paraId="06F217D2" w14:textId="77777777" w:rsidR="006E5C5F" w:rsidRPr="007B4DE8" w:rsidRDefault="006E5C5F" w:rsidP="007B4DE8">
            <w:pPr>
              <w:pStyle w:val="a5"/>
            </w:pPr>
            <w:r w:rsidRPr="007B4DE8">
              <w:t>162.182</w:t>
            </w:r>
          </w:p>
        </w:tc>
        <w:tc>
          <w:tcPr>
            <w:tcW w:w="948" w:type="pct"/>
            <w:tcBorders>
              <w:top w:val="nil"/>
              <w:left w:val="nil"/>
              <w:bottom w:val="single" w:sz="4" w:space="0" w:color="auto"/>
              <w:right w:val="single" w:sz="4" w:space="0" w:color="auto"/>
            </w:tcBorders>
            <w:shd w:val="clear" w:color="auto" w:fill="auto"/>
            <w:vAlign w:val="center"/>
            <w:hideMark/>
          </w:tcPr>
          <w:p w14:paraId="10889A54" w14:textId="77777777" w:rsidR="006E5C5F" w:rsidRPr="007B4DE8" w:rsidRDefault="006E5C5F" w:rsidP="007B4DE8">
            <w:pPr>
              <w:pStyle w:val="a5"/>
            </w:pPr>
            <w:r w:rsidRPr="007B4DE8">
              <w:t>155.661</w:t>
            </w:r>
          </w:p>
        </w:tc>
        <w:tc>
          <w:tcPr>
            <w:tcW w:w="702" w:type="pct"/>
            <w:tcBorders>
              <w:top w:val="nil"/>
              <w:left w:val="nil"/>
              <w:bottom w:val="single" w:sz="4" w:space="0" w:color="auto"/>
              <w:right w:val="single" w:sz="4" w:space="0" w:color="auto"/>
            </w:tcBorders>
            <w:shd w:val="clear" w:color="auto" w:fill="auto"/>
            <w:vAlign w:val="center"/>
            <w:hideMark/>
          </w:tcPr>
          <w:p w14:paraId="6395341D" w14:textId="77777777" w:rsidR="006E5C5F" w:rsidRPr="007B4DE8" w:rsidRDefault="006E5C5F" w:rsidP="007B4DE8">
            <w:pPr>
              <w:pStyle w:val="a5"/>
            </w:pPr>
            <w:r w:rsidRPr="007B4DE8">
              <w:t>6.521</w:t>
            </w:r>
          </w:p>
        </w:tc>
        <w:tc>
          <w:tcPr>
            <w:tcW w:w="574" w:type="pct"/>
            <w:tcBorders>
              <w:top w:val="nil"/>
              <w:left w:val="nil"/>
              <w:bottom w:val="single" w:sz="4" w:space="0" w:color="auto"/>
              <w:right w:val="single" w:sz="4" w:space="0" w:color="auto"/>
            </w:tcBorders>
            <w:shd w:val="clear" w:color="auto" w:fill="auto"/>
            <w:vAlign w:val="center"/>
            <w:hideMark/>
          </w:tcPr>
          <w:p w14:paraId="6DFD228C" w14:textId="77777777" w:rsidR="006E5C5F" w:rsidRPr="007B4DE8" w:rsidRDefault="006E5C5F" w:rsidP="007B4DE8">
            <w:pPr>
              <w:pStyle w:val="a5"/>
            </w:pPr>
            <w:r w:rsidRPr="007B4DE8">
              <w:t>54</w:t>
            </w:r>
          </w:p>
        </w:tc>
        <w:tc>
          <w:tcPr>
            <w:tcW w:w="512" w:type="pct"/>
            <w:tcBorders>
              <w:top w:val="nil"/>
              <w:left w:val="nil"/>
              <w:bottom w:val="single" w:sz="4" w:space="0" w:color="auto"/>
              <w:right w:val="single" w:sz="4" w:space="0" w:color="auto"/>
            </w:tcBorders>
            <w:shd w:val="clear" w:color="auto" w:fill="auto"/>
            <w:vAlign w:val="center"/>
            <w:hideMark/>
          </w:tcPr>
          <w:p w14:paraId="23234D7F" w14:textId="77777777" w:rsidR="006E5C5F" w:rsidRPr="007B4DE8" w:rsidRDefault="006E5C5F" w:rsidP="007B4DE8">
            <w:pPr>
              <w:pStyle w:val="a5"/>
            </w:pPr>
            <w:r w:rsidRPr="007B4DE8">
              <w:t>0.616</w:t>
            </w:r>
          </w:p>
        </w:tc>
      </w:tr>
      <w:tr w:rsidR="006E5C5F" w:rsidRPr="007B4DE8" w14:paraId="5F927D11"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78D1F38" w14:textId="77777777" w:rsidR="006E5C5F" w:rsidRPr="007B4DE8" w:rsidRDefault="006E5C5F" w:rsidP="007B4DE8">
            <w:pPr>
              <w:pStyle w:val="a5"/>
            </w:pPr>
            <w:r w:rsidRPr="007B4DE8">
              <w:t>1К20А</w:t>
            </w:r>
          </w:p>
        </w:tc>
        <w:tc>
          <w:tcPr>
            <w:tcW w:w="706" w:type="pct"/>
            <w:tcBorders>
              <w:top w:val="nil"/>
              <w:left w:val="nil"/>
              <w:bottom w:val="single" w:sz="4" w:space="0" w:color="auto"/>
              <w:right w:val="single" w:sz="4" w:space="0" w:color="auto"/>
            </w:tcBorders>
            <w:shd w:val="clear" w:color="auto" w:fill="auto"/>
            <w:vAlign w:val="center"/>
            <w:hideMark/>
          </w:tcPr>
          <w:p w14:paraId="0BF39438" w14:textId="77777777" w:rsidR="006E5C5F" w:rsidRPr="007B4DE8" w:rsidRDefault="006E5C5F" w:rsidP="007B4DE8">
            <w:pPr>
              <w:pStyle w:val="a5"/>
            </w:pPr>
            <w:r w:rsidRPr="007B4DE8">
              <w:t>105.8</w:t>
            </w:r>
          </w:p>
        </w:tc>
        <w:tc>
          <w:tcPr>
            <w:tcW w:w="976" w:type="pct"/>
            <w:tcBorders>
              <w:top w:val="nil"/>
              <w:left w:val="nil"/>
              <w:bottom w:val="single" w:sz="4" w:space="0" w:color="auto"/>
              <w:right w:val="single" w:sz="4" w:space="0" w:color="auto"/>
            </w:tcBorders>
            <w:shd w:val="clear" w:color="auto" w:fill="auto"/>
            <w:vAlign w:val="center"/>
            <w:hideMark/>
          </w:tcPr>
          <w:p w14:paraId="1A89D8E6" w14:textId="77777777" w:rsidR="006E5C5F" w:rsidRPr="007B4DE8" w:rsidRDefault="006E5C5F" w:rsidP="007B4DE8">
            <w:pPr>
              <w:pStyle w:val="a5"/>
            </w:pPr>
            <w:r w:rsidRPr="007B4DE8">
              <w:t>162.086</w:t>
            </w:r>
          </w:p>
        </w:tc>
        <w:tc>
          <w:tcPr>
            <w:tcW w:w="948" w:type="pct"/>
            <w:tcBorders>
              <w:top w:val="nil"/>
              <w:left w:val="nil"/>
              <w:bottom w:val="single" w:sz="4" w:space="0" w:color="auto"/>
              <w:right w:val="single" w:sz="4" w:space="0" w:color="auto"/>
            </w:tcBorders>
            <w:shd w:val="clear" w:color="auto" w:fill="auto"/>
            <w:vAlign w:val="center"/>
            <w:hideMark/>
          </w:tcPr>
          <w:p w14:paraId="3552BE01" w14:textId="77777777" w:rsidR="006E5C5F" w:rsidRPr="007B4DE8" w:rsidRDefault="006E5C5F" w:rsidP="007B4DE8">
            <w:pPr>
              <w:pStyle w:val="a5"/>
            </w:pPr>
            <w:r w:rsidRPr="007B4DE8">
              <w:t>135.544</w:t>
            </w:r>
          </w:p>
        </w:tc>
        <w:tc>
          <w:tcPr>
            <w:tcW w:w="702" w:type="pct"/>
            <w:tcBorders>
              <w:top w:val="nil"/>
              <w:left w:val="nil"/>
              <w:bottom w:val="single" w:sz="4" w:space="0" w:color="auto"/>
              <w:right w:val="single" w:sz="4" w:space="0" w:color="auto"/>
            </w:tcBorders>
            <w:shd w:val="clear" w:color="auto" w:fill="auto"/>
            <w:vAlign w:val="center"/>
            <w:hideMark/>
          </w:tcPr>
          <w:p w14:paraId="42500D05" w14:textId="77777777" w:rsidR="006E5C5F" w:rsidRPr="007B4DE8" w:rsidRDefault="006E5C5F" w:rsidP="007B4DE8">
            <w:pPr>
              <w:pStyle w:val="a5"/>
            </w:pPr>
            <w:r w:rsidRPr="007B4DE8">
              <w:t>16.19</w:t>
            </w:r>
          </w:p>
        </w:tc>
        <w:tc>
          <w:tcPr>
            <w:tcW w:w="574" w:type="pct"/>
            <w:tcBorders>
              <w:top w:val="nil"/>
              <w:left w:val="nil"/>
              <w:bottom w:val="single" w:sz="4" w:space="0" w:color="auto"/>
              <w:right w:val="single" w:sz="4" w:space="0" w:color="auto"/>
            </w:tcBorders>
            <w:shd w:val="clear" w:color="auto" w:fill="auto"/>
            <w:vAlign w:val="center"/>
            <w:hideMark/>
          </w:tcPr>
          <w:p w14:paraId="14105ECC" w14:textId="77777777" w:rsidR="006E5C5F" w:rsidRPr="007B4DE8" w:rsidRDefault="006E5C5F" w:rsidP="007B4DE8">
            <w:pPr>
              <w:pStyle w:val="a5"/>
            </w:pPr>
            <w:r w:rsidRPr="007B4DE8">
              <w:t>67.9</w:t>
            </w:r>
          </w:p>
        </w:tc>
        <w:tc>
          <w:tcPr>
            <w:tcW w:w="512" w:type="pct"/>
            <w:tcBorders>
              <w:top w:val="nil"/>
              <w:left w:val="nil"/>
              <w:bottom w:val="single" w:sz="4" w:space="0" w:color="auto"/>
              <w:right w:val="single" w:sz="4" w:space="0" w:color="auto"/>
            </w:tcBorders>
            <w:shd w:val="clear" w:color="auto" w:fill="auto"/>
            <w:vAlign w:val="center"/>
            <w:hideMark/>
          </w:tcPr>
          <w:p w14:paraId="531173C0" w14:textId="77777777" w:rsidR="006E5C5F" w:rsidRPr="007B4DE8" w:rsidRDefault="006E5C5F" w:rsidP="007B4DE8">
            <w:pPr>
              <w:pStyle w:val="a5"/>
            </w:pPr>
            <w:r w:rsidRPr="007B4DE8">
              <w:t>0.412</w:t>
            </w:r>
          </w:p>
        </w:tc>
      </w:tr>
      <w:tr w:rsidR="006E5C5F" w:rsidRPr="007B4DE8" w14:paraId="1008FCBE"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1D4D9BC" w14:textId="35FE42E2"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2DB1ABA2" w14:textId="77777777" w:rsidR="006E5C5F" w:rsidRPr="007B4DE8" w:rsidRDefault="006E5C5F" w:rsidP="007B4DE8">
            <w:pPr>
              <w:pStyle w:val="a5"/>
            </w:pPr>
            <w:r w:rsidRPr="007B4DE8">
              <w:t>106.1</w:t>
            </w:r>
          </w:p>
        </w:tc>
        <w:tc>
          <w:tcPr>
            <w:tcW w:w="976" w:type="pct"/>
            <w:tcBorders>
              <w:top w:val="nil"/>
              <w:left w:val="nil"/>
              <w:bottom w:val="single" w:sz="4" w:space="0" w:color="auto"/>
              <w:right w:val="single" w:sz="4" w:space="0" w:color="auto"/>
            </w:tcBorders>
            <w:shd w:val="clear" w:color="auto" w:fill="auto"/>
            <w:vAlign w:val="center"/>
            <w:hideMark/>
          </w:tcPr>
          <w:p w14:paraId="14123162" w14:textId="77777777" w:rsidR="006E5C5F" w:rsidRPr="007B4DE8" w:rsidRDefault="006E5C5F" w:rsidP="007B4DE8">
            <w:pPr>
              <w:pStyle w:val="a5"/>
            </w:pPr>
            <w:r w:rsidRPr="007B4DE8">
              <w:t>160.865</w:t>
            </w:r>
          </w:p>
        </w:tc>
        <w:tc>
          <w:tcPr>
            <w:tcW w:w="948" w:type="pct"/>
            <w:tcBorders>
              <w:top w:val="nil"/>
              <w:left w:val="nil"/>
              <w:bottom w:val="single" w:sz="4" w:space="0" w:color="auto"/>
              <w:right w:val="single" w:sz="4" w:space="0" w:color="auto"/>
            </w:tcBorders>
            <w:shd w:val="clear" w:color="auto" w:fill="auto"/>
            <w:vAlign w:val="center"/>
            <w:hideMark/>
          </w:tcPr>
          <w:p w14:paraId="18FD33AD" w14:textId="77777777" w:rsidR="006E5C5F" w:rsidRPr="007B4DE8" w:rsidRDefault="006E5C5F" w:rsidP="007B4DE8">
            <w:pPr>
              <w:pStyle w:val="a5"/>
            </w:pPr>
            <w:r w:rsidRPr="007B4DE8">
              <w:t>135.544</w:t>
            </w:r>
          </w:p>
        </w:tc>
        <w:tc>
          <w:tcPr>
            <w:tcW w:w="702" w:type="pct"/>
            <w:tcBorders>
              <w:top w:val="nil"/>
              <w:left w:val="nil"/>
              <w:bottom w:val="single" w:sz="4" w:space="0" w:color="auto"/>
              <w:right w:val="single" w:sz="4" w:space="0" w:color="auto"/>
            </w:tcBorders>
            <w:shd w:val="clear" w:color="auto" w:fill="auto"/>
            <w:vAlign w:val="center"/>
            <w:hideMark/>
          </w:tcPr>
          <w:p w14:paraId="44B43ABB" w14:textId="77777777" w:rsidR="006E5C5F" w:rsidRPr="007B4DE8" w:rsidRDefault="006E5C5F" w:rsidP="007B4DE8">
            <w:pPr>
              <w:pStyle w:val="a5"/>
            </w:pPr>
            <w:r w:rsidRPr="007B4DE8">
              <w:t>16.19</w:t>
            </w:r>
          </w:p>
        </w:tc>
        <w:tc>
          <w:tcPr>
            <w:tcW w:w="574" w:type="pct"/>
            <w:tcBorders>
              <w:top w:val="nil"/>
              <w:left w:val="nil"/>
              <w:bottom w:val="single" w:sz="4" w:space="0" w:color="auto"/>
              <w:right w:val="single" w:sz="4" w:space="0" w:color="auto"/>
            </w:tcBorders>
            <w:shd w:val="clear" w:color="auto" w:fill="auto"/>
            <w:vAlign w:val="center"/>
            <w:hideMark/>
          </w:tcPr>
          <w:p w14:paraId="513DEB54" w14:textId="77777777" w:rsidR="006E5C5F" w:rsidRPr="007B4DE8" w:rsidRDefault="006E5C5F" w:rsidP="007B4DE8">
            <w:pPr>
              <w:pStyle w:val="a5"/>
            </w:pPr>
            <w:r w:rsidRPr="007B4DE8">
              <w:t>4.9</w:t>
            </w:r>
          </w:p>
        </w:tc>
        <w:tc>
          <w:tcPr>
            <w:tcW w:w="512" w:type="pct"/>
            <w:tcBorders>
              <w:top w:val="nil"/>
              <w:left w:val="nil"/>
              <w:bottom w:val="single" w:sz="4" w:space="0" w:color="auto"/>
              <w:right w:val="single" w:sz="4" w:space="0" w:color="auto"/>
            </w:tcBorders>
            <w:shd w:val="clear" w:color="auto" w:fill="auto"/>
            <w:vAlign w:val="center"/>
            <w:hideMark/>
          </w:tcPr>
          <w:p w14:paraId="4F79D5B9" w14:textId="77777777" w:rsidR="006E5C5F" w:rsidRPr="007B4DE8" w:rsidRDefault="006E5C5F" w:rsidP="007B4DE8">
            <w:pPr>
              <w:pStyle w:val="a5"/>
            </w:pPr>
            <w:r w:rsidRPr="007B4DE8">
              <w:t>0.359</w:t>
            </w:r>
          </w:p>
        </w:tc>
      </w:tr>
      <w:tr w:rsidR="006E5C5F" w:rsidRPr="007B4DE8" w14:paraId="4467544D"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3D4B308" w14:textId="77777777" w:rsidR="006E5C5F" w:rsidRPr="007B4DE8" w:rsidRDefault="006E5C5F" w:rsidP="007B4DE8">
            <w:pPr>
              <w:pStyle w:val="a5"/>
            </w:pPr>
            <w:r w:rsidRPr="007B4DE8">
              <w:t>ПНС-1</w:t>
            </w:r>
          </w:p>
        </w:tc>
        <w:tc>
          <w:tcPr>
            <w:tcW w:w="706" w:type="pct"/>
            <w:tcBorders>
              <w:top w:val="nil"/>
              <w:left w:val="nil"/>
              <w:bottom w:val="single" w:sz="4" w:space="0" w:color="auto"/>
              <w:right w:val="single" w:sz="4" w:space="0" w:color="auto"/>
            </w:tcBorders>
            <w:shd w:val="clear" w:color="auto" w:fill="auto"/>
            <w:vAlign w:val="center"/>
            <w:hideMark/>
          </w:tcPr>
          <w:p w14:paraId="51E5019D" w14:textId="77777777" w:rsidR="006E5C5F" w:rsidRPr="007B4DE8" w:rsidRDefault="006E5C5F" w:rsidP="007B4DE8">
            <w:pPr>
              <w:pStyle w:val="a5"/>
            </w:pPr>
            <w:r w:rsidRPr="007B4DE8">
              <w:t>106</w:t>
            </w:r>
          </w:p>
        </w:tc>
        <w:tc>
          <w:tcPr>
            <w:tcW w:w="976" w:type="pct"/>
            <w:tcBorders>
              <w:top w:val="nil"/>
              <w:left w:val="nil"/>
              <w:bottom w:val="single" w:sz="4" w:space="0" w:color="auto"/>
              <w:right w:val="single" w:sz="4" w:space="0" w:color="auto"/>
            </w:tcBorders>
            <w:shd w:val="clear" w:color="auto" w:fill="auto"/>
            <w:vAlign w:val="center"/>
            <w:hideMark/>
          </w:tcPr>
          <w:p w14:paraId="597BB75B" w14:textId="77777777" w:rsidR="006E5C5F" w:rsidRPr="007B4DE8" w:rsidRDefault="006E5C5F" w:rsidP="007B4DE8">
            <w:pPr>
              <w:pStyle w:val="a5"/>
            </w:pPr>
            <w:r w:rsidRPr="007B4DE8">
              <w:t>153.267</w:t>
            </w:r>
          </w:p>
        </w:tc>
        <w:tc>
          <w:tcPr>
            <w:tcW w:w="948" w:type="pct"/>
            <w:tcBorders>
              <w:top w:val="nil"/>
              <w:left w:val="nil"/>
              <w:bottom w:val="single" w:sz="4" w:space="0" w:color="auto"/>
              <w:right w:val="single" w:sz="4" w:space="0" w:color="auto"/>
            </w:tcBorders>
            <w:shd w:val="clear" w:color="auto" w:fill="auto"/>
            <w:vAlign w:val="center"/>
            <w:hideMark/>
          </w:tcPr>
          <w:p w14:paraId="7A35F74C" w14:textId="77777777" w:rsidR="006E5C5F" w:rsidRPr="007B4DE8" w:rsidRDefault="006E5C5F" w:rsidP="007B4DE8">
            <w:pPr>
              <w:pStyle w:val="a5"/>
            </w:pPr>
            <w:r w:rsidRPr="007B4DE8">
              <w:t>135.544</w:t>
            </w:r>
          </w:p>
        </w:tc>
        <w:tc>
          <w:tcPr>
            <w:tcW w:w="702" w:type="pct"/>
            <w:tcBorders>
              <w:top w:val="nil"/>
              <w:left w:val="nil"/>
              <w:bottom w:val="single" w:sz="4" w:space="0" w:color="auto"/>
              <w:right w:val="single" w:sz="4" w:space="0" w:color="auto"/>
            </w:tcBorders>
            <w:shd w:val="clear" w:color="auto" w:fill="auto"/>
            <w:vAlign w:val="center"/>
            <w:hideMark/>
          </w:tcPr>
          <w:p w14:paraId="035D0544" w14:textId="77777777" w:rsidR="006E5C5F" w:rsidRPr="007B4DE8" w:rsidRDefault="006E5C5F" w:rsidP="007B4DE8">
            <w:pPr>
              <w:pStyle w:val="a5"/>
            </w:pPr>
            <w:r w:rsidRPr="007B4DE8">
              <w:t>16.19</w:t>
            </w:r>
          </w:p>
        </w:tc>
        <w:tc>
          <w:tcPr>
            <w:tcW w:w="574" w:type="pct"/>
            <w:tcBorders>
              <w:top w:val="nil"/>
              <w:left w:val="nil"/>
              <w:bottom w:val="single" w:sz="4" w:space="0" w:color="auto"/>
              <w:right w:val="single" w:sz="4" w:space="0" w:color="auto"/>
            </w:tcBorders>
            <w:shd w:val="clear" w:color="auto" w:fill="auto"/>
            <w:vAlign w:val="center"/>
            <w:hideMark/>
          </w:tcPr>
          <w:p w14:paraId="229FAF7D" w14:textId="77777777" w:rsidR="006E5C5F" w:rsidRPr="007B4DE8" w:rsidRDefault="006E5C5F" w:rsidP="007B4DE8">
            <w:pPr>
              <w:pStyle w:val="a5"/>
            </w:pPr>
            <w:r w:rsidRPr="007B4DE8">
              <w:t>4.63</w:t>
            </w:r>
          </w:p>
        </w:tc>
        <w:tc>
          <w:tcPr>
            <w:tcW w:w="512" w:type="pct"/>
            <w:tcBorders>
              <w:top w:val="nil"/>
              <w:left w:val="nil"/>
              <w:bottom w:val="single" w:sz="4" w:space="0" w:color="auto"/>
              <w:right w:val="single" w:sz="4" w:space="0" w:color="auto"/>
            </w:tcBorders>
            <w:shd w:val="clear" w:color="auto" w:fill="auto"/>
            <w:vAlign w:val="center"/>
            <w:hideMark/>
          </w:tcPr>
          <w:p w14:paraId="631C0136" w14:textId="77777777" w:rsidR="006E5C5F" w:rsidRPr="007B4DE8" w:rsidRDefault="006E5C5F" w:rsidP="007B4DE8">
            <w:pPr>
              <w:pStyle w:val="a5"/>
            </w:pPr>
            <w:r w:rsidRPr="007B4DE8">
              <w:t>0.359</w:t>
            </w:r>
          </w:p>
        </w:tc>
      </w:tr>
      <w:tr w:rsidR="006E5C5F" w:rsidRPr="007B4DE8" w14:paraId="7B30D83C"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B19E617" w14:textId="7658B396"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3B9CCB36" w14:textId="77777777" w:rsidR="006E5C5F" w:rsidRPr="007B4DE8" w:rsidRDefault="006E5C5F" w:rsidP="007B4DE8">
            <w:pPr>
              <w:pStyle w:val="a5"/>
            </w:pPr>
            <w:r w:rsidRPr="007B4DE8">
              <w:t>106.1</w:t>
            </w:r>
          </w:p>
        </w:tc>
        <w:tc>
          <w:tcPr>
            <w:tcW w:w="976" w:type="pct"/>
            <w:tcBorders>
              <w:top w:val="nil"/>
              <w:left w:val="nil"/>
              <w:bottom w:val="single" w:sz="4" w:space="0" w:color="auto"/>
              <w:right w:val="single" w:sz="4" w:space="0" w:color="auto"/>
            </w:tcBorders>
            <w:shd w:val="clear" w:color="auto" w:fill="auto"/>
            <w:vAlign w:val="center"/>
            <w:hideMark/>
          </w:tcPr>
          <w:p w14:paraId="092C9BB4" w14:textId="77777777" w:rsidR="006E5C5F" w:rsidRPr="007B4DE8" w:rsidRDefault="006E5C5F" w:rsidP="007B4DE8">
            <w:pPr>
              <w:pStyle w:val="a5"/>
            </w:pPr>
            <w:r w:rsidRPr="007B4DE8">
              <w:t>153.267</w:t>
            </w:r>
          </w:p>
        </w:tc>
        <w:tc>
          <w:tcPr>
            <w:tcW w:w="948" w:type="pct"/>
            <w:tcBorders>
              <w:top w:val="nil"/>
              <w:left w:val="nil"/>
              <w:bottom w:val="single" w:sz="4" w:space="0" w:color="auto"/>
              <w:right w:val="single" w:sz="4" w:space="0" w:color="auto"/>
            </w:tcBorders>
            <w:shd w:val="clear" w:color="auto" w:fill="auto"/>
            <w:vAlign w:val="center"/>
            <w:hideMark/>
          </w:tcPr>
          <w:p w14:paraId="0F5E0E01" w14:textId="77777777" w:rsidR="006E5C5F" w:rsidRPr="007B4DE8" w:rsidRDefault="006E5C5F" w:rsidP="007B4DE8">
            <w:pPr>
              <w:pStyle w:val="a5"/>
            </w:pPr>
            <w:r w:rsidRPr="007B4DE8">
              <w:t>135.544</w:t>
            </w:r>
          </w:p>
        </w:tc>
        <w:tc>
          <w:tcPr>
            <w:tcW w:w="702" w:type="pct"/>
            <w:tcBorders>
              <w:top w:val="nil"/>
              <w:left w:val="nil"/>
              <w:bottom w:val="single" w:sz="4" w:space="0" w:color="auto"/>
              <w:right w:val="single" w:sz="4" w:space="0" w:color="auto"/>
            </w:tcBorders>
            <w:shd w:val="clear" w:color="auto" w:fill="auto"/>
            <w:vAlign w:val="center"/>
            <w:hideMark/>
          </w:tcPr>
          <w:p w14:paraId="264BE606" w14:textId="77777777" w:rsidR="006E5C5F" w:rsidRPr="007B4DE8" w:rsidRDefault="006E5C5F" w:rsidP="007B4DE8">
            <w:pPr>
              <w:pStyle w:val="a5"/>
            </w:pPr>
            <w:r w:rsidRPr="007B4DE8">
              <w:t>16.19</w:t>
            </w:r>
          </w:p>
        </w:tc>
        <w:tc>
          <w:tcPr>
            <w:tcW w:w="574" w:type="pct"/>
            <w:tcBorders>
              <w:top w:val="nil"/>
              <w:left w:val="nil"/>
              <w:bottom w:val="single" w:sz="4" w:space="0" w:color="auto"/>
              <w:right w:val="single" w:sz="4" w:space="0" w:color="auto"/>
            </w:tcBorders>
            <w:shd w:val="clear" w:color="auto" w:fill="auto"/>
            <w:vAlign w:val="center"/>
            <w:hideMark/>
          </w:tcPr>
          <w:p w14:paraId="48C44DB8" w14:textId="77777777" w:rsidR="006E5C5F" w:rsidRPr="007B4DE8" w:rsidRDefault="006E5C5F" w:rsidP="007B4DE8">
            <w:pPr>
              <w:pStyle w:val="a5"/>
            </w:pPr>
            <w:r w:rsidRPr="007B4DE8">
              <w:t>2.22</w:t>
            </w:r>
          </w:p>
        </w:tc>
        <w:tc>
          <w:tcPr>
            <w:tcW w:w="512" w:type="pct"/>
            <w:tcBorders>
              <w:top w:val="nil"/>
              <w:left w:val="nil"/>
              <w:bottom w:val="single" w:sz="4" w:space="0" w:color="auto"/>
              <w:right w:val="single" w:sz="4" w:space="0" w:color="auto"/>
            </w:tcBorders>
            <w:shd w:val="clear" w:color="auto" w:fill="auto"/>
            <w:vAlign w:val="center"/>
            <w:hideMark/>
          </w:tcPr>
          <w:p w14:paraId="2DE66802" w14:textId="77777777" w:rsidR="006E5C5F" w:rsidRPr="007B4DE8" w:rsidRDefault="006E5C5F" w:rsidP="007B4DE8">
            <w:pPr>
              <w:pStyle w:val="a5"/>
            </w:pPr>
            <w:r w:rsidRPr="007B4DE8">
              <w:t>0.309</w:t>
            </w:r>
          </w:p>
        </w:tc>
      </w:tr>
      <w:tr w:rsidR="006E5C5F" w:rsidRPr="007B4DE8" w14:paraId="5460A5DD"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BE468E4" w14:textId="77777777" w:rsidR="006E5C5F" w:rsidRPr="007B4DE8" w:rsidRDefault="006E5C5F" w:rsidP="007B4DE8">
            <w:pPr>
              <w:pStyle w:val="a5"/>
            </w:pPr>
            <w:r w:rsidRPr="007B4DE8">
              <w:t>ПНС-1</w:t>
            </w:r>
          </w:p>
        </w:tc>
        <w:tc>
          <w:tcPr>
            <w:tcW w:w="706" w:type="pct"/>
            <w:tcBorders>
              <w:top w:val="nil"/>
              <w:left w:val="nil"/>
              <w:bottom w:val="single" w:sz="4" w:space="0" w:color="auto"/>
              <w:right w:val="single" w:sz="4" w:space="0" w:color="auto"/>
            </w:tcBorders>
            <w:shd w:val="clear" w:color="auto" w:fill="auto"/>
            <w:vAlign w:val="center"/>
            <w:hideMark/>
          </w:tcPr>
          <w:p w14:paraId="2498A64E" w14:textId="77777777" w:rsidR="006E5C5F" w:rsidRPr="007B4DE8" w:rsidRDefault="006E5C5F" w:rsidP="007B4DE8">
            <w:pPr>
              <w:pStyle w:val="a5"/>
            </w:pPr>
            <w:r w:rsidRPr="007B4DE8">
              <w:t>106.1</w:t>
            </w:r>
          </w:p>
        </w:tc>
        <w:tc>
          <w:tcPr>
            <w:tcW w:w="976" w:type="pct"/>
            <w:tcBorders>
              <w:top w:val="nil"/>
              <w:left w:val="nil"/>
              <w:bottom w:val="single" w:sz="4" w:space="0" w:color="auto"/>
              <w:right w:val="single" w:sz="4" w:space="0" w:color="auto"/>
            </w:tcBorders>
            <w:shd w:val="clear" w:color="auto" w:fill="auto"/>
            <w:vAlign w:val="center"/>
            <w:hideMark/>
          </w:tcPr>
          <w:p w14:paraId="0F30D003" w14:textId="77777777" w:rsidR="006E5C5F" w:rsidRPr="007B4DE8" w:rsidRDefault="006E5C5F" w:rsidP="007B4DE8">
            <w:pPr>
              <w:pStyle w:val="a5"/>
            </w:pPr>
            <w:r w:rsidRPr="007B4DE8">
              <w:t>153.169</w:t>
            </w:r>
          </w:p>
        </w:tc>
        <w:tc>
          <w:tcPr>
            <w:tcW w:w="948" w:type="pct"/>
            <w:tcBorders>
              <w:top w:val="nil"/>
              <w:left w:val="nil"/>
              <w:bottom w:val="single" w:sz="4" w:space="0" w:color="auto"/>
              <w:right w:val="single" w:sz="4" w:space="0" w:color="auto"/>
            </w:tcBorders>
            <w:shd w:val="clear" w:color="auto" w:fill="auto"/>
            <w:vAlign w:val="center"/>
            <w:hideMark/>
          </w:tcPr>
          <w:p w14:paraId="5EA8B61D" w14:textId="77777777" w:rsidR="006E5C5F" w:rsidRPr="007B4DE8" w:rsidRDefault="006E5C5F" w:rsidP="007B4DE8">
            <w:pPr>
              <w:pStyle w:val="a5"/>
            </w:pPr>
            <w:r w:rsidRPr="007B4DE8">
              <w:t>135.544</w:t>
            </w:r>
          </w:p>
        </w:tc>
        <w:tc>
          <w:tcPr>
            <w:tcW w:w="702" w:type="pct"/>
            <w:tcBorders>
              <w:top w:val="nil"/>
              <w:left w:val="nil"/>
              <w:bottom w:val="single" w:sz="4" w:space="0" w:color="auto"/>
              <w:right w:val="single" w:sz="4" w:space="0" w:color="auto"/>
            </w:tcBorders>
            <w:shd w:val="clear" w:color="auto" w:fill="auto"/>
            <w:vAlign w:val="center"/>
            <w:hideMark/>
          </w:tcPr>
          <w:p w14:paraId="095F6B21" w14:textId="77777777" w:rsidR="006E5C5F" w:rsidRPr="007B4DE8" w:rsidRDefault="006E5C5F" w:rsidP="007B4DE8">
            <w:pPr>
              <w:pStyle w:val="a5"/>
            </w:pPr>
            <w:r w:rsidRPr="007B4DE8">
              <w:t>16.19</w:t>
            </w:r>
          </w:p>
        </w:tc>
        <w:tc>
          <w:tcPr>
            <w:tcW w:w="574" w:type="pct"/>
            <w:tcBorders>
              <w:top w:val="nil"/>
              <w:left w:val="nil"/>
              <w:bottom w:val="single" w:sz="4" w:space="0" w:color="auto"/>
              <w:right w:val="single" w:sz="4" w:space="0" w:color="auto"/>
            </w:tcBorders>
            <w:shd w:val="clear" w:color="auto" w:fill="auto"/>
            <w:vAlign w:val="center"/>
            <w:hideMark/>
          </w:tcPr>
          <w:p w14:paraId="2C9D7661" w14:textId="77777777" w:rsidR="006E5C5F" w:rsidRPr="007B4DE8" w:rsidRDefault="006E5C5F" w:rsidP="007B4DE8">
            <w:pPr>
              <w:pStyle w:val="a5"/>
            </w:pPr>
            <w:r w:rsidRPr="007B4DE8">
              <w:t>67.9</w:t>
            </w:r>
          </w:p>
        </w:tc>
        <w:tc>
          <w:tcPr>
            <w:tcW w:w="512" w:type="pct"/>
            <w:tcBorders>
              <w:top w:val="nil"/>
              <w:left w:val="nil"/>
              <w:bottom w:val="single" w:sz="4" w:space="0" w:color="auto"/>
              <w:right w:val="single" w:sz="4" w:space="0" w:color="auto"/>
            </w:tcBorders>
            <w:shd w:val="clear" w:color="auto" w:fill="auto"/>
            <w:vAlign w:val="center"/>
            <w:hideMark/>
          </w:tcPr>
          <w:p w14:paraId="2FD33338" w14:textId="77777777" w:rsidR="006E5C5F" w:rsidRPr="007B4DE8" w:rsidRDefault="006E5C5F" w:rsidP="007B4DE8">
            <w:pPr>
              <w:pStyle w:val="a5"/>
            </w:pPr>
            <w:r w:rsidRPr="007B4DE8">
              <w:t>0.412</w:t>
            </w:r>
          </w:p>
        </w:tc>
      </w:tr>
      <w:tr w:rsidR="006E5C5F" w:rsidRPr="007B4DE8" w14:paraId="1B22C6FF"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AC7E3CF" w14:textId="77777777" w:rsidR="006E5C5F" w:rsidRPr="007B4DE8" w:rsidRDefault="006E5C5F" w:rsidP="007B4DE8">
            <w:pPr>
              <w:pStyle w:val="a5"/>
            </w:pPr>
            <w:r w:rsidRPr="007B4DE8">
              <w:t>1К20А</w:t>
            </w:r>
          </w:p>
        </w:tc>
        <w:tc>
          <w:tcPr>
            <w:tcW w:w="706" w:type="pct"/>
            <w:tcBorders>
              <w:top w:val="nil"/>
              <w:left w:val="nil"/>
              <w:bottom w:val="single" w:sz="4" w:space="0" w:color="auto"/>
              <w:right w:val="single" w:sz="4" w:space="0" w:color="auto"/>
            </w:tcBorders>
            <w:shd w:val="clear" w:color="auto" w:fill="auto"/>
            <w:vAlign w:val="center"/>
            <w:hideMark/>
          </w:tcPr>
          <w:p w14:paraId="017B2B7C" w14:textId="77777777" w:rsidR="006E5C5F" w:rsidRPr="007B4DE8" w:rsidRDefault="006E5C5F" w:rsidP="007B4DE8">
            <w:pPr>
              <w:pStyle w:val="a5"/>
            </w:pPr>
            <w:r w:rsidRPr="007B4DE8">
              <w:t>105.8</w:t>
            </w:r>
          </w:p>
        </w:tc>
        <w:tc>
          <w:tcPr>
            <w:tcW w:w="976" w:type="pct"/>
            <w:tcBorders>
              <w:top w:val="nil"/>
              <w:left w:val="nil"/>
              <w:bottom w:val="single" w:sz="4" w:space="0" w:color="auto"/>
              <w:right w:val="single" w:sz="4" w:space="0" w:color="auto"/>
            </w:tcBorders>
            <w:shd w:val="clear" w:color="auto" w:fill="auto"/>
            <w:vAlign w:val="center"/>
            <w:hideMark/>
          </w:tcPr>
          <w:p w14:paraId="6D3FD8C2" w14:textId="77777777" w:rsidR="006E5C5F" w:rsidRPr="007B4DE8" w:rsidRDefault="006E5C5F" w:rsidP="007B4DE8">
            <w:pPr>
              <w:pStyle w:val="a5"/>
            </w:pPr>
            <w:r w:rsidRPr="007B4DE8">
              <w:t>151.948</w:t>
            </w:r>
          </w:p>
        </w:tc>
        <w:tc>
          <w:tcPr>
            <w:tcW w:w="948" w:type="pct"/>
            <w:tcBorders>
              <w:top w:val="nil"/>
              <w:left w:val="nil"/>
              <w:bottom w:val="single" w:sz="4" w:space="0" w:color="auto"/>
              <w:right w:val="single" w:sz="4" w:space="0" w:color="auto"/>
            </w:tcBorders>
            <w:shd w:val="clear" w:color="auto" w:fill="auto"/>
            <w:vAlign w:val="center"/>
            <w:hideMark/>
          </w:tcPr>
          <w:p w14:paraId="456B8AD4" w14:textId="77777777" w:rsidR="006E5C5F" w:rsidRPr="007B4DE8" w:rsidRDefault="006E5C5F" w:rsidP="007B4DE8">
            <w:pPr>
              <w:pStyle w:val="a5"/>
            </w:pPr>
            <w:r w:rsidRPr="007B4DE8">
              <w:t>135.544</w:t>
            </w:r>
          </w:p>
        </w:tc>
        <w:tc>
          <w:tcPr>
            <w:tcW w:w="702" w:type="pct"/>
            <w:tcBorders>
              <w:top w:val="nil"/>
              <w:left w:val="nil"/>
              <w:bottom w:val="single" w:sz="4" w:space="0" w:color="auto"/>
              <w:right w:val="single" w:sz="4" w:space="0" w:color="auto"/>
            </w:tcBorders>
            <w:shd w:val="clear" w:color="auto" w:fill="auto"/>
            <w:vAlign w:val="center"/>
            <w:hideMark/>
          </w:tcPr>
          <w:p w14:paraId="49B9D23D" w14:textId="77777777" w:rsidR="006E5C5F" w:rsidRPr="007B4DE8" w:rsidRDefault="006E5C5F" w:rsidP="007B4DE8">
            <w:pPr>
              <w:pStyle w:val="a5"/>
            </w:pPr>
            <w:r w:rsidRPr="007B4DE8">
              <w:t>16.19</w:t>
            </w:r>
          </w:p>
        </w:tc>
        <w:tc>
          <w:tcPr>
            <w:tcW w:w="574" w:type="pct"/>
            <w:tcBorders>
              <w:top w:val="nil"/>
              <w:left w:val="nil"/>
              <w:bottom w:val="single" w:sz="4" w:space="0" w:color="auto"/>
              <w:right w:val="single" w:sz="4" w:space="0" w:color="auto"/>
            </w:tcBorders>
            <w:shd w:val="clear" w:color="auto" w:fill="auto"/>
            <w:vAlign w:val="center"/>
            <w:hideMark/>
          </w:tcPr>
          <w:p w14:paraId="78C34539" w14:textId="77777777" w:rsidR="006E5C5F" w:rsidRPr="007B4DE8" w:rsidRDefault="006E5C5F" w:rsidP="007B4DE8">
            <w:pPr>
              <w:pStyle w:val="a5"/>
            </w:pPr>
            <w:r w:rsidRPr="007B4DE8">
              <w:t>51</w:t>
            </w:r>
          </w:p>
        </w:tc>
        <w:tc>
          <w:tcPr>
            <w:tcW w:w="512" w:type="pct"/>
            <w:tcBorders>
              <w:top w:val="nil"/>
              <w:left w:val="nil"/>
              <w:bottom w:val="single" w:sz="4" w:space="0" w:color="auto"/>
              <w:right w:val="single" w:sz="4" w:space="0" w:color="auto"/>
            </w:tcBorders>
            <w:shd w:val="clear" w:color="auto" w:fill="auto"/>
            <w:vAlign w:val="center"/>
            <w:hideMark/>
          </w:tcPr>
          <w:p w14:paraId="76439E74" w14:textId="77777777" w:rsidR="006E5C5F" w:rsidRPr="007B4DE8" w:rsidRDefault="006E5C5F" w:rsidP="007B4DE8">
            <w:pPr>
              <w:pStyle w:val="a5"/>
            </w:pPr>
            <w:r w:rsidRPr="007B4DE8">
              <w:t>0.517</w:t>
            </w:r>
          </w:p>
        </w:tc>
      </w:tr>
      <w:tr w:rsidR="006E5C5F" w:rsidRPr="007B4DE8" w14:paraId="41B2E88D"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038EC0C" w14:textId="77777777" w:rsidR="006E5C5F" w:rsidRPr="007B4DE8" w:rsidRDefault="006E5C5F" w:rsidP="007B4DE8">
            <w:pPr>
              <w:pStyle w:val="a5"/>
            </w:pPr>
            <w:r w:rsidRPr="007B4DE8">
              <w:t>1К21</w:t>
            </w:r>
          </w:p>
        </w:tc>
        <w:tc>
          <w:tcPr>
            <w:tcW w:w="706" w:type="pct"/>
            <w:tcBorders>
              <w:top w:val="nil"/>
              <w:left w:val="nil"/>
              <w:bottom w:val="single" w:sz="4" w:space="0" w:color="auto"/>
              <w:right w:val="single" w:sz="4" w:space="0" w:color="auto"/>
            </w:tcBorders>
            <w:shd w:val="clear" w:color="auto" w:fill="auto"/>
            <w:vAlign w:val="center"/>
            <w:hideMark/>
          </w:tcPr>
          <w:p w14:paraId="42C43FCE" w14:textId="77777777" w:rsidR="006E5C5F" w:rsidRPr="007B4DE8" w:rsidRDefault="006E5C5F" w:rsidP="007B4DE8">
            <w:pPr>
              <w:pStyle w:val="a5"/>
            </w:pPr>
            <w:r w:rsidRPr="007B4DE8">
              <w:t>105.75</w:t>
            </w:r>
          </w:p>
        </w:tc>
        <w:tc>
          <w:tcPr>
            <w:tcW w:w="976" w:type="pct"/>
            <w:tcBorders>
              <w:top w:val="nil"/>
              <w:left w:val="nil"/>
              <w:bottom w:val="single" w:sz="4" w:space="0" w:color="auto"/>
              <w:right w:val="single" w:sz="4" w:space="0" w:color="auto"/>
            </w:tcBorders>
            <w:shd w:val="clear" w:color="auto" w:fill="auto"/>
            <w:vAlign w:val="center"/>
            <w:hideMark/>
          </w:tcPr>
          <w:p w14:paraId="7DD0AB8E" w14:textId="77777777" w:rsidR="006E5C5F" w:rsidRPr="007B4DE8" w:rsidRDefault="006E5C5F" w:rsidP="007B4DE8">
            <w:pPr>
              <w:pStyle w:val="a5"/>
            </w:pPr>
            <w:r w:rsidRPr="007B4DE8">
              <w:t>151.733</w:t>
            </w:r>
          </w:p>
        </w:tc>
        <w:tc>
          <w:tcPr>
            <w:tcW w:w="948" w:type="pct"/>
            <w:tcBorders>
              <w:top w:val="nil"/>
              <w:left w:val="nil"/>
              <w:bottom w:val="single" w:sz="4" w:space="0" w:color="auto"/>
              <w:right w:val="single" w:sz="4" w:space="0" w:color="auto"/>
            </w:tcBorders>
            <w:shd w:val="clear" w:color="auto" w:fill="auto"/>
            <w:vAlign w:val="center"/>
            <w:hideMark/>
          </w:tcPr>
          <w:p w14:paraId="4952721A" w14:textId="77777777" w:rsidR="006E5C5F" w:rsidRPr="007B4DE8" w:rsidRDefault="006E5C5F" w:rsidP="007B4DE8">
            <w:pPr>
              <w:pStyle w:val="a5"/>
            </w:pPr>
            <w:r w:rsidRPr="007B4DE8">
              <w:t>135.544</w:t>
            </w:r>
          </w:p>
        </w:tc>
        <w:tc>
          <w:tcPr>
            <w:tcW w:w="702" w:type="pct"/>
            <w:tcBorders>
              <w:top w:val="nil"/>
              <w:left w:val="nil"/>
              <w:bottom w:val="single" w:sz="4" w:space="0" w:color="auto"/>
              <w:right w:val="single" w:sz="4" w:space="0" w:color="auto"/>
            </w:tcBorders>
            <w:shd w:val="clear" w:color="auto" w:fill="auto"/>
            <w:vAlign w:val="center"/>
            <w:hideMark/>
          </w:tcPr>
          <w:p w14:paraId="7AF031AC" w14:textId="77777777" w:rsidR="006E5C5F" w:rsidRPr="007B4DE8" w:rsidRDefault="006E5C5F" w:rsidP="007B4DE8">
            <w:pPr>
              <w:pStyle w:val="a5"/>
            </w:pPr>
            <w:r w:rsidRPr="007B4DE8">
              <w:t>16.19</w:t>
            </w:r>
          </w:p>
        </w:tc>
        <w:tc>
          <w:tcPr>
            <w:tcW w:w="574" w:type="pct"/>
            <w:tcBorders>
              <w:top w:val="nil"/>
              <w:left w:val="nil"/>
              <w:bottom w:val="single" w:sz="4" w:space="0" w:color="auto"/>
              <w:right w:val="single" w:sz="4" w:space="0" w:color="auto"/>
            </w:tcBorders>
            <w:shd w:val="clear" w:color="auto" w:fill="auto"/>
            <w:vAlign w:val="center"/>
            <w:hideMark/>
          </w:tcPr>
          <w:p w14:paraId="6BAE98B4" w14:textId="77777777" w:rsidR="006E5C5F" w:rsidRPr="007B4DE8" w:rsidRDefault="006E5C5F" w:rsidP="007B4DE8">
            <w:pPr>
              <w:pStyle w:val="a5"/>
            </w:pPr>
            <w:r w:rsidRPr="007B4DE8">
              <w:t>143</w:t>
            </w:r>
          </w:p>
        </w:tc>
        <w:tc>
          <w:tcPr>
            <w:tcW w:w="512" w:type="pct"/>
            <w:tcBorders>
              <w:top w:val="nil"/>
              <w:left w:val="nil"/>
              <w:bottom w:val="single" w:sz="4" w:space="0" w:color="auto"/>
              <w:right w:val="single" w:sz="4" w:space="0" w:color="auto"/>
            </w:tcBorders>
            <w:shd w:val="clear" w:color="auto" w:fill="auto"/>
            <w:vAlign w:val="center"/>
            <w:hideMark/>
          </w:tcPr>
          <w:p w14:paraId="24253019" w14:textId="77777777" w:rsidR="006E5C5F" w:rsidRPr="007B4DE8" w:rsidRDefault="006E5C5F" w:rsidP="007B4DE8">
            <w:pPr>
              <w:pStyle w:val="a5"/>
            </w:pPr>
            <w:r w:rsidRPr="007B4DE8">
              <w:t>0.517</w:t>
            </w:r>
          </w:p>
        </w:tc>
      </w:tr>
      <w:tr w:rsidR="006E5C5F" w:rsidRPr="007B4DE8" w14:paraId="6075980E"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7904F47" w14:textId="77777777" w:rsidR="006E5C5F" w:rsidRPr="007B4DE8" w:rsidRDefault="006E5C5F" w:rsidP="007B4DE8">
            <w:pPr>
              <w:pStyle w:val="a5"/>
            </w:pPr>
            <w:r w:rsidRPr="007B4DE8">
              <w:t>1К22</w:t>
            </w:r>
          </w:p>
        </w:tc>
        <w:tc>
          <w:tcPr>
            <w:tcW w:w="706" w:type="pct"/>
            <w:tcBorders>
              <w:top w:val="nil"/>
              <w:left w:val="nil"/>
              <w:bottom w:val="single" w:sz="4" w:space="0" w:color="auto"/>
              <w:right w:val="single" w:sz="4" w:space="0" w:color="auto"/>
            </w:tcBorders>
            <w:shd w:val="clear" w:color="auto" w:fill="auto"/>
            <w:vAlign w:val="center"/>
            <w:hideMark/>
          </w:tcPr>
          <w:p w14:paraId="463E1967" w14:textId="77777777" w:rsidR="006E5C5F" w:rsidRPr="007B4DE8" w:rsidRDefault="006E5C5F" w:rsidP="007B4DE8">
            <w:pPr>
              <w:pStyle w:val="a5"/>
            </w:pPr>
            <w:r w:rsidRPr="007B4DE8">
              <w:t>103.95</w:t>
            </w:r>
          </w:p>
        </w:tc>
        <w:tc>
          <w:tcPr>
            <w:tcW w:w="976" w:type="pct"/>
            <w:tcBorders>
              <w:top w:val="nil"/>
              <w:left w:val="nil"/>
              <w:bottom w:val="single" w:sz="4" w:space="0" w:color="auto"/>
              <w:right w:val="single" w:sz="4" w:space="0" w:color="auto"/>
            </w:tcBorders>
            <w:shd w:val="clear" w:color="auto" w:fill="auto"/>
            <w:vAlign w:val="center"/>
            <w:hideMark/>
          </w:tcPr>
          <w:p w14:paraId="5761709D" w14:textId="77777777" w:rsidR="006E5C5F" w:rsidRPr="007B4DE8" w:rsidRDefault="006E5C5F" w:rsidP="007B4DE8">
            <w:pPr>
              <w:pStyle w:val="a5"/>
            </w:pPr>
            <w:r w:rsidRPr="007B4DE8">
              <w:t>151.316</w:t>
            </w:r>
          </w:p>
        </w:tc>
        <w:tc>
          <w:tcPr>
            <w:tcW w:w="948" w:type="pct"/>
            <w:tcBorders>
              <w:top w:val="nil"/>
              <w:left w:val="nil"/>
              <w:bottom w:val="single" w:sz="4" w:space="0" w:color="auto"/>
              <w:right w:val="single" w:sz="4" w:space="0" w:color="auto"/>
            </w:tcBorders>
            <w:shd w:val="clear" w:color="auto" w:fill="auto"/>
            <w:vAlign w:val="center"/>
            <w:hideMark/>
          </w:tcPr>
          <w:p w14:paraId="502A1BF7" w14:textId="77777777" w:rsidR="006E5C5F" w:rsidRPr="007B4DE8" w:rsidRDefault="006E5C5F" w:rsidP="007B4DE8">
            <w:pPr>
              <w:pStyle w:val="a5"/>
            </w:pPr>
            <w:r w:rsidRPr="007B4DE8">
              <w:t>135.99</w:t>
            </w:r>
          </w:p>
        </w:tc>
        <w:tc>
          <w:tcPr>
            <w:tcW w:w="702" w:type="pct"/>
            <w:tcBorders>
              <w:top w:val="nil"/>
              <w:left w:val="nil"/>
              <w:bottom w:val="single" w:sz="4" w:space="0" w:color="auto"/>
              <w:right w:val="single" w:sz="4" w:space="0" w:color="auto"/>
            </w:tcBorders>
            <w:shd w:val="clear" w:color="auto" w:fill="auto"/>
            <w:vAlign w:val="center"/>
            <w:hideMark/>
          </w:tcPr>
          <w:p w14:paraId="7A7F9FE7" w14:textId="77777777" w:rsidR="006E5C5F" w:rsidRPr="007B4DE8" w:rsidRDefault="006E5C5F" w:rsidP="007B4DE8">
            <w:pPr>
              <w:pStyle w:val="a5"/>
            </w:pPr>
            <w:r w:rsidRPr="007B4DE8">
              <w:t>15.326</w:t>
            </w:r>
          </w:p>
        </w:tc>
        <w:tc>
          <w:tcPr>
            <w:tcW w:w="574" w:type="pct"/>
            <w:tcBorders>
              <w:top w:val="nil"/>
              <w:left w:val="nil"/>
              <w:bottom w:val="single" w:sz="4" w:space="0" w:color="auto"/>
              <w:right w:val="single" w:sz="4" w:space="0" w:color="auto"/>
            </w:tcBorders>
            <w:shd w:val="clear" w:color="auto" w:fill="auto"/>
            <w:vAlign w:val="center"/>
            <w:hideMark/>
          </w:tcPr>
          <w:p w14:paraId="0D266492" w14:textId="77777777" w:rsidR="006E5C5F" w:rsidRPr="007B4DE8" w:rsidRDefault="006E5C5F" w:rsidP="007B4DE8">
            <w:pPr>
              <w:pStyle w:val="a5"/>
            </w:pPr>
            <w:r w:rsidRPr="007B4DE8">
              <w:t>71</w:t>
            </w:r>
          </w:p>
        </w:tc>
        <w:tc>
          <w:tcPr>
            <w:tcW w:w="512" w:type="pct"/>
            <w:tcBorders>
              <w:top w:val="nil"/>
              <w:left w:val="nil"/>
              <w:bottom w:val="single" w:sz="4" w:space="0" w:color="auto"/>
              <w:right w:val="single" w:sz="4" w:space="0" w:color="auto"/>
            </w:tcBorders>
            <w:shd w:val="clear" w:color="auto" w:fill="auto"/>
            <w:vAlign w:val="center"/>
            <w:hideMark/>
          </w:tcPr>
          <w:p w14:paraId="14ECEE10" w14:textId="77777777" w:rsidR="006E5C5F" w:rsidRPr="007B4DE8" w:rsidRDefault="006E5C5F" w:rsidP="007B4DE8">
            <w:pPr>
              <w:pStyle w:val="a5"/>
            </w:pPr>
            <w:r w:rsidRPr="007B4DE8">
              <w:t>0.517</w:t>
            </w:r>
          </w:p>
        </w:tc>
      </w:tr>
      <w:tr w:rsidR="006E5C5F" w:rsidRPr="007B4DE8" w14:paraId="320F584F"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A572C6D" w14:textId="43EE7961"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1D50152F" w14:textId="77777777" w:rsidR="006E5C5F" w:rsidRPr="007B4DE8" w:rsidRDefault="006E5C5F" w:rsidP="007B4DE8">
            <w:pPr>
              <w:pStyle w:val="a5"/>
            </w:pPr>
            <w:r w:rsidRPr="007B4DE8">
              <w:t>100</w:t>
            </w:r>
          </w:p>
        </w:tc>
        <w:tc>
          <w:tcPr>
            <w:tcW w:w="976" w:type="pct"/>
            <w:tcBorders>
              <w:top w:val="nil"/>
              <w:left w:val="nil"/>
              <w:bottom w:val="single" w:sz="4" w:space="0" w:color="auto"/>
              <w:right w:val="single" w:sz="4" w:space="0" w:color="auto"/>
            </w:tcBorders>
            <w:shd w:val="clear" w:color="auto" w:fill="auto"/>
            <w:vAlign w:val="center"/>
            <w:hideMark/>
          </w:tcPr>
          <w:p w14:paraId="24497FC5" w14:textId="77777777" w:rsidR="006E5C5F" w:rsidRPr="007B4DE8" w:rsidRDefault="006E5C5F" w:rsidP="007B4DE8">
            <w:pPr>
              <w:pStyle w:val="a5"/>
            </w:pPr>
            <w:r w:rsidRPr="007B4DE8">
              <w:t>151.186</w:t>
            </w:r>
          </w:p>
        </w:tc>
        <w:tc>
          <w:tcPr>
            <w:tcW w:w="948" w:type="pct"/>
            <w:tcBorders>
              <w:top w:val="nil"/>
              <w:left w:val="nil"/>
              <w:bottom w:val="single" w:sz="4" w:space="0" w:color="auto"/>
              <w:right w:val="single" w:sz="4" w:space="0" w:color="auto"/>
            </w:tcBorders>
            <w:shd w:val="clear" w:color="auto" w:fill="auto"/>
            <w:vAlign w:val="center"/>
            <w:hideMark/>
          </w:tcPr>
          <w:p w14:paraId="32B77E49" w14:textId="77777777" w:rsidR="006E5C5F" w:rsidRPr="007B4DE8" w:rsidRDefault="006E5C5F" w:rsidP="007B4DE8">
            <w:pPr>
              <w:pStyle w:val="a5"/>
            </w:pPr>
            <w:r w:rsidRPr="007B4DE8">
              <w:t>136.13</w:t>
            </w:r>
          </w:p>
        </w:tc>
        <w:tc>
          <w:tcPr>
            <w:tcW w:w="702" w:type="pct"/>
            <w:tcBorders>
              <w:top w:val="nil"/>
              <w:left w:val="nil"/>
              <w:bottom w:val="single" w:sz="4" w:space="0" w:color="auto"/>
              <w:right w:val="single" w:sz="4" w:space="0" w:color="auto"/>
            </w:tcBorders>
            <w:shd w:val="clear" w:color="auto" w:fill="auto"/>
            <w:vAlign w:val="center"/>
            <w:hideMark/>
          </w:tcPr>
          <w:p w14:paraId="44748891" w14:textId="77777777" w:rsidR="006E5C5F" w:rsidRPr="007B4DE8" w:rsidRDefault="006E5C5F" w:rsidP="007B4DE8">
            <w:pPr>
              <w:pStyle w:val="a5"/>
            </w:pPr>
            <w:r w:rsidRPr="007B4DE8">
              <w:t>15.056</w:t>
            </w:r>
          </w:p>
        </w:tc>
        <w:tc>
          <w:tcPr>
            <w:tcW w:w="574" w:type="pct"/>
            <w:tcBorders>
              <w:top w:val="nil"/>
              <w:left w:val="nil"/>
              <w:bottom w:val="single" w:sz="4" w:space="0" w:color="auto"/>
              <w:right w:val="single" w:sz="4" w:space="0" w:color="auto"/>
            </w:tcBorders>
            <w:shd w:val="clear" w:color="auto" w:fill="auto"/>
            <w:vAlign w:val="center"/>
            <w:hideMark/>
          </w:tcPr>
          <w:p w14:paraId="45A7F88B" w14:textId="77777777" w:rsidR="006E5C5F" w:rsidRPr="007B4DE8" w:rsidRDefault="006E5C5F" w:rsidP="007B4DE8">
            <w:pPr>
              <w:pStyle w:val="a5"/>
            </w:pPr>
            <w:r w:rsidRPr="007B4DE8">
              <w:t>4</w:t>
            </w:r>
          </w:p>
        </w:tc>
        <w:tc>
          <w:tcPr>
            <w:tcW w:w="512" w:type="pct"/>
            <w:tcBorders>
              <w:top w:val="nil"/>
              <w:left w:val="nil"/>
              <w:bottom w:val="single" w:sz="4" w:space="0" w:color="auto"/>
              <w:right w:val="single" w:sz="4" w:space="0" w:color="auto"/>
            </w:tcBorders>
            <w:shd w:val="clear" w:color="auto" w:fill="auto"/>
            <w:vAlign w:val="center"/>
            <w:hideMark/>
          </w:tcPr>
          <w:p w14:paraId="57F6CC7A" w14:textId="77777777" w:rsidR="006E5C5F" w:rsidRPr="007B4DE8" w:rsidRDefault="006E5C5F" w:rsidP="007B4DE8">
            <w:pPr>
              <w:pStyle w:val="a5"/>
            </w:pPr>
            <w:r w:rsidRPr="007B4DE8">
              <w:t>0.517</w:t>
            </w:r>
          </w:p>
        </w:tc>
      </w:tr>
      <w:tr w:rsidR="006E5C5F" w:rsidRPr="007B4DE8" w14:paraId="0FF9BBA8"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1BBAF6F" w14:textId="2EB349B1"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6845FBE8" w14:textId="77777777" w:rsidR="006E5C5F" w:rsidRPr="007B4DE8" w:rsidRDefault="006E5C5F" w:rsidP="007B4DE8">
            <w:pPr>
              <w:pStyle w:val="a5"/>
            </w:pPr>
            <w:r w:rsidRPr="007B4DE8">
              <w:t>100</w:t>
            </w:r>
          </w:p>
        </w:tc>
        <w:tc>
          <w:tcPr>
            <w:tcW w:w="976" w:type="pct"/>
            <w:tcBorders>
              <w:top w:val="nil"/>
              <w:left w:val="nil"/>
              <w:bottom w:val="single" w:sz="4" w:space="0" w:color="auto"/>
              <w:right w:val="single" w:sz="4" w:space="0" w:color="auto"/>
            </w:tcBorders>
            <w:shd w:val="clear" w:color="auto" w:fill="auto"/>
            <w:vAlign w:val="center"/>
            <w:hideMark/>
          </w:tcPr>
          <w:p w14:paraId="5FDDD12A" w14:textId="77777777" w:rsidR="006E5C5F" w:rsidRPr="007B4DE8" w:rsidRDefault="006E5C5F" w:rsidP="007B4DE8">
            <w:pPr>
              <w:pStyle w:val="a5"/>
            </w:pPr>
            <w:r w:rsidRPr="007B4DE8">
              <w:t>151.125</w:t>
            </w:r>
          </w:p>
        </w:tc>
        <w:tc>
          <w:tcPr>
            <w:tcW w:w="948" w:type="pct"/>
            <w:tcBorders>
              <w:top w:val="nil"/>
              <w:left w:val="nil"/>
              <w:bottom w:val="single" w:sz="4" w:space="0" w:color="auto"/>
              <w:right w:val="single" w:sz="4" w:space="0" w:color="auto"/>
            </w:tcBorders>
            <w:shd w:val="clear" w:color="auto" w:fill="auto"/>
            <w:vAlign w:val="center"/>
            <w:hideMark/>
          </w:tcPr>
          <w:p w14:paraId="5BAE28F3" w14:textId="77777777" w:rsidR="006E5C5F" w:rsidRPr="007B4DE8" w:rsidRDefault="006E5C5F" w:rsidP="007B4DE8">
            <w:pPr>
              <w:pStyle w:val="a5"/>
            </w:pPr>
            <w:r w:rsidRPr="007B4DE8">
              <w:t>136.185</w:t>
            </w:r>
          </w:p>
        </w:tc>
        <w:tc>
          <w:tcPr>
            <w:tcW w:w="702" w:type="pct"/>
            <w:tcBorders>
              <w:top w:val="nil"/>
              <w:left w:val="nil"/>
              <w:bottom w:val="single" w:sz="4" w:space="0" w:color="auto"/>
              <w:right w:val="single" w:sz="4" w:space="0" w:color="auto"/>
            </w:tcBorders>
            <w:shd w:val="clear" w:color="auto" w:fill="auto"/>
            <w:vAlign w:val="center"/>
            <w:hideMark/>
          </w:tcPr>
          <w:p w14:paraId="4365D34F" w14:textId="77777777" w:rsidR="006E5C5F" w:rsidRPr="007B4DE8" w:rsidRDefault="006E5C5F" w:rsidP="007B4DE8">
            <w:pPr>
              <w:pStyle w:val="a5"/>
            </w:pPr>
            <w:r w:rsidRPr="007B4DE8">
              <w:t>14.94</w:t>
            </w:r>
          </w:p>
        </w:tc>
        <w:tc>
          <w:tcPr>
            <w:tcW w:w="574" w:type="pct"/>
            <w:tcBorders>
              <w:top w:val="nil"/>
              <w:left w:val="nil"/>
              <w:bottom w:val="single" w:sz="4" w:space="0" w:color="auto"/>
              <w:right w:val="single" w:sz="4" w:space="0" w:color="auto"/>
            </w:tcBorders>
            <w:shd w:val="clear" w:color="auto" w:fill="auto"/>
            <w:vAlign w:val="center"/>
            <w:hideMark/>
          </w:tcPr>
          <w:p w14:paraId="34686028" w14:textId="77777777" w:rsidR="006E5C5F" w:rsidRPr="007B4DE8" w:rsidRDefault="006E5C5F" w:rsidP="007B4DE8">
            <w:pPr>
              <w:pStyle w:val="a5"/>
            </w:pPr>
            <w:r w:rsidRPr="007B4DE8">
              <w:t>3</w:t>
            </w:r>
          </w:p>
        </w:tc>
        <w:tc>
          <w:tcPr>
            <w:tcW w:w="512" w:type="pct"/>
            <w:tcBorders>
              <w:top w:val="nil"/>
              <w:left w:val="nil"/>
              <w:bottom w:val="single" w:sz="4" w:space="0" w:color="auto"/>
              <w:right w:val="single" w:sz="4" w:space="0" w:color="auto"/>
            </w:tcBorders>
            <w:shd w:val="clear" w:color="auto" w:fill="auto"/>
            <w:vAlign w:val="center"/>
            <w:hideMark/>
          </w:tcPr>
          <w:p w14:paraId="233DABEF" w14:textId="77777777" w:rsidR="006E5C5F" w:rsidRPr="007B4DE8" w:rsidRDefault="006E5C5F" w:rsidP="007B4DE8">
            <w:pPr>
              <w:pStyle w:val="a5"/>
            </w:pPr>
            <w:r w:rsidRPr="007B4DE8">
              <w:t>0.517</w:t>
            </w:r>
          </w:p>
        </w:tc>
      </w:tr>
      <w:tr w:rsidR="006E5C5F" w:rsidRPr="007B4DE8" w14:paraId="3354B1F5"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7AA0C89C" w14:textId="77777777" w:rsidR="006E5C5F" w:rsidRPr="007B4DE8" w:rsidRDefault="006E5C5F" w:rsidP="007B4DE8">
            <w:pPr>
              <w:pStyle w:val="a5"/>
            </w:pPr>
            <w:r w:rsidRPr="007B4DE8">
              <w:t>1К23</w:t>
            </w:r>
          </w:p>
        </w:tc>
        <w:tc>
          <w:tcPr>
            <w:tcW w:w="706" w:type="pct"/>
            <w:tcBorders>
              <w:top w:val="nil"/>
              <w:left w:val="nil"/>
              <w:bottom w:val="single" w:sz="4" w:space="0" w:color="auto"/>
              <w:right w:val="single" w:sz="4" w:space="0" w:color="auto"/>
            </w:tcBorders>
            <w:shd w:val="clear" w:color="auto" w:fill="auto"/>
            <w:vAlign w:val="center"/>
            <w:hideMark/>
          </w:tcPr>
          <w:p w14:paraId="053D0BCD" w14:textId="77777777" w:rsidR="006E5C5F" w:rsidRPr="007B4DE8" w:rsidRDefault="006E5C5F" w:rsidP="007B4DE8">
            <w:pPr>
              <w:pStyle w:val="a5"/>
            </w:pPr>
            <w:r w:rsidRPr="007B4DE8">
              <w:t>100.15</w:t>
            </w:r>
          </w:p>
        </w:tc>
        <w:tc>
          <w:tcPr>
            <w:tcW w:w="976" w:type="pct"/>
            <w:tcBorders>
              <w:top w:val="nil"/>
              <w:left w:val="nil"/>
              <w:bottom w:val="single" w:sz="4" w:space="0" w:color="auto"/>
              <w:right w:val="single" w:sz="4" w:space="0" w:color="auto"/>
            </w:tcBorders>
            <w:shd w:val="clear" w:color="auto" w:fill="auto"/>
            <w:vAlign w:val="center"/>
            <w:hideMark/>
          </w:tcPr>
          <w:p w14:paraId="11FA6628" w14:textId="77777777" w:rsidR="006E5C5F" w:rsidRPr="007B4DE8" w:rsidRDefault="006E5C5F" w:rsidP="007B4DE8">
            <w:pPr>
              <w:pStyle w:val="a5"/>
            </w:pPr>
            <w:r w:rsidRPr="007B4DE8">
              <w:t>151.099</w:t>
            </w:r>
          </w:p>
        </w:tc>
        <w:tc>
          <w:tcPr>
            <w:tcW w:w="948" w:type="pct"/>
            <w:tcBorders>
              <w:top w:val="nil"/>
              <w:left w:val="nil"/>
              <w:bottom w:val="single" w:sz="4" w:space="0" w:color="auto"/>
              <w:right w:val="single" w:sz="4" w:space="0" w:color="auto"/>
            </w:tcBorders>
            <w:shd w:val="clear" w:color="auto" w:fill="auto"/>
            <w:vAlign w:val="center"/>
            <w:hideMark/>
          </w:tcPr>
          <w:p w14:paraId="4E2DC63A" w14:textId="77777777" w:rsidR="006E5C5F" w:rsidRPr="007B4DE8" w:rsidRDefault="006E5C5F" w:rsidP="007B4DE8">
            <w:pPr>
              <w:pStyle w:val="a5"/>
            </w:pPr>
            <w:r w:rsidRPr="007B4DE8">
              <w:t>136.212</w:t>
            </w:r>
          </w:p>
        </w:tc>
        <w:tc>
          <w:tcPr>
            <w:tcW w:w="702" w:type="pct"/>
            <w:tcBorders>
              <w:top w:val="nil"/>
              <w:left w:val="nil"/>
              <w:bottom w:val="single" w:sz="4" w:space="0" w:color="auto"/>
              <w:right w:val="single" w:sz="4" w:space="0" w:color="auto"/>
            </w:tcBorders>
            <w:shd w:val="clear" w:color="auto" w:fill="auto"/>
            <w:vAlign w:val="center"/>
            <w:hideMark/>
          </w:tcPr>
          <w:p w14:paraId="4D1A73AA" w14:textId="77777777" w:rsidR="006E5C5F" w:rsidRPr="007B4DE8" w:rsidRDefault="006E5C5F" w:rsidP="007B4DE8">
            <w:pPr>
              <w:pStyle w:val="a5"/>
            </w:pPr>
            <w:r w:rsidRPr="007B4DE8">
              <w:t>14.886</w:t>
            </w:r>
          </w:p>
        </w:tc>
        <w:tc>
          <w:tcPr>
            <w:tcW w:w="574" w:type="pct"/>
            <w:tcBorders>
              <w:top w:val="nil"/>
              <w:left w:val="nil"/>
              <w:bottom w:val="single" w:sz="4" w:space="0" w:color="auto"/>
              <w:right w:val="single" w:sz="4" w:space="0" w:color="auto"/>
            </w:tcBorders>
            <w:shd w:val="clear" w:color="auto" w:fill="auto"/>
            <w:vAlign w:val="center"/>
            <w:hideMark/>
          </w:tcPr>
          <w:p w14:paraId="0AD41D5F" w14:textId="77777777" w:rsidR="006E5C5F" w:rsidRPr="007B4DE8" w:rsidRDefault="006E5C5F" w:rsidP="007B4DE8">
            <w:pPr>
              <w:pStyle w:val="a5"/>
            </w:pPr>
            <w:r w:rsidRPr="007B4DE8">
              <w:t>85</w:t>
            </w:r>
          </w:p>
        </w:tc>
        <w:tc>
          <w:tcPr>
            <w:tcW w:w="512" w:type="pct"/>
            <w:tcBorders>
              <w:top w:val="nil"/>
              <w:left w:val="nil"/>
              <w:bottom w:val="single" w:sz="4" w:space="0" w:color="auto"/>
              <w:right w:val="single" w:sz="4" w:space="0" w:color="auto"/>
            </w:tcBorders>
            <w:shd w:val="clear" w:color="auto" w:fill="auto"/>
            <w:vAlign w:val="center"/>
            <w:hideMark/>
          </w:tcPr>
          <w:p w14:paraId="06778C79" w14:textId="77777777" w:rsidR="006E5C5F" w:rsidRPr="007B4DE8" w:rsidRDefault="006E5C5F" w:rsidP="007B4DE8">
            <w:pPr>
              <w:pStyle w:val="a5"/>
            </w:pPr>
            <w:r w:rsidRPr="007B4DE8">
              <w:t>0.517</w:t>
            </w:r>
          </w:p>
        </w:tc>
      </w:tr>
      <w:tr w:rsidR="006E5C5F" w:rsidRPr="007B4DE8" w14:paraId="77254BE4"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33BE017" w14:textId="77777777" w:rsidR="006E5C5F" w:rsidRPr="007B4DE8" w:rsidRDefault="006E5C5F" w:rsidP="007B4DE8">
            <w:pPr>
              <w:pStyle w:val="a5"/>
            </w:pPr>
            <w:r w:rsidRPr="007B4DE8">
              <w:t>1К23А</w:t>
            </w:r>
          </w:p>
        </w:tc>
        <w:tc>
          <w:tcPr>
            <w:tcW w:w="706" w:type="pct"/>
            <w:tcBorders>
              <w:top w:val="nil"/>
              <w:left w:val="nil"/>
              <w:bottom w:val="single" w:sz="4" w:space="0" w:color="auto"/>
              <w:right w:val="single" w:sz="4" w:space="0" w:color="auto"/>
            </w:tcBorders>
            <w:shd w:val="clear" w:color="auto" w:fill="auto"/>
            <w:vAlign w:val="center"/>
            <w:hideMark/>
          </w:tcPr>
          <w:p w14:paraId="3B10B543" w14:textId="77777777" w:rsidR="006E5C5F" w:rsidRPr="007B4DE8" w:rsidRDefault="006E5C5F" w:rsidP="007B4DE8">
            <w:pPr>
              <w:pStyle w:val="a5"/>
            </w:pPr>
            <w:r w:rsidRPr="007B4DE8">
              <w:t>99.11</w:t>
            </w:r>
          </w:p>
        </w:tc>
        <w:tc>
          <w:tcPr>
            <w:tcW w:w="976" w:type="pct"/>
            <w:tcBorders>
              <w:top w:val="nil"/>
              <w:left w:val="nil"/>
              <w:bottom w:val="single" w:sz="4" w:space="0" w:color="auto"/>
              <w:right w:val="single" w:sz="4" w:space="0" w:color="auto"/>
            </w:tcBorders>
            <w:shd w:val="clear" w:color="auto" w:fill="auto"/>
            <w:vAlign w:val="center"/>
            <w:hideMark/>
          </w:tcPr>
          <w:p w14:paraId="0B069C31" w14:textId="77777777" w:rsidR="006E5C5F" w:rsidRPr="007B4DE8" w:rsidRDefault="006E5C5F" w:rsidP="007B4DE8">
            <w:pPr>
              <w:pStyle w:val="a5"/>
            </w:pPr>
            <w:r w:rsidRPr="007B4DE8">
              <w:t>151.016</w:t>
            </w:r>
          </w:p>
        </w:tc>
        <w:tc>
          <w:tcPr>
            <w:tcW w:w="948" w:type="pct"/>
            <w:tcBorders>
              <w:top w:val="nil"/>
              <w:left w:val="nil"/>
              <w:bottom w:val="single" w:sz="4" w:space="0" w:color="auto"/>
              <w:right w:val="single" w:sz="4" w:space="0" w:color="auto"/>
            </w:tcBorders>
            <w:shd w:val="clear" w:color="auto" w:fill="auto"/>
            <w:vAlign w:val="center"/>
            <w:hideMark/>
          </w:tcPr>
          <w:p w14:paraId="17A2B6E8" w14:textId="77777777" w:rsidR="006E5C5F" w:rsidRPr="007B4DE8" w:rsidRDefault="006E5C5F" w:rsidP="007B4DE8">
            <w:pPr>
              <w:pStyle w:val="a5"/>
            </w:pPr>
            <w:r w:rsidRPr="007B4DE8">
              <w:t>136.301</w:t>
            </w:r>
          </w:p>
        </w:tc>
        <w:tc>
          <w:tcPr>
            <w:tcW w:w="702" w:type="pct"/>
            <w:tcBorders>
              <w:top w:val="nil"/>
              <w:left w:val="nil"/>
              <w:bottom w:val="single" w:sz="4" w:space="0" w:color="auto"/>
              <w:right w:val="single" w:sz="4" w:space="0" w:color="auto"/>
            </w:tcBorders>
            <w:shd w:val="clear" w:color="auto" w:fill="auto"/>
            <w:vAlign w:val="center"/>
            <w:hideMark/>
          </w:tcPr>
          <w:p w14:paraId="584F911C" w14:textId="77777777" w:rsidR="006E5C5F" w:rsidRPr="007B4DE8" w:rsidRDefault="006E5C5F" w:rsidP="007B4DE8">
            <w:pPr>
              <w:pStyle w:val="a5"/>
            </w:pPr>
            <w:r w:rsidRPr="007B4DE8">
              <w:t>14.715</w:t>
            </w:r>
          </w:p>
        </w:tc>
        <w:tc>
          <w:tcPr>
            <w:tcW w:w="574" w:type="pct"/>
            <w:tcBorders>
              <w:top w:val="nil"/>
              <w:left w:val="nil"/>
              <w:bottom w:val="single" w:sz="4" w:space="0" w:color="auto"/>
              <w:right w:val="single" w:sz="4" w:space="0" w:color="auto"/>
            </w:tcBorders>
            <w:shd w:val="clear" w:color="auto" w:fill="auto"/>
            <w:vAlign w:val="center"/>
            <w:hideMark/>
          </w:tcPr>
          <w:p w14:paraId="7F7ECD2A" w14:textId="77777777" w:rsidR="006E5C5F" w:rsidRPr="007B4DE8" w:rsidRDefault="006E5C5F" w:rsidP="007B4DE8">
            <w:pPr>
              <w:pStyle w:val="a5"/>
            </w:pPr>
            <w:r w:rsidRPr="007B4DE8">
              <w:t>88</w:t>
            </w:r>
          </w:p>
        </w:tc>
        <w:tc>
          <w:tcPr>
            <w:tcW w:w="512" w:type="pct"/>
            <w:tcBorders>
              <w:top w:val="nil"/>
              <w:left w:val="nil"/>
              <w:bottom w:val="single" w:sz="4" w:space="0" w:color="auto"/>
              <w:right w:val="single" w:sz="4" w:space="0" w:color="auto"/>
            </w:tcBorders>
            <w:shd w:val="clear" w:color="auto" w:fill="auto"/>
            <w:vAlign w:val="center"/>
            <w:hideMark/>
          </w:tcPr>
          <w:p w14:paraId="3E91B6F9" w14:textId="77777777" w:rsidR="006E5C5F" w:rsidRPr="007B4DE8" w:rsidRDefault="006E5C5F" w:rsidP="007B4DE8">
            <w:pPr>
              <w:pStyle w:val="a5"/>
            </w:pPr>
            <w:r w:rsidRPr="007B4DE8">
              <w:t>0.517</w:t>
            </w:r>
          </w:p>
        </w:tc>
      </w:tr>
      <w:tr w:rsidR="006E5C5F" w:rsidRPr="007B4DE8" w14:paraId="6C6863FB"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6CDD5712" w14:textId="77777777" w:rsidR="006E5C5F" w:rsidRPr="007B4DE8" w:rsidRDefault="006E5C5F" w:rsidP="007B4DE8">
            <w:pPr>
              <w:pStyle w:val="a5"/>
            </w:pPr>
            <w:r w:rsidRPr="007B4DE8">
              <w:t>1К24</w:t>
            </w:r>
          </w:p>
        </w:tc>
        <w:tc>
          <w:tcPr>
            <w:tcW w:w="706" w:type="pct"/>
            <w:tcBorders>
              <w:top w:val="nil"/>
              <w:left w:val="nil"/>
              <w:bottom w:val="single" w:sz="4" w:space="0" w:color="auto"/>
              <w:right w:val="single" w:sz="4" w:space="0" w:color="auto"/>
            </w:tcBorders>
            <w:shd w:val="clear" w:color="auto" w:fill="auto"/>
            <w:vAlign w:val="center"/>
            <w:hideMark/>
          </w:tcPr>
          <w:p w14:paraId="02624774" w14:textId="77777777" w:rsidR="006E5C5F" w:rsidRPr="007B4DE8" w:rsidRDefault="006E5C5F" w:rsidP="007B4DE8">
            <w:pPr>
              <w:pStyle w:val="a5"/>
            </w:pPr>
            <w:r w:rsidRPr="007B4DE8">
              <w:t>98.75</w:t>
            </w:r>
          </w:p>
        </w:tc>
        <w:tc>
          <w:tcPr>
            <w:tcW w:w="976" w:type="pct"/>
            <w:tcBorders>
              <w:top w:val="nil"/>
              <w:left w:val="nil"/>
              <w:bottom w:val="single" w:sz="4" w:space="0" w:color="auto"/>
              <w:right w:val="single" w:sz="4" w:space="0" w:color="auto"/>
            </w:tcBorders>
            <w:shd w:val="clear" w:color="auto" w:fill="auto"/>
            <w:vAlign w:val="center"/>
            <w:hideMark/>
          </w:tcPr>
          <w:p w14:paraId="0F5BCEA3" w14:textId="77777777" w:rsidR="006E5C5F" w:rsidRPr="007B4DE8" w:rsidRDefault="006E5C5F" w:rsidP="007B4DE8">
            <w:pPr>
              <w:pStyle w:val="a5"/>
            </w:pPr>
            <w:r w:rsidRPr="007B4DE8">
              <w:t>150.935</w:t>
            </w:r>
          </w:p>
        </w:tc>
        <w:tc>
          <w:tcPr>
            <w:tcW w:w="948" w:type="pct"/>
            <w:tcBorders>
              <w:top w:val="nil"/>
              <w:left w:val="nil"/>
              <w:bottom w:val="single" w:sz="4" w:space="0" w:color="auto"/>
              <w:right w:val="single" w:sz="4" w:space="0" w:color="auto"/>
            </w:tcBorders>
            <w:shd w:val="clear" w:color="auto" w:fill="auto"/>
            <w:vAlign w:val="center"/>
            <w:hideMark/>
          </w:tcPr>
          <w:p w14:paraId="5012FE1C" w14:textId="77777777" w:rsidR="006E5C5F" w:rsidRPr="007B4DE8" w:rsidRDefault="006E5C5F" w:rsidP="007B4DE8">
            <w:pPr>
              <w:pStyle w:val="a5"/>
            </w:pPr>
            <w:r w:rsidRPr="007B4DE8">
              <w:t>136.389</w:t>
            </w:r>
          </w:p>
        </w:tc>
        <w:tc>
          <w:tcPr>
            <w:tcW w:w="702" w:type="pct"/>
            <w:tcBorders>
              <w:top w:val="nil"/>
              <w:left w:val="nil"/>
              <w:bottom w:val="single" w:sz="4" w:space="0" w:color="auto"/>
              <w:right w:val="single" w:sz="4" w:space="0" w:color="auto"/>
            </w:tcBorders>
            <w:shd w:val="clear" w:color="auto" w:fill="auto"/>
            <w:vAlign w:val="center"/>
            <w:hideMark/>
          </w:tcPr>
          <w:p w14:paraId="03AB602D" w14:textId="77777777" w:rsidR="006E5C5F" w:rsidRPr="007B4DE8" w:rsidRDefault="006E5C5F" w:rsidP="007B4DE8">
            <w:pPr>
              <w:pStyle w:val="a5"/>
            </w:pPr>
            <w:r w:rsidRPr="007B4DE8">
              <w:t>14.547</w:t>
            </w:r>
          </w:p>
        </w:tc>
        <w:tc>
          <w:tcPr>
            <w:tcW w:w="574" w:type="pct"/>
            <w:tcBorders>
              <w:top w:val="nil"/>
              <w:left w:val="nil"/>
              <w:bottom w:val="single" w:sz="4" w:space="0" w:color="auto"/>
              <w:right w:val="single" w:sz="4" w:space="0" w:color="auto"/>
            </w:tcBorders>
            <w:shd w:val="clear" w:color="auto" w:fill="auto"/>
            <w:vAlign w:val="center"/>
            <w:hideMark/>
          </w:tcPr>
          <w:p w14:paraId="60955651" w14:textId="77777777" w:rsidR="006E5C5F" w:rsidRPr="007B4DE8" w:rsidRDefault="006E5C5F" w:rsidP="007B4DE8">
            <w:pPr>
              <w:pStyle w:val="a5"/>
            </w:pPr>
            <w:r w:rsidRPr="007B4DE8">
              <w:t>75</w:t>
            </w:r>
          </w:p>
        </w:tc>
        <w:tc>
          <w:tcPr>
            <w:tcW w:w="512" w:type="pct"/>
            <w:tcBorders>
              <w:top w:val="nil"/>
              <w:left w:val="nil"/>
              <w:bottom w:val="single" w:sz="4" w:space="0" w:color="auto"/>
              <w:right w:val="single" w:sz="4" w:space="0" w:color="auto"/>
            </w:tcBorders>
            <w:shd w:val="clear" w:color="auto" w:fill="auto"/>
            <w:vAlign w:val="center"/>
            <w:hideMark/>
          </w:tcPr>
          <w:p w14:paraId="5C1D5590" w14:textId="77777777" w:rsidR="006E5C5F" w:rsidRPr="007B4DE8" w:rsidRDefault="006E5C5F" w:rsidP="007B4DE8">
            <w:pPr>
              <w:pStyle w:val="a5"/>
            </w:pPr>
            <w:r w:rsidRPr="007B4DE8">
              <w:t>0.517</w:t>
            </w:r>
          </w:p>
        </w:tc>
      </w:tr>
      <w:tr w:rsidR="006E5C5F" w:rsidRPr="007B4DE8" w14:paraId="078AAC8D"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7BD078E2" w14:textId="77777777" w:rsidR="006E5C5F" w:rsidRPr="007B4DE8" w:rsidRDefault="006E5C5F" w:rsidP="007B4DE8">
            <w:pPr>
              <w:pStyle w:val="a5"/>
            </w:pPr>
            <w:r w:rsidRPr="007B4DE8">
              <w:t>1К25</w:t>
            </w:r>
          </w:p>
        </w:tc>
        <w:tc>
          <w:tcPr>
            <w:tcW w:w="706" w:type="pct"/>
            <w:tcBorders>
              <w:top w:val="nil"/>
              <w:left w:val="nil"/>
              <w:bottom w:val="single" w:sz="4" w:space="0" w:color="auto"/>
              <w:right w:val="single" w:sz="4" w:space="0" w:color="auto"/>
            </w:tcBorders>
            <w:shd w:val="clear" w:color="auto" w:fill="auto"/>
            <w:vAlign w:val="center"/>
            <w:hideMark/>
          </w:tcPr>
          <w:p w14:paraId="07BA7B1A" w14:textId="77777777" w:rsidR="006E5C5F" w:rsidRPr="007B4DE8" w:rsidRDefault="006E5C5F" w:rsidP="007B4DE8">
            <w:pPr>
              <w:pStyle w:val="a5"/>
            </w:pPr>
            <w:r w:rsidRPr="007B4DE8">
              <w:t>97.33</w:t>
            </w:r>
          </w:p>
        </w:tc>
        <w:tc>
          <w:tcPr>
            <w:tcW w:w="976" w:type="pct"/>
            <w:tcBorders>
              <w:top w:val="nil"/>
              <w:left w:val="nil"/>
              <w:bottom w:val="single" w:sz="4" w:space="0" w:color="auto"/>
              <w:right w:val="single" w:sz="4" w:space="0" w:color="auto"/>
            </w:tcBorders>
            <w:shd w:val="clear" w:color="auto" w:fill="auto"/>
            <w:vAlign w:val="center"/>
            <w:hideMark/>
          </w:tcPr>
          <w:p w14:paraId="181157CF" w14:textId="77777777" w:rsidR="006E5C5F" w:rsidRPr="007B4DE8" w:rsidRDefault="006E5C5F" w:rsidP="007B4DE8">
            <w:pPr>
              <w:pStyle w:val="a5"/>
            </w:pPr>
            <w:r w:rsidRPr="007B4DE8">
              <w:t>150.888</w:t>
            </w:r>
          </w:p>
        </w:tc>
        <w:tc>
          <w:tcPr>
            <w:tcW w:w="948" w:type="pct"/>
            <w:tcBorders>
              <w:top w:val="nil"/>
              <w:left w:val="nil"/>
              <w:bottom w:val="single" w:sz="4" w:space="0" w:color="auto"/>
              <w:right w:val="single" w:sz="4" w:space="0" w:color="auto"/>
            </w:tcBorders>
            <w:shd w:val="clear" w:color="auto" w:fill="auto"/>
            <w:vAlign w:val="center"/>
            <w:hideMark/>
          </w:tcPr>
          <w:p w14:paraId="6C625EFD" w14:textId="77777777" w:rsidR="006E5C5F" w:rsidRPr="007B4DE8" w:rsidRDefault="006E5C5F" w:rsidP="007B4DE8">
            <w:pPr>
              <w:pStyle w:val="a5"/>
            </w:pPr>
            <w:r w:rsidRPr="007B4DE8">
              <w:t>136.439</w:t>
            </w:r>
          </w:p>
        </w:tc>
        <w:tc>
          <w:tcPr>
            <w:tcW w:w="702" w:type="pct"/>
            <w:tcBorders>
              <w:top w:val="nil"/>
              <w:left w:val="nil"/>
              <w:bottom w:val="single" w:sz="4" w:space="0" w:color="auto"/>
              <w:right w:val="single" w:sz="4" w:space="0" w:color="auto"/>
            </w:tcBorders>
            <w:shd w:val="clear" w:color="auto" w:fill="auto"/>
            <w:vAlign w:val="center"/>
            <w:hideMark/>
          </w:tcPr>
          <w:p w14:paraId="14E2F1FF" w14:textId="77777777" w:rsidR="006E5C5F" w:rsidRPr="007B4DE8" w:rsidRDefault="006E5C5F" w:rsidP="007B4DE8">
            <w:pPr>
              <w:pStyle w:val="a5"/>
            </w:pPr>
            <w:r w:rsidRPr="007B4DE8">
              <w:t>14.45</w:t>
            </w:r>
          </w:p>
        </w:tc>
        <w:tc>
          <w:tcPr>
            <w:tcW w:w="574" w:type="pct"/>
            <w:tcBorders>
              <w:top w:val="nil"/>
              <w:left w:val="nil"/>
              <w:bottom w:val="single" w:sz="4" w:space="0" w:color="auto"/>
              <w:right w:val="single" w:sz="4" w:space="0" w:color="auto"/>
            </w:tcBorders>
            <w:shd w:val="clear" w:color="auto" w:fill="auto"/>
            <w:vAlign w:val="center"/>
            <w:hideMark/>
          </w:tcPr>
          <w:p w14:paraId="616A6E45" w14:textId="77777777" w:rsidR="006E5C5F" w:rsidRPr="007B4DE8" w:rsidRDefault="006E5C5F" w:rsidP="007B4DE8">
            <w:pPr>
              <w:pStyle w:val="a5"/>
            </w:pPr>
            <w:r w:rsidRPr="007B4DE8">
              <w:t>124</w:t>
            </w:r>
          </w:p>
        </w:tc>
        <w:tc>
          <w:tcPr>
            <w:tcW w:w="512" w:type="pct"/>
            <w:tcBorders>
              <w:top w:val="nil"/>
              <w:left w:val="nil"/>
              <w:bottom w:val="single" w:sz="4" w:space="0" w:color="auto"/>
              <w:right w:val="single" w:sz="4" w:space="0" w:color="auto"/>
            </w:tcBorders>
            <w:shd w:val="clear" w:color="auto" w:fill="auto"/>
            <w:vAlign w:val="center"/>
            <w:hideMark/>
          </w:tcPr>
          <w:p w14:paraId="4B153478" w14:textId="77777777" w:rsidR="006E5C5F" w:rsidRPr="007B4DE8" w:rsidRDefault="006E5C5F" w:rsidP="007B4DE8">
            <w:pPr>
              <w:pStyle w:val="a5"/>
            </w:pPr>
            <w:r w:rsidRPr="007B4DE8">
              <w:t>0.414</w:t>
            </w:r>
          </w:p>
        </w:tc>
      </w:tr>
      <w:tr w:rsidR="006E5C5F" w:rsidRPr="007B4DE8" w14:paraId="799852CD"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6E0A3F3D" w14:textId="77777777" w:rsidR="006E5C5F" w:rsidRPr="007B4DE8" w:rsidRDefault="006E5C5F" w:rsidP="007B4DE8">
            <w:pPr>
              <w:pStyle w:val="a5"/>
            </w:pPr>
            <w:r w:rsidRPr="007B4DE8">
              <w:t>секционер в 1К26</w:t>
            </w:r>
          </w:p>
        </w:tc>
        <w:tc>
          <w:tcPr>
            <w:tcW w:w="706" w:type="pct"/>
            <w:tcBorders>
              <w:top w:val="nil"/>
              <w:left w:val="nil"/>
              <w:bottom w:val="single" w:sz="4" w:space="0" w:color="auto"/>
              <w:right w:val="single" w:sz="4" w:space="0" w:color="auto"/>
            </w:tcBorders>
            <w:shd w:val="clear" w:color="auto" w:fill="auto"/>
            <w:vAlign w:val="center"/>
            <w:hideMark/>
          </w:tcPr>
          <w:p w14:paraId="1A28F2D6" w14:textId="77777777" w:rsidR="006E5C5F" w:rsidRPr="007B4DE8" w:rsidRDefault="006E5C5F" w:rsidP="007B4DE8">
            <w:pPr>
              <w:pStyle w:val="a5"/>
            </w:pPr>
            <w:r w:rsidRPr="007B4DE8">
              <w:t>90.85</w:t>
            </w:r>
          </w:p>
        </w:tc>
        <w:tc>
          <w:tcPr>
            <w:tcW w:w="976" w:type="pct"/>
            <w:tcBorders>
              <w:top w:val="nil"/>
              <w:left w:val="nil"/>
              <w:bottom w:val="single" w:sz="4" w:space="0" w:color="auto"/>
              <w:right w:val="single" w:sz="4" w:space="0" w:color="auto"/>
            </w:tcBorders>
            <w:shd w:val="clear" w:color="auto" w:fill="auto"/>
            <w:vAlign w:val="center"/>
            <w:hideMark/>
          </w:tcPr>
          <w:p w14:paraId="2FF8AFF8" w14:textId="77777777" w:rsidR="006E5C5F" w:rsidRPr="007B4DE8" w:rsidRDefault="006E5C5F" w:rsidP="007B4DE8">
            <w:pPr>
              <w:pStyle w:val="a5"/>
            </w:pPr>
            <w:r w:rsidRPr="007B4DE8">
              <w:t>150.735</w:t>
            </w:r>
          </w:p>
        </w:tc>
        <w:tc>
          <w:tcPr>
            <w:tcW w:w="948" w:type="pct"/>
            <w:tcBorders>
              <w:top w:val="nil"/>
              <w:left w:val="nil"/>
              <w:bottom w:val="single" w:sz="4" w:space="0" w:color="auto"/>
              <w:right w:val="single" w:sz="4" w:space="0" w:color="auto"/>
            </w:tcBorders>
            <w:shd w:val="clear" w:color="auto" w:fill="auto"/>
            <w:vAlign w:val="center"/>
            <w:hideMark/>
          </w:tcPr>
          <w:p w14:paraId="728387B8" w14:textId="77777777" w:rsidR="006E5C5F" w:rsidRPr="007B4DE8" w:rsidRDefault="006E5C5F" w:rsidP="007B4DE8">
            <w:pPr>
              <w:pStyle w:val="a5"/>
            </w:pPr>
            <w:r w:rsidRPr="007B4DE8">
              <w:t>136.572</w:t>
            </w:r>
          </w:p>
        </w:tc>
        <w:tc>
          <w:tcPr>
            <w:tcW w:w="702" w:type="pct"/>
            <w:tcBorders>
              <w:top w:val="nil"/>
              <w:left w:val="nil"/>
              <w:bottom w:val="single" w:sz="4" w:space="0" w:color="auto"/>
              <w:right w:val="single" w:sz="4" w:space="0" w:color="auto"/>
            </w:tcBorders>
            <w:shd w:val="clear" w:color="auto" w:fill="auto"/>
            <w:vAlign w:val="center"/>
            <w:hideMark/>
          </w:tcPr>
          <w:p w14:paraId="3AFA9AC0" w14:textId="77777777" w:rsidR="006E5C5F" w:rsidRPr="007B4DE8" w:rsidRDefault="006E5C5F" w:rsidP="007B4DE8">
            <w:pPr>
              <w:pStyle w:val="a5"/>
            </w:pPr>
            <w:r w:rsidRPr="007B4DE8">
              <w:t>14.163</w:t>
            </w:r>
          </w:p>
        </w:tc>
        <w:tc>
          <w:tcPr>
            <w:tcW w:w="574" w:type="pct"/>
            <w:tcBorders>
              <w:top w:val="nil"/>
              <w:left w:val="nil"/>
              <w:bottom w:val="single" w:sz="4" w:space="0" w:color="auto"/>
              <w:right w:val="single" w:sz="4" w:space="0" w:color="auto"/>
            </w:tcBorders>
            <w:shd w:val="clear" w:color="auto" w:fill="auto"/>
            <w:vAlign w:val="center"/>
            <w:hideMark/>
          </w:tcPr>
          <w:p w14:paraId="3B0F89CC" w14:textId="77777777" w:rsidR="006E5C5F" w:rsidRPr="007B4DE8" w:rsidRDefault="006E5C5F" w:rsidP="007B4DE8">
            <w:pPr>
              <w:pStyle w:val="a5"/>
            </w:pPr>
            <w:r w:rsidRPr="007B4DE8">
              <w:t>1</w:t>
            </w:r>
          </w:p>
        </w:tc>
        <w:tc>
          <w:tcPr>
            <w:tcW w:w="512" w:type="pct"/>
            <w:tcBorders>
              <w:top w:val="nil"/>
              <w:left w:val="nil"/>
              <w:bottom w:val="single" w:sz="4" w:space="0" w:color="auto"/>
              <w:right w:val="single" w:sz="4" w:space="0" w:color="auto"/>
            </w:tcBorders>
            <w:shd w:val="clear" w:color="auto" w:fill="auto"/>
            <w:vAlign w:val="center"/>
            <w:hideMark/>
          </w:tcPr>
          <w:p w14:paraId="5E262CFA" w14:textId="77777777" w:rsidR="006E5C5F" w:rsidRPr="007B4DE8" w:rsidRDefault="006E5C5F" w:rsidP="007B4DE8">
            <w:pPr>
              <w:pStyle w:val="a5"/>
            </w:pPr>
            <w:r w:rsidRPr="007B4DE8">
              <w:t>0.414</w:t>
            </w:r>
          </w:p>
        </w:tc>
      </w:tr>
      <w:tr w:rsidR="006E5C5F" w:rsidRPr="007B4DE8" w14:paraId="53070E00"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63AD7676" w14:textId="77777777" w:rsidR="006E5C5F" w:rsidRPr="007B4DE8" w:rsidRDefault="006E5C5F" w:rsidP="007B4DE8">
            <w:pPr>
              <w:pStyle w:val="a5"/>
            </w:pPr>
            <w:r w:rsidRPr="007B4DE8">
              <w:t>1К26</w:t>
            </w:r>
          </w:p>
        </w:tc>
        <w:tc>
          <w:tcPr>
            <w:tcW w:w="706" w:type="pct"/>
            <w:tcBorders>
              <w:top w:val="nil"/>
              <w:left w:val="nil"/>
              <w:bottom w:val="single" w:sz="4" w:space="0" w:color="auto"/>
              <w:right w:val="single" w:sz="4" w:space="0" w:color="auto"/>
            </w:tcBorders>
            <w:shd w:val="clear" w:color="auto" w:fill="auto"/>
            <w:vAlign w:val="center"/>
            <w:hideMark/>
          </w:tcPr>
          <w:p w14:paraId="10A66D9A" w14:textId="77777777" w:rsidR="006E5C5F" w:rsidRPr="007B4DE8" w:rsidRDefault="006E5C5F" w:rsidP="007B4DE8">
            <w:pPr>
              <w:pStyle w:val="a5"/>
            </w:pPr>
            <w:r w:rsidRPr="007B4DE8">
              <w:t>90.85</w:t>
            </w:r>
          </w:p>
        </w:tc>
        <w:tc>
          <w:tcPr>
            <w:tcW w:w="976" w:type="pct"/>
            <w:tcBorders>
              <w:top w:val="nil"/>
              <w:left w:val="nil"/>
              <w:bottom w:val="single" w:sz="4" w:space="0" w:color="auto"/>
              <w:right w:val="single" w:sz="4" w:space="0" w:color="auto"/>
            </w:tcBorders>
            <w:shd w:val="clear" w:color="auto" w:fill="auto"/>
            <w:vAlign w:val="center"/>
            <w:hideMark/>
          </w:tcPr>
          <w:p w14:paraId="5BC77387" w14:textId="77777777" w:rsidR="006E5C5F" w:rsidRPr="007B4DE8" w:rsidRDefault="006E5C5F" w:rsidP="007B4DE8">
            <w:pPr>
              <w:pStyle w:val="a5"/>
            </w:pPr>
            <w:r w:rsidRPr="007B4DE8">
              <w:t>150.706</w:t>
            </w:r>
          </w:p>
        </w:tc>
        <w:tc>
          <w:tcPr>
            <w:tcW w:w="948" w:type="pct"/>
            <w:tcBorders>
              <w:top w:val="nil"/>
              <w:left w:val="nil"/>
              <w:bottom w:val="single" w:sz="4" w:space="0" w:color="auto"/>
              <w:right w:val="single" w:sz="4" w:space="0" w:color="auto"/>
            </w:tcBorders>
            <w:shd w:val="clear" w:color="auto" w:fill="auto"/>
            <w:vAlign w:val="center"/>
            <w:hideMark/>
          </w:tcPr>
          <w:p w14:paraId="0DA7DFEE" w14:textId="77777777" w:rsidR="006E5C5F" w:rsidRPr="007B4DE8" w:rsidRDefault="006E5C5F" w:rsidP="007B4DE8">
            <w:pPr>
              <w:pStyle w:val="a5"/>
            </w:pPr>
            <w:r w:rsidRPr="007B4DE8">
              <w:t>136.601</w:t>
            </w:r>
          </w:p>
        </w:tc>
        <w:tc>
          <w:tcPr>
            <w:tcW w:w="702" w:type="pct"/>
            <w:tcBorders>
              <w:top w:val="nil"/>
              <w:left w:val="nil"/>
              <w:bottom w:val="single" w:sz="4" w:space="0" w:color="auto"/>
              <w:right w:val="single" w:sz="4" w:space="0" w:color="auto"/>
            </w:tcBorders>
            <w:shd w:val="clear" w:color="auto" w:fill="auto"/>
            <w:vAlign w:val="center"/>
            <w:hideMark/>
          </w:tcPr>
          <w:p w14:paraId="7C4677C9" w14:textId="77777777" w:rsidR="006E5C5F" w:rsidRPr="007B4DE8" w:rsidRDefault="006E5C5F" w:rsidP="007B4DE8">
            <w:pPr>
              <w:pStyle w:val="a5"/>
            </w:pPr>
            <w:r w:rsidRPr="007B4DE8">
              <w:t>14.105</w:t>
            </w:r>
          </w:p>
        </w:tc>
        <w:tc>
          <w:tcPr>
            <w:tcW w:w="574" w:type="pct"/>
            <w:tcBorders>
              <w:top w:val="nil"/>
              <w:left w:val="nil"/>
              <w:bottom w:val="single" w:sz="4" w:space="0" w:color="auto"/>
              <w:right w:val="single" w:sz="4" w:space="0" w:color="auto"/>
            </w:tcBorders>
            <w:shd w:val="clear" w:color="auto" w:fill="auto"/>
            <w:vAlign w:val="center"/>
            <w:hideMark/>
          </w:tcPr>
          <w:p w14:paraId="366E616A" w14:textId="77777777" w:rsidR="006E5C5F" w:rsidRPr="007B4DE8" w:rsidRDefault="006E5C5F" w:rsidP="007B4DE8">
            <w:pPr>
              <w:pStyle w:val="a5"/>
            </w:pPr>
            <w:r w:rsidRPr="007B4DE8">
              <w:t>138</w:t>
            </w:r>
          </w:p>
        </w:tc>
        <w:tc>
          <w:tcPr>
            <w:tcW w:w="512" w:type="pct"/>
            <w:tcBorders>
              <w:top w:val="nil"/>
              <w:left w:val="nil"/>
              <w:bottom w:val="single" w:sz="4" w:space="0" w:color="auto"/>
              <w:right w:val="single" w:sz="4" w:space="0" w:color="auto"/>
            </w:tcBorders>
            <w:shd w:val="clear" w:color="auto" w:fill="auto"/>
            <w:vAlign w:val="center"/>
            <w:hideMark/>
          </w:tcPr>
          <w:p w14:paraId="439C020A" w14:textId="77777777" w:rsidR="006E5C5F" w:rsidRPr="007B4DE8" w:rsidRDefault="006E5C5F" w:rsidP="007B4DE8">
            <w:pPr>
              <w:pStyle w:val="a5"/>
            </w:pPr>
            <w:r w:rsidRPr="007B4DE8">
              <w:t>0.414</w:t>
            </w:r>
          </w:p>
        </w:tc>
      </w:tr>
      <w:tr w:rsidR="006E5C5F" w:rsidRPr="007B4DE8" w14:paraId="177F945C"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0B10412" w14:textId="77777777" w:rsidR="006E5C5F" w:rsidRPr="007B4DE8" w:rsidRDefault="006E5C5F" w:rsidP="007B4DE8">
            <w:pPr>
              <w:pStyle w:val="a5"/>
            </w:pPr>
            <w:r w:rsidRPr="007B4DE8">
              <w:t>1К28</w:t>
            </w:r>
          </w:p>
        </w:tc>
        <w:tc>
          <w:tcPr>
            <w:tcW w:w="706" w:type="pct"/>
            <w:tcBorders>
              <w:top w:val="nil"/>
              <w:left w:val="nil"/>
              <w:bottom w:val="single" w:sz="4" w:space="0" w:color="auto"/>
              <w:right w:val="single" w:sz="4" w:space="0" w:color="auto"/>
            </w:tcBorders>
            <w:shd w:val="clear" w:color="auto" w:fill="auto"/>
            <w:vAlign w:val="center"/>
            <w:hideMark/>
          </w:tcPr>
          <w:p w14:paraId="31F5F9DC" w14:textId="77777777" w:rsidR="006E5C5F" w:rsidRPr="007B4DE8" w:rsidRDefault="006E5C5F" w:rsidP="007B4DE8">
            <w:pPr>
              <w:pStyle w:val="a5"/>
            </w:pPr>
            <w:r w:rsidRPr="007B4DE8">
              <w:t>87.9</w:t>
            </w:r>
          </w:p>
        </w:tc>
        <w:tc>
          <w:tcPr>
            <w:tcW w:w="976" w:type="pct"/>
            <w:tcBorders>
              <w:top w:val="nil"/>
              <w:left w:val="nil"/>
              <w:bottom w:val="single" w:sz="4" w:space="0" w:color="auto"/>
              <w:right w:val="single" w:sz="4" w:space="0" w:color="auto"/>
            </w:tcBorders>
            <w:shd w:val="clear" w:color="auto" w:fill="auto"/>
            <w:vAlign w:val="center"/>
            <w:hideMark/>
          </w:tcPr>
          <w:p w14:paraId="447F4629" w14:textId="77777777" w:rsidR="006E5C5F" w:rsidRPr="007B4DE8" w:rsidRDefault="006E5C5F" w:rsidP="007B4DE8">
            <w:pPr>
              <w:pStyle w:val="a5"/>
            </w:pPr>
            <w:r w:rsidRPr="007B4DE8">
              <w:t>150.555</w:t>
            </w:r>
          </w:p>
        </w:tc>
        <w:tc>
          <w:tcPr>
            <w:tcW w:w="948" w:type="pct"/>
            <w:tcBorders>
              <w:top w:val="nil"/>
              <w:left w:val="nil"/>
              <w:bottom w:val="single" w:sz="4" w:space="0" w:color="auto"/>
              <w:right w:val="single" w:sz="4" w:space="0" w:color="auto"/>
            </w:tcBorders>
            <w:shd w:val="clear" w:color="auto" w:fill="auto"/>
            <w:vAlign w:val="center"/>
            <w:hideMark/>
          </w:tcPr>
          <w:p w14:paraId="61B3798B" w14:textId="77777777" w:rsidR="006E5C5F" w:rsidRPr="007B4DE8" w:rsidRDefault="006E5C5F" w:rsidP="007B4DE8">
            <w:pPr>
              <w:pStyle w:val="a5"/>
            </w:pPr>
            <w:r w:rsidRPr="007B4DE8">
              <w:t>136.707</w:t>
            </w:r>
          </w:p>
        </w:tc>
        <w:tc>
          <w:tcPr>
            <w:tcW w:w="702" w:type="pct"/>
            <w:tcBorders>
              <w:top w:val="nil"/>
              <w:left w:val="nil"/>
              <w:bottom w:val="single" w:sz="4" w:space="0" w:color="auto"/>
              <w:right w:val="single" w:sz="4" w:space="0" w:color="auto"/>
            </w:tcBorders>
            <w:shd w:val="clear" w:color="auto" w:fill="auto"/>
            <w:vAlign w:val="center"/>
            <w:hideMark/>
          </w:tcPr>
          <w:p w14:paraId="3D4AC3DB" w14:textId="77777777" w:rsidR="006E5C5F" w:rsidRPr="007B4DE8" w:rsidRDefault="006E5C5F" w:rsidP="007B4DE8">
            <w:pPr>
              <w:pStyle w:val="a5"/>
            </w:pPr>
            <w:r w:rsidRPr="007B4DE8">
              <w:t>13.848</w:t>
            </w:r>
          </w:p>
        </w:tc>
        <w:tc>
          <w:tcPr>
            <w:tcW w:w="574" w:type="pct"/>
            <w:tcBorders>
              <w:top w:val="nil"/>
              <w:left w:val="nil"/>
              <w:bottom w:val="single" w:sz="4" w:space="0" w:color="auto"/>
              <w:right w:val="single" w:sz="4" w:space="0" w:color="auto"/>
            </w:tcBorders>
            <w:shd w:val="clear" w:color="auto" w:fill="auto"/>
            <w:vAlign w:val="center"/>
            <w:hideMark/>
          </w:tcPr>
          <w:p w14:paraId="784873C9" w14:textId="77777777" w:rsidR="006E5C5F" w:rsidRPr="007B4DE8" w:rsidRDefault="006E5C5F" w:rsidP="007B4DE8">
            <w:pPr>
              <w:pStyle w:val="a5"/>
            </w:pPr>
            <w:r w:rsidRPr="007B4DE8">
              <w:t>135</w:t>
            </w:r>
          </w:p>
        </w:tc>
        <w:tc>
          <w:tcPr>
            <w:tcW w:w="512" w:type="pct"/>
            <w:tcBorders>
              <w:top w:val="nil"/>
              <w:left w:val="nil"/>
              <w:bottom w:val="single" w:sz="4" w:space="0" w:color="auto"/>
              <w:right w:val="single" w:sz="4" w:space="0" w:color="auto"/>
            </w:tcBorders>
            <w:shd w:val="clear" w:color="auto" w:fill="auto"/>
            <w:vAlign w:val="center"/>
            <w:hideMark/>
          </w:tcPr>
          <w:p w14:paraId="0E8ECDF3" w14:textId="77777777" w:rsidR="006E5C5F" w:rsidRPr="007B4DE8" w:rsidRDefault="006E5C5F" w:rsidP="007B4DE8">
            <w:pPr>
              <w:pStyle w:val="a5"/>
            </w:pPr>
            <w:r w:rsidRPr="007B4DE8">
              <w:t>0.259</w:t>
            </w:r>
          </w:p>
        </w:tc>
      </w:tr>
      <w:tr w:rsidR="006E5C5F" w:rsidRPr="007B4DE8" w14:paraId="18F7B246"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46B3FED" w14:textId="77777777" w:rsidR="006E5C5F" w:rsidRPr="007B4DE8" w:rsidRDefault="006E5C5F" w:rsidP="007B4DE8">
            <w:pPr>
              <w:pStyle w:val="a5"/>
            </w:pPr>
            <w:r w:rsidRPr="007B4DE8">
              <w:t>1К29</w:t>
            </w:r>
          </w:p>
        </w:tc>
        <w:tc>
          <w:tcPr>
            <w:tcW w:w="706" w:type="pct"/>
            <w:tcBorders>
              <w:top w:val="nil"/>
              <w:left w:val="nil"/>
              <w:bottom w:val="single" w:sz="4" w:space="0" w:color="auto"/>
              <w:right w:val="single" w:sz="4" w:space="0" w:color="auto"/>
            </w:tcBorders>
            <w:shd w:val="clear" w:color="auto" w:fill="auto"/>
            <w:vAlign w:val="center"/>
            <w:hideMark/>
          </w:tcPr>
          <w:p w14:paraId="71802AE8" w14:textId="77777777" w:rsidR="006E5C5F" w:rsidRPr="007B4DE8" w:rsidRDefault="006E5C5F" w:rsidP="007B4DE8">
            <w:pPr>
              <w:pStyle w:val="a5"/>
            </w:pPr>
            <w:r w:rsidRPr="007B4DE8">
              <w:t>86.78</w:t>
            </w:r>
          </w:p>
        </w:tc>
        <w:tc>
          <w:tcPr>
            <w:tcW w:w="976" w:type="pct"/>
            <w:tcBorders>
              <w:top w:val="nil"/>
              <w:left w:val="nil"/>
              <w:bottom w:val="single" w:sz="4" w:space="0" w:color="auto"/>
              <w:right w:val="single" w:sz="4" w:space="0" w:color="auto"/>
            </w:tcBorders>
            <w:shd w:val="clear" w:color="auto" w:fill="auto"/>
            <w:vAlign w:val="center"/>
            <w:hideMark/>
          </w:tcPr>
          <w:p w14:paraId="5CFAEEE1" w14:textId="77777777" w:rsidR="006E5C5F" w:rsidRPr="007B4DE8" w:rsidRDefault="006E5C5F" w:rsidP="007B4DE8">
            <w:pPr>
              <w:pStyle w:val="a5"/>
            </w:pPr>
            <w:r w:rsidRPr="007B4DE8">
              <w:t>149.997</w:t>
            </w:r>
          </w:p>
        </w:tc>
        <w:tc>
          <w:tcPr>
            <w:tcW w:w="948" w:type="pct"/>
            <w:tcBorders>
              <w:top w:val="nil"/>
              <w:left w:val="nil"/>
              <w:bottom w:val="single" w:sz="4" w:space="0" w:color="auto"/>
              <w:right w:val="single" w:sz="4" w:space="0" w:color="auto"/>
            </w:tcBorders>
            <w:shd w:val="clear" w:color="auto" w:fill="auto"/>
            <w:vAlign w:val="center"/>
            <w:hideMark/>
          </w:tcPr>
          <w:p w14:paraId="21AB1D75" w14:textId="77777777" w:rsidR="006E5C5F" w:rsidRPr="007B4DE8" w:rsidRDefault="006E5C5F" w:rsidP="007B4DE8">
            <w:pPr>
              <w:pStyle w:val="a5"/>
            </w:pPr>
            <w:r w:rsidRPr="007B4DE8">
              <w:t>137.245</w:t>
            </w:r>
          </w:p>
        </w:tc>
        <w:tc>
          <w:tcPr>
            <w:tcW w:w="702" w:type="pct"/>
            <w:tcBorders>
              <w:top w:val="nil"/>
              <w:left w:val="nil"/>
              <w:bottom w:val="single" w:sz="4" w:space="0" w:color="auto"/>
              <w:right w:val="single" w:sz="4" w:space="0" w:color="auto"/>
            </w:tcBorders>
            <w:shd w:val="clear" w:color="auto" w:fill="auto"/>
            <w:vAlign w:val="center"/>
            <w:hideMark/>
          </w:tcPr>
          <w:p w14:paraId="3C95E4AD" w14:textId="77777777" w:rsidR="006E5C5F" w:rsidRPr="007B4DE8" w:rsidRDefault="006E5C5F" w:rsidP="007B4DE8">
            <w:pPr>
              <w:pStyle w:val="a5"/>
            </w:pPr>
            <w:r w:rsidRPr="007B4DE8">
              <w:t>12.752</w:t>
            </w:r>
          </w:p>
        </w:tc>
        <w:tc>
          <w:tcPr>
            <w:tcW w:w="574" w:type="pct"/>
            <w:tcBorders>
              <w:top w:val="nil"/>
              <w:left w:val="nil"/>
              <w:bottom w:val="single" w:sz="4" w:space="0" w:color="auto"/>
              <w:right w:val="single" w:sz="4" w:space="0" w:color="auto"/>
            </w:tcBorders>
            <w:shd w:val="clear" w:color="auto" w:fill="auto"/>
            <w:vAlign w:val="center"/>
            <w:hideMark/>
          </w:tcPr>
          <w:p w14:paraId="5D728C26" w14:textId="77777777" w:rsidR="006E5C5F" w:rsidRPr="007B4DE8" w:rsidRDefault="006E5C5F" w:rsidP="007B4DE8">
            <w:pPr>
              <w:pStyle w:val="a5"/>
            </w:pPr>
            <w:r w:rsidRPr="007B4DE8">
              <w:t>145</w:t>
            </w:r>
          </w:p>
        </w:tc>
        <w:tc>
          <w:tcPr>
            <w:tcW w:w="512" w:type="pct"/>
            <w:tcBorders>
              <w:top w:val="nil"/>
              <w:left w:val="nil"/>
              <w:bottom w:val="single" w:sz="4" w:space="0" w:color="auto"/>
              <w:right w:val="single" w:sz="4" w:space="0" w:color="auto"/>
            </w:tcBorders>
            <w:shd w:val="clear" w:color="auto" w:fill="auto"/>
            <w:vAlign w:val="center"/>
            <w:hideMark/>
          </w:tcPr>
          <w:p w14:paraId="0E777CB4" w14:textId="77777777" w:rsidR="006E5C5F" w:rsidRPr="007B4DE8" w:rsidRDefault="006E5C5F" w:rsidP="007B4DE8">
            <w:pPr>
              <w:pStyle w:val="a5"/>
            </w:pPr>
            <w:r w:rsidRPr="007B4DE8">
              <w:t>0.309</w:t>
            </w:r>
          </w:p>
        </w:tc>
      </w:tr>
      <w:tr w:rsidR="006E5C5F" w:rsidRPr="007B4DE8" w14:paraId="6A4BC77C"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717EF9B3" w14:textId="77777777" w:rsidR="006E5C5F" w:rsidRPr="007B4DE8" w:rsidRDefault="006E5C5F" w:rsidP="007B4DE8">
            <w:pPr>
              <w:pStyle w:val="a5"/>
            </w:pPr>
            <w:r w:rsidRPr="007B4DE8">
              <w:t>1К30</w:t>
            </w:r>
          </w:p>
        </w:tc>
        <w:tc>
          <w:tcPr>
            <w:tcW w:w="706" w:type="pct"/>
            <w:tcBorders>
              <w:top w:val="nil"/>
              <w:left w:val="nil"/>
              <w:bottom w:val="single" w:sz="4" w:space="0" w:color="auto"/>
              <w:right w:val="single" w:sz="4" w:space="0" w:color="auto"/>
            </w:tcBorders>
            <w:shd w:val="clear" w:color="auto" w:fill="auto"/>
            <w:vAlign w:val="center"/>
            <w:hideMark/>
          </w:tcPr>
          <w:p w14:paraId="2F3E32CD" w14:textId="77777777" w:rsidR="006E5C5F" w:rsidRPr="007B4DE8" w:rsidRDefault="006E5C5F" w:rsidP="007B4DE8">
            <w:pPr>
              <w:pStyle w:val="a5"/>
            </w:pPr>
            <w:r w:rsidRPr="007B4DE8">
              <w:t>86.54</w:t>
            </w:r>
          </w:p>
        </w:tc>
        <w:tc>
          <w:tcPr>
            <w:tcW w:w="976" w:type="pct"/>
            <w:tcBorders>
              <w:top w:val="nil"/>
              <w:left w:val="nil"/>
              <w:bottom w:val="single" w:sz="4" w:space="0" w:color="auto"/>
              <w:right w:val="single" w:sz="4" w:space="0" w:color="auto"/>
            </w:tcBorders>
            <w:shd w:val="clear" w:color="auto" w:fill="auto"/>
            <w:vAlign w:val="center"/>
            <w:hideMark/>
          </w:tcPr>
          <w:p w14:paraId="002FB62C" w14:textId="77777777" w:rsidR="006E5C5F" w:rsidRPr="007B4DE8" w:rsidRDefault="006E5C5F" w:rsidP="007B4DE8">
            <w:pPr>
              <w:pStyle w:val="a5"/>
            </w:pPr>
            <w:r w:rsidRPr="007B4DE8">
              <w:t>149.724</w:t>
            </w:r>
          </w:p>
        </w:tc>
        <w:tc>
          <w:tcPr>
            <w:tcW w:w="948" w:type="pct"/>
            <w:tcBorders>
              <w:top w:val="nil"/>
              <w:left w:val="nil"/>
              <w:bottom w:val="single" w:sz="4" w:space="0" w:color="auto"/>
              <w:right w:val="single" w:sz="4" w:space="0" w:color="auto"/>
            </w:tcBorders>
            <w:shd w:val="clear" w:color="auto" w:fill="auto"/>
            <w:vAlign w:val="center"/>
            <w:hideMark/>
          </w:tcPr>
          <w:p w14:paraId="416C6557" w14:textId="77777777" w:rsidR="006E5C5F" w:rsidRPr="007B4DE8" w:rsidRDefault="006E5C5F" w:rsidP="007B4DE8">
            <w:pPr>
              <w:pStyle w:val="a5"/>
            </w:pPr>
            <w:r w:rsidRPr="007B4DE8">
              <w:t>137.442</w:t>
            </w:r>
          </w:p>
        </w:tc>
        <w:tc>
          <w:tcPr>
            <w:tcW w:w="702" w:type="pct"/>
            <w:tcBorders>
              <w:top w:val="nil"/>
              <w:left w:val="nil"/>
              <w:bottom w:val="single" w:sz="4" w:space="0" w:color="auto"/>
              <w:right w:val="single" w:sz="4" w:space="0" w:color="auto"/>
            </w:tcBorders>
            <w:shd w:val="clear" w:color="auto" w:fill="auto"/>
            <w:vAlign w:val="center"/>
            <w:hideMark/>
          </w:tcPr>
          <w:p w14:paraId="76788CA7" w14:textId="77777777" w:rsidR="006E5C5F" w:rsidRPr="007B4DE8" w:rsidRDefault="006E5C5F" w:rsidP="007B4DE8">
            <w:pPr>
              <w:pStyle w:val="a5"/>
            </w:pPr>
            <w:r w:rsidRPr="007B4DE8">
              <w:t>12.281</w:t>
            </w:r>
          </w:p>
        </w:tc>
        <w:tc>
          <w:tcPr>
            <w:tcW w:w="574" w:type="pct"/>
            <w:tcBorders>
              <w:top w:val="nil"/>
              <w:left w:val="nil"/>
              <w:bottom w:val="single" w:sz="4" w:space="0" w:color="auto"/>
              <w:right w:val="single" w:sz="4" w:space="0" w:color="auto"/>
            </w:tcBorders>
            <w:shd w:val="clear" w:color="auto" w:fill="auto"/>
            <w:vAlign w:val="center"/>
            <w:hideMark/>
          </w:tcPr>
          <w:p w14:paraId="09B8C6ED" w14:textId="77777777" w:rsidR="006E5C5F" w:rsidRPr="007B4DE8" w:rsidRDefault="006E5C5F" w:rsidP="007B4DE8">
            <w:pPr>
              <w:pStyle w:val="a5"/>
            </w:pPr>
            <w:r w:rsidRPr="007B4DE8">
              <w:t>94</w:t>
            </w:r>
          </w:p>
        </w:tc>
        <w:tc>
          <w:tcPr>
            <w:tcW w:w="512" w:type="pct"/>
            <w:tcBorders>
              <w:top w:val="nil"/>
              <w:left w:val="nil"/>
              <w:bottom w:val="single" w:sz="4" w:space="0" w:color="auto"/>
              <w:right w:val="single" w:sz="4" w:space="0" w:color="auto"/>
            </w:tcBorders>
            <w:shd w:val="clear" w:color="auto" w:fill="auto"/>
            <w:vAlign w:val="center"/>
            <w:hideMark/>
          </w:tcPr>
          <w:p w14:paraId="10B42713" w14:textId="77777777" w:rsidR="006E5C5F" w:rsidRPr="007B4DE8" w:rsidRDefault="006E5C5F" w:rsidP="007B4DE8">
            <w:pPr>
              <w:pStyle w:val="a5"/>
            </w:pPr>
            <w:r w:rsidRPr="007B4DE8">
              <w:t>0.209</w:t>
            </w:r>
          </w:p>
        </w:tc>
      </w:tr>
      <w:tr w:rsidR="006E5C5F" w:rsidRPr="007B4DE8" w14:paraId="2020EEF7"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7830DA1A" w14:textId="77777777" w:rsidR="006E5C5F" w:rsidRPr="007B4DE8" w:rsidRDefault="006E5C5F" w:rsidP="007B4DE8">
            <w:pPr>
              <w:pStyle w:val="a5"/>
            </w:pPr>
            <w:r w:rsidRPr="007B4DE8">
              <w:t>1К30А</w:t>
            </w:r>
          </w:p>
        </w:tc>
        <w:tc>
          <w:tcPr>
            <w:tcW w:w="706" w:type="pct"/>
            <w:tcBorders>
              <w:top w:val="nil"/>
              <w:left w:val="nil"/>
              <w:bottom w:val="single" w:sz="4" w:space="0" w:color="auto"/>
              <w:right w:val="single" w:sz="4" w:space="0" w:color="auto"/>
            </w:tcBorders>
            <w:shd w:val="clear" w:color="auto" w:fill="auto"/>
            <w:vAlign w:val="center"/>
            <w:hideMark/>
          </w:tcPr>
          <w:p w14:paraId="052C1388" w14:textId="77777777" w:rsidR="006E5C5F" w:rsidRPr="007B4DE8" w:rsidRDefault="006E5C5F" w:rsidP="007B4DE8">
            <w:pPr>
              <w:pStyle w:val="a5"/>
            </w:pPr>
            <w:r w:rsidRPr="007B4DE8">
              <w:t>85.8</w:t>
            </w:r>
          </w:p>
        </w:tc>
        <w:tc>
          <w:tcPr>
            <w:tcW w:w="976" w:type="pct"/>
            <w:tcBorders>
              <w:top w:val="nil"/>
              <w:left w:val="nil"/>
              <w:bottom w:val="single" w:sz="4" w:space="0" w:color="auto"/>
              <w:right w:val="single" w:sz="4" w:space="0" w:color="auto"/>
            </w:tcBorders>
            <w:shd w:val="clear" w:color="auto" w:fill="auto"/>
            <w:vAlign w:val="center"/>
            <w:hideMark/>
          </w:tcPr>
          <w:p w14:paraId="06F5F418" w14:textId="77777777" w:rsidR="006E5C5F" w:rsidRPr="007B4DE8" w:rsidRDefault="006E5C5F" w:rsidP="007B4DE8">
            <w:pPr>
              <w:pStyle w:val="a5"/>
            </w:pPr>
            <w:r w:rsidRPr="007B4DE8">
              <w:t>149.135</w:t>
            </w:r>
          </w:p>
        </w:tc>
        <w:tc>
          <w:tcPr>
            <w:tcW w:w="948" w:type="pct"/>
            <w:tcBorders>
              <w:top w:val="nil"/>
              <w:left w:val="nil"/>
              <w:bottom w:val="single" w:sz="4" w:space="0" w:color="auto"/>
              <w:right w:val="single" w:sz="4" w:space="0" w:color="auto"/>
            </w:tcBorders>
            <w:shd w:val="clear" w:color="auto" w:fill="auto"/>
            <w:vAlign w:val="center"/>
            <w:hideMark/>
          </w:tcPr>
          <w:p w14:paraId="24A1EC3A" w14:textId="77777777" w:rsidR="006E5C5F" w:rsidRPr="007B4DE8" w:rsidRDefault="006E5C5F" w:rsidP="007B4DE8">
            <w:pPr>
              <w:pStyle w:val="a5"/>
            </w:pPr>
            <w:r w:rsidRPr="007B4DE8">
              <w:t>137.869</w:t>
            </w:r>
          </w:p>
        </w:tc>
        <w:tc>
          <w:tcPr>
            <w:tcW w:w="702" w:type="pct"/>
            <w:tcBorders>
              <w:top w:val="nil"/>
              <w:left w:val="nil"/>
              <w:bottom w:val="single" w:sz="4" w:space="0" w:color="auto"/>
              <w:right w:val="single" w:sz="4" w:space="0" w:color="auto"/>
            </w:tcBorders>
            <w:shd w:val="clear" w:color="auto" w:fill="auto"/>
            <w:vAlign w:val="center"/>
            <w:hideMark/>
          </w:tcPr>
          <w:p w14:paraId="72F026B0" w14:textId="77777777" w:rsidR="006E5C5F" w:rsidRPr="007B4DE8" w:rsidRDefault="006E5C5F" w:rsidP="007B4DE8">
            <w:pPr>
              <w:pStyle w:val="a5"/>
            </w:pPr>
            <w:r w:rsidRPr="007B4DE8">
              <w:t>11.266</w:t>
            </w:r>
          </w:p>
        </w:tc>
        <w:tc>
          <w:tcPr>
            <w:tcW w:w="574" w:type="pct"/>
            <w:tcBorders>
              <w:top w:val="nil"/>
              <w:left w:val="nil"/>
              <w:bottom w:val="single" w:sz="4" w:space="0" w:color="auto"/>
              <w:right w:val="single" w:sz="4" w:space="0" w:color="auto"/>
            </w:tcBorders>
            <w:shd w:val="clear" w:color="auto" w:fill="auto"/>
            <w:vAlign w:val="center"/>
            <w:hideMark/>
          </w:tcPr>
          <w:p w14:paraId="020921EE" w14:textId="77777777" w:rsidR="006E5C5F" w:rsidRPr="007B4DE8" w:rsidRDefault="006E5C5F" w:rsidP="007B4DE8">
            <w:pPr>
              <w:pStyle w:val="a5"/>
            </w:pPr>
            <w:r w:rsidRPr="007B4DE8">
              <w:t>2.16</w:t>
            </w:r>
          </w:p>
        </w:tc>
        <w:tc>
          <w:tcPr>
            <w:tcW w:w="512" w:type="pct"/>
            <w:tcBorders>
              <w:top w:val="nil"/>
              <w:left w:val="nil"/>
              <w:bottom w:val="single" w:sz="4" w:space="0" w:color="auto"/>
              <w:right w:val="single" w:sz="4" w:space="0" w:color="auto"/>
            </w:tcBorders>
            <w:shd w:val="clear" w:color="auto" w:fill="auto"/>
            <w:vAlign w:val="center"/>
            <w:hideMark/>
          </w:tcPr>
          <w:p w14:paraId="336761D5" w14:textId="77777777" w:rsidR="006E5C5F" w:rsidRPr="007B4DE8" w:rsidRDefault="006E5C5F" w:rsidP="007B4DE8">
            <w:pPr>
              <w:pStyle w:val="a5"/>
            </w:pPr>
            <w:r w:rsidRPr="007B4DE8">
              <w:t>0.207</w:t>
            </w:r>
          </w:p>
        </w:tc>
      </w:tr>
      <w:tr w:rsidR="006E5C5F" w:rsidRPr="007B4DE8" w14:paraId="25EFC5BC"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A7C4842" w14:textId="2F1EE1C5"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7CECCD3C" w14:textId="77777777" w:rsidR="006E5C5F" w:rsidRPr="007B4DE8" w:rsidRDefault="006E5C5F" w:rsidP="007B4DE8">
            <w:pPr>
              <w:pStyle w:val="a5"/>
            </w:pPr>
            <w:r w:rsidRPr="007B4DE8">
              <w:t>85.8</w:t>
            </w:r>
          </w:p>
        </w:tc>
        <w:tc>
          <w:tcPr>
            <w:tcW w:w="976" w:type="pct"/>
            <w:tcBorders>
              <w:top w:val="nil"/>
              <w:left w:val="nil"/>
              <w:bottom w:val="single" w:sz="4" w:space="0" w:color="auto"/>
              <w:right w:val="single" w:sz="4" w:space="0" w:color="auto"/>
            </w:tcBorders>
            <w:shd w:val="clear" w:color="auto" w:fill="auto"/>
            <w:vAlign w:val="center"/>
            <w:hideMark/>
          </w:tcPr>
          <w:p w14:paraId="238A7F05" w14:textId="77777777" w:rsidR="006E5C5F" w:rsidRPr="007B4DE8" w:rsidRDefault="006E5C5F" w:rsidP="007B4DE8">
            <w:pPr>
              <w:pStyle w:val="a5"/>
            </w:pPr>
            <w:r w:rsidRPr="007B4DE8">
              <w:t>149.103</w:t>
            </w:r>
          </w:p>
        </w:tc>
        <w:tc>
          <w:tcPr>
            <w:tcW w:w="948" w:type="pct"/>
            <w:tcBorders>
              <w:top w:val="nil"/>
              <w:left w:val="nil"/>
              <w:bottom w:val="single" w:sz="4" w:space="0" w:color="auto"/>
              <w:right w:val="single" w:sz="4" w:space="0" w:color="auto"/>
            </w:tcBorders>
            <w:shd w:val="clear" w:color="auto" w:fill="auto"/>
            <w:vAlign w:val="center"/>
            <w:hideMark/>
          </w:tcPr>
          <w:p w14:paraId="13379EFD" w14:textId="77777777" w:rsidR="006E5C5F" w:rsidRPr="007B4DE8" w:rsidRDefault="006E5C5F" w:rsidP="007B4DE8">
            <w:pPr>
              <w:pStyle w:val="a5"/>
            </w:pPr>
            <w:r w:rsidRPr="007B4DE8">
              <w:t>137.897</w:t>
            </w:r>
          </w:p>
        </w:tc>
        <w:tc>
          <w:tcPr>
            <w:tcW w:w="702" w:type="pct"/>
            <w:tcBorders>
              <w:top w:val="nil"/>
              <w:left w:val="nil"/>
              <w:bottom w:val="single" w:sz="4" w:space="0" w:color="auto"/>
              <w:right w:val="single" w:sz="4" w:space="0" w:color="auto"/>
            </w:tcBorders>
            <w:shd w:val="clear" w:color="auto" w:fill="auto"/>
            <w:vAlign w:val="center"/>
            <w:hideMark/>
          </w:tcPr>
          <w:p w14:paraId="57DAFDEA" w14:textId="77777777" w:rsidR="006E5C5F" w:rsidRPr="007B4DE8" w:rsidRDefault="006E5C5F" w:rsidP="007B4DE8">
            <w:pPr>
              <w:pStyle w:val="a5"/>
            </w:pPr>
            <w:r w:rsidRPr="007B4DE8">
              <w:t>11.207</w:t>
            </w:r>
          </w:p>
        </w:tc>
        <w:tc>
          <w:tcPr>
            <w:tcW w:w="574" w:type="pct"/>
            <w:tcBorders>
              <w:top w:val="nil"/>
              <w:left w:val="nil"/>
              <w:bottom w:val="single" w:sz="4" w:space="0" w:color="auto"/>
              <w:right w:val="single" w:sz="4" w:space="0" w:color="auto"/>
            </w:tcBorders>
            <w:shd w:val="clear" w:color="auto" w:fill="auto"/>
            <w:vAlign w:val="center"/>
            <w:hideMark/>
          </w:tcPr>
          <w:p w14:paraId="074BE815" w14:textId="77777777" w:rsidR="006E5C5F" w:rsidRPr="007B4DE8" w:rsidRDefault="006E5C5F" w:rsidP="007B4DE8">
            <w:pPr>
              <w:pStyle w:val="a5"/>
            </w:pPr>
            <w:r w:rsidRPr="007B4DE8">
              <w:t>31.27</w:t>
            </w:r>
          </w:p>
        </w:tc>
        <w:tc>
          <w:tcPr>
            <w:tcW w:w="512" w:type="pct"/>
            <w:tcBorders>
              <w:top w:val="nil"/>
              <w:left w:val="nil"/>
              <w:bottom w:val="single" w:sz="4" w:space="0" w:color="auto"/>
              <w:right w:val="single" w:sz="4" w:space="0" w:color="auto"/>
            </w:tcBorders>
            <w:shd w:val="clear" w:color="auto" w:fill="auto"/>
            <w:vAlign w:val="center"/>
            <w:hideMark/>
          </w:tcPr>
          <w:p w14:paraId="06131A97" w14:textId="77777777" w:rsidR="006E5C5F" w:rsidRPr="007B4DE8" w:rsidRDefault="006E5C5F" w:rsidP="007B4DE8">
            <w:pPr>
              <w:pStyle w:val="a5"/>
            </w:pPr>
            <w:r w:rsidRPr="007B4DE8">
              <w:t>0.207</w:t>
            </w:r>
          </w:p>
        </w:tc>
      </w:tr>
      <w:tr w:rsidR="006E5C5F" w:rsidRPr="007B4DE8" w14:paraId="5D3A4C67"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7A817D95" w14:textId="4EC80D92"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54BBB77C" w14:textId="77777777" w:rsidR="006E5C5F" w:rsidRPr="007B4DE8" w:rsidRDefault="006E5C5F" w:rsidP="007B4DE8">
            <w:pPr>
              <w:pStyle w:val="a5"/>
            </w:pPr>
            <w:r w:rsidRPr="007B4DE8">
              <w:t>85.8</w:t>
            </w:r>
          </w:p>
        </w:tc>
        <w:tc>
          <w:tcPr>
            <w:tcW w:w="976" w:type="pct"/>
            <w:tcBorders>
              <w:top w:val="nil"/>
              <w:left w:val="nil"/>
              <w:bottom w:val="single" w:sz="4" w:space="0" w:color="auto"/>
              <w:right w:val="single" w:sz="4" w:space="0" w:color="auto"/>
            </w:tcBorders>
            <w:shd w:val="clear" w:color="auto" w:fill="auto"/>
            <w:vAlign w:val="center"/>
            <w:hideMark/>
          </w:tcPr>
          <w:p w14:paraId="407B01B7" w14:textId="77777777" w:rsidR="006E5C5F" w:rsidRPr="007B4DE8" w:rsidRDefault="006E5C5F" w:rsidP="007B4DE8">
            <w:pPr>
              <w:pStyle w:val="a5"/>
            </w:pPr>
            <w:r w:rsidRPr="007B4DE8">
              <w:t>149.477</w:t>
            </w:r>
          </w:p>
        </w:tc>
        <w:tc>
          <w:tcPr>
            <w:tcW w:w="948" w:type="pct"/>
            <w:tcBorders>
              <w:top w:val="nil"/>
              <w:left w:val="nil"/>
              <w:bottom w:val="single" w:sz="4" w:space="0" w:color="auto"/>
              <w:right w:val="single" w:sz="4" w:space="0" w:color="auto"/>
            </w:tcBorders>
            <w:shd w:val="clear" w:color="auto" w:fill="auto"/>
            <w:vAlign w:val="center"/>
            <w:hideMark/>
          </w:tcPr>
          <w:p w14:paraId="49FD9203" w14:textId="77777777" w:rsidR="006E5C5F" w:rsidRPr="007B4DE8" w:rsidRDefault="006E5C5F" w:rsidP="007B4DE8">
            <w:pPr>
              <w:pStyle w:val="a5"/>
            </w:pPr>
            <w:r w:rsidRPr="007B4DE8">
              <w:t>137.49</w:t>
            </w:r>
          </w:p>
        </w:tc>
        <w:tc>
          <w:tcPr>
            <w:tcW w:w="702" w:type="pct"/>
            <w:tcBorders>
              <w:top w:val="nil"/>
              <w:left w:val="nil"/>
              <w:bottom w:val="single" w:sz="4" w:space="0" w:color="auto"/>
              <w:right w:val="single" w:sz="4" w:space="0" w:color="auto"/>
            </w:tcBorders>
            <w:shd w:val="clear" w:color="auto" w:fill="auto"/>
            <w:vAlign w:val="center"/>
            <w:hideMark/>
          </w:tcPr>
          <w:p w14:paraId="1FD75056" w14:textId="77777777" w:rsidR="006E5C5F" w:rsidRPr="007B4DE8" w:rsidRDefault="006E5C5F" w:rsidP="007B4DE8">
            <w:pPr>
              <w:pStyle w:val="a5"/>
            </w:pPr>
            <w:r w:rsidRPr="007B4DE8">
              <w:t>11.987</w:t>
            </w:r>
          </w:p>
        </w:tc>
        <w:tc>
          <w:tcPr>
            <w:tcW w:w="574" w:type="pct"/>
            <w:tcBorders>
              <w:top w:val="nil"/>
              <w:left w:val="nil"/>
              <w:bottom w:val="single" w:sz="4" w:space="0" w:color="auto"/>
              <w:right w:val="single" w:sz="4" w:space="0" w:color="auto"/>
            </w:tcBorders>
            <w:shd w:val="clear" w:color="auto" w:fill="auto"/>
            <w:vAlign w:val="center"/>
            <w:hideMark/>
          </w:tcPr>
          <w:p w14:paraId="2231C584" w14:textId="77777777" w:rsidR="006E5C5F" w:rsidRPr="007B4DE8" w:rsidRDefault="006E5C5F" w:rsidP="007B4DE8">
            <w:pPr>
              <w:pStyle w:val="a5"/>
            </w:pPr>
            <w:r w:rsidRPr="007B4DE8">
              <w:t>17.75</w:t>
            </w:r>
          </w:p>
        </w:tc>
        <w:tc>
          <w:tcPr>
            <w:tcW w:w="512" w:type="pct"/>
            <w:tcBorders>
              <w:top w:val="nil"/>
              <w:left w:val="nil"/>
              <w:bottom w:val="single" w:sz="4" w:space="0" w:color="auto"/>
              <w:right w:val="single" w:sz="4" w:space="0" w:color="auto"/>
            </w:tcBorders>
            <w:shd w:val="clear" w:color="auto" w:fill="auto"/>
            <w:vAlign w:val="center"/>
            <w:hideMark/>
          </w:tcPr>
          <w:p w14:paraId="6A731D5C" w14:textId="77777777" w:rsidR="006E5C5F" w:rsidRPr="007B4DE8" w:rsidRDefault="006E5C5F" w:rsidP="007B4DE8">
            <w:pPr>
              <w:pStyle w:val="a5"/>
            </w:pPr>
            <w:r w:rsidRPr="007B4DE8">
              <w:t>0.207</w:t>
            </w:r>
          </w:p>
        </w:tc>
      </w:tr>
      <w:tr w:rsidR="006E5C5F" w:rsidRPr="007B4DE8" w14:paraId="78F139D4"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0920088" w14:textId="77777777" w:rsidR="006E5C5F" w:rsidRPr="007B4DE8" w:rsidRDefault="006E5C5F" w:rsidP="007B4DE8">
            <w:pPr>
              <w:pStyle w:val="a5"/>
            </w:pPr>
            <w:r w:rsidRPr="007B4DE8">
              <w:t>1К30-26</w:t>
            </w:r>
          </w:p>
        </w:tc>
        <w:tc>
          <w:tcPr>
            <w:tcW w:w="706" w:type="pct"/>
            <w:tcBorders>
              <w:top w:val="nil"/>
              <w:left w:val="nil"/>
              <w:bottom w:val="single" w:sz="4" w:space="0" w:color="auto"/>
              <w:right w:val="single" w:sz="4" w:space="0" w:color="auto"/>
            </w:tcBorders>
            <w:shd w:val="clear" w:color="auto" w:fill="auto"/>
            <w:vAlign w:val="center"/>
            <w:hideMark/>
          </w:tcPr>
          <w:p w14:paraId="1C2B3794" w14:textId="77777777" w:rsidR="006E5C5F" w:rsidRPr="007B4DE8" w:rsidRDefault="006E5C5F" w:rsidP="007B4DE8">
            <w:pPr>
              <w:pStyle w:val="a5"/>
            </w:pPr>
            <w:r w:rsidRPr="007B4DE8">
              <w:t>86.16</w:t>
            </w:r>
          </w:p>
        </w:tc>
        <w:tc>
          <w:tcPr>
            <w:tcW w:w="976" w:type="pct"/>
            <w:tcBorders>
              <w:top w:val="nil"/>
              <w:left w:val="nil"/>
              <w:bottom w:val="single" w:sz="4" w:space="0" w:color="auto"/>
              <w:right w:val="single" w:sz="4" w:space="0" w:color="auto"/>
            </w:tcBorders>
            <w:shd w:val="clear" w:color="auto" w:fill="auto"/>
            <w:vAlign w:val="center"/>
            <w:hideMark/>
          </w:tcPr>
          <w:p w14:paraId="40FFD7E5" w14:textId="77777777" w:rsidR="006E5C5F" w:rsidRPr="007B4DE8" w:rsidRDefault="006E5C5F" w:rsidP="007B4DE8">
            <w:pPr>
              <w:pStyle w:val="a5"/>
            </w:pPr>
            <w:r w:rsidRPr="007B4DE8">
              <w:t>149.477</w:t>
            </w:r>
          </w:p>
        </w:tc>
        <w:tc>
          <w:tcPr>
            <w:tcW w:w="948" w:type="pct"/>
            <w:tcBorders>
              <w:top w:val="nil"/>
              <w:left w:val="nil"/>
              <w:bottom w:val="single" w:sz="4" w:space="0" w:color="auto"/>
              <w:right w:val="single" w:sz="4" w:space="0" w:color="auto"/>
            </w:tcBorders>
            <w:shd w:val="clear" w:color="auto" w:fill="auto"/>
            <w:vAlign w:val="center"/>
            <w:hideMark/>
          </w:tcPr>
          <w:p w14:paraId="320A4FB3" w14:textId="77777777" w:rsidR="006E5C5F" w:rsidRPr="007B4DE8" w:rsidRDefault="006E5C5F" w:rsidP="007B4DE8">
            <w:pPr>
              <w:pStyle w:val="a5"/>
            </w:pPr>
            <w:r w:rsidRPr="007B4DE8">
              <w:t>137.49</w:t>
            </w:r>
          </w:p>
        </w:tc>
        <w:tc>
          <w:tcPr>
            <w:tcW w:w="702" w:type="pct"/>
            <w:tcBorders>
              <w:top w:val="nil"/>
              <w:left w:val="nil"/>
              <w:bottom w:val="single" w:sz="4" w:space="0" w:color="auto"/>
              <w:right w:val="single" w:sz="4" w:space="0" w:color="auto"/>
            </w:tcBorders>
            <w:shd w:val="clear" w:color="auto" w:fill="auto"/>
            <w:vAlign w:val="center"/>
            <w:hideMark/>
          </w:tcPr>
          <w:p w14:paraId="50A041E5" w14:textId="77777777" w:rsidR="006E5C5F" w:rsidRPr="007B4DE8" w:rsidRDefault="006E5C5F" w:rsidP="007B4DE8">
            <w:pPr>
              <w:pStyle w:val="a5"/>
            </w:pPr>
            <w:r w:rsidRPr="007B4DE8">
              <w:t>11.987</w:t>
            </w:r>
          </w:p>
        </w:tc>
        <w:tc>
          <w:tcPr>
            <w:tcW w:w="574" w:type="pct"/>
            <w:tcBorders>
              <w:top w:val="nil"/>
              <w:left w:val="nil"/>
              <w:bottom w:val="single" w:sz="4" w:space="0" w:color="auto"/>
              <w:right w:val="single" w:sz="4" w:space="0" w:color="auto"/>
            </w:tcBorders>
            <w:shd w:val="clear" w:color="auto" w:fill="auto"/>
            <w:vAlign w:val="center"/>
            <w:hideMark/>
          </w:tcPr>
          <w:p w14:paraId="2F0CCD0D" w14:textId="77777777" w:rsidR="006E5C5F" w:rsidRPr="007B4DE8" w:rsidRDefault="006E5C5F" w:rsidP="007B4DE8">
            <w:pPr>
              <w:pStyle w:val="a5"/>
            </w:pPr>
            <w:r w:rsidRPr="007B4DE8">
              <w:t>68.46</w:t>
            </w:r>
          </w:p>
        </w:tc>
        <w:tc>
          <w:tcPr>
            <w:tcW w:w="512" w:type="pct"/>
            <w:tcBorders>
              <w:top w:val="nil"/>
              <w:left w:val="nil"/>
              <w:bottom w:val="single" w:sz="4" w:space="0" w:color="auto"/>
              <w:right w:val="single" w:sz="4" w:space="0" w:color="auto"/>
            </w:tcBorders>
            <w:shd w:val="clear" w:color="auto" w:fill="auto"/>
            <w:vAlign w:val="center"/>
            <w:hideMark/>
          </w:tcPr>
          <w:p w14:paraId="192343EA" w14:textId="77777777" w:rsidR="006E5C5F" w:rsidRPr="007B4DE8" w:rsidRDefault="006E5C5F" w:rsidP="007B4DE8">
            <w:pPr>
              <w:pStyle w:val="a5"/>
            </w:pPr>
            <w:r w:rsidRPr="007B4DE8">
              <w:t>0.207</w:t>
            </w:r>
          </w:p>
        </w:tc>
      </w:tr>
      <w:tr w:rsidR="006E5C5F" w:rsidRPr="007B4DE8" w14:paraId="0505F9B0"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9446157" w14:textId="77777777" w:rsidR="006E5C5F" w:rsidRPr="007B4DE8" w:rsidRDefault="006E5C5F" w:rsidP="007B4DE8">
            <w:pPr>
              <w:pStyle w:val="a5"/>
            </w:pPr>
            <w:r w:rsidRPr="007B4DE8">
              <w:t>1К30-28</w:t>
            </w:r>
          </w:p>
        </w:tc>
        <w:tc>
          <w:tcPr>
            <w:tcW w:w="706" w:type="pct"/>
            <w:tcBorders>
              <w:top w:val="nil"/>
              <w:left w:val="nil"/>
              <w:bottom w:val="single" w:sz="4" w:space="0" w:color="auto"/>
              <w:right w:val="single" w:sz="4" w:space="0" w:color="auto"/>
            </w:tcBorders>
            <w:shd w:val="clear" w:color="auto" w:fill="auto"/>
            <w:vAlign w:val="center"/>
            <w:hideMark/>
          </w:tcPr>
          <w:p w14:paraId="2F573307" w14:textId="77777777" w:rsidR="006E5C5F" w:rsidRPr="007B4DE8" w:rsidRDefault="006E5C5F" w:rsidP="007B4DE8">
            <w:pPr>
              <w:pStyle w:val="a5"/>
            </w:pPr>
            <w:r w:rsidRPr="007B4DE8">
              <w:t>86.1</w:t>
            </w:r>
          </w:p>
        </w:tc>
        <w:tc>
          <w:tcPr>
            <w:tcW w:w="976" w:type="pct"/>
            <w:tcBorders>
              <w:top w:val="nil"/>
              <w:left w:val="nil"/>
              <w:bottom w:val="single" w:sz="4" w:space="0" w:color="auto"/>
              <w:right w:val="single" w:sz="4" w:space="0" w:color="auto"/>
            </w:tcBorders>
            <w:shd w:val="clear" w:color="auto" w:fill="auto"/>
            <w:vAlign w:val="center"/>
            <w:hideMark/>
          </w:tcPr>
          <w:p w14:paraId="3F4D6703" w14:textId="77777777" w:rsidR="006E5C5F" w:rsidRPr="007B4DE8" w:rsidRDefault="006E5C5F" w:rsidP="007B4DE8">
            <w:pPr>
              <w:pStyle w:val="a5"/>
            </w:pPr>
            <w:r w:rsidRPr="007B4DE8">
              <w:t>149.336</w:t>
            </w:r>
          </w:p>
        </w:tc>
        <w:tc>
          <w:tcPr>
            <w:tcW w:w="948" w:type="pct"/>
            <w:tcBorders>
              <w:top w:val="nil"/>
              <w:left w:val="nil"/>
              <w:bottom w:val="single" w:sz="4" w:space="0" w:color="auto"/>
              <w:right w:val="single" w:sz="4" w:space="0" w:color="auto"/>
            </w:tcBorders>
            <w:shd w:val="clear" w:color="auto" w:fill="auto"/>
            <w:vAlign w:val="center"/>
            <w:hideMark/>
          </w:tcPr>
          <w:p w14:paraId="1775C545" w14:textId="77777777" w:rsidR="006E5C5F" w:rsidRPr="007B4DE8" w:rsidRDefault="006E5C5F" w:rsidP="007B4DE8">
            <w:pPr>
              <w:pStyle w:val="a5"/>
            </w:pPr>
            <w:r w:rsidRPr="007B4DE8">
              <w:t>137.591</w:t>
            </w:r>
          </w:p>
        </w:tc>
        <w:tc>
          <w:tcPr>
            <w:tcW w:w="702" w:type="pct"/>
            <w:tcBorders>
              <w:top w:val="nil"/>
              <w:left w:val="nil"/>
              <w:bottom w:val="single" w:sz="4" w:space="0" w:color="auto"/>
              <w:right w:val="single" w:sz="4" w:space="0" w:color="auto"/>
            </w:tcBorders>
            <w:shd w:val="clear" w:color="auto" w:fill="auto"/>
            <w:vAlign w:val="center"/>
            <w:hideMark/>
          </w:tcPr>
          <w:p w14:paraId="1C1DA01E" w14:textId="77777777" w:rsidR="006E5C5F" w:rsidRPr="007B4DE8" w:rsidRDefault="006E5C5F" w:rsidP="007B4DE8">
            <w:pPr>
              <w:pStyle w:val="a5"/>
            </w:pPr>
            <w:r w:rsidRPr="007B4DE8">
              <w:t>11.744</w:t>
            </w:r>
          </w:p>
        </w:tc>
        <w:tc>
          <w:tcPr>
            <w:tcW w:w="574" w:type="pct"/>
            <w:tcBorders>
              <w:top w:val="nil"/>
              <w:left w:val="nil"/>
              <w:bottom w:val="single" w:sz="4" w:space="0" w:color="auto"/>
              <w:right w:val="single" w:sz="4" w:space="0" w:color="auto"/>
            </w:tcBorders>
            <w:shd w:val="clear" w:color="auto" w:fill="auto"/>
            <w:vAlign w:val="center"/>
            <w:hideMark/>
          </w:tcPr>
          <w:p w14:paraId="37944D48" w14:textId="77777777" w:rsidR="006E5C5F" w:rsidRPr="007B4DE8" w:rsidRDefault="006E5C5F" w:rsidP="007B4DE8">
            <w:pPr>
              <w:pStyle w:val="a5"/>
            </w:pPr>
            <w:r w:rsidRPr="007B4DE8">
              <w:t>30.37</w:t>
            </w:r>
          </w:p>
        </w:tc>
        <w:tc>
          <w:tcPr>
            <w:tcW w:w="512" w:type="pct"/>
            <w:tcBorders>
              <w:top w:val="nil"/>
              <w:left w:val="nil"/>
              <w:bottom w:val="single" w:sz="4" w:space="0" w:color="auto"/>
              <w:right w:val="single" w:sz="4" w:space="0" w:color="auto"/>
            </w:tcBorders>
            <w:shd w:val="clear" w:color="auto" w:fill="auto"/>
            <w:vAlign w:val="center"/>
            <w:hideMark/>
          </w:tcPr>
          <w:p w14:paraId="4F658757" w14:textId="77777777" w:rsidR="006E5C5F" w:rsidRPr="007B4DE8" w:rsidRDefault="006E5C5F" w:rsidP="007B4DE8">
            <w:pPr>
              <w:pStyle w:val="a5"/>
            </w:pPr>
            <w:r w:rsidRPr="007B4DE8">
              <w:t>0.207</w:t>
            </w:r>
          </w:p>
        </w:tc>
      </w:tr>
      <w:tr w:rsidR="006E5C5F" w:rsidRPr="007B4DE8" w14:paraId="12068FCC"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14889B0" w14:textId="77777777" w:rsidR="006E5C5F" w:rsidRPr="007B4DE8" w:rsidRDefault="006E5C5F" w:rsidP="007B4DE8">
            <w:pPr>
              <w:pStyle w:val="a5"/>
            </w:pPr>
            <w:r w:rsidRPr="007B4DE8">
              <w:t>1К30-34</w:t>
            </w:r>
          </w:p>
        </w:tc>
        <w:tc>
          <w:tcPr>
            <w:tcW w:w="706" w:type="pct"/>
            <w:tcBorders>
              <w:top w:val="nil"/>
              <w:left w:val="nil"/>
              <w:bottom w:val="single" w:sz="4" w:space="0" w:color="auto"/>
              <w:right w:val="single" w:sz="4" w:space="0" w:color="auto"/>
            </w:tcBorders>
            <w:shd w:val="clear" w:color="auto" w:fill="auto"/>
            <w:vAlign w:val="center"/>
            <w:hideMark/>
          </w:tcPr>
          <w:p w14:paraId="66D6F9FB" w14:textId="77777777" w:rsidR="006E5C5F" w:rsidRPr="007B4DE8" w:rsidRDefault="006E5C5F" w:rsidP="007B4DE8">
            <w:pPr>
              <w:pStyle w:val="a5"/>
            </w:pPr>
            <w:r w:rsidRPr="007B4DE8">
              <w:t>86.5</w:t>
            </w:r>
          </w:p>
        </w:tc>
        <w:tc>
          <w:tcPr>
            <w:tcW w:w="976" w:type="pct"/>
            <w:tcBorders>
              <w:top w:val="nil"/>
              <w:left w:val="nil"/>
              <w:bottom w:val="single" w:sz="4" w:space="0" w:color="auto"/>
              <w:right w:val="single" w:sz="4" w:space="0" w:color="auto"/>
            </w:tcBorders>
            <w:shd w:val="clear" w:color="auto" w:fill="auto"/>
            <w:vAlign w:val="center"/>
            <w:hideMark/>
          </w:tcPr>
          <w:p w14:paraId="6040F23D" w14:textId="77777777" w:rsidR="006E5C5F" w:rsidRPr="007B4DE8" w:rsidRDefault="006E5C5F" w:rsidP="007B4DE8">
            <w:pPr>
              <w:pStyle w:val="a5"/>
            </w:pPr>
            <w:r w:rsidRPr="007B4DE8">
              <w:t>149.27</w:t>
            </w:r>
          </w:p>
        </w:tc>
        <w:tc>
          <w:tcPr>
            <w:tcW w:w="948" w:type="pct"/>
            <w:tcBorders>
              <w:top w:val="nil"/>
              <w:left w:val="nil"/>
              <w:bottom w:val="single" w:sz="4" w:space="0" w:color="auto"/>
              <w:right w:val="single" w:sz="4" w:space="0" w:color="auto"/>
            </w:tcBorders>
            <w:shd w:val="clear" w:color="auto" w:fill="auto"/>
            <w:vAlign w:val="center"/>
            <w:hideMark/>
          </w:tcPr>
          <w:p w14:paraId="369A091E" w14:textId="77777777" w:rsidR="006E5C5F" w:rsidRPr="007B4DE8" w:rsidRDefault="006E5C5F" w:rsidP="007B4DE8">
            <w:pPr>
              <w:pStyle w:val="a5"/>
            </w:pPr>
            <w:r w:rsidRPr="007B4DE8">
              <w:t>137.65</w:t>
            </w:r>
          </w:p>
        </w:tc>
        <w:tc>
          <w:tcPr>
            <w:tcW w:w="702" w:type="pct"/>
            <w:tcBorders>
              <w:top w:val="nil"/>
              <w:left w:val="nil"/>
              <w:bottom w:val="single" w:sz="4" w:space="0" w:color="auto"/>
              <w:right w:val="single" w:sz="4" w:space="0" w:color="auto"/>
            </w:tcBorders>
            <w:shd w:val="clear" w:color="auto" w:fill="auto"/>
            <w:vAlign w:val="center"/>
            <w:hideMark/>
          </w:tcPr>
          <w:p w14:paraId="4E5CA082" w14:textId="77777777" w:rsidR="006E5C5F" w:rsidRPr="007B4DE8" w:rsidRDefault="006E5C5F" w:rsidP="007B4DE8">
            <w:pPr>
              <w:pStyle w:val="a5"/>
            </w:pPr>
            <w:r w:rsidRPr="007B4DE8">
              <w:t>11.62</w:t>
            </w:r>
          </w:p>
        </w:tc>
        <w:tc>
          <w:tcPr>
            <w:tcW w:w="574" w:type="pct"/>
            <w:tcBorders>
              <w:top w:val="nil"/>
              <w:left w:val="nil"/>
              <w:bottom w:val="single" w:sz="4" w:space="0" w:color="auto"/>
              <w:right w:val="single" w:sz="4" w:space="0" w:color="auto"/>
            </w:tcBorders>
            <w:shd w:val="clear" w:color="auto" w:fill="auto"/>
            <w:vAlign w:val="center"/>
            <w:hideMark/>
          </w:tcPr>
          <w:p w14:paraId="5286888C" w14:textId="77777777" w:rsidR="006E5C5F" w:rsidRPr="007B4DE8" w:rsidRDefault="006E5C5F" w:rsidP="007B4DE8">
            <w:pPr>
              <w:pStyle w:val="a5"/>
            </w:pPr>
            <w:r w:rsidRPr="007B4DE8">
              <w:t>11.02</w:t>
            </w:r>
          </w:p>
        </w:tc>
        <w:tc>
          <w:tcPr>
            <w:tcW w:w="512" w:type="pct"/>
            <w:tcBorders>
              <w:top w:val="nil"/>
              <w:left w:val="nil"/>
              <w:bottom w:val="single" w:sz="4" w:space="0" w:color="auto"/>
              <w:right w:val="single" w:sz="4" w:space="0" w:color="auto"/>
            </w:tcBorders>
            <w:shd w:val="clear" w:color="auto" w:fill="auto"/>
            <w:vAlign w:val="center"/>
            <w:hideMark/>
          </w:tcPr>
          <w:p w14:paraId="0E313D3A" w14:textId="77777777" w:rsidR="006E5C5F" w:rsidRPr="007B4DE8" w:rsidRDefault="006E5C5F" w:rsidP="007B4DE8">
            <w:pPr>
              <w:pStyle w:val="a5"/>
            </w:pPr>
            <w:r w:rsidRPr="007B4DE8">
              <w:t>0.207</w:t>
            </w:r>
          </w:p>
        </w:tc>
      </w:tr>
      <w:tr w:rsidR="006E5C5F" w:rsidRPr="007B4DE8" w14:paraId="5373279C"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0C741A7" w14:textId="6BBD6D0F"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172E7485" w14:textId="77777777" w:rsidR="006E5C5F" w:rsidRPr="007B4DE8" w:rsidRDefault="006E5C5F" w:rsidP="007B4DE8">
            <w:pPr>
              <w:pStyle w:val="a5"/>
            </w:pPr>
            <w:r w:rsidRPr="007B4DE8">
              <w:t>86.8</w:t>
            </w:r>
          </w:p>
        </w:tc>
        <w:tc>
          <w:tcPr>
            <w:tcW w:w="976" w:type="pct"/>
            <w:tcBorders>
              <w:top w:val="nil"/>
              <w:left w:val="nil"/>
              <w:bottom w:val="single" w:sz="4" w:space="0" w:color="auto"/>
              <w:right w:val="single" w:sz="4" w:space="0" w:color="auto"/>
            </w:tcBorders>
            <w:shd w:val="clear" w:color="auto" w:fill="auto"/>
            <w:vAlign w:val="center"/>
            <w:hideMark/>
          </w:tcPr>
          <w:p w14:paraId="6C38C56A" w14:textId="77777777" w:rsidR="006E5C5F" w:rsidRPr="007B4DE8" w:rsidRDefault="006E5C5F" w:rsidP="007B4DE8">
            <w:pPr>
              <w:pStyle w:val="a5"/>
            </w:pPr>
            <w:r w:rsidRPr="007B4DE8">
              <w:t>149.231</w:t>
            </w:r>
          </w:p>
        </w:tc>
        <w:tc>
          <w:tcPr>
            <w:tcW w:w="948" w:type="pct"/>
            <w:tcBorders>
              <w:top w:val="nil"/>
              <w:left w:val="nil"/>
              <w:bottom w:val="single" w:sz="4" w:space="0" w:color="auto"/>
              <w:right w:val="single" w:sz="4" w:space="0" w:color="auto"/>
            </w:tcBorders>
            <w:shd w:val="clear" w:color="auto" w:fill="auto"/>
            <w:vAlign w:val="center"/>
            <w:hideMark/>
          </w:tcPr>
          <w:p w14:paraId="58FA6F10" w14:textId="77777777" w:rsidR="006E5C5F" w:rsidRPr="007B4DE8" w:rsidRDefault="006E5C5F" w:rsidP="007B4DE8">
            <w:pPr>
              <w:pStyle w:val="a5"/>
            </w:pPr>
            <w:r w:rsidRPr="007B4DE8">
              <w:t>137.691</w:t>
            </w:r>
          </w:p>
        </w:tc>
        <w:tc>
          <w:tcPr>
            <w:tcW w:w="702" w:type="pct"/>
            <w:tcBorders>
              <w:top w:val="nil"/>
              <w:left w:val="nil"/>
              <w:bottom w:val="single" w:sz="4" w:space="0" w:color="auto"/>
              <w:right w:val="single" w:sz="4" w:space="0" w:color="auto"/>
            </w:tcBorders>
            <w:shd w:val="clear" w:color="auto" w:fill="auto"/>
            <w:vAlign w:val="center"/>
            <w:hideMark/>
          </w:tcPr>
          <w:p w14:paraId="1A83A6E3" w14:textId="77777777" w:rsidR="006E5C5F" w:rsidRPr="007B4DE8" w:rsidRDefault="006E5C5F" w:rsidP="007B4DE8">
            <w:pPr>
              <w:pStyle w:val="a5"/>
            </w:pPr>
            <w:r w:rsidRPr="007B4DE8">
              <w:t>11.54</w:t>
            </w:r>
          </w:p>
        </w:tc>
        <w:tc>
          <w:tcPr>
            <w:tcW w:w="574" w:type="pct"/>
            <w:tcBorders>
              <w:top w:val="nil"/>
              <w:left w:val="nil"/>
              <w:bottom w:val="single" w:sz="4" w:space="0" w:color="auto"/>
              <w:right w:val="single" w:sz="4" w:space="0" w:color="auto"/>
            </w:tcBorders>
            <w:shd w:val="clear" w:color="auto" w:fill="auto"/>
            <w:vAlign w:val="center"/>
            <w:hideMark/>
          </w:tcPr>
          <w:p w14:paraId="47A5FF6C" w14:textId="77777777" w:rsidR="006E5C5F" w:rsidRPr="007B4DE8" w:rsidRDefault="006E5C5F" w:rsidP="007B4DE8">
            <w:pPr>
              <w:pStyle w:val="a5"/>
            </w:pPr>
            <w:r w:rsidRPr="007B4DE8">
              <w:t>11.42</w:t>
            </w:r>
          </w:p>
        </w:tc>
        <w:tc>
          <w:tcPr>
            <w:tcW w:w="512" w:type="pct"/>
            <w:tcBorders>
              <w:top w:val="nil"/>
              <w:left w:val="nil"/>
              <w:bottom w:val="single" w:sz="4" w:space="0" w:color="auto"/>
              <w:right w:val="single" w:sz="4" w:space="0" w:color="auto"/>
            </w:tcBorders>
            <w:shd w:val="clear" w:color="auto" w:fill="auto"/>
            <w:vAlign w:val="center"/>
            <w:hideMark/>
          </w:tcPr>
          <w:p w14:paraId="4644AB79" w14:textId="77777777" w:rsidR="006E5C5F" w:rsidRPr="007B4DE8" w:rsidRDefault="006E5C5F" w:rsidP="007B4DE8">
            <w:pPr>
              <w:pStyle w:val="a5"/>
            </w:pPr>
            <w:r w:rsidRPr="007B4DE8">
              <w:t>0.207</w:t>
            </w:r>
          </w:p>
        </w:tc>
      </w:tr>
      <w:tr w:rsidR="006E5C5F" w:rsidRPr="007B4DE8" w14:paraId="59A51585"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3C35FAC" w14:textId="77777777" w:rsidR="006E5C5F" w:rsidRPr="007B4DE8" w:rsidRDefault="006E5C5F" w:rsidP="007B4DE8">
            <w:pPr>
              <w:pStyle w:val="a5"/>
            </w:pPr>
            <w:r w:rsidRPr="007B4DE8">
              <w:t>1УТ30-36</w:t>
            </w:r>
          </w:p>
        </w:tc>
        <w:tc>
          <w:tcPr>
            <w:tcW w:w="706" w:type="pct"/>
            <w:tcBorders>
              <w:top w:val="nil"/>
              <w:left w:val="nil"/>
              <w:bottom w:val="single" w:sz="4" w:space="0" w:color="auto"/>
              <w:right w:val="single" w:sz="4" w:space="0" w:color="auto"/>
            </w:tcBorders>
            <w:shd w:val="clear" w:color="auto" w:fill="auto"/>
            <w:vAlign w:val="center"/>
            <w:hideMark/>
          </w:tcPr>
          <w:p w14:paraId="7939EE59" w14:textId="77777777" w:rsidR="006E5C5F" w:rsidRPr="007B4DE8" w:rsidRDefault="006E5C5F" w:rsidP="007B4DE8">
            <w:pPr>
              <w:pStyle w:val="a5"/>
            </w:pPr>
            <w:r w:rsidRPr="007B4DE8">
              <w:t>86.8</w:t>
            </w:r>
          </w:p>
        </w:tc>
        <w:tc>
          <w:tcPr>
            <w:tcW w:w="976" w:type="pct"/>
            <w:tcBorders>
              <w:top w:val="nil"/>
              <w:left w:val="nil"/>
              <w:bottom w:val="single" w:sz="4" w:space="0" w:color="auto"/>
              <w:right w:val="single" w:sz="4" w:space="0" w:color="auto"/>
            </w:tcBorders>
            <w:shd w:val="clear" w:color="auto" w:fill="auto"/>
            <w:vAlign w:val="center"/>
            <w:hideMark/>
          </w:tcPr>
          <w:p w14:paraId="3E79B442" w14:textId="77777777" w:rsidR="006E5C5F" w:rsidRPr="007B4DE8" w:rsidRDefault="006E5C5F" w:rsidP="007B4DE8">
            <w:pPr>
              <w:pStyle w:val="a5"/>
            </w:pPr>
            <w:r w:rsidRPr="007B4DE8">
              <w:t>149.199</w:t>
            </w:r>
          </w:p>
        </w:tc>
        <w:tc>
          <w:tcPr>
            <w:tcW w:w="948" w:type="pct"/>
            <w:tcBorders>
              <w:top w:val="nil"/>
              <w:left w:val="nil"/>
              <w:bottom w:val="single" w:sz="4" w:space="0" w:color="auto"/>
              <w:right w:val="single" w:sz="4" w:space="0" w:color="auto"/>
            </w:tcBorders>
            <w:shd w:val="clear" w:color="auto" w:fill="auto"/>
            <w:vAlign w:val="center"/>
            <w:hideMark/>
          </w:tcPr>
          <w:p w14:paraId="5E051F6B" w14:textId="77777777" w:rsidR="006E5C5F" w:rsidRPr="007B4DE8" w:rsidRDefault="006E5C5F" w:rsidP="007B4DE8">
            <w:pPr>
              <w:pStyle w:val="a5"/>
            </w:pPr>
            <w:r w:rsidRPr="007B4DE8">
              <w:t>137.706</w:t>
            </w:r>
          </w:p>
        </w:tc>
        <w:tc>
          <w:tcPr>
            <w:tcW w:w="702" w:type="pct"/>
            <w:tcBorders>
              <w:top w:val="nil"/>
              <w:left w:val="nil"/>
              <w:bottom w:val="single" w:sz="4" w:space="0" w:color="auto"/>
              <w:right w:val="single" w:sz="4" w:space="0" w:color="auto"/>
            </w:tcBorders>
            <w:shd w:val="clear" w:color="auto" w:fill="auto"/>
            <w:vAlign w:val="center"/>
            <w:hideMark/>
          </w:tcPr>
          <w:p w14:paraId="059324BD" w14:textId="77777777" w:rsidR="006E5C5F" w:rsidRPr="007B4DE8" w:rsidRDefault="006E5C5F" w:rsidP="007B4DE8">
            <w:pPr>
              <w:pStyle w:val="a5"/>
            </w:pPr>
            <w:r w:rsidRPr="007B4DE8">
              <w:t>11.494</w:t>
            </w:r>
          </w:p>
        </w:tc>
        <w:tc>
          <w:tcPr>
            <w:tcW w:w="574" w:type="pct"/>
            <w:tcBorders>
              <w:top w:val="nil"/>
              <w:left w:val="nil"/>
              <w:bottom w:val="single" w:sz="4" w:space="0" w:color="auto"/>
              <w:right w:val="single" w:sz="4" w:space="0" w:color="auto"/>
            </w:tcBorders>
            <w:shd w:val="clear" w:color="auto" w:fill="auto"/>
            <w:vAlign w:val="center"/>
            <w:hideMark/>
          </w:tcPr>
          <w:p w14:paraId="78F52A78" w14:textId="77777777" w:rsidR="006E5C5F" w:rsidRPr="007B4DE8" w:rsidRDefault="006E5C5F" w:rsidP="007B4DE8">
            <w:pPr>
              <w:pStyle w:val="a5"/>
            </w:pPr>
            <w:r w:rsidRPr="007B4DE8">
              <w:t>32.82</w:t>
            </w:r>
          </w:p>
        </w:tc>
        <w:tc>
          <w:tcPr>
            <w:tcW w:w="512" w:type="pct"/>
            <w:tcBorders>
              <w:top w:val="nil"/>
              <w:left w:val="nil"/>
              <w:bottom w:val="single" w:sz="4" w:space="0" w:color="auto"/>
              <w:right w:val="single" w:sz="4" w:space="0" w:color="auto"/>
            </w:tcBorders>
            <w:shd w:val="clear" w:color="auto" w:fill="auto"/>
            <w:vAlign w:val="center"/>
            <w:hideMark/>
          </w:tcPr>
          <w:p w14:paraId="706B2631" w14:textId="77777777" w:rsidR="006E5C5F" w:rsidRPr="007B4DE8" w:rsidRDefault="006E5C5F" w:rsidP="007B4DE8">
            <w:pPr>
              <w:pStyle w:val="a5"/>
            </w:pPr>
            <w:r w:rsidRPr="007B4DE8">
              <w:t>0.207</w:t>
            </w:r>
          </w:p>
        </w:tc>
      </w:tr>
      <w:tr w:rsidR="006E5C5F" w:rsidRPr="007B4DE8" w14:paraId="45D21E58"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D376290" w14:textId="77777777" w:rsidR="006E5C5F" w:rsidRPr="007B4DE8" w:rsidRDefault="006E5C5F" w:rsidP="007B4DE8">
            <w:pPr>
              <w:pStyle w:val="a5"/>
            </w:pPr>
            <w:r w:rsidRPr="007B4DE8">
              <w:t>1УТ30-37</w:t>
            </w:r>
          </w:p>
        </w:tc>
        <w:tc>
          <w:tcPr>
            <w:tcW w:w="706" w:type="pct"/>
            <w:tcBorders>
              <w:top w:val="nil"/>
              <w:left w:val="nil"/>
              <w:bottom w:val="single" w:sz="4" w:space="0" w:color="auto"/>
              <w:right w:val="single" w:sz="4" w:space="0" w:color="auto"/>
            </w:tcBorders>
            <w:shd w:val="clear" w:color="auto" w:fill="auto"/>
            <w:vAlign w:val="center"/>
            <w:hideMark/>
          </w:tcPr>
          <w:p w14:paraId="40CD0096" w14:textId="77777777" w:rsidR="006E5C5F" w:rsidRPr="007B4DE8" w:rsidRDefault="006E5C5F" w:rsidP="007B4DE8">
            <w:pPr>
              <w:pStyle w:val="a5"/>
            </w:pPr>
            <w:r w:rsidRPr="007B4DE8">
              <w:t>86.8</w:t>
            </w:r>
          </w:p>
        </w:tc>
        <w:tc>
          <w:tcPr>
            <w:tcW w:w="976" w:type="pct"/>
            <w:tcBorders>
              <w:top w:val="nil"/>
              <w:left w:val="nil"/>
              <w:bottom w:val="single" w:sz="4" w:space="0" w:color="auto"/>
              <w:right w:val="single" w:sz="4" w:space="0" w:color="auto"/>
            </w:tcBorders>
            <w:shd w:val="clear" w:color="auto" w:fill="auto"/>
            <w:vAlign w:val="center"/>
            <w:hideMark/>
          </w:tcPr>
          <w:p w14:paraId="139C3EE8" w14:textId="77777777" w:rsidR="006E5C5F" w:rsidRPr="007B4DE8" w:rsidRDefault="006E5C5F" w:rsidP="007B4DE8">
            <w:pPr>
              <w:pStyle w:val="a5"/>
            </w:pPr>
            <w:r w:rsidRPr="007B4DE8">
              <w:t>149.148</w:t>
            </w:r>
          </w:p>
        </w:tc>
        <w:tc>
          <w:tcPr>
            <w:tcW w:w="948" w:type="pct"/>
            <w:tcBorders>
              <w:top w:val="nil"/>
              <w:left w:val="nil"/>
              <w:bottom w:val="single" w:sz="4" w:space="0" w:color="auto"/>
              <w:right w:val="single" w:sz="4" w:space="0" w:color="auto"/>
            </w:tcBorders>
            <w:shd w:val="clear" w:color="auto" w:fill="auto"/>
            <w:vAlign w:val="center"/>
            <w:hideMark/>
          </w:tcPr>
          <w:p w14:paraId="6C25F789" w14:textId="77777777" w:rsidR="006E5C5F" w:rsidRPr="007B4DE8" w:rsidRDefault="006E5C5F" w:rsidP="007B4DE8">
            <w:pPr>
              <w:pStyle w:val="a5"/>
            </w:pPr>
            <w:r w:rsidRPr="007B4DE8">
              <w:t>137.74</w:t>
            </w:r>
          </w:p>
        </w:tc>
        <w:tc>
          <w:tcPr>
            <w:tcW w:w="702" w:type="pct"/>
            <w:tcBorders>
              <w:top w:val="nil"/>
              <w:left w:val="nil"/>
              <w:bottom w:val="single" w:sz="4" w:space="0" w:color="auto"/>
              <w:right w:val="single" w:sz="4" w:space="0" w:color="auto"/>
            </w:tcBorders>
            <w:shd w:val="clear" w:color="auto" w:fill="auto"/>
            <w:vAlign w:val="center"/>
            <w:hideMark/>
          </w:tcPr>
          <w:p w14:paraId="079637E3" w14:textId="77777777" w:rsidR="006E5C5F" w:rsidRPr="007B4DE8" w:rsidRDefault="006E5C5F" w:rsidP="007B4DE8">
            <w:pPr>
              <w:pStyle w:val="a5"/>
            </w:pPr>
            <w:r w:rsidRPr="007B4DE8">
              <w:t>11.408</w:t>
            </w:r>
          </w:p>
        </w:tc>
        <w:tc>
          <w:tcPr>
            <w:tcW w:w="574" w:type="pct"/>
            <w:tcBorders>
              <w:top w:val="nil"/>
              <w:left w:val="nil"/>
              <w:bottom w:val="single" w:sz="4" w:space="0" w:color="auto"/>
              <w:right w:val="single" w:sz="4" w:space="0" w:color="auto"/>
            </w:tcBorders>
            <w:shd w:val="clear" w:color="auto" w:fill="auto"/>
            <w:vAlign w:val="center"/>
            <w:hideMark/>
          </w:tcPr>
          <w:p w14:paraId="28EAAF59" w14:textId="77777777" w:rsidR="006E5C5F" w:rsidRPr="007B4DE8" w:rsidRDefault="006E5C5F" w:rsidP="007B4DE8">
            <w:pPr>
              <w:pStyle w:val="a5"/>
            </w:pPr>
            <w:r w:rsidRPr="007B4DE8">
              <w:t>1.27</w:t>
            </w:r>
          </w:p>
        </w:tc>
        <w:tc>
          <w:tcPr>
            <w:tcW w:w="512" w:type="pct"/>
            <w:tcBorders>
              <w:top w:val="nil"/>
              <w:left w:val="nil"/>
              <w:bottom w:val="single" w:sz="4" w:space="0" w:color="auto"/>
              <w:right w:val="single" w:sz="4" w:space="0" w:color="auto"/>
            </w:tcBorders>
            <w:shd w:val="clear" w:color="auto" w:fill="auto"/>
            <w:vAlign w:val="center"/>
            <w:hideMark/>
          </w:tcPr>
          <w:p w14:paraId="4E559F6E" w14:textId="77777777" w:rsidR="006E5C5F" w:rsidRPr="007B4DE8" w:rsidRDefault="006E5C5F" w:rsidP="007B4DE8">
            <w:pPr>
              <w:pStyle w:val="a5"/>
            </w:pPr>
            <w:r w:rsidRPr="007B4DE8">
              <w:t>0.207</w:t>
            </w:r>
          </w:p>
        </w:tc>
      </w:tr>
      <w:tr w:rsidR="006E5C5F" w:rsidRPr="007B4DE8" w14:paraId="1938C264"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8E2F893" w14:textId="77777777" w:rsidR="006E5C5F" w:rsidRPr="007B4DE8" w:rsidRDefault="006E5C5F" w:rsidP="007B4DE8">
            <w:pPr>
              <w:pStyle w:val="a5"/>
            </w:pPr>
            <w:r w:rsidRPr="007B4DE8">
              <w:lastRenderedPageBreak/>
              <w:t>1УТ30-36А</w:t>
            </w:r>
          </w:p>
        </w:tc>
        <w:tc>
          <w:tcPr>
            <w:tcW w:w="706" w:type="pct"/>
            <w:tcBorders>
              <w:top w:val="nil"/>
              <w:left w:val="nil"/>
              <w:bottom w:val="single" w:sz="4" w:space="0" w:color="auto"/>
              <w:right w:val="single" w:sz="4" w:space="0" w:color="auto"/>
            </w:tcBorders>
            <w:shd w:val="clear" w:color="auto" w:fill="auto"/>
            <w:vAlign w:val="center"/>
            <w:hideMark/>
          </w:tcPr>
          <w:p w14:paraId="2666FABE" w14:textId="77777777" w:rsidR="006E5C5F" w:rsidRPr="007B4DE8" w:rsidRDefault="006E5C5F" w:rsidP="007B4DE8">
            <w:pPr>
              <w:pStyle w:val="a5"/>
            </w:pPr>
            <w:r w:rsidRPr="007B4DE8">
              <w:t>86.8</w:t>
            </w:r>
          </w:p>
        </w:tc>
        <w:tc>
          <w:tcPr>
            <w:tcW w:w="976" w:type="pct"/>
            <w:tcBorders>
              <w:top w:val="nil"/>
              <w:left w:val="nil"/>
              <w:bottom w:val="single" w:sz="4" w:space="0" w:color="auto"/>
              <w:right w:val="single" w:sz="4" w:space="0" w:color="auto"/>
            </w:tcBorders>
            <w:shd w:val="clear" w:color="auto" w:fill="auto"/>
            <w:vAlign w:val="center"/>
            <w:hideMark/>
          </w:tcPr>
          <w:p w14:paraId="57AE0E9C" w14:textId="77777777" w:rsidR="006E5C5F" w:rsidRPr="007B4DE8" w:rsidRDefault="006E5C5F" w:rsidP="007B4DE8">
            <w:pPr>
              <w:pStyle w:val="a5"/>
            </w:pPr>
            <w:r w:rsidRPr="007B4DE8">
              <w:t>149.135</w:t>
            </w:r>
          </w:p>
        </w:tc>
        <w:tc>
          <w:tcPr>
            <w:tcW w:w="948" w:type="pct"/>
            <w:tcBorders>
              <w:top w:val="nil"/>
              <w:left w:val="nil"/>
              <w:bottom w:val="single" w:sz="4" w:space="0" w:color="auto"/>
              <w:right w:val="single" w:sz="4" w:space="0" w:color="auto"/>
            </w:tcBorders>
            <w:shd w:val="clear" w:color="auto" w:fill="auto"/>
            <w:vAlign w:val="center"/>
            <w:hideMark/>
          </w:tcPr>
          <w:p w14:paraId="4B734A5E" w14:textId="77777777" w:rsidR="006E5C5F" w:rsidRPr="007B4DE8" w:rsidRDefault="006E5C5F" w:rsidP="007B4DE8">
            <w:pPr>
              <w:pStyle w:val="a5"/>
            </w:pPr>
            <w:r w:rsidRPr="007B4DE8">
              <w:t>137.752</w:t>
            </w:r>
          </w:p>
        </w:tc>
        <w:tc>
          <w:tcPr>
            <w:tcW w:w="702" w:type="pct"/>
            <w:tcBorders>
              <w:top w:val="nil"/>
              <w:left w:val="nil"/>
              <w:bottom w:val="single" w:sz="4" w:space="0" w:color="auto"/>
              <w:right w:val="single" w:sz="4" w:space="0" w:color="auto"/>
            </w:tcBorders>
            <w:shd w:val="clear" w:color="auto" w:fill="auto"/>
            <w:vAlign w:val="center"/>
            <w:hideMark/>
          </w:tcPr>
          <w:p w14:paraId="20F8CDDE" w14:textId="77777777" w:rsidR="006E5C5F" w:rsidRPr="007B4DE8" w:rsidRDefault="006E5C5F" w:rsidP="007B4DE8">
            <w:pPr>
              <w:pStyle w:val="a5"/>
            </w:pPr>
            <w:r w:rsidRPr="007B4DE8">
              <w:t>11.383</w:t>
            </w:r>
          </w:p>
        </w:tc>
        <w:tc>
          <w:tcPr>
            <w:tcW w:w="574" w:type="pct"/>
            <w:tcBorders>
              <w:top w:val="nil"/>
              <w:left w:val="nil"/>
              <w:bottom w:val="single" w:sz="4" w:space="0" w:color="auto"/>
              <w:right w:val="single" w:sz="4" w:space="0" w:color="auto"/>
            </w:tcBorders>
            <w:shd w:val="clear" w:color="auto" w:fill="auto"/>
            <w:vAlign w:val="center"/>
            <w:hideMark/>
          </w:tcPr>
          <w:p w14:paraId="03FE8FB3" w14:textId="77777777" w:rsidR="006E5C5F" w:rsidRPr="007B4DE8" w:rsidRDefault="006E5C5F" w:rsidP="007B4DE8">
            <w:pPr>
              <w:pStyle w:val="a5"/>
            </w:pPr>
            <w:r w:rsidRPr="007B4DE8">
              <w:t>17.93</w:t>
            </w:r>
          </w:p>
        </w:tc>
        <w:tc>
          <w:tcPr>
            <w:tcW w:w="512" w:type="pct"/>
            <w:tcBorders>
              <w:top w:val="nil"/>
              <w:left w:val="nil"/>
              <w:bottom w:val="single" w:sz="4" w:space="0" w:color="auto"/>
              <w:right w:val="single" w:sz="4" w:space="0" w:color="auto"/>
            </w:tcBorders>
            <w:shd w:val="clear" w:color="auto" w:fill="auto"/>
            <w:vAlign w:val="center"/>
            <w:hideMark/>
          </w:tcPr>
          <w:p w14:paraId="57DB7588" w14:textId="77777777" w:rsidR="006E5C5F" w:rsidRPr="007B4DE8" w:rsidRDefault="006E5C5F" w:rsidP="007B4DE8">
            <w:pPr>
              <w:pStyle w:val="a5"/>
            </w:pPr>
            <w:r w:rsidRPr="007B4DE8">
              <w:t>0.207</w:t>
            </w:r>
          </w:p>
        </w:tc>
      </w:tr>
      <w:tr w:rsidR="006E5C5F" w:rsidRPr="007B4DE8" w14:paraId="0A36EB79"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18643F4" w14:textId="77777777" w:rsidR="006E5C5F" w:rsidRPr="007B4DE8" w:rsidRDefault="006E5C5F" w:rsidP="007B4DE8">
            <w:pPr>
              <w:pStyle w:val="a5"/>
            </w:pPr>
            <w:r w:rsidRPr="007B4DE8">
              <w:t>1УТ30-38</w:t>
            </w:r>
          </w:p>
        </w:tc>
        <w:tc>
          <w:tcPr>
            <w:tcW w:w="706" w:type="pct"/>
            <w:tcBorders>
              <w:top w:val="nil"/>
              <w:left w:val="nil"/>
              <w:bottom w:val="single" w:sz="4" w:space="0" w:color="auto"/>
              <w:right w:val="single" w:sz="4" w:space="0" w:color="auto"/>
            </w:tcBorders>
            <w:shd w:val="clear" w:color="auto" w:fill="auto"/>
            <w:vAlign w:val="center"/>
            <w:hideMark/>
          </w:tcPr>
          <w:p w14:paraId="06E9C860" w14:textId="77777777" w:rsidR="006E5C5F" w:rsidRPr="007B4DE8" w:rsidRDefault="006E5C5F" w:rsidP="007B4DE8">
            <w:pPr>
              <w:pStyle w:val="a5"/>
            </w:pPr>
            <w:r w:rsidRPr="007B4DE8">
              <w:t>86.8</w:t>
            </w:r>
          </w:p>
        </w:tc>
        <w:tc>
          <w:tcPr>
            <w:tcW w:w="976" w:type="pct"/>
            <w:tcBorders>
              <w:top w:val="nil"/>
              <w:left w:val="nil"/>
              <w:bottom w:val="single" w:sz="4" w:space="0" w:color="auto"/>
              <w:right w:val="single" w:sz="4" w:space="0" w:color="auto"/>
            </w:tcBorders>
            <w:shd w:val="clear" w:color="auto" w:fill="auto"/>
            <w:vAlign w:val="center"/>
            <w:hideMark/>
          </w:tcPr>
          <w:p w14:paraId="51B8D175" w14:textId="77777777" w:rsidR="006E5C5F" w:rsidRPr="007B4DE8" w:rsidRDefault="006E5C5F" w:rsidP="007B4DE8">
            <w:pPr>
              <w:pStyle w:val="a5"/>
            </w:pPr>
            <w:r w:rsidRPr="007B4DE8">
              <w:t>149.104</w:t>
            </w:r>
          </w:p>
        </w:tc>
        <w:tc>
          <w:tcPr>
            <w:tcW w:w="948" w:type="pct"/>
            <w:tcBorders>
              <w:top w:val="nil"/>
              <w:left w:val="nil"/>
              <w:bottom w:val="single" w:sz="4" w:space="0" w:color="auto"/>
              <w:right w:val="single" w:sz="4" w:space="0" w:color="auto"/>
            </w:tcBorders>
            <w:shd w:val="clear" w:color="auto" w:fill="auto"/>
            <w:vAlign w:val="center"/>
            <w:hideMark/>
          </w:tcPr>
          <w:p w14:paraId="3A485364" w14:textId="77777777" w:rsidR="006E5C5F" w:rsidRPr="007B4DE8" w:rsidRDefault="006E5C5F" w:rsidP="007B4DE8">
            <w:pPr>
              <w:pStyle w:val="a5"/>
            </w:pPr>
            <w:r w:rsidRPr="007B4DE8">
              <w:t>137.774</w:t>
            </w:r>
          </w:p>
        </w:tc>
        <w:tc>
          <w:tcPr>
            <w:tcW w:w="702" w:type="pct"/>
            <w:tcBorders>
              <w:top w:val="nil"/>
              <w:left w:val="nil"/>
              <w:bottom w:val="single" w:sz="4" w:space="0" w:color="auto"/>
              <w:right w:val="single" w:sz="4" w:space="0" w:color="auto"/>
            </w:tcBorders>
            <w:shd w:val="clear" w:color="auto" w:fill="auto"/>
            <w:vAlign w:val="center"/>
            <w:hideMark/>
          </w:tcPr>
          <w:p w14:paraId="03B3EDA9" w14:textId="77777777" w:rsidR="006E5C5F" w:rsidRPr="007B4DE8" w:rsidRDefault="006E5C5F" w:rsidP="007B4DE8">
            <w:pPr>
              <w:pStyle w:val="a5"/>
            </w:pPr>
            <w:r w:rsidRPr="007B4DE8">
              <w:t>11.33</w:t>
            </w:r>
          </w:p>
        </w:tc>
        <w:tc>
          <w:tcPr>
            <w:tcW w:w="574" w:type="pct"/>
            <w:tcBorders>
              <w:top w:val="nil"/>
              <w:left w:val="nil"/>
              <w:bottom w:val="single" w:sz="4" w:space="0" w:color="auto"/>
              <w:right w:val="single" w:sz="4" w:space="0" w:color="auto"/>
            </w:tcBorders>
            <w:shd w:val="clear" w:color="auto" w:fill="auto"/>
            <w:vAlign w:val="center"/>
            <w:hideMark/>
          </w:tcPr>
          <w:p w14:paraId="28B12711" w14:textId="77777777" w:rsidR="006E5C5F" w:rsidRPr="007B4DE8" w:rsidRDefault="006E5C5F" w:rsidP="007B4DE8">
            <w:pPr>
              <w:pStyle w:val="a5"/>
            </w:pPr>
            <w:r w:rsidRPr="007B4DE8">
              <w:t>52.63</w:t>
            </w:r>
          </w:p>
        </w:tc>
        <w:tc>
          <w:tcPr>
            <w:tcW w:w="512" w:type="pct"/>
            <w:tcBorders>
              <w:top w:val="nil"/>
              <w:left w:val="nil"/>
              <w:bottom w:val="single" w:sz="4" w:space="0" w:color="auto"/>
              <w:right w:val="single" w:sz="4" w:space="0" w:color="auto"/>
            </w:tcBorders>
            <w:shd w:val="clear" w:color="auto" w:fill="auto"/>
            <w:vAlign w:val="center"/>
            <w:hideMark/>
          </w:tcPr>
          <w:p w14:paraId="2F347345" w14:textId="77777777" w:rsidR="006E5C5F" w:rsidRPr="007B4DE8" w:rsidRDefault="006E5C5F" w:rsidP="007B4DE8">
            <w:pPr>
              <w:pStyle w:val="a5"/>
            </w:pPr>
            <w:r w:rsidRPr="007B4DE8">
              <w:t>0.207</w:t>
            </w:r>
          </w:p>
        </w:tc>
      </w:tr>
      <w:tr w:rsidR="006E5C5F" w:rsidRPr="007B4DE8" w14:paraId="62C758F2"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77F4266B" w14:textId="77777777" w:rsidR="006E5C5F" w:rsidRPr="007B4DE8" w:rsidRDefault="006E5C5F" w:rsidP="007B4DE8">
            <w:pPr>
              <w:pStyle w:val="a5"/>
            </w:pPr>
            <w:r w:rsidRPr="007B4DE8">
              <w:t>1УТ30-40</w:t>
            </w:r>
          </w:p>
        </w:tc>
        <w:tc>
          <w:tcPr>
            <w:tcW w:w="706" w:type="pct"/>
            <w:tcBorders>
              <w:top w:val="nil"/>
              <w:left w:val="nil"/>
              <w:bottom w:val="single" w:sz="4" w:space="0" w:color="auto"/>
              <w:right w:val="single" w:sz="4" w:space="0" w:color="auto"/>
            </w:tcBorders>
            <w:shd w:val="clear" w:color="auto" w:fill="auto"/>
            <w:vAlign w:val="center"/>
            <w:hideMark/>
          </w:tcPr>
          <w:p w14:paraId="6C72D02D" w14:textId="77777777" w:rsidR="006E5C5F" w:rsidRPr="007B4DE8" w:rsidRDefault="006E5C5F" w:rsidP="007B4DE8">
            <w:pPr>
              <w:pStyle w:val="a5"/>
            </w:pPr>
            <w:r w:rsidRPr="007B4DE8">
              <w:t>86.83</w:t>
            </w:r>
          </w:p>
        </w:tc>
        <w:tc>
          <w:tcPr>
            <w:tcW w:w="976" w:type="pct"/>
            <w:tcBorders>
              <w:top w:val="nil"/>
              <w:left w:val="nil"/>
              <w:bottom w:val="single" w:sz="4" w:space="0" w:color="auto"/>
              <w:right w:val="single" w:sz="4" w:space="0" w:color="auto"/>
            </w:tcBorders>
            <w:shd w:val="clear" w:color="auto" w:fill="auto"/>
            <w:vAlign w:val="center"/>
            <w:hideMark/>
          </w:tcPr>
          <w:p w14:paraId="0BA9518D" w14:textId="77777777" w:rsidR="006E5C5F" w:rsidRPr="007B4DE8" w:rsidRDefault="006E5C5F" w:rsidP="007B4DE8">
            <w:pPr>
              <w:pStyle w:val="a5"/>
            </w:pPr>
            <w:r w:rsidRPr="007B4DE8">
              <w:t>149.043</w:t>
            </w:r>
          </w:p>
        </w:tc>
        <w:tc>
          <w:tcPr>
            <w:tcW w:w="948" w:type="pct"/>
            <w:tcBorders>
              <w:top w:val="nil"/>
              <w:left w:val="nil"/>
              <w:bottom w:val="single" w:sz="4" w:space="0" w:color="auto"/>
              <w:right w:val="single" w:sz="4" w:space="0" w:color="auto"/>
            </w:tcBorders>
            <w:shd w:val="clear" w:color="auto" w:fill="auto"/>
            <w:vAlign w:val="center"/>
            <w:hideMark/>
          </w:tcPr>
          <w:p w14:paraId="79AA43CB" w14:textId="77777777" w:rsidR="006E5C5F" w:rsidRPr="007B4DE8" w:rsidRDefault="006E5C5F" w:rsidP="007B4DE8">
            <w:pPr>
              <w:pStyle w:val="a5"/>
            </w:pPr>
            <w:r w:rsidRPr="007B4DE8">
              <w:t>137.814</w:t>
            </w:r>
          </w:p>
        </w:tc>
        <w:tc>
          <w:tcPr>
            <w:tcW w:w="702" w:type="pct"/>
            <w:tcBorders>
              <w:top w:val="nil"/>
              <w:left w:val="nil"/>
              <w:bottom w:val="single" w:sz="4" w:space="0" w:color="auto"/>
              <w:right w:val="single" w:sz="4" w:space="0" w:color="auto"/>
            </w:tcBorders>
            <w:shd w:val="clear" w:color="auto" w:fill="auto"/>
            <w:vAlign w:val="center"/>
            <w:hideMark/>
          </w:tcPr>
          <w:p w14:paraId="13F7BE15" w14:textId="77777777" w:rsidR="006E5C5F" w:rsidRPr="007B4DE8" w:rsidRDefault="006E5C5F" w:rsidP="007B4DE8">
            <w:pPr>
              <w:pStyle w:val="a5"/>
            </w:pPr>
            <w:r w:rsidRPr="007B4DE8">
              <w:t>11.23</w:t>
            </w:r>
          </w:p>
        </w:tc>
        <w:tc>
          <w:tcPr>
            <w:tcW w:w="574" w:type="pct"/>
            <w:tcBorders>
              <w:top w:val="nil"/>
              <w:left w:val="nil"/>
              <w:bottom w:val="single" w:sz="4" w:space="0" w:color="auto"/>
              <w:right w:val="single" w:sz="4" w:space="0" w:color="auto"/>
            </w:tcBorders>
            <w:shd w:val="clear" w:color="auto" w:fill="auto"/>
            <w:vAlign w:val="center"/>
            <w:hideMark/>
          </w:tcPr>
          <w:p w14:paraId="2243DE82" w14:textId="77777777" w:rsidR="006E5C5F" w:rsidRPr="007B4DE8" w:rsidRDefault="006E5C5F" w:rsidP="007B4DE8">
            <w:pPr>
              <w:pStyle w:val="a5"/>
            </w:pPr>
            <w:r w:rsidRPr="007B4DE8">
              <w:t>127.05</w:t>
            </w:r>
          </w:p>
        </w:tc>
        <w:tc>
          <w:tcPr>
            <w:tcW w:w="512" w:type="pct"/>
            <w:tcBorders>
              <w:top w:val="nil"/>
              <w:left w:val="nil"/>
              <w:bottom w:val="single" w:sz="4" w:space="0" w:color="auto"/>
              <w:right w:val="single" w:sz="4" w:space="0" w:color="auto"/>
            </w:tcBorders>
            <w:shd w:val="clear" w:color="auto" w:fill="auto"/>
            <w:vAlign w:val="center"/>
            <w:hideMark/>
          </w:tcPr>
          <w:p w14:paraId="20BBE184" w14:textId="77777777" w:rsidR="006E5C5F" w:rsidRPr="007B4DE8" w:rsidRDefault="006E5C5F" w:rsidP="007B4DE8">
            <w:pPr>
              <w:pStyle w:val="a5"/>
            </w:pPr>
            <w:r w:rsidRPr="007B4DE8">
              <w:t>0.15</w:t>
            </w:r>
          </w:p>
        </w:tc>
      </w:tr>
      <w:tr w:rsidR="006E5C5F" w:rsidRPr="007B4DE8" w14:paraId="62ADA5DC"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4AC2D82" w14:textId="77777777" w:rsidR="006E5C5F" w:rsidRPr="007B4DE8" w:rsidRDefault="006E5C5F" w:rsidP="007B4DE8">
            <w:pPr>
              <w:pStyle w:val="a5"/>
            </w:pPr>
            <w:r w:rsidRPr="007B4DE8">
              <w:t>1УТ30-43</w:t>
            </w:r>
          </w:p>
        </w:tc>
        <w:tc>
          <w:tcPr>
            <w:tcW w:w="706" w:type="pct"/>
            <w:tcBorders>
              <w:top w:val="nil"/>
              <w:left w:val="nil"/>
              <w:bottom w:val="single" w:sz="4" w:space="0" w:color="auto"/>
              <w:right w:val="single" w:sz="4" w:space="0" w:color="auto"/>
            </w:tcBorders>
            <w:shd w:val="clear" w:color="auto" w:fill="auto"/>
            <w:vAlign w:val="center"/>
            <w:hideMark/>
          </w:tcPr>
          <w:p w14:paraId="2C5A95CA" w14:textId="77777777" w:rsidR="006E5C5F" w:rsidRPr="007B4DE8" w:rsidRDefault="006E5C5F" w:rsidP="007B4DE8">
            <w:pPr>
              <w:pStyle w:val="a5"/>
            </w:pPr>
            <w:r w:rsidRPr="007B4DE8">
              <w:t>85.7</w:t>
            </w:r>
          </w:p>
        </w:tc>
        <w:tc>
          <w:tcPr>
            <w:tcW w:w="976" w:type="pct"/>
            <w:tcBorders>
              <w:top w:val="nil"/>
              <w:left w:val="nil"/>
              <w:bottom w:val="single" w:sz="4" w:space="0" w:color="auto"/>
              <w:right w:val="single" w:sz="4" w:space="0" w:color="auto"/>
            </w:tcBorders>
            <w:shd w:val="clear" w:color="auto" w:fill="auto"/>
            <w:vAlign w:val="center"/>
            <w:hideMark/>
          </w:tcPr>
          <w:p w14:paraId="2A313DC0" w14:textId="77777777" w:rsidR="006E5C5F" w:rsidRPr="007B4DE8" w:rsidRDefault="006E5C5F" w:rsidP="007B4DE8">
            <w:pPr>
              <w:pStyle w:val="a5"/>
            </w:pPr>
            <w:r w:rsidRPr="007B4DE8">
              <w:t>148.597</w:t>
            </w:r>
          </w:p>
        </w:tc>
        <w:tc>
          <w:tcPr>
            <w:tcW w:w="948" w:type="pct"/>
            <w:tcBorders>
              <w:top w:val="nil"/>
              <w:left w:val="nil"/>
              <w:bottom w:val="single" w:sz="4" w:space="0" w:color="auto"/>
              <w:right w:val="single" w:sz="4" w:space="0" w:color="auto"/>
            </w:tcBorders>
            <w:shd w:val="clear" w:color="auto" w:fill="auto"/>
            <w:vAlign w:val="center"/>
            <w:hideMark/>
          </w:tcPr>
          <w:p w14:paraId="3E1AC0A6" w14:textId="77777777" w:rsidR="006E5C5F" w:rsidRPr="007B4DE8" w:rsidRDefault="006E5C5F" w:rsidP="007B4DE8">
            <w:pPr>
              <w:pStyle w:val="a5"/>
            </w:pPr>
            <w:r w:rsidRPr="007B4DE8">
              <w:t>138.047</w:t>
            </w:r>
          </w:p>
        </w:tc>
        <w:tc>
          <w:tcPr>
            <w:tcW w:w="702" w:type="pct"/>
            <w:tcBorders>
              <w:top w:val="nil"/>
              <w:left w:val="nil"/>
              <w:bottom w:val="single" w:sz="4" w:space="0" w:color="auto"/>
              <w:right w:val="single" w:sz="4" w:space="0" w:color="auto"/>
            </w:tcBorders>
            <w:shd w:val="clear" w:color="auto" w:fill="auto"/>
            <w:vAlign w:val="center"/>
            <w:hideMark/>
          </w:tcPr>
          <w:p w14:paraId="235D683D" w14:textId="77777777" w:rsidR="006E5C5F" w:rsidRPr="007B4DE8" w:rsidRDefault="006E5C5F" w:rsidP="007B4DE8">
            <w:pPr>
              <w:pStyle w:val="a5"/>
            </w:pPr>
            <w:r w:rsidRPr="007B4DE8">
              <w:t>10.55</w:t>
            </w:r>
          </w:p>
        </w:tc>
        <w:tc>
          <w:tcPr>
            <w:tcW w:w="574" w:type="pct"/>
            <w:tcBorders>
              <w:top w:val="nil"/>
              <w:left w:val="nil"/>
              <w:bottom w:val="single" w:sz="4" w:space="0" w:color="auto"/>
              <w:right w:val="single" w:sz="4" w:space="0" w:color="auto"/>
            </w:tcBorders>
            <w:shd w:val="clear" w:color="auto" w:fill="auto"/>
            <w:vAlign w:val="center"/>
            <w:hideMark/>
          </w:tcPr>
          <w:p w14:paraId="5174AE05" w14:textId="77777777" w:rsidR="006E5C5F" w:rsidRPr="007B4DE8" w:rsidRDefault="006E5C5F" w:rsidP="007B4DE8">
            <w:pPr>
              <w:pStyle w:val="a5"/>
            </w:pPr>
            <w:r w:rsidRPr="007B4DE8">
              <w:t>75.04</w:t>
            </w:r>
          </w:p>
        </w:tc>
        <w:tc>
          <w:tcPr>
            <w:tcW w:w="512" w:type="pct"/>
            <w:tcBorders>
              <w:top w:val="nil"/>
              <w:left w:val="nil"/>
              <w:bottom w:val="single" w:sz="4" w:space="0" w:color="auto"/>
              <w:right w:val="single" w:sz="4" w:space="0" w:color="auto"/>
            </w:tcBorders>
            <w:shd w:val="clear" w:color="auto" w:fill="auto"/>
            <w:vAlign w:val="center"/>
            <w:hideMark/>
          </w:tcPr>
          <w:p w14:paraId="0444E90F" w14:textId="77777777" w:rsidR="006E5C5F" w:rsidRPr="007B4DE8" w:rsidRDefault="006E5C5F" w:rsidP="007B4DE8">
            <w:pPr>
              <w:pStyle w:val="a5"/>
            </w:pPr>
            <w:r w:rsidRPr="007B4DE8">
              <w:t>0.15</w:t>
            </w:r>
          </w:p>
        </w:tc>
      </w:tr>
      <w:tr w:rsidR="006E5C5F" w:rsidRPr="007B4DE8" w14:paraId="2D4B3EDF"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AC0D8B7" w14:textId="77777777" w:rsidR="006E5C5F" w:rsidRPr="007B4DE8" w:rsidRDefault="006E5C5F" w:rsidP="007B4DE8">
            <w:pPr>
              <w:pStyle w:val="a5"/>
            </w:pPr>
            <w:r w:rsidRPr="007B4DE8">
              <w:t>1УТ30-60</w:t>
            </w:r>
          </w:p>
        </w:tc>
        <w:tc>
          <w:tcPr>
            <w:tcW w:w="706" w:type="pct"/>
            <w:tcBorders>
              <w:top w:val="nil"/>
              <w:left w:val="nil"/>
              <w:bottom w:val="single" w:sz="4" w:space="0" w:color="auto"/>
              <w:right w:val="single" w:sz="4" w:space="0" w:color="auto"/>
            </w:tcBorders>
            <w:shd w:val="clear" w:color="auto" w:fill="auto"/>
            <w:vAlign w:val="center"/>
            <w:hideMark/>
          </w:tcPr>
          <w:p w14:paraId="1346BE9F" w14:textId="77777777" w:rsidR="006E5C5F" w:rsidRPr="007B4DE8" w:rsidRDefault="006E5C5F" w:rsidP="007B4DE8">
            <w:pPr>
              <w:pStyle w:val="a5"/>
            </w:pPr>
            <w:r w:rsidRPr="007B4DE8">
              <w:t>84.9</w:t>
            </w:r>
          </w:p>
        </w:tc>
        <w:tc>
          <w:tcPr>
            <w:tcW w:w="976" w:type="pct"/>
            <w:tcBorders>
              <w:top w:val="nil"/>
              <w:left w:val="nil"/>
              <w:bottom w:val="single" w:sz="4" w:space="0" w:color="auto"/>
              <w:right w:val="single" w:sz="4" w:space="0" w:color="auto"/>
            </w:tcBorders>
            <w:shd w:val="clear" w:color="auto" w:fill="auto"/>
            <w:vAlign w:val="center"/>
            <w:hideMark/>
          </w:tcPr>
          <w:p w14:paraId="1C0BA0F2" w14:textId="77777777" w:rsidR="006E5C5F" w:rsidRPr="007B4DE8" w:rsidRDefault="006E5C5F" w:rsidP="007B4DE8">
            <w:pPr>
              <w:pStyle w:val="a5"/>
            </w:pPr>
            <w:r w:rsidRPr="007B4DE8">
              <w:t>148.332</w:t>
            </w:r>
          </w:p>
        </w:tc>
        <w:tc>
          <w:tcPr>
            <w:tcW w:w="948" w:type="pct"/>
            <w:tcBorders>
              <w:top w:val="nil"/>
              <w:left w:val="nil"/>
              <w:bottom w:val="single" w:sz="4" w:space="0" w:color="auto"/>
              <w:right w:val="single" w:sz="4" w:space="0" w:color="auto"/>
            </w:tcBorders>
            <w:shd w:val="clear" w:color="auto" w:fill="auto"/>
            <w:vAlign w:val="center"/>
            <w:hideMark/>
          </w:tcPr>
          <w:p w14:paraId="052A2CD3" w14:textId="77777777" w:rsidR="006E5C5F" w:rsidRPr="007B4DE8" w:rsidRDefault="006E5C5F" w:rsidP="007B4DE8">
            <w:pPr>
              <w:pStyle w:val="a5"/>
            </w:pPr>
            <w:r w:rsidRPr="007B4DE8">
              <w:t>138.183</w:t>
            </w:r>
          </w:p>
        </w:tc>
        <w:tc>
          <w:tcPr>
            <w:tcW w:w="702" w:type="pct"/>
            <w:tcBorders>
              <w:top w:val="nil"/>
              <w:left w:val="nil"/>
              <w:bottom w:val="single" w:sz="4" w:space="0" w:color="auto"/>
              <w:right w:val="single" w:sz="4" w:space="0" w:color="auto"/>
            </w:tcBorders>
            <w:shd w:val="clear" w:color="auto" w:fill="auto"/>
            <w:vAlign w:val="center"/>
            <w:hideMark/>
          </w:tcPr>
          <w:p w14:paraId="3E064403" w14:textId="77777777" w:rsidR="006E5C5F" w:rsidRPr="007B4DE8" w:rsidRDefault="006E5C5F" w:rsidP="007B4DE8">
            <w:pPr>
              <w:pStyle w:val="a5"/>
            </w:pPr>
            <w:r w:rsidRPr="007B4DE8">
              <w:t>10.148</w:t>
            </w:r>
          </w:p>
        </w:tc>
        <w:tc>
          <w:tcPr>
            <w:tcW w:w="574" w:type="pct"/>
            <w:tcBorders>
              <w:top w:val="nil"/>
              <w:left w:val="nil"/>
              <w:bottom w:val="single" w:sz="4" w:space="0" w:color="auto"/>
              <w:right w:val="single" w:sz="4" w:space="0" w:color="auto"/>
            </w:tcBorders>
            <w:shd w:val="clear" w:color="auto" w:fill="auto"/>
            <w:vAlign w:val="center"/>
            <w:hideMark/>
          </w:tcPr>
          <w:p w14:paraId="116C0B1F" w14:textId="77777777" w:rsidR="006E5C5F" w:rsidRPr="007B4DE8" w:rsidRDefault="006E5C5F" w:rsidP="007B4DE8">
            <w:pPr>
              <w:pStyle w:val="a5"/>
            </w:pPr>
            <w:r w:rsidRPr="007B4DE8">
              <w:t>100.73</w:t>
            </w:r>
          </w:p>
        </w:tc>
        <w:tc>
          <w:tcPr>
            <w:tcW w:w="512" w:type="pct"/>
            <w:tcBorders>
              <w:top w:val="nil"/>
              <w:left w:val="nil"/>
              <w:bottom w:val="single" w:sz="4" w:space="0" w:color="auto"/>
              <w:right w:val="single" w:sz="4" w:space="0" w:color="auto"/>
            </w:tcBorders>
            <w:shd w:val="clear" w:color="auto" w:fill="auto"/>
            <w:vAlign w:val="center"/>
            <w:hideMark/>
          </w:tcPr>
          <w:p w14:paraId="78F36A8B" w14:textId="77777777" w:rsidR="006E5C5F" w:rsidRPr="007B4DE8" w:rsidRDefault="006E5C5F" w:rsidP="007B4DE8">
            <w:pPr>
              <w:pStyle w:val="a5"/>
            </w:pPr>
            <w:r w:rsidRPr="007B4DE8">
              <w:t>0.207</w:t>
            </w:r>
          </w:p>
        </w:tc>
      </w:tr>
      <w:tr w:rsidR="006E5C5F" w:rsidRPr="007B4DE8" w14:paraId="54788C36"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AB7CBE6" w14:textId="77777777" w:rsidR="006E5C5F" w:rsidRPr="007B4DE8" w:rsidRDefault="006E5C5F" w:rsidP="007B4DE8">
            <w:pPr>
              <w:pStyle w:val="a5"/>
            </w:pPr>
            <w:r w:rsidRPr="007B4DE8">
              <w:t>1УТ30-61</w:t>
            </w:r>
          </w:p>
        </w:tc>
        <w:tc>
          <w:tcPr>
            <w:tcW w:w="706" w:type="pct"/>
            <w:tcBorders>
              <w:top w:val="nil"/>
              <w:left w:val="nil"/>
              <w:bottom w:val="single" w:sz="4" w:space="0" w:color="auto"/>
              <w:right w:val="single" w:sz="4" w:space="0" w:color="auto"/>
            </w:tcBorders>
            <w:shd w:val="clear" w:color="auto" w:fill="auto"/>
            <w:vAlign w:val="center"/>
            <w:hideMark/>
          </w:tcPr>
          <w:p w14:paraId="38161D0F" w14:textId="77777777" w:rsidR="006E5C5F" w:rsidRPr="007B4DE8" w:rsidRDefault="006E5C5F" w:rsidP="007B4DE8">
            <w:pPr>
              <w:pStyle w:val="a5"/>
            </w:pPr>
            <w:r w:rsidRPr="007B4DE8">
              <w:t>84.29</w:t>
            </w:r>
          </w:p>
        </w:tc>
        <w:tc>
          <w:tcPr>
            <w:tcW w:w="976" w:type="pct"/>
            <w:tcBorders>
              <w:top w:val="nil"/>
              <w:left w:val="nil"/>
              <w:bottom w:val="single" w:sz="4" w:space="0" w:color="auto"/>
              <w:right w:val="single" w:sz="4" w:space="0" w:color="auto"/>
            </w:tcBorders>
            <w:shd w:val="clear" w:color="auto" w:fill="auto"/>
            <w:vAlign w:val="center"/>
            <w:hideMark/>
          </w:tcPr>
          <w:p w14:paraId="43658E82" w14:textId="77777777" w:rsidR="006E5C5F" w:rsidRPr="007B4DE8" w:rsidRDefault="006E5C5F" w:rsidP="007B4DE8">
            <w:pPr>
              <w:pStyle w:val="a5"/>
            </w:pPr>
            <w:r w:rsidRPr="007B4DE8">
              <w:t>148.239</w:t>
            </w:r>
          </w:p>
        </w:tc>
        <w:tc>
          <w:tcPr>
            <w:tcW w:w="948" w:type="pct"/>
            <w:tcBorders>
              <w:top w:val="nil"/>
              <w:left w:val="nil"/>
              <w:bottom w:val="single" w:sz="4" w:space="0" w:color="auto"/>
              <w:right w:val="single" w:sz="4" w:space="0" w:color="auto"/>
            </w:tcBorders>
            <w:shd w:val="clear" w:color="auto" w:fill="auto"/>
            <w:vAlign w:val="center"/>
            <w:hideMark/>
          </w:tcPr>
          <w:p w14:paraId="2A18E4B3" w14:textId="77777777" w:rsidR="006E5C5F" w:rsidRPr="007B4DE8" w:rsidRDefault="006E5C5F" w:rsidP="007B4DE8">
            <w:pPr>
              <w:pStyle w:val="a5"/>
            </w:pPr>
            <w:r w:rsidRPr="007B4DE8">
              <w:t>138.227</w:t>
            </w:r>
          </w:p>
        </w:tc>
        <w:tc>
          <w:tcPr>
            <w:tcW w:w="702" w:type="pct"/>
            <w:tcBorders>
              <w:top w:val="nil"/>
              <w:left w:val="nil"/>
              <w:bottom w:val="single" w:sz="4" w:space="0" w:color="auto"/>
              <w:right w:val="single" w:sz="4" w:space="0" w:color="auto"/>
            </w:tcBorders>
            <w:shd w:val="clear" w:color="auto" w:fill="auto"/>
            <w:vAlign w:val="center"/>
            <w:hideMark/>
          </w:tcPr>
          <w:p w14:paraId="180A67D8" w14:textId="77777777" w:rsidR="006E5C5F" w:rsidRPr="007B4DE8" w:rsidRDefault="006E5C5F" w:rsidP="007B4DE8">
            <w:pPr>
              <w:pStyle w:val="a5"/>
            </w:pPr>
            <w:r w:rsidRPr="007B4DE8">
              <w:t>10.012</w:t>
            </w:r>
          </w:p>
        </w:tc>
        <w:tc>
          <w:tcPr>
            <w:tcW w:w="574" w:type="pct"/>
            <w:tcBorders>
              <w:top w:val="nil"/>
              <w:left w:val="nil"/>
              <w:bottom w:val="single" w:sz="4" w:space="0" w:color="auto"/>
              <w:right w:val="single" w:sz="4" w:space="0" w:color="auto"/>
            </w:tcBorders>
            <w:shd w:val="clear" w:color="auto" w:fill="auto"/>
            <w:vAlign w:val="center"/>
            <w:hideMark/>
          </w:tcPr>
          <w:p w14:paraId="623E8183" w14:textId="77777777" w:rsidR="006E5C5F" w:rsidRPr="007B4DE8" w:rsidRDefault="006E5C5F" w:rsidP="007B4DE8">
            <w:pPr>
              <w:pStyle w:val="a5"/>
            </w:pPr>
            <w:r w:rsidRPr="007B4DE8">
              <w:t>58.93</w:t>
            </w:r>
          </w:p>
        </w:tc>
        <w:tc>
          <w:tcPr>
            <w:tcW w:w="512" w:type="pct"/>
            <w:tcBorders>
              <w:top w:val="nil"/>
              <w:left w:val="nil"/>
              <w:bottom w:val="single" w:sz="4" w:space="0" w:color="auto"/>
              <w:right w:val="single" w:sz="4" w:space="0" w:color="auto"/>
            </w:tcBorders>
            <w:shd w:val="clear" w:color="auto" w:fill="auto"/>
            <w:vAlign w:val="center"/>
            <w:hideMark/>
          </w:tcPr>
          <w:p w14:paraId="12FB79B3" w14:textId="77777777" w:rsidR="006E5C5F" w:rsidRPr="007B4DE8" w:rsidRDefault="006E5C5F" w:rsidP="007B4DE8">
            <w:pPr>
              <w:pStyle w:val="a5"/>
            </w:pPr>
            <w:r w:rsidRPr="007B4DE8">
              <w:t>0.207</w:t>
            </w:r>
          </w:p>
        </w:tc>
      </w:tr>
      <w:tr w:rsidR="006E5C5F" w:rsidRPr="007B4DE8" w14:paraId="7DCA758A"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FA7D8B2" w14:textId="77777777" w:rsidR="006E5C5F" w:rsidRPr="007B4DE8" w:rsidRDefault="006E5C5F" w:rsidP="007B4DE8">
            <w:pPr>
              <w:pStyle w:val="a5"/>
            </w:pPr>
            <w:r w:rsidRPr="007B4DE8">
              <w:t>1УТ30-62</w:t>
            </w:r>
          </w:p>
        </w:tc>
        <w:tc>
          <w:tcPr>
            <w:tcW w:w="706" w:type="pct"/>
            <w:tcBorders>
              <w:top w:val="nil"/>
              <w:left w:val="nil"/>
              <w:bottom w:val="single" w:sz="4" w:space="0" w:color="auto"/>
              <w:right w:val="single" w:sz="4" w:space="0" w:color="auto"/>
            </w:tcBorders>
            <w:shd w:val="clear" w:color="auto" w:fill="auto"/>
            <w:vAlign w:val="center"/>
            <w:hideMark/>
          </w:tcPr>
          <w:p w14:paraId="5530FFC7" w14:textId="77777777" w:rsidR="006E5C5F" w:rsidRPr="007B4DE8" w:rsidRDefault="006E5C5F" w:rsidP="007B4DE8">
            <w:pPr>
              <w:pStyle w:val="a5"/>
            </w:pPr>
            <w:r w:rsidRPr="007B4DE8">
              <w:t>83.5</w:t>
            </w:r>
          </w:p>
        </w:tc>
        <w:tc>
          <w:tcPr>
            <w:tcW w:w="976" w:type="pct"/>
            <w:tcBorders>
              <w:top w:val="nil"/>
              <w:left w:val="nil"/>
              <w:bottom w:val="single" w:sz="4" w:space="0" w:color="auto"/>
              <w:right w:val="single" w:sz="4" w:space="0" w:color="auto"/>
            </w:tcBorders>
            <w:shd w:val="clear" w:color="auto" w:fill="auto"/>
            <w:vAlign w:val="center"/>
            <w:hideMark/>
          </w:tcPr>
          <w:p w14:paraId="53D14A56" w14:textId="77777777" w:rsidR="006E5C5F" w:rsidRPr="007B4DE8" w:rsidRDefault="006E5C5F" w:rsidP="007B4DE8">
            <w:pPr>
              <w:pStyle w:val="a5"/>
            </w:pPr>
            <w:r w:rsidRPr="007B4DE8">
              <w:t>148.195</w:t>
            </w:r>
          </w:p>
        </w:tc>
        <w:tc>
          <w:tcPr>
            <w:tcW w:w="948" w:type="pct"/>
            <w:tcBorders>
              <w:top w:val="nil"/>
              <w:left w:val="nil"/>
              <w:bottom w:val="single" w:sz="4" w:space="0" w:color="auto"/>
              <w:right w:val="single" w:sz="4" w:space="0" w:color="auto"/>
            </w:tcBorders>
            <w:shd w:val="clear" w:color="auto" w:fill="auto"/>
            <w:vAlign w:val="center"/>
            <w:hideMark/>
          </w:tcPr>
          <w:p w14:paraId="1F1DA54D" w14:textId="77777777" w:rsidR="006E5C5F" w:rsidRPr="007B4DE8" w:rsidRDefault="006E5C5F" w:rsidP="007B4DE8">
            <w:pPr>
              <w:pStyle w:val="a5"/>
            </w:pPr>
            <w:r w:rsidRPr="007B4DE8">
              <w:t>138.247</w:t>
            </w:r>
          </w:p>
        </w:tc>
        <w:tc>
          <w:tcPr>
            <w:tcW w:w="702" w:type="pct"/>
            <w:tcBorders>
              <w:top w:val="nil"/>
              <w:left w:val="nil"/>
              <w:bottom w:val="single" w:sz="4" w:space="0" w:color="auto"/>
              <w:right w:val="single" w:sz="4" w:space="0" w:color="auto"/>
            </w:tcBorders>
            <w:shd w:val="clear" w:color="auto" w:fill="auto"/>
            <w:vAlign w:val="center"/>
            <w:hideMark/>
          </w:tcPr>
          <w:p w14:paraId="4F5B4F91" w14:textId="77777777" w:rsidR="006E5C5F" w:rsidRPr="007B4DE8" w:rsidRDefault="006E5C5F" w:rsidP="007B4DE8">
            <w:pPr>
              <w:pStyle w:val="a5"/>
            </w:pPr>
            <w:r w:rsidRPr="007B4DE8">
              <w:t>9.948</w:t>
            </w:r>
          </w:p>
        </w:tc>
        <w:tc>
          <w:tcPr>
            <w:tcW w:w="574" w:type="pct"/>
            <w:tcBorders>
              <w:top w:val="nil"/>
              <w:left w:val="nil"/>
              <w:bottom w:val="single" w:sz="4" w:space="0" w:color="auto"/>
              <w:right w:val="single" w:sz="4" w:space="0" w:color="auto"/>
            </w:tcBorders>
            <w:shd w:val="clear" w:color="auto" w:fill="auto"/>
            <w:vAlign w:val="center"/>
            <w:hideMark/>
          </w:tcPr>
          <w:p w14:paraId="7D084A49" w14:textId="77777777" w:rsidR="006E5C5F" w:rsidRPr="007B4DE8" w:rsidRDefault="006E5C5F" w:rsidP="007B4DE8">
            <w:pPr>
              <w:pStyle w:val="a5"/>
            </w:pPr>
            <w:r w:rsidRPr="007B4DE8">
              <w:t>155.93</w:t>
            </w:r>
          </w:p>
        </w:tc>
        <w:tc>
          <w:tcPr>
            <w:tcW w:w="512" w:type="pct"/>
            <w:tcBorders>
              <w:top w:val="nil"/>
              <w:left w:val="nil"/>
              <w:bottom w:val="single" w:sz="4" w:space="0" w:color="auto"/>
              <w:right w:val="single" w:sz="4" w:space="0" w:color="auto"/>
            </w:tcBorders>
            <w:shd w:val="clear" w:color="auto" w:fill="auto"/>
            <w:vAlign w:val="center"/>
            <w:hideMark/>
          </w:tcPr>
          <w:p w14:paraId="4216BFD7" w14:textId="77777777" w:rsidR="006E5C5F" w:rsidRPr="007B4DE8" w:rsidRDefault="006E5C5F" w:rsidP="007B4DE8">
            <w:pPr>
              <w:pStyle w:val="a5"/>
            </w:pPr>
            <w:r w:rsidRPr="007B4DE8">
              <w:t>0.207</w:t>
            </w:r>
          </w:p>
        </w:tc>
      </w:tr>
      <w:tr w:rsidR="006E5C5F" w:rsidRPr="007B4DE8" w14:paraId="197EDE0D"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B0C388D" w14:textId="5D0DBC2D"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7EE25827"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4C5CD5B1" w14:textId="77777777" w:rsidR="006E5C5F" w:rsidRPr="007B4DE8" w:rsidRDefault="006E5C5F" w:rsidP="007B4DE8">
            <w:pPr>
              <w:pStyle w:val="a5"/>
            </w:pPr>
            <w:r w:rsidRPr="007B4DE8">
              <w:t>148.105</w:t>
            </w:r>
          </w:p>
        </w:tc>
        <w:tc>
          <w:tcPr>
            <w:tcW w:w="948" w:type="pct"/>
            <w:tcBorders>
              <w:top w:val="nil"/>
              <w:left w:val="nil"/>
              <w:bottom w:val="single" w:sz="4" w:space="0" w:color="auto"/>
              <w:right w:val="single" w:sz="4" w:space="0" w:color="auto"/>
            </w:tcBorders>
            <w:shd w:val="clear" w:color="auto" w:fill="auto"/>
            <w:vAlign w:val="center"/>
            <w:hideMark/>
          </w:tcPr>
          <w:p w14:paraId="207EB527" w14:textId="77777777" w:rsidR="006E5C5F" w:rsidRPr="007B4DE8" w:rsidRDefault="006E5C5F" w:rsidP="007B4DE8">
            <w:pPr>
              <w:pStyle w:val="a5"/>
            </w:pPr>
            <w:r w:rsidRPr="007B4DE8">
              <w:t>138.295</w:t>
            </w:r>
          </w:p>
        </w:tc>
        <w:tc>
          <w:tcPr>
            <w:tcW w:w="702" w:type="pct"/>
            <w:tcBorders>
              <w:top w:val="nil"/>
              <w:left w:val="nil"/>
              <w:bottom w:val="single" w:sz="4" w:space="0" w:color="auto"/>
              <w:right w:val="single" w:sz="4" w:space="0" w:color="auto"/>
            </w:tcBorders>
            <w:shd w:val="clear" w:color="auto" w:fill="auto"/>
            <w:vAlign w:val="center"/>
            <w:hideMark/>
          </w:tcPr>
          <w:p w14:paraId="37F86871" w14:textId="77777777" w:rsidR="006E5C5F" w:rsidRPr="007B4DE8" w:rsidRDefault="006E5C5F" w:rsidP="007B4DE8">
            <w:pPr>
              <w:pStyle w:val="a5"/>
            </w:pPr>
            <w:r w:rsidRPr="007B4DE8">
              <w:t>9.81</w:t>
            </w:r>
          </w:p>
        </w:tc>
        <w:tc>
          <w:tcPr>
            <w:tcW w:w="574" w:type="pct"/>
            <w:tcBorders>
              <w:top w:val="nil"/>
              <w:left w:val="nil"/>
              <w:bottom w:val="single" w:sz="4" w:space="0" w:color="auto"/>
              <w:right w:val="single" w:sz="4" w:space="0" w:color="auto"/>
            </w:tcBorders>
            <w:shd w:val="clear" w:color="auto" w:fill="auto"/>
            <w:vAlign w:val="center"/>
            <w:hideMark/>
          </w:tcPr>
          <w:p w14:paraId="4FCB97A2" w14:textId="77777777" w:rsidR="006E5C5F" w:rsidRPr="007B4DE8" w:rsidRDefault="006E5C5F" w:rsidP="007B4DE8">
            <w:pPr>
              <w:pStyle w:val="a5"/>
            </w:pPr>
            <w:r w:rsidRPr="007B4DE8">
              <w:t>4.3</w:t>
            </w:r>
          </w:p>
        </w:tc>
        <w:tc>
          <w:tcPr>
            <w:tcW w:w="512" w:type="pct"/>
            <w:tcBorders>
              <w:top w:val="nil"/>
              <w:left w:val="nil"/>
              <w:bottom w:val="single" w:sz="4" w:space="0" w:color="auto"/>
              <w:right w:val="single" w:sz="4" w:space="0" w:color="auto"/>
            </w:tcBorders>
            <w:shd w:val="clear" w:color="auto" w:fill="auto"/>
            <w:vAlign w:val="center"/>
            <w:hideMark/>
          </w:tcPr>
          <w:p w14:paraId="508500DC" w14:textId="77777777" w:rsidR="006E5C5F" w:rsidRPr="007B4DE8" w:rsidRDefault="006E5C5F" w:rsidP="007B4DE8">
            <w:pPr>
              <w:pStyle w:val="a5"/>
            </w:pPr>
            <w:r w:rsidRPr="007B4DE8">
              <w:t>0.207</w:t>
            </w:r>
          </w:p>
        </w:tc>
      </w:tr>
      <w:tr w:rsidR="006E5C5F" w:rsidRPr="007B4DE8" w14:paraId="1D176EE8"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319624E" w14:textId="77777777" w:rsidR="006E5C5F" w:rsidRPr="007B4DE8" w:rsidRDefault="006E5C5F" w:rsidP="007B4DE8">
            <w:pPr>
              <w:pStyle w:val="a5"/>
            </w:pPr>
            <w:r w:rsidRPr="007B4DE8">
              <w:t>1УТ30-64А</w:t>
            </w:r>
          </w:p>
        </w:tc>
        <w:tc>
          <w:tcPr>
            <w:tcW w:w="706" w:type="pct"/>
            <w:tcBorders>
              <w:top w:val="nil"/>
              <w:left w:val="nil"/>
              <w:bottom w:val="single" w:sz="4" w:space="0" w:color="auto"/>
              <w:right w:val="single" w:sz="4" w:space="0" w:color="auto"/>
            </w:tcBorders>
            <w:shd w:val="clear" w:color="auto" w:fill="auto"/>
            <w:vAlign w:val="center"/>
            <w:hideMark/>
          </w:tcPr>
          <w:p w14:paraId="6FDD0C0C" w14:textId="77777777" w:rsidR="006E5C5F" w:rsidRPr="007B4DE8" w:rsidRDefault="006E5C5F" w:rsidP="007B4DE8">
            <w:pPr>
              <w:pStyle w:val="a5"/>
            </w:pPr>
            <w:r w:rsidRPr="007B4DE8">
              <w:t>82.92</w:t>
            </w:r>
          </w:p>
        </w:tc>
        <w:tc>
          <w:tcPr>
            <w:tcW w:w="976" w:type="pct"/>
            <w:tcBorders>
              <w:top w:val="nil"/>
              <w:left w:val="nil"/>
              <w:bottom w:val="single" w:sz="4" w:space="0" w:color="auto"/>
              <w:right w:val="single" w:sz="4" w:space="0" w:color="auto"/>
            </w:tcBorders>
            <w:shd w:val="clear" w:color="auto" w:fill="auto"/>
            <w:vAlign w:val="center"/>
            <w:hideMark/>
          </w:tcPr>
          <w:p w14:paraId="0E240DAA" w14:textId="77777777" w:rsidR="006E5C5F" w:rsidRPr="007B4DE8" w:rsidRDefault="006E5C5F" w:rsidP="007B4DE8">
            <w:pPr>
              <w:pStyle w:val="a5"/>
            </w:pPr>
            <w:r w:rsidRPr="007B4DE8">
              <w:t>148.087</w:t>
            </w:r>
          </w:p>
        </w:tc>
        <w:tc>
          <w:tcPr>
            <w:tcW w:w="948" w:type="pct"/>
            <w:tcBorders>
              <w:top w:val="nil"/>
              <w:left w:val="nil"/>
              <w:bottom w:val="single" w:sz="4" w:space="0" w:color="auto"/>
              <w:right w:val="single" w:sz="4" w:space="0" w:color="auto"/>
            </w:tcBorders>
            <w:shd w:val="clear" w:color="auto" w:fill="auto"/>
            <w:vAlign w:val="center"/>
            <w:hideMark/>
          </w:tcPr>
          <w:p w14:paraId="182CFC6A" w14:textId="77777777" w:rsidR="006E5C5F" w:rsidRPr="007B4DE8" w:rsidRDefault="006E5C5F" w:rsidP="007B4DE8">
            <w:pPr>
              <w:pStyle w:val="a5"/>
            </w:pPr>
            <w:r w:rsidRPr="007B4DE8">
              <w:t>138.305</w:t>
            </w:r>
          </w:p>
        </w:tc>
        <w:tc>
          <w:tcPr>
            <w:tcW w:w="702" w:type="pct"/>
            <w:tcBorders>
              <w:top w:val="nil"/>
              <w:left w:val="nil"/>
              <w:bottom w:val="single" w:sz="4" w:space="0" w:color="auto"/>
              <w:right w:val="single" w:sz="4" w:space="0" w:color="auto"/>
            </w:tcBorders>
            <w:shd w:val="clear" w:color="auto" w:fill="auto"/>
            <w:vAlign w:val="center"/>
            <w:hideMark/>
          </w:tcPr>
          <w:p w14:paraId="10DC3731" w14:textId="77777777" w:rsidR="006E5C5F" w:rsidRPr="007B4DE8" w:rsidRDefault="006E5C5F" w:rsidP="007B4DE8">
            <w:pPr>
              <w:pStyle w:val="a5"/>
            </w:pPr>
            <w:r w:rsidRPr="007B4DE8">
              <w:t>9.782</w:t>
            </w:r>
          </w:p>
        </w:tc>
        <w:tc>
          <w:tcPr>
            <w:tcW w:w="574" w:type="pct"/>
            <w:tcBorders>
              <w:top w:val="nil"/>
              <w:left w:val="nil"/>
              <w:bottom w:val="single" w:sz="4" w:space="0" w:color="auto"/>
              <w:right w:val="single" w:sz="4" w:space="0" w:color="auto"/>
            </w:tcBorders>
            <w:shd w:val="clear" w:color="auto" w:fill="auto"/>
            <w:vAlign w:val="center"/>
            <w:hideMark/>
          </w:tcPr>
          <w:p w14:paraId="6B3E0D9E" w14:textId="77777777" w:rsidR="006E5C5F" w:rsidRPr="007B4DE8" w:rsidRDefault="006E5C5F" w:rsidP="007B4DE8">
            <w:pPr>
              <w:pStyle w:val="a5"/>
            </w:pPr>
            <w:r w:rsidRPr="007B4DE8">
              <w:t>18.08</w:t>
            </w:r>
          </w:p>
        </w:tc>
        <w:tc>
          <w:tcPr>
            <w:tcW w:w="512" w:type="pct"/>
            <w:tcBorders>
              <w:top w:val="nil"/>
              <w:left w:val="nil"/>
              <w:bottom w:val="single" w:sz="4" w:space="0" w:color="auto"/>
              <w:right w:val="single" w:sz="4" w:space="0" w:color="auto"/>
            </w:tcBorders>
            <w:shd w:val="clear" w:color="auto" w:fill="auto"/>
            <w:vAlign w:val="center"/>
            <w:hideMark/>
          </w:tcPr>
          <w:p w14:paraId="469D56CA" w14:textId="77777777" w:rsidR="006E5C5F" w:rsidRPr="007B4DE8" w:rsidRDefault="006E5C5F" w:rsidP="007B4DE8">
            <w:pPr>
              <w:pStyle w:val="a5"/>
            </w:pPr>
            <w:r w:rsidRPr="007B4DE8">
              <w:t>0.207</w:t>
            </w:r>
          </w:p>
        </w:tc>
      </w:tr>
      <w:tr w:rsidR="006E5C5F" w:rsidRPr="007B4DE8" w14:paraId="12662958"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70686DC" w14:textId="77777777" w:rsidR="006E5C5F" w:rsidRPr="007B4DE8" w:rsidRDefault="006E5C5F" w:rsidP="007B4DE8">
            <w:pPr>
              <w:pStyle w:val="a5"/>
            </w:pPr>
            <w:r w:rsidRPr="007B4DE8">
              <w:t>1УТ30-64</w:t>
            </w:r>
          </w:p>
        </w:tc>
        <w:tc>
          <w:tcPr>
            <w:tcW w:w="706" w:type="pct"/>
            <w:tcBorders>
              <w:top w:val="nil"/>
              <w:left w:val="nil"/>
              <w:bottom w:val="single" w:sz="4" w:space="0" w:color="auto"/>
              <w:right w:val="single" w:sz="4" w:space="0" w:color="auto"/>
            </w:tcBorders>
            <w:shd w:val="clear" w:color="auto" w:fill="auto"/>
            <w:vAlign w:val="center"/>
            <w:hideMark/>
          </w:tcPr>
          <w:p w14:paraId="407071D3" w14:textId="77777777" w:rsidR="006E5C5F" w:rsidRPr="007B4DE8" w:rsidRDefault="006E5C5F" w:rsidP="007B4DE8">
            <w:pPr>
              <w:pStyle w:val="a5"/>
            </w:pPr>
            <w:r w:rsidRPr="007B4DE8">
              <w:t>82.92</w:t>
            </w:r>
          </w:p>
        </w:tc>
        <w:tc>
          <w:tcPr>
            <w:tcW w:w="976" w:type="pct"/>
            <w:tcBorders>
              <w:top w:val="nil"/>
              <w:left w:val="nil"/>
              <w:bottom w:val="single" w:sz="4" w:space="0" w:color="auto"/>
              <w:right w:val="single" w:sz="4" w:space="0" w:color="auto"/>
            </w:tcBorders>
            <w:shd w:val="clear" w:color="auto" w:fill="auto"/>
            <w:vAlign w:val="center"/>
            <w:hideMark/>
          </w:tcPr>
          <w:p w14:paraId="34CB8591" w14:textId="77777777" w:rsidR="006E5C5F" w:rsidRPr="007B4DE8" w:rsidRDefault="006E5C5F" w:rsidP="007B4DE8">
            <w:pPr>
              <w:pStyle w:val="a5"/>
            </w:pPr>
            <w:r w:rsidRPr="007B4DE8">
              <w:t>148.065</w:t>
            </w:r>
          </w:p>
        </w:tc>
        <w:tc>
          <w:tcPr>
            <w:tcW w:w="948" w:type="pct"/>
            <w:tcBorders>
              <w:top w:val="nil"/>
              <w:left w:val="nil"/>
              <w:bottom w:val="single" w:sz="4" w:space="0" w:color="auto"/>
              <w:right w:val="single" w:sz="4" w:space="0" w:color="auto"/>
            </w:tcBorders>
            <w:shd w:val="clear" w:color="auto" w:fill="auto"/>
            <w:vAlign w:val="center"/>
            <w:hideMark/>
          </w:tcPr>
          <w:p w14:paraId="7ECFE450" w14:textId="77777777" w:rsidR="006E5C5F" w:rsidRPr="007B4DE8" w:rsidRDefault="006E5C5F" w:rsidP="007B4DE8">
            <w:pPr>
              <w:pStyle w:val="a5"/>
            </w:pPr>
            <w:r w:rsidRPr="007B4DE8">
              <w:t>138.316</w:t>
            </w:r>
          </w:p>
        </w:tc>
        <w:tc>
          <w:tcPr>
            <w:tcW w:w="702" w:type="pct"/>
            <w:tcBorders>
              <w:top w:val="nil"/>
              <w:left w:val="nil"/>
              <w:bottom w:val="single" w:sz="4" w:space="0" w:color="auto"/>
              <w:right w:val="single" w:sz="4" w:space="0" w:color="auto"/>
            </w:tcBorders>
            <w:shd w:val="clear" w:color="auto" w:fill="auto"/>
            <w:vAlign w:val="center"/>
            <w:hideMark/>
          </w:tcPr>
          <w:p w14:paraId="0876CCB3" w14:textId="77777777" w:rsidR="006E5C5F" w:rsidRPr="007B4DE8" w:rsidRDefault="006E5C5F" w:rsidP="007B4DE8">
            <w:pPr>
              <w:pStyle w:val="a5"/>
            </w:pPr>
            <w:r w:rsidRPr="007B4DE8">
              <w:t>9.749</w:t>
            </w:r>
          </w:p>
        </w:tc>
        <w:tc>
          <w:tcPr>
            <w:tcW w:w="574" w:type="pct"/>
            <w:tcBorders>
              <w:top w:val="nil"/>
              <w:left w:val="nil"/>
              <w:bottom w:val="single" w:sz="4" w:space="0" w:color="auto"/>
              <w:right w:val="single" w:sz="4" w:space="0" w:color="auto"/>
            </w:tcBorders>
            <w:shd w:val="clear" w:color="auto" w:fill="auto"/>
            <w:vAlign w:val="center"/>
            <w:hideMark/>
          </w:tcPr>
          <w:p w14:paraId="5097976A" w14:textId="77777777" w:rsidR="006E5C5F" w:rsidRPr="007B4DE8" w:rsidRDefault="006E5C5F" w:rsidP="007B4DE8">
            <w:pPr>
              <w:pStyle w:val="a5"/>
            </w:pPr>
            <w:r w:rsidRPr="007B4DE8">
              <w:t>100.49</w:t>
            </w:r>
          </w:p>
        </w:tc>
        <w:tc>
          <w:tcPr>
            <w:tcW w:w="512" w:type="pct"/>
            <w:tcBorders>
              <w:top w:val="nil"/>
              <w:left w:val="nil"/>
              <w:bottom w:val="single" w:sz="4" w:space="0" w:color="auto"/>
              <w:right w:val="single" w:sz="4" w:space="0" w:color="auto"/>
            </w:tcBorders>
            <w:shd w:val="clear" w:color="auto" w:fill="auto"/>
            <w:vAlign w:val="center"/>
            <w:hideMark/>
          </w:tcPr>
          <w:p w14:paraId="629893AC" w14:textId="77777777" w:rsidR="006E5C5F" w:rsidRPr="007B4DE8" w:rsidRDefault="006E5C5F" w:rsidP="007B4DE8">
            <w:pPr>
              <w:pStyle w:val="a5"/>
            </w:pPr>
            <w:r w:rsidRPr="007B4DE8">
              <w:t>0.15</w:t>
            </w:r>
          </w:p>
        </w:tc>
      </w:tr>
      <w:tr w:rsidR="006E5C5F" w:rsidRPr="007B4DE8" w14:paraId="2C6432BF"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744CD21B" w14:textId="72F9018E"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42255E67"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2EA3745A" w14:textId="77777777" w:rsidR="006E5C5F" w:rsidRPr="007B4DE8" w:rsidRDefault="006E5C5F" w:rsidP="007B4DE8">
            <w:pPr>
              <w:pStyle w:val="a5"/>
            </w:pPr>
            <w:r w:rsidRPr="007B4DE8">
              <w:t>147.661</w:t>
            </w:r>
          </w:p>
        </w:tc>
        <w:tc>
          <w:tcPr>
            <w:tcW w:w="948" w:type="pct"/>
            <w:tcBorders>
              <w:top w:val="nil"/>
              <w:left w:val="nil"/>
              <w:bottom w:val="single" w:sz="4" w:space="0" w:color="auto"/>
              <w:right w:val="single" w:sz="4" w:space="0" w:color="auto"/>
            </w:tcBorders>
            <w:shd w:val="clear" w:color="auto" w:fill="auto"/>
            <w:vAlign w:val="center"/>
            <w:hideMark/>
          </w:tcPr>
          <w:p w14:paraId="4FB37FDB" w14:textId="77777777" w:rsidR="006E5C5F" w:rsidRPr="007B4DE8" w:rsidRDefault="006E5C5F" w:rsidP="007B4DE8">
            <w:pPr>
              <w:pStyle w:val="a5"/>
            </w:pPr>
            <w:r w:rsidRPr="007B4DE8">
              <w:t>138.519</w:t>
            </w:r>
          </w:p>
        </w:tc>
        <w:tc>
          <w:tcPr>
            <w:tcW w:w="702" w:type="pct"/>
            <w:tcBorders>
              <w:top w:val="nil"/>
              <w:left w:val="nil"/>
              <w:bottom w:val="single" w:sz="4" w:space="0" w:color="auto"/>
              <w:right w:val="single" w:sz="4" w:space="0" w:color="auto"/>
            </w:tcBorders>
            <w:shd w:val="clear" w:color="auto" w:fill="auto"/>
            <w:vAlign w:val="center"/>
            <w:hideMark/>
          </w:tcPr>
          <w:p w14:paraId="343CC243" w14:textId="77777777" w:rsidR="006E5C5F" w:rsidRPr="007B4DE8" w:rsidRDefault="006E5C5F" w:rsidP="007B4DE8">
            <w:pPr>
              <w:pStyle w:val="a5"/>
            </w:pPr>
            <w:r w:rsidRPr="007B4DE8">
              <w:t>9.142</w:t>
            </w:r>
          </w:p>
        </w:tc>
        <w:tc>
          <w:tcPr>
            <w:tcW w:w="574" w:type="pct"/>
            <w:tcBorders>
              <w:top w:val="nil"/>
              <w:left w:val="nil"/>
              <w:bottom w:val="single" w:sz="4" w:space="0" w:color="auto"/>
              <w:right w:val="single" w:sz="4" w:space="0" w:color="auto"/>
            </w:tcBorders>
            <w:shd w:val="clear" w:color="auto" w:fill="auto"/>
            <w:vAlign w:val="center"/>
            <w:hideMark/>
          </w:tcPr>
          <w:p w14:paraId="19F545AE" w14:textId="77777777" w:rsidR="006E5C5F" w:rsidRPr="007B4DE8" w:rsidRDefault="006E5C5F" w:rsidP="007B4DE8">
            <w:pPr>
              <w:pStyle w:val="a5"/>
            </w:pPr>
            <w:r w:rsidRPr="007B4DE8">
              <w:t>54.36</w:t>
            </w:r>
          </w:p>
        </w:tc>
        <w:tc>
          <w:tcPr>
            <w:tcW w:w="512" w:type="pct"/>
            <w:tcBorders>
              <w:top w:val="nil"/>
              <w:left w:val="nil"/>
              <w:bottom w:val="single" w:sz="4" w:space="0" w:color="auto"/>
              <w:right w:val="single" w:sz="4" w:space="0" w:color="auto"/>
            </w:tcBorders>
            <w:shd w:val="clear" w:color="auto" w:fill="auto"/>
            <w:vAlign w:val="center"/>
            <w:hideMark/>
          </w:tcPr>
          <w:p w14:paraId="717EE6AB" w14:textId="77777777" w:rsidR="006E5C5F" w:rsidRPr="007B4DE8" w:rsidRDefault="006E5C5F" w:rsidP="007B4DE8">
            <w:pPr>
              <w:pStyle w:val="a5"/>
            </w:pPr>
            <w:r w:rsidRPr="007B4DE8">
              <w:t>0.15</w:t>
            </w:r>
          </w:p>
        </w:tc>
      </w:tr>
      <w:tr w:rsidR="006E5C5F" w:rsidRPr="007B4DE8" w14:paraId="29CBA86F"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AFB9059" w14:textId="55BDA46A"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3FDD5A55"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29DF4AF8" w14:textId="77777777" w:rsidR="006E5C5F" w:rsidRPr="007B4DE8" w:rsidRDefault="006E5C5F" w:rsidP="007B4DE8">
            <w:pPr>
              <w:pStyle w:val="a5"/>
            </w:pPr>
            <w:r w:rsidRPr="007B4DE8">
              <w:t>147.518</w:t>
            </w:r>
          </w:p>
        </w:tc>
        <w:tc>
          <w:tcPr>
            <w:tcW w:w="948" w:type="pct"/>
            <w:tcBorders>
              <w:top w:val="nil"/>
              <w:left w:val="nil"/>
              <w:bottom w:val="single" w:sz="4" w:space="0" w:color="auto"/>
              <w:right w:val="single" w:sz="4" w:space="0" w:color="auto"/>
            </w:tcBorders>
            <w:shd w:val="clear" w:color="auto" w:fill="auto"/>
            <w:vAlign w:val="center"/>
            <w:hideMark/>
          </w:tcPr>
          <w:p w14:paraId="764BC8A2" w14:textId="77777777" w:rsidR="006E5C5F" w:rsidRPr="007B4DE8" w:rsidRDefault="006E5C5F" w:rsidP="007B4DE8">
            <w:pPr>
              <w:pStyle w:val="a5"/>
            </w:pPr>
            <w:r w:rsidRPr="007B4DE8">
              <w:t>138.663</w:t>
            </w:r>
          </w:p>
        </w:tc>
        <w:tc>
          <w:tcPr>
            <w:tcW w:w="702" w:type="pct"/>
            <w:tcBorders>
              <w:top w:val="nil"/>
              <w:left w:val="nil"/>
              <w:bottom w:val="single" w:sz="4" w:space="0" w:color="auto"/>
              <w:right w:val="single" w:sz="4" w:space="0" w:color="auto"/>
            </w:tcBorders>
            <w:shd w:val="clear" w:color="auto" w:fill="auto"/>
            <w:vAlign w:val="center"/>
            <w:hideMark/>
          </w:tcPr>
          <w:p w14:paraId="545CE610" w14:textId="77777777" w:rsidR="006E5C5F" w:rsidRPr="007B4DE8" w:rsidRDefault="006E5C5F" w:rsidP="007B4DE8">
            <w:pPr>
              <w:pStyle w:val="a5"/>
            </w:pPr>
            <w:r w:rsidRPr="007B4DE8">
              <w:t>8.855</w:t>
            </w:r>
          </w:p>
        </w:tc>
        <w:tc>
          <w:tcPr>
            <w:tcW w:w="574" w:type="pct"/>
            <w:tcBorders>
              <w:top w:val="nil"/>
              <w:left w:val="nil"/>
              <w:bottom w:val="single" w:sz="4" w:space="0" w:color="auto"/>
              <w:right w:val="single" w:sz="4" w:space="0" w:color="auto"/>
            </w:tcBorders>
            <w:shd w:val="clear" w:color="auto" w:fill="auto"/>
            <w:vAlign w:val="center"/>
            <w:hideMark/>
          </w:tcPr>
          <w:p w14:paraId="0AF2CD5B" w14:textId="77777777" w:rsidR="006E5C5F" w:rsidRPr="007B4DE8" w:rsidRDefault="006E5C5F" w:rsidP="007B4DE8">
            <w:pPr>
              <w:pStyle w:val="a5"/>
            </w:pPr>
            <w:r w:rsidRPr="007B4DE8">
              <w:t>2.08</w:t>
            </w:r>
          </w:p>
        </w:tc>
        <w:tc>
          <w:tcPr>
            <w:tcW w:w="512" w:type="pct"/>
            <w:tcBorders>
              <w:top w:val="nil"/>
              <w:left w:val="nil"/>
              <w:bottom w:val="single" w:sz="4" w:space="0" w:color="auto"/>
              <w:right w:val="single" w:sz="4" w:space="0" w:color="auto"/>
            </w:tcBorders>
            <w:shd w:val="clear" w:color="auto" w:fill="auto"/>
            <w:vAlign w:val="center"/>
            <w:hideMark/>
          </w:tcPr>
          <w:p w14:paraId="1FBCD1DC" w14:textId="77777777" w:rsidR="006E5C5F" w:rsidRPr="007B4DE8" w:rsidRDefault="006E5C5F" w:rsidP="007B4DE8">
            <w:pPr>
              <w:pStyle w:val="a5"/>
            </w:pPr>
            <w:r w:rsidRPr="007B4DE8">
              <w:t>0.15</w:t>
            </w:r>
          </w:p>
        </w:tc>
      </w:tr>
      <w:tr w:rsidR="006E5C5F" w:rsidRPr="007B4DE8" w14:paraId="32C9C54F"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509770E" w14:textId="77777777" w:rsidR="006E5C5F" w:rsidRPr="007B4DE8" w:rsidRDefault="006E5C5F" w:rsidP="007B4DE8">
            <w:pPr>
              <w:pStyle w:val="a5"/>
            </w:pPr>
            <w:r w:rsidRPr="007B4DE8">
              <w:t>1УТ30-64-3</w:t>
            </w:r>
          </w:p>
        </w:tc>
        <w:tc>
          <w:tcPr>
            <w:tcW w:w="706" w:type="pct"/>
            <w:tcBorders>
              <w:top w:val="nil"/>
              <w:left w:val="nil"/>
              <w:bottom w:val="single" w:sz="4" w:space="0" w:color="auto"/>
              <w:right w:val="single" w:sz="4" w:space="0" w:color="auto"/>
            </w:tcBorders>
            <w:shd w:val="clear" w:color="auto" w:fill="auto"/>
            <w:vAlign w:val="center"/>
            <w:hideMark/>
          </w:tcPr>
          <w:p w14:paraId="57290790"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5C13F0FC" w14:textId="77777777" w:rsidR="006E5C5F" w:rsidRPr="007B4DE8" w:rsidRDefault="006E5C5F" w:rsidP="007B4DE8">
            <w:pPr>
              <w:pStyle w:val="a5"/>
            </w:pPr>
            <w:r w:rsidRPr="007B4DE8">
              <w:t>147.409</w:t>
            </w:r>
          </w:p>
        </w:tc>
        <w:tc>
          <w:tcPr>
            <w:tcW w:w="948" w:type="pct"/>
            <w:tcBorders>
              <w:top w:val="nil"/>
              <w:left w:val="nil"/>
              <w:bottom w:val="single" w:sz="4" w:space="0" w:color="auto"/>
              <w:right w:val="single" w:sz="4" w:space="0" w:color="auto"/>
            </w:tcBorders>
            <w:shd w:val="clear" w:color="auto" w:fill="auto"/>
            <w:vAlign w:val="center"/>
            <w:hideMark/>
          </w:tcPr>
          <w:p w14:paraId="0410CCF1" w14:textId="77777777" w:rsidR="006E5C5F" w:rsidRPr="007B4DE8" w:rsidRDefault="006E5C5F" w:rsidP="007B4DE8">
            <w:pPr>
              <w:pStyle w:val="a5"/>
            </w:pPr>
            <w:r w:rsidRPr="007B4DE8">
              <w:t>138.755</w:t>
            </w:r>
          </w:p>
        </w:tc>
        <w:tc>
          <w:tcPr>
            <w:tcW w:w="702" w:type="pct"/>
            <w:tcBorders>
              <w:top w:val="nil"/>
              <w:left w:val="nil"/>
              <w:bottom w:val="single" w:sz="4" w:space="0" w:color="auto"/>
              <w:right w:val="single" w:sz="4" w:space="0" w:color="auto"/>
            </w:tcBorders>
            <w:shd w:val="clear" w:color="auto" w:fill="auto"/>
            <w:vAlign w:val="center"/>
            <w:hideMark/>
          </w:tcPr>
          <w:p w14:paraId="1392E16A" w14:textId="77777777" w:rsidR="006E5C5F" w:rsidRPr="007B4DE8" w:rsidRDefault="006E5C5F" w:rsidP="007B4DE8">
            <w:pPr>
              <w:pStyle w:val="a5"/>
            </w:pPr>
            <w:r w:rsidRPr="007B4DE8">
              <w:t>8.654</w:t>
            </w:r>
          </w:p>
        </w:tc>
        <w:tc>
          <w:tcPr>
            <w:tcW w:w="574" w:type="pct"/>
            <w:tcBorders>
              <w:top w:val="nil"/>
              <w:left w:val="nil"/>
              <w:bottom w:val="single" w:sz="4" w:space="0" w:color="auto"/>
              <w:right w:val="single" w:sz="4" w:space="0" w:color="auto"/>
            </w:tcBorders>
            <w:shd w:val="clear" w:color="auto" w:fill="auto"/>
            <w:vAlign w:val="center"/>
            <w:hideMark/>
          </w:tcPr>
          <w:p w14:paraId="04DE6B44" w14:textId="77777777" w:rsidR="006E5C5F" w:rsidRPr="007B4DE8" w:rsidRDefault="006E5C5F" w:rsidP="007B4DE8">
            <w:pPr>
              <w:pStyle w:val="a5"/>
            </w:pPr>
            <w:r w:rsidRPr="007B4DE8">
              <w:t>54.74</w:t>
            </w:r>
          </w:p>
        </w:tc>
        <w:tc>
          <w:tcPr>
            <w:tcW w:w="512" w:type="pct"/>
            <w:tcBorders>
              <w:top w:val="nil"/>
              <w:left w:val="nil"/>
              <w:bottom w:val="single" w:sz="4" w:space="0" w:color="auto"/>
              <w:right w:val="single" w:sz="4" w:space="0" w:color="auto"/>
            </w:tcBorders>
            <w:shd w:val="clear" w:color="auto" w:fill="auto"/>
            <w:vAlign w:val="center"/>
            <w:hideMark/>
          </w:tcPr>
          <w:p w14:paraId="63C5B551" w14:textId="77777777" w:rsidR="006E5C5F" w:rsidRPr="007B4DE8" w:rsidRDefault="006E5C5F" w:rsidP="007B4DE8">
            <w:pPr>
              <w:pStyle w:val="a5"/>
            </w:pPr>
            <w:r w:rsidRPr="007B4DE8">
              <w:t>0.1</w:t>
            </w:r>
          </w:p>
        </w:tc>
      </w:tr>
      <w:tr w:rsidR="006E5C5F" w:rsidRPr="007B4DE8" w14:paraId="448390CB"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1A33C39" w14:textId="77777777" w:rsidR="006E5C5F" w:rsidRPr="007B4DE8" w:rsidRDefault="006E5C5F" w:rsidP="007B4DE8">
            <w:pPr>
              <w:pStyle w:val="a5"/>
            </w:pPr>
            <w:r w:rsidRPr="007B4DE8">
              <w:t>1УТ30-64-7</w:t>
            </w:r>
          </w:p>
        </w:tc>
        <w:tc>
          <w:tcPr>
            <w:tcW w:w="706" w:type="pct"/>
            <w:tcBorders>
              <w:top w:val="nil"/>
              <w:left w:val="nil"/>
              <w:bottom w:val="single" w:sz="4" w:space="0" w:color="auto"/>
              <w:right w:val="single" w:sz="4" w:space="0" w:color="auto"/>
            </w:tcBorders>
            <w:shd w:val="clear" w:color="auto" w:fill="auto"/>
            <w:vAlign w:val="center"/>
            <w:hideMark/>
          </w:tcPr>
          <w:p w14:paraId="6E4A05FC"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28D485FE" w14:textId="77777777" w:rsidR="006E5C5F" w:rsidRPr="007B4DE8" w:rsidRDefault="006E5C5F" w:rsidP="007B4DE8">
            <w:pPr>
              <w:pStyle w:val="a5"/>
            </w:pPr>
            <w:r w:rsidRPr="007B4DE8">
              <w:t>146.965</w:t>
            </w:r>
          </w:p>
        </w:tc>
        <w:tc>
          <w:tcPr>
            <w:tcW w:w="948" w:type="pct"/>
            <w:tcBorders>
              <w:top w:val="nil"/>
              <w:left w:val="nil"/>
              <w:bottom w:val="single" w:sz="4" w:space="0" w:color="auto"/>
              <w:right w:val="single" w:sz="4" w:space="0" w:color="auto"/>
            </w:tcBorders>
            <w:shd w:val="clear" w:color="auto" w:fill="auto"/>
            <w:vAlign w:val="center"/>
            <w:hideMark/>
          </w:tcPr>
          <w:p w14:paraId="7C25206F" w14:textId="77777777" w:rsidR="006E5C5F" w:rsidRPr="007B4DE8" w:rsidRDefault="006E5C5F" w:rsidP="007B4DE8">
            <w:pPr>
              <w:pStyle w:val="a5"/>
            </w:pPr>
            <w:r w:rsidRPr="007B4DE8">
              <w:t>139.182</w:t>
            </w:r>
          </w:p>
        </w:tc>
        <w:tc>
          <w:tcPr>
            <w:tcW w:w="702" w:type="pct"/>
            <w:tcBorders>
              <w:top w:val="nil"/>
              <w:left w:val="nil"/>
              <w:bottom w:val="single" w:sz="4" w:space="0" w:color="auto"/>
              <w:right w:val="single" w:sz="4" w:space="0" w:color="auto"/>
            </w:tcBorders>
            <w:shd w:val="clear" w:color="auto" w:fill="auto"/>
            <w:vAlign w:val="center"/>
            <w:hideMark/>
          </w:tcPr>
          <w:p w14:paraId="375A473F" w14:textId="77777777" w:rsidR="006E5C5F" w:rsidRPr="007B4DE8" w:rsidRDefault="006E5C5F" w:rsidP="007B4DE8">
            <w:pPr>
              <w:pStyle w:val="a5"/>
            </w:pPr>
            <w:r w:rsidRPr="007B4DE8">
              <w:t>7.783</w:t>
            </w:r>
          </w:p>
        </w:tc>
        <w:tc>
          <w:tcPr>
            <w:tcW w:w="574" w:type="pct"/>
            <w:tcBorders>
              <w:top w:val="nil"/>
              <w:left w:val="nil"/>
              <w:bottom w:val="single" w:sz="4" w:space="0" w:color="auto"/>
              <w:right w:val="single" w:sz="4" w:space="0" w:color="auto"/>
            </w:tcBorders>
            <w:shd w:val="clear" w:color="auto" w:fill="auto"/>
            <w:vAlign w:val="center"/>
            <w:hideMark/>
          </w:tcPr>
          <w:p w14:paraId="1D6C1EB8" w14:textId="77777777" w:rsidR="006E5C5F" w:rsidRPr="007B4DE8" w:rsidRDefault="006E5C5F" w:rsidP="007B4DE8">
            <w:pPr>
              <w:pStyle w:val="a5"/>
            </w:pPr>
            <w:r w:rsidRPr="007B4DE8">
              <w:t>15.94</w:t>
            </w:r>
          </w:p>
        </w:tc>
        <w:tc>
          <w:tcPr>
            <w:tcW w:w="512" w:type="pct"/>
            <w:tcBorders>
              <w:top w:val="nil"/>
              <w:left w:val="nil"/>
              <w:bottom w:val="single" w:sz="4" w:space="0" w:color="auto"/>
              <w:right w:val="single" w:sz="4" w:space="0" w:color="auto"/>
            </w:tcBorders>
            <w:shd w:val="clear" w:color="auto" w:fill="auto"/>
            <w:vAlign w:val="center"/>
            <w:hideMark/>
          </w:tcPr>
          <w:p w14:paraId="57E342B9" w14:textId="77777777" w:rsidR="006E5C5F" w:rsidRPr="007B4DE8" w:rsidRDefault="006E5C5F" w:rsidP="007B4DE8">
            <w:pPr>
              <w:pStyle w:val="a5"/>
            </w:pPr>
            <w:r w:rsidRPr="007B4DE8">
              <w:t>0.069</w:t>
            </w:r>
          </w:p>
        </w:tc>
      </w:tr>
      <w:tr w:rsidR="006E5C5F" w:rsidRPr="007B4DE8" w14:paraId="431C5ABC"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6569092" w14:textId="77777777" w:rsidR="006E5C5F" w:rsidRPr="007B4DE8" w:rsidRDefault="006E5C5F" w:rsidP="007B4DE8">
            <w:pPr>
              <w:pStyle w:val="a5"/>
            </w:pPr>
            <w:r w:rsidRPr="007B4DE8">
              <w:t>1УТ30-64-9</w:t>
            </w:r>
          </w:p>
        </w:tc>
        <w:tc>
          <w:tcPr>
            <w:tcW w:w="706" w:type="pct"/>
            <w:tcBorders>
              <w:top w:val="nil"/>
              <w:left w:val="nil"/>
              <w:bottom w:val="single" w:sz="4" w:space="0" w:color="auto"/>
              <w:right w:val="single" w:sz="4" w:space="0" w:color="auto"/>
            </w:tcBorders>
            <w:shd w:val="clear" w:color="auto" w:fill="auto"/>
            <w:vAlign w:val="center"/>
            <w:hideMark/>
          </w:tcPr>
          <w:p w14:paraId="41F4D5D4"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68BC06F8" w14:textId="77777777" w:rsidR="006E5C5F" w:rsidRPr="007B4DE8" w:rsidRDefault="006E5C5F" w:rsidP="007B4DE8">
            <w:pPr>
              <w:pStyle w:val="a5"/>
            </w:pPr>
            <w:r w:rsidRPr="007B4DE8">
              <w:t>146.295</w:t>
            </w:r>
          </w:p>
        </w:tc>
        <w:tc>
          <w:tcPr>
            <w:tcW w:w="948" w:type="pct"/>
            <w:tcBorders>
              <w:top w:val="nil"/>
              <w:left w:val="nil"/>
              <w:bottom w:val="single" w:sz="4" w:space="0" w:color="auto"/>
              <w:right w:val="single" w:sz="4" w:space="0" w:color="auto"/>
            </w:tcBorders>
            <w:shd w:val="clear" w:color="auto" w:fill="auto"/>
            <w:vAlign w:val="center"/>
            <w:hideMark/>
          </w:tcPr>
          <w:p w14:paraId="106459F3" w14:textId="77777777" w:rsidR="006E5C5F" w:rsidRPr="007B4DE8" w:rsidRDefault="006E5C5F" w:rsidP="007B4DE8">
            <w:pPr>
              <w:pStyle w:val="a5"/>
            </w:pPr>
            <w:r w:rsidRPr="007B4DE8">
              <w:t>139.846</w:t>
            </w:r>
          </w:p>
        </w:tc>
        <w:tc>
          <w:tcPr>
            <w:tcW w:w="702" w:type="pct"/>
            <w:tcBorders>
              <w:top w:val="nil"/>
              <w:left w:val="nil"/>
              <w:bottom w:val="single" w:sz="4" w:space="0" w:color="auto"/>
              <w:right w:val="single" w:sz="4" w:space="0" w:color="auto"/>
            </w:tcBorders>
            <w:shd w:val="clear" w:color="auto" w:fill="auto"/>
            <w:vAlign w:val="center"/>
            <w:hideMark/>
          </w:tcPr>
          <w:p w14:paraId="74DB6A6F" w14:textId="77777777" w:rsidR="006E5C5F" w:rsidRPr="007B4DE8" w:rsidRDefault="006E5C5F" w:rsidP="007B4DE8">
            <w:pPr>
              <w:pStyle w:val="a5"/>
            </w:pPr>
            <w:r w:rsidRPr="007B4DE8">
              <w:t>6.448</w:t>
            </w:r>
          </w:p>
        </w:tc>
        <w:tc>
          <w:tcPr>
            <w:tcW w:w="574" w:type="pct"/>
            <w:tcBorders>
              <w:top w:val="nil"/>
              <w:left w:val="nil"/>
              <w:bottom w:val="single" w:sz="4" w:space="0" w:color="auto"/>
              <w:right w:val="single" w:sz="4" w:space="0" w:color="auto"/>
            </w:tcBorders>
            <w:shd w:val="clear" w:color="auto" w:fill="auto"/>
            <w:vAlign w:val="center"/>
            <w:hideMark/>
          </w:tcPr>
          <w:p w14:paraId="208F1624" w14:textId="77777777" w:rsidR="006E5C5F" w:rsidRPr="007B4DE8" w:rsidRDefault="006E5C5F" w:rsidP="007B4DE8">
            <w:pPr>
              <w:pStyle w:val="a5"/>
            </w:pPr>
            <w:r w:rsidRPr="007B4DE8">
              <w:t>29.52</w:t>
            </w:r>
          </w:p>
        </w:tc>
        <w:tc>
          <w:tcPr>
            <w:tcW w:w="512" w:type="pct"/>
            <w:tcBorders>
              <w:top w:val="nil"/>
              <w:left w:val="nil"/>
              <w:bottom w:val="single" w:sz="4" w:space="0" w:color="auto"/>
              <w:right w:val="single" w:sz="4" w:space="0" w:color="auto"/>
            </w:tcBorders>
            <w:shd w:val="clear" w:color="auto" w:fill="auto"/>
            <w:vAlign w:val="center"/>
            <w:hideMark/>
          </w:tcPr>
          <w:p w14:paraId="2C51399F" w14:textId="77777777" w:rsidR="006E5C5F" w:rsidRPr="007B4DE8" w:rsidRDefault="006E5C5F" w:rsidP="007B4DE8">
            <w:pPr>
              <w:pStyle w:val="a5"/>
            </w:pPr>
            <w:r w:rsidRPr="007B4DE8">
              <w:t>0.15</w:t>
            </w:r>
          </w:p>
        </w:tc>
      </w:tr>
      <w:tr w:rsidR="006E5C5F" w:rsidRPr="007B4DE8" w14:paraId="0C1F16EA"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1D1AD33" w14:textId="77777777" w:rsidR="006E5C5F" w:rsidRPr="007B4DE8" w:rsidRDefault="006E5C5F" w:rsidP="007B4DE8">
            <w:pPr>
              <w:pStyle w:val="a5"/>
            </w:pPr>
            <w:r w:rsidRPr="007B4DE8">
              <w:t>1УТ30-64-13</w:t>
            </w:r>
          </w:p>
        </w:tc>
        <w:tc>
          <w:tcPr>
            <w:tcW w:w="706" w:type="pct"/>
            <w:tcBorders>
              <w:top w:val="nil"/>
              <w:left w:val="nil"/>
              <w:bottom w:val="single" w:sz="4" w:space="0" w:color="auto"/>
              <w:right w:val="single" w:sz="4" w:space="0" w:color="auto"/>
            </w:tcBorders>
            <w:shd w:val="clear" w:color="auto" w:fill="auto"/>
            <w:vAlign w:val="center"/>
            <w:hideMark/>
          </w:tcPr>
          <w:p w14:paraId="53EE3B44"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75649351" w14:textId="77777777" w:rsidR="006E5C5F" w:rsidRPr="007B4DE8" w:rsidRDefault="006E5C5F" w:rsidP="007B4DE8">
            <w:pPr>
              <w:pStyle w:val="a5"/>
            </w:pPr>
            <w:r w:rsidRPr="007B4DE8">
              <w:t>146.282</w:t>
            </w:r>
          </w:p>
        </w:tc>
        <w:tc>
          <w:tcPr>
            <w:tcW w:w="948" w:type="pct"/>
            <w:tcBorders>
              <w:top w:val="nil"/>
              <w:left w:val="nil"/>
              <w:bottom w:val="single" w:sz="4" w:space="0" w:color="auto"/>
              <w:right w:val="single" w:sz="4" w:space="0" w:color="auto"/>
            </w:tcBorders>
            <w:shd w:val="clear" w:color="auto" w:fill="auto"/>
            <w:vAlign w:val="center"/>
            <w:hideMark/>
          </w:tcPr>
          <w:p w14:paraId="2E746EAE" w14:textId="77777777" w:rsidR="006E5C5F" w:rsidRPr="007B4DE8" w:rsidRDefault="006E5C5F" w:rsidP="007B4DE8">
            <w:pPr>
              <w:pStyle w:val="a5"/>
            </w:pPr>
            <w:r w:rsidRPr="007B4DE8">
              <w:t>139.859</w:t>
            </w:r>
          </w:p>
        </w:tc>
        <w:tc>
          <w:tcPr>
            <w:tcW w:w="702" w:type="pct"/>
            <w:tcBorders>
              <w:top w:val="nil"/>
              <w:left w:val="nil"/>
              <w:bottom w:val="single" w:sz="4" w:space="0" w:color="auto"/>
              <w:right w:val="single" w:sz="4" w:space="0" w:color="auto"/>
            </w:tcBorders>
            <w:shd w:val="clear" w:color="auto" w:fill="auto"/>
            <w:vAlign w:val="center"/>
            <w:hideMark/>
          </w:tcPr>
          <w:p w14:paraId="43C6E48C" w14:textId="77777777" w:rsidR="006E5C5F" w:rsidRPr="007B4DE8" w:rsidRDefault="006E5C5F" w:rsidP="007B4DE8">
            <w:pPr>
              <w:pStyle w:val="a5"/>
            </w:pPr>
            <w:r w:rsidRPr="007B4DE8">
              <w:t>6.422</w:t>
            </w:r>
          </w:p>
        </w:tc>
        <w:tc>
          <w:tcPr>
            <w:tcW w:w="574" w:type="pct"/>
            <w:tcBorders>
              <w:top w:val="nil"/>
              <w:left w:val="nil"/>
              <w:bottom w:val="single" w:sz="4" w:space="0" w:color="auto"/>
              <w:right w:val="single" w:sz="4" w:space="0" w:color="auto"/>
            </w:tcBorders>
            <w:shd w:val="clear" w:color="auto" w:fill="auto"/>
            <w:vAlign w:val="center"/>
            <w:hideMark/>
          </w:tcPr>
          <w:p w14:paraId="403AB8CF" w14:textId="77777777" w:rsidR="006E5C5F" w:rsidRPr="007B4DE8" w:rsidRDefault="006E5C5F" w:rsidP="007B4DE8">
            <w:pPr>
              <w:pStyle w:val="a5"/>
            </w:pPr>
            <w:r w:rsidRPr="007B4DE8">
              <w:t>10.87</w:t>
            </w:r>
          </w:p>
        </w:tc>
        <w:tc>
          <w:tcPr>
            <w:tcW w:w="512" w:type="pct"/>
            <w:tcBorders>
              <w:top w:val="nil"/>
              <w:left w:val="nil"/>
              <w:bottom w:val="single" w:sz="4" w:space="0" w:color="auto"/>
              <w:right w:val="single" w:sz="4" w:space="0" w:color="auto"/>
            </w:tcBorders>
            <w:shd w:val="clear" w:color="auto" w:fill="auto"/>
            <w:vAlign w:val="center"/>
            <w:hideMark/>
          </w:tcPr>
          <w:p w14:paraId="27D0B0E5" w14:textId="77777777" w:rsidR="006E5C5F" w:rsidRPr="007B4DE8" w:rsidRDefault="006E5C5F" w:rsidP="007B4DE8">
            <w:pPr>
              <w:pStyle w:val="a5"/>
            </w:pPr>
            <w:r w:rsidRPr="007B4DE8">
              <w:t>0.15</w:t>
            </w:r>
          </w:p>
        </w:tc>
      </w:tr>
      <w:tr w:rsidR="006E5C5F" w:rsidRPr="007B4DE8" w14:paraId="74DCFCF1"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FBEBAB1" w14:textId="77777777" w:rsidR="006E5C5F" w:rsidRPr="007B4DE8" w:rsidRDefault="006E5C5F" w:rsidP="007B4DE8">
            <w:pPr>
              <w:pStyle w:val="a5"/>
            </w:pPr>
            <w:r w:rsidRPr="007B4DE8">
              <w:t>1УТ30-64-15</w:t>
            </w:r>
          </w:p>
        </w:tc>
        <w:tc>
          <w:tcPr>
            <w:tcW w:w="706" w:type="pct"/>
            <w:tcBorders>
              <w:top w:val="nil"/>
              <w:left w:val="nil"/>
              <w:bottom w:val="single" w:sz="4" w:space="0" w:color="auto"/>
              <w:right w:val="single" w:sz="4" w:space="0" w:color="auto"/>
            </w:tcBorders>
            <w:shd w:val="clear" w:color="auto" w:fill="auto"/>
            <w:vAlign w:val="center"/>
            <w:hideMark/>
          </w:tcPr>
          <w:p w14:paraId="730CEE2A"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5219C79A" w14:textId="77777777" w:rsidR="006E5C5F" w:rsidRPr="007B4DE8" w:rsidRDefault="006E5C5F" w:rsidP="007B4DE8">
            <w:pPr>
              <w:pStyle w:val="a5"/>
            </w:pPr>
            <w:r w:rsidRPr="007B4DE8">
              <w:t>146.279</w:t>
            </w:r>
          </w:p>
        </w:tc>
        <w:tc>
          <w:tcPr>
            <w:tcW w:w="948" w:type="pct"/>
            <w:tcBorders>
              <w:top w:val="nil"/>
              <w:left w:val="nil"/>
              <w:bottom w:val="single" w:sz="4" w:space="0" w:color="auto"/>
              <w:right w:val="single" w:sz="4" w:space="0" w:color="auto"/>
            </w:tcBorders>
            <w:shd w:val="clear" w:color="auto" w:fill="auto"/>
            <w:vAlign w:val="center"/>
            <w:hideMark/>
          </w:tcPr>
          <w:p w14:paraId="420B5302" w14:textId="77777777" w:rsidR="006E5C5F" w:rsidRPr="007B4DE8" w:rsidRDefault="006E5C5F" w:rsidP="007B4DE8">
            <w:pPr>
              <w:pStyle w:val="a5"/>
            </w:pPr>
            <w:r w:rsidRPr="007B4DE8">
              <w:t>139.862</w:t>
            </w:r>
          </w:p>
        </w:tc>
        <w:tc>
          <w:tcPr>
            <w:tcW w:w="702" w:type="pct"/>
            <w:tcBorders>
              <w:top w:val="nil"/>
              <w:left w:val="nil"/>
              <w:bottom w:val="single" w:sz="4" w:space="0" w:color="auto"/>
              <w:right w:val="single" w:sz="4" w:space="0" w:color="auto"/>
            </w:tcBorders>
            <w:shd w:val="clear" w:color="auto" w:fill="auto"/>
            <w:vAlign w:val="center"/>
            <w:hideMark/>
          </w:tcPr>
          <w:p w14:paraId="477C5B6D" w14:textId="77777777" w:rsidR="006E5C5F" w:rsidRPr="007B4DE8" w:rsidRDefault="006E5C5F" w:rsidP="007B4DE8">
            <w:pPr>
              <w:pStyle w:val="a5"/>
            </w:pPr>
            <w:r w:rsidRPr="007B4DE8">
              <w:t>6.418</w:t>
            </w:r>
          </w:p>
        </w:tc>
        <w:tc>
          <w:tcPr>
            <w:tcW w:w="574" w:type="pct"/>
            <w:tcBorders>
              <w:top w:val="nil"/>
              <w:left w:val="nil"/>
              <w:bottom w:val="single" w:sz="4" w:space="0" w:color="auto"/>
              <w:right w:val="single" w:sz="4" w:space="0" w:color="auto"/>
            </w:tcBorders>
            <w:shd w:val="clear" w:color="auto" w:fill="auto"/>
            <w:vAlign w:val="center"/>
            <w:hideMark/>
          </w:tcPr>
          <w:p w14:paraId="08CC4D6D" w14:textId="77777777" w:rsidR="006E5C5F" w:rsidRPr="007B4DE8" w:rsidRDefault="006E5C5F" w:rsidP="007B4DE8">
            <w:pPr>
              <w:pStyle w:val="a5"/>
            </w:pPr>
            <w:r w:rsidRPr="007B4DE8">
              <w:t>45.94</w:t>
            </w:r>
          </w:p>
        </w:tc>
        <w:tc>
          <w:tcPr>
            <w:tcW w:w="512" w:type="pct"/>
            <w:tcBorders>
              <w:top w:val="nil"/>
              <w:left w:val="nil"/>
              <w:bottom w:val="single" w:sz="4" w:space="0" w:color="auto"/>
              <w:right w:val="single" w:sz="4" w:space="0" w:color="auto"/>
            </w:tcBorders>
            <w:shd w:val="clear" w:color="auto" w:fill="auto"/>
            <w:vAlign w:val="center"/>
            <w:hideMark/>
          </w:tcPr>
          <w:p w14:paraId="20C3067F" w14:textId="77777777" w:rsidR="006E5C5F" w:rsidRPr="007B4DE8" w:rsidRDefault="006E5C5F" w:rsidP="007B4DE8">
            <w:pPr>
              <w:pStyle w:val="a5"/>
            </w:pPr>
            <w:r w:rsidRPr="007B4DE8">
              <w:t>0.15</w:t>
            </w:r>
          </w:p>
        </w:tc>
      </w:tr>
      <w:tr w:rsidR="006E5C5F" w:rsidRPr="007B4DE8" w14:paraId="1D971035"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CE09C57" w14:textId="77777777" w:rsidR="006E5C5F" w:rsidRPr="007B4DE8" w:rsidRDefault="006E5C5F" w:rsidP="007B4DE8">
            <w:pPr>
              <w:pStyle w:val="a5"/>
            </w:pPr>
            <w:r w:rsidRPr="007B4DE8">
              <w:t>1УТ30-64-17</w:t>
            </w:r>
          </w:p>
        </w:tc>
        <w:tc>
          <w:tcPr>
            <w:tcW w:w="706" w:type="pct"/>
            <w:tcBorders>
              <w:top w:val="nil"/>
              <w:left w:val="nil"/>
              <w:bottom w:val="single" w:sz="4" w:space="0" w:color="auto"/>
              <w:right w:val="single" w:sz="4" w:space="0" w:color="auto"/>
            </w:tcBorders>
            <w:shd w:val="clear" w:color="auto" w:fill="auto"/>
            <w:vAlign w:val="center"/>
            <w:hideMark/>
          </w:tcPr>
          <w:p w14:paraId="2FDA99F0"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705047FA" w14:textId="77777777" w:rsidR="006E5C5F" w:rsidRPr="007B4DE8" w:rsidRDefault="006E5C5F" w:rsidP="007B4DE8">
            <w:pPr>
              <w:pStyle w:val="a5"/>
            </w:pPr>
            <w:r w:rsidRPr="007B4DE8">
              <w:t>146.272</w:t>
            </w:r>
          </w:p>
        </w:tc>
        <w:tc>
          <w:tcPr>
            <w:tcW w:w="948" w:type="pct"/>
            <w:tcBorders>
              <w:top w:val="nil"/>
              <w:left w:val="nil"/>
              <w:bottom w:val="single" w:sz="4" w:space="0" w:color="auto"/>
              <w:right w:val="single" w:sz="4" w:space="0" w:color="auto"/>
            </w:tcBorders>
            <w:shd w:val="clear" w:color="auto" w:fill="auto"/>
            <w:vAlign w:val="center"/>
            <w:hideMark/>
          </w:tcPr>
          <w:p w14:paraId="52E64013" w14:textId="77777777" w:rsidR="006E5C5F" w:rsidRPr="007B4DE8" w:rsidRDefault="006E5C5F" w:rsidP="007B4DE8">
            <w:pPr>
              <w:pStyle w:val="a5"/>
            </w:pPr>
            <w:r w:rsidRPr="007B4DE8">
              <w:t>139.869</w:t>
            </w:r>
          </w:p>
        </w:tc>
        <w:tc>
          <w:tcPr>
            <w:tcW w:w="702" w:type="pct"/>
            <w:tcBorders>
              <w:top w:val="nil"/>
              <w:left w:val="nil"/>
              <w:bottom w:val="single" w:sz="4" w:space="0" w:color="auto"/>
              <w:right w:val="single" w:sz="4" w:space="0" w:color="auto"/>
            </w:tcBorders>
            <w:shd w:val="clear" w:color="auto" w:fill="auto"/>
            <w:vAlign w:val="center"/>
            <w:hideMark/>
          </w:tcPr>
          <w:p w14:paraId="6634F549" w14:textId="77777777" w:rsidR="006E5C5F" w:rsidRPr="007B4DE8" w:rsidRDefault="006E5C5F" w:rsidP="007B4DE8">
            <w:pPr>
              <w:pStyle w:val="a5"/>
            </w:pPr>
            <w:r w:rsidRPr="007B4DE8">
              <w:t>6.403</w:t>
            </w:r>
          </w:p>
        </w:tc>
        <w:tc>
          <w:tcPr>
            <w:tcW w:w="574" w:type="pct"/>
            <w:tcBorders>
              <w:top w:val="nil"/>
              <w:left w:val="nil"/>
              <w:bottom w:val="single" w:sz="4" w:space="0" w:color="auto"/>
              <w:right w:val="single" w:sz="4" w:space="0" w:color="auto"/>
            </w:tcBorders>
            <w:shd w:val="clear" w:color="auto" w:fill="auto"/>
            <w:vAlign w:val="center"/>
            <w:hideMark/>
          </w:tcPr>
          <w:p w14:paraId="18B2F04D" w14:textId="77777777" w:rsidR="006E5C5F" w:rsidRPr="007B4DE8" w:rsidRDefault="006E5C5F" w:rsidP="007B4DE8">
            <w:pPr>
              <w:pStyle w:val="a5"/>
            </w:pPr>
            <w:r w:rsidRPr="007B4DE8">
              <w:t>53.23</w:t>
            </w:r>
          </w:p>
        </w:tc>
        <w:tc>
          <w:tcPr>
            <w:tcW w:w="512" w:type="pct"/>
            <w:tcBorders>
              <w:top w:val="nil"/>
              <w:left w:val="nil"/>
              <w:bottom w:val="single" w:sz="4" w:space="0" w:color="auto"/>
              <w:right w:val="single" w:sz="4" w:space="0" w:color="auto"/>
            </w:tcBorders>
            <w:shd w:val="clear" w:color="auto" w:fill="auto"/>
            <w:vAlign w:val="center"/>
            <w:hideMark/>
          </w:tcPr>
          <w:p w14:paraId="23B97A57" w14:textId="77777777" w:rsidR="006E5C5F" w:rsidRPr="007B4DE8" w:rsidRDefault="006E5C5F" w:rsidP="007B4DE8">
            <w:pPr>
              <w:pStyle w:val="a5"/>
            </w:pPr>
            <w:r w:rsidRPr="007B4DE8">
              <w:t>0.15</w:t>
            </w:r>
          </w:p>
        </w:tc>
      </w:tr>
      <w:tr w:rsidR="006E5C5F" w:rsidRPr="007B4DE8" w14:paraId="35836F9A"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755885C" w14:textId="77777777" w:rsidR="006E5C5F" w:rsidRPr="007B4DE8" w:rsidRDefault="006E5C5F" w:rsidP="007B4DE8">
            <w:pPr>
              <w:pStyle w:val="a5"/>
            </w:pPr>
            <w:r w:rsidRPr="007B4DE8">
              <w:t>1УТ30-64-19</w:t>
            </w:r>
          </w:p>
        </w:tc>
        <w:tc>
          <w:tcPr>
            <w:tcW w:w="706" w:type="pct"/>
            <w:tcBorders>
              <w:top w:val="nil"/>
              <w:left w:val="nil"/>
              <w:bottom w:val="single" w:sz="4" w:space="0" w:color="auto"/>
              <w:right w:val="single" w:sz="4" w:space="0" w:color="auto"/>
            </w:tcBorders>
            <w:shd w:val="clear" w:color="auto" w:fill="auto"/>
            <w:vAlign w:val="center"/>
            <w:hideMark/>
          </w:tcPr>
          <w:p w14:paraId="375D19B9"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09B0A20E" w14:textId="77777777" w:rsidR="006E5C5F" w:rsidRPr="007B4DE8" w:rsidRDefault="006E5C5F" w:rsidP="007B4DE8">
            <w:pPr>
              <w:pStyle w:val="a5"/>
            </w:pPr>
            <w:r w:rsidRPr="007B4DE8">
              <w:t>146.264</w:t>
            </w:r>
          </w:p>
        </w:tc>
        <w:tc>
          <w:tcPr>
            <w:tcW w:w="948" w:type="pct"/>
            <w:tcBorders>
              <w:top w:val="nil"/>
              <w:left w:val="nil"/>
              <w:bottom w:val="single" w:sz="4" w:space="0" w:color="auto"/>
              <w:right w:val="single" w:sz="4" w:space="0" w:color="auto"/>
            </w:tcBorders>
            <w:shd w:val="clear" w:color="auto" w:fill="auto"/>
            <w:vAlign w:val="center"/>
            <w:hideMark/>
          </w:tcPr>
          <w:p w14:paraId="5845B060" w14:textId="77777777" w:rsidR="006E5C5F" w:rsidRPr="007B4DE8" w:rsidRDefault="006E5C5F" w:rsidP="007B4DE8">
            <w:pPr>
              <w:pStyle w:val="a5"/>
            </w:pPr>
            <w:r w:rsidRPr="007B4DE8">
              <w:t>139.877</w:t>
            </w:r>
          </w:p>
        </w:tc>
        <w:tc>
          <w:tcPr>
            <w:tcW w:w="702" w:type="pct"/>
            <w:tcBorders>
              <w:top w:val="nil"/>
              <w:left w:val="nil"/>
              <w:bottom w:val="single" w:sz="4" w:space="0" w:color="auto"/>
              <w:right w:val="single" w:sz="4" w:space="0" w:color="auto"/>
            </w:tcBorders>
            <w:shd w:val="clear" w:color="auto" w:fill="auto"/>
            <w:vAlign w:val="center"/>
            <w:hideMark/>
          </w:tcPr>
          <w:p w14:paraId="048C430C" w14:textId="77777777" w:rsidR="006E5C5F" w:rsidRPr="007B4DE8" w:rsidRDefault="006E5C5F" w:rsidP="007B4DE8">
            <w:pPr>
              <w:pStyle w:val="a5"/>
            </w:pPr>
            <w:r w:rsidRPr="007B4DE8">
              <w:t>6.387</w:t>
            </w:r>
          </w:p>
        </w:tc>
        <w:tc>
          <w:tcPr>
            <w:tcW w:w="574" w:type="pct"/>
            <w:tcBorders>
              <w:top w:val="nil"/>
              <w:left w:val="nil"/>
              <w:bottom w:val="single" w:sz="4" w:space="0" w:color="auto"/>
              <w:right w:val="single" w:sz="4" w:space="0" w:color="auto"/>
            </w:tcBorders>
            <w:shd w:val="clear" w:color="auto" w:fill="auto"/>
            <w:vAlign w:val="center"/>
            <w:hideMark/>
          </w:tcPr>
          <w:p w14:paraId="13F4D39E" w14:textId="77777777" w:rsidR="006E5C5F" w:rsidRPr="007B4DE8" w:rsidRDefault="006E5C5F" w:rsidP="007B4DE8">
            <w:pPr>
              <w:pStyle w:val="a5"/>
            </w:pPr>
            <w:r w:rsidRPr="007B4DE8">
              <w:t>57.48</w:t>
            </w:r>
          </w:p>
        </w:tc>
        <w:tc>
          <w:tcPr>
            <w:tcW w:w="512" w:type="pct"/>
            <w:tcBorders>
              <w:top w:val="nil"/>
              <w:left w:val="nil"/>
              <w:bottom w:val="single" w:sz="4" w:space="0" w:color="auto"/>
              <w:right w:val="single" w:sz="4" w:space="0" w:color="auto"/>
            </w:tcBorders>
            <w:shd w:val="clear" w:color="auto" w:fill="auto"/>
            <w:vAlign w:val="center"/>
            <w:hideMark/>
          </w:tcPr>
          <w:p w14:paraId="326706FA" w14:textId="77777777" w:rsidR="006E5C5F" w:rsidRPr="007B4DE8" w:rsidRDefault="006E5C5F" w:rsidP="007B4DE8">
            <w:pPr>
              <w:pStyle w:val="a5"/>
            </w:pPr>
            <w:r w:rsidRPr="007B4DE8">
              <w:t>0.15</w:t>
            </w:r>
          </w:p>
        </w:tc>
      </w:tr>
      <w:tr w:rsidR="006E5C5F" w:rsidRPr="007B4DE8" w14:paraId="676C9758"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E5D2510" w14:textId="77777777" w:rsidR="006E5C5F" w:rsidRPr="007B4DE8" w:rsidRDefault="006E5C5F" w:rsidP="007B4DE8">
            <w:pPr>
              <w:pStyle w:val="a5"/>
            </w:pPr>
            <w:r w:rsidRPr="007B4DE8">
              <w:t>1УТ30-64-21</w:t>
            </w:r>
          </w:p>
        </w:tc>
        <w:tc>
          <w:tcPr>
            <w:tcW w:w="706" w:type="pct"/>
            <w:tcBorders>
              <w:top w:val="nil"/>
              <w:left w:val="nil"/>
              <w:bottom w:val="single" w:sz="4" w:space="0" w:color="auto"/>
              <w:right w:val="single" w:sz="4" w:space="0" w:color="auto"/>
            </w:tcBorders>
            <w:shd w:val="clear" w:color="auto" w:fill="auto"/>
            <w:vAlign w:val="center"/>
            <w:hideMark/>
          </w:tcPr>
          <w:p w14:paraId="2663A08B"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5712C425" w14:textId="77777777" w:rsidR="006E5C5F" w:rsidRPr="007B4DE8" w:rsidRDefault="006E5C5F" w:rsidP="007B4DE8">
            <w:pPr>
              <w:pStyle w:val="a5"/>
            </w:pPr>
            <w:r w:rsidRPr="007B4DE8">
              <w:t>146.259</w:t>
            </w:r>
          </w:p>
        </w:tc>
        <w:tc>
          <w:tcPr>
            <w:tcW w:w="948" w:type="pct"/>
            <w:tcBorders>
              <w:top w:val="nil"/>
              <w:left w:val="nil"/>
              <w:bottom w:val="single" w:sz="4" w:space="0" w:color="auto"/>
              <w:right w:val="single" w:sz="4" w:space="0" w:color="auto"/>
            </w:tcBorders>
            <w:shd w:val="clear" w:color="auto" w:fill="auto"/>
            <w:vAlign w:val="center"/>
            <w:hideMark/>
          </w:tcPr>
          <w:p w14:paraId="05FB9C82" w14:textId="77777777" w:rsidR="006E5C5F" w:rsidRPr="007B4DE8" w:rsidRDefault="006E5C5F" w:rsidP="007B4DE8">
            <w:pPr>
              <w:pStyle w:val="a5"/>
            </w:pPr>
            <w:r w:rsidRPr="007B4DE8">
              <w:t>139.881</w:t>
            </w:r>
          </w:p>
        </w:tc>
        <w:tc>
          <w:tcPr>
            <w:tcW w:w="702" w:type="pct"/>
            <w:tcBorders>
              <w:top w:val="nil"/>
              <w:left w:val="nil"/>
              <w:bottom w:val="single" w:sz="4" w:space="0" w:color="auto"/>
              <w:right w:val="single" w:sz="4" w:space="0" w:color="auto"/>
            </w:tcBorders>
            <w:shd w:val="clear" w:color="auto" w:fill="auto"/>
            <w:vAlign w:val="center"/>
            <w:hideMark/>
          </w:tcPr>
          <w:p w14:paraId="20AFCB45" w14:textId="77777777" w:rsidR="006E5C5F" w:rsidRPr="007B4DE8" w:rsidRDefault="006E5C5F" w:rsidP="007B4DE8">
            <w:pPr>
              <w:pStyle w:val="a5"/>
            </w:pPr>
            <w:r w:rsidRPr="007B4DE8">
              <w:t>6.378</w:t>
            </w:r>
          </w:p>
        </w:tc>
        <w:tc>
          <w:tcPr>
            <w:tcW w:w="574" w:type="pct"/>
            <w:tcBorders>
              <w:top w:val="nil"/>
              <w:left w:val="nil"/>
              <w:bottom w:val="single" w:sz="4" w:space="0" w:color="auto"/>
              <w:right w:val="single" w:sz="4" w:space="0" w:color="auto"/>
            </w:tcBorders>
            <w:shd w:val="clear" w:color="auto" w:fill="auto"/>
            <w:vAlign w:val="center"/>
            <w:hideMark/>
          </w:tcPr>
          <w:p w14:paraId="1315D7B5" w14:textId="77777777" w:rsidR="006E5C5F" w:rsidRPr="007B4DE8" w:rsidRDefault="006E5C5F" w:rsidP="007B4DE8">
            <w:pPr>
              <w:pStyle w:val="a5"/>
            </w:pPr>
            <w:r w:rsidRPr="007B4DE8">
              <w:t>125.94</w:t>
            </w:r>
          </w:p>
        </w:tc>
        <w:tc>
          <w:tcPr>
            <w:tcW w:w="512" w:type="pct"/>
            <w:tcBorders>
              <w:top w:val="nil"/>
              <w:left w:val="nil"/>
              <w:bottom w:val="single" w:sz="4" w:space="0" w:color="auto"/>
              <w:right w:val="single" w:sz="4" w:space="0" w:color="auto"/>
            </w:tcBorders>
            <w:shd w:val="clear" w:color="auto" w:fill="auto"/>
            <w:vAlign w:val="center"/>
            <w:hideMark/>
          </w:tcPr>
          <w:p w14:paraId="4800F2BA" w14:textId="77777777" w:rsidR="006E5C5F" w:rsidRPr="007B4DE8" w:rsidRDefault="006E5C5F" w:rsidP="007B4DE8">
            <w:pPr>
              <w:pStyle w:val="a5"/>
            </w:pPr>
            <w:r w:rsidRPr="007B4DE8">
              <w:t>0.082</w:t>
            </w:r>
          </w:p>
        </w:tc>
      </w:tr>
      <w:tr w:rsidR="006E5C5F" w:rsidRPr="007B4DE8" w14:paraId="57529C02"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BF6F9A3" w14:textId="67594BD9"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5CD3C6EB"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43830401" w14:textId="77777777" w:rsidR="006E5C5F" w:rsidRPr="007B4DE8" w:rsidRDefault="006E5C5F" w:rsidP="007B4DE8">
            <w:pPr>
              <w:pStyle w:val="a5"/>
            </w:pPr>
            <w:r w:rsidRPr="007B4DE8">
              <w:t>146.145</w:t>
            </w:r>
          </w:p>
        </w:tc>
        <w:tc>
          <w:tcPr>
            <w:tcW w:w="948" w:type="pct"/>
            <w:tcBorders>
              <w:top w:val="nil"/>
              <w:left w:val="nil"/>
              <w:bottom w:val="single" w:sz="4" w:space="0" w:color="auto"/>
              <w:right w:val="single" w:sz="4" w:space="0" w:color="auto"/>
            </w:tcBorders>
            <w:shd w:val="clear" w:color="auto" w:fill="auto"/>
            <w:vAlign w:val="center"/>
            <w:hideMark/>
          </w:tcPr>
          <w:p w14:paraId="143D8404" w14:textId="77777777" w:rsidR="006E5C5F" w:rsidRPr="007B4DE8" w:rsidRDefault="006E5C5F" w:rsidP="007B4DE8">
            <w:pPr>
              <w:pStyle w:val="a5"/>
            </w:pPr>
            <w:r w:rsidRPr="007B4DE8">
              <w:t>139.995</w:t>
            </w:r>
          </w:p>
        </w:tc>
        <w:tc>
          <w:tcPr>
            <w:tcW w:w="702" w:type="pct"/>
            <w:tcBorders>
              <w:top w:val="nil"/>
              <w:left w:val="nil"/>
              <w:bottom w:val="single" w:sz="4" w:space="0" w:color="auto"/>
              <w:right w:val="single" w:sz="4" w:space="0" w:color="auto"/>
            </w:tcBorders>
            <w:shd w:val="clear" w:color="auto" w:fill="auto"/>
            <w:vAlign w:val="center"/>
            <w:hideMark/>
          </w:tcPr>
          <w:p w14:paraId="16FE4547" w14:textId="77777777" w:rsidR="006E5C5F" w:rsidRPr="007B4DE8" w:rsidRDefault="006E5C5F" w:rsidP="007B4DE8">
            <w:pPr>
              <w:pStyle w:val="a5"/>
            </w:pPr>
            <w:r w:rsidRPr="007B4DE8">
              <w:t>6.15</w:t>
            </w:r>
          </w:p>
        </w:tc>
        <w:tc>
          <w:tcPr>
            <w:tcW w:w="574" w:type="pct"/>
            <w:tcBorders>
              <w:top w:val="nil"/>
              <w:left w:val="nil"/>
              <w:bottom w:val="single" w:sz="4" w:space="0" w:color="auto"/>
              <w:right w:val="single" w:sz="4" w:space="0" w:color="auto"/>
            </w:tcBorders>
            <w:shd w:val="clear" w:color="auto" w:fill="auto"/>
            <w:vAlign w:val="center"/>
            <w:hideMark/>
          </w:tcPr>
          <w:p w14:paraId="33B474A2" w14:textId="77777777" w:rsidR="006E5C5F" w:rsidRPr="007B4DE8" w:rsidRDefault="006E5C5F" w:rsidP="007B4DE8">
            <w:pPr>
              <w:pStyle w:val="a5"/>
            </w:pPr>
            <w:r w:rsidRPr="007B4DE8">
              <w:t>3.24</w:t>
            </w:r>
          </w:p>
        </w:tc>
        <w:tc>
          <w:tcPr>
            <w:tcW w:w="512" w:type="pct"/>
            <w:tcBorders>
              <w:top w:val="nil"/>
              <w:left w:val="nil"/>
              <w:bottom w:val="single" w:sz="4" w:space="0" w:color="auto"/>
              <w:right w:val="single" w:sz="4" w:space="0" w:color="auto"/>
            </w:tcBorders>
            <w:shd w:val="clear" w:color="auto" w:fill="auto"/>
            <w:vAlign w:val="center"/>
            <w:hideMark/>
          </w:tcPr>
          <w:p w14:paraId="2CEB3B67" w14:textId="77777777" w:rsidR="006E5C5F" w:rsidRPr="007B4DE8" w:rsidRDefault="006E5C5F" w:rsidP="007B4DE8">
            <w:pPr>
              <w:pStyle w:val="a5"/>
            </w:pPr>
            <w:r w:rsidRPr="007B4DE8">
              <w:t>0.082</w:t>
            </w:r>
          </w:p>
        </w:tc>
      </w:tr>
      <w:tr w:rsidR="006E5C5F" w:rsidRPr="007B4DE8" w14:paraId="50ABEC3A"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737DE68" w14:textId="77777777" w:rsidR="006E5C5F" w:rsidRPr="007B4DE8" w:rsidRDefault="006E5C5F" w:rsidP="007B4DE8">
            <w:pPr>
              <w:pStyle w:val="a5"/>
            </w:pPr>
            <w:r w:rsidRPr="007B4DE8">
              <w:t>склад ОМТС</w:t>
            </w:r>
          </w:p>
        </w:tc>
        <w:tc>
          <w:tcPr>
            <w:tcW w:w="706" w:type="pct"/>
            <w:tcBorders>
              <w:top w:val="nil"/>
              <w:left w:val="nil"/>
              <w:bottom w:val="single" w:sz="4" w:space="0" w:color="auto"/>
              <w:right w:val="single" w:sz="4" w:space="0" w:color="auto"/>
            </w:tcBorders>
            <w:shd w:val="clear" w:color="auto" w:fill="auto"/>
            <w:vAlign w:val="center"/>
            <w:hideMark/>
          </w:tcPr>
          <w:p w14:paraId="555C01EA"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45C24872" w14:textId="77777777" w:rsidR="006E5C5F" w:rsidRPr="007B4DE8" w:rsidRDefault="006E5C5F" w:rsidP="007B4DE8">
            <w:pPr>
              <w:pStyle w:val="a5"/>
            </w:pPr>
            <w:r w:rsidRPr="007B4DE8">
              <w:t>146.14</w:t>
            </w:r>
          </w:p>
        </w:tc>
        <w:tc>
          <w:tcPr>
            <w:tcW w:w="948" w:type="pct"/>
            <w:tcBorders>
              <w:top w:val="nil"/>
              <w:left w:val="nil"/>
              <w:bottom w:val="single" w:sz="4" w:space="0" w:color="auto"/>
              <w:right w:val="single" w:sz="4" w:space="0" w:color="auto"/>
            </w:tcBorders>
            <w:shd w:val="clear" w:color="auto" w:fill="auto"/>
            <w:vAlign w:val="center"/>
            <w:hideMark/>
          </w:tcPr>
          <w:p w14:paraId="49622078" w14:textId="77777777" w:rsidR="006E5C5F" w:rsidRPr="007B4DE8" w:rsidRDefault="006E5C5F" w:rsidP="007B4DE8">
            <w:pPr>
              <w:pStyle w:val="a5"/>
            </w:pPr>
            <w:r w:rsidRPr="007B4DE8">
              <w:t>139.998</w:t>
            </w:r>
          </w:p>
        </w:tc>
        <w:tc>
          <w:tcPr>
            <w:tcW w:w="702" w:type="pct"/>
            <w:tcBorders>
              <w:top w:val="nil"/>
              <w:left w:val="nil"/>
              <w:bottom w:val="single" w:sz="4" w:space="0" w:color="auto"/>
              <w:right w:val="single" w:sz="4" w:space="0" w:color="auto"/>
            </w:tcBorders>
            <w:shd w:val="clear" w:color="auto" w:fill="auto"/>
            <w:vAlign w:val="center"/>
            <w:hideMark/>
          </w:tcPr>
          <w:p w14:paraId="54847A61" w14:textId="77777777" w:rsidR="006E5C5F" w:rsidRPr="007B4DE8" w:rsidRDefault="006E5C5F" w:rsidP="007B4DE8">
            <w:pPr>
              <w:pStyle w:val="a5"/>
            </w:pPr>
            <w:r w:rsidRPr="007B4DE8">
              <w:t>6.14</w:t>
            </w:r>
          </w:p>
        </w:tc>
        <w:tc>
          <w:tcPr>
            <w:tcW w:w="574" w:type="pct"/>
            <w:tcBorders>
              <w:top w:val="nil"/>
              <w:left w:val="nil"/>
              <w:bottom w:val="single" w:sz="4" w:space="0" w:color="auto"/>
              <w:right w:val="single" w:sz="4" w:space="0" w:color="auto"/>
            </w:tcBorders>
            <w:shd w:val="clear" w:color="auto" w:fill="auto"/>
            <w:vAlign w:val="center"/>
            <w:hideMark/>
          </w:tcPr>
          <w:p w14:paraId="7957AC75" w14:textId="67BFBFC3" w:rsidR="006E5C5F" w:rsidRPr="007B4DE8" w:rsidRDefault="006E5C5F" w:rsidP="007B4DE8">
            <w:pPr>
              <w:pStyle w:val="a5"/>
            </w:pPr>
          </w:p>
        </w:tc>
        <w:tc>
          <w:tcPr>
            <w:tcW w:w="512" w:type="pct"/>
            <w:tcBorders>
              <w:top w:val="nil"/>
              <w:left w:val="nil"/>
              <w:bottom w:val="single" w:sz="4" w:space="0" w:color="auto"/>
              <w:right w:val="single" w:sz="4" w:space="0" w:color="auto"/>
            </w:tcBorders>
            <w:shd w:val="clear" w:color="auto" w:fill="auto"/>
            <w:vAlign w:val="center"/>
            <w:hideMark/>
          </w:tcPr>
          <w:p w14:paraId="338000D0" w14:textId="422C8650" w:rsidR="006E5C5F" w:rsidRPr="007B4DE8" w:rsidRDefault="006E5C5F" w:rsidP="007B4DE8">
            <w:pPr>
              <w:pStyle w:val="a5"/>
            </w:pPr>
          </w:p>
        </w:tc>
      </w:tr>
    </w:tbl>
    <w:p w14:paraId="497317D5" w14:textId="77777777" w:rsidR="00B209EE" w:rsidRPr="007B4DE8" w:rsidRDefault="00B209EE" w:rsidP="007B4DE8">
      <w:pPr>
        <w:pStyle w:val="aa"/>
        <w:spacing w:line="240" w:lineRule="auto"/>
        <w:rPr>
          <w:color w:val="auto"/>
        </w:rPr>
      </w:pPr>
    </w:p>
    <w:p w14:paraId="5F6635A5" w14:textId="77777777" w:rsidR="00B209EE" w:rsidRPr="007B4DE8" w:rsidRDefault="00B209EE" w:rsidP="007B4DE8">
      <w:pPr>
        <w:pStyle w:val="aa"/>
        <w:spacing w:line="240" w:lineRule="auto"/>
        <w:rPr>
          <w:color w:val="auto"/>
        </w:rPr>
      </w:pPr>
    </w:p>
    <w:p w14:paraId="6F24F107" w14:textId="77777777" w:rsidR="00B209EE" w:rsidRPr="007B4DE8" w:rsidRDefault="00B209EE" w:rsidP="007B4DE8">
      <w:pPr>
        <w:pStyle w:val="aa"/>
        <w:spacing w:line="240" w:lineRule="auto"/>
        <w:rPr>
          <w:color w:val="auto"/>
        </w:rPr>
      </w:pPr>
    </w:p>
    <w:p w14:paraId="1ADF5C53" w14:textId="77777777" w:rsidR="00983E0A" w:rsidRPr="007B4DE8" w:rsidRDefault="00983E0A" w:rsidP="007B4DE8">
      <w:pPr>
        <w:widowControl/>
        <w:autoSpaceDE/>
        <w:autoSpaceDN/>
        <w:adjustRightInd/>
        <w:spacing w:line="240" w:lineRule="auto"/>
        <w:ind w:firstLine="0"/>
        <w:jc w:val="left"/>
        <w:rPr>
          <w:rFonts w:eastAsia="Calibri"/>
          <w:b/>
          <w:bCs/>
          <w:color w:val="auto"/>
          <w:sz w:val="24"/>
        </w:rPr>
      </w:pPr>
      <w:r w:rsidRPr="007B4DE8">
        <w:br w:type="page"/>
      </w:r>
    </w:p>
    <w:p w14:paraId="773F7D92" w14:textId="115F94E2" w:rsidR="00B209EE" w:rsidRPr="007B4DE8" w:rsidRDefault="00B209EE" w:rsidP="007B4DE8">
      <w:pPr>
        <w:pStyle w:val="3"/>
      </w:pPr>
      <w:r w:rsidRPr="007B4DE8">
        <w:lastRenderedPageBreak/>
        <w:t>Пьезометрический график по направлению «</w:t>
      </w:r>
      <w:bookmarkStart w:id="207" w:name="_Hlk132283109"/>
      <w:r w:rsidRPr="007B4DE8">
        <w:t xml:space="preserve">Кот. </w:t>
      </w:r>
      <w:bookmarkEnd w:id="207"/>
      <w:r w:rsidRPr="007B4DE8">
        <w:t>В. Чов - В. Чов ,15»</w:t>
      </w:r>
    </w:p>
    <w:p w14:paraId="59C136C2" w14:textId="25ED51D7" w:rsidR="00B209EE" w:rsidRPr="007B4DE8" w:rsidRDefault="00B209EE" w:rsidP="007B4DE8">
      <w:pPr>
        <w:pStyle w:val="aa"/>
      </w:pPr>
      <w:r w:rsidRPr="007B4DE8">
        <w:t>Путь движения теплоносителя от Кот. В. Чов - В. Чов ,15 и пьезометрический график представлены на рис</w:t>
      </w:r>
      <w:r w:rsidR="004E1347" w:rsidRPr="007B4DE8">
        <w:t>унках</w:t>
      </w:r>
      <w:r w:rsidR="004E1347" w:rsidRPr="007B4DE8">
        <w:fldChar w:fldCharType="begin"/>
      </w:r>
      <w:r w:rsidR="004E1347" w:rsidRPr="007B4DE8">
        <w:instrText xml:space="preserve"> REF _Ref132469864 \h  \* MERGEFORMAT </w:instrText>
      </w:r>
      <w:r w:rsidR="004E1347" w:rsidRPr="007B4DE8">
        <w:fldChar w:fldCharType="separate"/>
      </w:r>
      <w:r w:rsidR="007B4DE8" w:rsidRPr="007B4DE8">
        <w:rPr>
          <w:rStyle w:val="af8"/>
        </w:rPr>
        <w:t>Рисунок</w:t>
      </w:r>
      <w:r w:rsidR="007B4DE8" w:rsidRPr="007B4DE8">
        <w:t xml:space="preserve"> </w:t>
      </w:r>
      <w:r w:rsidR="007B4DE8">
        <w:t>39</w:t>
      </w:r>
      <w:r w:rsidR="004E1347" w:rsidRPr="007B4DE8">
        <w:fldChar w:fldCharType="end"/>
      </w:r>
      <w:r w:rsidR="004E1347" w:rsidRPr="007B4DE8">
        <w:t xml:space="preserve"> </w:t>
      </w:r>
      <w:r w:rsidR="0025680C" w:rsidRPr="007B4DE8">
        <w:t>–</w:t>
      </w:r>
      <w:r w:rsidR="004E1347" w:rsidRPr="007B4DE8">
        <w:t xml:space="preserve"> </w:t>
      </w:r>
      <w:r w:rsidR="004E1347" w:rsidRPr="007B4DE8">
        <w:fldChar w:fldCharType="begin"/>
      </w:r>
      <w:r w:rsidR="004E1347" w:rsidRPr="007B4DE8">
        <w:instrText xml:space="preserve"> REF _Ref132469869 \h  \* MERGEFORMAT </w:instrText>
      </w:r>
      <w:r w:rsidR="004E1347" w:rsidRPr="007B4DE8">
        <w:fldChar w:fldCharType="separate"/>
      </w:r>
      <w:r w:rsidR="007B4DE8" w:rsidRPr="007B4DE8">
        <w:rPr>
          <w:rStyle w:val="af8"/>
        </w:rPr>
        <w:t xml:space="preserve">Рисунок </w:t>
      </w:r>
      <w:r w:rsidR="007B4DE8">
        <w:t>40</w:t>
      </w:r>
      <w:r w:rsidR="004E1347" w:rsidRPr="007B4DE8">
        <w:fldChar w:fldCharType="end"/>
      </w:r>
      <w:r w:rsidRPr="007B4DE8">
        <w:t>. Данные для построения пьезометрического графика приведены в табл</w:t>
      </w:r>
      <w:r w:rsidR="00983E0A" w:rsidRPr="007B4DE8">
        <w:t xml:space="preserve">ице </w:t>
      </w:r>
      <w:r w:rsidR="00983E0A" w:rsidRPr="007B4DE8">
        <w:fldChar w:fldCharType="begin"/>
      </w:r>
      <w:r w:rsidR="00983E0A" w:rsidRPr="007B4DE8">
        <w:instrText xml:space="preserve"> REF _Ref132470681 \h  \* MERGEFORMAT </w:instrText>
      </w:r>
      <w:r w:rsidR="00983E0A" w:rsidRPr="007B4DE8">
        <w:fldChar w:fldCharType="separate"/>
      </w:r>
      <w:r w:rsidR="007B4DE8" w:rsidRPr="007B4DE8">
        <w:rPr>
          <w:rStyle w:val="af8"/>
        </w:rPr>
        <w:t xml:space="preserve">Таблица </w:t>
      </w:r>
      <w:r w:rsidR="007B4DE8">
        <w:t>21</w:t>
      </w:r>
      <w:r w:rsidR="00983E0A" w:rsidRPr="007B4DE8">
        <w:fldChar w:fldCharType="end"/>
      </w:r>
      <w:r w:rsidRPr="007B4DE8">
        <w:t>.</w:t>
      </w:r>
    </w:p>
    <w:p w14:paraId="645E9FE5" w14:textId="464C7128" w:rsidR="00B209EE" w:rsidRPr="007B4DE8" w:rsidRDefault="00B209EE" w:rsidP="007B4DE8">
      <w:pPr>
        <w:pStyle w:val="ae"/>
        <w:rPr>
          <w:color w:val="auto"/>
        </w:rPr>
      </w:pPr>
      <w:r w:rsidRPr="007B4DE8">
        <w:drawing>
          <wp:inline distT="0" distB="0" distL="0" distR="0" wp14:anchorId="7D9DE837" wp14:editId="5E0B2464">
            <wp:extent cx="6120130" cy="2465070"/>
            <wp:effectExtent l="0" t="0" r="0" b="0"/>
            <wp:docPr id="23" name="Рисунок 2">
              <a:extLst xmlns:a="http://schemas.openxmlformats.org/drawingml/2006/main">
                <a:ext uri="{FF2B5EF4-FFF2-40B4-BE49-F238E27FC236}">
                  <a16:creationId xmlns:a16="http://schemas.microsoft.com/office/drawing/2014/main" id="{988CECDF-E0B3-4B36-B6E3-CFCCCED496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988CECDF-E0B3-4B36-B6E3-CFCCCED4969A}"/>
                        </a:ext>
                      </a:extLst>
                    </pic:cNvPr>
                    <pic:cNvPicPr>
                      <a:picLocks noChangeAspect="1"/>
                    </pic:cNvPicPr>
                  </pic:nvPicPr>
                  <pic:blipFill>
                    <a:blip r:embed="rId62"/>
                    <a:stretch>
                      <a:fillRect/>
                    </a:stretch>
                  </pic:blipFill>
                  <pic:spPr>
                    <a:xfrm>
                      <a:off x="0" y="0"/>
                      <a:ext cx="6120130" cy="2465070"/>
                    </a:xfrm>
                    <a:prstGeom prst="rect">
                      <a:avLst/>
                    </a:prstGeom>
                  </pic:spPr>
                </pic:pic>
              </a:graphicData>
            </a:graphic>
          </wp:inline>
        </w:drawing>
      </w:r>
    </w:p>
    <w:p w14:paraId="1D28F1DB" w14:textId="486FD3CC" w:rsidR="00B209EE" w:rsidRPr="007B4DE8" w:rsidRDefault="004E1347" w:rsidP="007B4DE8">
      <w:pPr>
        <w:pStyle w:val="a7"/>
      </w:pPr>
      <w:bookmarkStart w:id="208" w:name="_Ref132469864"/>
      <w:bookmarkStart w:id="209" w:name="_Toc170229502"/>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39</w:t>
      </w:r>
      <w:r w:rsidR="004C2B26" w:rsidRPr="007B4DE8">
        <w:rPr>
          <w:noProof/>
        </w:rPr>
        <w:fldChar w:fldCharType="end"/>
      </w:r>
      <w:bookmarkEnd w:id="208"/>
      <w:r w:rsidRPr="007B4DE8">
        <w:t xml:space="preserve">. </w:t>
      </w:r>
      <w:r w:rsidR="00B209EE" w:rsidRPr="007B4DE8">
        <w:t>Путь движения теплоносителя Кот. В. Чов - В. Чов ,15</w:t>
      </w:r>
      <w:bookmarkEnd w:id="209"/>
    </w:p>
    <w:p w14:paraId="46D313FB" w14:textId="77777777" w:rsidR="00B209EE" w:rsidRPr="007B4DE8" w:rsidRDefault="00B209EE" w:rsidP="007B4DE8">
      <w:pPr>
        <w:pStyle w:val="ae"/>
      </w:pPr>
    </w:p>
    <w:p w14:paraId="2AB27195" w14:textId="12115254" w:rsidR="00B209EE" w:rsidRPr="007B4DE8" w:rsidRDefault="00B209EE" w:rsidP="007B4DE8">
      <w:pPr>
        <w:pStyle w:val="ae"/>
      </w:pPr>
      <w:r w:rsidRPr="007B4DE8">
        <w:drawing>
          <wp:inline distT="0" distB="0" distL="0" distR="0" wp14:anchorId="205D1635" wp14:editId="2D80C735">
            <wp:extent cx="6140120" cy="402780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53530" cy="4036601"/>
                    </a:xfrm>
                    <a:prstGeom prst="rect">
                      <a:avLst/>
                    </a:prstGeom>
                    <a:noFill/>
                  </pic:spPr>
                </pic:pic>
              </a:graphicData>
            </a:graphic>
          </wp:inline>
        </w:drawing>
      </w:r>
    </w:p>
    <w:p w14:paraId="1ABC1C1A" w14:textId="5353DC06" w:rsidR="00B209EE" w:rsidRPr="007B4DE8" w:rsidRDefault="004E1347" w:rsidP="007B4DE8">
      <w:pPr>
        <w:pStyle w:val="a7"/>
      </w:pPr>
      <w:bookmarkStart w:id="210" w:name="_Ref132469869"/>
      <w:bookmarkStart w:id="211" w:name="_Toc170229503"/>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40</w:t>
      </w:r>
      <w:r w:rsidR="004C2B26" w:rsidRPr="007B4DE8">
        <w:rPr>
          <w:noProof/>
        </w:rPr>
        <w:fldChar w:fldCharType="end"/>
      </w:r>
      <w:bookmarkEnd w:id="210"/>
      <w:r w:rsidRPr="007B4DE8">
        <w:t xml:space="preserve">. </w:t>
      </w:r>
      <w:r w:rsidR="00B209EE" w:rsidRPr="007B4DE8">
        <w:t>Пьезометрический график по направлению Кот. В. Чов - В. Чов ,15</w:t>
      </w:r>
      <w:bookmarkEnd w:id="211"/>
    </w:p>
    <w:p w14:paraId="3D8EC30C" w14:textId="77777777" w:rsidR="00B209EE" w:rsidRPr="007B4DE8" w:rsidRDefault="00B209EE" w:rsidP="007B4DE8">
      <w:pPr>
        <w:pStyle w:val="ae"/>
      </w:pPr>
    </w:p>
    <w:p w14:paraId="28DD86A4" w14:textId="0E528BCD" w:rsidR="00B209EE" w:rsidRPr="007B4DE8" w:rsidRDefault="00983E0A" w:rsidP="007B4DE8">
      <w:pPr>
        <w:pStyle w:val="a8"/>
      </w:pPr>
      <w:bookmarkStart w:id="212" w:name="_Ref132470681"/>
      <w:bookmarkStart w:id="213" w:name="_Toc132583883"/>
      <w:bookmarkStart w:id="214" w:name="_Toc170229441"/>
      <w:r w:rsidRPr="007B4DE8">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21</w:t>
      </w:r>
      <w:r w:rsidR="004C2B26" w:rsidRPr="007B4DE8">
        <w:rPr>
          <w:noProof/>
        </w:rPr>
        <w:fldChar w:fldCharType="end"/>
      </w:r>
      <w:bookmarkEnd w:id="212"/>
      <w:r w:rsidRPr="007B4DE8">
        <w:t xml:space="preserve">. </w:t>
      </w:r>
      <w:r w:rsidR="00B209EE" w:rsidRPr="007B4DE8">
        <w:t>Исходные данные для построения пьезометрического графика Кот. В. Чов - В. Чов ,15</w:t>
      </w:r>
      <w:bookmarkEnd w:id="213"/>
      <w:bookmarkEnd w:id="214"/>
    </w:p>
    <w:tbl>
      <w:tblPr>
        <w:tblW w:w="9521" w:type="dxa"/>
        <w:tblInd w:w="113" w:type="dxa"/>
        <w:tblLayout w:type="fixed"/>
        <w:tblLook w:val="04A0" w:firstRow="1" w:lastRow="0" w:firstColumn="1" w:lastColumn="0" w:noHBand="0" w:noVBand="1"/>
      </w:tblPr>
      <w:tblGrid>
        <w:gridCol w:w="1421"/>
        <w:gridCol w:w="1350"/>
        <w:gridCol w:w="1350"/>
        <w:gridCol w:w="1350"/>
        <w:gridCol w:w="1350"/>
        <w:gridCol w:w="1350"/>
        <w:gridCol w:w="1350"/>
      </w:tblGrid>
      <w:tr w:rsidR="00B209EE" w:rsidRPr="007B4DE8" w14:paraId="7A94BA9A" w14:textId="77777777" w:rsidTr="0025680C">
        <w:trPr>
          <w:trHeight w:val="283"/>
          <w:tblHeader/>
        </w:trPr>
        <w:tc>
          <w:tcPr>
            <w:tcW w:w="14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C4F57C" w14:textId="77777777" w:rsidR="00B209EE" w:rsidRPr="007B4DE8" w:rsidRDefault="00B209EE" w:rsidP="007B4DE8">
            <w:pPr>
              <w:pStyle w:val="a5"/>
            </w:pPr>
            <w:r w:rsidRPr="007B4DE8">
              <w:t>Наименование узла</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1F0A4C13" w14:textId="77777777" w:rsidR="00B209EE" w:rsidRPr="007B4DE8" w:rsidRDefault="00B209EE" w:rsidP="007B4DE8">
            <w:pPr>
              <w:pStyle w:val="a5"/>
            </w:pPr>
            <w:r w:rsidRPr="007B4DE8">
              <w:t>Геодезическая высота, м</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691526F4" w14:textId="77777777" w:rsidR="00B209EE" w:rsidRPr="007B4DE8" w:rsidRDefault="00B209EE" w:rsidP="007B4DE8">
            <w:pPr>
              <w:pStyle w:val="a5"/>
            </w:pPr>
            <w:r w:rsidRPr="007B4DE8">
              <w:t>Напор в подающем трубопроводе, м</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6B8450DE" w14:textId="77777777" w:rsidR="00B209EE" w:rsidRPr="007B4DE8" w:rsidRDefault="00B209EE" w:rsidP="007B4DE8">
            <w:pPr>
              <w:pStyle w:val="a5"/>
            </w:pPr>
            <w:r w:rsidRPr="007B4DE8">
              <w:t>Напор в обратном трубопроводе, м</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4E1F3E4C" w14:textId="77777777" w:rsidR="00B209EE" w:rsidRPr="007B4DE8" w:rsidRDefault="00B209EE" w:rsidP="007B4DE8">
            <w:pPr>
              <w:pStyle w:val="a5"/>
            </w:pPr>
            <w:r w:rsidRPr="007B4DE8">
              <w:t>Располагаемый напор, м</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1FA5C7F2" w14:textId="77777777" w:rsidR="00B209EE" w:rsidRPr="007B4DE8" w:rsidRDefault="00B209EE" w:rsidP="007B4DE8">
            <w:pPr>
              <w:pStyle w:val="a5"/>
            </w:pPr>
            <w:r w:rsidRPr="007B4DE8">
              <w:t>Длина участка, м</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35F45CB1" w14:textId="77777777" w:rsidR="00B209EE" w:rsidRPr="007B4DE8" w:rsidRDefault="00B209EE" w:rsidP="007B4DE8">
            <w:pPr>
              <w:pStyle w:val="a5"/>
            </w:pPr>
            <w:r w:rsidRPr="007B4DE8">
              <w:t>Диаметр участка, м</w:t>
            </w:r>
          </w:p>
        </w:tc>
      </w:tr>
      <w:tr w:rsidR="00B209EE" w:rsidRPr="007B4DE8" w14:paraId="21777A60"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36C7B103" w14:textId="77777777" w:rsidR="00B209EE" w:rsidRPr="007B4DE8" w:rsidRDefault="00B209EE" w:rsidP="007B4DE8">
            <w:pPr>
              <w:pStyle w:val="a5"/>
            </w:pPr>
            <w:r w:rsidRPr="007B4DE8">
              <w:t>кот. "В. Чов"</w:t>
            </w:r>
          </w:p>
        </w:tc>
        <w:tc>
          <w:tcPr>
            <w:tcW w:w="1350" w:type="dxa"/>
            <w:tcBorders>
              <w:top w:val="nil"/>
              <w:left w:val="nil"/>
              <w:bottom w:val="single" w:sz="4" w:space="0" w:color="auto"/>
              <w:right w:val="single" w:sz="4" w:space="0" w:color="auto"/>
            </w:tcBorders>
            <w:shd w:val="clear" w:color="auto" w:fill="auto"/>
            <w:vAlign w:val="center"/>
            <w:hideMark/>
          </w:tcPr>
          <w:p w14:paraId="25DE9EBA" w14:textId="77777777" w:rsidR="00B209EE" w:rsidRPr="007B4DE8" w:rsidRDefault="00B209EE" w:rsidP="007B4DE8">
            <w:pPr>
              <w:pStyle w:val="a5"/>
            </w:pPr>
            <w:r w:rsidRPr="007B4DE8">
              <w:t>116.5</w:t>
            </w:r>
          </w:p>
        </w:tc>
        <w:tc>
          <w:tcPr>
            <w:tcW w:w="1350" w:type="dxa"/>
            <w:tcBorders>
              <w:top w:val="nil"/>
              <w:left w:val="nil"/>
              <w:bottom w:val="single" w:sz="4" w:space="0" w:color="auto"/>
              <w:right w:val="single" w:sz="4" w:space="0" w:color="auto"/>
            </w:tcBorders>
            <w:shd w:val="clear" w:color="auto" w:fill="auto"/>
            <w:vAlign w:val="center"/>
            <w:hideMark/>
          </w:tcPr>
          <w:p w14:paraId="687C08DB" w14:textId="77777777" w:rsidR="00B209EE" w:rsidRPr="007B4DE8" w:rsidRDefault="00B209EE" w:rsidP="007B4DE8">
            <w:pPr>
              <w:pStyle w:val="a5"/>
            </w:pPr>
            <w:r w:rsidRPr="007B4DE8">
              <w:t>156.83</w:t>
            </w:r>
          </w:p>
        </w:tc>
        <w:tc>
          <w:tcPr>
            <w:tcW w:w="1350" w:type="dxa"/>
            <w:tcBorders>
              <w:top w:val="nil"/>
              <w:left w:val="nil"/>
              <w:bottom w:val="single" w:sz="4" w:space="0" w:color="auto"/>
              <w:right w:val="single" w:sz="4" w:space="0" w:color="auto"/>
            </w:tcBorders>
            <w:shd w:val="clear" w:color="auto" w:fill="auto"/>
            <w:vAlign w:val="center"/>
            <w:hideMark/>
          </w:tcPr>
          <w:p w14:paraId="796C97BE" w14:textId="77777777" w:rsidR="00B209EE" w:rsidRPr="007B4DE8" w:rsidRDefault="00B209EE" w:rsidP="007B4DE8">
            <w:pPr>
              <w:pStyle w:val="a5"/>
            </w:pPr>
            <w:r w:rsidRPr="007B4DE8">
              <w:t>142</w:t>
            </w:r>
          </w:p>
        </w:tc>
        <w:tc>
          <w:tcPr>
            <w:tcW w:w="1350" w:type="dxa"/>
            <w:tcBorders>
              <w:top w:val="nil"/>
              <w:left w:val="nil"/>
              <w:bottom w:val="single" w:sz="4" w:space="0" w:color="auto"/>
              <w:right w:val="single" w:sz="4" w:space="0" w:color="auto"/>
            </w:tcBorders>
            <w:shd w:val="clear" w:color="auto" w:fill="auto"/>
            <w:vAlign w:val="center"/>
            <w:hideMark/>
          </w:tcPr>
          <w:p w14:paraId="56063A39" w14:textId="77777777" w:rsidR="00B209EE" w:rsidRPr="007B4DE8" w:rsidRDefault="00B209EE" w:rsidP="007B4DE8">
            <w:pPr>
              <w:pStyle w:val="a5"/>
            </w:pPr>
            <w:r w:rsidRPr="007B4DE8">
              <w:t>15</w:t>
            </w:r>
          </w:p>
        </w:tc>
        <w:tc>
          <w:tcPr>
            <w:tcW w:w="1350" w:type="dxa"/>
            <w:tcBorders>
              <w:top w:val="nil"/>
              <w:left w:val="nil"/>
              <w:bottom w:val="single" w:sz="4" w:space="0" w:color="auto"/>
              <w:right w:val="single" w:sz="4" w:space="0" w:color="auto"/>
            </w:tcBorders>
            <w:shd w:val="clear" w:color="auto" w:fill="auto"/>
            <w:vAlign w:val="center"/>
            <w:hideMark/>
          </w:tcPr>
          <w:p w14:paraId="47F4939E" w14:textId="77777777" w:rsidR="00B209EE" w:rsidRPr="007B4DE8" w:rsidRDefault="00B209EE" w:rsidP="007B4DE8">
            <w:pPr>
              <w:pStyle w:val="a5"/>
            </w:pPr>
            <w:r w:rsidRPr="007B4DE8">
              <w:t>4.84</w:t>
            </w:r>
          </w:p>
        </w:tc>
        <w:tc>
          <w:tcPr>
            <w:tcW w:w="1350" w:type="dxa"/>
            <w:tcBorders>
              <w:top w:val="nil"/>
              <w:left w:val="nil"/>
              <w:bottom w:val="single" w:sz="4" w:space="0" w:color="auto"/>
              <w:right w:val="single" w:sz="4" w:space="0" w:color="auto"/>
            </w:tcBorders>
            <w:shd w:val="clear" w:color="auto" w:fill="auto"/>
            <w:vAlign w:val="center"/>
            <w:hideMark/>
          </w:tcPr>
          <w:p w14:paraId="0CCFF85B" w14:textId="77777777" w:rsidR="00B209EE" w:rsidRPr="007B4DE8" w:rsidRDefault="00B209EE" w:rsidP="007B4DE8">
            <w:pPr>
              <w:pStyle w:val="a5"/>
            </w:pPr>
            <w:r w:rsidRPr="007B4DE8">
              <w:t>0.309</w:t>
            </w:r>
          </w:p>
        </w:tc>
      </w:tr>
      <w:tr w:rsidR="00B209EE" w:rsidRPr="007B4DE8" w14:paraId="1C68CEEB"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7F9E7B01" w14:textId="04A7DC4D" w:rsidR="00B209EE" w:rsidRPr="007B4DE8" w:rsidRDefault="00B209EE" w:rsidP="007B4DE8">
            <w:pPr>
              <w:pStyle w:val="a5"/>
            </w:pPr>
          </w:p>
        </w:tc>
        <w:tc>
          <w:tcPr>
            <w:tcW w:w="1350" w:type="dxa"/>
            <w:tcBorders>
              <w:top w:val="nil"/>
              <w:left w:val="nil"/>
              <w:bottom w:val="single" w:sz="4" w:space="0" w:color="auto"/>
              <w:right w:val="single" w:sz="4" w:space="0" w:color="auto"/>
            </w:tcBorders>
            <w:shd w:val="clear" w:color="auto" w:fill="auto"/>
            <w:vAlign w:val="center"/>
            <w:hideMark/>
          </w:tcPr>
          <w:p w14:paraId="7DE1D629" w14:textId="77777777" w:rsidR="00B209EE" w:rsidRPr="007B4DE8" w:rsidRDefault="00B209EE" w:rsidP="007B4DE8">
            <w:pPr>
              <w:pStyle w:val="a5"/>
            </w:pPr>
            <w:r w:rsidRPr="007B4DE8">
              <w:t>116.5</w:t>
            </w:r>
          </w:p>
        </w:tc>
        <w:tc>
          <w:tcPr>
            <w:tcW w:w="1350" w:type="dxa"/>
            <w:tcBorders>
              <w:top w:val="nil"/>
              <w:left w:val="nil"/>
              <w:bottom w:val="single" w:sz="4" w:space="0" w:color="auto"/>
              <w:right w:val="single" w:sz="4" w:space="0" w:color="auto"/>
            </w:tcBorders>
            <w:shd w:val="clear" w:color="auto" w:fill="auto"/>
            <w:vAlign w:val="center"/>
            <w:hideMark/>
          </w:tcPr>
          <w:p w14:paraId="5BE1EC63" w14:textId="77777777" w:rsidR="00B209EE" w:rsidRPr="007B4DE8" w:rsidRDefault="00B209EE" w:rsidP="007B4DE8">
            <w:pPr>
              <w:pStyle w:val="a5"/>
            </w:pPr>
            <w:r w:rsidRPr="007B4DE8">
              <w:t>156.83</w:t>
            </w:r>
          </w:p>
        </w:tc>
        <w:tc>
          <w:tcPr>
            <w:tcW w:w="1350" w:type="dxa"/>
            <w:tcBorders>
              <w:top w:val="nil"/>
              <w:left w:val="nil"/>
              <w:bottom w:val="single" w:sz="4" w:space="0" w:color="auto"/>
              <w:right w:val="single" w:sz="4" w:space="0" w:color="auto"/>
            </w:tcBorders>
            <w:shd w:val="clear" w:color="auto" w:fill="auto"/>
            <w:vAlign w:val="center"/>
            <w:hideMark/>
          </w:tcPr>
          <w:p w14:paraId="053677CC" w14:textId="77777777" w:rsidR="00B209EE" w:rsidRPr="007B4DE8" w:rsidRDefault="00B209EE" w:rsidP="007B4DE8">
            <w:pPr>
              <w:pStyle w:val="a5"/>
            </w:pPr>
            <w:r w:rsidRPr="007B4DE8">
              <w:t>142.11</w:t>
            </w:r>
          </w:p>
        </w:tc>
        <w:tc>
          <w:tcPr>
            <w:tcW w:w="1350" w:type="dxa"/>
            <w:tcBorders>
              <w:top w:val="nil"/>
              <w:left w:val="nil"/>
              <w:bottom w:val="single" w:sz="4" w:space="0" w:color="auto"/>
              <w:right w:val="single" w:sz="4" w:space="0" w:color="auto"/>
            </w:tcBorders>
            <w:shd w:val="clear" w:color="auto" w:fill="auto"/>
            <w:vAlign w:val="center"/>
            <w:hideMark/>
          </w:tcPr>
          <w:p w14:paraId="159E7AD2" w14:textId="36BB1E0F" w:rsidR="00B209EE" w:rsidRPr="007B4DE8" w:rsidRDefault="00B209EE" w:rsidP="007B4DE8">
            <w:pPr>
              <w:pStyle w:val="a5"/>
            </w:pPr>
          </w:p>
        </w:tc>
        <w:tc>
          <w:tcPr>
            <w:tcW w:w="1350" w:type="dxa"/>
            <w:tcBorders>
              <w:top w:val="nil"/>
              <w:left w:val="nil"/>
              <w:bottom w:val="single" w:sz="4" w:space="0" w:color="auto"/>
              <w:right w:val="single" w:sz="4" w:space="0" w:color="auto"/>
            </w:tcBorders>
            <w:shd w:val="clear" w:color="auto" w:fill="auto"/>
            <w:vAlign w:val="center"/>
            <w:hideMark/>
          </w:tcPr>
          <w:p w14:paraId="7BDA761E" w14:textId="77777777" w:rsidR="00B209EE" w:rsidRPr="007B4DE8" w:rsidRDefault="00B209EE" w:rsidP="007B4DE8">
            <w:pPr>
              <w:pStyle w:val="a5"/>
            </w:pPr>
            <w:r w:rsidRPr="007B4DE8">
              <w:t>4.84</w:t>
            </w:r>
          </w:p>
        </w:tc>
        <w:tc>
          <w:tcPr>
            <w:tcW w:w="1350" w:type="dxa"/>
            <w:tcBorders>
              <w:top w:val="nil"/>
              <w:left w:val="nil"/>
              <w:bottom w:val="single" w:sz="4" w:space="0" w:color="auto"/>
              <w:right w:val="single" w:sz="4" w:space="0" w:color="auto"/>
            </w:tcBorders>
            <w:shd w:val="clear" w:color="auto" w:fill="auto"/>
            <w:vAlign w:val="center"/>
            <w:hideMark/>
          </w:tcPr>
          <w:p w14:paraId="06F26712" w14:textId="77777777" w:rsidR="00B209EE" w:rsidRPr="007B4DE8" w:rsidRDefault="00B209EE" w:rsidP="007B4DE8">
            <w:pPr>
              <w:pStyle w:val="a5"/>
            </w:pPr>
            <w:r w:rsidRPr="007B4DE8">
              <w:t>0.309</w:t>
            </w:r>
          </w:p>
        </w:tc>
      </w:tr>
      <w:tr w:rsidR="00B209EE" w:rsidRPr="007B4DE8" w14:paraId="07938FE1"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7BD6DBBE" w14:textId="437D061B" w:rsidR="00B209EE" w:rsidRPr="007B4DE8" w:rsidRDefault="00B209EE" w:rsidP="007B4DE8">
            <w:pPr>
              <w:pStyle w:val="a5"/>
            </w:pPr>
          </w:p>
        </w:tc>
        <w:tc>
          <w:tcPr>
            <w:tcW w:w="1350" w:type="dxa"/>
            <w:tcBorders>
              <w:top w:val="nil"/>
              <w:left w:val="nil"/>
              <w:bottom w:val="single" w:sz="4" w:space="0" w:color="auto"/>
              <w:right w:val="single" w:sz="4" w:space="0" w:color="auto"/>
            </w:tcBorders>
            <w:shd w:val="clear" w:color="auto" w:fill="auto"/>
            <w:vAlign w:val="center"/>
            <w:hideMark/>
          </w:tcPr>
          <w:p w14:paraId="7CB90813" w14:textId="77777777" w:rsidR="00B209EE" w:rsidRPr="007B4DE8" w:rsidRDefault="00B209EE" w:rsidP="007B4DE8">
            <w:pPr>
              <w:pStyle w:val="a5"/>
            </w:pPr>
            <w:r w:rsidRPr="007B4DE8">
              <w:t>116.5</w:t>
            </w:r>
          </w:p>
        </w:tc>
        <w:tc>
          <w:tcPr>
            <w:tcW w:w="1350" w:type="dxa"/>
            <w:tcBorders>
              <w:top w:val="nil"/>
              <w:left w:val="nil"/>
              <w:bottom w:val="single" w:sz="4" w:space="0" w:color="auto"/>
              <w:right w:val="single" w:sz="4" w:space="0" w:color="auto"/>
            </w:tcBorders>
            <w:shd w:val="clear" w:color="auto" w:fill="auto"/>
            <w:vAlign w:val="center"/>
            <w:hideMark/>
          </w:tcPr>
          <w:p w14:paraId="6177AB13" w14:textId="77777777" w:rsidR="00B209EE" w:rsidRPr="007B4DE8" w:rsidRDefault="00B209EE" w:rsidP="007B4DE8">
            <w:pPr>
              <w:pStyle w:val="a5"/>
            </w:pPr>
            <w:r w:rsidRPr="007B4DE8">
              <w:t>156.651</w:t>
            </w:r>
          </w:p>
        </w:tc>
        <w:tc>
          <w:tcPr>
            <w:tcW w:w="1350" w:type="dxa"/>
            <w:tcBorders>
              <w:top w:val="nil"/>
              <w:left w:val="nil"/>
              <w:bottom w:val="single" w:sz="4" w:space="0" w:color="auto"/>
              <w:right w:val="single" w:sz="4" w:space="0" w:color="auto"/>
            </w:tcBorders>
            <w:shd w:val="clear" w:color="auto" w:fill="auto"/>
            <w:vAlign w:val="center"/>
            <w:hideMark/>
          </w:tcPr>
          <w:p w14:paraId="46EAE094" w14:textId="77777777" w:rsidR="00B209EE" w:rsidRPr="007B4DE8" w:rsidRDefault="00B209EE" w:rsidP="007B4DE8">
            <w:pPr>
              <w:pStyle w:val="a5"/>
            </w:pPr>
            <w:r w:rsidRPr="007B4DE8">
              <w:t>142.223</w:t>
            </w:r>
          </w:p>
        </w:tc>
        <w:tc>
          <w:tcPr>
            <w:tcW w:w="1350" w:type="dxa"/>
            <w:tcBorders>
              <w:top w:val="nil"/>
              <w:left w:val="nil"/>
              <w:bottom w:val="single" w:sz="4" w:space="0" w:color="auto"/>
              <w:right w:val="single" w:sz="4" w:space="0" w:color="auto"/>
            </w:tcBorders>
            <w:shd w:val="clear" w:color="auto" w:fill="auto"/>
            <w:vAlign w:val="center"/>
            <w:hideMark/>
          </w:tcPr>
          <w:p w14:paraId="3BB65E17" w14:textId="77777777" w:rsidR="00B209EE" w:rsidRPr="007B4DE8" w:rsidRDefault="00B209EE" w:rsidP="007B4DE8">
            <w:pPr>
              <w:pStyle w:val="a5"/>
            </w:pPr>
            <w:r w:rsidRPr="007B4DE8">
              <w:t>14.428</w:t>
            </w:r>
          </w:p>
        </w:tc>
        <w:tc>
          <w:tcPr>
            <w:tcW w:w="1350" w:type="dxa"/>
            <w:tcBorders>
              <w:top w:val="nil"/>
              <w:left w:val="nil"/>
              <w:bottom w:val="single" w:sz="4" w:space="0" w:color="auto"/>
              <w:right w:val="single" w:sz="4" w:space="0" w:color="auto"/>
            </w:tcBorders>
            <w:shd w:val="clear" w:color="auto" w:fill="auto"/>
            <w:vAlign w:val="center"/>
            <w:hideMark/>
          </w:tcPr>
          <w:p w14:paraId="5E446767" w14:textId="77777777" w:rsidR="00B209EE" w:rsidRPr="007B4DE8" w:rsidRDefault="00B209EE" w:rsidP="007B4DE8">
            <w:pPr>
              <w:pStyle w:val="a5"/>
            </w:pPr>
            <w:r w:rsidRPr="007B4DE8">
              <w:t>20.7</w:t>
            </w:r>
          </w:p>
        </w:tc>
        <w:tc>
          <w:tcPr>
            <w:tcW w:w="1350" w:type="dxa"/>
            <w:tcBorders>
              <w:top w:val="nil"/>
              <w:left w:val="nil"/>
              <w:bottom w:val="single" w:sz="4" w:space="0" w:color="auto"/>
              <w:right w:val="single" w:sz="4" w:space="0" w:color="auto"/>
            </w:tcBorders>
            <w:shd w:val="clear" w:color="auto" w:fill="auto"/>
            <w:vAlign w:val="center"/>
            <w:hideMark/>
          </w:tcPr>
          <w:p w14:paraId="013FCC77" w14:textId="77777777" w:rsidR="00B209EE" w:rsidRPr="007B4DE8" w:rsidRDefault="00B209EE" w:rsidP="007B4DE8">
            <w:pPr>
              <w:pStyle w:val="a5"/>
            </w:pPr>
            <w:r w:rsidRPr="007B4DE8">
              <w:t>0.309</w:t>
            </w:r>
          </w:p>
        </w:tc>
      </w:tr>
      <w:tr w:rsidR="00B209EE" w:rsidRPr="007B4DE8" w14:paraId="7F9BDE8F"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43036961" w14:textId="77777777" w:rsidR="00B209EE" w:rsidRPr="007B4DE8" w:rsidRDefault="00B209EE" w:rsidP="007B4DE8">
            <w:pPr>
              <w:pStyle w:val="a5"/>
            </w:pPr>
            <w:r w:rsidRPr="007B4DE8">
              <w:t>12УТ1-А1</w:t>
            </w:r>
          </w:p>
        </w:tc>
        <w:tc>
          <w:tcPr>
            <w:tcW w:w="1350" w:type="dxa"/>
            <w:tcBorders>
              <w:top w:val="nil"/>
              <w:left w:val="nil"/>
              <w:bottom w:val="single" w:sz="4" w:space="0" w:color="auto"/>
              <w:right w:val="single" w:sz="4" w:space="0" w:color="auto"/>
            </w:tcBorders>
            <w:shd w:val="clear" w:color="auto" w:fill="auto"/>
            <w:vAlign w:val="center"/>
            <w:hideMark/>
          </w:tcPr>
          <w:p w14:paraId="74EE8DE2" w14:textId="77777777" w:rsidR="00B209EE" w:rsidRPr="007B4DE8" w:rsidRDefault="00B209EE" w:rsidP="007B4DE8">
            <w:pPr>
              <w:pStyle w:val="a5"/>
            </w:pPr>
            <w:r w:rsidRPr="007B4DE8">
              <w:t>116.5</w:t>
            </w:r>
          </w:p>
        </w:tc>
        <w:tc>
          <w:tcPr>
            <w:tcW w:w="1350" w:type="dxa"/>
            <w:tcBorders>
              <w:top w:val="nil"/>
              <w:left w:val="nil"/>
              <w:bottom w:val="single" w:sz="4" w:space="0" w:color="auto"/>
              <w:right w:val="single" w:sz="4" w:space="0" w:color="auto"/>
            </w:tcBorders>
            <w:shd w:val="clear" w:color="auto" w:fill="auto"/>
            <w:vAlign w:val="center"/>
            <w:hideMark/>
          </w:tcPr>
          <w:p w14:paraId="7EC5FEF3" w14:textId="77777777" w:rsidR="00B209EE" w:rsidRPr="007B4DE8" w:rsidRDefault="00B209EE" w:rsidP="007B4DE8">
            <w:pPr>
              <w:pStyle w:val="a5"/>
            </w:pPr>
            <w:r w:rsidRPr="007B4DE8">
              <w:t>156.138</w:t>
            </w:r>
          </w:p>
        </w:tc>
        <w:tc>
          <w:tcPr>
            <w:tcW w:w="1350" w:type="dxa"/>
            <w:tcBorders>
              <w:top w:val="nil"/>
              <w:left w:val="nil"/>
              <w:bottom w:val="single" w:sz="4" w:space="0" w:color="auto"/>
              <w:right w:val="single" w:sz="4" w:space="0" w:color="auto"/>
            </w:tcBorders>
            <w:shd w:val="clear" w:color="auto" w:fill="auto"/>
            <w:vAlign w:val="center"/>
            <w:hideMark/>
          </w:tcPr>
          <w:p w14:paraId="0CD2A731" w14:textId="77777777" w:rsidR="00B209EE" w:rsidRPr="007B4DE8" w:rsidRDefault="00B209EE" w:rsidP="007B4DE8">
            <w:pPr>
              <w:pStyle w:val="a5"/>
            </w:pPr>
            <w:r w:rsidRPr="007B4DE8">
              <w:t>142.67</w:t>
            </w:r>
          </w:p>
        </w:tc>
        <w:tc>
          <w:tcPr>
            <w:tcW w:w="1350" w:type="dxa"/>
            <w:tcBorders>
              <w:top w:val="nil"/>
              <w:left w:val="nil"/>
              <w:bottom w:val="single" w:sz="4" w:space="0" w:color="auto"/>
              <w:right w:val="single" w:sz="4" w:space="0" w:color="auto"/>
            </w:tcBorders>
            <w:shd w:val="clear" w:color="auto" w:fill="auto"/>
            <w:vAlign w:val="center"/>
            <w:hideMark/>
          </w:tcPr>
          <w:p w14:paraId="0864C078" w14:textId="77777777" w:rsidR="00B209EE" w:rsidRPr="007B4DE8" w:rsidRDefault="00B209EE" w:rsidP="007B4DE8">
            <w:pPr>
              <w:pStyle w:val="a5"/>
            </w:pPr>
            <w:r w:rsidRPr="007B4DE8">
              <w:t>13.468</w:t>
            </w:r>
          </w:p>
        </w:tc>
        <w:tc>
          <w:tcPr>
            <w:tcW w:w="1350" w:type="dxa"/>
            <w:tcBorders>
              <w:top w:val="nil"/>
              <w:left w:val="nil"/>
              <w:bottom w:val="single" w:sz="4" w:space="0" w:color="auto"/>
              <w:right w:val="single" w:sz="4" w:space="0" w:color="auto"/>
            </w:tcBorders>
            <w:shd w:val="clear" w:color="auto" w:fill="auto"/>
            <w:vAlign w:val="center"/>
            <w:hideMark/>
          </w:tcPr>
          <w:p w14:paraId="1C3881E1" w14:textId="77777777" w:rsidR="00B209EE" w:rsidRPr="007B4DE8" w:rsidRDefault="00B209EE" w:rsidP="007B4DE8">
            <w:pPr>
              <w:pStyle w:val="a5"/>
            </w:pPr>
            <w:r w:rsidRPr="007B4DE8">
              <w:t>20.56</w:t>
            </w:r>
          </w:p>
        </w:tc>
        <w:tc>
          <w:tcPr>
            <w:tcW w:w="1350" w:type="dxa"/>
            <w:tcBorders>
              <w:top w:val="nil"/>
              <w:left w:val="nil"/>
              <w:bottom w:val="single" w:sz="4" w:space="0" w:color="auto"/>
              <w:right w:val="single" w:sz="4" w:space="0" w:color="auto"/>
            </w:tcBorders>
            <w:shd w:val="clear" w:color="auto" w:fill="auto"/>
            <w:vAlign w:val="center"/>
            <w:hideMark/>
          </w:tcPr>
          <w:p w14:paraId="3EDB56C0" w14:textId="77777777" w:rsidR="00B209EE" w:rsidRPr="007B4DE8" w:rsidRDefault="00B209EE" w:rsidP="007B4DE8">
            <w:pPr>
              <w:pStyle w:val="a5"/>
            </w:pPr>
            <w:r w:rsidRPr="007B4DE8">
              <w:t>0.309</w:t>
            </w:r>
          </w:p>
        </w:tc>
      </w:tr>
      <w:tr w:rsidR="00B209EE" w:rsidRPr="007B4DE8" w14:paraId="3B285CBF"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19B619D9" w14:textId="77777777" w:rsidR="00B209EE" w:rsidRPr="007B4DE8" w:rsidRDefault="00B209EE" w:rsidP="007B4DE8">
            <w:pPr>
              <w:pStyle w:val="a5"/>
            </w:pPr>
            <w:r w:rsidRPr="007B4DE8">
              <w:lastRenderedPageBreak/>
              <w:t>12УТ1-А2</w:t>
            </w:r>
          </w:p>
        </w:tc>
        <w:tc>
          <w:tcPr>
            <w:tcW w:w="1350" w:type="dxa"/>
            <w:tcBorders>
              <w:top w:val="nil"/>
              <w:left w:val="nil"/>
              <w:bottom w:val="single" w:sz="4" w:space="0" w:color="auto"/>
              <w:right w:val="single" w:sz="4" w:space="0" w:color="auto"/>
            </w:tcBorders>
            <w:shd w:val="clear" w:color="auto" w:fill="auto"/>
            <w:vAlign w:val="center"/>
            <w:hideMark/>
          </w:tcPr>
          <w:p w14:paraId="7A0A6415" w14:textId="77777777" w:rsidR="00B209EE" w:rsidRPr="007B4DE8" w:rsidRDefault="00B209EE" w:rsidP="007B4DE8">
            <w:pPr>
              <w:pStyle w:val="a5"/>
            </w:pPr>
            <w:r w:rsidRPr="007B4DE8">
              <w:t>116.5</w:t>
            </w:r>
          </w:p>
        </w:tc>
        <w:tc>
          <w:tcPr>
            <w:tcW w:w="1350" w:type="dxa"/>
            <w:tcBorders>
              <w:top w:val="nil"/>
              <w:left w:val="nil"/>
              <w:bottom w:val="single" w:sz="4" w:space="0" w:color="auto"/>
              <w:right w:val="single" w:sz="4" w:space="0" w:color="auto"/>
            </w:tcBorders>
            <w:shd w:val="clear" w:color="auto" w:fill="auto"/>
            <w:vAlign w:val="center"/>
            <w:hideMark/>
          </w:tcPr>
          <w:p w14:paraId="7BAE7A0D" w14:textId="77777777" w:rsidR="00B209EE" w:rsidRPr="007B4DE8" w:rsidRDefault="00B209EE" w:rsidP="007B4DE8">
            <w:pPr>
              <w:pStyle w:val="a5"/>
            </w:pPr>
            <w:r w:rsidRPr="007B4DE8">
              <w:t>155.699</w:t>
            </w:r>
          </w:p>
        </w:tc>
        <w:tc>
          <w:tcPr>
            <w:tcW w:w="1350" w:type="dxa"/>
            <w:tcBorders>
              <w:top w:val="nil"/>
              <w:left w:val="nil"/>
              <w:bottom w:val="single" w:sz="4" w:space="0" w:color="auto"/>
              <w:right w:val="single" w:sz="4" w:space="0" w:color="auto"/>
            </w:tcBorders>
            <w:shd w:val="clear" w:color="auto" w:fill="auto"/>
            <w:vAlign w:val="center"/>
            <w:hideMark/>
          </w:tcPr>
          <w:p w14:paraId="6F8D51CF" w14:textId="77777777" w:rsidR="00B209EE" w:rsidRPr="007B4DE8" w:rsidRDefault="00B209EE" w:rsidP="007B4DE8">
            <w:pPr>
              <w:pStyle w:val="a5"/>
            </w:pPr>
            <w:r w:rsidRPr="007B4DE8">
              <w:t>143.116</w:t>
            </w:r>
          </w:p>
        </w:tc>
        <w:tc>
          <w:tcPr>
            <w:tcW w:w="1350" w:type="dxa"/>
            <w:tcBorders>
              <w:top w:val="nil"/>
              <w:left w:val="nil"/>
              <w:bottom w:val="single" w:sz="4" w:space="0" w:color="auto"/>
              <w:right w:val="single" w:sz="4" w:space="0" w:color="auto"/>
            </w:tcBorders>
            <w:shd w:val="clear" w:color="auto" w:fill="auto"/>
            <w:vAlign w:val="center"/>
            <w:hideMark/>
          </w:tcPr>
          <w:p w14:paraId="1B88739A" w14:textId="77777777" w:rsidR="00B209EE" w:rsidRPr="007B4DE8" w:rsidRDefault="00B209EE" w:rsidP="007B4DE8">
            <w:pPr>
              <w:pStyle w:val="a5"/>
            </w:pPr>
            <w:r w:rsidRPr="007B4DE8">
              <w:t>12.583</w:t>
            </w:r>
          </w:p>
        </w:tc>
        <w:tc>
          <w:tcPr>
            <w:tcW w:w="1350" w:type="dxa"/>
            <w:tcBorders>
              <w:top w:val="nil"/>
              <w:left w:val="nil"/>
              <w:bottom w:val="single" w:sz="4" w:space="0" w:color="auto"/>
              <w:right w:val="single" w:sz="4" w:space="0" w:color="auto"/>
            </w:tcBorders>
            <w:shd w:val="clear" w:color="auto" w:fill="auto"/>
            <w:vAlign w:val="center"/>
            <w:hideMark/>
          </w:tcPr>
          <w:p w14:paraId="5CC7A918" w14:textId="77777777" w:rsidR="00B209EE" w:rsidRPr="007B4DE8" w:rsidRDefault="00B209EE" w:rsidP="007B4DE8">
            <w:pPr>
              <w:pStyle w:val="a5"/>
            </w:pPr>
            <w:r w:rsidRPr="007B4DE8">
              <w:t>34.49</w:t>
            </w:r>
          </w:p>
        </w:tc>
        <w:tc>
          <w:tcPr>
            <w:tcW w:w="1350" w:type="dxa"/>
            <w:tcBorders>
              <w:top w:val="nil"/>
              <w:left w:val="nil"/>
              <w:bottom w:val="single" w:sz="4" w:space="0" w:color="auto"/>
              <w:right w:val="single" w:sz="4" w:space="0" w:color="auto"/>
            </w:tcBorders>
            <w:shd w:val="clear" w:color="auto" w:fill="auto"/>
            <w:vAlign w:val="center"/>
            <w:hideMark/>
          </w:tcPr>
          <w:p w14:paraId="72AEE8DD" w14:textId="77777777" w:rsidR="00B209EE" w:rsidRPr="007B4DE8" w:rsidRDefault="00B209EE" w:rsidP="007B4DE8">
            <w:pPr>
              <w:pStyle w:val="a5"/>
            </w:pPr>
            <w:r w:rsidRPr="007B4DE8">
              <w:t>0.309</w:t>
            </w:r>
          </w:p>
        </w:tc>
      </w:tr>
      <w:tr w:rsidR="00B209EE" w:rsidRPr="007B4DE8" w14:paraId="6944AC3E"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167AEBF9" w14:textId="77777777" w:rsidR="00B209EE" w:rsidRPr="007B4DE8" w:rsidRDefault="00B209EE" w:rsidP="007B4DE8">
            <w:pPr>
              <w:pStyle w:val="a5"/>
            </w:pPr>
            <w:r w:rsidRPr="007B4DE8">
              <w:t>12УТ1</w:t>
            </w:r>
          </w:p>
        </w:tc>
        <w:tc>
          <w:tcPr>
            <w:tcW w:w="1350" w:type="dxa"/>
            <w:tcBorders>
              <w:top w:val="nil"/>
              <w:left w:val="nil"/>
              <w:bottom w:val="single" w:sz="4" w:space="0" w:color="auto"/>
              <w:right w:val="single" w:sz="4" w:space="0" w:color="auto"/>
            </w:tcBorders>
            <w:shd w:val="clear" w:color="auto" w:fill="auto"/>
            <w:vAlign w:val="center"/>
            <w:hideMark/>
          </w:tcPr>
          <w:p w14:paraId="04BB681B" w14:textId="77777777" w:rsidR="00B209EE" w:rsidRPr="007B4DE8" w:rsidRDefault="00B209EE" w:rsidP="007B4DE8">
            <w:pPr>
              <w:pStyle w:val="a5"/>
            </w:pPr>
            <w:r w:rsidRPr="007B4DE8">
              <w:t>116.5</w:t>
            </w:r>
          </w:p>
        </w:tc>
        <w:tc>
          <w:tcPr>
            <w:tcW w:w="1350" w:type="dxa"/>
            <w:tcBorders>
              <w:top w:val="nil"/>
              <w:left w:val="nil"/>
              <w:bottom w:val="single" w:sz="4" w:space="0" w:color="auto"/>
              <w:right w:val="single" w:sz="4" w:space="0" w:color="auto"/>
            </w:tcBorders>
            <w:shd w:val="clear" w:color="auto" w:fill="auto"/>
            <w:vAlign w:val="center"/>
            <w:hideMark/>
          </w:tcPr>
          <w:p w14:paraId="24959393" w14:textId="77777777" w:rsidR="00B209EE" w:rsidRPr="007B4DE8" w:rsidRDefault="00B209EE" w:rsidP="007B4DE8">
            <w:pPr>
              <w:pStyle w:val="a5"/>
            </w:pPr>
            <w:r w:rsidRPr="007B4DE8">
              <w:t>155.25</w:t>
            </w:r>
          </w:p>
        </w:tc>
        <w:tc>
          <w:tcPr>
            <w:tcW w:w="1350" w:type="dxa"/>
            <w:tcBorders>
              <w:top w:val="nil"/>
              <w:left w:val="nil"/>
              <w:bottom w:val="single" w:sz="4" w:space="0" w:color="auto"/>
              <w:right w:val="single" w:sz="4" w:space="0" w:color="auto"/>
            </w:tcBorders>
            <w:shd w:val="clear" w:color="auto" w:fill="auto"/>
            <w:vAlign w:val="center"/>
            <w:hideMark/>
          </w:tcPr>
          <w:p w14:paraId="194B37FC" w14:textId="77777777" w:rsidR="00B209EE" w:rsidRPr="007B4DE8" w:rsidRDefault="00B209EE" w:rsidP="007B4DE8">
            <w:pPr>
              <w:pStyle w:val="a5"/>
            </w:pPr>
            <w:r w:rsidRPr="007B4DE8">
              <w:t>143.548</w:t>
            </w:r>
          </w:p>
        </w:tc>
        <w:tc>
          <w:tcPr>
            <w:tcW w:w="1350" w:type="dxa"/>
            <w:tcBorders>
              <w:top w:val="nil"/>
              <w:left w:val="nil"/>
              <w:bottom w:val="single" w:sz="4" w:space="0" w:color="auto"/>
              <w:right w:val="single" w:sz="4" w:space="0" w:color="auto"/>
            </w:tcBorders>
            <w:shd w:val="clear" w:color="auto" w:fill="auto"/>
            <w:vAlign w:val="center"/>
            <w:hideMark/>
          </w:tcPr>
          <w:p w14:paraId="75AF8042" w14:textId="77777777" w:rsidR="00B209EE" w:rsidRPr="007B4DE8" w:rsidRDefault="00B209EE" w:rsidP="007B4DE8">
            <w:pPr>
              <w:pStyle w:val="a5"/>
            </w:pPr>
            <w:r w:rsidRPr="007B4DE8">
              <w:t>11.702</w:t>
            </w:r>
          </w:p>
        </w:tc>
        <w:tc>
          <w:tcPr>
            <w:tcW w:w="1350" w:type="dxa"/>
            <w:tcBorders>
              <w:top w:val="nil"/>
              <w:left w:val="nil"/>
              <w:bottom w:val="single" w:sz="4" w:space="0" w:color="auto"/>
              <w:right w:val="single" w:sz="4" w:space="0" w:color="auto"/>
            </w:tcBorders>
            <w:shd w:val="clear" w:color="auto" w:fill="auto"/>
            <w:vAlign w:val="center"/>
            <w:hideMark/>
          </w:tcPr>
          <w:p w14:paraId="68D84947" w14:textId="77777777" w:rsidR="00B209EE" w:rsidRPr="007B4DE8" w:rsidRDefault="00B209EE" w:rsidP="007B4DE8">
            <w:pPr>
              <w:pStyle w:val="a5"/>
            </w:pPr>
            <w:r w:rsidRPr="007B4DE8">
              <w:t>48.91</w:t>
            </w:r>
          </w:p>
        </w:tc>
        <w:tc>
          <w:tcPr>
            <w:tcW w:w="1350" w:type="dxa"/>
            <w:tcBorders>
              <w:top w:val="nil"/>
              <w:left w:val="nil"/>
              <w:bottom w:val="single" w:sz="4" w:space="0" w:color="auto"/>
              <w:right w:val="single" w:sz="4" w:space="0" w:color="auto"/>
            </w:tcBorders>
            <w:shd w:val="clear" w:color="auto" w:fill="auto"/>
            <w:vAlign w:val="center"/>
            <w:hideMark/>
          </w:tcPr>
          <w:p w14:paraId="4C8018CF" w14:textId="77777777" w:rsidR="00B209EE" w:rsidRPr="007B4DE8" w:rsidRDefault="00B209EE" w:rsidP="007B4DE8">
            <w:pPr>
              <w:pStyle w:val="a5"/>
            </w:pPr>
            <w:r w:rsidRPr="007B4DE8">
              <w:t>0.309</w:t>
            </w:r>
          </w:p>
        </w:tc>
      </w:tr>
      <w:tr w:rsidR="00B209EE" w:rsidRPr="007B4DE8" w14:paraId="28CA3A80"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0A90A7B6" w14:textId="77777777" w:rsidR="00B209EE" w:rsidRPr="007B4DE8" w:rsidRDefault="00B209EE" w:rsidP="007B4DE8">
            <w:pPr>
              <w:pStyle w:val="a5"/>
            </w:pPr>
            <w:r w:rsidRPr="007B4DE8">
              <w:t>12УТ2</w:t>
            </w:r>
          </w:p>
        </w:tc>
        <w:tc>
          <w:tcPr>
            <w:tcW w:w="1350" w:type="dxa"/>
            <w:tcBorders>
              <w:top w:val="nil"/>
              <w:left w:val="nil"/>
              <w:bottom w:val="single" w:sz="4" w:space="0" w:color="auto"/>
              <w:right w:val="single" w:sz="4" w:space="0" w:color="auto"/>
            </w:tcBorders>
            <w:shd w:val="clear" w:color="auto" w:fill="auto"/>
            <w:vAlign w:val="center"/>
            <w:hideMark/>
          </w:tcPr>
          <w:p w14:paraId="6A7E94C8" w14:textId="77777777" w:rsidR="00B209EE" w:rsidRPr="007B4DE8" w:rsidRDefault="00B209EE" w:rsidP="007B4DE8">
            <w:pPr>
              <w:pStyle w:val="a5"/>
            </w:pPr>
            <w:r w:rsidRPr="007B4DE8">
              <w:t>116.2</w:t>
            </w:r>
          </w:p>
        </w:tc>
        <w:tc>
          <w:tcPr>
            <w:tcW w:w="1350" w:type="dxa"/>
            <w:tcBorders>
              <w:top w:val="nil"/>
              <w:left w:val="nil"/>
              <w:bottom w:val="single" w:sz="4" w:space="0" w:color="auto"/>
              <w:right w:val="single" w:sz="4" w:space="0" w:color="auto"/>
            </w:tcBorders>
            <w:shd w:val="clear" w:color="auto" w:fill="auto"/>
            <w:vAlign w:val="center"/>
            <w:hideMark/>
          </w:tcPr>
          <w:p w14:paraId="151EA82E" w14:textId="77777777" w:rsidR="00B209EE" w:rsidRPr="007B4DE8" w:rsidRDefault="00B209EE" w:rsidP="007B4DE8">
            <w:pPr>
              <w:pStyle w:val="a5"/>
            </w:pPr>
            <w:r w:rsidRPr="007B4DE8">
              <w:t>154.958</w:t>
            </w:r>
          </w:p>
        </w:tc>
        <w:tc>
          <w:tcPr>
            <w:tcW w:w="1350" w:type="dxa"/>
            <w:tcBorders>
              <w:top w:val="nil"/>
              <w:left w:val="nil"/>
              <w:bottom w:val="single" w:sz="4" w:space="0" w:color="auto"/>
              <w:right w:val="single" w:sz="4" w:space="0" w:color="auto"/>
            </w:tcBorders>
            <w:shd w:val="clear" w:color="auto" w:fill="auto"/>
            <w:vAlign w:val="center"/>
            <w:hideMark/>
          </w:tcPr>
          <w:p w14:paraId="5426B949" w14:textId="77777777" w:rsidR="00B209EE" w:rsidRPr="007B4DE8" w:rsidRDefault="00B209EE" w:rsidP="007B4DE8">
            <w:pPr>
              <w:pStyle w:val="a5"/>
            </w:pPr>
            <w:r w:rsidRPr="007B4DE8">
              <w:t>143.847</w:t>
            </w:r>
          </w:p>
        </w:tc>
        <w:tc>
          <w:tcPr>
            <w:tcW w:w="1350" w:type="dxa"/>
            <w:tcBorders>
              <w:top w:val="nil"/>
              <w:left w:val="nil"/>
              <w:bottom w:val="single" w:sz="4" w:space="0" w:color="auto"/>
              <w:right w:val="single" w:sz="4" w:space="0" w:color="auto"/>
            </w:tcBorders>
            <w:shd w:val="clear" w:color="auto" w:fill="auto"/>
            <w:vAlign w:val="center"/>
            <w:hideMark/>
          </w:tcPr>
          <w:p w14:paraId="6C9F17C8" w14:textId="77777777" w:rsidR="00B209EE" w:rsidRPr="007B4DE8" w:rsidRDefault="00B209EE" w:rsidP="007B4DE8">
            <w:pPr>
              <w:pStyle w:val="a5"/>
            </w:pPr>
            <w:r w:rsidRPr="007B4DE8">
              <w:t>11.111</w:t>
            </w:r>
          </w:p>
        </w:tc>
        <w:tc>
          <w:tcPr>
            <w:tcW w:w="1350" w:type="dxa"/>
            <w:tcBorders>
              <w:top w:val="nil"/>
              <w:left w:val="nil"/>
              <w:bottom w:val="single" w:sz="4" w:space="0" w:color="auto"/>
              <w:right w:val="single" w:sz="4" w:space="0" w:color="auto"/>
            </w:tcBorders>
            <w:shd w:val="clear" w:color="auto" w:fill="auto"/>
            <w:vAlign w:val="center"/>
            <w:hideMark/>
          </w:tcPr>
          <w:p w14:paraId="2E6053EF" w14:textId="77777777" w:rsidR="00B209EE" w:rsidRPr="007B4DE8" w:rsidRDefault="00B209EE" w:rsidP="007B4DE8">
            <w:pPr>
              <w:pStyle w:val="a5"/>
            </w:pPr>
            <w:r w:rsidRPr="007B4DE8">
              <w:t>49.34</w:t>
            </w:r>
          </w:p>
        </w:tc>
        <w:tc>
          <w:tcPr>
            <w:tcW w:w="1350" w:type="dxa"/>
            <w:tcBorders>
              <w:top w:val="nil"/>
              <w:left w:val="nil"/>
              <w:bottom w:val="single" w:sz="4" w:space="0" w:color="auto"/>
              <w:right w:val="single" w:sz="4" w:space="0" w:color="auto"/>
            </w:tcBorders>
            <w:shd w:val="clear" w:color="auto" w:fill="auto"/>
            <w:vAlign w:val="center"/>
            <w:hideMark/>
          </w:tcPr>
          <w:p w14:paraId="4080D077" w14:textId="77777777" w:rsidR="00B209EE" w:rsidRPr="007B4DE8" w:rsidRDefault="00B209EE" w:rsidP="007B4DE8">
            <w:pPr>
              <w:pStyle w:val="a5"/>
            </w:pPr>
            <w:r w:rsidRPr="007B4DE8">
              <w:t>0.309</w:t>
            </w:r>
          </w:p>
        </w:tc>
      </w:tr>
      <w:tr w:rsidR="00B209EE" w:rsidRPr="007B4DE8" w14:paraId="0792DD15"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71330F19" w14:textId="77777777" w:rsidR="00B209EE" w:rsidRPr="007B4DE8" w:rsidRDefault="00B209EE" w:rsidP="007B4DE8">
            <w:pPr>
              <w:pStyle w:val="a5"/>
            </w:pPr>
            <w:r w:rsidRPr="007B4DE8">
              <w:t>12УТ3</w:t>
            </w:r>
          </w:p>
        </w:tc>
        <w:tc>
          <w:tcPr>
            <w:tcW w:w="1350" w:type="dxa"/>
            <w:tcBorders>
              <w:top w:val="nil"/>
              <w:left w:val="nil"/>
              <w:bottom w:val="single" w:sz="4" w:space="0" w:color="auto"/>
              <w:right w:val="single" w:sz="4" w:space="0" w:color="auto"/>
            </w:tcBorders>
            <w:shd w:val="clear" w:color="auto" w:fill="auto"/>
            <w:vAlign w:val="center"/>
            <w:hideMark/>
          </w:tcPr>
          <w:p w14:paraId="4ED720AD" w14:textId="77777777" w:rsidR="00B209EE" w:rsidRPr="007B4DE8" w:rsidRDefault="00B209EE" w:rsidP="007B4DE8">
            <w:pPr>
              <w:pStyle w:val="a5"/>
            </w:pPr>
            <w:r w:rsidRPr="007B4DE8">
              <w:t>107.55</w:t>
            </w:r>
          </w:p>
        </w:tc>
        <w:tc>
          <w:tcPr>
            <w:tcW w:w="1350" w:type="dxa"/>
            <w:tcBorders>
              <w:top w:val="nil"/>
              <w:left w:val="nil"/>
              <w:bottom w:val="single" w:sz="4" w:space="0" w:color="auto"/>
              <w:right w:val="single" w:sz="4" w:space="0" w:color="auto"/>
            </w:tcBorders>
            <w:shd w:val="clear" w:color="auto" w:fill="auto"/>
            <w:vAlign w:val="center"/>
            <w:hideMark/>
          </w:tcPr>
          <w:p w14:paraId="2E0D6A96" w14:textId="77777777" w:rsidR="00B209EE" w:rsidRPr="007B4DE8" w:rsidRDefault="00B209EE" w:rsidP="007B4DE8">
            <w:pPr>
              <w:pStyle w:val="a5"/>
            </w:pPr>
            <w:r w:rsidRPr="007B4DE8">
              <w:t>154.692</w:t>
            </w:r>
          </w:p>
        </w:tc>
        <w:tc>
          <w:tcPr>
            <w:tcW w:w="1350" w:type="dxa"/>
            <w:tcBorders>
              <w:top w:val="nil"/>
              <w:left w:val="nil"/>
              <w:bottom w:val="single" w:sz="4" w:space="0" w:color="auto"/>
              <w:right w:val="single" w:sz="4" w:space="0" w:color="auto"/>
            </w:tcBorders>
            <w:shd w:val="clear" w:color="auto" w:fill="auto"/>
            <w:vAlign w:val="center"/>
            <w:hideMark/>
          </w:tcPr>
          <w:p w14:paraId="53BEB8E2" w14:textId="77777777" w:rsidR="00B209EE" w:rsidRPr="007B4DE8" w:rsidRDefault="00B209EE" w:rsidP="007B4DE8">
            <w:pPr>
              <w:pStyle w:val="a5"/>
            </w:pPr>
            <w:r w:rsidRPr="007B4DE8">
              <w:t>144.118</w:t>
            </w:r>
          </w:p>
        </w:tc>
        <w:tc>
          <w:tcPr>
            <w:tcW w:w="1350" w:type="dxa"/>
            <w:tcBorders>
              <w:top w:val="nil"/>
              <w:left w:val="nil"/>
              <w:bottom w:val="single" w:sz="4" w:space="0" w:color="auto"/>
              <w:right w:val="single" w:sz="4" w:space="0" w:color="auto"/>
            </w:tcBorders>
            <w:shd w:val="clear" w:color="auto" w:fill="auto"/>
            <w:vAlign w:val="center"/>
            <w:hideMark/>
          </w:tcPr>
          <w:p w14:paraId="56C79F60" w14:textId="77777777" w:rsidR="00B209EE" w:rsidRPr="007B4DE8" w:rsidRDefault="00B209EE" w:rsidP="007B4DE8">
            <w:pPr>
              <w:pStyle w:val="a5"/>
            </w:pPr>
            <w:r w:rsidRPr="007B4DE8">
              <w:t>10.574</w:t>
            </w:r>
          </w:p>
        </w:tc>
        <w:tc>
          <w:tcPr>
            <w:tcW w:w="1350" w:type="dxa"/>
            <w:tcBorders>
              <w:top w:val="nil"/>
              <w:left w:val="nil"/>
              <w:bottom w:val="single" w:sz="4" w:space="0" w:color="auto"/>
              <w:right w:val="single" w:sz="4" w:space="0" w:color="auto"/>
            </w:tcBorders>
            <w:shd w:val="clear" w:color="auto" w:fill="auto"/>
            <w:vAlign w:val="center"/>
            <w:hideMark/>
          </w:tcPr>
          <w:p w14:paraId="433A0795" w14:textId="77777777" w:rsidR="00B209EE" w:rsidRPr="007B4DE8" w:rsidRDefault="00B209EE" w:rsidP="007B4DE8">
            <w:pPr>
              <w:pStyle w:val="a5"/>
            </w:pPr>
            <w:r w:rsidRPr="007B4DE8">
              <w:t>1.69</w:t>
            </w:r>
          </w:p>
        </w:tc>
        <w:tc>
          <w:tcPr>
            <w:tcW w:w="1350" w:type="dxa"/>
            <w:tcBorders>
              <w:top w:val="nil"/>
              <w:left w:val="nil"/>
              <w:bottom w:val="single" w:sz="4" w:space="0" w:color="auto"/>
              <w:right w:val="single" w:sz="4" w:space="0" w:color="auto"/>
            </w:tcBorders>
            <w:shd w:val="clear" w:color="auto" w:fill="auto"/>
            <w:vAlign w:val="center"/>
            <w:hideMark/>
          </w:tcPr>
          <w:p w14:paraId="2441B393" w14:textId="77777777" w:rsidR="00B209EE" w:rsidRPr="007B4DE8" w:rsidRDefault="00B209EE" w:rsidP="007B4DE8">
            <w:pPr>
              <w:pStyle w:val="a5"/>
            </w:pPr>
            <w:r w:rsidRPr="007B4DE8">
              <w:t>0.15</w:t>
            </w:r>
          </w:p>
        </w:tc>
      </w:tr>
      <w:tr w:rsidR="00B209EE" w:rsidRPr="007B4DE8" w14:paraId="36DF638A"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28381777" w14:textId="77777777" w:rsidR="00B209EE" w:rsidRPr="007B4DE8" w:rsidRDefault="00B209EE" w:rsidP="007B4DE8">
            <w:pPr>
              <w:pStyle w:val="a5"/>
            </w:pPr>
            <w:r w:rsidRPr="007B4DE8">
              <w:t>12УТ12</w:t>
            </w:r>
          </w:p>
        </w:tc>
        <w:tc>
          <w:tcPr>
            <w:tcW w:w="1350" w:type="dxa"/>
            <w:tcBorders>
              <w:top w:val="nil"/>
              <w:left w:val="nil"/>
              <w:bottom w:val="single" w:sz="4" w:space="0" w:color="auto"/>
              <w:right w:val="single" w:sz="4" w:space="0" w:color="auto"/>
            </w:tcBorders>
            <w:shd w:val="clear" w:color="auto" w:fill="auto"/>
            <w:vAlign w:val="center"/>
            <w:hideMark/>
          </w:tcPr>
          <w:p w14:paraId="0AE909D9" w14:textId="77777777" w:rsidR="00B209EE" w:rsidRPr="007B4DE8" w:rsidRDefault="00B209EE" w:rsidP="007B4DE8">
            <w:pPr>
              <w:pStyle w:val="a5"/>
            </w:pPr>
            <w:r w:rsidRPr="007B4DE8">
              <w:t>107.55</w:t>
            </w:r>
          </w:p>
        </w:tc>
        <w:tc>
          <w:tcPr>
            <w:tcW w:w="1350" w:type="dxa"/>
            <w:tcBorders>
              <w:top w:val="nil"/>
              <w:left w:val="nil"/>
              <w:bottom w:val="single" w:sz="4" w:space="0" w:color="auto"/>
              <w:right w:val="single" w:sz="4" w:space="0" w:color="auto"/>
            </w:tcBorders>
            <w:shd w:val="clear" w:color="auto" w:fill="auto"/>
            <w:vAlign w:val="center"/>
            <w:hideMark/>
          </w:tcPr>
          <w:p w14:paraId="292B869A" w14:textId="77777777" w:rsidR="00B209EE" w:rsidRPr="007B4DE8" w:rsidRDefault="00B209EE" w:rsidP="007B4DE8">
            <w:pPr>
              <w:pStyle w:val="a5"/>
            </w:pPr>
            <w:r w:rsidRPr="007B4DE8">
              <w:t>153.406</w:t>
            </w:r>
          </w:p>
        </w:tc>
        <w:tc>
          <w:tcPr>
            <w:tcW w:w="1350" w:type="dxa"/>
            <w:tcBorders>
              <w:top w:val="nil"/>
              <w:left w:val="nil"/>
              <w:bottom w:val="single" w:sz="4" w:space="0" w:color="auto"/>
              <w:right w:val="single" w:sz="4" w:space="0" w:color="auto"/>
            </w:tcBorders>
            <w:shd w:val="clear" w:color="auto" w:fill="auto"/>
            <w:vAlign w:val="center"/>
            <w:hideMark/>
          </w:tcPr>
          <w:p w14:paraId="05D78157" w14:textId="77777777" w:rsidR="00B209EE" w:rsidRPr="007B4DE8" w:rsidRDefault="00B209EE" w:rsidP="007B4DE8">
            <w:pPr>
              <w:pStyle w:val="a5"/>
            </w:pPr>
            <w:r w:rsidRPr="007B4DE8">
              <w:t>145.346</w:t>
            </w:r>
          </w:p>
        </w:tc>
        <w:tc>
          <w:tcPr>
            <w:tcW w:w="1350" w:type="dxa"/>
            <w:tcBorders>
              <w:top w:val="nil"/>
              <w:left w:val="nil"/>
              <w:bottom w:val="single" w:sz="4" w:space="0" w:color="auto"/>
              <w:right w:val="single" w:sz="4" w:space="0" w:color="auto"/>
            </w:tcBorders>
            <w:shd w:val="clear" w:color="auto" w:fill="auto"/>
            <w:vAlign w:val="center"/>
            <w:hideMark/>
          </w:tcPr>
          <w:p w14:paraId="37898D58" w14:textId="77777777" w:rsidR="00B209EE" w:rsidRPr="007B4DE8" w:rsidRDefault="00B209EE" w:rsidP="007B4DE8">
            <w:pPr>
              <w:pStyle w:val="a5"/>
            </w:pPr>
            <w:r w:rsidRPr="007B4DE8">
              <w:t>8.061</w:t>
            </w:r>
          </w:p>
        </w:tc>
        <w:tc>
          <w:tcPr>
            <w:tcW w:w="1350" w:type="dxa"/>
            <w:tcBorders>
              <w:top w:val="nil"/>
              <w:left w:val="nil"/>
              <w:bottom w:val="single" w:sz="4" w:space="0" w:color="auto"/>
              <w:right w:val="single" w:sz="4" w:space="0" w:color="auto"/>
            </w:tcBorders>
            <w:shd w:val="clear" w:color="auto" w:fill="auto"/>
            <w:vAlign w:val="center"/>
            <w:hideMark/>
          </w:tcPr>
          <w:p w14:paraId="33003F4A" w14:textId="77777777" w:rsidR="00B209EE" w:rsidRPr="007B4DE8" w:rsidRDefault="00B209EE" w:rsidP="007B4DE8">
            <w:pPr>
              <w:pStyle w:val="a5"/>
            </w:pPr>
            <w:r w:rsidRPr="007B4DE8">
              <w:t>1.25</w:t>
            </w:r>
          </w:p>
        </w:tc>
        <w:tc>
          <w:tcPr>
            <w:tcW w:w="1350" w:type="dxa"/>
            <w:tcBorders>
              <w:top w:val="nil"/>
              <w:left w:val="nil"/>
              <w:bottom w:val="single" w:sz="4" w:space="0" w:color="auto"/>
              <w:right w:val="single" w:sz="4" w:space="0" w:color="auto"/>
            </w:tcBorders>
            <w:shd w:val="clear" w:color="auto" w:fill="auto"/>
            <w:vAlign w:val="center"/>
            <w:hideMark/>
          </w:tcPr>
          <w:p w14:paraId="2B88B6F3" w14:textId="77777777" w:rsidR="00B209EE" w:rsidRPr="007B4DE8" w:rsidRDefault="00B209EE" w:rsidP="007B4DE8">
            <w:pPr>
              <w:pStyle w:val="a5"/>
            </w:pPr>
            <w:r w:rsidRPr="007B4DE8">
              <w:t>0.15</w:t>
            </w:r>
          </w:p>
        </w:tc>
      </w:tr>
      <w:tr w:rsidR="00B209EE" w:rsidRPr="007B4DE8" w14:paraId="6D82E1BE"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32FA881D" w14:textId="2E601FCA" w:rsidR="00B209EE" w:rsidRPr="007B4DE8" w:rsidRDefault="00B209EE" w:rsidP="007B4DE8">
            <w:pPr>
              <w:pStyle w:val="a5"/>
            </w:pPr>
          </w:p>
        </w:tc>
        <w:tc>
          <w:tcPr>
            <w:tcW w:w="1350" w:type="dxa"/>
            <w:tcBorders>
              <w:top w:val="nil"/>
              <w:left w:val="nil"/>
              <w:bottom w:val="single" w:sz="4" w:space="0" w:color="auto"/>
              <w:right w:val="single" w:sz="4" w:space="0" w:color="auto"/>
            </w:tcBorders>
            <w:shd w:val="clear" w:color="auto" w:fill="auto"/>
            <w:vAlign w:val="center"/>
            <w:hideMark/>
          </w:tcPr>
          <w:p w14:paraId="5044985A" w14:textId="77777777" w:rsidR="00B209EE" w:rsidRPr="007B4DE8" w:rsidRDefault="00B209EE" w:rsidP="007B4DE8">
            <w:pPr>
              <w:pStyle w:val="a5"/>
            </w:pPr>
            <w:r w:rsidRPr="007B4DE8">
              <w:t>107.55</w:t>
            </w:r>
          </w:p>
        </w:tc>
        <w:tc>
          <w:tcPr>
            <w:tcW w:w="1350" w:type="dxa"/>
            <w:tcBorders>
              <w:top w:val="nil"/>
              <w:left w:val="nil"/>
              <w:bottom w:val="single" w:sz="4" w:space="0" w:color="auto"/>
              <w:right w:val="single" w:sz="4" w:space="0" w:color="auto"/>
            </w:tcBorders>
            <w:shd w:val="clear" w:color="auto" w:fill="auto"/>
            <w:vAlign w:val="center"/>
            <w:hideMark/>
          </w:tcPr>
          <w:p w14:paraId="72958A09" w14:textId="77777777" w:rsidR="00B209EE" w:rsidRPr="007B4DE8" w:rsidRDefault="00B209EE" w:rsidP="007B4DE8">
            <w:pPr>
              <w:pStyle w:val="a5"/>
            </w:pPr>
            <w:r w:rsidRPr="007B4DE8">
              <w:t>153.101</w:t>
            </w:r>
          </w:p>
        </w:tc>
        <w:tc>
          <w:tcPr>
            <w:tcW w:w="1350" w:type="dxa"/>
            <w:tcBorders>
              <w:top w:val="nil"/>
              <w:left w:val="nil"/>
              <w:bottom w:val="single" w:sz="4" w:space="0" w:color="auto"/>
              <w:right w:val="single" w:sz="4" w:space="0" w:color="auto"/>
            </w:tcBorders>
            <w:shd w:val="clear" w:color="auto" w:fill="auto"/>
            <w:vAlign w:val="center"/>
            <w:hideMark/>
          </w:tcPr>
          <w:p w14:paraId="6DDD7733" w14:textId="77777777" w:rsidR="00B209EE" w:rsidRPr="007B4DE8" w:rsidRDefault="00B209EE" w:rsidP="007B4DE8">
            <w:pPr>
              <w:pStyle w:val="a5"/>
            </w:pPr>
            <w:r w:rsidRPr="007B4DE8">
              <w:t>145.815</w:t>
            </w:r>
          </w:p>
        </w:tc>
        <w:tc>
          <w:tcPr>
            <w:tcW w:w="1350" w:type="dxa"/>
            <w:tcBorders>
              <w:top w:val="nil"/>
              <w:left w:val="nil"/>
              <w:bottom w:val="single" w:sz="4" w:space="0" w:color="auto"/>
              <w:right w:val="single" w:sz="4" w:space="0" w:color="auto"/>
            </w:tcBorders>
            <w:shd w:val="clear" w:color="auto" w:fill="auto"/>
            <w:vAlign w:val="center"/>
            <w:hideMark/>
          </w:tcPr>
          <w:p w14:paraId="6432CA26" w14:textId="77777777" w:rsidR="00B209EE" w:rsidRPr="007B4DE8" w:rsidRDefault="00B209EE" w:rsidP="007B4DE8">
            <w:pPr>
              <w:pStyle w:val="a5"/>
            </w:pPr>
            <w:r w:rsidRPr="007B4DE8">
              <w:t>7.286</w:t>
            </w:r>
          </w:p>
        </w:tc>
        <w:tc>
          <w:tcPr>
            <w:tcW w:w="1350" w:type="dxa"/>
            <w:tcBorders>
              <w:top w:val="nil"/>
              <w:left w:val="nil"/>
              <w:bottom w:val="single" w:sz="4" w:space="0" w:color="auto"/>
              <w:right w:val="single" w:sz="4" w:space="0" w:color="auto"/>
            </w:tcBorders>
            <w:shd w:val="clear" w:color="auto" w:fill="auto"/>
            <w:vAlign w:val="center"/>
            <w:hideMark/>
          </w:tcPr>
          <w:p w14:paraId="0B81FFEE" w14:textId="77777777" w:rsidR="00B209EE" w:rsidRPr="007B4DE8" w:rsidRDefault="00B209EE" w:rsidP="007B4DE8">
            <w:pPr>
              <w:pStyle w:val="a5"/>
            </w:pPr>
            <w:r w:rsidRPr="007B4DE8">
              <w:t>29.75</w:t>
            </w:r>
          </w:p>
        </w:tc>
        <w:tc>
          <w:tcPr>
            <w:tcW w:w="1350" w:type="dxa"/>
            <w:tcBorders>
              <w:top w:val="nil"/>
              <w:left w:val="nil"/>
              <w:bottom w:val="single" w:sz="4" w:space="0" w:color="auto"/>
              <w:right w:val="single" w:sz="4" w:space="0" w:color="auto"/>
            </w:tcBorders>
            <w:shd w:val="clear" w:color="auto" w:fill="auto"/>
            <w:vAlign w:val="center"/>
            <w:hideMark/>
          </w:tcPr>
          <w:p w14:paraId="15440510" w14:textId="77777777" w:rsidR="00B209EE" w:rsidRPr="007B4DE8" w:rsidRDefault="00B209EE" w:rsidP="007B4DE8">
            <w:pPr>
              <w:pStyle w:val="a5"/>
            </w:pPr>
            <w:r w:rsidRPr="007B4DE8">
              <w:t>0.259</w:t>
            </w:r>
          </w:p>
        </w:tc>
      </w:tr>
      <w:tr w:rsidR="00B209EE" w:rsidRPr="007B4DE8" w14:paraId="536A3803"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511B394C" w14:textId="77777777" w:rsidR="00B209EE" w:rsidRPr="007B4DE8" w:rsidRDefault="00B209EE" w:rsidP="007B4DE8">
            <w:pPr>
              <w:pStyle w:val="a5"/>
            </w:pPr>
            <w:r w:rsidRPr="007B4DE8">
              <w:t>12УТ13</w:t>
            </w:r>
          </w:p>
        </w:tc>
        <w:tc>
          <w:tcPr>
            <w:tcW w:w="1350" w:type="dxa"/>
            <w:tcBorders>
              <w:top w:val="nil"/>
              <w:left w:val="nil"/>
              <w:bottom w:val="single" w:sz="4" w:space="0" w:color="auto"/>
              <w:right w:val="single" w:sz="4" w:space="0" w:color="auto"/>
            </w:tcBorders>
            <w:shd w:val="clear" w:color="auto" w:fill="auto"/>
            <w:vAlign w:val="center"/>
            <w:hideMark/>
          </w:tcPr>
          <w:p w14:paraId="1C71FB71" w14:textId="77777777" w:rsidR="00B209EE" w:rsidRPr="007B4DE8" w:rsidRDefault="00B209EE" w:rsidP="007B4DE8">
            <w:pPr>
              <w:pStyle w:val="a5"/>
            </w:pPr>
            <w:r w:rsidRPr="007B4DE8">
              <w:t>106.24</w:t>
            </w:r>
          </w:p>
        </w:tc>
        <w:tc>
          <w:tcPr>
            <w:tcW w:w="1350" w:type="dxa"/>
            <w:tcBorders>
              <w:top w:val="nil"/>
              <w:left w:val="nil"/>
              <w:bottom w:val="single" w:sz="4" w:space="0" w:color="auto"/>
              <w:right w:val="single" w:sz="4" w:space="0" w:color="auto"/>
            </w:tcBorders>
            <w:shd w:val="clear" w:color="auto" w:fill="auto"/>
            <w:vAlign w:val="center"/>
            <w:hideMark/>
          </w:tcPr>
          <w:p w14:paraId="5BC7E7EE" w14:textId="77777777" w:rsidR="00B209EE" w:rsidRPr="007B4DE8" w:rsidRDefault="00B209EE" w:rsidP="007B4DE8">
            <w:pPr>
              <w:pStyle w:val="a5"/>
            </w:pPr>
            <w:r w:rsidRPr="007B4DE8">
              <w:t>152.92</w:t>
            </w:r>
          </w:p>
        </w:tc>
        <w:tc>
          <w:tcPr>
            <w:tcW w:w="1350" w:type="dxa"/>
            <w:tcBorders>
              <w:top w:val="nil"/>
              <w:left w:val="nil"/>
              <w:bottom w:val="single" w:sz="4" w:space="0" w:color="auto"/>
              <w:right w:val="single" w:sz="4" w:space="0" w:color="auto"/>
            </w:tcBorders>
            <w:shd w:val="clear" w:color="auto" w:fill="auto"/>
            <w:vAlign w:val="center"/>
            <w:hideMark/>
          </w:tcPr>
          <w:p w14:paraId="1F19730C" w14:textId="77777777" w:rsidR="00B209EE" w:rsidRPr="007B4DE8" w:rsidRDefault="00B209EE" w:rsidP="007B4DE8">
            <w:pPr>
              <w:pStyle w:val="a5"/>
            </w:pPr>
            <w:r w:rsidRPr="007B4DE8">
              <w:t>145.968</w:t>
            </w:r>
          </w:p>
        </w:tc>
        <w:tc>
          <w:tcPr>
            <w:tcW w:w="1350" w:type="dxa"/>
            <w:tcBorders>
              <w:top w:val="nil"/>
              <w:left w:val="nil"/>
              <w:bottom w:val="single" w:sz="4" w:space="0" w:color="auto"/>
              <w:right w:val="single" w:sz="4" w:space="0" w:color="auto"/>
            </w:tcBorders>
            <w:shd w:val="clear" w:color="auto" w:fill="auto"/>
            <w:vAlign w:val="center"/>
            <w:hideMark/>
          </w:tcPr>
          <w:p w14:paraId="2E5F682E" w14:textId="77777777" w:rsidR="00B209EE" w:rsidRPr="007B4DE8" w:rsidRDefault="00B209EE" w:rsidP="007B4DE8">
            <w:pPr>
              <w:pStyle w:val="a5"/>
            </w:pPr>
            <w:r w:rsidRPr="007B4DE8">
              <w:t>6.953</w:t>
            </w:r>
          </w:p>
        </w:tc>
        <w:tc>
          <w:tcPr>
            <w:tcW w:w="1350" w:type="dxa"/>
            <w:tcBorders>
              <w:top w:val="nil"/>
              <w:left w:val="nil"/>
              <w:bottom w:val="single" w:sz="4" w:space="0" w:color="auto"/>
              <w:right w:val="single" w:sz="4" w:space="0" w:color="auto"/>
            </w:tcBorders>
            <w:shd w:val="clear" w:color="auto" w:fill="auto"/>
            <w:vAlign w:val="center"/>
            <w:hideMark/>
          </w:tcPr>
          <w:p w14:paraId="1D2C77DE" w14:textId="77777777" w:rsidR="00B209EE" w:rsidRPr="007B4DE8" w:rsidRDefault="00B209EE" w:rsidP="007B4DE8">
            <w:pPr>
              <w:pStyle w:val="a5"/>
            </w:pPr>
            <w:r w:rsidRPr="007B4DE8">
              <w:t>16.61</w:t>
            </w:r>
          </w:p>
        </w:tc>
        <w:tc>
          <w:tcPr>
            <w:tcW w:w="1350" w:type="dxa"/>
            <w:tcBorders>
              <w:top w:val="nil"/>
              <w:left w:val="nil"/>
              <w:bottom w:val="single" w:sz="4" w:space="0" w:color="auto"/>
              <w:right w:val="single" w:sz="4" w:space="0" w:color="auto"/>
            </w:tcBorders>
            <w:shd w:val="clear" w:color="auto" w:fill="auto"/>
            <w:vAlign w:val="center"/>
            <w:hideMark/>
          </w:tcPr>
          <w:p w14:paraId="4DFF3A3E" w14:textId="77777777" w:rsidR="00B209EE" w:rsidRPr="007B4DE8" w:rsidRDefault="00B209EE" w:rsidP="007B4DE8">
            <w:pPr>
              <w:pStyle w:val="a5"/>
            </w:pPr>
            <w:r w:rsidRPr="007B4DE8">
              <w:t>0.259</w:t>
            </w:r>
          </w:p>
        </w:tc>
      </w:tr>
      <w:tr w:rsidR="00B209EE" w:rsidRPr="007B4DE8" w14:paraId="43062C77"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2CF39C9D" w14:textId="77777777" w:rsidR="00B209EE" w:rsidRPr="007B4DE8" w:rsidRDefault="00B209EE" w:rsidP="007B4DE8">
            <w:pPr>
              <w:pStyle w:val="a5"/>
            </w:pPr>
            <w:r w:rsidRPr="007B4DE8">
              <w:t>12УТ13А</w:t>
            </w:r>
          </w:p>
        </w:tc>
        <w:tc>
          <w:tcPr>
            <w:tcW w:w="1350" w:type="dxa"/>
            <w:tcBorders>
              <w:top w:val="nil"/>
              <w:left w:val="nil"/>
              <w:bottom w:val="single" w:sz="4" w:space="0" w:color="auto"/>
              <w:right w:val="single" w:sz="4" w:space="0" w:color="auto"/>
            </w:tcBorders>
            <w:shd w:val="clear" w:color="auto" w:fill="auto"/>
            <w:vAlign w:val="center"/>
            <w:hideMark/>
          </w:tcPr>
          <w:p w14:paraId="18CBFE7E" w14:textId="77777777" w:rsidR="00B209EE" w:rsidRPr="007B4DE8" w:rsidRDefault="00B209EE" w:rsidP="007B4DE8">
            <w:pPr>
              <w:pStyle w:val="a5"/>
            </w:pPr>
            <w:r w:rsidRPr="007B4DE8">
              <w:t>106.74</w:t>
            </w:r>
          </w:p>
        </w:tc>
        <w:tc>
          <w:tcPr>
            <w:tcW w:w="1350" w:type="dxa"/>
            <w:tcBorders>
              <w:top w:val="nil"/>
              <w:left w:val="nil"/>
              <w:bottom w:val="single" w:sz="4" w:space="0" w:color="auto"/>
              <w:right w:val="single" w:sz="4" w:space="0" w:color="auto"/>
            </w:tcBorders>
            <w:shd w:val="clear" w:color="auto" w:fill="auto"/>
            <w:vAlign w:val="center"/>
            <w:hideMark/>
          </w:tcPr>
          <w:p w14:paraId="64EED7E0" w14:textId="77777777" w:rsidR="00B209EE" w:rsidRPr="007B4DE8" w:rsidRDefault="00B209EE" w:rsidP="007B4DE8">
            <w:pPr>
              <w:pStyle w:val="a5"/>
            </w:pPr>
            <w:r w:rsidRPr="007B4DE8">
              <w:t>152.851</w:t>
            </w:r>
          </w:p>
        </w:tc>
        <w:tc>
          <w:tcPr>
            <w:tcW w:w="1350" w:type="dxa"/>
            <w:tcBorders>
              <w:top w:val="nil"/>
              <w:left w:val="nil"/>
              <w:bottom w:val="single" w:sz="4" w:space="0" w:color="auto"/>
              <w:right w:val="single" w:sz="4" w:space="0" w:color="auto"/>
            </w:tcBorders>
            <w:shd w:val="clear" w:color="auto" w:fill="auto"/>
            <w:vAlign w:val="center"/>
            <w:hideMark/>
          </w:tcPr>
          <w:p w14:paraId="39DC9DBE" w14:textId="77777777" w:rsidR="00B209EE" w:rsidRPr="007B4DE8" w:rsidRDefault="00B209EE" w:rsidP="007B4DE8">
            <w:pPr>
              <w:pStyle w:val="a5"/>
            </w:pPr>
            <w:r w:rsidRPr="007B4DE8">
              <w:t>146.042</w:t>
            </w:r>
          </w:p>
        </w:tc>
        <w:tc>
          <w:tcPr>
            <w:tcW w:w="1350" w:type="dxa"/>
            <w:tcBorders>
              <w:top w:val="nil"/>
              <w:left w:val="nil"/>
              <w:bottom w:val="single" w:sz="4" w:space="0" w:color="auto"/>
              <w:right w:val="single" w:sz="4" w:space="0" w:color="auto"/>
            </w:tcBorders>
            <w:shd w:val="clear" w:color="auto" w:fill="auto"/>
            <w:vAlign w:val="center"/>
            <w:hideMark/>
          </w:tcPr>
          <w:p w14:paraId="5F9C550B" w14:textId="77777777" w:rsidR="00B209EE" w:rsidRPr="007B4DE8" w:rsidRDefault="00B209EE" w:rsidP="007B4DE8">
            <w:pPr>
              <w:pStyle w:val="a5"/>
            </w:pPr>
            <w:r w:rsidRPr="007B4DE8">
              <w:t>6.809</w:t>
            </w:r>
          </w:p>
        </w:tc>
        <w:tc>
          <w:tcPr>
            <w:tcW w:w="1350" w:type="dxa"/>
            <w:tcBorders>
              <w:top w:val="nil"/>
              <w:left w:val="nil"/>
              <w:bottom w:val="single" w:sz="4" w:space="0" w:color="auto"/>
              <w:right w:val="single" w:sz="4" w:space="0" w:color="auto"/>
            </w:tcBorders>
            <w:shd w:val="clear" w:color="auto" w:fill="auto"/>
            <w:vAlign w:val="center"/>
            <w:hideMark/>
          </w:tcPr>
          <w:p w14:paraId="0B776ABB" w14:textId="77777777" w:rsidR="00B209EE" w:rsidRPr="007B4DE8" w:rsidRDefault="00B209EE" w:rsidP="007B4DE8">
            <w:pPr>
              <w:pStyle w:val="a5"/>
            </w:pPr>
            <w:r w:rsidRPr="007B4DE8">
              <w:t>25.32</w:t>
            </w:r>
          </w:p>
        </w:tc>
        <w:tc>
          <w:tcPr>
            <w:tcW w:w="1350" w:type="dxa"/>
            <w:tcBorders>
              <w:top w:val="nil"/>
              <w:left w:val="nil"/>
              <w:bottom w:val="single" w:sz="4" w:space="0" w:color="auto"/>
              <w:right w:val="single" w:sz="4" w:space="0" w:color="auto"/>
            </w:tcBorders>
            <w:shd w:val="clear" w:color="auto" w:fill="auto"/>
            <w:vAlign w:val="center"/>
            <w:hideMark/>
          </w:tcPr>
          <w:p w14:paraId="7F463257" w14:textId="77777777" w:rsidR="00B209EE" w:rsidRPr="007B4DE8" w:rsidRDefault="00B209EE" w:rsidP="007B4DE8">
            <w:pPr>
              <w:pStyle w:val="a5"/>
            </w:pPr>
            <w:r w:rsidRPr="007B4DE8">
              <w:t>0.259</w:t>
            </w:r>
          </w:p>
        </w:tc>
      </w:tr>
      <w:tr w:rsidR="00B209EE" w:rsidRPr="007B4DE8" w14:paraId="5C1EB658"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5EE4AA9E" w14:textId="77777777" w:rsidR="00B209EE" w:rsidRPr="007B4DE8" w:rsidRDefault="00B209EE" w:rsidP="007B4DE8">
            <w:pPr>
              <w:pStyle w:val="a5"/>
            </w:pPr>
            <w:r w:rsidRPr="007B4DE8">
              <w:t>12УТ14</w:t>
            </w:r>
          </w:p>
        </w:tc>
        <w:tc>
          <w:tcPr>
            <w:tcW w:w="1350" w:type="dxa"/>
            <w:tcBorders>
              <w:top w:val="nil"/>
              <w:left w:val="nil"/>
              <w:bottom w:val="single" w:sz="4" w:space="0" w:color="auto"/>
              <w:right w:val="single" w:sz="4" w:space="0" w:color="auto"/>
            </w:tcBorders>
            <w:shd w:val="clear" w:color="auto" w:fill="auto"/>
            <w:vAlign w:val="center"/>
            <w:hideMark/>
          </w:tcPr>
          <w:p w14:paraId="057263FE" w14:textId="77777777" w:rsidR="00B209EE" w:rsidRPr="007B4DE8" w:rsidRDefault="00B209EE" w:rsidP="007B4DE8">
            <w:pPr>
              <w:pStyle w:val="a5"/>
            </w:pPr>
            <w:r w:rsidRPr="007B4DE8">
              <w:t>98</w:t>
            </w:r>
          </w:p>
        </w:tc>
        <w:tc>
          <w:tcPr>
            <w:tcW w:w="1350" w:type="dxa"/>
            <w:tcBorders>
              <w:top w:val="nil"/>
              <w:left w:val="nil"/>
              <w:bottom w:val="single" w:sz="4" w:space="0" w:color="auto"/>
              <w:right w:val="single" w:sz="4" w:space="0" w:color="auto"/>
            </w:tcBorders>
            <w:shd w:val="clear" w:color="auto" w:fill="auto"/>
            <w:vAlign w:val="center"/>
            <w:hideMark/>
          </w:tcPr>
          <w:p w14:paraId="1072ACAA" w14:textId="77777777" w:rsidR="00B209EE" w:rsidRPr="007B4DE8" w:rsidRDefault="00B209EE" w:rsidP="007B4DE8">
            <w:pPr>
              <w:pStyle w:val="a5"/>
            </w:pPr>
            <w:r w:rsidRPr="007B4DE8">
              <w:t>152.691</w:t>
            </w:r>
          </w:p>
        </w:tc>
        <w:tc>
          <w:tcPr>
            <w:tcW w:w="1350" w:type="dxa"/>
            <w:tcBorders>
              <w:top w:val="nil"/>
              <w:left w:val="nil"/>
              <w:bottom w:val="single" w:sz="4" w:space="0" w:color="auto"/>
              <w:right w:val="single" w:sz="4" w:space="0" w:color="auto"/>
            </w:tcBorders>
            <w:shd w:val="clear" w:color="auto" w:fill="auto"/>
            <w:vAlign w:val="center"/>
            <w:hideMark/>
          </w:tcPr>
          <w:p w14:paraId="1A56C1BD" w14:textId="77777777" w:rsidR="00B209EE" w:rsidRPr="007B4DE8" w:rsidRDefault="00B209EE" w:rsidP="007B4DE8">
            <w:pPr>
              <w:pStyle w:val="a5"/>
            </w:pPr>
            <w:r w:rsidRPr="007B4DE8">
              <w:t>146.232</w:t>
            </w:r>
          </w:p>
        </w:tc>
        <w:tc>
          <w:tcPr>
            <w:tcW w:w="1350" w:type="dxa"/>
            <w:tcBorders>
              <w:top w:val="nil"/>
              <w:left w:val="nil"/>
              <w:bottom w:val="single" w:sz="4" w:space="0" w:color="auto"/>
              <w:right w:val="single" w:sz="4" w:space="0" w:color="auto"/>
            </w:tcBorders>
            <w:shd w:val="clear" w:color="auto" w:fill="auto"/>
            <w:vAlign w:val="center"/>
            <w:hideMark/>
          </w:tcPr>
          <w:p w14:paraId="0D532A2F" w14:textId="77777777" w:rsidR="00B209EE" w:rsidRPr="007B4DE8" w:rsidRDefault="00B209EE" w:rsidP="007B4DE8">
            <w:pPr>
              <w:pStyle w:val="a5"/>
            </w:pPr>
            <w:r w:rsidRPr="007B4DE8">
              <w:t>6.459</w:t>
            </w:r>
          </w:p>
        </w:tc>
        <w:tc>
          <w:tcPr>
            <w:tcW w:w="1350" w:type="dxa"/>
            <w:tcBorders>
              <w:top w:val="nil"/>
              <w:left w:val="nil"/>
              <w:bottom w:val="single" w:sz="4" w:space="0" w:color="auto"/>
              <w:right w:val="single" w:sz="4" w:space="0" w:color="auto"/>
            </w:tcBorders>
            <w:shd w:val="clear" w:color="auto" w:fill="auto"/>
            <w:vAlign w:val="center"/>
            <w:hideMark/>
          </w:tcPr>
          <w:p w14:paraId="4A85FB3B" w14:textId="77777777" w:rsidR="00B209EE" w:rsidRPr="007B4DE8" w:rsidRDefault="00B209EE" w:rsidP="007B4DE8">
            <w:pPr>
              <w:pStyle w:val="a5"/>
            </w:pPr>
            <w:r w:rsidRPr="007B4DE8">
              <w:t>52.62</w:t>
            </w:r>
          </w:p>
        </w:tc>
        <w:tc>
          <w:tcPr>
            <w:tcW w:w="1350" w:type="dxa"/>
            <w:tcBorders>
              <w:top w:val="nil"/>
              <w:left w:val="nil"/>
              <w:bottom w:val="single" w:sz="4" w:space="0" w:color="auto"/>
              <w:right w:val="single" w:sz="4" w:space="0" w:color="auto"/>
            </w:tcBorders>
            <w:shd w:val="clear" w:color="auto" w:fill="auto"/>
            <w:vAlign w:val="center"/>
            <w:hideMark/>
          </w:tcPr>
          <w:p w14:paraId="1103DC14" w14:textId="77777777" w:rsidR="00B209EE" w:rsidRPr="007B4DE8" w:rsidRDefault="00B209EE" w:rsidP="007B4DE8">
            <w:pPr>
              <w:pStyle w:val="a5"/>
            </w:pPr>
            <w:r w:rsidRPr="007B4DE8">
              <w:t>0.259</w:t>
            </w:r>
          </w:p>
        </w:tc>
      </w:tr>
      <w:tr w:rsidR="00B209EE" w:rsidRPr="007B4DE8" w14:paraId="5F99AC3B"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214627F6" w14:textId="77777777" w:rsidR="00B209EE" w:rsidRPr="007B4DE8" w:rsidRDefault="00B209EE" w:rsidP="007B4DE8">
            <w:pPr>
              <w:pStyle w:val="a5"/>
            </w:pPr>
            <w:r w:rsidRPr="007B4DE8">
              <w:t>12УТ15</w:t>
            </w:r>
          </w:p>
        </w:tc>
        <w:tc>
          <w:tcPr>
            <w:tcW w:w="1350" w:type="dxa"/>
            <w:tcBorders>
              <w:top w:val="nil"/>
              <w:left w:val="nil"/>
              <w:bottom w:val="single" w:sz="4" w:space="0" w:color="auto"/>
              <w:right w:val="single" w:sz="4" w:space="0" w:color="auto"/>
            </w:tcBorders>
            <w:shd w:val="clear" w:color="auto" w:fill="auto"/>
            <w:vAlign w:val="center"/>
            <w:hideMark/>
          </w:tcPr>
          <w:p w14:paraId="1B77C19D" w14:textId="77777777" w:rsidR="00B209EE" w:rsidRPr="007B4DE8" w:rsidRDefault="00B209EE" w:rsidP="007B4DE8">
            <w:pPr>
              <w:pStyle w:val="a5"/>
            </w:pPr>
            <w:r w:rsidRPr="007B4DE8">
              <w:t>106.78</w:t>
            </w:r>
          </w:p>
        </w:tc>
        <w:tc>
          <w:tcPr>
            <w:tcW w:w="1350" w:type="dxa"/>
            <w:tcBorders>
              <w:top w:val="nil"/>
              <w:left w:val="nil"/>
              <w:bottom w:val="single" w:sz="4" w:space="0" w:color="auto"/>
              <w:right w:val="single" w:sz="4" w:space="0" w:color="auto"/>
            </w:tcBorders>
            <w:shd w:val="clear" w:color="auto" w:fill="auto"/>
            <w:vAlign w:val="center"/>
            <w:hideMark/>
          </w:tcPr>
          <w:p w14:paraId="5C4B752E" w14:textId="77777777" w:rsidR="00B209EE" w:rsidRPr="007B4DE8" w:rsidRDefault="00B209EE" w:rsidP="007B4DE8">
            <w:pPr>
              <w:pStyle w:val="a5"/>
            </w:pPr>
            <w:r w:rsidRPr="007B4DE8">
              <w:t>152.538</w:t>
            </w:r>
          </w:p>
        </w:tc>
        <w:tc>
          <w:tcPr>
            <w:tcW w:w="1350" w:type="dxa"/>
            <w:tcBorders>
              <w:top w:val="nil"/>
              <w:left w:val="nil"/>
              <w:bottom w:val="single" w:sz="4" w:space="0" w:color="auto"/>
              <w:right w:val="single" w:sz="4" w:space="0" w:color="auto"/>
            </w:tcBorders>
            <w:shd w:val="clear" w:color="auto" w:fill="auto"/>
            <w:vAlign w:val="center"/>
            <w:hideMark/>
          </w:tcPr>
          <w:p w14:paraId="55DB5B0C" w14:textId="77777777" w:rsidR="00B209EE" w:rsidRPr="007B4DE8" w:rsidRDefault="00B209EE" w:rsidP="007B4DE8">
            <w:pPr>
              <w:pStyle w:val="a5"/>
            </w:pPr>
            <w:r w:rsidRPr="007B4DE8">
              <w:t>146.388</w:t>
            </w:r>
          </w:p>
        </w:tc>
        <w:tc>
          <w:tcPr>
            <w:tcW w:w="1350" w:type="dxa"/>
            <w:tcBorders>
              <w:top w:val="nil"/>
              <w:left w:val="nil"/>
              <w:bottom w:val="single" w:sz="4" w:space="0" w:color="auto"/>
              <w:right w:val="single" w:sz="4" w:space="0" w:color="auto"/>
            </w:tcBorders>
            <w:shd w:val="clear" w:color="auto" w:fill="auto"/>
            <w:vAlign w:val="center"/>
            <w:hideMark/>
          </w:tcPr>
          <w:p w14:paraId="5B40C66E" w14:textId="77777777" w:rsidR="00B209EE" w:rsidRPr="007B4DE8" w:rsidRDefault="00B209EE" w:rsidP="007B4DE8">
            <w:pPr>
              <w:pStyle w:val="a5"/>
            </w:pPr>
            <w:r w:rsidRPr="007B4DE8">
              <w:t>6.15</w:t>
            </w:r>
          </w:p>
        </w:tc>
        <w:tc>
          <w:tcPr>
            <w:tcW w:w="1350" w:type="dxa"/>
            <w:tcBorders>
              <w:top w:val="nil"/>
              <w:left w:val="nil"/>
              <w:bottom w:val="single" w:sz="4" w:space="0" w:color="auto"/>
              <w:right w:val="single" w:sz="4" w:space="0" w:color="auto"/>
            </w:tcBorders>
            <w:shd w:val="clear" w:color="auto" w:fill="auto"/>
            <w:vAlign w:val="center"/>
            <w:hideMark/>
          </w:tcPr>
          <w:p w14:paraId="5F095974" w14:textId="77777777" w:rsidR="00B209EE" w:rsidRPr="007B4DE8" w:rsidRDefault="00B209EE" w:rsidP="007B4DE8">
            <w:pPr>
              <w:pStyle w:val="a5"/>
            </w:pPr>
            <w:r w:rsidRPr="007B4DE8">
              <w:t>1.47</w:t>
            </w:r>
          </w:p>
        </w:tc>
        <w:tc>
          <w:tcPr>
            <w:tcW w:w="1350" w:type="dxa"/>
            <w:tcBorders>
              <w:top w:val="nil"/>
              <w:left w:val="nil"/>
              <w:bottom w:val="single" w:sz="4" w:space="0" w:color="auto"/>
              <w:right w:val="single" w:sz="4" w:space="0" w:color="auto"/>
            </w:tcBorders>
            <w:shd w:val="clear" w:color="auto" w:fill="auto"/>
            <w:vAlign w:val="center"/>
            <w:hideMark/>
          </w:tcPr>
          <w:p w14:paraId="04B99BC6" w14:textId="77777777" w:rsidR="00B209EE" w:rsidRPr="007B4DE8" w:rsidRDefault="00B209EE" w:rsidP="007B4DE8">
            <w:pPr>
              <w:pStyle w:val="a5"/>
            </w:pPr>
            <w:r w:rsidRPr="007B4DE8">
              <w:t>0.259</w:t>
            </w:r>
          </w:p>
        </w:tc>
      </w:tr>
      <w:tr w:rsidR="00B209EE" w:rsidRPr="007B4DE8" w14:paraId="33F083DD"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25714135" w14:textId="77777777" w:rsidR="00B209EE" w:rsidRPr="007B4DE8" w:rsidRDefault="00B209EE" w:rsidP="007B4DE8">
            <w:pPr>
              <w:pStyle w:val="a5"/>
            </w:pPr>
            <w:r w:rsidRPr="007B4DE8">
              <w:t>12УТ16</w:t>
            </w:r>
          </w:p>
        </w:tc>
        <w:tc>
          <w:tcPr>
            <w:tcW w:w="1350" w:type="dxa"/>
            <w:tcBorders>
              <w:top w:val="nil"/>
              <w:left w:val="nil"/>
              <w:bottom w:val="single" w:sz="4" w:space="0" w:color="auto"/>
              <w:right w:val="single" w:sz="4" w:space="0" w:color="auto"/>
            </w:tcBorders>
            <w:shd w:val="clear" w:color="auto" w:fill="auto"/>
            <w:vAlign w:val="center"/>
            <w:hideMark/>
          </w:tcPr>
          <w:p w14:paraId="04DF45B4" w14:textId="77777777" w:rsidR="00B209EE" w:rsidRPr="007B4DE8" w:rsidRDefault="00B209EE" w:rsidP="007B4DE8">
            <w:pPr>
              <w:pStyle w:val="a5"/>
            </w:pPr>
            <w:r w:rsidRPr="007B4DE8">
              <w:t>106.78</w:t>
            </w:r>
          </w:p>
        </w:tc>
        <w:tc>
          <w:tcPr>
            <w:tcW w:w="1350" w:type="dxa"/>
            <w:tcBorders>
              <w:top w:val="nil"/>
              <w:left w:val="nil"/>
              <w:bottom w:val="single" w:sz="4" w:space="0" w:color="auto"/>
              <w:right w:val="single" w:sz="4" w:space="0" w:color="auto"/>
            </w:tcBorders>
            <w:shd w:val="clear" w:color="auto" w:fill="auto"/>
            <w:vAlign w:val="center"/>
            <w:hideMark/>
          </w:tcPr>
          <w:p w14:paraId="0481CDC1" w14:textId="77777777" w:rsidR="00B209EE" w:rsidRPr="007B4DE8" w:rsidRDefault="00B209EE" w:rsidP="007B4DE8">
            <w:pPr>
              <w:pStyle w:val="a5"/>
            </w:pPr>
            <w:r w:rsidRPr="007B4DE8">
              <w:t>152.519</w:t>
            </w:r>
          </w:p>
        </w:tc>
        <w:tc>
          <w:tcPr>
            <w:tcW w:w="1350" w:type="dxa"/>
            <w:tcBorders>
              <w:top w:val="nil"/>
              <w:left w:val="nil"/>
              <w:bottom w:val="single" w:sz="4" w:space="0" w:color="auto"/>
              <w:right w:val="single" w:sz="4" w:space="0" w:color="auto"/>
            </w:tcBorders>
            <w:shd w:val="clear" w:color="auto" w:fill="auto"/>
            <w:vAlign w:val="center"/>
            <w:hideMark/>
          </w:tcPr>
          <w:p w14:paraId="02BF23E8" w14:textId="77777777" w:rsidR="00B209EE" w:rsidRPr="007B4DE8" w:rsidRDefault="00B209EE" w:rsidP="007B4DE8">
            <w:pPr>
              <w:pStyle w:val="a5"/>
            </w:pPr>
            <w:r w:rsidRPr="007B4DE8">
              <w:t>146.409</w:t>
            </w:r>
          </w:p>
        </w:tc>
        <w:tc>
          <w:tcPr>
            <w:tcW w:w="1350" w:type="dxa"/>
            <w:tcBorders>
              <w:top w:val="nil"/>
              <w:left w:val="nil"/>
              <w:bottom w:val="single" w:sz="4" w:space="0" w:color="auto"/>
              <w:right w:val="single" w:sz="4" w:space="0" w:color="auto"/>
            </w:tcBorders>
            <w:shd w:val="clear" w:color="auto" w:fill="auto"/>
            <w:vAlign w:val="center"/>
            <w:hideMark/>
          </w:tcPr>
          <w:p w14:paraId="79D136FF" w14:textId="77777777" w:rsidR="00B209EE" w:rsidRPr="007B4DE8" w:rsidRDefault="00B209EE" w:rsidP="007B4DE8">
            <w:pPr>
              <w:pStyle w:val="a5"/>
            </w:pPr>
            <w:r w:rsidRPr="007B4DE8">
              <w:t>6.11</w:t>
            </w:r>
          </w:p>
        </w:tc>
        <w:tc>
          <w:tcPr>
            <w:tcW w:w="1350" w:type="dxa"/>
            <w:tcBorders>
              <w:top w:val="nil"/>
              <w:left w:val="nil"/>
              <w:bottom w:val="single" w:sz="4" w:space="0" w:color="auto"/>
              <w:right w:val="single" w:sz="4" w:space="0" w:color="auto"/>
            </w:tcBorders>
            <w:shd w:val="clear" w:color="auto" w:fill="auto"/>
            <w:vAlign w:val="center"/>
            <w:hideMark/>
          </w:tcPr>
          <w:p w14:paraId="6A37CBEC" w14:textId="77777777" w:rsidR="00B209EE" w:rsidRPr="007B4DE8" w:rsidRDefault="00B209EE" w:rsidP="007B4DE8">
            <w:pPr>
              <w:pStyle w:val="a5"/>
            </w:pPr>
            <w:r w:rsidRPr="007B4DE8">
              <w:t>182.62</w:t>
            </w:r>
          </w:p>
        </w:tc>
        <w:tc>
          <w:tcPr>
            <w:tcW w:w="1350" w:type="dxa"/>
            <w:tcBorders>
              <w:top w:val="nil"/>
              <w:left w:val="nil"/>
              <w:bottom w:val="single" w:sz="4" w:space="0" w:color="auto"/>
              <w:right w:val="single" w:sz="4" w:space="0" w:color="auto"/>
            </w:tcBorders>
            <w:shd w:val="clear" w:color="auto" w:fill="auto"/>
            <w:vAlign w:val="center"/>
            <w:hideMark/>
          </w:tcPr>
          <w:p w14:paraId="7997143E" w14:textId="77777777" w:rsidR="00B209EE" w:rsidRPr="007B4DE8" w:rsidRDefault="00B209EE" w:rsidP="007B4DE8">
            <w:pPr>
              <w:pStyle w:val="a5"/>
            </w:pPr>
            <w:r w:rsidRPr="007B4DE8">
              <w:t>0.259</w:t>
            </w:r>
          </w:p>
        </w:tc>
      </w:tr>
      <w:tr w:rsidR="00B209EE" w:rsidRPr="007B4DE8" w14:paraId="7EECA8A2"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2CFF7A25" w14:textId="77777777" w:rsidR="00B209EE" w:rsidRPr="007B4DE8" w:rsidRDefault="00B209EE" w:rsidP="007B4DE8">
            <w:pPr>
              <w:pStyle w:val="a5"/>
            </w:pPr>
            <w:r w:rsidRPr="007B4DE8">
              <w:t>12УТ19</w:t>
            </w:r>
          </w:p>
        </w:tc>
        <w:tc>
          <w:tcPr>
            <w:tcW w:w="1350" w:type="dxa"/>
            <w:tcBorders>
              <w:top w:val="nil"/>
              <w:left w:val="nil"/>
              <w:bottom w:val="single" w:sz="4" w:space="0" w:color="auto"/>
              <w:right w:val="single" w:sz="4" w:space="0" w:color="auto"/>
            </w:tcBorders>
            <w:shd w:val="clear" w:color="auto" w:fill="auto"/>
            <w:vAlign w:val="center"/>
            <w:hideMark/>
          </w:tcPr>
          <w:p w14:paraId="5FFDB482" w14:textId="77777777" w:rsidR="00B209EE" w:rsidRPr="007B4DE8" w:rsidRDefault="00B209EE" w:rsidP="007B4DE8">
            <w:pPr>
              <w:pStyle w:val="a5"/>
            </w:pPr>
            <w:r w:rsidRPr="007B4DE8">
              <w:t>105</w:t>
            </w:r>
          </w:p>
        </w:tc>
        <w:tc>
          <w:tcPr>
            <w:tcW w:w="1350" w:type="dxa"/>
            <w:tcBorders>
              <w:top w:val="nil"/>
              <w:left w:val="nil"/>
              <w:bottom w:val="single" w:sz="4" w:space="0" w:color="auto"/>
              <w:right w:val="single" w:sz="4" w:space="0" w:color="auto"/>
            </w:tcBorders>
            <w:shd w:val="clear" w:color="auto" w:fill="auto"/>
            <w:vAlign w:val="center"/>
            <w:hideMark/>
          </w:tcPr>
          <w:p w14:paraId="2302BB9E" w14:textId="77777777" w:rsidR="00B209EE" w:rsidRPr="007B4DE8" w:rsidRDefault="00B209EE" w:rsidP="007B4DE8">
            <w:pPr>
              <w:pStyle w:val="a5"/>
            </w:pPr>
            <w:r w:rsidRPr="007B4DE8">
              <w:t>152.451</w:t>
            </w:r>
          </w:p>
        </w:tc>
        <w:tc>
          <w:tcPr>
            <w:tcW w:w="1350" w:type="dxa"/>
            <w:tcBorders>
              <w:top w:val="nil"/>
              <w:left w:val="nil"/>
              <w:bottom w:val="single" w:sz="4" w:space="0" w:color="auto"/>
              <w:right w:val="single" w:sz="4" w:space="0" w:color="auto"/>
            </w:tcBorders>
            <w:shd w:val="clear" w:color="auto" w:fill="auto"/>
            <w:vAlign w:val="center"/>
            <w:hideMark/>
          </w:tcPr>
          <w:p w14:paraId="3AE44E74" w14:textId="77777777" w:rsidR="00B209EE" w:rsidRPr="007B4DE8" w:rsidRDefault="00B209EE" w:rsidP="007B4DE8">
            <w:pPr>
              <w:pStyle w:val="a5"/>
            </w:pPr>
            <w:r w:rsidRPr="007B4DE8">
              <w:t>146.482</w:t>
            </w:r>
          </w:p>
        </w:tc>
        <w:tc>
          <w:tcPr>
            <w:tcW w:w="1350" w:type="dxa"/>
            <w:tcBorders>
              <w:top w:val="nil"/>
              <w:left w:val="nil"/>
              <w:bottom w:val="single" w:sz="4" w:space="0" w:color="auto"/>
              <w:right w:val="single" w:sz="4" w:space="0" w:color="auto"/>
            </w:tcBorders>
            <w:shd w:val="clear" w:color="auto" w:fill="auto"/>
            <w:vAlign w:val="center"/>
            <w:hideMark/>
          </w:tcPr>
          <w:p w14:paraId="63A27881" w14:textId="77777777" w:rsidR="00B209EE" w:rsidRPr="007B4DE8" w:rsidRDefault="00B209EE" w:rsidP="007B4DE8">
            <w:pPr>
              <w:pStyle w:val="a5"/>
            </w:pPr>
            <w:r w:rsidRPr="007B4DE8">
              <w:t>5.969</w:t>
            </w:r>
          </w:p>
        </w:tc>
        <w:tc>
          <w:tcPr>
            <w:tcW w:w="1350" w:type="dxa"/>
            <w:tcBorders>
              <w:top w:val="nil"/>
              <w:left w:val="nil"/>
              <w:bottom w:val="single" w:sz="4" w:space="0" w:color="auto"/>
              <w:right w:val="single" w:sz="4" w:space="0" w:color="auto"/>
            </w:tcBorders>
            <w:shd w:val="clear" w:color="auto" w:fill="auto"/>
            <w:vAlign w:val="center"/>
            <w:hideMark/>
          </w:tcPr>
          <w:p w14:paraId="6AF5C7D3" w14:textId="77777777" w:rsidR="00B209EE" w:rsidRPr="007B4DE8" w:rsidRDefault="00B209EE" w:rsidP="007B4DE8">
            <w:pPr>
              <w:pStyle w:val="a5"/>
            </w:pPr>
            <w:r w:rsidRPr="007B4DE8">
              <w:t>57.39</w:t>
            </w:r>
          </w:p>
        </w:tc>
        <w:tc>
          <w:tcPr>
            <w:tcW w:w="1350" w:type="dxa"/>
            <w:tcBorders>
              <w:top w:val="nil"/>
              <w:left w:val="nil"/>
              <w:bottom w:val="single" w:sz="4" w:space="0" w:color="auto"/>
              <w:right w:val="single" w:sz="4" w:space="0" w:color="auto"/>
            </w:tcBorders>
            <w:shd w:val="clear" w:color="auto" w:fill="auto"/>
            <w:vAlign w:val="center"/>
            <w:hideMark/>
          </w:tcPr>
          <w:p w14:paraId="71FFD71F" w14:textId="77777777" w:rsidR="00B209EE" w:rsidRPr="007B4DE8" w:rsidRDefault="00B209EE" w:rsidP="007B4DE8">
            <w:pPr>
              <w:pStyle w:val="a5"/>
            </w:pPr>
            <w:r w:rsidRPr="007B4DE8">
              <w:t>0.259</w:t>
            </w:r>
          </w:p>
        </w:tc>
      </w:tr>
      <w:tr w:rsidR="00B209EE" w:rsidRPr="007B4DE8" w14:paraId="587230A2"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580E501A" w14:textId="38B04407" w:rsidR="00B209EE" w:rsidRPr="007B4DE8" w:rsidRDefault="00B209EE" w:rsidP="007B4DE8">
            <w:pPr>
              <w:pStyle w:val="a5"/>
            </w:pPr>
          </w:p>
        </w:tc>
        <w:tc>
          <w:tcPr>
            <w:tcW w:w="1350" w:type="dxa"/>
            <w:tcBorders>
              <w:top w:val="nil"/>
              <w:left w:val="nil"/>
              <w:bottom w:val="single" w:sz="4" w:space="0" w:color="auto"/>
              <w:right w:val="single" w:sz="4" w:space="0" w:color="auto"/>
            </w:tcBorders>
            <w:shd w:val="clear" w:color="auto" w:fill="auto"/>
            <w:vAlign w:val="center"/>
            <w:hideMark/>
          </w:tcPr>
          <w:p w14:paraId="3823DC06" w14:textId="77777777" w:rsidR="00B209EE" w:rsidRPr="007B4DE8" w:rsidRDefault="00B209EE" w:rsidP="007B4DE8">
            <w:pPr>
              <w:pStyle w:val="a5"/>
            </w:pPr>
            <w:r w:rsidRPr="007B4DE8">
              <w:t>105</w:t>
            </w:r>
          </w:p>
        </w:tc>
        <w:tc>
          <w:tcPr>
            <w:tcW w:w="1350" w:type="dxa"/>
            <w:tcBorders>
              <w:top w:val="nil"/>
              <w:left w:val="nil"/>
              <w:bottom w:val="single" w:sz="4" w:space="0" w:color="auto"/>
              <w:right w:val="single" w:sz="4" w:space="0" w:color="auto"/>
            </w:tcBorders>
            <w:shd w:val="clear" w:color="auto" w:fill="auto"/>
            <w:vAlign w:val="center"/>
            <w:hideMark/>
          </w:tcPr>
          <w:p w14:paraId="52BC9F35" w14:textId="77777777" w:rsidR="00B209EE" w:rsidRPr="007B4DE8" w:rsidRDefault="00B209EE" w:rsidP="007B4DE8">
            <w:pPr>
              <w:pStyle w:val="a5"/>
            </w:pPr>
            <w:r w:rsidRPr="007B4DE8">
              <w:t>152.42</w:t>
            </w:r>
          </w:p>
        </w:tc>
        <w:tc>
          <w:tcPr>
            <w:tcW w:w="1350" w:type="dxa"/>
            <w:tcBorders>
              <w:top w:val="nil"/>
              <w:left w:val="nil"/>
              <w:bottom w:val="single" w:sz="4" w:space="0" w:color="auto"/>
              <w:right w:val="single" w:sz="4" w:space="0" w:color="auto"/>
            </w:tcBorders>
            <w:shd w:val="clear" w:color="auto" w:fill="auto"/>
            <w:vAlign w:val="center"/>
            <w:hideMark/>
          </w:tcPr>
          <w:p w14:paraId="2934839B" w14:textId="77777777" w:rsidR="00B209EE" w:rsidRPr="007B4DE8" w:rsidRDefault="00B209EE" w:rsidP="007B4DE8">
            <w:pPr>
              <w:pStyle w:val="a5"/>
            </w:pPr>
            <w:r w:rsidRPr="007B4DE8">
              <w:t>146.515</w:t>
            </w:r>
          </w:p>
        </w:tc>
        <w:tc>
          <w:tcPr>
            <w:tcW w:w="1350" w:type="dxa"/>
            <w:tcBorders>
              <w:top w:val="nil"/>
              <w:left w:val="nil"/>
              <w:bottom w:val="single" w:sz="4" w:space="0" w:color="auto"/>
              <w:right w:val="single" w:sz="4" w:space="0" w:color="auto"/>
            </w:tcBorders>
            <w:shd w:val="clear" w:color="auto" w:fill="auto"/>
            <w:vAlign w:val="center"/>
            <w:hideMark/>
          </w:tcPr>
          <w:p w14:paraId="5EA9927F" w14:textId="77777777" w:rsidR="00B209EE" w:rsidRPr="007B4DE8" w:rsidRDefault="00B209EE" w:rsidP="007B4DE8">
            <w:pPr>
              <w:pStyle w:val="a5"/>
            </w:pPr>
            <w:r w:rsidRPr="007B4DE8">
              <w:t>5.905</w:t>
            </w:r>
          </w:p>
        </w:tc>
        <w:tc>
          <w:tcPr>
            <w:tcW w:w="1350" w:type="dxa"/>
            <w:tcBorders>
              <w:top w:val="nil"/>
              <w:left w:val="nil"/>
              <w:bottom w:val="single" w:sz="4" w:space="0" w:color="auto"/>
              <w:right w:val="single" w:sz="4" w:space="0" w:color="auto"/>
            </w:tcBorders>
            <w:shd w:val="clear" w:color="auto" w:fill="auto"/>
            <w:vAlign w:val="center"/>
            <w:hideMark/>
          </w:tcPr>
          <w:p w14:paraId="2A65ED07" w14:textId="77777777" w:rsidR="00B209EE" w:rsidRPr="007B4DE8" w:rsidRDefault="00B209EE" w:rsidP="007B4DE8">
            <w:pPr>
              <w:pStyle w:val="a5"/>
            </w:pPr>
            <w:r w:rsidRPr="007B4DE8">
              <w:t>306.13</w:t>
            </w:r>
          </w:p>
        </w:tc>
        <w:tc>
          <w:tcPr>
            <w:tcW w:w="1350" w:type="dxa"/>
            <w:tcBorders>
              <w:top w:val="nil"/>
              <w:left w:val="nil"/>
              <w:bottom w:val="single" w:sz="4" w:space="0" w:color="auto"/>
              <w:right w:val="single" w:sz="4" w:space="0" w:color="auto"/>
            </w:tcBorders>
            <w:shd w:val="clear" w:color="auto" w:fill="auto"/>
            <w:vAlign w:val="center"/>
            <w:hideMark/>
          </w:tcPr>
          <w:p w14:paraId="2342E5AF" w14:textId="77777777" w:rsidR="00B209EE" w:rsidRPr="007B4DE8" w:rsidRDefault="00B209EE" w:rsidP="007B4DE8">
            <w:pPr>
              <w:pStyle w:val="a5"/>
            </w:pPr>
            <w:r w:rsidRPr="007B4DE8">
              <w:t>0.207</w:t>
            </w:r>
          </w:p>
        </w:tc>
      </w:tr>
      <w:tr w:rsidR="00B209EE" w:rsidRPr="007B4DE8" w14:paraId="76AE4075"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2FC08A53" w14:textId="5D2E8A7F" w:rsidR="00B209EE" w:rsidRPr="007B4DE8" w:rsidRDefault="00B209EE" w:rsidP="007B4DE8">
            <w:pPr>
              <w:pStyle w:val="a5"/>
            </w:pPr>
          </w:p>
        </w:tc>
        <w:tc>
          <w:tcPr>
            <w:tcW w:w="1350" w:type="dxa"/>
            <w:tcBorders>
              <w:top w:val="nil"/>
              <w:left w:val="nil"/>
              <w:bottom w:val="single" w:sz="4" w:space="0" w:color="auto"/>
              <w:right w:val="single" w:sz="4" w:space="0" w:color="auto"/>
            </w:tcBorders>
            <w:shd w:val="clear" w:color="auto" w:fill="auto"/>
            <w:vAlign w:val="center"/>
            <w:hideMark/>
          </w:tcPr>
          <w:p w14:paraId="088752F8" w14:textId="77777777" w:rsidR="00B209EE" w:rsidRPr="007B4DE8" w:rsidRDefault="00B209EE" w:rsidP="007B4DE8">
            <w:pPr>
              <w:pStyle w:val="a5"/>
            </w:pPr>
            <w:r w:rsidRPr="007B4DE8">
              <w:t>88</w:t>
            </w:r>
          </w:p>
        </w:tc>
        <w:tc>
          <w:tcPr>
            <w:tcW w:w="1350" w:type="dxa"/>
            <w:tcBorders>
              <w:top w:val="nil"/>
              <w:left w:val="nil"/>
              <w:bottom w:val="single" w:sz="4" w:space="0" w:color="auto"/>
              <w:right w:val="single" w:sz="4" w:space="0" w:color="auto"/>
            </w:tcBorders>
            <w:shd w:val="clear" w:color="auto" w:fill="auto"/>
            <w:vAlign w:val="center"/>
            <w:hideMark/>
          </w:tcPr>
          <w:p w14:paraId="4A86AC24" w14:textId="77777777" w:rsidR="00B209EE" w:rsidRPr="007B4DE8" w:rsidRDefault="00B209EE" w:rsidP="007B4DE8">
            <w:pPr>
              <w:pStyle w:val="a5"/>
            </w:pPr>
            <w:r w:rsidRPr="007B4DE8">
              <w:t>152.012</w:t>
            </w:r>
          </w:p>
        </w:tc>
        <w:tc>
          <w:tcPr>
            <w:tcW w:w="1350" w:type="dxa"/>
            <w:tcBorders>
              <w:top w:val="nil"/>
              <w:left w:val="nil"/>
              <w:bottom w:val="single" w:sz="4" w:space="0" w:color="auto"/>
              <w:right w:val="single" w:sz="4" w:space="0" w:color="auto"/>
            </w:tcBorders>
            <w:shd w:val="clear" w:color="auto" w:fill="auto"/>
            <w:vAlign w:val="center"/>
            <w:hideMark/>
          </w:tcPr>
          <w:p w14:paraId="2B86B5D3" w14:textId="77777777" w:rsidR="00B209EE" w:rsidRPr="007B4DE8" w:rsidRDefault="00B209EE" w:rsidP="007B4DE8">
            <w:pPr>
              <w:pStyle w:val="a5"/>
            </w:pPr>
            <w:r w:rsidRPr="007B4DE8">
              <w:t>147.104</w:t>
            </w:r>
          </w:p>
        </w:tc>
        <w:tc>
          <w:tcPr>
            <w:tcW w:w="1350" w:type="dxa"/>
            <w:tcBorders>
              <w:top w:val="nil"/>
              <w:left w:val="nil"/>
              <w:bottom w:val="single" w:sz="4" w:space="0" w:color="auto"/>
              <w:right w:val="single" w:sz="4" w:space="0" w:color="auto"/>
            </w:tcBorders>
            <w:shd w:val="clear" w:color="auto" w:fill="auto"/>
            <w:vAlign w:val="center"/>
            <w:hideMark/>
          </w:tcPr>
          <w:p w14:paraId="69FA23D6" w14:textId="77777777" w:rsidR="00B209EE" w:rsidRPr="007B4DE8" w:rsidRDefault="00B209EE" w:rsidP="007B4DE8">
            <w:pPr>
              <w:pStyle w:val="a5"/>
            </w:pPr>
            <w:r w:rsidRPr="007B4DE8">
              <w:t>4.909</w:t>
            </w:r>
          </w:p>
        </w:tc>
        <w:tc>
          <w:tcPr>
            <w:tcW w:w="1350" w:type="dxa"/>
            <w:tcBorders>
              <w:top w:val="nil"/>
              <w:left w:val="nil"/>
              <w:bottom w:val="single" w:sz="4" w:space="0" w:color="auto"/>
              <w:right w:val="single" w:sz="4" w:space="0" w:color="auto"/>
            </w:tcBorders>
            <w:shd w:val="clear" w:color="auto" w:fill="auto"/>
            <w:vAlign w:val="center"/>
            <w:hideMark/>
          </w:tcPr>
          <w:p w14:paraId="3C3DADD2" w14:textId="77777777" w:rsidR="00B209EE" w:rsidRPr="007B4DE8" w:rsidRDefault="00B209EE" w:rsidP="007B4DE8">
            <w:pPr>
              <w:pStyle w:val="a5"/>
            </w:pPr>
            <w:r w:rsidRPr="007B4DE8">
              <w:t>463.66</w:t>
            </w:r>
          </w:p>
        </w:tc>
        <w:tc>
          <w:tcPr>
            <w:tcW w:w="1350" w:type="dxa"/>
            <w:tcBorders>
              <w:top w:val="nil"/>
              <w:left w:val="nil"/>
              <w:bottom w:val="single" w:sz="4" w:space="0" w:color="auto"/>
              <w:right w:val="single" w:sz="4" w:space="0" w:color="auto"/>
            </w:tcBorders>
            <w:shd w:val="clear" w:color="auto" w:fill="auto"/>
            <w:vAlign w:val="center"/>
            <w:hideMark/>
          </w:tcPr>
          <w:p w14:paraId="25422C67" w14:textId="77777777" w:rsidR="00B209EE" w:rsidRPr="007B4DE8" w:rsidRDefault="00B209EE" w:rsidP="007B4DE8">
            <w:pPr>
              <w:pStyle w:val="a5"/>
            </w:pPr>
            <w:r w:rsidRPr="007B4DE8">
              <w:t>0.207</w:t>
            </w:r>
          </w:p>
        </w:tc>
      </w:tr>
      <w:tr w:rsidR="00B209EE" w:rsidRPr="007B4DE8" w14:paraId="0CF8F00E"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15EBCEEE" w14:textId="77777777" w:rsidR="00B209EE" w:rsidRPr="007B4DE8" w:rsidRDefault="00B209EE" w:rsidP="007B4DE8">
            <w:pPr>
              <w:pStyle w:val="a5"/>
            </w:pPr>
            <w:r w:rsidRPr="007B4DE8">
              <w:t>секционер</w:t>
            </w:r>
          </w:p>
        </w:tc>
        <w:tc>
          <w:tcPr>
            <w:tcW w:w="1350" w:type="dxa"/>
            <w:tcBorders>
              <w:top w:val="nil"/>
              <w:left w:val="nil"/>
              <w:bottom w:val="single" w:sz="4" w:space="0" w:color="auto"/>
              <w:right w:val="single" w:sz="4" w:space="0" w:color="auto"/>
            </w:tcBorders>
            <w:shd w:val="clear" w:color="auto" w:fill="auto"/>
            <w:vAlign w:val="center"/>
            <w:hideMark/>
          </w:tcPr>
          <w:p w14:paraId="126E2ED8" w14:textId="77777777" w:rsidR="00B209EE" w:rsidRPr="007B4DE8" w:rsidRDefault="00B209EE" w:rsidP="007B4DE8">
            <w:pPr>
              <w:pStyle w:val="a5"/>
            </w:pPr>
            <w:r w:rsidRPr="007B4DE8">
              <w:t>88</w:t>
            </w:r>
          </w:p>
        </w:tc>
        <w:tc>
          <w:tcPr>
            <w:tcW w:w="1350" w:type="dxa"/>
            <w:tcBorders>
              <w:top w:val="nil"/>
              <w:left w:val="nil"/>
              <w:bottom w:val="single" w:sz="4" w:space="0" w:color="auto"/>
              <w:right w:val="single" w:sz="4" w:space="0" w:color="auto"/>
            </w:tcBorders>
            <w:shd w:val="clear" w:color="auto" w:fill="auto"/>
            <w:vAlign w:val="center"/>
            <w:hideMark/>
          </w:tcPr>
          <w:p w14:paraId="2807D8A8" w14:textId="77777777" w:rsidR="00B209EE" w:rsidRPr="007B4DE8" w:rsidRDefault="00B209EE" w:rsidP="007B4DE8">
            <w:pPr>
              <w:pStyle w:val="a5"/>
            </w:pPr>
            <w:r w:rsidRPr="007B4DE8">
              <w:t>151.423</w:t>
            </w:r>
          </w:p>
        </w:tc>
        <w:tc>
          <w:tcPr>
            <w:tcW w:w="1350" w:type="dxa"/>
            <w:tcBorders>
              <w:top w:val="nil"/>
              <w:left w:val="nil"/>
              <w:bottom w:val="single" w:sz="4" w:space="0" w:color="auto"/>
              <w:right w:val="single" w:sz="4" w:space="0" w:color="auto"/>
            </w:tcBorders>
            <w:shd w:val="clear" w:color="auto" w:fill="auto"/>
            <w:vAlign w:val="center"/>
            <w:hideMark/>
          </w:tcPr>
          <w:p w14:paraId="500F63BF" w14:textId="77777777" w:rsidR="00B209EE" w:rsidRPr="007B4DE8" w:rsidRDefault="00B209EE" w:rsidP="007B4DE8">
            <w:pPr>
              <w:pStyle w:val="a5"/>
            </w:pPr>
            <w:r w:rsidRPr="007B4DE8">
              <w:t>147.687</w:t>
            </w:r>
          </w:p>
        </w:tc>
        <w:tc>
          <w:tcPr>
            <w:tcW w:w="1350" w:type="dxa"/>
            <w:tcBorders>
              <w:top w:val="nil"/>
              <w:left w:val="nil"/>
              <w:bottom w:val="single" w:sz="4" w:space="0" w:color="auto"/>
              <w:right w:val="single" w:sz="4" w:space="0" w:color="auto"/>
            </w:tcBorders>
            <w:shd w:val="clear" w:color="auto" w:fill="auto"/>
            <w:vAlign w:val="center"/>
            <w:hideMark/>
          </w:tcPr>
          <w:p w14:paraId="7972717F" w14:textId="77777777" w:rsidR="00B209EE" w:rsidRPr="007B4DE8" w:rsidRDefault="00B209EE" w:rsidP="007B4DE8">
            <w:pPr>
              <w:pStyle w:val="a5"/>
            </w:pPr>
            <w:r w:rsidRPr="007B4DE8">
              <w:t>3.736</w:t>
            </w:r>
          </w:p>
        </w:tc>
        <w:tc>
          <w:tcPr>
            <w:tcW w:w="1350" w:type="dxa"/>
            <w:tcBorders>
              <w:top w:val="nil"/>
              <w:left w:val="nil"/>
              <w:bottom w:val="single" w:sz="4" w:space="0" w:color="auto"/>
              <w:right w:val="single" w:sz="4" w:space="0" w:color="auto"/>
            </w:tcBorders>
            <w:shd w:val="clear" w:color="auto" w:fill="auto"/>
            <w:vAlign w:val="center"/>
            <w:hideMark/>
          </w:tcPr>
          <w:p w14:paraId="3679108B" w14:textId="77777777" w:rsidR="00B209EE" w:rsidRPr="007B4DE8" w:rsidRDefault="00B209EE" w:rsidP="007B4DE8">
            <w:pPr>
              <w:pStyle w:val="a5"/>
            </w:pPr>
            <w:r w:rsidRPr="007B4DE8">
              <w:t>178.99</w:t>
            </w:r>
          </w:p>
        </w:tc>
        <w:tc>
          <w:tcPr>
            <w:tcW w:w="1350" w:type="dxa"/>
            <w:tcBorders>
              <w:top w:val="nil"/>
              <w:left w:val="nil"/>
              <w:bottom w:val="single" w:sz="4" w:space="0" w:color="auto"/>
              <w:right w:val="single" w:sz="4" w:space="0" w:color="auto"/>
            </w:tcBorders>
            <w:shd w:val="clear" w:color="auto" w:fill="auto"/>
            <w:vAlign w:val="center"/>
            <w:hideMark/>
          </w:tcPr>
          <w:p w14:paraId="5D7C84A1" w14:textId="77777777" w:rsidR="00B209EE" w:rsidRPr="007B4DE8" w:rsidRDefault="00B209EE" w:rsidP="007B4DE8">
            <w:pPr>
              <w:pStyle w:val="a5"/>
            </w:pPr>
            <w:r w:rsidRPr="007B4DE8">
              <w:t>0.207</w:t>
            </w:r>
          </w:p>
        </w:tc>
      </w:tr>
      <w:tr w:rsidR="00B209EE" w:rsidRPr="007B4DE8" w14:paraId="573C381A"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451DFB37" w14:textId="77777777" w:rsidR="00B209EE" w:rsidRPr="007B4DE8" w:rsidRDefault="00B209EE" w:rsidP="007B4DE8">
            <w:pPr>
              <w:pStyle w:val="a5"/>
            </w:pPr>
            <w:r w:rsidRPr="007B4DE8">
              <w:t>12УТ20</w:t>
            </w:r>
          </w:p>
        </w:tc>
        <w:tc>
          <w:tcPr>
            <w:tcW w:w="1350" w:type="dxa"/>
            <w:tcBorders>
              <w:top w:val="nil"/>
              <w:left w:val="nil"/>
              <w:bottom w:val="single" w:sz="4" w:space="0" w:color="auto"/>
              <w:right w:val="single" w:sz="4" w:space="0" w:color="auto"/>
            </w:tcBorders>
            <w:shd w:val="clear" w:color="auto" w:fill="auto"/>
            <w:vAlign w:val="center"/>
            <w:hideMark/>
          </w:tcPr>
          <w:p w14:paraId="2A3B3450" w14:textId="77777777" w:rsidR="00B209EE" w:rsidRPr="007B4DE8" w:rsidRDefault="00B209EE" w:rsidP="007B4DE8">
            <w:pPr>
              <w:pStyle w:val="a5"/>
            </w:pPr>
            <w:r w:rsidRPr="007B4DE8">
              <w:t>88</w:t>
            </w:r>
          </w:p>
        </w:tc>
        <w:tc>
          <w:tcPr>
            <w:tcW w:w="1350" w:type="dxa"/>
            <w:tcBorders>
              <w:top w:val="nil"/>
              <w:left w:val="nil"/>
              <w:bottom w:val="single" w:sz="4" w:space="0" w:color="auto"/>
              <w:right w:val="single" w:sz="4" w:space="0" w:color="auto"/>
            </w:tcBorders>
            <w:shd w:val="clear" w:color="auto" w:fill="auto"/>
            <w:vAlign w:val="center"/>
            <w:hideMark/>
          </w:tcPr>
          <w:p w14:paraId="3C52B7E8" w14:textId="77777777" w:rsidR="00B209EE" w:rsidRPr="007B4DE8" w:rsidRDefault="00B209EE" w:rsidP="007B4DE8">
            <w:pPr>
              <w:pStyle w:val="a5"/>
            </w:pPr>
            <w:r w:rsidRPr="007B4DE8">
              <w:t>151.181</w:t>
            </w:r>
          </w:p>
        </w:tc>
        <w:tc>
          <w:tcPr>
            <w:tcW w:w="1350" w:type="dxa"/>
            <w:tcBorders>
              <w:top w:val="nil"/>
              <w:left w:val="nil"/>
              <w:bottom w:val="single" w:sz="4" w:space="0" w:color="auto"/>
              <w:right w:val="single" w:sz="4" w:space="0" w:color="auto"/>
            </w:tcBorders>
            <w:shd w:val="clear" w:color="auto" w:fill="auto"/>
            <w:vAlign w:val="center"/>
            <w:hideMark/>
          </w:tcPr>
          <w:p w14:paraId="4C6606C3" w14:textId="77777777" w:rsidR="00B209EE" w:rsidRPr="007B4DE8" w:rsidRDefault="00B209EE" w:rsidP="007B4DE8">
            <w:pPr>
              <w:pStyle w:val="a5"/>
            </w:pPr>
            <w:r w:rsidRPr="007B4DE8">
              <w:t>147.921</w:t>
            </w:r>
          </w:p>
        </w:tc>
        <w:tc>
          <w:tcPr>
            <w:tcW w:w="1350" w:type="dxa"/>
            <w:tcBorders>
              <w:top w:val="nil"/>
              <w:left w:val="nil"/>
              <w:bottom w:val="single" w:sz="4" w:space="0" w:color="auto"/>
              <w:right w:val="single" w:sz="4" w:space="0" w:color="auto"/>
            </w:tcBorders>
            <w:shd w:val="clear" w:color="auto" w:fill="auto"/>
            <w:vAlign w:val="center"/>
            <w:hideMark/>
          </w:tcPr>
          <w:p w14:paraId="011E4B9F" w14:textId="77777777" w:rsidR="00B209EE" w:rsidRPr="007B4DE8" w:rsidRDefault="00B209EE" w:rsidP="007B4DE8">
            <w:pPr>
              <w:pStyle w:val="a5"/>
            </w:pPr>
            <w:r w:rsidRPr="007B4DE8">
              <w:t>3.26</w:t>
            </w:r>
          </w:p>
        </w:tc>
        <w:tc>
          <w:tcPr>
            <w:tcW w:w="1350" w:type="dxa"/>
            <w:tcBorders>
              <w:top w:val="nil"/>
              <w:left w:val="nil"/>
              <w:bottom w:val="single" w:sz="4" w:space="0" w:color="auto"/>
              <w:right w:val="single" w:sz="4" w:space="0" w:color="auto"/>
            </w:tcBorders>
            <w:shd w:val="clear" w:color="auto" w:fill="auto"/>
            <w:vAlign w:val="center"/>
            <w:hideMark/>
          </w:tcPr>
          <w:p w14:paraId="0247D201" w14:textId="77777777" w:rsidR="00B209EE" w:rsidRPr="007B4DE8" w:rsidRDefault="00B209EE" w:rsidP="007B4DE8">
            <w:pPr>
              <w:pStyle w:val="a5"/>
            </w:pPr>
            <w:r w:rsidRPr="007B4DE8">
              <w:t>239.73</w:t>
            </w:r>
          </w:p>
        </w:tc>
        <w:tc>
          <w:tcPr>
            <w:tcW w:w="1350" w:type="dxa"/>
            <w:tcBorders>
              <w:top w:val="nil"/>
              <w:left w:val="nil"/>
              <w:bottom w:val="single" w:sz="4" w:space="0" w:color="auto"/>
              <w:right w:val="single" w:sz="4" w:space="0" w:color="auto"/>
            </w:tcBorders>
            <w:shd w:val="clear" w:color="auto" w:fill="auto"/>
            <w:vAlign w:val="center"/>
            <w:hideMark/>
          </w:tcPr>
          <w:p w14:paraId="18502F88" w14:textId="77777777" w:rsidR="00B209EE" w:rsidRPr="007B4DE8" w:rsidRDefault="00B209EE" w:rsidP="007B4DE8">
            <w:pPr>
              <w:pStyle w:val="a5"/>
            </w:pPr>
            <w:r w:rsidRPr="007B4DE8">
              <w:t>0.15</w:t>
            </w:r>
          </w:p>
        </w:tc>
      </w:tr>
      <w:tr w:rsidR="00B209EE" w:rsidRPr="007B4DE8" w14:paraId="21522152"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3C4117C6" w14:textId="5D840EB0" w:rsidR="00B209EE" w:rsidRPr="007B4DE8" w:rsidRDefault="00B209EE" w:rsidP="007B4DE8">
            <w:pPr>
              <w:pStyle w:val="a5"/>
            </w:pPr>
          </w:p>
        </w:tc>
        <w:tc>
          <w:tcPr>
            <w:tcW w:w="1350" w:type="dxa"/>
            <w:tcBorders>
              <w:top w:val="nil"/>
              <w:left w:val="nil"/>
              <w:bottom w:val="single" w:sz="4" w:space="0" w:color="auto"/>
              <w:right w:val="single" w:sz="4" w:space="0" w:color="auto"/>
            </w:tcBorders>
            <w:shd w:val="clear" w:color="auto" w:fill="auto"/>
            <w:vAlign w:val="center"/>
            <w:hideMark/>
          </w:tcPr>
          <w:p w14:paraId="2839CC51" w14:textId="77777777" w:rsidR="00B209EE" w:rsidRPr="007B4DE8" w:rsidRDefault="00B209EE" w:rsidP="007B4DE8">
            <w:pPr>
              <w:pStyle w:val="a5"/>
            </w:pPr>
            <w:r w:rsidRPr="007B4DE8">
              <w:t>90</w:t>
            </w:r>
          </w:p>
        </w:tc>
        <w:tc>
          <w:tcPr>
            <w:tcW w:w="1350" w:type="dxa"/>
            <w:tcBorders>
              <w:top w:val="nil"/>
              <w:left w:val="nil"/>
              <w:bottom w:val="single" w:sz="4" w:space="0" w:color="auto"/>
              <w:right w:val="single" w:sz="4" w:space="0" w:color="auto"/>
            </w:tcBorders>
            <w:shd w:val="clear" w:color="auto" w:fill="auto"/>
            <w:vAlign w:val="center"/>
            <w:hideMark/>
          </w:tcPr>
          <w:p w14:paraId="4C5FFA8B" w14:textId="77777777" w:rsidR="00B209EE" w:rsidRPr="007B4DE8" w:rsidRDefault="00B209EE" w:rsidP="007B4DE8">
            <w:pPr>
              <w:pStyle w:val="a5"/>
            </w:pPr>
            <w:r w:rsidRPr="007B4DE8">
              <w:t>150.773</w:t>
            </w:r>
          </w:p>
        </w:tc>
        <w:tc>
          <w:tcPr>
            <w:tcW w:w="1350" w:type="dxa"/>
            <w:tcBorders>
              <w:top w:val="nil"/>
              <w:left w:val="nil"/>
              <w:bottom w:val="single" w:sz="4" w:space="0" w:color="auto"/>
              <w:right w:val="single" w:sz="4" w:space="0" w:color="auto"/>
            </w:tcBorders>
            <w:shd w:val="clear" w:color="auto" w:fill="auto"/>
            <w:vAlign w:val="center"/>
            <w:hideMark/>
          </w:tcPr>
          <w:p w14:paraId="191B8C67" w14:textId="77777777" w:rsidR="00B209EE" w:rsidRPr="007B4DE8" w:rsidRDefault="00B209EE" w:rsidP="007B4DE8">
            <w:pPr>
              <w:pStyle w:val="a5"/>
            </w:pPr>
            <w:r w:rsidRPr="007B4DE8">
              <w:t>148.337</w:t>
            </w:r>
          </w:p>
        </w:tc>
        <w:tc>
          <w:tcPr>
            <w:tcW w:w="1350" w:type="dxa"/>
            <w:tcBorders>
              <w:top w:val="nil"/>
              <w:left w:val="nil"/>
              <w:bottom w:val="single" w:sz="4" w:space="0" w:color="auto"/>
              <w:right w:val="single" w:sz="4" w:space="0" w:color="auto"/>
            </w:tcBorders>
            <w:shd w:val="clear" w:color="auto" w:fill="auto"/>
            <w:vAlign w:val="center"/>
            <w:hideMark/>
          </w:tcPr>
          <w:p w14:paraId="50E60018" w14:textId="77777777" w:rsidR="00B209EE" w:rsidRPr="007B4DE8" w:rsidRDefault="00B209EE" w:rsidP="007B4DE8">
            <w:pPr>
              <w:pStyle w:val="a5"/>
            </w:pPr>
            <w:r w:rsidRPr="007B4DE8">
              <w:t>2.436</w:t>
            </w:r>
          </w:p>
        </w:tc>
        <w:tc>
          <w:tcPr>
            <w:tcW w:w="1350" w:type="dxa"/>
            <w:tcBorders>
              <w:top w:val="nil"/>
              <w:left w:val="nil"/>
              <w:bottom w:val="single" w:sz="4" w:space="0" w:color="auto"/>
              <w:right w:val="single" w:sz="4" w:space="0" w:color="auto"/>
            </w:tcBorders>
            <w:shd w:val="clear" w:color="auto" w:fill="auto"/>
            <w:vAlign w:val="center"/>
            <w:hideMark/>
          </w:tcPr>
          <w:p w14:paraId="229E66CC" w14:textId="77777777" w:rsidR="00B209EE" w:rsidRPr="007B4DE8" w:rsidRDefault="00B209EE" w:rsidP="007B4DE8">
            <w:pPr>
              <w:pStyle w:val="a5"/>
            </w:pPr>
            <w:r w:rsidRPr="007B4DE8">
              <w:t>18.86</w:t>
            </w:r>
          </w:p>
        </w:tc>
        <w:tc>
          <w:tcPr>
            <w:tcW w:w="1350" w:type="dxa"/>
            <w:tcBorders>
              <w:top w:val="nil"/>
              <w:left w:val="nil"/>
              <w:bottom w:val="single" w:sz="4" w:space="0" w:color="auto"/>
              <w:right w:val="single" w:sz="4" w:space="0" w:color="auto"/>
            </w:tcBorders>
            <w:shd w:val="clear" w:color="auto" w:fill="auto"/>
            <w:vAlign w:val="center"/>
            <w:hideMark/>
          </w:tcPr>
          <w:p w14:paraId="31DA5DED" w14:textId="77777777" w:rsidR="00B209EE" w:rsidRPr="007B4DE8" w:rsidRDefault="00B209EE" w:rsidP="007B4DE8">
            <w:pPr>
              <w:pStyle w:val="a5"/>
            </w:pPr>
            <w:r w:rsidRPr="007B4DE8">
              <w:t>0.15</w:t>
            </w:r>
          </w:p>
        </w:tc>
      </w:tr>
      <w:tr w:rsidR="00B209EE" w:rsidRPr="007B4DE8" w14:paraId="29C86E87"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66D5008F" w14:textId="2E346D00" w:rsidR="00B209EE" w:rsidRPr="007B4DE8" w:rsidRDefault="00B209EE" w:rsidP="007B4DE8">
            <w:pPr>
              <w:pStyle w:val="a5"/>
            </w:pPr>
          </w:p>
        </w:tc>
        <w:tc>
          <w:tcPr>
            <w:tcW w:w="1350" w:type="dxa"/>
            <w:tcBorders>
              <w:top w:val="nil"/>
              <w:left w:val="nil"/>
              <w:bottom w:val="single" w:sz="4" w:space="0" w:color="auto"/>
              <w:right w:val="single" w:sz="4" w:space="0" w:color="auto"/>
            </w:tcBorders>
            <w:shd w:val="clear" w:color="auto" w:fill="auto"/>
            <w:vAlign w:val="center"/>
            <w:hideMark/>
          </w:tcPr>
          <w:p w14:paraId="14834984" w14:textId="77777777" w:rsidR="00B209EE" w:rsidRPr="007B4DE8" w:rsidRDefault="00B209EE" w:rsidP="007B4DE8">
            <w:pPr>
              <w:pStyle w:val="a5"/>
            </w:pPr>
            <w:r w:rsidRPr="007B4DE8">
              <w:t>90</w:t>
            </w:r>
          </w:p>
        </w:tc>
        <w:tc>
          <w:tcPr>
            <w:tcW w:w="1350" w:type="dxa"/>
            <w:tcBorders>
              <w:top w:val="nil"/>
              <w:left w:val="nil"/>
              <w:bottom w:val="single" w:sz="4" w:space="0" w:color="auto"/>
              <w:right w:val="single" w:sz="4" w:space="0" w:color="auto"/>
            </w:tcBorders>
            <w:shd w:val="clear" w:color="auto" w:fill="auto"/>
            <w:vAlign w:val="center"/>
            <w:hideMark/>
          </w:tcPr>
          <w:p w14:paraId="0BA7FF15" w14:textId="77777777" w:rsidR="00B209EE" w:rsidRPr="007B4DE8" w:rsidRDefault="00B209EE" w:rsidP="007B4DE8">
            <w:pPr>
              <w:pStyle w:val="a5"/>
            </w:pPr>
            <w:r w:rsidRPr="007B4DE8">
              <w:t>150.738</w:t>
            </w:r>
          </w:p>
        </w:tc>
        <w:tc>
          <w:tcPr>
            <w:tcW w:w="1350" w:type="dxa"/>
            <w:tcBorders>
              <w:top w:val="nil"/>
              <w:left w:val="nil"/>
              <w:bottom w:val="single" w:sz="4" w:space="0" w:color="auto"/>
              <w:right w:val="single" w:sz="4" w:space="0" w:color="auto"/>
            </w:tcBorders>
            <w:shd w:val="clear" w:color="auto" w:fill="auto"/>
            <w:vAlign w:val="center"/>
            <w:hideMark/>
          </w:tcPr>
          <w:p w14:paraId="46F18FF6" w14:textId="77777777" w:rsidR="00B209EE" w:rsidRPr="007B4DE8" w:rsidRDefault="00B209EE" w:rsidP="007B4DE8">
            <w:pPr>
              <w:pStyle w:val="a5"/>
            </w:pPr>
            <w:r w:rsidRPr="007B4DE8">
              <w:t>148.371</w:t>
            </w:r>
          </w:p>
        </w:tc>
        <w:tc>
          <w:tcPr>
            <w:tcW w:w="1350" w:type="dxa"/>
            <w:tcBorders>
              <w:top w:val="nil"/>
              <w:left w:val="nil"/>
              <w:bottom w:val="single" w:sz="4" w:space="0" w:color="auto"/>
              <w:right w:val="single" w:sz="4" w:space="0" w:color="auto"/>
            </w:tcBorders>
            <w:shd w:val="clear" w:color="auto" w:fill="auto"/>
            <w:vAlign w:val="center"/>
            <w:hideMark/>
          </w:tcPr>
          <w:p w14:paraId="3C2CA736" w14:textId="77777777" w:rsidR="00B209EE" w:rsidRPr="007B4DE8" w:rsidRDefault="00B209EE" w:rsidP="007B4DE8">
            <w:pPr>
              <w:pStyle w:val="a5"/>
            </w:pPr>
            <w:r w:rsidRPr="007B4DE8">
              <w:t>2.367</w:t>
            </w:r>
          </w:p>
        </w:tc>
        <w:tc>
          <w:tcPr>
            <w:tcW w:w="1350" w:type="dxa"/>
            <w:tcBorders>
              <w:top w:val="nil"/>
              <w:left w:val="nil"/>
              <w:bottom w:val="single" w:sz="4" w:space="0" w:color="auto"/>
              <w:right w:val="single" w:sz="4" w:space="0" w:color="auto"/>
            </w:tcBorders>
            <w:shd w:val="clear" w:color="auto" w:fill="auto"/>
            <w:vAlign w:val="center"/>
            <w:hideMark/>
          </w:tcPr>
          <w:p w14:paraId="18178A1A" w14:textId="77777777" w:rsidR="00B209EE" w:rsidRPr="007B4DE8" w:rsidRDefault="00B209EE" w:rsidP="007B4DE8">
            <w:pPr>
              <w:pStyle w:val="a5"/>
            </w:pPr>
            <w:r w:rsidRPr="007B4DE8">
              <w:t>144.98</w:t>
            </w:r>
          </w:p>
        </w:tc>
        <w:tc>
          <w:tcPr>
            <w:tcW w:w="1350" w:type="dxa"/>
            <w:tcBorders>
              <w:top w:val="nil"/>
              <w:left w:val="nil"/>
              <w:bottom w:val="single" w:sz="4" w:space="0" w:color="auto"/>
              <w:right w:val="single" w:sz="4" w:space="0" w:color="auto"/>
            </w:tcBorders>
            <w:shd w:val="clear" w:color="auto" w:fill="auto"/>
            <w:vAlign w:val="center"/>
            <w:hideMark/>
          </w:tcPr>
          <w:p w14:paraId="5A19C5DC" w14:textId="77777777" w:rsidR="00B209EE" w:rsidRPr="007B4DE8" w:rsidRDefault="00B209EE" w:rsidP="007B4DE8">
            <w:pPr>
              <w:pStyle w:val="a5"/>
            </w:pPr>
            <w:r w:rsidRPr="007B4DE8">
              <w:t>0.15</w:t>
            </w:r>
          </w:p>
        </w:tc>
      </w:tr>
      <w:tr w:rsidR="00B209EE" w:rsidRPr="007B4DE8" w14:paraId="1A6FC137"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0944F036" w14:textId="77777777" w:rsidR="00B209EE" w:rsidRPr="007B4DE8" w:rsidRDefault="00B209EE" w:rsidP="007B4DE8">
            <w:pPr>
              <w:pStyle w:val="a5"/>
            </w:pPr>
            <w:r w:rsidRPr="007B4DE8">
              <w:t>12УТ21А</w:t>
            </w:r>
          </w:p>
        </w:tc>
        <w:tc>
          <w:tcPr>
            <w:tcW w:w="1350" w:type="dxa"/>
            <w:tcBorders>
              <w:top w:val="nil"/>
              <w:left w:val="nil"/>
              <w:bottom w:val="single" w:sz="4" w:space="0" w:color="auto"/>
              <w:right w:val="single" w:sz="4" w:space="0" w:color="auto"/>
            </w:tcBorders>
            <w:shd w:val="clear" w:color="auto" w:fill="auto"/>
            <w:vAlign w:val="center"/>
            <w:hideMark/>
          </w:tcPr>
          <w:p w14:paraId="34BFFFD0" w14:textId="77777777" w:rsidR="00B209EE" w:rsidRPr="007B4DE8" w:rsidRDefault="00B209EE" w:rsidP="007B4DE8">
            <w:pPr>
              <w:pStyle w:val="a5"/>
            </w:pPr>
            <w:r w:rsidRPr="007B4DE8">
              <w:t>98</w:t>
            </w:r>
          </w:p>
        </w:tc>
        <w:tc>
          <w:tcPr>
            <w:tcW w:w="1350" w:type="dxa"/>
            <w:tcBorders>
              <w:top w:val="nil"/>
              <w:left w:val="nil"/>
              <w:bottom w:val="single" w:sz="4" w:space="0" w:color="auto"/>
              <w:right w:val="single" w:sz="4" w:space="0" w:color="auto"/>
            </w:tcBorders>
            <w:shd w:val="clear" w:color="auto" w:fill="auto"/>
            <w:vAlign w:val="center"/>
            <w:hideMark/>
          </w:tcPr>
          <w:p w14:paraId="44C5B13E" w14:textId="77777777" w:rsidR="00B209EE" w:rsidRPr="007B4DE8" w:rsidRDefault="00B209EE" w:rsidP="007B4DE8">
            <w:pPr>
              <w:pStyle w:val="a5"/>
            </w:pPr>
            <w:r w:rsidRPr="007B4DE8">
              <w:t>150.473</w:t>
            </w:r>
          </w:p>
        </w:tc>
        <w:tc>
          <w:tcPr>
            <w:tcW w:w="1350" w:type="dxa"/>
            <w:tcBorders>
              <w:top w:val="nil"/>
              <w:left w:val="nil"/>
              <w:bottom w:val="single" w:sz="4" w:space="0" w:color="auto"/>
              <w:right w:val="single" w:sz="4" w:space="0" w:color="auto"/>
            </w:tcBorders>
            <w:shd w:val="clear" w:color="auto" w:fill="auto"/>
            <w:vAlign w:val="center"/>
            <w:hideMark/>
          </w:tcPr>
          <w:p w14:paraId="6F2D79D4" w14:textId="77777777" w:rsidR="00B209EE" w:rsidRPr="007B4DE8" w:rsidRDefault="00B209EE" w:rsidP="007B4DE8">
            <w:pPr>
              <w:pStyle w:val="a5"/>
            </w:pPr>
            <w:r w:rsidRPr="007B4DE8">
              <w:t>148.628</w:t>
            </w:r>
          </w:p>
        </w:tc>
        <w:tc>
          <w:tcPr>
            <w:tcW w:w="1350" w:type="dxa"/>
            <w:tcBorders>
              <w:top w:val="nil"/>
              <w:left w:val="nil"/>
              <w:bottom w:val="single" w:sz="4" w:space="0" w:color="auto"/>
              <w:right w:val="single" w:sz="4" w:space="0" w:color="auto"/>
            </w:tcBorders>
            <w:shd w:val="clear" w:color="auto" w:fill="auto"/>
            <w:vAlign w:val="center"/>
            <w:hideMark/>
          </w:tcPr>
          <w:p w14:paraId="3EA79FD8" w14:textId="77777777" w:rsidR="00B209EE" w:rsidRPr="007B4DE8" w:rsidRDefault="00B209EE" w:rsidP="007B4DE8">
            <w:pPr>
              <w:pStyle w:val="a5"/>
            </w:pPr>
            <w:r w:rsidRPr="007B4DE8">
              <w:t>1.845</w:t>
            </w:r>
          </w:p>
        </w:tc>
        <w:tc>
          <w:tcPr>
            <w:tcW w:w="1350" w:type="dxa"/>
            <w:tcBorders>
              <w:top w:val="nil"/>
              <w:left w:val="nil"/>
              <w:bottom w:val="single" w:sz="4" w:space="0" w:color="auto"/>
              <w:right w:val="single" w:sz="4" w:space="0" w:color="auto"/>
            </w:tcBorders>
            <w:shd w:val="clear" w:color="auto" w:fill="auto"/>
            <w:vAlign w:val="center"/>
            <w:hideMark/>
          </w:tcPr>
          <w:p w14:paraId="3FABF59D" w14:textId="77777777" w:rsidR="00B209EE" w:rsidRPr="007B4DE8" w:rsidRDefault="00B209EE" w:rsidP="007B4DE8">
            <w:pPr>
              <w:pStyle w:val="a5"/>
            </w:pPr>
            <w:r w:rsidRPr="007B4DE8">
              <w:t>14.39</w:t>
            </w:r>
          </w:p>
        </w:tc>
        <w:tc>
          <w:tcPr>
            <w:tcW w:w="1350" w:type="dxa"/>
            <w:tcBorders>
              <w:top w:val="nil"/>
              <w:left w:val="nil"/>
              <w:bottom w:val="single" w:sz="4" w:space="0" w:color="auto"/>
              <w:right w:val="single" w:sz="4" w:space="0" w:color="auto"/>
            </w:tcBorders>
            <w:shd w:val="clear" w:color="auto" w:fill="auto"/>
            <w:vAlign w:val="center"/>
            <w:hideMark/>
          </w:tcPr>
          <w:p w14:paraId="42FA6133" w14:textId="77777777" w:rsidR="00B209EE" w:rsidRPr="007B4DE8" w:rsidRDefault="00B209EE" w:rsidP="007B4DE8">
            <w:pPr>
              <w:pStyle w:val="a5"/>
            </w:pPr>
            <w:r w:rsidRPr="007B4DE8">
              <w:t>0.15</w:t>
            </w:r>
          </w:p>
        </w:tc>
      </w:tr>
      <w:tr w:rsidR="00B209EE" w:rsidRPr="007B4DE8" w14:paraId="49AF3EFA"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4C540CBC" w14:textId="77777777" w:rsidR="00B209EE" w:rsidRPr="007B4DE8" w:rsidRDefault="00B209EE" w:rsidP="007B4DE8">
            <w:pPr>
              <w:pStyle w:val="a5"/>
            </w:pPr>
            <w:r w:rsidRPr="007B4DE8">
              <w:t>12К21</w:t>
            </w:r>
          </w:p>
        </w:tc>
        <w:tc>
          <w:tcPr>
            <w:tcW w:w="1350" w:type="dxa"/>
            <w:tcBorders>
              <w:top w:val="nil"/>
              <w:left w:val="nil"/>
              <w:bottom w:val="single" w:sz="4" w:space="0" w:color="auto"/>
              <w:right w:val="single" w:sz="4" w:space="0" w:color="auto"/>
            </w:tcBorders>
            <w:shd w:val="clear" w:color="auto" w:fill="auto"/>
            <w:vAlign w:val="center"/>
            <w:hideMark/>
          </w:tcPr>
          <w:p w14:paraId="4F795326" w14:textId="77777777" w:rsidR="00B209EE" w:rsidRPr="007B4DE8" w:rsidRDefault="00B209EE" w:rsidP="007B4DE8">
            <w:pPr>
              <w:pStyle w:val="a5"/>
            </w:pPr>
            <w:r w:rsidRPr="007B4DE8">
              <w:t>98</w:t>
            </w:r>
          </w:p>
        </w:tc>
        <w:tc>
          <w:tcPr>
            <w:tcW w:w="1350" w:type="dxa"/>
            <w:tcBorders>
              <w:top w:val="nil"/>
              <w:left w:val="nil"/>
              <w:bottom w:val="single" w:sz="4" w:space="0" w:color="auto"/>
              <w:right w:val="single" w:sz="4" w:space="0" w:color="auto"/>
            </w:tcBorders>
            <w:shd w:val="clear" w:color="auto" w:fill="auto"/>
            <w:vAlign w:val="center"/>
            <w:hideMark/>
          </w:tcPr>
          <w:p w14:paraId="7C77C440" w14:textId="77777777" w:rsidR="00B209EE" w:rsidRPr="007B4DE8" w:rsidRDefault="00B209EE" w:rsidP="007B4DE8">
            <w:pPr>
              <w:pStyle w:val="a5"/>
            </w:pPr>
            <w:r w:rsidRPr="007B4DE8">
              <w:t>150.438</w:t>
            </w:r>
          </w:p>
        </w:tc>
        <w:tc>
          <w:tcPr>
            <w:tcW w:w="1350" w:type="dxa"/>
            <w:tcBorders>
              <w:top w:val="nil"/>
              <w:left w:val="nil"/>
              <w:bottom w:val="single" w:sz="4" w:space="0" w:color="auto"/>
              <w:right w:val="single" w:sz="4" w:space="0" w:color="auto"/>
            </w:tcBorders>
            <w:shd w:val="clear" w:color="auto" w:fill="auto"/>
            <w:vAlign w:val="center"/>
            <w:hideMark/>
          </w:tcPr>
          <w:p w14:paraId="19B0B739" w14:textId="77777777" w:rsidR="00B209EE" w:rsidRPr="007B4DE8" w:rsidRDefault="00B209EE" w:rsidP="007B4DE8">
            <w:pPr>
              <w:pStyle w:val="a5"/>
            </w:pPr>
            <w:r w:rsidRPr="007B4DE8">
              <w:t>148.663</w:t>
            </w:r>
          </w:p>
        </w:tc>
        <w:tc>
          <w:tcPr>
            <w:tcW w:w="1350" w:type="dxa"/>
            <w:tcBorders>
              <w:top w:val="nil"/>
              <w:left w:val="nil"/>
              <w:bottom w:val="single" w:sz="4" w:space="0" w:color="auto"/>
              <w:right w:val="single" w:sz="4" w:space="0" w:color="auto"/>
            </w:tcBorders>
            <w:shd w:val="clear" w:color="auto" w:fill="auto"/>
            <w:vAlign w:val="center"/>
            <w:hideMark/>
          </w:tcPr>
          <w:p w14:paraId="2B71D5CF" w14:textId="77777777" w:rsidR="00B209EE" w:rsidRPr="007B4DE8" w:rsidRDefault="00B209EE" w:rsidP="007B4DE8">
            <w:pPr>
              <w:pStyle w:val="a5"/>
            </w:pPr>
            <w:r w:rsidRPr="007B4DE8">
              <w:t>1.775</w:t>
            </w:r>
          </w:p>
        </w:tc>
        <w:tc>
          <w:tcPr>
            <w:tcW w:w="1350" w:type="dxa"/>
            <w:tcBorders>
              <w:top w:val="nil"/>
              <w:left w:val="nil"/>
              <w:bottom w:val="single" w:sz="4" w:space="0" w:color="auto"/>
              <w:right w:val="single" w:sz="4" w:space="0" w:color="auto"/>
            </w:tcBorders>
            <w:shd w:val="clear" w:color="auto" w:fill="auto"/>
            <w:vAlign w:val="center"/>
            <w:hideMark/>
          </w:tcPr>
          <w:p w14:paraId="49242058" w14:textId="77777777" w:rsidR="00B209EE" w:rsidRPr="007B4DE8" w:rsidRDefault="00B209EE" w:rsidP="007B4DE8">
            <w:pPr>
              <w:pStyle w:val="a5"/>
            </w:pPr>
            <w:r w:rsidRPr="007B4DE8">
              <w:t>18.46</w:t>
            </w:r>
          </w:p>
        </w:tc>
        <w:tc>
          <w:tcPr>
            <w:tcW w:w="1350" w:type="dxa"/>
            <w:tcBorders>
              <w:top w:val="nil"/>
              <w:left w:val="nil"/>
              <w:bottom w:val="single" w:sz="4" w:space="0" w:color="auto"/>
              <w:right w:val="single" w:sz="4" w:space="0" w:color="auto"/>
            </w:tcBorders>
            <w:shd w:val="clear" w:color="auto" w:fill="auto"/>
            <w:vAlign w:val="center"/>
            <w:hideMark/>
          </w:tcPr>
          <w:p w14:paraId="09F9A803" w14:textId="77777777" w:rsidR="00B209EE" w:rsidRPr="007B4DE8" w:rsidRDefault="00B209EE" w:rsidP="007B4DE8">
            <w:pPr>
              <w:pStyle w:val="a5"/>
            </w:pPr>
            <w:r w:rsidRPr="007B4DE8">
              <w:t>0.15</w:t>
            </w:r>
          </w:p>
        </w:tc>
      </w:tr>
      <w:tr w:rsidR="00B209EE" w:rsidRPr="007B4DE8" w14:paraId="3203D2B6"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630FC606" w14:textId="77777777" w:rsidR="00B209EE" w:rsidRPr="007B4DE8" w:rsidRDefault="00B209EE" w:rsidP="007B4DE8">
            <w:pPr>
              <w:pStyle w:val="a5"/>
            </w:pPr>
            <w:r w:rsidRPr="007B4DE8">
              <w:t>12К22</w:t>
            </w:r>
          </w:p>
        </w:tc>
        <w:tc>
          <w:tcPr>
            <w:tcW w:w="1350" w:type="dxa"/>
            <w:tcBorders>
              <w:top w:val="nil"/>
              <w:left w:val="nil"/>
              <w:bottom w:val="single" w:sz="4" w:space="0" w:color="auto"/>
              <w:right w:val="single" w:sz="4" w:space="0" w:color="auto"/>
            </w:tcBorders>
            <w:shd w:val="clear" w:color="auto" w:fill="auto"/>
            <w:vAlign w:val="center"/>
            <w:hideMark/>
          </w:tcPr>
          <w:p w14:paraId="6F2CBFC6" w14:textId="77777777" w:rsidR="00B209EE" w:rsidRPr="007B4DE8" w:rsidRDefault="00B209EE" w:rsidP="007B4DE8">
            <w:pPr>
              <w:pStyle w:val="a5"/>
            </w:pPr>
            <w:r w:rsidRPr="007B4DE8">
              <w:t>98</w:t>
            </w:r>
          </w:p>
        </w:tc>
        <w:tc>
          <w:tcPr>
            <w:tcW w:w="1350" w:type="dxa"/>
            <w:tcBorders>
              <w:top w:val="nil"/>
              <w:left w:val="nil"/>
              <w:bottom w:val="single" w:sz="4" w:space="0" w:color="auto"/>
              <w:right w:val="single" w:sz="4" w:space="0" w:color="auto"/>
            </w:tcBorders>
            <w:shd w:val="clear" w:color="auto" w:fill="auto"/>
            <w:vAlign w:val="center"/>
            <w:hideMark/>
          </w:tcPr>
          <w:p w14:paraId="22C608D7" w14:textId="77777777" w:rsidR="00B209EE" w:rsidRPr="007B4DE8" w:rsidRDefault="00B209EE" w:rsidP="007B4DE8">
            <w:pPr>
              <w:pStyle w:val="a5"/>
            </w:pPr>
            <w:r w:rsidRPr="007B4DE8">
              <w:t>150.418</w:t>
            </w:r>
          </w:p>
        </w:tc>
        <w:tc>
          <w:tcPr>
            <w:tcW w:w="1350" w:type="dxa"/>
            <w:tcBorders>
              <w:top w:val="nil"/>
              <w:left w:val="nil"/>
              <w:bottom w:val="single" w:sz="4" w:space="0" w:color="auto"/>
              <w:right w:val="single" w:sz="4" w:space="0" w:color="auto"/>
            </w:tcBorders>
            <w:shd w:val="clear" w:color="auto" w:fill="auto"/>
            <w:vAlign w:val="center"/>
            <w:hideMark/>
          </w:tcPr>
          <w:p w14:paraId="224DE7F7" w14:textId="77777777" w:rsidR="00B209EE" w:rsidRPr="007B4DE8" w:rsidRDefault="00B209EE" w:rsidP="007B4DE8">
            <w:pPr>
              <w:pStyle w:val="a5"/>
            </w:pPr>
            <w:r w:rsidRPr="007B4DE8">
              <w:t>148.681</w:t>
            </w:r>
          </w:p>
        </w:tc>
        <w:tc>
          <w:tcPr>
            <w:tcW w:w="1350" w:type="dxa"/>
            <w:tcBorders>
              <w:top w:val="nil"/>
              <w:left w:val="nil"/>
              <w:bottom w:val="single" w:sz="4" w:space="0" w:color="auto"/>
              <w:right w:val="single" w:sz="4" w:space="0" w:color="auto"/>
            </w:tcBorders>
            <w:shd w:val="clear" w:color="auto" w:fill="auto"/>
            <w:vAlign w:val="center"/>
            <w:hideMark/>
          </w:tcPr>
          <w:p w14:paraId="21C8A9A0" w14:textId="77777777" w:rsidR="00B209EE" w:rsidRPr="007B4DE8" w:rsidRDefault="00B209EE" w:rsidP="007B4DE8">
            <w:pPr>
              <w:pStyle w:val="a5"/>
            </w:pPr>
            <w:r w:rsidRPr="007B4DE8">
              <w:t>1.737</w:t>
            </w:r>
          </w:p>
        </w:tc>
        <w:tc>
          <w:tcPr>
            <w:tcW w:w="1350" w:type="dxa"/>
            <w:tcBorders>
              <w:top w:val="nil"/>
              <w:left w:val="nil"/>
              <w:bottom w:val="single" w:sz="4" w:space="0" w:color="auto"/>
              <w:right w:val="single" w:sz="4" w:space="0" w:color="auto"/>
            </w:tcBorders>
            <w:shd w:val="clear" w:color="auto" w:fill="auto"/>
            <w:vAlign w:val="center"/>
            <w:hideMark/>
          </w:tcPr>
          <w:p w14:paraId="2A203020" w14:textId="77777777" w:rsidR="00B209EE" w:rsidRPr="007B4DE8" w:rsidRDefault="00B209EE" w:rsidP="007B4DE8">
            <w:pPr>
              <w:pStyle w:val="a5"/>
            </w:pPr>
            <w:r w:rsidRPr="007B4DE8">
              <w:t>79.84</w:t>
            </w:r>
          </w:p>
        </w:tc>
        <w:tc>
          <w:tcPr>
            <w:tcW w:w="1350" w:type="dxa"/>
            <w:tcBorders>
              <w:top w:val="nil"/>
              <w:left w:val="nil"/>
              <w:bottom w:val="single" w:sz="4" w:space="0" w:color="auto"/>
              <w:right w:val="single" w:sz="4" w:space="0" w:color="auto"/>
            </w:tcBorders>
            <w:shd w:val="clear" w:color="auto" w:fill="auto"/>
            <w:vAlign w:val="center"/>
            <w:hideMark/>
          </w:tcPr>
          <w:p w14:paraId="2FE2FCAA" w14:textId="77777777" w:rsidR="00B209EE" w:rsidRPr="007B4DE8" w:rsidRDefault="00B209EE" w:rsidP="007B4DE8">
            <w:pPr>
              <w:pStyle w:val="a5"/>
            </w:pPr>
            <w:r w:rsidRPr="007B4DE8">
              <w:t>0.1</w:t>
            </w:r>
          </w:p>
        </w:tc>
      </w:tr>
      <w:tr w:rsidR="00B209EE" w:rsidRPr="007B4DE8" w14:paraId="0BEA166D"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57B7587F" w14:textId="77777777" w:rsidR="00B209EE" w:rsidRPr="007B4DE8" w:rsidRDefault="00B209EE" w:rsidP="007B4DE8">
            <w:pPr>
              <w:pStyle w:val="a5"/>
            </w:pPr>
            <w:r w:rsidRPr="007B4DE8">
              <w:t>12УТ27</w:t>
            </w:r>
          </w:p>
        </w:tc>
        <w:tc>
          <w:tcPr>
            <w:tcW w:w="1350" w:type="dxa"/>
            <w:tcBorders>
              <w:top w:val="nil"/>
              <w:left w:val="nil"/>
              <w:bottom w:val="single" w:sz="4" w:space="0" w:color="auto"/>
              <w:right w:val="single" w:sz="4" w:space="0" w:color="auto"/>
            </w:tcBorders>
            <w:shd w:val="clear" w:color="auto" w:fill="auto"/>
            <w:vAlign w:val="center"/>
            <w:hideMark/>
          </w:tcPr>
          <w:p w14:paraId="2FCAEBCF" w14:textId="77777777" w:rsidR="00B209EE" w:rsidRPr="007B4DE8" w:rsidRDefault="00B209EE" w:rsidP="007B4DE8">
            <w:pPr>
              <w:pStyle w:val="a5"/>
            </w:pPr>
            <w:r w:rsidRPr="007B4DE8">
              <w:t>98</w:t>
            </w:r>
          </w:p>
        </w:tc>
        <w:tc>
          <w:tcPr>
            <w:tcW w:w="1350" w:type="dxa"/>
            <w:tcBorders>
              <w:top w:val="nil"/>
              <w:left w:val="nil"/>
              <w:bottom w:val="single" w:sz="4" w:space="0" w:color="auto"/>
              <w:right w:val="single" w:sz="4" w:space="0" w:color="auto"/>
            </w:tcBorders>
            <w:shd w:val="clear" w:color="auto" w:fill="auto"/>
            <w:vAlign w:val="center"/>
            <w:hideMark/>
          </w:tcPr>
          <w:p w14:paraId="16C53EB7" w14:textId="77777777" w:rsidR="00B209EE" w:rsidRPr="007B4DE8" w:rsidRDefault="00B209EE" w:rsidP="007B4DE8">
            <w:pPr>
              <w:pStyle w:val="a5"/>
            </w:pPr>
            <w:r w:rsidRPr="007B4DE8">
              <w:t>150.066</w:t>
            </w:r>
          </w:p>
        </w:tc>
        <w:tc>
          <w:tcPr>
            <w:tcW w:w="1350" w:type="dxa"/>
            <w:tcBorders>
              <w:top w:val="nil"/>
              <w:left w:val="nil"/>
              <w:bottom w:val="single" w:sz="4" w:space="0" w:color="auto"/>
              <w:right w:val="single" w:sz="4" w:space="0" w:color="auto"/>
            </w:tcBorders>
            <w:shd w:val="clear" w:color="auto" w:fill="auto"/>
            <w:vAlign w:val="center"/>
            <w:hideMark/>
          </w:tcPr>
          <w:p w14:paraId="2803B624" w14:textId="77777777" w:rsidR="00B209EE" w:rsidRPr="007B4DE8" w:rsidRDefault="00B209EE" w:rsidP="007B4DE8">
            <w:pPr>
              <w:pStyle w:val="a5"/>
            </w:pPr>
            <w:r w:rsidRPr="007B4DE8">
              <w:t>149.029</w:t>
            </w:r>
          </w:p>
        </w:tc>
        <w:tc>
          <w:tcPr>
            <w:tcW w:w="1350" w:type="dxa"/>
            <w:tcBorders>
              <w:top w:val="nil"/>
              <w:left w:val="nil"/>
              <w:bottom w:val="single" w:sz="4" w:space="0" w:color="auto"/>
              <w:right w:val="single" w:sz="4" w:space="0" w:color="auto"/>
            </w:tcBorders>
            <w:shd w:val="clear" w:color="auto" w:fill="auto"/>
            <w:vAlign w:val="center"/>
            <w:hideMark/>
          </w:tcPr>
          <w:p w14:paraId="316F5DBE" w14:textId="77777777" w:rsidR="00B209EE" w:rsidRPr="007B4DE8" w:rsidRDefault="00B209EE" w:rsidP="007B4DE8">
            <w:pPr>
              <w:pStyle w:val="a5"/>
            </w:pPr>
            <w:r w:rsidRPr="007B4DE8">
              <w:t>1.037</w:t>
            </w:r>
          </w:p>
        </w:tc>
        <w:tc>
          <w:tcPr>
            <w:tcW w:w="1350" w:type="dxa"/>
            <w:tcBorders>
              <w:top w:val="nil"/>
              <w:left w:val="nil"/>
              <w:bottom w:val="single" w:sz="4" w:space="0" w:color="auto"/>
              <w:right w:val="single" w:sz="4" w:space="0" w:color="auto"/>
            </w:tcBorders>
            <w:shd w:val="clear" w:color="auto" w:fill="auto"/>
            <w:vAlign w:val="center"/>
            <w:hideMark/>
          </w:tcPr>
          <w:p w14:paraId="186C13A0" w14:textId="77777777" w:rsidR="00B209EE" w:rsidRPr="007B4DE8" w:rsidRDefault="00B209EE" w:rsidP="007B4DE8">
            <w:pPr>
              <w:pStyle w:val="a5"/>
            </w:pPr>
            <w:r w:rsidRPr="007B4DE8">
              <w:t>11.34</w:t>
            </w:r>
          </w:p>
        </w:tc>
        <w:tc>
          <w:tcPr>
            <w:tcW w:w="1350" w:type="dxa"/>
            <w:tcBorders>
              <w:top w:val="nil"/>
              <w:left w:val="nil"/>
              <w:bottom w:val="single" w:sz="4" w:space="0" w:color="auto"/>
              <w:right w:val="single" w:sz="4" w:space="0" w:color="auto"/>
            </w:tcBorders>
            <w:shd w:val="clear" w:color="auto" w:fill="auto"/>
            <w:vAlign w:val="center"/>
            <w:hideMark/>
          </w:tcPr>
          <w:p w14:paraId="05398D30" w14:textId="77777777" w:rsidR="00B209EE" w:rsidRPr="007B4DE8" w:rsidRDefault="00B209EE" w:rsidP="007B4DE8">
            <w:pPr>
              <w:pStyle w:val="a5"/>
            </w:pPr>
            <w:r w:rsidRPr="007B4DE8">
              <w:t>0.1</w:t>
            </w:r>
          </w:p>
        </w:tc>
      </w:tr>
      <w:tr w:rsidR="00B209EE" w:rsidRPr="007B4DE8" w14:paraId="2D9540CF"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2E6AF89D" w14:textId="77777777" w:rsidR="00B209EE" w:rsidRPr="007B4DE8" w:rsidRDefault="00B209EE" w:rsidP="007B4DE8">
            <w:pPr>
              <w:pStyle w:val="a5"/>
            </w:pPr>
            <w:r w:rsidRPr="007B4DE8">
              <w:t>12УТ28</w:t>
            </w:r>
          </w:p>
        </w:tc>
        <w:tc>
          <w:tcPr>
            <w:tcW w:w="1350" w:type="dxa"/>
            <w:tcBorders>
              <w:top w:val="nil"/>
              <w:left w:val="nil"/>
              <w:bottom w:val="single" w:sz="4" w:space="0" w:color="auto"/>
              <w:right w:val="single" w:sz="4" w:space="0" w:color="auto"/>
            </w:tcBorders>
            <w:shd w:val="clear" w:color="auto" w:fill="auto"/>
            <w:vAlign w:val="center"/>
            <w:hideMark/>
          </w:tcPr>
          <w:p w14:paraId="58D06E88" w14:textId="77777777" w:rsidR="00B209EE" w:rsidRPr="007B4DE8" w:rsidRDefault="00B209EE" w:rsidP="007B4DE8">
            <w:pPr>
              <w:pStyle w:val="a5"/>
            </w:pPr>
            <w:r w:rsidRPr="007B4DE8">
              <w:t>98</w:t>
            </w:r>
          </w:p>
        </w:tc>
        <w:tc>
          <w:tcPr>
            <w:tcW w:w="1350" w:type="dxa"/>
            <w:tcBorders>
              <w:top w:val="nil"/>
              <w:left w:val="nil"/>
              <w:bottom w:val="single" w:sz="4" w:space="0" w:color="auto"/>
              <w:right w:val="single" w:sz="4" w:space="0" w:color="auto"/>
            </w:tcBorders>
            <w:shd w:val="clear" w:color="auto" w:fill="auto"/>
            <w:vAlign w:val="center"/>
            <w:hideMark/>
          </w:tcPr>
          <w:p w14:paraId="4F2D4CE5" w14:textId="77777777" w:rsidR="00B209EE" w:rsidRPr="007B4DE8" w:rsidRDefault="00B209EE" w:rsidP="007B4DE8">
            <w:pPr>
              <w:pStyle w:val="a5"/>
            </w:pPr>
            <w:r w:rsidRPr="007B4DE8">
              <w:t>150.023</w:t>
            </w:r>
          </w:p>
        </w:tc>
        <w:tc>
          <w:tcPr>
            <w:tcW w:w="1350" w:type="dxa"/>
            <w:tcBorders>
              <w:top w:val="nil"/>
              <w:left w:val="nil"/>
              <w:bottom w:val="single" w:sz="4" w:space="0" w:color="auto"/>
              <w:right w:val="single" w:sz="4" w:space="0" w:color="auto"/>
            </w:tcBorders>
            <w:shd w:val="clear" w:color="auto" w:fill="auto"/>
            <w:vAlign w:val="center"/>
            <w:hideMark/>
          </w:tcPr>
          <w:p w14:paraId="17EBBFD7" w14:textId="77777777" w:rsidR="00B209EE" w:rsidRPr="007B4DE8" w:rsidRDefault="00B209EE" w:rsidP="007B4DE8">
            <w:pPr>
              <w:pStyle w:val="a5"/>
            </w:pPr>
            <w:r w:rsidRPr="007B4DE8">
              <w:t>149.073</w:t>
            </w:r>
          </w:p>
        </w:tc>
        <w:tc>
          <w:tcPr>
            <w:tcW w:w="1350" w:type="dxa"/>
            <w:tcBorders>
              <w:top w:val="nil"/>
              <w:left w:val="nil"/>
              <w:bottom w:val="single" w:sz="4" w:space="0" w:color="auto"/>
              <w:right w:val="single" w:sz="4" w:space="0" w:color="auto"/>
            </w:tcBorders>
            <w:shd w:val="clear" w:color="auto" w:fill="auto"/>
            <w:vAlign w:val="center"/>
            <w:hideMark/>
          </w:tcPr>
          <w:p w14:paraId="4A2B5BFE" w14:textId="77777777" w:rsidR="00B209EE" w:rsidRPr="007B4DE8" w:rsidRDefault="00B209EE" w:rsidP="007B4DE8">
            <w:pPr>
              <w:pStyle w:val="a5"/>
            </w:pPr>
            <w:r w:rsidRPr="007B4DE8">
              <w:t>0.95</w:t>
            </w:r>
          </w:p>
        </w:tc>
        <w:tc>
          <w:tcPr>
            <w:tcW w:w="1350" w:type="dxa"/>
            <w:tcBorders>
              <w:top w:val="nil"/>
              <w:left w:val="nil"/>
              <w:bottom w:val="single" w:sz="4" w:space="0" w:color="auto"/>
              <w:right w:val="single" w:sz="4" w:space="0" w:color="auto"/>
            </w:tcBorders>
            <w:shd w:val="clear" w:color="auto" w:fill="auto"/>
            <w:vAlign w:val="center"/>
            <w:hideMark/>
          </w:tcPr>
          <w:p w14:paraId="7C7504A6" w14:textId="77777777" w:rsidR="00B209EE" w:rsidRPr="007B4DE8" w:rsidRDefault="00B209EE" w:rsidP="007B4DE8">
            <w:pPr>
              <w:pStyle w:val="a5"/>
            </w:pPr>
            <w:r w:rsidRPr="007B4DE8">
              <w:t>25.07</w:t>
            </w:r>
          </w:p>
        </w:tc>
        <w:tc>
          <w:tcPr>
            <w:tcW w:w="1350" w:type="dxa"/>
            <w:tcBorders>
              <w:top w:val="nil"/>
              <w:left w:val="nil"/>
              <w:bottom w:val="single" w:sz="4" w:space="0" w:color="auto"/>
              <w:right w:val="single" w:sz="4" w:space="0" w:color="auto"/>
            </w:tcBorders>
            <w:shd w:val="clear" w:color="auto" w:fill="auto"/>
            <w:vAlign w:val="center"/>
            <w:hideMark/>
          </w:tcPr>
          <w:p w14:paraId="30404B4B" w14:textId="77777777" w:rsidR="00B209EE" w:rsidRPr="007B4DE8" w:rsidRDefault="00B209EE" w:rsidP="007B4DE8">
            <w:pPr>
              <w:pStyle w:val="a5"/>
            </w:pPr>
            <w:r w:rsidRPr="007B4DE8">
              <w:t>0.1</w:t>
            </w:r>
          </w:p>
        </w:tc>
      </w:tr>
      <w:tr w:rsidR="00B209EE" w:rsidRPr="007B4DE8" w14:paraId="06BC5D76"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51E40064" w14:textId="77777777" w:rsidR="00B209EE" w:rsidRPr="007B4DE8" w:rsidRDefault="00B209EE" w:rsidP="007B4DE8">
            <w:pPr>
              <w:pStyle w:val="a5"/>
            </w:pPr>
            <w:r w:rsidRPr="007B4DE8">
              <w:t>12УТ29</w:t>
            </w:r>
          </w:p>
        </w:tc>
        <w:tc>
          <w:tcPr>
            <w:tcW w:w="1350" w:type="dxa"/>
            <w:tcBorders>
              <w:top w:val="nil"/>
              <w:left w:val="nil"/>
              <w:bottom w:val="single" w:sz="4" w:space="0" w:color="auto"/>
              <w:right w:val="single" w:sz="4" w:space="0" w:color="auto"/>
            </w:tcBorders>
            <w:shd w:val="clear" w:color="auto" w:fill="auto"/>
            <w:vAlign w:val="center"/>
            <w:hideMark/>
          </w:tcPr>
          <w:p w14:paraId="32EFE933" w14:textId="77777777" w:rsidR="00B209EE" w:rsidRPr="007B4DE8" w:rsidRDefault="00B209EE" w:rsidP="007B4DE8">
            <w:pPr>
              <w:pStyle w:val="a5"/>
            </w:pPr>
            <w:r w:rsidRPr="007B4DE8">
              <w:t>99.32</w:t>
            </w:r>
          </w:p>
        </w:tc>
        <w:tc>
          <w:tcPr>
            <w:tcW w:w="1350" w:type="dxa"/>
            <w:tcBorders>
              <w:top w:val="nil"/>
              <w:left w:val="nil"/>
              <w:bottom w:val="single" w:sz="4" w:space="0" w:color="auto"/>
              <w:right w:val="single" w:sz="4" w:space="0" w:color="auto"/>
            </w:tcBorders>
            <w:shd w:val="clear" w:color="auto" w:fill="auto"/>
            <w:vAlign w:val="center"/>
            <w:hideMark/>
          </w:tcPr>
          <w:p w14:paraId="38D22072" w14:textId="77777777" w:rsidR="00B209EE" w:rsidRPr="007B4DE8" w:rsidRDefault="00B209EE" w:rsidP="007B4DE8">
            <w:pPr>
              <w:pStyle w:val="a5"/>
            </w:pPr>
            <w:r w:rsidRPr="007B4DE8">
              <w:t>149.983</w:t>
            </w:r>
          </w:p>
        </w:tc>
        <w:tc>
          <w:tcPr>
            <w:tcW w:w="1350" w:type="dxa"/>
            <w:tcBorders>
              <w:top w:val="nil"/>
              <w:left w:val="nil"/>
              <w:bottom w:val="single" w:sz="4" w:space="0" w:color="auto"/>
              <w:right w:val="single" w:sz="4" w:space="0" w:color="auto"/>
            </w:tcBorders>
            <w:shd w:val="clear" w:color="auto" w:fill="auto"/>
            <w:vAlign w:val="center"/>
            <w:hideMark/>
          </w:tcPr>
          <w:p w14:paraId="703383DD" w14:textId="77777777" w:rsidR="00B209EE" w:rsidRPr="007B4DE8" w:rsidRDefault="00B209EE" w:rsidP="007B4DE8">
            <w:pPr>
              <w:pStyle w:val="a5"/>
            </w:pPr>
            <w:r w:rsidRPr="007B4DE8">
              <w:t>149.112</w:t>
            </w:r>
          </w:p>
        </w:tc>
        <w:tc>
          <w:tcPr>
            <w:tcW w:w="1350" w:type="dxa"/>
            <w:tcBorders>
              <w:top w:val="nil"/>
              <w:left w:val="nil"/>
              <w:bottom w:val="single" w:sz="4" w:space="0" w:color="auto"/>
              <w:right w:val="single" w:sz="4" w:space="0" w:color="auto"/>
            </w:tcBorders>
            <w:shd w:val="clear" w:color="auto" w:fill="auto"/>
            <w:vAlign w:val="center"/>
            <w:hideMark/>
          </w:tcPr>
          <w:p w14:paraId="035695F2" w14:textId="77777777" w:rsidR="00B209EE" w:rsidRPr="007B4DE8" w:rsidRDefault="00B209EE" w:rsidP="007B4DE8">
            <w:pPr>
              <w:pStyle w:val="a5"/>
            </w:pPr>
            <w:r w:rsidRPr="007B4DE8">
              <w:t>0.871</w:t>
            </w:r>
          </w:p>
        </w:tc>
        <w:tc>
          <w:tcPr>
            <w:tcW w:w="1350" w:type="dxa"/>
            <w:tcBorders>
              <w:top w:val="nil"/>
              <w:left w:val="nil"/>
              <w:bottom w:val="single" w:sz="4" w:space="0" w:color="auto"/>
              <w:right w:val="single" w:sz="4" w:space="0" w:color="auto"/>
            </w:tcBorders>
            <w:shd w:val="clear" w:color="auto" w:fill="auto"/>
            <w:vAlign w:val="center"/>
            <w:hideMark/>
          </w:tcPr>
          <w:p w14:paraId="2BC324AE" w14:textId="77777777" w:rsidR="00B209EE" w:rsidRPr="007B4DE8" w:rsidRDefault="00B209EE" w:rsidP="007B4DE8">
            <w:pPr>
              <w:pStyle w:val="a5"/>
            </w:pPr>
            <w:r w:rsidRPr="007B4DE8">
              <w:t>41.21</w:t>
            </w:r>
          </w:p>
        </w:tc>
        <w:tc>
          <w:tcPr>
            <w:tcW w:w="1350" w:type="dxa"/>
            <w:tcBorders>
              <w:top w:val="nil"/>
              <w:left w:val="nil"/>
              <w:bottom w:val="single" w:sz="4" w:space="0" w:color="auto"/>
              <w:right w:val="single" w:sz="4" w:space="0" w:color="auto"/>
            </w:tcBorders>
            <w:shd w:val="clear" w:color="auto" w:fill="auto"/>
            <w:vAlign w:val="center"/>
            <w:hideMark/>
          </w:tcPr>
          <w:p w14:paraId="7862F0CA" w14:textId="77777777" w:rsidR="00B209EE" w:rsidRPr="007B4DE8" w:rsidRDefault="00B209EE" w:rsidP="007B4DE8">
            <w:pPr>
              <w:pStyle w:val="a5"/>
            </w:pPr>
            <w:r w:rsidRPr="007B4DE8">
              <w:t>0.1</w:t>
            </w:r>
          </w:p>
        </w:tc>
      </w:tr>
      <w:tr w:rsidR="00B209EE" w:rsidRPr="007B4DE8" w14:paraId="65C249ED"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035A36E3" w14:textId="77777777" w:rsidR="00B209EE" w:rsidRPr="007B4DE8" w:rsidRDefault="00B209EE" w:rsidP="007B4DE8">
            <w:pPr>
              <w:pStyle w:val="a5"/>
            </w:pPr>
            <w:r w:rsidRPr="007B4DE8">
              <w:t>12УТ30</w:t>
            </w:r>
          </w:p>
        </w:tc>
        <w:tc>
          <w:tcPr>
            <w:tcW w:w="1350" w:type="dxa"/>
            <w:tcBorders>
              <w:top w:val="nil"/>
              <w:left w:val="nil"/>
              <w:bottom w:val="single" w:sz="4" w:space="0" w:color="auto"/>
              <w:right w:val="single" w:sz="4" w:space="0" w:color="auto"/>
            </w:tcBorders>
            <w:shd w:val="clear" w:color="auto" w:fill="auto"/>
            <w:vAlign w:val="center"/>
            <w:hideMark/>
          </w:tcPr>
          <w:p w14:paraId="36F84CBA" w14:textId="77777777" w:rsidR="00B209EE" w:rsidRPr="007B4DE8" w:rsidRDefault="00B209EE" w:rsidP="007B4DE8">
            <w:pPr>
              <w:pStyle w:val="a5"/>
            </w:pPr>
            <w:r w:rsidRPr="007B4DE8">
              <w:t>99.32</w:t>
            </w:r>
          </w:p>
        </w:tc>
        <w:tc>
          <w:tcPr>
            <w:tcW w:w="1350" w:type="dxa"/>
            <w:tcBorders>
              <w:top w:val="nil"/>
              <w:left w:val="nil"/>
              <w:bottom w:val="single" w:sz="4" w:space="0" w:color="auto"/>
              <w:right w:val="single" w:sz="4" w:space="0" w:color="auto"/>
            </w:tcBorders>
            <w:shd w:val="clear" w:color="auto" w:fill="auto"/>
            <w:vAlign w:val="center"/>
            <w:hideMark/>
          </w:tcPr>
          <w:p w14:paraId="6EA44021" w14:textId="77777777" w:rsidR="00B209EE" w:rsidRPr="007B4DE8" w:rsidRDefault="00B209EE" w:rsidP="007B4DE8">
            <w:pPr>
              <w:pStyle w:val="a5"/>
            </w:pPr>
            <w:r w:rsidRPr="007B4DE8">
              <w:t>149.947</w:t>
            </w:r>
          </w:p>
        </w:tc>
        <w:tc>
          <w:tcPr>
            <w:tcW w:w="1350" w:type="dxa"/>
            <w:tcBorders>
              <w:top w:val="nil"/>
              <w:left w:val="nil"/>
              <w:bottom w:val="single" w:sz="4" w:space="0" w:color="auto"/>
              <w:right w:val="single" w:sz="4" w:space="0" w:color="auto"/>
            </w:tcBorders>
            <w:shd w:val="clear" w:color="auto" w:fill="auto"/>
            <w:vAlign w:val="center"/>
            <w:hideMark/>
          </w:tcPr>
          <w:p w14:paraId="2E3D138C" w14:textId="77777777" w:rsidR="00B209EE" w:rsidRPr="007B4DE8" w:rsidRDefault="00B209EE" w:rsidP="007B4DE8">
            <w:pPr>
              <w:pStyle w:val="a5"/>
            </w:pPr>
            <w:r w:rsidRPr="007B4DE8">
              <w:t>149.149</w:t>
            </w:r>
          </w:p>
        </w:tc>
        <w:tc>
          <w:tcPr>
            <w:tcW w:w="1350" w:type="dxa"/>
            <w:tcBorders>
              <w:top w:val="nil"/>
              <w:left w:val="nil"/>
              <w:bottom w:val="single" w:sz="4" w:space="0" w:color="auto"/>
              <w:right w:val="single" w:sz="4" w:space="0" w:color="auto"/>
            </w:tcBorders>
            <w:shd w:val="clear" w:color="auto" w:fill="auto"/>
            <w:vAlign w:val="center"/>
            <w:hideMark/>
          </w:tcPr>
          <w:p w14:paraId="7823A883" w14:textId="77777777" w:rsidR="00B209EE" w:rsidRPr="007B4DE8" w:rsidRDefault="00B209EE" w:rsidP="007B4DE8">
            <w:pPr>
              <w:pStyle w:val="a5"/>
            </w:pPr>
            <w:r w:rsidRPr="007B4DE8">
              <w:t>0.798</w:t>
            </w:r>
          </w:p>
        </w:tc>
        <w:tc>
          <w:tcPr>
            <w:tcW w:w="1350" w:type="dxa"/>
            <w:tcBorders>
              <w:top w:val="nil"/>
              <w:left w:val="nil"/>
              <w:bottom w:val="single" w:sz="4" w:space="0" w:color="auto"/>
              <w:right w:val="single" w:sz="4" w:space="0" w:color="auto"/>
            </w:tcBorders>
            <w:shd w:val="clear" w:color="auto" w:fill="auto"/>
            <w:vAlign w:val="center"/>
            <w:hideMark/>
          </w:tcPr>
          <w:p w14:paraId="0B04B4CF" w14:textId="77777777" w:rsidR="00B209EE" w:rsidRPr="007B4DE8" w:rsidRDefault="00B209EE" w:rsidP="007B4DE8">
            <w:pPr>
              <w:pStyle w:val="a5"/>
            </w:pPr>
            <w:r w:rsidRPr="007B4DE8">
              <w:t>49.28</w:t>
            </w:r>
          </w:p>
        </w:tc>
        <w:tc>
          <w:tcPr>
            <w:tcW w:w="1350" w:type="dxa"/>
            <w:tcBorders>
              <w:top w:val="nil"/>
              <w:left w:val="nil"/>
              <w:bottom w:val="single" w:sz="4" w:space="0" w:color="auto"/>
              <w:right w:val="single" w:sz="4" w:space="0" w:color="auto"/>
            </w:tcBorders>
            <w:shd w:val="clear" w:color="auto" w:fill="auto"/>
            <w:vAlign w:val="center"/>
            <w:hideMark/>
          </w:tcPr>
          <w:p w14:paraId="4E992F8E" w14:textId="77777777" w:rsidR="00B209EE" w:rsidRPr="007B4DE8" w:rsidRDefault="00B209EE" w:rsidP="007B4DE8">
            <w:pPr>
              <w:pStyle w:val="a5"/>
            </w:pPr>
            <w:r w:rsidRPr="007B4DE8">
              <w:t>0.1</w:t>
            </w:r>
          </w:p>
        </w:tc>
      </w:tr>
      <w:tr w:rsidR="00B209EE" w:rsidRPr="007B4DE8" w14:paraId="0D152C53"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699B0627" w14:textId="77777777" w:rsidR="00B209EE" w:rsidRPr="007B4DE8" w:rsidRDefault="00B209EE" w:rsidP="007B4DE8">
            <w:pPr>
              <w:pStyle w:val="a5"/>
            </w:pPr>
            <w:r w:rsidRPr="007B4DE8">
              <w:t>12УТ31</w:t>
            </w:r>
          </w:p>
        </w:tc>
        <w:tc>
          <w:tcPr>
            <w:tcW w:w="1350" w:type="dxa"/>
            <w:tcBorders>
              <w:top w:val="nil"/>
              <w:left w:val="nil"/>
              <w:bottom w:val="single" w:sz="4" w:space="0" w:color="auto"/>
              <w:right w:val="single" w:sz="4" w:space="0" w:color="auto"/>
            </w:tcBorders>
            <w:shd w:val="clear" w:color="auto" w:fill="auto"/>
            <w:vAlign w:val="center"/>
            <w:hideMark/>
          </w:tcPr>
          <w:p w14:paraId="7B47E613" w14:textId="77777777" w:rsidR="00B209EE" w:rsidRPr="007B4DE8" w:rsidRDefault="00B209EE" w:rsidP="007B4DE8">
            <w:pPr>
              <w:pStyle w:val="a5"/>
            </w:pPr>
            <w:r w:rsidRPr="007B4DE8">
              <w:t>99.32</w:t>
            </w:r>
          </w:p>
        </w:tc>
        <w:tc>
          <w:tcPr>
            <w:tcW w:w="1350" w:type="dxa"/>
            <w:tcBorders>
              <w:top w:val="nil"/>
              <w:left w:val="nil"/>
              <w:bottom w:val="single" w:sz="4" w:space="0" w:color="auto"/>
              <w:right w:val="single" w:sz="4" w:space="0" w:color="auto"/>
            </w:tcBorders>
            <w:shd w:val="clear" w:color="auto" w:fill="auto"/>
            <w:vAlign w:val="center"/>
            <w:hideMark/>
          </w:tcPr>
          <w:p w14:paraId="105253ED" w14:textId="77777777" w:rsidR="00B209EE" w:rsidRPr="007B4DE8" w:rsidRDefault="00B209EE" w:rsidP="007B4DE8">
            <w:pPr>
              <w:pStyle w:val="a5"/>
            </w:pPr>
            <w:r w:rsidRPr="007B4DE8">
              <w:t>149.923</w:t>
            </w:r>
          </w:p>
        </w:tc>
        <w:tc>
          <w:tcPr>
            <w:tcW w:w="1350" w:type="dxa"/>
            <w:tcBorders>
              <w:top w:val="nil"/>
              <w:left w:val="nil"/>
              <w:bottom w:val="single" w:sz="4" w:space="0" w:color="auto"/>
              <w:right w:val="single" w:sz="4" w:space="0" w:color="auto"/>
            </w:tcBorders>
            <w:shd w:val="clear" w:color="auto" w:fill="auto"/>
            <w:vAlign w:val="center"/>
            <w:hideMark/>
          </w:tcPr>
          <w:p w14:paraId="416A69AA" w14:textId="77777777" w:rsidR="00B209EE" w:rsidRPr="007B4DE8" w:rsidRDefault="00B209EE" w:rsidP="007B4DE8">
            <w:pPr>
              <w:pStyle w:val="a5"/>
            </w:pPr>
            <w:r w:rsidRPr="007B4DE8">
              <w:t>149.173</w:t>
            </w:r>
          </w:p>
        </w:tc>
        <w:tc>
          <w:tcPr>
            <w:tcW w:w="1350" w:type="dxa"/>
            <w:tcBorders>
              <w:top w:val="nil"/>
              <w:left w:val="nil"/>
              <w:bottom w:val="single" w:sz="4" w:space="0" w:color="auto"/>
              <w:right w:val="single" w:sz="4" w:space="0" w:color="auto"/>
            </w:tcBorders>
            <w:shd w:val="clear" w:color="auto" w:fill="auto"/>
            <w:vAlign w:val="center"/>
            <w:hideMark/>
          </w:tcPr>
          <w:p w14:paraId="2A646BF0" w14:textId="77777777" w:rsidR="00B209EE" w:rsidRPr="007B4DE8" w:rsidRDefault="00B209EE" w:rsidP="007B4DE8">
            <w:pPr>
              <w:pStyle w:val="a5"/>
            </w:pPr>
            <w:r w:rsidRPr="007B4DE8">
              <w:t>0.75</w:t>
            </w:r>
          </w:p>
        </w:tc>
        <w:tc>
          <w:tcPr>
            <w:tcW w:w="1350" w:type="dxa"/>
            <w:tcBorders>
              <w:top w:val="nil"/>
              <w:left w:val="nil"/>
              <w:bottom w:val="single" w:sz="4" w:space="0" w:color="auto"/>
              <w:right w:val="single" w:sz="4" w:space="0" w:color="auto"/>
            </w:tcBorders>
            <w:shd w:val="clear" w:color="auto" w:fill="auto"/>
            <w:vAlign w:val="center"/>
            <w:hideMark/>
          </w:tcPr>
          <w:p w14:paraId="698D8D1C" w14:textId="77777777" w:rsidR="00B209EE" w:rsidRPr="007B4DE8" w:rsidRDefault="00B209EE" w:rsidP="007B4DE8">
            <w:pPr>
              <w:pStyle w:val="a5"/>
            </w:pPr>
            <w:r w:rsidRPr="007B4DE8">
              <w:t>45.64</w:t>
            </w:r>
          </w:p>
        </w:tc>
        <w:tc>
          <w:tcPr>
            <w:tcW w:w="1350" w:type="dxa"/>
            <w:tcBorders>
              <w:top w:val="nil"/>
              <w:left w:val="nil"/>
              <w:bottom w:val="single" w:sz="4" w:space="0" w:color="auto"/>
              <w:right w:val="single" w:sz="4" w:space="0" w:color="auto"/>
            </w:tcBorders>
            <w:shd w:val="clear" w:color="auto" w:fill="auto"/>
            <w:vAlign w:val="center"/>
            <w:hideMark/>
          </w:tcPr>
          <w:p w14:paraId="766B4A7A" w14:textId="77777777" w:rsidR="00B209EE" w:rsidRPr="007B4DE8" w:rsidRDefault="00B209EE" w:rsidP="007B4DE8">
            <w:pPr>
              <w:pStyle w:val="a5"/>
            </w:pPr>
            <w:r w:rsidRPr="007B4DE8">
              <w:t>0.082</w:t>
            </w:r>
          </w:p>
        </w:tc>
      </w:tr>
      <w:tr w:rsidR="00B209EE" w:rsidRPr="007B4DE8" w14:paraId="1338519E"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00522554" w14:textId="77777777" w:rsidR="00B209EE" w:rsidRPr="007B4DE8" w:rsidRDefault="00B209EE" w:rsidP="007B4DE8">
            <w:pPr>
              <w:pStyle w:val="a5"/>
            </w:pPr>
            <w:r w:rsidRPr="007B4DE8">
              <w:t>12УТ32</w:t>
            </w:r>
          </w:p>
        </w:tc>
        <w:tc>
          <w:tcPr>
            <w:tcW w:w="1350" w:type="dxa"/>
            <w:tcBorders>
              <w:top w:val="nil"/>
              <w:left w:val="nil"/>
              <w:bottom w:val="single" w:sz="4" w:space="0" w:color="auto"/>
              <w:right w:val="single" w:sz="4" w:space="0" w:color="auto"/>
            </w:tcBorders>
            <w:shd w:val="clear" w:color="auto" w:fill="auto"/>
            <w:vAlign w:val="center"/>
            <w:hideMark/>
          </w:tcPr>
          <w:p w14:paraId="6A6EAB54" w14:textId="77777777" w:rsidR="00B209EE" w:rsidRPr="007B4DE8" w:rsidRDefault="00B209EE" w:rsidP="007B4DE8">
            <w:pPr>
              <w:pStyle w:val="a5"/>
            </w:pPr>
            <w:r w:rsidRPr="007B4DE8">
              <w:t>99.32</w:t>
            </w:r>
          </w:p>
        </w:tc>
        <w:tc>
          <w:tcPr>
            <w:tcW w:w="1350" w:type="dxa"/>
            <w:tcBorders>
              <w:top w:val="nil"/>
              <w:left w:val="nil"/>
              <w:bottom w:val="single" w:sz="4" w:space="0" w:color="auto"/>
              <w:right w:val="single" w:sz="4" w:space="0" w:color="auto"/>
            </w:tcBorders>
            <w:shd w:val="clear" w:color="auto" w:fill="auto"/>
            <w:vAlign w:val="center"/>
            <w:hideMark/>
          </w:tcPr>
          <w:p w14:paraId="32AFAEFA" w14:textId="77777777" w:rsidR="00B209EE" w:rsidRPr="007B4DE8" w:rsidRDefault="00B209EE" w:rsidP="007B4DE8">
            <w:pPr>
              <w:pStyle w:val="a5"/>
            </w:pPr>
            <w:r w:rsidRPr="007B4DE8">
              <w:t>149.903</w:t>
            </w:r>
          </w:p>
        </w:tc>
        <w:tc>
          <w:tcPr>
            <w:tcW w:w="1350" w:type="dxa"/>
            <w:tcBorders>
              <w:top w:val="nil"/>
              <w:left w:val="nil"/>
              <w:bottom w:val="single" w:sz="4" w:space="0" w:color="auto"/>
              <w:right w:val="single" w:sz="4" w:space="0" w:color="auto"/>
            </w:tcBorders>
            <w:shd w:val="clear" w:color="auto" w:fill="auto"/>
            <w:vAlign w:val="center"/>
            <w:hideMark/>
          </w:tcPr>
          <w:p w14:paraId="18D87F8B" w14:textId="77777777" w:rsidR="00B209EE" w:rsidRPr="007B4DE8" w:rsidRDefault="00B209EE" w:rsidP="007B4DE8">
            <w:pPr>
              <w:pStyle w:val="a5"/>
            </w:pPr>
            <w:r w:rsidRPr="007B4DE8">
              <w:t>149.192</w:t>
            </w:r>
          </w:p>
        </w:tc>
        <w:tc>
          <w:tcPr>
            <w:tcW w:w="1350" w:type="dxa"/>
            <w:tcBorders>
              <w:top w:val="nil"/>
              <w:left w:val="nil"/>
              <w:bottom w:val="single" w:sz="4" w:space="0" w:color="auto"/>
              <w:right w:val="single" w:sz="4" w:space="0" w:color="auto"/>
            </w:tcBorders>
            <w:shd w:val="clear" w:color="auto" w:fill="auto"/>
            <w:vAlign w:val="center"/>
            <w:hideMark/>
          </w:tcPr>
          <w:p w14:paraId="44A1BF5A" w14:textId="77777777" w:rsidR="00B209EE" w:rsidRPr="007B4DE8" w:rsidRDefault="00B209EE" w:rsidP="007B4DE8">
            <w:pPr>
              <w:pStyle w:val="a5"/>
            </w:pPr>
            <w:r w:rsidRPr="007B4DE8">
              <w:t>0.711</w:t>
            </w:r>
          </w:p>
        </w:tc>
        <w:tc>
          <w:tcPr>
            <w:tcW w:w="1350" w:type="dxa"/>
            <w:tcBorders>
              <w:top w:val="nil"/>
              <w:left w:val="nil"/>
              <w:bottom w:val="single" w:sz="4" w:space="0" w:color="auto"/>
              <w:right w:val="single" w:sz="4" w:space="0" w:color="auto"/>
            </w:tcBorders>
            <w:shd w:val="clear" w:color="auto" w:fill="auto"/>
            <w:vAlign w:val="center"/>
            <w:hideMark/>
          </w:tcPr>
          <w:p w14:paraId="0C36C0F5" w14:textId="77777777" w:rsidR="00B209EE" w:rsidRPr="007B4DE8" w:rsidRDefault="00B209EE" w:rsidP="007B4DE8">
            <w:pPr>
              <w:pStyle w:val="a5"/>
            </w:pPr>
            <w:r w:rsidRPr="007B4DE8">
              <w:t>7.7</w:t>
            </w:r>
          </w:p>
        </w:tc>
        <w:tc>
          <w:tcPr>
            <w:tcW w:w="1350" w:type="dxa"/>
            <w:tcBorders>
              <w:top w:val="nil"/>
              <w:left w:val="nil"/>
              <w:bottom w:val="single" w:sz="4" w:space="0" w:color="auto"/>
              <w:right w:val="single" w:sz="4" w:space="0" w:color="auto"/>
            </w:tcBorders>
            <w:shd w:val="clear" w:color="auto" w:fill="auto"/>
            <w:vAlign w:val="center"/>
            <w:hideMark/>
          </w:tcPr>
          <w:p w14:paraId="2B9521A4" w14:textId="77777777" w:rsidR="00B209EE" w:rsidRPr="007B4DE8" w:rsidRDefault="00B209EE" w:rsidP="007B4DE8">
            <w:pPr>
              <w:pStyle w:val="a5"/>
            </w:pPr>
            <w:r w:rsidRPr="007B4DE8">
              <w:t>0.082</w:t>
            </w:r>
          </w:p>
        </w:tc>
      </w:tr>
      <w:tr w:rsidR="00B209EE" w:rsidRPr="007B4DE8" w14:paraId="06600B9A"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729FE759" w14:textId="2C466487" w:rsidR="00B209EE" w:rsidRPr="007B4DE8" w:rsidRDefault="00B209EE" w:rsidP="007B4DE8">
            <w:pPr>
              <w:pStyle w:val="a5"/>
            </w:pPr>
          </w:p>
        </w:tc>
        <w:tc>
          <w:tcPr>
            <w:tcW w:w="1350" w:type="dxa"/>
            <w:tcBorders>
              <w:top w:val="nil"/>
              <w:left w:val="nil"/>
              <w:bottom w:val="single" w:sz="4" w:space="0" w:color="auto"/>
              <w:right w:val="single" w:sz="4" w:space="0" w:color="auto"/>
            </w:tcBorders>
            <w:shd w:val="clear" w:color="auto" w:fill="auto"/>
            <w:vAlign w:val="center"/>
            <w:hideMark/>
          </w:tcPr>
          <w:p w14:paraId="7B7B3013" w14:textId="77777777" w:rsidR="00B209EE" w:rsidRPr="007B4DE8" w:rsidRDefault="00B209EE" w:rsidP="007B4DE8">
            <w:pPr>
              <w:pStyle w:val="a5"/>
            </w:pPr>
            <w:r w:rsidRPr="007B4DE8">
              <w:t>99.32</w:t>
            </w:r>
          </w:p>
        </w:tc>
        <w:tc>
          <w:tcPr>
            <w:tcW w:w="1350" w:type="dxa"/>
            <w:tcBorders>
              <w:top w:val="nil"/>
              <w:left w:val="nil"/>
              <w:bottom w:val="single" w:sz="4" w:space="0" w:color="auto"/>
              <w:right w:val="single" w:sz="4" w:space="0" w:color="auto"/>
            </w:tcBorders>
            <w:shd w:val="clear" w:color="auto" w:fill="auto"/>
            <w:vAlign w:val="center"/>
            <w:hideMark/>
          </w:tcPr>
          <w:p w14:paraId="3FF034B9" w14:textId="77777777" w:rsidR="00B209EE" w:rsidRPr="007B4DE8" w:rsidRDefault="00B209EE" w:rsidP="007B4DE8">
            <w:pPr>
              <w:pStyle w:val="a5"/>
            </w:pPr>
            <w:r w:rsidRPr="007B4DE8">
              <w:t>149.896</w:t>
            </w:r>
          </w:p>
        </w:tc>
        <w:tc>
          <w:tcPr>
            <w:tcW w:w="1350" w:type="dxa"/>
            <w:tcBorders>
              <w:top w:val="nil"/>
              <w:left w:val="nil"/>
              <w:bottom w:val="single" w:sz="4" w:space="0" w:color="auto"/>
              <w:right w:val="single" w:sz="4" w:space="0" w:color="auto"/>
            </w:tcBorders>
            <w:shd w:val="clear" w:color="auto" w:fill="auto"/>
            <w:vAlign w:val="center"/>
            <w:hideMark/>
          </w:tcPr>
          <w:p w14:paraId="7D2385BB" w14:textId="77777777" w:rsidR="00B209EE" w:rsidRPr="007B4DE8" w:rsidRDefault="00B209EE" w:rsidP="007B4DE8">
            <w:pPr>
              <w:pStyle w:val="a5"/>
            </w:pPr>
            <w:r w:rsidRPr="007B4DE8">
              <w:t>149.2</w:t>
            </w:r>
          </w:p>
        </w:tc>
        <w:tc>
          <w:tcPr>
            <w:tcW w:w="1350" w:type="dxa"/>
            <w:tcBorders>
              <w:top w:val="nil"/>
              <w:left w:val="nil"/>
              <w:bottom w:val="single" w:sz="4" w:space="0" w:color="auto"/>
              <w:right w:val="single" w:sz="4" w:space="0" w:color="auto"/>
            </w:tcBorders>
            <w:shd w:val="clear" w:color="auto" w:fill="auto"/>
            <w:vAlign w:val="center"/>
            <w:hideMark/>
          </w:tcPr>
          <w:p w14:paraId="56CE3FAF" w14:textId="77777777" w:rsidR="00B209EE" w:rsidRPr="007B4DE8" w:rsidRDefault="00B209EE" w:rsidP="007B4DE8">
            <w:pPr>
              <w:pStyle w:val="a5"/>
            </w:pPr>
            <w:r w:rsidRPr="007B4DE8">
              <w:t>0.696</w:t>
            </w:r>
          </w:p>
        </w:tc>
        <w:tc>
          <w:tcPr>
            <w:tcW w:w="1350" w:type="dxa"/>
            <w:tcBorders>
              <w:top w:val="nil"/>
              <w:left w:val="nil"/>
              <w:bottom w:val="single" w:sz="4" w:space="0" w:color="auto"/>
              <w:right w:val="single" w:sz="4" w:space="0" w:color="auto"/>
            </w:tcBorders>
            <w:shd w:val="clear" w:color="auto" w:fill="auto"/>
            <w:vAlign w:val="center"/>
            <w:hideMark/>
          </w:tcPr>
          <w:p w14:paraId="416DF404" w14:textId="77777777" w:rsidR="00B209EE" w:rsidRPr="007B4DE8" w:rsidRDefault="00B209EE" w:rsidP="007B4DE8">
            <w:pPr>
              <w:pStyle w:val="a5"/>
            </w:pPr>
            <w:r w:rsidRPr="007B4DE8">
              <w:t>49.56</w:t>
            </w:r>
          </w:p>
        </w:tc>
        <w:tc>
          <w:tcPr>
            <w:tcW w:w="1350" w:type="dxa"/>
            <w:tcBorders>
              <w:top w:val="nil"/>
              <w:left w:val="nil"/>
              <w:bottom w:val="single" w:sz="4" w:space="0" w:color="auto"/>
              <w:right w:val="single" w:sz="4" w:space="0" w:color="auto"/>
            </w:tcBorders>
            <w:shd w:val="clear" w:color="auto" w:fill="auto"/>
            <w:vAlign w:val="center"/>
            <w:hideMark/>
          </w:tcPr>
          <w:p w14:paraId="32371652" w14:textId="77777777" w:rsidR="00B209EE" w:rsidRPr="007B4DE8" w:rsidRDefault="00B209EE" w:rsidP="007B4DE8">
            <w:pPr>
              <w:pStyle w:val="a5"/>
            </w:pPr>
            <w:r w:rsidRPr="007B4DE8">
              <w:t>0.069</w:t>
            </w:r>
          </w:p>
        </w:tc>
      </w:tr>
      <w:tr w:rsidR="00B209EE" w:rsidRPr="007B4DE8" w14:paraId="459B526A"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2DA9D52F" w14:textId="77777777" w:rsidR="00B209EE" w:rsidRPr="007B4DE8" w:rsidRDefault="00B209EE" w:rsidP="007B4DE8">
            <w:pPr>
              <w:pStyle w:val="a5"/>
            </w:pPr>
            <w:r w:rsidRPr="007B4DE8">
              <w:t>12УТ33</w:t>
            </w:r>
          </w:p>
        </w:tc>
        <w:tc>
          <w:tcPr>
            <w:tcW w:w="1350" w:type="dxa"/>
            <w:tcBorders>
              <w:top w:val="nil"/>
              <w:left w:val="nil"/>
              <w:bottom w:val="single" w:sz="4" w:space="0" w:color="auto"/>
              <w:right w:val="single" w:sz="4" w:space="0" w:color="auto"/>
            </w:tcBorders>
            <w:shd w:val="clear" w:color="auto" w:fill="auto"/>
            <w:vAlign w:val="center"/>
            <w:hideMark/>
          </w:tcPr>
          <w:p w14:paraId="6764356D" w14:textId="77777777" w:rsidR="00B209EE" w:rsidRPr="007B4DE8" w:rsidRDefault="00B209EE" w:rsidP="007B4DE8">
            <w:pPr>
              <w:pStyle w:val="a5"/>
            </w:pPr>
            <w:r w:rsidRPr="007B4DE8">
              <w:t>100.8</w:t>
            </w:r>
          </w:p>
        </w:tc>
        <w:tc>
          <w:tcPr>
            <w:tcW w:w="1350" w:type="dxa"/>
            <w:tcBorders>
              <w:top w:val="nil"/>
              <w:left w:val="nil"/>
              <w:bottom w:val="single" w:sz="4" w:space="0" w:color="auto"/>
              <w:right w:val="single" w:sz="4" w:space="0" w:color="auto"/>
            </w:tcBorders>
            <w:shd w:val="clear" w:color="auto" w:fill="auto"/>
            <w:vAlign w:val="center"/>
            <w:hideMark/>
          </w:tcPr>
          <w:p w14:paraId="0A629023" w14:textId="77777777" w:rsidR="00B209EE" w:rsidRPr="007B4DE8" w:rsidRDefault="00B209EE" w:rsidP="007B4DE8">
            <w:pPr>
              <w:pStyle w:val="a5"/>
            </w:pPr>
            <w:r w:rsidRPr="007B4DE8">
              <w:t>149.843</w:t>
            </w:r>
          </w:p>
        </w:tc>
        <w:tc>
          <w:tcPr>
            <w:tcW w:w="1350" w:type="dxa"/>
            <w:tcBorders>
              <w:top w:val="nil"/>
              <w:left w:val="nil"/>
              <w:bottom w:val="single" w:sz="4" w:space="0" w:color="auto"/>
              <w:right w:val="single" w:sz="4" w:space="0" w:color="auto"/>
            </w:tcBorders>
            <w:shd w:val="clear" w:color="auto" w:fill="auto"/>
            <w:vAlign w:val="center"/>
            <w:hideMark/>
          </w:tcPr>
          <w:p w14:paraId="024033A9" w14:textId="77777777" w:rsidR="00B209EE" w:rsidRPr="007B4DE8" w:rsidRDefault="00B209EE" w:rsidP="007B4DE8">
            <w:pPr>
              <w:pStyle w:val="a5"/>
            </w:pPr>
            <w:r w:rsidRPr="007B4DE8">
              <w:t>149.256</w:t>
            </w:r>
          </w:p>
        </w:tc>
        <w:tc>
          <w:tcPr>
            <w:tcW w:w="1350" w:type="dxa"/>
            <w:tcBorders>
              <w:top w:val="nil"/>
              <w:left w:val="nil"/>
              <w:bottom w:val="single" w:sz="4" w:space="0" w:color="auto"/>
              <w:right w:val="single" w:sz="4" w:space="0" w:color="auto"/>
            </w:tcBorders>
            <w:shd w:val="clear" w:color="auto" w:fill="auto"/>
            <w:vAlign w:val="center"/>
            <w:hideMark/>
          </w:tcPr>
          <w:p w14:paraId="740A7C8F" w14:textId="77777777" w:rsidR="00B209EE" w:rsidRPr="007B4DE8" w:rsidRDefault="00B209EE" w:rsidP="007B4DE8">
            <w:pPr>
              <w:pStyle w:val="a5"/>
            </w:pPr>
            <w:r w:rsidRPr="007B4DE8">
              <w:t>0.587</w:t>
            </w:r>
          </w:p>
        </w:tc>
        <w:tc>
          <w:tcPr>
            <w:tcW w:w="1350" w:type="dxa"/>
            <w:tcBorders>
              <w:top w:val="nil"/>
              <w:left w:val="nil"/>
              <w:bottom w:val="single" w:sz="4" w:space="0" w:color="auto"/>
              <w:right w:val="single" w:sz="4" w:space="0" w:color="auto"/>
            </w:tcBorders>
            <w:shd w:val="clear" w:color="auto" w:fill="auto"/>
            <w:vAlign w:val="center"/>
            <w:hideMark/>
          </w:tcPr>
          <w:p w14:paraId="5159738F" w14:textId="77777777" w:rsidR="00B209EE" w:rsidRPr="007B4DE8" w:rsidRDefault="00B209EE" w:rsidP="007B4DE8">
            <w:pPr>
              <w:pStyle w:val="a5"/>
            </w:pPr>
            <w:r w:rsidRPr="007B4DE8">
              <w:t>10.22</w:t>
            </w:r>
          </w:p>
        </w:tc>
        <w:tc>
          <w:tcPr>
            <w:tcW w:w="1350" w:type="dxa"/>
            <w:tcBorders>
              <w:top w:val="nil"/>
              <w:left w:val="nil"/>
              <w:bottom w:val="single" w:sz="4" w:space="0" w:color="auto"/>
              <w:right w:val="single" w:sz="4" w:space="0" w:color="auto"/>
            </w:tcBorders>
            <w:shd w:val="clear" w:color="auto" w:fill="auto"/>
            <w:vAlign w:val="center"/>
            <w:hideMark/>
          </w:tcPr>
          <w:p w14:paraId="6FB31E39" w14:textId="77777777" w:rsidR="00B209EE" w:rsidRPr="007B4DE8" w:rsidRDefault="00B209EE" w:rsidP="007B4DE8">
            <w:pPr>
              <w:pStyle w:val="a5"/>
            </w:pPr>
            <w:r w:rsidRPr="007B4DE8">
              <w:t>0.069</w:t>
            </w:r>
          </w:p>
        </w:tc>
      </w:tr>
      <w:tr w:rsidR="00B209EE" w:rsidRPr="007B4DE8" w14:paraId="292D8D22"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72B580F3" w14:textId="238B6C7B" w:rsidR="00B209EE" w:rsidRPr="007B4DE8" w:rsidRDefault="00B209EE" w:rsidP="007B4DE8">
            <w:pPr>
              <w:pStyle w:val="a5"/>
            </w:pPr>
          </w:p>
        </w:tc>
        <w:tc>
          <w:tcPr>
            <w:tcW w:w="1350" w:type="dxa"/>
            <w:tcBorders>
              <w:top w:val="nil"/>
              <w:left w:val="nil"/>
              <w:bottom w:val="single" w:sz="4" w:space="0" w:color="auto"/>
              <w:right w:val="single" w:sz="4" w:space="0" w:color="auto"/>
            </w:tcBorders>
            <w:shd w:val="clear" w:color="auto" w:fill="auto"/>
            <w:vAlign w:val="center"/>
            <w:hideMark/>
          </w:tcPr>
          <w:p w14:paraId="3820DF51" w14:textId="77777777" w:rsidR="00B209EE" w:rsidRPr="007B4DE8" w:rsidRDefault="00B209EE" w:rsidP="007B4DE8">
            <w:pPr>
              <w:pStyle w:val="a5"/>
            </w:pPr>
            <w:r w:rsidRPr="007B4DE8">
              <w:t>101.3</w:t>
            </w:r>
          </w:p>
        </w:tc>
        <w:tc>
          <w:tcPr>
            <w:tcW w:w="1350" w:type="dxa"/>
            <w:tcBorders>
              <w:top w:val="nil"/>
              <w:left w:val="nil"/>
              <w:bottom w:val="single" w:sz="4" w:space="0" w:color="auto"/>
              <w:right w:val="single" w:sz="4" w:space="0" w:color="auto"/>
            </w:tcBorders>
            <w:shd w:val="clear" w:color="auto" w:fill="auto"/>
            <w:vAlign w:val="center"/>
            <w:hideMark/>
          </w:tcPr>
          <w:p w14:paraId="6023F5C6" w14:textId="77777777" w:rsidR="00B209EE" w:rsidRPr="007B4DE8" w:rsidRDefault="00B209EE" w:rsidP="007B4DE8">
            <w:pPr>
              <w:pStyle w:val="a5"/>
            </w:pPr>
            <w:r w:rsidRPr="007B4DE8">
              <w:t>149.832</w:t>
            </w:r>
          </w:p>
        </w:tc>
        <w:tc>
          <w:tcPr>
            <w:tcW w:w="1350" w:type="dxa"/>
            <w:tcBorders>
              <w:top w:val="nil"/>
              <w:left w:val="nil"/>
              <w:bottom w:val="single" w:sz="4" w:space="0" w:color="auto"/>
              <w:right w:val="single" w:sz="4" w:space="0" w:color="auto"/>
            </w:tcBorders>
            <w:shd w:val="clear" w:color="auto" w:fill="auto"/>
            <w:vAlign w:val="center"/>
            <w:hideMark/>
          </w:tcPr>
          <w:p w14:paraId="5E98947B" w14:textId="77777777" w:rsidR="00B209EE" w:rsidRPr="007B4DE8" w:rsidRDefault="00B209EE" w:rsidP="007B4DE8">
            <w:pPr>
              <w:pStyle w:val="a5"/>
            </w:pPr>
            <w:r w:rsidRPr="007B4DE8">
              <w:t>149.266</w:t>
            </w:r>
          </w:p>
        </w:tc>
        <w:tc>
          <w:tcPr>
            <w:tcW w:w="1350" w:type="dxa"/>
            <w:tcBorders>
              <w:top w:val="nil"/>
              <w:left w:val="nil"/>
              <w:bottom w:val="single" w:sz="4" w:space="0" w:color="auto"/>
              <w:right w:val="single" w:sz="4" w:space="0" w:color="auto"/>
            </w:tcBorders>
            <w:shd w:val="clear" w:color="auto" w:fill="auto"/>
            <w:vAlign w:val="center"/>
            <w:hideMark/>
          </w:tcPr>
          <w:p w14:paraId="1E850D93" w14:textId="77777777" w:rsidR="00B209EE" w:rsidRPr="007B4DE8" w:rsidRDefault="00B209EE" w:rsidP="007B4DE8">
            <w:pPr>
              <w:pStyle w:val="a5"/>
            </w:pPr>
            <w:r w:rsidRPr="007B4DE8">
              <w:t>0.565</w:t>
            </w:r>
          </w:p>
        </w:tc>
        <w:tc>
          <w:tcPr>
            <w:tcW w:w="1350" w:type="dxa"/>
            <w:tcBorders>
              <w:top w:val="nil"/>
              <w:left w:val="nil"/>
              <w:bottom w:val="single" w:sz="4" w:space="0" w:color="auto"/>
              <w:right w:val="single" w:sz="4" w:space="0" w:color="auto"/>
            </w:tcBorders>
            <w:shd w:val="clear" w:color="auto" w:fill="auto"/>
            <w:vAlign w:val="center"/>
            <w:hideMark/>
          </w:tcPr>
          <w:p w14:paraId="7166808A" w14:textId="77777777" w:rsidR="00B209EE" w:rsidRPr="007B4DE8" w:rsidRDefault="00B209EE" w:rsidP="007B4DE8">
            <w:pPr>
              <w:pStyle w:val="a5"/>
            </w:pPr>
            <w:r w:rsidRPr="007B4DE8">
              <w:t>14.28</w:t>
            </w:r>
          </w:p>
        </w:tc>
        <w:tc>
          <w:tcPr>
            <w:tcW w:w="1350" w:type="dxa"/>
            <w:tcBorders>
              <w:top w:val="nil"/>
              <w:left w:val="nil"/>
              <w:bottom w:val="single" w:sz="4" w:space="0" w:color="auto"/>
              <w:right w:val="single" w:sz="4" w:space="0" w:color="auto"/>
            </w:tcBorders>
            <w:shd w:val="clear" w:color="auto" w:fill="auto"/>
            <w:vAlign w:val="center"/>
            <w:hideMark/>
          </w:tcPr>
          <w:p w14:paraId="045E1A8F" w14:textId="77777777" w:rsidR="00B209EE" w:rsidRPr="007B4DE8" w:rsidRDefault="00B209EE" w:rsidP="007B4DE8">
            <w:pPr>
              <w:pStyle w:val="a5"/>
            </w:pPr>
            <w:r w:rsidRPr="007B4DE8">
              <w:t>0.069</w:t>
            </w:r>
          </w:p>
        </w:tc>
      </w:tr>
      <w:tr w:rsidR="00B209EE" w:rsidRPr="007B4DE8" w14:paraId="3D820CF5"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538C1922" w14:textId="77777777" w:rsidR="00B209EE" w:rsidRPr="007B4DE8" w:rsidRDefault="00B209EE" w:rsidP="007B4DE8">
            <w:pPr>
              <w:pStyle w:val="a5"/>
            </w:pPr>
            <w:r w:rsidRPr="007B4DE8">
              <w:t>12УТ34</w:t>
            </w:r>
          </w:p>
        </w:tc>
        <w:tc>
          <w:tcPr>
            <w:tcW w:w="1350" w:type="dxa"/>
            <w:tcBorders>
              <w:top w:val="nil"/>
              <w:left w:val="nil"/>
              <w:bottom w:val="single" w:sz="4" w:space="0" w:color="auto"/>
              <w:right w:val="single" w:sz="4" w:space="0" w:color="auto"/>
            </w:tcBorders>
            <w:shd w:val="clear" w:color="auto" w:fill="auto"/>
            <w:vAlign w:val="center"/>
            <w:hideMark/>
          </w:tcPr>
          <w:p w14:paraId="40AD07A4" w14:textId="77777777" w:rsidR="00B209EE" w:rsidRPr="007B4DE8" w:rsidRDefault="00B209EE" w:rsidP="007B4DE8">
            <w:pPr>
              <w:pStyle w:val="a5"/>
            </w:pPr>
            <w:r w:rsidRPr="007B4DE8">
              <w:t>101.72</w:t>
            </w:r>
          </w:p>
        </w:tc>
        <w:tc>
          <w:tcPr>
            <w:tcW w:w="1350" w:type="dxa"/>
            <w:tcBorders>
              <w:top w:val="nil"/>
              <w:left w:val="nil"/>
              <w:bottom w:val="single" w:sz="4" w:space="0" w:color="auto"/>
              <w:right w:val="single" w:sz="4" w:space="0" w:color="auto"/>
            </w:tcBorders>
            <w:shd w:val="clear" w:color="auto" w:fill="auto"/>
            <w:vAlign w:val="center"/>
            <w:hideMark/>
          </w:tcPr>
          <w:p w14:paraId="490AF3B2" w14:textId="77777777" w:rsidR="00B209EE" w:rsidRPr="007B4DE8" w:rsidRDefault="00B209EE" w:rsidP="007B4DE8">
            <w:pPr>
              <w:pStyle w:val="a5"/>
            </w:pPr>
            <w:r w:rsidRPr="007B4DE8">
              <w:t>149.816</w:t>
            </w:r>
          </w:p>
        </w:tc>
        <w:tc>
          <w:tcPr>
            <w:tcW w:w="1350" w:type="dxa"/>
            <w:tcBorders>
              <w:top w:val="nil"/>
              <w:left w:val="nil"/>
              <w:bottom w:val="single" w:sz="4" w:space="0" w:color="auto"/>
              <w:right w:val="single" w:sz="4" w:space="0" w:color="auto"/>
            </w:tcBorders>
            <w:shd w:val="clear" w:color="auto" w:fill="auto"/>
            <w:vAlign w:val="center"/>
            <w:hideMark/>
          </w:tcPr>
          <w:p w14:paraId="4433DAB1" w14:textId="77777777" w:rsidR="00B209EE" w:rsidRPr="007B4DE8" w:rsidRDefault="00B209EE" w:rsidP="007B4DE8">
            <w:pPr>
              <w:pStyle w:val="a5"/>
            </w:pPr>
            <w:r w:rsidRPr="007B4DE8">
              <w:t>149.28</w:t>
            </w:r>
          </w:p>
        </w:tc>
        <w:tc>
          <w:tcPr>
            <w:tcW w:w="1350" w:type="dxa"/>
            <w:tcBorders>
              <w:top w:val="nil"/>
              <w:left w:val="nil"/>
              <w:bottom w:val="single" w:sz="4" w:space="0" w:color="auto"/>
              <w:right w:val="single" w:sz="4" w:space="0" w:color="auto"/>
            </w:tcBorders>
            <w:shd w:val="clear" w:color="auto" w:fill="auto"/>
            <w:vAlign w:val="center"/>
            <w:hideMark/>
          </w:tcPr>
          <w:p w14:paraId="145988C7" w14:textId="77777777" w:rsidR="00B209EE" w:rsidRPr="007B4DE8" w:rsidRDefault="00B209EE" w:rsidP="007B4DE8">
            <w:pPr>
              <w:pStyle w:val="a5"/>
            </w:pPr>
            <w:r w:rsidRPr="007B4DE8">
              <w:t>0.536</w:t>
            </w:r>
          </w:p>
        </w:tc>
        <w:tc>
          <w:tcPr>
            <w:tcW w:w="1350" w:type="dxa"/>
            <w:tcBorders>
              <w:top w:val="nil"/>
              <w:left w:val="nil"/>
              <w:bottom w:val="single" w:sz="4" w:space="0" w:color="auto"/>
              <w:right w:val="single" w:sz="4" w:space="0" w:color="auto"/>
            </w:tcBorders>
            <w:shd w:val="clear" w:color="auto" w:fill="auto"/>
            <w:vAlign w:val="center"/>
            <w:hideMark/>
          </w:tcPr>
          <w:p w14:paraId="49E0F0EA" w14:textId="77777777" w:rsidR="00B209EE" w:rsidRPr="007B4DE8" w:rsidRDefault="00B209EE" w:rsidP="007B4DE8">
            <w:pPr>
              <w:pStyle w:val="a5"/>
            </w:pPr>
            <w:r w:rsidRPr="007B4DE8">
              <w:t>72.38</w:t>
            </w:r>
          </w:p>
        </w:tc>
        <w:tc>
          <w:tcPr>
            <w:tcW w:w="1350" w:type="dxa"/>
            <w:tcBorders>
              <w:top w:val="nil"/>
              <w:left w:val="nil"/>
              <w:bottom w:val="single" w:sz="4" w:space="0" w:color="auto"/>
              <w:right w:val="single" w:sz="4" w:space="0" w:color="auto"/>
            </w:tcBorders>
            <w:shd w:val="clear" w:color="auto" w:fill="auto"/>
            <w:vAlign w:val="center"/>
            <w:hideMark/>
          </w:tcPr>
          <w:p w14:paraId="55872ACE" w14:textId="77777777" w:rsidR="00B209EE" w:rsidRPr="007B4DE8" w:rsidRDefault="00B209EE" w:rsidP="007B4DE8">
            <w:pPr>
              <w:pStyle w:val="a5"/>
            </w:pPr>
            <w:r w:rsidRPr="007B4DE8">
              <w:t>0.069</w:t>
            </w:r>
          </w:p>
        </w:tc>
      </w:tr>
      <w:tr w:rsidR="00B209EE" w:rsidRPr="007B4DE8" w14:paraId="1D47BA1A"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4137F0F7" w14:textId="77777777" w:rsidR="00B209EE" w:rsidRPr="007B4DE8" w:rsidRDefault="00B209EE" w:rsidP="007B4DE8">
            <w:pPr>
              <w:pStyle w:val="a5"/>
            </w:pPr>
            <w:r w:rsidRPr="007B4DE8">
              <w:t>12УТ35</w:t>
            </w:r>
          </w:p>
        </w:tc>
        <w:tc>
          <w:tcPr>
            <w:tcW w:w="1350" w:type="dxa"/>
            <w:tcBorders>
              <w:top w:val="nil"/>
              <w:left w:val="nil"/>
              <w:bottom w:val="single" w:sz="4" w:space="0" w:color="auto"/>
              <w:right w:val="single" w:sz="4" w:space="0" w:color="auto"/>
            </w:tcBorders>
            <w:shd w:val="clear" w:color="auto" w:fill="auto"/>
            <w:vAlign w:val="center"/>
            <w:hideMark/>
          </w:tcPr>
          <w:p w14:paraId="1A240508" w14:textId="77777777" w:rsidR="00B209EE" w:rsidRPr="007B4DE8" w:rsidRDefault="00B209EE" w:rsidP="007B4DE8">
            <w:pPr>
              <w:pStyle w:val="a5"/>
            </w:pPr>
            <w:r w:rsidRPr="007B4DE8">
              <w:t>103.45</w:t>
            </w:r>
          </w:p>
        </w:tc>
        <w:tc>
          <w:tcPr>
            <w:tcW w:w="1350" w:type="dxa"/>
            <w:tcBorders>
              <w:top w:val="nil"/>
              <w:left w:val="nil"/>
              <w:bottom w:val="single" w:sz="4" w:space="0" w:color="auto"/>
              <w:right w:val="single" w:sz="4" w:space="0" w:color="auto"/>
            </w:tcBorders>
            <w:shd w:val="clear" w:color="auto" w:fill="auto"/>
            <w:vAlign w:val="center"/>
            <w:hideMark/>
          </w:tcPr>
          <w:p w14:paraId="72E1BA74" w14:textId="77777777" w:rsidR="00B209EE" w:rsidRPr="007B4DE8" w:rsidRDefault="00B209EE" w:rsidP="007B4DE8">
            <w:pPr>
              <w:pStyle w:val="a5"/>
            </w:pPr>
            <w:r w:rsidRPr="007B4DE8">
              <w:t>149.789</w:t>
            </w:r>
          </w:p>
        </w:tc>
        <w:tc>
          <w:tcPr>
            <w:tcW w:w="1350" w:type="dxa"/>
            <w:tcBorders>
              <w:top w:val="nil"/>
              <w:left w:val="nil"/>
              <w:bottom w:val="single" w:sz="4" w:space="0" w:color="auto"/>
              <w:right w:val="single" w:sz="4" w:space="0" w:color="auto"/>
            </w:tcBorders>
            <w:shd w:val="clear" w:color="auto" w:fill="auto"/>
            <w:vAlign w:val="center"/>
            <w:hideMark/>
          </w:tcPr>
          <w:p w14:paraId="58BAD6F8" w14:textId="77777777" w:rsidR="00B209EE" w:rsidRPr="007B4DE8" w:rsidRDefault="00B209EE" w:rsidP="007B4DE8">
            <w:pPr>
              <w:pStyle w:val="a5"/>
            </w:pPr>
            <w:r w:rsidRPr="007B4DE8">
              <w:t>149.308</w:t>
            </w:r>
          </w:p>
        </w:tc>
        <w:tc>
          <w:tcPr>
            <w:tcW w:w="1350" w:type="dxa"/>
            <w:tcBorders>
              <w:top w:val="nil"/>
              <w:left w:val="nil"/>
              <w:bottom w:val="single" w:sz="4" w:space="0" w:color="auto"/>
              <w:right w:val="single" w:sz="4" w:space="0" w:color="auto"/>
            </w:tcBorders>
            <w:shd w:val="clear" w:color="auto" w:fill="auto"/>
            <w:vAlign w:val="center"/>
            <w:hideMark/>
          </w:tcPr>
          <w:p w14:paraId="12D5D86A" w14:textId="77777777" w:rsidR="00B209EE" w:rsidRPr="007B4DE8" w:rsidRDefault="00B209EE" w:rsidP="007B4DE8">
            <w:pPr>
              <w:pStyle w:val="a5"/>
            </w:pPr>
            <w:r w:rsidRPr="007B4DE8">
              <w:t>0.481</w:t>
            </w:r>
          </w:p>
        </w:tc>
        <w:tc>
          <w:tcPr>
            <w:tcW w:w="1350" w:type="dxa"/>
            <w:tcBorders>
              <w:top w:val="nil"/>
              <w:left w:val="nil"/>
              <w:bottom w:val="single" w:sz="4" w:space="0" w:color="auto"/>
              <w:right w:val="single" w:sz="4" w:space="0" w:color="auto"/>
            </w:tcBorders>
            <w:shd w:val="clear" w:color="auto" w:fill="auto"/>
            <w:vAlign w:val="center"/>
            <w:hideMark/>
          </w:tcPr>
          <w:p w14:paraId="30DC18B3" w14:textId="77777777" w:rsidR="00B209EE" w:rsidRPr="007B4DE8" w:rsidRDefault="00B209EE" w:rsidP="007B4DE8">
            <w:pPr>
              <w:pStyle w:val="a5"/>
            </w:pPr>
            <w:r w:rsidRPr="007B4DE8">
              <w:t>43.56</w:t>
            </w:r>
          </w:p>
        </w:tc>
        <w:tc>
          <w:tcPr>
            <w:tcW w:w="1350" w:type="dxa"/>
            <w:tcBorders>
              <w:top w:val="nil"/>
              <w:left w:val="nil"/>
              <w:bottom w:val="single" w:sz="4" w:space="0" w:color="auto"/>
              <w:right w:val="single" w:sz="4" w:space="0" w:color="auto"/>
            </w:tcBorders>
            <w:shd w:val="clear" w:color="auto" w:fill="auto"/>
            <w:vAlign w:val="center"/>
            <w:hideMark/>
          </w:tcPr>
          <w:p w14:paraId="06AC5BBB" w14:textId="77777777" w:rsidR="00B209EE" w:rsidRPr="007B4DE8" w:rsidRDefault="00B209EE" w:rsidP="007B4DE8">
            <w:pPr>
              <w:pStyle w:val="a5"/>
            </w:pPr>
            <w:r w:rsidRPr="007B4DE8">
              <w:t>0.069</w:t>
            </w:r>
          </w:p>
        </w:tc>
      </w:tr>
      <w:tr w:rsidR="00B209EE" w:rsidRPr="007B4DE8" w14:paraId="1F79F314"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63BB2E84" w14:textId="77777777" w:rsidR="00B209EE" w:rsidRPr="007B4DE8" w:rsidRDefault="00B209EE" w:rsidP="007B4DE8">
            <w:pPr>
              <w:pStyle w:val="a5"/>
            </w:pPr>
            <w:r w:rsidRPr="007B4DE8">
              <w:t>12К36</w:t>
            </w:r>
          </w:p>
        </w:tc>
        <w:tc>
          <w:tcPr>
            <w:tcW w:w="1350" w:type="dxa"/>
            <w:tcBorders>
              <w:top w:val="nil"/>
              <w:left w:val="nil"/>
              <w:bottom w:val="single" w:sz="4" w:space="0" w:color="auto"/>
              <w:right w:val="single" w:sz="4" w:space="0" w:color="auto"/>
            </w:tcBorders>
            <w:shd w:val="clear" w:color="auto" w:fill="auto"/>
            <w:vAlign w:val="center"/>
            <w:hideMark/>
          </w:tcPr>
          <w:p w14:paraId="1EF46B33" w14:textId="77777777" w:rsidR="00B209EE" w:rsidRPr="007B4DE8" w:rsidRDefault="00B209EE" w:rsidP="007B4DE8">
            <w:pPr>
              <w:pStyle w:val="a5"/>
            </w:pPr>
            <w:r w:rsidRPr="007B4DE8">
              <w:t>109.12</w:t>
            </w:r>
          </w:p>
        </w:tc>
        <w:tc>
          <w:tcPr>
            <w:tcW w:w="1350" w:type="dxa"/>
            <w:tcBorders>
              <w:top w:val="nil"/>
              <w:left w:val="nil"/>
              <w:bottom w:val="single" w:sz="4" w:space="0" w:color="auto"/>
              <w:right w:val="single" w:sz="4" w:space="0" w:color="auto"/>
            </w:tcBorders>
            <w:shd w:val="clear" w:color="auto" w:fill="auto"/>
            <w:vAlign w:val="center"/>
            <w:hideMark/>
          </w:tcPr>
          <w:p w14:paraId="21C156ED" w14:textId="77777777" w:rsidR="00B209EE" w:rsidRPr="007B4DE8" w:rsidRDefault="00B209EE" w:rsidP="007B4DE8">
            <w:pPr>
              <w:pStyle w:val="a5"/>
            </w:pPr>
            <w:r w:rsidRPr="007B4DE8">
              <w:t>149.776</w:t>
            </w:r>
          </w:p>
        </w:tc>
        <w:tc>
          <w:tcPr>
            <w:tcW w:w="1350" w:type="dxa"/>
            <w:tcBorders>
              <w:top w:val="nil"/>
              <w:left w:val="nil"/>
              <w:bottom w:val="single" w:sz="4" w:space="0" w:color="auto"/>
              <w:right w:val="single" w:sz="4" w:space="0" w:color="auto"/>
            </w:tcBorders>
            <w:shd w:val="clear" w:color="auto" w:fill="auto"/>
            <w:vAlign w:val="center"/>
            <w:hideMark/>
          </w:tcPr>
          <w:p w14:paraId="11307BF2" w14:textId="77777777" w:rsidR="00B209EE" w:rsidRPr="007B4DE8" w:rsidRDefault="00B209EE" w:rsidP="007B4DE8">
            <w:pPr>
              <w:pStyle w:val="a5"/>
            </w:pPr>
            <w:r w:rsidRPr="007B4DE8">
              <w:t>149.32</w:t>
            </w:r>
          </w:p>
        </w:tc>
        <w:tc>
          <w:tcPr>
            <w:tcW w:w="1350" w:type="dxa"/>
            <w:tcBorders>
              <w:top w:val="nil"/>
              <w:left w:val="nil"/>
              <w:bottom w:val="single" w:sz="4" w:space="0" w:color="auto"/>
              <w:right w:val="single" w:sz="4" w:space="0" w:color="auto"/>
            </w:tcBorders>
            <w:shd w:val="clear" w:color="auto" w:fill="auto"/>
            <w:vAlign w:val="center"/>
            <w:hideMark/>
          </w:tcPr>
          <w:p w14:paraId="0C0FAF16" w14:textId="77777777" w:rsidR="00B209EE" w:rsidRPr="007B4DE8" w:rsidRDefault="00B209EE" w:rsidP="007B4DE8">
            <w:pPr>
              <w:pStyle w:val="a5"/>
            </w:pPr>
            <w:r w:rsidRPr="007B4DE8">
              <w:t>0.456</w:t>
            </w:r>
          </w:p>
        </w:tc>
        <w:tc>
          <w:tcPr>
            <w:tcW w:w="1350" w:type="dxa"/>
            <w:tcBorders>
              <w:top w:val="nil"/>
              <w:left w:val="nil"/>
              <w:bottom w:val="single" w:sz="4" w:space="0" w:color="auto"/>
              <w:right w:val="single" w:sz="4" w:space="0" w:color="auto"/>
            </w:tcBorders>
            <w:shd w:val="clear" w:color="auto" w:fill="auto"/>
            <w:vAlign w:val="center"/>
            <w:hideMark/>
          </w:tcPr>
          <w:p w14:paraId="50BC8CFF" w14:textId="77777777" w:rsidR="00B209EE" w:rsidRPr="007B4DE8" w:rsidRDefault="00B209EE" w:rsidP="007B4DE8">
            <w:pPr>
              <w:pStyle w:val="a5"/>
            </w:pPr>
            <w:r w:rsidRPr="007B4DE8">
              <w:t>73.39</w:t>
            </w:r>
          </w:p>
        </w:tc>
        <w:tc>
          <w:tcPr>
            <w:tcW w:w="1350" w:type="dxa"/>
            <w:tcBorders>
              <w:top w:val="nil"/>
              <w:left w:val="nil"/>
              <w:bottom w:val="single" w:sz="4" w:space="0" w:color="auto"/>
              <w:right w:val="single" w:sz="4" w:space="0" w:color="auto"/>
            </w:tcBorders>
            <w:shd w:val="clear" w:color="auto" w:fill="auto"/>
            <w:vAlign w:val="center"/>
            <w:hideMark/>
          </w:tcPr>
          <w:p w14:paraId="6C7A00B4" w14:textId="77777777" w:rsidR="00B209EE" w:rsidRPr="007B4DE8" w:rsidRDefault="00B209EE" w:rsidP="007B4DE8">
            <w:pPr>
              <w:pStyle w:val="a5"/>
            </w:pPr>
            <w:r w:rsidRPr="007B4DE8">
              <w:t>0.069</w:t>
            </w:r>
          </w:p>
        </w:tc>
      </w:tr>
      <w:tr w:rsidR="00B209EE" w:rsidRPr="007B4DE8" w14:paraId="0A9EE49C"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246EF925" w14:textId="77777777" w:rsidR="00B209EE" w:rsidRPr="007B4DE8" w:rsidRDefault="00B209EE" w:rsidP="007B4DE8">
            <w:pPr>
              <w:pStyle w:val="a5"/>
            </w:pPr>
            <w:r w:rsidRPr="007B4DE8">
              <w:t>12УТ37</w:t>
            </w:r>
          </w:p>
        </w:tc>
        <w:tc>
          <w:tcPr>
            <w:tcW w:w="1350" w:type="dxa"/>
            <w:tcBorders>
              <w:top w:val="nil"/>
              <w:left w:val="nil"/>
              <w:bottom w:val="single" w:sz="4" w:space="0" w:color="auto"/>
              <w:right w:val="single" w:sz="4" w:space="0" w:color="auto"/>
            </w:tcBorders>
            <w:shd w:val="clear" w:color="auto" w:fill="auto"/>
            <w:vAlign w:val="center"/>
            <w:hideMark/>
          </w:tcPr>
          <w:p w14:paraId="5058C0BB" w14:textId="77777777" w:rsidR="00B209EE" w:rsidRPr="007B4DE8" w:rsidRDefault="00B209EE" w:rsidP="007B4DE8">
            <w:pPr>
              <w:pStyle w:val="a5"/>
            </w:pPr>
            <w:r w:rsidRPr="007B4DE8">
              <w:t>109.51</w:t>
            </w:r>
          </w:p>
        </w:tc>
        <w:tc>
          <w:tcPr>
            <w:tcW w:w="1350" w:type="dxa"/>
            <w:tcBorders>
              <w:top w:val="nil"/>
              <w:left w:val="nil"/>
              <w:bottom w:val="single" w:sz="4" w:space="0" w:color="auto"/>
              <w:right w:val="single" w:sz="4" w:space="0" w:color="auto"/>
            </w:tcBorders>
            <w:shd w:val="clear" w:color="auto" w:fill="auto"/>
            <w:vAlign w:val="center"/>
            <w:hideMark/>
          </w:tcPr>
          <w:p w14:paraId="77E699ED" w14:textId="77777777" w:rsidR="00B209EE" w:rsidRPr="007B4DE8" w:rsidRDefault="00B209EE" w:rsidP="007B4DE8">
            <w:pPr>
              <w:pStyle w:val="a5"/>
            </w:pPr>
            <w:r w:rsidRPr="007B4DE8">
              <w:t>149.773</w:t>
            </w:r>
          </w:p>
        </w:tc>
        <w:tc>
          <w:tcPr>
            <w:tcW w:w="1350" w:type="dxa"/>
            <w:tcBorders>
              <w:top w:val="nil"/>
              <w:left w:val="nil"/>
              <w:bottom w:val="single" w:sz="4" w:space="0" w:color="auto"/>
              <w:right w:val="single" w:sz="4" w:space="0" w:color="auto"/>
            </w:tcBorders>
            <w:shd w:val="clear" w:color="auto" w:fill="auto"/>
            <w:vAlign w:val="center"/>
            <w:hideMark/>
          </w:tcPr>
          <w:p w14:paraId="64AC0AB0" w14:textId="77777777" w:rsidR="00B209EE" w:rsidRPr="007B4DE8" w:rsidRDefault="00B209EE" w:rsidP="007B4DE8">
            <w:pPr>
              <w:pStyle w:val="a5"/>
            </w:pPr>
            <w:r w:rsidRPr="007B4DE8">
              <w:t>149.323</w:t>
            </w:r>
          </w:p>
        </w:tc>
        <w:tc>
          <w:tcPr>
            <w:tcW w:w="1350" w:type="dxa"/>
            <w:tcBorders>
              <w:top w:val="nil"/>
              <w:left w:val="nil"/>
              <w:bottom w:val="single" w:sz="4" w:space="0" w:color="auto"/>
              <w:right w:val="single" w:sz="4" w:space="0" w:color="auto"/>
            </w:tcBorders>
            <w:shd w:val="clear" w:color="auto" w:fill="auto"/>
            <w:vAlign w:val="center"/>
            <w:hideMark/>
          </w:tcPr>
          <w:p w14:paraId="3722E9DD" w14:textId="77777777" w:rsidR="00B209EE" w:rsidRPr="007B4DE8" w:rsidRDefault="00B209EE" w:rsidP="007B4DE8">
            <w:pPr>
              <w:pStyle w:val="a5"/>
            </w:pPr>
            <w:r w:rsidRPr="007B4DE8">
              <w:t>0.45</w:t>
            </w:r>
          </w:p>
        </w:tc>
        <w:tc>
          <w:tcPr>
            <w:tcW w:w="1350" w:type="dxa"/>
            <w:tcBorders>
              <w:top w:val="nil"/>
              <w:left w:val="nil"/>
              <w:bottom w:val="single" w:sz="4" w:space="0" w:color="auto"/>
              <w:right w:val="single" w:sz="4" w:space="0" w:color="auto"/>
            </w:tcBorders>
            <w:shd w:val="clear" w:color="auto" w:fill="auto"/>
            <w:vAlign w:val="center"/>
            <w:hideMark/>
          </w:tcPr>
          <w:p w14:paraId="51729AA7" w14:textId="77777777" w:rsidR="00B209EE" w:rsidRPr="007B4DE8" w:rsidRDefault="00B209EE" w:rsidP="007B4DE8">
            <w:pPr>
              <w:pStyle w:val="a5"/>
            </w:pPr>
            <w:r w:rsidRPr="007B4DE8">
              <w:t>38.1</w:t>
            </w:r>
          </w:p>
        </w:tc>
        <w:tc>
          <w:tcPr>
            <w:tcW w:w="1350" w:type="dxa"/>
            <w:tcBorders>
              <w:top w:val="nil"/>
              <w:left w:val="nil"/>
              <w:bottom w:val="single" w:sz="4" w:space="0" w:color="auto"/>
              <w:right w:val="single" w:sz="4" w:space="0" w:color="auto"/>
            </w:tcBorders>
            <w:shd w:val="clear" w:color="auto" w:fill="auto"/>
            <w:vAlign w:val="center"/>
            <w:hideMark/>
          </w:tcPr>
          <w:p w14:paraId="34A3CA91" w14:textId="77777777" w:rsidR="00B209EE" w:rsidRPr="007B4DE8" w:rsidRDefault="00B209EE" w:rsidP="007B4DE8">
            <w:pPr>
              <w:pStyle w:val="a5"/>
            </w:pPr>
            <w:r w:rsidRPr="007B4DE8">
              <w:t>0.069</w:t>
            </w:r>
          </w:p>
        </w:tc>
      </w:tr>
      <w:tr w:rsidR="00B209EE" w:rsidRPr="007B4DE8" w14:paraId="2D2CA3C3"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0CB4F68A" w14:textId="77777777" w:rsidR="00B209EE" w:rsidRPr="007B4DE8" w:rsidRDefault="00B209EE" w:rsidP="007B4DE8">
            <w:pPr>
              <w:pStyle w:val="a5"/>
            </w:pPr>
            <w:r w:rsidRPr="007B4DE8">
              <w:t>12УТ38</w:t>
            </w:r>
          </w:p>
        </w:tc>
        <w:tc>
          <w:tcPr>
            <w:tcW w:w="1350" w:type="dxa"/>
            <w:tcBorders>
              <w:top w:val="nil"/>
              <w:left w:val="nil"/>
              <w:bottom w:val="single" w:sz="4" w:space="0" w:color="auto"/>
              <w:right w:val="single" w:sz="4" w:space="0" w:color="auto"/>
            </w:tcBorders>
            <w:shd w:val="clear" w:color="auto" w:fill="auto"/>
            <w:vAlign w:val="center"/>
            <w:hideMark/>
          </w:tcPr>
          <w:p w14:paraId="1562B2A6" w14:textId="77777777" w:rsidR="00B209EE" w:rsidRPr="007B4DE8" w:rsidRDefault="00B209EE" w:rsidP="007B4DE8">
            <w:pPr>
              <w:pStyle w:val="a5"/>
            </w:pPr>
            <w:r w:rsidRPr="007B4DE8">
              <w:t>109.51</w:t>
            </w:r>
          </w:p>
        </w:tc>
        <w:tc>
          <w:tcPr>
            <w:tcW w:w="1350" w:type="dxa"/>
            <w:tcBorders>
              <w:top w:val="nil"/>
              <w:left w:val="nil"/>
              <w:bottom w:val="single" w:sz="4" w:space="0" w:color="auto"/>
              <w:right w:val="single" w:sz="4" w:space="0" w:color="auto"/>
            </w:tcBorders>
            <w:shd w:val="clear" w:color="auto" w:fill="auto"/>
            <w:vAlign w:val="center"/>
            <w:hideMark/>
          </w:tcPr>
          <w:p w14:paraId="066C4BB9" w14:textId="77777777" w:rsidR="00B209EE" w:rsidRPr="007B4DE8" w:rsidRDefault="00B209EE" w:rsidP="007B4DE8">
            <w:pPr>
              <w:pStyle w:val="a5"/>
            </w:pPr>
            <w:r w:rsidRPr="007B4DE8">
              <w:t>149.771</w:t>
            </w:r>
          </w:p>
        </w:tc>
        <w:tc>
          <w:tcPr>
            <w:tcW w:w="1350" w:type="dxa"/>
            <w:tcBorders>
              <w:top w:val="nil"/>
              <w:left w:val="nil"/>
              <w:bottom w:val="single" w:sz="4" w:space="0" w:color="auto"/>
              <w:right w:val="single" w:sz="4" w:space="0" w:color="auto"/>
            </w:tcBorders>
            <w:shd w:val="clear" w:color="auto" w:fill="auto"/>
            <w:vAlign w:val="center"/>
            <w:hideMark/>
          </w:tcPr>
          <w:p w14:paraId="03A19B47" w14:textId="77777777" w:rsidR="00B209EE" w:rsidRPr="007B4DE8" w:rsidRDefault="00B209EE" w:rsidP="007B4DE8">
            <w:pPr>
              <w:pStyle w:val="a5"/>
            </w:pPr>
            <w:r w:rsidRPr="007B4DE8">
              <w:t>149.325</w:t>
            </w:r>
          </w:p>
        </w:tc>
        <w:tc>
          <w:tcPr>
            <w:tcW w:w="1350" w:type="dxa"/>
            <w:tcBorders>
              <w:top w:val="nil"/>
              <w:left w:val="nil"/>
              <w:bottom w:val="single" w:sz="4" w:space="0" w:color="auto"/>
              <w:right w:val="single" w:sz="4" w:space="0" w:color="auto"/>
            </w:tcBorders>
            <w:shd w:val="clear" w:color="auto" w:fill="auto"/>
            <w:vAlign w:val="center"/>
            <w:hideMark/>
          </w:tcPr>
          <w:p w14:paraId="69CEA691" w14:textId="77777777" w:rsidR="00B209EE" w:rsidRPr="007B4DE8" w:rsidRDefault="00B209EE" w:rsidP="007B4DE8">
            <w:pPr>
              <w:pStyle w:val="a5"/>
            </w:pPr>
            <w:r w:rsidRPr="007B4DE8">
              <w:t>0.447</w:t>
            </w:r>
          </w:p>
        </w:tc>
        <w:tc>
          <w:tcPr>
            <w:tcW w:w="1350" w:type="dxa"/>
            <w:tcBorders>
              <w:top w:val="nil"/>
              <w:left w:val="nil"/>
              <w:bottom w:val="single" w:sz="4" w:space="0" w:color="auto"/>
              <w:right w:val="single" w:sz="4" w:space="0" w:color="auto"/>
            </w:tcBorders>
            <w:shd w:val="clear" w:color="auto" w:fill="auto"/>
            <w:vAlign w:val="center"/>
            <w:hideMark/>
          </w:tcPr>
          <w:p w14:paraId="37D8F639" w14:textId="77777777" w:rsidR="00B209EE" w:rsidRPr="007B4DE8" w:rsidRDefault="00B209EE" w:rsidP="007B4DE8">
            <w:pPr>
              <w:pStyle w:val="a5"/>
            </w:pPr>
            <w:r w:rsidRPr="007B4DE8">
              <w:t>5.55</w:t>
            </w:r>
          </w:p>
        </w:tc>
        <w:tc>
          <w:tcPr>
            <w:tcW w:w="1350" w:type="dxa"/>
            <w:tcBorders>
              <w:top w:val="nil"/>
              <w:left w:val="nil"/>
              <w:bottom w:val="single" w:sz="4" w:space="0" w:color="auto"/>
              <w:right w:val="single" w:sz="4" w:space="0" w:color="auto"/>
            </w:tcBorders>
            <w:shd w:val="clear" w:color="auto" w:fill="auto"/>
            <w:vAlign w:val="center"/>
            <w:hideMark/>
          </w:tcPr>
          <w:p w14:paraId="196AB19D" w14:textId="77777777" w:rsidR="00B209EE" w:rsidRPr="007B4DE8" w:rsidRDefault="00B209EE" w:rsidP="007B4DE8">
            <w:pPr>
              <w:pStyle w:val="a5"/>
            </w:pPr>
            <w:r w:rsidRPr="007B4DE8">
              <w:t>0.027</w:t>
            </w:r>
          </w:p>
        </w:tc>
      </w:tr>
      <w:tr w:rsidR="00B209EE" w:rsidRPr="007B4DE8" w14:paraId="43BBEF98"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24932D82" w14:textId="36CD7191" w:rsidR="00B209EE" w:rsidRPr="007B4DE8" w:rsidRDefault="00B209EE" w:rsidP="007B4DE8">
            <w:pPr>
              <w:pStyle w:val="a5"/>
            </w:pPr>
          </w:p>
        </w:tc>
        <w:tc>
          <w:tcPr>
            <w:tcW w:w="1350" w:type="dxa"/>
            <w:tcBorders>
              <w:top w:val="nil"/>
              <w:left w:val="nil"/>
              <w:bottom w:val="single" w:sz="4" w:space="0" w:color="auto"/>
              <w:right w:val="single" w:sz="4" w:space="0" w:color="auto"/>
            </w:tcBorders>
            <w:shd w:val="clear" w:color="auto" w:fill="auto"/>
            <w:vAlign w:val="center"/>
            <w:hideMark/>
          </w:tcPr>
          <w:p w14:paraId="3D459A83" w14:textId="77777777" w:rsidR="00B209EE" w:rsidRPr="007B4DE8" w:rsidRDefault="00B209EE" w:rsidP="007B4DE8">
            <w:pPr>
              <w:pStyle w:val="a5"/>
            </w:pPr>
            <w:r w:rsidRPr="007B4DE8">
              <w:t>109.51</w:t>
            </w:r>
          </w:p>
        </w:tc>
        <w:tc>
          <w:tcPr>
            <w:tcW w:w="1350" w:type="dxa"/>
            <w:tcBorders>
              <w:top w:val="nil"/>
              <w:left w:val="nil"/>
              <w:bottom w:val="single" w:sz="4" w:space="0" w:color="auto"/>
              <w:right w:val="single" w:sz="4" w:space="0" w:color="auto"/>
            </w:tcBorders>
            <w:shd w:val="clear" w:color="auto" w:fill="auto"/>
            <w:vAlign w:val="center"/>
            <w:hideMark/>
          </w:tcPr>
          <w:p w14:paraId="3245559A" w14:textId="77777777" w:rsidR="00B209EE" w:rsidRPr="007B4DE8" w:rsidRDefault="00B209EE" w:rsidP="007B4DE8">
            <w:pPr>
              <w:pStyle w:val="a5"/>
            </w:pPr>
            <w:r w:rsidRPr="007B4DE8">
              <w:t>149.717</w:t>
            </w:r>
          </w:p>
        </w:tc>
        <w:tc>
          <w:tcPr>
            <w:tcW w:w="1350" w:type="dxa"/>
            <w:tcBorders>
              <w:top w:val="nil"/>
              <w:left w:val="nil"/>
              <w:bottom w:val="single" w:sz="4" w:space="0" w:color="auto"/>
              <w:right w:val="single" w:sz="4" w:space="0" w:color="auto"/>
            </w:tcBorders>
            <w:shd w:val="clear" w:color="auto" w:fill="auto"/>
            <w:vAlign w:val="center"/>
            <w:hideMark/>
          </w:tcPr>
          <w:p w14:paraId="28F1CFC3" w14:textId="77777777" w:rsidR="00B209EE" w:rsidRPr="007B4DE8" w:rsidRDefault="00B209EE" w:rsidP="007B4DE8">
            <w:pPr>
              <w:pStyle w:val="a5"/>
            </w:pPr>
            <w:r w:rsidRPr="007B4DE8">
              <w:t>149.381</w:t>
            </w:r>
          </w:p>
        </w:tc>
        <w:tc>
          <w:tcPr>
            <w:tcW w:w="1350" w:type="dxa"/>
            <w:tcBorders>
              <w:top w:val="nil"/>
              <w:left w:val="nil"/>
              <w:bottom w:val="single" w:sz="4" w:space="0" w:color="auto"/>
              <w:right w:val="single" w:sz="4" w:space="0" w:color="auto"/>
            </w:tcBorders>
            <w:shd w:val="clear" w:color="auto" w:fill="auto"/>
            <w:vAlign w:val="center"/>
            <w:hideMark/>
          </w:tcPr>
          <w:p w14:paraId="5FBC2502" w14:textId="77777777" w:rsidR="00B209EE" w:rsidRPr="007B4DE8" w:rsidRDefault="00B209EE" w:rsidP="007B4DE8">
            <w:pPr>
              <w:pStyle w:val="a5"/>
            </w:pPr>
            <w:r w:rsidRPr="007B4DE8">
              <w:t>0.336</w:t>
            </w:r>
          </w:p>
        </w:tc>
        <w:tc>
          <w:tcPr>
            <w:tcW w:w="1350" w:type="dxa"/>
            <w:tcBorders>
              <w:top w:val="nil"/>
              <w:left w:val="nil"/>
              <w:bottom w:val="single" w:sz="4" w:space="0" w:color="auto"/>
              <w:right w:val="single" w:sz="4" w:space="0" w:color="auto"/>
            </w:tcBorders>
            <w:shd w:val="clear" w:color="auto" w:fill="auto"/>
            <w:vAlign w:val="center"/>
            <w:hideMark/>
          </w:tcPr>
          <w:p w14:paraId="4FE4AE45" w14:textId="77777777" w:rsidR="00B209EE" w:rsidRPr="007B4DE8" w:rsidRDefault="00B209EE" w:rsidP="007B4DE8">
            <w:pPr>
              <w:pStyle w:val="a5"/>
            </w:pPr>
            <w:r w:rsidRPr="007B4DE8">
              <w:t>1.76</w:t>
            </w:r>
          </w:p>
        </w:tc>
        <w:tc>
          <w:tcPr>
            <w:tcW w:w="1350" w:type="dxa"/>
            <w:tcBorders>
              <w:top w:val="nil"/>
              <w:left w:val="nil"/>
              <w:bottom w:val="single" w:sz="4" w:space="0" w:color="auto"/>
              <w:right w:val="single" w:sz="4" w:space="0" w:color="auto"/>
            </w:tcBorders>
            <w:shd w:val="clear" w:color="auto" w:fill="auto"/>
            <w:vAlign w:val="center"/>
            <w:hideMark/>
          </w:tcPr>
          <w:p w14:paraId="12FE602A" w14:textId="77777777" w:rsidR="00B209EE" w:rsidRPr="007B4DE8" w:rsidRDefault="00B209EE" w:rsidP="007B4DE8">
            <w:pPr>
              <w:pStyle w:val="a5"/>
            </w:pPr>
            <w:r w:rsidRPr="007B4DE8">
              <w:t>0.027</w:t>
            </w:r>
          </w:p>
        </w:tc>
      </w:tr>
      <w:tr w:rsidR="00B209EE" w:rsidRPr="007B4DE8" w14:paraId="2EC3488A"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1BE366DF" w14:textId="77777777" w:rsidR="00B209EE" w:rsidRPr="007B4DE8" w:rsidRDefault="00B209EE" w:rsidP="007B4DE8">
            <w:pPr>
              <w:pStyle w:val="a5"/>
            </w:pPr>
            <w:r w:rsidRPr="007B4DE8">
              <w:t>ж/д</w:t>
            </w:r>
          </w:p>
        </w:tc>
        <w:tc>
          <w:tcPr>
            <w:tcW w:w="1350" w:type="dxa"/>
            <w:tcBorders>
              <w:top w:val="nil"/>
              <w:left w:val="nil"/>
              <w:bottom w:val="single" w:sz="4" w:space="0" w:color="auto"/>
              <w:right w:val="single" w:sz="4" w:space="0" w:color="auto"/>
            </w:tcBorders>
            <w:shd w:val="clear" w:color="auto" w:fill="auto"/>
            <w:vAlign w:val="center"/>
            <w:hideMark/>
          </w:tcPr>
          <w:p w14:paraId="7DEE4BE1" w14:textId="77777777" w:rsidR="00B209EE" w:rsidRPr="007B4DE8" w:rsidRDefault="00B209EE" w:rsidP="007B4DE8">
            <w:pPr>
              <w:pStyle w:val="a5"/>
            </w:pPr>
            <w:r w:rsidRPr="007B4DE8">
              <w:t>109.51</w:t>
            </w:r>
          </w:p>
        </w:tc>
        <w:tc>
          <w:tcPr>
            <w:tcW w:w="1350" w:type="dxa"/>
            <w:tcBorders>
              <w:top w:val="nil"/>
              <w:left w:val="nil"/>
              <w:bottom w:val="single" w:sz="4" w:space="0" w:color="auto"/>
              <w:right w:val="single" w:sz="4" w:space="0" w:color="auto"/>
            </w:tcBorders>
            <w:shd w:val="clear" w:color="auto" w:fill="auto"/>
            <w:vAlign w:val="center"/>
            <w:hideMark/>
          </w:tcPr>
          <w:p w14:paraId="39E1F2E5" w14:textId="77777777" w:rsidR="00B209EE" w:rsidRPr="007B4DE8" w:rsidRDefault="00B209EE" w:rsidP="007B4DE8">
            <w:pPr>
              <w:pStyle w:val="a5"/>
            </w:pPr>
            <w:r w:rsidRPr="007B4DE8">
              <w:t>149.7</w:t>
            </w:r>
          </w:p>
        </w:tc>
        <w:tc>
          <w:tcPr>
            <w:tcW w:w="1350" w:type="dxa"/>
            <w:tcBorders>
              <w:top w:val="nil"/>
              <w:left w:val="nil"/>
              <w:bottom w:val="single" w:sz="4" w:space="0" w:color="auto"/>
              <w:right w:val="single" w:sz="4" w:space="0" w:color="auto"/>
            </w:tcBorders>
            <w:shd w:val="clear" w:color="auto" w:fill="auto"/>
            <w:vAlign w:val="center"/>
            <w:hideMark/>
          </w:tcPr>
          <w:p w14:paraId="2C301448" w14:textId="77777777" w:rsidR="00B209EE" w:rsidRPr="007B4DE8" w:rsidRDefault="00B209EE" w:rsidP="007B4DE8">
            <w:pPr>
              <w:pStyle w:val="a5"/>
            </w:pPr>
            <w:r w:rsidRPr="007B4DE8">
              <w:t>149.39</w:t>
            </w:r>
          </w:p>
        </w:tc>
        <w:tc>
          <w:tcPr>
            <w:tcW w:w="1350" w:type="dxa"/>
            <w:tcBorders>
              <w:top w:val="nil"/>
              <w:left w:val="nil"/>
              <w:bottom w:val="single" w:sz="4" w:space="0" w:color="auto"/>
              <w:right w:val="single" w:sz="4" w:space="0" w:color="auto"/>
            </w:tcBorders>
            <w:shd w:val="clear" w:color="auto" w:fill="auto"/>
            <w:vAlign w:val="center"/>
            <w:hideMark/>
          </w:tcPr>
          <w:p w14:paraId="4B86E6DF" w14:textId="77777777" w:rsidR="00B209EE" w:rsidRPr="007B4DE8" w:rsidRDefault="00B209EE" w:rsidP="007B4DE8">
            <w:pPr>
              <w:pStyle w:val="a5"/>
            </w:pPr>
            <w:r w:rsidRPr="007B4DE8">
              <w:t>0.31</w:t>
            </w:r>
          </w:p>
        </w:tc>
        <w:tc>
          <w:tcPr>
            <w:tcW w:w="1350" w:type="dxa"/>
            <w:tcBorders>
              <w:top w:val="nil"/>
              <w:left w:val="nil"/>
              <w:bottom w:val="single" w:sz="4" w:space="0" w:color="auto"/>
              <w:right w:val="single" w:sz="4" w:space="0" w:color="auto"/>
            </w:tcBorders>
            <w:shd w:val="clear" w:color="auto" w:fill="auto"/>
            <w:vAlign w:val="center"/>
            <w:hideMark/>
          </w:tcPr>
          <w:p w14:paraId="1153D540" w14:textId="028A9B13" w:rsidR="00B209EE" w:rsidRPr="007B4DE8" w:rsidRDefault="00B209EE" w:rsidP="007B4DE8">
            <w:pPr>
              <w:pStyle w:val="a5"/>
            </w:pPr>
          </w:p>
        </w:tc>
        <w:tc>
          <w:tcPr>
            <w:tcW w:w="1350" w:type="dxa"/>
            <w:tcBorders>
              <w:top w:val="nil"/>
              <w:left w:val="nil"/>
              <w:bottom w:val="single" w:sz="4" w:space="0" w:color="auto"/>
              <w:right w:val="single" w:sz="4" w:space="0" w:color="auto"/>
            </w:tcBorders>
            <w:shd w:val="clear" w:color="auto" w:fill="auto"/>
            <w:vAlign w:val="center"/>
            <w:hideMark/>
          </w:tcPr>
          <w:p w14:paraId="5828C2BA" w14:textId="1A6BE1C0" w:rsidR="00B209EE" w:rsidRPr="007B4DE8" w:rsidRDefault="00B209EE" w:rsidP="007B4DE8">
            <w:pPr>
              <w:pStyle w:val="a5"/>
            </w:pPr>
          </w:p>
        </w:tc>
      </w:tr>
    </w:tbl>
    <w:p w14:paraId="7C0C3846" w14:textId="77777777" w:rsidR="00B209EE" w:rsidRPr="007B4DE8" w:rsidRDefault="00B209EE" w:rsidP="007B4DE8">
      <w:pPr>
        <w:pStyle w:val="aa"/>
        <w:spacing w:line="240" w:lineRule="auto"/>
        <w:rPr>
          <w:color w:val="auto"/>
        </w:rPr>
      </w:pPr>
    </w:p>
    <w:p w14:paraId="6C5D1178" w14:textId="77777777" w:rsidR="00983E0A" w:rsidRPr="007B4DE8" w:rsidRDefault="00983E0A" w:rsidP="007B4DE8">
      <w:pPr>
        <w:widowControl/>
        <w:autoSpaceDE/>
        <w:autoSpaceDN/>
        <w:adjustRightInd/>
        <w:spacing w:line="240" w:lineRule="auto"/>
        <w:ind w:firstLine="0"/>
        <w:jc w:val="left"/>
        <w:rPr>
          <w:rFonts w:eastAsia="Calibri"/>
          <w:b/>
          <w:bCs/>
          <w:color w:val="auto"/>
          <w:sz w:val="24"/>
        </w:rPr>
      </w:pPr>
      <w:r w:rsidRPr="007B4DE8">
        <w:br w:type="page"/>
      </w:r>
    </w:p>
    <w:p w14:paraId="7BD7E0DE" w14:textId="292FAE68" w:rsidR="00B209EE" w:rsidRPr="007B4DE8" w:rsidRDefault="00B209EE" w:rsidP="007B4DE8">
      <w:pPr>
        <w:pStyle w:val="3"/>
      </w:pPr>
      <w:r w:rsidRPr="007B4DE8">
        <w:lastRenderedPageBreak/>
        <w:t>Пьезометрический график по направлению</w:t>
      </w:r>
      <w:r w:rsidR="00983E0A" w:rsidRPr="007B4DE8">
        <w:br/>
      </w:r>
      <w:r w:rsidRPr="007B4DE8">
        <w:t xml:space="preserve">«Кот. </w:t>
      </w:r>
      <w:r w:rsidR="00E024E2" w:rsidRPr="007B4DE8">
        <w:t>Г</w:t>
      </w:r>
      <w:r w:rsidRPr="007B4DE8">
        <w:t>осопытная– нефтехранилище»</w:t>
      </w:r>
    </w:p>
    <w:p w14:paraId="23DAA634" w14:textId="66A5B283" w:rsidR="00B209EE" w:rsidRPr="007B4DE8" w:rsidRDefault="00B209EE" w:rsidP="007B4DE8">
      <w:pPr>
        <w:pStyle w:val="aa"/>
      </w:pPr>
      <w:r w:rsidRPr="007B4DE8">
        <w:t>Путь движения теплоносителя от Кот. Госопытная – нефтехранилище и пьезометрический график представлены на рис</w:t>
      </w:r>
      <w:r w:rsidR="004E1347" w:rsidRPr="007B4DE8">
        <w:t>унках</w:t>
      </w:r>
      <w:r w:rsidR="004E1347" w:rsidRPr="007B4DE8">
        <w:fldChar w:fldCharType="begin"/>
      </w:r>
      <w:r w:rsidR="004E1347" w:rsidRPr="007B4DE8">
        <w:instrText xml:space="preserve"> REF _Ref132469913 \h  \* MERGEFORMAT </w:instrText>
      </w:r>
      <w:r w:rsidR="004E1347" w:rsidRPr="007B4DE8">
        <w:fldChar w:fldCharType="separate"/>
      </w:r>
      <w:r w:rsidR="007B4DE8" w:rsidRPr="007B4DE8">
        <w:rPr>
          <w:rStyle w:val="af8"/>
        </w:rPr>
        <w:t>Рисунок</w:t>
      </w:r>
      <w:r w:rsidR="007B4DE8" w:rsidRPr="007B4DE8">
        <w:t xml:space="preserve"> </w:t>
      </w:r>
      <w:r w:rsidR="007B4DE8">
        <w:t>41</w:t>
      </w:r>
      <w:r w:rsidR="004E1347" w:rsidRPr="007B4DE8">
        <w:fldChar w:fldCharType="end"/>
      </w:r>
      <w:r w:rsidR="004E1347" w:rsidRPr="007B4DE8">
        <w:t xml:space="preserve"> </w:t>
      </w:r>
      <w:r w:rsidR="0025680C" w:rsidRPr="007B4DE8">
        <w:t>–</w:t>
      </w:r>
      <w:r w:rsidR="004E1347" w:rsidRPr="007B4DE8">
        <w:t xml:space="preserve"> </w:t>
      </w:r>
      <w:r w:rsidR="004E1347" w:rsidRPr="007B4DE8">
        <w:fldChar w:fldCharType="begin"/>
      </w:r>
      <w:r w:rsidR="004E1347" w:rsidRPr="007B4DE8">
        <w:instrText xml:space="preserve"> REF _Ref132469917 \h  \* MERGEFORMAT </w:instrText>
      </w:r>
      <w:r w:rsidR="004E1347" w:rsidRPr="007B4DE8">
        <w:fldChar w:fldCharType="separate"/>
      </w:r>
      <w:r w:rsidR="007B4DE8" w:rsidRPr="007B4DE8">
        <w:rPr>
          <w:rStyle w:val="af8"/>
        </w:rPr>
        <w:t xml:space="preserve">Рисунок </w:t>
      </w:r>
      <w:r w:rsidR="007B4DE8">
        <w:t>42</w:t>
      </w:r>
      <w:r w:rsidR="004E1347" w:rsidRPr="007B4DE8">
        <w:fldChar w:fldCharType="end"/>
      </w:r>
      <w:r w:rsidRPr="007B4DE8">
        <w:t>. Данные для построения пьезометрического графика приведены в табл</w:t>
      </w:r>
      <w:r w:rsidR="00983E0A" w:rsidRPr="007B4DE8">
        <w:t>ице</w:t>
      </w:r>
      <w:r w:rsidR="0025680C" w:rsidRPr="007B4DE8">
        <w:t xml:space="preserve"> </w:t>
      </w:r>
      <w:r w:rsidR="00983E0A" w:rsidRPr="007B4DE8">
        <w:fldChar w:fldCharType="begin"/>
      </w:r>
      <w:r w:rsidR="00983E0A" w:rsidRPr="007B4DE8">
        <w:instrText xml:space="preserve"> REF _Ref132470761 \h  \* MERGEFORMAT </w:instrText>
      </w:r>
      <w:r w:rsidR="00983E0A" w:rsidRPr="007B4DE8">
        <w:fldChar w:fldCharType="separate"/>
      </w:r>
      <w:r w:rsidR="007B4DE8" w:rsidRPr="007B4DE8">
        <w:rPr>
          <w:rStyle w:val="af8"/>
        </w:rPr>
        <w:t xml:space="preserve">Таблица </w:t>
      </w:r>
      <w:r w:rsidR="007B4DE8">
        <w:t>22</w:t>
      </w:r>
      <w:r w:rsidR="00983E0A" w:rsidRPr="007B4DE8">
        <w:fldChar w:fldCharType="end"/>
      </w:r>
      <w:r w:rsidRPr="007B4DE8">
        <w:t>.</w:t>
      </w:r>
    </w:p>
    <w:p w14:paraId="1626CE9E" w14:textId="2DB69F00" w:rsidR="00B209EE" w:rsidRPr="007B4DE8" w:rsidRDefault="00B209EE" w:rsidP="007B4DE8">
      <w:pPr>
        <w:pStyle w:val="ae"/>
        <w:rPr>
          <w:color w:val="auto"/>
        </w:rPr>
      </w:pPr>
      <w:r w:rsidRPr="007B4DE8">
        <w:drawing>
          <wp:inline distT="0" distB="0" distL="0" distR="0" wp14:anchorId="51FE8682" wp14:editId="0BAC980E">
            <wp:extent cx="5751195" cy="3562340"/>
            <wp:effectExtent l="0" t="0" r="1905" b="635"/>
            <wp:docPr id="26" name="Рисунок 2">
              <a:extLst xmlns:a="http://schemas.openxmlformats.org/drawingml/2006/main">
                <a:ext uri="{FF2B5EF4-FFF2-40B4-BE49-F238E27FC236}">
                  <a16:creationId xmlns:a16="http://schemas.microsoft.com/office/drawing/2014/main" id="{E66AEC5C-C7D3-4403-9ED9-A202D85DF2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E66AEC5C-C7D3-4403-9ED9-A202D85DF290}"/>
                        </a:ext>
                      </a:extLst>
                    </pic:cNvPr>
                    <pic:cNvPicPr>
                      <a:picLocks noChangeAspect="1"/>
                    </pic:cNvPicPr>
                  </pic:nvPicPr>
                  <pic:blipFill rotWithShape="1">
                    <a:blip r:embed="rId64"/>
                    <a:srcRect t="11374"/>
                    <a:stretch/>
                  </pic:blipFill>
                  <pic:spPr bwMode="auto">
                    <a:xfrm>
                      <a:off x="0" y="0"/>
                      <a:ext cx="5758910" cy="3567119"/>
                    </a:xfrm>
                    <a:prstGeom prst="rect">
                      <a:avLst/>
                    </a:prstGeom>
                    <a:ln>
                      <a:noFill/>
                    </a:ln>
                    <a:extLst>
                      <a:ext uri="{53640926-AAD7-44D8-BBD7-CCE9431645EC}">
                        <a14:shadowObscured xmlns:a14="http://schemas.microsoft.com/office/drawing/2010/main"/>
                      </a:ext>
                    </a:extLst>
                  </pic:spPr>
                </pic:pic>
              </a:graphicData>
            </a:graphic>
          </wp:inline>
        </w:drawing>
      </w:r>
    </w:p>
    <w:p w14:paraId="69D13FF0" w14:textId="4B961AD4" w:rsidR="00B209EE" w:rsidRPr="007B4DE8" w:rsidRDefault="004E1347" w:rsidP="007B4DE8">
      <w:pPr>
        <w:pStyle w:val="a7"/>
      </w:pPr>
      <w:bookmarkStart w:id="215" w:name="_Ref132469913"/>
      <w:bookmarkStart w:id="216" w:name="_Toc170229504"/>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41</w:t>
      </w:r>
      <w:r w:rsidR="004C2B26" w:rsidRPr="007B4DE8">
        <w:rPr>
          <w:noProof/>
        </w:rPr>
        <w:fldChar w:fldCharType="end"/>
      </w:r>
      <w:bookmarkEnd w:id="215"/>
      <w:r w:rsidRPr="007B4DE8">
        <w:t xml:space="preserve">. </w:t>
      </w:r>
      <w:r w:rsidR="00B209EE" w:rsidRPr="007B4DE8">
        <w:t>Путь движения теплоносителя Кот. Госопытная – нефтехранилище</w:t>
      </w:r>
      <w:bookmarkEnd w:id="216"/>
    </w:p>
    <w:p w14:paraId="6BDE2542" w14:textId="77777777" w:rsidR="004E1347" w:rsidRPr="007B4DE8" w:rsidRDefault="004E1347" w:rsidP="007B4DE8">
      <w:pPr>
        <w:pStyle w:val="ae"/>
      </w:pPr>
    </w:p>
    <w:p w14:paraId="1B8ED167" w14:textId="6B91A859" w:rsidR="00B209EE" w:rsidRPr="007B4DE8" w:rsidRDefault="00B209EE" w:rsidP="007B4DE8">
      <w:pPr>
        <w:pStyle w:val="ae"/>
      </w:pPr>
      <w:r w:rsidRPr="007B4DE8">
        <w:drawing>
          <wp:inline distT="0" distB="0" distL="0" distR="0" wp14:anchorId="16AA5B37" wp14:editId="05C21B25">
            <wp:extent cx="6098495" cy="40005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437" cy="4011613"/>
                    </a:xfrm>
                    <a:prstGeom prst="rect">
                      <a:avLst/>
                    </a:prstGeom>
                    <a:noFill/>
                  </pic:spPr>
                </pic:pic>
              </a:graphicData>
            </a:graphic>
          </wp:inline>
        </w:drawing>
      </w:r>
    </w:p>
    <w:p w14:paraId="51040F85" w14:textId="5B3AAD1A" w:rsidR="00B209EE" w:rsidRPr="007B4DE8" w:rsidRDefault="004E1347" w:rsidP="007B4DE8">
      <w:pPr>
        <w:pStyle w:val="a7"/>
      </w:pPr>
      <w:bookmarkStart w:id="217" w:name="_Ref132469917"/>
      <w:bookmarkStart w:id="218" w:name="_Toc170229505"/>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42</w:t>
      </w:r>
      <w:r w:rsidR="004C2B26" w:rsidRPr="007B4DE8">
        <w:rPr>
          <w:noProof/>
        </w:rPr>
        <w:fldChar w:fldCharType="end"/>
      </w:r>
      <w:bookmarkEnd w:id="217"/>
      <w:r w:rsidRPr="007B4DE8">
        <w:t xml:space="preserve">. </w:t>
      </w:r>
      <w:r w:rsidR="00B209EE" w:rsidRPr="007B4DE8">
        <w:t>Пьезометрический график по направлению Кот. Госопытная – нефтехранилище</w:t>
      </w:r>
      <w:bookmarkEnd w:id="218"/>
    </w:p>
    <w:p w14:paraId="23D43683" w14:textId="77777777" w:rsidR="00B209EE" w:rsidRPr="007B4DE8" w:rsidRDefault="00B209EE" w:rsidP="007B4DE8">
      <w:pPr>
        <w:pStyle w:val="a5"/>
      </w:pPr>
    </w:p>
    <w:p w14:paraId="1F3C0739" w14:textId="77777777" w:rsidR="00B209EE" w:rsidRPr="007B4DE8" w:rsidRDefault="00B209EE" w:rsidP="007B4DE8">
      <w:pPr>
        <w:pStyle w:val="a5"/>
      </w:pPr>
    </w:p>
    <w:p w14:paraId="2D0636D0" w14:textId="529F2171" w:rsidR="00B209EE" w:rsidRPr="007B4DE8" w:rsidRDefault="00983E0A" w:rsidP="007B4DE8">
      <w:pPr>
        <w:pStyle w:val="a8"/>
      </w:pPr>
      <w:bookmarkStart w:id="219" w:name="_Ref132470761"/>
      <w:bookmarkStart w:id="220" w:name="_Toc132583884"/>
      <w:bookmarkStart w:id="221" w:name="_Toc170229442"/>
      <w:r w:rsidRPr="007B4DE8">
        <w:lastRenderedPageBreak/>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22</w:t>
      </w:r>
      <w:r w:rsidR="004C2B26" w:rsidRPr="007B4DE8">
        <w:rPr>
          <w:noProof/>
        </w:rPr>
        <w:fldChar w:fldCharType="end"/>
      </w:r>
      <w:bookmarkEnd w:id="219"/>
      <w:r w:rsidRPr="007B4DE8">
        <w:t xml:space="preserve">. </w:t>
      </w:r>
      <w:r w:rsidR="00B209EE" w:rsidRPr="007B4DE8">
        <w:t>Исходные данные для построения пьезометрического графика Кот. Госопытная – нефтехранилище</w:t>
      </w:r>
      <w:bookmarkEnd w:id="220"/>
      <w:bookmarkEnd w:id="221"/>
    </w:p>
    <w:tbl>
      <w:tblPr>
        <w:tblW w:w="9521" w:type="dxa"/>
        <w:tblInd w:w="113" w:type="dxa"/>
        <w:tblLayout w:type="fixed"/>
        <w:tblLook w:val="04A0" w:firstRow="1" w:lastRow="0" w:firstColumn="1" w:lastColumn="0" w:noHBand="0" w:noVBand="1"/>
      </w:tblPr>
      <w:tblGrid>
        <w:gridCol w:w="1441"/>
        <w:gridCol w:w="1346"/>
        <w:gridCol w:w="1347"/>
        <w:gridCol w:w="1347"/>
        <w:gridCol w:w="1346"/>
        <w:gridCol w:w="1347"/>
        <w:gridCol w:w="1347"/>
      </w:tblGrid>
      <w:tr w:rsidR="00B209EE" w:rsidRPr="007B4DE8" w14:paraId="6CF0F918" w14:textId="77777777" w:rsidTr="0025680C">
        <w:trPr>
          <w:trHeight w:val="283"/>
          <w:tblHeader/>
        </w:trPr>
        <w:tc>
          <w:tcPr>
            <w:tcW w:w="14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0C9F7A" w14:textId="77777777" w:rsidR="00B209EE" w:rsidRPr="007B4DE8" w:rsidRDefault="00B209EE" w:rsidP="007B4DE8">
            <w:pPr>
              <w:pStyle w:val="a5"/>
            </w:pPr>
            <w:r w:rsidRPr="007B4DE8">
              <w:t>Наименование узла</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604EE515" w14:textId="77777777" w:rsidR="00B209EE" w:rsidRPr="007B4DE8" w:rsidRDefault="00B209EE" w:rsidP="007B4DE8">
            <w:pPr>
              <w:pStyle w:val="a5"/>
            </w:pPr>
            <w:r w:rsidRPr="007B4DE8">
              <w:t>Геодезическая высота, м</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4DB747B2" w14:textId="77777777" w:rsidR="00B209EE" w:rsidRPr="007B4DE8" w:rsidRDefault="00B209EE" w:rsidP="007B4DE8">
            <w:pPr>
              <w:pStyle w:val="a5"/>
            </w:pPr>
            <w:r w:rsidRPr="007B4DE8">
              <w:t>Напор в подающем трубопроводе, м</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0B46552E" w14:textId="77777777" w:rsidR="00B209EE" w:rsidRPr="007B4DE8" w:rsidRDefault="00B209EE" w:rsidP="007B4DE8">
            <w:pPr>
              <w:pStyle w:val="a5"/>
            </w:pPr>
            <w:r w:rsidRPr="007B4DE8">
              <w:t>Напор в обратном трубопроводе, м</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243E6D33" w14:textId="77777777" w:rsidR="00B209EE" w:rsidRPr="007B4DE8" w:rsidRDefault="00B209EE" w:rsidP="007B4DE8">
            <w:pPr>
              <w:pStyle w:val="a5"/>
            </w:pPr>
            <w:r w:rsidRPr="007B4DE8">
              <w:t>Располагаемый напор, м</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09F00CCE" w14:textId="77777777" w:rsidR="00B209EE" w:rsidRPr="007B4DE8" w:rsidRDefault="00B209EE" w:rsidP="007B4DE8">
            <w:pPr>
              <w:pStyle w:val="a5"/>
            </w:pPr>
            <w:r w:rsidRPr="007B4DE8">
              <w:t>Длина участка, м</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5927F50E" w14:textId="77777777" w:rsidR="00B209EE" w:rsidRPr="007B4DE8" w:rsidRDefault="00B209EE" w:rsidP="007B4DE8">
            <w:pPr>
              <w:pStyle w:val="a5"/>
            </w:pPr>
            <w:r w:rsidRPr="007B4DE8">
              <w:t>Диаметр участка, м</w:t>
            </w:r>
          </w:p>
        </w:tc>
      </w:tr>
      <w:tr w:rsidR="00B209EE" w:rsidRPr="007B4DE8" w14:paraId="144E1797"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390F3D8" w14:textId="77777777" w:rsidR="00B209EE" w:rsidRPr="007B4DE8" w:rsidRDefault="00B209EE" w:rsidP="007B4DE8">
            <w:pPr>
              <w:pStyle w:val="a5"/>
            </w:pPr>
            <w:r w:rsidRPr="007B4DE8">
              <w:t>кот. "Госопытная"</w:t>
            </w:r>
          </w:p>
        </w:tc>
        <w:tc>
          <w:tcPr>
            <w:tcW w:w="1346" w:type="dxa"/>
            <w:tcBorders>
              <w:top w:val="nil"/>
              <w:left w:val="nil"/>
              <w:bottom w:val="single" w:sz="4" w:space="0" w:color="auto"/>
              <w:right w:val="single" w:sz="4" w:space="0" w:color="auto"/>
            </w:tcBorders>
            <w:shd w:val="clear" w:color="auto" w:fill="auto"/>
            <w:vAlign w:val="center"/>
            <w:hideMark/>
          </w:tcPr>
          <w:p w14:paraId="1AE7957D" w14:textId="77777777" w:rsidR="00B209EE" w:rsidRPr="007B4DE8" w:rsidRDefault="00B209EE" w:rsidP="007B4DE8">
            <w:pPr>
              <w:pStyle w:val="a5"/>
            </w:pPr>
            <w:r w:rsidRPr="007B4DE8">
              <w:t>113</w:t>
            </w:r>
          </w:p>
        </w:tc>
        <w:tc>
          <w:tcPr>
            <w:tcW w:w="1347" w:type="dxa"/>
            <w:tcBorders>
              <w:top w:val="nil"/>
              <w:left w:val="nil"/>
              <w:bottom w:val="single" w:sz="4" w:space="0" w:color="auto"/>
              <w:right w:val="single" w:sz="4" w:space="0" w:color="auto"/>
            </w:tcBorders>
            <w:shd w:val="clear" w:color="auto" w:fill="auto"/>
            <w:vAlign w:val="center"/>
            <w:hideMark/>
          </w:tcPr>
          <w:p w14:paraId="415EA52A" w14:textId="77777777" w:rsidR="00B209EE" w:rsidRPr="007B4DE8" w:rsidRDefault="00B209EE" w:rsidP="007B4DE8">
            <w:pPr>
              <w:pStyle w:val="a5"/>
            </w:pPr>
            <w:r w:rsidRPr="007B4DE8">
              <w:t>175.72</w:t>
            </w:r>
          </w:p>
        </w:tc>
        <w:tc>
          <w:tcPr>
            <w:tcW w:w="1347" w:type="dxa"/>
            <w:tcBorders>
              <w:top w:val="nil"/>
              <w:left w:val="nil"/>
              <w:bottom w:val="single" w:sz="4" w:space="0" w:color="auto"/>
              <w:right w:val="single" w:sz="4" w:space="0" w:color="auto"/>
            </w:tcBorders>
            <w:shd w:val="clear" w:color="auto" w:fill="auto"/>
            <w:vAlign w:val="center"/>
            <w:hideMark/>
          </w:tcPr>
          <w:p w14:paraId="66F32468" w14:textId="77777777" w:rsidR="00B209EE" w:rsidRPr="007B4DE8" w:rsidRDefault="00B209EE" w:rsidP="007B4DE8">
            <w:pPr>
              <w:pStyle w:val="a5"/>
            </w:pPr>
            <w:r w:rsidRPr="007B4DE8">
              <w:t>158</w:t>
            </w:r>
          </w:p>
        </w:tc>
        <w:tc>
          <w:tcPr>
            <w:tcW w:w="1346" w:type="dxa"/>
            <w:tcBorders>
              <w:top w:val="nil"/>
              <w:left w:val="nil"/>
              <w:bottom w:val="single" w:sz="4" w:space="0" w:color="auto"/>
              <w:right w:val="single" w:sz="4" w:space="0" w:color="auto"/>
            </w:tcBorders>
            <w:shd w:val="clear" w:color="auto" w:fill="auto"/>
            <w:vAlign w:val="center"/>
            <w:hideMark/>
          </w:tcPr>
          <w:p w14:paraId="18C8960E" w14:textId="77777777" w:rsidR="00B209EE" w:rsidRPr="007B4DE8" w:rsidRDefault="00B209EE" w:rsidP="007B4DE8">
            <w:pPr>
              <w:pStyle w:val="a5"/>
            </w:pPr>
            <w:r w:rsidRPr="007B4DE8">
              <w:t>18</w:t>
            </w:r>
          </w:p>
        </w:tc>
        <w:tc>
          <w:tcPr>
            <w:tcW w:w="1347" w:type="dxa"/>
            <w:tcBorders>
              <w:top w:val="nil"/>
              <w:left w:val="nil"/>
              <w:bottom w:val="single" w:sz="4" w:space="0" w:color="auto"/>
              <w:right w:val="single" w:sz="4" w:space="0" w:color="auto"/>
            </w:tcBorders>
            <w:shd w:val="clear" w:color="auto" w:fill="auto"/>
            <w:vAlign w:val="center"/>
            <w:hideMark/>
          </w:tcPr>
          <w:p w14:paraId="62315C9E" w14:textId="77777777" w:rsidR="00B209EE" w:rsidRPr="007B4DE8" w:rsidRDefault="00B209EE" w:rsidP="007B4DE8">
            <w:pPr>
              <w:pStyle w:val="a5"/>
            </w:pPr>
            <w:r w:rsidRPr="007B4DE8">
              <w:t>10</w:t>
            </w:r>
          </w:p>
        </w:tc>
        <w:tc>
          <w:tcPr>
            <w:tcW w:w="1347" w:type="dxa"/>
            <w:tcBorders>
              <w:top w:val="nil"/>
              <w:left w:val="nil"/>
              <w:bottom w:val="single" w:sz="4" w:space="0" w:color="auto"/>
              <w:right w:val="single" w:sz="4" w:space="0" w:color="auto"/>
            </w:tcBorders>
            <w:shd w:val="clear" w:color="auto" w:fill="auto"/>
            <w:vAlign w:val="center"/>
            <w:hideMark/>
          </w:tcPr>
          <w:p w14:paraId="1ABB08D2" w14:textId="77777777" w:rsidR="00B209EE" w:rsidRPr="007B4DE8" w:rsidRDefault="00B209EE" w:rsidP="007B4DE8">
            <w:pPr>
              <w:pStyle w:val="a5"/>
            </w:pPr>
            <w:r w:rsidRPr="007B4DE8">
              <w:t>0.25</w:t>
            </w:r>
          </w:p>
        </w:tc>
      </w:tr>
      <w:tr w:rsidR="00B209EE" w:rsidRPr="007B4DE8" w14:paraId="101931C0"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2EBB148" w14:textId="77777777" w:rsidR="00B209EE" w:rsidRPr="007B4DE8" w:rsidRDefault="00B209EE" w:rsidP="007B4DE8">
            <w:pPr>
              <w:pStyle w:val="a5"/>
            </w:pPr>
            <w:r w:rsidRPr="007B4DE8">
              <w:t>НСПГ</w:t>
            </w:r>
          </w:p>
        </w:tc>
        <w:tc>
          <w:tcPr>
            <w:tcW w:w="1346" w:type="dxa"/>
            <w:tcBorders>
              <w:top w:val="nil"/>
              <w:left w:val="nil"/>
              <w:bottom w:val="single" w:sz="4" w:space="0" w:color="auto"/>
              <w:right w:val="single" w:sz="4" w:space="0" w:color="auto"/>
            </w:tcBorders>
            <w:shd w:val="clear" w:color="auto" w:fill="auto"/>
            <w:vAlign w:val="center"/>
            <w:hideMark/>
          </w:tcPr>
          <w:p w14:paraId="76FCDE2F" w14:textId="77777777" w:rsidR="00B209EE" w:rsidRPr="007B4DE8" w:rsidRDefault="00B209EE" w:rsidP="007B4DE8">
            <w:pPr>
              <w:pStyle w:val="a5"/>
            </w:pPr>
            <w:r w:rsidRPr="007B4DE8">
              <w:t>113</w:t>
            </w:r>
          </w:p>
        </w:tc>
        <w:tc>
          <w:tcPr>
            <w:tcW w:w="1347" w:type="dxa"/>
            <w:tcBorders>
              <w:top w:val="nil"/>
              <w:left w:val="nil"/>
              <w:bottom w:val="single" w:sz="4" w:space="0" w:color="auto"/>
              <w:right w:val="single" w:sz="4" w:space="0" w:color="auto"/>
            </w:tcBorders>
            <w:shd w:val="clear" w:color="auto" w:fill="auto"/>
            <w:vAlign w:val="center"/>
            <w:hideMark/>
          </w:tcPr>
          <w:p w14:paraId="5DE4B8C5" w14:textId="77777777" w:rsidR="00B209EE" w:rsidRPr="007B4DE8" w:rsidRDefault="00B209EE" w:rsidP="007B4DE8">
            <w:pPr>
              <w:pStyle w:val="a5"/>
            </w:pPr>
            <w:r w:rsidRPr="007B4DE8">
              <w:t>175.72</w:t>
            </w:r>
          </w:p>
        </w:tc>
        <w:tc>
          <w:tcPr>
            <w:tcW w:w="1347" w:type="dxa"/>
            <w:tcBorders>
              <w:top w:val="nil"/>
              <w:left w:val="nil"/>
              <w:bottom w:val="single" w:sz="4" w:space="0" w:color="auto"/>
              <w:right w:val="single" w:sz="4" w:space="0" w:color="auto"/>
            </w:tcBorders>
            <w:shd w:val="clear" w:color="auto" w:fill="auto"/>
            <w:vAlign w:val="center"/>
            <w:hideMark/>
          </w:tcPr>
          <w:p w14:paraId="2A91359C" w14:textId="77777777" w:rsidR="00B209EE" w:rsidRPr="007B4DE8" w:rsidRDefault="00B209EE" w:rsidP="007B4DE8">
            <w:pPr>
              <w:pStyle w:val="a5"/>
            </w:pPr>
            <w:r w:rsidRPr="007B4DE8">
              <w:t>158.27</w:t>
            </w:r>
          </w:p>
        </w:tc>
        <w:tc>
          <w:tcPr>
            <w:tcW w:w="1346" w:type="dxa"/>
            <w:tcBorders>
              <w:top w:val="nil"/>
              <w:left w:val="nil"/>
              <w:bottom w:val="single" w:sz="4" w:space="0" w:color="auto"/>
              <w:right w:val="single" w:sz="4" w:space="0" w:color="auto"/>
            </w:tcBorders>
            <w:shd w:val="clear" w:color="auto" w:fill="auto"/>
            <w:vAlign w:val="center"/>
            <w:hideMark/>
          </w:tcPr>
          <w:p w14:paraId="1FC2658F" w14:textId="37C03EEC" w:rsidR="00B209EE" w:rsidRPr="007B4DE8" w:rsidRDefault="00B209EE" w:rsidP="007B4DE8">
            <w:pPr>
              <w:pStyle w:val="a5"/>
            </w:pPr>
          </w:p>
        </w:tc>
        <w:tc>
          <w:tcPr>
            <w:tcW w:w="1347" w:type="dxa"/>
            <w:tcBorders>
              <w:top w:val="nil"/>
              <w:left w:val="nil"/>
              <w:bottom w:val="single" w:sz="4" w:space="0" w:color="auto"/>
              <w:right w:val="single" w:sz="4" w:space="0" w:color="auto"/>
            </w:tcBorders>
            <w:shd w:val="clear" w:color="auto" w:fill="auto"/>
            <w:vAlign w:val="center"/>
            <w:hideMark/>
          </w:tcPr>
          <w:p w14:paraId="7FBEE827" w14:textId="77777777" w:rsidR="00B209EE" w:rsidRPr="007B4DE8" w:rsidRDefault="00B209EE" w:rsidP="007B4DE8">
            <w:pPr>
              <w:pStyle w:val="a5"/>
            </w:pPr>
            <w:r w:rsidRPr="007B4DE8">
              <w:t>2.08</w:t>
            </w:r>
          </w:p>
        </w:tc>
        <w:tc>
          <w:tcPr>
            <w:tcW w:w="1347" w:type="dxa"/>
            <w:tcBorders>
              <w:top w:val="nil"/>
              <w:left w:val="nil"/>
              <w:bottom w:val="single" w:sz="4" w:space="0" w:color="auto"/>
              <w:right w:val="single" w:sz="4" w:space="0" w:color="auto"/>
            </w:tcBorders>
            <w:shd w:val="clear" w:color="auto" w:fill="auto"/>
            <w:vAlign w:val="center"/>
            <w:hideMark/>
          </w:tcPr>
          <w:p w14:paraId="59DD0BC4" w14:textId="77777777" w:rsidR="00B209EE" w:rsidRPr="007B4DE8" w:rsidRDefault="00B209EE" w:rsidP="007B4DE8">
            <w:pPr>
              <w:pStyle w:val="a5"/>
            </w:pPr>
            <w:r w:rsidRPr="007B4DE8">
              <w:t>0.207</w:t>
            </w:r>
          </w:p>
        </w:tc>
      </w:tr>
      <w:tr w:rsidR="00B209EE" w:rsidRPr="007B4DE8" w14:paraId="2AD9F445"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1965A88" w14:textId="653AA8BE" w:rsidR="00B209EE" w:rsidRPr="007B4DE8" w:rsidRDefault="00B209EE"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701BEDB1" w14:textId="77777777" w:rsidR="00B209EE" w:rsidRPr="007B4DE8" w:rsidRDefault="00B209EE" w:rsidP="007B4DE8">
            <w:pPr>
              <w:pStyle w:val="a5"/>
            </w:pPr>
            <w:r w:rsidRPr="007B4DE8">
              <w:t>113</w:t>
            </w:r>
          </w:p>
        </w:tc>
        <w:tc>
          <w:tcPr>
            <w:tcW w:w="1347" w:type="dxa"/>
            <w:tcBorders>
              <w:top w:val="nil"/>
              <w:left w:val="nil"/>
              <w:bottom w:val="single" w:sz="4" w:space="0" w:color="auto"/>
              <w:right w:val="single" w:sz="4" w:space="0" w:color="auto"/>
            </w:tcBorders>
            <w:shd w:val="clear" w:color="auto" w:fill="auto"/>
            <w:vAlign w:val="center"/>
            <w:hideMark/>
          </w:tcPr>
          <w:p w14:paraId="7A7A9AC8" w14:textId="77777777" w:rsidR="00B209EE" w:rsidRPr="007B4DE8" w:rsidRDefault="00B209EE" w:rsidP="007B4DE8">
            <w:pPr>
              <w:pStyle w:val="a5"/>
            </w:pPr>
            <w:r w:rsidRPr="007B4DE8">
              <w:t>175.308</w:t>
            </w:r>
          </w:p>
        </w:tc>
        <w:tc>
          <w:tcPr>
            <w:tcW w:w="1347" w:type="dxa"/>
            <w:tcBorders>
              <w:top w:val="nil"/>
              <w:left w:val="nil"/>
              <w:bottom w:val="single" w:sz="4" w:space="0" w:color="auto"/>
              <w:right w:val="single" w:sz="4" w:space="0" w:color="auto"/>
            </w:tcBorders>
            <w:shd w:val="clear" w:color="auto" w:fill="auto"/>
            <w:vAlign w:val="center"/>
            <w:hideMark/>
          </w:tcPr>
          <w:p w14:paraId="4C90D1AF" w14:textId="77777777" w:rsidR="00B209EE" w:rsidRPr="007B4DE8" w:rsidRDefault="00B209EE" w:rsidP="007B4DE8">
            <w:pPr>
              <w:pStyle w:val="a5"/>
            </w:pPr>
            <w:r w:rsidRPr="007B4DE8">
              <w:t>158.721</w:t>
            </w:r>
          </w:p>
        </w:tc>
        <w:tc>
          <w:tcPr>
            <w:tcW w:w="1346" w:type="dxa"/>
            <w:tcBorders>
              <w:top w:val="nil"/>
              <w:left w:val="nil"/>
              <w:bottom w:val="single" w:sz="4" w:space="0" w:color="auto"/>
              <w:right w:val="single" w:sz="4" w:space="0" w:color="auto"/>
            </w:tcBorders>
            <w:shd w:val="clear" w:color="auto" w:fill="auto"/>
            <w:vAlign w:val="center"/>
            <w:hideMark/>
          </w:tcPr>
          <w:p w14:paraId="6AC8F71F" w14:textId="77777777" w:rsidR="00B209EE" w:rsidRPr="007B4DE8" w:rsidRDefault="00B209EE" w:rsidP="007B4DE8">
            <w:pPr>
              <w:pStyle w:val="a5"/>
            </w:pPr>
            <w:r w:rsidRPr="007B4DE8">
              <w:t>16.586</w:t>
            </w:r>
          </w:p>
        </w:tc>
        <w:tc>
          <w:tcPr>
            <w:tcW w:w="1347" w:type="dxa"/>
            <w:tcBorders>
              <w:top w:val="nil"/>
              <w:left w:val="nil"/>
              <w:bottom w:val="single" w:sz="4" w:space="0" w:color="auto"/>
              <w:right w:val="single" w:sz="4" w:space="0" w:color="auto"/>
            </w:tcBorders>
            <w:shd w:val="clear" w:color="auto" w:fill="auto"/>
            <w:vAlign w:val="center"/>
            <w:hideMark/>
          </w:tcPr>
          <w:p w14:paraId="3ABD4437" w14:textId="77777777" w:rsidR="00B209EE" w:rsidRPr="007B4DE8" w:rsidRDefault="00B209EE" w:rsidP="007B4DE8">
            <w:pPr>
              <w:pStyle w:val="a5"/>
            </w:pPr>
            <w:r w:rsidRPr="007B4DE8">
              <w:t>15.21</w:t>
            </w:r>
          </w:p>
        </w:tc>
        <w:tc>
          <w:tcPr>
            <w:tcW w:w="1347" w:type="dxa"/>
            <w:tcBorders>
              <w:top w:val="nil"/>
              <w:left w:val="nil"/>
              <w:bottom w:val="single" w:sz="4" w:space="0" w:color="auto"/>
              <w:right w:val="single" w:sz="4" w:space="0" w:color="auto"/>
            </w:tcBorders>
            <w:shd w:val="clear" w:color="auto" w:fill="auto"/>
            <w:vAlign w:val="center"/>
            <w:hideMark/>
          </w:tcPr>
          <w:p w14:paraId="09EED7D0" w14:textId="77777777" w:rsidR="00B209EE" w:rsidRPr="007B4DE8" w:rsidRDefault="00B209EE" w:rsidP="007B4DE8">
            <w:pPr>
              <w:pStyle w:val="a5"/>
            </w:pPr>
            <w:r w:rsidRPr="007B4DE8">
              <w:t>0.207</w:t>
            </w:r>
          </w:p>
        </w:tc>
      </w:tr>
      <w:tr w:rsidR="00B209EE" w:rsidRPr="007B4DE8" w14:paraId="22432DA7"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67CCD44" w14:textId="77777777" w:rsidR="00B209EE" w:rsidRPr="007B4DE8" w:rsidRDefault="00B209EE" w:rsidP="007B4DE8">
            <w:pPr>
              <w:pStyle w:val="a5"/>
            </w:pPr>
            <w:r w:rsidRPr="007B4DE8">
              <w:t>6К1</w:t>
            </w:r>
          </w:p>
        </w:tc>
        <w:tc>
          <w:tcPr>
            <w:tcW w:w="1346" w:type="dxa"/>
            <w:tcBorders>
              <w:top w:val="nil"/>
              <w:left w:val="nil"/>
              <w:bottom w:val="single" w:sz="4" w:space="0" w:color="auto"/>
              <w:right w:val="single" w:sz="4" w:space="0" w:color="auto"/>
            </w:tcBorders>
            <w:shd w:val="clear" w:color="auto" w:fill="auto"/>
            <w:vAlign w:val="center"/>
            <w:hideMark/>
          </w:tcPr>
          <w:p w14:paraId="7CDB6724" w14:textId="77777777" w:rsidR="00B209EE" w:rsidRPr="007B4DE8" w:rsidRDefault="00B209EE" w:rsidP="007B4DE8">
            <w:pPr>
              <w:pStyle w:val="a5"/>
            </w:pPr>
            <w:r w:rsidRPr="007B4DE8">
              <w:t>113.07</w:t>
            </w:r>
          </w:p>
        </w:tc>
        <w:tc>
          <w:tcPr>
            <w:tcW w:w="1347" w:type="dxa"/>
            <w:tcBorders>
              <w:top w:val="nil"/>
              <w:left w:val="nil"/>
              <w:bottom w:val="single" w:sz="4" w:space="0" w:color="auto"/>
              <w:right w:val="single" w:sz="4" w:space="0" w:color="auto"/>
            </w:tcBorders>
            <w:shd w:val="clear" w:color="auto" w:fill="auto"/>
            <w:vAlign w:val="center"/>
            <w:hideMark/>
          </w:tcPr>
          <w:p w14:paraId="0810CE30" w14:textId="77777777" w:rsidR="00B209EE" w:rsidRPr="007B4DE8" w:rsidRDefault="00B209EE" w:rsidP="007B4DE8">
            <w:pPr>
              <w:pStyle w:val="a5"/>
            </w:pPr>
            <w:r w:rsidRPr="007B4DE8">
              <w:t>174.547</w:t>
            </w:r>
          </w:p>
        </w:tc>
        <w:tc>
          <w:tcPr>
            <w:tcW w:w="1347" w:type="dxa"/>
            <w:tcBorders>
              <w:top w:val="nil"/>
              <w:left w:val="nil"/>
              <w:bottom w:val="single" w:sz="4" w:space="0" w:color="auto"/>
              <w:right w:val="single" w:sz="4" w:space="0" w:color="auto"/>
            </w:tcBorders>
            <w:shd w:val="clear" w:color="auto" w:fill="auto"/>
            <w:vAlign w:val="center"/>
            <w:hideMark/>
          </w:tcPr>
          <w:p w14:paraId="07C2AF87" w14:textId="77777777" w:rsidR="00B209EE" w:rsidRPr="007B4DE8" w:rsidRDefault="00B209EE" w:rsidP="007B4DE8">
            <w:pPr>
              <w:pStyle w:val="a5"/>
            </w:pPr>
            <w:r w:rsidRPr="007B4DE8">
              <w:t>159.513</w:t>
            </w:r>
          </w:p>
        </w:tc>
        <w:tc>
          <w:tcPr>
            <w:tcW w:w="1346" w:type="dxa"/>
            <w:tcBorders>
              <w:top w:val="nil"/>
              <w:left w:val="nil"/>
              <w:bottom w:val="single" w:sz="4" w:space="0" w:color="auto"/>
              <w:right w:val="single" w:sz="4" w:space="0" w:color="auto"/>
            </w:tcBorders>
            <w:shd w:val="clear" w:color="auto" w:fill="auto"/>
            <w:vAlign w:val="center"/>
            <w:hideMark/>
          </w:tcPr>
          <w:p w14:paraId="52D48856" w14:textId="77777777" w:rsidR="00B209EE" w:rsidRPr="007B4DE8" w:rsidRDefault="00B209EE" w:rsidP="007B4DE8">
            <w:pPr>
              <w:pStyle w:val="a5"/>
            </w:pPr>
            <w:r w:rsidRPr="007B4DE8">
              <w:t>15.034</w:t>
            </w:r>
          </w:p>
        </w:tc>
        <w:tc>
          <w:tcPr>
            <w:tcW w:w="1347" w:type="dxa"/>
            <w:tcBorders>
              <w:top w:val="nil"/>
              <w:left w:val="nil"/>
              <w:bottom w:val="single" w:sz="4" w:space="0" w:color="auto"/>
              <w:right w:val="single" w:sz="4" w:space="0" w:color="auto"/>
            </w:tcBorders>
            <w:shd w:val="clear" w:color="auto" w:fill="auto"/>
            <w:vAlign w:val="center"/>
            <w:hideMark/>
          </w:tcPr>
          <w:p w14:paraId="3E7F3138" w14:textId="77777777" w:rsidR="00B209EE" w:rsidRPr="007B4DE8" w:rsidRDefault="00B209EE" w:rsidP="007B4DE8">
            <w:pPr>
              <w:pStyle w:val="a5"/>
            </w:pPr>
            <w:r w:rsidRPr="007B4DE8">
              <w:t>48.02</w:t>
            </w:r>
          </w:p>
        </w:tc>
        <w:tc>
          <w:tcPr>
            <w:tcW w:w="1347" w:type="dxa"/>
            <w:tcBorders>
              <w:top w:val="nil"/>
              <w:left w:val="nil"/>
              <w:bottom w:val="single" w:sz="4" w:space="0" w:color="auto"/>
              <w:right w:val="single" w:sz="4" w:space="0" w:color="auto"/>
            </w:tcBorders>
            <w:shd w:val="clear" w:color="auto" w:fill="auto"/>
            <w:vAlign w:val="center"/>
            <w:hideMark/>
          </w:tcPr>
          <w:p w14:paraId="3090135A" w14:textId="77777777" w:rsidR="00B209EE" w:rsidRPr="007B4DE8" w:rsidRDefault="00B209EE" w:rsidP="007B4DE8">
            <w:pPr>
              <w:pStyle w:val="a5"/>
            </w:pPr>
            <w:r w:rsidRPr="007B4DE8">
              <w:t>0.259</w:t>
            </w:r>
          </w:p>
        </w:tc>
      </w:tr>
      <w:tr w:rsidR="00B209EE" w:rsidRPr="007B4DE8" w14:paraId="76857C89"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63B1DDD" w14:textId="77777777" w:rsidR="00B209EE" w:rsidRPr="007B4DE8" w:rsidRDefault="00B209EE" w:rsidP="007B4DE8">
            <w:pPr>
              <w:pStyle w:val="a5"/>
            </w:pPr>
            <w:r w:rsidRPr="007B4DE8">
              <w:t>6УТ2</w:t>
            </w:r>
          </w:p>
        </w:tc>
        <w:tc>
          <w:tcPr>
            <w:tcW w:w="1346" w:type="dxa"/>
            <w:tcBorders>
              <w:top w:val="nil"/>
              <w:left w:val="nil"/>
              <w:bottom w:val="single" w:sz="4" w:space="0" w:color="auto"/>
              <w:right w:val="single" w:sz="4" w:space="0" w:color="auto"/>
            </w:tcBorders>
            <w:shd w:val="clear" w:color="auto" w:fill="auto"/>
            <w:vAlign w:val="center"/>
            <w:hideMark/>
          </w:tcPr>
          <w:p w14:paraId="24F5519F" w14:textId="77777777" w:rsidR="00B209EE" w:rsidRPr="007B4DE8" w:rsidRDefault="00B209EE" w:rsidP="007B4DE8">
            <w:pPr>
              <w:pStyle w:val="a5"/>
            </w:pPr>
            <w:r w:rsidRPr="007B4DE8">
              <w:t>111.9</w:t>
            </w:r>
          </w:p>
        </w:tc>
        <w:tc>
          <w:tcPr>
            <w:tcW w:w="1347" w:type="dxa"/>
            <w:tcBorders>
              <w:top w:val="nil"/>
              <w:left w:val="nil"/>
              <w:bottom w:val="single" w:sz="4" w:space="0" w:color="auto"/>
              <w:right w:val="single" w:sz="4" w:space="0" w:color="auto"/>
            </w:tcBorders>
            <w:shd w:val="clear" w:color="auto" w:fill="auto"/>
            <w:vAlign w:val="center"/>
            <w:hideMark/>
          </w:tcPr>
          <w:p w14:paraId="72490C49" w14:textId="77777777" w:rsidR="00B209EE" w:rsidRPr="007B4DE8" w:rsidRDefault="00B209EE" w:rsidP="007B4DE8">
            <w:pPr>
              <w:pStyle w:val="a5"/>
            </w:pPr>
            <w:r w:rsidRPr="007B4DE8">
              <w:t>174.478</w:t>
            </w:r>
          </w:p>
        </w:tc>
        <w:tc>
          <w:tcPr>
            <w:tcW w:w="1347" w:type="dxa"/>
            <w:tcBorders>
              <w:top w:val="nil"/>
              <w:left w:val="nil"/>
              <w:bottom w:val="single" w:sz="4" w:space="0" w:color="auto"/>
              <w:right w:val="single" w:sz="4" w:space="0" w:color="auto"/>
            </w:tcBorders>
            <w:shd w:val="clear" w:color="auto" w:fill="auto"/>
            <w:vAlign w:val="center"/>
            <w:hideMark/>
          </w:tcPr>
          <w:p w14:paraId="77695051" w14:textId="77777777" w:rsidR="00B209EE" w:rsidRPr="007B4DE8" w:rsidRDefault="00B209EE" w:rsidP="007B4DE8">
            <w:pPr>
              <w:pStyle w:val="a5"/>
            </w:pPr>
            <w:r w:rsidRPr="007B4DE8">
              <w:t>159.584</w:t>
            </w:r>
          </w:p>
        </w:tc>
        <w:tc>
          <w:tcPr>
            <w:tcW w:w="1346" w:type="dxa"/>
            <w:tcBorders>
              <w:top w:val="nil"/>
              <w:left w:val="nil"/>
              <w:bottom w:val="single" w:sz="4" w:space="0" w:color="auto"/>
              <w:right w:val="single" w:sz="4" w:space="0" w:color="auto"/>
            </w:tcBorders>
            <w:shd w:val="clear" w:color="auto" w:fill="auto"/>
            <w:vAlign w:val="center"/>
            <w:hideMark/>
          </w:tcPr>
          <w:p w14:paraId="1E3B20C0" w14:textId="77777777" w:rsidR="00B209EE" w:rsidRPr="007B4DE8" w:rsidRDefault="00B209EE" w:rsidP="007B4DE8">
            <w:pPr>
              <w:pStyle w:val="a5"/>
            </w:pPr>
            <w:r w:rsidRPr="007B4DE8">
              <w:t>14.894</w:t>
            </w:r>
          </w:p>
        </w:tc>
        <w:tc>
          <w:tcPr>
            <w:tcW w:w="1347" w:type="dxa"/>
            <w:tcBorders>
              <w:top w:val="nil"/>
              <w:left w:val="nil"/>
              <w:bottom w:val="single" w:sz="4" w:space="0" w:color="auto"/>
              <w:right w:val="single" w:sz="4" w:space="0" w:color="auto"/>
            </w:tcBorders>
            <w:shd w:val="clear" w:color="auto" w:fill="auto"/>
            <w:vAlign w:val="center"/>
            <w:hideMark/>
          </w:tcPr>
          <w:p w14:paraId="5D6419D3" w14:textId="77777777" w:rsidR="00B209EE" w:rsidRPr="007B4DE8" w:rsidRDefault="00B209EE" w:rsidP="007B4DE8">
            <w:pPr>
              <w:pStyle w:val="a5"/>
            </w:pPr>
            <w:r w:rsidRPr="007B4DE8">
              <w:t>137.28</w:t>
            </w:r>
          </w:p>
        </w:tc>
        <w:tc>
          <w:tcPr>
            <w:tcW w:w="1347" w:type="dxa"/>
            <w:tcBorders>
              <w:top w:val="nil"/>
              <w:left w:val="nil"/>
              <w:bottom w:val="single" w:sz="4" w:space="0" w:color="auto"/>
              <w:right w:val="single" w:sz="4" w:space="0" w:color="auto"/>
            </w:tcBorders>
            <w:shd w:val="clear" w:color="auto" w:fill="auto"/>
            <w:vAlign w:val="center"/>
            <w:hideMark/>
          </w:tcPr>
          <w:p w14:paraId="643F96B5" w14:textId="77777777" w:rsidR="00B209EE" w:rsidRPr="007B4DE8" w:rsidRDefault="00B209EE" w:rsidP="007B4DE8">
            <w:pPr>
              <w:pStyle w:val="a5"/>
            </w:pPr>
            <w:r w:rsidRPr="007B4DE8">
              <w:t>0.259</w:t>
            </w:r>
          </w:p>
        </w:tc>
      </w:tr>
      <w:tr w:rsidR="00B209EE" w:rsidRPr="007B4DE8" w14:paraId="27AD5CFD"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A078B5A" w14:textId="77777777" w:rsidR="00B209EE" w:rsidRPr="007B4DE8" w:rsidRDefault="00B209EE" w:rsidP="007B4DE8">
            <w:pPr>
              <w:pStyle w:val="a5"/>
            </w:pPr>
            <w:r w:rsidRPr="007B4DE8">
              <w:t>6УТ3</w:t>
            </w:r>
          </w:p>
        </w:tc>
        <w:tc>
          <w:tcPr>
            <w:tcW w:w="1346" w:type="dxa"/>
            <w:tcBorders>
              <w:top w:val="nil"/>
              <w:left w:val="nil"/>
              <w:bottom w:val="single" w:sz="4" w:space="0" w:color="auto"/>
              <w:right w:val="single" w:sz="4" w:space="0" w:color="auto"/>
            </w:tcBorders>
            <w:shd w:val="clear" w:color="auto" w:fill="auto"/>
            <w:vAlign w:val="center"/>
            <w:hideMark/>
          </w:tcPr>
          <w:p w14:paraId="0E79F801" w14:textId="77777777" w:rsidR="00B209EE" w:rsidRPr="007B4DE8" w:rsidRDefault="00B209EE" w:rsidP="007B4DE8">
            <w:pPr>
              <w:pStyle w:val="a5"/>
            </w:pPr>
            <w:r w:rsidRPr="007B4DE8">
              <w:t>113.62</w:t>
            </w:r>
          </w:p>
        </w:tc>
        <w:tc>
          <w:tcPr>
            <w:tcW w:w="1347" w:type="dxa"/>
            <w:tcBorders>
              <w:top w:val="nil"/>
              <w:left w:val="nil"/>
              <w:bottom w:val="single" w:sz="4" w:space="0" w:color="auto"/>
              <w:right w:val="single" w:sz="4" w:space="0" w:color="auto"/>
            </w:tcBorders>
            <w:shd w:val="clear" w:color="auto" w:fill="auto"/>
            <w:vAlign w:val="center"/>
            <w:hideMark/>
          </w:tcPr>
          <w:p w14:paraId="782BFF06" w14:textId="77777777" w:rsidR="00B209EE" w:rsidRPr="007B4DE8" w:rsidRDefault="00B209EE" w:rsidP="007B4DE8">
            <w:pPr>
              <w:pStyle w:val="a5"/>
            </w:pPr>
            <w:r w:rsidRPr="007B4DE8">
              <w:t>174.332</w:t>
            </w:r>
          </w:p>
        </w:tc>
        <w:tc>
          <w:tcPr>
            <w:tcW w:w="1347" w:type="dxa"/>
            <w:tcBorders>
              <w:top w:val="nil"/>
              <w:left w:val="nil"/>
              <w:bottom w:val="single" w:sz="4" w:space="0" w:color="auto"/>
              <w:right w:val="single" w:sz="4" w:space="0" w:color="auto"/>
            </w:tcBorders>
            <w:shd w:val="clear" w:color="auto" w:fill="auto"/>
            <w:vAlign w:val="center"/>
            <w:hideMark/>
          </w:tcPr>
          <w:p w14:paraId="4AE38004" w14:textId="77777777" w:rsidR="00B209EE" w:rsidRPr="007B4DE8" w:rsidRDefault="00B209EE" w:rsidP="007B4DE8">
            <w:pPr>
              <w:pStyle w:val="a5"/>
            </w:pPr>
            <w:r w:rsidRPr="007B4DE8">
              <w:t>159.738</w:t>
            </w:r>
          </w:p>
        </w:tc>
        <w:tc>
          <w:tcPr>
            <w:tcW w:w="1346" w:type="dxa"/>
            <w:tcBorders>
              <w:top w:val="nil"/>
              <w:left w:val="nil"/>
              <w:bottom w:val="single" w:sz="4" w:space="0" w:color="auto"/>
              <w:right w:val="single" w:sz="4" w:space="0" w:color="auto"/>
            </w:tcBorders>
            <w:shd w:val="clear" w:color="auto" w:fill="auto"/>
            <w:vAlign w:val="center"/>
            <w:hideMark/>
          </w:tcPr>
          <w:p w14:paraId="14B2F698" w14:textId="77777777" w:rsidR="00B209EE" w:rsidRPr="007B4DE8" w:rsidRDefault="00B209EE" w:rsidP="007B4DE8">
            <w:pPr>
              <w:pStyle w:val="a5"/>
            </w:pPr>
            <w:r w:rsidRPr="007B4DE8">
              <w:t>14.594</w:t>
            </w:r>
          </w:p>
        </w:tc>
        <w:tc>
          <w:tcPr>
            <w:tcW w:w="1347" w:type="dxa"/>
            <w:tcBorders>
              <w:top w:val="nil"/>
              <w:left w:val="nil"/>
              <w:bottom w:val="single" w:sz="4" w:space="0" w:color="auto"/>
              <w:right w:val="single" w:sz="4" w:space="0" w:color="auto"/>
            </w:tcBorders>
            <w:shd w:val="clear" w:color="auto" w:fill="auto"/>
            <w:vAlign w:val="center"/>
            <w:hideMark/>
          </w:tcPr>
          <w:p w14:paraId="30AAD03B" w14:textId="77777777" w:rsidR="00B209EE" w:rsidRPr="007B4DE8" w:rsidRDefault="00B209EE" w:rsidP="007B4DE8">
            <w:pPr>
              <w:pStyle w:val="a5"/>
            </w:pPr>
            <w:r w:rsidRPr="007B4DE8">
              <w:t>56.89</w:t>
            </w:r>
          </w:p>
        </w:tc>
        <w:tc>
          <w:tcPr>
            <w:tcW w:w="1347" w:type="dxa"/>
            <w:tcBorders>
              <w:top w:val="nil"/>
              <w:left w:val="nil"/>
              <w:bottom w:val="single" w:sz="4" w:space="0" w:color="auto"/>
              <w:right w:val="single" w:sz="4" w:space="0" w:color="auto"/>
            </w:tcBorders>
            <w:shd w:val="clear" w:color="auto" w:fill="auto"/>
            <w:vAlign w:val="center"/>
            <w:hideMark/>
          </w:tcPr>
          <w:p w14:paraId="240324F4" w14:textId="77777777" w:rsidR="00B209EE" w:rsidRPr="007B4DE8" w:rsidRDefault="00B209EE" w:rsidP="007B4DE8">
            <w:pPr>
              <w:pStyle w:val="a5"/>
            </w:pPr>
            <w:r w:rsidRPr="007B4DE8">
              <w:t>0.207</w:t>
            </w:r>
          </w:p>
        </w:tc>
      </w:tr>
      <w:tr w:rsidR="00B209EE" w:rsidRPr="007B4DE8" w14:paraId="186CD827"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0D5202A" w14:textId="77777777" w:rsidR="00B209EE" w:rsidRPr="007B4DE8" w:rsidRDefault="00B209EE" w:rsidP="007B4DE8">
            <w:pPr>
              <w:pStyle w:val="a5"/>
            </w:pPr>
            <w:r w:rsidRPr="007B4DE8">
              <w:t>6УТ3А</w:t>
            </w:r>
          </w:p>
        </w:tc>
        <w:tc>
          <w:tcPr>
            <w:tcW w:w="1346" w:type="dxa"/>
            <w:tcBorders>
              <w:top w:val="nil"/>
              <w:left w:val="nil"/>
              <w:bottom w:val="single" w:sz="4" w:space="0" w:color="auto"/>
              <w:right w:val="single" w:sz="4" w:space="0" w:color="auto"/>
            </w:tcBorders>
            <w:shd w:val="clear" w:color="auto" w:fill="auto"/>
            <w:vAlign w:val="center"/>
            <w:hideMark/>
          </w:tcPr>
          <w:p w14:paraId="4B3FC552" w14:textId="77777777" w:rsidR="00B209EE" w:rsidRPr="007B4DE8" w:rsidRDefault="00B209EE" w:rsidP="007B4DE8">
            <w:pPr>
              <w:pStyle w:val="a5"/>
            </w:pPr>
            <w:r w:rsidRPr="007B4DE8">
              <w:t>113.62</w:t>
            </w:r>
          </w:p>
        </w:tc>
        <w:tc>
          <w:tcPr>
            <w:tcW w:w="1347" w:type="dxa"/>
            <w:tcBorders>
              <w:top w:val="nil"/>
              <w:left w:val="nil"/>
              <w:bottom w:val="single" w:sz="4" w:space="0" w:color="auto"/>
              <w:right w:val="single" w:sz="4" w:space="0" w:color="auto"/>
            </w:tcBorders>
            <w:shd w:val="clear" w:color="auto" w:fill="auto"/>
            <w:vAlign w:val="center"/>
            <w:hideMark/>
          </w:tcPr>
          <w:p w14:paraId="6881C15D" w14:textId="77777777" w:rsidR="00B209EE" w:rsidRPr="007B4DE8" w:rsidRDefault="00B209EE" w:rsidP="007B4DE8">
            <w:pPr>
              <w:pStyle w:val="a5"/>
            </w:pPr>
            <w:r w:rsidRPr="007B4DE8">
              <w:t>174.164</w:t>
            </w:r>
          </w:p>
        </w:tc>
        <w:tc>
          <w:tcPr>
            <w:tcW w:w="1347" w:type="dxa"/>
            <w:tcBorders>
              <w:top w:val="nil"/>
              <w:left w:val="nil"/>
              <w:bottom w:val="single" w:sz="4" w:space="0" w:color="auto"/>
              <w:right w:val="single" w:sz="4" w:space="0" w:color="auto"/>
            </w:tcBorders>
            <w:shd w:val="clear" w:color="auto" w:fill="auto"/>
            <w:vAlign w:val="center"/>
            <w:hideMark/>
          </w:tcPr>
          <w:p w14:paraId="54E4002C" w14:textId="77777777" w:rsidR="00B209EE" w:rsidRPr="007B4DE8" w:rsidRDefault="00B209EE" w:rsidP="007B4DE8">
            <w:pPr>
              <w:pStyle w:val="a5"/>
            </w:pPr>
            <w:r w:rsidRPr="007B4DE8">
              <w:t>159.904</w:t>
            </w:r>
          </w:p>
        </w:tc>
        <w:tc>
          <w:tcPr>
            <w:tcW w:w="1346" w:type="dxa"/>
            <w:tcBorders>
              <w:top w:val="nil"/>
              <w:left w:val="nil"/>
              <w:bottom w:val="single" w:sz="4" w:space="0" w:color="auto"/>
              <w:right w:val="single" w:sz="4" w:space="0" w:color="auto"/>
            </w:tcBorders>
            <w:shd w:val="clear" w:color="auto" w:fill="auto"/>
            <w:vAlign w:val="center"/>
            <w:hideMark/>
          </w:tcPr>
          <w:p w14:paraId="49E78DB2" w14:textId="77777777" w:rsidR="00B209EE" w:rsidRPr="007B4DE8" w:rsidRDefault="00B209EE" w:rsidP="007B4DE8">
            <w:pPr>
              <w:pStyle w:val="a5"/>
            </w:pPr>
            <w:r w:rsidRPr="007B4DE8">
              <w:t>14.26</w:t>
            </w:r>
          </w:p>
        </w:tc>
        <w:tc>
          <w:tcPr>
            <w:tcW w:w="1347" w:type="dxa"/>
            <w:tcBorders>
              <w:top w:val="nil"/>
              <w:left w:val="nil"/>
              <w:bottom w:val="single" w:sz="4" w:space="0" w:color="auto"/>
              <w:right w:val="single" w:sz="4" w:space="0" w:color="auto"/>
            </w:tcBorders>
            <w:shd w:val="clear" w:color="auto" w:fill="auto"/>
            <w:vAlign w:val="center"/>
            <w:hideMark/>
          </w:tcPr>
          <w:p w14:paraId="5333CD37" w14:textId="77777777" w:rsidR="00B209EE" w:rsidRPr="007B4DE8" w:rsidRDefault="00B209EE" w:rsidP="007B4DE8">
            <w:pPr>
              <w:pStyle w:val="a5"/>
            </w:pPr>
            <w:r w:rsidRPr="007B4DE8">
              <w:t>21.99</w:t>
            </w:r>
          </w:p>
        </w:tc>
        <w:tc>
          <w:tcPr>
            <w:tcW w:w="1347" w:type="dxa"/>
            <w:tcBorders>
              <w:top w:val="nil"/>
              <w:left w:val="nil"/>
              <w:bottom w:val="single" w:sz="4" w:space="0" w:color="auto"/>
              <w:right w:val="single" w:sz="4" w:space="0" w:color="auto"/>
            </w:tcBorders>
            <w:shd w:val="clear" w:color="auto" w:fill="auto"/>
            <w:vAlign w:val="center"/>
            <w:hideMark/>
          </w:tcPr>
          <w:p w14:paraId="055491DF" w14:textId="77777777" w:rsidR="00B209EE" w:rsidRPr="007B4DE8" w:rsidRDefault="00B209EE" w:rsidP="007B4DE8">
            <w:pPr>
              <w:pStyle w:val="a5"/>
            </w:pPr>
            <w:r w:rsidRPr="007B4DE8">
              <w:t>0.207</w:t>
            </w:r>
          </w:p>
        </w:tc>
      </w:tr>
      <w:tr w:rsidR="00B209EE" w:rsidRPr="007B4DE8" w14:paraId="0CF0E9E0"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2AD163A" w14:textId="16686608" w:rsidR="00B209EE" w:rsidRPr="007B4DE8" w:rsidRDefault="00B209EE"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653A828A" w14:textId="77777777" w:rsidR="00B209EE" w:rsidRPr="007B4DE8" w:rsidRDefault="00B209EE" w:rsidP="007B4DE8">
            <w:pPr>
              <w:pStyle w:val="a5"/>
            </w:pPr>
            <w:r w:rsidRPr="007B4DE8">
              <w:t>113.5</w:t>
            </w:r>
          </w:p>
        </w:tc>
        <w:tc>
          <w:tcPr>
            <w:tcW w:w="1347" w:type="dxa"/>
            <w:tcBorders>
              <w:top w:val="nil"/>
              <w:left w:val="nil"/>
              <w:bottom w:val="single" w:sz="4" w:space="0" w:color="auto"/>
              <w:right w:val="single" w:sz="4" w:space="0" w:color="auto"/>
            </w:tcBorders>
            <w:shd w:val="clear" w:color="auto" w:fill="auto"/>
            <w:vAlign w:val="center"/>
            <w:hideMark/>
          </w:tcPr>
          <w:p w14:paraId="10AECF50" w14:textId="77777777" w:rsidR="00B209EE" w:rsidRPr="007B4DE8" w:rsidRDefault="00B209EE" w:rsidP="007B4DE8">
            <w:pPr>
              <w:pStyle w:val="a5"/>
            </w:pPr>
            <w:r w:rsidRPr="007B4DE8">
              <w:t>174.052</w:t>
            </w:r>
          </w:p>
        </w:tc>
        <w:tc>
          <w:tcPr>
            <w:tcW w:w="1347" w:type="dxa"/>
            <w:tcBorders>
              <w:top w:val="nil"/>
              <w:left w:val="nil"/>
              <w:bottom w:val="single" w:sz="4" w:space="0" w:color="auto"/>
              <w:right w:val="single" w:sz="4" w:space="0" w:color="auto"/>
            </w:tcBorders>
            <w:shd w:val="clear" w:color="auto" w:fill="auto"/>
            <w:vAlign w:val="center"/>
            <w:hideMark/>
          </w:tcPr>
          <w:p w14:paraId="1D53E81C" w14:textId="77777777" w:rsidR="00B209EE" w:rsidRPr="007B4DE8" w:rsidRDefault="00B209EE" w:rsidP="007B4DE8">
            <w:pPr>
              <w:pStyle w:val="a5"/>
            </w:pPr>
            <w:r w:rsidRPr="007B4DE8">
              <w:t>160.018</w:t>
            </w:r>
          </w:p>
        </w:tc>
        <w:tc>
          <w:tcPr>
            <w:tcW w:w="1346" w:type="dxa"/>
            <w:tcBorders>
              <w:top w:val="nil"/>
              <w:left w:val="nil"/>
              <w:bottom w:val="single" w:sz="4" w:space="0" w:color="auto"/>
              <w:right w:val="single" w:sz="4" w:space="0" w:color="auto"/>
            </w:tcBorders>
            <w:shd w:val="clear" w:color="auto" w:fill="auto"/>
            <w:vAlign w:val="center"/>
            <w:hideMark/>
          </w:tcPr>
          <w:p w14:paraId="36FC4EEB" w14:textId="77777777" w:rsidR="00B209EE" w:rsidRPr="007B4DE8" w:rsidRDefault="00B209EE" w:rsidP="007B4DE8">
            <w:pPr>
              <w:pStyle w:val="a5"/>
            </w:pPr>
            <w:r w:rsidRPr="007B4DE8">
              <w:t>14.034</w:t>
            </w:r>
          </w:p>
        </w:tc>
        <w:tc>
          <w:tcPr>
            <w:tcW w:w="1347" w:type="dxa"/>
            <w:tcBorders>
              <w:top w:val="nil"/>
              <w:left w:val="nil"/>
              <w:bottom w:val="single" w:sz="4" w:space="0" w:color="auto"/>
              <w:right w:val="single" w:sz="4" w:space="0" w:color="auto"/>
            </w:tcBorders>
            <w:shd w:val="clear" w:color="auto" w:fill="auto"/>
            <w:vAlign w:val="center"/>
            <w:hideMark/>
          </w:tcPr>
          <w:p w14:paraId="086C518F" w14:textId="77777777" w:rsidR="00B209EE" w:rsidRPr="007B4DE8" w:rsidRDefault="00B209EE" w:rsidP="007B4DE8">
            <w:pPr>
              <w:pStyle w:val="a5"/>
            </w:pPr>
            <w:r w:rsidRPr="007B4DE8">
              <w:t>122.72</w:t>
            </w:r>
          </w:p>
        </w:tc>
        <w:tc>
          <w:tcPr>
            <w:tcW w:w="1347" w:type="dxa"/>
            <w:tcBorders>
              <w:top w:val="nil"/>
              <w:left w:val="nil"/>
              <w:bottom w:val="single" w:sz="4" w:space="0" w:color="auto"/>
              <w:right w:val="single" w:sz="4" w:space="0" w:color="auto"/>
            </w:tcBorders>
            <w:shd w:val="clear" w:color="auto" w:fill="auto"/>
            <w:vAlign w:val="center"/>
            <w:hideMark/>
          </w:tcPr>
          <w:p w14:paraId="3E8199AA" w14:textId="77777777" w:rsidR="00B209EE" w:rsidRPr="007B4DE8" w:rsidRDefault="00B209EE" w:rsidP="007B4DE8">
            <w:pPr>
              <w:pStyle w:val="a5"/>
            </w:pPr>
            <w:r w:rsidRPr="007B4DE8">
              <w:t>0.207</w:t>
            </w:r>
          </w:p>
        </w:tc>
      </w:tr>
      <w:tr w:rsidR="00B209EE" w:rsidRPr="007B4DE8" w14:paraId="582A7E36"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148E50F" w14:textId="77777777" w:rsidR="00B209EE" w:rsidRPr="007B4DE8" w:rsidRDefault="00B209EE" w:rsidP="007B4DE8">
            <w:pPr>
              <w:pStyle w:val="a5"/>
            </w:pPr>
            <w:r w:rsidRPr="007B4DE8">
              <w:t>6УТ4</w:t>
            </w:r>
          </w:p>
        </w:tc>
        <w:tc>
          <w:tcPr>
            <w:tcW w:w="1346" w:type="dxa"/>
            <w:tcBorders>
              <w:top w:val="nil"/>
              <w:left w:val="nil"/>
              <w:bottom w:val="single" w:sz="4" w:space="0" w:color="auto"/>
              <w:right w:val="single" w:sz="4" w:space="0" w:color="auto"/>
            </w:tcBorders>
            <w:shd w:val="clear" w:color="auto" w:fill="auto"/>
            <w:vAlign w:val="center"/>
            <w:hideMark/>
          </w:tcPr>
          <w:p w14:paraId="34882A25" w14:textId="77777777" w:rsidR="00B209EE" w:rsidRPr="007B4DE8" w:rsidRDefault="00B209EE" w:rsidP="007B4DE8">
            <w:pPr>
              <w:pStyle w:val="a5"/>
            </w:pPr>
            <w:r w:rsidRPr="007B4DE8">
              <w:t>116.9</w:t>
            </w:r>
          </w:p>
        </w:tc>
        <w:tc>
          <w:tcPr>
            <w:tcW w:w="1347" w:type="dxa"/>
            <w:tcBorders>
              <w:top w:val="nil"/>
              <w:left w:val="nil"/>
              <w:bottom w:val="single" w:sz="4" w:space="0" w:color="auto"/>
              <w:right w:val="single" w:sz="4" w:space="0" w:color="auto"/>
            </w:tcBorders>
            <w:shd w:val="clear" w:color="auto" w:fill="auto"/>
            <w:vAlign w:val="center"/>
            <w:hideMark/>
          </w:tcPr>
          <w:p w14:paraId="66C5A209" w14:textId="77777777" w:rsidR="00B209EE" w:rsidRPr="007B4DE8" w:rsidRDefault="00B209EE" w:rsidP="007B4DE8">
            <w:pPr>
              <w:pStyle w:val="a5"/>
            </w:pPr>
            <w:r w:rsidRPr="007B4DE8">
              <w:t>173.669</w:t>
            </w:r>
          </w:p>
        </w:tc>
        <w:tc>
          <w:tcPr>
            <w:tcW w:w="1347" w:type="dxa"/>
            <w:tcBorders>
              <w:top w:val="nil"/>
              <w:left w:val="nil"/>
              <w:bottom w:val="single" w:sz="4" w:space="0" w:color="auto"/>
              <w:right w:val="single" w:sz="4" w:space="0" w:color="auto"/>
            </w:tcBorders>
            <w:shd w:val="clear" w:color="auto" w:fill="auto"/>
            <w:vAlign w:val="center"/>
            <w:hideMark/>
          </w:tcPr>
          <w:p w14:paraId="46E60FE1" w14:textId="77777777" w:rsidR="00B209EE" w:rsidRPr="007B4DE8" w:rsidRDefault="00B209EE" w:rsidP="007B4DE8">
            <w:pPr>
              <w:pStyle w:val="a5"/>
            </w:pPr>
            <w:r w:rsidRPr="007B4DE8">
              <w:t>160.401</w:t>
            </w:r>
          </w:p>
        </w:tc>
        <w:tc>
          <w:tcPr>
            <w:tcW w:w="1346" w:type="dxa"/>
            <w:tcBorders>
              <w:top w:val="nil"/>
              <w:left w:val="nil"/>
              <w:bottom w:val="single" w:sz="4" w:space="0" w:color="auto"/>
              <w:right w:val="single" w:sz="4" w:space="0" w:color="auto"/>
            </w:tcBorders>
            <w:shd w:val="clear" w:color="auto" w:fill="auto"/>
            <w:vAlign w:val="center"/>
            <w:hideMark/>
          </w:tcPr>
          <w:p w14:paraId="02FC1810" w14:textId="77777777" w:rsidR="00B209EE" w:rsidRPr="007B4DE8" w:rsidRDefault="00B209EE" w:rsidP="007B4DE8">
            <w:pPr>
              <w:pStyle w:val="a5"/>
            </w:pPr>
            <w:r w:rsidRPr="007B4DE8">
              <w:t>13.268</w:t>
            </w:r>
          </w:p>
        </w:tc>
        <w:tc>
          <w:tcPr>
            <w:tcW w:w="1347" w:type="dxa"/>
            <w:tcBorders>
              <w:top w:val="nil"/>
              <w:left w:val="nil"/>
              <w:bottom w:val="single" w:sz="4" w:space="0" w:color="auto"/>
              <w:right w:val="single" w:sz="4" w:space="0" w:color="auto"/>
            </w:tcBorders>
            <w:shd w:val="clear" w:color="auto" w:fill="auto"/>
            <w:vAlign w:val="center"/>
            <w:hideMark/>
          </w:tcPr>
          <w:p w14:paraId="1C33D1D1" w14:textId="77777777" w:rsidR="00B209EE" w:rsidRPr="007B4DE8" w:rsidRDefault="00B209EE" w:rsidP="007B4DE8">
            <w:pPr>
              <w:pStyle w:val="a5"/>
            </w:pPr>
            <w:r w:rsidRPr="007B4DE8">
              <w:t>49.76</w:t>
            </w:r>
          </w:p>
        </w:tc>
        <w:tc>
          <w:tcPr>
            <w:tcW w:w="1347" w:type="dxa"/>
            <w:tcBorders>
              <w:top w:val="nil"/>
              <w:left w:val="nil"/>
              <w:bottom w:val="single" w:sz="4" w:space="0" w:color="auto"/>
              <w:right w:val="single" w:sz="4" w:space="0" w:color="auto"/>
            </w:tcBorders>
            <w:shd w:val="clear" w:color="auto" w:fill="auto"/>
            <w:vAlign w:val="center"/>
            <w:hideMark/>
          </w:tcPr>
          <w:p w14:paraId="0B04F4A8" w14:textId="77777777" w:rsidR="00B209EE" w:rsidRPr="007B4DE8" w:rsidRDefault="00B209EE" w:rsidP="007B4DE8">
            <w:pPr>
              <w:pStyle w:val="a5"/>
            </w:pPr>
            <w:r w:rsidRPr="007B4DE8">
              <w:t>0.207</w:t>
            </w:r>
          </w:p>
        </w:tc>
      </w:tr>
      <w:tr w:rsidR="00B209EE" w:rsidRPr="007B4DE8" w14:paraId="78EC9438"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138CBC2" w14:textId="77777777" w:rsidR="00B209EE" w:rsidRPr="007B4DE8" w:rsidRDefault="00B209EE" w:rsidP="007B4DE8">
            <w:pPr>
              <w:pStyle w:val="a5"/>
            </w:pPr>
            <w:r w:rsidRPr="007B4DE8">
              <w:t>6УТ5</w:t>
            </w:r>
          </w:p>
        </w:tc>
        <w:tc>
          <w:tcPr>
            <w:tcW w:w="1346" w:type="dxa"/>
            <w:tcBorders>
              <w:top w:val="nil"/>
              <w:left w:val="nil"/>
              <w:bottom w:val="single" w:sz="4" w:space="0" w:color="auto"/>
              <w:right w:val="single" w:sz="4" w:space="0" w:color="auto"/>
            </w:tcBorders>
            <w:shd w:val="clear" w:color="auto" w:fill="auto"/>
            <w:vAlign w:val="center"/>
            <w:hideMark/>
          </w:tcPr>
          <w:p w14:paraId="2AEDD221" w14:textId="77777777" w:rsidR="00B209EE" w:rsidRPr="007B4DE8" w:rsidRDefault="00B209EE" w:rsidP="007B4DE8">
            <w:pPr>
              <w:pStyle w:val="a5"/>
            </w:pPr>
            <w:r w:rsidRPr="007B4DE8">
              <w:t>117.54</w:t>
            </w:r>
          </w:p>
        </w:tc>
        <w:tc>
          <w:tcPr>
            <w:tcW w:w="1347" w:type="dxa"/>
            <w:tcBorders>
              <w:top w:val="nil"/>
              <w:left w:val="nil"/>
              <w:bottom w:val="single" w:sz="4" w:space="0" w:color="auto"/>
              <w:right w:val="single" w:sz="4" w:space="0" w:color="auto"/>
            </w:tcBorders>
            <w:shd w:val="clear" w:color="auto" w:fill="auto"/>
            <w:vAlign w:val="center"/>
            <w:hideMark/>
          </w:tcPr>
          <w:p w14:paraId="00A31130" w14:textId="77777777" w:rsidR="00B209EE" w:rsidRPr="007B4DE8" w:rsidRDefault="00B209EE" w:rsidP="007B4DE8">
            <w:pPr>
              <w:pStyle w:val="a5"/>
            </w:pPr>
            <w:r w:rsidRPr="007B4DE8">
              <w:t>173.532</w:t>
            </w:r>
          </w:p>
        </w:tc>
        <w:tc>
          <w:tcPr>
            <w:tcW w:w="1347" w:type="dxa"/>
            <w:tcBorders>
              <w:top w:val="nil"/>
              <w:left w:val="nil"/>
              <w:bottom w:val="single" w:sz="4" w:space="0" w:color="auto"/>
              <w:right w:val="single" w:sz="4" w:space="0" w:color="auto"/>
            </w:tcBorders>
            <w:shd w:val="clear" w:color="auto" w:fill="auto"/>
            <w:vAlign w:val="center"/>
            <w:hideMark/>
          </w:tcPr>
          <w:p w14:paraId="0AD6FFB6" w14:textId="77777777" w:rsidR="00B209EE" w:rsidRPr="007B4DE8" w:rsidRDefault="00B209EE" w:rsidP="007B4DE8">
            <w:pPr>
              <w:pStyle w:val="a5"/>
            </w:pPr>
            <w:r w:rsidRPr="007B4DE8">
              <w:t>160.54</w:t>
            </w:r>
          </w:p>
        </w:tc>
        <w:tc>
          <w:tcPr>
            <w:tcW w:w="1346" w:type="dxa"/>
            <w:tcBorders>
              <w:top w:val="nil"/>
              <w:left w:val="nil"/>
              <w:bottom w:val="single" w:sz="4" w:space="0" w:color="auto"/>
              <w:right w:val="single" w:sz="4" w:space="0" w:color="auto"/>
            </w:tcBorders>
            <w:shd w:val="clear" w:color="auto" w:fill="auto"/>
            <w:vAlign w:val="center"/>
            <w:hideMark/>
          </w:tcPr>
          <w:p w14:paraId="751C8F1B" w14:textId="77777777" w:rsidR="00B209EE" w:rsidRPr="007B4DE8" w:rsidRDefault="00B209EE" w:rsidP="007B4DE8">
            <w:pPr>
              <w:pStyle w:val="a5"/>
            </w:pPr>
            <w:r w:rsidRPr="007B4DE8">
              <w:t>12.992</w:t>
            </w:r>
          </w:p>
        </w:tc>
        <w:tc>
          <w:tcPr>
            <w:tcW w:w="1347" w:type="dxa"/>
            <w:tcBorders>
              <w:top w:val="nil"/>
              <w:left w:val="nil"/>
              <w:bottom w:val="single" w:sz="4" w:space="0" w:color="auto"/>
              <w:right w:val="single" w:sz="4" w:space="0" w:color="auto"/>
            </w:tcBorders>
            <w:shd w:val="clear" w:color="auto" w:fill="auto"/>
            <w:vAlign w:val="center"/>
            <w:hideMark/>
          </w:tcPr>
          <w:p w14:paraId="63AAE7AB" w14:textId="77777777" w:rsidR="00B209EE" w:rsidRPr="007B4DE8" w:rsidRDefault="00B209EE" w:rsidP="007B4DE8">
            <w:pPr>
              <w:pStyle w:val="a5"/>
            </w:pPr>
            <w:r w:rsidRPr="007B4DE8">
              <w:t>74.3</w:t>
            </w:r>
          </w:p>
        </w:tc>
        <w:tc>
          <w:tcPr>
            <w:tcW w:w="1347" w:type="dxa"/>
            <w:tcBorders>
              <w:top w:val="nil"/>
              <w:left w:val="nil"/>
              <w:bottom w:val="single" w:sz="4" w:space="0" w:color="auto"/>
              <w:right w:val="single" w:sz="4" w:space="0" w:color="auto"/>
            </w:tcBorders>
            <w:shd w:val="clear" w:color="auto" w:fill="auto"/>
            <w:vAlign w:val="center"/>
            <w:hideMark/>
          </w:tcPr>
          <w:p w14:paraId="2E868016" w14:textId="77777777" w:rsidR="00B209EE" w:rsidRPr="007B4DE8" w:rsidRDefault="00B209EE" w:rsidP="007B4DE8">
            <w:pPr>
              <w:pStyle w:val="a5"/>
            </w:pPr>
            <w:r w:rsidRPr="007B4DE8">
              <w:t>0.207</w:t>
            </w:r>
          </w:p>
        </w:tc>
      </w:tr>
      <w:tr w:rsidR="00B209EE" w:rsidRPr="007B4DE8" w14:paraId="36A874EB"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6FF2C72" w14:textId="77777777" w:rsidR="00B209EE" w:rsidRPr="007B4DE8" w:rsidRDefault="00B209EE" w:rsidP="007B4DE8">
            <w:pPr>
              <w:pStyle w:val="a5"/>
            </w:pPr>
            <w:r w:rsidRPr="007B4DE8">
              <w:t>6УТ6</w:t>
            </w:r>
          </w:p>
        </w:tc>
        <w:tc>
          <w:tcPr>
            <w:tcW w:w="1346" w:type="dxa"/>
            <w:tcBorders>
              <w:top w:val="nil"/>
              <w:left w:val="nil"/>
              <w:bottom w:val="single" w:sz="4" w:space="0" w:color="auto"/>
              <w:right w:val="single" w:sz="4" w:space="0" w:color="auto"/>
            </w:tcBorders>
            <w:shd w:val="clear" w:color="auto" w:fill="auto"/>
            <w:vAlign w:val="center"/>
            <w:hideMark/>
          </w:tcPr>
          <w:p w14:paraId="2658CDE2" w14:textId="77777777" w:rsidR="00B209EE" w:rsidRPr="007B4DE8" w:rsidRDefault="00B209EE" w:rsidP="007B4DE8">
            <w:pPr>
              <w:pStyle w:val="a5"/>
            </w:pPr>
            <w:r w:rsidRPr="007B4DE8">
              <w:t>118.9</w:t>
            </w:r>
          </w:p>
        </w:tc>
        <w:tc>
          <w:tcPr>
            <w:tcW w:w="1347" w:type="dxa"/>
            <w:tcBorders>
              <w:top w:val="nil"/>
              <w:left w:val="nil"/>
              <w:bottom w:val="single" w:sz="4" w:space="0" w:color="auto"/>
              <w:right w:val="single" w:sz="4" w:space="0" w:color="auto"/>
            </w:tcBorders>
            <w:shd w:val="clear" w:color="auto" w:fill="auto"/>
            <w:vAlign w:val="center"/>
            <w:hideMark/>
          </w:tcPr>
          <w:p w14:paraId="37DF20FB" w14:textId="77777777" w:rsidR="00B209EE" w:rsidRPr="007B4DE8" w:rsidRDefault="00B209EE" w:rsidP="007B4DE8">
            <w:pPr>
              <w:pStyle w:val="a5"/>
            </w:pPr>
            <w:r w:rsidRPr="007B4DE8">
              <w:t>173.377</w:t>
            </w:r>
          </w:p>
        </w:tc>
        <w:tc>
          <w:tcPr>
            <w:tcW w:w="1347" w:type="dxa"/>
            <w:tcBorders>
              <w:top w:val="nil"/>
              <w:left w:val="nil"/>
              <w:bottom w:val="single" w:sz="4" w:space="0" w:color="auto"/>
              <w:right w:val="single" w:sz="4" w:space="0" w:color="auto"/>
            </w:tcBorders>
            <w:shd w:val="clear" w:color="auto" w:fill="auto"/>
            <w:vAlign w:val="center"/>
            <w:hideMark/>
          </w:tcPr>
          <w:p w14:paraId="06011AC6" w14:textId="77777777" w:rsidR="00B209EE" w:rsidRPr="007B4DE8" w:rsidRDefault="00B209EE" w:rsidP="007B4DE8">
            <w:pPr>
              <w:pStyle w:val="a5"/>
            </w:pPr>
            <w:r w:rsidRPr="007B4DE8">
              <w:t>160.696</w:t>
            </w:r>
          </w:p>
        </w:tc>
        <w:tc>
          <w:tcPr>
            <w:tcW w:w="1346" w:type="dxa"/>
            <w:tcBorders>
              <w:top w:val="nil"/>
              <w:left w:val="nil"/>
              <w:bottom w:val="single" w:sz="4" w:space="0" w:color="auto"/>
              <w:right w:val="single" w:sz="4" w:space="0" w:color="auto"/>
            </w:tcBorders>
            <w:shd w:val="clear" w:color="auto" w:fill="auto"/>
            <w:vAlign w:val="center"/>
            <w:hideMark/>
          </w:tcPr>
          <w:p w14:paraId="736CCC62" w14:textId="77777777" w:rsidR="00B209EE" w:rsidRPr="007B4DE8" w:rsidRDefault="00B209EE" w:rsidP="007B4DE8">
            <w:pPr>
              <w:pStyle w:val="a5"/>
            </w:pPr>
            <w:r w:rsidRPr="007B4DE8">
              <w:t>12.681</w:t>
            </w:r>
          </w:p>
        </w:tc>
        <w:tc>
          <w:tcPr>
            <w:tcW w:w="1347" w:type="dxa"/>
            <w:tcBorders>
              <w:top w:val="nil"/>
              <w:left w:val="nil"/>
              <w:bottom w:val="single" w:sz="4" w:space="0" w:color="auto"/>
              <w:right w:val="single" w:sz="4" w:space="0" w:color="auto"/>
            </w:tcBorders>
            <w:shd w:val="clear" w:color="auto" w:fill="auto"/>
            <w:vAlign w:val="center"/>
            <w:hideMark/>
          </w:tcPr>
          <w:p w14:paraId="2FE9BD1F" w14:textId="77777777" w:rsidR="00B209EE" w:rsidRPr="007B4DE8" w:rsidRDefault="00B209EE" w:rsidP="007B4DE8">
            <w:pPr>
              <w:pStyle w:val="a5"/>
            </w:pPr>
            <w:r w:rsidRPr="007B4DE8">
              <w:t>80.07</w:t>
            </w:r>
          </w:p>
        </w:tc>
        <w:tc>
          <w:tcPr>
            <w:tcW w:w="1347" w:type="dxa"/>
            <w:tcBorders>
              <w:top w:val="nil"/>
              <w:left w:val="nil"/>
              <w:bottom w:val="single" w:sz="4" w:space="0" w:color="auto"/>
              <w:right w:val="single" w:sz="4" w:space="0" w:color="auto"/>
            </w:tcBorders>
            <w:shd w:val="clear" w:color="auto" w:fill="auto"/>
            <w:vAlign w:val="center"/>
            <w:hideMark/>
          </w:tcPr>
          <w:p w14:paraId="350908EE" w14:textId="77777777" w:rsidR="00B209EE" w:rsidRPr="007B4DE8" w:rsidRDefault="00B209EE" w:rsidP="007B4DE8">
            <w:pPr>
              <w:pStyle w:val="a5"/>
            </w:pPr>
            <w:r w:rsidRPr="007B4DE8">
              <w:t>0.207</w:t>
            </w:r>
          </w:p>
        </w:tc>
      </w:tr>
      <w:tr w:rsidR="00B209EE" w:rsidRPr="007B4DE8" w14:paraId="5B78EAF8"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79A28C5" w14:textId="3E1EEEB0" w:rsidR="00B209EE" w:rsidRPr="007B4DE8" w:rsidRDefault="00B209EE"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701AFFC1" w14:textId="77777777" w:rsidR="00B209EE" w:rsidRPr="007B4DE8" w:rsidRDefault="00B209EE" w:rsidP="007B4DE8">
            <w:pPr>
              <w:pStyle w:val="a5"/>
            </w:pPr>
            <w:r w:rsidRPr="007B4DE8">
              <w:t>118.9</w:t>
            </w:r>
          </w:p>
        </w:tc>
        <w:tc>
          <w:tcPr>
            <w:tcW w:w="1347" w:type="dxa"/>
            <w:tcBorders>
              <w:top w:val="nil"/>
              <w:left w:val="nil"/>
              <w:bottom w:val="single" w:sz="4" w:space="0" w:color="auto"/>
              <w:right w:val="single" w:sz="4" w:space="0" w:color="auto"/>
            </w:tcBorders>
            <w:shd w:val="clear" w:color="auto" w:fill="auto"/>
            <w:vAlign w:val="center"/>
            <w:hideMark/>
          </w:tcPr>
          <w:p w14:paraId="56D2886C" w14:textId="77777777" w:rsidR="00B209EE" w:rsidRPr="007B4DE8" w:rsidRDefault="00B209EE" w:rsidP="007B4DE8">
            <w:pPr>
              <w:pStyle w:val="a5"/>
            </w:pPr>
            <w:r w:rsidRPr="007B4DE8">
              <w:t>173.232</w:t>
            </w:r>
          </w:p>
        </w:tc>
        <w:tc>
          <w:tcPr>
            <w:tcW w:w="1347" w:type="dxa"/>
            <w:tcBorders>
              <w:top w:val="nil"/>
              <w:left w:val="nil"/>
              <w:bottom w:val="single" w:sz="4" w:space="0" w:color="auto"/>
              <w:right w:val="single" w:sz="4" w:space="0" w:color="auto"/>
            </w:tcBorders>
            <w:shd w:val="clear" w:color="auto" w:fill="auto"/>
            <w:vAlign w:val="center"/>
            <w:hideMark/>
          </w:tcPr>
          <w:p w14:paraId="65C87412" w14:textId="77777777" w:rsidR="00B209EE" w:rsidRPr="007B4DE8" w:rsidRDefault="00B209EE" w:rsidP="007B4DE8">
            <w:pPr>
              <w:pStyle w:val="a5"/>
            </w:pPr>
            <w:r w:rsidRPr="007B4DE8">
              <w:t>160.842</w:t>
            </w:r>
          </w:p>
        </w:tc>
        <w:tc>
          <w:tcPr>
            <w:tcW w:w="1346" w:type="dxa"/>
            <w:tcBorders>
              <w:top w:val="nil"/>
              <w:left w:val="nil"/>
              <w:bottom w:val="single" w:sz="4" w:space="0" w:color="auto"/>
              <w:right w:val="single" w:sz="4" w:space="0" w:color="auto"/>
            </w:tcBorders>
            <w:shd w:val="clear" w:color="auto" w:fill="auto"/>
            <w:vAlign w:val="center"/>
            <w:hideMark/>
          </w:tcPr>
          <w:p w14:paraId="5619B266" w14:textId="77777777" w:rsidR="00B209EE" w:rsidRPr="007B4DE8" w:rsidRDefault="00B209EE" w:rsidP="007B4DE8">
            <w:pPr>
              <w:pStyle w:val="a5"/>
            </w:pPr>
            <w:r w:rsidRPr="007B4DE8">
              <w:t>12.39</w:t>
            </w:r>
          </w:p>
        </w:tc>
        <w:tc>
          <w:tcPr>
            <w:tcW w:w="1347" w:type="dxa"/>
            <w:tcBorders>
              <w:top w:val="nil"/>
              <w:left w:val="nil"/>
              <w:bottom w:val="single" w:sz="4" w:space="0" w:color="auto"/>
              <w:right w:val="single" w:sz="4" w:space="0" w:color="auto"/>
            </w:tcBorders>
            <w:shd w:val="clear" w:color="auto" w:fill="auto"/>
            <w:vAlign w:val="center"/>
            <w:hideMark/>
          </w:tcPr>
          <w:p w14:paraId="32DDE76B" w14:textId="77777777" w:rsidR="00B209EE" w:rsidRPr="007B4DE8" w:rsidRDefault="00B209EE" w:rsidP="007B4DE8">
            <w:pPr>
              <w:pStyle w:val="a5"/>
            </w:pPr>
            <w:r w:rsidRPr="007B4DE8">
              <w:t>8.21</w:t>
            </w:r>
          </w:p>
        </w:tc>
        <w:tc>
          <w:tcPr>
            <w:tcW w:w="1347" w:type="dxa"/>
            <w:tcBorders>
              <w:top w:val="nil"/>
              <w:left w:val="nil"/>
              <w:bottom w:val="single" w:sz="4" w:space="0" w:color="auto"/>
              <w:right w:val="single" w:sz="4" w:space="0" w:color="auto"/>
            </w:tcBorders>
            <w:shd w:val="clear" w:color="auto" w:fill="auto"/>
            <w:vAlign w:val="center"/>
            <w:hideMark/>
          </w:tcPr>
          <w:p w14:paraId="0603D116" w14:textId="77777777" w:rsidR="00B209EE" w:rsidRPr="007B4DE8" w:rsidRDefault="00B209EE" w:rsidP="007B4DE8">
            <w:pPr>
              <w:pStyle w:val="a5"/>
            </w:pPr>
            <w:r w:rsidRPr="007B4DE8">
              <w:t>0.207</w:t>
            </w:r>
          </w:p>
        </w:tc>
      </w:tr>
      <w:tr w:rsidR="00B209EE" w:rsidRPr="007B4DE8" w14:paraId="2F9F9BB8"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8DB0BDA" w14:textId="43B7AF1A" w:rsidR="00B209EE" w:rsidRPr="007B4DE8" w:rsidRDefault="00B209EE"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16628948" w14:textId="77777777" w:rsidR="00B209EE" w:rsidRPr="007B4DE8" w:rsidRDefault="00B209EE" w:rsidP="007B4DE8">
            <w:pPr>
              <w:pStyle w:val="a5"/>
            </w:pPr>
            <w:r w:rsidRPr="007B4DE8">
              <w:t>117.85</w:t>
            </w:r>
          </w:p>
        </w:tc>
        <w:tc>
          <w:tcPr>
            <w:tcW w:w="1347" w:type="dxa"/>
            <w:tcBorders>
              <w:top w:val="nil"/>
              <w:left w:val="nil"/>
              <w:bottom w:val="single" w:sz="4" w:space="0" w:color="auto"/>
              <w:right w:val="single" w:sz="4" w:space="0" w:color="auto"/>
            </w:tcBorders>
            <w:shd w:val="clear" w:color="auto" w:fill="auto"/>
            <w:vAlign w:val="center"/>
            <w:hideMark/>
          </w:tcPr>
          <w:p w14:paraId="5D3955E3" w14:textId="77777777" w:rsidR="00B209EE" w:rsidRPr="007B4DE8" w:rsidRDefault="00B209EE" w:rsidP="007B4DE8">
            <w:pPr>
              <w:pStyle w:val="a5"/>
            </w:pPr>
            <w:r w:rsidRPr="007B4DE8">
              <w:t>173.153</w:t>
            </w:r>
          </w:p>
        </w:tc>
        <w:tc>
          <w:tcPr>
            <w:tcW w:w="1347" w:type="dxa"/>
            <w:tcBorders>
              <w:top w:val="nil"/>
              <w:left w:val="nil"/>
              <w:bottom w:val="single" w:sz="4" w:space="0" w:color="auto"/>
              <w:right w:val="single" w:sz="4" w:space="0" w:color="auto"/>
            </w:tcBorders>
            <w:shd w:val="clear" w:color="auto" w:fill="auto"/>
            <w:vAlign w:val="center"/>
            <w:hideMark/>
          </w:tcPr>
          <w:p w14:paraId="7BA0D149" w14:textId="77777777" w:rsidR="00B209EE" w:rsidRPr="007B4DE8" w:rsidRDefault="00B209EE" w:rsidP="007B4DE8">
            <w:pPr>
              <w:pStyle w:val="a5"/>
            </w:pPr>
            <w:r w:rsidRPr="007B4DE8">
              <w:t>160.921</w:t>
            </w:r>
          </w:p>
        </w:tc>
        <w:tc>
          <w:tcPr>
            <w:tcW w:w="1346" w:type="dxa"/>
            <w:tcBorders>
              <w:top w:val="nil"/>
              <w:left w:val="nil"/>
              <w:bottom w:val="single" w:sz="4" w:space="0" w:color="auto"/>
              <w:right w:val="single" w:sz="4" w:space="0" w:color="auto"/>
            </w:tcBorders>
            <w:shd w:val="clear" w:color="auto" w:fill="auto"/>
            <w:vAlign w:val="center"/>
            <w:hideMark/>
          </w:tcPr>
          <w:p w14:paraId="6389C5F8" w14:textId="77777777" w:rsidR="00B209EE" w:rsidRPr="007B4DE8" w:rsidRDefault="00B209EE" w:rsidP="007B4DE8">
            <w:pPr>
              <w:pStyle w:val="a5"/>
            </w:pPr>
            <w:r w:rsidRPr="007B4DE8">
              <w:t>12.233</w:t>
            </w:r>
          </w:p>
        </w:tc>
        <w:tc>
          <w:tcPr>
            <w:tcW w:w="1347" w:type="dxa"/>
            <w:tcBorders>
              <w:top w:val="nil"/>
              <w:left w:val="nil"/>
              <w:bottom w:val="single" w:sz="4" w:space="0" w:color="auto"/>
              <w:right w:val="single" w:sz="4" w:space="0" w:color="auto"/>
            </w:tcBorders>
            <w:shd w:val="clear" w:color="auto" w:fill="auto"/>
            <w:vAlign w:val="center"/>
            <w:hideMark/>
          </w:tcPr>
          <w:p w14:paraId="377C9D07" w14:textId="77777777" w:rsidR="00B209EE" w:rsidRPr="007B4DE8" w:rsidRDefault="00B209EE" w:rsidP="007B4DE8">
            <w:pPr>
              <w:pStyle w:val="a5"/>
            </w:pPr>
            <w:r w:rsidRPr="007B4DE8">
              <w:t>12.07</w:t>
            </w:r>
          </w:p>
        </w:tc>
        <w:tc>
          <w:tcPr>
            <w:tcW w:w="1347" w:type="dxa"/>
            <w:tcBorders>
              <w:top w:val="nil"/>
              <w:left w:val="nil"/>
              <w:bottom w:val="single" w:sz="4" w:space="0" w:color="auto"/>
              <w:right w:val="single" w:sz="4" w:space="0" w:color="auto"/>
            </w:tcBorders>
            <w:shd w:val="clear" w:color="auto" w:fill="auto"/>
            <w:vAlign w:val="center"/>
            <w:hideMark/>
          </w:tcPr>
          <w:p w14:paraId="42A0D887" w14:textId="77777777" w:rsidR="00B209EE" w:rsidRPr="007B4DE8" w:rsidRDefault="00B209EE" w:rsidP="007B4DE8">
            <w:pPr>
              <w:pStyle w:val="a5"/>
            </w:pPr>
            <w:r w:rsidRPr="007B4DE8">
              <w:t>0.207</w:t>
            </w:r>
          </w:p>
        </w:tc>
      </w:tr>
      <w:tr w:rsidR="00B209EE" w:rsidRPr="007B4DE8" w14:paraId="30ACCAAE"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925B22B" w14:textId="78C55820" w:rsidR="00B209EE" w:rsidRPr="007B4DE8" w:rsidRDefault="00B209EE"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5630EAAB" w14:textId="77777777" w:rsidR="00B209EE" w:rsidRPr="007B4DE8" w:rsidRDefault="00B209EE" w:rsidP="007B4DE8">
            <w:pPr>
              <w:pStyle w:val="a5"/>
            </w:pPr>
            <w:r w:rsidRPr="007B4DE8">
              <w:t>117.85</w:t>
            </w:r>
          </w:p>
        </w:tc>
        <w:tc>
          <w:tcPr>
            <w:tcW w:w="1347" w:type="dxa"/>
            <w:tcBorders>
              <w:top w:val="nil"/>
              <w:left w:val="nil"/>
              <w:bottom w:val="single" w:sz="4" w:space="0" w:color="auto"/>
              <w:right w:val="single" w:sz="4" w:space="0" w:color="auto"/>
            </w:tcBorders>
            <w:shd w:val="clear" w:color="auto" w:fill="auto"/>
            <w:vAlign w:val="center"/>
            <w:hideMark/>
          </w:tcPr>
          <w:p w14:paraId="2DA7942A" w14:textId="77777777" w:rsidR="00B209EE" w:rsidRPr="007B4DE8" w:rsidRDefault="00B209EE" w:rsidP="007B4DE8">
            <w:pPr>
              <w:pStyle w:val="a5"/>
            </w:pPr>
            <w:r w:rsidRPr="007B4DE8">
              <w:t>173.072</w:t>
            </w:r>
          </w:p>
        </w:tc>
        <w:tc>
          <w:tcPr>
            <w:tcW w:w="1347" w:type="dxa"/>
            <w:tcBorders>
              <w:top w:val="nil"/>
              <w:left w:val="nil"/>
              <w:bottom w:val="single" w:sz="4" w:space="0" w:color="auto"/>
              <w:right w:val="single" w:sz="4" w:space="0" w:color="auto"/>
            </w:tcBorders>
            <w:shd w:val="clear" w:color="auto" w:fill="auto"/>
            <w:vAlign w:val="center"/>
            <w:hideMark/>
          </w:tcPr>
          <w:p w14:paraId="10EBD445" w14:textId="77777777" w:rsidR="00B209EE" w:rsidRPr="007B4DE8" w:rsidRDefault="00B209EE" w:rsidP="007B4DE8">
            <w:pPr>
              <w:pStyle w:val="a5"/>
            </w:pPr>
            <w:r w:rsidRPr="007B4DE8">
              <w:t>161.003</w:t>
            </w:r>
          </w:p>
        </w:tc>
        <w:tc>
          <w:tcPr>
            <w:tcW w:w="1346" w:type="dxa"/>
            <w:tcBorders>
              <w:top w:val="nil"/>
              <w:left w:val="nil"/>
              <w:bottom w:val="single" w:sz="4" w:space="0" w:color="auto"/>
              <w:right w:val="single" w:sz="4" w:space="0" w:color="auto"/>
            </w:tcBorders>
            <w:shd w:val="clear" w:color="auto" w:fill="auto"/>
            <w:vAlign w:val="center"/>
            <w:hideMark/>
          </w:tcPr>
          <w:p w14:paraId="423B19B5" w14:textId="77777777" w:rsidR="00B209EE" w:rsidRPr="007B4DE8" w:rsidRDefault="00B209EE" w:rsidP="007B4DE8">
            <w:pPr>
              <w:pStyle w:val="a5"/>
            </w:pPr>
            <w:r w:rsidRPr="007B4DE8">
              <w:t>12.068</w:t>
            </w:r>
          </w:p>
        </w:tc>
        <w:tc>
          <w:tcPr>
            <w:tcW w:w="1347" w:type="dxa"/>
            <w:tcBorders>
              <w:top w:val="nil"/>
              <w:left w:val="nil"/>
              <w:bottom w:val="single" w:sz="4" w:space="0" w:color="auto"/>
              <w:right w:val="single" w:sz="4" w:space="0" w:color="auto"/>
            </w:tcBorders>
            <w:shd w:val="clear" w:color="auto" w:fill="auto"/>
            <w:vAlign w:val="center"/>
            <w:hideMark/>
          </w:tcPr>
          <w:p w14:paraId="705608E5" w14:textId="77777777" w:rsidR="00B209EE" w:rsidRPr="007B4DE8" w:rsidRDefault="00B209EE" w:rsidP="007B4DE8">
            <w:pPr>
              <w:pStyle w:val="a5"/>
            </w:pPr>
            <w:r w:rsidRPr="007B4DE8">
              <w:t>10.62</w:t>
            </w:r>
          </w:p>
        </w:tc>
        <w:tc>
          <w:tcPr>
            <w:tcW w:w="1347" w:type="dxa"/>
            <w:tcBorders>
              <w:top w:val="nil"/>
              <w:left w:val="nil"/>
              <w:bottom w:val="single" w:sz="4" w:space="0" w:color="auto"/>
              <w:right w:val="single" w:sz="4" w:space="0" w:color="auto"/>
            </w:tcBorders>
            <w:shd w:val="clear" w:color="auto" w:fill="auto"/>
            <w:vAlign w:val="center"/>
            <w:hideMark/>
          </w:tcPr>
          <w:p w14:paraId="2FA038B8" w14:textId="77777777" w:rsidR="00B209EE" w:rsidRPr="007B4DE8" w:rsidRDefault="00B209EE" w:rsidP="007B4DE8">
            <w:pPr>
              <w:pStyle w:val="a5"/>
            </w:pPr>
            <w:r w:rsidRPr="007B4DE8">
              <w:t>0.207</w:t>
            </w:r>
          </w:p>
        </w:tc>
      </w:tr>
      <w:tr w:rsidR="00B209EE" w:rsidRPr="007B4DE8" w14:paraId="47F0F0F5"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FE834E6" w14:textId="45D2C21B" w:rsidR="00B209EE" w:rsidRPr="007B4DE8" w:rsidRDefault="00B209EE"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3A424488" w14:textId="77777777" w:rsidR="00B209EE" w:rsidRPr="007B4DE8" w:rsidRDefault="00B209EE" w:rsidP="007B4DE8">
            <w:pPr>
              <w:pStyle w:val="a5"/>
            </w:pPr>
            <w:r w:rsidRPr="007B4DE8">
              <w:t>117.85</w:t>
            </w:r>
          </w:p>
        </w:tc>
        <w:tc>
          <w:tcPr>
            <w:tcW w:w="1347" w:type="dxa"/>
            <w:tcBorders>
              <w:top w:val="nil"/>
              <w:left w:val="nil"/>
              <w:bottom w:val="single" w:sz="4" w:space="0" w:color="auto"/>
              <w:right w:val="single" w:sz="4" w:space="0" w:color="auto"/>
            </w:tcBorders>
            <w:shd w:val="clear" w:color="auto" w:fill="auto"/>
            <w:vAlign w:val="center"/>
            <w:hideMark/>
          </w:tcPr>
          <w:p w14:paraId="1B4BDB51" w14:textId="77777777" w:rsidR="00B209EE" w:rsidRPr="007B4DE8" w:rsidRDefault="00B209EE" w:rsidP="007B4DE8">
            <w:pPr>
              <w:pStyle w:val="a5"/>
            </w:pPr>
            <w:r w:rsidRPr="007B4DE8">
              <w:t>172.991</w:t>
            </w:r>
          </w:p>
        </w:tc>
        <w:tc>
          <w:tcPr>
            <w:tcW w:w="1347" w:type="dxa"/>
            <w:tcBorders>
              <w:top w:val="nil"/>
              <w:left w:val="nil"/>
              <w:bottom w:val="single" w:sz="4" w:space="0" w:color="auto"/>
              <w:right w:val="single" w:sz="4" w:space="0" w:color="auto"/>
            </w:tcBorders>
            <w:shd w:val="clear" w:color="auto" w:fill="auto"/>
            <w:vAlign w:val="center"/>
            <w:hideMark/>
          </w:tcPr>
          <w:p w14:paraId="482977F6" w14:textId="77777777" w:rsidR="00B209EE" w:rsidRPr="007B4DE8" w:rsidRDefault="00B209EE" w:rsidP="007B4DE8">
            <w:pPr>
              <w:pStyle w:val="a5"/>
            </w:pPr>
            <w:r w:rsidRPr="007B4DE8">
              <w:t>161.085</w:t>
            </w:r>
          </w:p>
        </w:tc>
        <w:tc>
          <w:tcPr>
            <w:tcW w:w="1346" w:type="dxa"/>
            <w:tcBorders>
              <w:top w:val="nil"/>
              <w:left w:val="nil"/>
              <w:bottom w:val="single" w:sz="4" w:space="0" w:color="auto"/>
              <w:right w:val="single" w:sz="4" w:space="0" w:color="auto"/>
            </w:tcBorders>
            <w:shd w:val="clear" w:color="auto" w:fill="auto"/>
            <w:vAlign w:val="center"/>
            <w:hideMark/>
          </w:tcPr>
          <w:p w14:paraId="79EBE16B" w14:textId="77777777" w:rsidR="00B209EE" w:rsidRPr="007B4DE8" w:rsidRDefault="00B209EE" w:rsidP="007B4DE8">
            <w:pPr>
              <w:pStyle w:val="a5"/>
            </w:pPr>
            <w:r w:rsidRPr="007B4DE8">
              <w:t>11.906</w:t>
            </w:r>
          </w:p>
        </w:tc>
        <w:tc>
          <w:tcPr>
            <w:tcW w:w="1347" w:type="dxa"/>
            <w:tcBorders>
              <w:top w:val="nil"/>
              <w:left w:val="nil"/>
              <w:bottom w:val="single" w:sz="4" w:space="0" w:color="auto"/>
              <w:right w:val="single" w:sz="4" w:space="0" w:color="auto"/>
            </w:tcBorders>
            <w:shd w:val="clear" w:color="auto" w:fill="auto"/>
            <w:vAlign w:val="center"/>
            <w:hideMark/>
          </w:tcPr>
          <w:p w14:paraId="6933C9E4" w14:textId="77777777" w:rsidR="00B209EE" w:rsidRPr="007B4DE8" w:rsidRDefault="00B209EE" w:rsidP="007B4DE8">
            <w:pPr>
              <w:pStyle w:val="a5"/>
            </w:pPr>
            <w:r w:rsidRPr="007B4DE8">
              <w:t>20.39</w:t>
            </w:r>
          </w:p>
        </w:tc>
        <w:tc>
          <w:tcPr>
            <w:tcW w:w="1347" w:type="dxa"/>
            <w:tcBorders>
              <w:top w:val="nil"/>
              <w:left w:val="nil"/>
              <w:bottom w:val="single" w:sz="4" w:space="0" w:color="auto"/>
              <w:right w:val="single" w:sz="4" w:space="0" w:color="auto"/>
            </w:tcBorders>
            <w:shd w:val="clear" w:color="auto" w:fill="auto"/>
            <w:vAlign w:val="center"/>
            <w:hideMark/>
          </w:tcPr>
          <w:p w14:paraId="02D53222" w14:textId="77777777" w:rsidR="00B209EE" w:rsidRPr="007B4DE8" w:rsidRDefault="00B209EE" w:rsidP="007B4DE8">
            <w:pPr>
              <w:pStyle w:val="a5"/>
            </w:pPr>
            <w:r w:rsidRPr="007B4DE8">
              <w:t>0.207</w:t>
            </w:r>
          </w:p>
        </w:tc>
      </w:tr>
      <w:tr w:rsidR="00B209EE" w:rsidRPr="007B4DE8" w14:paraId="7F210CC4"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158C01A" w14:textId="77777777" w:rsidR="00B209EE" w:rsidRPr="007B4DE8" w:rsidRDefault="00B209EE" w:rsidP="007B4DE8">
            <w:pPr>
              <w:pStyle w:val="a5"/>
            </w:pPr>
            <w:r w:rsidRPr="007B4DE8">
              <w:t>6УТ7</w:t>
            </w:r>
          </w:p>
        </w:tc>
        <w:tc>
          <w:tcPr>
            <w:tcW w:w="1346" w:type="dxa"/>
            <w:tcBorders>
              <w:top w:val="nil"/>
              <w:left w:val="nil"/>
              <w:bottom w:val="single" w:sz="4" w:space="0" w:color="auto"/>
              <w:right w:val="single" w:sz="4" w:space="0" w:color="auto"/>
            </w:tcBorders>
            <w:shd w:val="clear" w:color="auto" w:fill="auto"/>
            <w:vAlign w:val="center"/>
            <w:hideMark/>
          </w:tcPr>
          <w:p w14:paraId="44CE4870" w14:textId="77777777" w:rsidR="00B209EE" w:rsidRPr="007B4DE8" w:rsidRDefault="00B209EE" w:rsidP="007B4DE8">
            <w:pPr>
              <w:pStyle w:val="a5"/>
            </w:pPr>
            <w:r w:rsidRPr="007B4DE8">
              <w:t>117.85</w:t>
            </w:r>
          </w:p>
        </w:tc>
        <w:tc>
          <w:tcPr>
            <w:tcW w:w="1347" w:type="dxa"/>
            <w:tcBorders>
              <w:top w:val="nil"/>
              <w:left w:val="nil"/>
              <w:bottom w:val="single" w:sz="4" w:space="0" w:color="auto"/>
              <w:right w:val="single" w:sz="4" w:space="0" w:color="auto"/>
            </w:tcBorders>
            <w:shd w:val="clear" w:color="auto" w:fill="auto"/>
            <w:vAlign w:val="center"/>
            <w:hideMark/>
          </w:tcPr>
          <w:p w14:paraId="38BDC3DC" w14:textId="77777777" w:rsidR="00B209EE" w:rsidRPr="007B4DE8" w:rsidRDefault="00B209EE" w:rsidP="007B4DE8">
            <w:pPr>
              <w:pStyle w:val="a5"/>
            </w:pPr>
            <w:r w:rsidRPr="007B4DE8">
              <w:t>172.901</w:t>
            </w:r>
          </w:p>
        </w:tc>
        <w:tc>
          <w:tcPr>
            <w:tcW w:w="1347" w:type="dxa"/>
            <w:tcBorders>
              <w:top w:val="nil"/>
              <w:left w:val="nil"/>
              <w:bottom w:val="single" w:sz="4" w:space="0" w:color="auto"/>
              <w:right w:val="single" w:sz="4" w:space="0" w:color="auto"/>
            </w:tcBorders>
            <w:shd w:val="clear" w:color="auto" w:fill="auto"/>
            <w:vAlign w:val="center"/>
            <w:hideMark/>
          </w:tcPr>
          <w:p w14:paraId="630FA5B0" w14:textId="77777777" w:rsidR="00B209EE" w:rsidRPr="007B4DE8" w:rsidRDefault="00B209EE" w:rsidP="007B4DE8">
            <w:pPr>
              <w:pStyle w:val="a5"/>
            </w:pPr>
            <w:r w:rsidRPr="007B4DE8">
              <w:t>161.175</w:t>
            </w:r>
          </w:p>
        </w:tc>
        <w:tc>
          <w:tcPr>
            <w:tcW w:w="1346" w:type="dxa"/>
            <w:tcBorders>
              <w:top w:val="nil"/>
              <w:left w:val="nil"/>
              <w:bottom w:val="single" w:sz="4" w:space="0" w:color="auto"/>
              <w:right w:val="single" w:sz="4" w:space="0" w:color="auto"/>
            </w:tcBorders>
            <w:shd w:val="clear" w:color="auto" w:fill="auto"/>
            <w:vAlign w:val="center"/>
            <w:hideMark/>
          </w:tcPr>
          <w:p w14:paraId="6A5437D0" w14:textId="77777777" w:rsidR="00B209EE" w:rsidRPr="007B4DE8" w:rsidRDefault="00B209EE" w:rsidP="007B4DE8">
            <w:pPr>
              <w:pStyle w:val="a5"/>
            </w:pPr>
            <w:r w:rsidRPr="007B4DE8">
              <w:t>11.726</w:t>
            </w:r>
          </w:p>
        </w:tc>
        <w:tc>
          <w:tcPr>
            <w:tcW w:w="1347" w:type="dxa"/>
            <w:tcBorders>
              <w:top w:val="nil"/>
              <w:left w:val="nil"/>
              <w:bottom w:val="single" w:sz="4" w:space="0" w:color="auto"/>
              <w:right w:val="single" w:sz="4" w:space="0" w:color="auto"/>
            </w:tcBorders>
            <w:shd w:val="clear" w:color="auto" w:fill="auto"/>
            <w:vAlign w:val="center"/>
            <w:hideMark/>
          </w:tcPr>
          <w:p w14:paraId="3BEE0F76" w14:textId="77777777" w:rsidR="00B209EE" w:rsidRPr="007B4DE8" w:rsidRDefault="00B209EE" w:rsidP="007B4DE8">
            <w:pPr>
              <w:pStyle w:val="a5"/>
            </w:pPr>
            <w:r w:rsidRPr="007B4DE8">
              <w:t>122.25</w:t>
            </w:r>
          </w:p>
        </w:tc>
        <w:tc>
          <w:tcPr>
            <w:tcW w:w="1347" w:type="dxa"/>
            <w:tcBorders>
              <w:top w:val="nil"/>
              <w:left w:val="nil"/>
              <w:bottom w:val="single" w:sz="4" w:space="0" w:color="auto"/>
              <w:right w:val="single" w:sz="4" w:space="0" w:color="auto"/>
            </w:tcBorders>
            <w:shd w:val="clear" w:color="auto" w:fill="auto"/>
            <w:vAlign w:val="center"/>
            <w:hideMark/>
          </w:tcPr>
          <w:p w14:paraId="36D40719" w14:textId="77777777" w:rsidR="00B209EE" w:rsidRPr="007B4DE8" w:rsidRDefault="00B209EE" w:rsidP="007B4DE8">
            <w:pPr>
              <w:pStyle w:val="a5"/>
            </w:pPr>
            <w:r w:rsidRPr="007B4DE8">
              <w:t>0.207</w:t>
            </w:r>
          </w:p>
        </w:tc>
      </w:tr>
      <w:tr w:rsidR="00B209EE" w:rsidRPr="007B4DE8" w14:paraId="7C30DC78"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1F3AE5E" w14:textId="77777777" w:rsidR="00B209EE" w:rsidRPr="007B4DE8" w:rsidRDefault="00B209EE" w:rsidP="007B4DE8">
            <w:pPr>
              <w:pStyle w:val="a5"/>
            </w:pPr>
            <w:r w:rsidRPr="007B4DE8">
              <w:t>6УТ8</w:t>
            </w:r>
          </w:p>
        </w:tc>
        <w:tc>
          <w:tcPr>
            <w:tcW w:w="1346" w:type="dxa"/>
            <w:tcBorders>
              <w:top w:val="nil"/>
              <w:left w:val="nil"/>
              <w:bottom w:val="single" w:sz="4" w:space="0" w:color="auto"/>
              <w:right w:val="single" w:sz="4" w:space="0" w:color="auto"/>
            </w:tcBorders>
            <w:shd w:val="clear" w:color="auto" w:fill="auto"/>
            <w:vAlign w:val="center"/>
            <w:hideMark/>
          </w:tcPr>
          <w:p w14:paraId="6C752D07" w14:textId="77777777" w:rsidR="00B209EE" w:rsidRPr="007B4DE8" w:rsidRDefault="00B209EE" w:rsidP="007B4DE8">
            <w:pPr>
              <w:pStyle w:val="a5"/>
            </w:pPr>
            <w:r w:rsidRPr="007B4DE8">
              <w:t>117.19</w:t>
            </w:r>
          </w:p>
        </w:tc>
        <w:tc>
          <w:tcPr>
            <w:tcW w:w="1347" w:type="dxa"/>
            <w:tcBorders>
              <w:top w:val="nil"/>
              <w:left w:val="nil"/>
              <w:bottom w:val="single" w:sz="4" w:space="0" w:color="auto"/>
              <w:right w:val="single" w:sz="4" w:space="0" w:color="auto"/>
            </w:tcBorders>
            <w:shd w:val="clear" w:color="auto" w:fill="auto"/>
            <w:vAlign w:val="center"/>
            <w:hideMark/>
          </w:tcPr>
          <w:p w14:paraId="664D606C" w14:textId="77777777" w:rsidR="00B209EE" w:rsidRPr="007B4DE8" w:rsidRDefault="00B209EE" w:rsidP="007B4DE8">
            <w:pPr>
              <w:pStyle w:val="a5"/>
            </w:pPr>
            <w:r w:rsidRPr="007B4DE8">
              <w:t>172.781</w:t>
            </w:r>
          </w:p>
        </w:tc>
        <w:tc>
          <w:tcPr>
            <w:tcW w:w="1347" w:type="dxa"/>
            <w:tcBorders>
              <w:top w:val="nil"/>
              <w:left w:val="nil"/>
              <w:bottom w:val="single" w:sz="4" w:space="0" w:color="auto"/>
              <w:right w:val="single" w:sz="4" w:space="0" w:color="auto"/>
            </w:tcBorders>
            <w:shd w:val="clear" w:color="auto" w:fill="auto"/>
            <w:vAlign w:val="center"/>
            <w:hideMark/>
          </w:tcPr>
          <w:p w14:paraId="41790B3E" w14:textId="77777777" w:rsidR="00B209EE" w:rsidRPr="007B4DE8" w:rsidRDefault="00B209EE" w:rsidP="007B4DE8">
            <w:pPr>
              <w:pStyle w:val="a5"/>
            </w:pPr>
            <w:r w:rsidRPr="007B4DE8">
              <w:t>161.293</w:t>
            </w:r>
          </w:p>
        </w:tc>
        <w:tc>
          <w:tcPr>
            <w:tcW w:w="1346" w:type="dxa"/>
            <w:tcBorders>
              <w:top w:val="nil"/>
              <w:left w:val="nil"/>
              <w:bottom w:val="single" w:sz="4" w:space="0" w:color="auto"/>
              <w:right w:val="single" w:sz="4" w:space="0" w:color="auto"/>
            </w:tcBorders>
            <w:shd w:val="clear" w:color="auto" w:fill="auto"/>
            <w:vAlign w:val="center"/>
            <w:hideMark/>
          </w:tcPr>
          <w:p w14:paraId="5BB1149A" w14:textId="77777777" w:rsidR="00B209EE" w:rsidRPr="007B4DE8" w:rsidRDefault="00B209EE" w:rsidP="007B4DE8">
            <w:pPr>
              <w:pStyle w:val="a5"/>
            </w:pPr>
            <w:r w:rsidRPr="007B4DE8">
              <w:t>11.488</w:t>
            </w:r>
          </w:p>
        </w:tc>
        <w:tc>
          <w:tcPr>
            <w:tcW w:w="1347" w:type="dxa"/>
            <w:tcBorders>
              <w:top w:val="nil"/>
              <w:left w:val="nil"/>
              <w:bottom w:val="single" w:sz="4" w:space="0" w:color="auto"/>
              <w:right w:val="single" w:sz="4" w:space="0" w:color="auto"/>
            </w:tcBorders>
            <w:shd w:val="clear" w:color="auto" w:fill="auto"/>
            <w:vAlign w:val="center"/>
            <w:hideMark/>
          </w:tcPr>
          <w:p w14:paraId="337031EF" w14:textId="77777777" w:rsidR="00B209EE" w:rsidRPr="007B4DE8" w:rsidRDefault="00B209EE" w:rsidP="007B4DE8">
            <w:pPr>
              <w:pStyle w:val="a5"/>
            </w:pPr>
            <w:r w:rsidRPr="007B4DE8">
              <w:t>19.83</w:t>
            </w:r>
          </w:p>
        </w:tc>
        <w:tc>
          <w:tcPr>
            <w:tcW w:w="1347" w:type="dxa"/>
            <w:tcBorders>
              <w:top w:val="nil"/>
              <w:left w:val="nil"/>
              <w:bottom w:val="single" w:sz="4" w:space="0" w:color="auto"/>
              <w:right w:val="single" w:sz="4" w:space="0" w:color="auto"/>
            </w:tcBorders>
            <w:shd w:val="clear" w:color="auto" w:fill="auto"/>
            <w:vAlign w:val="center"/>
            <w:hideMark/>
          </w:tcPr>
          <w:p w14:paraId="72387D6E" w14:textId="77777777" w:rsidR="00B209EE" w:rsidRPr="007B4DE8" w:rsidRDefault="00B209EE" w:rsidP="007B4DE8">
            <w:pPr>
              <w:pStyle w:val="a5"/>
            </w:pPr>
            <w:r w:rsidRPr="007B4DE8">
              <w:t>0.207</w:t>
            </w:r>
          </w:p>
        </w:tc>
      </w:tr>
      <w:tr w:rsidR="00B209EE" w:rsidRPr="007B4DE8" w14:paraId="1032E347"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986DD01" w14:textId="77777777" w:rsidR="00B209EE" w:rsidRPr="007B4DE8" w:rsidRDefault="00B209EE" w:rsidP="007B4DE8">
            <w:pPr>
              <w:pStyle w:val="a5"/>
            </w:pPr>
            <w:r w:rsidRPr="007B4DE8">
              <w:t>6УТ9</w:t>
            </w:r>
          </w:p>
        </w:tc>
        <w:tc>
          <w:tcPr>
            <w:tcW w:w="1346" w:type="dxa"/>
            <w:tcBorders>
              <w:top w:val="nil"/>
              <w:left w:val="nil"/>
              <w:bottom w:val="single" w:sz="4" w:space="0" w:color="auto"/>
              <w:right w:val="single" w:sz="4" w:space="0" w:color="auto"/>
            </w:tcBorders>
            <w:shd w:val="clear" w:color="auto" w:fill="auto"/>
            <w:vAlign w:val="center"/>
            <w:hideMark/>
          </w:tcPr>
          <w:p w14:paraId="45D9617B" w14:textId="77777777" w:rsidR="00B209EE" w:rsidRPr="007B4DE8" w:rsidRDefault="00B209EE" w:rsidP="007B4DE8">
            <w:pPr>
              <w:pStyle w:val="a5"/>
            </w:pPr>
            <w:r w:rsidRPr="007B4DE8">
              <w:t>117.19</w:t>
            </w:r>
          </w:p>
        </w:tc>
        <w:tc>
          <w:tcPr>
            <w:tcW w:w="1347" w:type="dxa"/>
            <w:tcBorders>
              <w:top w:val="nil"/>
              <w:left w:val="nil"/>
              <w:bottom w:val="single" w:sz="4" w:space="0" w:color="auto"/>
              <w:right w:val="single" w:sz="4" w:space="0" w:color="auto"/>
            </w:tcBorders>
            <w:shd w:val="clear" w:color="auto" w:fill="auto"/>
            <w:vAlign w:val="center"/>
            <w:hideMark/>
          </w:tcPr>
          <w:p w14:paraId="3F7D77BC" w14:textId="77777777" w:rsidR="00B209EE" w:rsidRPr="007B4DE8" w:rsidRDefault="00B209EE" w:rsidP="007B4DE8">
            <w:pPr>
              <w:pStyle w:val="a5"/>
            </w:pPr>
            <w:r w:rsidRPr="007B4DE8">
              <w:t>172.741</w:t>
            </w:r>
          </w:p>
        </w:tc>
        <w:tc>
          <w:tcPr>
            <w:tcW w:w="1347" w:type="dxa"/>
            <w:tcBorders>
              <w:top w:val="nil"/>
              <w:left w:val="nil"/>
              <w:bottom w:val="single" w:sz="4" w:space="0" w:color="auto"/>
              <w:right w:val="single" w:sz="4" w:space="0" w:color="auto"/>
            </w:tcBorders>
            <w:shd w:val="clear" w:color="auto" w:fill="auto"/>
            <w:vAlign w:val="center"/>
            <w:hideMark/>
          </w:tcPr>
          <w:p w14:paraId="4B674F26" w14:textId="77777777" w:rsidR="00B209EE" w:rsidRPr="007B4DE8" w:rsidRDefault="00B209EE" w:rsidP="007B4DE8">
            <w:pPr>
              <w:pStyle w:val="a5"/>
            </w:pPr>
            <w:r w:rsidRPr="007B4DE8">
              <w:t>161.335</w:t>
            </w:r>
          </w:p>
        </w:tc>
        <w:tc>
          <w:tcPr>
            <w:tcW w:w="1346" w:type="dxa"/>
            <w:tcBorders>
              <w:top w:val="nil"/>
              <w:left w:val="nil"/>
              <w:bottom w:val="single" w:sz="4" w:space="0" w:color="auto"/>
              <w:right w:val="single" w:sz="4" w:space="0" w:color="auto"/>
            </w:tcBorders>
            <w:shd w:val="clear" w:color="auto" w:fill="auto"/>
            <w:vAlign w:val="center"/>
            <w:hideMark/>
          </w:tcPr>
          <w:p w14:paraId="55543534" w14:textId="77777777" w:rsidR="00B209EE" w:rsidRPr="007B4DE8" w:rsidRDefault="00B209EE" w:rsidP="007B4DE8">
            <w:pPr>
              <w:pStyle w:val="a5"/>
            </w:pPr>
            <w:r w:rsidRPr="007B4DE8">
              <w:t>11.406</w:t>
            </w:r>
          </w:p>
        </w:tc>
        <w:tc>
          <w:tcPr>
            <w:tcW w:w="1347" w:type="dxa"/>
            <w:tcBorders>
              <w:top w:val="nil"/>
              <w:left w:val="nil"/>
              <w:bottom w:val="single" w:sz="4" w:space="0" w:color="auto"/>
              <w:right w:val="single" w:sz="4" w:space="0" w:color="auto"/>
            </w:tcBorders>
            <w:shd w:val="clear" w:color="auto" w:fill="auto"/>
            <w:vAlign w:val="center"/>
            <w:hideMark/>
          </w:tcPr>
          <w:p w14:paraId="1A89E1E9" w14:textId="77777777" w:rsidR="00B209EE" w:rsidRPr="007B4DE8" w:rsidRDefault="00B209EE" w:rsidP="007B4DE8">
            <w:pPr>
              <w:pStyle w:val="a5"/>
            </w:pPr>
            <w:r w:rsidRPr="007B4DE8">
              <w:t>59.22</w:t>
            </w:r>
          </w:p>
        </w:tc>
        <w:tc>
          <w:tcPr>
            <w:tcW w:w="1347" w:type="dxa"/>
            <w:tcBorders>
              <w:top w:val="nil"/>
              <w:left w:val="nil"/>
              <w:bottom w:val="single" w:sz="4" w:space="0" w:color="auto"/>
              <w:right w:val="single" w:sz="4" w:space="0" w:color="auto"/>
            </w:tcBorders>
            <w:shd w:val="clear" w:color="auto" w:fill="auto"/>
            <w:vAlign w:val="center"/>
            <w:hideMark/>
          </w:tcPr>
          <w:p w14:paraId="36AC6F34" w14:textId="77777777" w:rsidR="00B209EE" w:rsidRPr="007B4DE8" w:rsidRDefault="00B209EE" w:rsidP="007B4DE8">
            <w:pPr>
              <w:pStyle w:val="a5"/>
            </w:pPr>
            <w:r w:rsidRPr="007B4DE8">
              <w:t>0.207</w:t>
            </w:r>
          </w:p>
        </w:tc>
      </w:tr>
      <w:tr w:rsidR="00B209EE" w:rsidRPr="007B4DE8" w14:paraId="69104A38"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B45D5EA" w14:textId="77777777" w:rsidR="00B209EE" w:rsidRPr="007B4DE8" w:rsidRDefault="00B209EE" w:rsidP="007B4DE8">
            <w:pPr>
              <w:pStyle w:val="a5"/>
            </w:pPr>
            <w:r w:rsidRPr="007B4DE8">
              <w:t>6УТ10</w:t>
            </w:r>
          </w:p>
        </w:tc>
        <w:tc>
          <w:tcPr>
            <w:tcW w:w="1346" w:type="dxa"/>
            <w:tcBorders>
              <w:top w:val="nil"/>
              <w:left w:val="nil"/>
              <w:bottom w:val="single" w:sz="4" w:space="0" w:color="auto"/>
              <w:right w:val="single" w:sz="4" w:space="0" w:color="auto"/>
            </w:tcBorders>
            <w:shd w:val="clear" w:color="auto" w:fill="auto"/>
            <w:vAlign w:val="center"/>
            <w:hideMark/>
          </w:tcPr>
          <w:p w14:paraId="112C318D" w14:textId="77777777" w:rsidR="00B209EE" w:rsidRPr="007B4DE8" w:rsidRDefault="00B209EE" w:rsidP="007B4DE8">
            <w:pPr>
              <w:pStyle w:val="a5"/>
            </w:pPr>
            <w:r w:rsidRPr="007B4DE8">
              <w:t>116.79</w:t>
            </w:r>
          </w:p>
        </w:tc>
        <w:tc>
          <w:tcPr>
            <w:tcW w:w="1347" w:type="dxa"/>
            <w:tcBorders>
              <w:top w:val="nil"/>
              <w:left w:val="nil"/>
              <w:bottom w:val="single" w:sz="4" w:space="0" w:color="auto"/>
              <w:right w:val="single" w:sz="4" w:space="0" w:color="auto"/>
            </w:tcBorders>
            <w:shd w:val="clear" w:color="auto" w:fill="auto"/>
            <w:vAlign w:val="center"/>
            <w:hideMark/>
          </w:tcPr>
          <w:p w14:paraId="6775A2E5" w14:textId="77777777" w:rsidR="00B209EE" w:rsidRPr="007B4DE8" w:rsidRDefault="00B209EE" w:rsidP="007B4DE8">
            <w:pPr>
              <w:pStyle w:val="a5"/>
            </w:pPr>
            <w:r w:rsidRPr="007B4DE8">
              <w:t>172.665</w:t>
            </w:r>
          </w:p>
        </w:tc>
        <w:tc>
          <w:tcPr>
            <w:tcW w:w="1347" w:type="dxa"/>
            <w:tcBorders>
              <w:top w:val="nil"/>
              <w:left w:val="nil"/>
              <w:bottom w:val="single" w:sz="4" w:space="0" w:color="auto"/>
              <w:right w:val="single" w:sz="4" w:space="0" w:color="auto"/>
            </w:tcBorders>
            <w:shd w:val="clear" w:color="auto" w:fill="auto"/>
            <w:vAlign w:val="center"/>
            <w:hideMark/>
          </w:tcPr>
          <w:p w14:paraId="26F71FA2" w14:textId="77777777" w:rsidR="00B209EE" w:rsidRPr="007B4DE8" w:rsidRDefault="00B209EE" w:rsidP="007B4DE8">
            <w:pPr>
              <w:pStyle w:val="a5"/>
            </w:pPr>
            <w:r w:rsidRPr="007B4DE8">
              <w:t>161.412</w:t>
            </w:r>
          </w:p>
        </w:tc>
        <w:tc>
          <w:tcPr>
            <w:tcW w:w="1346" w:type="dxa"/>
            <w:tcBorders>
              <w:top w:val="nil"/>
              <w:left w:val="nil"/>
              <w:bottom w:val="single" w:sz="4" w:space="0" w:color="auto"/>
              <w:right w:val="single" w:sz="4" w:space="0" w:color="auto"/>
            </w:tcBorders>
            <w:shd w:val="clear" w:color="auto" w:fill="auto"/>
            <w:vAlign w:val="center"/>
            <w:hideMark/>
          </w:tcPr>
          <w:p w14:paraId="718547AA" w14:textId="77777777" w:rsidR="00B209EE" w:rsidRPr="007B4DE8" w:rsidRDefault="00B209EE" w:rsidP="007B4DE8">
            <w:pPr>
              <w:pStyle w:val="a5"/>
            </w:pPr>
            <w:r w:rsidRPr="007B4DE8">
              <w:t>11.254</w:t>
            </w:r>
          </w:p>
        </w:tc>
        <w:tc>
          <w:tcPr>
            <w:tcW w:w="1347" w:type="dxa"/>
            <w:tcBorders>
              <w:top w:val="nil"/>
              <w:left w:val="nil"/>
              <w:bottom w:val="single" w:sz="4" w:space="0" w:color="auto"/>
              <w:right w:val="single" w:sz="4" w:space="0" w:color="auto"/>
            </w:tcBorders>
            <w:shd w:val="clear" w:color="auto" w:fill="auto"/>
            <w:vAlign w:val="center"/>
            <w:hideMark/>
          </w:tcPr>
          <w:p w14:paraId="211B3F58" w14:textId="77777777" w:rsidR="00B209EE" w:rsidRPr="007B4DE8" w:rsidRDefault="00B209EE" w:rsidP="007B4DE8">
            <w:pPr>
              <w:pStyle w:val="a5"/>
            </w:pPr>
            <w:r w:rsidRPr="007B4DE8">
              <w:t>22.88</w:t>
            </w:r>
          </w:p>
        </w:tc>
        <w:tc>
          <w:tcPr>
            <w:tcW w:w="1347" w:type="dxa"/>
            <w:tcBorders>
              <w:top w:val="nil"/>
              <w:left w:val="nil"/>
              <w:bottom w:val="single" w:sz="4" w:space="0" w:color="auto"/>
              <w:right w:val="single" w:sz="4" w:space="0" w:color="auto"/>
            </w:tcBorders>
            <w:shd w:val="clear" w:color="auto" w:fill="auto"/>
            <w:vAlign w:val="center"/>
            <w:hideMark/>
          </w:tcPr>
          <w:p w14:paraId="2D59CCBD" w14:textId="77777777" w:rsidR="00B209EE" w:rsidRPr="007B4DE8" w:rsidRDefault="00B209EE" w:rsidP="007B4DE8">
            <w:pPr>
              <w:pStyle w:val="a5"/>
            </w:pPr>
            <w:r w:rsidRPr="007B4DE8">
              <w:t>0.207</w:t>
            </w:r>
          </w:p>
        </w:tc>
      </w:tr>
      <w:tr w:rsidR="00B209EE" w:rsidRPr="007B4DE8" w14:paraId="234D0247"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0FC4533" w14:textId="77777777" w:rsidR="00B209EE" w:rsidRPr="007B4DE8" w:rsidRDefault="00B209EE" w:rsidP="007B4DE8">
            <w:pPr>
              <w:pStyle w:val="a5"/>
            </w:pPr>
            <w:r w:rsidRPr="007B4DE8">
              <w:t>6УТ11</w:t>
            </w:r>
          </w:p>
        </w:tc>
        <w:tc>
          <w:tcPr>
            <w:tcW w:w="1346" w:type="dxa"/>
            <w:tcBorders>
              <w:top w:val="nil"/>
              <w:left w:val="nil"/>
              <w:bottom w:val="single" w:sz="4" w:space="0" w:color="auto"/>
              <w:right w:val="single" w:sz="4" w:space="0" w:color="auto"/>
            </w:tcBorders>
            <w:shd w:val="clear" w:color="auto" w:fill="auto"/>
            <w:vAlign w:val="center"/>
            <w:hideMark/>
          </w:tcPr>
          <w:p w14:paraId="58F77CDC" w14:textId="77777777" w:rsidR="00B209EE" w:rsidRPr="007B4DE8" w:rsidRDefault="00B209EE" w:rsidP="007B4DE8">
            <w:pPr>
              <w:pStyle w:val="a5"/>
            </w:pPr>
            <w:r w:rsidRPr="007B4DE8">
              <w:t>117.61</w:t>
            </w:r>
          </w:p>
        </w:tc>
        <w:tc>
          <w:tcPr>
            <w:tcW w:w="1347" w:type="dxa"/>
            <w:tcBorders>
              <w:top w:val="nil"/>
              <w:left w:val="nil"/>
              <w:bottom w:val="single" w:sz="4" w:space="0" w:color="auto"/>
              <w:right w:val="single" w:sz="4" w:space="0" w:color="auto"/>
            </w:tcBorders>
            <w:shd w:val="clear" w:color="auto" w:fill="auto"/>
            <w:vAlign w:val="center"/>
            <w:hideMark/>
          </w:tcPr>
          <w:p w14:paraId="297DDAC4" w14:textId="77777777" w:rsidR="00B209EE" w:rsidRPr="007B4DE8" w:rsidRDefault="00B209EE" w:rsidP="007B4DE8">
            <w:pPr>
              <w:pStyle w:val="a5"/>
            </w:pPr>
            <w:r w:rsidRPr="007B4DE8">
              <w:t>172.64</w:t>
            </w:r>
          </w:p>
        </w:tc>
        <w:tc>
          <w:tcPr>
            <w:tcW w:w="1347" w:type="dxa"/>
            <w:tcBorders>
              <w:top w:val="nil"/>
              <w:left w:val="nil"/>
              <w:bottom w:val="single" w:sz="4" w:space="0" w:color="auto"/>
              <w:right w:val="single" w:sz="4" w:space="0" w:color="auto"/>
            </w:tcBorders>
            <w:shd w:val="clear" w:color="auto" w:fill="auto"/>
            <w:vAlign w:val="center"/>
            <w:hideMark/>
          </w:tcPr>
          <w:p w14:paraId="5C3E58AF" w14:textId="77777777" w:rsidR="00B209EE" w:rsidRPr="007B4DE8" w:rsidRDefault="00B209EE" w:rsidP="007B4DE8">
            <w:pPr>
              <w:pStyle w:val="a5"/>
            </w:pPr>
            <w:r w:rsidRPr="007B4DE8">
              <w:t>161.439</w:t>
            </w:r>
          </w:p>
        </w:tc>
        <w:tc>
          <w:tcPr>
            <w:tcW w:w="1346" w:type="dxa"/>
            <w:tcBorders>
              <w:top w:val="nil"/>
              <w:left w:val="nil"/>
              <w:bottom w:val="single" w:sz="4" w:space="0" w:color="auto"/>
              <w:right w:val="single" w:sz="4" w:space="0" w:color="auto"/>
            </w:tcBorders>
            <w:shd w:val="clear" w:color="auto" w:fill="auto"/>
            <w:vAlign w:val="center"/>
            <w:hideMark/>
          </w:tcPr>
          <w:p w14:paraId="5EDD165A" w14:textId="77777777" w:rsidR="00B209EE" w:rsidRPr="007B4DE8" w:rsidRDefault="00B209EE" w:rsidP="007B4DE8">
            <w:pPr>
              <w:pStyle w:val="a5"/>
            </w:pPr>
            <w:r w:rsidRPr="007B4DE8">
              <w:t>11.2</w:t>
            </w:r>
          </w:p>
        </w:tc>
        <w:tc>
          <w:tcPr>
            <w:tcW w:w="1347" w:type="dxa"/>
            <w:tcBorders>
              <w:top w:val="nil"/>
              <w:left w:val="nil"/>
              <w:bottom w:val="single" w:sz="4" w:space="0" w:color="auto"/>
              <w:right w:val="single" w:sz="4" w:space="0" w:color="auto"/>
            </w:tcBorders>
            <w:shd w:val="clear" w:color="auto" w:fill="auto"/>
            <w:vAlign w:val="center"/>
            <w:hideMark/>
          </w:tcPr>
          <w:p w14:paraId="62AF604C" w14:textId="77777777" w:rsidR="00B209EE" w:rsidRPr="007B4DE8" w:rsidRDefault="00B209EE" w:rsidP="007B4DE8">
            <w:pPr>
              <w:pStyle w:val="a5"/>
            </w:pPr>
            <w:r w:rsidRPr="007B4DE8">
              <w:t>85.58</w:t>
            </w:r>
          </w:p>
        </w:tc>
        <w:tc>
          <w:tcPr>
            <w:tcW w:w="1347" w:type="dxa"/>
            <w:tcBorders>
              <w:top w:val="nil"/>
              <w:left w:val="nil"/>
              <w:bottom w:val="single" w:sz="4" w:space="0" w:color="auto"/>
              <w:right w:val="single" w:sz="4" w:space="0" w:color="auto"/>
            </w:tcBorders>
            <w:shd w:val="clear" w:color="auto" w:fill="auto"/>
            <w:vAlign w:val="center"/>
            <w:hideMark/>
          </w:tcPr>
          <w:p w14:paraId="7D0E2922" w14:textId="77777777" w:rsidR="00B209EE" w:rsidRPr="007B4DE8" w:rsidRDefault="00B209EE" w:rsidP="007B4DE8">
            <w:pPr>
              <w:pStyle w:val="a5"/>
            </w:pPr>
            <w:r w:rsidRPr="007B4DE8">
              <w:t>0.207</w:t>
            </w:r>
          </w:p>
        </w:tc>
      </w:tr>
      <w:tr w:rsidR="00B209EE" w:rsidRPr="007B4DE8" w14:paraId="0EAD196A"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C5D1A42" w14:textId="77777777" w:rsidR="00B209EE" w:rsidRPr="007B4DE8" w:rsidRDefault="00B209EE" w:rsidP="007B4DE8">
            <w:pPr>
              <w:pStyle w:val="a5"/>
            </w:pPr>
            <w:r w:rsidRPr="007B4DE8">
              <w:t>6УТ12</w:t>
            </w:r>
          </w:p>
        </w:tc>
        <w:tc>
          <w:tcPr>
            <w:tcW w:w="1346" w:type="dxa"/>
            <w:tcBorders>
              <w:top w:val="nil"/>
              <w:left w:val="nil"/>
              <w:bottom w:val="single" w:sz="4" w:space="0" w:color="auto"/>
              <w:right w:val="single" w:sz="4" w:space="0" w:color="auto"/>
            </w:tcBorders>
            <w:shd w:val="clear" w:color="auto" w:fill="auto"/>
            <w:vAlign w:val="center"/>
            <w:hideMark/>
          </w:tcPr>
          <w:p w14:paraId="7AC54637" w14:textId="77777777" w:rsidR="00B209EE" w:rsidRPr="007B4DE8" w:rsidRDefault="00B209EE" w:rsidP="007B4DE8">
            <w:pPr>
              <w:pStyle w:val="a5"/>
            </w:pPr>
            <w:r w:rsidRPr="007B4DE8">
              <w:t>118</w:t>
            </w:r>
          </w:p>
        </w:tc>
        <w:tc>
          <w:tcPr>
            <w:tcW w:w="1347" w:type="dxa"/>
            <w:tcBorders>
              <w:top w:val="nil"/>
              <w:left w:val="nil"/>
              <w:bottom w:val="single" w:sz="4" w:space="0" w:color="auto"/>
              <w:right w:val="single" w:sz="4" w:space="0" w:color="auto"/>
            </w:tcBorders>
            <w:shd w:val="clear" w:color="auto" w:fill="auto"/>
            <w:vAlign w:val="center"/>
            <w:hideMark/>
          </w:tcPr>
          <w:p w14:paraId="7D23AFED" w14:textId="77777777" w:rsidR="00B209EE" w:rsidRPr="007B4DE8" w:rsidRDefault="00B209EE" w:rsidP="007B4DE8">
            <w:pPr>
              <w:pStyle w:val="a5"/>
            </w:pPr>
            <w:r w:rsidRPr="007B4DE8">
              <w:t>172.573</w:t>
            </w:r>
          </w:p>
        </w:tc>
        <w:tc>
          <w:tcPr>
            <w:tcW w:w="1347" w:type="dxa"/>
            <w:tcBorders>
              <w:top w:val="nil"/>
              <w:left w:val="nil"/>
              <w:bottom w:val="single" w:sz="4" w:space="0" w:color="auto"/>
              <w:right w:val="single" w:sz="4" w:space="0" w:color="auto"/>
            </w:tcBorders>
            <w:shd w:val="clear" w:color="auto" w:fill="auto"/>
            <w:vAlign w:val="center"/>
            <w:hideMark/>
          </w:tcPr>
          <w:p w14:paraId="5D21125A" w14:textId="77777777" w:rsidR="00B209EE" w:rsidRPr="007B4DE8" w:rsidRDefault="00B209EE" w:rsidP="007B4DE8">
            <w:pPr>
              <w:pStyle w:val="a5"/>
            </w:pPr>
            <w:r w:rsidRPr="007B4DE8">
              <w:t>161.507</w:t>
            </w:r>
          </w:p>
        </w:tc>
        <w:tc>
          <w:tcPr>
            <w:tcW w:w="1346" w:type="dxa"/>
            <w:tcBorders>
              <w:top w:val="nil"/>
              <w:left w:val="nil"/>
              <w:bottom w:val="single" w:sz="4" w:space="0" w:color="auto"/>
              <w:right w:val="single" w:sz="4" w:space="0" w:color="auto"/>
            </w:tcBorders>
            <w:shd w:val="clear" w:color="auto" w:fill="auto"/>
            <w:vAlign w:val="center"/>
            <w:hideMark/>
          </w:tcPr>
          <w:p w14:paraId="58C9FF41" w14:textId="77777777" w:rsidR="00B209EE" w:rsidRPr="007B4DE8" w:rsidRDefault="00B209EE" w:rsidP="007B4DE8">
            <w:pPr>
              <w:pStyle w:val="a5"/>
            </w:pPr>
            <w:r w:rsidRPr="007B4DE8">
              <w:t>11.066</w:t>
            </w:r>
          </w:p>
        </w:tc>
        <w:tc>
          <w:tcPr>
            <w:tcW w:w="1347" w:type="dxa"/>
            <w:tcBorders>
              <w:top w:val="nil"/>
              <w:left w:val="nil"/>
              <w:bottom w:val="single" w:sz="4" w:space="0" w:color="auto"/>
              <w:right w:val="single" w:sz="4" w:space="0" w:color="auto"/>
            </w:tcBorders>
            <w:shd w:val="clear" w:color="auto" w:fill="auto"/>
            <w:vAlign w:val="center"/>
            <w:hideMark/>
          </w:tcPr>
          <w:p w14:paraId="5852446B" w14:textId="77777777" w:rsidR="00B209EE" w:rsidRPr="007B4DE8" w:rsidRDefault="00B209EE" w:rsidP="007B4DE8">
            <w:pPr>
              <w:pStyle w:val="a5"/>
            </w:pPr>
            <w:r w:rsidRPr="007B4DE8">
              <w:t>75.94</w:t>
            </w:r>
          </w:p>
        </w:tc>
        <w:tc>
          <w:tcPr>
            <w:tcW w:w="1347" w:type="dxa"/>
            <w:tcBorders>
              <w:top w:val="nil"/>
              <w:left w:val="nil"/>
              <w:bottom w:val="single" w:sz="4" w:space="0" w:color="auto"/>
              <w:right w:val="single" w:sz="4" w:space="0" w:color="auto"/>
            </w:tcBorders>
            <w:shd w:val="clear" w:color="auto" w:fill="auto"/>
            <w:vAlign w:val="center"/>
            <w:hideMark/>
          </w:tcPr>
          <w:p w14:paraId="6717949C" w14:textId="77777777" w:rsidR="00B209EE" w:rsidRPr="007B4DE8" w:rsidRDefault="00B209EE" w:rsidP="007B4DE8">
            <w:pPr>
              <w:pStyle w:val="a5"/>
            </w:pPr>
            <w:r w:rsidRPr="007B4DE8">
              <w:t>0.207</w:t>
            </w:r>
          </w:p>
        </w:tc>
      </w:tr>
      <w:tr w:rsidR="00B209EE" w:rsidRPr="007B4DE8" w14:paraId="22669E3C"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1B4AAD6" w14:textId="77777777" w:rsidR="00B209EE" w:rsidRPr="007B4DE8" w:rsidRDefault="00B209EE" w:rsidP="007B4DE8">
            <w:pPr>
              <w:pStyle w:val="a5"/>
            </w:pPr>
            <w:r w:rsidRPr="007B4DE8">
              <w:t>6УТ13</w:t>
            </w:r>
          </w:p>
        </w:tc>
        <w:tc>
          <w:tcPr>
            <w:tcW w:w="1346" w:type="dxa"/>
            <w:tcBorders>
              <w:top w:val="nil"/>
              <w:left w:val="nil"/>
              <w:bottom w:val="single" w:sz="4" w:space="0" w:color="auto"/>
              <w:right w:val="single" w:sz="4" w:space="0" w:color="auto"/>
            </w:tcBorders>
            <w:shd w:val="clear" w:color="auto" w:fill="auto"/>
            <w:vAlign w:val="center"/>
            <w:hideMark/>
          </w:tcPr>
          <w:p w14:paraId="2B0A977B" w14:textId="77777777" w:rsidR="00B209EE" w:rsidRPr="007B4DE8" w:rsidRDefault="00B209EE" w:rsidP="007B4DE8">
            <w:pPr>
              <w:pStyle w:val="a5"/>
            </w:pPr>
            <w:r w:rsidRPr="007B4DE8">
              <w:t>120.6</w:t>
            </w:r>
          </w:p>
        </w:tc>
        <w:tc>
          <w:tcPr>
            <w:tcW w:w="1347" w:type="dxa"/>
            <w:tcBorders>
              <w:top w:val="nil"/>
              <w:left w:val="nil"/>
              <w:bottom w:val="single" w:sz="4" w:space="0" w:color="auto"/>
              <w:right w:val="single" w:sz="4" w:space="0" w:color="auto"/>
            </w:tcBorders>
            <w:shd w:val="clear" w:color="auto" w:fill="auto"/>
            <w:vAlign w:val="center"/>
            <w:hideMark/>
          </w:tcPr>
          <w:p w14:paraId="506204F4" w14:textId="77777777" w:rsidR="00B209EE" w:rsidRPr="007B4DE8" w:rsidRDefault="00B209EE" w:rsidP="007B4DE8">
            <w:pPr>
              <w:pStyle w:val="a5"/>
            </w:pPr>
            <w:r w:rsidRPr="007B4DE8">
              <w:t>172.525</w:t>
            </w:r>
          </w:p>
        </w:tc>
        <w:tc>
          <w:tcPr>
            <w:tcW w:w="1347" w:type="dxa"/>
            <w:tcBorders>
              <w:top w:val="nil"/>
              <w:left w:val="nil"/>
              <w:bottom w:val="single" w:sz="4" w:space="0" w:color="auto"/>
              <w:right w:val="single" w:sz="4" w:space="0" w:color="auto"/>
            </w:tcBorders>
            <w:shd w:val="clear" w:color="auto" w:fill="auto"/>
            <w:vAlign w:val="center"/>
            <w:hideMark/>
          </w:tcPr>
          <w:p w14:paraId="5B64D21D" w14:textId="77777777" w:rsidR="00B209EE" w:rsidRPr="007B4DE8" w:rsidRDefault="00B209EE" w:rsidP="007B4DE8">
            <w:pPr>
              <w:pStyle w:val="a5"/>
            </w:pPr>
            <w:r w:rsidRPr="007B4DE8">
              <w:t>161.558</w:t>
            </w:r>
          </w:p>
        </w:tc>
        <w:tc>
          <w:tcPr>
            <w:tcW w:w="1346" w:type="dxa"/>
            <w:tcBorders>
              <w:top w:val="nil"/>
              <w:left w:val="nil"/>
              <w:bottom w:val="single" w:sz="4" w:space="0" w:color="auto"/>
              <w:right w:val="single" w:sz="4" w:space="0" w:color="auto"/>
            </w:tcBorders>
            <w:shd w:val="clear" w:color="auto" w:fill="auto"/>
            <w:vAlign w:val="center"/>
            <w:hideMark/>
          </w:tcPr>
          <w:p w14:paraId="45DD9BB2" w14:textId="77777777" w:rsidR="00B209EE" w:rsidRPr="007B4DE8" w:rsidRDefault="00B209EE" w:rsidP="007B4DE8">
            <w:pPr>
              <w:pStyle w:val="a5"/>
            </w:pPr>
            <w:r w:rsidRPr="007B4DE8">
              <w:t>10.968</w:t>
            </w:r>
          </w:p>
        </w:tc>
        <w:tc>
          <w:tcPr>
            <w:tcW w:w="1347" w:type="dxa"/>
            <w:tcBorders>
              <w:top w:val="nil"/>
              <w:left w:val="nil"/>
              <w:bottom w:val="single" w:sz="4" w:space="0" w:color="auto"/>
              <w:right w:val="single" w:sz="4" w:space="0" w:color="auto"/>
            </w:tcBorders>
            <w:shd w:val="clear" w:color="auto" w:fill="auto"/>
            <w:vAlign w:val="center"/>
            <w:hideMark/>
          </w:tcPr>
          <w:p w14:paraId="61AACA7D" w14:textId="77777777" w:rsidR="00B209EE" w:rsidRPr="007B4DE8" w:rsidRDefault="00B209EE" w:rsidP="007B4DE8">
            <w:pPr>
              <w:pStyle w:val="a5"/>
            </w:pPr>
            <w:r w:rsidRPr="007B4DE8">
              <w:t>123.95</w:t>
            </w:r>
          </w:p>
        </w:tc>
        <w:tc>
          <w:tcPr>
            <w:tcW w:w="1347" w:type="dxa"/>
            <w:tcBorders>
              <w:top w:val="nil"/>
              <w:left w:val="nil"/>
              <w:bottom w:val="single" w:sz="4" w:space="0" w:color="auto"/>
              <w:right w:val="single" w:sz="4" w:space="0" w:color="auto"/>
            </w:tcBorders>
            <w:shd w:val="clear" w:color="auto" w:fill="auto"/>
            <w:vAlign w:val="center"/>
            <w:hideMark/>
          </w:tcPr>
          <w:p w14:paraId="7026FA8B" w14:textId="77777777" w:rsidR="00B209EE" w:rsidRPr="007B4DE8" w:rsidRDefault="00B209EE" w:rsidP="007B4DE8">
            <w:pPr>
              <w:pStyle w:val="a5"/>
            </w:pPr>
            <w:r w:rsidRPr="007B4DE8">
              <w:t>0.05</w:t>
            </w:r>
          </w:p>
        </w:tc>
      </w:tr>
      <w:tr w:rsidR="00B209EE" w:rsidRPr="007B4DE8" w14:paraId="239F4D82"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5D12176" w14:textId="416D50AA" w:rsidR="00B209EE" w:rsidRPr="007B4DE8" w:rsidRDefault="00B209EE"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52FD9883" w14:textId="77777777" w:rsidR="00B209EE" w:rsidRPr="007B4DE8" w:rsidRDefault="00B209EE" w:rsidP="007B4DE8">
            <w:pPr>
              <w:pStyle w:val="a5"/>
            </w:pPr>
            <w:r w:rsidRPr="007B4DE8">
              <w:t>119.66</w:t>
            </w:r>
          </w:p>
        </w:tc>
        <w:tc>
          <w:tcPr>
            <w:tcW w:w="1347" w:type="dxa"/>
            <w:tcBorders>
              <w:top w:val="nil"/>
              <w:left w:val="nil"/>
              <w:bottom w:val="single" w:sz="4" w:space="0" w:color="auto"/>
              <w:right w:val="single" w:sz="4" w:space="0" w:color="auto"/>
            </w:tcBorders>
            <w:shd w:val="clear" w:color="auto" w:fill="auto"/>
            <w:vAlign w:val="center"/>
            <w:hideMark/>
          </w:tcPr>
          <w:p w14:paraId="65D0C1F7" w14:textId="77777777" w:rsidR="00B209EE" w:rsidRPr="007B4DE8" w:rsidRDefault="00B209EE" w:rsidP="007B4DE8">
            <w:pPr>
              <w:pStyle w:val="a5"/>
            </w:pPr>
            <w:r w:rsidRPr="007B4DE8">
              <w:t>172.525</w:t>
            </w:r>
          </w:p>
        </w:tc>
        <w:tc>
          <w:tcPr>
            <w:tcW w:w="1347" w:type="dxa"/>
            <w:tcBorders>
              <w:top w:val="nil"/>
              <w:left w:val="nil"/>
              <w:bottom w:val="single" w:sz="4" w:space="0" w:color="auto"/>
              <w:right w:val="single" w:sz="4" w:space="0" w:color="auto"/>
            </w:tcBorders>
            <w:shd w:val="clear" w:color="auto" w:fill="auto"/>
            <w:vAlign w:val="center"/>
            <w:hideMark/>
          </w:tcPr>
          <w:p w14:paraId="14ADFB8C" w14:textId="77777777" w:rsidR="00B209EE" w:rsidRPr="007B4DE8" w:rsidRDefault="00B209EE" w:rsidP="007B4DE8">
            <w:pPr>
              <w:pStyle w:val="a5"/>
            </w:pPr>
            <w:r w:rsidRPr="007B4DE8">
              <w:t>161.558</w:t>
            </w:r>
          </w:p>
        </w:tc>
        <w:tc>
          <w:tcPr>
            <w:tcW w:w="1346" w:type="dxa"/>
            <w:tcBorders>
              <w:top w:val="nil"/>
              <w:left w:val="nil"/>
              <w:bottom w:val="single" w:sz="4" w:space="0" w:color="auto"/>
              <w:right w:val="single" w:sz="4" w:space="0" w:color="auto"/>
            </w:tcBorders>
            <w:shd w:val="clear" w:color="auto" w:fill="auto"/>
            <w:vAlign w:val="center"/>
            <w:hideMark/>
          </w:tcPr>
          <w:p w14:paraId="7197E307" w14:textId="19BC4ED8" w:rsidR="00B209EE" w:rsidRPr="007B4DE8" w:rsidRDefault="00B209EE" w:rsidP="007B4DE8">
            <w:pPr>
              <w:pStyle w:val="a5"/>
            </w:pPr>
          </w:p>
        </w:tc>
        <w:tc>
          <w:tcPr>
            <w:tcW w:w="1347" w:type="dxa"/>
            <w:tcBorders>
              <w:top w:val="nil"/>
              <w:left w:val="nil"/>
              <w:bottom w:val="single" w:sz="4" w:space="0" w:color="auto"/>
              <w:right w:val="single" w:sz="4" w:space="0" w:color="auto"/>
            </w:tcBorders>
            <w:shd w:val="clear" w:color="auto" w:fill="auto"/>
            <w:vAlign w:val="center"/>
            <w:hideMark/>
          </w:tcPr>
          <w:p w14:paraId="6AED7415" w14:textId="77777777" w:rsidR="00B209EE" w:rsidRPr="007B4DE8" w:rsidRDefault="00B209EE" w:rsidP="007B4DE8">
            <w:pPr>
              <w:pStyle w:val="a5"/>
            </w:pPr>
            <w:r w:rsidRPr="007B4DE8">
              <w:t>32.08</w:t>
            </w:r>
          </w:p>
        </w:tc>
        <w:tc>
          <w:tcPr>
            <w:tcW w:w="1347" w:type="dxa"/>
            <w:tcBorders>
              <w:top w:val="nil"/>
              <w:left w:val="nil"/>
              <w:bottom w:val="single" w:sz="4" w:space="0" w:color="auto"/>
              <w:right w:val="single" w:sz="4" w:space="0" w:color="auto"/>
            </w:tcBorders>
            <w:shd w:val="clear" w:color="auto" w:fill="auto"/>
            <w:vAlign w:val="center"/>
            <w:hideMark/>
          </w:tcPr>
          <w:p w14:paraId="328B433D" w14:textId="77777777" w:rsidR="00B209EE" w:rsidRPr="007B4DE8" w:rsidRDefault="00B209EE" w:rsidP="007B4DE8">
            <w:pPr>
              <w:pStyle w:val="a5"/>
            </w:pPr>
            <w:r w:rsidRPr="007B4DE8">
              <w:t>0.05</w:t>
            </w:r>
          </w:p>
        </w:tc>
      </w:tr>
      <w:tr w:rsidR="00B209EE" w:rsidRPr="007B4DE8" w14:paraId="4DAD75A4"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16D3F9B" w14:textId="68297A13" w:rsidR="00B209EE" w:rsidRPr="007B4DE8" w:rsidRDefault="00B209EE"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472DECCF" w14:textId="77777777" w:rsidR="00B209EE" w:rsidRPr="007B4DE8" w:rsidRDefault="00B209EE" w:rsidP="007B4DE8">
            <w:pPr>
              <w:pStyle w:val="a5"/>
            </w:pPr>
            <w:r w:rsidRPr="007B4DE8">
              <w:t>119.66</w:t>
            </w:r>
          </w:p>
        </w:tc>
        <w:tc>
          <w:tcPr>
            <w:tcW w:w="1347" w:type="dxa"/>
            <w:tcBorders>
              <w:top w:val="nil"/>
              <w:left w:val="nil"/>
              <w:bottom w:val="single" w:sz="4" w:space="0" w:color="auto"/>
              <w:right w:val="single" w:sz="4" w:space="0" w:color="auto"/>
            </w:tcBorders>
            <w:shd w:val="clear" w:color="auto" w:fill="auto"/>
            <w:vAlign w:val="center"/>
            <w:hideMark/>
          </w:tcPr>
          <w:p w14:paraId="47E29053" w14:textId="77777777" w:rsidR="00B209EE" w:rsidRPr="007B4DE8" w:rsidRDefault="00B209EE" w:rsidP="007B4DE8">
            <w:pPr>
              <w:pStyle w:val="a5"/>
            </w:pPr>
            <w:r w:rsidRPr="007B4DE8">
              <w:t>172.525</w:t>
            </w:r>
          </w:p>
        </w:tc>
        <w:tc>
          <w:tcPr>
            <w:tcW w:w="1347" w:type="dxa"/>
            <w:tcBorders>
              <w:top w:val="nil"/>
              <w:left w:val="nil"/>
              <w:bottom w:val="single" w:sz="4" w:space="0" w:color="auto"/>
              <w:right w:val="single" w:sz="4" w:space="0" w:color="auto"/>
            </w:tcBorders>
            <w:shd w:val="clear" w:color="auto" w:fill="auto"/>
            <w:vAlign w:val="center"/>
            <w:hideMark/>
          </w:tcPr>
          <w:p w14:paraId="59C792CC" w14:textId="77777777" w:rsidR="00B209EE" w:rsidRPr="007B4DE8" w:rsidRDefault="00B209EE" w:rsidP="007B4DE8">
            <w:pPr>
              <w:pStyle w:val="a5"/>
            </w:pPr>
            <w:r w:rsidRPr="007B4DE8">
              <w:t>161.558</w:t>
            </w:r>
          </w:p>
        </w:tc>
        <w:tc>
          <w:tcPr>
            <w:tcW w:w="1346" w:type="dxa"/>
            <w:tcBorders>
              <w:top w:val="nil"/>
              <w:left w:val="nil"/>
              <w:bottom w:val="single" w:sz="4" w:space="0" w:color="auto"/>
              <w:right w:val="single" w:sz="4" w:space="0" w:color="auto"/>
            </w:tcBorders>
            <w:shd w:val="clear" w:color="auto" w:fill="auto"/>
            <w:vAlign w:val="center"/>
            <w:hideMark/>
          </w:tcPr>
          <w:p w14:paraId="5857835C" w14:textId="1A3D214B" w:rsidR="00B209EE" w:rsidRPr="007B4DE8" w:rsidRDefault="00B209EE" w:rsidP="007B4DE8">
            <w:pPr>
              <w:pStyle w:val="a5"/>
            </w:pPr>
          </w:p>
        </w:tc>
        <w:tc>
          <w:tcPr>
            <w:tcW w:w="1347" w:type="dxa"/>
            <w:tcBorders>
              <w:top w:val="nil"/>
              <w:left w:val="nil"/>
              <w:bottom w:val="single" w:sz="4" w:space="0" w:color="auto"/>
              <w:right w:val="single" w:sz="4" w:space="0" w:color="auto"/>
            </w:tcBorders>
            <w:shd w:val="clear" w:color="auto" w:fill="auto"/>
            <w:vAlign w:val="center"/>
            <w:hideMark/>
          </w:tcPr>
          <w:p w14:paraId="305745CD" w14:textId="77777777" w:rsidR="00B209EE" w:rsidRPr="007B4DE8" w:rsidRDefault="00B209EE" w:rsidP="007B4DE8">
            <w:pPr>
              <w:pStyle w:val="a5"/>
            </w:pPr>
            <w:r w:rsidRPr="007B4DE8">
              <w:t>35.62</w:t>
            </w:r>
          </w:p>
        </w:tc>
        <w:tc>
          <w:tcPr>
            <w:tcW w:w="1347" w:type="dxa"/>
            <w:tcBorders>
              <w:top w:val="nil"/>
              <w:left w:val="nil"/>
              <w:bottom w:val="single" w:sz="4" w:space="0" w:color="auto"/>
              <w:right w:val="single" w:sz="4" w:space="0" w:color="auto"/>
            </w:tcBorders>
            <w:shd w:val="clear" w:color="auto" w:fill="auto"/>
            <w:vAlign w:val="center"/>
            <w:hideMark/>
          </w:tcPr>
          <w:p w14:paraId="1F1D9A19" w14:textId="77777777" w:rsidR="00B209EE" w:rsidRPr="007B4DE8" w:rsidRDefault="00B209EE" w:rsidP="007B4DE8">
            <w:pPr>
              <w:pStyle w:val="a5"/>
            </w:pPr>
            <w:r w:rsidRPr="007B4DE8">
              <w:t>0.05</w:t>
            </w:r>
          </w:p>
        </w:tc>
      </w:tr>
      <w:tr w:rsidR="00B209EE" w:rsidRPr="007B4DE8" w14:paraId="6AF02831"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286F623" w14:textId="77777777" w:rsidR="00B209EE" w:rsidRPr="007B4DE8" w:rsidRDefault="00B209EE" w:rsidP="007B4DE8">
            <w:pPr>
              <w:pStyle w:val="a5"/>
            </w:pPr>
            <w:r w:rsidRPr="007B4DE8">
              <w:t>6УТ13-1</w:t>
            </w:r>
          </w:p>
        </w:tc>
        <w:tc>
          <w:tcPr>
            <w:tcW w:w="1346" w:type="dxa"/>
            <w:tcBorders>
              <w:top w:val="nil"/>
              <w:left w:val="nil"/>
              <w:bottom w:val="single" w:sz="4" w:space="0" w:color="auto"/>
              <w:right w:val="single" w:sz="4" w:space="0" w:color="auto"/>
            </w:tcBorders>
            <w:shd w:val="clear" w:color="auto" w:fill="auto"/>
            <w:vAlign w:val="center"/>
            <w:hideMark/>
          </w:tcPr>
          <w:p w14:paraId="5E9D6339" w14:textId="77777777" w:rsidR="00B209EE" w:rsidRPr="007B4DE8" w:rsidRDefault="00B209EE" w:rsidP="007B4DE8">
            <w:pPr>
              <w:pStyle w:val="a5"/>
            </w:pPr>
            <w:r w:rsidRPr="007B4DE8">
              <w:t>119.66</w:t>
            </w:r>
          </w:p>
        </w:tc>
        <w:tc>
          <w:tcPr>
            <w:tcW w:w="1347" w:type="dxa"/>
            <w:tcBorders>
              <w:top w:val="nil"/>
              <w:left w:val="nil"/>
              <w:bottom w:val="single" w:sz="4" w:space="0" w:color="auto"/>
              <w:right w:val="single" w:sz="4" w:space="0" w:color="auto"/>
            </w:tcBorders>
            <w:shd w:val="clear" w:color="auto" w:fill="auto"/>
            <w:vAlign w:val="center"/>
            <w:hideMark/>
          </w:tcPr>
          <w:p w14:paraId="56F4589F" w14:textId="77777777" w:rsidR="00B209EE" w:rsidRPr="007B4DE8" w:rsidRDefault="00B209EE" w:rsidP="007B4DE8">
            <w:pPr>
              <w:pStyle w:val="a5"/>
            </w:pPr>
            <w:r w:rsidRPr="007B4DE8">
              <w:t>172.525</w:t>
            </w:r>
          </w:p>
        </w:tc>
        <w:tc>
          <w:tcPr>
            <w:tcW w:w="1347" w:type="dxa"/>
            <w:tcBorders>
              <w:top w:val="nil"/>
              <w:left w:val="nil"/>
              <w:bottom w:val="single" w:sz="4" w:space="0" w:color="auto"/>
              <w:right w:val="single" w:sz="4" w:space="0" w:color="auto"/>
            </w:tcBorders>
            <w:shd w:val="clear" w:color="auto" w:fill="auto"/>
            <w:vAlign w:val="center"/>
            <w:hideMark/>
          </w:tcPr>
          <w:p w14:paraId="76F8C092" w14:textId="77777777" w:rsidR="00B209EE" w:rsidRPr="007B4DE8" w:rsidRDefault="00B209EE" w:rsidP="007B4DE8">
            <w:pPr>
              <w:pStyle w:val="a5"/>
            </w:pPr>
            <w:r w:rsidRPr="007B4DE8">
              <w:t>161.558</w:t>
            </w:r>
          </w:p>
        </w:tc>
        <w:tc>
          <w:tcPr>
            <w:tcW w:w="1346" w:type="dxa"/>
            <w:tcBorders>
              <w:top w:val="nil"/>
              <w:left w:val="nil"/>
              <w:bottom w:val="single" w:sz="4" w:space="0" w:color="auto"/>
              <w:right w:val="single" w:sz="4" w:space="0" w:color="auto"/>
            </w:tcBorders>
            <w:shd w:val="clear" w:color="auto" w:fill="auto"/>
            <w:vAlign w:val="center"/>
            <w:hideMark/>
          </w:tcPr>
          <w:p w14:paraId="4000A80F" w14:textId="3632ED6C" w:rsidR="00B209EE" w:rsidRPr="007B4DE8" w:rsidRDefault="00B209EE" w:rsidP="007B4DE8">
            <w:pPr>
              <w:pStyle w:val="a5"/>
            </w:pPr>
          </w:p>
        </w:tc>
        <w:tc>
          <w:tcPr>
            <w:tcW w:w="1347" w:type="dxa"/>
            <w:tcBorders>
              <w:top w:val="nil"/>
              <w:left w:val="nil"/>
              <w:bottom w:val="single" w:sz="4" w:space="0" w:color="auto"/>
              <w:right w:val="single" w:sz="4" w:space="0" w:color="auto"/>
            </w:tcBorders>
            <w:shd w:val="clear" w:color="auto" w:fill="auto"/>
            <w:vAlign w:val="center"/>
            <w:hideMark/>
          </w:tcPr>
          <w:p w14:paraId="743C2D93" w14:textId="77777777" w:rsidR="00B209EE" w:rsidRPr="007B4DE8" w:rsidRDefault="00B209EE" w:rsidP="007B4DE8">
            <w:pPr>
              <w:pStyle w:val="a5"/>
            </w:pPr>
            <w:r w:rsidRPr="007B4DE8">
              <w:t>26.79</w:t>
            </w:r>
          </w:p>
        </w:tc>
        <w:tc>
          <w:tcPr>
            <w:tcW w:w="1347" w:type="dxa"/>
            <w:tcBorders>
              <w:top w:val="nil"/>
              <w:left w:val="nil"/>
              <w:bottom w:val="single" w:sz="4" w:space="0" w:color="auto"/>
              <w:right w:val="single" w:sz="4" w:space="0" w:color="auto"/>
            </w:tcBorders>
            <w:shd w:val="clear" w:color="auto" w:fill="auto"/>
            <w:vAlign w:val="center"/>
            <w:hideMark/>
          </w:tcPr>
          <w:p w14:paraId="43AD5058" w14:textId="77777777" w:rsidR="00B209EE" w:rsidRPr="007B4DE8" w:rsidRDefault="00B209EE" w:rsidP="007B4DE8">
            <w:pPr>
              <w:pStyle w:val="a5"/>
            </w:pPr>
            <w:r w:rsidRPr="007B4DE8">
              <w:t>0.04</w:t>
            </w:r>
          </w:p>
        </w:tc>
      </w:tr>
      <w:tr w:rsidR="00B209EE" w:rsidRPr="007B4DE8" w14:paraId="0DEAD162"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A42D30B" w14:textId="77777777" w:rsidR="00B209EE" w:rsidRPr="007B4DE8" w:rsidRDefault="00B209EE" w:rsidP="007B4DE8">
            <w:pPr>
              <w:pStyle w:val="a5"/>
            </w:pPr>
            <w:r w:rsidRPr="007B4DE8">
              <w:t>нефтехран-ще</w:t>
            </w:r>
          </w:p>
        </w:tc>
        <w:tc>
          <w:tcPr>
            <w:tcW w:w="1346" w:type="dxa"/>
            <w:tcBorders>
              <w:top w:val="nil"/>
              <w:left w:val="nil"/>
              <w:bottom w:val="single" w:sz="4" w:space="0" w:color="auto"/>
              <w:right w:val="single" w:sz="4" w:space="0" w:color="auto"/>
            </w:tcBorders>
            <w:shd w:val="clear" w:color="auto" w:fill="auto"/>
            <w:vAlign w:val="center"/>
            <w:hideMark/>
          </w:tcPr>
          <w:p w14:paraId="10A70E90" w14:textId="77777777" w:rsidR="00B209EE" w:rsidRPr="007B4DE8" w:rsidRDefault="00B209EE" w:rsidP="007B4DE8">
            <w:pPr>
              <w:pStyle w:val="a5"/>
            </w:pPr>
            <w:r w:rsidRPr="007B4DE8">
              <w:t>119.66</w:t>
            </w:r>
          </w:p>
        </w:tc>
        <w:tc>
          <w:tcPr>
            <w:tcW w:w="1347" w:type="dxa"/>
            <w:tcBorders>
              <w:top w:val="nil"/>
              <w:left w:val="nil"/>
              <w:bottom w:val="single" w:sz="4" w:space="0" w:color="auto"/>
              <w:right w:val="single" w:sz="4" w:space="0" w:color="auto"/>
            </w:tcBorders>
            <w:shd w:val="clear" w:color="auto" w:fill="auto"/>
            <w:vAlign w:val="center"/>
            <w:hideMark/>
          </w:tcPr>
          <w:p w14:paraId="73E65B50" w14:textId="77777777" w:rsidR="00B209EE" w:rsidRPr="007B4DE8" w:rsidRDefault="00B209EE" w:rsidP="007B4DE8">
            <w:pPr>
              <w:pStyle w:val="a5"/>
            </w:pPr>
            <w:r w:rsidRPr="007B4DE8">
              <w:t>172.525</w:t>
            </w:r>
          </w:p>
        </w:tc>
        <w:tc>
          <w:tcPr>
            <w:tcW w:w="1347" w:type="dxa"/>
            <w:tcBorders>
              <w:top w:val="nil"/>
              <w:left w:val="nil"/>
              <w:bottom w:val="single" w:sz="4" w:space="0" w:color="auto"/>
              <w:right w:val="single" w:sz="4" w:space="0" w:color="auto"/>
            </w:tcBorders>
            <w:shd w:val="clear" w:color="auto" w:fill="auto"/>
            <w:vAlign w:val="center"/>
            <w:hideMark/>
          </w:tcPr>
          <w:p w14:paraId="674A0452" w14:textId="77777777" w:rsidR="00B209EE" w:rsidRPr="007B4DE8" w:rsidRDefault="00B209EE" w:rsidP="007B4DE8">
            <w:pPr>
              <w:pStyle w:val="a5"/>
            </w:pPr>
            <w:r w:rsidRPr="007B4DE8">
              <w:t>161.558</w:t>
            </w:r>
          </w:p>
        </w:tc>
        <w:tc>
          <w:tcPr>
            <w:tcW w:w="1346" w:type="dxa"/>
            <w:tcBorders>
              <w:top w:val="nil"/>
              <w:left w:val="nil"/>
              <w:bottom w:val="single" w:sz="4" w:space="0" w:color="auto"/>
              <w:right w:val="single" w:sz="4" w:space="0" w:color="auto"/>
            </w:tcBorders>
            <w:shd w:val="clear" w:color="auto" w:fill="auto"/>
            <w:vAlign w:val="center"/>
            <w:hideMark/>
          </w:tcPr>
          <w:p w14:paraId="1D94AC29" w14:textId="5ACB2465" w:rsidR="00B209EE" w:rsidRPr="007B4DE8" w:rsidRDefault="00B209EE" w:rsidP="007B4DE8">
            <w:pPr>
              <w:pStyle w:val="a5"/>
            </w:pPr>
          </w:p>
        </w:tc>
        <w:tc>
          <w:tcPr>
            <w:tcW w:w="1347" w:type="dxa"/>
            <w:tcBorders>
              <w:top w:val="nil"/>
              <w:left w:val="nil"/>
              <w:bottom w:val="single" w:sz="4" w:space="0" w:color="auto"/>
              <w:right w:val="single" w:sz="4" w:space="0" w:color="auto"/>
            </w:tcBorders>
            <w:shd w:val="clear" w:color="auto" w:fill="auto"/>
            <w:vAlign w:val="center"/>
            <w:hideMark/>
          </w:tcPr>
          <w:p w14:paraId="6B9D69B9" w14:textId="3E402091" w:rsidR="00B209EE" w:rsidRPr="007B4DE8" w:rsidRDefault="00B209EE" w:rsidP="007B4DE8">
            <w:pPr>
              <w:pStyle w:val="a5"/>
            </w:pPr>
          </w:p>
        </w:tc>
        <w:tc>
          <w:tcPr>
            <w:tcW w:w="1347" w:type="dxa"/>
            <w:tcBorders>
              <w:top w:val="nil"/>
              <w:left w:val="nil"/>
              <w:bottom w:val="single" w:sz="4" w:space="0" w:color="auto"/>
              <w:right w:val="single" w:sz="4" w:space="0" w:color="auto"/>
            </w:tcBorders>
            <w:shd w:val="clear" w:color="auto" w:fill="auto"/>
            <w:vAlign w:val="center"/>
            <w:hideMark/>
          </w:tcPr>
          <w:p w14:paraId="10EDCD54" w14:textId="3D2E2767" w:rsidR="00B209EE" w:rsidRPr="007B4DE8" w:rsidRDefault="00B209EE" w:rsidP="007B4DE8">
            <w:pPr>
              <w:pStyle w:val="a5"/>
            </w:pPr>
          </w:p>
        </w:tc>
      </w:tr>
    </w:tbl>
    <w:p w14:paraId="2422A164" w14:textId="77777777" w:rsidR="00B209EE" w:rsidRPr="007B4DE8" w:rsidRDefault="00B209EE" w:rsidP="007B4DE8">
      <w:pPr>
        <w:pStyle w:val="aa"/>
        <w:spacing w:line="240" w:lineRule="auto"/>
        <w:rPr>
          <w:color w:val="auto"/>
        </w:rPr>
      </w:pPr>
    </w:p>
    <w:p w14:paraId="5F963438" w14:textId="77777777" w:rsidR="00B209EE" w:rsidRPr="007B4DE8" w:rsidRDefault="00B209EE" w:rsidP="007B4DE8">
      <w:pPr>
        <w:pStyle w:val="aa"/>
        <w:spacing w:line="240" w:lineRule="auto"/>
        <w:rPr>
          <w:color w:val="auto"/>
        </w:rPr>
      </w:pPr>
    </w:p>
    <w:p w14:paraId="0DB8FD44" w14:textId="77777777" w:rsidR="00983E0A" w:rsidRPr="007B4DE8" w:rsidRDefault="00983E0A" w:rsidP="007B4DE8">
      <w:pPr>
        <w:widowControl/>
        <w:autoSpaceDE/>
        <w:autoSpaceDN/>
        <w:adjustRightInd/>
        <w:spacing w:line="240" w:lineRule="auto"/>
        <w:ind w:firstLine="0"/>
        <w:jc w:val="left"/>
        <w:rPr>
          <w:rFonts w:eastAsia="Calibri"/>
          <w:b/>
          <w:bCs/>
          <w:color w:val="auto"/>
          <w:sz w:val="24"/>
        </w:rPr>
      </w:pPr>
      <w:r w:rsidRPr="007B4DE8">
        <w:br w:type="page"/>
      </w:r>
    </w:p>
    <w:p w14:paraId="205E3FB5" w14:textId="61AEE5F6" w:rsidR="00B209EE" w:rsidRPr="007B4DE8" w:rsidRDefault="00B209EE" w:rsidP="007B4DE8">
      <w:pPr>
        <w:pStyle w:val="3"/>
      </w:pPr>
      <w:r w:rsidRPr="007B4DE8">
        <w:lastRenderedPageBreak/>
        <w:t>Пьезометрический график по направлению</w:t>
      </w:r>
      <w:r w:rsidR="004E1347" w:rsidRPr="007B4DE8">
        <w:br/>
      </w:r>
      <w:r w:rsidRPr="007B4DE8">
        <w:t>«Кот. Кочпон – кот. ул. Серова»</w:t>
      </w:r>
    </w:p>
    <w:p w14:paraId="5ABEC3CA" w14:textId="408C24F7" w:rsidR="00B209EE" w:rsidRPr="007B4DE8" w:rsidRDefault="00B209EE" w:rsidP="007B4DE8">
      <w:pPr>
        <w:pStyle w:val="aa"/>
      </w:pPr>
      <w:r w:rsidRPr="007B4DE8">
        <w:t>Путь движения теплоносителя от Кот. Кочпон – кот. ул. Серова и пьезометрический график представлены на рис</w:t>
      </w:r>
      <w:r w:rsidR="004E1347" w:rsidRPr="007B4DE8">
        <w:t>унках</w:t>
      </w:r>
      <w:r w:rsidR="004E1347" w:rsidRPr="007B4DE8">
        <w:fldChar w:fldCharType="begin"/>
      </w:r>
      <w:r w:rsidR="004E1347" w:rsidRPr="007B4DE8">
        <w:instrText xml:space="preserve"> REF _Ref132469969 \h  \* MERGEFORMAT </w:instrText>
      </w:r>
      <w:r w:rsidR="004E1347" w:rsidRPr="007B4DE8">
        <w:fldChar w:fldCharType="separate"/>
      </w:r>
      <w:r w:rsidR="007B4DE8" w:rsidRPr="007B4DE8">
        <w:rPr>
          <w:rStyle w:val="af8"/>
        </w:rPr>
        <w:t>Рисунок</w:t>
      </w:r>
      <w:r w:rsidR="007B4DE8" w:rsidRPr="007B4DE8">
        <w:t xml:space="preserve"> </w:t>
      </w:r>
      <w:r w:rsidR="007B4DE8">
        <w:t>43</w:t>
      </w:r>
      <w:r w:rsidR="004E1347" w:rsidRPr="007B4DE8">
        <w:fldChar w:fldCharType="end"/>
      </w:r>
      <w:r w:rsidR="0025680C" w:rsidRPr="007B4DE8">
        <w:t xml:space="preserve"> –</w:t>
      </w:r>
      <w:r w:rsidR="004E1347" w:rsidRPr="007B4DE8">
        <w:t xml:space="preserve"> </w:t>
      </w:r>
      <w:r w:rsidR="004E1347" w:rsidRPr="007B4DE8">
        <w:fldChar w:fldCharType="begin"/>
      </w:r>
      <w:r w:rsidR="004E1347" w:rsidRPr="007B4DE8">
        <w:instrText xml:space="preserve"> REF _Ref132469973 \h  \* MERGEFORMAT </w:instrText>
      </w:r>
      <w:r w:rsidR="004E1347" w:rsidRPr="007B4DE8">
        <w:fldChar w:fldCharType="separate"/>
      </w:r>
      <w:r w:rsidR="007B4DE8" w:rsidRPr="007B4DE8">
        <w:rPr>
          <w:rStyle w:val="af8"/>
        </w:rPr>
        <w:t xml:space="preserve">Рисунок </w:t>
      </w:r>
      <w:r w:rsidR="007B4DE8">
        <w:t>44</w:t>
      </w:r>
      <w:r w:rsidR="004E1347" w:rsidRPr="007B4DE8">
        <w:fldChar w:fldCharType="end"/>
      </w:r>
      <w:r w:rsidRPr="007B4DE8">
        <w:t>. Данные для построения пьезометрического графика приведены в табл</w:t>
      </w:r>
      <w:r w:rsidR="00983E0A" w:rsidRPr="007B4DE8">
        <w:t>ице</w:t>
      </w:r>
      <w:r w:rsidR="00983E0A" w:rsidRPr="007B4DE8">
        <w:fldChar w:fldCharType="begin"/>
      </w:r>
      <w:r w:rsidR="00983E0A" w:rsidRPr="007B4DE8">
        <w:instrText xml:space="preserve"> REF _Ref132470807 \h  \* MERGEFORMAT </w:instrText>
      </w:r>
      <w:r w:rsidR="00983E0A" w:rsidRPr="007B4DE8">
        <w:fldChar w:fldCharType="separate"/>
      </w:r>
      <w:r w:rsidR="007B4DE8" w:rsidRPr="007B4DE8">
        <w:rPr>
          <w:rStyle w:val="af8"/>
        </w:rPr>
        <w:t xml:space="preserve">Таблица </w:t>
      </w:r>
      <w:r w:rsidR="007B4DE8">
        <w:t>23</w:t>
      </w:r>
      <w:r w:rsidR="00983E0A" w:rsidRPr="007B4DE8">
        <w:fldChar w:fldCharType="end"/>
      </w:r>
      <w:r w:rsidRPr="007B4DE8">
        <w:t>.</w:t>
      </w:r>
    </w:p>
    <w:p w14:paraId="636A0FB2" w14:textId="10FF7C55" w:rsidR="00B209EE" w:rsidRPr="007B4DE8" w:rsidRDefault="00B209EE" w:rsidP="007B4DE8">
      <w:pPr>
        <w:pStyle w:val="ae"/>
        <w:rPr>
          <w:color w:val="auto"/>
        </w:rPr>
      </w:pPr>
      <w:r w:rsidRPr="007B4DE8">
        <w:drawing>
          <wp:inline distT="0" distB="0" distL="0" distR="0" wp14:anchorId="345183C6" wp14:editId="52D4B699">
            <wp:extent cx="5854065" cy="3447907"/>
            <wp:effectExtent l="0" t="0" r="0" b="635"/>
            <wp:docPr id="29" name="Рисунок 2">
              <a:extLst xmlns:a="http://schemas.openxmlformats.org/drawingml/2006/main">
                <a:ext uri="{FF2B5EF4-FFF2-40B4-BE49-F238E27FC236}">
                  <a16:creationId xmlns:a16="http://schemas.microsoft.com/office/drawing/2014/main" id="{ACA0FD8A-10A0-40B3-85FC-4077D03236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ACA0FD8A-10A0-40B3-85FC-4077D0323683}"/>
                        </a:ext>
                      </a:extLst>
                    </pic:cNvPr>
                    <pic:cNvPicPr>
                      <a:picLocks noChangeAspect="1"/>
                    </pic:cNvPicPr>
                  </pic:nvPicPr>
                  <pic:blipFill rotWithShape="1">
                    <a:blip r:embed="rId66"/>
                    <a:srcRect t="19197"/>
                    <a:stretch/>
                  </pic:blipFill>
                  <pic:spPr bwMode="auto">
                    <a:xfrm>
                      <a:off x="0" y="0"/>
                      <a:ext cx="5865579" cy="3454688"/>
                    </a:xfrm>
                    <a:prstGeom prst="rect">
                      <a:avLst/>
                    </a:prstGeom>
                    <a:ln>
                      <a:noFill/>
                    </a:ln>
                    <a:extLst>
                      <a:ext uri="{53640926-AAD7-44D8-BBD7-CCE9431645EC}">
                        <a14:shadowObscured xmlns:a14="http://schemas.microsoft.com/office/drawing/2010/main"/>
                      </a:ext>
                    </a:extLst>
                  </pic:spPr>
                </pic:pic>
              </a:graphicData>
            </a:graphic>
          </wp:inline>
        </w:drawing>
      </w:r>
    </w:p>
    <w:p w14:paraId="76E90E68" w14:textId="22D235FD" w:rsidR="00B209EE" w:rsidRPr="007B4DE8" w:rsidRDefault="004E1347" w:rsidP="007B4DE8">
      <w:pPr>
        <w:pStyle w:val="a7"/>
      </w:pPr>
      <w:bookmarkStart w:id="222" w:name="_Ref132469969"/>
      <w:bookmarkStart w:id="223" w:name="_Toc170229506"/>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43</w:t>
      </w:r>
      <w:r w:rsidR="004C2B26" w:rsidRPr="007B4DE8">
        <w:rPr>
          <w:noProof/>
        </w:rPr>
        <w:fldChar w:fldCharType="end"/>
      </w:r>
      <w:bookmarkEnd w:id="222"/>
      <w:r w:rsidRPr="007B4DE8">
        <w:t xml:space="preserve">. </w:t>
      </w:r>
      <w:r w:rsidR="00B209EE" w:rsidRPr="007B4DE8">
        <w:t>Путь движения теплоносителя Кот. Кочпон – кот. ул. Серова</w:t>
      </w:r>
      <w:bookmarkEnd w:id="223"/>
    </w:p>
    <w:p w14:paraId="6AF9631D" w14:textId="77777777" w:rsidR="004E1347" w:rsidRPr="007B4DE8" w:rsidRDefault="004E1347" w:rsidP="007B4DE8">
      <w:pPr>
        <w:pStyle w:val="ae"/>
      </w:pPr>
    </w:p>
    <w:p w14:paraId="65DA9774" w14:textId="089AAD9C" w:rsidR="00B209EE" w:rsidRPr="007B4DE8" w:rsidRDefault="00B209EE" w:rsidP="007B4DE8">
      <w:pPr>
        <w:pStyle w:val="ae"/>
      </w:pPr>
      <w:r w:rsidRPr="007B4DE8">
        <w:drawing>
          <wp:inline distT="0" distB="0" distL="0" distR="0" wp14:anchorId="351F6C80" wp14:editId="53239C1C">
            <wp:extent cx="6009438" cy="3942080"/>
            <wp:effectExtent l="0" t="0" r="0" b="127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013592" cy="3944805"/>
                    </a:xfrm>
                    <a:prstGeom prst="rect">
                      <a:avLst/>
                    </a:prstGeom>
                    <a:noFill/>
                  </pic:spPr>
                </pic:pic>
              </a:graphicData>
            </a:graphic>
          </wp:inline>
        </w:drawing>
      </w:r>
    </w:p>
    <w:p w14:paraId="0DF117BB" w14:textId="557FE820" w:rsidR="00B209EE" w:rsidRPr="007B4DE8" w:rsidRDefault="004E1347" w:rsidP="007B4DE8">
      <w:pPr>
        <w:pStyle w:val="a7"/>
      </w:pPr>
      <w:bookmarkStart w:id="224" w:name="_Ref132469973"/>
      <w:bookmarkStart w:id="225" w:name="_Toc170229507"/>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44</w:t>
      </w:r>
      <w:r w:rsidR="004C2B26" w:rsidRPr="007B4DE8">
        <w:rPr>
          <w:noProof/>
        </w:rPr>
        <w:fldChar w:fldCharType="end"/>
      </w:r>
      <w:bookmarkEnd w:id="224"/>
      <w:r w:rsidRPr="007B4DE8">
        <w:t xml:space="preserve">. </w:t>
      </w:r>
      <w:r w:rsidR="00B209EE" w:rsidRPr="007B4DE8">
        <w:t>Пьезометрический график по направлению Кот. Кочпон – кот. ул. Серова</w:t>
      </w:r>
      <w:bookmarkEnd w:id="225"/>
    </w:p>
    <w:p w14:paraId="75282B8F" w14:textId="77777777" w:rsidR="00B209EE" w:rsidRPr="007B4DE8" w:rsidRDefault="00B209EE" w:rsidP="007B4DE8">
      <w:pPr>
        <w:pStyle w:val="a5"/>
      </w:pPr>
    </w:p>
    <w:p w14:paraId="211C09DB" w14:textId="3FA1AEBB" w:rsidR="00B209EE" w:rsidRPr="007B4DE8" w:rsidRDefault="00B209EE" w:rsidP="007B4DE8">
      <w:pPr>
        <w:pStyle w:val="a5"/>
      </w:pPr>
    </w:p>
    <w:p w14:paraId="38B91181" w14:textId="09017CEA" w:rsidR="00842B21" w:rsidRPr="007B4DE8" w:rsidRDefault="00842B21" w:rsidP="007B4DE8">
      <w:pPr>
        <w:pStyle w:val="a5"/>
      </w:pPr>
    </w:p>
    <w:p w14:paraId="4BB2E89B" w14:textId="4FEB1C7D" w:rsidR="00B209EE" w:rsidRPr="007B4DE8" w:rsidRDefault="00983E0A" w:rsidP="007B4DE8">
      <w:pPr>
        <w:pStyle w:val="a8"/>
      </w:pPr>
      <w:bookmarkStart w:id="226" w:name="_Ref132470807"/>
      <w:bookmarkStart w:id="227" w:name="_Toc132583885"/>
      <w:bookmarkStart w:id="228" w:name="_Toc170229443"/>
      <w:r w:rsidRPr="007B4DE8">
        <w:lastRenderedPageBreak/>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23</w:t>
      </w:r>
      <w:r w:rsidR="004C2B26" w:rsidRPr="007B4DE8">
        <w:rPr>
          <w:noProof/>
        </w:rPr>
        <w:fldChar w:fldCharType="end"/>
      </w:r>
      <w:bookmarkEnd w:id="226"/>
      <w:r w:rsidRPr="007B4DE8">
        <w:t xml:space="preserve">. </w:t>
      </w:r>
      <w:r w:rsidR="00B209EE" w:rsidRPr="007B4DE8">
        <w:t>Исходные данные для построения пьезометрического графика Кот. Кочпон – кот. ул. Серова</w:t>
      </w:r>
      <w:bookmarkEnd w:id="227"/>
      <w:bookmarkEnd w:id="228"/>
    </w:p>
    <w:tbl>
      <w:tblPr>
        <w:tblW w:w="5000" w:type="pct"/>
        <w:tblLook w:val="04A0" w:firstRow="1" w:lastRow="0" w:firstColumn="1" w:lastColumn="0" w:noHBand="0" w:noVBand="1"/>
      </w:tblPr>
      <w:tblGrid>
        <w:gridCol w:w="1509"/>
        <w:gridCol w:w="1335"/>
        <w:gridCol w:w="1373"/>
        <w:gridCol w:w="1373"/>
        <w:gridCol w:w="1352"/>
        <w:gridCol w:w="1352"/>
        <w:gridCol w:w="1334"/>
      </w:tblGrid>
      <w:tr w:rsidR="00B209EE" w:rsidRPr="007B4DE8" w14:paraId="1B2D4AF8" w14:textId="77777777" w:rsidTr="00E45B67">
        <w:trPr>
          <w:trHeight w:val="283"/>
          <w:tblHeader/>
        </w:trPr>
        <w:tc>
          <w:tcPr>
            <w:tcW w:w="783" w:type="pct"/>
            <w:tcBorders>
              <w:top w:val="single" w:sz="4" w:space="0" w:color="auto"/>
              <w:left w:val="single" w:sz="4" w:space="0" w:color="auto"/>
              <w:bottom w:val="single" w:sz="4" w:space="0" w:color="auto"/>
              <w:right w:val="single" w:sz="4" w:space="0" w:color="auto"/>
            </w:tcBorders>
            <w:shd w:val="clear" w:color="auto" w:fill="auto"/>
            <w:vAlign w:val="center"/>
          </w:tcPr>
          <w:p w14:paraId="5C7EA879" w14:textId="5AD1BDFB" w:rsidR="00B209EE" w:rsidRPr="007B4DE8" w:rsidRDefault="00B209EE" w:rsidP="007B4DE8">
            <w:pPr>
              <w:pStyle w:val="a5"/>
            </w:pPr>
            <w:r w:rsidRPr="007B4DE8">
              <w:t>Наименование узла</w:t>
            </w:r>
          </w:p>
        </w:tc>
        <w:tc>
          <w:tcPr>
            <w:tcW w:w="693" w:type="pct"/>
            <w:tcBorders>
              <w:top w:val="single" w:sz="4" w:space="0" w:color="auto"/>
              <w:left w:val="nil"/>
              <w:bottom w:val="single" w:sz="4" w:space="0" w:color="auto"/>
              <w:right w:val="single" w:sz="4" w:space="0" w:color="auto"/>
            </w:tcBorders>
            <w:shd w:val="clear" w:color="auto" w:fill="auto"/>
            <w:vAlign w:val="center"/>
          </w:tcPr>
          <w:p w14:paraId="021216FB" w14:textId="3B722E69" w:rsidR="00B209EE" w:rsidRPr="007B4DE8" w:rsidRDefault="00B209EE" w:rsidP="007B4DE8">
            <w:pPr>
              <w:pStyle w:val="a5"/>
            </w:pPr>
            <w:r w:rsidRPr="007B4DE8">
              <w:t>Геодезическая высота, м</w:t>
            </w:r>
          </w:p>
        </w:tc>
        <w:tc>
          <w:tcPr>
            <w:tcW w:w="713" w:type="pct"/>
            <w:tcBorders>
              <w:top w:val="single" w:sz="4" w:space="0" w:color="auto"/>
              <w:left w:val="nil"/>
              <w:bottom w:val="single" w:sz="4" w:space="0" w:color="auto"/>
              <w:right w:val="single" w:sz="4" w:space="0" w:color="auto"/>
            </w:tcBorders>
            <w:shd w:val="clear" w:color="auto" w:fill="auto"/>
            <w:vAlign w:val="center"/>
          </w:tcPr>
          <w:p w14:paraId="0B0859AD" w14:textId="266B3F06" w:rsidR="00B209EE" w:rsidRPr="007B4DE8" w:rsidRDefault="00B209EE" w:rsidP="007B4DE8">
            <w:pPr>
              <w:pStyle w:val="a5"/>
            </w:pPr>
            <w:r w:rsidRPr="007B4DE8">
              <w:t>Напор в подающем трубопроводе, м</w:t>
            </w:r>
          </w:p>
        </w:tc>
        <w:tc>
          <w:tcPr>
            <w:tcW w:w="713" w:type="pct"/>
            <w:tcBorders>
              <w:top w:val="single" w:sz="4" w:space="0" w:color="auto"/>
              <w:left w:val="nil"/>
              <w:bottom w:val="single" w:sz="4" w:space="0" w:color="auto"/>
              <w:right w:val="single" w:sz="4" w:space="0" w:color="auto"/>
            </w:tcBorders>
            <w:shd w:val="clear" w:color="auto" w:fill="auto"/>
            <w:vAlign w:val="center"/>
          </w:tcPr>
          <w:p w14:paraId="5A65080E" w14:textId="7B5D8A97" w:rsidR="00B209EE" w:rsidRPr="007B4DE8" w:rsidRDefault="00B209EE" w:rsidP="007B4DE8">
            <w:pPr>
              <w:pStyle w:val="a5"/>
            </w:pPr>
            <w:r w:rsidRPr="007B4DE8">
              <w:t>Напор в обратном трубопроводе, м</w:t>
            </w:r>
          </w:p>
        </w:tc>
        <w:tc>
          <w:tcPr>
            <w:tcW w:w="702" w:type="pct"/>
            <w:tcBorders>
              <w:top w:val="single" w:sz="4" w:space="0" w:color="auto"/>
              <w:left w:val="nil"/>
              <w:bottom w:val="single" w:sz="4" w:space="0" w:color="auto"/>
              <w:right w:val="single" w:sz="4" w:space="0" w:color="auto"/>
            </w:tcBorders>
            <w:shd w:val="clear" w:color="auto" w:fill="auto"/>
            <w:vAlign w:val="center"/>
          </w:tcPr>
          <w:p w14:paraId="70F2F97C" w14:textId="4E9AB2A6" w:rsidR="00B209EE" w:rsidRPr="007B4DE8" w:rsidRDefault="00B209EE" w:rsidP="007B4DE8">
            <w:pPr>
              <w:pStyle w:val="a5"/>
            </w:pPr>
            <w:r w:rsidRPr="007B4DE8">
              <w:t>Располагаемый напор, м</w:t>
            </w:r>
          </w:p>
        </w:tc>
        <w:tc>
          <w:tcPr>
            <w:tcW w:w="702" w:type="pct"/>
            <w:tcBorders>
              <w:top w:val="single" w:sz="4" w:space="0" w:color="auto"/>
              <w:left w:val="nil"/>
              <w:bottom w:val="single" w:sz="4" w:space="0" w:color="auto"/>
              <w:right w:val="single" w:sz="4" w:space="0" w:color="auto"/>
            </w:tcBorders>
            <w:shd w:val="clear" w:color="auto" w:fill="auto"/>
            <w:vAlign w:val="center"/>
          </w:tcPr>
          <w:p w14:paraId="3459F6FE" w14:textId="1FC46472" w:rsidR="00B209EE" w:rsidRPr="007B4DE8" w:rsidRDefault="00B209EE" w:rsidP="007B4DE8">
            <w:pPr>
              <w:pStyle w:val="a5"/>
            </w:pPr>
            <w:r w:rsidRPr="007B4DE8">
              <w:t>Длина участка, м</w:t>
            </w:r>
          </w:p>
        </w:tc>
        <w:tc>
          <w:tcPr>
            <w:tcW w:w="693" w:type="pct"/>
            <w:tcBorders>
              <w:top w:val="single" w:sz="4" w:space="0" w:color="auto"/>
              <w:left w:val="nil"/>
              <w:bottom w:val="single" w:sz="4" w:space="0" w:color="auto"/>
              <w:right w:val="single" w:sz="4" w:space="0" w:color="auto"/>
            </w:tcBorders>
            <w:shd w:val="clear" w:color="auto" w:fill="auto"/>
            <w:vAlign w:val="center"/>
          </w:tcPr>
          <w:p w14:paraId="7A654C4E" w14:textId="4C4E3098" w:rsidR="00B209EE" w:rsidRPr="007B4DE8" w:rsidRDefault="00B209EE" w:rsidP="007B4DE8">
            <w:pPr>
              <w:pStyle w:val="a5"/>
            </w:pPr>
            <w:r w:rsidRPr="007B4DE8">
              <w:t>Диаметр участка, м</w:t>
            </w:r>
          </w:p>
        </w:tc>
      </w:tr>
      <w:tr w:rsidR="00B209EE" w:rsidRPr="007B4DE8" w14:paraId="10874AA8" w14:textId="77777777" w:rsidTr="00E45B67">
        <w:trPr>
          <w:trHeight w:val="283"/>
        </w:trPr>
        <w:tc>
          <w:tcPr>
            <w:tcW w:w="783" w:type="pct"/>
            <w:tcBorders>
              <w:top w:val="single" w:sz="4" w:space="0" w:color="auto"/>
              <w:left w:val="single" w:sz="4" w:space="0" w:color="auto"/>
              <w:bottom w:val="single" w:sz="4" w:space="0" w:color="auto"/>
              <w:right w:val="single" w:sz="4" w:space="0" w:color="auto"/>
            </w:tcBorders>
            <w:shd w:val="clear" w:color="auto" w:fill="auto"/>
            <w:vAlign w:val="center"/>
          </w:tcPr>
          <w:p w14:paraId="0710DB10" w14:textId="29E9150C" w:rsidR="00B209EE" w:rsidRPr="007B4DE8" w:rsidRDefault="00B209EE" w:rsidP="007B4DE8">
            <w:pPr>
              <w:pStyle w:val="a5"/>
            </w:pPr>
            <w:r w:rsidRPr="007B4DE8">
              <w:t>кот. "Серова"</w:t>
            </w:r>
          </w:p>
        </w:tc>
        <w:tc>
          <w:tcPr>
            <w:tcW w:w="693" w:type="pct"/>
            <w:tcBorders>
              <w:top w:val="single" w:sz="4" w:space="0" w:color="auto"/>
              <w:left w:val="nil"/>
              <w:bottom w:val="single" w:sz="4" w:space="0" w:color="auto"/>
              <w:right w:val="single" w:sz="4" w:space="0" w:color="auto"/>
            </w:tcBorders>
            <w:shd w:val="clear" w:color="auto" w:fill="auto"/>
            <w:vAlign w:val="center"/>
          </w:tcPr>
          <w:p w14:paraId="2CB0A212" w14:textId="6DD93331" w:rsidR="00B209EE" w:rsidRPr="007B4DE8" w:rsidRDefault="00B209EE" w:rsidP="007B4DE8">
            <w:pPr>
              <w:pStyle w:val="a5"/>
            </w:pPr>
            <w:r w:rsidRPr="007B4DE8">
              <w:t>80</w:t>
            </w:r>
          </w:p>
        </w:tc>
        <w:tc>
          <w:tcPr>
            <w:tcW w:w="713" w:type="pct"/>
            <w:tcBorders>
              <w:top w:val="single" w:sz="4" w:space="0" w:color="auto"/>
              <w:left w:val="nil"/>
              <w:bottom w:val="single" w:sz="4" w:space="0" w:color="auto"/>
              <w:right w:val="single" w:sz="4" w:space="0" w:color="auto"/>
            </w:tcBorders>
            <w:shd w:val="clear" w:color="auto" w:fill="auto"/>
            <w:vAlign w:val="center"/>
          </w:tcPr>
          <w:p w14:paraId="0F465B4B" w14:textId="408DC3BB" w:rsidR="00B209EE" w:rsidRPr="007B4DE8" w:rsidRDefault="00B209EE" w:rsidP="007B4DE8">
            <w:pPr>
              <w:pStyle w:val="a5"/>
            </w:pPr>
            <w:r w:rsidRPr="007B4DE8">
              <w:t>131.882</w:t>
            </w:r>
          </w:p>
        </w:tc>
        <w:tc>
          <w:tcPr>
            <w:tcW w:w="713" w:type="pct"/>
            <w:tcBorders>
              <w:top w:val="single" w:sz="4" w:space="0" w:color="auto"/>
              <w:left w:val="nil"/>
              <w:bottom w:val="single" w:sz="4" w:space="0" w:color="auto"/>
              <w:right w:val="single" w:sz="4" w:space="0" w:color="auto"/>
            </w:tcBorders>
            <w:shd w:val="clear" w:color="auto" w:fill="auto"/>
            <w:vAlign w:val="center"/>
          </w:tcPr>
          <w:p w14:paraId="1928FC0E" w14:textId="199AAA30" w:rsidR="00B209EE" w:rsidRPr="007B4DE8" w:rsidRDefault="00B209EE" w:rsidP="007B4DE8">
            <w:pPr>
              <w:pStyle w:val="a5"/>
            </w:pPr>
            <w:r w:rsidRPr="007B4DE8">
              <w:t>116</w:t>
            </w:r>
          </w:p>
        </w:tc>
        <w:tc>
          <w:tcPr>
            <w:tcW w:w="702" w:type="pct"/>
            <w:tcBorders>
              <w:top w:val="single" w:sz="4" w:space="0" w:color="auto"/>
              <w:left w:val="nil"/>
              <w:bottom w:val="single" w:sz="4" w:space="0" w:color="auto"/>
              <w:right w:val="single" w:sz="4" w:space="0" w:color="auto"/>
            </w:tcBorders>
            <w:shd w:val="clear" w:color="auto" w:fill="auto"/>
            <w:vAlign w:val="center"/>
          </w:tcPr>
          <w:p w14:paraId="545A5437" w14:textId="5D7FB154" w:rsidR="00B209EE" w:rsidRPr="007B4DE8" w:rsidRDefault="00B209EE" w:rsidP="007B4DE8">
            <w:pPr>
              <w:pStyle w:val="a5"/>
            </w:pPr>
            <w:r w:rsidRPr="007B4DE8">
              <w:t>16</w:t>
            </w:r>
          </w:p>
        </w:tc>
        <w:tc>
          <w:tcPr>
            <w:tcW w:w="702" w:type="pct"/>
            <w:tcBorders>
              <w:top w:val="single" w:sz="4" w:space="0" w:color="auto"/>
              <w:left w:val="nil"/>
              <w:bottom w:val="single" w:sz="4" w:space="0" w:color="auto"/>
              <w:right w:val="single" w:sz="4" w:space="0" w:color="auto"/>
            </w:tcBorders>
            <w:shd w:val="clear" w:color="auto" w:fill="auto"/>
            <w:vAlign w:val="center"/>
          </w:tcPr>
          <w:p w14:paraId="285DA57D" w14:textId="06C2BEB5" w:rsidR="00B209EE" w:rsidRPr="007B4DE8" w:rsidRDefault="00B209EE" w:rsidP="007B4DE8">
            <w:pPr>
              <w:pStyle w:val="a5"/>
            </w:pPr>
            <w:r w:rsidRPr="007B4DE8">
              <w:t>27.09</w:t>
            </w:r>
          </w:p>
        </w:tc>
        <w:tc>
          <w:tcPr>
            <w:tcW w:w="693" w:type="pct"/>
            <w:tcBorders>
              <w:top w:val="single" w:sz="4" w:space="0" w:color="auto"/>
              <w:left w:val="nil"/>
              <w:bottom w:val="single" w:sz="4" w:space="0" w:color="auto"/>
              <w:right w:val="single" w:sz="4" w:space="0" w:color="auto"/>
            </w:tcBorders>
            <w:shd w:val="clear" w:color="auto" w:fill="auto"/>
            <w:vAlign w:val="center"/>
          </w:tcPr>
          <w:p w14:paraId="2BA26848" w14:textId="781ADB66" w:rsidR="00B209EE" w:rsidRPr="007B4DE8" w:rsidRDefault="00B209EE" w:rsidP="007B4DE8">
            <w:pPr>
              <w:pStyle w:val="a5"/>
            </w:pPr>
            <w:r w:rsidRPr="007B4DE8">
              <w:t>0.309</w:t>
            </w:r>
          </w:p>
        </w:tc>
      </w:tr>
      <w:tr w:rsidR="00B209EE" w:rsidRPr="007B4DE8" w14:paraId="269C970C"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33A1BEAC" w14:textId="6128212C" w:rsidR="00B209EE" w:rsidRPr="007B4DE8" w:rsidRDefault="00B209EE" w:rsidP="007B4DE8">
            <w:pPr>
              <w:pStyle w:val="a5"/>
            </w:pPr>
          </w:p>
        </w:tc>
        <w:tc>
          <w:tcPr>
            <w:tcW w:w="693" w:type="pct"/>
            <w:tcBorders>
              <w:top w:val="nil"/>
              <w:left w:val="nil"/>
              <w:bottom w:val="single" w:sz="4" w:space="0" w:color="auto"/>
              <w:right w:val="single" w:sz="4" w:space="0" w:color="auto"/>
            </w:tcBorders>
            <w:shd w:val="clear" w:color="auto" w:fill="auto"/>
            <w:vAlign w:val="center"/>
            <w:hideMark/>
          </w:tcPr>
          <w:p w14:paraId="5F1C9743" w14:textId="77777777" w:rsidR="00B209EE" w:rsidRPr="007B4DE8" w:rsidRDefault="00B209EE" w:rsidP="007B4DE8">
            <w:pPr>
              <w:pStyle w:val="a5"/>
            </w:pPr>
            <w:r w:rsidRPr="007B4DE8">
              <w:t>80.29</w:t>
            </w:r>
          </w:p>
        </w:tc>
        <w:tc>
          <w:tcPr>
            <w:tcW w:w="713" w:type="pct"/>
            <w:tcBorders>
              <w:top w:val="nil"/>
              <w:left w:val="nil"/>
              <w:bottom w:val="single" w:sz="4" w:space="0" w:color="auto"/>
              <w:right w:val="single" w:sz="4" w:space="0" w:color="auto"/>
            </w:tcBorders>
            <w:shd w:val="clear" w:color="auto" w:fill="auto"/>
            <w:vAlign w:val="center"/>
            <w:hideMark/>
          </w:tcPr>
          <w:p w14:paraId="66E3C9D1" w14:textId="77777777" w:rsidR="00B209EE" w:rsidRPr="007B4DE8" w:rsidRDefault="00B209EE" w:rsidP="007B4DE8">
            <w:pPr>
              <w:pStyle w:val="a5"/>
            </w:pPr>
            <w:r w:rsidRPr="007B4DE8">
              <w:t>131.882</w:t>
            </w:r>
          </w:p>
        </w:tc>
        <w:tc>
          <w:tcPr>
            <w:tcW w:w="713" w:type="pct"/>
            <w:tcBorders>
              <w:top w:val="nil"/>
              <w:left w:val="nil"/>
              <w:bottom w:val="single" w:sz="4" w:space="0" w:color="auto"/>
              <w:right w:val="single" w:sz="4" w:space="0" w:color="auto"/>
            </w:tcBorders>
            <w:shd w:val="clear" w:color="auto" w:fill="auto"/>
            <w:vAlign w:val="center"/>
            <w:hideMark/>
          </w:tcPr>
          <w:p w14:paraId="4BC24705" w14:textId="77777777" w:rsidR="00B209EE" w:rsidRPr="007B4DE8" w:rsidRDefault="00B209EE" w:rsidP="007B4DE8">
            <w:pPr>
              <w:pStyle w:val="a5"/>
            </w:pPr>
            <w:r w:rsidRPr="007B4DE8">
              <w:t>116.113</w:t>
            </w:r>
          </w:p>
        </w:tc>
        <w:tc>
          <w:tcPr>
            <w:tcW w:w="702" w:type="pct"/>
            <w:tcBorders>
              <w:top w:val="nil"/>
              <w:left w:val="nil"/>
              <w:bottom w:val="single" w:sz="4" w:space="0" w:color="auto"/>
              <w:right w:val="single" w:sz="4" w:space="0" w:color="auto"/>
            </w:tcBorders>
            <w:shd w:val="clear" w:color="auto" w:fill="auto"/>
            <w:vAlign w:val="center"/>
            <w:hideMark/>
          </w:tcPr>
          <w:p w14:paraId="772B5A76" w14:textId="77777777" w:rsidR="00B209EE" w:rsidRPr="007B4DE8" w:rsidRDefault="00B209EE" w:rsidP="007B4DE8">
            <w:pPr>
              <w:pStyle w:val="a5"/>
            </w:pPr>
            <w:r w:rsidRPr="007B4DE8">
              <w:t>15.769</w:t>
            </w:r>
          </w:p>
        </w:tc>
        <w:tc>
          <w:tcPr>
            <w:tcW w:w="702" w:type="pct"/>
            <w:tcBorders>
              <w:top w:val="nil"/>
              <w:left w:val="nil"/>
              <w:bottom w:val="single" w:sz="4" w:space="0" w:color="auto"/>
              <w:right w:val="single" w:sz="4" w:space="0" w:color="auto"/>
            </w:tcBorders>
            <w:shd w:val="clear" w:color="auto" w:fill="auto"/>
            <w:vAlign w:val="center"/>
            <w:hideMark/>
          </w:tcPr>
          <w:p w14:paraId="553A644A" w14:textId="77777777" w:rsidR="00B209EE" w:rsidRPr="007B4DE8" w:rsidRDefault="00B209EE" w:rsidP="007B4DE8">
            <w:pPr>
              <w:pStyle w:val="a5"/>
            </w:pPr>
            <w:r w:rsidRPr="007B4DE8">
              <w:t>3.13</w:t>
            </w:r>
          </w:p>
        </w:tc>
        <w:tc>
          <w:tcPr>
            <w:tcW w:w="693" w:type="pct"/>
            <w:tcBorders>
              <w:top w:val="nil"/>
              <w:left w:val="nil"/>
              <w:bottom w:val="single" w:sz="4" w:space="0" w:color="auto"/>
              <w:right w:val="single" w:sz="4" w:space="0" w:color="auto"/>
            </w:tcBorders>
            <w:shd w:val="clear" w:color="auto" w:fill="auto"/>
            <w:vAlign w:val="center"/>
            <w:hideMark/>
          </w:tcPr>
          <w:p w14:paraId="3C265BCD" w14:textId="77777777" w:rsidR="00B209EE" w:rsidRPr="007B4DE8" w:rsidRDefault="00B209EE" w:rsidP="007B4DE8">
            <w:pPr>
              <w:pStyle w:val="a5"/>
            </w:pPr>
            <w:r w:rsidRPr="007B4DE8">
              <w:t>0.209</w:t>
            </w:r>
          </w:p>
        </w:tc>
      </w:tr>
      <w:tr w:rsidR="00B209EE" w:rsidRPr="007B4DE8" w14:paraId="08072754"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605B7D73" w14:textId="5B8D7BB6" w:rsidR="00B209EE" w:rsidRPr="007B4DE8" w:rsidRDefault="00B209EE" w:rsidP="007B4DE8">
            <w:pPr>
              <w:pStyle w:val="a5"/>
            </w:pPr>
          </w:p>
        </w:tc>
        <w:tc>
          <w:tcPr>
            <w:tcW w:w="693" w:type="pct"/>
            <w:tcBorders>
              <w:top w:val="nil"/>
              <w:left w:val="nil"/>
              <w:bottom w:val="single" w:sz="4" w:space="0" w:color="auto"/>
              <w:right w:val="single" w:sz="4" w:space="0" w:color="auto"/>
            </w:tcBorders>
            <w:shd w:val="clear" w:color="auto" w:fill="auto"/>
            <w:vAlign w:val="center"/>
            <w:hideMark/>
          </w:tcPr>
          <w:p w14:paraId="30E899AB" w14:textId="77777777" w:rsidR="00B209EE" w:rsidRPr="007B4DE8" w:rsidRDefault="00B209EE" w:rsidP="007B4DE8">
            <w:pPr>
              <w:pStyle w:val="a5"/>
            </w:pPr>
            <w:r w:rsidRPr="007B4DE8">
              <w:t>80.29</w:t>
            </w:r>
          </w:p>
        </w:tc>
        <w:tc>
          <w:tcPr>
            <w:tcW w:w="713" w:type="pct"/>
            <w:tcBorders>
              <w:top w:val="nil"/>
              <w:left w:val="nil"/>
              <w:bottom w:val="single" w:sz="4" w:space="0" w:color="auto"/>
              <w:right w:val="single" w:sz="4" w:space="0" w:color="auto"/>
            </w:tcBorders>
            <w:shd w:val="clear" w:color="auto" w:fill="auto"/>
            <w:vAlign w:val="center"/>
            <w:hideMark/>
          </w:tcPr>
          <w:p w14:paraId="665BF662" w14:textId="77777777" w:rsidR="00B209EE" w:rsidRPr="007B4DE8" w:rsidRDefault="00B209EE" w:rsidP="007B4DE8">
            <w:pPr>
              <w:pStyle w:val="a5"/>
            </w:pPr>
            <w:r w:rsidRPr="007B4DE8">
              <w:t>131.845</w:t>
            </w:r>
          </w:p>
        </w:tc>
        <w:tc>
          <w:tcPr>
            <w:tcW w:w="713" w:type="pct"/>
            <w:tcBorders>
              <w:top w:val="nil"/>
              <w:left w:val="nil"/>
              <w:bottom w:val="single" w:sz="4" w:space="0" w:color="auto"/>
              <w:right w:val="single" w:sz="4" w:space="0" w:color="auto"/>
            </w:tcBorders>
            <w:shd w:val="clear" w:color="auto" w:fill="auto"/>
            <w:vAlign w:val="center"/>
            <w:hideMark/>
          </w:tcPr>
          <w:p w14:paraId="7107EF75" w14:textId="77777777" w:rsidR="00B209EE" w:rsidRPr="007B4DE8" w:rsidRDefault="00B209EE" w:rsidP="007B4DE8">
            <w:pPr>
              <w:pStyle w:val="a5"/>
            </w:pPr>
            <w:r w:rsidRPr="007B4DE8">
              <w:t>116.148</w:t>
            </w:r>
          </w:p>
        </w:tc>
        <w:tc>
          <w:tcPr>
            <w:tcW w:w="702" w:type="pct"/>
            <w:tcBorders>
              <w:top w:val="nil"/>
              <w:left w:val="nil"/>
              <w:bottom w:val="single" w:sz="4" w:space="0" w:color="auto"/>
              <w:right w:val="single" w:sz="4" w:space="0" w:color="auto"/>
            </w:tcBorders>
            <w:shd w:val="clear" w:color="auto" w:fill="auto"/>
            <w:vAlign w:val="center"/>
            <w:hideMark/>
          </w:tcPr>
          <w:p w14:paraId="587A3DE2" w14:textId="77777777" w:rsidR="00B209EE" w:rsidRPr="007B4DE8" w:rsidRDefault="00B209EE" w:rsidP="007B4DE8">
            <w:pPr>
              <w:pStyle w:val="a5"/>
            </w:pPr>
            <w:r w:rsidRPr="007B4DE8">
              <w:t>15.696</w:t>
            </w:r>
          </w:p>
        </w:tc>
        <w:tc>
          <w:tcPr>
            <w:tcW w:w="702" w:type="pct"/>
            <w:tcBorders>
              <w:top w:val="nil"/>
              <w:left w:val="nil"/>
              <w:bottom w:val="single" w:sz="4" w:space="0" w:color="auto"/>
              <w:right w:val="single" w:sz="4" w:space="0" w:color="auto"/>
            </w:tcBorders>
            <w:shd w:val="clear" w:color="auto" w:fill="auto"/>
            <w:vAlign w:val="center"/>
            <w:hideMark/>
          </w:tcPr>
          <w:p w14:paraId="64A4F3F8" w14:textId="77777777" w:rsidR="00B209EE" w:rsidRPr="007B4DE8" w:rsidRDefault="00B209EE" w:rsidP="007B4DE8">
            <w:pPr>
              <w:pStyle w:val="a5"/>
            </w:pPr>
            <w:r w:rsidRPr="007B4DE8">
              <w:t>3.13</w:t>
            </w:r>
          </w:p>
        </w:tc>
        <w:tc>
          <w:tcPr>
            <w:tcW w:w="693" w:type="pct"/>
            <w:tcBorders>
              <w:top w:val="nil"/>
              <w:left w:val="nil"/>
              <w:bottom w:val="single" w:sz="4" w:space="0" w:color="auto"/>
              <w:right w:val="single" w:sz="4" w:space="0" w:color="auto"/>
            </w:tcBorders>
            <w:shd w:val="clear" w:color="auto" w:fill="auto"/>
            <w:vAlign w:val="center"/>
            <w:hideMark/>
          </w:tcPr>
          <w:p w14:paraId="27306E60" w14:textId="77777777" w:rsidR="00B209EE" w:rsidRPr="007B4DE8" w:rsidRDefault="00B209EE" w:rsidP="007B4DE8">
            <w:pPr>
              <w:pStyle w:val="a5"/>
            </w:pPr>
            <w:r w:rsidRPr="007B4DE8">
              <w:t>0.209</w:t>
            </w:r>
          </w:p>
        </w:tc>
      </w:tr>
      <w:tr w:rsidR="00B209EE" w:rsidRPr="007B4DE8" w14:paraId="3D5F7407"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157C7BD0" w14:textId="77777777" w:rsidR="00B209EE" w:rsidRPr="007B4DE8" w:rsidRDefault="00B209EE" w:rsidP="007B4DE8">
            <w:pPr>
              <w:pStyle w:val="a5"/>
            </w:pPr>
            <w:r w:rsidRPr="007B4DE8">
              <w:t>26УТ1</w:t>
            </w:r>
          </w:p>
        </w:tc>
        <w:tc>
          <w:tcPr>
            <w:tcW w:w="693" w:type="pct"/>
            <w:tcBorders>
              <w:top w:val="nil"/>
              <w:left w:val="nil"/>
              <w:bottom w:val="single" w:sz="4" w:space="0" w:color="auto"/>
              <w:right w:val="single" w:sz="4" w:space="0" w:color="auto"/>
            </w:tcBorders>
            <w:shd w:val="clear" w:color="auto" w:fill="auto"/>
            <w:vAlign w:val="center"/>
            <w:hideMark/>
          </w:tcPr>
          <w:p w14:paraId="63A69A2D" w14:textId="77777777" w:rsidR="00B209EE" w:rsidRPr="007B4DE8" w:rsidRDefault="00B209EE" w:rsidP="007B4DE8">
            <w:pPr>
              <w:pStyle w:val="a5"/>
            </w:pPr>
            <w:r w:rsidRPr="007B4DE8">
              <w:t>80.29</w:t>
            </w:r>
          </w:p>
        </w:tc>
        <w:tc>
          <w:tcPr>
            <w:tcW w:w="713" w:type="pct"/>
            <w:tcBorders>
              <w:top w:val="nil"/>
              <w:left w:val="nil"/>
              <w:bottom w:val="single" w:sz="4" w:space="0" w:color="auto"/>
              <w:right w:val="single" w:sz="4" w:space="0" w:color="auto"/>
            </w:tcBorders>
            <w:shd w:val="clear" w:color="auto" w:fill="auto"/>
            <w:vAlign w:val="center"/>
            <w:hideMark/>
          </w:tcPr>
          <w:p w14:paraId="0975925C" w14:textId="77777777" w:rsidR="00B209EE" w:rsidRPr="007B4DE8" w:rsidRDefault="00B209EE" w:rsidP="007B4DE8">
            <w:pPr>
              <w:pStyle w:val="a5"/>
            </w:pPr>
            <w:r w:rsidRPr="007B4DE8">
              <w:t>131.797</w:t>
            </w:r>
          </w:p>
        </w:tc>
        <w:tc>
          <w:tcPr>
            <w:tcW w:w="713" w:type="pct"/>
            <w:tcBorders>
              <w:top w:val="nil"/>
              <w:left w:val="nil"/>
              <w:bottom w:val="single" w:sz="4" w:space="0" w:color="auto"/>
              <w:right w:val="single" w:sz="4" w:space="0" w:color="auto"/>
            </w:tcBorders>
            <w:shd w:val="clear" w:color="auto" w:fill="auto"/>
            <w:vAlign w:val="center"/>
            <w:hideMark/>
          </w:tcPr>
          <w:p w14:paraId="7E7C7702" w14:textId="77777777" w:rsidR="00B209EE" w:rsidRPr="007B4DE8" w:rsidRDefault="00B209EE" w:rsidP="007B4DE8">
            <w:pPr>
              <w:pStyle w:val="a5"/>
            </w:pPr>
            <w:r w:rsidRPr="007B4DE8">
              <w:t>116.195</w:t>
            </w:r>
          </w:p>
        </w:tc>
        <w:tc>
          <w:tcPr>
            <w:tcW w:w="702" w:type="pct"/>
            <w:tcBorders>
              <w:top w:val="nil"/>
              <w:left w:val="nil"/>
              <w:bottom w:val="single" w:sz="4" w:space="0" w:color="auto"/>
              <w:right w:val="single" w:sz="4" w:space="0" w:color="auto"/>
            </w:tcBorders>
            <w:shd w:val="clear" w:color="auto" w:fill="auto"/>
            <w:vAlign w:val="center"/>
            <w:hideMark/>
          </w:tcPr>
          <w:p w14:paraId="07EE92A6" w14:textId="77777777" w:rsidR="00B209EE" w:rsidRPr="007B4DE8" w:rsidRDefault="00B209EE" w:rsidP="007B4DE8">
            <w:pPr>
              <w:pStyle w:val="a5"/>
            </w:pPr>
            <w:r w:rsidRPr="007B4DE8">
              <w:t>15.602</w:t>
            </w:r>
          </w:p>
        </w:tc>
        <w:tc>
          <w:tcPr>
            <w:tcW w:w="702" w:type="pct"/>
            <w:tcBorders>
              <w:top w:val="nil"/>
              <w:left w:val="nil"/>
              <w:bottom w:val="single" w:sz="4" w:space="0" w:color="auto"/>
              <w:right w:val="single" w:sz="4" w:space="0" w:color="auto"/>
            </w:tcBorders>
            <w:shd w:val="clear" w:color="auto" w:fill="auto"/>
            <w:vAlign w:val="center"/>
            <w:hideMark/>
          </w:tcPr>
          <w:p w14:paraId="667C94C9" w14:textId="77777777" w:rsidR="00B209EE" w:rsidRPr="007B4DE8" w:rsidRDefault="00B209EE" w:rsidP="007B4DE8">
            <w:pPr>
              <w:pStyle w:val="a5"/>
            </w:pPr>
            <w:r w:rsidRPr="007B4DE8">
              <w:t>325</w:t>
            </w:r>
          </w:p>
        </w:tc>
        <w:tc>
          <w:tcPr>
            <w:tcW w:w="693" w:type="pct"/>
            <w:tcBorders>
              <w:top w:val="nil"/>
              <w:left w:val="nil"/>
              <w:bottom w:val="single" w:sz="4" w:space="0" w:color="auto"/>
              <w:right w:val="single" w:sz="4" w:space="0" w:color="auto"/>
            </w:tcBorders>
            <w:shd w:val="clear" w:color="auto" w:fill="auto"/>
            <w:vAlign w:val="center"/>
            <w:hideMark/>
          </w:tcPr>
          <w:p w14:paraId="5464E2D9" w14:textId="77777777" w:rsidR="00B209EE" w:rsidRPr="007B4DE8" w:rsidRDefault="00B209EE" w:rsidP="007B4DE8">
            <w:pPr>
              <w:pStyle w:val="a5"/>
            </w:pPr>
            <w:r w:rsidRPr="007B4DE8">
              <w:t>0.207</w:t>
            </w:r>
          </w:p>
        </w:tc>
      </w:tr>
      <w:tr w:rsidR="00B209EE" w:rsidRPr="007B4DE8" w14:paraId="76360100"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11F2F82D" w14:textId="77777777" w:rsidR="00B209EE" w:rsidRPr="007B4DE8" w:rsidRDefault="00B209EE" w:rsidP="007B4DE8">
            <w:pPr>
              <w:pStyle w:val="a5"/>
            </w:pPr>
            <w:r w:rsidRPr="007B4DE8">
              <w:t>26К39</w:t>
            </w:r>
          </w:p>
        </w:tc>
        <w:tc>
          <w:tcPr>
            <w:tcW w:w="693" w:type="pct"/>
            <w:tcBorders>
              <w:top w:val="nil"/>
              <w:left w:val="nil"/>
              <w:bottom w:val="single" w:sz="4" w:space="0" w:color="auto"/>
              <w:right w:val="single" w:sz="4" w:space="0" w:color="auto"/>
            </w:tcBorders>
            <w:shd w:val="clear" w:color="auto" w:fill="auto"/>
            <w:vAlign w:val="center"/>
            <w:hideMark/>
          </w:tcPr>
          <w:p w14:paraId="3127A2B3" w14:textId="77777777" w:rsidR="00B209EE" w:rsidRPr="007B4DE8" w:rsidRDefault="00B209EE" w:rsidP="007B4DE8">
            <w:pPr>
              <w:pStyle w:val="a5"/>
            </w:pPr>
            <w:r w:rsidRPr="007B4DE8">
              <w:t>83</w:t>
            </w:r>
          </w:p>
        </w:tc>
        <w:tc>
          <w:tcPr>
            <w:tcW w:w="713" w:type="pct"/>
            <w:tcBorders>
              <w:top w:val="nil"/>
              <w:left w:val="nil"/>
              <w:bottom w:val="single" w:sz="4" w:space="0" w:color="auto"/>
              <w:right w:val="single" w:sz="4" w:space="0" w:color="auto"/>
            </w:tcBorders>
            <w:shd w:val="clear" w:color="auto" w:fill="auto"/>
            <w:vAlign w:val="center"/>
            <w:hideMark/>
          </w:tcPr>
          <w:p w14:paraId="58998A63" w14:textId="77777777" w:rsidR="00B209EE" w:rsidRPr="007B4DE8" w:rsidRDefault="00B209EE" w:rsidP="007B4DE8">
            <w:pPr>
              <w:pStyle w:val="a5"/>
            </w:pPr>
            <w:r w:rsidRPr="007B4DE8">
              <w:t>126.957</w:t>
            </w:r>
          </w:p>
        </w:tc>
        <w:tc>
          <w:tcPr>
            <w:tcW w:w="713" w:type="pct"/>
            <w:tcBorders>
              <w:top w:val="nil"/>
              <w:left w:val="nil"/>
              <w:bottom w:val="single" w:sz="4" w:space="0" w:color="auto"/>
              <w:right w:val="single" w:sz="4" w:space="0" w:color="auto"/>
            </w:tcBorders>
            <w:shd w:val="clear" w:color="auto" w:fill="auto"/>
            <w:vAlign w:val="center"/>
            <w:hideMark/>
          </w:tcPr>
          <w:p w14:paraId="155EDE3F" w14:textId="77777777" w:rsidR="00B209EE" w:rsidRPr="007B4DE8" w:rsidRDefault="00B209EE" w:rsidP="007B4DE8">
            <w:pPr>
              <w:pStyle w:val="a5"/>
            </w:pPr>
            <w:r w:rsidRPr="007B4DE8">
              <w:t>120.819</w:t>
            </w:r>
          </w:p>
        </w:tc>
        <w:tc>
          <w:tcPr>
            <w:tcW w:w="702" w:type="pct"/>
            <w:tcBorders>
              <w:top w:val="nil"/>
              <w:left w:val="nil"/>
              <w:bottom w:val="single" w:sz="4" w:space="0" w:color="auto"/>
              <w:right w:val="single" w:sz="4" w:space="0" w:color="auto"/>
            </w:tcBorders>
            <w:shd w:val="clear" w:color="auto" w:fill="auto"/>
            <w:vAlign w:val="center"/>
            <w:hideMark/>
          </w:tcPr>
          <w:p w14:paraId="7380C809" w14:textId="77777777" w:rsidR="00B209EE" w:rsidRPr="007B4DE8" w:rsidRDefault="00B209EE" w:rsidP="007B4DE8">
            <w:pPr>
              <w:pStyle w:val="a5"/>
            </w:pPr>
            <w:r w:rsidRPr="007B4DE8">
              <w:t>6.138</w:t>
            </w:r>
          </w:p>
        </w:tc>
        <w:tc>
          <w:tcPr>
            <w:tcW w:w="702" w:type="pct"/>
            <w:tcBorders>
              <w:top w:val="nil"/>
              <w:left w:val="nil"/>
              <w:bottom w:val="single" w:sz="4" w:space="0" w:color="auto"/>
              <w:right w:val="single" w:sz="4" w:space="0" w:color="auto"/>
            </w:tcBorders>
            <w:shd w:val="clear" w:color="auto" w:fill="auto"/>
            <w:vAlign w:val="center"/>
            <w:hideMark/>
          </w:tcPr>
          <w:p w14:paraId="2E870778" w14:textId="77777777" w:rsidR="00B209EE" w:rsidRPr="007B4DE8" w:rsidRDefault="00B209EE" w:rsidP="007B4DE8">
            <w:pPr>
              <w:pStyle w:val="a5"/>
            </w:pPr>
            <w:r w:rsidRPr="007B4DE8">
              <w:t>45</w:t>
            </w:r>
          </w:p>
        </w:tc>
        <w:tc>
          <w:tcPr>
            <w:tcW w:w="693" w:type="pct"/>
            <w:tcBorders>
              <w:top w:val="nil"/>
              <w:left w:val="nil"/>
              <w:bottom w:val="single" w:sz="4" w:space="0" w:color="auto"/>
              <w:right w:val="single" w:sz="4" w:space="0" w:color="auto"/>
            </w:tcBorders>
            <w:shd w:val="clear" w:color="auto" w:fill="auto"/>
            <w:vAlign w:val="center"/>
            <w:hideMark/>
          </w:tcPr>
          <w:p w14:paraId="0D36465C" w14:textId="77777777" w:rsidR="00B209EE" w:rsidRPr="007B4DE8" w:rsidRDefault="00B209EE" w:rsidP="007B4DE8">
            <w:pPr>
              <w:pStyle w:val="a5"/>
            </w:pPr>
            <w:r w:rsidRPr="007B4DE8">
              <w:t>0.207</w:t>
            </w:r>
          </w:p>
        </w:tc>
      </w:tr>
      <w:tr w:rsidR="00B209EE" w:rsidRPr="007B4DE8" w14:paraId="59896DCA"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10D14514" w14:textId="77777777" w:rsidR="00B209EE" w:rsidRPr="007B4DE8" w:rsidRDefault="00B209EE" w:rsidP="007B4DE8">
            <w:pPr>
              <w:pStyle w:val="a5"/>
            </w:pPr>
            <w:r w:rsidRPr="007B4DE8">
              <w:t>26К41</w:t>
            </w:r>
          </w:p>
        </w:tc>
        <w:tc>
          <w:tcPr>
            <w:tcW w:w="693" w:type="pct"/>
            <w:tcBorders>
              <w:top w:val="nil"/>
              <w:left w:val="nil"/>
              <w:bottom w:val="single" w:sz="4" w:space="0" w:color="auto"/>
              <w:right w:val="single" w:sz="4" w:space="0" w:color="auto"/>
            </w:tcBorders>
            <w:shd w:val="clear" w:color="auto" w:fill="auto"/>
            <w:vAlign w:val="center"/>
            <w:hideMark/>
          </w:tcPr>
          <w:p w14:paraId="4753CF48" w14:textId="77777777" w:rsidR="00B209EE" w:rsidRPr="007B4DE8" w:rsidRDefault="00B209EE" w:rsidP="007B4DE8">
            <w:pPr>
              <w:pStyle w:val="a5"/>
            </w:pPr>
            <w:r w:rsidRPr="007B4DE8">
              <w:t>82.87</w:t>
            </w:r>
          </w:p>
        </w:tc>
        <w:tc>
          <w:tcPr>
            <w:tcW w:w="713" w:type="pct"/>
            <w:tcBorders>
              <w:top w:val="nil"/>
              <w:left w:val="nil"/>
              <w:bottom w:val="single" w:sz="4" w:space="0" w:color="auto"/>
              <w:right w:val="single" w:sz="4" w:space="0" w:color="auto"/>
            </w:tcBorders>
            <w:shd w:val="clear" w:color="auto" w:fill="auto"/>
            <w:vAlign w:val="center"/>
            <w:hideMark/>
          </w:tcPr>
          <w:p w14:paraId="7543CDC7" w14:textId="77777777" w:rsidR="00B209EE" w:rsidRPr="007B4DE8" w:rsidRDefault="00B209EE" w:rsidP="007B4DE8">
            <w:pPr>
              <w:pStyle w:val="a5"/>
            </w:pPr>
            <w:r w:rsidRPr="007B4DE8">
              <w:t>126.266</w:t>
            </w:r>
          </w:p>
        </w:tc>
        <w:tc>
          <w:tcPr>
            <w:tcW w:w="713" w:type="pct"/>
            <w:tcBorders>
              <w:top w:val="nil"/>
              <w:left w:val="nil"/>
              <w:bottom w:val="single" w:sz="4" w:space="0" w:color="auto"/>
              <w:right w:val="single" w:sz="4" w:space="0" w:color="auto"/>
            </w:tcBorders>
            <w:shd w:val="clear" w:color="auto" w:fill="auto"/>
            <w:vAlign w:val="center"/>
            <w:hideMark/>
          </w:tcPr>
          <w:p w14:paraId="453A3637" w14:textId="77777777" w:rsidR="00B209EE" w:rsidRPr="007B4DE8" w:rsidRDefault="00B209EE" w:rsidP="007B4DE8">
            <w:pPr>
              <w:pStyle w:val="a5"/>
            </w:pPr>
            <w:r w:rsidRPr="007B4DE8">
              <w:t>121.48</w:t>
            </w:r>
          </w:p>
        </w:tc>
        <w:tc>
          <w:tcPr>
            <w:tcW w:w="702" w:type="pct"/>
            <w:tcBorders>
              <w:top w:val="nil"/>
              <w:left w:val="nil"/>
              <w:bottom w:val="single" w:sz="4" w:space="0" w:color="auto"/>
              <w:right w:val="single" w:sz="4" w:space="0" w:color="auto"/>
            </w:tcBorders>
            <w:shd w:val="clear" w:color="auto" w:fill="auto"/>
            <w:vAlign w:val="center"/>
            <w:hideMark/>
          </w:tcPr>
          <w:p w14:paraId="653EBD9C" w14:textId="77777777" w:rsidR="00B209EE" w:rsidRPr="007B4DE8" w:rsidRDefault="00B209EE" w:rsidP="007B4DE8">
            <w:pPr>
              <w:pStyle w:val="a5"/>
            </w:pPr>
            <w:r w:rsidRPr="007B4DE8">
              <w:t>4.785</w:t>
            </w:r>
          </w:p>
        </w:tc>
        <w:tc>
          <w:tcPr>
            <w:tcW w:w="702" w:type="pct"/>
            <w:tcBorders>
              <w:top w:val="nil"/>
              <w:left w:val="nil"/>
              <w:bottom w:val="single" w:sz="4" w:space="0" w:color="auto"/>
              <w:right w:val="single" w:sz="4" w:space="0" w:color="auto"/>
            </w:tcBorders>
            <w:shd w:val="clear" w:color="auto" w:fill="auto"/>
            <w:vAlign w:val="center"/>
            <w:hideMark/>
          </w:tcPr>
          <w:p w14:paraId="32FCFD83" w14:textId="77777777" w:rsidR="00B209EE" w:rsidRPr="007B4DE8" w:rsidRDefault="00B209EE" w:rsidP="007B4DE8">
            <w:pPr>
              <w:pStyle w:val="a5"/>
            </w:pPr>
            <w:r w:rsidRPr="007B4DE8">
              <w:t>5</w:t>
            </w:r>
          </w:p>
        </w:tc>
        <w:tc>
          <w:tcPr>
            <w:tcW w:w="693" w:type="pct"/>
            <w:tcBorders>
              <w:top w:val="nil"/>
              <w:left w:val="nil"/>
              <w:bottom w:val="single" w:sz="4" w:space="0" w:color="auto"/>
              <w:right w:val="single" w:sz="4" w:space="0" w:color="auto"/>
            </w:tcBorders>
            <w:shd w:val="clear" w:color="auto" w:fill="auto"/>
            <w:vAlign w:val="center"/>
            <w:hideMark/>
          </w:tcPr>
          <w:p w14:paraId="2E965D63" w14:textId="77777777" w:rsidR="00B209EE" w:rsidRPr="007B4DE8" w:rsidRDefault="00B209EE" w:rsidP="007B4DE8">
            <w:pPr>
              <w:pStyle w:val="a5"/>
            </w:pPr>
            <w:r w:rsidRPr="007B4DE8">
              <w:t>0.207</w:t>
            </w:r>
          </w:p>
        </w:tc>
      </w:tr>
      <w:tr w:rsidR="00B209EE" w:rsidRPr="007B4DE8" w14:paraId="36547111"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0845BB86" w14:textId="5DCFD014" w:rsidR="00B209EE" w:rsidRPr="007B4DE8" w:rsidRDefault="00B209EE" w:rsidP="007B4DE8">
            <w:pPr>
              <w:pStyle w:val="a5"/>
            </w:pPr>
          </w:p>
        </w:tc>
        <w:tc>
          <w:tcPr>
            <w:tcW w:w="693" w:type="pct"/>
            <w:tcBorders>
              <w:top w:val="nil"/>
              <w:left w:val="nil"/>
              <w:bottom w:val="single" w:sz="4" w:space="0" w:color="auto"/>
              <w:right w:val="single" w:sz="4" w:space="0" w:color="auto"/>
            </w:tcBorders>
            <w:shd w:val="clear" w:color="auto" w:fill="auto"/>
            <w:vAlign w:val="center"/>
            <w:hideMark/>
          </w:tcPr>
          <w:p w14:paraId="7637AEB0" w14:textId="77777777" w:rsidR="00B209EE" w:rsidRPr="007B4DE8" w:rsidRDefault="00B209EE" w:rsidP="007B4DE8">
            <w:pPr>
              <w:pStyle w:val="a5"/>
            </w:pPr>
            <w:r w:rsidRPr="007B4DE8">
              <w:t>82.66</w:t>
            </w:r>
          </w:p>
        </w:tc>
        <w:tc>
          <w:tcPr>
            <w:tcW w:w="713" w:type="pct"/>
            <w:tcBorders>
              <w:top w:val="nil"/>
              <w:left w:val="nil"/>
              <w:bottom w:val="single" w:sz="4" w:space="0" w:color="auto"/>
              <w:right w:val="single" w:sz="4" w:space="0" w:color="auto"/>
            </w:tcBorders>
            <w:shd w:val="clear" w:color="auto" w:fill="auto"/>
            <w:vAlign w:val="center"/>
            <w:hideMark/>
          </w:tcPr>
          <w:p w14:paraId="513579D1" w14:textId="77777777" w:rsidR="00B209EE" w:rsidRPr="007B4DE8" w:rsidRDefault="00B209EE" w:rsidP="007B4DE8">
            <w:pPr>
              <w:pStyle w:val="a5"/>
            </w:pPr>
            <w:r w:rsidRPr="007B4DE8">
              <w:t>126.117</w:t>
            </w:r>
          </w:p>
        </w:tc>
        <w:tc>
          <w:tcPr>
            <w:tcW w:w="713" w:type="pct"/>
            <w:tcBorders>
              <w:top w:val="nil"/>
              <w:left w:val="nil"/>
              <w:bottom w:val="single" w:sz="4" w:space="0" w:color="auto"/>
              <w:right w:val="single" w:sz="4" w:space="0" w:color="auto"/>
            </w:tcBorders>
            <w:shd w:val="clear" w:color="auto" w:fill="auto"/>
            <w:vAlign w:val="center"/>
            <w:hideMark/>
          </w:tcPr>
          <w:p w14:paraId="0B8F25B7" w14:textId="77777777" w:rsidR="00B209EE" w:rsidRPr="007B4DE8" w:rsidRDefault="00B209EE" w:rsidP="007B4DE8">
            <w:pPr>
              <w:pStyle w:val="a5"/>
            </w:pPr>
            <w:r w:rsidRPr="007B4DE8">
              <w:t>121.623</w:t>
            </w:r>
          </w:p>
        </w:tc>
        <w:tc>
          <w:tcPr>
            <w:tcW w:w="702" w:type="pct"/>
            <w:tcBorders>
              <w:top w:val="nil"/>
              <w:left w:val="nil"/>
              <w:bottom w:val="single" w:sz="4" w:space="0" w:color="auto"/>
              <w:right w:val="single" w:sz="4" w:space="0" w:color="auto"/>
            </w:tcBorders>
            <w:shd w:val="clear" w:color="auto" w:fill="auto"/>
            <w:vAlign w:val="center"/>
            <w:hideMark/>
          </w:tcPr>
          <w:p w14:paraId="0DA68858" w14:textId="77777777" w:rsidR="00B209EE" w:rsidRPr="007B4DE8" w:rsidRDefault="00B209EE" w:rsidP="007B4DE8">
            <w:pPr>
              <w:pStyle w:val="a5"/>
            </w:pPr>
            <w:r w:rsidRPr="007B4DE8">
              <w:t>4.494</w:t>
            </w:r>
          </w:p>
        </w:tc>
        <w:tc>
          <w:tcPr>
            <w:tcW w:w="702" w:type="pct"/>
            <w:tcBorders>
              <w:top w:val="nil"/>
              <w:left w:val="nil"/>
              <w:bottom w:val="single" w:sz="4" w:space="0" w:color="auto"/>
              <w:right w:val="single" w:sz="4" w:space="0" w:color="auto"/>
            </w:tcBorders>
            <w:shd w:val="clear" w:color="auto" w:fill="auto"/>
            <w:vAlign w:val="center"/>
            <w:hideMark/>
          </w:tcPr>
          <w:p w14:paraId="48C9478C" w14:textId="77777777" w:rsidR="00B209EE" w:rsidRPr="007B4DE8" w:rsidRDefault="00B209EE" w:rsidP="007B4DE8">
            <w:pPr>
              <w:pStyle w:val="a5"/>
            </w:pPr>
            <w:r w:rsidRPr="007B4DE8">
              <w:t>2.22</w:t>
            </w:r>
          </w:p>
        </w:tc>
        <w:tc>
          <w:tcPr>
            <w:tcW w:w="693" w:type="pct"/>
            <w:tcBorders>
              <w:top w:val="nil"/>
              <w:left w:val="nil"/>
              <w:bottom w:val="single" w:sz="4" w:space="0" w:color="auto"/>
              <w:right w:val="single" w:sz="4" w:space="0" w:color="auto"/>
            </w:tcBorders>
            <w:shd w:val="clear" w:color="auto" w:fill="auto"/>
            <w:vAlign w:val="center"/>
            <w:hideMark/>
          </w:tcPr>
          <w:p w14:paraId="6CCAACCF" w14:textId="77777777" w:rsidR="00B209EE" w:rsidRPr="007B4DE8" w:rsidRDefault="00B209EE" w:rsidP="007B4DE8">
            <w:pPr>
              <w:pStyle w:val="a5"/>
            </w:pPr>
            <w:r w:rsidRPr="007B4DE8">
              <w:t>0.309</w:t>
            </w:r>
          </w:p>
        </w:tc>
      </w:tr>
      <w:tr w:rsidR="00B209EE" w:rsidRPr="007B4DE8" w14:paraId="68220B32"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60827A5B" w14:textId="77777777" w:rsidR="00B209EE" w:rsidRPr="007B4DE8" w:rsidRDefault="00B209EE" w:rsidP="007B4DE8">
            <w:pPr>
              <w:pStyle w:val="a5"/>
            </w:pPr>
            <w:r w:rsidRPr="007B4DE8">
              <w:t>26К43</w:t>
            </w:r>
          </w:p>
        </w:tc>
        <w:tc>
          <w:tcPr>
            <w:tcW w:w="693" w:type="pct"/>
            <w:tcBorders>
              <w:top w:val="nil"/>
              <w:left w:val="nil"/>
              <w:bottom w:val="single" w:sz="4" w:space="0" w:color="auto"/>
              <w:right w:val="single" w:sz="4" w:space="0" w:color="auto"/>
            </w:tcBorders>
            <w:shd w:val="clear" w:color="auto" w:fill="auto"/>
            <w:vAlign w:val="center"/>
            <w:hideMark/>
          </w:tcPr>
          <w:p w14:paraId="089CE574" w14:textId="77777777" w:rsidR="00B209EE" w:rsidRPr="007B4DE8" w:rsidRDefault="00B209EE" w:rsidP="007B4DE8">
            <w:pPr>
              <w:pStyle w:val="a5"/>
            </w:pPr>
            <w:r w:rsidRPr="007B4DE8">
              <w:t>82.66</w:t>
            </w:r>
          </w:p>
        </w:tc>
        <w:tc>
          <w:tcPr>
            <w:tcW w:w="713" w:type="pct"/>
            <w:tcBorders>
              <w:top w:val="nil"/>
              <w:left w:val="nil"/>
              <w:bottom w:val="single" w:sz="4" w:space="0" w:color="auto"/>
              <w:right w:val="single" w:sz="4" w:space="0" w:color="auto"/>
            </w:tcBorders>
            <w:shd w:val="clear" w:color="auto" w:fill="auto"/>
            <w:vAlign w:val="center"/>
            <w:hideMark/>
          </w:tcPr>
          <w:p w14:paraId="061B584E" w14:textId="77777777" w:rsidR="00B209EE" w:rsidRPr="007B4DE8" w:rsidRDefault="00B209EE" w:rsidP="007B4DE8">
            <w:pPr>
              <w:pStyle w:val="a5"/>
            </w:pPr>
            <w:r w:rsidRPr="007B4DE8">
              <w:t>126.105</w:t>
            </w:r>
          </w:p>
        </w:tc>
        <w:tc>
          <w:tcPr>
            <w:tcW w:w="713" w:type="pct"/>
            <w:tcBorders>
              <w:top w:val="nil"/>
              <w:left w:val="nil"/>
              <w:bottom w:val="single" w:sz="4" w:space="0" w:color="auto"/>
              <w:right w:val="single" w:sz="4" w:space="0" w:color="auto"/>
            </w:tcBorders>
            <w:shd w:val="clear" w:color="auto" w:fill="auto"/>
            <w:vAlign w:val="center"/>
            <w:hideMark/>
          </w:tcPr>
          <w:p w14:paraId="62174E8C" w14:textId="77777777" w:rsidR="00B209EE" w:rsidRPr="007B4DE8" w:rsidRDefault="00B209EE" w:rsidP="007B4DE8">
            <w:pPr>
              <w:pStyle w:val="a5"/>
            </w:pPr>
            <w:r w:rsidRPr="007B4DE8">
              <w:t>121.662</w:t>
            </w:r>
          </w:p>
        </w:tc>
        <w:tc>
          <w:tcPr>
            <w:tcW w:w="702" w:type="pct"/>
            <w:tcBorders>
              <w:top w:val="nil"/>
              <w:left w:val="nil"/>
              <w:bottom w:val="single" w:sz="4" w:space="0" w:color="auto"/>
              <w:right w:val="single" w:sz="4" w:space="0" w:color="auto"/>
            </w:tcBorders>
            <w:shd w:val="clear" w:color="auto" w:fill="auto"/>
            <w:vAlign w:val="center"/>
            <w:hideMark/>
          </w:tcPr>
          <w:p w14:paraId="332D4320" w14:textId="77777777" w:rsidR="00B209EE" w:rsidRPr="007B4DE8" w:rsidRDefault="00B209EE" w:rsidP="007B4DE8">
            <w:pPr>
              <w:pStyle w:val="a5"/>
            </w:pPr>
            <w:r w:rsidRPr="007B4DE8">
              <w:t>4.443</w:t>
            </w:r>
          </w:p>
        </w:tc>
        <w:tc>
          <w:tcPr>
            <w:tcW w:w="702" w:type="pct"/>
            <w:tcBorders>
              <w:top w:val="nil"/>
              <w:left w:val="nil"/>
              <w:bottom w:val="single" w:sz="4" w:space="0" w:color="auto"/>
              <w:right w:val="single" w:sz="4" w:space="0" w:color="auto"/>
            </w:tcBorders>
            <w:shd w:val="clear" w:color="auto" w:fill="auto"/>
            <w:vAlign w:val="center"/>
            <w:hideMark/>
          </w:tcPr>
          <w:p w14:paraId="6A74FC89" w14:textId="77777777" w:rsidR="00B209EE" w:rsidRPr="007B4DE8" w:rsidRDefault="00B209EE" w:rsidP="007B4DE8">
            <w:pPr>
              <w:pStyle w:val="a5"/>
            </w:pPr>
            <w:r w:rsidRPr="007B4DE8">
              <w:t>212.59</w:t>
            </w:r>
          </w:p>
        </w:tc>
        <w:tc>
          <w:tcPr>
            <w:tcW w:w="693" w:type="pct"/>
            <w:tcBorders>
              <w:top w:val="nil"/>
              <w:left w:val="nil"/>
              <w:bottom w:val="single" w:sz="4" w:space="0" w:color="auto"/>
              <w:right w:val="single" w:sz="4" w:space="0" w:color="auto"/>
            </w:tcBorders>
            <w:shd w:val="clear" w:color="auto" w:fill="auto"/>
            <w:vAlign w:val="center"/>
            <w:hideMark/>
          </w:tcPr>
          <w:p w14:paraId="250912C6" w14:textId="77777777" w:rsidR="00B209EE" w:rsidRPr="007B4DE8" w:rsidRDefault="00B209EE" w:rsidP="007B4DE8">
            <w:pPr>
              <w:pStyle w:val="a5"/>
            </w:pPr>
            <w:r w:rsidRPr="007B4DE8">
              <w:t>0.309</w:t>
            </w:r>
          </w:p>
        </w:tc>
      </w:tr>
      <w:tr w:rsidR="00B209EE" w:rsidRPr="007B4DE8" w14:paraId="37B7C60F"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7D147220" w14:textId="77777777" w:rsidR="00B209EE" w:rsidRPr="007B4DE8" w:rsidRDefault="00B209EE" w:rsidP="007B4DE8">
            <w:pPr>
              <w:pStyle w:val="a5"/>
            </w:pPr>
            <w:r w:rsidRPr="007B4DE8">
              <w:t>14УТ17-2</w:t>
            </w:r>
          </w:p>
        </w:tc>
        <w:tc>
          <w:tcPr>
            <w:tcW w:w="693" w:type="pct"/>
            <w:tcBorders>
              <w:top w:val="nil"/>
              <w:left w:val="nil"/>
              <w:bottom w:val="single" w:sz="4" w:space="0" w:color="auto"/>
              <w:right w:val="single" w:sz="4" w:space="0" w:color="auto"/>
            </w:tcBorders>
            <w:shd w:val="clear" w:color="auto" w:fill="auto"/>
            <w:vAlign w:val="center"/>
            <w:hideMark/>
          </w:tcPr>
          <w:p w14:paraId="146B2439" w14:textId="77777777" w:rsidR="00B209EE" w:rsidRPr="007B4DE8" w:rsidRDefault="00B209EE" w:rsidP="007B4DE8">
            <w:pPr>
              <w:pStyle w:val="a5"/>
            </w:pPr>
            <w:r w:rsidRPr="007B4DE8">
              <w:t>83.05</w:t>
            </w:r>
          </w:p>
        </w:tc>
        <w:tc>
          <w:tcPr>
            <w:tcW w:w="713" w:type="pct"/>
            <w:tcBorders>
              <w:top w:val="nil"/>
              <w:left w:val="nil"/>
              <w:bottom w:val="single" w:sz="4" w:space="0" w:color="auto"/>
              <w:right w:val="single" w:sz="4" w:space="0" w:color="auto"/>
            </w:tcBorders>
            <w:shd w:val="clear" w:color="auto" w:fill="auto"/>
            <w:vAlign w:val="center"/>
            <w:hideMark/>
          </w:tcPr>
          <w:p w14:paraId="6D595614" w14:textId="77777777" w:rsidR="00B209EE" w:rsidRPr="007B4DE8" w:rsidRDefault="00B209EE" w:rsidP="007B4DE8">
            <w:pPr>
              <w:pStyle w:val="a5"/>
            </w:pPr>
            <w:r w:rsidRPr="007B4DE8">
              <w:t>126.069</w:t>
            </w:r>
          </w:p>
        </w:tc>
        <w:tc>
          <w:tcPr>
            <w:tcW w:w="713" w:type="pct"/>
            <w:tcBorders>
              <w:top w:val="nil"/>
              <w:left w:val="nil"/>
              <w:bottom w:val="single" w:sz="4" w:space="0" w:color="auto"/>
              <w:right w:val="single" w:sz="4" w:space="0" w:color="auto"/>
            </w:tcBorders>
            <w:shd w:val="clear" w:color="auto" w:fill="auto"/>
            <w:vAlign w:val="center"/>
            <w:hideMark/>
          </w:tcPr>
          <w:p w14:paraId="17482006" w14:textId="77777777" w:rsidR="00B209EE" w:rsidRPr="007B4DE8" w:rsidRDefault="00B209EE" w:rsidP="007B4DE8">
            <w:pPr>
              <w:pStyle w:val="a5"/>
            </w:pPr>
            <w:r w:rsidRPr="007B4DE8">
              <w:t>121.695</w:t>
            </w:r>
          </w:p>
        </w:tc>
        <w:tc>
          <w:tcPr>
            <w:tcW w:w="702" w:type="pct"/>
            <w:tcBorders>
              <w:top w:val="nil"/>
              <w:left w:val="nil"/>
              <w:bottom w:val="single" w:sz="4" w:space="0" w:color="auto"/>
              <w:right w:val="single" w:sz="4" w:space="0" w:color="auto"/>
            </w:tcBorders>
            <w:shd w:val="clear" w:color="auto" w:fill="auto"/>
            <w:vAlign w:val="center"/>
            <w:hideMark/>
          </w:tcPr>
          <w:p w14:paraId="4501493E" w14:textId="77777777" w:rsidR="00B209EE" w:rsidRPr="007B4DE8" w:rsidRDefault="00B209EE" w:rsidP="007B4DE8">
            <w:pPr>
              <w:pStyle w:val="a5"/>
            </w:pPr>
            <w:r w:rsidRPr="007B4DE8">
              <w:t>4.375</w:t>
            </w:r>
          </w:p>
        </w:tc>
        <w:tc>
          <w:tcPr>
            <w:tcW w:w="702" w:type="pct"/>
            <w:tcBorders>
              <w:top w:val="nil"/>
              <w:left w:val="nil"/>
              <w:bottom w:val="single" w:sz="4" w:space="0" w:color="auto"/>
              <w:right w:val="single" w:sz="4" w:space="0" w:color="auto"/>
            </w:tcBorders>
            <w:shd w:val="clear" w:color="auto" w:fill="auto"/>
            <w:vAlign w:val="center"/>
            <w:hideMark/>
          </w:tcPr>
          <w:p w14:paraId="5D6398CD" w14:textId="77777777" w:rsidR="00B209EE" w:rsidRPr="007B4DE8" w:rsidRDefault="00B209EE" w:rsidP="007B4DE8">
            <w:pPr>
              <w:pStyle w:val="a5"/>
            </w:pPr>
            <w:r w:rsidRPr="007B4DE8">
              <w:t>83.88</w:t>
            </w:r>
          </w:p>
        </w:tc>
        <w:tc>
          <w:tcPr>
            <w:tcW w:w="693" w:type="pct"/>
            <w:tcBorders>
              <w:top w:val="nil"/>
              <w:left w:val="nil"/>
              <w:bottom w:val="single" w:sz="4" w:space="0" w:color="auto"/>
              <w:right w:val="single" w:sz="4" w:space="0" w:color="auto"/>
            </w:tcBorders>
            <w:shd w:val="clear" w:color="auto" w:fill="auto"/>
            <w:vAlign w:val="center"/>
            <w:hideMark/>
          </w:tcPr>
          <w:p w14:paraId="50E9E30A" w14:textId="77777777" w:rsidR="00B209EE" w:rsidRPr="007B4DE8" w:rsidRDefault="00B209EE" w:rsidP="007B4DE8">
            <w:pPr>
              <w:pStyle w:val="a5"/>
            </w:pPr>
            <w:r w:rsidRPr="007B4DE8">
              <w:t>0.414</w:t>
            </w:r>
          </w:p>
        </w:tc>
      </w:tr>
      <w:tr w:rsidR="00B209EE" w:rsidRPr="007B4DE8" w14:paraId="772B329F"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2035F59C" w14:textId="77777777" w:rsidR="00B209EE" w:rsidRPr="007B4DE8" w:rsidRDefault="00B209EE" w:rsidP="007B4DE8">
            <w:pPr>
              <w:pStyle w:val="a5"/>
            </w:pPr>
            <w:r w:rsidRPr="007B4DE8">
              <w:t>14К17-1</w:t>
            </w:r>
          </w:p>
        </w:tc>
        <w:tc>
          <w:tcPr>
            <w:tcW w:w="693" w:type="pct"/>
            <w:tcBorders>
              <w:top w:val="nil"/>
              <w:left w:val="nil"/>
              <w:bottom w:val="single" w:sz="4" w:space="0" w:color="auto"/>
              <w:right w:val="single" w:sz="4" w:space="0" w:color="auto"/>
            </w:tcBorders>
            <w:shd w:val="clear" w:color="auto" w:fill="auto"/>
            <w:vAlign w:val="center"/>
            <w:hideMark/>
          </w:tcPr>
          <w:p w14:paraId="511C1213" w14:textId="77777777" w:rsidR="00B209EE" w:rsidRPr="007B4DE8" w:rsidRDefault="00B209EE" w:rsidP="007B4DE8">
            <w:pPr>
              <w:pStyle w:val="a5"/>
            </w:pPr>
            <w:r w:rsidRPr="007B4DE8">
              <w:t>83.05</w:t>
            </w:r>
          </w:p>
        </w:tc>
        <w:tc>
          <w:tcPr>
            <w:tcW w:w="713" w:type="pct"/>
            <w:tcBorders>
              <w:top w:val="nil"/>
              <w:left w:val="nil"/>
              <w:bottom w:val="single" w:sz="4" w:space="0" w:color="auto"/>
              <w:right w:val="single" w:sz="4" w:space="0" w:color="auto"/>
            </w:tcBorders>
            <w:shd w:val="clear" w:color="auto" w:fill="auto"/>
            <w:vAlign w:val="center"/>
            <w:hideMark/>
          </w:tcPr>
          <w:p w14:paraId="3CEE49C8" w14:textId="77777777" w:rsidR="00B209EE" w:rsidRPr="007B4DE8" w:rsidRDefault="00B209EE" w:rsidP="007B4DE8">
            <w:pPr>
              <w:pStyle w:val="a5"/>
            </w:pPr>
            <w:r w:rsidRPr="007B4DE8">
              <w:t>126.166</w:t>
            </w:r>
          </w:p>
        </w:tc>
        <w:tc>
          <w:tcPr>
            <w:tcW w:w="713" w:type="pct"/>
            <w:tcBorders>
              <w:top w:val="nil"/>
              <w:left w:val="nil"/>
              <w:bottom w:val="single" w:sz="4" w:space="0" w:color="auto"/>
              <w:right w:val="single" w:sz="4" w:space="0" w:color="auto"/>
            </w:tcBorders>
            <w:shd w:val="clear" w:color="auto" w:fill="auto"/>
            <w:vAlign w:val="center"/>
            <w:hideMark/>
          </w:tcPr>
          <w:p w14:paraId="1C914032" w14:textId="77777777" w:rsidR="00B209EE" w:rsidRPr="007B4DE8" w:rsidRDefault="00B209EE" w:rsidP="007B4DE8">
            <w:pPr>
              <w:pStyle w:val="a5"/>
            </w:pPr>
            <w:r w:rsidRPr="007B4DE8">
              <w:t>121.601</w:t>
            </w:r>
          </w:p>
        </w:tc>
        <w:tc>
          <w:tcPr>
            <w:tcW w:w="702" w:type="pct"/>
            <w:tcBorders>
              <w:top w:val="nil"/>
              <w:left w:val="nil"/>
              <w:bottom w:val="single" w:sz="4" w:space="0" w:color="auto"/>
              <w:right w:val="single" w:sz="4" w:space="0" w:color="auto"/>
            </w:tcBorders>
            <w:shd w:val="clear" w:color="auto" w:fill="auto"/>
            <w:vAlign w:val="center"/>
            <w:hideMark/>
          </w:tcPr>
          <w:p w14:paraId="0B587D08" w14:textId="77777777" w:rsidR="00B209EE" w:rsidRPr="007B4DE8" w:rsidRDefault="00B209EE" w:rsidP="007B4DE8">
            <w:pPr>
              <w:pStyle w:val="a5"/>
            </w:pPr>
            <w:r w:rsidRPr="007B4DE8">
              <w:t>4.565</w:t>
            </w:r>
          </w:p>
        </w:tc>
        <w:tc>
          <w:tcPr>
            <w:tcW w:w="702" w:type="pct"/>
            <w:tcBorders>
              <w:top w:val="nil"/>
              <w:left w:val="nil"/>
              <w:bottom w:val="single" w:sz="4" w:space="0" w:color="auto"/>
              <w:right w:val="single" w:sz="4" w:space="0" w:color="auto"/>
            </w:tcBorders>
            <w:shd w:val="clear" w:color="auto" w:fill="auto"/>
            <w:vAlign w:val="center"/>
            <w:hideMark/>
          </w:tcPr>
          <w:p w14:paraId="5CC15E97" w14:textId="77777777" w:rsidR="00B209EE" w:rsidRPr="007B4DE8" w:rsidRDefault="00B209EE" w:rsidP="007B4DE8">
            <w:pPr>
              <w:pStyle w:val="a5"/>
            </w:pPr>
            <w:r w:rsidRPr="007B4DE8">
              <w:t>20.99</w:t>
            </w:r>
          </w:p>
        </w:tc>
        <w:tc>
          <w:tcPr>
            <w:tcW w:w="693" w:type="pct"/>
            <w:tcBorders>
              <w:top w:val="nil"/>
              <w:left w:val="nil"/>
              <w:bottom w:val="single" w:sz="4" w:space="0" w:color="auto"/>
              <w:right w:val="single" w:sz="4" w:space="0" w:color="auto"/>
            </w:tcBorders>
            <w:shd w:val="clear" w:color="auto" w:fill="auto"/>
            <w:vAlign w:val="center"/>
            <w:hideMark/>
          </w:tcPr>
          <w:p w14:paraId="0156BA06" w14:textId="77777777" w:rsidR="00B209EE" w:rsidRPr="007B4DE8" w:rsidRDefault="00B209EE" w:rsidP="007B4DE8">
            <w:pPr>
              <w:pStyle w:val="a5"/>
            </w:pPr>
            <w:r w:rsidRPr="007B4DE8">
              <w:t>0.359</w:t>
            </w:r>
          </w:p>
        </w:tc>
      </w:tr>
      <w:tr w:rsidR="00B209EE" w:rsidRPr="007B4DE8" w14:paraId="23518651"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4F41F1AD" w14:textId="77777777" w:rsidR="00B209EE" w:rsidRPr="007B4DE8" w:rsidRDefault="00B209EE" w:rsidP="007B4DE8">
            <w:pPr>
              <w:pStyle w:val="a5"/>
            </w:pPr>
            <w:r w:rsidRPr="007B4DE8">
              <w:t>14К17</w:t>
            </w:r>
          </w:p>
        </w:tc>
        <w:tc>
          <w:tcPr>
            <w:tcW w:w="693" w:type="pct"/>
            <w:tcBorders>
              <w:top w:val="nil"/>
              <w:left w:val="nil"/>
              <w:bottom w:val="single" w:sz="4" w:space="0" w:color="auto"/>
              <w:right w:val="single" w:sz="4" w:space="0" w:color="auto"/>
            </w:tcBorders>
            <w:shd w:val="clear" w:color="auto" w:fill="auto"/>
            <w:vAlign w:val="center"/>
            <w:hideMark/>
          </w:tcPr>
          <w:p w14:paraId="2FE15F3A" w14:textId="77777777" w:rsidR="00B209EE" w:rsidRPr="007B4DE8" w:rsidRDefault="00B209EE" w:rsidP="007B4DE8">
            <w:pPr>
              <w:pStyle w:val="a5"/>
            </w:pPr>
            <w:r w:rsidRPr="007B4DE8">
              <w:t>82.95</w:t>
            </w:r>
          </w:p>
        </w:tc>
        <w:tc>
          <w:tcPr>
            <w:tcW w:w="713" w:type="pct"/>
            <w:tcBorders>
              <w:top w:val="nil"/>
              <w:left w:val="nil"/>
              <w:bottom w:val="single" w:sz="4" w:space="0" w:color="auto"/>
              <w:right w:val="single" w:sz="4" w:space="0" w:color="auto"/>
            </w:tcBorders>
            <w:shd w:val="clear" w:color="auto" w:fill="auto"/>
            <w:vAlign w:val="center"/>
            <w:hideMark/>
          </w:tcPr>
          <w:p w14:paraId="740F04B1" w14:textId="77777777" w:rsidR="00B209EE" w:rsidRPr="007B4DE8" w:rsidRDefault="00B209EE" w:rsidP="007B4DE8">
            <w:pPr>
              <w:pStyle w:val="a5"/>
            </w:pPr>
            <w:r w:rsidRPr="007B4DE8">
              <w:t>126.199</w:t>
            </w:r>
          </w:p>
        </w:tc>
        <w:tc>
          <w:tcPr>
            <w:tcW w:w="713" w:type="pct"/>
            <w:tcBorders>
              <w:top w:val="nil"/>
              <w:left w:val="nil"/>
              <w:bottom w:val="single" w:sz="4" w:space="0" w:color="auto"/>
              <w:right w:val="single" w:sz="4" w:space="0" w:color="auto"/>
            </w:tcBorders>
            <w:shd w:val="clear" w:color="auto" w:fill="auto"/>
            <w:vAlign w:val="center"/>
            <w:hideMark/>
          </w:tcPr>
          <w:p w14:paraId="7F33E538" w14:textId="77777777" w:rsidR="00B209EE" w:rsidRPr="007B4DE8" w:rsidRDefault="00B209EE" w:rsidP="007B4DE8">
            <w:pPr>
              <w:pStyle w:val="a5"/>
            </w:pPr>
            <w:r w:rsidRPr="007B4DE8">
              <w:t>121.548</w:t>
            </w:r>
          </w:p>
        </w:tc>
        <w:tc>
          <w:tcPr>
            <w:tcW w:w="702" w:type="pct"/>
            <w:tcBorders>
              <w:top w:val="nil"/>
              <w:left w:val="nil"/>
              <w:bottom w:val="single" w:sz="4" w:space="0" w:color="auto"/>
              <w:right w:val="single" w:sz="4" w:space="0" w:color="auto"/>
            </w:tcBorders>
            <w:shd w:val="clear" w:color="auto" w:fill="auto"/>
            <w:vAlign w:val="center"/>
            <w:hideMark/>
          </w:tcPr>
          <w:p w14:paraId="04ED9D58" w14:textId="77777777" w:rsidR="00B209EE" w:rsidRPr="007B4DE8" w:rsidRDefault="00B209EE" w:rsidP="007B4DE8">
            <w:pPr>
              <w:pStyle w:val="a5"/>
            </w:pPr>
            <w:r w:rsidRPr="007B4DE8">
              <w:t>4.651</w:t>
            </w:r>
          </w:p>
        </w:tc>
        <w:tc>
          <w:tcPr>
            <w:tcW w:w="702" w:type="pct"/>
            <w:tcBorders>
              <w:top w:val="nil"/>
              <w:left w:val="nil"/>
              <w:bottom w:val="single" w:sz="4" w:space="0" w:color="auto"/>
              <w:right w:val="single" w:sz="4" w:space="0" w:color="auto"/>
            </w:tcBorders>
            <w:shd w:val="clear" w:color="auto" w:fill="auto"/>
            <w:vAlign w:val="center"/>
            <w:hideMark/>
          </w:tcPr>
          <w:p w14:paraId="2AB9E028" w14:textId="77777777" w:rsidR="00B209EE" w:rsidRPr="007B4DE8" w:rsidRDefault="00B209EE" w:rsidP="007B4DE8">
            <w:pPr>
              <w:pStyle w:val="a5"/>
            </w:pPr>
            <w:r w:rsidRPr="007B4DE8">
              <w:t>23.37</w:t>
            </w:r>
          </w:p>
        </w:tc>
        <w:tc>
          <w:tcPr>
            <w:tcW w:w="693" w:type="pct"/>
            <w:tcBorders>
              <w:top w:val="nil"/>
              <w:left w:val="nil"/>
              <w:bottom w:val="single" w:sz="4" w:space="0" w:color="auto"/>
              <w:right w:val="single" w:sz="4" w:space="0" w:color="auto"/>
            </w:tcBorders>
            <w:shd w:val="clear" w:color="auto" w:fill="auto"/>
            <w:vAlign w:val="center"/>
            <w:hideMark/>
          </w:tcPr>
          <w:p w14:paraId="37D9384C" w14:textId="77777777" w:rsidR="00B209EE" w:rsidRPr="007B4DE8" w:rsidRDefault="00B209EE" w:rsidP="007B4DE8">
            <w:pPr>
              <w:pStyle w:val="a5"/>
            </w:pPr>
            <w:r w:rsidRPr="007B4DE8">
              <w:t>0.414</w:t>
            </w:r>
          </w:p>
        </w:tc>
      </w:tr>
      <w:tr w:rsidR="00B209EE" w:rsidRPr="007B4DE8" w14:paraId="23207697"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099A8894" w14:textId="77777777" w:rsidR="00B209EE" w:rsidRPr="007B4DE8" w:rsidRDefault="00B209EE" w:rsidP="007B4DE8">
            <w:pPr>
              <w:pStyle w:val="a5"/>
            </w:pPr>
            <w:r w:rsidRPr="007B4DE8">
              <w:t>14К15</w:t>
            </w:r>
          </w:p>
        </w:tc>
        <w:tc>
          <w:tcPr>
            <w:tcW w:w="693" w:type="pct"/>
            <w:tcBorders>
              <w:top w:val="nil"/>
              <w:left w:val="nil"/>
              <w:bottom w:val="single" w:sz="4" w:space="0" w:color="auto"/>
              <w:right w:val="single" w:sz="4" w:space="0" w:color="auto"/>
            </w:tcBorders>
            <w:shd w:val="clear" w:color="auto" w:fill="auto"/>
            <w:vAlign w:val="center"/>
            <w:hideMark/>
          </w:tcPr>
          <w:p w14:paraId="08763D42" w14:textId="77777777" w:rsidR="00B209EE" w:rsidRPr="007B4DE8" w:rsidRDefault="00B209EE" w:rsidP="007B4DE8">
            <w:pPr>
              <w:pStyle w:val="a5"/>
            </w:pPr>
            <w:r w:rsidRPr="007B4DE8">
              <w:t>82.55</w:t>
            </w:r>
          </w:p>
        </w:tc>
        <w:tc>
          <w:tcPr>
            <w:tcW w:w="713" w:type="pct"/>
            <w:tcBorders>
              <w:top w:val="nil"/>
              <w:left w:val="nil"/>
              <w:bottom w:val="single" w:sz="4" w:space="0" w:color="auto"/>
              <w:right w:val="single" w:sz="4" w:space="0" w:color="auto"/>
            </w:tcBorders>
            <w:shd w:val="clear" w:color="auto" w:fill="auto"/>
            <w:vAlign w:val="center"/>
            <w:hideMark/>
          </w:tcPr>
          <w:p w14:paraId="3B18B5E3" w14:textId="77777777" w:rsidR="00B209EE" w:rsidRPr="007B4DE8" w:rsidRDefault="00B209EE" w:rsidP="007B4DE8">
            <w:pPr>
              <w:pStyle w:val="a5"/>
            </w:pPr>
            <w:r w:rsidRPr="007B4DE8">
              <w:t>126.233</w:t>
            </w:r>
          </w:p>
        </w:tc>
        <w:tc>
          <w:tcPr>
            <w:tcW w:w="713" w:type="pct"/>
            <w:tcBorders>
              <w:top w:val="nil"/>
              <w:left w:val="nil"/>
              <w:bottom w:val="single" w:sz="4" w:space="0" w:color="auto"/>
              <w:right w:val="single" w:sz="4" w:space="0" w:color="auto"/>
            </w:tcBorders>
            <w:shd w:val="clear" w:color="auto" w:fill="auto"/>
            <w:vAlign w:val="center"/>
            <w:hideMark/>
          </w:tcPr>
          <w:p w14:paraId="3E06A60C" w14:textId="77777777" w:rsidR="00B209EE" w:rsidRPr="007B4DE8" w:rsidRDefault="00B209EE" w:rsidP="007B4DE8">
            <w:pPr>
              <w:pStyle w:val="a5"/>
            </w:pPr>
            <w:r w:rsidRPr="007B4DE8">
              <w:t>121.511</w:t>
            </w:r>
          </w:p>
        </w:tc>
        <w:tc>
          <w:tcPr>
            <w:tcW w:w="702" w:type="pct"/>
            <w:tcBorders>
              <w:top w:val="nil"/>
              <w:left w:val="nil"/>
              <w:bottom w:val="single" w:sz="4" w:space="0" w:color="auto"/>
              <w:right w:val="single" w:sz="4" w:space="0" w:color="auto"/>
            </w:tcBorders>
            <w:shd w:val="clear" w:color="auto" w:fill="auto"/>
            <w:vAlign w:val="center"/>
            <w:hideMark/>
          </w:tcPr>
          <w:p w14:paraId="201CF95F" w14:textId="77777777" w:rsidR="00B209EE" w:rsidRPr="007B4DE8" w:rsidRDefault="00B209EE" w:rsidP="007B4DE8">
            <w:pPr>
              <w:pStyle w:val="a5"/>
            </w:pPr>
            <w:r w:rsidRPr="007B4DE8">
              <w:t>4.722</w:t>
            </w:r>
          </w:p>
        </w:tc>
        <w:tc>
          <w:tcPr>
            <w:tcW w:w="702" w:type="pct"/>
            <w:tcBorders>
              <w:top w:val="nil"/>
              <w:left w:val="nil"/>
              <w:bottom w:val="single" w:sz="4" w:space="0" w:color="auto"/>
              <w:right w:val="single" w:sz="4" w:space="0" w:color="auto"/>
            </w:tcBorders>
            <w:shd w:val="clear" w:color="auto" w:fill="auto"/>
            <w:vAlign w:val="center"/>
            <w:hideMark/>
          </w:tcPr>
          <w:p w14:paraId="12977147" w14:textId="77777777" w:rsidR="00B209EE" w:rsidRPr="007B4DE8" w:rsidRDefault="00B209EE" w:rsidP="007B4DE8">
            <w:pPr>
              <w:pStyle w:val="a5"/>
            </w:pPr>
            <w:r w:rsidRPr="007B4DE8">
              <w:t>47.29</w:t>
            </w:r>
          </w:p>
        </w:tc>
        <w:tc>
          <w:tcPr>
            <w:tcW w:w="693" w:type="pct"/>
            <w:tcBorders>
              <w:top w:val="nil"/>
              <w:left w:val="nil"/>
              <w:bottom w:val="single" w:sz="4" w:space="0" w:color="auto"/>
              <w:right w:val="single" w:sz="4" w:space="0" w:color="auto"/>
            </w:tcBorders>
            <w:shd w:val="clear" w:color="auto" w:fill="auto"/>
            <w:vAlign w:val="center"/>
            <w:hideMark/>
          </w:tcPr>
          <w:p w14:paraId="56E17A5F" w14:textId="77777777" w:rsidR="00B209EE" w:rsidRPr="007B4DE8" w:rsidRDefault="00B209EE" w:rsidP="007B4DE8">
            <w:pPr>
              <w:pStyle w:val="a5"/>
            </w:pPr>
            <w:r w:rsidRPr="007B4DE8">
              <w:t>0.414</w:t>
            </w:r>
          </w:p>
        </w:tc>
      </w:tr>
      <w:tr w:rsidR="00B209EE" w:rsidRPr="007B4DE8" w14:paraId="1FB4E29E"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2F723DCC" w14:textId="77777777" w:rsidR="00B209EE" w:rsidRPr="007B4DE8" w:rsidRDefault="00B209EE" w:rsidP="007B4DE8">
            <w:pPr>
              <w:pStyle w:val="a5"/>
            </w:pPr>
            <w:r w:rsidRPr="007B4DE8">
              <w:t>14К14</w:t>
            </w:r>
          </w:p>
        </w:tc>
        <w:tc>
          <w:tcPr>
            <w:tcW w:w="693" w:type="pct"/>
            <w:tcBorders>
              <w:top w:val="nil"/>
              <w:left w:val="nil"/>
              <w:bottom w:val="single" w:sz="4" w:space="0" w:color="auto"/>
              <w:right w:val="single" w:sz="4" w:space="0" w:color="auto"/>
            </w:tcBorders>
            <w:shd w:val="clear" w:color="auto" w:fill="auto"/>
            <w:vAlign w:val="center"/>
            <w:hideMark/>
          </w:tcPr>
          <w:p w14:paraId="4CB984C3" w14:textId="77777777" w:rsidR="00B209EE" w:rsidRPr="007B4DE8" w:rsidRDefault="00B209EE" w:rsidP="007B4DE8">
            <w:pPr>
              <w:pStyle w:val="a5"/>
            </w:pPr>
            <w:r w:rsidRPr="007B4DE8">
              <w:t>81.85</w:t>
            </w:r>
          </w:p>
        </w:tc>
        <w:tc>
          <w:tcPr>
            <w:tcW w:w="713" w:type="pct"/>
            <w:tcBorders>
              <w:top w:val="nil"/>
              <w:left w:val="nil"/>
              <w:bottom w:val="single" w:sz="4" w:space="0" w:color="auto"/>
              <w:right w:val="single" w:sz="4" w:space="0" w:color="auto"/>
            </w:tcBorders>
            <w:shd w:val="clear" w:color="auto" w:fill="auto"/>
            <w:vAlign w:val="center"/>
            <w:hideMark/>
          </w:tcPr>
          <w:p w14:paraId="04271BE3" w14:textId="77777777" w:rsidR="00B209EE" w:rsidRPr="007B4DE8" w:rsidRDefault="00B209EE" w:rsidP="007B4DE8">
            <w:pPr>
              <w:pStyle w:val="a5"/>
            </w:pPr>
            <w:r w:rsidRPr="007B4DE8">
              <w:t>126.307</w:t>
            </w:r>
          </w:p>
        </w:tc>
        <w:tc>
          <w:tcPr>
            <w:tcW w:w="713" w:type="pct"/>
            <w:tcBorders>
              <w:top w:val="nil"/>
              <w:left w:val="nil"/>
              <w:bottom w:val="single" w:sz="4" w:space="0" w:color="auto"/>
              <w:right w:val="single" w:sz="4" w:space="0" w:color="auto"/>
            </w:tcBorders>
            <w:shd w:val="clear" w:color="auto" w:fill="auto"/>
            <w:vAlign w:val="center"/>
            <w:hideMark/>
          </w:tcPr>
          <w:p w14:paraId="6B658E48" w14:textId="77777777" w:rsidR="00B209EE" w:rsidRPr="007B4DE8" w:rsidRDefault="00B209EE" w:rsidP="007B4DE8">
            <w:pPr>
              <w:pStyle w:val="a5"/>
            </w:pPr>
            <w:r w:rsidRPr="007B4DE8">
              <w:t>121.449</w:t>
            </w:r>
          </w:p>
        </w:tc>
        <w:tc>
          <w:tcPr>
            <w:tcW w:w="702" w:type="pct"/>
            <w:tcBorders>
              <w:top w:val="nil"/>
              <w:left w:val="nil"/>
              <w:bottom w:val="single" w:sz="4" w:space="0" w:color="auto"/>
              <w:right w:val="single" w:sz="4" w:space="0" w:color="auto"/>
            </w:tcBorders>
            <w:shd w:val="clear" w:color="auto" w:fill="auto"/>
            <w:vAlign w:val="center"/>
            <w:hideMark/>
          </w:tcPr>
          <w:p w14:paraId="3210508D" w14:textId="77777777" w:rsidR="00B209EE" w:rsidRPr="007B4DE8" w:rsidRDefault="00B209EE" w:rsidP="007B4DE8">
            <w:pPr>
              <w:pStyle w:val="a5"/>
            </w:pPr>
            <w:r w:rsidRPr="007B4DE8">
              <w:t>4.858</w:t>
            </w:r>
          </w:p>
        </w:tc>
        <w:tc>
          <w:tcPr>
            <w:tcW w:w="702" w:type="pct"/>
            <w:tcBorders>
              <w:top w:val="nil"/>
              <w:left w:val="nil"/>
              <w:bottom w:val="single" w:sz="4" w:space="0" w:color="auto"/>
              <w:right w:val="single" w:sz="4" w:space="0" w:color="auto"/>
            </w:tcBorders>
            <w:shd w:val="clear" w:color="auto" w:fill="auto"/>
            <w:vAlign w:val="center"/>
            <w:hideMark/>
          </w:tcPr>
          <w:p w14:paraId="36EEF662" w14:textId="77777777" w:rsidR="00B209EE" w:rsidRPr="007B4DE8" w:rsidRDefault="00B209EE" w:rsidP="007B4DE8">
            <w:pPr>
              <w:pStyle w:val="a5"/>
            </w:pPr>
            <w:r w:rsidRPr="007B4DE8">
              <w:t>261.91</w:t>
            </w:r>
          </w:p>
        </w:tc>
        <w:tc>
          <w:tcPr>
            <w:tcW w:w="693" w:type="pct"/>
            <w:tcBorders>
              <w:top w:val="nil"/>
              <w:left w:val="nil"/>
              <w:bottom w:val="single" w:sz="4" w:space="0" w:color="auto"/>
              <w:right w:val="single" w:sz="4" w:space="0" w:color="auto"/>
            </w:tcBorders>
            <w:shd w:val="clear" w:color="auto" w:fill="auto"/>
            <w:vAlign w:val="center"/>
            <w:hideMark/>
          </w:tcPr>
          <w:p w14:paraId="086EDA2F" w14:textId="77777777" w:rsidR="00B209EE" w:rsidRPr="007B4DE8" w:rsidRDefault="00B209EE" w:rsidP="007B4DE8">
            <w:pPr>
              <w:pStyle w:val="a5"/>
            </w:pPr>
            <w:r w:rsidRPr="007B4DE8">
              <w:t>0.414</w:t>
            </w:r>
          </w:p>
        </w:tc>
      </w:tr>
      <w:tr w:rsidR="00B209EE" w:rsidRPr="007B4DE8" w14:paraId="595A28FA"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79667AF2" w14:textId="77777777" w:rsidR="00B209EE" w:rsidRPr="007B4DE8" w:rsidRDefault="00B209EE" w:rsidP="007B4DE8">
            <w:pPr>
              <w:pStyle w:val="a5"/>
            </w:pPr>
            <w:r w:rsidRPr="007B4DE8">
              <w:t>14К16-2</w:t>
            </w:r>
          </w:p>
        </w:tc>
        <w:tc>
          <w:tcPr>
            <w:tcW w:w="693" w:type="pct"/>
            <w:tcBorders>
              <w:top w:val="nil"/>
              <w:left w:val="nil"/>
              <w:bottom w:val="single" w:sz="4" w:space="0" w:color="auto"/>
              <w:right w:val="single" w:sz="4" w:space="0" w:color="auto"/>
            </w:tcBorders>
            <w:shd w:val="clear" w:color="auto" w:fill="auto"/>
            <w:vAlign w:val="center"/>
            <w:hideMark/>
          </w:tcPr>
          <w:p w14:paraId="6B8794EA" w14:textId="77777777" w:rsidR="00B209EE" w:rsidRPr="007B4DE8" w:rsidRDefault="00B209EE" w:rsidP="007B4DE8">
            <w:pPr>
              <w:pStyle w:val="a5"/>
            </w:pPr>
            <w:r w:rsidRPr="007B4DE8">
              <w:t>77.86</w:t>
            </w:r>
          </w:p>
        </w:tc>
        <w:tc>
          <w:tcPr>
            <w:tcW w:w="713" w:type="pct"/>
            <w:tcBorders>
              <w:top w:val="nil"/>
              <w:left w:val="nil"/>
              <w:bottom w:val="single" w:sz="4" w:space="0" w:color="auto"/>
              <w:right w:val="single" w:sz="4" w:space="0" w:color="auto"/>
            </w:tcBorders>
            <w:shd w:val="clear" w:color="auto" w:fill="auto"/>
            <w:vAlign w:val="center"/>
            <w:hideMark/>
          </w:tcPr>
          <w:p w14:paraId="4B68D0B7" w14:textId="77777777" w:rsidR="00B209EE" w:rsidRPr="007B4DE8" w:rsidRDefault="00B209EE" w:rsidP="007B4DE8">
            <w:pPr>
              <w:pStyle w:val="a5"/>
            </w:pPr>
            <w:r w:rsidRPr="007B4DE8">
              <w:t>126.593</w:t>
            </w:r>
          </w:p>
        </w:tc>
        <w:tc>
          <w:tcPr>
            <w:tcW w:w="713" w:type="pct"/>
            <w:tcBorders>
              <w:top w:val="nil"/>
              <w:left w:val="nil"/>
              <w:bottom w:val="single" w:sz="4" w:space="0" w:color="auto"/>
              <w:right w:val="single" w:sz="4" w:space="0" w:color="auto"/>
            </w:tcBorders>
            <w:shd w:val="clear" w:color="auto" w:fill="auto"/>
            <w:vAlign w:val="center"/>
            <w:hideMark/>
          </w:tcPr>
          <w:p w14:paraId="0F1BD220" w14:textId="77777777" w:rsidR="00B209EE" w:rsidRPr="007B4DE8" w:rsidRDefault="00B209EE" w:rsidP="007B4DE8">
            <w:pPr>
              <w:pStyle w:val="a5"/>
            </w:pPr>
            <w:r w:rsidRPr="007B4DE8">
              <w:t>121.16</w:t>
            </w:r>
          </w:p>
        </w:tc>
        <w:tc>
          <w:tcPr>
            <w:tcW w:w="702" w:type="pct"/>
            <w:tcBorders>
              <w:top w:val="nil"/>
              <w:left w:val="nil"/>
              <w:bottom w:val="single" w:sz="4" w:space="0" w:color="auto"/>
              <w:right w:val="single" w:sz="4" w:space="0" w:color="auto"/>
            </w:tcBorders>
            <w:shd w:val="clear" w:color="auto" w:fill="auto"/>
            <w:vAlign w:val="center"/>
            <w:hideMark/>
          </w:tcPr>
          <w:p w14:paraId="3958E0B4" w14:textId="77777777" w:rsidR="00B209EE" w:rsidRPr="007B4DE8" w:rsidRDefault="00B209EE" w:rsidP="007B4DE8">
            <w:pPr>
              <w:pStyle w:val="a5"/>
            </w:pPr>
            <w:r w:rsidRPr="007B4DE8">
              <w:t>5.432</w:t>
            </w:r>
          </w:p>
        </w:tc>
        <w:tc>
          <w:tcPr>
            <w:tcW w:w="702" w:type="pct"/>
            <w:tcBorders>
              <w:top w:val="nil"/>
              <w:left w:val="nil"/>
              <w:bottom w:val="single" w:sz="4" w:space="0" w:color="auto"/>
              <w:right w:val="single" w:sz="4" w:space="0" w:color="auto"/>
            </w:tcBorders>
            <w:shd w:val="clear" w:color="auto" w:fill="auto"/>
            <w:vAlign w:val="center"/>
            <w:hideMark/>
          </w:tcPr>
          <w:p w14:paraId="21B13362" w14:textId="77777777" w:rsidR="00B209EE" w:rsidRPr="007B4DE8" w:rsidRDefault="00B209EE" w:rsidP="007B4DE8">
            <w:pPr>
              <w:pStyle w:val="a5"/>
            </w:pPr>
            <w:r w:rsidRPr="007B4DE8">
              <w:t>15.37</w:t>
            </w:r>
          </w:p>
        </w:tc>
        <w:tc>
          <w:tcPr>
            <w:tcW w:w="693" w:type="pct"/>
            <w:tcBorders>
              <w:top w:val="nil"/>
              <w:left w:val="nil"/>
              <w:bottom w:val="single" w:sz="4" w:space="0" w:color="auto"/>
              <w:right w:val="single" w:sz="4" w:space="0" w:color="auto"/>
            </w:tcBorders>
            <w:shd w:val="clear" w:color="auto" w:fill="auto"/>
            <w:vAlign w:val="center"/>
            <w:hideMark/>
          </w:tcPr>
          <w:p w14:paraId="260CEFD9" w14:textId="77777777" w:rsidR="00B209EE" w:rsidRPr="007B4DE8" w:rsidRDefault="00B209EE" w:rsidP="007B4DE8">
            <w:pPr>
              <w:pStyle w:val="a5"/>
            </w:pPr>
            <w:r w:rsidRPr="007B4DE8">
              <w:t>0.414</w:t>
            </w:r>
          </w:p>
        </w:tc>
      </w:tr>
      <w:tr w:rsidR="00B209EE" w:rsidRPr="007B4DE8" w14:paraId="10C743F5"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72E2F428" w14:textId="77777777" w:rsidR="00B209EE" w:rsidRPr="007B4DE8" w:rsidRDefault="00B209EE" w:rsidP="007B4DE8">
            <w:pPr>
              <w:pStyle w:val="a5"/>
            </w:pPr>
            <w:r w:rsidRPr="007B4DE8">
              <w:t>14К16-1</w:t>
            </w:r>
          </w:p>
        </w:tc>
        <w:tc>
          <w:tcPr>
            <w:tcW w:w="693" w:type="pct"/>
            <w:tcBorders>
              <w:top w:val="nil"/>
              <w:left w:val="nil"/>
              <w:bottom w:val="single" w:sz="4" w:space="0" w:color="auto"/>
              <w:right w:val="single" w:sz="4" w:space="0" w:color="auto"/>
            </w:tcBorders>
            <w:shd w:val="clear" w:color="auto" w:fill="auto"/>
            <w:vAlign w:val="center"/>
            <w:hideMark/>
          </w:tcPr>
          <w:p w14:paraId="07BD8D9C" w14:textId="77777777" w:rsidR="00B209EE" w:rsidRPr="007B4DE8" w:rsidRDefault="00B209EE" w:rsidP="007B4DE8">
            <w:pPr>
              <w:pStyle w:val="a5"/>
            </w:pPr>
            <w:r w:rsidRPr="007B4DE8">
              <w:t>77.57</w:t>
            </w:r>
          </w:p>
        </w:tc>
        <w:tc>
          <w:tcPr>
            <w:tcW w:w="713" w:type="pct"/>
            <w:tcBorders>
              <w:top w:val="nil"/>
              <w:left w:val="nil"/>
              <w:bottom w:val="single" w:sz="4" w:space="0" w:color="auto"/>
              <w:right w:val="single" w:sz="4" w:space="0" w:color="auto"/>
            </w:tcBorders>
            <w:shd w:val="clear" w:color="auto" w:fill="auto"/>
            <w:vAlign w:val="center"/>
            <w:hideMark/>
          </w:tcPr>
          <w:p w14:paraId="0DEE3C84" w14:textId="77777777" w:rsidR="00B209EE" w:rsidRPr="007B4DE8" w:rsidRDefault="00B209EE" w:rsidP="007B4DE8">
            <w:pPr>
              <w:pStyle w:val="a5"/>
            </w:pPr>
            <w:r w:rsidRPr="007B4DE8">
              <w:t>126.62</w:t>
            </w:r>
          </w:p>
        </w:tc>
        <w:tc>
          <w:tcPr>
            <w:tcW w:w="713" w:type="pct"/>
            <w:tcBorders>
              <w:top w:val="nil"/>
              <w:left w:val="nil"/>
              <w:bottom w:val="single" w:sz="4" w:space="0" w:color="auto"/>
              <w:right w:val="single" w:sz="4" w:space="0" w:color="auto"/>
            </w:tcBorders>
            <w:shd w:val="clear" w:color="auto" w:fill="auto"/>
            <w:vAlign w:val="center"/>
            <w:hideMark/>
          </w:tcPr>
          <w:p w14:paraId="07945931" w14:textId="77777777" w:rsidR="00B209EE" w:rsidRPr="007B4DE8" w:rsidRDefault="00B209EE" w:rsidP="007B4DE8">
            <w:pPr>
              <w:pStyle w:val="a5"/>
            </w:pPr>
            <w:r w:rsidRPr="007B4DE8">
              <w:t>121.133</w:t>
            </w:r>
          </w:p>
        </w:tc>
        <w:tc>
          <w:tcPr>
            <w:tcW w:w="702" w:type="pct"/>
            <w:tcBorders>
              <w:top w:val="nil"/>
              <w:left w:val="nil"/>
              <w:bottom w:val="single" w:sz="4" w:space="0" w:color="auto"/>
              <w:right w:val="single" w:sz="4" w:space="0" w:color="auto"/>
            </w:tcBorders>
            <w:shd w:val="clear" w:color="auto" w:fill="auto"/>
            <w:vAlign w:val="center"/>
            <w:hideMark/>
          </w:tcPr>
          <w:p w14:paraId="612E59FB" w14:textId="77777777" w:rsidR="00B209EE" w:rsidRPr="007B4DE8" w:rsidRDefault="00B209EE" w:rsidP="007B4DE8">
            <w:pPr>
              <w:pStyle w:val="a5"/>
            </w:pPr>
            <w:r w:rsidRPr="007B4DE8">
              <w:t>5.487</w:t>
            </w:r>
          </w:p>
        </w:tc>
        <w:tc>
          <w:tcPr>
            <w:tcW w:w="702" w:type="pct"/>
            <w:tcBorders>
              <w:top w:val="nil"/>
              <w:left w:val="nil"/>
              <w:bottom w:val="single" w:sz="4" w:space="0" w:color="auto"/>
              <w:right w:val="single" w:sz="4" w:space="0" w:color="auto"/>
            </w:tcBorders>
            <w:shd w:val="clear" w:color="auto" w:fill="auto"/>
            <w:vAlign w:val="center"/>
            <w:hideMark/>
          </w:tcPr>
          <w:p w14:paraId="4A3EE054" w14:textId="77777777" w:rsidR="00B209EE" w:rsidRPr="007B4DE8" w:rsidRDefault="00B209EE" w:rsidP="007B4DE8">
            <w:pPr>
              <w:pStyle w:val="a5"/>
            </w:pPr>
            <w:r w:rsidRPr="007B4DE8">
              <w:t>347.34</w:t>
            </w:r>
          </w:p>
        </w:tc>
        <w:tc>
          <w:tcPr>
            <w:tcW w:w="693" w:type="pct"/>
            <w:tcBorders>
              <w:top w:val="nil"/>
              <w:left w:val="nil"/>
              <w:bottom w:val="single" w:sz="4" w:space="0" w:color="auto"/>
              <w:right w:val="single" w:sz="4" w:space="0" w:color="auto"/>
            </w:tcBorders>
            <w:shd w:val="clear" w:color="auto" w:fill="auto"/>
            <w:vAlign w:val="center"/>
            <w:hideMark/>
          </w:tcPr>
          <w:p w14:paraId="6930D0CD" w14:textId="77777777" w:rsidR="00B209EE" w:rsidRPr="007B4DE8" w:rsidRDefault="00B209EE" w:rsidP="007B4DE8">
            <w:pPr>
              <w:pStyle w:val="a5"/>
            </w:pPr>
            <w:r w:rsidRPr="007B4DE8">
              <w:t>0.414</w:t>
            </w:r>
          </w:p>
        </w:tc>
      </w:tr>
      <w:tr w:rsidR="00B209EE" w:rsidRPr="007B4DE8" w14:paraId="58F9E3F6"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4786CEAB" w14:textId="77777777" w:rsidR="00B209EE" w:rsidRPr="007B4DE8" w:rsidRDefault="00B209EE" w:rsidP="007B4DE8">
            <w:pPr>
              <w:pStyle w:val="a5"/>
            </w:pPr>
            <w:r w:rsidRPr="007B4DE8">
              <w:t>14К16</w:t>
            </w:r>
          </w:p>
        </w:tc>
        <w:tc>
          <w:tcPr>
            <w:tcW w:w="693" w:type="pct"/>
            <w:tcBorders>
              <w:top w:val="nil"/>
              <w:left w:val="nil"/>
              <w:bottom w:val="single" w:sz="4" w:space="0" w:color="auto"/>
              <w:right w:val="single" w:sz="4" w:space="0" w:color="auto"/>
            </w:tcBorders>
            <w:shd w:val="clear" w:color="auto" w:fill="auto"/>
            <w:vAlign w:val="center"/>
            <w:hideMark/>
          </w:tcPr>
          <w:p w14:paraId="19B34699" w14:textId="77777777" w:rsidR="00B209EE" w:rsidRPr="007B4DE8" w:rsidRDefault="00B209EE" w:rsidP="007B4DE8">
            <w:pPr>
              <w:pStyle w:val="a5"/>
            </w:pPr>
            <w:r w:rsidRPr="007B4DE8">
              <w:t>80.2</w:t>
            </w:r>
          </w:p>
        </w:tc>
        <w:tc>
          <w:tcPr>
            <w:tcW w:w="713" w:type="pct"/>
            <w:tcBorders>
              <w:top w:val="nil"/>
              <w:left w:val="nil"/>
              <w:bottom w:val="single" w:sz="4" w:space="0" w:color="auto"/>
              <w:right w:val="single" w:sz="4" w:space="0" w:color="auto"/>
            </w:tcBorders>
            <w:shd w:val="clear" w:color="auto" w:fill="auto"/>
            <w:vAlign w:val="center"/>
            <w:hideMark/>
          </w:tcPr>
          <w:p w14:paraId="0DA81235" w14:textId="77777777" w:rsidR="00B209EE" w:rsidRPr="007B4DE8" w:rsidRDefault="00B209EE" w:rsidP="007B4DE8">
            <w:pPr>
              <w:pStyle w:val="a5"/>
            </w:pPr>
            <w:r w:rsidRPr="007B4DE8">
              <w:t>126.94</w:t>
            </w:r>
          </w:p>
        </w:tc>
        <w:tc>
          <w:tcPr>
            <w:tcW w:w="713" w:type="pct"/>
            <w:tcBorders>
              <w:top w:val="nil"/>
              <w:left w:val="nil"/>
              <w:bottom w:val="single" w:sz="4" w:space="0" w:color="auto"/>
              <w:right w:val="single" w:sz="4" w:space="0" w:color="auto"/>
            </w:tcBorders>
            <w:shd w:val="clear" w:color="auto" w:fill="auto"/>
            <w:vAlign w:val="center"/>
            <w:hideMark/>
          </w:tcPr>
          <w:p w14:paraId="03CF3EB2" w14:textId="77777777" w:rsidR="00B209EE" w:rsidRPr="007B4DE8" w:rsidRDefault="00B209EE" w:rsidP="007B4DE8">
            <w:pPr>
              <w:pStyle w:val="a5"/>
            </w:pPr>
            <w:r w:rsidRPr="007B4DE8">
              <w:t>120.793</w:t>
            </w:r>
          </w:p>
        </w:tc>
        <w:tc>
          <w:tcPr>
            <w:tcW w:w="702" w:type="pct"/>
            <w:tcBorders>
              <w:top w:val="nil"/>
              <w:left w:val="nil"/>
              <w:bottom w:val="single" w:sz="4" w:space="0" w:color="auto"/>
              <w:right w:val="single" w:sz="4" w:space="0" w:color="auto"/>
            </w:tcBorders>
            <w:shd w:val="clear" w:color="auto" w:fill="auto"/>
            <w:vAlign w:val="center"/>
            <w:hideMark/>
          </w:tcPr>
          <w:p w14:paraId="40A4D20F" w14:textId="77777777" w:rsidR="00B209EE" w:rsidRPr="007B4DE8" w:rsidRDefault="00B209EE" w:rsidP="007B4DE8">
            <w:pPr>
              <w:pStyle w:val="a5"/>
            </w:pPr>
            <w:r w:rsidRPr="007B4DE8">
              <w:t>6.147</w:t>
            </w:r>
          </w:p>
        </w:tc>
        <w:tc>
          <w:tcPr>
            <w:tcW w:w="702" w:type="pct"/>
            <w:tcBorders>
              <w:top w:val="nil"/>
              <w:left w:val="nil"/>
              <w:bottom w:val="single" w:sz="4" w:space="0" w:color="auto"/>
              <w:right w:val="single" w:sz="4" w:space="0" w:color="auto"/>
            </w:tcBorders>
            <w:shd w:val="clear" w:color="auto" w:fill="auto"/>
            <w:vAlign w:val="center"/>
            <w:hideMark/>
          </w:tcPr>
          <w:p w14:paraId="0E1B676A" w14:textId="77777777" w:rsidR="00B209EE" w:rsidRPr="007B4DE8" w:rsidRDefault="00B209EE" w:rsidP="007B4DE8">
            <w:pPr>
              <w:pStyle w:val="a5"/>
            </w:pPr>
            <w:r w:rsidRPr="007B4DE8">
              <w:t>58.56</w:t>
            </w:r>
          </w:p>
        </w:tc>
        <w:tc>
          <w:tcPr>
            <w:tcW w:w="693" w:type="pct"/>
            <w:tcBorders>
              <w:top w:val="nil"/>
              <w:left w:val="nil"/>
              <w:bottom w:val="single" w:sz="4" w:space="0" w:color="auto"/>
              <w:right w:val="single" w:sz="4" w:space="0" w:color="auto"/>
            </w:tcBorders>
            <w:shd w:val="clear" w:color="auto" w:fill="auto"/>
            <w:vAlign w:val="center"/>
            <w:hideMark/>
          </w:tcPr>
          <w:p w14:paraId="4C5AF871" w14:textId="77777777" w:rsidR="00B209EE" w:rsidRPr="007B4DE8" w:rsidRDefault="00B209EE" w:rsidP="007B4DE8">
            <w:pPr>
              <w:pStyle w:val="a5"/>
            </w:pPr>
            <w:r w:rsidRPr="007B4DE8">
              <w:t>0.414</w:t>
            </w:r>
          </w:p>
        </w:tc>
      </w:tr>
      <w:tr w:rsidR="00B209EE" w:rsidRPr="007B4DE8" w14:paraId="6B166186"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05AB3734" w14:textId="77777777" w:rsidR="00B209EE" w:rsidRPr="007B4DE8" w:rsidRDefault="00B209EE" w:rsidP="007B4DE8">
            <w:pPr>
              <w:pStyle w:val="a5"/>
            </w:pPr>
            <w:r w:rsidRPr="007B4DE8">
              <w:t>14УТ12</w:t>
            </w:r>
          </w:p>
        </w:tc>
        <w:tc>
          <w:tcPr>
            <w:tcW w:w="693" w:type="pct"/>
            <w:tcBorders>
              <w:top w:val="nil"/>
              <w:left w:val="nil"/>
              <w:bottom w:val="single" w:sz="4" w:space="0" w:color="auto"/>
              <w:right w:val="single" w:sz="4" w:space="0" w:color="auto"/>
            </w:tcBorders>
            <w:shd w:val="clear" w:color="auto" w:fill="auto"/>
            <w:vAlign w:val="center"/>
            <w:hideMark/>
          </w:tcPr>
          <w:p w14:paraId="14716969" w14:textId="77777777" w:rsidR="00B209EE" w:rsidRPr="007B4DE8" w:rsidRDefault="00B209EE" w:rsidP="007B4DE8">
            <w:pPr>
              <w:pStyle w:val="a5"/>
            </w:pPr>
            <w:r w:rsidRPr="007B4DE8">
              <w:t>78.98</w:t>
            </w:r>
          </w:p>
        </w:tc>
        <w:tc>
          <w:tcPr>
            <w:tcW w:w="713" w:type="pct"/>
            <w:tcBorders>
              <w:top w:val="nil"/>
              <w:left w:val="nil"/>
              <w:bottom w:val="single" w:sz="4" w:space="0" w:color="auto"/>
              <w:right w:val="single" w:sz="4" w:space="0" w:color="auto"/>
            </w:tcBorders>
            <w:shd w:val="clear" w:color="auto" w:fill="auto"/>
            <w:vAlign w:val="center"/>
            <w:hideMark/>
          </w:tcPr>
          <w:p w14:paraId="5DE5985D" w14:textId="77777777" w:rsidR="00B209EE" w:rsidRPr="007B4DE8" w:rsidRDefault="00B209EE" w:rsidP="007B4DE8">
            <w:pPr>
              <w:pStyle w:val="a5"/>
            </w:pPr>
            <w:r w:rsidRPr="007B4DE8">
              <w:t>127.054</w:t>
            </w:r>
          </w:p>
        </w:tc>
        <w:tc>
          <w:tcPr>
            <w:tcW w:w="713" w:type="pct"/>
            <w:tcBorders>
              <w:top w:val="nil"/>
              <w:left w:val="nil"/>
              <w:bottom w:val="single" w:sz="4" w:space="0" w:color="auto"/>
              <w:right w:val="single" w:sz="4" w:space="0" w:color="auto"/>
            </w:tcBorders>
            <w:shd w:val="clear" w:color="auto" w:fill="auto"/>
            <w:vAlign w:val="center"/>
            <w:hideMark/>
          </w:tcPr>
          <w:p w14:paraId="4C1322F8" w14:textId="77777777" w:rsidR="00B209EE" w:rsidRPr="007B4DE8" w:rsidRDefault="00B209EE" w:rsidP="007B4DE8">
            <w:pPr>
              <w:pStyle w:val="a5"/>
            </w:pPr>
            <w:r w:rsidRPr="007B4DE8">
              <w:t>120.045</w:t>
            </w:r>
          </w:p>
        </w:tc>
        <w:tc>
          <w:tcPr>
            <w:tcW w:w="702" w:type="pct"/>
            <w:tcBorders>
              <w:top w:val="nil"/>
              <w:left w:val="nil"/>
              <w:bottom w:val="single" w:sz="4" w:space="0" w:color="auto"/>
              <w:right w:val="single" w:sz="4" w:space="0" w:color="auto"/>
            </w:tcBorders>
            <w:shd w:val="clear" w:color="auto" w:fill="auto"/>
            <w:vAlign w:val="center"/>
            <w:hideMark/>
          </w:tcPr>
          <w:p w14:paraId="15314F40" w14:textId="77777777" w:rsidR="00B209EE" w:rsidRPr="007B4DE8" w:rsidRDefault="00B209EE" w:rsidP="007B4DE8">
            <w:pPr>
              <w:pStyle w:val="a5"/>
            </w:pPr>
            <w:r w:rsidRPr="007B4DE8">
              <w:t>7.009</w:t>
            </w:r>
          </w:p>
        </w:tc>
        <w:tc>
          <w:tcPr>
            <w:tcW w:w="702" w:type="pct"/>
            <w:tcBorders>
              <w:top w:val="nil"/>
              <w:left w:val="nil"/>
              <w:bottom w:val="single" w:sz="4" w:space="0" w:color="auto"/>
              <w:right w:val="single" w:sz="4" w:space="0" w:color="auto"/>
            </w:tcBorders>
            <w:shd w:val="clear" w:color="auto" w:fill="auto"/>
            <w:vAlign w:val="center"/>
            <w:hideMark/>
          </w:tcPr>
          <w:p w14:paraId="1FBA04D9" w14:textId="77777777" w:rsidR="00B209EE" w:rsidRPr="007B4DE8" w:rsidRDefault="00B209EE" w:rsidP="007B4DE8">
            <w:pPr>
              <w:pStyle w:val="a5"/>
            </w:pPr>
            <w:r w:rsidRPr="007B4DE8">
              <w:t>168.27</w:t>
            </w:r>
          </w:p>
        </w:tc>
        <w:tc>
          <w:tcPr>
            <w:tcW w:w="693" w:type="pct"/>
            <w:tcBorders>
              <w:top w:val="nil"/>
              <w:left w:val="nil"/>
              <w:bottom w:val="single" w:sz="4" w:space="0" w:color="auto"/>
              <w:right w:val="single" w:sz="4" w:space="0" w:color="auto"/>
            </w:tcBorders>
            <w:shd w:val="clear" w:color="auto" w:fill="auto"/>
            <w:vAlign w:val="center"/>
            <w:hideMark/>
          </w:tcPr>
          <w:p w14:paraId="3E58ADF5" w14:textId="77777777" w:rsidR="00B209EE" w:rsidRPr="007B4DE8" w:rsidRDefault="00B209EE" w:rsidP="007B4DE8">
            <w:pPr>
              <w:pStyle w:val="a5"/>
            </w:pPr>
            <w:r w:rsidRPr="007B4DE8">
              <w:t>0.414</w:t>
            </w:r>
          </w:p>
        </w:tc>
      </w:tr>
      <w:tr w:rsidR="00B209EE" w:rsidRPr="007B4DE8" w14:paraId="0F56B1DE"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54A8437F" w14:textId="77777777" w:rsidR="00B209EE" w:rsidRPr="007B4DE8" w:rsidRDefault="00B209EE" w:rsidP="007B4DE8">
            <w:pPr>
              <w:pStyle w:val="a5"/>
            </w:pPr>
            <w:r w:rsidRPr="007B4DE8">
              <w:t>14УТ11</w:t>
            </w:r>
          </w:p>
        </w:tc>
        <w:tc>
          <w:tcPr>
            <w:tcW w:w="693" w:type="pct"/>
            <w:tcBorders>
              <w:top w:val="nil"/>
              <w:left w:val="nil"/>
              <w:bottom w:val="single" w:sz="4" w:space="0" w:color="auto"/>
              <w:right w:val="single" w:sz="4" w:space="0" w:color="auto"/>
            </w:tcBorders>
            <w:shd w:val="clear" w:color="auto" w:fill="auto"/>
            <w:vAlign w:val="center"/>
            <w:hideMark/>
          </w:tcPr>
          <w:p w14:paraId="563235AE" w14:textId="77777777" w:rsidR="00B209EE" w:rsidRPr="007B4DE8" w:rsidRDefault="00B209EE" w:rsidP="007B4DE8">
            <w:pPr>
              <w:pStyle w:val="a5"/>
            </w:pPr>
            <w:r w:rsidRPr="007B4DE8">
              <w:t>78.69</w:t>
            </w:r>
          </w:p>
        </w:tc>
        <w:tc>
          <w:tcPr>
            <w:tcW w:w="713" w:type="pct"/>
            <w:tcBorders>
              <w:top w:val="nil"/>
              <w:left w:val="nil"/>
              <w:bottom w:val="single" w:sz="4" w:space="0" w:color="auto"/>
              <w:right w:val="single" w:sz="4" w:space="0" w:color="auto"/>
            </w:tcBorders>
            <w:shd w:val="clear" w:color="auto" w:fill="auto"/>
            <w:vAlign w:val="center"/>
            <w:hideMark/>
          </w:tcPr>
          <w:p w14:paraId="5F42262E" w14:textId="77777777" w:rsidR="00B209EE" w:rsidRPr="007B4DE8" w:rsidRDefault="00B209EE" w:rsidP="007B4DE8">
            <w:pPr>
              <w:pStyle w:val="a5"/>
            </w:pPr>
            <w:r w:rsidRPr="007B4DE8">
              <w:t>127.374</w:t>
            </w:r>
          </w:p>
        </w:tc>
        <w:tc>
          <w:tcPr>
            <w:tcW w:w="713" w:type="pct"/>
            <w:tcBorders>
              <w:top w:val="nil"/>
              <w:left w:val="nil"/>
              <w:bottom w:val="single" w:sz="4" w:space="0" w:color="auto"/>
              <w:right w:val="single" w:sz="4" w:space="0" w:color="auto"/>
            </w:tcBorders>
            <w:shd w:val="clear" w:color="auto" w:fill="auto"/>
            <w:vAlign w:val="center"/>
            <w:hideMark/>
          </w:tcPr>
          <w:p w14:paraId="07BFA7FA" w14:textId="086E7CBD"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5E9BDF8F" w14:textId="11B4209A"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1CDC6491" w14:textId="77777777" w:rsidR="00B209EE" w:rsidRPr="007B4DE8" w:rsidRDefault="00B209EE" w:rsidP="007B4DE8">
            <w:pPr>
              <w:pStyle w:val="a5"/>
            </w:pPr>
            <w:r w:rsidRPr="007B4DE8">
              <w:t>189.23</w:t>
            </w:r>
          </w:p>
        </w:tc>
        <w:tc>
          <w:tcPr>
            <w:tcW w:w="693" w:type="pct"/>
            <w:tcBorders>
              <w:top w:val="nil"/>
              <w:left w:val="nil"/>
              <w:bottom w:val="single" w:sz="4" w:space="0" w:color="auto"/>
              <w:right w:val="single" w:sz="4" w:space="0" w:color="auto"/>
            </w:tcBorders>
            <w:shd w:val="clear" w:color="auto" w:fill="auto"/>
            <w:vAlign w:val="center"/>
            <w:hideMark/>
          </w:tcPr>
          <w:p w14:paraId="4E0ACC91" w14:textId="77777777" w:rsidR="00B209EE" w:rsidRPr="007B4DE8" w:rsidRDefault="00B209EE" w:rsidP="007B4DE8">
            <w:pPr>
              <w:pStyle w:val="a5"/>
            </w:pPr>
            <w:r w:rsidRPr="007B4DE8">
              <w:t>0.414</w:t>
            </w:r>
          </w:p>
        </w:tc>
      </w:tr>
      <w:tr w:rsidR="00B209EE" w:rsidRPr="007B4DE8" w14:paraId="48EB4FCD"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0BF2474D" w14:textId="77777777" w:rsidR="00B209EE" w:rsidRPr="007B4DE8" w:rsidRDefault="00B209EE" w:rsidP="007B4DE8">
            <w:pPr>
              <w:pStyle w:val="a5"/>
            </w:pPr>
            <w:r w:rsidRPr="007B4DE8">
              <w:t>14УТ10п</w:t>
            </w:r>
          </w:p>
        </w:tc>
        <w:tc>
          <w:tcPr>
            <w:tcW w:w="693" w:type="pct"/>
            <w:tcBorders>
              <w:top w:val="nil"/>
              <w:left w:val="nil"/>
              <w:bottom w:val="single" w:sz="4" w:space="0" w:color="auto"/>
              <w:right w:val="single" w:sz="4" w:space="0" w:color="auto"/>
            </w:tcBorders>
            <w:shd w:val="clear" w:color="auto" w:fill="auto"/>
            <w:vAlign w:val="center"/>
            <w:hideMark/>
          </w:tcPr>
          <w:p w14:paraId="68A60A8B" w14:textId="77777777" w:rsidR="00B209EE" w:rsidRPr="007B4DE8" w:rsidRDefault="00B209EE" w:rsidP="007B4DE8">
            <w:pPr>
              <w:pStyle w:val="a5"/>
            </w:pPr>
            <w:r w:rsidRPr="007B4DE8">
              <w:t>79.7</w:t>
            </w:r>
          </w:p>
        </w:tc>
        <w:tc>
          <w:tcPr>
            <w:tcW w:w="713" w:type="pct"/>
            <w:tcBorders>
              <w:top w:val="nil"/>
              <w:left w:val="nil"/>
              <w:bottom w:val="single" w:sz="4" w:space="0" w:color="auto"/>
              <w:right w:val="single" w:sz="4" w:space="0" w:color="auto"/>
            </w:tcBorders>
            <w:shd w:val="clear" w:color="auto" w:fill="auto"/>
            <w:vAlign w:val="center"/>
            <w:hideMark/>
          </w:tcPr>
          <w:p w14:paraId="44EF71D4" w14:textId="77777777" w:rsidR="00B209EE" w:rsidRPr="007B4DE8" w:rsidRDefault="00B209EE" w:rsidP="007B4DE8">
            <w:pPr>
              <w:pStyle w:val="a5"/>
            </w:pPr>
            <w:r w:rsidRPr="007B4DE8">
              <w:t>127.707</w:t>
            </w:r>
          </w:p>
        </w:tc>
        <w:tc>
          <w:tcPr>
            <w:tcW w:w="713" w:type="pct"/>
            <w:tcBorders>
              <w:top w:val="nil"/>
              <w:left w:val="nil"/>
              <w:bottom w:val="single" w:sz="4" w:space="0" w:color="auto"/>
              <w:right w:val="single" w:sz="4" w:space="0" w:color="auto"/>
            </w:tcBorders>
            <w:shd w:val="clear" w:color="auto" w:fill="auto"/>
            <w:vAlign w:val="center"/>
            <w:hideMark/>
          </w:tcPr>
          <w:p w14:paraId="30EEAB1B" w14:textId="4653616D"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4F270386" w14:textId="07CD7642"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26BF07EB" w14:textId="77777777" w:rsidR="00B209EE" w:rsidRPr="007B4DE8" w:rsidRDefault="00B209EE" w:rsidP="007B4DE8">
            <w:pPr>
              <w:pStyle w:val="a5"/>
            </w:pPr>
            <w:r w:rsidRPr="007B4DE8">
              <w:t>94.32</w:t>
            </w:r>
          </w:p>
        </w:tc>
        <w:tc>
          <w:tcPr>
            <w:tcW w:w="693" w:type="pct"/>
            <w:tcBorders>
              <w:top w:val="nil"/>
              <w:left w:val="nil"/>
              <w:bottom w:val="single" w:sz="4" w:space="0" w:color="auto"/>
              <w:right w:val="single" w:sz="4" w:space="0" w:color="auto"/>
            </w:tcBorders>
            <w:shd w:val="clear" w:color="auto" w:fill="auto"/>
            <w:vAlign w:val="center"/>
            <w:hideMark/>
          </w:tcPr>
          <w:p w14:paraId="099F8CDA" w14:textId="77777777" w:rsidR="00B209EE" w:rsidRPr="007B4DE8" w:rsidRDefault="00B209EE" w:rsidP="007B4DE8">
            <w:pPr>
              <w:pStyle w:val="a5"/>
            </w:pPr>
            <w:r w:rsidRPr="007B4DE8">
              <w:t>0.414</w:t>
            </w:r>
          </w:p>
        </w:tc>
      </w:tr>
      <w:tr w:rsidR="00B209EE" w:rsidRPr="007B4DE8" w14:paraId="539FCD74"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066145B1" w14:textId="77777777" w:rsidR="00B209EE" w:rsidRPr="007B4DE8" w:rsidRDefault="00B209EE" w:rsidP="007B4DE8">
            <w:pPr>
              <w:pStyle w:val="a5"/>
            </w:pPr>
            <w:r w:rsidRPr="007B4DE8">
              <w:t>14УТ9-3под</w:t>
            </w:r>
          </w:p>
        </w:tc>
        <w:tc>
          <w:tcPr>
            <w:tcW w:w="693" w:type="pct"/>
            <w:tcBorders>
              <w:top w:val="nil"/>
              <w:left w:val="nil"/>
              <w:bottom w:val="single" w:sz="4" w:space="0" w:color="auto"/>
              <w:right w:val="single" w:sz="4" w:space="0" w:color="auto"/>
            </w:tcBorders>
            <w:shd w:val="clear" w:color="auto" w:fill="auto"/>
            <w:vAlign w:val="center"/>
            <w:hideMark/>
          </w:tcPr>
          <w:p w14:paraId="5CBB3F16" w14:textId="77777777" w:rsidR="00B209EE" w:rsidRPr="007B4DE8" w:rsidRDefault="00B209EE" w:rsidP="007B4DE8">
            <w:pPr>
              <w:pStyle w:val="a5"/>
            </w:pPr>
            <w:r w:rsidRPr="007B4DE8">
              <w:t>79.92</w:t>
            </w:r>
          </w:p>
        </w:tc>
        <w:tc>
          <w:tcPr>
            <w:tcW w:w="713" w:type="pct"/>
            <w:tcBorders>
              <w:top w:val="nil"/>
              <w:left w:val="nil"/>
              <w:bottom w:val="single" w:sz="4" w:space="0" w:color="auto"/>
              <w:right w:val="single" w:sz="4" w:space="0" w:color="auto"/>
            </w:tcBorders>
            <w:shd w:val="clear" w:color="auto" w:fill="auto"/>
            <w:vAlign w:val="center"/>
            <w:hideMark/>
          </w:tcPr>
          <w:p w14:paraId="16701A24" w14:textId="77777777" w:rsidR="00B209EE" w:rsidRPr="007B4DE8" w:rsidRDefault="00B209EE" w:rsidP="007B4DE8">
            <w:pPr>
              <w:pStyle w:val="a5"/>
            </w:pPr>
            <w:r w:rsidRPr="007B4DE8">
              <w:t>127.865</w:t>
            </w:r>
          </w:p>
        </w:tc>
        <w:tc>
          <w:tcPr>
            <w:tcW w:w="713" w:type="pct"/>
            <w:tcBorders>
              <w:top w:val="nil"/>
              <w:left w:val="nil"/>
              <w:bottom w:val="single" w:sz="4" w:space="0" w:color="auto"/>
              <w:right w:val="single" w:sz="4" w:space="0" w:color="auto"/>
            </w:tcBorders>
            <w:shd w:val="clear" w:color="auto" w:fill="auto"/>
            <w:vAlign w:val="center"/>
            <w:hideMark/>
          </w:tcPr>
          <w:p w14:paraId="65A7A72D" w14:textId="703E656A"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6BC549DA" w14:textId="24C5907D"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0AAF2E9A" w14:textId="77777777" w:rsidR="00B209EE" w:rsidRPr="007B4DE8" w:rsidRDefault="00B209EE" w:rsidP="007B4DE8">
            <w:pPr>
              <w:pStyle w:val="a5"/>
            </w:pPr>
            <w:r w:rsidRPr="007B4DE8">
              <w:t>14.77</w:t>
            </w:r>
          </w:p>
        </w:tc>
        <w:tc>
          <w:tcPr>
            <w:tcW w:w="693" w:type="pct"/>
            <w:tcBorders>
              <w:top w:val="nil"/>
              <w:left w:val="nil"/>
              <w:bottom w:val="single" w:sz="4" w:space="0" w:color="auto"/>
              <w:right w:val="single" w:sz="4" w:space="0" w:color="auto"/>
            </w:tcBorders>
            <w:shd w:val="clear" w:color="auto" w:fill="auto"/>
            <w:vAlign w:val="center"/>
            <w:hideMark/>
          </w:tcPr>
          <w:p w14:paraId="7D9B8DE7" w14:textId="77777777" w:rsidR="00B209EE" w:rsidRPr="007B4DE8" w:rsidRDefault="00B209EE" w:rsidP="007B4DE8">
            <w:pPr>
              <w:pStyle w:val="a5"/>
            </w:pPr>
            <w:r w:rsidRPr="007B4DE8">
              <w:t>0.414</w:t>
            </w:r>
          </w:p>
        </w:tc>
      </w:tr>
      <w:tr w:rsidR="00B209EE" w:rsidRPr="007B4DE8" w14:paraId="3D29C4D9"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3499C2C4" w14:textId="77777777" w:rsidR="00B209EE" w:rsidRPr="007B4DE8" w:rsidRDefault="00B209EE" w:rsidP="007B4DE8">
            <w:pPr>
              <w:pStyle w:val="a5"/>
            </w:pPr>
            <w:r w:rsidRPr="007B4DE8">
              <w:t>14УТ9-2 под</w:t>
            </w:r>
          </w:p>
        </w:tc>
        <w:tc>
          <w:tcPr>
            <w:tcW w:w="693" w:type="pct"/>
            <w:tcBorders>
              <w:top w:val="nil"/>
              <w:left w:val="nil"/>
              <w:bottom w:val="single" w:sz="4" w:space="0" w:color="auto"/>
              <w:right w:val="single" w:sz="4" w:space="0" w:color="auto"/>
            </w:tcBorders>
            <w:shd w:val="clear" w:color="auto" w:fill="auto"/>
            <w:vAlign w:val="center"/>
            <w:hideMark/>
          </w:tcPr>
          <w:p w14:paraId="09D1BB10" w14:textId="77777777" w:rsidR="00B209EE" w:rsidRPr="007B4DE8" w:rsidRDefault="00B209EE" w:rsidP="007B4DE8">
            <w:pPr>
              <w:pStyle w:val="a5"/>
            </w:pPr>
            <w:r w:rsidRPr="007B4DE8">
              <w:t>78.6</w:t>
            </w:r>
          </w:p>
        </w:tc>
        <w:tc>
          <w:tcPr>
            <w:tcW w:w="713" w:type="pct"/>
            <w:tcBorders>
              <w:top w:val="nil"/>
              <w:left w:val="nil"/>
              <w:bottom w:val="single" w:sz="4" w:space="0" w:color="auto"/>
              <w:right w:val="single" w:sz="4" w:space="0" w:color="auto"/>
            </w:tcBorders>
            <w:shd w:val="clear" w:color="auto" w:fill="auto"/>
            <w:vAlign w:val="center"/>
            <w:hideMark/>
          </w:tcPr>
          <w:p w14:paraId="4E0210D4" w14:textId="77777777" w:rsidR="00B209EE" w:rsidRPr="007B4DE8" w:rsidRDefault="00B209EE" w:rsidP="007B4DE8">
            <w:pPr>
              <w:pStyle w:val="a5"/>
            </w:pPr>
            <w:r w:rsidRPr="007B4DE8">
              <w:t>127.936</w:t>
            </w:r>
          </w:p>
        </w:tc>
        <w:tc>
          <w:tcPr>
            <w:tcW w:w="713" w:type="pct"/>
            <w:tcBorders>
              <w:top w:val="nil"/>
              <w:left w:val="nil"/>
              <w:bottom w:val="single" w:sz="4" w:space="0" w:color="auto"/>
              <w:right w:val="single" w:sz="4" w:space="0" w:color="auto"/>
            </w:tcBorders>
            <w:shd w:val="clear" w:color="auto" w:fill="auto"/>
            <w:vAlign w:val="center"/>
            <w:hideMark/>
          </w:tcPr>
          <w:p w14:paraId="404C81D0" w14:textId="4A44E45A"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521CD883" w14:textId="4FF91B79"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37AAEC29" w14:textId="77777777" w:rsidR="00B209EE" w:rsidRPr="007B4DE8" w:rsidRDefault="00B209EE" w:rsidP="007B4DE8">
            <w:pPr>
              <w:pStyle w:val="a5"/>
            </w:pPr>
            <w:r w:rsidRPr="007B4DE8">
              <w:t>97.24</w:t>
            </w:r>
          </w:p>
        </w:tc>
        <w:tc>
          <w:tcPr>
            <w:tcW w:w="693" w:type="pct"/>
            <w:tcBorders>
              <w:top w:val="nil"/>
              <w:left w:val="nil"/>
              <w:bottom w:val="single" w:sz="4" w:space="0" w:color="auto"/>
              <w:right w:val="single" w:sz="4" w:space="0" w:color="auto"/>
            </w:tcBorders>
            <w:shd w:val="clear" w:color="auto" w:fill="auto"/>
            <w:vAlign w:val="center"/>
            <w:hideMark/>
          </w:tcPr>
          <w:p w14:paraId="3332C12E" w14:textId="77777777" w:rsidR="00B209EE" w:rsidRPr="007B4DE8" w:rsidRDefault="00B209EE" w:rsidP="007B4DE8">
            <w:pPr>
              <w:pStyle w:val="a5"/>
            </w:pPr>
            <w:r w:rsidRPr="007B4DE8">
              <w:t>0.414</w:t>
            </w:r>
          </w:p>
        </w:tc>
      </w:tr>
      <w:tr w:rsidR="00B209EE" w:rsidRPr="007B4DE8" w14:paraId="35F43D40"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06718916" w14:textId="77777777" w:rsidR="00B209EE" w:rsidRPr="007B4DE8" w:rsidRDefault="00B209EE" w:rsidP="007B4DE8">
            <w:pPr>
              <w:pStyle w:val="a5"/>
            </w:pPr>
            <w:r w:rsidRPr="007B4DE8">
              <w:t>14УТ8-1</w:t>
            </w:r>
          </w:p>
        </w:tc>
        <w:tc>
          <w:tcPr>
            <w:tcW w:w="693" w:type="pct"/>
            <w:tcBorders>
              <w:top w:val="nil"/>
              <w:left w:val="nil"/>
              <w:bottom w:val="single" w:sz="4" w:space="0" w:color="auto"/>
              <w:right w:val="single" w:sz="4" w:space="0" w:color="auto"/>
            </w:tcBorders>
            <w:shd w:val="clear" w:color="auto" w:fill="auto"/>
            <w:vAlign w:val="center"/>
            <w:hideMark/>
          </w:tcPr>
          <w:p w14:paraId="4CA4B2B6" w14:textId="77777777" w:rsidR="00B209EE" w:rsidRPr="007B4DE8" w:rsidRDefault="00B209EE" w:rsidP="007B4DE8">
            <w:pPr>
              <w:pStyle w:val="a5"/>
            </w:pPr>
            <w:r w:rsidRPr="007B4DE8">
              <w:t>81.41</w:t>
            </w:r>
          </w:p>
        </w:tc>
        <w:tc>
          <w:tcPr>
            <w:tcW w:w="713" w:type="pct"/>
            <w:tcBorders>
              <w:top w:val="nil"/>
              <w:left w:val="nil"/>
              <w:bottom w:val="single" w:sz="4" w:space="0" w:color="auto"/>
              <w:right w:val="single" w:sz="4" w:space="0" w:color="auto"/>
            </w:tcBorders>
            <w:shd w:val="clear" w:color="auto" w:fill="auto"/>
            <w:vAlign w:val="center"/>
            <w:hideMark/>
          </w:tcPr>
          <w:p w14:paraId="6568BFEA" w14:textId="77777777" w:rsidR="00B209EE" w:rsidRPr="007B4DE8" w:rsidRDefault="00B209EE" w:rsidP="007B4DE8">
            <w:pPr>
              <w:pStyle w:val="a5"/>
            </w:pPr>
            <w:r w:rsidRPr="007B4DE8">
              <w:t>128.099</w:t>
            </w:r>
          </w:p>
        </w:tc>
        <w:tc>
          <w:tcPr>
            <w:tcW w:w="713" w:type="pct"/>
            <w:tcBorders>
              <w:top w:val="nil"/>
              <w:left w:val="nil"/>
              <w:bottom w:val="single" w:sz="4" w:space="0" w:color="auto"/>
              <w:right w:val="single" w:sz="4" w:space="0" w:color="auto"/>
            </w:tcBorders>
            <w:shd w:val="clear" w:color="auto" w:fill="auto"/>
            <w:vAlign w:val="center"/>
            <w:hideMark/>
          </w:tcPr>
          <w:p w14:paraId="7E975F00" w14:textId="229FD570"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102491E4" w14:textId="68CBF36A"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65FD9A4A" w14:textId="77777777" w:rsidR="00B209EE" w:rsidRPr="007B4DE8" w:rsidRDefault="00B209EE" w:rsidP="007B4DE8">
            <w:pPr>
              <w:pStyle w:val="a5"/>
            </w:pPr>
            <w:r w:rsidRPr="007B4DE8">
              <w:t>116.16</w:t>
            </w:r>
          </w:p>
        </w:tc>
        <w:tc>
          <w:tcPr>
            <w:tcW w:w="693" w:type="pct"/>
            <w:tcBorders>
              <w:top w:val="nil"/>
              <w:left w:val="nil"/>
              <w:bottom w:val="single" w:sz="4" w:space="0" w:color="auto"/>
              <w:right w:val="single" w:sz="4" w:space="0" w:color="auto"/>
            </w:tcBorders>
            <w:shd w:val="clear" w:color="auto" w:fill="auto"/>
            <w:vAlign w:val="center"/>
            <w:hideMark/>
          </w:tcPr>
          <w:p w14:paraId="4D14E724" w14:textId="77777777" w:rsidR="00B209EE" w:rsidRPr="007B4DE8" w:rsidRDefault="00B209EE" w:rsidP="007B4DE8">
            <w:pPr>
              <w:pStyle w:val="a5"/>
            </w:pPr>
            <w:r w:rsidRPr="007B4DE8">
              <w:t>0.414</w:t>
            </w:r>
          </w:p>
        </w:tc>
      </w:tr>
      <w:tr w:rsidR="00B209EE" w:rsidRPr="007B4DE8" w14:paraId="44511B55"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75DE8CAD" w14:textId="73461F84" w:rsidR="00B209EE" w:rsidRPr="007B4DE8" w:rsidRDefault="00B209EE" w:rsidP="007B4DE8">
            <w:pPr>
              <w:pStyle w:val="a5"/>
            </w:pPr>
          </w:p>
        </w:tc>
        <w:tc>
          <w:tcPr>
            <w:tcW w:w="693" w:type="pct"/>
            <w:tcBorders>
              <w:top w:val="nil"/>
              <w:left w:val="nil"/>
              <w:bottom w:val="single" w:sz="4" w:space="0" w:color="auto"/>
              <w:right w:val="single" w:sz="4" w:space="0" w:color="auto"/>
            </w:tcBorders>
            <w:shd w:val="clear" w:color="auto" w:fill="auto"/>
            <w:vAlign w:val="center"/>
            <w:hideMark/>
          </w:tcPr>
          <w:p w14:paraId="75C7AD2C" w14:textId="77777777" w:rsidR="00B209EE" w:rsidRPr="007B4DE8" w:rsidRDefault="00B209EE" w:rsidP="007B4DE8">
            <w:pPr>
              <w:pStyle w:val="a5"/>
            </w:pPr>
            <w:r w:rsidRPr="007B4DE8">
              <w:t>82</w:t>
            </w:r>
          </w:p>
        </w:tc>
        <w:tc>
          <w:tcPr>
            <w:tcW w:w="713" w:type="pct"/>
            <w:tcBorders>
              <w:top w:val="nil"/>
              <w:left w:val="nil"/>
              <w:bottom w:val="single" w:sz="4" w:space="0" w:color="auto"/>
              <w:right w:val="single" w:sz="4" w:space="0" w:color="auto"/>
            </w:tcBorders>
            <w:shd w:val="clear" w:color="auto" w:fill="auto"/>
            <w:vAlign w:val="center"/>
            <w:hideMark/>
          </w:tcPr>
          <w:p w14:paraId="084B7995" w14:textId="77777777" w:rsidR="00B209EE" w:rsidRPr="007B4DE8" w:rsidRDefault="00B209EE" w:rsidP="007B4DE8">
            <w:pPr>
              <w:pStyle w:val="a5"/>
            </w:pPr>
            <w:r w:rsidRPr="007B4DE8">
              <w:t>128.3</w:t>
            </w:r>
          </w:p>
        </w:tc>
        <w:tc>
          <w:tcPr>
            <w:tcW w:w="713" w:type="pct"/>
            <w:tcBorders>
              <w:top w:val="nil"/>
              <w:left w:val="nil"/>
              <w:bottom w:val="single" w:sz="4" w:space="0" w:color="auto"/>
              <w:right w:val="single" w:sz="4" w:space="0" w:color="auto"/>
            </w:tcBorders>
            <w:shd w:val="clear" w:color="auto" w:fill="auto"/>
            <w:vAlign w:val="center"/>
            <w:hideMark/>
          </w:tcPr>
          <w:p w14:paraId="528401B3" w14:textId="64340E60"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2D420F30" w14:textId="3C1869CB"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5A4D7223" w14:textId="77777777" w:rsidR="00B209EE" w:rsidRPr="007B4DE8" w:rsidRDefault="00B209EE" w:rsidP="007B4DE8">
            <w:pPr>
              <w:pStyle w:val="a5"/>
            </w:pPr>
            <w:r w:rsidRPr="007B4DE8">
              <w:t>32.78</w:t>
            </w:r>
          </w:p>
        </w:tc>
        <w:tc>
          <w:tcPr>
            <w:tcW w:w="693" w:type="pct"/>
            <w:tcBorders>
              <w:top w:val="nil"/>
              <w:left w:val="nil"/>
              <w:bottom w:val="single" w:sz="4" w:space="0" w:color="auto"/>
              <w:right w:val="single" w:sz="4" w:space="0" w:color="auto"/>
            </w:tcBorders>
            <w:shd w:val="clear" w:color="auto" w:fill="auto"/>
            <w:vAlign w:val="center"/>
            <w:hideMark/>
          </w:tcPr>
          <w:p w14:paraId="6820906A" w14:textId="77777777" w:rsidR="00B209EE" w:rsidRPr="007B4DE8" w:rsidRDefault="00B209EE" w:rsidP="007B4DE8">
            <w:pPr>
              <w:pStyle w:val="a5"/>
            </w:pPr>
            <w:r w:rsidRPr="007B4DE8">
              <w:t>0.414</w:t>
            </w:r>
          </w:p>
        </w:tc>
      </w:tr>
      <w:tr w:rsidR="00B209EE" w:rsidRPr="007B4DE8" w14:paraId="2A596ADF"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76926A23" w14:textId="77777777" w:rsidR="00B209EE" w:rsidRPr="007B4DE8" w:rsidRDefault="00B209EE" w:rsidP="007B4DE8">
            <w:pPr>
              <w:pStyle w:val="a5"/>
            </w:pPr>
            <w:r w:rsidRPr="007B4DE8">
              <w:t>14УТ8</w:t>
            </w:r>
          </w:p>
        </w:tc>
        <w:tc>
          <w:tcPr>
            <w:tcW w:w="693" w:type="pct"/>
            <w:tcBorders>
              <w:top w:val="nil"/>
              <w:left w:val="nil"/>
              <w:bottom w:val="single" w:sz="4" w:space="0" w:color="auto"/>
              <w:right w:val="single" w:sz="4" w:space="0" w:color="auto"/>
            </w:tcBorders>
            <w:shd w:val="clear" w:color="auto" w:fill="auto"/>
            <w:vAlign w:val="center"/>
            <w:hideMark/>
          </w:tcPr>
          <w:p w14:paraId="69FEADE2" w14:textId="77777777" w:rsidR="00B209EE" w:rsidRPr="007B4DE8" w:rsidRDefault="00B209EE" w:rsidP="007B4DE8">
            <w:pPr>
              <w:pStyle w:val="a5"/>
            </w:pPr>
            <w:r w:rsidRPr="007B4DE8">
              <w:t>82</w:t>
            </w:r>
          </w:p>
        </w:tc>
        <w:tc>
          <w:tcPr>
            <w:tcW w:w="713" w:type="pct"/>
            <w:tcBorders>
              <w:top w:val="nil"/>
              <w:left w:val="nil"/>
              <w:bottom w:val="single" w:sz="4" w:space="0" w:color="auto"/>
              <w:right w:val="single" w:sz="4" w:space="0" w:color="auto"/>
            </w:tcBorders>
            <w:shd w:val="clear" w:color="auto" w:fill="auto"/>
            <w:vAlign w:val="center"/>
            <w:hideMark/>
          </w:tcPr>
          <w:p w14:paraId="6A61A9F7" w14:textId="77777777" w:rsidR="00B209EE" w:rsidRPr="007B4DE8" w:rsidRDefault="00B209EE" w:rsidP="007B4DE8">
            <w:pPr>
              <w:pStyle w:val="a5"/>
            </w:pPr>
            <w:r w:rsidRPr="007B4DE8">
              <w:t>128.41</w:t>
            </w:r>
          </w:p>
        </w:tc>
        <w:tc>
          <w:tcPr>
            <w:tcW w:w="713" w:type="pct"/>
            <w:tcBorders>
              <w:top w:val="nil"/>
              <w:left w:val="nil"/>
              <w:bottom w:val="single" w:sz="4" w:space="0" w:color="auto"/>
              <w:right w:val="single" w:sz="4" w:space="0" w:color="auto"/>
            </w:tcBorders>
            <w:shd w:val="clear" w:color="auto" w:fill="auto"/>
            <w:vAlign w:val="center"/>
            <w:hideMark/>
          </w:tcPr>
          <w:p w14:paraId="3FC25407" w14:textId="0F9F6053"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1D1E6E95" w14:textId="703EFFE1"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3384FC08" w14:textId="77777777" w:rsidR="00B209EE" w:rsidRPr="007B4DE8" w:rsidRDefault="00B209EE" w:rsidP="007B4DE8">
            <w:pPr>
              <w:pStyle w:val="a5"/>
            </w:pPr>
            <w:r w:rsidRPr="007B4DE8">
              <w:t>83.15</w:t>
            </w:r>
          </w:p>
        </w:tc>
        <w:tc>
          <w:tcPr>
            <w:tcW w:w="693" w:type="pct"/>
            <w:tcBorders>
              <w:top w:val="nil"/>
              <w:left w:val="nil"/>
              <w:bottom w:val="single" w:sz="4" w:space="0" w:color="auto"/>
              <w:right w:val="single" w:sz="4" w:space="0" w:color="auto"/>
            </w:tcBorders>
            <w:shd w:val="clear" w:color="auto" w:fill="auto"/>
            <w:vAlign w:val="center"/>
            <w:hideMark/>
          </w:tcPr>
          <w:p w14:paraId="0FC597B3" w14:textId="77777777" w:rsidR="00B209EE" w:rsidRPr="007B4DE8" w:rsidRDefault="00B209EE" w:rsidP="007B4DE8">
            <w:pPr>
              <w:pStyle w:val="a5"/>
            </w:pPr>
            <w:r w:rsidRPr="007B4DE8">
              <w:t>0.414</w:t>
            </w:r>
          </w:p>
        </w:tc>
      </w:tr>
      <w:tr w:rsidR="00B209EE" w:rsidRPr="007B4DE8" w14:paraId="53018D52"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4365B35F" w14:textId="77777777" w:rsidR="00B209EE" w:rsidRPr="007B4DE8" w:rsidRDefault="00B209EE" w:rsidP="007B4DE8">
            <w:pPr>
              <w:pStyle w:val="a5"/>
            </w:pPr>
            <w:r w:rsidRPr="007B4DE8">
              <w:t>14УТ7</w:t>
            </w:r>
          </w:p>
        </w:tc>
        <w:tc>
          <w:tcPr>
            <w:tcW w:w="693" w:type="pct"/>
            <w:tcBorders>
              <w:top w:val="nil"/>
              <w:left w:val="nil"/>
              <w:bottom w:val="single" w:sz="4" w:space="0" w:color="auto"/>
              <w:right w:val="single" w:sz="4" w:space="0" w:color="auto"/>
            </w:tcBorders>
            <w:shd w:val="clear" w:color="auto" w:fill="auto"/>
            <w:vAlign w:val="center"/>
            <w:hideMark/>
          </w:tcPr>
          <w:p w14:paraId="2F9F0C7E" w14:textId="77777777" w:rsidR="00B209EE" w:rsidRPr="007B4DE8" w:rsidRDefault="00B209EE" w:rsidP="007B4DE8">
            <w:pPr>
              <w:pStyle w:val="a5"/>
            </w:pPr>
            <w:r w:rsidRPr="007B4DE8">
              <w:t>82.1</w:t>
            </w:r>
          </w:p>
        </w:tc>
        <w:tc>
          <w:tcPr>
            <w:tcW w:w="713" w:type="pct"/>
            <w:tcBorders>
              <w:top w:val="nil"/>
              <w:left w:val="nil"/>
              <w:bottom w:val="single" w:sz="4" w:space="0" w:color="auto"/>
              <w:right w:val="single" w:sz="4" w:space="0" w:color="auto"/>
            </w:tcBorders>
            <w:shd w:val="clear" w:color="auto" w:fill="auto"/>
            <w:vAlign w:val="center"/>
            <w:hideMark/>
          </w:tcPr>
          <w:p w14:paraId="03AF1478" w14:textId="77777777" w:rsidR="00B209EE" w:rsidRPr="007B4DE8" w:rsidRDefault="00B209EE" w:rsidP="007B4DE8">
            <w:pPr>
              <w:pStyle w:val="a5"/>
            </w:pPr>
            <w:r w:rsidRPr="007B4DE8">
              <w:t>128.599</w:t>
            </w:r>
          </w:p>
        </w:tc>
        <w:tc>
          <w:tcPr>
            <w:tcW w:w="713" w:type="pct"/>
            <w:tcBorders>
              <w:top w:val="nil"/>
              <w:left w:val="nil"/>
              <w:bottom w:val="single" w:sz="4" w:space="0" w:color="auto"/>
              <w:right w:val="single" w:sz="4" w:space="0" w:color="auto"/>
            </w:tcBorders>
            <w:shd w:val="clear" w:color="auto" w:fill="auto"/>
            <w:vAlign w:val="center"/>
            <w:hideMark/>
          </w:tcPr>
          <w:p w14:paraId="6EB0F923" w14:textId="3BEB4FA1"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1652A0BD" w14:textId="4D5A94C0"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7AED3139" w14:textId="77777777" w:rsidR="00B209EE" w:rsidRPr="007B4DE8" w:rsidRDefault="00B209EE" w:rsidP="007B4DE8">
            <w:pPr>
              <w:pStyle w:val="a5"/>
            </w:pPr>
            <w:r w:rsidRPr="007B4DE8">
              <w:t>251.45</w:t>
            </w:r>
          </w:p>
        </w:tc>
        <w:tc>
          <w:tcPr>
            <w:tcW w:w="693" w:type="pct"/>
            <w:tcBorders>
              <w:top w:val="nil"/>
              <w:left w:val="nil"/>
              <w:bottom w:val="single" w:sz="4" w:space="0" w:color="auto"/>
              <w:right w:val="single" w:sz="4" w:space="0" w:color="auto"/>
            </w:tcBorders>
            <w:shd w:val="clear" w:color="auto" w:fill="auto"/>
            <w:vAlign w:val="center"/>
            <w:hideMark/>
          </w:tcPr>
          <w:p w14:paraId="78864B3E" w14:textId="77777777" w:rsidR="00B209EE" w:rsidRPr="007B4DE8" w:rsidRDefault="00B209EE" w:rsidP="007B4DE8">
            <w:pPr>
              <w:pStyle w:val="a5"/>
            </w:pPr>
            <w:r w:rsidRPr="007B4DE8">
              <w:t>0.414</w:t>
            </w:r>
          </w:p>
        </w:tc>
      </w:tr>
      <w:tr w:rsidR="00B209EE" w:rsidRPr="007B4DE8" w14:paraId="49C13BD6"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7D97701B" w14:textId="77777777" w:rsidR="00B209EE" w:rsidRPr="007B4DE8" w:rsidRDefault="00B209EE" w:rsidP="007B4DE8">
            <w:pPr>
              <w:pStyle w:val="a5"/>
            </w:pPr>
            <w:r w:rsidRPr="007B4DE8">
              <w:t>14УТ6-1</w:t>
            </w:r>
          </w:p>
        </w:tc>
        <w:tc>
          <w:tcPr>
            <w:tcW w:w="693" w:type="pct"/>
            <w:tcBorders>
              <w:top w:val="nil"/>
              <w:left w:val="nil"/>
              <w:bottom w:val="single" w:sz="4" w:space="0" w:color="auto"/>
              <w:right w:val="single" w:sz="4" w:space="0" w:color="auto"/>
            </w:tcBorders>
            <w:shd w:val="clear" w:color="auto" w:fill="auto"/>
            <w:vAlign w:val="center"/>
            <w:hideMark/>
          </w:tcPr>
          <w:p w14:paraId="35B4BC89" w14:textId="77777777" w:rsidR="00B209EE" w:rsidRPr="007B4DE8" w:rsidRDefault="00B209EE" w:rsidP="007B4DE8">
            <w:pPr>
              <w:pStyle w:val="a5"/>
            </w:pPr>
            <w:r w:rsidRPr="007B4DE8">
              <w:t>80.5</w:t>
            </w:r>
          </w:p>
        </w:tc>
        <w:tc>
          <w:tcPr>
            <w:tcW w:w="713" w:type="pct"/>
            <w:tcBorders>
              <w:top w:val="nil"/>
              <w:left w:val="nil"/>
              <w:bottom w:val="single" w:sz="4" w:space="0" w:color="auto"/>
              <w:right w:val="single" w:sz="4" w:space="0" w:color="auto"/>
            </w:tcBorders>
            <w:shd w:val="clear" w:color="auto" w:fill="auto"/>
            <w:vAlign w:val="center"/>
            <w:hideMark/>
          </w:tcPr>
          <w:p w14:paraId="71B1B001" w14:textId="77777777" w:rsidR="00B209EE" w:rsidRPr="007B4DE8" w:rsidRDefault="00B209EE" w:rsidP="007B4DE8">
            <w:pPr>
              <w:pStyle w:val="a5"/>
            </w:pPr>
            <w:r w:rsidRPr="007B4DE8">
              <w:t>128.992</w:t>
            </w:r>
          </w:p>
        </w:tc>
        <w:tc>
          <w:tcPr>
            <w:tcW w:w="713" w:type="pct"/>
            <w:tcBorders>
              <w:top w:val="nil"/>
              <w:left w:val="nil"/>
              <w:bottom w:val="single" w:sz="4" w:space="0" w:color="auto"/>
              <w:right w:val="single" w:sz="4" w:space="0" w:color="auto"/>
            </w:tcBorders>
            <w:shd w:val="clear" w:color="auto" w:fill="auto"/>
            <w:vAlign w:val="center"/>
            <w:hideMark/>
          </w:tcPr>
          <w:p w14:paraId="48BA0735" w14:textId="77777777" w:rsidR="00B209EE" w:rsidRPr="007B4DE8" w:rsidRDefault="00B209EE" w:rsidP="007B4DE8">
            <w:pPr>
              <w:pStyle w:val="a5"/>
            </w:pPr>
            <w:r w:rsidRPr="007B4DE8">
              <w:t>108.449</w:t>
            </w:r>
          </w:p>
        </w:tc>
        <w:tc>
          <w:tcPr>
            <w:tcW w:w="702" w:type="pct"/>
            <w:tcBorders>
              <w:top w:val="nil"/>
              <w:left w:val="nil"/>
              <w:bottom w:val="single" w:sz="4" w:space="0" w:color="auto"/>
              <w:right w:val="single" w:sz="4" w:space="0" w:color="auto"/>
            </w:tcBorders>
            <w:shd w:val="clear" w:color="auto" w:fill="auto"/>
            <w:vAlign w:val="center"/>
            <w:hideMark/>
          </w:tcPr>
          <w:p w14:paraId="23B34503" w14:textId="77777777" w:rsidR="00B209EE" w:rsidRPr="007B4DE8" w:rsidRDefault="00B209EE" w:rsidP="007B4DE8">
            <w:pPr>
              <w:pStyle w:val="a5"/>
            </w:pPr>
            <w:r w:rsidRPr="007B4DE8">
              <w:t>20.543</w:t>
            </w:r>
          </w:p>
        </w:tc>
        <w:tc>
          <w:tcPr>
            <w:tcW w:w="702" w:type="pct"/>
            <w:tcBorders>
              <w:top w:val="nil"/>
              <w:left w:val="nil"/>
              <w:bottom w:val="single" w:sz="4" w:space="0" w:color="auto"/>
              <w:right w:val="single" w:sz="4" w:space="0" w:color="auto"/>
            </w:tcBorders>
            <w:shd w:val="clear" w:color="auto" w:fill="auto"/>
            <w:vAlign w:val="center"/>
            <w:hideMark/>
          </w:tcPr>
          <w:p w14:paraId="2F6B45E1" w14:textId="77777777" w:rsidR="00B209EE" w:rsidRPr="007B4DE8" w:rsidRDefault="00B209EE" w:rsidP="007B4DE8">
            <w:pPr>
              <w:pStyle w:val="a5"/>
            </w:pPr>
            <w:r w:rsidRPr="007B4DE8">
              <w:t>34.38</w:t>
            </w:r>
          </w:p>
        </w:tc>
        <w:tc>
          <w:tcPr>
            <w:tcW w:w="693" w:type="pct"/>
            <w:tcBorders>
              <w:top w:val="nil"/>
              <w:left w:val="nil"/>
              <w:bottom w:val="single" w:sz="4" w:space="0" w:color="auto"/>
              <w:right w:val="single" w:sz="4" w:space="0" w:color="auto"/>
            </w:tcBorders>
            <w:shd w:val="clear" w:color="auto" w:fill="auto"/>
            <w:vAlign w:val="center"/>
            <w:hideMark/>
          </w:tcPr>
          <w:p w14:paraId="41648EA6" w14:textId="77777777" w:rsidR="00B209EE" w:rsidRPr="007B4DE8" w:rsidRDefault="00B209EE" w:rsidP="007B4DE8">
            <w:pPr>
              <w:pStyle w:val="a5"/>
            </w:pPr>
            <w:r w:rsidRPr="007B4DE8">
              <w:t>0.207</w:t>
            </w:r>
          </w:p>
        </w:tc>
      </w:tr>
      <w:tr w:rsidR="00B209EE" w:rsidRPr="007B4DE8" w14:paraId="79C3207B"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1521702A" w14:textId="77777777" w:rsidR="00B209EE" w:rsidRPr="007B4DE8" w:rsidRDefault="00B209EE" w:rsidP="007B4DE8">
            <w:pPr>
              <w:pStyle w:val="a5"/>
            </w:pPr>
            <w:r w:rsidRPr="007B4DE8">
              <w:t>14УТ6</w:t>
            </w:r>
          </w:p>
        </w:tc>
        <w:tc>
          <w:tcPr>
            <w:tcW w:w="693" w:type="pct"/>
            <w:tcBorders>
              <w:top w:val="nil"/>
              <w:left w:val="nil"/>
              <w:bottom w:val="single" w:sz="4" w:space="0" w:color="auto"/>
              <w:right w:val="single" w:sz="4" w:space="0" w:color="auto"/>
            </w:tcBorders>
            <w:shd w:val="clear" w:color="auto" w:fill="auto"/>
            <w:vAlign w:val="center"/>
            <w:hideMark/>
          </w:tcPr>
          <w:p w14:paraId="3ED8B28E" w14:textId="77777777" w:rsidR="00B209EE" w:rsidRPr="007B4DE8" w:rsidRDefault="00B209EE" w:rsidP="007B4DE8">
            <w:pPr>
              <w:pStyle w:val="a5"/>
            </w:pPr>
            <w:r w:rsidRPr="007B4DE8">
              <w:t>79.3</w:t>
            </w:r>
          </w:p>
        </w:tc>
        <w:tc>
          <w:tcPr>
            <w:tcW w:w="713" w:type="pct"/>
            <w:tcBorders>
              <w:top w:val="nil"/>
              <w:left w:val="nil"/>
              <w:bottom w:val="single" w:sz="4" w:space="0" w:color="auto"/>
              <w:right w:val="single" w:sz="4" w:space="0" w:color="auto"/>
            </w:tcBorders>
            <w:shd w:val="clear" w:color="auto" w:fill="auto"/>
            <w:vAlign w:val="center"/>
            <w:hideMark/>
          </w:tcPr>
          <w:p w14:paraId="1A46CD60" w14:textId="77777777" w:rsidR="00B209EE" w:rsidRPr="007B4DE8" w:rsidRDefault="00B209EE" w:rsidP="007B4DE8">
            <w:pPr>
              <w:pStyle w:val="a5"/>
            </w:pPr>
            <w:r w:rsidRPr="007B4DE8">
              <w:t>129.073</w:t>
            </w:r>
          </w:p>
        </w:tc>
        <w:tc>
          <w:tcPr>
            <w:tcW w:w="713" w:type="pct"/>
            <w:tcBorders>
              <w:top w:val="nil"/>
              <w:left w:val="nil"/>
              <w:bottom w:val="single" w:sz="4" w:space="0" w:color="auto"/>
              <w:right w:val="single" w:sz="4" w:space="0" w:color="auto"/>
            </w:tcBorders>
            <w:shd w:val="clear" w:color="auto" w:fill="auto"/>
            <w:vAlign w:val="center"/>
            <w:hideMark/>
          </w:tcPr>
          <w:p w14:paraId="2941A2E9" w14:textId="77777777" w:rsidR="00B209EE" w:rsidRPr="007B4DE8" w:rsidRDefault="00B209EE" w:rsidP="007B4DE8">
            <w:pPr>
              <w:pStyle w:val="a5"/>
            </w:pPr>
            <w:r w:rsidRPr="007B4DE8">
              <w:t>107.959</w:t>
            </w:r>
          </w:p>
        </w:tc>
        <w:tc>
          <w:tcPr>
            <w:tcW w:w="702" w:type="pct"/>
            <w:tcBorders>
              <w:top w:val="nil"/>
              <w:left w:val="nil"/>
              <w:bottom w:val="single" w:sz="4" w:space="0" w:color="auto"/>
              <w:right w:val="single" w:sz="4" w:space="0" w:color="auto"/>
            </w:tcBorders>
            <w:shd w:val="clear" w:color="auto" w:fill="auto"/>
            <w:vAlign w:val="center"/>
            <w:hideMark/>
          </w:tcPr>
          <w:p w14:paraId="56137F9D" w14:textId="77777777" w:rsidR="00B209EE" w:rsidRPr="007B4DE8" w:rsidRDefault="00B209EE" w:rsidP="007B4DE8">
            <w:pPr>
              <w:pStyle w:val="a5"/>
            </w:pPr>
            <w:r w:rsidRPr="007B4DE8">
              <w:t>21.114</w:t>
            </w:r>
          </w:p>
        </w:tc>
        <w:tc>
          <w:tcPr>
            <w:tcW w:w="702" w:type="pct"/>
            <w:tcBorders>
              <w:top w:val="nil"/>
              <w:left w:val="nil"/>
              <w:bottom w:val="single" w:sz="4" w:space="0" w:color="auto"/>
              <w:right w:val="single" w:sz="4" w:space="0" w:color="auto"/>
            </w:tcBorders>
            <w:shd w:val="clear" w:color="auto" w:fill="auto"/>
            <w:vAlign w:val="center"/>
            <w:hideMark/>
          </w:tcPr>
          <w:p w14:paraId="45138200" w14:textId="77777777" w:rsidR="00B209EE" w:rsidRPr="007B4DE8" w:rsidRDefault="00B209EE" w:rsidP="007B4DE8">
            <w:pPr>
              <w:pStyle w:val="a5"/>
            </w:pPr>
            <w:r w:rsidRPr="007B4DE8">
              <w:t>124.45</w:t>
            </w:r>
          </w:p>
        </w:tc>
        <w:tc>
          <w:tcPr>
            <w:tcW w:w="693" w:type="pct"/>
            <w:tcBorders>
              <w:top w:val="nil"/>
              <w:left w:val="nil"/>
              <w:bottom w:val="single" w:sz="4" w:space="0" w:color="auto"/>
              <w:right w:val="single" w:sz="4" w:space="0" w:color="auto"/>
            </w:tcBorders>
            <w:shd w:val="clear" w:color="auto" w:fill="auto"/>
            <w:vAlign w:val="center"/>
            <w:hideMark/>
          </w:tcPr>
          <w:p w14:paraId="186F1D48" w14:textId="77777777" w:rsidR="00B209EE" w:rsidRPr="007B4DE8" w:rsidRDefault="00B209EE" w:rsidP="007B4DE8">
            <w:pPr>
              <w:pStyle w:val="a5"/>
            </w:pPr>
            <w:r w:rsidRPr="007B4DE8">
              <w:t>0.207</w:t>
            </w:r>
          </w:p>
        </w:tc>
      </w:tr>
      <w:tr w:rsidR="00B209EE" w:rsidRPr="007B4DE8" w14:paraId="4BE310DD"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4DC1F9E8" w14:textId="77777777" w:rsidR="00B209EE" w:rsidRPr="007B4DE8" w:rsidRDefault="00B209EE" w:rsidP="007B4DE8">
            <w:pPr>
              <w:pStyle w:val="a5"/>
            </w:pPr>
            <w:r w:rsidRPr="007B4DE8">
              <w:t>14УТ5</w:t>
            </w:r>
          </w:p>
        </w:tc>
        <w:tc>
          <w:tcPr>
            <w:tcW w:w="693" w:type="pct"/>
            <w:tcBorders>
              <w:top w:val="nil"/>
              <w:left w:val="nil"/>
              <w:bottom w:val="single" w:sz="4" w:space="0" w:color="auto"/>
              <w:right w:val="single" w:sz="4" w:space="0" w:color="auto"/>
            </w:tcBorders>
            <w:shd w:val="clear" w:color="auto" w:fill="auto"/>
            <w:vAlign w:val="center"/>
            <w:hideMark/>
          </w:tcPr>
          <w:p w14:paraId="259D106D" w14:textId="77777777" w:rsidR="00B209EE" w:rsidRPr="007B4DE8" w:rsidRDefault="00B209EE" w:rsidP="007B4DE8">
            <w:pPr>
              <w:pStyle w:val="a5"/>
            </w:pPr>
            <w:r w:rsidRPr="007B4DE8">
              <w:t>78.45</w:t>
            </w:r>
          </w:p>
        </w:tc>
        <w:tc>
          <w:tcPr>
            <w:tcW w:w="713" w:type="pct"/>
            <w:tcBorders>
              <w:top w:val="nil"/>
              <w:left w:val="nil"/>
              <w:bottom w:val="single" w:sz="4" w:space="0" w:color="auto"/>
              <w:right w:val="single" w:sz="4" w:space="0" w:color="auto"/>
            </w:tcBorders>
            <w:shd w:val="clear" w:color="auto" w:fill="auto"/>
            <w:vAlign w:val="center"/>
            <w:hideMark/>
          </w:tcPr>
          <w:p w14:paraId="158BE298" w14:textId="77777777" w:rsidR="00B209EE" w:rsidRPr="007B4DE8" w:rsidRDefault="00B209EE" w:rsidP="007B4DE8">
            <w:pPr>
              <w:pStyle w:val="a5"/>
            </w:pPr>
            <w:r w:rsidRPr="007B4DE8">
              <w:t>129.316</w:t>
            </w:r>
          </w:p>
        </w:tc>
        <w:tc>
          <w:tcPr>
            <w:tcW w:w="713" w:type="pct"/>
            <w:tcBorders>
              <w:top w:val="nil"/>
              <w:left w:val="nil"/>
              <w:bottom w:val="single" w:sz="4" w:space="0" w:color="auto"/>
              <w:right w:val="single" w:sz="4" w:space="0" w:color="auto"/>
            </w:tcBorders>
            <w:shd w:val="clear" w:color="auto" w:fill="auto"/>
            <w:vAlign w:val="center"/>
            <w:hideMark/>
          </w:tcPr>
          <w:p w14:paraId="32808F27" w14:textId="77777777" w:rsidR="00B209EE" w:rsidRPr="007B4DE8" w:rsidRDefault="00B209EE" w:rsidP="007B4DE8">
            <w:pPr>
              <w:pStyle w:val="a5"/>
            </w:pPr>
            <w:r w:rsidRPr="007B4DE8">
              <w:t>106.393</w:t>
            </w:r>
          </w:p>
        </w:tc>
        <w:tc>
          <w:tcPr>
            <w:tcW w:w="702" w:type="pct"/>
            <w:tcBorders>
              <w:top w:val="nil"/>
              <w:left w:val="nil"/>
              <w:bottom w:val="single" w:sz="4" w:space="0" w:color="auto"/>
              <w:right w:val="single" w:sz="4" w:space="0" w:color="auto"/>
            </w:tcBorders>
            <w:shd w:val="clear" w:color="auto" w:fill="auto"/>
            <w:vAlign w:val="center"/>
            <w:hideMark/>
          </w:tcPr>
          <w:p w14:paraId="09008BE9" w14:textId="77777777" w:rsidR="00B209EE" w:rsidRPr="007B4DE8" w:rsidRDefault="00B209EE" w:rsidP="007B4DE8">
            <w:pPr>
              <w:pStyle w:val="a5"/>
            </w:pPr>
            <w:r w:rsidRPr="007B4DE8">
              <w:t>22.923</w:t>
            </w:r>
          </w:p>
        </w:tc>
        <w:tc>
          <w:tcPr>
            <w:tcW w:w="702" w:type="pct"/>
            <w:tcBorders>
              <w:top w:val="nil"/>
              <w:left w:val="nil"/>
              <w:bottom w:val="single" w:sz="4" w:space="0" w:color="auto"/>
              <w:right w:val="single" w:sz="4" w:space="0" w:color="auto"/>
            </w:tcBorders>
            <w:shd w:val="clear" w:color="auto" w:fill="auto"/>
            <w:vAlign w:val="center"/>
            <w:hideMark/>
          </w:tcPr>
          <w:p w14:paraId="75041AB8" w14:textId="77777777" w:rsidR="00B209EE" w:rsidRPr="007B4DE8" w:rsidRDefault="00B209EE" w:rsidP="007B4DE8">
            <w:pPr>
              <w:pStyle w:val="a5"/>
            </w:pPr>
            <w:r w:rsidRPr="007B4DE8">
              <w:t>371.57</w:t>
            </w:r>
          </w:p>
        </w:tc>
        <w:tc>
          <w:tcPr>
            <w:tcW w:w="693" w:type="pct"/>
            <w:tcBorders>
              <w:top w:val="nil"/>
              <w:left w:val="nil"/>
              <w:bottom w:val="single" w:sz="4" w:space="0" w:color="auto"/>
              <w:right w:val="single" w:sz="4" w:space="0" w:color="auto"/>
            </w:tcBorders>
            <w:shd w:val="clear" w:color="auto" w:fill="auto"/>
            <w:vAlign w:val="center"/>
            <w:hideMark/>
          </w:tcPr>
          <w:p w14:paraId="39820413" w14:textId="77777777" w:rsidR="00B209EE" w:rsidRPr="007B4DE8" w:rsidRDefault="00B209EE" w:rsidP="007B4DE8">
            <w:pPr>
              <w:pStyle w:val="a5"/>
            </w:pPr>
            <w:r w:rsidRPr="007B4DE8">
              <w:t>0.207</w:t>
            </w:r>
          </w:p>
        </w:tc>
      </w:tr>
      <w:tr w:rsidR="00B209EE" w:rsidRPr="007B4DE8" w14:paraId="5D3E089A"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610ABE75" w14:textId="77777777" w:rsidR="00B209EE" w:rsidRPr="007B4DE8" w:rsidRDefault="00B209EE" w:rsidP="007B4DE8">
            <w:pPr>
              <w:pStyle w:val="a5"/>
            </w:pPr>
            <w:r w:rsidRPr="007B4DE8">
              <w:t>14УТ4</w:t>
            </w:r>
          </w:p>
        </w:tc>
        <w:tc>
          <w:tcPr>
            <w:tcW w:w="693" w:type="pct"/>
            <w:tcBorders>
              <w:top w:val="nil"/>
              <w:left w:val="nil"/>
              <w:bottom w:val="single" w:sz="4" w:space="0" w:color="auto"/>
              <w:right w:val="single" w:sz="4" w:space="0" w:color="auto"/>
            </w:tcBorders>
            <w:shd w:val="clear" w:color="auto" w:fill="auto"/>
            <w:vAlign w:val="center"/>
            <w:hideMark/>
          </w:tcPr>
          <w:p w14:paraId="743975FA" w14:textId="77777777" w:rsidR="00B209EE" w:rsidRPr="007B4DE8" w:rsidRDefault="00B209EE" w:rsidP="007B4DE8">
            <w:pPr>
              <w:pStyle w:val="a5"/>
            </w:pPr>
            <w:r w:rsidRPr="007B4DE8">
              <w:t>79.45</w:t>
            </w:r>
          </w:p>
        </w:tc>
        <w:tc>
          <w:tcPr>
            <w:tcW w:w="713" w:type="pct"/>
            <w:tcBorders>
              <w:top w:val="nil"/>
              <w:left w:val="nil"/>
              <w:bottom w:val="single" w:sz="4" w:space="0" w:color="auto"/>
              <w:right w:val="single" w:sz="4" w:space="0" w:color="auto"/>
            </w:tcBorders>
            <w:shd w:val="clear" w:color="auto" w:fill="auto"/>
            <w:vAlign w:val="center"/>
            <w:hideMark/>
          </w:tcPr>
          <w:p w14:paraId="5B6FF21A" w14:textId="77777777" w:rsidR="00B209EE" w:rsidRPr="007B4DE8" w:rsidRDefault="00B209EE" w:rsidP="007B4DE8">
            <w:pPr>
              <w:pStyle w:val="a5"/>
            </w:pPr>
            <w:r w:rsidRPr="007B4DE8">
              <w:t>129.975</w:t>
            </w:r>
          </w:p>
        </w:tc>
        <w:tc>
          <w:tcPr>
            <w:tcW w:w="713" w:type="pct"/>
            <w:tcBorders>
              <w:top w:val="nil"/>
              <w:left w:val="nil"/>
              <w:bottom w:val="single" w:sz="4" w:space="0" w:color="auto"/>
              <w:right w:val="single" w:sz="4" w:space="0" w:color="auto"/>
            </w:tcBorders>
            <w:shd w:val="clear" w:color="auto" w:fill="auto"/>
            <w:vAlign w:val="center"/>
            <w:hideMark/>
          </w:tcPr>
          <w:p w14:paraId="70A7BA11" w14:textId="77777777" w:rsidR="00B209EE" w:rsidRPr="007B4DE8" w:rsidRDefault="00B209EE" w:rsidP="007B4DE8">
            <w:pPr>
              <w:pStyle w:val="a5"/>
            </w:pPr>
            <w:r w:rsidRPr="007B4DE8">
              <w:t>102.01</w:t>
            </w:r>
          </w:p>
        </w:tc>
        <w:tc>
          <w:tcPr>
            <w:tcW w:w="702" w:type="pct"/>
            <w:tcBorders>
              <w:top w:val="nil"/>
              <w:left w:val="nil"/>
              <w:bottom w:val="single" w:sz="4" w:space="0" w:color="auto"/>
              <w:right w:val="single" w:sz="4" w:space="0" w:color="auto"/>
            </w:tcBorders>
            <w:shd w:val="clear" w:color="auto" w:fill="auto"/>
            <w:vAlign w:val="center"/>
            <w:hideMark/>
          </w:tcPr>
          <w:p w14:paraId="6D9A0A38" w14:textId="77777777" w:rsidR="00B209EE" w:rsidRPr="007B4DE8" w:rsidRDefault="00B209EE" w:rsidP="007B4DE8">
            <w:pPr>
              <w:pStyle w:val="a5"/>
            </w:pPr>
            <w:r w:rsidRPr="007B4DE8">
              <w:t>27.965</w:t>
            </w:r>
          </w:p>
        </w:tc>
        <w:tc>
          <w:tcPr>
            <w:tcW w:w="702" w:type="pct"/>
            <w:tcBorders>
              <w:top w:val="nil"/>
              <w:left w:val="nil"/>
              <w:bottom w:val="single" w:sz="4" w:space="0" w:color="auto"/>
              <w:right w:val="single" w:sz="4" w:space="0" w:color="auto"/>
            </w:tcBorders>
            <w:shd w:val="clear" w:color="auto" w:fill="auto"/>
            <w:vAlign w:val="center"/>
            <w:hideMark/>
          </w:tcPr>
          <w:p w14:paraId="498703D9" w14:textId="77777777" w:rsidR="00B209EE" w:rsidRPr="007B4DE8" w:rsidRDefault="00B209EE" w:rsidP="007B4DE8">
            <w:pPr>
              <w:pStyle w:val="a5"/>
            </w:pPr>
            <w:r w:rsidRPr="007B4DE8">
              <w:t>169.78</w:t>
            </w:r>
          </w:p>
        </w:tc>
        <w:tc>
          <w:tcPr>
            <w:tcW w:w="693" w:type="pct"/>
            <w:tcBorders>
              <w:top w:val="nil"/>
              <w:left w:val="nil"/>
              <w:bottom w:val="single" w:sz="4" w:space="0" w:color="auto"/>
              <w:right w:val="single" w:sz="4" w:space="0" w:color="auto"/>
            </w:tcBorders>
            <w:shd w:val="clear" w:color="auto" w:fill="auto"/>
            <w:vAlign w:val="center"/>
            <w:hideMark/>
          </w:tcPr>
          <w:p w14:paraId="5BAB7F43" w14:textId="77777777" w:rsidR="00B209EE" w:rsidRPr="007B4DE8" w:rsidRDefault="00B209EE" w:rsidP="007B4DE8">
            <w:pPr>
              <w:pStyle w:val="a5"/>
            </w:pPr>
            <w:r w:rsidRPr="007B4DE8">
              <w:t>0.207</w:t>
            </w:r>
          </w:p>
        </w:tc>
      </w:tr>
      <w:tr w:rsidR="00B209EE" w:rsidRPr="007B4DE8" w14:paraId="3CDE30CF"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2FDCDEED" w14:textId="77777777" w:rsidR="00B209EE" w:rsidRPr="007B4DE8" w:rsidRDefault="00B209EE" w:rsidP="007B4DE8">
            <w:pPr>
              <w:pStyle w:val="a5"/>
            </w:pPr>
            <w:r w:rsidRPr="007B4DE8">
              <w:t>14УТ3</w:t>
            </w:r>
          </w:p>
        </w:tc>
        <w:tc>
          <w:tcPr>
            <w:tcW w:w="693" w:type="pct"/>
            <w:tcBorders>
              <w:top w:val="nil"/>
              <w:left w:val="nil"/>
              <w:bottom w:val="single" w:sz="4" w:space="0" w:color="auto"/>
              <w:right w:val="single" w:sz="4" w:space="0" w:color="auto"/>
            </w:tcBorders>
            <w:shd w:val="clear" w:color="auto" w:fill="auto"/>
            <w:vAlign w:val="center"/>
            <w:hideMark/>
          </w:tcPr>
          <w:p w14:paraId="476101EA" w14:textId="77777777" w:rsidR="00B209EE" w:rsidRPr="007B4DE8" w:rsidRDefault="00B209EE" w:rsidP="007B4DE8">
            <w:pPr>
              <w:pStyle w:val="a5"/>
            </w:pPr>
            <w:r w:rsidRPr="007B4DE8">
              <w:t>79.55</w:t>
            </w:r>
          </w:p>
        </w:tc>
        <w:tc>
          <w:tcPr>
            <w:tcW w:w="713" w:type="pct"/>
            <w:tcBorders>
              <w:top w:val="nil"/>
              <w:left w:val="nil"/>
              <w:bottom w:val="single" w:sz="4" w:space="0" w:color="auto"/>
              <w:right w:val="single" w:sz="4" w:space="0" w:color="auto"/>
            </w:tcBorders>
            <w:shd w:val="clear" w:color="auto" w:fill="auto"/>
            <w:vAlign w:val="center"/>
            <w:hideMark/>
          </w:tcPr>
          <w:p w14:paraId="6F934359" w14:textId="77777777" w:rsidR="00B209EE" w:rsidRPr="007B4DE8" w:rsidRDefault="00B209EE" w:rsidP="007B4DE8">
            <w:pPr>
              <w:pStyle w:val="a5"/>
            </w:pPr>
            <w:r w:rsidRPr="007B4DE8">
              <w:t>130.344</w:t>
            </w:r>
          </w:p>
        </w:tc>
        <w:tc>
          <w:tcPr>
            <w:tcW w:w="713" w:type="pct"/>
            <w:tcBorders>
              <w:top w:val="nil"/>
              <w:left w:val="nil"/>
              <w:bottom w:val="single" w:sz="4" w:space="0" w:color="auto"/>
              <w:right w:val="single" w:sz="4" w:space="0" w:color="auto"/>
            </w:tcBorders>
            <w:shd w:val="clear" w:color="auto" w:fill="auto"/>
            <w:vAlign w:val="center"/>
            <w:hideMark/>
          </w:tcPr>
          <w:p w14:paraId="7F8BA943" w14:textId="77777777" w:rsidR="00B209EE" w:rsidRPr="007B4DE8" w:rsidRDefault="00B209EE" w:rsidP="007B4DE8">
            <w:pPr>
              <w:pStyle w:val="a5"/>
            </w:pPr>
            <w:r w:rsidRPr="007B4DE8">
              <w:t>99.967</w:t>
            </w:r>
          </w:p>
        </w:tc>
        <w:tc>
          <w:tcPr>
            <w:tcW w:w="702" w:type="pct"/>
            <w:tcBorders>
              <w:top w:val="nil"/>
              <w:left w:val="nil"/>
              <w:bottom w:val="single" w:sz="4" w:space="0" w:color="auto"/>
              <w:right w:val="single" w:sz="4" w:space="0" w:color="auto"/>
            </w:tcBorders>
            <w:shd w:val="clear" w:color="auto" w:fill="auto"/>
            <w:vAlign w:val="center"/>
            <w:hideMark/>
          </w:tcPr>
          <w:p w14:paraId="2BE959F7" w14:textId="77777777" w:rsidR="00B209EE" w:rsidRPr="007B4DE8" w:rsidRDefault="00B209EE" w:rsidP="007B4DE8">
            <w:pPr>
              <w:pStyle w:val="a5"/>
            </w:pPr>
            <w:r w:rsidRPr="007B4DE8">
              <w:t>30.377</w:t>
            </w:r>
          </w:p>
        </w:tc>
        <w:tc>
          <w:tcPr>
            <w:tcW w:w="702" w:type="pct"/>
            <w:tcBorders>
              <w:top w:val="nil"/>
              <w:left w:val="nil"/>
              <w:bottom w:val="single" w:sz="4" w:space="0" w:color="auto"/>
              <w:right w:val="single" w:sz="4" w:space="0" w:color="auto"/>
            </w:tcBorders>
            <w:shd w:val="clear" w:color="auto" w:fill="auto"/>
            <w:vAlign w:val="center"/>
            <w:hideMark/>
          </w:tcPr>
          <w:p w14:paraId="322D1E7D" w14:textId="77777777" w:rsidR="00B209EE" w:rsidRPr="007B4DE8" w:rsidRDefault="00B209EE" w:rsidP="007B4DE8">
            <w:pPr>
              <w:pStyle w:val="a5"/>
            </w:pPr>
            <w:r w:rsidRPr="007B4DE8">
              <w:t>122.98</w:t>
            </w:r>
          </w:p>
        </w:tc>
        <w:tc>
          <w:tcPr>
            <w:tcW w:w="693" w:type="pct"/>
            <w:tcBorders>
              <w:top w:val="nil"/>
              <w:left w:val="nil"/>
              <w:bottom w:val="single" w:sz="4" w:space="0" w:color="auto"/>
              <w:right w:val="single" w:sz="4" w:space="0" w:color="auto"/>
            </w:tcBorders>
            <w:shd w:val="clear" w:color="auto" w:fill="auto"/>
            <w:vAlign w:val="center"/>
            <w:hideMark/>
          </w:tcPr>
          <w:p w14:paraId="07F77F60" w14:textId="77777777" w:rsidR="00B209EE" w:rsidRPr="007B4DE8" w:rsidRDefault="00B209EE" w:rsidP="007B4DE8">
            <w:pPr>
              <w:pStyle w:val="a5"/>
            </w:pPr>
            <w:r w:rsidRPr="007B4DE8">
              <w:t>0.207</w:t>
            </w:r>
          </w:p>
        </w:tc>
      </w:tr>
      <w:tr w:rsidR="00B209EE" w:rsidRPr="007B4DE8" w14:paraId="331C7C8A"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3303521D" w14:textId="77777777" w:rsidR="00B209EE" w:rsidRPr="007B4DE8" w:rsidRDefault="00B209EE" w:rsidP="007B4DE8">
            <w:pPr>
              <w:pStyle w:val="a5"/>
            </w:pPr>
            <w:r w:rsidRPr="007B4DE8">
              <w:t>14УТ2</w:t>
            </w:r>
          </w:p>
        </w:tc>
        <w:tc>
          <w:tcPr>
            <w:tcW w:w="693" w:type="pct"/>
            <w:tcBorders>
              <w:top w:val="nil"/>
              <w:left w:val="nil"/>
              <w:bottom w:val="single" w:sz="4" w:space="0" w:color="auto"/>
              <w:right w:val="single" w:sz="4" w:space="0" w:color="auto"/>
            </w:tcBorders>
            <w:shd w:val="clear" w:color="auto" w:fill="auto"/>
            <w:vAlign w:val="center"/>
            <w:hideMark/>
          </w:tcPr>
          <w:p w14:paraId="2171DF01" w14:textId="77777777" w:rsidR="00B209EE" w:rsidRPr="007B4DE8" w:rsidRDefault="00B209EE" w:rsidP="007B4DE8">
            <w:pPr>
              <w:pStyle w:val="a5"/>
            </w:pPr>
            <w:r w:rsidRPr="007B4DE8">
              <w:t>79.75</w:t>
            </w:r>
          </w:p>
        </w:tc>
        <w:tc>
          <w:tcPr>
            <w:tcW w:w="713" w:type="pct"/>
            <w:tcBorders>
              <w:top w:val="nil"/>
              <w:left w:val="nil"/>
              <w:bottom w:val="single" w:sz="4" w:space="0" w:color="auto"/>
              <w:right w:val="single" w:sz="4" w:space="0" w:color="auto"/>
            </w:tcBorders>
            <w:shd w:val="clear" w:color="auto" w:fill="auto"/>
            <w:vAlign w:val="center"/>
            <w:hideMark/>
          </w:tcPr>
          <w:p w14:paraId="2884F33F" w14:textId="77777777" w:rsidR="00B209EE" w:rsidRPr="007B4DE8" w:rsidRDefault="00B209EE" w:rsidP="007B4DE8">
            <w:pPr>
              <w:pStyle w:val="a5"/>
            </w:pPr>
            <w:r w:rsidRPr="007B4DE8">
              <w:t>130.591</w:t>
            </w:r>
          </w:p>
        </w:tc>
        <w:tc>
          <w:tcPr>
            <w:tcW w:w="713" w:type="pct"/>
            <w:tcBorders>
              <w:top w:val="nil"/>
              <w:left w:val="nil"/>
              <w:bottom w:val="single" w:sz="4" w:space="0" w:color="auto"/>
              <w:right w:val="single" w:sz="4" w:space="0" w:color="auto"/>
            </w:tcBorders>
            <w:shd w:val="clear" w:color="auto" w:fill="auto"/>
            <w:vAlign w:val="center"/>
            <w:hideMark/>
          </w:tcPr>
          <w:p w14:paraId="0F746F1D" w14:textId="77777777" w:rsidR="00B209EE" w:rsidRPr="007B4DE8" w:rsidRDefault="00B209EE" w:rsidP="007B4DE8">
            <w:pPr>
              <w:pStyle w:val="a5"/>
            </w:pPr>
            <w:r w:rsidRPr="007B4DE8">
              <w:t>98.591</w:t>
            </w:r>
          </w:p>
        </w:tc>
        <w:tc>
          <w:tcPr>
            <w:tcW w:w="702" w:type="pct"/>
            <w:tcBorders>
              <w:top w:val="nil"/>
              <w:left w:val="nil"/>
              <w:bottom w:val="single" w:sz="4" w:space="0" w:color="auto"/>
              <w:right w:val="single" w:sz="4" w:space="0" w:color="auto"/>
            </w:tcBorders>
            <w:shd w:val="clear" w:color="auto" w:fill="auto"/>
            <w:vAlign w:val="center"/>
            <w:hideMark/>
          </w:tcPr>
          <w:p w14:paraId="00D759FF" w14:textId="77777777" w:rsidR="00B209EE" w:rsidRPr="007B4DE8" w:rsidRDefault="00B209EE" w:rsidP="007B4DE8">
            <w:pPr>
              <w:pStyle w:val="a5"/>
            </w:pPr>
            <w:r w:rsidRPr="007B4DE8">
              <w:t>32</w:t>
            </w:r>
          </w:p>
        </w:tc>
        <w:tc>
          <w:tcPr>
            <w:tcW w:w="702" w:type="pct"/>
            <w:tcBorders>
              <w:top w:val="nil"/>
              <w:left w:val="nil"/>
              <w:bottom w:val="single" w:sz="4" w:space="0" w:color="auto"/>
              <w:right w:val="single" w:sz="4" w:space="0" w:color="auto"/>
            </w:tcBorders>
            <w:shd w:val="clear" w:color="auto" w:fill="auto"/>
            <w:vAlign w:val="center"/>
            <w:hideMark/>
          </w:tcPr>
          <w:p w14:paraId="60A4306D" w14:textId="77777777" w:rsidR="00B209EE" w:rsidRPr="007B4DE8" w:rsidRDefault="00B209EE" w:rsidP="007B4DE8">
            <w:pPr>
              <w:pStyle w:val="a5"/>
            </w:pPr>
            <w:r w:rsidRPr="007B4DE8">
              <w:t>99.91</w:t>
            </w:r>
          </w:p>
        </w:tc>
        <w:tc>
          <w:tcPr>
            <w:tcW w:w="693" w:type="pct"/>
            <w:tcBorders>
              <w:top w:val="nil"/>
              <w:left w:val="nil"/>
              <w:bottom w:val="single" w:sz="4" w:space="0" w:color="auto"/>
              <w:right w:val="single" w:sz="4" w:space="0" w:color="auto"/>
            </w:tcBorders>
            <w:shd w:val="clear" w:color="auto" w:fill="auto"/>
            <w:vAlign w:val="center"/>
            <w:hideMark/>
          </w:tcPr>
          <w:p w14:paraId="15E2A68F" w14:textId="27096B9C" w:rsidR="00B209EE" w:rsidRPr="007B4DE8" w:rsidRDefault="00B209EE" w:rsidP="007B4DE8">
            <w:pPr>
              <w:pStyle w:val="a5"/>
            </w:pPr>
          </w:p>
        </w:tc>
      </w:tr>
      <w:tr w:rsidR="00B209EE" w:rsidRPr="007B4DE8" w14:paraId="2856E699"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66E283A3" w14:textId="77777777" w:rsidR="00B209EE" w:rsidRPr="007B4DE8" w:rsidRDefault="00B209EE" w:rsidP="007B4DE8">
            <w:pPr>
              <w:pStyle w:val="a5"/>
            </w:pPr>
            <w:r w:rsidRPr="007B4DE8">
              <w:t>14УТ1</w:t>
            </w:r>
          </w:p>
        </w:tc>
        <w:tc>
          <w:tcPr>
            <w:tcW w:w="693" w:type="pct"/>
            <w:tcBorders>
              <w:top w:val="nil"/>
              <w:left w:val="nil"/>
              <w:bottom w:val="single" w:sz="4" w:space="0" w:color="auto"/>
              <w:right w:val="single" w:sz="4" w:space="0" w:color="auto"/>
            </w:tcBorders>
            <w:shd w:val="clear" w:color="auto" w:fill="auto"/>
            <w:vAlign w:val="center"/>
            <w:hideMark/>
          </w:tcPr>
          <w:p w14:paraId="1AE0E553" w14:textId="77777777" w:rsidR="00B209EE" w:rsidRPr="007B4DE8" w:rsidRDefault="00B209EE" w:rsidP="007B4DE8">
            <w:pPr>
              <w:pStyle w:val="a5"/>
            </w:pPr>
            <w:r w:rsidRPr="007B4DE8">
              <w:t>82</w:t>
            </w:r>
          </w:p>
        </w:tc>
        <w:tc>
          <w:tcPr>
            <w:tcW w:w="713" w:type="pct"/>
            <w:tcBorders>
              <w:top w:val="nil"/>
              <w:left w:val="nil"/>
              <w:bottom w:val="single" w:sz="4" w:space="0" w:color="auto"/>
              <w:right w:val="single" w:sz="4" w:space="0" w:color="auto"/>
            </w:tcBorders>
            <w:shd w:val="clear" w:color="auto" w:fill="auto"/>
            <w:vAlign w:val="center"/>
            <w:hideMark/>
          </w:tcPr>
          <w:p w14:paraId="40CA6437" w14:textId="77777777" w:rsidR="00B209EE" w:rsidRPr="007B4DE8" w:rsidRDefault="00B209EE" w:rsidP="007B4DE8">
            <w:pPr>
              <w:pStyle w:val="a5"/>
            </w:pPr>
            <w:r w:rsidRPr="007B4DE8">
              <w:t>130.6</w:t>
            </w:r>
          </w:p>
        </w:tc>
        <w:tc>
          <w:tcPr>
            <w:tcW w:w="713" w:type="pct"/>
            <w:tcBorders>
              <w:top w:val="nil"/>
              <w:left w:val="nil"/>
              <w:bottom w:val="single" w:sz="4" w:space="0" w:color="auto"/>
              <w:right w:val="single" w:sz="4" w:space="0" w:color="auto"/>
            </w:tcBorders>
            <w:shd w:val="clear" w:color="auto" w:fill="auto"/>
            <w:vAlign w:val="center"/>
            <w:hideMark/>
          </w:tcPr>
          <w:p w14:paraId="2F735B43" w14:textId="77777777" w:rsidR="00B209EE" w:rsidRPr="007B4DE8" w:rsidRDefault="00B209EE" w:rsidP="007B4DE8">
            <w:pPr>
              <w:pStyle w:val="a5"/>
            </w:pPr>
            <w:r w:rsidRPr="007B4DE8">
              <w:t>97.272</w:t>
            </w:r>
          </w:p>
        </w:tc>
        <w:tc>
          <w:tcPr>
            <w:tcW w:w="702" w:type="pct"/>
            <w:tcBorders>
              <w:top w:val="nil"/>
              <w:left w:val="nil"/>
              <w:bottom w:val="single" w:sz="4" w:space="0" w:color="auto"/>
              <w:right w:val="single" w:sz="4" w:space="0" w:color="auto"/>
            </w:tcBorders>
            <w:shd w:val="clear" w:color="auto" w:fill="auto"/>
            <w:vAlign w:val="center"/>
            <w:hideMark/>
          </w:tcPr>
          <w:p w14:paraId="7780E58A" w14:textId="2F71FBB1"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26F2D4EC" w14:textId="77777777" w:rsidR="00B209EE" w:rsidRPr="007B4DE8" w:rsidRDefault="00B209EE" w:rsidP="007B4DE8">
            <w:pPr>
              <w:pStyle w:val="a5"/>
            </w:pPr>
            <w:r w:rsidRPr="007B4DE8">
              <w:t>3.88</w:t>
            </w:r>
          </w:p>
        </w:tc>
        <w:tc>
          <w:tcPr>
            <w:tcW w:w="693" w:type="pct"/>
            <w:tcBorders>
              <w:top w:val="nil"/>
              <w:left w:val="nil"/>
              <w:bottom w:val="single" w:sz="4" w:space="0" w:color="auto"/>
              <w:right w:val="single" w:sz="4" w:space="0" w:color="auto"/>
            </w:tcBorders>
            <w:shd w:val="clear" w:color="auto" w:fill="auto"/>
            <w:vAlign w:val="center"/>
            <w:hideMark/>
          </w:tcPr>
          <w:p w14:paraId="4CDF29E4" w14:textId="77777777" w:rsidR="00B209EE" w:rsidRPr="007B4DE8" w:rsidRDefault="00B209EE" w:rsidP="007B4DE8">
            <w:pPr>
              <w:pStyle w:val="a5"/>
            </w:pPr>
            <w:r w:rsidRPr="007B4DE8">
              <w:t>0.414</w:t>
            </w:r>
          </w:p>
        </w:tc>
      </w:tr>
      <w:tr w:rsidR="00B209EE" w:rsidRPr="007B4DE8" w14:paraId="2C6E3342"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28D93C19" w14:textId="42D17BBC" w:rsidR="00B209EE" w:rsidRPr="007B4DE8" w:rsidRDefault="00B209EE" w:rsidP="007B4DE8">
            <w:pPr>
              <w:pStyle w:val="a5"/>
            </w:pPr>
          </w:p>
        </w:tc>
        <w:tc>
          <w:tcPr>
            <w:tcW w:w="693" w:type="pct"/>
            <w:tcBorders>
              <w:top w:val="nil"/>
              <w:left w:val="nil"/>
              <w:bottom w:val="single" w:sz="4" w:space="0" w:color="auto"/>
              <w:right w:val="single" w:sz="4" w:space="0" w:color="auto"/>
            </w:tcBorders>
            <w:shd w:val="clear" w:color="auto" w:fill="auto"/>
            <w:vAlign w:val="center"/>
            <w:hideMark/>
          </w:tcPr>
          <w:p w14:paraId="30E34D9F" w14:textId="77777777" w:rsidR="00B209EE" w:rsidRPr="007B4DE8" w:rsidRDefault="00B209EE" w:rsidP="007B4DE8">
            <w:pPr>
              <w:pStyle w:val="a5"/>
            </w:pPr>
            <w:r w:rsidRPr="007B4DE8">
              <w:t>82</w:t>
            </w:r>
          </w:p>
        </w:tc>
        <w:tc>
          <w:tcPr>
            <w:tcW w:w="713" w:type="pct"/>
            <w:tcBorders>
              <w:top w:val="nil"/>
              <w:left w:val="nil"/>
              <w:bottom w:val="single" w:sz="4" w:space="0" w:color="auto"/>
              <w:right w:val="single" w:sz="4" w:space="0" w:color="auto"/>
            </w:tcBorders>
            <w:shd w:val="clear" w:color="auto" w:fill="auto"/>
            <w:vAlign w:val="center"/>
            <w:hideMark/>
          </w:tcPr>
          <w:p w14:paraId="1B258BA1" w14:textId="77777777" w:rsidR="00B209EE" w:rsidRPr="007B4DE8" w:rsidRDefault="00B209EE" w:rsidP="007B4DE8">
            <w:pPr>
              <w:pStyle w:val="a5"/>
            </w:pPr>
            <w:r w:rsidRPr="007B4DE8">
              <w:t>130.904</w:t>
            </w:r>
          </w:p>
        </w:tc>
        <w:tc>
          <w:tcPr>
            <w:tcW w:w="713" w:type="pct"/>
            <w:tcBorders>
              <w:top w:val="nil"/>
              <w:left w:val="nil"/>
              <w:bottom w:val="single" w:sz="4" w:space="0" w:color="auto"/>
              <w:right w:val="single" w:sz="4" w:space="0" w:color="auto"/>
            </w:tcBorders>
            <w:shd w:val="clear" w:color="auto" w:fill="auto"/>
            <w:vAlign w:val="center"/>
            <w:hideMark/>
          </w:tcPr>
          <w:p w14:paraId="0A6A622E" w14:textId="77777777" w:rsidR="00B209EE" w:rsidRPr="007B4DE8" w:rsidRDefault="00B209EE" w:rsidP="007B4DE8">
            <w:pPr>
              <w:pStyle w:val="a5"/>
            </w:pPr>
            <w:r w:rsidRPr="007B4DE8">
              <w:t>97.035</w:t>
            </w:r>
          </w:p>
        </w:tc>
        <w:tc>
          <w:tcPr>
            <w:tcW w:w="702" w:type="pct"/>
            <w:tcBorders>
              <w:top w:val="nil"/>
              <w:left w:val="nil"/>
              <w:bottom w:val="single" w:sz="4" w:space="0" w:color="auto"/>
              <w:right w:val="single" w:sz="4" w:space="0" w:color="auto"/>
            </w:tcBorders>
            <w:shd w:val="clear" w:color="auto" w:fill="auto"/>
            <w:vAlign w:val="center"/>
            <w:hideMark/>
          </w:tcPr>
          <w:p w14:paraId="2E452527" w14:textId="77777777" w:rsidR="00B209EE" w:rsidRPr="007B4DE8" w:rsidRDefault="00B209EE" w:rsidP="007B4DE8">
            <w:pPr>
              <w:pStyle w:val="a5"/>
            </w:pPr>
            <w:r w:rsidRPr="007B4DE8">
              <w:t>33.869</w:t>
            </w:r>
          </w:p>
        </w:tc>
        <w:tc>
          <w:tcPr>
            <w:tcW w:w="702" w:type="pct"/>
            <w:tcBorders>
              <w:top w:val="nil"/>
              <w:left w:val="nil"/>
              <w:bottom w:val="single" w:sz="4" w:space="0" w:color="auto"/>
              <w:right w:val="single" w:sz="4" w:space="0" w:color="auto"/>
            </w:tcBorders>
            <w:shd w:val="clear" w:color="auto" w:fill="auto"/>
            <w:vAlign w:val="center"/>
            <w:hideMark/>
          </w:tcPr>
          <w:p w14:paraId="2DAF039D" w14:textId="77777777" w:rsidR="00B209EE" w:rsidRPr="007B4DE8" w:rsidRDefault="00B209EE" w:rsidP="007B4DE8">
            <w:pPr>
              <w:pStyle w:val="a5"/>
            </w:pPr>
            <w:r w:rsidRPr="007B4DE8">
              <w:t>6.33</w:t>
            </w:r>
          </w:p>
        </w:tc>
        <w:tc>
          <w:tcPr>
            <w:tcW w:w="693" w:type="pct"/>
            <w:tcBorders>
              <w:top w:val="nil"/>
              <w:left w:val="nil"/>
              <w:bottom w:val="single" w:sz="4" w:space="0" w:color="auto"/>
              <w:right w:val="single" w:sz="4" w:space="0" w:color="auto"/>
            </w:tcBorders>
            <w:shd w:val="clear" w:color="auto" w:fill="auto"/>
            <w:vAlign w:val="center"/>
            <w:hideMark/>
          </w:tcPr>
          <w:p w14:paraId="2E2A6B96" w14:textId="77777777" w:rsidR="00B209EE" w:rsidRPr="007B4DE8" w:rsidRDefault="00B209EE" w:rsidP="007B4DE8">
            <w:pPr>
              <w:pStyle w:val="a5"/>
            </w:pPr>
            <w:r w:rsidRPr="007B4DE8">
              <w:t>0.414</w:t>
            </w:r>
          </w:p>
        </w:tc>
      </w:tr>
      <w:tr w:rsidR="00B209EE" w:rsidRPr="007B4DE8" w14:paraId="65D8DF28"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1AB135AF" w14:textId="77777777" w:rsidR="00B209EE" w:rsidRPr="007B4DE8" w:rsidRDefault="00B209EE" w:rsidP="007B4DE8">
            <w:pPr>
              <w:pStyle w:val="a5"/>
            </w:pPr>
            <w:r w:rsidRPr="007B4DE8">
              <w:t>кот. "Кочпон"</w:t>
            </w:r>
          </w:p>
        </w:tc>
        <w:tc>
          <w:tcPr>
            <w:tcW w:w="693" w:type="pct"/>
            <w:tcBorders>
              <w:top w:val="nil"/>
              <w:left w:val="nil"/>
              <w:bottom w:val="single" w:sz="4" w:space="0" w:color="auto"/>
              <w:right w:val="single" w:sz="4" w:space="0" w:color="auto"/>
            </w:tcBorders>
            <w:shd w:val="clear" w:color="auto" w:fill="auto"/>
            <w:vAlign w:val="center"/>
            <w:hideMark/>
          </w:tcPr>
          <w:p w14:paraId="1B6531B9" w14:textId="77777777" w:rsidR="00B209EE" w:rsidRPr="007B4DE8" w:rsidRDefault="00B209EE" w:rsidP="007B4DE8">
            <w:pPr>
              <w:pStyle w:val="a5"/>
            </w:pPr>
            <w:r w:rsidRPr="007B4DE8">
              <w:t>80</w:t>
            </w:r>
          </w:p>
        </w:tc>
        <w:tc>
          <w:tcPr>
            <w:tcW w:w="713" w:type="pct"/>
            <w:tcBorders>
              <w:top w:val="nil"/>
              <w:left w:val="nil"/>
              <w:bottom w:val="single" w:sz="4" w:space="0" w:color="auto"/>
              <w:right w:val="single" w:sz="4" w:space="0" w:color="auto"/>
            </w:tcBorders>
            <w:shd w:val="clear" w:color="auto" w:fill="auto"/>
            <w:vAlign w:val="center"/>
            <w:hideMark/>
          </w:tcPr>
          <w:p w14:paraId="1431540F" w14:textId="77777777" w:rsidR="00B209EE" w:rsidRPr="007B4DE8" w:rsidRDefault="00B209EE" w:rsidP="007B4DE8">
            <w:pPr>
              <w:pStyle w:val="a5"/>
            </w:pPr>
            <w:r w:rsidRPr="007B4DE8">
              <w:t>130.904</w:t>
            </w:r>
          </w:p>
        </w:tc>
        <w:tc>
          <w:tcPr>
            <w:tcW w:w="713" w:type="pct"/>
            <w:tcBorders>
              <w:top w:val="nil"/>
              <w:left w:val="nil"/>
              <w:bottom w:val="single" w:sz="4" w:space="0" w:color="auto"/>
              <w:right w:val="single" w:sz="4" w:space="0" w:color="auto"/>
            </w:tcBorders>
            <w:shd w:val="clear" w:color="auto" w:fill="auto"/>
            <w:vAlign w:val="center"/>
            <w:hideMark/>
          </w:tcPr>
          <w:p w14:paraId="437292B9" w14:textId="77777777" w:rsidR="00B209EE" w:rsidRPr="007B4DE8" w:rsidRDefault="00B209EE" w:rsidP="007B4DE8">
            <w:pPr>
              <w:pStyle w:val="a5"/>
            </w:pPr>
            <w:r w:rsidRPr="007B4DE8">
              <w:t>97</w:t>
            </w:r>
          </w:p>
        </w:tc>
        <w:tc>
          <w:tcPr>
            <w:tcW w:w="702" w:type="pct"/>
            <w:tcBorders>
              <w:top w:val="nil"/>
              <w:left w:val="nil"/>
              <w:bottom w:val="single" w:sz="4" w:space="0" w:color="auto"/>
              <w:right w:val="single" w:sz="4" w:space="0" w:color="auto"/>
            </w:tcBorders>
            <w:shd w:val="clear" w:color="auto" w:fill="auto"/>
            <w:vAlign w:val="center"/>
            <w:hideMark/>
          </w:tcPr>
          <w:p w14:paraId="1D73A3CB" w14:textId="77777777" w:rsidR="00B209EE" w:rsidRPr="007B4DE8" w:rsidRDefault="00B209EE" w:rsidP="007B4DE8">
            <w:pPr>
              <w:pStyle w:val="a5"/>
            </w:pPr>
            <w:r w:rsidRPr="007B4DE8">
              <w:t>33.945</w:t>
            </w:r>
          </w:p>
        </w:tc>
        <w:tc>
          <w:tcPr>
            <w:tcW w:w="702" w:type="pct"/>
            <w:tcBorders>
              <w:top w:val="nil"/>
              <w:left w:val="nil"/>
              <w:bottom w:val="single" w:sz="4" w:space="0" w:color="auto"/>
              <w:right w:val="single" w:sz="4" w:space="0" w:color="auto"/>
            </w:tcBorders>
            <w:shd w:val="clear" w:color="auto" w:fill="auto"/>
            <w:vAlign w:val="center"/>
            <w:hideMark/>
          </w:tcPr>
          <w:p w14:paraId="785F5B64" w14:textId="7984AB3E" w:rsidR="00B209EE" w:rsidRPr="007B4DE8" w:rsidRDefault="00B209EE" w:rsidP="007B4DE8">
            <w:pPr>
              <w:pStyle w:val="a5"/>
            </w:pPr>
          </w:p>
        </w:tc>
        <w:tc>
          <w:tcPr>
            <w:tcW w:w="693" w:type="pct"/>
            <w:tcBorders>
              <w:top w:val="nil"/>
              <w:left w:val="nil"/>
              <w:bottom w:val="single" w:sz="4" w:space="0" w:color="auto"/>
              <w:right w:val="single" w:sz="4" w:space="0" w:color="auto"/>
            </w:tcBorders>
            <w:shd w:val="clear" w:color="auto" w:fill="auto"/>
            <w:vAlign w:val="center"/>
            <w:hideMark/>
          </w:tcPr>
          <w:p w14:paraId="7D41F174" w14:textId="71AA6274" w:rsidR="00B209EE" w:rsidRPr="007B4DE8" w:rsidRDefault="00B209EE" w:rsidP="007B4DE8">
            <w:pPr>
              <w:pStyle w:val="a5"/>
            </w:pPr>
          </w:p>
        </w:tc>
      </w:tr>
    </w:tbl>
    <w:p w14:paraId="0083B824" w14:textId="77777777" w:rsidR="00B209EE" w:rsidRPr="007B4DE8" w:rsidRDefault="00B209EE" w:rsidP="007B4DE8">
      <w:pPr>
        <w:pStyle w:val="aa"/>
        <w:spacing w:line="240" w:lineRule="auto"/>
        <w:rPr>
          <w:color w:val="auto"/>
        </w:rPr>
      </w:pPr>
    </w:p>
    <w:p w14:paraId="583BE47D" w14:textId="77777777" w:rsidR="00B209EE" w:rsidRPr="007B4DE8" w:rsidRDefault="00B209EE" w:rsidP="007B4DE8">
      <w:pPr>
        <w:pStyle w:val="aa"/>
        <w:spacing w:line="240" w:lineRule="auto"/>
        <w:rPr>
          <w:color w:val="auto"/>
        </w:rPr>
      </w:pPr>
    </w:p>
    <w:p w14:paraId="0CB97E15" w14:textId="77777777" w:rsidR="00B209EE" w:rsidRPr="007B4DE8" w:rsidRDefault="00B209EE" w:rsidP="007B4DE8">
      <w:pPr>
        <w:pStyle w:val="aa"/>
        <w:spacing w:line="240" w:lineRule="auto"/>
        <w:rPr>
          <w:color w:val="auto"/>
        </w:rPr>
      </w:pPr>
    </w:p>
    <w:p w14:paraId="2780DAB9" w14:textId="77777777" w:rsidR="00983E0A" w:rsidRPr="007B4DE8" w:rsidRDefault="00983E0A" w:rsidP="007B4DE8">
      <w:pPr>
        <w:widowControl/>
        <w:autoSpaceDE/>
        <w:autoSpaceDN/>
        <w:adjustRightInd/>
        <w:spacing w:line="240" w:lineRule="auto"/>
        <w:ind w:firstLine="0"/>
        <w:jc w:val="left"/>
        <w:rPr>
          <w:rFonts w:eastAsia="Calibri"/>
          <w:b/>
          <w:bCs/>
          <w:color w:val="auto"/>
          <w:sz w:val="24"/>
        </w:rPr>
      </w:pPr>
      <w:r w:rsidRPr="007B4DE8">
        <w:br w:type="page"/>
      </w:r>
    </w:p>
    <w:p w14:paraId="4326B56F" w14:textId="44C1C853" w:rsidR="00B209EE" w:rsidRPr="007B4DE8" w:rsidRDefault="00B209EE" w:rsidP="007B4DE8">
      <w:pPr>
        <w:pStyle w:val="3"/>
      </w:pPr>
      <w:r w:rsidRPr="007B4DE8">
        <w:lastRenderedPageBreak/>
        <w:t>Пьезометрический график по направлению</w:t>
      </w:r>
      <w:r w:rsidR="00983E0A" w:rsidRPr="007B4DE8">
        <w:br/>
      </w:r>
      <w:r w:rsidRPr="007B4DE8">
        <w:t xml:space="preserve">«Кот. </w:t>
      </w:r>
      <w:r w:rsidR="00842B21" w:rsidRPr="007B4DE8">
        <w:t xml:space="preserve">Кутузова </w:t>
      </w:r>
      <w:r w:rsidRPr="007B4DE8">
        <w:t xml:space="preserve">– </w:t>
      </w:r>
      <w:r w:rsidR="00842B21" w:rsidRPr="007B4DE8">
        <w:t>Навигационная 2</w:t>
      </w:r>
      <w:r w:rsidRPr="007B4DE8">
        <w:t>»</w:t>
      </w:r>
    </w:p>
    <w:p w14:paraId="3F0B39F1" w14:textId="72A3F3B6" w:rsidR="00B209EE" w:rsidRPr="007B4DE8" w:rsidRDefault="00B209EE" w:rsidP="007B4DE8">
      <w:pPr>
        <w:pStyle w:val="aa"/>
      </w:pPr>
      <w:r w:rsidRPr="007B4DE8">
        <w:t xml:space="preserve">Путь движения теплоносителя от </w:t>
      </w:r>
      <w:r w:rsidR="00842B21" w:rsidRPr="007B4DE8">
        <w:t xml:space="preserve">Кот. Кутузова – Навигационная 2 </w:t>
      </w:r>
      <w:r w:rsidRPr="007B4DE8">
        <w:t>и пьезометрический график представлены на рис</w:t>
      </w:r>
      <w:r w:rsidR="004E1347" w:rsidRPr="007B4DE8">
        <w:t>унках</w:t>
      </w:r>
      <w:r w:rsidR="004E1347" w:rsidRPr="007B4DE8">
        <w:fldChar w:fldCharType="begin"/>
      </w:r>
      <w:r w:rsidR="004E1347" w:rsidRPr="007B4DE8">
        <w:instrText xml:space="preserve"> REF _Ref132470054 \h  \* MERGEFORMAT </w:instrText>
      </w:r>
      <w:r w:rsidR="004E1347" w:rsidRPr="007B4DE8">
        <w:fldChar w:fldCharType="separate"/>
      </w:r>
      <w:r w:rsidR="007B4DE8" w:rsidRPr="007B4DE8">
        <w:rPr>
          <w:rStyle w:val="af8"/>
        </w:rPr>
        <w:t>Рисунок</w:t>
      </w:r>
      <w:r w:rsidR="007B4DE8" w:rsidRPr="007B4DE8">
        <w:t xml:space="preserve"> </w:t>
      </w:r>
      <w:r w:rsidR="007B4DE8">
        <w:t>45</w:t>
      </w:r>
      <w:r w:rsidR="004E1347" w:rsidRPr="007B4DE8">
        <w:fldChar w:fldCharType="end"/>
      </w:r>
      <w:r w:rsidR="004E1347" w:rsidRPr="007B4DE8">
        <w:t xml:space="preserve"> </w:t>
      </w:r>
      <w:r w:rsidR="0025680C" w:rsidRPr="007B4DE8">
        <w:t>–</w:t>
      </w:r>
      <w:r w:rsidR="004E1347" w:rsidRPr="007B4DE8">
        <w:t xml:space="preserve"> </w:t>
      </w:r>
      <w:r w:rsidR="004E1347" w:rsidRPr="007B4DE8">
        <w:fldChar w:fldCharType="begin"/>
      </w:r>
      <w:r w:rsidR="004E1347" w:rsidRPr="007B4DE8">
        <w:instrText xml:space="preserve"> REF _Ref132470050 \h  \* MERGEFORMAT </w:instrText>
      </w:r>
      <w:r w:rsidR="004E1347" w:rsidRPr="007B4DE8">
        <w:fldChar w:fldCharType="separate"/>
      </w:r>
      <w:r w:rsidR="007B4DE8" w:rsidRPr="007B4DE8">
        <w:rPr>
          <w:rStyle w:val="af8"/>
        </w:rPr>
        <w:t xml:space="preserve">Рисунок </w:t>
      </w:r>
      <w:r w:rsidR="007B4DE8">
        <w:t>46</w:t>
      </w:r>
      <w:r w:rsidR="004E1347" w:rsidRPr="007B4DE8">
        <w:fldChar w:fldCharType="end"/>
      </w:r>
      <w:r w:rsidRPr="007B4DE8">
        <w:t>. Данные для построения пьезометрического графика приведены в табл</w:t>
      </w:r>
      <w:r w:rsidR="00983E0A" w:rsidRPr="007B4DE8">
        <w:t>ице</w:t>
      </w:r>
      <w:r w:rsidR="00983E0A" w:rsidRPr="007B4DE8">
        <w:fldChar w:fldCharType="begin"/>
      </w:r>
      <w:r w:rsidR="00983E0A" w:rsidRPr="007B4DE8">
        <w:instrText xml:space="preserve"> REF _Ref132470842 \h  \* MERGEFORMAT </w:instrText>
      </w:r>
      <w:r w:rsidR="00983E0A" w:rsidRPr="007B4DE8">
        <w:fldChar w:fldCharType="separate"/>
      </w:r>
      <w:r w:rsidR="007B4DE8" w:rsidRPr="007B4DE8">
        <w:rPr>
          <w:rStyle w:val="af8"/>
        </w:rPr>
        <w:t xml:space="preserve">Таблица </w:t>
      </w:r>
      <w:r w:rsidR="007B4DE8">
        <w:t>24</w:t>
      </w:r>
      <w:r w:rsidR="00983E0A" w:rsidRPr="007B4DE8">
        <w:fldChar w:fldCharType="end"/>
      </w:r>
      <w:r w:rsidRPr="007B4DE8">
        <w:t>.</w:t>
      </w:r>
    </w:p>
    <w:p w14:paraId="2CBAAB7E" w14:textId="4258E690" w:rsidR="00B209EE" w:rsidRPr="007B4DE8" w:rsidRDefault="00842B21" w:rsidP="007B4DE8">
      <w:pPr>
        <w:pStyle w:val="ae"/>
        <w:rPr>
          <w:color w:val="auto"/>
        </w:rPr>
      </w:pPr>
      <w:r w:rsidRPr="007B4DE8">
        <w:drawing>
          <wp:inline distT="0" distB="0" distL="0" distR="0" wp14:anchorId="67920058" wp14:editId="1564FDB3">
            <wp:extent cx="5934075" cy="3282889"/>
            <wp:effectExtent l="0" t="0" r="0" b="0"/>
            <wp:docPr id="33" name="Рисунок 2">
              <a:extLst xmlns:a="http://schemas.openxmlformats.org/drawingml/2006/main">
                <a:ext uri="{FF2B5EF4-FFF2-40B4-BE49-F238E27FC236}">
                  <a16:creationId xmlns:a16="http://schemas.microsoft.com/office/drawing/2014/main" id="{7E891E30-15FB-4FCC-8C67-3BBC2B2E41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7E891E30-15FB-4FCC-8C67-3BBC2B2E4136}"/>
                        </a:ext>
                      </a:extLst>
                    </pic:cNvPr>
                    <pic:cNvPicPr>
                      <a:picLocks noChangeAspect="1"/>
                    </pic:cNvPicPr>
                  </pic:nvPicPr>
                  <pic:blipFill>
                    <a:blip r:embed="rId68"/>
                    <a:stretch>
                      <a:fillRect/>
                    </a:stretch>
                  </pic:blipFill>
                  <pic:spPr>
                    <a:xfrm>
                      <a:off x="0" y="0"/>
                      <a:ext cx="5937347" cy="3284699"/>
                    </a:xfrm>
                    <a:prstGeom prst="rect">
                      <a:avLst/>
                    </a:prstGeom>
                  </pic:spPr>
                </pic:pic>
              </a:graphicData>
            </a:graphic>
          </wp:inline>
        </w:drawing>
      </w:r>
    </w:p>
    <w:p w14:paraId="1051CB8E" w14:textId="6844E582" w:rsidR="00B209EE" w:rsidRPr="007B4DE8" w:rsidRDefault="004E1347" w:rsidP="007B4DE8">
      <w:pPr>
        <w:pStyle w:val="a7"/>
      </w:pPr>
      <w:bookmarkStart w:id="229" w:name="_Ref132470054"/>
      <w:bookmarkStart w:id="230" w:name="_Toc170229508"/>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45</w:t>
      </w:r>
      <w:r w:rsidR="004C2B26" w:rsidRPr="007B4DE8">
        <w:rPr>
          <w:noProof/>
        </w:rPr>
        <w:fldChar w:fldCharType="end"/>
      </w:r>
      <w:bookmarkEnd w:id="229"/>
      <w:r w:rsidRPr="007B4DE8">
        <w:t xml:space="preserve">. </w:t>
      </w:r>
      <w:r w:rsidR="00B209EE" w:rsidRPr="007B4DE8">
        <w:t xml:space="preserve">Путь движения теплоносителя </w:t>
      </w:r>
      <w:r w:rsidR="00842B21" w:rsidRPr="007B4DE8">
        <w:t>Кот. Кутузова – Навигационная 2</w:t>
      </w:r>
      <w:bookmarkEnd w:id="230"/>
    </w:p>
    <w:p w14:paraId="0158127A" w14:textId="77777777" w:rsidR="004E1347" w:rsidRPr="007B4DE8" w:rsidRDefault="004E1347" w:rsidP="007B4DE8">
      <w:pPr>
        <w:pStyle w:val="ae"/>
      </w:pPr>
    </w:p>
    <w:p w14:paraId="2CFAC4B4" w14:textId="41C5DA0A" w:rsidR="00B209EE" w:rsidRPr="007B4DE8" w:rsidRDefault="00842B21" w:rsidP="007B4DE8">
      <w:pPr>
        <w:pStyle w:val="ae"/>
      </w:pPr>
      <w:r w:rsidRPr="007B4DE8">
        <w:drawing>
          <wp:inline distT="0" distB="0" distL="0" distR="0" wp14:anchorId="681F5657" wp14:editId="43686957">
            <wp:extent cx="5991225" cy="3776696"/>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04872" cy="3785299"/>
                    </a:xfrm>
                    <a:prstGeom prst="rect">
                      <a:avLst/>
                    </a:prstGeom>
                    <a:noFill/>
                  </pic:spPr>
                </pic:pic>
              </a:graphicData>
            </a:graphic>
          </wp:inline>
        </w:drawing>
      </w:r>
    </w:p>
    <w:p w14:paraId="2B58F71F" w14:textId="250DDBEE" w:rsidR="00B209EE" w:rsidRPr="007B4DE8" w:rsidRDefault="004E1347" w:rsidP="007B4DE8">
      <w:pPr>
        <w:pStyle w:val="a7"/>
      </w:pPr>
      <w:bookmarkStart w:id="231" w:name="_Ref132470050"/>
      <w:bookmarkStart w:id="232" w:name="_Toc170229509"/>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46</w:t>
      </w:r>
      <w:r w:rsidR="004C2B26" w:rsidRPr="007B4DE8">
        <w:rPr>
          <w:noProof/>
        </w:rPr>
        <w:fldChar w:fldCharType="end"/>
      </w:r>
      <w:bookmarkEnd w:id="231"/>
      <w:r w:rsidRPr="007B4DE8">
        <w:t xml:space="preserve">. </w:t>
      </w:r>
      <w:r w:rsidR="00B209EE" w:rsidRPr="007B4DE8">
        <w:t xml:space="preserve">Пьезометрический график по направлению </w:t>
      </w:r>
      <w:r w:rsidR="00842B21" w:rsidRPr="007B4DE8">
        <w:t>Кот. Кутузова – Навигационная 2</w:t>
      </w:r>
      <w:bookmarkEnd w:id="232"/>
    </w:p>
    <w:p w14:paraId="0F0D2FEA" w14:textId="40C5E17C" w:rsidR="00B209EE" w:rsidRPr="007B4DE8" w:rsidRDefault="00B209EE" w:rsidP="007B4DE8">
      <w:pPr>
        <w:pStyle w:val="ae"/>
      </w:pPr>
    </w:p>
    <w:p w14:paraId="02683242" w14:textId="77777777" w:rsidR="00983E0A" w:rsidRPr="007B4DE8" w:rsidRDefault="00983E0A" w:rsidP="007B4DE8">
      <w:pPr>
        <w:pStyle w:val="ae"/>
      </w:pPr>
    </w:p>
    <w:p w14:paraId="7696AB02" w14:textId="5E6574BF" w:rsidR="00E53CAD" w:rsidRPr="007B4DE8" w:rsidRDefault="00E53CAD" w:rsidP="007B4DE8">
      <w:pPr>
        <w:widowControl/>
        <w:autoSpaceDE/>
        <w:autoSpaceDN/>
        <w:adjustRightInd/>
        <w:spacing w:line="240" w:lineRule="auto"/>
        <w:ind w:firstLine="0"/>
        <w:jc w:val="left"/>
        <w:rPr>
          <w:noProof/>
        </w:rPr>
      </w:pPr>
      <w:r w:rsidRPr="007B4DE8">
        <w:br w:type="page"/>
      </w:r>
    </w:p>
    <w:p w14:paraId="07F3DAB6" w14:textId="7E13A07B" w:rsidR="00B209EE" w:rsidRPr="007B4DE8" w:rsidRDefault="00983E0A" w:rsidP="007B4DE8">
      <w:pPr>
        <w:pStyle w:val="a8"/>
      </w:pPr>
      <w:bookmarkStart w:id="233" w:name="_Ref132470842"/>
      <w:bookmarkStart w:id="234" w:name="_Toc132583886"/>
      <w:bookmarkStart w:id="235" w:name="_Toc170229444"/>
      <w:r w:rsidRPr="007B4DE8">
        <w:lastRenderedPageBreak/>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24</w:t>
      </w:r>
      <w:r w:rsidR="004C2B26" w:rsidRPr="007B4DE8">
        <w:rPr>
          <w:noProof/>
        </w:rPr>
        <w:fldChar w:fldCharType="end"/>
      </w:r>
      <w:bookmarkEnd w:id="233"/>
      <w:r w:rsidRPr="007B4DE8">
        <w:t xml:space="preserve">. </w:t>
      </w:r>
      <w:r w:rsidR="00B209EE" w:rsidRPr="007B4DE8">
        <w:t xml:space="preserve">Исходные данные для построения пьезометрического графика </w:t>
      </w:r>
      <w:r w:rsidR="00842B21" w:rsidRPr="007B4DE8">
        <w:t>Кот. Кутузова – Навигационная 2</w:t>
      </w:r>
      <w:bookmarkEnd w:id="234"/>
      <w:bookmarkEnd w:id="235"/>
    </w:p>
    <w:tbl>
      <w:tblPr>
        <w:tblW w:w="9521" w:type="dxa"/>
        <w:tblInd w:w="113" w:type="dxa"/>
        <w:tblLook w:val="04A0" w:firstRow="1" w:lastRow="0" w:firstColumn="1" w:lastColumn="0" w:noHBand="0" w:noVBand="1"/>
      </w:tblPr>
      <w:tblGrid>
        <w:gridCol w:w="1441"/>
        <w:gridCol w:w="1346"/>
        <w:gridCol w:w="66"/>
        <w:gridCol w:w="1281"/>
        <w:gridCol w:w="138"/>
        <w:gridCol w:w="1209"/>
        <w:gridCol w:w="210"/>
        <w:gridCol w:w="1136"/>
        <w:gridCol w:w="360"/>
        <w:gridCol w:w="978"/>
        <w:gridCol w:w="9"/>
        <w:gridCol w:w="1347"/>
      </w:tblGrid>
      <w:tr w:rsidR="00842B21" w:rsidRPr="007B4DE8" w14:paraId="581FCA94" w14:textId="77777777" w:rsidTr="0025680C">
        <w:trPr>
          <w:trHeight w:val="283"/>
          <w:tblHeader/>
        </w:trPr>
        <w:tc>
          <w:tcPr>
            <w:tcW w:w="14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999CD" w14:textId="77777777" w:rsidR="00842B21" w:rsidRPr="007B4DE8" w:rsidRDefault="00842B21" w:rsidP="007B4DE8">
            <w:pPr>
              <w:pStyle w:val="a5"/>
            </w:pPr>
            <w:r w:rsidRPr="007B4DE8">
              <w:t>Наименование узла</w:t>
            </w:r>
          </w:p>
        </w:tc>
        <w:tc>
          <w:tcPr>
            <w:tcW w:w="1412" w:type="dxa"/>
            <w:gridSpan w:val="2"/>
            <w:tcBorders>
              <w:top w:val="single" w:sz="4" w:space="0" w:color="auto"/>
              <w:left w:val="nil"/>
              <w:bottom w:val="single" w:sz="4" w:space="0" w:color="auto"/>
              <w:right w:val="single" w:sz="4" w:space="0" w:color="auto"/>
            </w:tcBorders>
            <w:shd w:val="clear" w:color="auto" w:fill="auto"/>
            <w:noWrap/>
            <w:vAlign w:val="center"/>
            <w:hideMark/>
          </w:tcPr>
          <w:p w14:paraId="78CE4EB9" w14:textId="77777777" w:rsidR="00842B21" w:rsidRPr="007B4DE8" w:rsidRDefault="00842B21" w:rsidP="007B4DE8">
            <w:pPr>
              <w:pStyle w:val="a5"/>
            </w:pPr>
            <w:r w:rsidRPr="007B4DE8">
              <w:t>Геодезическая высота, м</w:t>
            </w:r>
          </w:p>
        </w:tc>
        <w:tc>
          <w:tcPr>
            <w:tcW w:w="1419" w:type="dxa"/>
            <w:gridSpan w:val="2"/>
            <w:tcBorders>
              <w:top w:val="single" w:sz="4" w:space="0" w:color="auto"/>
              <w:left w:val="nil"/>
              <w:bottom w:val="single" w:sz="4" w:space="0" w:color="auto"/>
              <w:right w:val="single" w:sz="4" w:space="0" w:color="auto"/>
            </w:tcBorders>
            <w:shd w:val="clear" w:color="auto" w:fill="auto"/>
            <w:noWrap/>
            <w:vAlign w:val="center"/>
            <w:hideMark/>
          </w:tcPr>
          <w:p w14:paraId="1DAEF5C9" w14:textId="77777777" w:rsidR="00842B21" w:rsidRPr="007B4DE8" w:rsidRDefault="00842B21" w:rsidP="007B4DE8">
            <w:pPr>
              <w:pStyle w:val="a5"/>
            </w:pPr>
            <w:r w:rsidRPr="007B4DE8">
              <w:t>Напор в подающем трубопроводе, м</w:t>
            </w:r>
          </w:p>
        </w:tc>
        <w:tc>
          <w:tcPr>
            <w:tcW w:w="1419" w:type="dxa"/>
            <w:gridSpan w:val="2"/>
            <w:tcBorders>
              <w:top w:val="single" w:sz="4" w:space="0" w:color="auto"/>
              <w:left w:val="nil"/>
              <w:bottom w:val="single" w:sz="4" w:space="0" w:color="auto"/>
              <w:right w:val="single" w:sz="4" w:space="0" w:color="auto"/>
            </w:tcBorders>
            <w:shd w:val="clear" w:color="auto" w:fill="auto"/>
            <w:noWrap/>
            <w:vAlign w:val="center"/>
            <w:hideMark/>
          </w:tcPr>
          <w:p w14:paraId="5C17ED1F" w14:textId="77777777" w:rsidR="00842B21" w:rsidRPr="007B4DE8" w:rsidRDefault="00842B21" w:rsidP="007B4DE8">
            <w:pPr>
              <w:pStyle w:val="a5"/>
            </w:pPr>
            <w:r w:rsidRPr="007B4DE8">
              <w:t>Напор в обратном трубопроводе, м</w:t>
            </w:r>
          </w:p>
        </w:tc>
        <w:tc>
          <w:tcPr>
            <w:tcW w:w="149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CF09495" w14:textId="77777777" w:rsidR="00842B21" w:rsidRPr="007B4DE8" w:rsidRDefault="00842B21" w:rsidP="007B4DE8">
            <w:pPr>
              <w:pStyle w:val="a5"/>
            </w:pPr>
            <w:r w:rsidRPr="007B4DE8">
              <w:t>Располагаемый напор, м</w:t>
            </w:r>
          </w:p>
        </w:tc>
        <w:tc>
          <w:tcPr>
            <w:tcW w:w="978" w:type="dxa"/>
            <w:tcBorders>
              <w:top w:val="single" w:sz="4" w:space="0" w:color="auto"/>
              <w:left w:val="nil"/>
              <w:bottom w:val="single" w:sz="4" w:space="0" w:color="auto"/>
              <w:right w:val="single" w:sz="4" w:space="0" w:color="auto"/>
            </w:tcBorders>
            <w:shd w:val="clear" w:color="auto" w:fill="auto"/>
            <w:noWrap/>
            <w:vAlign w:val="center"/>
            <w:hideMark/>
          </w:tcPr>
          <w:p w14:paraId="5480D532" w14:textId="77777777" w:rsidR="00842B21" w:rsidRPr="007B4DE8" w:rsidRDefault="00842B21" w:rsidP="007B4DE8">
            <w:pPr>
              <w:pStyle w:val="a5"/>
            </w:pPr>
            <w:r w:rsidRPr="007B4DE8">
              <w:t>Длина участка, м</w:t>
            </w:r>
          </w:p>
        </w:tc>
        <w:tc>
          <w:tcPr>
            <w:tcW w:w="13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D7FBA6D" w14:textId="77777777" w:rsidR="00842B21" w:rsidRPr="007B4DE8" w:rsidRDefault="00842B21" w:rsidP="007B4DE8">
            <w:pPr>
              <w:pStyle w:val="a5"/>
            </w:pPr>
            <w:r w:rsidRPr="007B4DE8">
              <w:t>Диаметр участка, м</w:t>
            </w:r>
          </w:p>
        </w:tc>
      </w:tr>
      <w:tr w:rsidR="00842B21" w:rsidRPr="007B4DE8" w14:paraId="4AC58603"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6AB67A8" w14:textId="77777777" w:rsidR="00842B21" w:rsidRPr="007B4DE8" w:rsidRDefault="00842B21" w:rsidP="007B4DE8">
            <w:pPr>
              <w:pStyle w:val="a5"/>
            </w:pPr>
            <w:r w:rsidRPr="007B4DE8">
              <w:t>кот. "Кутузова"</w:t>
            </w:r>
          </w:p>
        </w:tc>
        <w:tc>
          <w:tcPr>
            <w:tcW w:w="1346" w:type="dxa"/>
            <w:tcBorders>
              <w:top w:val="nil"/>
              <w:left w:val="nil"/>
              <w:bottom w:val="single" w:sz="4" w:space="0" w:color="auto"/>
              <w:right w:val="single" w:sz="4" w:space="0" w:color="auto"/>
            </w:tcBorders>
            <w:shd w:val="clear" w:color="auto" w:fill="auto"/>
            <w:vAlign w:val="center"/>
            <w:hideMark/>
          </w:tcPr>
          <w:p w14:paraId="08B47459" w14:textId="77777777" w:rsidR="00842B21" w:rsidRPr="007B4DE8" w:rsidRDefault="00842B21" w:rsidP="007B4DE8">
            <w:pPr>
              <w:pStyle w:val="a5"/>
            </w:pPr>
            <w:r w:rsidRPr="007B4DE8">
              <w:t>106</w:t>
            </w:r>
          </w:p>
        </w:tc>
        <w:tc>
          <w:tcPr>
            <w:tcW w:w="1347" w:type="dxa"/>
            <w:gridSpan w:val="2"/>
            <w:tcBorders>
              <w:top w:val="nil"/>
              <w:left w:val="nil"/>
              <w:bottom w:val="single" w:sz="4" w:space="0" w:color="auto"/>
              <w:right w:val="single" w:sz="4" w:space="0" w:color="auto"/>
            </w:tcBorders>
            <w:shd w:val="clear" w:color="auto" w:fill="auto"/>
            <w:vAlign w:val="center"/>
            <w:hideMark/>
          </w:tcPr>
          <w:p w14:paraId="0DE0256B" w14:textId="77777777" w:rsidR="00842B21" w:rsidRPr="007B4DE8" w:rsidRDefault="00842B21" w:rsidP="007B4DE8">
            <w:pPr>
              <w:pStyle w:val="a5"/>
            </w:pPr>
            <w:r w:rsidRPr="007B4DE8">
              <w:t>151.758</w:t>
            </w:r>
          </w:p>
        </w:tc>
        <w:tc>
          <w:tcPr>
            <w:tcW w:w="1347" w:type="dxa"/>
            <w:gridSpan w:val="2"/>
            <w:tcBorders>
              <w:top w:val="nil"/>
              <w:left w:val="nil"/>
              <w:bottom w:val="single" w:sz="4" w:space="0" w:color="auto"/>
              <w:right w:val="single" w:sz="4" w:space="0" w:color="auto"/>
            </w:tcBorders>
            <w:shd w:val="clear" w:color="auto" w:fill="auto"/>
            <w:vAlign w:val="center"/>
            <w:hideMark/>
          </w:tcPr>
          <w:p w14:paraId="6B083E5A" w14:textId="77777777" w:rsidR="00842B21" w:rsidRPr="007B4DE8" w:rsidRDefault="00842B21" w:rsidP="007B4DE8">
            <w:pPr>
              <w:pStyle w:val="a5"/>
            </w:pPr>
            <w:r w:rsidRPr="007B4DE8">
              <w:t>129</w:t>
            </w:r>
          </w:p>
        </w:tc>
        <w:tc>
          <w:tcPr>
            <w:tcW w:w="1346" w:type="dxa"/>
            <w:gridSpan w:val="2"/>
            <w:tcBorders>
              <w:top w:val="nil"/>
              <w:left w:val="nil"/>
              <w:bottom w:val="single" w:sz="4" w:space="0" w:color="auto"/>
              <w:right w:val="single" w:sz="4" w:space="0" w:color="auto"/>
            </w:tcBorders>
            <w:shd w:val="clear" w:color="auto" w:fill="auto"/>
            <w:vAlign w:val="center"/>
            <w:hideMark/>
          </w:tcPr>
          <w:p w14:paraId="364D03A6" w14:textId="77777777" w:rsidR="00842B21" w:rsidRPr="007B4DE8" w:rsidRDefault="00842B21" w:rsidP="007B4DE8">
            <w:pPr>
              <w:pStyle w:val="a5"/>
            </w:pPr>
            <w:r w:rsidRPr="007B4DE8">
              <w:t>23</w:t>
            </w:r>
          </w:p>
        </w:tc>
        <w:tc>
          <w:tcPr>
            <w:tcW w:w="1347" w:type="dxa"/>
            <w:gridSpan w:val="3"/>
            <w:tcBorders>
              <w:top w:val="nil"/>
              <w:left w:val="nil"/>
              <w:bottom w:val="single" w:sz="4" w:space="0" w:color="auto"/>
              <w:right w:val="single" w:sz="4" w:space="0" w:color="auto"/>
            </w:tcBorders>
            <w:shd w:val="clear" w:color="auto" w:fill="auto"/>
            <w:vAlign w:val="center"/>
            <w:hideMark/>
          </w:tcPr>
          <w:p w14:paraId="4391C202" w14:textId="77777777" w:rsidR="00842B21" w:rsidRPr="007B4DE8" w:rsidRDefault="00842B21" w:rsidP="007B4DE8">
            <w:pPr>
              <w:pStyle w:val="a5"/>
            </w:pPr>
            <w:r w:rsidRPr="007B4DE8">
              <w:t>11.68</w:t>
            </w:r>
          </w:p>
        </w:tc>
        <w:tc>
          <w:tcPr>
            <w:tcW w:w="1347" w:type="dxa"/>
            <w:tcBorders>
              <w:top w:val="nil"/>
              <w:left w:val="nil"/>
              <w:bottom w:val="single" w:sz="4" w:space="0" w:color="auto"/>
              <w:right w:val="single" w:sz="4" w:space="0" w:color="auto"/>
            </w:tcBorders>
            <w:shd w:val="clear" w:color="auto" w:fill="auto"/>
            <w:vAlign w:val="center"/>
            <w:hideMark/>
          </w:tcPr>
          <w:p w14:paraId="49CCA43D" w14:textId="77777777" w:rsidR="00842B21" w:rsidRPr="007B4DE8" w:rsidRDefault="00842B21" w:rsidP="007B4DE8">
            <w:pPr>
              <w:pStyle w:val="a5"/>
            </w:pPr>
            <w:r w:rsidRPr="007B4DE8">
              <w:t>0.207</w:t>
            </w:r>
          </w:p>
        </w:tc>
      </w:tr>
      <w:tr w:rsidR="00842B21" w:rsidRPr="007B4DE8" w14:paraId="32B8470D"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6B2F05E" w14:textId="5C5DFEB7" w:rsidR="00842B21" w:rsidRPr="007B4DE8" w:rsidRDefault="00842B21"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69BC005E" w14:textId="77777777" w:rsidR="00842B21" w:rsidRPr="007B4DE8" w:rsidRDefault="00842B21" w:rsidP="007B4DE8">
            <w:pPr>
              <w:pStyle w:val="a5"/>
            </w:pPr>
            <w:r w:rsidRPr="007B4DE8">
              <w:t>106</w:t>
            </w:r>
          </w:p>
        </w:tc>
        <w:tc>
          <w:tcPr>
            <w:tcW w:w="1347" w:type="dxa"/>
            <w:gridSpan w:val="2"/>
            <w:tcBorders>
              <w:top w:val="nil"/>
              <w:left w:val="nil"/>
              <w:bottom w:val="single" w:sz="4" w:space="0" w:color="auto"/>
              <w:right w:val="single" w:sz="4" w:space="0" w:color="auto"/>
            </w:tcBorders>
            <w:shd w:val="clear" w:color="auto" w:fill="auto"/>
            <w:vAlign w:val="center"/>
            <w:hideMark/>
          </w:tcPr>
          <w:p w14:paraId="6C66F528" w14:textId="77777777" w:rsidR="00842B21" w:rsidRPr="007B4DE8" w:rsidRDefault="00842B21" w:rsidP="007B4DE8">
            <w:pPr>
              <w:pStyle w:val="a5"/>
            </w:pPr>
            <w:r w:rsidRPr="007B4DE8">
              <w:t>151.758</w:t>
            </w:r>
          </w:p>
        </w:tc>
        <w:tc>
          <w:tcPr>
            <w:tcW w:w="1347" w:type="dxa"/>
            <w:gridSpan w:val="2"/>
            <w:tcBorders>
              <w:top w:val="nil"/>
              <w:left w:val="nil"/>
              <w:bottom w:val="single" w:sz="4" w:space="0" w:color="auto"/>
              <w:right w:val="single" w:sz="4" w:space="0" w:color="auto"/>
            </w:tcBorders>
            <w:shd w:val="clear" w:color="auto" w:fill="auto"/>
            <w:vAlign w:val="center"/>
            <w:hideMark/>
          </w:tcPr>
          <w:p w14:paraId="44D7E5A9" w14:textId="77777777" w:rsidR="00842B21" w:rsidRPr="007B4DE8" w:rsidRDefault="00842B21" w:rsidP="007B4DE8">
            <w:pPr>
              <w:pStyle w:val="a5"/>
            </w:pPr>
            <w:r w:rsidRPr="007B4DE8">
              <w:t>129.253</w:t>
            </w:r>
          </w:p>
        </w:tc>
        <w:tc>
          <w:tcPr>
            <w:tcW w:w="1346" w:type="dxa"/>
            <w:gridSpan w:val="2"/>
            <w:tcBorders>
              <w:top w:val="nil"/>
              <w:left w:val="nil"/>
              <w:bottom w:val="single" w:sz="4" w:space="0" w:color="auto"/>
              <w:right w:val="single" w:sz="4" w:space="0" w:color="auto"/>
            </w:tcBorders>
            <w:shd w:val="clear" w:color="auto" w:fill="auto"/>
            <w:vAlign w:val="center"/>
            <w:hideMark/>
          </w:tcPr>
          <w:p w14:paraId="29924E0D" w14:textId="77777777" w:rsidR="00842B21" w:rsidRPr="007B4DE8" w:rsidRDefault="00842B21" w:rsidP="007B4DE8">
            <w:pPr>
              <w:pStyle w:val="a5"/>
            </w:pPr>
            <w:r w:rsidRPr="007B4DE8">
              <w:t>22.505</w:t>
            </w:r>
          </w:p>
        </w:tc>
        <w:tc>
          <w:tcPr>
            <w:tcW w:w="1347" w:type="dxa"/>
            <w:gridSpan w:val="3"/>
            <w:tcBorders>
              <w:top w:val="nil"/>
              <w:left w:val="nil"/>
              <w:bottom w:val="single" w:sz="4" w:space="0" w:color="auto"/>
              <w:right w:val="single" w:sz="4" w:space="0" w:color="auto"/>
            </w:tcBorders>
            <w:shd w:val="clear" w:color="auto" w:fill="auto"/>
            <w:vAlign w:val="center"/>
            <w:hideMark/>
          </w:tcPr>
          <w:p w14:paraId="6CC91167" w14:textId="77777777" w:rsidR="00842B21" w:rsidRPr="007B4DE8" w:rsidRDefault="00842B21" w:rsidP="007B4DE8">
            <w:pPr>
              <w:pStyle w:val="a5"/>
            </w:pPr>
            <w:r w:rsidRPr="007B4DE8">
              <w:t>97.79</w:t>
            </w:r>
          </w:p>
        </w:tc>
        <w:tc>
          <w:tcPr>
            <w:tcW w:w="1347" w:type="dxa"/>
            <w:tcBorders>
              <w:top w:val="nil"/>
              <w:left w:val="nil"/>
              <w:bottom w:val="single" w:sz="4" w:space="0" w:color="auto"/>
              <w:right w:val="single" w:sz="4" w:space="0" w:color="auto"/>
            </w:tcBorders>
            <w:shd w:val="clear" w:color="auto" w:fill="auto"/>
            <w:vAlign w:val="center"/>
            <w:hideMark/>
          </w:tcPr>
          <w:p w14:paraId="78AD7D99" w14:textId="77777777" w:rsidR="00842B21" w:rsidRPr="007B4DE8" w:rsidRDefault="00842B21" w:rsidP="007B4DE8">
            <w:pPr>
              <w:pStyle w:val="a5"/>
            </w:pPr>
            <w:r w:rsidRPr="007B4DE8">
              <w:t>0.207</w:t>
            </w:r>
          </w:p>
        </w:tc>
      </w:tr>
      <w:tr w:rsidR="00842B21" w:rsidRPr="007B4DE8" w14:paraId="358FF395"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28A89EC" w14:textId="77777777" w:rsidR="00842B21" w:rsidRPr="007B4DE8" w:rsidRDefault="00842B21" w:rsidP="007B4DE8">
            <w:pPr>
              <w:pStyle w:val="a5"/>
            </w:pPr>
            <w:r w:rsidRPr="007B4DE8">
              <w:t>10К3</w:t>
            </w:r>
          </w:p>
        </w:tc>
        <w:tc>
          <w:tcPr>
            <w:tcW w:w="1346" w:type="dxa"/>
            <w:tcBorders>
              <w:top w:val="nil"/>
              <w:left w:val="nil"/>
              <w:bottom w:val="single" w:sz="4" w:space="0" w:color="auto"/>
              <w:right w:val="single" w:sz="4" w:space="0" w:color="auto"/>
            </w:tcBorders>
            <w:shd w:val="clear" w:color="auto" w:fill="auto"/>
            <w:vAlign w:val="center"/>
            <w:hideMark/>
          </w:tcPr>
          <w:p w14:paraId="77DA1885" w14:textId="77777777" w:rsidR="00842B21" w:rsidRPr="007B4DE8" w:rsidRDefault="00842B21" w:rsidP="007B4DE8">
            <w:pPr>
              <w:pStyle w:val="a5"/>
            </w:pPr>
            <w:r w:rsidRPr="007B4DE8">
              <w:t>103</w:t>
            </w:r>
          </w:p>
        </w:tc>
        <w:tc>
          <w:tcPr>
            <w:tcW w:w="1347" w:type="dxa"/>
            <w:gridSpan w:val="2"/>
            <w:tcBorders>
              <w:top w:val="nil"/>
              <w:left w:val="nil"/>
              <w:bottom w:val="single" w:sz="4" w:space="0" w:color="auto"/>
              <w:right w:val="single" w:sz="4" w:space="0" w:color="auto"/>
            </w:tcBorders>
            <w:shd w:val="clear" w:color="auto" w:fill="auto"/>
            <w:vAlign w:val="center"/>
            <w:hideMark/>
          </w:tcPr>
          <w:p w14:paraId="04EB94D7" w14:textId="77777777" w:rsidR="00842B21" w:rsidRPr="007B4DE8" w:rsidRDefault="00842B21" w:rsidP="007B4DE8">
            <w:pPr>
              <w:pStyle w:val="a5"/>
            </w:pPr>
            <w:r w:rsidRPr="007B4DE8">
              <w:t>150.793</w:t>
            </w:r>
          </w:p>
        </w:tc>
        <w:tc>
          <w:tcPr>
            <w:tcW w:w="1347" w:type="dxa"/>
            <w:gridSpan w:val="2"/>
            <w:tcBorders>
              <w:top w:val="nil"/>
              <w:left w:val="nil"/>
              <w:bottom w:val="single" w:sz="4" w:space="0" w:color="auto"/>
              <w:right w:val="single" w:sz="4" w:space="0" w:color="auto"/>
            </w:tcBorders>
            <w:shd w:val="clear" w:color="auto" w:fill="auto"/>
            <w:vAlign w:val="center"/>
            <w:hideMark/>
          </w:tcPr>
          <w:p w14:paraId="5CB9AC95" w14:textId="77777777" w:rsidR="00842B21" w:rsidRPr="007B4DE8" w:rsidRDefault="00842B21" w:rsidP="007B4DE8">
            <w:pPr>
              <w:pStyle w:val="a5"/>
            </w:pPr>
            <w:r w:rsidRPr="007B4DE8">
              <w:t>130.224</w:t>
            </w:r>
          </w:p>
        </w:tc>
        <w:tc>
          <w:tcPr>
            <w:tcW w:w="1346" w:type="dxa"/>
            <w:gridSpan w:val="2"/>
            <w:tcBorders>
              <w:top w:val="nil"/>
              <w:left w:val="nil"/>
              <w:bottom w:val="single" w:sz="4" w:space="0" w:color="auto"/>
              <w:right w:val="single" w:sz="4" w:space="0" w:color="auto"/>
            </w:tcBorders>
            <w:shd w:val="clear" w:color="auto" w:fill="auto"/>
            <w:vAlign w:val="center"/>
            <w:hideMark/>
          </w:tcPr>
          <w:p w14:paraId="5A1EBDF9" w14:textId="77777777" w:rsidR="00842B21" w:rsidRPr="007B4DE8" w:rsidRDefault="00842B21" w:rsidP="007B4DE8">
            <w:pPr>
              <w:pStyle w:val="a5"/>
            </w:pPr>
            <w:r w:rsidRPr="007B4DE8">
              <w:t>20.569</w:t>
            </w:r>
          </w:p>
        </w:tc>
        <w:tc>
          <w:tcPr>
            <w:tcW w:w="1347" w:type="dxa"/>
            <w:gridSpan w:val="3"/>
            <w:tcBorders>
              <w:top w:val="nil"/>
              <w:left w:val="nil"/>
              <w:bottom w:val="single" w:sz="4" w:space="0" w:color="auto"/>
              <w:right w:val="single" w:sz="4" w:space="0" w:color="auto"/>
            </w:tcBorders>
            <w:shd w:val="clear" w:color="auto" w:fill="auto"/>
            <w:vAlign w:val="center"/>
            <w:hideMark/>
          </w:tcPr>
          <w:p w14:paraId="686ADE3C" w14:textId="77777777" w:rsidR="00842B21" w:rsidRPr="007B4DE8" w:rsidRDefault="00842B21" w:rsidP="007B4DE8">
            <w:pPr>
              <w:pStyle w:val="a5"/>
            </w:pPr>
            <w:r w:rsidRPr="007B4DE8">
              <w:t>61.6</w:t>
            </w:r>
          </w:p>
        </w:tc>
        <w:tc>
          <w:tcPr>
            <w:tcW w:w="1347" w:type="dxa"/>
            <w:tcBorders>
              <w:top w:val="nil"/>
              <w:left w:val="nil"/>
              <w:bottom w:val="single" w:sz="4" w:space="0" w:color="auto"/>
              <w:right w:val="single" w:sz="4" w:space="0" w:color="auto"/>
            </w:tcBorders>
            <w:shd w:val="clear" w:color="auto" w:fill="auto"/>
            <w:vAlign w:val="center"/>
            <w:hideMark/>
          </w:tcPr>
          <w:p w14:paraId="66DC8966" w14:textId="77777777" w:rsidR="00842B21" w:rsidRPr="007B4DE8" w:rsidRDefault="00842B21" w:rsidP="007B4DE8">
            <w:pPr>
              <w:pStyle w:val="a5"/>
            </w:pPr>
            <w:r w:rsidRPr="007B4DE8">
              <w:t>0.207</w:t>
            </w:r>
          </w:p>
        </w:tc>
      </w:tr>
      <w:tr w:rsidR="00842B21" w:rsidRPr="007B4DE8" w14:paraId="03D9DE8F"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E8079B0" w14:textId="77777777" w:rsidR="00842B21" w:rsidRPr="007B4DE8" w:rsidRDefault="00842B21" w:rsidP="007B4DE8">
            <w:pPr>
              <w:pStyle w:val="a5"/>
            </w:pPr>
            <w:r w:rsidRPr="007B4DE8">
              <w:t>10К3-1</w:t>
            </w:r>
          </w:p>
        </w:tc>
        <w:tc>
          <w:tcPr>
            <w:tcW w:w="1346" w:type="dxa"/>
            <w:tcBorders>
              <w:top w:val="nil"/>
              <w:left w:val="nil"/>
              <w:bottom w:val="single" w:sz="4" w:space="0" w:color="auto"/>
              <w:right w:val="single" w:sz="4" w:space="0" w:color="auto"/>
            </w:tcBorders>
            <w:shd w:val="clear" w:color="auto" w:fill="auto"/>
            <w:vAlign w:val="center"/>
            <w:hideMark/>
          </w:tcPr>
          <w:p w14:paraId="51C9379E" w14:textId="77777777" w:rsidR="00842B21" w:rsidRPr="007B4DE8" w:rsidRDefault="00842B21" w:rsidP="007B4DE8">
            <w:pPr>
              <w:pStyle w:val="a5"/>
            </w:pPr>
            <w:r w:rsidRPr="007B4DE8">
              <w:t>104.59</w:t>
            </w:r>
          </w:p>
        </w:tc>
        <w:tc>
          <w:tcPr>
            <w:tcW w:w="1347" w:type="dxa"/>
            <w:gridSpan w:val="2"/>
            <w:tcBorders>
              <w:top w:val="nil"/>
              <w:left w:val="nil"/>
              <w:bottom w:val="single" w:sz="4" w:space="0" w:color="auto"/>
              <w:right w:val="single" w:sz="4" w:space="0" w:color="auto"/>
            </w:tcBorders>
            <w:shd w:val="clear" w:color="auto" w:fill="auto"/>
            <w:vAlign w:val="center"/>
            <w:hideMark/>
          </w:tcPr>
          <w:p w14:paraId="2F678AC8" w14:textId="77777777" w:rsidR="00842B21" w:rsidRPr="007B4DE8" w:rsidRDefault="00842B21" w:rsidP="007B4DE8">
            <w:pPr>
              <w:pStyle w:val="a5"/>
            </w:pPr>
            <w:r w:rsidRPr="007B4DE8">
              <w:t>150.191</w:t>
            </w:r>
          </w:p>
        </w:tc>
        <w:tc>
          <w:tcPr>
            <w:tcW w:w="1347" w:type="dxa"/>
            <w:gridSpan w:val="2"/>
            <w:tcBorders>
              <w:top w:val="nil"/>
              <w:left w:val="nil"/>
              <w:bottom w:val="single" w:sz="4" w:space="0" w:color="auto"/>
              <w:right w:val="single" w:sz="4" w:space="0" w:color="auto"/>
            </w:tcBorders>
            <w:shd w:val="clear" w:color="auto" w:fill="auto"/>
            <w:vAlign w:val="center"/>
            <w:hideMark/>
          </w:tcPr>
          <w:p w14:paraId="3243E117" w14:textId="77777777" w:rsidR="00842B21" w:rsidRPr="007B4DE8" w:rsidRDefault="00842B21" w:rsidP="007B4DE8">
            <w:pPr>
              <w:pStyle w:val="a5"/>
            </w:pPr>
            <w:r w:rsidRPr="007B4DE8">
              <w:t>130.809</w:t>
            </w:r>
          </w:p>
        </w:tc>
        <w:tc>
          <w:tcPr>
            <w:tcW w:w="1346" w:type="dxa"/>
            <w:gridSpan w:val="2"/>
            <w:tcBorders>
              <w:top w:val="nil"/>
              <w:left w:val="nil"/>
              <w:bottom w:val="single" w:sz="4" w:space="0" w:color="auto"/>
              <w:right w:val="single" w:sz="4" w:space="0" w:color="auto"/>
            </w:tcBorders>
            <w:shd w:val="clear" w:color="auto" w:fill="auto"/>
            <w:vAlign w:val="center"/>
            <w:hideMark/>
          </w:tcPr>
          <w:p w14:paraId="711EFF4D" w14:textId="77777777" w:rsidR="00842B21" w:rsidRPr="007B4DE8" w:rsidRDefault="00842B21" w:rsidP="007B4DE8">
            <w:pPr>
              <w:pStyle w:val="a5"/>
            </w:pPr>
            <w:r w:rsidRPr="007B4DE8">
              <w:t>19.383</w:t>
            </w:r>
          </w:p>
        </w:tc>
        <w:tc>
          <w:tcPr>
            <w:tcW w:w="1347" w:type="dxa"/>
            <w:gridSpan w:val="3"/>
            <w:tcBorders>
              <w:top w:val="nil"/>
              <w:left w:val="nil"/>
              <w:bottom w:val="single" w:sz="4" w:space="0" w:color="auto"/>
              <w:right w:val="single" w:sz="4" w:space="0" w:color="auto"/>
            </w:tcBorders>
            <w:shd w:val="clear" w:color="auto" w:fill="auto"/>
            <w:vAlign w:val="center"/>
            <w:hideMark/>
          </w:tcPr>
          <w:p w14:paraId="4D3525E8" w14:textId="77777777" w:rsidR="00842B21" w:rsidRPr="007B4DE8" w:rsidRDefault="00842B21" w:rsidP="007B4DE8">
            <w:pPr>
              <w:pStyle w:val="a5"/>
            </w:pPr>
            <w:r w:rsidRPr="007B4DE8">
              <w:t>172.03</w:t>
            </w:r>
          </w:p>
        </w:tc>
        <w:tc>
          <w:tcPr>
            <w:tcW w:w="1347" w:type="dxa"/>
            <w:tcBorders>
              <w:top w:val="nil"/>
              <w:left w:val="nil"/>
              <w:bottom w:val="single" w:sz="4" w:space="0" w:color="auto"/>
              <w:right w:val="single" w:sz="4" w:space="0" w:color="auto"/>
            </w:tcBorders>
            <w:shd w:val="clear" w:color="auto" w:fill="auto"/>
            <w:vAlign w:val="center"/>
            <w:hideMark/>
          </w:tcPr>
          <w:p w14:paraId="0AFC15B8" w14:textId="77777777" w:rsidR="00842B21" w:rsidRPr="007B4DE8" w:rsidRDefault="00842B21" w:rsidP="007B4DE8">
            <w:pPr>
              <w:pStyle w:val="a5"/>
            </w:pPr>
            <w:r w:rsidRPr="007B4DE8">
              <w:t>0.207</w:t>
            </w:r>
          </w:p>
        </w:tc>
      </w:tr>
      <w:tr w:rsidR="00842B21" w:rsidRPr="007B4DE8" w14:paraId="6C4F68A5"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83BB597" w14:textId="77777777" w:rsidR="00842B21" w:rsidRPr="007B4DE8" w:rsidRDefault="00842B21" w:rsidP="007B4DE8">
            <w:pPr>
              <w:pStyle w:val="a5"/>
            </w:pPr>
            <w:r w:rsidRPr="007B4DE8">
              <w:t>10К3-3</w:t>
            </w:r>
          </w:p>
        </w:tc>
        <w:tc>
          <w:tcPr>
            <w:tcW w:w="1346" w:type="dxa"/>
            <w:tcBorders>
              <w:top w:val="nil"/>
              <w:left w:val="nil"/>
              <w:bottom w:val="single" w:sz="4" w:space="0" w:color="auto"/>
              <w:right w:val="single" w:sz="4" w:space="0" w:color="auto"/>
            </w:tcBorders>
            <w:shd w:val="clear" w:color="auto" w:fill="auto"/>
            <w:vAlign w:val="center"/>
            <w:hideMark/>
          </w:tcPr>
          <w:p w14:paraId="05B2510E" w14:textId="77777777" w:rsidR="00842B21" w:rsidRPr="007B4DE8" w:rsidRDefault="00842B21" w:rsidP="007B4DE8">
            <w:pPr>
              <w:pStyle w:val="a5"/>
            </w:pPr>
            <w:r w:rsidRPr="007B4DE8">
              <w:t>100.51</w:t>
            </w:r>
          </w:p>
        </w:tc>
        <w:tc>
          <w:tcPr>
            <w:tcW w:w="1347" w:type="dxa"/>
            <w:gridSpan w:val="2"/>
            <w:tcBorders>
              <w:top w:val="nil"/>
              <w:left w:val="nil"/>
              <w:bottom w:val="single" w:sz="4" w:space="0" w:color="auto"/>
              <w:right w:val="single" w:sz="4" w:space="0" w:color="auto"/>
            </w:tcBorders>
            <w:shd w:val="clear" w:color="auto" w:fill="auto"/>
            <w:vAlign w:val="center"/>
            <w:hideMark/>
          </w:tcPr>
          <w:p w14:paraId="24DC287B" w14:textId="77777777" w:rsidR="00842B21" w:rsidRPr="007B4DE8" w:rsidRDefault="00842B21" w:rsidP="007B4DE8">
            <w:pPr>
              <w:pStyle w:val="a5"/>
            </w:pPr>
            <w:r w:rsidRPr="007B4DE8">
              <w:t>149.478</w:t>
            </w:r>
          </w:p>
        </w:tc>
        <w:tc>
          <w:tcPr>
            <w:tcW w:w="1347" w:type="dxa"/>
            <w:gridSpan w:val="2"/>
            <w:tcBorders>
              <w:top w:val="nil"/>
              <w:left w:val="nil"/>
              <w:bottom w:val="single" w:sz="4" w:space="0" w:color="auto"/>
              <w:right w:val="single" w:sz="4" w:space="0" w:color="auto"/>
            </w:tcBorders>
            <w:shd w:val="clear" w:color="auto" w:fill="auto"/>
            <w:vAlign w:val="center"/>
            <w:hideMark/>
          </w:tcPr>
          <w:p w14:paraId="2D09B879" w14:textId="77777777" w:rsidR="00842B21" w:rsidRPr="007B4DE8" w:rsidRDefault="00842B21" w:rsidP="007B4DE8">
            <w:pPr>
              <w:pStyle w:val="a5"/>
            </w:pPr>
            <w:r w:rsidRPr="007B4DE8">
              <w:t>131.529</w:t>
            </w:r>
          </w:p>
        </w:tc>
        <w:tc>
          <w:tcPr>
            <w:tcW w:w="1346" w:type="dxa"/>
            <w:gridSpan w:val="2"/>
            <w:tcBorders>
              <w:top w:val="nil"/>
              <w:left w:val="nil"/>
              <w:bottom w:val="single" w:sz="4" w:space="0" w:color="auto"/>
              <w:right w:val="single" w:sz="4" w:space="0" w:color="auto"/>
            </w:tcBorders>
            <w:shd w:val="clear" w:color="auto" w:fill="auto"/>
            <w:vAlign w:val="center"/>
            <w:hideMark/>
          </w:tcPr>
          <w:p w14:paraId="68F6BFDD" w14:textId="77777777" w:rsidR="00842B21" w:rsidRPr="007B4DE8" w:rsidRDefault="00842B21" w:rsidP="007B4DE8">
            <w:pPr>
              <w:pStyle w:val="a5"/>
            </w:pPr>
            <w:r w:rsidRPr="007B4DE8">
              <w:t>17.949</w:t>
            </w:r>
          </w:p>
        </w:tc>
        <w:tc>
          <w:tcPr>
            <w:tcW w:w="1347" w:type="dxa"/>
            <w:gridSpan w:val="3"/>
            <w:tcBorders>
              <w:top w:val="nil"/>
              <w:left w:val="nil"/>
              <w:bottom w:val="single" w:sz="4" w:space="0" w:color="auto"/>
              <w:right w:val="single" w:sz="4" w:space="0" w:color="auto"/>
            </w:tcBorders>
            <w:shd w:val="clear" w:color="auto" w:fill="auto"/>
            <w:vAlign w:val="center"/>
            <w:hideMark/>
          </w:tcPr>
          <w:p w14:paraId="5D2B6D2E" w14:textId="77777777" w:rsidR="00842B21" w:rsidRPr="007B4DE8" w:rsidRDefault="00842B21" w:rsidP="007B4DE8">
            <w:pPr>
              <w:pStyle w:val="a5"/>
            </w:pPr>
            <w:r w:rsidRPr="007B4DE8">
              <w:t>93.5</w:t>
            </w:r>
          </w:p>
        </w:tc>
        <w:tc>
          <w:tcPr>
            <w:tcW w:w="1347" w:type="dxa"/>
            <w:tcBorders>
              <w:top w:val="nil"/>
              <w:left w:val="nil"/>
              <w:bottom w:val="single" w:sz="4" w:space="0" w:color="auto"/>
              <w:right w:val="single" w:sz="4" w:space="0" w:color="auto"/>
            </w:tcBorders>
            <w:shd w:val="clear" w:color="auto" w:fill="auto"/>
            <w:vAlign w:val="center"/>
            <w:hideMark/>
          </w:tcPr>
          <w:p w14:paraId="66086D21" w14:textId="77777777" w:rsidR="00842B21" w:rsidRPr="007B4DE8" w:rsidRDefault="00842B21" w:rsidP="007B4DE8">
            <w:pPr>
              <w:pStyle w:val="a5"/>
            </w:pPr>
            <w:r w:rsidRPr="007B4DE8">
              <w:t>0.15</w:t>
            </w:r>
          </w:p>
        </w:tc>
      </w:tr>
      <w:tr w:rsidR="00842B21" w:rsidRPr="007B4DE8" w14:paraId="18569599"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D6E8418" w14:textId="77777777" w:rsidR="00842B21" w:rsidRPr="007B4DE8" w:rsidRDefault="00842B21" w:rsidP="007B4DE8">
            <w:pPr>
              <w:pStyle w:val="a5"/>
            </w:pPr>
            <w:r w:rsidRPr="007B4DE8">
              <w:t>10К3-4</w:t>
            </w:r>
          </w:p>
        </w:tc>
        <w:tc>
          <w:tcPr>
            <w:tcW w:w="1346" w:type="dxa"/>
            <w:tcBorders>
              <w:top w:val="nil"/>
              <w:left w:val="nil"/>
              <w:bottom w:val="single" w:sz="4" w:space="0" w:color="auto"/>
              <w:right w:val="single" w:sz="4" w:space="0" w:color="auto"/>
            </w:tcBorders>
            <w:shd w:val="clear" w:color="auto" w:fill="auto"/>
            <w:vAlign w:val="center"/>
            <w:hideMark/>
          </w:tcPr>
          <w:p w14:paraId="53CE53D3" w14:textId="77777777" w:rsidR="00842B21" w:rsidRPr="007B4DE8" w:rsidRDefault="00842B21" w:rsidP="007B4DE8">
            <w:pPr>
              <w:pStyle w:val="a5"/>
            </w:pPr>
            <w:r w:rsidRPr="007B4DE8">
              <w:t>86.4</w:t>
            </w:r>
          </w:p>
        </w:tc>
        <w:tc>
          <w:tcPr>
            <w:tcW w:w="1347" w:type="dxa"/>
            <w:gridSpan w:val="2"/>
            <w:tcBorders>
              <w:top w:val="nil"/>
              <w:left w:val="nil"/>
              <w:bottom w:val="single" w:sz="4" w:space="0" w:color="auto"/>
              <w:right w:val="single" w:sz="4" w:space="0" w:color="auto"/>
            </w:tcBorders>
            <w:shd w:val="clear" w:color="auto" w:fill="auto"/>
            <w:vAlign w:val="center"/>
            <w:hideMark/>
          </w:tcPr>
          <w:p w14:paraId="2D72ADF4" w14:textId="77777777" w:rsidR="00842B21" w:rsidRPr="007B4DE8" w:rsidRDefault="00842B21" w:rsidP="007B4DE8">
            <w:pPr>
              <w:pStyle w:val="a5"/>
            </w:pPr>
            <w:r w:rsidRPr="007B4DE8">
              <w:t>147.65</w:t>
            </w:r>
          </w:p>
        </w:tc>
        <w:tc>
          <w:tcPr>
            <w:tcW w:w="1347" w:type="dxa"/>
            <w:gridSpan w:val="2"/>
            <w:tcBorders>
              <w:top w:val="nil"/>
              <w:left w:val="nil"/>
              <w:bottom w:val="single" w:sz="4" w:space="0" w:color="auto"/>
              <w:right w:val="single" w:sz="4" w:space="0" w:color="auto"/>
            </w:tcBorders>
            <w:shd w:val="clear" w:color="auto" w:fill="auto"/>
            <w:vAlign w:val="center"/>
            <w:hideMark/>
          </w:tcPr>
          <w:p w14:paraId="23883D7D" w14:textId="77777777" w:rsidR="00842B21" w:rsidRPr="007B4DE8" w:rsidRDefault="00842B21" w:rsidP="007B4DE8">
            <w:pPr>
              <w:pStyle w:val="a5"/>
            </w:pPr>
            <w:r w:rsidRPr="007B4DE8">
              <w:t>133.333</w:t>
            </w:r>
          </w:p>
        </w:tc>
        <w:tc>
          <w:tcPr>
            <w:tcW w:w="1346" w:type="dxa"/>
            <w:gridSpan w:val="2"/>
            <w:tcBorders>
              <w:top w:val="nil"/>
              <w:left w:val="nil"/>
              <w:bottom w:val="single" w:sz="4" w:space="0" w:color="auto"/>
              <w:right w:val="single" w:sz="4" w:space="0" w:color="auto"/>
            </w:tcBorders>
            <w:shd w:val="clear" w:color="auto" w:fill="auto"/>
            <w:vAlign w:val="center"/>
            <w:hideMark/>
          </w:tcPr>
          <w:p w14:paraId="3CABA1B4" w14:textId="77777777" w:rsidR="00842B21" w:rsidRPr="007B4DE8" w:rsidRDefault="00842B21" w:rsidP="007B4DE8">
            <w:pPr>
              <w:pStyle w:val="a5"/>
            </w:pPr>
            <w:r w:rsidRPr="007B4DE8">
              <w:t>14.317</w:t>
            </w:r>
          </w:p>
        </w:tc>
        <w:tc>
          <w:tcPr>
            <w:tcW w:w="1347" w:type="dxa"/>
            <w:gridSpan w:val="3"/>
            <w:tcBorders>
              <w:top w:val="nil"/>
              <w:left w:val="nil"/>
              <w:bottom w:val="single" w:sz="4" w:space="0" w:color="auto"/>
              <w:right w:val="single" w:sz="4" w:space="0" w:color="auto"/>
            </w:tcBorders>
            <w:shd w:val="clear" w:color="auto" w:fill="auto"/>
            <w:vAlign w:val="center"/>
            <w:hideMark/>
          </w:tcPr>
          <w:p w14:paraId="1F674033" w14:textId="77777777" w:rsidR="00842B21" w:rsidRPr="007B4DE8" w:rsidRDefault="00842B21" w:rsidP="007B4DE8">
            <w:pPr>
              <w:pStyle w:val="a5"/>
            </w:pPr>
            <w:r w:rsidRPr="007B4DE8">
              <w:t>187.13</w:t>
            </w:r>
          </w:p>
        </w:tc>
        <w:tc>
          <w:tcPr>
            <w:tcW w:w="1347" w:type="dxa"/>
            <w:tcBorders>
              <w:top w:val="nil"/>
              <w:left w:val="nil"/>
              <w:bottom w:val="single" w:sz="4" w:space="0" w:color="auto"/>
              <w:right w:val="single" w:sz="4" w:space="0" w:color="auto"/>
            </w:tcBorders>
            <w:shd w:val="clear" w:color="auto" w:fill="auto"/>
            <w:vAlign w:val="center"/>
            <w:hideMark/>
          </w:tcPr>
          <w:p w14:paraId="571694C8" w14:textId="77777777" w:rsidR="00842B21" w:rsidRPr="007B4DE8" w:rsidRDefault="00842B21" w:rsidP="007B4DE8">
            <w:pPr>
              <w:pStyle w:val="a5"/>
            </w:pPr>
            <w:r w:rsidRPr="007B4DE8">
              <w:t>0.15</w:t>
            </w:r>
          </w:p>
        </w:tc>
      </w:tr>
      <w:tr w:rsidR="00842B21" w:rsidRPr="007B4DE8" w14:paraId="36D3A081"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CB5D95C" w14:textId="77777777" w:rsidR="00842B21" w:rsidRPr="007B4DE8" w:rsidRDefault="00842B21" w:rsidP="007B4DE8">
            <w:pPr>
              <w:pStyle w:val="a5"/>
            </w:pPr>
            <w:r w:rsidRPr="007B4DE8">
              <w:t>10К3-5</w:t>
            </w:r>
          </w:p>
        </w:tc>
        <w:tc>
          <w:tcPr>
            <w:tcW w:w="1346" w:type="dxa"/>
            <w:tcBorders>
              <w:top w:val="nil"/>
              <w:left w:val="nil"/>
              <w:bottom w:val="single" w:sz="4" w:space="0" w:color="auto"/>
              <w:right w:val="single" w:sz="4" w:space="0" w:color="auto"/>
            </w:tcBorders>
            <w:shd w:val="clear" w:color="auto" w:fill="auto"/>
            <w:vAlign w:val="center"/>
            <w:hideMark/>
          </w:tcPr>
          <w:p w14:paraId="776082E6" w14:textId="77777777" w:rsidR="00842B21" w:rsidRPr="007B4DE8" w:rsidRDefault="00842B21" w:rsidP="007B4DE8">
            <w:pPr>
              <w:pStyle w:val="a5"/>
            </w:pPr>
            <w:r w:rsidRPr="007B4DE8">
              <w:t>66</w:t>
            </w:r>
          </w:p>
        </w:tc>
        <w:tc>
          <w:tcPr>
            <w:tcW w:w="1347" w:type="dxa"/>
            <w:gridSpan w:val="2"/>
            <w:tcBorders>
              <w:top w:val="nil"/>
              <w:left w:val="nil"/>
              <w:bottom w:val="single" w:sz="4" w:space="0" w:color="auto"/>
              <w:right w:val="single" w:sz="4" w:space="0" w:color="auto"/>
            </w:tcBorders>
            <w:shd w:val="clear" w:color="auto" w:fill="auto"/>
            <w:vAlign w:val="center"/>
            <w:hideMark/>
          </w:tcPr>
          <w:p w14:paraId="4C8AA1A6" w14:textId="77777777" w:rsidR="00842B21" w:rsidRPr="007B4DE8" w:rsidRDefault="00842B21" w:rsidP="007B4DE8">
            <w:pPr>
              <w:pStyle w:val="a5"/>
            </w:pPr>
            <w:r w:rsidRPr="007B4DE8">
              <w:t>144.991</w:t>
            </w:r>
          </w:p>
        </w:tc>
        <w:tc>
          <w:tcPr>
            <w:tcW w:w="1347" w:type="dxa"/>
            <w:gridSpan w:val="2"/>
            <w:tcBorders>
              <w:top w:val="nil"/>
              <w:left w:val="nil"/>
              <w:bottom w:val="single" w:sz="4" w:space="0" w:color="auto"/>
              <w:right w:val="single" w:sz="4" w:space="0" w:color="auto"/>
            </w:tcBorders>
            <w:shd w:val="clear" w:color="auto" w:fill="auto"/>
            <w:vAlign w:val="center"/>
            <w:hideMark/>
          </w:tcPr>
          <w:p w14:paraId="7D682CF3" w14:textId="77777777" w:rsidR="00842B21" w:rsidRPr="007B4DE8" w:rsidRDefault="00842B21" w:rsidP="007B4DE8">
            <w:pPr>
              <w:pStyle w:val="a5"/>
            </w:pPr>
            <w:r w:rsidRPr="007B4DE8">
              <w:t>136.067</w:t>
            </w:r>
          </w:p>
        </w:tc>
        <w:tc>
          <w:tcPr>
            <w:tcW w:w="1346" w:type="dxa"/>
            <w:gridSpan w:val="2"/>
            <w:tcBorders>
              <w:top w:val="nil"/>
              <w:left w:val="nil"/>
              <w:bottom w:val="single" w:sz="4" w:space="0" w:color="auto"/>
              <w:right w:val="single" w:sz="4" w:space="0" w:color="auto"/>
            </w:tcBorders>
            <w:shd w:val="clear" w:color="auto" w:fill="auto"/>
            <w:vAlign w:val="center"/>
            <w:hideMark/>
          </w:tcPr>
          <w:p w14:paraId="209169B4" w14:textId="77777777" w:rsidR="00842B21" w:rsidRPr="007B4DE8" w:rsidRDefault="00842B21" w:rsidP="007B4DE8">
            <w:pPr>
              <w:pStyle w:val="a5"/>
            </w:pPr>
            <w:r w:rsidRPr="007B4DE8">
              <w:t>8.924</w:t>
            </w:r>
          </w:p>
        </w:tc>
        <w:tc>
          <w:tcPr>
            <w:tcW w:w="1347" w:type="dxa"/>
            <w:gridSpan w:val="3"/>
            <w:tcBorders>
              <w:top w:val="nil"/>
              <w:left w:val="nil"/>
              <w:bottom w:val="single" w:sz="4" w:space="0" w:color="auto"/>
              <w:right w:val="single" w:sz="4" w:space="0" w:color="auto"/>
            </w:tcBorders>
            <w:shd w:val="clear" w:color="auto" w:fill="auto"/>
            <w:vAlign w:val="center"/>
            <w:hideMark/>
          </w:tcPr>
          <w:p w14:paraId="0590E8F3" w14:textId="77777777" w:rsidR="00842B21" w:rsidRPr="007B4DE8" w:rsidRDefault="00842B21" w:rsidP="007B4DE8">
            <w:pPr>
              <w:pStyle w:val="a5"/>
            </w:pPr>
            <w:r w:rsidRPr="007B4DE8">
              <w:t>243.59</w:t>
            </w:r>
          </w:p>
        </w:tc>
        <w:tc>
          <w:tcPr>
            <w:tcW w:w="1347" w:type="dxa"/>
            <w:tcBorders>
              <w:top w:val="nil"/>
              <w:left w:val="nil"/>
              <w:bottom w:val="single" w:sz="4" w:space="0" w:color="auto"/>
              <w:right w:val="single" w:sz="4" w:space="0" w:color="auto"/>
            </w:tcBorders>
            <w:shd w:val="clear" w:color="auto" w:fill="auto"/>
            <w:vAlign w:val="center"/>
            <w:hideMark/>
          </w:tcPr>
          <w:p w14:paraId="23455B7D" w14:textId="77777777" w:rsidR="00842B21" w:rsidRPr="007B4DE8" w:rsidRDefault="00842B21" w:rsidP="007B4DE8">
            <w:pPr>
              <w:pStyle w:val="a5"/>
            </w:pPr>
            <w:r w:rsidRPr="007B4DE8">
              <w:t>0.15</w:t>
            </w:r>
          </w:p>
        </w:tc>
      </w:tr>
      <w:tr w:rsidR="00842B21" w:rsidRPr="007B4DE8" w14:paraId="62D51218"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FC14363" w14:textId="77777777" w:rsidR="00842B21" w:rsidRPr="007B4DE8" w:rsidRDefault="00842B21" w:rsidP="007B4DE8">
            <w:pPr>
              <w:pStyle w:val="a5"/>
            </w:pPr>
            <w:r w:rsidRPr="007B4DE8">
              <w:t>ТК3</w:t>
            </w:r>
          </w:p>
        </w:tc>
        <w:tc>
          <w:tcPr>
            <w:tcW w:w="1346" w:type="dxa"/>
            <w:tcBorders>
              <w:top w:val="nil"/>
              <w:left w:val="nil"/>
              <w:bottom w:val="single" w:sz="4" w:space="0" w:color="auto"/>
              <w:right w:val="single" w:sz="4" w:space="0" w:color="auto"/>
            </w:tcBorders>
            <w:shd w:val="clear" w:color="auto" w:fill="auto"/>
            <w:vAlign w:val="center"/>
            <w:hideMark/>
          </w:tcPr>
          <w:p w14:paraId="64431497" w14:textId="77777777" w:rsidR="00842B21" w:rsidRPr="007B4DE8" w:rsidRDefault="00842B21" w:rsidP="007B4DE8">
            <w:pPr>
              <w:pStyle w:val="a5"/>
            </w:pPr>
            <w:r w:rsidRPr="007B4DE8">
              <w:t>66</w:t>
            </w:r>
          </w:p>
        </w:tc>
        <w:tc>
          <w:tcPr>
            <w:tcW w:w="1347" w:type="dxa"/>
            <w:gridSpan w:val="2"/>
            <w:tcBorders>
              <w:top w:val="nil"/>
              <w:left w:val="nil"/>
              <w:bottom w:val="single" w:sz="4" w:space="0" w:color="auto"/>
              <w:right w:val="single" w:sz="4" w:space="0" w:color="auto"/>
            </w:tcBorders>
            <w:shd w:val="clear" w:color="auto" w:fill="auto"/>
            <w:vAlign w:val="center"/>
            <w:hideMark/>
          </w:tcPr>
          <w:p w14:paraId="7C79C6C9" w14:textId="77777777" w:rsidR="00842B21" w:rsidRPr="007B4DE8" w:rsidRDefault="00842B21" w:rsidP="007B4DE8">
            <w:pPr>
              <w:pStyle w:val="a5"/>
            </w:pPr>
            <w:r w:rsidRPr="007B4DE8">
              <w:t>142.52</w:t>
            </w:r>
          </w:p>
        </w:tc>
        <w:tc>
          <w:tcPr>
            <w:tcW w:w="1347" w:type="dxa"/>
            <w:gridSpan w:val="2"/>
            <w:tcBorders>
              <w:top w:val="nil"/>
              <w:left w:val="nil"/>
              <w:bottom w:val="single" w:sz="4" w:space="0" w:color="auto"/>
              <w:right w:val="single" w:sz="4" w:space="0" w:color="auto"/>
            </w:tcBorders>
            <w:shd w:val="clear" w:color="auto" w:fill="auto"/>
            <w:vAlign w:val="center"/>
            <w:hideMark/>
          </w:tcPr>
          <w:p w14:paraId="66CBF65E" w14:textId="77777777" w:rsidR="00842B21" w:rsidRPr="007B4DE8" w:rsidRDefault="00842B21" w:rsidP="007B4DE8">
            <w:pPr>
              <w:pStyle w:val="a5"/>
            </w:pPr>
            <w:r w:rsidRPr="007B4DE8">
              <w:t>138.527</w:t>
            </w:r>
          </w:p>
        </w:tc>
        <w:tc>
          <w:tcPr>
            <w:tcW w:w="1346" w:type="dxa"/>
            <w:gridSpan w:val="2"/>
            <w:tcBorders>
              <w:top w:val="nil"/>
              <w:left w:val="nil"/>
              <w:bottom w:val="single" w:sz="4" w:space="0" w:color="auto"/>
              <w:right w:val="single" w:sz="4" w:space="0" w:color="auto"/>
            </w:tcBorders>
            <w:shd w:val="clear" w:color="auto" w:fill="auto"/>
            <w:vAlign w:val="center"/>
            <w:hideMark/>
          </w:tcPr>
          <w:p w14:paraId="39B75CF9" w14:textId="77777777" w:rsidR="00842B21" w:rsidRPr="007B4DE8" w:rsidRDefault="00842B21" w:rsidP="007B4DE8">
            <w:pPr>
              <w:pStyle w:val="a5"/>
            </w:pPr>
            <w:r w:rsidRPr="007B4DE8">
              <w:t>3.992</w:t>
            </w:r>
          </w:p>
        </w:tc>
        <w:tc>
          <w:tcPr>
            <w:tcW w:w="1347" w:type="dxa"/>
            <w:gridSpan w:val="3"/>
            <w:tcBorders>
              <w:top w:val="nil"/>
              <w:left w:val="nil"/>
              <w:bottom w:val="single" w:sz="4" w:space="0" w:color="auto"/>
              <w:right w:val="single" w:sz="4" w:space="0" w:color="auto"/>
            </w:tcBorders>
            <w:shd w:val="clear" w:color="auto" w:fill="auto"/>
            <w:vAlign w:val="center"/>
            <w:hideMark/>
          </w:tcPr>
          <w:p w14:paraId="4A769AB7" w14:textId="77777777" w:rsidR="00842B21" w:rsidRPr="007B4DE8" w:rsidRDefault="00842B21" w:rsidP="007B4DE8">
            <w:pPr>
              <w:pStyle w:val="a5"/>
            </w:pPr>
            <w:r w:rsidRPr="007B4DE8">
              <w:t>19.25</w:t>
            </w:r>
          </w:p>
        </w:tc>
        <w:tc>
          <w:tcPr>
            <w:tcW w:w="1347" w:type="dxa"/>
            <w:tcBorders>
              <w:top w:val="nil"/>
              <w:left w:val="nil"/>
              <w:bottom w:val="single" w:sz="4" w:space="0" w:color="auto"/>
              <w:right w:val="single" w:sz="4" w:space="0" w:color="auto"/>
            </w:tcBorders>
            <w:shd w:val="clear" w:color="auto" w:fill="auto"/>
            <w:vAlign w:val="center"/>
            <w:hideMark/>
          </w:tcPr>
          <w:p w14:paraId="431A4BA7" w14:textId="77777777" w:rsidR="00842B21" w:rsidRPr="007B4DE8" w:rsidRDefault="00842B21" w:rsidP="007B4DE8">
            <w:pPr>
              <w:pStyle w:val="a5"/>
            </w:pPr>
            <w:r w:rsidRPr="007B4DE8">
              <w:t>0.1</w:t>
            </w:r>
          </w:p>
        </w:tc>
      </w:tr>
      <w:tr w:rsidR="00842B21" w:rsidRPr="007B4DE8" w14:paraId="11E69760"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324070D" w14:textId="77777777" w:rsidR="00842B21" w:rsidRPr="007B4DE8" w:rsidRDefault="00842B21" w:rsidP="007B4DE8">
            <w:pPr>
              <w:pStyle w:val="a5"/>
            </w:pPr>
            <w:r w:rsidRPr="007B4DE8">
              <w:t>10К3-7</w:t>
            </w:r>
          </w:p>
        </w:tc>
        <w:tc>
          <w:tcPr>
            <w:tcW w:w="1346" w:type="dxa"/>
            <w:tcBorders>
              <w:top w:val="nil"/>
              <w:left w:val="nil"/>
              <w:bottom w:val="single" w:sz="4" w:space="0" w:color="auto"/>
              <w:right w:val="single" w:sz="4" w:space="0" w:color="auto"/>
            </w:tcBorders>
            <w:shd w:val="clear" w:color="auto" w:fill="auto"/>
            <w:vAlign w:val="center"/>
            <w:hideMark/>
          </w:tcPr>
          <w:p w14:paraId="382F3984" w14:textId="77777777" w:rsidR="00842B21" w:rsidRPr="007B4DE8" w:rsidRDefault="00842B21" w:rsidP="007B4DE8">
            <w:pPr>
              <w:pStyle w:val="a5"/>
            </w:pPr>
            <w:r w:rsidRPr="007B4DE8">
              <w:t>70</w:t>
            </w:r>
          </w:p>
        </w:tc>
        <w:tc>
          <w:tcPr>
            <w:tcW w:w="1347" w:type="dxa"/>
            <w:gridSpan w:val="2"/>
            <w:tcBorders>
              <w:top w:val="nil"/>
              <w:left w:val="nil"/>
              <w:bottom w:val="single" w:sz="4" w:space="0" w:color="auto"/>
              <w:right w:val="single" w:sz="4" w:space="0" w:color="auto"/>
            </w:tcBorders>
            <w:shd w:val="clear" w:color="auto" w:fill="auto"/>
            <w:vAlign w:val="center"/>
            <w:hideMark/>
          </w:tcPr>
          <w:p w14:paraId="06BE54D9" w14:textId="77777777" w:rsidR="00842B21" w:rsidRPr="007B4DE8" w:rsidRDefault="00842B21" w:rsidP="007B4DE8">
            <w:pPr>
              <w:pStyle w:val="a5"/>
            </w:pPr>
            <w:r w:rsidRPr="007B4DE8">
              <w:t>139.406</w:t>
            </w:r>
          </w:p>
        </w:tc>
        <w:tc>
          <w:tcPr>
            <w:tcW w:w="1347" w:type="dxa"/>
            <w:gridSpan w:val="2"/>
            <w:tcBorders>
              <w:top w:val="nil"/>
              <w:left w:val="nil"/>
              <w:bottom w:val="single" w:sz="4" w:space="0" w:color="auto"/>
              <w:right w:val="single" w:sz="4" w:space="0" w:color="auto"/>
            </w:tcBorders>
            <w:shd w:val="clear" w:color="auto" w:fill="auto"/>
            <w:vAlign w:val="center"/>
            <w:hideMark/>
          </w:tcPr>
          <w:p w14:paraId="4EC9BEC8" w14:textId="77777777" w:rsidR="00842B21" w:rsidRPr="007B4DE8" w:rsidRDefault="00842B21" w:rsidP="007B4DE8">
            <w:pPr>
              <w:pStyle w:val="a5"/>
            </w:pPr>
            <w:r w:rsidRPr="007B4DE8">
              <w:t>141.63</w:t>
            </w:r>
          </w:p>
        </w:tc>
        <w:tc>
          <w:tcPr>
            <w:tcW w:w="1346" w:type="dxa"/>
            <w:gridSpan w:val="2"/>
            <w:tcBorders>
              <w:top w:val="nil"/>
              <w:left w:val="nil"/>
              <w:bottom w:val="single" w:sz="4" w:space="0" w:color="auto"/>
              <w:right w:val="single" w:sz="4" w:space="0" w:color="auto"/>
            </w:tcBorders>
            <w:shd w:val="clear" w:color="auto" w:fill="auto"/>
            <w:vAlign w:val="center"/>
            <w:hideMark/>
          </w:tcPr>
          <w:p w14:paraId="2CA8D01B" w14:textId="77777777" w:rsidR="00842B21" w:rsidRPr="007B4DE8" w:rsidRDefault="00842B21" w:rsidP="007B4DE8">
            <w:pPr>
              <w:pStyle w:val="a5"/>
            </w:pPr>
            <w:r w:rsidRPr="007B4DE8">
              <w:t>-2.224</w:t>
            </w:r>
          </w:p>
        </w:tc>
        <w:tc>
          <w:tcPr>
            <w:tcW w:w="1347" w:type="dxa"/>
            <w:gridSpan w:val="3"/>
            <w:tcBorders>
              <w:top w:val="nil"/>
              <w:left w:val="nil"/>
              <w:bottom w:val="single" w:sz="4" w:space="0" w:color="auto"/>
              <w:right w:val="single" w:sz="4" w:space="0" w:color="auto"/>
            </w:tcBorders>
            <w:shd w:val="clear" w:color="auto" w:fill="auto"/>
            <w:vAlign w:val="center"/>
            <w:hideMark/>
          </w:tcPr>
          <w:p w14:paraId="6344604B" w14:textId="77777777" w:rsidR="00842B21" w:rsidRPr="007B4DE8" w:rsidRDefault="00842B21" w:rsidP="007B4DE8">
            <w:pPr>
              <w:pStyle w:val="a5"/>
            </w:pPr>
            <w:r w:rsidRPr="007B4DE8">
              <w:t>267.8</w:t>
            </w:r>
          </w:p>
        </w:tc>
        <w:tc>
          <w:tcPr>
            <w:tcW w:w="1347" w:type="dxa"/>
            <w:tcBorders>
              <w:top w:val="nil"/>
              <w:left w:val="nil"/>
              <w:bottom w:val="single" w:sz="4" w:space="0" w:color="auto"/>
              <w:right w:val="single" w:sz="4" w:space="0" w:color="auto"/>
            </w:tcBorders>
            <w:shd w:val="clear" w:color="auto" w:fill="auto"/>
            <w:vAlign w:val="center"/>
            <w:hideMark/>
          </w:tcPr>
          <w:p w14:paraId="512EF7D5" w14:textId="77777777" w:rsidR="00842B21" w:rsidRPr="007B4DE8" w:rsidRDefault="00842B21" w:rsidP="007B4DE8">
            <w:pPr>
              <w:pStyle w:val="a5"/>
            </w:pPr>
            <w:r w:rsidRPr="007B4DE8">
              <w:t>0.1</w:t>
            </w:r>
          </w:p>
        </w:tc>
      </w:tr>
      <w:tr w:rsidR="00842B21" w:rsidRPr="007B4DE8" w14:paraId="766DBE7C"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649EE0E" w14:textId="1D019E9B" w:rsidR="00842B21" w:rsidRPr="007B4DE8" w:rsidRDefault="00842B21"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6D3E610E" w14:textId="77777777" w:rsidR="00842B21" w:rsidRPr="007B4DE8" w:rsidRDefault="00842B21" w:rsidP="007B4DE8">
            <w:pPr>
              <w:pStyle w:val="a5"/>
            </w:pPr>
            <w:r w:rsidRPr="007B4DE8">
              <w:t>73</w:t>
            </w:r>
          </w:p>
        </w:tc>
        <w:tc>
          <w:tcPr>
            <w:tcW w:w="1347" w:type="dxa"/>
            <w:gridSpan w:val="2"/>
            <w:tcBorders>
              <w:top w:val="nil"/>
              <w:left w:val="nil"/>
              <w:bottom w:val="single" w:sz="4" w:space="0" w:color="auto"/>
              <w:right w:val="single" w:sz="4" w:space="0" w:color="auto"/>
            </w:tcBorders>
            <w:shd w:val="clear" w:color="auto" w:fill="auto"/>
            <w:vAlign w:val="center"/>
            <w:hideMark/>
          </w:tcPr>
          <w:p w14:paraId="0D1E4B5A" w14:textId="77777777" w:rsidR="00842B21" w:rsidRPr="007B4DE8" w:rsidRDefault="00842B21" w:rsidP="007B4DE8">
            <w:pPr>
              <w:pStyle w:val="a5"/>
            </w:pPr>
            <w:r w:rsidRPr="007B4DE8">
              <w:t>118.041</w:t>
            </w:r>
          </w:p>
        </w:tc>
        <w:tc>
          <w:tcPr>
            <w:tcW w:w="1347" w:type="dxa"/>
            <w:gridSpan w:val="2"/>
            <w:tcBorders>
              <w:top w:val="nil"/>
              <w:left w:val="nil"/>
              <w:bottom w:val="single" w:sz="4" w:space="0" w:color="auto"/>
              <w:right w:val="single" w:sz="4" w:space="0" w:color="auto"/>
            </w:tcBorders>
            <w:shd w:val="clear" w:color="auto" w:fill="auto"/>
            <w:vAlign w:val="center"/>
            <w:hideMark/>
          </w:tcPr>
          <w:p w14:paraId="5E3D7982" w14:textId="77777777" w:rsidR="00842B21" w:rsidRPr="007B4DE8" w:rsidRDefault="00842B21" w:rsidP="007B4DE8">
            <w:pPr>
              <w:pStyle w:val="a5"/>
            </w:pPr>
            <w:r w:rsidRPr="007B4DE8">
              <w:t>148.241</w:t>
            </w:r>
          </w:p>
        </w:tc>
        <w:tc>
          <w:tcPr>
            <w:tcW w:w="1346" w:type="dxa"/>
            <w:gridSpan w:val="2"/>
            <w:tcBorders>
              <w:top w:val="nil"/>
              <w:left w:val="nil"/>
              <w:bottom w:val="single" w:sz="4" w:space="0" w:color="auto"/>
              <w:right w:val="single" w:sz="4" w:space="0" w:color="auto"/>
            </w:tcBorders>
            <w:shd w:val="clear" w:color="auto" w:fill="auto"/>
            <w:vAlign w:val="center"/>
            <w:hideMark/>
          </w:tcPr>
          <w:p w14:paraId="776B6ACE" w14:textId="77777777" w:rsidR="00842B21" w:rsidRPr="007B4DE8" w:rsidRDefault="00842B21" w:rsidP="007B4DE8">
            <w:pPr>
              <w:pStyle w:val="a5"/>
            </w:pPr>
            <w:r w:rsidRPr="007B4DE8">
              <w:t>-30.201</w:t>
            </w:r>
          </w:p>
        </w:tc>
        <w:tc>
          <w:tcPr>
            <w:tcW w:w="1347" w:type="dxa"/>
            <w:gridSpan w:val="3"/>
            <w:tcBorders>
              <w:top w:val="nil"/>
              <w:left w:val="nil"/>
              <w:bottom w:val="single" w:sz="4" w:space="0" w:color="auto"/>
              <w:right w:val="single" w:sz="4" w:space="0" w:color="auto"/>
            </w:tcBorders>
            <w:shd w:val="clear" w:color="auto" w:fill="auto"/>
            <w:vAlign w:val="center"/>
            <w:hideMark/>
          </w:tcPr>
          <w:p w14:paraId="6EED6754" w14:textId="77777777" w:rsidR="00842B21" w:rsidRPr="007B4DE8" w:rsidRDefault="00842B21" w:rsidP="007B4DE8">
            <w:pPr>
              <w:pStyle w:val="a5"/>
            </w:pPr>
            <w:r w:rsidRPr="007B4DE8">
              <w:t>5.15</w:t>
            </w:r>
          </w:p>
        </w:tc>
        <w:tc>
          <w:tcPr>
            <w:tcW w:w="1347" w:type="dxa"/>
            <w:tcBorders>
              <w:top w:val="nil"/>
              <w:left w:val="nil"/>
              <w:bottom w:val="single" w:sz="4" w:space="0" w:color="auto"/>
              <w:right w:val="single" w:sz="4" w:space="0" w:color="auto"/>
            </w:tcBorders>
            <w:shd w:val="clear" w:color="auto" w:fill="auto"/>
            <w:vAlign w:val="center"/>
            <w:hideMark/>
          </w:tcPr>
          <w:p w14:paraId="24A20385" w14:textId="77777777" w:rsidR="00842B21" w:rsidRPr="007B4DE8" w:rsidRDefault="00842B21" w:rsidP="007B4DE8">
            <w:pPr>
              <w:pStyle w:val="a5"/>
            </w:pPr>
            <w:r w:rsidRPr="007B4DE8">
              <w:t>0.1</w:t>
            </w:r>
          </w:p>
        </w:tc>
      </w:tr>
      <w:tr w:rsidR="00842B21" w:rsidRPr="007B4DE8" w14:paraId="4AAE3FF1"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B318B96" w14:textId="622E57E7" w:rsidR="00842B21" w:rsidRPr="007B4DE8" w:rsidRDefault="00842B21"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66C4F319" w14:textId="77777777" w:rsidR="00842B21" w:rsidRPr="007B4DE8" w:rsidRDefault="00842B21" w:rsidP="007B4DE8">
            <w:pPr>
              <w:pStyle w:val="a5"/>
            </w:pPr>
            <w:r w:rsidRPr="007B4DE8">
              <w:t>73</w:t>
            </w:r>
          </w:p>
        </w:tc>
        <w:tc>
          <w:tcPr>
            <w:tcW w:w="1347" w:type="dxa"/>
            <w:gridSpan w:val="2"/>
            <w:tcBorders>
              <w:top w:val="nil"/>
              <w:left w:val="nil"/>
              <w:bottom w:val="single" w:sz="4" w:space="0" w:color="auto"/>
              <w:right w:val="single" w:sz="4" w:space="0" w:color="auto"/>
            </w:tcBorders>
            <w:shd w:val="clear" w:color="auto" w:fill="auto"/>
            <w:vAlign w:val="center"/>
            <w:hideMark/>
          </w:tcPr>
          <w:p w14:paraId="2CAEFECB" w14:textId="77777777" w:rsidR="00842B21" w:rsidRPr="007B4DE8" w:rsidRDefault="00842B21" w:rsidP="007B4DE8">
            <w:pPr>
              <w:pStyle w:val="a5"/>
            </w:pPr>
            <w:r w:rsidRPr="007B4DE8">
              <w:t>117.405</w:t>
            </w:r>
          </w:p>
        </w:tc>
        <w:tc>
          <w:tcPr>
            <w:tcW w:w="1347" w:type="dxa"/>
            <w:gridSpan w:val="2"/>
            <w:tcBorders>
              <w:top w:val="nil"/>
              <w:left w:val="nil"/>
              <w:bottom w:val="single" w:sz="4" w:space="0" w:color="auto"/>
              <w:right w:val="single" w:sz="4" w:space="0" w:color="auto"/>
            </w:tcBorders>
            <w:shd w:val="clear" w:color="auto" w:fill="auto"/>
            <w:vAlign w:val="center"/>
            <w:hideMark/>
          </w:tcPr>
          <w:p w14:paraId="50717D20" w14:textId="77777777" w:rsidR="00842B21" w:rsidRPr="007B4DE8" w:rsidRDefault="00842B21" w:rsidP="007B4DE8">
            <w:pPr>
              <w:pStyle w:val="a5"/>
            </w:pPr>
            <w:r w:rsidRPr="007B4DE8">
              <w:t>148.315</w:t>
            </w:r>
          </w:p>
        </w:tc>
        <w:tc>
          <w:tcPr>
            <w:tcW w:w="1346" w:type="dxa"/>
            <w:gridSpan w:val="2"/>
            <w:tcBorders>
              <w:top w:val="nil"/>
              <w:left w:val="nil"/>
              <w:bottom w:val="single" w:sz="4" w:space="0" w:color="auto"/>
              <w:right w:val="single" w:sz="4" w:space="0" w:color="auto"/>
            </w:tcBorders>
            <w:shd w:val="clear" w:color="auto" w:fill="auto"/>
            <w:vAlign w:val="center"/>
            <w:hideMark/>
          </w:tcPr>
          <w:p w14:paraId="2CDA0420" w14:textId="77777777" w:rsidR="00842B21" w:rsidRPr="007B4DE8" w:rsidRDefault="00842B21" w:rsidP="007B4DE8">
            <w:pPr>
              <w:pStyle w:val="a5"/>
            </w:pPr>
            <w:r w:rsidRPr="007B4DE8">
              <w:t>-30.91</w:t>
            </w:r>
          </w:p>
        </w:tc>
        <w:tc>
          <w:tcPr>
            <w:tcW w:w="1347" w:type="dxa"/>
            <w:gridSpan w:val="3"/>
            <w:tcBorders>
              <w:top w:val="nil"/>
              <w:left w:val="nil"/>
              <w:bottom w:val="single" w:sz="4" w:space="0" w:color="auto"/>
              <w:right w:val="single" w:sz="4" w:space="0" w:color="auto"/>
            </w:tcBorders>
            <w:shd w:val="clear" w:color="auto" w:fill="auto"/>
            <w:vAlign w:val="center"/>
            <w:hideMark/>
          </w:tcPr>
          <w:p w14:paraId="42DD0EC0" w14:textId="77777777" w:rsidR="00842B21" w:rsidRPr="007B4DE8" w:rsidRDefault="00842B21" w:rsidP="007B4DE8">
            <w:pPr>
              <w:pStyle w:val="a5"/>
            </w:pPr>
            <w:r w:rsidRPr="007B4DE8">
              <w:t>3.56</w:t>
            </w:r>
          </w:p>
        </w:tc>
        <w:tc>
          <w:tcPr>
            <w:tcW w:w="1347" w:type="dxa"/>
            <w:tcBorders>
              <w:top w:val="nil"/>
              <w:left w:val="nil"/>
              <w:bottom w:val="single" w:sz="4" w:space="0" w:color="auto"/>
              <w:right w:val="single" w:sz="4" w:space="0" w:color="auto"/>
            </w:tcBorders>
            <w:shd w:val="clear" w:color="auto" w:fill="auto"/>
            <w:vAlign w:val="center"/>
            <w:hideMark/>
          </w:tcPr>
          <w:p w14:paraId="358BAE66" w14:textId="77777777" w:rsidR="00842B21" w:rsidRPr="007B4DE8" w:rsidRDefault="00842B21" w:rsidP="007B4DE8">
            <w:pPr>
              <w:pStyle w:val="a5"/>
            </w:pPr>
            <w:r w:rsidRPr="007B4DE8">
              <w:t>0.1</w:t>
            </w:r>
          </w:p>
        </w:tc>
      </w:tr>
      <w:tr w:rsidR="00842B21" w:rsidRPr="007B4DE8" w14:paraId="7277F9C4"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9D7E5EE" w14:textId="77777777" w:rsidR="00842B21" w:rsidRPr="007B4DE8" w:rsidRDefault="00842B21" w:rsidP="007B4DE8">
            <w:pPr>
              <w:pStyle w:val="a5"/>
            </w:pPr>
            <w:r w:rsidRPr="007B4DE8">
              <w:t>Заречье ПНС-3</w:t>
            </w:r>
          </w:p>
        </w:tc>
        <w:tc>
          <w:tcPr>
            <w:tcW w:w="1346" w:type="dxa"/>
            <w:tcBorders>
              <w:top w:val="nil"/>
              <w:left w:val="nil"/>
              <w:bottom w:val="single" w:sz="4" w:space="0" w:color="auto"/>
              <w:right w:val="single" w:sz="4" w:space="0" w:color="auto"/>
            </w:tcBorders>
            <w:shd w:val="clear" w:color="auto" w:fill="auto"/>
            <w:vAlign w:val="center"/>
            <w:hideMark/>
          </w:tcPr>
          <w:p w14:paraId="0A9CAC16" w14:textId="77777777" w:rsidR="00842B21" w:rsidRPr="007B4DE8" w:rsidRDefault="00842B21" w:rsidP="007B4DE8">
            <w:pPr>
              <w:pStyle w:val="a5"/>
            </w:pPr>
            <w:r w:rsidRPr="007B4DE8">
              <w:t>73</w:t>
            </w:r>
          </w:p>
        </w:tc>
        <w:tc>
          <w:tcPr>
            <w:tcW w:w="1347" w:type="dxa"/>
            <w:gridSpan w:val="2"/>
            <w:tcBorders>
              <w:top w:val="nil"/>
              <w:left w:val="nil"/>
              <w:bottom w:val="single" w:sz="4" w:space="0" w:color="auto"/>
              <w:right w:val="single" w:sz="4" w:space="0" w:color="auto"/>
            </w:tcBorders>
            <w:shd w:val="clear" w:color="auto" w:fill="auto"/>
            <w:vAlign w:val="center"/>
            <w:hideMark/>
          </w:tcPr>
          <w:p w14:paraId="37828C8D" w14:textId="77777777" w:rsidR="00842B21" w:rsidRPr="007B4DE8" w:rsidRDefault="00842B21" w:rsidP="007B4DE8">
            <w:pPr>
              <w:pStyle w:val="a5"/>
            </w:pPr>
            <w:r w:rsidRPr="007B4DE8">
              <w:t>116.252</w:t>
            </w:r>
          </w:p>
        </w:tc>
        <w:tc>
          <w:tcPr>
            <w:tcW w:w="1347" w:type="dxa"/>
            <w:gridSpan w:val="2"/>
            <w:tcBorders>
              <w:top w:val="nil"/>
              <w:left w:val="nil"/>
              <w:bottom w:val="single" w:sz="4" w:space="0" w:color="auto"/>
              <w:right w:val="single" w:sz="4" w:space="0" w:color="auto"/>
            </w:tcBorders>
            <w:shd w:val="clear" w:color="auto" w:fill="auto"/>
            <w:vAlign w:val="center"/>
            <w:hideMark/>
          </w:tcPr>
          <w:p w14:paraId="2656DEC8" w14:textId="77777777" w:rsidR="00842B21" w:rsidRPr="007B4DE8" w:rsidRDefault="00842B21" w:rsidP="007B4DE8">
            <w:pPr>
              <w:pStyle w:val="a5"/>
            </w:pPr>
            <w:r w:rsidRPr="007B4DE8">
              <w:t>90.894</w:t>
            </w:r>
          </w:p>
        </w:tc>
        <w:tc>
          <w:tcPr>
            <w:tcW w:w="1346" w:type="dxa"/>
            <w:gridSpan w:val="2"/>
            <w:tcBorders>
              <w:top w:val="nil"/>
              <w:left w:val="nil"/>
              <w:bottom w:val="single" w:sz="4" w:space="0" w:color="auto"/>
              <w:right w:val="single" w:sz="4" w:space="0" w:color="auto"/>
            </w:tcBorders>
            <w:shd w:val="clear" w:color="auto" w:fill="auto"/>
            <w:vAlign w:val="center"/>
            <w:hideMark/>
          </w:tcPr>
          <w:p w14:paraId="6DAD6529" w14:textId="77777777" w:rsidR="00842B21" w:rsidRPr="007B4DE8" w:rsidRDefault="00842B21" w:rsidP="007B4DE8">
            <w:pPr>
              <w:pStyle w:val="a5"/>
            </w:pPr>
            <w:r w:rsidRPr="007B4DE8">
              <w:t>25.358</w:t>
            </w:r>
          </w:p>
        </w:tc>
        <w:tc>
          <w:tcPr>
            <w:tcW w:w="1347" w:type="dxa"/>
            <w:gridSpan w:val="3"/>
            <w:tcBorders>
              <w:top w:val="nil"/>
              <w:left w:val="nil"/>
              <w:bottom w:val="single" w:sz="4" w:space="0" w:color="auto"/>
              <w:right w:val="single" w:sz="4" w:space="0" w:color="auto"/>
            </w:tcBorders>
            <w:shd w:val="clear" w:color="auto" w:fill="auto"/>
            <w:vAlign w:val="center"/>
            <w:hideMark/>
          </w:tcPr>
          <w:p w14:paraId="300ED32D" w14:textId="77777777" w:rsidR="00842B21" w:rsidRPr="007B4DE8" w:rsidRDefault="00842B21" w:rsidP="007B4DE8">
            <w:pPr>
              <w:pStyle w:val="a5"/>
            </w:pPr>
            <w:r w:rsidRPr="007B4DE8">
              <w:t>2.78</w:t>
            </w:r>
          </w:p>
        </w:tc>
        <w:tc>
          <w:tcPr>
            <w:tcW w:w="1347" w:type="dxa"/>
            <w:tcBorders>
              <w:top w:val="nil"/>
              <w:left w:val="nil"/>
              <w:bottom w:val="single" w:sz="4" w:space="0" w:color="auto"/>
              <w:right w:val="single" w:sz="4" w:space="0" w:color="auto"/>
            </w:tcBorders>
            <w:shd w:val="clear" w:color="auto" w:fill="auto"/>
            <w:vAlign w:val="center"/>
            <w:hideMark/>
          </w:tcPr>
          <w:p w14:paraId="43C833CC" w14:textId="77777777" w:rsidR="00842B21" w:rsidRPr="007B4DE8" w:rsidRDefault="00842B21" w:rsidP="007B4DE8">
            <w:pPr>
              <w:pStyle w:val="a5"/>
            </w:pPr>
            <w:r w:rsidRPr="007B4DE8">
              <w:t>0.1</w:t>
            </w:r>
          </w:p>
        </w:tc>
      </w:tr>
      <w:tr w:rsidR="00842B21" w:rsidRPr="007B4DE8" w14:paraId="77170126"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FB5BA2D" w14:textId="26EF3095" w:rsidR="00842B21" w:rsidRPr="007B4DE8" w:rsidRDefault="00842B21"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79B458CA" w14:textId="77777777" w:rsidR="00842B21" w:rsidRPr="007B4DE8" w:rsidRDefault="00842B21" w:rsidP="007B4DE8">
            <w:pPr>
              <w:pStyle w:val="a5"/>
            </w:pPr>
            <w:r w:rsidRPr="007B4DE8">
              <w:t>73</w:t>
            </w:r>
          </w:p>
        </w:tc>
        <w:tc>
          <w:tcPr>
            <w:tcW w:w="1347" w:type="dxa"/>
            <w:gridSpan w:val="2"/>
            <w:tcBorders>
              <w:top w:val="nil"/>
              <w:left w:val="nil"/>
              <w:bottom w:val="single" w:sz="4" w:space="0" w:color="auto"/>
              <w:right w:val="single" w:sz="4" w:space="0" w:color="auto"/>
            </w:tcBorders>
            <w:shd w:val="clear" w:color="auto" w:fill="auto"/>
            <w:vAlign w:val="center"/>
            <w:hideMark/>
          </w:tcPr>
          <w:p w14:paraId="16BF34BF" w14:textId="77777777" w:rsidR="00842B21" w:rsidRPr="007B4DE8" w:rsidRDefault="00842B21" w:rsidP="007B4DE8">
            <w:pPr>
              <w:pStyle w:val="a5"/>
            </w:pPr>
            <w:r w:rsidRPr="007B4DE8">
              <w:t>116.252</w:t>
            </w:r>
          </w:p>
        </w:tc>
        <w:tc>
          <w:tcPr>
            <w:tcW w:w="1347" w:type="dxa"/>
            <w:gridSpan w:val="2"/>
            <w:tcBorders>
              <w:top w:val="nil"/>
              <w:left w:val="nil"/>
              <w:bottom w:val="single" w:sz="4" w:space="0" w:color="auto"/>
              <w:right w:val="single" w:sz="4" w:space="0" w:color="auto"/>
            </w:tcBorders>
            <w:shd w:val="clear" w:color="auto" w:fill="auto"/>
            <w:vAlign w:val="center"/>
            <w:hideMark/>
          </w:tcPr>
          <w:p w14:paraId="40574480" w14:textId="77777777" w:rsidR="00842B21" w:rsidRPr="007B4DE8" w:rsidRDefault="00842B21" w:rsidP="007B4DE8">
            <w:pPr>
              <w:pStyle w:val="a5"/>
            </w:pPr>
            <w:r w:rsidRPr="007B4DE8">
              <w:t>90.894</w:t>
            </w:r>
          </w:p>
        </w:tc>
        <w:tc>
          <w:tcPr>
            <w:tcW w:w="1346" w:type="dxa"/>
            <w:gridSpan w:val="2"/>
            <w:tcBorders>
              <w:top w:val="nil"/>
              <w:left w:val="nil"/>
              <w:bottom w:val="single" w:sz="4" w:space="0" w:color="auto"/>
              <w:right w:val="single" w:sz="4" w:space="0" w:color="auto"/>
            </w:tcBorders>
            <w:shd w:val="clear" w:color="auto" w:fill="auto"/>
            <w:vAlign w:val="center"/>
            <w:hideMark/>
          </w:tcPr>
          <w:p w14:paraId="6EEBB66B" w14:textId="77777777" w:rsidR="00842B21" w:rsidRPr="007B4DE8" w:rsidRDefault="00842B21" w:rsidP="007B4DE8">
            <w:pPr>
              <w:pStyle w:val="a5"/>
            </w:pPr>
            <w:r w:rsidRPr="007B4DE8">
              <w:t>25.358</w:t>
            </w:r>
          </w:p>
        </w:tc>
        <w:tc>
          <w:tcPr>
            <w:tcW w:w="1347" w:type="dxa"/>
            <w:gridSpan w:val="3"/>
            <w:tcBorders>
              <w:top w:val="nil"/>
              <w:left w:val="nil"/>
              <w:bottom w:val="single" w:sz="4" w:space="0" w:color="auto"/>
              <w:right w:val="single" w:sz="4" w:space="0" w:color="auto"/>
            </w:tcBorders>
            <w:shd w:val="clear" w:color="auto" w:fill="auto"/>
            <w:vAlign w:val="center"/>
            <w:hideMark/>
          </w:tcPr>
          <w:p w14:paraId="63C2117E" w14:textId="77777777" w:rsidR="00842B21" w:rsidRPr="007B4DE8" w:rsidRDefault="00842B21" w:rsidP="007B4DE8">
            <w:pPr>
              <w:pStyle w:val="a5"/>
            </w:pPr>
            <w:r w:rsidRPr="007B4DE8">
              <w:t>26.76</w:t>
            </w:r>
          </w:p>
        </w:tc>
        <w:tc>
          <w:tcPr>
            <w:tcW w:w="1347" w:type="dxa"/>
            <w:tcBorders>
              <w:top w:val="nil"/>
              <w:left w:val="nil"/>
              <w:bottom w:val="single" w:sz="4" w:space="0" w:color="auto"/>
              <w:right w:val="single" w:sz="4" w:space="0" w:color="auto"/>
            </w:tcBorders>
            <w:shd w:val="clear" w:color="auto" w:fill="auto"/>
            <w:vAlign w:val="center"/>
            <w:hideMark/>
          </w:tcPr>
          <w:p w14:paraId="2725FAE6" w14:textId="77777777" w:rsidR="00842B21" w:rsidRPr="007B4DE8" w:rsidRDefault="00842B21" w:rsidP="007B4DE8">
            <w:pPr>
              <w:pStyle w:val="a5"/>
            </w:pPr>
            <w:r w:rsidRPr="007B4DE8">
              <w:t>0.15</w:t>
            </w:r>
          </w:p>
        </w:tc>
      </w:tr>
      <w:tr w:rsidR="00842B21" w:rsidRPr="007B4DE8" w14:paraId="5FD0C57D"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8940677" w14:textId="77777777" w:rsidR="00842B21" w:rsidRPr="007B4DE8" w:rsidRDefault="00842B21" w:rsidP="007B4DE8">
            <w:pPr>
              <w:pStyle w:val="a5"/>
            </w:pPr>
            <w:r w:rsidRPr="007B4DE8">
              <w:t>22УТ8</w:t>
            </w:r>
          </w:p>
        </w:tc>
        <w:tc>
          <w:tcPr>
            <w:tcW w:w="1346" w:type="dxa"/>
            <w:tcBorders>
              <w:top w:val="nil"/>
              <w:left w:val="nil"/>
              <w:bottom w:val="single" w:sz="4" w:space="0" w:color="auto"/>
              <w:right w:val="single" w:sz="4" w:space="0" w:color="auto"/>
            </w:tcBorders>
            <w:shd w:val="clear" w:color="auto" w:fill="auto"/>
            <w:vAlign w:val="center"/>
            <w:hideMark/>
          </w:tcPr>
          <w:p w14:paraId="71C8E037" w14:textId="77777777" w:rsidR="00842B21" w:rsidRPr="007B4DE8" w:rsidRDefault="00842B21" w:rsidP="007B4DE8">
            <w:pPr>
              <w:pStyle w:val="a5"/>
            </w:pPr>
            <w:r w:rsidRPr="007B4DE8">
              <w:t>73</w:t>
            </w:r>
          </w:p>
        </w:tc>
        <w:tc>
          <w:tcPr>
            <w:tcW w:w="1347" w:type="dxa"/>
            <w:gridSpan w:val="2"/>
            <w:tcBorders>
              <w:top w:val="nil"/>
              <w:left w:val="nil"/>
              <w:bottom w:val="single" w:sz="4" w:space="0" w:color="auto"/>
              <w:right w:val="single" w:sz="4" w:space="0" w:color="auto"/>
            </w:tcBorders>
            <w:shd w:val="clear" w:color="auto" w:fill="auto"/>
            <w:vAlign w:val="center"/>
            <w:hideMark/>
          </w:tcPr>
          <w:p w14:paraId="424E87C8" w14:textId="77777777" w:rsidR="00842B21" w:rsidRPr="007B4DE8" w:rsidRDefault="00842B21" w:rsidP="007B4DE8">
            <w:pPr>
              <w:pStyle w:val="a5"/>
            </w:pPr>
            <w:r w:rsidRPr="007B4DE8">
              <w:t>115.691</w:t>
            </w:r>
          </w:p>
        </w:tc>
        <w:tc>
          <w:tcPr>
            <w:tcW w:w="1347" w:type="dxa"/>
            <w:gridSpan w:val="2"/>
            <w:tcBorders>
              <w:top w:val="nil"/>
              <w:left w:val="nil"/>
              <w:bottom w:val="single" w:sz="4" w:space="0" w:color="auto"/>
              <w:right w:val="single" w:sz="4" w:space="0" w:color="auto"/>
            </w:tcBorders>
            <w:shd w:val="clear" w:color="auto" w:fill="auto"/>
            <w:vAlign w:val="center"/>
            <w:hideMark/>
          </w:tcPr>
          <w:p w14:paraId="59BBC96A" w14:textId="77777777" w:rsidR="00842B21" w:rsidRPr="007B4DE8" w:rsidRDefault="00842B21" w:rsidP="007B4DE8">
            <w:pPr>
              <w:pStyle w:val="a5"/>
            </w:pPr>
            <w:r w:rsidRPr="007B4DE8">
              <w:t>91.454</w:t>
            </w:r>
          </w:p>
        </w:tc>
        <w:tc>
          <w:tcPr>
            <w:tcW w:w="1346" w:type="dxa"/>
            <w:gridSpan w:val="2"/>
            <w:tcBorders>
              <w:top w:val="nil"/>
              <w:left w:val="nil"/>
              <w:bottom w:val="single" w:sz="4" w:space="0" w:color="auto"/>
              <w:right w:val="single" w:sz="4" w:space="0" w:color="auto"/>
            </w:tcBorders>
            <w:shd w:val="clear" w:color="auto" w:fill="auto"/>
            <w:vAlign w:val="center"/>
            <w:hideMark/>
          </w:tcPr>
          <w:p w14:paraId="142AC579" w14:textId="77777777" w:rsidR="00842B21" w:rsidRPr="007B4DE8" w:rsidRDefault="00842B21" w:rsidP="007B4DE8">
            <w:pPr>
              <w:pStyle w:val="a5"/>
            </w:pPr>
            <w:r w:rsidRPr="007B4DE8">
              <w:t>24.237</w:t>
            </w:r>
          </w:p>
        </w:tc>
        <w:tc>
          <w:tcPr>
            <w:tcW w:w="1347" w:type="dxa"/>
            <w:gridSpan w:val="3"/>
            <w:tcBorders>
              <w:top w:val="nil"/>
              <w:left w:val="nil"/>
              <w:bottom w:val="single" w:sz="4" w:space="0" w:color="auto"/>
              <w:right w:val="single" w:sz="4" w:space="0" w:color="auto"/>
            </w:tcBorders>
            <w:shd w:val="clear" w:color="auto" w:fill="auto"/>
            <w:vAlign w:val="center"/>
            <w:hideMark/>
          </w:tcPr>
          <w:p w14:paraId="47E65DE4" w14:textId="77777777" w:rsidR="00842B21" w:rsidRPr="007B4DE8" w:rsidRDefault="00842B21" w:rsidP="007B4DE8">
            <w:pPr>
              <w:pStyle w:val="a5"/>
            </w:pPr>
            <w:r w:rsidRPr="007B4DE8">
              <w:t>3.48</w:t>
            </w:r>
          </w:p>
        </w:tc>
        <w:tc>
          <w:tcPr>
            <w:tcW w:w="1347" w:type="dxa"/>
            <w:tcBorders>
              <w:top w:val="nil"/>
              <w:left w:val="nil"/>
              <w:bottom w:val="single" w:sz="4" w:space="0" w:color="auto"/>
              <w:right w:val="single" w:sz="4" w:space="0" w:color="auto"/>
            </w:tcBorders>
            <w:shd w:val="clear" w:color="auto" w:fill="auto"/>
            <w:vAlign w:val="center"/>
            <w:hideMark/>
          </w:tcPr>
          <w:p w14:paraId="6BACD0BD" w14:textId="77777777" w:rsidR="00842B21" w:rsidRPr="007B4DE8" w:rsidRDefault="00842B21" w:rsidP="007B4DE8">
            <w:pPr>
              <w:pStyle w:val="a5"/>
            </w:pPr>
            <w:r w:rsidRPr="007B4DE8">
              <w:t>0.15</w:t>
            </w:r>
          </w:p>
        </w:tc>
      </w:tr>
      <w:tr w:rsidR="00842B21" w:rsidRPr="007B4DE8" w14:paraId="07BA9C43"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7353CBA" w14:textId="41277AAD" w:rsidR="00842B21" w:rsidRPr="007B4DE8" w:rsidRDefault="00842B21"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00679021" w14:textId="77777777" w:rsidR="00842B21" w:rsidRPr="007B4DE8" w:rsidRDefault="00842B21" w:rsidP="007B4DE8">
            <w:pPr>
              <w:pStyle w:val="a5"/>
            </w:pPr>
            <w:r w:rsidRPr="007B4DE8">
              <w:t>73</w:t>
            </w:r>
          </w:p>
        </w:tc>
        <w:tc>
          <w:tcPr>
            <w:tcW w:w="1347" w:type="dxa"/>
            <w:gridSpan w:val="2"/>
            <w:tcBorders>
              <w:top w:val="nil"/>
              <w:left w:val="nil"/>
              <w:bottom w:val="single" w:sz="4" w:space="0" w:color="auto"/>
              <w:right w:val="single" w:sz="4" w:space="0" w:color="auto"/>
            </w:tcBorders>
            <w:shd w:val="clear" w:color="auto" w:fill="auto"/>
            <w:vAlign w:val="center"/>
            <w:hideMark/>
          </w:tcPr>
          <w:p w14:paraId="2010EC53" w14:textId="77777777" w:rsidR="00842B21" w:rsidRPr="007B4DE8" w:rsidRDefault="00842B21" w:rsidP="007B4DE8">
            <w:pPr>
              <w:pStyle w:val="a5"/>
            </w:pPr>
            <w:r w:rsidRPr="007B4DE8">
              <w:t>115.542</w:t>
            </w:r>
          </w:p>
        </w:tc>
        <w:tc>
          <w:tcPr>
            <w:tcW w:w="1347" w:type="dxa"/>
            <w:gridSpan w:val="2"/>
            <w:tcBorders>
              <w:top w:val="nil"/>
              <w:left w:val="nil"/>
              <w:bottom w:val="single" w:sz="4" w:space="0" w:color="auto"/>
              <w:right w:val="single" w:sz="4" w:space="0" w:color="auto"/>
            </w:tcBorders>
            <w:shd w:val="clear" w:color="auto" w:fill="auto"/>
            <w:vAlign w:val="center"/>
            <w:hideMark/>
          </w:tcPr>
          <w:p w14:paraId="4446F7AE" w14:textId="77777777" w:rsidR="00842B21" w:rsidRPr="007B4DE8" w:rsidRDefault="00842B21" w:rsidP="007B4DE8">
            <w:pPr>
              <w:pStyle w:val="a5"/>
            </w:pPr>
            <w:r w:rsidRPr="007B4DE8">
              <w:t>91.639</w:t>
            </w:r>
          </w:p>
        </w:tc>
        <w:tc>
          <w:tcPr>
            <w:tcW w:w="1346" w:type="dxa"/>
            <w:gridSpan w:val="2"/>
            <w:tcBorders>
              <w:top w:val="nil"/>
              <w:left w:val="nil"/>
              <w:bottom w:val="single" w:sz="4" w:space="0" w:color="auto"/>
              <w:right w:val="single" w:sz="4" w:space="0" w:color="auto"/>
            </w:tcBorders>
            <w:shd w:val="clear" w:color="auto" w:fill="auto"/>
            <w:vAlign w:val="center"/>
            <w:hideMark/>
          </w:tcPr>
          <w:p w14:paraId="7198BA08" w14:textId="77777777" w:rsidR="00842B21" w:rsidRPr="007B4DE8" w:rsidRDefault="00842B21" w:rsidP="007B4DE8">
            <w:pPr>
              <w:pStyle w:val="a5"/>
            </w:pPr>
            <w:r w:rsidRPr="007B4DE8">
              <w:t>23.902</w:t>
            </w:r>
          </w:p>
        </w:tc>
        <w:tc>
          <w:tcPr>
            <w:tcW w:w="1347" w:type="dxa"/>
            <w:gridSpan w:val="3"/>
            <w:tcBorders>
              <w:top w:val="nil"/>
              <w:left w:val="nil"/>
              <w:bottom w:val="single" w:sz="4" w:space="0" w:color="auto"/>
              <w:right w:val="single" w:sz="4" w:space="0" w:color="auto"/>
            </w:tcBorders>
            <w:shd w:val="clear" w:color="auto" w:fill="auto"/>
            <w:vAlign w:val="center"/>
            <w:hideMark/>
          </w:tcPr>
          <w:p w14:paraId="0B25AD5C" w14:textId="77777777" w:rsidR="00842B21" w:rsidRPr="007B4DE8" w:rsidRDefault="00842B21" w:rsidP="007B4DE8">
            <w:pPr>
              <w:pStyle w:val="a5"/>
            </w:pPr>
            <w:r w:rsidRPr="007B4DE8">
              <w:t>8.24</w:t>
            </w:r>
          </w:p>
        </w:tc>
        <w:tc>
          <w:tcPr>
            <w:tcW w:w="1347" w:type="dxa"/>
            <w:tcBorders>
              <w:top w:val="nil"/>
              <w:left w:val="nil"/>
              <w:bottom w:val="single" w:sz="4" w:space="0" w:color="auto"/>
              <w:right w:val="single" w:sz="4" w:space="0" w:color="auto"/>
            </w:tcBorders>
            <w:shd w:val="clear" w:color="auto" w:fill="auto"/>
            <w:vAlign w:val="center"/>
            <w:hideMark/>
          </w:tcPr>
          <w:p w14:paraId="3F785DFD" w14:textId="77777777" w:rsidR="00842B21" w:rsidRPr="007B4DE8" w:rsidRDefault="00842B21" w:rsidP="007B4DE8">
            <w:pPr>
              <w:pStyle w:val="a5"/>
            </w:pPr>
            <w:r w:rsidRPr="007B4DE8">
              <w:t>0.15</w:t>
            </w:r>
          </w:p>
        </w:tc>
      </w:tr>
      <w:tr w:rsidR="00842B21" w:rsidRPr="007B4DE8" w14:paraId="12FD1954"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D0978A7" w14:textId="229A21AE" w:rsidR="00842B21" w:rsidRPr="007B4DE8" w:rsidRDefault="00842B21"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0F666EFF" w14:textId="77777777" w:rsidR="00842B21" w:rsidRPr="007B4DE8" w:rsidRDefault="00842B21" w:rsidP="007B4DE8">
            <w:pPr>
              <w:pStyle w:val="a5"/>
            </w:pPr>
            <w:r w:rsidRPr="007B4DE8">
              <w:t>73</w:t>
            </w:r>
          </w:p>
        </w:tc>
        <w:tc>
          <w:tcPr>
            <w:tcW w:w="1347" w:type="dxa"/>
            <w:gridSpan w:val="2"/>
            <w:tcBorders>
              <w:top w:val="nil"/>
              <w:left w:val="nil"/>
              <w:bottom w:val="single" w:sz="4" w:space="0" w:color="auto"/>
              <w:right w:val="single" w:sz="4" w:space="0" w:color="auto"/>
            </w:tcBorders>
            <w:shd w:val="clear" w:color="auto" w:fill="auto"/>
            <w:vAlign w:val="center"/>
            <w:hideMark/>
          </w:tcPr>
          <w:p w14:paraId="67BCD552" w14:textId="77777777" w:rsidR="00842B21" w:rsidRPr="007B4DE8" w:rsidRDefault="00842B21" w:rsidP="007B4DE8">
            <w:pPr>
              <w:pStyle w:val="a5"/>
            </w:pPr>
            <w:r w:rsidRPr="007B4DE8">
              <w:t>115.309</w:t>
            </w:r>
          </w:p>
        </w:tc>
        <w:tc>
          <w:tcPr>
            <w:tcW w:w="1347" w:type="dxa"/>
            <w:gridSpan w:val="2"/>
            <w:tcBorders>
              <w:top w:val="nil"/>
              <w:left w:val="nil"/>
              <w:bottom w:val="single" w:sz="4" w:space="0" w:color="auto"/>
              <w:right w:val="single" w:sz="4" w:space="0" w:color="auto"/>
            </w:tcBorders>
            <w:shd w:val="clear" w:color="auto" w:fill="auto"/>
            <w:vAlign w:val="center"/>
            <w:hideMark/>
          </w:tcPr>
          <w:p w14:paraId="52509CD4" w14:textId="77777777" w:rsidR="00842B21" w:rsidRPr="007B4DE8" w:rsidRDefault="00842B21" w:rsidP="007B4DE8">
            <w:pPr>
              <w:pStyle w:val="a5"/>
            </w:pPr>
            <w:r w:rsidRPr="007B4DE8">
              <w:t>91.817</w:t>
            </w:r>
          </w:p>
        </w:tc>
        <w:tc>
          <w:tcPr>
            <w:tcW w:w="1346" w:type="dxa"/>
            <w:gridSpan w:val="2"/>
            <w:tcBorders>
              <w:top w:val="nil"/>
              <w:left w:val="nil"/>
              <w:bottom w:val="single" w:sz="4" w:space="0" w:color="auto"/>
              <w:right w:val="single" w:sz="4" w:space="0" w:color="auto"/>
            </w:tcBorders>
            <w:shd w:val="clear" w:color="auto" w:fill="auto"/>
            <w:vAlign w:val="center"/>
            <w:hideMark/>
          </w:tcPr>
          <w:p w14:paraId="799D5C62" w14:textId="77777777" w:rsidR="00842B21" w:rsidRPr="007B4DE8" w:rsidRDefault="00842B21" w:rsidP="007B4DE8">
            <w:pPr>
              <w:pStyle w:val="a5"/>
            </w:pPr>
            <w:r w:rsidRPr="007B4DE8">
              <w:t>23.492</w:t>
            </w:r>
          </w:p>
        </w:tc>
        <w:tc>
          <w:tcPr>
            <w:tcW w:w="1347" w:type="dxa"/>
            <w:gridSpan w:val="3"/>
            <w:tcBorders>
              <w:top w:val="nil"/>
              <w:left w:val="nil"/>
              <w:bottom w:val="single" w:sz="4" w:space="0" w:color="auto"/>
              <w:right w:val="single" w:sz="4" w:space="0" w:color="auto"/>
            </w:tcBorders>
            <w:shd w:val="clear" w:color="auto" w:fill="auto"/>
            <w:vAlign w:val="center"/>
            <w:hideMark/>
          </w:tcPr>
          <w:p w14:paraId="24EE26F8" w14:textId="77777777" w:rsidR="00842B21" w:rsidRPr="007B4DE8" w:rsidRDefault="00842B21" w:rsidP="007B4DE8">
            <w:pPr>
              <w:pStyle w:val="a5"/>
            </w:pPr>
            <w:r w:rsidRPr="007B4DE8">
              <w:t>9.66</w:t>
            </w:r>
          </w:p>
        </w:tc>
        <w:tc>
          <w:tcPr>
            <w:tcW w:w="1347" w:type="dxa"/>
            <w:tcBorders>
              <w:top w:val="nil"/>
              <w:left w:val="nil"/>
              <w:bottom w:val="single" w:sz="4" w:space="0" w:color="auto"/>
              <w:right w:val="single" w:sz="4" w:space="0" w:color="auto"/>
            </w:tcBorders>
            <w:shd w:val="clear" w:color="auto" w:fill="auto"/>
            <w:vAlign w:val="center"/>
            <w:hideMark/>
          </w:tcPr>
          <w:p w14:paraId="5F59CC3D" w14:textId="77777777" w:rsidR="00842B21" w:rsidRPr="007B4DE8" w:rsidRDefault="00842B21" w:rsidP="007B4DE8">
            <w:pPr>
              <w:pStyle w:val="a5"/>
            </w:pPr>
            <w:r w:rsidRPr="007B4DE8">
              <w:t>0.15</w:t>
            </w:r>
          </w:p>
        </w:tc>
      </w:tr>
      <w:tr w:rsidR="00842B21" w:rsidRPr="007B4DE8" w14:paraId="0A2D5402"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2C164D7" w14:textId="77777777" w:rsidR="00842B21" w:rsidRPr="007B4DE8" w:rsidRDefault="00842B21" w:rsidP="007B4DE8">
            <w:pPr>
              <w:pStyle w:val="a5"/>
            </w:pPr>
            <w:r w:rsidRPr="007B4DE8">
              <w:t>22УТ1</w:t>
            </w:r>
          </w:p>
        </w:tc>
        <w:tc>
          <w:tcPr>
            <w:tcW w:w="1346" w:type="dxa"/>
            <w:tcBorders>
              <w:top w:val="nil"/>
              <w:left w:val="nil"/>
              <w:bottom w:val="single" w:sz="4" w:space="0" w:color="auto"/>
              <w:right w:val="single" w:sz="4" w:space="0" w:color="auto"/>
            </w:tcBorders>
            <w:shd w:val="clear" w:color="auto" w:fill="auto"/>
            <w:vAlign w:val="center"/>
            <w:hideMark/>
          </w:tcPr>
          <w:p w14:paraId="20463DDC" w14:textId="77777777" w:rsidR="00842B21" w:rsidRPr="007B4DE8" w:rsidRDefault="00842B21" w:rsidP="007B4DE8">
            <w:pPr>
              <w:pStyle w:val="a5"/>
            </w:pPr>
            <w:r w:rsidRPr="007B4DE8">
              <w:t>73</w:t>
            </w:r>
          </w:p>
        </w:tc>
        <w:tc>
          <w:tcPr>
            <w:tcW w:w="1347" w:type="dxa"/>
            <w:gridSpan w:val="2"/>
            <w:tcBorders>
              <w:top w:val="nil"/>
              <w:left w:val="nil"/>
              <w:bottom w:val="single" w:sz="4" w:space="0" w:color="auto"/>
              <w:right w:val="single" w:sz="4" w:space="0" w:color="auto"/>
            </w:tcBorders>
            <w:shd w:val="clear" w:color="auto" w:fill="auto"/>
            <w:vAlign w:val="center"/>
            <w:hideMark/>
          </w:tcPr>
          <w:p w14:paraId="41BFEBC7" w14:textId="77777777" w:rsidR="00842B21" w:rsidRPr="007B4DE8" w:rsidRDefault="00842B21" w:rsidP="007B4DE8">
            <w:pPr>
              <w:pStyle w:val="a5"/>
            </w:pPr>
            <w:r w:rsidRPr="007B4DE8">
              <w:t>115.06</w:t>
            </w:r>
          </w:p>
        </w:tc>
        <w:tc>
          <w:tcPr>
            <w:tcW w:w="1347" w:type="dxa"/>
            <w:gridSpan w:val="2"/>
            <w:tcBorders>
              <w:top w:val="nil"/>
              <w:left w:val="nil"/>
              <w:bottom w:val="single" w:sz="4" w:space="0" w:color="auto"/>
              <w:right w:val="single" w:sz="4" w:space="0" w:color="auto"/>
            </w:tcBorders>
            <w:shd w:val="clear" w:color="auto" w:fill="auto"/>
            <w:vAlign w:val="center"/>
            <w:hideMark/>
          </w:tcPr>
          <w:p w14:paraId="7AC4F660" w14:textId="77777777" w:rsidR="00842B21" w:rsidRPr="007B4DE8" w:rsidRDefault="00842B21" w:rsidP="007B4DE8">
            <w:pPr>
              <w:pStyle w:val="a5"/>
            </w:pPr>
            <w:r w:rsidRPr="007B4DE8">
              <w:t>92.012</w:t>
            </w:r>
          </w:p>
        </w:tc>
        <w:tc>
          <w:tcPr>
            <w:tcW w:w="1346" w:type="dxa"/>
            <w:gridSpan w:val="2"/>
            <w:tcBorders>
              <w:top w:val="nil"/>
              <w:left w:val="nil"/>
              <w:bottom w:val="single" w:sz="4" w:space="0" w:color="auto"/>
              <w:right w:val="single" w:sz="4" w:space="0" w:color="auto"/>
            </w:tcBorders>
            <w:shd w:val="clear" w:color="auto" w:fill="auto"/>
            <w:vAlign w:val="center"/>
            <w:hideMark/>
          </w:tcPr>
          <w:p w14:paraId="712CACD8" w14:textId="77777777" w:rsidR="00842B21" w:rsidRPr="007B4DE8" w:rsidRDefault="00842B21" w:rsidP="007B4DE8">
            <w:pPr>
              <w:pStyle w:val="a5"/>
            </w:pPr>
            <w:r w:rsidRPr="007B4DE8">
              <w:t>23.048</w:t>
            </w:r>
          </w:p>
        </w:tc>
        <w:tc>
          <w:tcPr>
            <w:tcW w:w="1347" w:type="dxa"/>
            <w:gridSpan w:val="3"/>
            <w:tcBorders>
              <w:top w:val="nil"/>
              <w:left w:val="nil"/>
              <w:bottom w:val="single" w:sz="4" w:space="0" w:color="auto"/>
              <w:right w:val="single" w:sz="4" w:space="0" w:color="auto"/>
            </w:tcBorders>
            <w:shd w:val="clear" w:color="auto" w:fill="auto"/>
            <w:vAlign w:val="center"/>
            <w:hideMark/>
          </w:tcPr>
          <w:p w14:paraId="59EFD0EE" w14:textId="77777777" w:rsidR="00842B21" w:rsidRPr="007B4DE8" w:rsidRDefault="00842B21" w:rsidP="007B4DE8">
            <w:pPr>
              <w:pStyle w:val="a5"/>
            </w:pPr>
            <w:r w:rsidRPr="007B4DE8">
              <w:t>5.53</w:t>
            </w:r>
          </w:p>
        </w:tc>
        <w:tc>
          <w:tcPr>
            <w:tcW w:w="1347" w:type="dxa"/>
            <w:tcBorders>
              <w:top w:val="nil"/>
              <w:left w:val="nil"/>
              <w:bottom w:val="single" w:sz="4" w:space="0" w:color="auto"/>
              <w:right w:val="single" w:sz="4" w:space="0" w:color="auto"/>
            </w:tcBorders>
            <w:shd w:val="clear" w:color="auto" w:fill="auto"/>
            <w:vAlign w:val="center"/>
            <w:hideMark/>
          </w:tcPr>
          <w:p w14:paraId="602F1B0B" w14:textId="77777777" w:rsidR="00842B21" w:rsidRPr="007B4DE8" w:rsidRDefault="00842B21" w:rsidP="007B4DE8">
            <w:pPr>
              <w:pStyle w:val="a5"/>
            </w:pPr>
            <w:r w:rsidRPr="007B4DE8">
              <w:t>0.15</w:t>
            </w:r>
          </w:p>
        </w:tc>
      </w:tr>
      <w:tr w:rsidR="00842B21" w:rsidRPr="007B4DE8" w14:paraId="7921904C"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7FC907F" w14:textId="0E0ADA18" w:rsidR="00842B21" w:rsidRPr="007B4DE8" w:rsidRDefault="00842B21"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7F3FFB59" w14:textId="77777777" w:rsidR="00842B21" w:rsidRPr="007B4DE8" w:rsidRDefault="00842B21" w:rsidP="007B4DE8">
            <w:pPr>
              <w:pStyle w:val="a5"/>
            </w:pPr>
            <w:r w:rsidRPr="007B4DE8">
              <w:t>73</w:t>
            </w:r>
          </w:p>
        </w:tc>
        <w:tc>
          <w:tcPr>
            <w:tcW w:w="1347" w:type="dxa"/>
            <w:gridSpan w:val="2"/>
            <w:tcBorders>
              <w:top w:val="nil"/>
              <w:left w:val="nil"/>
              <w:bottom w:val="single" w:sz="4" w:space="0" w:color="auto"/>
              <w:right w:val="single" w:sz="4" w:space="0" w:color="auto"/>
            </w:tcBorders>
            <w:shd w:val="clear" w:color="auto" w:fill="auto"/>
            <w:vAlign w:val="center"/>
            <w:hideMark/>
          </w:tcPr>
          <w:p w14:paraId="549A93C5" w14:textId="77777777" w:rsidR="00842B21" w:rsidRPr="007B4DE8" w:rsidRDefault="00842B21" w:rsidP="007B4DE8">
            <w:pPr>
              <w:pStyle w:val="a5"/>
            </w:pPr>
            <w:r w:rsidRPr="007B4DE8">
              <w:t>114.876</w:t>
            </w:r>
          </w:p>
        </w:tc>
        <w:tc>
          <w:tcPr>
            <w:tcW w:w="1347" w:type="dxa"/>
            <w:gridSpan w:val="2"/>
            <w:tcBorders>
              <w:top w:val="nil"/>
              <w:left w:val="nil"/>
              <w:bottom w:val="single" w:sz="4" w:space="0" w:color="auto"/>
              <w:right w:val="single" w:sz="4" w:space="0" w:color="auto"/>
            </w:tcBorders>
            <w:shd w:val="clear" w:color="auto" w:fill="auto"/>
            <w:vAlign w:val="center"/>
            <w:hideMark/>
          </w:tcPr>
          <w:p w14:paraId="4923D1F2" w14:textId="77777777" w:rsidR="00842B21" w:rsidRPr="007B4DE8" w:rsidRDefault="00842B21" w:rsidP="007B4DE8">
            <w:pPr>
              <w:pStyle w:val="a5"/>
            </w:pPr>
            <w:r w:rsidRPr="007B4DE8">
              <w:t>92.206</w:t>
            </w:r>
          </w:p>
        </w:tc>
        <w:tc>
          <w:tcPr>
            <w:tcW w:w="1346" w:type="dxa"/>
            <w:gridSpan w:val="2"/>
            <w:tcBorders>
              <w:top w:val="nil"/>
              <w:left w:val="nil"/>
              <w:bottom w:val="single" w:sz="4" w:space="0" w:color="auto"/>
              <w:right w:val="single" w:sz="4" w:space="0" w:color="auto"/>
            </w:tcBorders>
            <w:shd w:val="clear" w:color="auto" w:fill="auto"/>
            <w:vAlign w:val="center"/>
            <w:hideMark/>
          </w:tcPr>
          <w:p w14:paraId="7E3A0189" w14:textId="77777777" w:rsidR="00842B21" w:rsidRPr="007B4DE8" w:rsidRDefault="00842B21" w:rsidP="007B4DE8">
            <w:pPr>
              <w:pStyle w:val="a5"/>
            </w:pPr>
            <w:r w:rsidRPr="007B4DE8">
              <w:t>22.67</w:t>
            </w:r>
          </w:p>
        </w:tc>
        <w:tc>
          <w:tcPr>
            <w:tcW w:w="1347" w:type="dxa"/>
            <w:gridSpan w:val="3"/>
            <w:tcBorders>
              <w:top w:val="nil"/>
              <w:left w:val="nil"/>
              <w:bottom w:val="single" w:sz="4" w:space="0" w:color="auto"/>
              <w:right w:val="single" w:sz="4" w:space="0" w:color="auto"/>
            </w:tcBorders>
            <w:shd w:val="clear" w:color="auto" w:fill="auto"/>
            <w:vAlign w:val="center"/>
            <w:hideMark/>
          </w:tcPr>
          <w:p w14:paraId="1259CFB2" w14:textId="77777777" w:rsidR="00842B21" w:rsidRPr="007B4DE8" w:rsidRDefault="00842B21" w:rsidP="007B4DE8">
            <w:pPr>
              <w:pStyle w:val="a5"/>
            </w:pPr>
            <w:r w:rsidRPr="007B4DE8">
              <w:t>9.72</w:t>
            </w:r>
          </w:p>
        </w:tc>
        <w:tc>
          <w:tcPr>
            <w:tcW w:w="1347" w:type="dxa"/>
            <w:tcBorders>
              <w:top w:val="nil"/>
              <w:left w:val="nil"/>
              <w:bottom w:val="single" w:sz="4" w:space="0" w:color="auto"/>
              <w:right w:val="single" w:sz="4" w:space="0" w:color="auto"/>
            </w:tcBorders>
            <w:shd w:val="clear" w:color="auto" w:fill="auto"/>
            <w:vAlign w:val="center"/>
            <w:hideMark/>
          </w:tcPr>
          <w:p w14:paraId="1A819AEF" w14:textId="77777777" w:rsidR="00842B21" w:rsidRPr="007B4DE8" w:rsidRDefault="00842B21" w:rsidP="007B4DE8">
            <w:pPr>
              <w:pStyle w:val="a5"/>
            </w:pPr>
            <w:r w:rsidRPr="007B4DE8">
              <w:t>0.15</w:t>
            </w:r>
          </w:p>
        </w:tc>
      </w:tr>
      <w:tr w:rsidR="00842B21" w:rsidRPr="007B4DE8" w14:paraId="4FF8AF0E"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7A9ACC5" w14:textId="515D81F1" w:rsidR="00842B21" w:rsidRPr="007B4DE8" w:rsidRDefault="00842B21"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6355D077" w14:textId="77777777" w:rsidR="00842B21" w:rsidRPr="007B4DE8" w:rsidRDefault="00842B21" w:rsidP="007B4DE8">
            <w:pPr>
              <w:pStyle w:val="a5"/>
            </w:pPr>
            <w:r w:rsidRPr="007B4DE8">
              <w:t>73</w:t>
            </w:r>
          </w:p>
        </w:tc>
        <w:tc>
          <w:tcPr>
            <w:tcW w:w="1347" w:type="dxa"/>
            <w:gridSpan w:val="2"/>
            <w:tcBorders>
              <w:top w:val="nil"/>
              <w:left w:val="nil"/>
              <w:bottom w:val="single" w:sz="4" w:space="0" w:color="auto"/>
              <w:right w:val="single" w:sz="4" w:space="0" w:color="auto"/>
            </w:tcBorders>
            <w:shd w:val="clear" w:color="auto" w:fill="auto"/>
            <w:vAlign w:val="center"/>
            <w:hideMark/>
          </w:tcPr>
          <w:p w14:paraId="6E2B4955" w14:textId="77777777" w:rsidR="00842B21" w:rsidRPr="007B4DE8" w:rsidRDefault="00842B21" w:rsidP="007B4DE8">
            <w:pPr>
              <w:pStyle w:val="a5"/>
            </w:pPr>
            <w:r w:rsidRPr="007B4DE8">
              <w:t>114.643</w:t>
            </w:r>
          </w:p>
        </w:tc>
        <w:tc>
          <w:tcPr>
            <w:tcW w:w="1347" w:type="dxa"/>
            <w:gridSpan w:val="2"/>
            <w:tcBorders>
              <w:top w:val="nil"/>
              <w:left w:val="nil"/>
              <w:bottom w:val="single" w:sz="4" w:space="0" w:color="auto"/>
              <w:right w:val="single" w:sz="4" w:space="0" w:color="auto"/>
            </w:tcBorders>
            <w:shd w:val="clear" w:color="auto" w:fill="auto"/>
            <w:vAlign w:val="center"/>
            <w:hideMark/>
          </w:tcPr>
          <w:p w14:paraId="0DA9357F" w14:textId="77777777" w:rsidR="00842B21" w:rsidRPr="007B4DE8" w:rsidRDefault="00842B21" w:rsidP="007B4DE8">
            <w:pPr>
              <w:pStyle w:val="a5"/>
            </w:pPr>
            <w:r w:rsidRPr="007B4DE8">
              <w:t>92.45</w:t>
            </w:r>
          </w:p>
        </w:tc>
        <w:tc>
          <w:tcPr>
            <w:tcW w:w="1346" w:type="dxa"/>
            <w:gridSpan w:val="2"/>
            <w:tcBorders>
              <w:top w:val="nil"/>
              <w:left w:val="nil"/>
              <w:bottom w:val="single" w:sz="4" w:space="0" w:color="auto"/>
              <w:right w:val="single" w:sz="4" w:space="0" w:color="auto"/>
            </w:tcBorders>
            <w:shd w:val="clear" w:color="auto" w:fill="auto"/>
            <w:vAlign w:val="center"/>
            <w:hideMark/>
          </w:tcPr>
          <w:p w14:paraId="2F76071B" w14:textId="77777777" w:rsidR="00842B21" w:rsidRPr="007B4DE8" w:rsidRDefault="00842B21" w:rsidP="007B4DE8">
            <w:pPr>
              <w:pStyle w:val="a5"/>
            </w:pPr>
            <w:r w:rsidRPr="007B4DE8">
              <w:t>22.193</w:t>
            </w:r>
          </w:p>
        </w:tc>
        <w:tc>
          <w:tcPr>
            <w:tcW w:w="1347" w:type="dxa"/>
            <w:gridSpan w:val="3"/>
            <w:tcBorders>
              <w:top w:val="nil"/>
              <w:left w:val="nil"/>
              <w:bottom w:val="single" w:sz="4" w:space="0" w:color="auto"/>
              <w:right w:val="single" w:sz="4" w:space="0" w:color="auto"/>
            </w:tcBorders>
            <w:shd w:val="clear" w:color="auto" w:fill="auto"/>
            <w:vAlign w:val="center"/>
            <w:hideMark/>
          </w:tcPr>
          <w:p w14:paraId="5DFB529A" w14:textId="77777777" w:rsidR="00842B21" w:rsidRPr="007B4DE8" w:rsidRDefault="00842B21" w:rsidP="007B4DE8">
            <w:pPr>
              <w:pStyle w:val="a5"/>
            </w:pPr>
            <w:r w:rsidRPr="007B4DE8">
              <w:t>11.11</w:t>
            </w:r>
          </w:p>
        </w:tc>
        <w:tc>
          <w:tcPr>
            <w:tcW w:w="1347" w:type="dxa"/>
            <w:tcBorders>
              <w:top w:val="nil"/>
              <w:left w:val="nil"/>
              <w:bottom w:val="single" w:sz="4" w:space="0" w:color="auto"/>
              <w:right w:val="single" w:sz="4" w:space="0" w:color="auto"/>
            </w:tcBorders>
            <w:shd w:val="clear" w:color="auto" w:fill="auto"/>
            <w:vAlign w:val="center"/>
            <w:hideMark/>
          </w:tcPr>
          <w:p w14:paraId="0D9CB5D7" w14:textId="77777777" w:rsidR="00842B21" w:rsidRPr="007B4DE8" w:rsidRDefault="00842B21" w:rsidP="007B4DE8">
            <w:pPr>
              <w:pStyle w:val="a5"/>
            </w:pPr>
            <w:r w:rsidRPr="007B4DE8">
              <w:t>0.15</w:t>
            </w:r>
          </w:p>
        </w:tc>
      </w:tr>
      <w:tr w:rsidR="00842B21" w:rsidRPr="007B4DE8" w14:paraId="39D96534"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2607D89" w14:textId="0B4ECF60" w:rsidR="00842B21" w:rsidRPr="007B4DE8" w:rsidRDefault="00842B21"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1ABCB542" w14:textId="77777777" w:rsidR="00842B21" w:rsidRPr="007B4DE8" w:rsidRDefault="00842B21" w:rsidP="007B4DE8">
            <w:pPr>
              <w:pStyle w:val="a5"/>
            </w:pPr>
            <w:r w:rsidRPr="007B4DE8">
              <w:t>73</w:t>
            </w:r>
          </w:p>
        </w:tc>
        <w:tc>
          <w:tcPr>
            <w:tcW w:w="1347" w:type="dxa"/>
            <w:gridSpan w:val="2"/>
            <w:tcBorders>
              <w:top w:val="nil"/>
              <w:left w:val="nil"/>
              <w:bottom w:val="single" w:sz="4" w:space="0" w:color="auto"/>
              <w:right w:val="single" w:sz="4" w:space="0" w:color="auto"/>
            </w:tcBorders>
            <w:shd w:val="clear" w:color="auto" w:fill="auto"/>
            <w:vAlign w:val="center"/>
            <w:hideMark/>
          </w:tcPr>
          <w:p w14:paraId="54825933" w14:textId="77777777" w:rsidR="00842B21" w:rsidRPr="007B4DE8" w:rsidRDefault="00842B21" w:rsidP="007B4DE8">
            <w:pPr>
              <w:pStyle w:val="a5"/>
            </w:pPr>
            <w:r w:rsidRPr="007B4DE8">
              <w:t>114.393</w:t>
            </w:r>
          </w:p>
        </w:tc>
        <w:tc>
          <w:tcPr>
            <w:tcW w:w="1347" w:type="dxa"/>
            <w:gridSpan w:val="2"/>
            <w:tcBorders>
              <w:top w:val="nil"/>
              <w:left w:val="nil"/>
              <w:bottom w:val="single" w:sz="4" w:space="0" w:color="auto"/>
              <w:right w:val="single" w:sz="4" w:space="0" w:color="auto"/>
            </w:tcBorders>
            <w:shd w:val="clear" w:color="auto" w:fill="auto"/>
            <w:vAlign w:val="center"/>
            <w:hideMark/>
          </w:tcPr>
          <w:p w14:paraId="27A4EA85" w14:textId="77777777" w:rsidR="00842B21" w:rsidRPr="007B4DE8" w:rsidRDefault="00842B21" w:rsidP="007B4DE8">
            <w:pPr>
              <w:pStyle w:val="a5"/>
            </w:pPr>
            <w:r w:rsidRPr="007B4DE8">
              <w:t>92.71</w:t>
            </w:r>
          </w:p>
        </w:tc>
        <w:tc>
          <w:tcPr>
            <w:tcW w:w="1346" w:type="dxa"/>
            <w:gridSpan w:val="2"/>
            <w:tcBorders>
              <w:top w:val="nil"/>
              <w:left w:val="nil"/>
              <w:bottom w:val="single" w:sz="4" w:space="0" w:color="auto"/>
              <w:right w:val="single" w:sz="4" w:space="0" w:color="auto"/>
            </w:tcBorders>
            <w:shd w:val="clear" w:color="auto" w:fill="auto"/>
            <w:vAlign w:val="center"/>
            <w:hideMark/>
          </w:tcPr>
          <w:p w14:paraId="7CC5C6DB" w14:textId="77777777" w:rsidR="00842B21" w:rsidRPr="007B4DE8" w:rsidRDefault="00842B21" w:rsidP="007B4DE8">
            <w:pPr>
              <w:pStyle w:val="a5"/>
            </w:pPr>
            <w:r w:rsidRPr="007B4DE8">
              <w:t>21.683</w:t>
            </w:r>
          </w:p>
        </w:tc>
        <w:tc>
          <w:tcPr>
            <w:tcW w:w="1347" w:type="dxa"/>
            <w:gridSpan w:val="3"/>
            <w:tcBorders>
              <w:top w:val="nil"/>
              <w:left w:val="nil"/>
              <w:bottom w:val="single" w:sz="4" w:space="0" w:color="auto"/>
              <w:right w:val="single" w:sz="4" w:space="0" w:color="auto"/>
            </w:tcBorders>
            <w:shd w:val="clear" w:color="auto" w:fill="auto"/>
            <w:vAlign w:val="center"/>
            <w:hideMark/>
          </w:tcPr>
          <w:p w14:paraId="4A6AB7E5" w14:textId="77777777" w:rsidR="00842B21" w:rsidRPr="007B4DE8" w:rsidRDefault="00842B21" w:rsidP="007B4DE8">
            <w:pPr>
              <w:pStyle w:val="a5"/>
            </w:pPr>
            <w:r w:rsidRPr="007B4DE8">
              <w:t>16.4</w:t>
            </w:r>
          </w:p>
        </w:tc>
        <w:tc>
          <w:tcPr>
            <w:tcW w:w="1347" w:type="dxa"/>
            <w:tcBorders>
              <w:top w:val="nil"/>
              <w:left w:val="nil"/>
              <w:bottom w:val="single" w:sz="4" w:space="0" w:color="auto"/>
              <w:right w:val="single" w:sz="4" w:space="0" w:color="auto"/>
            </w:tcBorders>
            <w:shd w:val="clear" w:color="auto" w:fill="auto"/>
            <w:vAlign w:val="center"/>
            <w:hideMark/>
          </w:tcPr>
          <w:p w14:paraId="7B1D9B3D" w14:textId="77777777" w:rsidR="00842B21" w:rsidRPr="007B4DE8" w:rsidRDefault="00842B21" w:rsidP="007B4DE8">
            <w:pPr>
              <w:pStyle w:val="a5"/>
            </w:pPr>
            <w:r w:rsidRPr="007B4DE8">
              <w:t>0.15</w:t>
            </w:r>
          </w:p>
        </w:tc>
      </w:tr>
      <w:tr w:rsidR="00842B21" w:rsidRPr="007B4DE8" w14:paraId="41017BF8"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40C410C" w14:textId="69763AAA" w:rsidR="00842B21" w:rsidRPr="007B4DE8" w:rsidRDefault="00842B21"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45285C4D" w14:textId="77777777" w:rsidR="00842B21" w:rsidRPr="007B4DE8" w:rsidRDefault="00842B21" w:rsidP="007B4DE8">
            <w:pPr>
              <w:pStyle w:val="a5"/>
            </w:pPr>
            <w:r w:rsidRPr="007B4DE8">
              <w:t>72.9</w:t>
            </w:r>
          </w:p>
        </w:tc>
        <w:tc>
          <w:tcPr>
            <w:tcW w:w="1347" w:type="dxa"/>
            <w:gridSpan w:val="2"/>
            <w:tcBorders>
              <w:top w:val="nil"/>
              <w:left w:val="nil"/>
              <w:bottom w:val="single" w:sz="4" w:space="0" w:color="auto"/>
              <w:right w:val="single" w:sz="4" w:space="0" w:color="auto"/>
            </w:tcBorders>
            <w:shd w:val="clear" w:color="auto" w:fill="auto"/>
            <w:vAlign w:val="center"/>
            <w:hideMark/>
          </w:tcPr>
          <w:p w14:paraId="3869C1E0" w14:textId="77777777" w:rsidR="00842B21" w:rsidRPr="007B4DE8" w:rsidRDefault="00842B21" w:rsidP="007B4DE8">
            <w:pPr>
              <w:pStyle w:val="a5"/>
            </w:pPr>
            <w:r w:rsidRPr="007B4DE8">
              <w:t>114.08</w:t>
            </w:r>
          </w:p>
        </w:tc>
        <w:tc>
          <w:tcPr>
            <w:tcW w:w="1347" w:type="dxa"/>
            <w:gridSpan w:val="2"/>
            <w:tcBorders>
              <w:top w:val="nil"/>
              <w:left w:val="nil"/>
              <w:bottom w:val="single" w:sz="4" w:space="0" w:color="auto"/>
              <w:right w:val="single" w:sz="4" w:space="0" w:color="auto"/>
            </w:tcBorders>
            <w:shd w:val="clear" w:color="auto" w:fill="auto"/>
            <w:vAlign w:val="center"/>
            <w:hideMark/>
          </w:tcPr>
          <w:p w14:paraId="4C3F884A" w14:textId="77777777" w:rsidR="00842B21" w:rsidRPr="007B4DE8" w:rsidRDefault="00842B21" w:rsidP="007B4DE8">
            <w:pPr>
              <w:pStyle w:val="a5"/>
            </w:pPr>
            <w:r w:rsidRPr="007B4DE8">
              <w:t>93.033</w:t>
            </w:r>
          </w:p>
        </w:tc>
        <w:tc>
          <w:tcPr>
            <w:tcW w:w="1346" w:type="dxa"/>
            <w:gridSpan w:val="2"/>
            <w:tcBorders>
              <w:top w:val="nil"/>
              <w:left w:val="nil"/>
              <w:bottom w:val="single" w:sz="4" w:space="0" w:color="auto"/>
              <w:right w:val="single" w:sz="4" w:space="0" w:color="auto"/>
            </w:tcBorders>
            <w:shd w:val="clear" w:color="auto" w:fill="auto"/>
            <w:vAlign w:val="center"/>
            <w:hideMark/>
          </w:tcPr>
          <w:p w14:paraId="3C5C5786" w14:textId="77777777" w:rsidR="00842B21" w:rsidRPr="007B4DE8" w:rsidRDefault="00842B21" w:rsidP="007B4DE8">
            <w:pPr>
              <w:pStyle w:val="a5"/>
            </w:pPr>
            <w:r w:rsidRPr="007B4DE8">
              <w:t>21.047</w:t>
            </w:r>
          </w:p>
        </w:tc>
        <w:tc>
          <w:tcPr>
            <w:tcW w:w="1347" w:type="dxa"/>
            <w:gridSpan w:val="3"/>
            <w:tcBorders>
              <w:top w:val="nil"/>
              <w:left w:val="nil"/>
              <w:bottom w:val="single" w:sz="4" w:space="0" w:color="auto"/>
              <w:right w:val="single" w:sz="4" w:space="0" w:color="auto"/>
            </w:tcBorders>
            <w:shd w:val="clear" w:color="auto" w:fill="auto"/>
            <w:vAlign w:val="center"/>
            <w:hideMark/>
          </w:tcPr>
          <w:p w14:paraId="3D9684F3" w14:textId="77777777" w:rsidR="00842B21" w:rsidRPr="007B4DE8" w:rsidRDefault="00842B21" w:rsidP="007B4DE8">
            <w:pPr>
              <w:pStyle w:val="a5"/>
            </w:pPr>
            <w:r w:rsidRPr="007B4DE8">
              <w:t>1.66</w:t>
            </w:r>
          </w:p>
        </w:tc>
        <w:tc>
          <w:tcPr>
            <w:tcW w:w="1347" w:type="dxa"/>
            <w:tcBorders>
              <w:top w:val="nil"/>
              <w:left w:val="nil"/>
              <w:bottom w:val="single" w:sz="4" w:space="0" w:color="auto"/>
              <w:right w:val="single" w:sz="4" w:space="0" w:color="auto"/>
            </w:tcBorders>
            <w:shd w:val="clear" w:color="auto" w:fill="auto"/>
            <w:vAlign w:val="center"/>
            <w:hideMark/>
          </w:tcPr>
          <w:p w14:paraId="52772CE0" w14:textId="77777777" w:rsidR="00842B21" w:rsidRPr="007B4DE8" w:rsidRDefault="00842B21" w:rsidP="007B4DE8">
            <w:pPr>
              <w:pStyle w:val="a5"/>
            </w:pPr>
            <w:r w:rsidRPr="007B4DE8">
              <w:t>0.15</w:t>
            </w:r>
          </w:p>
        </w:tc>
      </w:tr>
      <w:tr w:rsidR="00842B21" w:rsidRPr="007B4DE8" w14:paraId="7E0BE23A"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0FDB6D4" w14:textId="77B56CB6" w:rsidR="00842B21" w:rsidRPr="007B4DE8" w:rsidRDefault="00842B21"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505BC5C5" w14:textId="77777777" w:rsidR="00842B21" w:rsidRPr="007B4DE8" w:rsidRDefault="00842B21" w:rsidP="007B4DE8">
            <w:pPr>
              <w:pStyle w:val="a5"/>
            </w:pPr>
            <w:r w:rsidRPr="007B4DE8">
              <w:t>73</w:t>
            </w:r>
          </w:p>
        </w:tc>
        <w:tc>
          <w:tcPr>
            <w:tcW w:w="1347" w:type="dxa"/>
            <w:gridSpan w:val="2"/>
            <w:tcBorders>
              <w:top w:val="nil"/>
              <w:left w:val="nil"/>
              <w:bottom w:val="single" w:sz="4" w:space="0" w:color="auto"/>
              <w:right w:val="single" w:sz="4" w:space="0" w:color="auto"/>
            </w:tcBorders>
            <w:shd w:val="clear" w:color="auto" w:fill="auto"/>
            <w:vAlign w:val="center"/>
            <w:hideMark/>
          </w:tcPr>
          <w:p w14:paraId="6BBEFFFD" w14:textId="77777777" w:rsidR="00842B21" w:rsidRPr="007B4DE8" w:rsidRDefault="00842B21" w:rsidP="007B4DE8">
            <w:pPr>
              <w:pStyle w:val="a5"/>
            </w:pPr>
            <w:r w:rsidRPr="007B4DE8">
              <w:t>114.054</w:t>
            </w:r>
          </w:p>
        </w:tc>
        <w:tc>
          <w:tcPr>
            <w:tcW w:w="1347" w:type="dxa"/>
            <w:gridSpan w:val="2"/>
            <w:tcBorders>
              <w:top w:val="nil"/>
              <w:left w:val="nil"/>
              <w:bottom w:val="single" w:sz="4" w:space="0" w:color="auto"/>
              <w:right w:val="single" w:sz="4" w:space="0" w:color="auto"/>
            </w:tcBorders>
            <w:shd w:val="clear" w:color="auto" w:fill="auto"/>
            <w:vAlign w:val="center"/>
            <w:hideMark/>
          </w:tcPr>
          <w:p w14:paraId="196F7C8E" w14:textId="77777777" w:rsidR="00842B21" w:rsidRPr="007B4DE8" w:rsidRDefault="00842B21" w:rsidP="007B4DE8">
            <w:pPr>
              <w:pStyle w:val="a5"/>
            </w:pPr>
            <w:r w:rsidRPr="007B4DE8">
              <w:t>93.058</w:t>
            </w:r>
          </w:p>
        </w:tc>
        <w:tc>
          <w:tcPr>
            <w:tcW w:w="1346" w:type="dxa"/>
            <w:gridSpan w:val="2"/>
            <w:tcBorders>
              <w:top w:val="nil"/>
              <w:left w:val="nil"/>
              <w:bottom w:val="single" w:sz="4" w:space="0" w:color="auto"/>
              <w:right w:val="single" w:sz="4" w:space="0" w:color="auto"/>
            </w:tcBorders>
            <w:shd w:val="clear" w:color="auto" w:fill="auto"/>
            <w:vAlign w:val="center"/>
            <w:hideMark/>
          </w:tcPr>
          <w:p w14:paraId="650A1FF0" w14:textId="77777777" w:rsidR="00842B21" w:rsidRPr="007B4DE8" w:rsidRDefault="00842B21" w:rsidP="007B4DE8">
            <w:pPr>
              <w:pStyle w:val="a5"/>
            </w:pPr>
            <w:r w:rsidRPr="007B4DE8">
              <w:t>20.996</w:t>
            </w:r>
          </w:p>
        </w:tc>
        <w:tc>
          <w:tcPr>
            <w:tcW w:w="1347" w:type="dxa"/>
            <w:gridSpan w:val="3"/>
            <w:tcBorders>
              <w:top w:val="nil"/>
              <w:left w:val="nil"/>
              <w:bottom w:val="single" w:sz="4" w:space="0" w:color="auto"/>
              <w:right w:val="single" w:sz="4" w:space="0" w:color="auto"/>
            </w:tcBorders>
            <w:shd w:val="clear" w:color="auto" w:fill="auto"/>
            <w:vAlign w:val="center"/>
            <w:hideMark/>
          </w:tcPr>
          <w:p w14:paraId="5078178C" w14:textId="77777777" w:rsidR="00842B21" w:rsidRPr="007B4DE8" w:rsidRDefault="00842B21" w:rsidP="007B4DE8">
            <w:pPr>
              <w:pStyle w:val="a5"/>
            </w:pPr>
            <w:r w:rsidRPr="007B4DE8">
              <w:t>20.32</w:t>
            </w:r>
          </w:p>
        </w:tc>
        <w:tc>
          <w:tcPr>
            <w:tcW w:w="1347" w:type="dxa"/>
            <w:tcBorders>
              <w:top w:val="nil"/>
              <w:left w:val="nil"/>
              <w:bottom w:val="single" w:sz="4" w:space="0" w:color="auto"/>
              <w:right w:val="single" w:sz="4" w:space="0" w:color="auto"/>
            </w:tcBorders>
            <w:shd w:val="clear" w:color="auto" w:fill="auto"/>
            <w:vAlign w:val="center"/>
            <w:hideMark/>
          </w:tcPr>
          <w:p w14:paraId="2A2C3C23" w14:textId="77777777" w:rsidR="00842B21" w:rsidRPr="007B4DE8" w:rsidRDefault="00842B21" w:rsidP="007B4DE8">
            <w:pPr>
              <w:pStyle w:val="a5"/>
            </w:pPr>
            <w:r w:rsidRPr="007B4DE8">
              <w:t>0.15</w:t>
            </w:r>
          </w:p>
        </w:tc>
      </w:tr>
      <w:tr w:rsidR="00842B21" w:rsidRPr="007B4DE8" w14:paraId="6B931E05"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8F2D145" w14:textId="061883F9" w:rsidR="00842B21" w:rsidRPr="007B4DE8" w:rsidRDefault="00842B21"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065303D6" w14:textId="77777777" w:rsidR="00842B21" w:rsidRPr="007B4DE8" w:rsidRDefault="00842B21" w:rsidP="007B4DE8">
            <w:pPr>
              <w:pStyle w:val="a5"/>
            </w:pPr>
            <w:r w:rsidRPr="007B4DE8">
              <w:t>72.9</w:t>
            </w:r>
          </w:p>
        </w:tc>
        <w:tc>
          <w:tcPr>
            <w:tcW w:w="1347" w:type="dxa"/>
            <w:gridSpan w:val="2"/>
            <w:tcBorders>
              <w:top w:val="nil"/>
              <w:left w:val="nil"/>
              <w:bottom w:val="single" w:sz="4" w:space="0" w:color="auto"/>
              <w:right w:val="single" w:sz="4" w:space="0" w:color="auto"/>
            </w:tcBorders>
            <w:shd w:val="clear" w:color="auto" w:fill="auto"/>
            <w:vAlign w:val="center"/>
            <w:hideMark/>
          </w:tcPr>
          <w:p w14:paraId="39C6CBF6" w14:textId="77777777" w:rsidR="00842B21" w:rsidRPr="007B4DE8" w:rsidRDefault="00842B21" w:rsidP="007B4DE8">
            <w:pPr>
              <w:pStyle w:val="a5"/>
            </w:pPr>
            <w:r w:rsidRPr="007B4DE8">
              <w:t>113.694</w:t>
            </w:r>
          </w:p>
        </w:tc>
        <w:tc>
          <w:tcPr>
            <w:tcW w:w="1347" w:type="dxa"/>
            <w:gridSpan w:val="2"/>
            <w:tcBorders>
              <w:top w:val="nil"/>
              <w:left w:val="nil"/>
              <w:bottom w:val="single" w:sz="4" w:space="0" w:color="auto"/>
              <w:right w:val="single" w:sz="4" w:space="0" w:color="auto"/>
            </w:tcBorders>
            <w:shd w:val="clear" w:color="auto" w:fill="auto"/>
            <w:vAlign w:val="center"/>
            <w:hideMark/>
          </w:tcPr>
          <w:p w14:paraId="1A8B5E15" w14:textId="77777777" w:rsidR="00842B21" w:rsidRPr="007B4DE8" w:rsidRDefault="00842B21" w:rsidP="007B4DE8">
            <w:pPr>
              <w:pStyle w:val="a5"/>
            </w:pPr>
            <w:r w:rsidRPr="007B4DE8">
              <w:t>93.427</w:t>
            </w:r>
          </w:p>
        </w:tc>
        <w:tc>
          <w:tcPr>
            <w:tcW w:w="1346" w:type="dxa"/>
            <w:gridSpan w:val="2"/>
            <w:tcBorders>
              <w:top w:val="nil"/>
              <w:left w:val="nil"/>
              <w:bottom w:val="single" w:sz="4" w:space="0" w:color="auto"/>
              <w:right w:val="single" w:sz="4" w:space="0" w:color="auto"/>
            </w:tcBorders>
            <w:shd w:val="clear" w:color="auto" w:fill="auto"/>
            <w:vAlign w:val="center"/>
            <w:hideMark/>
          </w:tcPr>
          <w:p w14:paraId="6FA50A91" w14:textId="77777777" w:rsidR="00842B21" w:rsidRPr="007B4DE8" w:rsidRDefault="00842B21" w:rsidP="007B4DE8">
            <w:pPr>
              <w:pStyle w:val="a5"/>
            </w:pPr>
            <w:r w:rsidRPr="007B4DE8">
              <w:t>20.267</w:t>
            </w:r>
          </w:p>
        </w:tc>
        <w:tc>
          <w:tcPr>
            <w:tcW w:w="1347" w:type="dxa"/>
            <w:gridSpan w:val="3"/>
            <w:tcBorders>
              <w:top w:val="nil"/>
              <w:left w:val="nil"/>
              <w:bottom w:val="single" w:sz="4" w:space="0" w:color="auto"/>
              <w:right w:val="single" w:sz="4" w:space="0" w:color="auto"/>
            </w:tcBorders>
            <w:shd w:val="clear" w:color="auto" w:fill="auto"/>
            <w:vAlign w:val="center"/>
            <w:hideMark/>
          </w:tcPr>
          <w:p w14:paraId="29934CB2" w14:textId="77777777" w:rsidR="00842B21" w:rsidRPr="007B4DE8" w:rsidRDefault="00842B21" w:rsidP="007B4DE8">
            <w:pPr>
              <w:pStyle w:val="a5"/>
            </w:pPr>
            <w:r w:rsidRPr="007B4DE8">
              <w:t>2.87</w:t>
            </w:r>
          </w:p>
        </w:tc>
        <w:tc>
          <w:tcPr>
            <w:tcW w:w="1347" w:type="dxa"/>
            <w:tcBorders>
              <w:top w:val="nil"/>
              <w:left w:val="nil"/>
              <w:bottom w:val="single" w:sz="4" w:space="0" w:color="auto"/>
              <w:right w:val="single" w:sz="4" w:space="0" w:color="auto"/>
            </w:tcBorders>
            <w:shd w:val="clear" w:color="auto" w:fill="auto"/>
            <w:vAlign w:val="center"/>
            <w:hideMark/>
          </w:tcPr>
          <w:p w14:paraId="12F2116C" w14:textId="77777777" w:rsidR="00842B21" w:rsidRPr="007B4DE8" w:rsidRDefault="00842B21" w:rsidP="007B4DE8">
            <w:pPr>
              <w:pStyle w:val="a5"/>
            </w:pPr>
            <w:r w:rsidRPr="007B4DE8">
              <w:t>0.15</w:t>
            </w:r>
          </w:p>
        </w:tc>
      </w:tr>
      <w:tr w:rsidR="00842B21" w:rsidRPr="007B4DE8" w14:paraId="5373696D"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5F39217" w14:textId="77777777" w:rsidR="00842B21" w:rsidRPr="007B4DE8" w:rsidRDefault="00842B21" w:rsidP="007B4DE8">
            <w:pPr>
              <w:pStyle w:val="a5"/>
            </w:pPr>
            <w:r w:rsidRPr="007B4DE8">
              <w:t>22УТ2</w:t>
            </w:r>
          </w:p>
        </w:tc>
        <w:tc>
          <w:tcPr>
            <w:tcW w:w="1346" w:type="dxa"/>
            <w:tcBorders>
              <w:top w:val="nil"/>
              <w:left w:val="nil"/>
              <w:bottom w:val="single" w:sz="4" w:space="0" w:color="auto"/>
              <w:right w:val="single" w:sz="4" w:space="0" w:color="auto"/>
            </w:tcBorders>
            <w:shd w:val="clear" w:color="auto" w:fill="auto"/>
            <w:vAlign w:val="center"/>
            <w:hideMark/>
          </w:tcPr>
          <w:p w14:paraId="6C3841F6" w14:textId="77777777" w:rsidR="00842B21" w:rsidRPr="007B4DE8" w:rsidRDefault="00842B21" w:rsidP="007B4DE8">
            <w:pPr>
              <w:pStyle w:val="a5"/>
            </w:pPr>
            <w:r w:rsidRPr="007B4DE8">
              <w:t>73.75</w:t>
            </w:r>
          </w:p>
        </w:tc>
        <w:tc>
          <w:tcPr>
            <w:tcW w:w="1347" w:type="dxa"/>
            <w:gridSpan w:val="2"/>
            <w:tcBorders>
              <w:top w:val="nil"/>
              <w:left w:val="nil"/>
              <w:bottom w:val="single" w:sz="4" w:space="0" w:color="auto"/>
              <w:right w:val="single" w:sz="4" w:space="0" w:color="auto"/>
            </w:tcBorders>
            <w:shd w:val="clear" w:color="auto" w:fill="auto"/>
            <w:vAlign w:val="center"/>
            <w:hideMark/>
          </w:tcPr>
          <w:p w14:paraId="454770C1" w14:textId="77777777" w:rsidR="00842B21" w:rsidRPr="007B4DE8" w:rsidRDefault="00842B21" w:rsidP="007B4DE8">
            <w:pPr>
              <w:pStyle w:val="a5"/>
            </w:pPr>
            <w:r w:rsidRPr="007B4DE8">
              <w:t>113.493</w:t>
            </w:r>
          </w:p>
        </w:tc>
        <w:tc>
          <w:tcPr>
            <w:tcW w:w="1347" w:type="dxa"/>
            <w:gridSpan w:val="2"/>
            <w:tcBorders>
              <w:top w:val="nil"/>
              <w:left w:val="nil"/>
              <w:bottom w:val="single" w:sz="4" w:space="0" w:color="auto"/>
              <w:right w:val="single" w:sz="4" w:space="0" w:color="auto"/>
            </w:tcBorders>
            <w:shd w:val="clear" w:color="auto" w:fill="auto"/>
            <w:vAlign w:val="center"/>
            <w:hideMark/>
          </w:tcPr>
          <w:p w14:paraId="60BD75A7" w14:textId="77777777" w:rsidR="00842B21" w:rsidRPr="007B4DE8" w:rsidRDefault="00842B21" w:rsidP="007B4DE8">
            <w:pPr>
              <w:pStyle w:val="a5"/>
            </w:pPr>
            <w:r w:rsidRPr="007B4DE8">
              <w:t>93.587</w:t>
            </w:r>
          </w:p>
        </w:tc>
        <w:tc>
          <w:tcPr>
            <w:tcW w:w="1346" w:type="dxa"/>
            <w:gridSpan w:val="2"/>
            <w:tcBorders>
              <w:top w:val="nil"/>
              <w:left w:val="nil"/>
              <w:bottom w:val="single" w:sz="4" w:space="0" w:color="auto"/>
              <w:right w:val="single" w:sz="4" w:space="0" w:color="auto"/>
            </w:tcBorders>
            <w:shd w:val="clear" w:color="auto" w:fill="auto"/>
            <w:vAlign w:val="center"/>
            <w:hideMark/>
          </w:tcPr>
          <w:p w14:paraId="5F5763D4" w14:textId="77777777" w:rsidR="00842B21" w:rsidRPr="007B4DE8" w:rsidRDefault="00842B21" w:rsidP="007B4DE8">
            <w:pPr>
              <w:pStyle w:val="a5"/>
            </w:pPr>
            <w:r w:rsidRPr="007B4DE8">
              <w:t>19.906</w:t>
            </w:r>
          </w:p>
        </w:tc>
        <w:tc>
          <w:tcPr>
            <w:tcW w:w="1347" w:type="dxa"/>
            <w:gridSpan w:val="3"/>
            <w:tcBorders>
              <w:top w:val="nil"/>
              <w:left w:val="nil"/>
              <w:bottom w:val="single" w:sz="4" w:space="0" w:color="auto"/>
              <w:right w:val="single" w:sz="4" w:space="0" w:color="auto"/>
            </w:tcBorders>
            <w:shd w:val="clear" w:color="auto" w:fill="auto"/>
            <w:vAlign w:val="center"/>
            <w:hideMark/>
          </w:tcPr>
          <w:p w14:paraId="369DA5E4" w14:textId="77777777" w:rsidR="00842B21" w:rsidRPr="007B4DE8" w:rsidRDefault="00842B21" w:rsidP="007B4DE8">
            <w:pPr>
              <w:pStyle w:val="a5"/>
            </w:pPr>
            <w:r w:rsidRPr="007B4DE8">
              <w:t>66.42</w:t>
            </w:r>
          </w:p>
        </w:tc>
        <w:tc>
          <w:tcPr>
            <w:tcW w:w="1347" w:type="dxa"/>
            <w:tcBorders>
              <w:top w:val="nil"/>
              <w:left w:val="nil"/>
              <w:bottom w:val="single" w:sz="4" w:space="0" w:color="auto"/>
              <w:right w:val="single" w:sz="4" w:space="0" w:color="auto"/>
            </w:tcBorders>
            <w:shd w:val="clear" w:color="auto" w:fill="auto"/>
            <w:vAlign w:val="center"/>
            <w:hideMark/>
          </w:tcPr>
          <w:p w14:paraId="58F1E88E" w14:textId="77777777" w:rsidR="00842B21" w:rsidRPr="007B4DE8" w:rsidRDefault="00842B21" w:rsidP="007B4DE8">
            <w:pPr>
              <w:pStyle w:val="a5"/>
            </w:pPr>
            <w:r w:rsidRPr="007B4DE8">
              <w:t>0.15</w:t>
            </w:r>
          </w:p>
        </w:tc>
      </w:tr>
      <w:tr w:rsidR="00842B21" w:rsidRPr="007B4DE8" w14:paraId="247909FA"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DA04C46" w14:textId="77777777" w:rsidR="00842B21" w:rsidRPr="007B4DE8" w:rsidRDefault="00842B21" w:rsidP="007B4DE8">
            <w:pPr>
              <w:pStyle w:val="a5"/>
            </w:pPr>
            <w:r w:rsidRPr="007B4DE8">
              <w:t>22УТ3</w:t>
            </w:r>
          </w:p>
        </w:tc>
        <w:tc>
          <w:tcPr>
            <w:tcW w:w="1346" w:type="dxa"/>
            <w:tcBorders>
              <w:top w:val="nil"/>
              <w:left w:val="nil"/>
              <w:bottom w:val="single" w:sz="4" w:space="0" w:color="auto"/>
              <w:right w:val="single" w:sz="4" w:space="0" w:color="auto"/>
            </w:tcBorders>
            <w:shd w:val="clear" w:color="auto" w:fill="auto"/>
            <w:vAlign w:val="center"/>
            <w:hideMark/>
          </w:tcPr>
          <w:p w14:paraId="599ACC74" w14:textId="77777777" w:rsidR="00842B21" w:rsidRPr="007B4DE8" w:rsidRDefault="00842B21" w:rsidP="007B4DE8">
            <w:pPr>
              <w:pStyle w:val="a5"/>
            </w:pPr>
            <w:r w:rsidRPr="007B4DE8">
              <w:t>73.75</w:t>
            </w:r>
          </w:p>
        </w:tc>
        <w:tc>
          <w:tcPr>
            <w:tcW w:w="1347" w:type="dxa"/>
            <w:gridSpan w:val="2"/>
            <w:tcBorders>
              <w:top w:val="nil"/>
              <w:left w:val="nil"/>
              <w:bottom w:val="single" w:sz="4" w:space="0" w:color="auto"/>
              <w:right w:val="single" w:sz="4" w:space="0" w:color="auto"/>
            </w:tcBorders>
            <w:shd w:val="clear" w:color="auto" w:fill="auto"/>
            <w:vAlign w:val="center"/>
            <w:hideMark/>
          </w:tcPr>
          <w:p w14:paraId="22A272BB" w14:textId="77777777" w:rsidR="00842B21" w:rsidRPr="007B4DE8" w:rsidRDefault="00842B21" w:rsidP="007B4DE8">
            <w:pPr>
              <w:pStyle w:val="a5"/>
            </w:pPr>
            <w:r w:rsidRPr="007B4DE8">
              <w:t>112.933</w:t>
            </w:r>
          </w:p>
        </w:tc>
        <w:tc>
          <w:tcPr>
            <w:tcW w:w="1347" w:type="dxa"/>
            <w:gridSpan w:val="2"/>
            <w:tcBorders>
              <w:top w:val="nil"/>
              <w:left w:val="nil"/>
              <w:bottom w:val="single" w:sz="4" w:space="0" w:color="auto"/>
              <w:right w:val="single" w:sz="4" w:space="0" w:color="auto"/>
            </w:tcBorders>
            <w:shd w:val="clear" w:color="auto" w:fill="auto"/>
            <w:vAlign w:val="center"/>
            <w:hideMark/>
          </w:tcPr>
          <w:p w14:paraId="4D183BB0" w14:textId="77777777" w:rsidR="00842B21" w:rsidRPr="007B4DE8" w:rsidRDefault="00842B21" w:rsidP="007B4DE8">
            <w:pPr>
              <w:pStyle w:val="a5"/>
            </w:pPr>
            <w:r w:rsidRPr="007B4DE8">
              <w:t>94.151</w:t>
            </w:r>
          </w:p>
        </w:tc>
        <w:tc>
          <w:tcPr>
            <w:tcW w:w="1346" w:type="dxa"/>
            <w:gridSpan w:val="2"/>
            <w:tcBorders>
              <w:top w:val="nil"/>
              <w:left w:val="nil"/>
              <w:bottom w:val="single" w:sz="4" w:space="0" w:color="auto"/>
              <w:right w:val="single" w:sz="4" w:space="0" w:color="auto"/>
            </w:tcBorders>
            <w:shd w:val="clear" w:color="auto" w:fill="auto"/>
            <w:vAlign w:val="center"/>
            <w:hideMark/>
          </w:tcPr>
          <w:p w14:paraId="35B69AEA" w14:textId="77777777" w:rsidR="00842B21" w:rsidRPr="007B4DE8" w:rsidRDefault="00842B21" w:rsidP="007B4DE8">
            <w:pPr>
              <w:pStyle w:val="a5"/>
            </w:pPr>
            <w:r w:rsidRPr="007B4DE8">
              <w:t>18.782</w:t>
            </w:r>
          </w:p>
        </w:tc>
        <w:tc>
          <w:tcPr>
            <w:tcW w:w="1347" w:type="dxa"/>
            <w:gridSpan w:val="3"/>
            <w:tcBorders>
              <w:top w:val="nil"/>
              <w:left w:val="nil"/>
              <w:bottom w:val="single" w:sz="4" w:space="0" w:color="auto"/>
              <w:right w:val="single" w:sz="4" w:space="0" w:color="auto"/>
            </w:tcBorders>
            <w:shd w:val="clear" w:color="auto" w:fill="auto"/>
            <w:vAlign w:val="center"/>
            <w:hideMark/>
          </w:tcPr>
          <w:p w14:paraId="3961E3E4" w14:textId="77777777" w:rsidR="00842B21" w:rsidRPr="007B4DE8" w:rsidRDefault="00842B21" w:rsidP="007B4DE8">
            <w:pPr>
              <w:pStyle w:val="a5"/>
            </w:pPr>
            <w:r w:rsidRPr="007B4DE8">
              <w:t>37.23</w:t>
            </w:r>
          </w:p>
        </w:tc>
        <w:tc>
          <w:tcPr>
            <w:tcW w:w="1347" w:type="dxa"/>
            <w:tcBorders>
              <w:top w:val="nil"/>
              <w:left w:val="nil"/>
              <w:bottom w:val="single" w:sz="4" w:space="0" w:color="auto"/>
              <w:right w:val="single" w:sz="4" w:space="0" w:color="auto"/>
            </w:tcBorders>
            <w:shd w:val="clear" w:color="auto" w:fill="auto"/>
            <w:vAlign w:val="center"/>
            <w:hideMark/>
          </w:tcPr>
          <w:p w14:paraId="7B707658" w14:textId="77777777" w:rsidR="00842B21" w:rsidRPr="007B4DE8" w:rsidRDefault="00842B21" w:rsidP="007B4DE8">
            <w:pPr>
              <w:pStyle w:val="a5"/>
            </w:pPr>
            <w:r w:rsidRPr="007B4DE8">
              <w:t>0.15</w:t>
            </w:r>
          </w:p>
        </w:tc>
      </w:tr>
      <w:tr w:rsidR="00842B21" w:rsidRPr="007B4DE8" w14:paraId="3A2B3657"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28086F9" w14:textId="77777777" w:rsidR="00842B21" w:rsidRPr="007B4DE8" w:rsidRDefault="00842B21" w:rsidP="007B4DE8">
            <w:pPr>
              <w:pStyle w:val="a5"/>
            </w:pPr>
            <w:r w:rsidRPr="007B4DE8">
              <w:t>22УТ4</w:t>
            </w:r>
          </w:p>
        </w:tc>
        <w:tc>
          <w:tcPr>
            <w:tcW w:w="1346" w:type="dxa"/>
            <w:tcBorders>
              <w:top w:val="nil"/>
              <w:left w:val="nil"/>
              <w:bottom w:val="single" w:sz="4" w:space="0" w:color="auto"/>
              <w:right w:val="single" w:sz="4" w:space="0" w:color="auto"/>
            </w:tcBorders>
            <w:shd w:val="clear" w:color="auto" w:fill="auto"/>
            <w:vAlign w:val="center"/>
            <w:hideMark/>
          </w:tcPr>
          <w:p w14:paraId="27C6DF6B" w14:textId="77777777" w:rsidR="00842B21" w:rsidRPr="007B4DE8" w:rsidRDefault="00842B21" w:rsidP="007B4DE8">
            <w:pPr>
              <w:pStyle w:val="a5"/>
            </w:pPr>
            <w:r w:rsidRPr="007B4DE8">
              <w:t>73.75</w:t>
            </w:r>
          </w:p>
        </w:tc>
        <w:tc>
          <w:tcPr>
            <w:tcW w:w="1347" w:type="dxa"/>
            <w:gridSpan w:val="2"/>
            <w:tcBorders>
              <w:top w:val="nil"/>
              <w:left w:val="nil"/>
              <w:bottom w:val="single" w:sz="4" w:space="0" w:color="auto"/>
              <w:right w:val="single" w:sz="4" w:space="0" w:color="auto"/>
            </w:tcBorders>
            <w:shd w:val="clear" w:color="auto" w:fill="auto"/>
            <w:vAlign w:val="center"/>
            <w:hideMark/>
          </w:tcPr>
          <w:p w14:paraId="1375C100" w14:textId="77777777" w:rsidR="00842B21" w:rsidRPr="007B4DE8" w:rsidRDefault="00842B21" w:rsidP="007B4DE8">
            <w:pPr>
              <w:pStyle w:val="a5"/>
            </w:pPr>
            <w:r w:rsidRPr="007B4DE8">
              <w:t>112.623</w:t>
            </w:r>
          </w:p>
        </w:tc>
        <w:tc>
          <w:tcPr>
            <w:tcW w:w="1347" w:type="dxa"/>
            <w:gridSpan w:val="2"/>
            <w:tcBorders>
              <w:top w:val="nil"/>
              <w:left w:val="nil"/>
              <w:bottom w:val="single" w:sz="4" w:space="0" w:color="auto"/>
              <w:right w:val="single" w:sz="4" w:space="0" w:color="auto"/>
            </w:tcBorders>
            <w:shd w:val="clear" w:color="auto" w:fill="auto"/>
            <w:vAlign w:val="center"/>
            <w:hideMark/>
          </w:tcPr>
          <w:p w14:paraId="2779C829" w14:textId="77777777" w:rsidR="00842B21" w:rsidRPr="007B4DE8" w:rsidRDefault="00842B21" w:rsidP="007B4DE8">
            <w:pPr>
              <w:pStyle w:val="a5"/>
            </w:pPr>
            <w:r w:rsidRPr="007B4DE8">
              <w:t>94.473</w:t>
            </w:r>
          </w:p>
        </w:tc>
        <w:tc>
          <w:tcPr>
            <w:tcW w:w="1346" w:type="dxa"/>
            <w:gridSpan w:val="2"/>
            <w:tcBorders>
              <w:top w:val="nil"/>
              <w:left w:val="nil"/>
              <w:bottom w:val="single" w:sz="4" w:space="0" w:color="auto"/>
              <w:right w:val="single" w:sz="4" w:space="0" w:color="auto"/>
            </w:tcBorders>
            <w:shd w:val="clear" w:color="auto" w:fill="auto"/>
            <w:vAlign w:val="center"/>
            <w:hideMark/>
          </w:tcPr>
          <w:p w14:paraId="0600985A" w14:textId="77777777" w:rsidR="00842B21" w:rsidRPr="007B4DE8" w:rsidRDefault="00842B21" w:rsidP="007B4DE8">
            <w:pPr>
              <w:pStyle w:val="a5"/>
            </w:pPr>
            <w:r w:rsidRPr="007B4DE8">
              <w:t>18.15</w:t>
            </w:r>
          </w:p>
        </w:tc>
        <w:tc>
          <w:tcPr>
            <w:tcW w:w="1347" w:type="dxa"/>
            <w:gridSpan w:val="3"/>
            <w:tcBorders>
              <w:top w:val="nil"/>
              <w:left w:val="nil"/>
              <w:bottom w:val="single" w:sz="4" w:space="0" w:color="auto"/>
              <w:right w:val="single" w:sz="4" w:space="0" w:color="auto"/>
            </w:tcBorders>
            <w:shd w:val="clear" w:color="auto" w:fill="auto"/>
            <w:vAlign w:val="center"/>
            <w:hideMark/>
          </w:tcPr>
          <w:p w14:paraId="5FE164CC" w14:textId="77777777" w:rsidR="00842B21" w:rsidRPr="007B4DE8" w:rsidRDefault="00842B21" w:rsidP="007B4DE8">
            <w:pPr>
              <w:pStyle w:val="a5"/>
            </w:pPr>
            <w:r w:rsidRPr="007B4DE8">
              <w:t>62.97</w:t>
            </w:r>
          </w:p>
        </w:tc>
        <w:tc>
          <w:tcPr>
            <w:tcW w:w="1347" w:type="dxa"/>
            <w:tcBorders>
              <w:top w:val="nil"/>
              <w:left w:val="nil"/>
              <w:bottom w:val="single" w:sz="4" w:space="0" w:color="auto"/>
              <w:right w:val="single" w:sz="4" w:space="0" w:color="auto"/>
            </w:tcBorders>
            <w:shd w:val="clear" w:color="auto" w:fill="auto"/>
            <w:vAlign w:val="center"/>
            <w:hideMark/>
          </w:tcPr>
          <w:p w14:paraId="64E4D779" w14:textId="77777777" w:rsidR="00842B21" w:rsidRPr="007B4DE8" w:rsidRDefault="00842B21" w:rsidP="007B4DE8">
            <w:pPr>
              <w:pStyle w:val="a5"/>
            </w:pPr>
            <w:r w:rsidRPr="007B4DE8">
              <w:t>0.15</w:t>
            </w:r>
          </w:p>
        </w:tc>
      </w:tr>
      <w:tr w:rsidR="00842B21" w:rsidRPr="007B4DE8" w14:paraId="1012239C"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6D08B56" w14:textId="77777777" w:rsidR="00842B21" w:rsidRPr="007B4DE8" w:rsidRDefault="00842B21" w:rsidP="007B4DE8">
            <w:pPr>
              <w:pStyle w:val="a5"/>
            </w:pPr>
            <w:r w:rsidRPr="007B4DE8">
              <w:t>22УТ5</w:t>
            </w:r>
          </w:p>
        </w:tc>
        <w:tc>
          <w:tcPr>
            <w:tcW w:w="1346" w:type="dxa"/>
            <w:tcBorders>
              <w:top w:val="nil"/>
              <w:left w:val="nil"/>
              <w:bottom w:val="single" w:sz="4" w:space="0" w:color="auto"/>
              <w:right w:val="single" w:sz="4" w:space="0" w:color="auto"/>
            </w:tcBorders>
            <w:shd w:val="clear" w:color="auto" w:fill="auto"/>
            <w:vAlign w:val="center"/>
            <w:hideMark/>
          </w:tcPr>
          <w:p w14:paraId="297E3304" w14:textId="77777777" w:rsidR="00842B21" w:rsidRPr="007B4DE8" w:rsidRDefault="00842B21" w:rsidP="007B4DE8">
            <w:pPr>
              <w:pStyle w:val="a5"/>
            </w:pPr>
            <w:r w:rsidRPr="007B4DE8">
              <w:t>73.65</w:t>
            </w:r>
          </w:p>
        </w:tc>
        <w:tc>
          <w:tcPr>
            <w:tcW w:w="1347" w:type="dxa"/>
            <w:gridSpan w:val="2"/>
            <w:tcBorders>
              <w:top w:val="nil"/>
              <w:left w:val="nil"/>
              <w:bottom w:val="single" w:sz="4" w:space="0" w:color="auto"/>
              <w:right w:val="single" w:sz="4" w:space="0" w:color="auto"/>
            </w:tcBorders>
            <w:shd w:val="clear" w:color="auto" w:fill="auto"/>
            <w:vAlign w:val="center"/>
            <w:hideMark/>
          </w:tcPr>
          <w:p w14:paraId="6977F2F2" w14:textId="77777777" w:rsidR="00842B21" w:rsidRPr="007B4DE8" w:rsidRDefault="00842B21" w:rsidP="007B4DE8">
            <w:pPr>
              <w:pStyle w:val="a5"/>
            </w:pPr>
            <w:r w:rsidRPr="007B4DE8">
              <w:t>112.341</w:t>
            </w:r>
          </w:p>
        </w:tc>
        <w:tc>
          <w:tcPr>
            <w:tcW w:w="1347" w:type="dxa"/>
            <w:gridSpan w:val="2"/>
            <w:tcBorders>
              <w:top w:val="nil"/>
              <w:left w:val="nil"/>
              <w:bottom w:val="single" w:sz="4" w:space="0" w:color="auto"/>
              <w:right w:val="single" w:sz="4" w:space="0" w:color="auto"/>
            </w:tcBorders>
            <w:shd w:val="clear" w:color="auto" w:fill="auto"/>
            <w:vAlign w:val="center"/>
            <w:hideMark/>
          </w:tcPr>
          <w:p w14:paraId="39B02D98" w14:textId="77777777" w:rsidR="00842B21" w:rsidRPr="007B4DE8" w:rsidRDefault="00842B21" w:rsidP="007B4DE8">
            <w:pPr>
              <w:pStyle w:val="a5"/>
            </w:pPr>
            <w:r w:rsidRPr="007B4DE8">
              <w:t>94.757</w:t>
            </w:r>
          </w:p>
        </w:tc>
        <w:tc>
          <w:tcPr>
            <w:tcW w:w="1346" w:type="dxa"/>
            <w:gridSpan w:val="2"/>
            <w:tcBorders>
              <w:top w:val="nil"/>
              <w:left w:val="nil"/>
              <w:bottom w:val="single" w:sz="4" w:space="0" w:color="auto"/>
              <w:right w:val="single" w:sz="4" w:space="0" w:color="auto"/>
            </w:tcBorders>
            <w:shd w:val="clear" w:color="auto" w:fill="auto"/>
            <w:vAlign w:val="center"/>
            <w:hideMark/>
          </w:tcPr>
          <w:p w14:paraId="36D1E77A" w14:textId="77777777" w:rsidR="00842B21" w:rsidRPr="007B4DE8" w:rsidRDefault="00842B21" w:rsidP="007B4DE8">
            <w:pPr>
              <w:pStyle w:val="a5"/>
            </w:pPr>
            <w:r w:rsidRPr="007B4DE8">
              <w:t>17.584</w:t>
            </w:r>
          </w:p>
        </w:tc>
        <w:tc>
          <w:tcPr>
            <w:tcW w:w="1347" w:type="dxa"/>
            <w:gridSpan w:val="3"/>
            <w:tcBorders>
              <w:top w:val="nil"/>
              <w:left w:val="nil"/>
              <w:bottom w:val="single" w:sz="4" w:space="0" w:color="auto"/>
              <w:right w:val="single" w:sz="4" w:space="0" w:color="auto"/>
            </w:tcBorders>
            <w:shd w:val="clear" w:color="auto" w:fill="auto"/>
            <w:vAlign w:val="center"/>
            <w:hideMark/>
          </w:tcPr>
          <w:p w14:paraId="2DAA0332" w14:textId="77777777" w:rsidR="00842B21" w:rsidRPr="007B4DE8" w:rsidRDefault="00842B21" w:rsidP="007B4DE8">
            <w:pPr>
              <w:pStyle w:val="a5"/>
            </w:pPr>
            <w:r w:rsidRPr="007B4DE8">
              <w:t>63.18</w:t>
            </w:r>
          </w:p>
        </w:tc>
        <w:tc>
          <w:tcPr>
            <w:tcW w:w="1347" w:type="dxa"/>
            <w:tcBorders>
              <w:top w:val="nil"/>
              <w:left w:val="nil"/>
              <w:bottom w:val="single" w:sz="4" w:space="0" w:color="auto"/>
              <w:right w:val="single" w:sz="4" w:space="0" w:color="auto"/>
            </w:tcBorders>
            <w:shd w:val="clear" w:color="auto" w:fill="auto"/>
            <w:vAlign w:val="center"/>
            <w:hideMark/>
          </w:tcPr>
          <w:p w14:paraId="6E4960C4" w14:textId="77777777" w:rsidR="00842B21" w:rsidRPr="007B4DE8" w:rsidRDefault="00842B21" w:rsidP="007B4DE8">
            <w:pPr>
              <w:pStyle w:val="a5"/>
            </w:pPr>
            <w:r w:rsidRPr="007B4DE8">
              <w:t>0.15</w:t>
            </w:r>
          </w:p>
        </w:tc>
      </w:tr>
      <w:tr w:rsidR="00842B21" w:rsidRPr="007B4DE8" w14:paraId="4A2C355B"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2ECDA6F" w14:textId="77777777" w:rsidR="00842B21" w:rsidRPr="007B4DE8" w:rsidRDefault="00842B21" w:rsidP="007B4DE8">
            <w:pPr>
              <w:pStyle w:val="a5"/>
            </w:pPr>
            <w:r w:rsidRPr="007B4DE8">
              <w:t>22УТ6</w:t>
            </w:r>
          </w:p>
        </w:tc>
        <w:tc>
          <w:tcPr>
            <w:tcW w:w="1346" w:type="dxa"/>
            <w:tcBorders>
              <w:top w:val="nil"/>
              <w:left w:val="nil"/>
              <w:bottom w:val="single" w:sz="4" w:space="0" w:color="auto"/>
              <w:right w:val="single" w:sz="4" w:space="0" w:color="auto"/>
            </w:tcBorders>
            <w:shd w:val="clear" w:color="auto" w:fill="auto"/>
            <w:vAlign w:val="center"/>
            <w:hideMark/>
          </w:tcPr>
          <w:p w14:paraId="7384A817" w14:textId="77777777" w:rsidR="00842B21" w:rsidRPr="007B4DE8" w:rsidRDefault="00842B21" w:rsidP="007B4DE8">
            <w:pPr>
              <w:pStyle w:val="a5"/>
            </w:pPr>
            <w:r w:rsidRPr="007B4DE8">
              <w:t>73.5</w:t>
            </w:r>
          </w:p>
        </w:tc>
        <w:tc>
          <w:tcPr>
            <w:tcW w:w="1347" w:type="dxa"/>
            <w:gridSpan w:val="2"/>
            <w:tcBorders>
              <w:top w:val="nil"/>
              <w:left w:val="nil"/>
              <w:bottom w:val="single" w:sz="4" w:space="0" w:color="auto"/>
              <w:right w:val="single" w:sz="4" w:space="0" w:color="auto"/>
            </w:tcBorders>
            <w:shd w:val="clear" w:color="auto" w:fill="auto"/>
            <w:vAlign w:val="center"/>
            <w:hideMark/>
          </w:tcPr>
          <w:p w14:paraId="43317D68" w14:textId="77777777" w:rsidR="00842B21" w:rsidRPr="007B4DE8" w:rsidRDefault="00842B21" w:rsidP="007B4DE8">
            <w:pPr>
              <w:pStyle w:val="a5"/>
            </w:pPr>
            <w:r w:rsidRPr="007B4DE8">
              <w:t>112.033</w:t>
            </w:r>
          </w:p>
        </w:tc>
        <w:tc>
          <w:tcPr>
            <w:tcW w:w="1347" w:type="dxa"/>
            <w:gridSpan w:val="2"/>
            <w:tcBorders>
              <w:top w:val="nil"/>
              <w:left w:val="nil"/>
              <w:bottom w:val="single" w:sz="4" w:space="0" w:color="auto"/>
              <w:right w:val="single" w:sz="4" w:space="0" w:color="auto"/>
            </w:tcBorders>
            <w:shd w:val="clear" w:color="auto" w:fill="auto"/>
            <w:vAlign w:val="center"/>
            <w:hideMark/>
          </w:tcPr>
          <w:p w14:paraId="5CA4CCC8" w14:textId="77777777" w:rsidR="00842B21" w:rsidRPr="007B4DE8" w:rsidRDefault="00842B21" w:rsidP="007B4DE8">
            <w:pPr>
              <w:pStyle w:val="a5"/>
            </w:pPr>
            <w:r w:rsidRPr="007B4DE8">
              <w:t>95.059</w:t>
            </w:r>
          </w:p>
        </w:tc>
        <w:tc>
          <w:tcPr>
            <w:tcW w:w="1346" w:type="dxa"/>
            <w:gridSpan w:val="2"/>
            <w:tcBorders>
              <w:top w:val="nil"/>
              <w:left w:val="nil"/>
              <w:bottom w:val="single" w:sz="4" w:space="0" w:color="auto"/>
              <w:right w:val="single" w:sz="4" w:space="0" w:color="auto"/>
            </w:tcBorders>
            <w:shd w:val="clear" w:color="auto" w:fill="auto"/>
            <w:vAlign w:val="center"/>
            <w:hideMark/>
          </w:tcPr>
          <w:p w14:paraId="3950F1DE" w14:textId="77777777" w:rsidR="00842B21" w:rsidRPr="007B4DE8" w:rsidRDefault="00842B21" w:rsidP="007B4DE8">
            <w:pPr>
              <w:pStyle w:val="a5"/>
            </w:pPr>
            <w:r w:rsidRPr="007B4DE8">
              <w:t>16.974</w:t>
            </w:r>
          </w:p>
        </w:tc>
        <w:tc>
          <w:tcPr>
            <w:tcW w:w="1347" w:type="dxa"/>
            <w:gridSpan w:val="3"/>
            <w:tcBorders>
              <w:top w:val="nil"/>
              <w:left w:val="nil"/>
              <w:bottom w:val="single" w:sz="4" w:space="0" w:color="auto"/>
              <w:right w:val="single" w:sz="4" w:space="0" w:color="auto"/>
            </w:tcBorders>
            <w:shd w:val="clear" w:color="auto" w:fill="auto"/>
            <w:vAlign w:val="center"/>
            <w:hideMark/>
          </w:tcPr>
          <w:p w14:paraId="715BA9FC" w14:textId="77777777" w:rsidR="00842B21" w:rsidRPr="007B4DE8" w:rsidRDefault="00842B21" w:rsidP="007B4DE8">
            <w:pPr>
              <w:pStyle w:val="a5"/>
            </w:pPr>
            <w:r w:rsidRPr="007B4DE8">
              <w:t>63.88</w:t>
            </w:r>
          </w:p>
        </w:tc>
        <w:tc>
          <w:tcPr>
            <w:tcW w:w="1347" w:type="dxa"/>
            <w:tcBorders>
              <w:top w:val="nil"/>
              <w:left w:val="nil"/>
              <w:bottom w:val="single" w:sz="4" w:space="0" w:color="auto"/>
              <w:right w:val="single" w:sz="4" w:space="0" w:color="auto"/>
            </w:tcBorders>
            <w:shd w:val="clear" w:color="auto" w:fill="auto"/>
            <w:vAlign w:val="center"/>
            <w:hideMark/>
          </w:tcPr>
          <w:p w14:paraId="64952EAB" w14:textId="77777777" w:rsidR="00842B21" w:rsidRPr="007B4DE8" w:rsidRDefault="00842B21" w:rsidP="007B4DE8">
            <w:pPr>
              <w:pStyle w:val="a5"/>
            </w:pPr>
            <w:r w:rsidRPr="007B4DE8">
              <w:t>0.15</w:t>
            </w:r>
          </w:p>
        </w:tc>
      </w:tr>
      <w:tr w:rsidR="00842B21" w:rsidRPr="007B4DE8" w14:paraId="2CF31F95"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D07B8BB" w14:textId="77777777" w:rsidR="00842B21" w:rsidRPr="007B4DE8" w:rsidRDefault="00842B21" w:rsidP="007B4DE8">
            <w:pPr>
              <w:pStyle w:val="a5"/>
            </w:pPr>
            <w:r w:rsidRPr="007B4DE8">
              <w:t>22УТ7</w:t>
            </w:r>
          </w:p>
        </w:tc>
        <w:tc>
          <w:tcPr>
            <w:tcW w:w="1346" w:type="dxa"/>
            <w:tcBorders>
              <w:top w:val="nil"/>
              <w:left w:val="nil"/>
              <w:bottom w:val="single" w:sz="4" w:space="0" w:color="auto"/>
              <w:right w:val="single" w:sz="4" w:space="0" w:color="auto"/>
            </w:tcBorders>
            <w:shd w:val="clear" w:color="auto" w:fill="auto"/>
            <w:vAlign w:val="center"/>
            <w:hideMark/>
          </w:tcPr>
          <w:p w14:paraId="4C469B26" w14:textId="77777777" w:rsidR="00842B21" w:rsidRPr="007B4DE8" w:rsidRDefault="00842B21" w:rsidP="007B4DE8">
            <w:pPr>
              <w:pStyle w:val="a5"/>
            </w:pPr>
            <w:r w:rsidRPr="007B4DE8">
              <w:t>73.45</w:t>
            </w:r>
          </w:p>
        </w:tc>
        <w:tc>
          <w:tcPr>
            <w:tcW w:w="1347" w:type="dxa"/>
            <w:gridSpan w:val="2"/>
            <w:tcBorders>
              <w:top w:val="nil"/>
              <w:left w:val="nil"/>
              <w:bottom w:val="single" w:sz="4" w:space="0" w:color="auto"/>
              <w:right w:val="single" w:sz="4" w:space="0" w:color="auto"/>
            </w:tcBorders>
            <w:shd w:val="clear" w:color="auto" w:fill="auto"/>
            <w:vAlign w:val="center"/>
            <w:hideMark/>
          </w:tcPr>
          <w:p w14:paraId="4BBAEA01" w14:textId="77777777" w:rsidR="00842B21" w:rsidRPr="007B4DE8" w:rsidRDefault="00842B21" w:rsidP="007B4DE8">
            <w:pPr>
              <w:pStyle w:val="a5"/>
            </w:pPr>
            <w:r w:rsidRPr="007B4DE8">
              <w:t>111.81</w:t>
            </w:r>
          </w:p>
        </w:tc>
        <w:tc>
          <w:tcPr>
            <w:tcW w:w="1347" w:type="dxa"/>
            <w:gridSpan w:val="2"/>
            <w:tcBorders>
              <w:top w:val="nil"/>
              <w:left w:val="nil"/>
              <w:bottom w:val="single" w:sz="4" w:space="0" w:color="auto"/>
              <w:right w:val="single" w:sz="4" w:space="0" w:color="auto"/>
            </w:tcBorders>
            <w:shd w:val="clear" w:color="auto" w:fill="auto"/>
            <w:vAlign w:val="center"/>
            <w:hideMark/>
          </w:tcPr>
          <w:p w14:paraId="5CB0031A" w14:textId="77777777" w:rsidR="00842B21" w:rsidRPr="007B4DE8" w:rsidRDefault="00842B21" w:rsidP="007B4DE8">
            <w:pPr>
              <w:pStyle w:val="a5"/>
            </w:pPr>
            <w:r w:rsidRPr="007B4DE8">
              <w:t>95.285</w:t>
            </w:r>
          </w:p>
        </w:tc>
        <w:tc>
          <w:tcPr>
            <w:tcW w:w="1346" w:type="dxa"/>
            <w:gridSpan w:val="2"/>
            <w:tcBorders>
              <w:top w:val="nil"/>
              <w:left w:val="nil"/>
              <w:bottom w:val="single" w:sz="4" w:space="0" w:color="auto"/>
              <w:right w:val="single" w:sz="4" w:space="0" w:color="auto"/>
            </w:tcBorders>
            <w:shd w:val="clear" w:color="auto" w:fill="auto"/>
            <w:vAlign w:val="center"/>
            <w:hideMark/>
          </w:tcPr>
          <w:p w14:paraId="6773D502" w14:textId="77777777" w:rsidR="00842B21" w:rsidRPr="007B4DE8" w:rsidRDefault="00842B21" w:rsidP="007B4DE8">
            <w:pPr>
              <w:pStyle w:val="a5"/>
            </w:pPr>
            <w:r w:rsidRPr="007B4DE8">
              <w:t>16.525</w:t>
            </w:r>
          </w:p>
        </w:tc>
        <w:tc>
          <w:tcPr>
            <w:tcW w:w="1347" w:type="dxa"/>
            <w:gridSpan w:val="3"/>
            <w:tcBorders>
              <w:top w:val="nil"/>
              <w:left w:val="nil"/>
              <w:bottom w:val="single" w:sz="4" w:space="0" w:color="auto"/>
              <w:right w:val="single" w:sz="4" w:space="0" w:color="auto"/>
            </w:tcBorders>
            <w:shd w:val="clear" w:color="auto" w:fill="auto"/>
            <w:vAlign w:val="center"/>
            <w:hideMark/>
          </w:tcPr>
          <w:p w14:paraId="61BFA263" w14:textId="77777777" w:rsidR="00842B21" w:rsidRPr="007B4DE8" w:rsidRDefault="00842B21" w:rsidP="007B4DE8">
            <w:pPr>
              <w:pStyle w:val="a5"/>
            </w:pPr>
            <w:r w:rsidRPr="007B4DE8">
              <w:t>25.61</w:t>
            </w:r>
          </w:p>
        </w:tc>
        <w:tc>
          <w:tcPr>
            <w:tcW w:w="1347" w:type="dxa"/>
            <w:tcBorders>
              <w:top w:val="nil"/>
              <w:left w:val="nil"/>
              <w:bottom w:val="single" w:sz="4" w:space="0" w:color="auto"/>
              <w:right w:val="single" w:sz="4" w:space="0" w:color="auto"/>
            </w:tcBorders>
            <w:shd w:val="clear" w:color="auto" w:fill="auto"/>
            <w:vAlign w:val="center"/>
            <w:hideMark/>
          </w:tcPr>
          <w:p w14:paraId="0FC5A90D" w14:textId="77777777" w:rsidR="00842B21" w:rsidRPr="007B4DE8" w:rsidRDefault="00842B21" w:rsidP="007B4DE8">
            <w:pPr>
              <w:pStyle w:val="a5"/>
            </w:pPr>
            <w:r w:rsidRPr="007B4DE8">
              <w:t>0.15</w:t>
            </w:r>
          </w:p>
        </w:tc>
      </w:tr>
      <w:tr w:rsidR="00842B21" w:rsidRPr="007B4DE8" w14:paraId="1556B42A"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60F5207" w14:textId="77777777" w:rsidR="00842B21" w:rsidRPr="007B4DE8" w:rsidRDefault="00842B21" w:rsidP="007B4DE8">
            <w:pPr>
              <w:pStyle w:val="a5"/>
            </w:pPr>
            <w:r w:rsidRPr="007B4DE8">
              <w:t>22УТ8</w:t>
            </w:r>
          </w:p>
        </w:tc>
        <w:tc>
          <w:tcPr>
            <w:tcW w:w="1346" w:type="dxa"/>
            <w:tcBorders>
              <w:top w:val="nil"/>
              <w:left w:val="nil"/>
              <w:bottom w:val="single" w:sz="4" w:space="0" w:color="auto"/>
              <w:right w:val="single" w:sz="4" w:space="0" w:color="auto"/>
            </w:tcBorders>
            <w:shd w:val="clear" w:color="auto" w:fill="auto"/>
            <w:vAlign w:val="center"/>
            <w:hideMark/>
          </w:tcPr>
          <w:p w14:paraId="14CA812E" w14:textId="77777777" w:rsidR="00842B21" w:rsidRPr="007B4DE8" w:rsidRDefault="00842B21" w:rsidP="007B4DE8">
            <w:pPr>
              <w:pStyle w:val="a5"/>
            </w:pPr>
            <w:r w:rsidRPr="007B4DE8">
              <w:t>73.45</w:t>
            </w:r>
          </w:p>
        </w:tc>
        <w:tc>
          <w:tcPr>
            <w:tcW w:w="1347" w:type="dxa"/>
            <w:gridSpan w:val="2"/>
            <w:tcBorders>
              <w:top w:val="nil"/>
              <w:left w:val="nil"/>
              <w:bottom w:val="single" w:sz="4" w:space="0" w:color="auto"/>
              <w:right w:val="single" w:sz="4" w:space="0" w:color="auto"/>
            </w:tcBorders>
            <w:shd w:val="clear" w:color="auto" w:fill="auto"/>
            <w:vAlign w:val="center"/>
            <w:hideMark/>
          </w:tcPr>
          <w:p w14:paraId="37CA82C0" w14:textId="77777777" w:rsidR="00842B21" w:rsidRPr="007B4DE8" w:rsidRDefault="00842B21" w:rsidP="007B4DE8">
            <w:pPr>
              <w:pStyle w:val="a5"/>
            </w:pPr>
            <w:r w:rsidRPr="007B4DE8">
              <w:t>111.735</w:t>
            </w:r>
          </w:p>
        </w:tc>
        <w:tc>
          <w:tcPr>
            <w:tcW w:w="1347" w:type="dxa"/>
            <w:gridSpan w:val="2"/>
            <w:tcBorders>
              <w:top w:val="nil"/>
              <w:left w:val="nil"/>
              <w:bottom w:val="single" w:sz="4" w:space="0" w:color="auto"/>
              <w:right w:val="single" w:sz="4" w:space="0" w:color="auto"/>
            </w:tcBorders>
            <w:shd w:val="clear" w:color="auto" w:fill="auto"/>
            <w:vAlign w:val="center"/>
            <w:hideMark/>
          </w:tcPr>
          <w:p w14:paraId="6F06CCB3" w14:textId="77777777" w:rsidR="00842B21" w:rsidRPr="007B4DE8" w:rsidRDefault="00842B21" w:rsidP="007B4DE8">
            <w:pPr>
              <w:pStyle w:val="a5"/>
            </w:pPr>
            <w:r w:rsidRPr="007B4DE8">
              <w:t>95.362</w:t>
            </w:r>
          </w:p>
        </w:tc>
        <w:tc>
          <w:tcPr>
            <w:tcW w:w="1346" w:type="dxa"/>
            <w:gridSpan w:val="2"/>
            <w:tcBorders>
              <w:top w:val="nil"/>
              <w:left w:val="nil"/>
              <w:bottom w:val="single" w:sz="4" w:space="0" w:color="auto"/>
              <w:right w:val="single" w:sz="4" w:space="0" w:color="auto"/>
            </w:tcBorders>
            <w:shd w:val="clear" w:color="auto" w:fill="auto"/>
            <w:vAlign w:val="center"/>
            <w:hideMark/>
          </w:tcPr>
          <w:p w14:paraId="72E7DDC5" w14:textId="77777777" w:rsidR="00842B21" w:rsidRPr="007B4DE8" w:rsidRDefault="00842B21" w:rsidP="007B4DE8">
            <w:pPr>
              <w:pStyle w:val="a5"/>
            </w:pPr>
            <w:r w:rsidRPr="007B4DE8">
              <w:t>16.373</w:t>
            </w:r>
          </w:p>
        </w:tc>
        <w:tc>
          <w:tcPr>
            <w:tcW w:w="1347" w:type="dxa"/>
            <w:gridSpan w:val="3"/>
            <w:tcBorders>
              <w:top w:val="nil"/>
              <w:left w:val="nil"/>
              <w:bottom w:val="single" w:sz="4" w:space="0" w:color="auto"/>
              <w:right w:val="single" w:sz="4" w:space="0" w:color="auto"/>
            </w:tcBorders>
            <w:shd w:val="clear" w:color="auto" w:fill="auto"/>
            <w:vAlign w:val="center"/>
            <w:hideMark/>
          </w:tcPr>
          <w:p w14:paraId="4433BA63" w14:textId="77777777" w:rsidR="00842B21" w:rsidRPr="007B4DE8" w:rsidRDefault="00842B21" w:rsidP="007B4DE8">
            <w:pPr>
              <w:pStyle w:val="a5"/>
            </w:pPr>
            <w:r w:rsidRPr="007B4DE8">
              <w:t>64.86</w:t>
            </w:r>
          </w:p>
        </w:tc>
        <w:tc>
          <w:tcPr>
            <w:tcW w:w="1347" w:type="dxa"/>
            <w:tcBorders>
              <w:top w:val="nil"/>
              <w:left w:val="nil"/>
              <w:bottom w:val="single" w:sz="4" w:space="0" w:color="auto"/>
              <w:right w:val="single" w:sz="4" w:space="0" w:color="auto"/>
            </w:tcBorders>
            <w:shd w:val="clear" w:color="auto" w:fill="auto"/>
            <w:vAlign w:val="center"/>
            <w:hideMark/>
          </w:tcPr>
          <w:p w14:paraId="0F82507E" w14:textId="77777777" w:rsidR="00842B21" w:rsidRPr="007B4DE8" w:rsidRDefault="00842B21" w:rsidP="007B4DE8">
            <w:pPr>
              <w:pStyle w:val="a5"/>
            </w:pPr>
            <w:r w:rsidRPr="007B4DE8">
              <w:t>0.1</w:t>
            </w:r>
          </w:p>
        </w:tc>
      </w:tr>
      <w:tr w:rsidR="00842B21" w:rsidRPr="007B4DE8" w14:paraId="186D5372"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A4A6030" w14:textId="77777777" w:rsidR="00842B21" w:rsidRPr="007B4DE8" w:rsidRDefault="00842B21" w:rsidP="007B4DE8">
            <w:pPr>
              <w:pStyle w:val="a5"/>
            </w:pPr>
            <w:r w:rsidRPr="007B4DE8">
              <w:t>22УТ9</w:t>
            </w:r>
          </w:p>
        </w:tc>
        <w:tc>
          <w:tcPr>
            <w:tcW w:w="1346" w:type="dxa"/>
            <w:tcBorders>
              <w:top w:val="nil"/>
              <w:left w:val="nil"/>
              <w:bottom w:val="single" w:sz="4" w:space="0" w:color="auto"/>
              <w:right w:val="single" w:sz="4" w:space="0" w:color="auto"/>
            </w:tcBorders>
            <w:shd w:val="clear" w:color="auto" w:fill="auto"/>
            <w:vAlign w:val="center"/>
            <w:hideMark/>
          </w:tcPr>
          <w:p w14:paraId="5258DC5D" w14:textId="77777777" w:rsidR="00842B21" w:rsidRPr="007B4DE8" w:rsidRDefault="00842B21" w:rsidP="007B4DE8">
            <w:pPr>
              <w:pStyle w:val="a5"/>
            </w:pPr>
            <w:r w:rsidRPr="007B4DE8">
              <w:t>73.4</w:t>
            </w:r>
          </w:p>
        </w:tc>
        <w:tc>
          <w:tcPr>
            <w:tcW w:w="1347" w:type="dxa"/>
            <w:gridSpan w:val="2"/>
            <w:tcBorders>
              <w:top w:val="nil"/>
              <w:left w:val="nil"/>
              <w:bottom w:val="single" w:sz="4" w:space="0" w:color="auto"/>
              <w:right w:val="single" w:sz="4" w:space="0" w:color="auto"/>
            </w:tcBorders>
            <w:shd w:val="clear" w:color="auto" w:fill="auto"/>
            <w:vAlign w:val="center"/>
            <w:hideMark/>
          </w:tcPr>
          <w:p w14:paraId="360ACE34" w14:textId="77777777" w:rsidR="00842B21" w:rsidRPr="007B4DE8" w:rsidRDefault="00842B21" w:rsidP="007B4DE8">
            <w:pPr>
              <w:pStyle w:val="a5"/>
            </w:pPr>
            <w:r w:rsidRPr="007B4DE8">
              <w:t>110.313</w:t>
            </w:r>
          </w:p>
        </w:tc>
        <w:tc>
          <w:tcPr>
            <w:tcW w:w="1347" w:type="dxa"/>
            <w:gridSpan w:val="2"/>
            <w:tcBorders>
              <w:top w:val="nil"/>
              <w:left w:val="nil"/>
              <w:bottom w:val="single" w:sz="4" w:space="0" w:color="auto"/>
              <w:right w:val="single" w:sz="4" w:space="0" w:color="auto"/>
            </w:tcBorders>
            <w:shd w:val="clear" w:color="auto" w:fill="auto"/>
            <w:vAlign w:val="center"/>
            <w:hideMark/>
          </w:tcPr>
          <w:p w14:paraId="57956260" w14:textId="77777777" w:rsidR="00842B21" w:rsidRPr="007B4DE8" w:rsidRDefault="00842B21" w:rsidP="007B4DE8">
            <w:pPr>
              <w:pStyle w:val="a5"/>
            </w:pPr>
            <w:r w:rsidRPr="007B4DE8">
              <w:t>96.809</w:t>
            </w:r>
          </w:p>
        </w:tc>
        <w:tc>
          <w:tcPr>
            <w:tcW w:w="1346" w:type="dxa"/>
            <w:gridSpan w:val="2"/>
            <w:tcBorders>
              <w:top w:val="nil"/>
              <w:left w:val="nil"/>
              <w:bottom w:val="single" w:sz="4" w:space="0" w:color="auto"/>
              <w:right w:val="single" w:sz="4" w:space="0" w:color="auto"/>
            </w:tcBorders>
            <w:shd w:val="clear" w:color="auto" w:fill="auto"/>
            <w:vAlign w:val="center"/>
            <w:hideMark/>
          </w:tcPr>
          <w:p w14:paraId="18EBF3A4" w14:textId="77777777" w:rsidR="00842B21" w:rsidRPr="007B4DE8" w:rsidRDefault="00842B21" w:rsidP="007B4DE8">
            <w:pPr>
              <w:pStyle w:val="a5"/>
            </w:pPr>
            <w:r w:rsidRPr="007B4DE8">
              <w:t>13.504</w:t>
            </w:r>
          </w:p>
        </w:tc>
        <w:tc>
          <w:tcPr>
            <w:tcW w:w="1347" w:type="dxa"/>
            <w:gridSpan w:val="3"/>
            <w:tcBorders>
              <w:top w:val="nil"/>
              <w:left w:val="nil"/>
              <w:bottom w:val="single" w:sz="4" w:space="0" w:color="auto"/>
              <w:right w:val="single" w:sz="4" w:space="0" w:color="auto"/>
            </w:tcBorders>
            <w:shd w:val="clear" w:color="auto" w:fill="auto"/>
            <w:vAlign w:val="center"/>
            <w:hideMark/>
          </w:tcPr>
          <w:p w14:paraId="2EEE8A3C" w14:textId="77777777" w:rsidR="00842B21" w:rsidRPr="007B4DE8" w:rsidRDefault="00842B21" w:rsidP="007B4DE8">
            <w:pPr>
              <w:pStyle w:val="a5"/>
            </w:pPr>
            <w:r w:rsidRPr="007B4DE8">
              <w:t>29.05</w:t>
            </w:r>
          </w:p>
        </w:tc>
        <w:tc>
          <w:tcPr>
            <w:tcW w:w="1347" w:type="dxa"/>
            <w:tcBorders>
              <w:top w:val="nil"/>
              <w:left w:val="nil"/>
              <w:bottom w:val="single" w:sz="4" w:space="0" w:color="auto"/>
              <w:right w:val="single" w:sz="4" w:space="0" w:color="auto"/>
            </w:tcBorders>
            <w:shd w:val="clear" w:color="auto" w:fill="auto"/>
            <w:vAlign w:val="center"/>
            <w:hideMark/>
          </w:tcPr>
          <w:p w14:paraId="1039E75B" w14:textId="77777777" w:rsidR="00842B21" w:rsidRPr="007B4DE8" w:rsidRDefault="00842B21" w:rsidP="007B4DE8">
            <w:pPr>
              <w:pStyle w:val="a5"/>
            </w:pPr>
            <w:r w:rsidRPr="007B4DE8">
              <w:t>0.1</w:t>
            </w:r>
          </w:p>
        </w:tc>
      </w:tr>
      <w:tr w:rsidR="00842B21" w:rsidRPr="007B4DE8" w14:paraId="18681D58"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526F789" w14:textId="77777777" w:rsidR="00842B21" w:rsidRPr="007B4DE8" w:rsidRDefault="00842B21" w:rsidP="007B4DE8">
            <w:pPr>
              <w:pStyle w:val="a5"/>
            </w:pPr>
            <w:r w:rsidRPr="007B4DE8">
              <w:t>22УТ10</w:t>
            </w:r>
          </w:p>
        </w:tc>
        <w:tc>
          <w:tcPr>
            <w:tcW w:w="1346" w:type="dxa"/>
            <w:tcBorders>
              <w:top w:val="nil"/>
              <w:left w:val="nil"/>
              <w:bottom w:val="single" w:sz="4" w:space="0" w:color="auto"/>
              <w:right w:val="single" w:sz="4" w:space="0" w:color="auto"/>
            </w:tcBorders>
            <w:shd w:val="clear" w:color="auto" w:fill="auto"/>
            <w:vAlign w:val="center"/>
            <w:hideMark/>
          </w:tcPr>
          <w:p w14:paraId="32F3024F" w14:textId="77777777" w:rsidR="00842B21" w:rsidRPr="007B4DE8" w:rsidRDefault="00842B21" w:rsidP="007B4DE8">
            <w:pPr>
              <w:pStyle w:val="a5"/>
            </w:pPr>
            <w:r w:rsidRPr="007B4DE8">
              <w:t>73.4</w:t>
            </w:r>
          </w:p>
        </w:tc>
        <w:tc>
          <w:tcPr>
            <w:tcW w:w="1347" w:type="dxa"/>
            <w:gridSpan w:val="2"/>
            <w:tcBorders>
              <w:top w:val="nil"/>
              <w:left w:val="nil"/>
              <w:bottom w:val="single" w:sz="4" w:space="0" w:color="auto"/>
              <w:right w:val="single" w:sz="4" w:space="0" w:color="auto"/>
            </w:tcBorders>
            <w:shd w:val="clear" w:color="auto" w:fill="auto"/>
            <w:vAlign w:val="center"/>
            <w:hideMark/>
          </w:tcPr>
          <w:p w14:paraId="2FAC6BBD" w14:textId="77777777" w:rsidR="00842B21" w:rsidRPr="007B4DE8" w:rsidRDefault="00842B21" w:rsidP="007B4DE8">
            <w:pPr>
              <w:pStyle w:val="a5"/>
            </w:pPr>
            <w:r w:rsidRPr="007B4DE8">
              <w:t>109.912</w:t>
            </w:r>
          </w:p>
        </w:tc>
        <w:tc>
          <w:tcPr>
            <w:tcW w:w="1347" w:type="dxa"/>
            <w:gridSpan w:val="2"/>
            <w:tcBorders>
              <w:top w:val="nil"/>
              <w:left w:val="nil"/>
              <w:bottom w:val="single" w:sz="4" w:space="0" w:color="auto"/>
              <w:right w:val="single" w:sz="4" w:space="0" w:color="auto"/>
            </w:tcBorders>
            <w:shd w:val="clear" w:color="auto" w:fill="auto"/>
            <w:vAlign w:val="center"/>
            <w:hideMark/>
          </w:tcPr>
          <w:p w14:paraId="04ADFFBD" w14:textId="77777777" w:rsidR="00842B21" w:rsidRPr="007B4DE8" w:rsidRDefault="00842B21" w:rsidP="007B4DE8">
            <w:pPr>
              <w:pStyle w:val="a5"/>
            </w:pPr>
            <w:r w:rsidRPr="007B4DE8">
              <w:t>97.216</w:t>
            </w:r>
          </w:p>
        </w:tc>
        <w:tc>
          <w:tcPr>
            <w:tcW w:w="1346" w:type="dxa"/>
            <w:gridSpan w:val="2"/>
            <w:tcBorders>
              <w:top w:val="nil"/>
              <w:left w:val="nil"/>
              <w:bottom w:val="single" w:sz="4" w:space="0" w:color="auto"/>
              <w:right w:val="single" w:sz="4" w:space="0" w:color="auto"/>
            </w:tcBorders>
            <w:shd w:val="clear" w:color="auto" w:fill="auto"/>
            <w:vAlign w:val="center"/>
            <w:hideMark/>
          </w:tcPr>
          <w:p w14:paraId="2238B37A" w14:textId="77777777" w:rsidR="00842B21" w:rsidRPr="007B4DE8" w:rsidRDefault="00842B21" w:rsidP="007B4DE8">
            <w:pPr>
              <w:pStyle w:val="a5"/>
            </w:pPr>
            <w:r w:rsidRPr="007B4DE8">
              <w:t>12.696</w:t>
            </w:r>
          </w:p>
        </w:tc>
        <w:tc>
          <w:tcPr>
            <w:tcW w:w="1347" w:type="dxa"/>
            <w:gridSpan w:val="3"/>
            <w:tcBorders>
              <w:top w:val="nil"/>
              <w:left w:val="nil"/>
              <w:bottom w:val="single" w:sz="4" w:space="0" w:color="auto"/>
              <w:right w:val="single" w:sz="4" w:space="0" w:color="auto"/>
            </w:tcBorders>
            <w:shd w:val="clear" w:color="auto" w:fill="auto"/>
            <w:vAlign w:val="center"/>
            <w:hideMark/>
          </w:tcPr>
          <w:p w14:paraId="744A2389" w14:textId="77777777" w:rsidR="00842B21" w:rsidRPr="007B4DE8" w:rsidRDefault="00842B21" w:rsidP="007B4DE8">
            <w:pPr>
              <w:pStyle w:val="a5"/>
            </w:pPr>
            <w:r w:rsidRPr="007B4DE8">
              <w:t>37.13</w:t>
            </w:r>
          </w:p>
        </w:tc>
        <w:tc>
          <w:tcPr>
            <w:tcW w:w="1347" w:type="dxa"/>
            <w:tcBorders>
              <w:top w:val="nil"/>
              <w:left w:val="nil"/>
              <w:bottom w:val="single" w:sz="4" w:space="0" w:color="auto"/>
              <w:right w:val="single" w:sz="4" w:space="0" w:color="auto"/>
            </w:tcBorders>
            <w:shd w:val="clear" w:color="auto" w:fill="auto"/>
            <w:vAlign w:val="center"/>
            <w:hideMark/>
          </w:tcPr>
          <w:p w14:paraId="5B424544" w14:textId="77777777" w:rsidR="00842B21" w:rsidRPr="007B4DE8" w:rsidRDefault="00842B21" w:rsidP="007B4DE8">
            <w:pPr>
              <w:pStyle w:val="a5"/>
            </w:pPr>
            <w:r w:rsidRPr="007B4DE8">
              <w:t>0.1</w:t>
            </w:r>
          </w:p>
        </w:tc>
      </w:tr>
      <w:tr w:rsidR="00842B21" w:rsidRPr="007B4DE8" w14:paraId="1ED10445"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D3A7210" w14:textId="77777777" w:rsidR="00842B21" w:rsidRPr="007B4DE8" w:rsidRDefault="00842B21" w:rsidP="007B4DE8">
            <w:pPr>
              <w:pStyle w:val="a5"/>
            </w:pPr>
            <w:r w:rsidRPr="007B4DE8">
              <w:t>22УТ11</w:t>
            </w:r>
          </w:p>
        </w:tc>
        <w:tc>
          <w:tcPr>
            <w:tcW w:w="1346" w:type="dxa"/>
            <w:tcBorders>
              <w:top w:val="nil"/>
              <w:left w:val="nil"/>
              <w:bottom w:val="single" w:sz="4" w:space="0" w:color="auto"/>
              <w:right w:val="single" w:sz="4" w:space="0" w:color="auto"/>
            </w:tcBorders>
            <w:shd w:val="clear" w:color="auto" w:fill="auto"/>
            <w:vAlign w:val="center"/>
            <w:hideMark/>
          </w:tcPr>
          <w:p w14:paraId="7636B962" w14:textId="77777777" w:rsidR="00842B21" w:rsidRPr="007B4DE8" w:rsidRDefault="00842B21" w:rsidP="007B4DE8">
            <w:pPr>
              <w:pStyle w:val="a5"/>
            </w:pPr>
            <w:r w:rsidRPr="007B4DE8">
              <w:t>73.4</w:t>
            </w:r>
          </w:p>
        </w:tc>
        <w:tc>
          <w:tcPr>
            <w:tcW w:w="1347" w:type="dxa"/>
            <w:gridSpan w:val="2"/>
            <w:tcBorders>
              <w:top w:val="nil"/>
              <w:left w:val="nil"/>
              <w:bottom w:val="single" w:sz="4" w:space="0" w:color="auto"/>
              <w:right w:val="single" w:sz="4" w:space="0" w:color="auto"/>
            </w:tcBorders>
            <w:shd w:val="clear" w:color="auto" w:fill="auto"/>
            <w:vAlign w:val="center"/>
            <w:hideMark/>
          </w:tcPr>
          <w:p w14:paraId="2C72E242" w14:textId="77777777" w:rsidR="00842B21" w:rsidRPr="007B4DE8" w:rsidRDefault="00842B21" w:rsidP="007B4DE8">
            <w:pPr>
              <w:pStyle w:val="a5"/>
            </w:pPr>
            <w:r w:rsidRPr="007B4DE8">
              <w:t>109.524</w:t>
            </w:r>
          </w:p>
        </w:tc>
        <w:tc>
          <w:tcPr>
            <w:tcW w:w="1347" w:type="dxa"/>
            <w:gridSpan w:val="2"/>
            <w:tcBorders>
              <w:top w:val="nil"/>
              <w:left w:val="nil"/>
              <w:bottom w:val="single" w:sz="4" w:space="0" w:color="auto"/>
              <w:right w:val="single" w:sz="4" w:space="0" w:color="auto"/>
            </w:tcBorders>
            <w:shd w:val="clear" w:color="auto" w:fill="auto"/>
            <w:vAlign w:val="center"/>
            <w:hideMark/>
          </w:tcPr>
          <w:p w14:paraId="4E5EC8FB" w14:textId="77777777" w:rsidR="00842B21" w:rsidRPr="007B4DE8" w:rsidRDefault="00842B21" w:rsidP="007B4DE8">
            <w:pPr>
              <w:pStyle w:val="a5"/>
            </w:pPr>
            <w:r w:rsidRPr="007B4DE8">
              <w:t>97.608</w:t>
            </w:r>
          </w:p>
        </w:tc>
        <w:tc>
          <w:tcPr>
            <w:tcW w:w="1346" w:type="dxa"/>
            <w:gridSpan w:val="2"/>
            <w:tcBorders>
              <w:top w:val="nil"/>
              <w:left w:val="nil"/>
              <w:bottom w:val="single" w:sz="4" w:space="0" w:color="auto"/>
              <w:right w:val="single" w:sz="4" w:space="0" w:color="auto"/>
            </w:tcBorders>
            <w:shd w:val="clear" w:color="auto" w:fill="auto"/>
            <w:vAlign w:val="center"/>
            <w:hideMark/>
          </w:tcPr>
          <w:p w14:paraId="25511835" w14:textId="77777777" w:rsidR="00842B21" w:rsidRPr="007B4DE8" w:rsidRDefault="00842B21" w:rsidP="007B4DE8">
            <w:pPr>
              <w:pStyle w:val="a5"/>
            </w:pPr>
            <w:r w:rsidRPr="007B4DE8">
              <w:t>11.917</w:t>
            </w:r>
          </w:p>
        </w:tc>
        <w:tc>
          <w:tcPr>
            <w:tcW w:w="1347" w:type="dxa"/>
            <w:gridSpan w:val="3"/>
            <w:tcBorders>
              <w:top w:val="nil"/>
              <w:left w:val="nil"/>
              <w:bottom w:val="single" w:sz="4" w:space="0" w:color="auto"/>
              <w:right w:val="single" w:sz="4" w:space="0" w:color="auto"/>
            </w:tcBorders>
            <w:shd w:val="clear" w:color="auto" w:fill="auto"/>
            <w:vAlign w:val="center"/>
            <w:hideMark/>
          </w:tcPr>
          <w:p w14:paraId="331A669F" w14:textId="77777777" w:rsidR="00842B21" w:rsidRPr="007B4DE8" w:rsidRDefault="00842B21" w:rsidP="007B4DE8">
            <w:pPr>
              <w:pStyle w:val="a5"/>
            </w:pPr>
            <w:r w:rsidRPr="007B4DE8">
              <w:t>51.9</w:t>
            </w:r>
          </w:p>
        </w:tc>
        <w:tc>
          <w:tcPr>
            <w:tcW w:w="1347" w:type="dxa"/>
            <w:tcBorders>
              <w:top w:val="nil"/>
              <w:left w:val="nil"/>
              <w:bottom w:val="single" w:sz="4" w:space="0" w:color="auto"/>
              <w:right w:val="single" w:sz="4" w:space="0" w:color="auto"/>
            </w:tcBorders>
            <w:shd w:val="clear" w:color="auto" w:fill="auto"/>
            <w:vAlign w:val="center"/>
            <w:hideMark/>
          </w:tcPr>
          <w:p w14:paraId="16DFB28A" w14:textId="77777777" w:rsidR="00842B21" w:rsidRPr="007B4DE8" w:rsidRDefault="00842B21" w:rsidP="007B4DE8">
            <w:pPr>
              <w:pStyle w:val="a5"/>
            </w:pPr>
            <w:r w:rsidRPr="007B4DE8">
              <w:t>0.069</w:t>
            </w:r>
          </w:p>
        </w:tc>
      </w:tr>
      <w:tr w:rsidR="00842B21" w:rsidRPr="007B4DE8" w14:paraId="4AFAB959"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39D7E04" w14:textId="77777777" w:rsidR="00842B21" w:rsidRPr="007B4DE8" w:rsidRDefault="00842B21" w:rsidP="007B4DE8">
            <w:pPr>
              <w:pStyle w:val="a5"/>
            </w:pPr>
            <w:r w:rsidRPr="007B4DE8">
              <w:t>22УТ12</w:t>
            </w:r>
          </w:p>
        </w:tc>
        <w:tc>
          <w:tcPr>
            <w:tcW w:w="1346" w:type="dxa"/>
            <w:tcBorders>
              <w:top w:val="nil"/>
              <w:left w:val="nil"/>
              <w:bottom w:val="single" w:sz="4" w:space="0" w:color="auto"/>
              <w:right w:val="single" w:sz="4" w:space="0" w:color="auto"/>
            </w:tcBorders>
            <w:shd w:val="clear" w:color="auto" w:fill="auto"/>
            <w:vAlign w:val="center"/>
            <w:hideMark/>
          </w:tcPr>
          <w:p w14:paraId="5BF84D12" w14:textId="77777777" w:rsidR="00842B21" w:rsidRPr="007B4DE8" w:rsidRDefault="00842B21" w:rsidP="007B4DE8">
            <w:pPr>
              <w:pStyle w:val="a5"/>
            </w:pPr>
            <w:r w:rsidRPr="007B4DE8">
              <w:t>73.33</w:t>
            </w:r>
          </w:p>
        </w:tc>
        <w:tc>
          <w:tcPr>
            <w:tcW w:w="1347" w:type="dxa"/>
            <w:gridSpan w:val="2"/>
            <w:tcBorders>
              <w:top w:val="nil"/>
              <w:left w:val="nil"/>
              <w:bottom w:val="single" w:sz="4" w:space="0" w:color="auto"/>
              <w:right w:val="single" w:sz="4" w:space="0" w:color="auto"/>
            </w:tcBorders>
            <w:shd w:val="clear" w:color="auto" w:fill="auto"/>
            <w:vAlign w:val="center"/>
            <w:hideMark/>
          </w:tcPr>
          <w:p w14:paraId="5FB1A1C6" w14:textId="77777777" w:rsidR="00842B21" w:rsidRPr="007B4DE8" w:rsidRDefault="00842B21" w:rsidP="007B4DE8">
            <w:pPr>
              <w:pStyle w:val="a5"/>
            </w:pPr>
            <w:r w:rsidRPr="007B4DE8">
              <w:t>107.531</w:t>
            </w:r>
          </w:p>
        </w:tc>
        <w:tc>
          <w:tcPr>
            <w:tcW w:w="1347" w:type="dxa"/>
            <w:gridSpan w:val="2"/>
            <w:tcBorders>
              <w:top w:val="nil"/>
              <w:left w:val="nil"/>
              <w:bottom w:val="single" w:sz="4" w:space="0" w:color="auto"/>
              <w:right w:val="single" w:sz="4" w:space="0" w:color="auto"/>
            </w:tcBorders>
            <w:shd w:val="clear" w:color="auto" w:fill="auto"/>
            <w:vAlign w:val="center"/>
            <w:hideMark/>
          </w:tcPr>
          <w:p w14:paraId="3C981AE5" w14:textId="77777777" w:rsidR="00842B21" w:rsidRPr="007B4DE8" w:rsidRDefault="00842B21" w:rsidP="007B4DE8">
            <w:pPr>
              <w:pStyle w:val="a5"/>
            </w:pPr>
            <w:r w:rsidRPr="007B4DE8">
              <w:t>99.635</w:t>
            </w:r>
          </w:p>
        </w:tc>
        <w:tc>
          <w:tcPr>
            <w:tcW w:w="1346" w:type="dxa"/>
            <w:gridSpan w:val="2"/>
            <w:tcBorders>
              <w:top w:val="nil"/>
              <w:left w:val="nil"/>
              <w:bottom w:val="single" w:sz="4" w:space="0" w:color="auto"/>
              <w:right w:val="single" w:sz="4" w:space="0" w:color="auto"/>
            </w:tcBorders>
            <w:shd w:val="clear" w:color="auto" w:fill="auto"/>
            <w:vAlign w:val="center"/>
            <w:hideMark/>
          </w:tcPr>
          <w:p w14:paraId="324CA799" w14:textId="77777777" w:rsidR="00842B21" w:rsidRPr="007B4DE8" w:rsidRDefault="00842B21" w:rsidP="007B4DE8">
            <w:pPr>
              <w:pStyle w:val="a5"/>
            </w:pPr>
            <w:r w:rsidRPr="007B4DE8">
              <w:t>7.896</w:t>
            </w:r>
          </w:p>
        </w:tc>
        <w:tc>
          <w:tcPr>
            <w:tcW w:w="1347" w:type="dxa"/>
            <w:gridSpan w:val="3"/>
            <w:tcBorders>
              <w:top w:val="nil"/>
              <w:left w:val="nil"/>
              <w:bottom w:val="single" w:sz="4" w:space="0" w:color="auto"/>
              <w:right w:val="single" w:sz="4" w:space="0" w:color="auto"/>
            </w:tcBorders>
            <w:shd w:val="clear" w:color="auto" w:fill="auto"/>
            <w:vAlign w:val="center"/>
            <w:hideMark/>
          </w:tcPr>
          <w:p w14:paraId="41C65B58" w14:textId="77777777" w:rsidR="00842B21" w:rsidRPr="007B4DE8" w:rsidRDefault="00842B21" w:rsidP="007B4DE8">
            <w:pPr>
              <w:pStyle w:val="a5"/>
            </w:pPr>
            <w:r w:rsidRPr="007B4DE8">
              <w:t>47.62</w:t>
            </w:r>
          </w:p>
        </w:tc>
        <w:tc>
          <w:tcPr>
            <w:tcW w:w="1347" w:type="dxa"/>
            <w:tcBorders>
              <w:top w:val="nil"/>
              <w:left w:val="nil"/>
              <w:bottom w:val="single" w:sz="4" w:space="0" w:color="auto"/>
              <w:right w:val="single" w:sz="4" w:space="0" w:color="auto"/>
            </w:tcBorders>
            <w:shd w:val="clear" w:color="auto" w:fill="auto"/>
            <w:vAlign w:val="center"/>
            <w:hideMark/>
          </w:tcPr>
          <w:p w14:paraId="71AB12BC" w14:textId="77777777" w:rsidR="00842B21" w:rsidRPr="007B4DE8" w:rsidRDefault="00842B21" w:rsidP="007B4DE8">
            <w:pPr>
              <w:pStyle w:val="a5"/>
            </w:pPr>
            <w:r w:rsidRPr="007B4DE8">
              <w:t>0.069</w:t>
            </w:r>
          </w:p>
        </w:tc>
      </w:tr>
      <w:tr w:rsidR="00842B21" w:rsidRPr="007B4DE8" w14:paraId="397E5099"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FA55956" w14:textId="77777777" w:rsidR="00842B21" w:rsidRPr="007B4DE8" w:rsidRDefault="00842B21" w:rsidP="007B4DE8">
            <w:pPr>
              <w:pStyle w:val="a5"/>
            </w:pPr>
            <w:r w:rsidRPr="007B4DE8">
              <w:t>22УТ13</w:t>
            </w:r>
          </w:p>
        </w:tc>
        <w:tc>
          <w:tcPr>
            <w:tcW w:w="1346" w:type="dxa"/>
            <w:tcBorders>
              <w:top w:val="nil"/>
              <w:left w:val="nil"/>
              <w:bottom w:val="single" w:sz="4" w:space="0" w:color="auto"/>
              <w:right w:val="single" w:sz="4" w:space="0" w:color="auto"/>
            </w:tcBorders>
            <w:shd w:val="clear" w:color="auto" w:fill="auto"/>
            <w:vAlign w:val="center"/>
            <w:hideMark/>
          </w:tcPr>
          <w:p w14:paraId="5560EF17" w14:textId="77777777" w:rsidR="00842B21" w:rsidRPr="007B4DE8" w:rsidRDefault="00842B21" w:rsidP="007B4DE8">
            <w:pPr>
              <w:pStyle w:val="a5"/>
            </w:pPr>
            <w:r w:rsidRPr="007B4DE8">
              <w:t>74</w:t>
            </w:r>
          </w:p>
        </w:tc>
        <w:tc>
          <w:tcPr>
            <w:tcW w:w="1347" w:type="dxa"/>
            <w:gridSpan w:val="2"/>
            <w:tcBorders>
              <w:top w:val="nil"/>
              <w:left w:val="nil"/>
              <w:bottom w:val="single" w:sz="4" w:space="0" w:color="auto"/>
              <w:right w:val="single" w:sz="4" w:space="0" w:color="auto"/>
            </w:tcBorders>
            <w:shd w:val="clear" w:color="auto" w:fill="auto"/>
            <w:vAlign w:val="center"/>
            <w:hideMark/>
          </w:tcPr>
          <w:p w14:paraId="02C11DB3" w14:textId="77777777" w:rsidR="00842B21" w:rsidRPr="007B4DE8" w:rsidRDefault="00842B21" w:rsidP="007B4DE8">
            <w:pPr>
              <w:pStyle w:val="a5"/>
            </w:pPr>
            <w:r w:rsidRPr="007B4DE8">
              <w:t>106.263</w:t>
            </w:r>
          </w:p>
        </w:tc>
        <w:tc>
          <w:tcPr>
            <w:tcW w:w="1347" w:type="dxa"/>
            <w:gridSpan w:val="2"/>
            <w:tcBorders>
              <w:top w:val="nil"/>
              <w:left w:val="nil"/>
              <w:bottom w:val="single" w:sz="4" w:space="0" w:color="auto"/>
              <w:right w:val="single" w:sz="4" w:space="0" w:color="auto"/>
            </w:tcBorders>
            <w:shd w:val="clear" w:color="auto" w:fill="auto"/>
            <w:vAlign w:val="center"/>
            <w:hideMark/>
          </w:tcPr>
          <w:p w14:paraId="459D156C" w14:textId="77777777" w:rsidR="00842B21" w:rsidRPr="007B4DE8" w:rsidRDefault="00842B21" w:rsidP="007B4DE8">
            <w:pPr>
              <w:pStyle w:val="a5"/>
            </w:pPr>
            <w:r w:rsidRPr="007B4DE8">
              <w:t>100.91</w:t>
            </w:r>
          </w:p>
        </w:tc>
        <w:tc>
          <w:tcPr>
            <w:tcW w:w="1346" w:type="dxa"/>
            <w:gridSpan w:val="2"/>
            <w:tcBorders>
              <w:top w:val="nil"/>
              <w:left w:val="nil"/>
              <w:bottom w:val="single" w:sz="4" w:space="0" w:color="auto"/>
              <w:right w:val="single" w:sz="4" w:space="0" w:color="auto"/>
            </w:tcBorders>
            <w:shd w:val="clear" w:color="auto" w:fill="auto"/>
            <w:vAlign w:val="center"/>
            <w:hideMark/>
          </w:tcPr>
          <w:p w14:paraId="364BAF52" w14:textId="77777777" w:rsidR="00842B21" w:rsidRPr="007B4DE8" w:rsidRDefault="00842B21" w:rsidP="007B4DE8">
            <w:pPr>
              <w:pStyle w:val="a5"/>
            </w:pPr>
            <w:r w:rsidRPr="007B4DE8">
              <w:t>5.353</w:t>
            </w:r>
          </w:p>
        </w:tc>
        <w:tc>
          <w:tcPr>
            <w:tcW w:w="1347" w:type="dxa"/>
            <w:gridSpan w:val="3"/>
            <w:tcBorders>
              <w:top w:val="nil"/>
              <w:left w:val="nil"/>
              <w:bottom w:val="single" w:sz="4" w:space="0" w:color="auto"/>
              <w:right w:val="single" w:sz="4" w:space="0" w:color="auto"/>
            </w:tcBorders>
            <w:shd w:val="clear" w:color="auto" w:fill="auto"/>
            <w:vAlign w:val="center"/>
            <w:hideMark/>
          </w:tcPr>
          <w:p w14:paraId="1091BA87" w14:textId="77777777" w:rsidR="00842B21" w:rsidRPr="007B4DE8" w:rsidRDefault="00842B21" w:rsidP="007B4DE8">
            <w:pPr>
              <w:pStyle w:val="a5"/>
            </w:pPr>
            <w:r w:rsidRPr="007B4DE8">
              <w:t>16.26</w:t>
            </w:r>
          </w:p>
        </w:tc>
        <w:tc>
          <w:tcPr>
            <w:tcW w:w="1347" w:type="dxa"/>
            <w:tcBorders>
              <w:top w:val="nil"/>
              <w:left w:val="nil"/>
              <w:bottom w:val="single" w:sz="4" w:space="0" w:color="auto"/>
              <w:right w:val="single" w:sz="4" w:space="0" w:color="auto"/>
            </w:tcBorders>
            <w:shd w:val="clear" w:color="auto" w:fill="auto"/>
            <w:vAlign w:val="center"/>
            <w:hideMark/>
          </w:tcPr>
          <w:p w14:paraId="41AD896F" w14:textId="77777777" w:rsidR="00842B21" w:rsidRPr="007B4DE8" w:rsidRDefault="00842B21" w:rsidP="007B4DE8">
            <w:pPr>
              <w:pStyle w:val="a5"/>
            </w:pPr>
            <w:r w:rsidRPr="007B4DE8">
              <w:t>0.069</w:t>
            </w:r>
          </w:p>
        </w:tc>
      </w:tr>
      <w:tr w:rsidR="00842B21" w:rsidRPr="007B4DE8" w14:paraId="79146A64"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DE6DF4A" w14:textId="77777777" w:rsidR="00842B21" w:rsidRPr="007B4DE8" w:rsidRDefault="00842B21" w:rsidP="007B4DE8">
            <w:pPr>
              <w:pStyle w:val="a5"/>
            </w:pPr>
            <w:r w:rsidRPr="007B4DE8">
              <w:t>22УТ14</w:t>
            </w:r>
          </w:p>
        </w:tc>
        <w:tc>
          <w:tcPr>
            <w:tcW w:w="1346" w:type="dxa"/>
            <w:tcBorders>
              <w:top w:val="nil"/>
              <w:left w:val="nil"/>
              <w:bottom w:val="single" w:sz="4" w:space="0" w:color="auto"/>
              <w:right w:val="single" w:sz="4" w:space="0" w:color="auto"/>
            </w:tcBorders>
            <w:shd w:val="clear" w:color="auto" w:fill="auto"/>
            <w:vAlign w:val="center"/>
            <w:hideMark/>
          </w:tcPr>
          <w:p w14:paraId="5D10EE53" w14:textId="77777777" w:rsidR="00842B21" w:rsidRPr="007B4DE8" w:rsidRDefault="00842B21" w:rsidP="007B4DE8">
            <w:pPr>
              <w:pStyle w:val="a5"/>
            </w:pPr>
            <w:r w:rsidRPr="007B4DE8">
              <w:t>74.12</w:t>
            </w:r>
          </w:p>
        </w:tc>
        <w:tc>
          <w:tcPr>
            <w:tcW w:w="1347" w:type="dxa"/>
            <w:gridSpan w:val="2"/>
            <w:tcBorders>
              <w:top w:val="nil"/>
              <w:left w:val="nil"/>
              <w:bottom w:val="single" w:sz="4" w:space="0" w:color="auto"/>
              <w:right w:val="single" w:sz="4" w:space="0" w:color="auto"/>
            </w:tcBorders>
            <w:shd w:val="clear" w:color="auto" w:fill="auto"/>
            <w:vAlign w:val="center"/>
            <w:hideMark/>
          </w:tcPr>
          <w:p w14:paraId="6D93DB30" w14:textId="77777777" w:rsidR="00842B21" w:rsidRPr="007B4DE8" w:rsidRDefault="00842B21" w:rsidP="007B4DE8">
            <w:pPr>
              <w:pStyle w:val="a5"/>
            </w:pPr>
            <w:r w:rsidRPr="007B4DE8">
              <w:t>105.761</w:t>
            </w:r>
          </w:p>
        </w:tc>
        <w:tc>
          <w:tcPr>
            <w:tcW w:w="1347" w:type="dxa"/>
            <w:gridSpan w:val="2"/>
            <w:tcBorders>
              <w:top w:val="nil"/>
              <w:left w:val="nil"/>
              <w:bottom w:val="single" w:sz="4" w:space="0" w:color="auto"/>
              <w:right w:val="single" w:sz="4" w:space="0" w:color="auto"/>
            </w:tcBorders>
            <w:shd w:val="clear" w:color="auto" w:fill="auto"/>
            <w:vAlign w:val="center"/>
            <w:hideMark/>
          </w:tcPr>
          <w:p w14:paraId="5C4CB600" w14:textId="77777777" w:rsidR="00842B21" w:rsidRPr="007B4DE8" w:rsidRDefault="00842B21" w:rsidP="007B4DE8">
            <w:pPr>
              <w:pStyle w:val="a5"/>
            </w:pPr>
            <w:r w:rsidRPr="007B4DE8">
              <w:t>101.377</w:t>
            </w:r>
          </w:p>
        </w:tc>
        <w:tc>
          <w:tcPr>
            <w:tcW w:w="1346" w:type="dxa"/>
            <w:gridSpan w:val="2"/>
            <w:tcBorders>
              <w:top w:val="nil"/>
              <w:left w:val="nil"/>
              <w:bottom w:val="single" w:sz="4" w:space="0" w:color="auto"/>
              <w:right w:val="single" w:sz="4" w:space="0" w:color="auto"/>
            </w:tcBorders>
            <w:shd w:val="clear" w:color="auto" w:fill="auto"/>
            <w:vAlign w:val="center"/>
            <w:hideMark/>
          </w:tcPr>
          <w:p w14:paraId="05EEF7B1" w14:textId="77777777" w:rsidR="00842B21" w:rsidRPr="007B4DE8" w:rsidRDefault="00842B21" w:rsidP="007B4DE8">
            <w:pPr>
              <w:pStyle w:val="a5"/>
            </w:pPr>
            <w:r w:rsidRPr="007B4DE8">
              <w:t>4.384</w:t>
            </w:r>
          </w:p>
        </w:tc>
        <w:tc>
          <w:tcPr>
            <w:tcW w:w="1347" w:type="dxa"/>
            <w:gridSpan w:val="3"/>
            <w:tcBorders>
              <w:top w:val="nil"/>
              <w:left w:val="nil"/>
              <w:bottom w:val="single" w:sz="4" w:space="0" w:color="auto"/>
              <w:right w:val="single" w:sz="4" w:space="0" w:color="auto"/>
            </w:tcBorders>
            <w:shd w:val="clear" w:color="auto" w:fill="auto"/>
            <w:vAlign w:val="center"/>
            <w:hideMark/>
          </w:tcPr>
          <w:p w14:paraId="3BA10509" w14:textId="77777777" w:rsidR="00842B21" w:rsidRPr="007B4DE8" w:rsidRDefault="00842B21" w:rsidP="007B4DE8">
            <w:pPr>
              <w:pStyle w:val="a5"/>
            </w:pPr>
            <w:r w:rsidRPr="007B4DE8">
              <w:t>61.36</w:t>
            </w:r>
          </w:p>
        </w:tc>
        <w:tc>
          <w:tcPr>
            <w:tcW w:w="1347" w:type="dxa"/>
            <w:tcBorders>
              <w:top w:val="nil"/>
              <w:left w:val="nil"/>
              <w:bottom w:val="single" w:sz="4" w:space="0" w:color="auto"/>
              <w:right w:val="single" w:sz="4" w:space="0" w:color="auto"/>
            </w:tcBorders>
            <w:shd w:val="clear" w:color="auto" w:fill="auto"/>
            <w:vAlign w:val="center"/>
            <w:hideMark/>
          </w:tcPr>
          <w:p w14:paraId="2B4B0BE7" w14:textId="77777777" w:rsidR="00842B21" w:rsidRPr="007B4DE8" w:rsidRDefault="00842B21" w:rsidP="007B4DE8">
            <w:pPr>
              <w:pStyle w:val="a5"/>
            </w:pPr>
            <w:r w:rsidRPr="007B4DE8">
              <w:t>0.069</w:t>
            </w:r>
          </w:p>
        </w:tc>
      </w:tr>
      <w:tr w:rsidR="00842B21" w:rsidRPr="007B4DE8" w14:paraId="66C3C7F1"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F42777D" w14:textId="77777777" w:rsidR="00842B21" w:rsidRPr="007B4DE8" w:rsidRDefault="00842B21" w:rsidP="007B4DE8">
            <w:pPr>
              <w:pStyle w:val="a5"/>
            </w:pPr>
            <w:r w:rsidRPr="007B4DE8">
              <w:t>ж/д</w:t>
            </w:r>
          </w:p>
        </w:tc>
        <w:tc>
          <w:tcPr>
            <w:tcW w:w="1346" w:type="dxa"/>
            <w:tcBorders>
              <w:top w:val="nil"/>
              <w:left w:val="nil"/>
              <w:bottom w:val="single" w:sz="4" w:space="0" w:color="auto"/>
              <w:right w:val="single" w:sz="4" w:space="0" w:color="auto"/>
            </w:tcBorders>
            <w:shd w:val="clear" w:color="auto" w:fill="auto"/>
            <w:vAlign w:val="center"/>
            <w:hideMark/>
          </w:tcPr>
          <w:p w14:paraId="53EEC54F" w14:textId="77777777" w:rsidR="00842B21" w:rsidRPr="007B4DE8" w:rsidRDefault="00842B21" w:rsidP="007B4DE8">
            <w:pPr>
              <w:pStyle w:val="a5"/>
            </w:pPr>
            <w:r w:rsidRPr="007B4DE8">
              <w:t>74</w:t>
            </w:r>
          </w:p>
        </w:tc>
        <w:tc>
          <w:tcPr>
            <w:tcW w:w="1347" w:type="dxa"/>
            <w:gridSpan w:val="2"/>
            <w:tcBorders>
              <w:top w:val="nil"/>
              <w:left w:val="nil"/>
              <w:bottom w:val="single" w:sz="4" w:space="0" w:color="auto"/>
              <w:right w:val="single" w:sz="4" w:space="0" w:color="auto"/>
            </w:tcBorders>
            <w:shd w:val="clear" w:color="auto" w:fill="auto"/>
            <w:vAlign w:val="center"/>
            <w:hideMark/>
          </w:tcPr>
          <w:p w14:paraId="0A144BCF" w14:textId="77777777" w:rsidR="00842B21" w:rsidRPr="007B4DE8" w:rsidRDefault="00842B21" w:rsidP="007B4DE8">
            <w:pPr>
              <w:pStyle w:val="a5"/>
            </w:pPr>
            <w:r w:rsidRPr="007B4DE8">
              <w:t>105.75</w:t>
            </w:r>
          </w:p>
        </w:tc>
        <w:tc>
          <w:tcPr>
            <w:tcW w:w="1347" w:type="dxa"/>
            <w:gridSpan w:val="2"/>
            <w:tcBorders>
              <w:top w:val="nil"/>
              <w:left w:val="nil"/>
              <w:bottom w:val="single" w:sz="4" w:space="0" w:color="auto"/>
              <w:right w:val="single" w:sz="4" w:space="0" w:color="auto"/>
            </w:tcBorders>
            <w:shd w:val="clear" w:color="auto" w:fill="auto"/>
            <w:vAlign w:val="center"/>
            <w:hideMark/>
          </w:tcPr>
          <w:p w14:paraId="47ACEB16" w14:textId="77777777" w:rsidR="00842B21" w:rsidRPr="007B4DE8" w:rsidRDefault="00842B21" w:rsidP="007B4DE8">
            <w:pPr>
              <w:pStyle w:val="a5"/>
            </w:pPr>
            <w:r w:rsidRPr="007B4DE8">
              <w:t>101.385</w:t>
            </w:r>
          </w:p>
        </w:tc>
        <w:tc>
          <w:tcPr>
            <w:tcW w:w="1346" w:type="dxa"/>
            <w:gridSpan w:val="2"/>
            <w:tcBorders>
              <w:top w:val="nil"/>
              <w:left w:val="nil"/>
              <w:bottom w:val="single" w:sz="4" w:space="0" w:color="auto"/>
              <w:right w:val="single" w:sz="4" w:space="0" w:color="auto"/>
            </w:tcBorders>
            <w:shd w:val="clear" w:color="auto" w:fill="auto"/>
            <w:vAlign w:val="center"/>
            <w:hideMark/>
          </w:tcPr>
          <w:p w14:paraId="4FC38F3F" w14:textId="77777777" w:rsidR="00842B21" w:rsidRPr="007B4DE8" w:rsidRDefault="00842B21" w:rsidP="007B4DE8">
            <w:pPr>
              <w:pStyle w:val="a5"/>
            </w:pPr>
            <w:r w:rsidRPr="007B4DE8">
              <w:t>4.37</w:t>
            </w:r>
          </w:p>
        </w:tc>
        <w:tc>
          <w:tcPr>
            <w:tcW w:w="1347" w:type="dxa"/>
            <w:gridSpan w:val="3"/>
            <w:tcBorders>
              <w:top w:val="nil"/>
              <w:left w:val="nil"/>
              <w:bottom w:val="single" w:sz="4" w:space="0" w:color="auto"/>
              <w:right w:val="single" w:sz="4" w:space="0" w:color="auto"/>
            </w:tcBorders>
            <w:shd w:val="clear" w:color="auto" w:fill="auto"/>
            <w:vAlign w:val="center"/>
            <w:hideMark/>
          </w:tcPr>
          <w:p w14:paraId="1C5B3F14" w14:textId="758B92B0" w:rsidR="00842B21" w:rsidRPr="007B4DE8" w:rsidRDefault="00842B21" w:rsidP="007B4DE8">
            <w:pPr>
              <w:pStyle w:val="a5"/>
            </w:pPr>
          </w:p>
        </w:tc>
        <w:tc>
          <w:tcPr>
            <w:tcW w:w="1347" w:type="dxa"/>
            <w:tcBorders>
              <w:top w:val="nil"/>
              <w:left w:val="nil"/>
              <w:bottom w:val="single" w:sz="4" w:space="0" w:color="auto"/>
              <w:right w:val="single" w:sz="4" w:space="0" w:color="auto"/>
            </w:tcBorders>
            <w:shd w:val="clear" w:color="auto" w:fill="auto"/>
            <w:vAlign w:val="center"/>
            <w:hideMark/>
          </w:tcPr>
          <w:p w14:paraId="738F97E9" w14:textId="068762BA" w:rsidR="00842B21" w:rsidRPr="007B4DE8" w:rsidRDefault="00842B21" w:rsidP="007B4DE8">
            <w:pPr>
              <w:pStyle w:val="a5"/>
            </w:pPr>
          </w:p>
        </w:tc>
      </w:tr>
    </w:tbl>
    <w:p w14:paraId="20390E8C" w14:textId="77777777" w:rsidR="00B209EE" w:rsidRPr="007B4DE8" w:rsidRDefault="00B209EE" w:rsidP="007B4DE8">
      <w:pPr>
        <w:pStyle w:val="aa"/>
        <w:spacing w:line="240" w:lineRule="auto"/>
        <w:rPr>
          <w:color w:val="auto"/>
        </w:rPr>
      </w:pPr>
    </w:p>
    <w:p w14:paraId="47EFDE8F" w14:textId="77777777" w:rsidR="00B209EE" w:rsidRPr="007B4DE8" w:rsidRDefault="00B209EE" w:rsidP="007B4DE8">
      <w:pPr>
        <w:pStyle w:val="aa"/>
        <w:spacing w:line="240" w:lineRule="auto"/>
        <w:rPr>
          <w:color w:val="auto"/>
        </w:rPr>
      </w:pPr>
    </w:p>
    <w:p w14:paraId="37D67BC8" w14:textId="77777777" w:rsidR="00983E0A" w:rsidRPr="007B4DE8" w:rsidRDefault="00983E0A" w:rsidP="007B4DE8">
      <w:pPr>
        <w:widowControl/>
        <w:autoSpaceDE/>
        <w:autoSpaceDN/>
        <w:adjustRightInd/>
        <w:spacing w:line="240" w:lineRule="auto"/>
        <w:ind w:firstLine="0"/>
        <w:jc w:val="left"/>
        <w:rPr>
          <w:rFonts w:eastAsia="Calibri"/>
          <w:b/>
          <w:bCs/>
          <w:color w:val="auto"/>
          <w:sz w:val="24"/>
        </w:rPr>
      </w:pPr>
      <w:r w:rsidRPr="007B4DE8">
        <w:br w:type="page"/>
      </w:r>
    </w:p>
    <w:p w14:paraId="5839FBA6" w14:textId="40F95248" w:rsidR="00B209EE" w:rsidRPr="007B4DE8" w:rsidRDefault="00B209EE" w:rsidP="007B4DE8">
      <w:pPr>
        <w:pStyle w:val="3"/>
      </w:pPr>
      <w:r w:rsidRPr="007B4DE8">
        <w:lastRenderedPageBreak/>
        <w:t xml:space="preserve">Пьезометрический график по направлению «Кот. </w:t>
      </w:r>
      <w:r w:rsidR="001C2639" w:rsidRPr="007B4DE8">
        <w:t xml:space="preserve">Н.Чов </w:t>
      </w:r>
      <w:r w:rsidRPr="007B4DE8">
        <w:t xml:space="preserve">– </w:t>
      </w:r>
      <w:r w:rsidR="001C2639" w:rsidRPr="007B4DE8">
        <w:t>Мищенко 1»</w:t>
      </w:r>
    </w:p>
    <w:p w14:paraId="4377F821" w14:textId="7B9B7E0D" w:rsidR="00B209EE" w:rsidRPr="007B4DE8" w:rsidRDefault="00B209EE" w:rsidP="007B4DE8">
      <w:pPr>
        <w:pStyle w:val="aa"/>
      </w:pPr>
      <w:r w:rsidRPr="007B4DE8">
        <w:t xml:space="preserve">Путь движения теплоносителя от </w:t>
      </w:r>
      <w:r w:rsidR="001C2639" w:rsidRPr="007B4DE8">
        <w:t xml:space="preserve">Кот. Н.Чов – Мищенко 1 </w:t>
      </w:r>
      <w:r w:rsidRPr="007B4DE8">
        <w:t>и пьезометрический график представлены на рис</w:t>
      </w:r>
      <w:r w:rsidR="004E1347" w:rsidRPr="007B4DE8">
        <w:t>унках</w:t>
      </w:r>
      <w:r w:rsidR="004E1347" w:rsidRPr="007B4DE8">
        <w:fldChar w:fldCharType="begin"/>
      </w:r>
      <w:r w:rsidR="004E1347" w:rsidRPr="007B4DE8">
        <w:instrText xml:space="preserve"> REF _Ref132470099 \h  \* MERGEFORMAT </w:instrText>
      </w:r>
      <w:r w:rsidR="004E1347" w:rsidRPr="007B4DE8">
        <w:fldChar w:fldCharType="separate"/>
      </w:r>
      <w:r w:rsidR="007B4DE8" w:rsidRPr="007B4DE8">
        <w:rPr>
          <w:rStyle w:val="af8"/>
        </w:rPr>
        <w:t>Рисунок</w:t>
      </w:r>
      <w:r w:rsidR="007B4DE8" w:rsidRPr="007B4DE8">
        <w:t xml:space="preserve"> </w:t>
      </w:r>
      <w:r w:rsidR="007B4DE8">
        <w:t>47</w:t>
      </w:r>
      <w:r w:rsidR="004E1347" w:rsidRPr="007B4DE8">
        <w:fldChar w:fldCharType="end"/>
      </w:r>
      <w:r w:rsidR="004E1347" w:rsidRPr="007B4DE8">
        <w:t xml:space="preserve"> </w:t>
      </w:r>
      <w:r w:rsidR="0025680C" w:rsidRPr="007B4DE8">
        <w:t>–</w:t>
      </w:r>
      <w:r w:rsidR="004E1347" w:rsidRPr="007B4DE8">
        <w:t xml:space="preserve"> </w:t>
      </w:r>
      <w:r w:rsidR="004E1347" w:rsidRPr="007B4DE8">
        <w:fldChar w:fldCharType="begin"/>
      </w:r>
      <w:r w:rsidR="004E1347" w:rsidRPr="007B4DE8">
        <w:instrText xml:space="preserve"> REF _Ref132470103 \h  \* MERGEFORMAT </w:instrText>
      </w:r>
      <w:r w:rsidR="004E1347" w:rsidRPr="007B4DE8">
        <w:fldChar w:fldCharType="separate"/>
      </w:r>
      <w:r w:rsidR="007B4DE8" w:rsidRPr="007B4DE8">
        <w:rPr>
          <w:rStyle w:val="af8"/>
        </w:rPr>
        <w:t xml:space="preserve">Рисунок </w:t>
      </w:r>
      <w:r w:rsidR="007B4DE8">
        <w:t>48</w:t>
      </w:r>
      <w:r w:rsidR="004E1347" w:rsidRPr="007B4DE8">
        <w:fldChar w:fldCharType="end"/>
      </w:r>
      <w:r w:rsidRPr="007B4DE8">
        <w:t>. Данные для построения пьезометрического графика приведены в табл</w:t>
      </w:r>
      <w:r w:rsidR="00983E0A" w:rsidRPr="007B4DE8">
        <w:t>ице</w:t>
      </w:r>
      <w:r w:rsidR="0025680C" w:rsidRPr="007B4DE8">
        <w:t xml:space="preserve"> </w:t>
      </w:r>
      <w:r w:rsidR="00983E0A" w:rsidRPr="007B4DE8">
        <w:fldChar w:fldCharType="begin"/>
      </w:r>
      <w:r w:rsidR="00983E0A" w:rsidRPr="007B4DE8">
        <w:instrText xml:space="preserve"> REF _Ref132470874 \h  \* MERGEFORMAT </w:instrText>
      </w:r>
      <w:r w:rsidR="00983E0A" w:rsidRPr="007B4DE8">
        <w:fldChar w:fldCharType="separate"/>
      </w:r>
      <w:r w:rsidR="007B4DE8" w:rsidRPr="007B4DE8">
        <w:rPr>
          <w:rStyle w:val="af8"/>
        </w:rPr>
        <w:t xml:space="preserve">Таблица </w:t>
      </w:r>
      <w:r w:rsidR="007B4DE8">
        <w:t>25</w:t>
      </w:r>
      <w:r w:rsidR="00983E0A" w:rsidRPr="007B4DE8">
        <w:fldChar w:fldCharType="end"/>
      </w:r>
      <w:r w:rsidRPr="007B4DE8">
        <w:t>.</w:t>
      </w:r>
    </w:p>
    <w:p w14:paraId="6C76E83F" w14:textId="5FD31CDB" w:rsidR="00B209EE" w:rsidRPr="007B4DE8" w:rsidRDefault="001C2639" w:rsidP="007B4DE8">
      <w:pPr>
        <w:pStyle w:val="ae"/>
        <w:rPr>
          <w:color w:val="auto"/>
        </w:rPr>
      </w:pPr>
      <w:r w:rsidRPr="007B4DE8">
        <w:drawing>
          <wp:inline distT="0" distB="0" distL="0" distR="0" wp14:anchorId="4106D620" wp14:editId="47D1AF8D">
            <wp:extent cx="6163445" cy="4105275"/>
            <wp:effectExtent l="0" t="0" r="8890" b="0"/>
            <wp:docPr id="37" name="Рисунок 2">
              <a:extLst xmlns:a="http://schemas.openxmlformats.org/drawingml/2006/main">
                <a:ext uri="{FF2B5EF4-FFF2-40B4-BE49-F238E27FC236}">
                  <a16:creationId xmlns:a16="http://schemas.microsoft.com/office/drawing/2014/main" id="{1C49AF41-15A1-4354-B060-75E175C9D6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1C49AF41-15A1-4354-B060-75E175C9D671}"/>
                        </a:ext>
                      </a:extLst>
                    </pic:cNvPr>
                    <pic:cNvPicPr>
                      <a:picLocks noChangeAspect="1"/>
                    </pic:cNvPicPr>
                  </pic:nvPicPr>
                  <pic:blipFill>
                    <a:blip r:embed="rId70"/>
                    <a:stretch>
                      <a:fillRect/>
                    </a:stretch>
                  </pic:blipFill>
                  <pic:spPr>
                    <a:xfrm>
                      <a:off x="0" y="0"/>
                      <a:ext cx="6180009" cy="4116308"/>
                    </a:xfrm>
                    <a:prstGeom prst="rect">
                      <a:avLst/>
                    </a:prstGeom>
                  </pic:spPr>
                </pic:pic>
              </a:graphicData>
            </a:graphic>
          </wp:inline>
        </w:drawing>
      </w:r>
    </w:p>
    <w:p w14:paraId="28B8A60F" w14:textId="10067B3A" w:rsidR="00B209EE" w:rsidRPr="007B4DE8" w:rsidRDefault="004E1347" w:rsidP="007B4DE8">
      <w:pPr>
        <w:pStyle w:val="a7"/>
      </w:pPr>
      <w:bookmarkStart w:id="236" w:name="_Ref132470099"/>
      <w:bookmarkStart w:id="237" w:name="_Toc170229510"/>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47</w:t>
      </w:r>
      <w:r w:rsidR="004C2B26" w:rsidRPr="007B4DE8">
        <w:rPr>
          <w:noProof/>
        </w:rPr>
        <w:fldChar w:fldCharType="end"/>
      </w:r>
      <w:bookmarkEnd w:id="236"/>
      <w:r w:rsidRPr="007B4DE8">
        <w:t xml:space="preserve">. </w:t>
      </w:r>
      <w:r w:rsidR="00B209EE" w:rsidRPr="007B4DE8">
        <w:t xml:space="preserve">Путь движения теплоносителя </w:t>
      </w:r>
      <w:r w:rsidR="001C2639" w:rsidRPr="007B4DE8">
        <w:t>Кот. Н.Чов – Мищенко 1</w:t>
      </w:r>
      <w:bookmarkEnd w:id="237"/>
    </w:p>
    <w:p w14:paraId="3D12EAE2" w14:textId="77777777" w:rsidR="004E1347" w:rsidRPr="007B4DE8" w:rsidRDefault="004E1347" w:rsidP="007B4DE8">
      <w:pPr>
        <w:pStyle w:val="ae"/>
      </w:pPr>
    </w:p>
    <w:p w14:paraId="4EC759F3" w14:textId="02B303FC" w:rsidR="00B209EE" w:rsidRPr="007B4DE8" w:rsidRDefault="001C2639" w:rsidP="007B4DE8">
      <w:pPr>
        <w:pStyle w:val="ae"/>
      </w:pPr>
      <w:r w:rsidRPr="007B4DE8">
        <w:drawing>
          <wp:inline distT="0" distB="0" distL="0" distR="0" wp14:anchorId="181E2E95" wp14:editId="7FA46133">
            <wp:extent cx="6214110" cy="3473093"/>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230032" cy="3481992"/>
                    </a:xfrm>
                    <a:prstGeom prst="rect">
                      <a:avLst/>
                    </a:prstGeom>
                    <a:noFill/>
                  </pic:spPr>
                </pic:pic>
              </a:graphicData>
            </a:graphic>
          </wp:inline>
        </w:drawing>
      </w:r>
    </w:p>
    <w:p w14:paraId="50D2AA93" w14:textId="7C247C70" w:rsidR="00B209EE" w:rsidRPr="007B4DE8" w:rsidRDefault="004E1347" w:rsidP="007B4DE8">
      <w:pPr>
        <w:pStyle w:val="a7"/>
      </w:pPr>
      <w:bookmarkStart w:id="238" w:name="_Ref132470103"/>
      <w:bookmarkStart w:id="239" w:name="_Toc170229511"/>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48</w:t>
      </w:r>
      <w:r w:rsidR="004C2B26" w:rsidRPr="007B4DE8">
        <w:rPr>
          <w:noProof/>
        </w:rPr>
        <w:fldChar w:fldCharType="end"/>
      </w:r>
      <w:bookmarkEnd w:id="238"/>
      <w:r w:rsidRPr="007B4DE8">
        <w:t xml:space="preserve">. </w:t>
      </w:r>
      <w:r w:rsidR="00B209EE" w:rsidRPr="007B4DE8">
        <w:t xml:space="preserve">Пьезометрический график по направлению </w:t>
      </w:r>
      <w:r w:rsidR="001C2639" w:rsidRPr="007B4DE8">
        <w:t>Кот. Н.Чов – Мищенко 1</w:t>
      </w:r>
      <w:bookmarkEnd w:id="239"/>
    </w:p>
    <w:p w14:paraId="1779B493" w14:textId="52839811" w:rsidR="001C2639" w:rsidRPr="007B4DE8" w:rsidRDefault="001C2639" w:rsidP="007B4DE8">
      <w:pPr>
        <w:pStyle w:val="ae"/>
      </w:pPr>
    </w:p>
    <w:p w14:paraId="1D6D94CD" w14:textId="0FF24109" w:rsidR="00983E0A" w:rsidRPr="007B4DE8" w:rsidRDefault="00983E0A" w:rsidP="007B4DE8">
      <w:pPr>
        <w:pStyle w:val="ae"/>
      </w:pPr>
    </w:p>
    <w:p w14:paraId="5BB5B176" w14:textId="77777777" w:rsidR="00983E0A" w:rsidRPr="007B4DE8" w:rsidRDefault="00983E0A" w:rsidP="007B4DE8">
      <w:pPr>
        <w:pStyle w:val="ae"/>
      </w:pPr>
    </w:p>
    <w:p w14:paraId="77B24BF3" w14:textId="70A545A7" w:rsidR="00B209EE" w:rsidRPr="007B4DE8" w:rsidRDefault="00983E0A" w:rsidP="007B4DE8">
      <w:pPr>
        <w:pStyle w:val="a8"/>
      </w:pPr>
      <w:bookmarkStart w:id="240" w:name="_Ref132470874"/>
      <w:bookmarkStart w:id="241" w:name="_Toc132583887"/>
      <w:bookmarkStart w:id="242" w:name="_Toc170229445"/>
      <w:r w:rsidRPr="007B4DE8">
        <w:lastRenderedPageBreak/>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25</w:t>
      </w:r>
      <w:r w:rsidR="004C2B26" w:rsidRPr="007B4DE8">
        <w:rPr>
          <w:noProof/>
        </w:rPr>
        <w:fldChar w:fldCharType="end"/>
      </w:r>
      <w:bookmarkEnd w:id="240"/>
      <w:r w:rsidRPr="007B4DE8">
        <w:t xml:space="preserve">. </w:t>
      </w:r>
      <w:r w:rsidR="00B209EE" w:rsidRPr="007B4DE8">
        <w:t xml:space="preserve">Исходные данные для построения пьезометрического графика </w:t>
      </w:r>
      <w:r w:rsidR="001C2639" w:rsidRPr="007B4DE8">
        <w:t>Кот. Н.Чов – Мищенко 1</w:t>
      </w:r>
      <w:bookmarkEnd w:id="241"/>
      <w:bookmarkEnd w:id="242"/>
    </w:p>
    <w:tbl>
      <w:tblPr>
        <w:tblW w:w="9663" w:type="dxa"/>
        <w:tblInd w:w="-5" w:type="dxa"/>
        <w:tblLayout w:type="fixed"/>
        <w:tblLook w:val="04A0" w:firstRow="1" w:lastRow="0" w:firstColumn="1" w:lastColumn="0" w:noHBand="0" w:noVBand="1"/>
      </w:tblPr>
      <w:tblGrid>
        <w:gridCol w:w="1441"/>
        <w:gridCol w:w="1346"/>
        <w:gridCol w:w="1347"/>
        <w:gridCol w:w="1347"/>
        <w:gridCol w:w="1346"/>
        <w:gridCol w:w="1347"/>
        <w:gridCol w:w="1489"/>
      </w:tblGrid>
      <w:tr w:rsidR="001C2639" w:rsidRPr="007B4DE8" w14:paraId="1E9870A8" w14:textId="77777777" w:rsidTr="00E53CAD">
        <w:trPr>
          <w:trHeight w:val="283"/>
          <w:tblHeader/>
        </w:trPr>
        <w:tc>
          <w:tcPr>
            <w:tcW w:w="14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675C0C" w14:textId="77777777" w:rsidR="001C2639" w:rsidRPr="007B4DE8" w:rsidRDefault="001C2639" w:rsidP="007B4DE8">
            <w:pPr>
              <w:pStyle w:val="a5"/>
              <w:ind w:left="-83"/>
            </w:pPr>
            <w:r w:rsidRPr="007B4DE8">
              <w:t>Наименование узла</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33432A2D" w14:textId="77777777" w:rsidR="001C2639" w:rsidRPr="007B4DE8" w:rsidRDefault="001C2639" w:rsidP="007B4DE8">
            <w:pPr>
              <w:pStyle w:val="a5"/>
            </w:pPr>
            <w:r w:rsidRPr="007B4DE8">
              <w:t>Геодезическая высота, м</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32B5D6D1" w14:textId="77777777" w:rsidR="001C2639" w:rsidRPr="007B4DE8" w:rsidRDefault="001C2639" w:rsidP="007B4DE8">
            <w:pPr>
              <w:pStyle w:val="a5"/>
            </w:pPr>
            <w:r w:rsidRPr="007B4DE8">
              <w:t>Напор в подающем трубопроводе, м</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04FEDAEF" w14:textId="77777777" w:rsidR="001C2639" w:rsidRPr="007B4DE8" w:rsidRDefault="001C2639" w:rsidP="007B4DE8">
            <w:pPr>
              <w:pStyle w:val="a5"/>
            </w:pPr>
            <w:r w:rsidRPr="007B4DE8">
              <w:t>Напор в обратном трубопроводе, м</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4021AF7B" w14:textId="77777777" w:rsidR="001C2639" w:rsidRPr="007B4DE8" w:rsidRDefault="001C2639" w:rsidP="007B4DE8">
            <w:pPr>
              <w:pStyle w:val="a5"/>
            </w:pPr>
            <w:r w:rsidRPr="007B4DE8">
              <w:t>Располагаемый напор, м</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6755E569" w14:textId="77777777" w:rsidR="001C2639" w:rsidRPr="007B4DE8" w:rsidRDefault="001C2639" w:rsidP="007B4DE8">
            <w:pPr>
              <w:pStyle w:val="a5"/>
            </w:pPr>
            <w:r w:rsidRPr="007B4DE8">
              <w:t>Длина участка, м</w:t>
            </w:r>
          </w:p>
        </w:tc>
        <w:tc>
          <w:tcPr>
            <w:tcW w:w="1489" w:type="dxa"/>
            <w:tcBorders>
              <w:top w:val="single" w:sz="4" w:space="0" w:color="auto"/>
              <w:left w:val="nil"/>
              <w:bottom w:val="single" w:sz="4" w:space="0" w:color="auto"/>
              <w:right w:val="single" w:sz="4" w:space="0" w:color="auto"/>
            </w:tcBorders>
            <w:shd w:val="clear" w:color="auto" w:fill="auto"/>
            <w:noWrap/>
            <w:vAlign w:val="center"/>
            <w:hideMark/>
          </w:tcPr>
          <w:p w14:paraId="654EE447" w14:textId="77777777" w:rsidR="001C2639" w:rsidRPr="007B4DE8" w:rsidRDefault="001C2639" w:rsidP="007B4DE8">
            <w:pPr>
              <w:pStyle w:val="a5"/>
            </w:pPr>
            <w:r w:rsidRPr="007B4DE8">
              <w:t>Диаметр участка, м</w:t>
            </w:r>
          </w:p>
        </w:tc>
      </w:tr>
      <w:tr w:rsidR="001C2639" w:rsidRPr="007B4DE8" w14:paraId="16446BC3"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9268FFB" w14:textId="77777777" w:rsidR="001C2639" w:rsidRPr="007B4DE8" w:rsidRDefault="001C2639" w:rsidP="007B4DE8">
            <w:pPr>
              <w:pStyle w:val="a5"/>
            </w:pPr>
            <w:r w:rsidRPr="007B4DE8">
              <w:t>кот. "Н. Чов"</w:t>
            </w:r>
          </w:p>
        </w:tc>
        <w:tc>
          <w:tcPr>
            <w:tcW w:w="1346" w:type="dxa"/>
            <w:tcBorders>
              <w:top w:val="nil"/>
              <w:left w:val="nil"/>
              <w:bottom w:val="single" w:sz="4" w:space="0" w:color="auto"/>
              <w:right w:val="single" w:sz="4" w:space="0" w:color="auto"/>
            </w:tcBorders>
            <w:shd w:val="clear" w:color="auto" w:fill="auto"/>
            <w:vAlign w:val="center"/>
            <w:hideMark/>
          </w:tcPr>
          <w:p w14:paraId="376E7DCE" w14:textId="77777777" w:rsidR="001C2639" w:rsidRPr="007B4DE8" w:rsidRDefault="001C2639" w:rsidP="007B4DE8">
            <w:pPr>
              <w:pStyle w:val="a5"/>
            </w:pPr>
            <w:r w:rsidRPr="007B4DE8">
              <w:t>76.5</w:t>
            </w:r>
          </w:p>
        </w:tc>
        <w:tc>
          <w:tcPr>
            <w:tcW w:w="1347" w:type="dxa"/>
            <w:tcBorders>
              <w:top w:val="nil"/>
              <w:left w:val="nil"/>
              <w:bottom w:val="single" w:sz="4" w:space="0" w:color="auto"/>
              <w:right w:val="single" w:sz="4" w:space="0" w:color="auto"/>
            </w:tcBorders>
            <w:shd w:val="clear" w:color="auto" w:fill="auto"/>
            <w:vAlign w:val="center"/>
            <w:hideMark/>
          </w:tcPr>
          <w:p w14:paraId="24DD17B6" w14:textId="77777777" w:rsidR="001C2639" w:rsidRPr="007B4DE8" w:rsidRDefault="001C2639" w:rsidP="007B4DE8">
            <w:pPr>
              <w:pStyle w:val="a5"/>
            </w:pPr>
            <w:r w:rsidRPr="007B4DE8">
              <w:t>104.468</w:t>
            </w:r>
          </w:p>
        </w:tc>
        <w:tc>
          <w:tcPr>
            <w:tcW w:w="1347" w:type="dxa"/>
            <w:tcBorders>
              <w:top w:val="nil"/>
              <w:left w:val="nil"/>
              <w:bottom w:val="single" w:sz="4" w:space="0" w:color="auto"/>
              <w:right w:val="single" w:sz="4" w:space="0" w:color="auto"/>
            </w:tcBorders>
            <w:shd w:val="clear" w:color="auto" w:fill="auto"/>
            <w:vAlign w:val="center"/>
            <w:hideMark/>
          </w:tcPr>
          <w:p w14:paraId="50E36CB8" w14:textId="77777777" w:rsidR="001C2639" w:rsidRPr="007B4DE8" w:rsidRDefault="001C2639" w:rsidP="007B4DE8">
            <w:pPr>
              <w:pStyle w:val="a5"/>
            </w:pPr>
            <w:r w:rsidRPr="007B4DE8">
              <w:t>97.5</w:t>
            </w:r>
          </w:p>
        </w:tc>
        <w:tc>
          <w:tcPr>
            <w:tcW w:w="1346" w:type="dxa"/>
            <w:tcBorders>
              <w:top w:val="nil"/>
              <w:left w:val="nil"/>
              <w:bottom w:val="single" w:sz="4" w:space="0" w:color="auto"/>
              <w:right w:val="single" w:sz="4" w:space="0" w:color="auto"/>
            </w:tcBorders>
            <w:shd w:val="clear" w:color="auto" w:fill="auto"/>
            <w:vAlign w:val="center"/>
            <w:hideMark/>
          </w:tcPr>
          <w:p w14:paraId="3FCEB33F" w14:textId="77777777" w:rsidR="001C2639" w:rsidRPr="007B4DE8" w:rsidRDefault="001C2639" w:rsidP="007B4DE8">
            <w:pPr>
              <w:pStyle w:val="a5"/>
            </w:pPr>
            <w:r w:rsidRPr="007B4DE8">
              <w:t>7</w:t>
            </w:r>
          </w:p>
        </w:tc>
        <w:tc>
          <w:tcPr>
            <w:tcW w:w="1347" w:type="dxa"/>
            <w:tcBorders>
              <w:top w:val="nil"/>
              <w:left w:val="nil"/>
              <w:bottom w:val="single" w:sz="4" w:space="0" w:color="auto"/>
              <w:right w:val="single" w:sz="4" w:space="0" w:color="auto"/>
            </w:tcBorders>
            <w:shd w:val="clear" w:color="auto" w:fill="auto"/>
            <w:vAlign w:val="center"/>
            <w:hideMark/>
          </w:tcPr>
          <w:p w14:paraId="77BF6102" w14:textId="77777777" w:rsidR="001C2639" w:rsidRPr="007B4DE8" w:rsidRDefault="001C2639" w:rsidP="007B4DE8">
            <w:pPr>
              <w:pStyle w:val="a5"/>
            </w:pPr>
            <w:r w:rsidRPr="007B4DE8">
              <w:t>8.43</w:t>
            </w:r>
          </w:p>
        </w:tc>
        <w:tc>
          <w:tcPr>
            <w:tcW w:w="1489" w:type="dxa"/>
            <w:tcBorders>
              <w:top w:val="nil"/>
              <w:left w:val="nil"/>
              <w:bottom w:val="single" w:sz="4" w:space="0" w:color="auto"/>
              <w:right w:val="single" w:sz="4" w:space="0" w:color="auto"/>
            </w:tcBorders>
            <w:shd w:val="clear" w:color="auto" w:fill="auto"/>
            <w:vAlign w:val="center"/>
            <w:hideMark/>
          </w:tcPr>
          <w:p w14:paraId="03F983DD" w14:textId="77777777" w:rsidR="001C2639" w:rsidRPr="007B4DE8" w:rsidRDefault="001C2639" w:rsidP="007B4DE8">
            <w:pPr>
              <w:pStyle w:val="a5"/>
            </w:pPr>
            <w:r w:rsidRPr="007B4DE8">
              <w:t>0.15</w:t>
            </w:r>
          </w:p>
        </w:tc>
      </w:tr>
      <w:tr w:rsidR="001C2639" w:rsidRPr="007B4DE8" w14:paraId="7EC416F8"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9E6CD56" w14:textId="77777777" w:rsidR="001C2639" w:rsidRPr="007B4DE8" w:rsidRDefault="001C2639" w:rsidP="007B4DE8">
            <w:pPr>
              <w:pStyle w:val="a5"/>
            </w:pPr>
            <w:r w:rsidRPr="007B4DE8">
              <w:t>21УТ1</w:t>
            </w:r>
          </w:p>
        </w:tc>
        <w:tc>
          <w:tcPr>
            <w:tcW w:w="1346" w:type="dxa"/>
            <w:tcBorders>
              <w:top w:val="nil"/>
              <w:left w:val="nil"/>
              <w:bottom w:val="single" w:sz="4" w:space="0" w:color="auto"/>
              <w:right w:val="single" w:sz="4" w:space="0" w:color="auto"/>
            </w:tcBorders>
            <w:shd w:val="clear" w:color="auto" w:fill="auto"/>
            <w:vAlign w:val="center"/>
            <w:hideMark/>
          </w:tcPr>
          <w:p w14:paraId="0660509C" w14:textId="77777777" w:rsidR="001C2639" w:rsidRPr="007B4DE8" w:rsidRDefault="001C2639" w:rsidP="007B4DE8">
            <w:pPr>
              <w:pStyle w:val="a5"/>
            </w:pPr>
            <w:r w:rsidRPr="007B4DE8">
              <w:t>76.49</w:t>
            </w:r>
          </w:p>
        </w:tc>
        <w:tc>
          <w:tcPr>
            <w:tcW w:w="1347" w:type="dxa"/>
            <w:tcBorders>
              <w:top w:val="nil"/>
              <w:left w:val="nil"/>
              <w:bottom w:val="single" w:sz="4" w:space="0" w:color="auto"/>
              <w:right w:val="single" w:sz="4" w:space="0" w:color="auto"/>
            </w:tcBorders>
            <w:shd w:val="clear" w:color="auto" w:fill="auto"/>
            <w:vAlign w:val="center"/>
            <w:hideMark/>
          </w:tcPr>
          <w:p w14:paraId="38012785" w14:textId="77777777" w:rsidR="001C2639" w:rsidRPr="007B4DE8" w:rsidRDefault="001C2639" w:rsidP="007B4DE8">
            <w:pPr>
              <w:pStyle w:val="a5"/>
            </w:pPr>
            <w:r w:rsidRPr="007B4DE8">
              <w:t>104.468</w:t>
            </w:r>
          </w:p>
        </w:tc>
        <w:tc>
          <w:tcPr>
            <w:tcW w:w="1347" w:type="dxa"/>
            <w:tcBorders>
              <w:top w:val="nil"/>
              <w:left w:val="nil"/>
              <w:bottom w:val="single" w:sz="4" w:space="0" w:color="auto"/>
              <w:right w:val="single" w:sz="4" w:space="0" w:color="auto"/>
            </w:tcBorders>
            <w:shd w:val="clear" w:color="auto" w:fill="auto"/>
            <w:vAlign w:val="center"/>
            <w:hideMark/>
          </w:tcPr>
          <w:p w14:paraId="1F55F1A9" w14:textId="77777777" w:rsidR="001C2639" w:rsidRPr="007B4DE8" w:rsidRDefault="001C2639" w:rsidP="007B4DE8">
            <w:pPr>
              <w:pStyle w:val="a5"/>
            </w:pPr>
            <w:r w:rsidRPr="007B4DE8">
              <w:t>97.521</w:t>
            </w:r>
          </w:p>
        </w:tc>
        <w:tc>
          <w:tcPr>
            <w:tcW w:w="1346" w:type="dxa"/>
            <w:tcBorders>
              <w:top w:val="nil"/>
              <w:left w:val="nil"/>
              <w:bottom w:val="single" w:sz="4" w:space="0" w:color="auto"/>
              <w:right w:val="single" w:sz="4" w:space="0" w:color="auto"/>
            </w:tcBorders>
            <w:shd w:val="clear" w:color="auto" w:fill="auto"/>
            <w:vAlign w:val="center"/>
            <w:hideMark/>
          </w:tcPr>
          <w:p w14:paraId="3F2499CA" w14:textId="77777777" w:rsidR="001C2639" w:rsidRPr="007B4DE8" w:rsidRDefault="001C2639" w:rsidP="007B4DE8">
            <w:pPr>
              <w:pStyle w:val="a5"/>
            </w:pPr>
            <w:r w:rsidRPr="007B4DE8">
              <w:t>6.947</w:t>
            </w:r>
          </w:p>
        </w:tc>
        <w:tc>
          <w:tcPr>
            <w:tcW w:w="1347" w:type="dxa"/>
            <w:tcBorders>
              <w:top w:val="nil"/>
              <w:left w:val="nil"/>
              <w:bottom w:val="single" w:sz="4" w:space="0" w:color="auto"/>
              <w:right w:val="single" w:sz="4" w:space="0" w:color="auto"/>
            </w:tcBorders>
            <w:shd w:val="clear" w:color="auto" w:fill="auto"/>
            <w:vAlign w:val="center"/>
            <w:hideMark/>
          </w:tcPr>
          <w:p w14:paraId="7A2CB977" w14:textId="77777777" w:rsidR="001C2639" w:rsidRPr="007B4DE8" w:rsidRDefault="001C2639" w:rsidP="007B4DE8">
            <w:pPr>
              <w:pStyle w:val="a5"/>
            </w:pPr>
            <w:r w:rsidRPr="007B4DE8">
              <w:t>15.25</w:t>
            </w:r>
          </w:p>
        </w:tc>
        <w:tc>
          <w:tcPr>
            <w:tcW w:w="1489" w:type="dxa"/>
            <w:tcBorders>
              <w:top w:val="nil"/>
              <w:left w:val="nil"/>
              <w:bottom w:val="single" w:sz="4" w:space="0" w:color="auto"/>
              <w:right w:val="single" w:sz="4" w:space="0" w:color="auto"/>
            </w:tcBorders>
            <w:shd w:val="clear" w:color="auto" w:fill="auto"/>
            <w:vAlign w:val="center"/>
            <w:hideMark/>
          </w:tcPr>
          <w:p w14:paraId="20D3F754" w14:textId="77777777" w:rsidR="001C2639" w:rsidRPr="007B4DE8" w:rsidRDefault="001C2639" w:rsidP="007B4DE8">
            <w:pPr>
              <w:pStyle w:val="a5"/>
            </w:pPr>
            <w:r w:rsidRPr="007B4DE8">
              <w:t>0.15</w:t>
            </w:r>
          </w:p>
        </w:tc>
      </w:tr>
      <w:tr w:rsidR="001C2639" w:rsidRPr="007B4DE8" w14:paraId="571A07D3"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3B236E8" w14:textId="77777777" w:rsidR="001C2639" w:rsidRPr="007B4DE8" w:rsidRDefault="001C2639" w:rsidP="007B4DE8">
            <w:pPr>
              <w:pStyle w:val="a5"/>
            </w:pPr>
            <w:r w:rsidRPr="007B4DE8">
              <w:t>21УТ2</w:t>
            </w:r>
          </w:p>
        </w:tc>
        <w:tc>
          <w:tcPr>
            <w:tcW w:w="1346" w:type="dxa"/>
            <w:tcBorders>
              <w:top w:val="nil"/>
              <w:left w:val="nil"/>
              <w:bottom w:val="single" w:sz="4" w:space="0" w:color="auto"/>
              <w:right w:val="single" w:sz="4" w:space="0" w:color="auto"/>
            </w:tcBorders>
            <w:shd w:val="clear" w:color="auto" w:fill="auto"/>
            <w:vAlign w:val="center"/>
            <w:hideMark/>
          </w:tcPr>
          <w:p w14:paraId="26F14437" w14:textId="77777777" w:rsidR="001C2639" w:rsidRPr="007B4DE8" w:rsidRDefault="001C2639" w:rsidP="007B4DE8">
            <w:pPr>
              <w:pStyle w:val="a5"/>
            </w:pPr>
            <w:r w:rsidRPr="007B4DE8">
              <w:t>76.49</w:t>
            </w:r>
          </w:p>
        </w:tc>
        <w:tc>
          <w:tcPr>
            <w:tcW w:w="1347" w:type="dxa"/>
            <w:tcBorders>
              <w:top w:val="nil"/>
              <w:left w:val="nil"/>
              <w:bottom w:val="single" w:sz="4" w:space="0" w:color="auto"/>
              <w:right w:val="single" w:sz="4" w:space="0" w:color="auto"/>
            </w:tcBorders>
            <w:shd w:val="clear" w:color="auto" w:fill="auto"/>
            <w:vAlign w:val="center"/>
            <w:hideMark/>
          </w:tcPr>
          <w:p w14:paraId="10D2B4F8" w14:textId="77777777" w:rsidR="001C2639" w:rsidRPr="007B4DE8" w:rsidRDefault="001C2639" w:rsidP="007B4DE8">
            <w:pPr>
              <w:pStyle w:val="a5"/>
            </w:pPr>
            <w:r w:rsidRPr="007B4DE8">
              <w:t>104.414</w:t>
            </w:r>
          </w:p>
        </w:tc>
        <w:tc>
          <w:tcPr>
            <w:tcW w:w="1347" w:type="dxa"/>
            <w:tcBorders>
              <w:top w:val="nil"/>
              <w:left w:val="nil"/>
              <w:bottom w:val="single" w:sz="4" w:space="0" w:color="auto"/>
              <w:right w:val="single" w:sz="4" w:space="0" w:color="auto"/>
            </w:tcBorders>
            <w:shd w:val="clear" w:color="auto" w:fill="auto"/>
            <w:vAlign w:val="center"/>
            <w:hideMark/>
          </w:tcPr>
          <w:p w14:paraId="7E755067" w14:textId="77777777" w:rsidR="001C2639" w:rsidRPr="007B4DE8" w:rsidRDefault="001C2639" w:rsidP="007B4DE8">
            <w:pPr>
              <w:pStyle w:val="a5"/>
            </w:pPr>
            <w:r w:rsidRPr="007B4DE8">
              <w:t>97.576</w:t>
            </w:r>
          </w:p>
        </w:tc>
        <w:tc>
          <w:tcPr>
            <w:tcW w:w="1346" w:type="dxa"/>
            <w:tcBorders>
              <w:top w:val="nil"/>
              <w:left w:val="nil"/>
              <w:bottom w:val="single" w:sz="4" w:space="0" w:color="auto"/>
              <w:right w:val="single" w:sz="4" w:space="0" w:color="auto"/>
            </w:tcBorders>
            <w:shd w:val="clear" w:color="auto" w:fill="auto"/>
            <w:vAlign w:val="center"/>
            <w:hideMark/>
          </w:tcPr>
          <w:p w14:paraId="759A761A" w14:textId="77777777" w:rsidR="001C2639" w:rsidRPr="007B4DE8" w:rsidRDefault="001C2639" w:rsidP="007B4DE8">
            <w:pPr>
              <w:pStyle w:val="a5"/>
            </w:pPr>
            <w:r w:rsidRPr="007B4DE8">
              <w:t>6.838</w:t>
            </w:r>
          </w:p>
        </w:tc>
        <w:tc>
          <w:tcPr>
            <w:tcW w:w="1347" w:type="dxa"/>
            <w:tcBorders>
              <w:top w:val="nil"/>
              <w:left w:val="nil"/>
              <w:bottom w:val="single" w:sz="4" w:space="0" w:color="auto"/>
              <w:right w:val="single" w:sz="4" w:space="0" w:color="auto"/>
            </w:tcBorders>
            <w:shd w:val="clear" w:color="auto" w:fill="auto"/>
            <w:vAlign w:val="center"/>
            <w:hideMark/>
          </w:tcPr>
          <w:p w14:paraId="41B1B8DC" w14:textId="77777777" w:rsidR="001C2639" w:rsidRPr="007B4DE8" w:rsidRDefault="001C2639" w:rsidP="007B4DE8">
            <w:pPr>
              <w:pStyle w:val="a5"/>
            </w:pPr>
            <w:r w:rsidRPr="007B4DE8">
              <w:t>31.17</w:t>
            </w:r>
          </w:p>
        </w:tc>
        <w:tc>
          <w:tcPr>
            <w:tcW w:w="1489" w:type="dxa"/>
            <w:tcBorders>
              <w:top w:val="nil"/>
              <w:left w:val="nil"/>
              <w:bottom w:val="single" w:sz="4" w:space="0" w:color="auto"/>
              <w:right w:val="single" w:sz="4" w:space="0" w:color="auto"/>
            </w:tcBorders>
            <w:shd w:val="clear" w:color="auto" w:fill="auto"/>
            <w:vAlign w:val="center"/>
            <w:hideMark/>
          </w:tcPr>
          <w:p w14:paraId="5A0D9BAC" w14:textId="77777777" w:rsidR="001C2639" w:rsidRPr="007B4DE8" w:rsidRDefault="001C2639" w:rsidP="007B4DE8">
            <w:pPr>
              <w:pStyle w:val="a5"/>
            </w:pPr>
            <w:r w:rsidRPr="007B4DE8">
              <w:t>0.15</w:t>
            </w:r>
          </w:p>
        </w:tc>
      </w:tr>
      <w:tr w:rsidR="001C2639" w:rsidRPr="007B4DE8" w14:paraId="65134167"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CAB0A89" w14:textId="77777777" w:rsidR="001C2639" w:rsidRPr="007B4DE8" w:rsidRDefault="001C2639" w:rsidP="007B4DE8">
            <w:pPr>
              <w:pStyle w:val="a5"/>
            </w:pPr>
            <w:r w:rsidRPr="007B4DE8">
              <w:t>21УТ3</w:t>
            </w:r>
          </w:p>
        </w:tc>
        <w:tc>
          <w:tcPr>
            <w:tcW w:w="1346" w:type="dxa"/>
            <w:tcBorders>
              <w:top w:val="nil"/>
              <w:left w:val="nil"/>
              <w:bottom w:val="single" w:sz="4" w:space="0" w:color="auto"/>
              <w:right w:val="single" w:sz="4" w:space="0" w:color="auto"/>
            </w:tcBorders>
            <w:shd w:val="clear" w:color="auto" w:fill="auto"/>
            <w:vAlign w:val="center"/>
            <w:hideMark/>
          </w:tcPr>
          <w:p w14:paraId="68BFFE49" w14:textId="77777777" w:rsidR="001C2639" w:rsidRPr="007B4DE8" w:rsidRDefault="001C2639" w:rsidP="007B4DE8">
            <w:pPr>
              <w:pStyle w:val="a5"/>
            </w:pPr>
            <w:r w:rsidRPr="007B4DE8">
              <w:t>76.49</w:t>
            </w:r>
          </w:p>
        </w:tc>
        <w:tc>
          <w:tcPr>
            <w:tcW w:w="1347" w:type="dxa"/>
            <w:tcBorders>
              <w:top w:val="nil"/>
              <w:left w:val="nil"/>
              <w:bottom w:val="single" w:sz="4" w:space="0" w:color="auto"/>
              <w:right w:val="single" w:sz="4" w:space="0" w:color="auto"/>
            </w:tcBorders>
            <w:shd w:val="clear" w:color="auto" w:fill="auto"/>
            <w:vAlign w:val="center"/>
            <w:hideMark/>
          </w:tcPr>
          <w:p w14:paraId="288B3287" w14:textId="77777777" w:rsidR="001C2639" w:rsidRPr="007B4DE8" w:rsidRDefault="001C2639" w:rsidP="007B4DE8">
            <w:pPr>
              <w:pStyle w:val="a5"/>
            </w:pPr>
            <w:r w:rsidRPr="007B4DE8">
              <w:t>104.316</w:t>
            </w:r>
          </w:p>
        </w:tc>
        <w:tc>
          <w:tcPr>
            <w:tcW w:w="1347" w:type="dxa"/>
            <w:tcBorders>
              <w:top w:val="nil"/>
              <w:left w:val="nil"/>
              <w:bottom w:val="single" w:sz="4" w:space="0" w:color="auto"/>
              <w:right w:val="single" w:sz="4" w:space="0" w:color="auto"/>
            </w:tcBorders>
            <w:shd w:val="clear" w:color="auto" w:fill="auto"/>
            <w:vAlign w:val="center"/>
            <w:hideMark/>
          </w:tcPr>
          <w:p w14:paraId="7F1E301E" w14:textId="77777777" w:rsidR="001C2639" w:rsidRPr="007B4DE8" w:rsidRDefault="001C2639" w:rsidP="007B4DE8">
            <w:pPr>
              <w:pStyle w:val="a5"/>
            </w:pPr>
            <w:r w:rsidRPr="007B4DE8">
              <w:t>97.675</w:t>
            </w:r>
          </w:p>
        </w:tc>
        <w:tc>
          <w:tcPr>
            <w:tcW w:w="1346" w:type="dxa"/>
            <w:tcBorders>
              <w:top w:val="nil"/>
              <w:left w:val="nil"/>
              <w:bottom w:val="single" w:sz="4" w:space="0" w:color="auto"/>
              <w:right w:val="single" w:sz="4" w:space="0" w:color="auto"/>
            </w:tcBorders>
            <w:shd w:val="clear" w:color="auto" w:fill="auto"/>
            <w:vAlign w:val="center"/>
            <w:hideMark/>
          </w:tcPr>
          <w:p w14:paraId="4428EF40" w14:textId="77777777" w:rsidR="001C2639" w:rsidRPr="007B4DE8" w:rsidRDefault="001C2639" w:rsidP="007B4DE8">
            <w:pPr>
              <w:pStyle w:val="a5"/>
            </w:pPr>
            <w:r w:rsidRPr="007B4DE8">
              <w:t>6.641</w:t>
            </w:r>
          </w:p>
        </w:tc>
        <w:tc>
          <w:tcPr>
            <w:tcW w:w="1347" w:type="dxa"/>
            <w:tcBorders>
              <w:top w:val="nil"/>
              <w:left w:val="nil"/>
              <w:bottom w:val="single" w:sz="4" w:space="0" w:color="auto"/>
              <w:right w:val="single" w:sz="4" w:space="0" w:color="auto"/>
            </w:tcBorders>
            <w:shd w:val="clear" w:color="auto" w:fill="auto"/>
            <w:vAlign w:val="center"/>
            <w:hideMark/>
          </w:tcPr>
          <w:p w14:paraId="716F49EE" w14:textId="77777777" w:rsidR="001C2639" w:rsidRPr="007B4DE8" w:rsidRDefault="001C2639" w:rsidP="007B4DE8">
            <w:pPr>
              <w:pStyle w:val="a5"/>
            </w:pPr>
            <w:r w:rsidRPr="007B4DE8">
              <w:t>17.17</w:t>
            </w:r>
          </w:p>
        </w:tc>
        <w:tc>
          <w:tcPr>
            <w:tcW w:w="1489" w:type="dxa"/>
            <w:tcBorders>
              <w:top w:val="nil"/>
              <w:left w:val="nil"/>
              <w:bottom w:val="single" w:sz="4" w:space="0" w:color="auto"/>
              <w:right w:val="single" w:sz="4" w:space="0" w:color="auto"/>
            </w:tcBorders>
            <w:shd w:val="clear" w:color="auto" w:fill="auto"/>
            <w:vAlign w:val="center"/>
            <w:hideMark/>
          </w:tcPr>
          <w:p w14:paraId="55742DF0" w14:textId="77777777" w:rsidR="001C2639" w:rsidRPr="007B4DE8" w:rsidRDefault="001C2639" w:rsidP="007B4DE8">
            <w:pPr>
              <w:pStyle w:val="a5"/>
            </w:pPr>
            <w:r w:rsidRPr="007B4DE8">
              <w:t>0.15</w:t>
            </w:r>
          </w:p>
        </w:tc>
      </w:tr>
      <w:tr w:rsidR="001C2639" w:rsidRPr="007B4DE8" w14:paraId="51352BC0"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EC0F7DE" w14:textId="77777777" w:rsidR="001C2639" w:rsidRPr="007B4DE8" w:rsidRDefault="001C2639" w:rsidP="007B4DE8">
            <w:pPr>
              <w:pStyle w:val="a5"/>
            </w:pPr>
            <w:r w:rsidRPr="007B4DE8">
              <w:t>21УТ4</w:t>
            </w:r>
          </w:p>
        </w:tc>
        <w:tc>
          <w:tcPr>
            <w:tcW w:w="1346" w:type="dxa"/>
            <w:tcBorders>
              <w:top w:val="nil"/>
              <w:left w:val="nil"/>
              <w:bottom w:val="single" w:sz="4" w:space="0" w:color="auto"/>
              <w:right w:val="single" w:sz="4" w:space="0" w:color="auto"/>
            </w:tcBorders>
            <w:shd w:val="clear" w:color="auto" w:fill="auto"/>
            <w:vAlign w:val="center"/>
            <w:hideMark/>
          </w:tcPr>
          <w:p w14:paraId="3BF1C542" w14:textId="77777777" w:rsidR="001C2639" w:rsidRPr="007B4DE8" w:rsidRDefault="001C2639" w:rsidP="007B4DE8">
            <w:pPr>
              <w:pStyle w:val="a5"/>
            </w:pPr>
            <w:r w:rsidRPr="007B4DE8">
              <w:t>76.49</w:t>
            </w:r>
          </w:p>
        </w:tc>
        <w:tc>
          <w:tcPr>
            <w:tcW w:w="1347" w:type="dxa"/>
            <w:tcBorders>
              <w:top w:val="nil"/>
              <w:left w:val="nil"/>
              <w:bottom w:val="single" w:sz="4" w:space="0" w:color="auto"/>
              <w:right w:val="single" w:sz="4" w:space="0" w:color="auto"/>
            </w:tcBorders>
            <w:shd w:val="clear" w:color="auto" w:fill="auto"/>
            <w:vAlign w:val="center"/>
            <w:hideMark/>
          </w:tcPr>
          <w:p w14:paraId="45294500" w14:textId="77777777" w:rsidR="001C2639" w:rsidRPr="007B4DE8" w:rsidRDefault="001C2639" w:rsidP="007B4DE8">
            <w:pPr>
              <w:pStyle w:val="a5"/>
            </w:pPr>
            <w:r w:rsidRPr="007B4DE8">
              <w:t>104.284</w:t>
            </w:r>
          </w:p>
        </w:tc>
        <w:tc>
          <w:tcPr>
            <w:tcW w:w="1347" w:type="dxa"/>
            <w:tcBorders>
              <w:top w:val="nil"/>
              <w:left w:val="nil"/>
              <w:bottom w:val="single" w:sz="4" w:space="0" w:color="auto"/>
              <w:right w:val="single" w:sz="4" w:space="0" w:color="auto"/>
            </w:tcBorders>
            <w:shd w:val="clear" w:color="auto" w:fill="auto"/>
            <w:vAlign w:val="center"/>
            <w:hideMark/>
          </w:tcPr>
          <w:p w14:paraId="5B48EA8A" w14:textId="77777777" w:rsidR="001C2639" w:rsidRPr="007B4DE8" w:rsidRDefault="001C2639" w:rsidP="007B4DE8">
            <w:pPr>
              <w:pStyle w:val="a5"/>
            </w:pPr>
            <w:r w:rsidRPr="007B4DE8">
              <w:t>97.709</w:t>
            </w:r>
          </w:p>
        </w:tc>
        <w:tc>
          <w:tcPr>
            <w:tcW w:w="1346" w:type="dxa"/>
            <w:tcBorders>
              <w:top w:val="nil"/>
              <w:left w:val="nil"/>
              <w:bottom w:val="single" w:sz="4" w:space="0" w:color="auto"/>
              <w:right w:val="single" w:sz="4" w:space="0" w:color="auto"/>
            </w:tcBorders>
            <w:shd w:val="clear" w:color="auto" w:fill="auto"/>
            <w:vAlign w:val="center"/>
            <w:hideMark/>
          </w:tcPr>
          <w:p w14:paraId="175A8C4C" w14:textId="77777777" w:rsidR="001C2639" w:rsidRPr="007B4DE8" w:rsidRDefault="001C2639" w:rsidP="007B4DE8">
            <w:pPr>
              <w:pStyle w:val="a5"/>
            </w:pPr>
            <w:r w:rsidRPr="007B4DE8">
              <w:t>6.575</w:t>
            </w:r>
          </w:p>
        </w:tc>
        <w:tc>
          <w:tcPr>
            <w:tcW w:w="1347" w:type="dxa"/>
            <w:tcBorders>
              <w:top w:val="nil"/>
              <w:left w:val="nil"/>
              <w:bottom w:val="single" w:sz="4" w:space="0" w:color="auto"/>
              <w:right w:val="single" w:sz="4" w:space="0" w:color="auto"/>
            </w:tcBorders>
            <w:shd w:val="clear" w:color="auto" w:fill="auto"/>
            <w:vAlign w:val="center"/>
            <w:hideMark/>
          </w:tcPr>
          <w:p w14:paraId="07C50320" w14:textId="77777777" w:rsidR="001C2639" w:rsidRPr="007B4DE8" w:rsidRDefault="001C2639" w:rsidP="007B4DE8">
            <w:pPr>
              <w:pStyle w:val="a5"/>
            </w:pPr>
            <w:r w:rsidRPr="007B4DE8">
              <w:t>29.69</w:t>
            </w:r>
          </w:p>
        </w:tc>
        <w:tc>
          <w:tcPr>
            <w:tcW w:w="1489" w:type="dxa"/>
            <w:tcBorders>
              <w:top w:val="nil"/>
              <w:left w:val="nil"/>
              <w:bottom w:val="single" w:sz="4" w:space="0" w:color="auto"/>
              <w:right w:val="single" w:sz="4" w:space="0" w:color="auto"/>
            </w:tcBorders>
            <w:shd w:val="clear" w:color="auto" w:fill="auto"/>
            <w:vAlign w:val="center"/>
            <w:hideMark/>
          </w:tcPr>
          <w:p w14:paraId="2C1588FD" w14:textId="77777777" w:rsidR="001C2639" w:rsidRPr="007B4DE8" w:rsidRDefault="001C2639" w:rsidP="007B4DE8">
            <w:pPr>
              <w:pStyle w:val="a5"/>
            </w:pPr>
            <w:r w:rsidRPr="007B4DE8">
              <w:t>0.15</w:t>
            </w:r>
          </w:p>
        </w:tc>
      </w:tr>
      <w:tr w:rsidR="001C2639" w:rsidRPr="007B4DE8" w14:paraId="1B8BA214"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FDC366B" w14:textId="77777777" w:rsidR="001C2639" w:rsidRPr="007B4DE8" w:rsidRDefault="001C2639" w:rsidP="007B4DE8">
            <w:pPr>
              <w:pStyle w:val="a5"/>
            </w:pPr>
            <w:r w:rsidRPr="007B4DE8">
              <w:t>21УТ4А</w:t>
            </w:r>
          </w:p>
        </w:tc>
        <w:tc>
          <w:tcPr>
            <w:tcW w:w="1346" w:type="dxa"/>
            <w:tcBorders>
              <w:top w:val="nil"/>
              <w:left w:val="nil"/>
              <w:bottom w:val="single" w:sz="4" w:space="0" w:color="auto"/>
              <w:right w:val="single" w:sz="4" w:space="0" w:color="auto"/>
            </w:tcBorders>
            <w:shd w:val="clear" w:color="auto" w:fill="auto"/>
            <w:vAlign w:val="center"/>
            <w:hideMark/>
          </w:tcPr>
          <w:p w14:paraId="3E20A6A0" w14:textId="77777777" w:rsidR="001C2639" w:rsidRPr="007B4DE8" w:rsidRDefault="001C2639" w:rsidP="007B4DE8">
            <w:pPr>
              <w:pStyle w:val="a5"/>
            </w:pPr>
            <w:r w:rsidRPr="007B4DE8">
              <w:t>76.49</w:t>
            </w:r>
          </w:p>
        </w:tc>
        <w:tc>
          <w:tcPr>
            <w:tcW w:w="1347" w:type="dxa"/>
            <w:tcBorders>
              <w:top w:val="nil"/>
              <w:left w:val="nil"/>
              <w:bottom w:val="single" w:sz="4" w:space="0" w:color="auto"/>
              <w:right w:val="single" w:sz="4" w:space="0" w:color="auto"/>
            </w:tcBorders>
            <w:shd w:val="clear" w:color="auto" w:fill="auto"/>
            <w:vAlign w:val="center"/>
            <w:hideMark/>
          </w:tcPr>
          <w:p w14:paraId="05A5166E" w14:textId="77777777" w:rsidR="001C2639" w:rsidRPr="007B4DE8" w:rsidRDefault="001C2639" w:rsidP="007B4DE8">
            <w:pPr>
              <w:pStyle w:val="a5"/>
            </w:pPr>
            <w:r w:rsidRPr="007B4DE8">
              <w:t>104.25</w:t>
            </w:r>
          </w:p>
        </w:tc>
        <w:tc>
          <w:tcPr>
            <w:tcW w:w="1347" w:type="dxa"/>
            <w:tcBorders>
              <w:top w:val="nil"/>
              <w:left w:val="nil"/>
              <w:bottom w:val="single" w:sz="4" w:space="0" w:color="auto"/>
              <w:right w:val="single" w:sz="4" w:space="0" w:color="auto"/>
            </w:tcBorders>
            <w:shd w:val="clear" w:color="auto" w:fill="auto"/>
            <w:vAlign w:val="center"/>
            <w:hideMark/>
          </w:tcPr>
          <w:p w14:paraId="295A2652" w14:textId="77777777" w:rsidR="001C2639" w:rsidRPr="007B4DE8" w:rsidRDefault="001C2639" w:rsidP="007B4DE8">
            <w:pPr>
              <w:pStyle w:val="a5"/>
            </w:pPr>
            <w:r w:rsidRPr="007B4DE8">
              <w:t>97.748</w:t>
            </w:r>
          </w:p>
        </w:tc>
        <w:tc>
          <w:tcPr>
            <w:tcW w:w="1346" w:type="dxa"/>
            <w:tcBorders>
              <w:top w:val="nil"/>
              <w:left w:val="nil"/>
              <w:bottom w:val="single" w:sz="4" w:space="0" w:color="auto"/>
              <w:right w:val="single" w:sz="4" w:space="0" w:color="auto"/>
            </w:tcBorders>
            <w:shd w:val="clear" w:color="auto" w:fill="auto"/>
            <w:vAlign w:val="center"/>
            <w:hideMark/>
          </w:tcPr>
          <w:p w14:paraId="027CDFA6" w14:textId="77777777" w:rsidR="001C2639" w:rsidRPr="007B4DE8" w:rsidRDefault="001C2639" w:rsidP="007B4DE8">
            <w:pPr>
              <w:pStyle w:val="a5"/>
            </w:pPr>
            <w:r w:rsidRPr="007B4DE8">
              <w:t>6.502</w:t>
            </w:r>
          </w:p>
        </w:tc>
        <w:tc>
          <w:tcPr>
            <w:tcW w:w="1347" w:type="dxa"/>
            <w:tcBorders>
              <w:top w:val="nil"/>
              <w:left w:val="nil"/>
              <w:bottom w:val="single" w:sz="4" w:space="0" w:color="auto"/>
              <w:right w:val="single" w:sz="4" w:space="0" w:color="auto"/>
            </w:tcBorders>
            <w:shd w:val="clear" w:color="auto" w:fill="auto"/>
            <w:vAlign w:val="center"/>
            <w:hideMark/>
          </w:tcPr>
          <w:p w14:paraId="0B9C9E34" w14:textId="77777777" w:rsidR="001C2639" w:rsidRPr="007B4DE8" w:rsidRDefault="001C2639" w:rsidP="007B4DE8">
            <w:pPr>
              <w:pStyle w:val="a5"/>
            </w:pPr>
            <w:r w:rsidRPr="007B4DE8">
              <w:t>26.65</w:t>
            </w:r>
          </w:p>
        </w:tc>
        <w:tc>
          <w:tcPr>
            <w:tcW w:w="1489" w:type="dxa"/>
            <w:tcBorders>
              <w:top w:val="nil"/>
              <w:left w:val="nil"/>
              <w:bottom w:val="single" w:sz="4" w:space="0" w:color="auto"/>
              <w:right w:val="single" w:sz="4" w:space="0" w:color="auto"/>
            </w:tcBorders>
            <w:shd w:val="clear" w:color="auto" w:fill="auto"/>
            <w:vAlign w:val="center"/>
            <w:hideMark/>
          </w:tcPr>
          <w:p w14:paraId="126DDB88" w14:textId="77777777" w:rsidR="001C2639" w:rsidRPr="007B4DE8" w:rsidRDefault="001C2639" w:rsidP="007B4DE8">
            <w:pPr>
              <w:pStyle w:val="a5"/>
            </w:pPr>
            <w:r w:rsidRPr="007B4DE8">
              <w:t>0.15</w:t>
            </w:r>
          </w:p>
        </w:tc>
      </w:tr>
      <w:tr w:rsidR="001C2639" w:rsidRPr="007B4DE8" w14:paraId="542331D9"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6D58DE7" w14:textId="77777777" w:rsidR="001C2639" w:rsidRPr="007B4DE8" w:rsidRDefault="001C2639" w:rsidP="007B4DE8">
            <w:pPr>
              <w:pStyle w:val="a5"/>
            </w:pPr>
            <w:r w:rsidRPr="007B4DE8">
              <w:t>21К5</w:t>
            </w:r>
          </w:p>
        </w:tc>
        <w:tc>
          <w:tcPr>
            <w:tcW w:w="1346" w:type="dxa"/>
            <w:tcBorders>
              <w:top w:val="nil"/>
              <w:left w:val="nil"/>
              <w:bottom w:val="single" w:sz="4" w:space="0" w:color="auto"/>
              <w:right w:val="single" w:sz="4" w:space="0" w:color="auto"/>
            </w:tcBorders>
            <w:shd w:val="clear" w:color="auto" w:fill="auto"/>
            <w:vAlign w:val="center"/>
            <w:hideMark/>
          </w:tcPr>
          <w:p w14:paraId="59B1B4B1" w14:textId="77777777" w:rsidR="001C2639" w:rsidRPr="007B4DE8" w:rsidRDefault="001C2639" w:rsidP="007B4DE8">
            <w:pPr>
              <w:pStyle w:val="a5"/>
            </w:pPr>
            <w:r w:rsidRPr="007B4DE8">
              <w:t>76.49</w:t>
            </w:r>
          </w:p>
        </w:tc>
        <w:tc>
          <w:tcPr>
            <w:tcW w:w="1347" w:type="dxa"/>
            <w:tcBorders>
              <w:top w:val="nil"/>
              <w:left w:val="nil"/>
              <w:bottom w:val="single" w:sz="4" w:space="0" w:color="auto"/>
              <w:right w:val="single" w:sz="4" w:space="0" w:color="auto"/>
            </w:tcBorders>
            <w:shd w:val="clear" w:color="auto" w:fill="auto"/>
            <w:vAlign w:val="center"/>
            <w:hideMark/>
          </w:tcPr>
          <w:p w14:paraId="116DBD53" w14:textId="77777777" w:rsidR="001C2639" w:rsidRPr="007B4DE8" w:rsidRDefault="001C2639" w:rsidP="007B4DE8">
            <w:pPr>
              <w:pStyle w:val="a5"/>
            </w:pPr>
            <w:r w:rsidRPr="007B4DE8">
              <w:t>104.219</w:t>
            </w:r>
          </w:p>
        </w:tc>
        <w:tc>
          <w:tcPr>
            <w:tcW w:w="1347" w:type="dxa"/>
            <w:tcBorders>
              <w:top w:val="nil"/>
              <w:left w:val="nil"/>
              <w:bottom w:val="single" w:sz="4" w:space="0" w:color="auto"/>
              <w:right w:val="single" w:sz="4" w:space="0" w:color="auto"/>
            </w:tcBorders>
            <w:shd w:val="clear" w:color="auto" w:fill="auto"/>
            <w:vAlign w:val="center"/>
            <w:hideMark/>
          </w:tcPr>
          <w:p w14:paraId="3A04D685" w14:textId="77777777" w:rsidR="001C2639" w:rsidRPr="007B4DE8" w:rsidRDefault="001C2639" w:rsidP="007B4DE8">
            <w:pPr>
              <w:pStyle w:val="a5"/>
            </w:pPr>
            <w:r w:rsidRPr="007B4DE8">
              <w:t>97.775</w:t>
            </w:r>
          </w:p>
        </w:tc>
        <w:tc>
          <w:tcPr>
            <w:tcW w:w="1346" w:type="dxa"/>
            <w:tcBorders>
              <w:top w:val="nil"/>
              <w:left w:val="nil"/>
              <w:bottom w:val="single" w:sz="4" w:space="0" w:color="auto"/>
              <w:right w:val="single" w:sz="4" w:space="0" w:color="auto"/>
            </w:tcBorders>
            <w:shd w:val="clear" w:color="auto" w:fill="auto"/>
            <w:vAlign w:val="center"/>
            <w:hideMark/>
          </w:tcPr>
          <w:p w14:paraId="66A67D16" w14:textId="77777777" w:rsidR="001C2639" w:rsidRPr="007B4DE8" w:rsidRDefault="001C2639" w:rsidP="007B4DE8">
            <w:pPr>
              <w:pStyle w:val="a5"/>
            </w:pPr>
            <w:r w:rsidRPr="007B4DE8">
              <w:t>6.444</w:t>
            </w:r>
          </w:p>
        </w:tc>
        <w:tc>
          <w:tcPr>
            <w:tcW w:w="1347" w:type="dxa"/>
            <w:tcBorders>
              <w:top w:val="nil"/>
              <w:left w:val="nil"/>
              <w:bottom w:val="single" w:sz="4" w:space="0" w:color="auto"/>
              <w:right w:val="single" w:sz="4" w:space="0" w:color="auto"/>
            </w:tcBorders>
            <w:shd w:val="clear" w:color="auto" w:fill="auto"/>
            <w:vAlign w:val="center"/>
            <w:hideMark/>
          </w:tcPr>
          <w:p w14:paraId="1C19ADDB" w14:textId="77777777" w:rsidR="001C2639" w:rsidRPr="007B4DE8" w:rsidRDefault="001C2639" w:rsidP="007B4DE8">
            <w:pPr>
              <w:pStyle w:val="a5"/>
            </w:pPr>
            <w:r w:rsidRPr="007B4DE8">
              <w:t>31.3</w:t>
            </w:r>
          </w:p>
        </w:tc>
        <w:tc>
          <w:tcPr>
            <w:tcW w:w="1489" w:type="dxa"/>
            <w:tcBorders>
              <w:top w:val="nil"/>
              <w:left w:val="nil"/>
              <w:bottom w:val="single" w:sz="4" w:space="0" w:color="auto"/>
              <w:right w:val="single" w:sz="4" w:space="0" w:color="auto"/>
            </w:tcBorders>
            <w:shd w:val="clear" w:color="auto" w:fill="auto"/>
            <w:vAlign w:val="center"/>
            <w:hideMark/>
          </w:tcPr>
          <w:p w14:paraId="202F5D83" w14:textId="77777777" w:rsidR="001C2639" w:rsidRPr="007B4DE8" w:rsidRDefault="001C2639" w:rsidP="007B4DE8">
            <w:pPr>
              <w:pStyle w:val="a5"/>
            </w:pPr>
            <w:r w:rsidRPr="007B4DE8">
              <w:t>0.125</w:t>
            </w:r>
          </w:p>
        </w:tc>
      </w:tr>
      <w:tr w:rsidR="001C2639" w:rsidRPr="007B4DE8" w14:paraId="1C37DF9E"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53C21B4" w14:textId="77777777" w:rsidR="001C2639" w:rsidRPr="007B4DE8" w:rsidRDefault="001C2639" w:rsidP="007B4DE8">
            <w:pPr>
              <w:pStyle w:val="a5"/>
            </w:pPr>
            <w:r w:rsidRPr="007B4DE8">
              <w:t>21К6</w:t>
            </w:r>
          </w:p>
        </w:tc>
        <w:tc>
          <w:tcPr>
            <w:tcW w:w="1346" w:type="dxa"/>
            <w:tcBorders>
              <w:top w:val="nil"/>
              <w:left w:val="nil"/>
              <w:bottom w:val="single" w:sz="4" w:space="0" w:color="auto"/>
              <w:right w:val="single" w:sz="4" w:space="0" w:color="auto"/>
            </w:tcBorders>
            <w:shd w:val="clear" w:color="auto" w:fill="auto"/>
            <w:vAlign w:val="center"/>
            <w:hideMark/>
          </w:tcPr>
          <w:p w14:paraId="4EE5E85B" w14:textId="77777777" w:rsidR="001C2639" w:rsidRPr="007B4DE8" w:rsidRDefault="001C2639" w:rsidP="007B4DE8">
            <w:pPr>
              <w:pStyle w:val="a5"/>
            </w:pPr>
            <w:r w:rsidRPr="007B4DE8">
              <w:t>76.49</w:t>
            </w:r>
          </w:p>
        </w:tc>
        <w:tc>
          <w:tcPr>
            <w:tcW w:w="1347" w:type="dxa"/>
            <w:tcBorders>
              <w:top w:val="nil"/>
              <w:left w:val="nil"/>
              <w:bottom w:val="single" w:sz="4" w:space="0" w:color="auto"/>
              <w:right w:val="single" w:sz="4" w:space="0" w:color="auto"/>
            </w:tcBorders>
            <w:shd w:val="clear" w:color="auto" w:fill="auto"/>
            <w:vAlign w:val="center"/>
            <w:hideMark/>
          </w:tcPr>
          <w:p w14:paraId="650FCF76" w14:textId="77777777" w:rsidR="001C2639" w:rsidRPr="007B4DE8" w:rsidRDefault="001C2639" w:rsidP="007B4DE8">
            <w:pPr>
              <w:pStyle w:val="a5"/>
            </w:pPr>
            <w:r w:rsidRPr="007B4DE8">
              <w:t>104.132</w:t>
            </w:r>
          </w:p>
        </w:tc>
        <w:tc>
          <w:tcPr>
            <w:tcW w:w="1347" w:type="dxa"/>
            <w:tcBorders>
              <w:top w:val="nil"/>
              <w:left w:val="nil"/>
              <w:bottom w:val="single" w:sz="4" w:space="0" w:color="auto"/>
              <w:right w:val="single" w:sz="4" w:space="0" w:color="auto"/>
            </w:tcBorders>
            <w:shd w:val="clear" w:color="auto" w:fill="auto"/>
            <w:vAlign w:val="center"/>
            <w:hideMark/>
          </w:tcPr>
          <w:p w14:paraId="2A96CAFE" w14:textId="77777777" w:rsidR="001C2639" w:rsidRPr="007B4DE8" w:rsidRDefault="001C2639" w:rsidP="007B4DE8">
            <w:pPr>
              <w:pStyle w:val="a5"/>
            </w:pPr>
            <w:r w:rsidRPr="007B4DE8">
              <w:t>97.866</w:t>
            </w:r>
          </w:p>
        </w:tc>
        <w:tc>
          <w:tcPr>
            <w:tcW w:w="1346" w:type="dxa"/>
            <w:tcBorders>
              <w:top w:val="nil"/>
              <w:left w:val="nil"/>
              <w:bottom w:val="single" w:sz="4" w:space="0" w:color="auto"/>
              <w:right w:val="single" w:sz="4" w:space="0" w:color="auto"/>
            </w:tcBorders>
            <w:shd w:val="clear" w:color="auto" w:fill="auto"/>
            <w:vAlign w:val="center"/>
            <w:hideMark/>
          </w:tcPr>
          <w:p w14:paraId="75F6460A" w14:textId="77777777" w:rsidR="001C2639" w:rsidRPr="007B4DE8" w:rsidRDefault="001C2639" w:rsidP="007B4DE8">
            <w:pPr>
              <w:pStyle w:val="a5"/>
            </w:pPr>
            <w:r w:rsidRPr="007B4DE8">
              <w:t>6.266</w:t>
            </w:r>
          </w:p>
        </w:tc>
        <w:tc>
          <w:tcPr>
            <w:tcW w:w="1347" w:type="dxa"/>
            <w:tcBorders>
              <w:top w:val="nil"/>
              <w:left w:val="nil"/>
              <w:bottom w:val="single" w:sz="4" w:space="0" w:color="auto"/>
              <w:right w:val="single" w:sz="4" w:space="0" w:color="auto"/>
            </w:tcBorders>
            <w:shd w:val="clear" w:color="auto" w:fill="auto"/>
            <w:vAlign w:val="center"/>
            <w:hideMark/>
          </w:tcPr>
          <w:p w14:paraId="03E9F0B0" w14:textId="77777777" w:rsidR="001C2639" w:rsidRPr="007B4DE8" w:rsidRDefault="001C2639" w:rsidP="007B4DE8">
            <w:pPr>
              <w:pStyle w:val="a5"/>
            </w:pPr>
            <w:r w:rsidRPr="007B4DE8">
              <w:t>37.66</w:t>
            </w:r>
          </w:p>
        </w:tc>
        <w:tc>
          <w:tcPr>
            <w:tcW w:w="1489" w:type="dxa"/>
            <w:tcBorders>
              <w:top w:val="nil"/>
              <w:left w:val="nil"/>
              <w:bottom w:val="single" w:sz="4" w:space="0" w:color="auto"/>
              <w:right w:val="single" w:sz="4" w:space="0" w:color="auto"/>
            </w:tcBorders>
            <w:shd w:val="clear" w:color="auto" w:fill="auto"/>
            <w:vAlign w:val="center"/>
            <w:hideMark/>
          </w:tcPr>
          <w:p w14:paraId="40C33793" w14:textId="77777777" w:rsidR="001C2639" w:rsidRPr="007B4DE8" w:rsidRDefault="001C2639" w:rsidP="007B4DE8">
            <w:pPr>
              <w:pStyle w:val="a5"/>
            </w:pPr>
            <w:r w:rsidRPr="007B4DE8">
              <w:t>0.125</w:t>
            </w:r>
          </w:p>
        </w:tc>
      </w:tr>
      <w:tr w:rsidR="001C2639" w:rsidRPr="007B4DE8" w14:paraId="2AE2FC52"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68A6261" w14:textId="77777777" w:rsidR="001C2639" w:rsidRPr="007B4DE8" w:rsidRDefault="001C2639" w:rsidP="007B4DE8">
            <w:pPr>
              <w:pStyle w:val="a5"/>
            </w:pPr>
            <w:r w:rsidRPr="007B4DE8">
              <w:t>21К7</w:t>
            </w:r>
          </w:p>
        </w:tc>
        <w:tc>
          <w:tcPr>
            <w:tcW w:w="1346" w:type="dxa"/>
            <w:tcBorders>
              <w:top w:val="nil"/>
              <w:left w:val="nil"/>
              <w:bottom w:val="single" w:sz="4" w:space="0" w:color="auto"/>
              <w:right w:val="single" w:sz="4" w:space="0" w:color="auto"/>
            </w:tcBorders>
            <w:shd w:val="clear" w:color="auto" w:fill="auto"/>
            <w:vAlign w:val="center"/>
            <w:hideMark/>
          </w:tcPr>
          <w:p w14:paraId="25ECDCA3" w14:textId="77777777" w:rsidR="001C2639" w:rsidRPr="007B4DE8" w:rsidRDefault="001C2639" w:rsidP="007B4DE8">
            <w:pPr>
              <w:pStyle w:val="a5"/>
            </w:pPr>
            <w:r w:rsidRPr="007B4DE8">
              <w:t>76.49</w:t>
            </w:r>
          </w:p>
        </w:tc>
        <w:tc>
          <w:tcPr>
            <w:tcW w:w="1347" w:type="dxa"/>
            <w:tcBorders>
              <w:top w:val="nil"/>
              <w:left w:val="nil"/>
              <w:bottom w:val="single" w:sz="4" w:space="0" w:color="auto"/>
              <w:right w:val="single" w:sz="4" w:space="0" w:color="auto"/>
            </w:tcBorders>
            <w:shd w:val="clear" w:color="auto" w:fill="auto"/>
            <w:vAlign w:val="center"/>
            <w:hideMark/>
          </w:tcPr>
          <w:p w14:paraId="0AD911F0" w14:textId="77777777" w:rsidR="001C2639" w:rsidRPr="007B4DE8" w:rsidRDefault="001C2639" w:rsidP="007B4DE8">
            <w:pPr>
              <w:pStyle w:val="a5"/>
            </w:pPr>
            <w:r w:rsidRPr="007B4DE8">
              <w:t>104.074</w:t>
            </w:r>
          </w:p>
        </w:tc>
        <w:tc>
          <w:tcPr>
            <w:tcW w:w="1347" w:type="dxa"/>
            <w:tcBorders>
              <w:top w:val="nil"/>
              <w:left w:val="nil"/>
              <w:bottom w:val="single" w:sz="4" w:space="0" w:color="auto"/>
              <w:right w:val="single" w:sz="4" w:space="0" w:color="auto"/>
            </w:tcBorders>
            <w:shd w:val="clear" w:color="auto" w:fill="auto"/>
            <w:vAlign w:val="center"/>
            <w:hideMark/>
          </w:tcPr>
          <w:p w14:paraId="4491EAEB" w14:textId="77777777" w:rsidR="001C2639" w:rsidRPr="007B4DE8" w:rsidRDefault="001C2639" w:rsidP="007B4DE8">
            <w:pPr>
              <w:pStyle w:val="a5"/>
            </w:pPr>
            <w:r w:rsidRPr="007B4DE8">
              <w:t>97.925</w:t>
            </w:r>
          </w:p>
        </w:tc>
        <w:tc>
          <w:tcPr>
            <w:tcW w:w="1346" w:type="dxa"/>
            <w:tcBorders>
              <w:top w:val="nil"/>
              <w:left w:val="nil"/>
              <w:bottom w:val="single" w:sz="4" w:space="0" w:color="auto"/>
              <w:right w:val="single" w:sz="4" w:space="0" w:color="auto"/>
            </w:tcBorders>
            <w:shd w:val="clear" w:color="auto" w:fill="auto"/>
            <w:vAlign w:val="center"/>
            <w:hideMark/>
          </w:tcPr>
          <w:p w14:paraId="2CEE2532" w14:textId="77777777" w:rsidR="001C2639" w:rsidRPr="007B4DE8" w:rsidRDefault="001C2639" w:rsidP="007B4DE8">
            <w:pPr>
              <w:pStyle w:val="a5"/>
            </w:pPr>
            <w:r w:rsidRPr="007B4DE8">
              <w:t>6.148</w:t>
            </w:r>
          </w:p>
        </w:tc>
        <w:tc>
          <w:tcPr>
            <w:tcW w:w="1347" w:type="dxa"/>
            <w:tcBorders>
              <w:top w:val="nil"/>
              <w:left w:val="nil"/>
              <w:bottom w:val="single" w:sz="4" w:space="0" w:color="auto"/>
              <w:right w:val="single" w:sz="4" w:space="0" w:color="auto"/>
            </w:tcBorders>
            <w:shd w:val="clear" w:color="auto" w:fill="auto"/>
            <w:vAlign w:val="center"/>
            <w:hideMark/>
          </w:tcPr>
          <w:p w14:paraId="4715B140" w14:textId="77777777" w:rsidR="001C2639" w:rsidRPr="007B4DE8" w:rsidRDefault="001C2639" w:rsidP="007B4DE8">
            <w:pPr>
              <w:pStyle w:val="a5"/>
            </w:pPr>
            <w:r w:rsidRPr="007B4DE8">
              <w:t>42.54</w:t>
            </w:r>
          </w:p>
        </w:tc>
        <w:tc>
          <w:tcPr>
            <w:tcW w:w="1489" w:type="dxa"/>
            <w:tcBorders>
              <w:top w:val="nil"/>
              <w:left w:val="nil"/>
              <w:bottom w:val="single" w:sz="4" w:space="0" w:color="auto"/>
              <w:right w:val="single" w:sz="4" w:space="0" w:color="auto"/>
            </w:tcBorders>
            <w:shd w:val="clear" w:color="auto" w:fill="auto"/>
            <w:vAlign w:val="center"/>
            <w:hideMark/>
          </w:tcPr>
          <w:p w14:paraId="263DC609" w14:textId="77777777" w:rsidR="001C2639" w:rsidRPr="007B4DE8" w:rsidRDefault="001C2639" w:rsidP="007B4DE8">
            <w:pPr>
              <w:pStyle w:val="a5"/>
            </w:pPr>
            <w:r w:rsidRPr="007B4DE8">
              <w:t>0.125</w:t>
            </w:r>
          </w:p>
        </w:tc>
      </w:tr>
      <w:tr w:rsidR="001C2639" w:rsidRPr="007B4DE8" w14:paraId="3E024FAB"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0F6A057" w14:textId="77777777" w:rsidR="001C2639" w:rsidRPr="007B4DE8" w:rsidRDefault="001C2639" w:rsidP="007B4DE8">
            <w:pPr>
              <w:pStyle w:val="a5"/>
            </w:pPr>
            <w:r w:rsidRPr="007B4DE8">
              <w:t>21К8</w:t>
            </w:r>
          </w:p>
        </w:tc>
        <w:tc>
          <w:tcPr>
            <w:tcW w:w="1346" w:type="dxa"/>
            <w:tcBorders>
              <w:top w:val="nil"/>
              <w:left w:val="nil"/>
              <w:bottom w:val="single" w:sz="4" w:space="0" w:color="auto"/>
              <w:right w:val="single" w:sz="4" w:space="0" w:color="auto"/>
            </w:tcBorders>
            <w:shd w:val="clear" w:color="auto" w:fill="auto"/>
            <w:vAlign w:val="center"/>
            <w:hideMark/>
          </w:tcPr>
          <w:p w14:paraId="70721F8A" w14:textId="77777777" w:rsidR="001C2639" w:rsidRPr="007B4DE8" w:rsidRDefault="001C2639" w:rsidP="007B4DE8">
            <w:pPr>
              <w:pStyle w:val="a5"/>
            </w:pPr>
            <w:r w:rsidRPr="007B4DE8">
              <w:t>76.5</w:t>
            </w:r>
          </w:p>
        </w:tc>
        <w:tc>
          <w:tcPr>
            <w:tcW w:w="1347" w:type="dxa"/>
            <w:tcBorders>
              <w:top w:val="nil"/>
              <w:left w:val="nil"/>
              <w:bottom w:val="single" w:sz="4" w:space="0" w:color="auto"/>
              <w:right w:val="single" w:sz="4" w:space="0" w:color="auto"/>
            </w:tcBorders>
            <w:shd w:val="clear" w:color="auto" w:fill="auto"/>
            <w:vAlign w:val="center"/>
            <w:hideMark/>
          </w:tcPr>
          <w:p w14:paraId="6530ED96" w14:textId="77777777" w:rsidR="001C2639" w:rsidRPr="007B4DE8" w:rsidRDefault="001C2639" w:rsidP="007B4DE8">
            <w:pPr>
              <w:pStyle w:val="a5"/>
            </w:pPr>
            <w:r w:rsidRPr="007B4DE8">
              <w:t>104.028</w:t>
            </w:r>
          </w:p>
        </w:tc>
        <w:tc>
          <w:tcPr>
            <w:tcW w:w="1347" w:type="dxa"/>
            <w:tcBorders>
              <w:top w:val="nil"/>
              <w:left w:val="nil"/>
              <w:bottom w:val="single" w:sz="4" w:space="0" w:color="auto"/>
              <w:right w:val="single" w:sz="4" w:space="0" w:color="auto"/>
            </w:tcBorders>
            <w:shd w:val="clear" w:color="auto" w:fill="auto"/>
            <w:vAlign w:val="center"/>
            <w:hideMark/>
          </w:tcPr>
          <w:p w14:paraId="21178875" w14:textId="77777777" w:rsidR="001C2639" w:rsidRPr="007B4DE8" w:rsidRDefault="001C2639" w:rsidP="007B4DE8">
            <w:pPr>
              <w:pStyle w:val="a5"/>
            </w:pPr>
            <w:r w:rsidRPr="007B4DE8">
              <w:t>97.971</w:t>
            </w:r>
          </w:p>
        </w:tc>
        <w:tc>
          <w:tcPr>
            <w:tcW w:w="1346" w:type="dxa"/>
            <w:tcBorders>
              <w:top w:val="nil"/>
              <w:left w:val="nil"/>
              <w:bottom w:val="single" w:sz="4" w:space="0" w:color="auto"/>
              <w:right w:val="single" w:sz="4" w:space="0" w:color="auto"/>
            </w:tcBorders>
            <w:shd w:val="clear" w:color="auto" w:fill="auto"/>
            <w:vAlign w:val="center"/>
            <w:hideMark/>
          </w:tcPr>
          <w:p w14:paraId="1EDAB8BD" w14:textId="77777777" w:rsidR="001C2639" w:rsidRPr="007B4DE8" w:rsidRDefault="001C2639" w:rsidP="007B4DE8">
            <w:pPr>
              <w:pStyle w:val="a5"/>
            </w:pPr>
            <w:r w:rsidRPr="007B4DE8">
              <w:t>6.057</w:t>
            </w:r>
          </w:p>
        </w:tc>
        <w:tc>
          <w:tcPr>
            <w:tcW w:w="1347" w:type="dxa"/>
            <w:tcBorders>
              <w:top w:val="nil"/>
              <w:left w:val="nil"/>
              <w:bottom w:val="single" w:sz="4" w:space="0" w:color="auto"/>
              <w:right w:val="single" w:sz="4" w:space="0" w:color="auto"/>
            </w:tcBorders>
            <w:shd w:val="clear" w:color="auto" w:fill="auto"/>
            <w:vAlign w:val="center"/>
            <w:hideMark/>
          </w:tcPr>
          <w:p w14:paraId="47EDE208" w14:textId="77777777" w:rsidR="001C2639" w:rsidRPr="007B4DE8" w:rsidRDefault="001C2639" w:rsidP="007B4DE8">
            <w:pPr>
              <w:pStyle w:val="a5"/>
            </w:pPr>
            <w:r w:rsidRPr="007B4DE8">
              <w:t>42.18</w:t>
            </w:r>
          </w:p>
        </w:tc>
        <w:tc>
          <w:tcPr>
            <w:tcW w:w="1489" w:type="dxa"/>
            <w:tcBorders>
              <w:top w:val="nil"/>
              <w:left w:val="nil"/>
              <w:bottom w:val="single" w:sz="4" w:space="0" w:color="auto"/>
              <w:right w:val="single" w:sz="4" w:space="0" w:color="auto"/>
            </w:tcBorders>
            <w:shd w:val="clear" w:color="auto" w:fill="auto"/>
            <w:vAlign w:val="center"/>
            <w:hideMark/>
          </w:tcPr>
          <w:p w14:paraId="0C052FAA" w14:textId="77777777" w:rsidR="001C2639" w:rsidRPr="007B4DE8" w:rsidRDefault="001C2639" w:rsidP="007B4DE8">
            <w:pPr>
              <w:pStyle w:val="a5"/>
            </w:pPr>
            <w:r w:rsidRPr="007B4DE8">
              <w:t>0.125</w:t>
            </w:r>
          </w:p>
        </w:tc>
      </w:tr>
      <w:tr w:rsidR="001C2639" w:rsidRPr="007B4DE8" w14:paraId="4FAB0E6C"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9B734D3" w14:textId="77777777" w:rsidR="001C2639" w:rsidRPr="007B4DE8" w:rsidRDefault="001C2639" w:rsidP="007B4DE8">
            <w:pPr>
              <w:pStyle w:val="a5"/>
            </w:pPr>
            <w:r w:rsidRPr="007B4DE8">
              <w:t>21К9</w:t>
            </w:r>
          </w:p>
        </w:tc>
        <w:tc>
          <w:tcPr>
            <w:tcW w:w="1346" w:type="dxa"/>
            <w:tcBorders>
              <w:top w:val="nil"/>
              <w:left w:val="nil"/>
              <w:bottom w:val="single" w:sz="4" w:space="0" w:color="auto"/>
              <w:right w:val="single" w:sz="4" w:space="0" w:color="auto"/>
            </w:tcBorders>
            <w:shd w:val="clear" w:color="auto" w:fill="auto"/>
            <w:vAlign w:val="center"/>
            <w:hideMark/>
          </w:tcPr>
          <w:p w14:paraId="04727D77" w14:textId="77777777" w:rsidR="001C2639" w:rsidRPr="007B4DE8" w:rsidRDefault="001C2639" w:rsidP="007B4DE8">
            <w:pPr>
              <w:pStyle w:val="a5"/>
            </w:pPr>
            <w:r w:rsidRPr="007B4DE8">
              <w:t>76.5</w:t>
            </w:r>
          </w:p>
        </w:tc>
        <w:tc>
          <w:tcPr>
            <w:tcW w:w="1347" w:type="dxa"/>
            <w:tcBorders>
              <w:top w:val="nil"/>
              <w:left w:val="nil"/>
              <w:bottom w:val="single" w:sz="4" w:space="0" w:color="auto"/>
              <w:right w:val="single" w:sz="4" w:space="0" w:color="auto"/>
            </w:tcBorders>
            <w:shd w:val="clear" w:color="auto" w:fill="auto"/>
            <w:vAlign w:val="center"/>
            <w:hideMark/>
          </w:tcPr>
          <w:p w14:paraId="3743E69E" w14:textId="77777777" w:rsidR="001C2639" w:rsidRPr="007B4DE8" w:rsidRDefault="001C2639" w:rsidP="007B4DE8">
            <w:pPr>
              <w:pStyle w:val="a5"/>
            </w:pPr>
            <w:r w:rsidRPr="007B4DE8">
              <w:t>103.962</w:t>
            </w:r>
          </w:p>
        </w:tc>
        <w:tc>
          <w:tcPr>
            <w:tcW w:w="1347" w:type="dxa"/>
            <w:tcBorders>
              <w:top w:val="nil"/>
              <w:left w:val="nil"/>
              <w:bottom w:val="single" w:sz="4" w:space="0" w:color="auto"/>
              <w:right w:val="single" w:sz="4" w:space="0" w:color="auto"/>
            </w:tcBorders>
            <w:shd w:val="clear" w:color="auto" w:fill="auto"/>
            <w:vAlign w:val="center"/>
            <w:hideMark/>
          </w:tcPr>
          <w:p w14:paraId="42F31191" w14:textId="77777777" w:rsidR="001C2639" w:rsidRPr="007B4DE8" w:rsidRDefault="001C2639" w:rsidP="007B4DE8">
            <w:pPr>
              <w:pStyle w:val="a5"/>
            </w:pPr>
            <w:r w:rsidRPr="007B4DE8">
              <w:t>98.029</w:t>
            </w:r>
          </w:p>
        </w:tc>
        <w:tc>
          <w:tcPr>
            <w:tcW w:w="1346" w:type="dxa"/>
            <w:tcBorders>
              <w:top w:val="nil"/>
              <w:left w:val="nil"/>
              <w:bottom w:val="single" w:sz="4" w:space="0" w:color="auto"/>
              <w:right w:val="single" w:sz="4" w:space="0" w:color="auto"/>
            </w:tcBorders>
            <w:shd w:val="clear" w:color="auto" w:fill="auto"/>
            <w:vAlign w:val="center"/>
            <w:hideMark/>
          </w:tcPr>
          <w:p w14:paraId="01F5BD2C" w14:textId="77777777" w:rsidR="001C2639" w:rsidRPr="007B4DE8" w:rsidRDefault="001C2639" w:rsidP="007B4DE8">
            <w:pPr>
              <w:pStyle w:val="a5"/>
            </w:pPr>
            <w:r w:rsidRPr="007B4DE8">
              <w:t>5.933</w:t>
            </w:r>
          </w:p>
        </w:tc>
        <w:tc>
          <w:tcPr>
            <w:tcW w:w="1347" w:type="dxa"/>
            <w:tcBorders>
              <w:top w:val="nil"/>
              <w:left w:val="nil"/>
              <w:bottom w:val="single" w:sz="4" w:space="0" w:color="auto"/>
              <w:right w:val="single" w:sz="4" w:space="0" w:color="auto"/>
            </w:tcBorders>
            <w:shd w:val="clear" w:color="auto" w:fill="auto"/>
            <w:vAlign w:val="center"/>
            <w:hideMark/>
          </w:tcPr>
          <w:p w14:paraId="4B66FE20" w14:textId="77777777" w:rsidR="001C2639" w:rsidRPr="007B4DE8" w:rsidRDefault="001C2639" w:rsidP="007B4DE8">
            <w:pPr>
              <w:pStyle w:val="a5"/>
            </w:pPr>
            <w:r w:rsidRPr="007B4DE8">
              <w:t>51.45</w:t>
            </w:r>
          </w:p>
        </w:tc>
        <w:tc>
          <w:tcPr>
            <w:tcW w:w="1489" w:type="dxa"/>
            <w:tcBorders>
              <w:top w:val="nil"/>
              <w:left w:val="nil"/>
              <w:bottom w:val="single" w:sz="4" w:space="0" w:color="auto"/>
              <w:right w:val="single" w:sz="4" w:space="0" w:color="auto"/>
            </w:tcBorders>
            <w:shd w:val="clear" w:color="auto" w:fill="auto"/>
            <w:vAlign w:val="center"/>
            <w:hideMark/>
          </w:tcPr>
          <w:p w14:paraId="492FF3DC" w14:textId="77777777" w:rsidR="001C2639" w:rsidRPr="007B4DE8" w:rsidRDefault="001C2639" w:rsidP="007B4DE8">
            <w:pPr>
              <w:pStyle w:val="a5"/>
            </w:pPr>
            <w:r w:rsidRPr="007B4DE8">
              <w:t>0.1</w:t>
            </w:r>
          </w:p>
        </w:tc>
      </w:tr>
      <w:tr w:rsidR="001C2639" w:rsidRPr="007B4DE8" w14:paraId="44A741DE"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055145B" w14:textId="77777777" w:rsidR="001C2639" w:rsidRPr="007B4DE8" w:rsidRDefault="001C2639" w:rsidP="007B4DE8">
            <w:pPr>
              <w:pStyle w:val="a5"/>
            </w:pPr>
            <w:r w:rsidRPr="007B4DE8">
              <w:t>21К10</w:t>
            </w:r>
          </w:p>
        </w:tc>
        <w:tc>
          <w:tcPr>
            <w:tcW w:w="1346" w:type="dxa"/>
            <w:tcBorders>
              <w:top w:val="nil"/>
              <w:left w:val="nil"/>
              <w:bottom w:val="single" w:sz="4" w:space="0" w:color="auto"/>
              <w:right w:val="single" w:sz="4" w:space="0" w:color="auto"/>
            </w:tcBorders>
            <w:shd w:val="clear" w:color="auto" w:fill="auto"/>
            <w:vAlign w:val="center"/>
            <w:hideMark/>
          </w:tcPr>
          <w:p w14:paraId="0AFAE012" w14:textId="77777777" w:rsidR="001C2639" w:rsidRPr="007B4DE8" w:rsidRDefault="001C2639" w:rsidP="007B4DE8">
            <w:pPr>
              <w:pStyle w:val="a5"/>
            </w:pPr>
            <w:r w:rsidRPr="007B4DE8">
              <w:t>76.5</w:t>
            </w:r>
          </w:p>
        </w:tc>
        <w:tc>
          <w:tcPr>
            <w:tcW w:w="1347" w:type="dxa"/>
            <w:tcBorders>
              <w:top w:val="nil"/>
              <w:left w:val="nil"/>
              <w:bottom w:val="single" w:sz="4" w:space="0" w:color="auto"/>
              <w:right w:val="single" w:sz="4" w:space="0" w:color="auto"/>
            </w:tcBorders>
            <w:shd w:val="clear" w:color="auto" w:fill="auto"/>
            <w:vAlign w:val="center"/>
            <w:hideMark/>
          </w:tcPr>
          <w:p w14:paraId="5572D380" w14:textId="77777777" w:rsidR="001C2639" w:rsidRPr="007B4DE8" w:rsidRDefault="001C2639" w:rsidP="007B4DE8">
            <w:pPr>
              <w:pStyle w:val="a5"/>
            </w:pPr>
            <w:r w:rsidRPr="007B4DE8">
              <w:t>103.893</w:t>
            </w:r>
          </w:p>
        </w:tc>
        <w:tc>
          <w:tcPr>
            <w:tcW w:w="1347" w:type="dxa"/>
            <w:tcBorders>
              <w:top w:val="nil"/>
              <w:left w:val="nil"/>
              <w:bottom w:val="single" w:sz="4" w:space="0" w:color="auto"/>
              <w:right w:val="single" w:sz="4" w:space="0" w:color="auto"/>
            </w:tcBorders>
            <w:shd w:val="clear" w:color="auto" w:fill="auto"/>
            <w:vAlign w:val="center"/>
            <w:hideMark/>
          </w:tcPr>
          <w:p w14:paraId="3128C1D9" w14:textId="77777777" w:rsidR="001C2639" w:rsidRPr="007B4DE8" w:rsidRDefault="001C2639" w:rsidP="007B4DE8">
            <w:pPr>
              <w:pStyle w:val="a5"/>
            </w:pPr>
            <w:r w:rsidRPr="007B4DE8">
              <w:t>98.103</w:t>
            </w:r>
          </w:p>
        </w:tc>
        <w:tc>
          <w:tcPr>
            <w:tcW w:w="1346" w:type="dxa"/>
            <w:tcBorders>
              <w:top w:val="nil"/>
              <w:left w:val="nil"/>
              <w:bottom w:val="single" w:sz="4" w:space="0" w:color="auto"/>
              <w:right w:val="single" w:sz="4" w:space="0" w:color="auto"/>
            </w:tcBorders>
            <w:shd w:val="clear" w:color="auto" w:fill="auto"/>
            <w:vAlign w:val="center"/>
            <w:hideMark/>
          </w:tcPr>
          <w:p w14:paraId="03A16E56" w14:textId="77777777" w:rsidR="001C2639" w:rsidRPr="007B4DE8" w:rsidRDefault="001C2639" w:rsidP="007B4DE8">
            <w:pPr>
              <w:pStyle w:val="a5"/>
            </w:pPr>
            <w:r w:rsidRPr="007B4DE8">
              <w:t>5.79</w:t>
            </w:r>
          </w:p>
        </w:tc>
        <w:tc>
          <w:tcPr>
            <w:tcW w:w="1347" w:type="dxa"/>
            <w:tcBorders>
              <w:top w:val="nil"/>
              <w:left w:val="nil"/>
              <w:bottom w:val="single" w:sz="4" w:space="0" w:color="auto"/>
              <w:right w:val="single" w:sz="4" w:space="0" w:color="auto"/>
            </w:tcBorders>
            <w:shd w:val="clear" w:color="auto" w:fill="auto"/>
            <w:vAlign w:val="center"/>
            <w:hideMark/>
          </w:tcPr>
          <w:p w14:paraId="63129E2D" w14:textId="77777777" w:rsidR="001C2639" w:rsidRPr="007B4DE8" w:rsidRDefault="001C2639" w:rsidP="007B4DE8">
            <w:pPr>
              <w:pStyle w:val="a5"/>
            </w:pPr>
            <w:r w:rsidRPr="007B4DE8">
              <w:t>16.87</w:t>
            </w:r>
          </w:p>
        </w:tc>
        <w:tc>
          <w:tcPr>
            <w:tcW w:w="1489" w:type="dxa"/>
            <w:tcBorders>
              <w:top w:val="nil"/>
              <w:left w:val="nil"/>
              <w:bottom w:val="single" w:sz="4" w:space="0" w:color="auto"/>
              <w:right w:val="single" w:sz="4" w:space="0" w:color="auto"/>
            </w:tcBorders>
            <w:shd w:val="clear" w:color="auto" w:fill="auto"/>
            <w:vAlign w:val="center"/>
            <w:hideMark/>
          </w:tcPr>
          <w:p w14:paraId="5C4B0262" w14:textId="77777777" w:rsidR="001C2639" w:rsidRPr="007B4DE8" w:rsidRDefault="001C2639" w:rsidP="007B4DE8">
            <w:pPr>
              <w:pStyle w:val="a5"/>
            </w:pPr>
            <w:r w:rsidRPr="007B4DE8">
              <w:t>0.082</w:t>
            </w:r>
          </w:p>
        </w:tc>
      </w:tr>
      <w:tr w:rsidR="001C2639" w:rsidRPr="007B4DE8" w14:paraId="64664D24"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F96BA70" w14:textId="77777777" w:rsidR="001C2639" w:rsidRPr="007B4DE8" w:rsidRDefault="001C2639" w:rsidP="007B4DE8">
            <w:pPr>
              <w:pStyle w:val="a5"/>
            </w:pPr>
            <w:r w:rsidRPr="007B4DE8">
              <w:t>21УТ11</w:t>
            </w:r>
          </w:p>
        </w:tc>
        <w:tc>
          <w:tcPr>
            <w:tcW w:w="1346" w:type="dxa"/>
            <w:tcBorders>
              <w:top w:val="nil"/>
              <w:left w:val="nil"/>
              <w:bottom w:val="single" w:sz="4" w:space="0" w:color="auto"/>
              <w:right w:val="single" w:sz="4" w:space="0" w:color="auto"/>
            </w:tcBorders>
            <w:shd w:val="clear" w:color="auto" w:fill="auto"/>
            <w:vAlign w:val="center"/>
            <w:hideMark/>
          </w:tcPr>
          <w:p w14:paraId="347B3DE5" w14:textId="77777777" w:rsidR="001C2639" w:rsidRPr="007B4DE8" w:rsidRDefault="001C2639" w:rsidP="007B4DE8">
            <w:pPr>
              <w:pStyle w:val="a5"/>
            </w:pPr>
            <w:r w:rsidRPr="007B4DE8">
              <w:t>76.5</w:t>
            </w:r>
          </w:p>
        </w:tc>
        <w:tc>
          <w:tcPr>
            <w:tcW w:w="1347" w:type="dxa"/>
            <w:tcBorders>
              <w:top w:val="nil"/>
              <w:left w:val="nil"/>
              <w:bottom w:val="single" w:sz="4" w:space="0" w:color="auto"/>
              <w:right w:val="single" w:sz="4" w:space="0" w:color="auto"/>
            </w:tcBorders>
            <w:shd w:val="clear" w:color="auto" w:fill="auto"/>
            <w:vAlign w:val="center"/>
            <w:hideMark/>
          </w:tcPr>
          <w:p w14:paraId="7702408C" w14:textId="77777777" w:rsidR="001C2639" w:rsidRPr="007B4DE8" w:rsidRDefault="001C2639" w:rsidP="007B4DE8">
            <w:pPr>
              <w:pStyle w:val="a5"/>
            </w:pPr>
            <w:r w:rsidRPr="007B4DE8">
              <w:t>103.8</w:t>
            </w:r>
          </w:p>
        </w:tc>
        <w:tc>
          <w:tcPr>
            <w:tcW w:w="1347" w:type="dxa"/>
            <w:tcBorders>
              <w:top w:val="nil"/>
              <w:left w:val="nil"/>
              <w:bottom w:val="single" w:sz="4" w:space="0" w:color="auto"/>
              <w:right w:val="single" w:sz="4" w:space="0" w:color="auto"/>
            </w:tcBorders>
            <w:shd w:val="clear" w:color="auto" w:fill="auto"/>
            <w:vAlign w:val="center"/>
            <w:hideMark/>
          </w:tcPr>
          <w:p w14:paraId="2C732A34" w14:textId="77777777" w:rsidR="001C2639" w:rsidRPr="007B4DE8" w:rsidRDefault="001C2639" w:rsidP="007B4DE8">
            <w:pPr>
              <w:pStyle w:val="a5"/>
            </w:pPr>
            <w:r w:rsidRPr="007B4DE8">
              <w:t>98.192</w:t>
            </w:r>
          </w:p>
        </w:tc>
        <w:tc>
          <w:tcPr>
            <w:tcW w:w="1346" w:type="dxa"/>
            <w:tcBorders>
              <w:top w:val="nil"/>
              <w:left w:val="nil"/>
              <w:bottom w:val="single" w:sz="4" w:space="0" w:color="auto"/>
              <w:right w:val="single" w:sz="4" w:space="0" w:color="auto"/>
            </w:tcBorders>
            <w:shd w:val="clear" w:color="auto" w:fill="auto"/>
            <w:vAlign w:val="center"/>
            <w:hideMark/>
          </w:tcPr>
          <w:p w14:paraId="5926E3BB" w14:textId="77777777" w:rsidR="001C2639" w:rsidRPr="007B4DE8" w:rsidRDefault="001C2639" w:rsidP="007B4DE8">
            <w:pPr>
              <w:pStyle w:val="a5"/>
            </w:pPr>
            <w:r w:rsidRPr="007B4DE8">
              <w:t>5.608</w:t>
            </w:r>
          </w:p>
        </w:tc>
        <w:tc>
          <w:tcPr>
            <w:tcW w:w="1347" w:type="dxa"/>
            <w:tcBorders>
              <w:top w:val="nil"/>
              <w:left w:val="nil"/>
              <w:bottom w:val="single" w:sz="4" w:space="0" w:color="auto"/>
              <w:right w:val="single" w:sz="4" w:space="0" w:color="auto"/>
            </w:tcBorders>
            <w:shd w:val="clear" w:color="auto" w:fill="auto"/>
            <w:vAlign w:val="center"/>
            <w:hideMark/>
          </w:tcPr>
          <w:p w14:paraId="43FB6AC7" w14:textId="77777777" w:rsidR="001C2639" w:rsidRPr="007B4DE8" w:rsidRDefault="001C2639" w:rsidP="007B4DE8">
            <w:pPr>
              <w:pStyle w:val="a5"/>
            </w:pPr>
            <w:r w:rsidRPr="007B4DE8">
              <w:t>25.58</w:t>
            </w:r>
          </w:p>
        </w:tc>
        <w:tc>
          <w:tcPr>
            <w:tcW w:w="1489" w:type="dxa"/>
            <w:tcBorders>
              <w:top w:val="nil"/>
              <w:left w:val="nil"/>
              <w:bottom w:val="single" w:sz="4" w:space="0" w:color="auto"/>
              <w:right w:val="single" w:sz="4" w:space="0" w:color="auto"/>
            </w:tcBorders>
            <w:shd w:val="clear" w:color="auto" w:fill="auto"/>
            <w:vAlign w:val="center"/>
            <w:hideMark/>
          </w:tcPr>
          <w:p w14:paraId="1F3C3913" w14:textId="77777777" w:rsidR="001C2639" w:rsidRPr="007B4DE8" w:rsidRDefault="001C2639" w:rsidP="007B4DE8">
            <w:pPr>
              <w:pStyle w:val="a5"/>
            </w:pPr>
            <w:r w:rsidRPr="007B4DE8">
              <w:t>0.082</w:t>
            </w:r>
          </w:p>
        </w:tc>
      </w:tr>
      <w:tr w:rsidR="001C2639" w:rsidRPr="007B4DE8" w14:paraId="4AD6800E"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3AA439B" w14:textId="77777777" w:rsidR="001C2639" w:rsidRPr="007B4DE8" w:rsidRDefault="001C2639" w:rsidP="007B4DE8">
            <w:pPr>
              <w:pStyle w:val="a5"/>
            </w:pPr>
            <w:r w:rsidRPr="007B4DE8">
              <w:t>21УТ12</w:t>
            </w:r>
          </w:p>
        </w:tc>
        <w:tc>
          <w:tcPr>
            <w:tcW w:w="1346" w:type="dxa"/>
            <w:tcBorders>
              <w:top w:val="nil"/>
              <w:left w:val="nil"/>
              <w:bottom w:val="single" w:sz="4" w:space="0" w:color="auto"/>
              <w:right w:val="single" w:sz="4" w:space="0" w:color="auto"/>
            </w:tcBorders>
            <w:shd w:val="clear" w:color="auto" w:fill="auto"/>
            <w:vAlign w:val="center"/>
            <w:hideMark/>
          </w:tcPr>
          <w:p w14:paraId="75F06FDD" w14:textId="77777777" w:rsidR="001C2639" w:rsidRPr="007B4DE8" w:rsidRDefault="001C2639" w:rsidP="007B4DE8">
            <w:pPr>
              <w:pStyle w:val="a5"/>
            </w:pPr>
            <w:r w:rsidRPr="007B4DE8">
              <w:t>76.54</w:t>
            </w:r>
          </w:p>
        </w:tc>
        <w:tc>
          <w:tcPr>
            <w:tcW w:w="1347" w:type="dxa"/>
            <w:tcBorders>
              <w:top w:val="nil"/>
              <w:left w:val="nil"/>
              <w:bottom w:val="single" w:sz="4" w:space="0" w:color="auto"/>
              <w:right w:val="single" w:sz="4" w:space="0" w:color="auto"/>
            </w:tcBorders>
            <w:shd w:val="clear" w:color="auto" w:fill="auto"/>
            <w:vAlign w:val="center"/>
            <w:hideMark/>
          </w:tcPr>
          <w:p w14:paraId="24007A55" w14:textId="77777777" w:rsidR="001C2639" w:rsidRPr="007B4DE8" w:rsidRDefault="001C2639" w:rsidP="007B4DE8">
            <w:pPr>
              <w:pStyle w:val="a5"/>
            </w:pPr>
            <w:r w:rsidRPr="007B4DE8">
              <w:t>103.748</w:t>
            </w:r>
          </w:p>
        </w:tc>
        <w:tc>
          <w:tcPr>
            <w:tcW w:w="1347" w:type="dxa"/>
            <w:tcBorders>
              <w:top w:val="nil"/>
              <w:left w:val="nil"/>
              <w:bottom w:val="single" w:sz="4" w:space="0" w:color="auto"/>
              <w:right w:val="single" w:sz="4" w:space="0" w:color="auto"/>
            </w:tcBorders>
            <w:shd w:val="clear" w:color="auto" w:fill="auto"/>
            <w:vAlign w:val="center"/>
            <w:hideMark/>
          </w:tcPr>
          <w:p w14:paraId="4161CAE6" w14:textId="77777777" w:rsidR="001C2639" w:rsidRPr="007B4DE8" w:rsidRDefault="001C2639" w:rsidP="007B4DE8">
            <w:pPr>
              <w:pStyle w:val="a5"/>
            </w:pPr>
            <w:r w:rsidRPr="007B4DE8">
              <w:t>98.245</w:t>
            </w:r>
          </w:p>
        </w:tc>
        <w:tc>
          <w:tcPr>
            <w:tcW w:w="1346" w:type="dxa"/>
            <w:tcBorders>
              <w:top w:val="nil"/>
              <w:left w:val="nil"/>
              <w:bottom w:val="single" w:sz="4" w:space="0" w:color="auto"/>
              <w:right w:val="single" w:sz="4" w:space="0" w:color="auto"/>
            </w:tcBorders>
            <w:shd w:val="clear" w:color="auto" w:fill="auto"/>
            <w:vAlign w:val="center"/>
            <w:hideMark/>
          </w:tcPr>
          <w:p w14:paraId="5FB19FFC" w14:textId="77777777" w:rsidR="001C2639" w:rsidRPr="007B4DE8" w:rsidRDefault="001C2639" w:rsidP="007B4DE8">
            <w:pPr>
              <w:pStyle w:val="a5"/>
            </w:pPr>
            <w:r w:rsidRPr="007B4DE8">
              <w:t>5.502</w:t>
            </w:r>
          </w:p>
        </w:tc>
        <w:tc>
          <w:tcPr>
            <w:tcW w:w="1347" w:type="dxa"/>
            <w:tcBorders>
              <w:top w:val="nil"/>
              <w:left w:val="nil"/>
              <w:bottom w:val="single" w:sz="4" w:space="0" w:color="auto"/>
              <w:right w:val="single" w:sz="4" w:space="0" w:color="auto"/>
            </w:tcBorders>
            <w:shd w:val="clear" w:color="auto" w:fill="auto"/>
            <w:vAlign w:val="center"/>
            <w:hideMark/>
          </w:tcPr>
          <w:p w14:paraId="3C537CDC" w14:textId="77777777" w:rsidR="001C2639" w:rsidRPr="007B4DE8" w:rsidRDefault="001C2639" w:rsidP="007B4DE8">
            <w:pPr>
              <w:pStyle w:val="a5"/>
            </w:pPr>
            <w:r w:rsidRPr="007B4DE8">
              <w:t>36.14</w:t>
            </w:r>
          </w:p>
        </w:tc>
        <w:tc>
          <w:tcPr>
            <w:tcW w:w="1489" w:type="dxa"/>
            <w:tcBorders>
              <w:top w:val="nil"/>
              <w:left w:val="nil"/>
              <w:bottom w:val="single" w:sz="4" w:space="0" w:color="auto"/>
              <w:right w:val="single" w:sz="4" w:space="0" w:color="auto"/>
            </w:tcBorders>
            <w:shd w:val="clear" w:color="auto" w:fill="auto"/>
            <w:vAlign w:val="center"/>
            <w:hideMark/>
          </w:tcPr>
          <w:p w14:paraId="69E9D67E" w14:textId="77777777" w:rsidR="001C2639" w:rsidRPr="007B4DE8" w:rsidRDefault="001C2639" w:rsidP="007B4DE8">
            <w:pPr>
              <w:pStyle w:val="a5"/>
            </w:pPr>
            <w:r w:rsidRPr="007B4DE8">
              <w:t>0.05</w:t>
            </w:r>
          </w:p>
        </w:tc>
      </w:tr>
      <w:tr w:rsidR="001C2639" w:rsidRPr="007B4DE8" w14:paraId="6F56CAA5"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1FB8296" w14:textId="77777777" w:rsidR="001C2639" w:rsidRPr="007B4DE8" w:rsidRDefault="001C2639" w:rsidP="007B4DE8">
            <w:pPr>
              <w:pStyle w:val="a5"/>
            </w:pPr>
            <w:r w:rsidRPr="007B4DE8">
              <w:t>ж/д</w:t>
            </w:r>
          </w:p>
        </w:tc>
        <w:tc>
          <w:tcPr>
            <w:tcW w:w="1346" w:type="dxa"/>
            <w:tcBorders>
              <w:top w:val="nil"/>
              <w:left w:val="nil"/>
              <w:bottom w:val="single" w:sz="4" w:space="0" w:color="auto"/>
              <w:right w:val="single" w:sz="4" w:space="0" w:color="auto"/>
            </w:tcBorders>
            <w:shd w:val="clear" w:color="auto" w:fill="auto"/>
            <w:vAlign w:val="center"/>
            <w:hideMark/>
          </w:tcPr>
          <w:p w14:paraId="48CD84BD" w14:textId="77777777" w:rsidR="001C2639" w:rsidRPr="007B4DE8" w:rsidRDefault="001C2639" w:rsidP="007B4DE8">
            <w:pPr>
              <w:pStyle w:val="a5"/>
            </w:pPr>
            <w:r w:rsidRPr="007B4DE8">
              <w:t>76.54</w:t>
            </w:r>
          </w:p>
        </w:tc>
        <w:tc>
          <w:tcPr>
            <w:tcW w:w="1347" w:type="dxa"/>
            <w:tcBorders>
              <w:top w:val="nil"/>
              <w:left w:val="nil"/>
              <w:bottom w:val="single" w:sz="4" w:space="0" w:color="auto"/>
              <w:right w:val="single" w:sz="4" w:space="0" w:color="auto"/>
            </w:tcBorders>
            <w:shd w:val="clear" w:color="auto" w:fill="auto"/>
            <w:vAlign w:val="center"/>
            <w:hideMark/>
          </w:tcPr>
          <w:p w14:paraId="0F6A351C" w14:textId="77777777" w:rsidR="001C2639" w:rsidRPr="007B4DE8" w:rsidRDefault="001C2639" w:rsidP="007B4DE8">
            <w:pPr>
              <w:pStyle w:val="a5"/>
            </w:pPr>
            <w:r w:rsidRPr="007B4DE8">
              <w:t>103.38</w:t>
            </w:r>
          </w:p>
        </w:tc>
        <w:tc>
          <w:tcPr>
            <w:tcW w:w="1347" w:type="dxa"/>
            <w:tcBorders>
              <w:top w:val="nil"/>
              <w:left w:val="nil"/>
              <w:bottom w:val="single" w:sz="4" w:space="0" w:color="auto"/>
              <w:right w:val="single" w:sz="4" w:space="0" w:color="auto"/>
            </w:tcBorders>
            <w:shd w:val="clear" w:color="auto" w:fill="auto"/>
            <w:vAlign w:val="center"/>
            <w:hideMark/>
          </w:tcPr>
          <w:p w14:paraId="78841C9B" w14:textId="77777777" w:rsidR="001C2639" w:rsidRPr="007B4DE8" w:rsidRDefault="001C2639" w:rsidP="007B4DE8">
            <w:pPr>
              <w:pStyle w:val="a5"/>
            </w:pPr>
            <w:r w:rsidRPr="007B4DE8">
              <w:t>98.613</w:t>
            </w:r>
          </w:p>
        </w:tc>
        <w:tc>
          <w:tcPr>
            <w:tcW w:w="1346" w:type="dxa"/>
            <w:tcBorders>
              <w:top w:val="nil"/>
              <w:left w:val="nil"/>
              <w:bottom w:val="single" w:sz="4" w:space="0" w:color="auto"/>
              <w:right w:val="single" w:sz="4" w:space="0" w:color="auto"/>
            </w:tcBorders>
            <w:shd w:val="clear" w:color="auto" w:fill="auto"/>
            <w:vAlign w:val="center"/>
            <w:hideMark/>
          </w:tcPr>
          <w:p w14:paraId="7F4A514D" w14:textId="77777777" w:rsidR="001C2639" w:rsidRPr="007B4DE8" w:rsidRDefault="001C2639" w:rsidP="007B4DE8">
            <w:pPr>
              <w:pStyle w:val="a5"/>
            </w:pPr>
            <w:r w:rsidRPr="007B4DE8">
              <w:t>4.77</w:t>
            </w:r>
          </w:p>
        </w:tc>
        <w:tc>
          <w:tcPr>
            <w:tcW w:w="1347" w:type="dxa"/>
            <w:tcBorders>
              <w:top w:val="nil"/>
              <w:left w:val="nil"/>
              <w:bottom w:val="single" w:sz="4" w:space="0" w:color="auto"/>
              <w:right w:val="single" w:sz="4" w:space="0" w:color="auto"/>
            </w:tcBorders>
            <w:shd w:val="clear" w:color="auto" w:fill="auto"/>
            <w:vAlign w:val="center"/>
            <w:hideMark/>
          </w:tcPr>
          <w:p w14:paraId="611E05DC" w14:textId="7BBD1EF8" w:rsidR="001C2639" w:rsidRPr="007B4DE8" w:rsidRDefault="001C2639" w:rsidP="007B4DE8">
            <w:pPr>
              <w:pStyle w:val="a5"/>
            </w:pPr>
          </w:p>
        </w:tc>
        <w:tc>
          <w:tcPr>
            <w:tcW w:w="1489" w:type="dxa"/>
            <w:tcBorders>
              <w:top w:val="nil"/>
              <w:left w:val="nil"/>
              <w:bottom w:val="single" w:sz="4" w:space="0" w:color="auto"/>
              <w:right w:val="single" w:sz="4" w:space="0" w:color="auto"/>
            </w:tcBorders>
            <w:shd w:val="clear" w:color="auto" w:fill="auto"/>
            <w:vAlign w:val="center"/>
            <w:hideMark/>
          </w:tcPr>
          <w:p w14:paraId="57D3B1BF" w14:textId="215A0715" w:rsidR="001C2639" w:rsidRPr="007B4DE8" w:rsidRDefault="001C2639" w:rsidP="007B4DE8">
            <w:pPr>
              <w:pStyle w:val="a5"/>
            </w:pPr>
          </w:p>
        </w:tc>
      </w:tr>
    </w:tbl>
    <w:p w14:paraId="4128C1CE" w14:textId="77777777" w:rsidR="00B209EE" w:rsidRPr="007B4DE8" w:rsidRDefault="00B209EE" w:rsidP="007B4DE8">
      <w:pPr>
        <w:pStyle w:val="aa"/>
        <w:spacing w:line="240" w:lineRule="auto"/>
        <w:rPr>
          <w:color w:val="auto"/>
        </w:rPr>
      </w:pPr>
    </w:p>
    <w:p w14:paraId="178DC165" w14:textId="119A9311" w:rsidR="00B209EE" w:rsidRPr="007B4DE8" w:rsidRDefault="00B209EE" w:rsidP="007B4DE8">
      <w:pPr>
        <w:pStyle w:val="3"/>
      </w:pPr>
      <w:r w:rsidRPr="007B4DE8">
        <w:t>Пьезометрический график по направлению</w:t>
      </w:r>
      <w:r w:rsidR="00172E5B" w:rsidRPr="007B4DE8">
        <w:br/>
      </w:r>
      <w:r w:rsidRPr="007B4DE8">
        <w:t>«</w:t>
      </w:r>
      <w:bookmarkStart w:id="243" w:name="_Hlk132286183"/>
      <w:r w:rsidRPr="007B4DE8">
        <w:t xml:space="preserve">Кот. </w:t>
      </w:r>
      <w:r w:rsidR="001C2639" w:rsidRPr="007B4DE8">
        <w:t>РММТ</w:t>
      </w:r>
      <w:r w:rsidRPr="007B4DE8">
        <w:t xml:space="preserve">– </w:t>
      </w:r>
      <w:bookmarkEnd w:id="243"/>
      <w:r w:rsidR="001C2639" w:rsidRPr="007B4DE8">
        <w:t>Лесопарковая 34</w:t>
      </w:r>
      <w:r w:rsidRPr="007B4DE8">
        <w:t>»</w:t>
      </w:r>
    </w:p>
    <w:p w14:paraId="3440EF59" w14:textId="4CA029C7" w:rsidR="00B209EE" w:rsidRPr="007B4DE8" w:rsidRDefault="00B209EE" w:rsidP="007B4DE8">
      <w:pPr>
        <w:pStyle w:val="aa"/>
      </w:pPr>
      <w:r w:rsidRPr="007B4DE8">
        <w:t xml:space="preserve">Путь движения теплоносителя от </w:t>
      </w:r>
      <w:r w:rsidR="001C2639" w:rsidRPr="007B4DE8">
        <w:t>Кот. РММТ– Лесопарковая 34</w:t>
      </w:r>
      <w:r w:rsidRPr="007B4DE8">
        <w:t xml:space="preserve"> и пьезометрический график представлены на рис</w:t>
      </w:r>
      <w:r w:rsidR="00172E5B" w:rsidRPr="007B4DE8">
        <w:t>унках</w:t>
      </w:r>
      <w:r w:rsidR="00172E5B" w:rsidRPr="007B4DE8">
        <w:fldChar w:fldCharType="begin"/>
      </w:r>
      <w:r w:rsidR="00172E5B" w:rsidRPr="007B4DE8">
        <w:instrText xml:space="preserve"> REF _Ref132470183 \h  \* MERGEFORMAT </w:instrText>
      </w:r>
      <w:r w:rsidR="00172E5B" w:rsidRPr="007B4DE8">
        <w:fldChar w:fldCharType="separate"/>
      </w:r>
      <w:r w:rsidR="007B4DE8" w:rsidRPr="007B4DE8">
        <w:rPr>
          <w:rStyle w:val="af8"/>
        </w:rPr>
        <w:t>Рисунок</w:t>
      </w:r>
      <w:r w:rsidR="007B4DE8" w:rsidRPr="007B4DE8">
        <w:t xml:space="preserve"> </w:t>
      </w:r>
      <w:r w:rsidR="007B4DE8">
        <w:t>49</w:t>
      </w:r>
      <w:r w:rsidR="00172E5B" w:rsidRPr="007B4DE8">
        <w:fldChar w:fldCharType="end"/>
      </w:r>
      <w:r w:rsidR="00172E5B" w:rsidRPr="007B4DE8">
        <w:t xml:space="preserve"> </w:t>
      </w:r>
      <w:r w:rsidR="0025680C" w:rsidRPr="007B4DE8">
        <w:t>–</w:t>
      </w:r>
      <w:r w:rsidR="00172E5B" w:rsidRPr="007B4DE8">
        <w:t xml:space="preserve"> </w:t>
      </w:r>
      <w:r w:rsidR="00172E5B" w:rsidRPr="007B4DE8">
        <w:fldChar w:fldCharType="begin"/>
      </w:r>
      <w:r w:rsidR="00172E5B" w:rsidRPr="007B4DE8">
        <w:instrText xml:space="preserve"> REF _Ref132470180 \h  \* MERGEFORMAT </w:instrText>
      </w:r>
      <w:r w:rsidR="00172E5B" w:rsidRPr="007B4DE8">
        <w:fldChar w:fldCharType="separate"/>
      </w:r>
      <w:r w:rsidR="007B4DE8" w:rsidRPr="007B4DE8">
        <w:rPr>
          <w:rStyle w:val="af8"/>
        </w:rPr>
        <w:t xml:space="preserve">Рисунок </w:t>
      </w:r>
      <w:r w:rsidR="007B4DE8">
        <w:t>50</w:t>
      </w:r>
      <w:r w:rsidR="00172E5B" w:rsidRPr="007B4DE8">
        <w:fldChar w:fldCharType="end"/>
      </w:r>
      <w:r w:rsidRPr="007B4DE8">
        <w:t>. Данные для построения пьезометрического графика приведены в табл</w:t>
      </w:r>
      <w:r w:rsidR="00983E0A" w:rsidRPr="007B4DE8">
        <w:t xml:space="preserve">ице </w:t>
      </w:r>
      <w:r w:rsidR="00983E0A" w:rsidRPr="007B4DE8">
        <w:fldChar w:fldCharType="begin"/>
      </w:r>
      <w:r w:rsidR="00983E0A" w:rsidRPr="007B4DE8">
        <w:instrText xml:space="preserve"> REF _Ref132470928 \h  \* MERGEFORMAT </w:instrText>
      </w:r>
      <w:r w:rsidR="00983E0A" w:rsidRPr="007B4DE8">
        <w:fldChar w:fldCharType="separate"/>
      </w:r>
      <w:r w:rsidR="007B4DE8" w:rsidRPr="007B4DE8">
        <w:rPr>
          <w:rStyle w:val="af8"/>
        </w:rPr>
        <w:t xml:space="preserve">Таблица </w:t>
      </w:r>
      <w:r w:rsidR="007B4DE8">
        <w:t>26</w:t>
      </w:r>
      <w:r w:rsidR="00983E0A" w:rsidRPr="007B4DE8">
        <w:fldChar w:fldCharType="end"/>
      </w:r>
      <w:r w:rsidRPr="007B4DE8">
        <w:t>.</w:t>
      </w:r>
    </w:p>
    <w:p w14:paraId="3A2AF0E4" w14:textId="68332ED9" w:rsidR="00B209EE" w:rsidRPr="007B4DE8" w:rsidRDefault="001C2639" w:rsidP="007B4DE8">
      <w:pPr>
        <w:pStyle w:val="ae"/>
        <w:rPr>
          <w:color w:val="auto"/>
        </w:rPr>
      </w:pPr>
      <w:r w:rsidRPr="007B4DE8">
        <w:drawing>
          <wp:inline distT="0" distB="0" distL="0" distR="0" wp14:anchorId="0E993B0A" wp14:editId="23966325">
            <wp:extent cx="5052060" cy="4447815"/>
            <wp:effectExtent l="0" t="0" r="0" b="0"/>
            <wp:docPr id="40" name="Рисунок 2">
              <a:extLst xmlns:a="http://schemas.openxmlformats.org/drawingml/2006/main">
                <a:ext uri="{FF2B5EF4-FFF2-40B4-BE49-F238E27FC236}">
                  <a16:creationId xmlns:a16="http://schemas.microsoft.com/office/drawing/2014/main" id="{E7653553-451A-475E-B163-F2593B8928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E7653553-451A-475E-B163-F2593B892892}"/>
                        </a:ext>
                      </a:extLst>
                    </pic:cNvPr>
                    <pic:cNvPicPr>
                      <a:picLocks noChangeAspect="1"/>
                    </pic:cNvPicPr>
                  </pic:nvPicPr>
                  <pic:blipFill rotWithShape="1">
                    <a:blip r:embed="rId72"/>
                    <a:srcRect t="9321"/>
                    <a:stretch/>
                  </pic:blipFill>
                  <pic:spPr bwMode="auto">
                    <a:xfrm>
                      <a:off x="0" y="0"/>
                      <a:ext cx="5062808" cy="4457277"/>
                    </a:xfrm>
                    <a:prstGeom prst="rect">
                      <a:avLst/>
                    </a:prstGeom>
                    <a:ln>
                      <a:noFill/>
                    </a:ln>
                    <a:extLst>
                      <a:ext uri="{53640926-AAD7-44D8-BBD7-CCE9431645EC}">
                        <a14:shadowObscured xmlns:a14="http://schemas.microsoft.com/office/drawing/2010/main"/>
                      </a:ext>
                    </a:extLst>
                  </pic:spPr>
                </pic:pic>
              </a:graphicData>
            </a:graphic>
          </wp:inline>
        </w:drawing>
      </w:r>
    </w:p>
    <w:p w14:paraId="1C682037" w14:textId="4AF15EE0" w:rsidR="00B209EE" w:rsidRPr="007B4DE8" w:rsidRDefault="00172E5B" w:rsidP="007B4DE8">
      <w:pPr>
        <w:pStyle w:val="a7"/>
      </w:pPr>
      <w:bookmarkStart w:id="244" w:name="_Ref132470183"/>
      <w:bookmarkStart w:id="245" w:name="_Toc170229512"/>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49</w:t>
      </w:r>
      <w:r w:rsidR="004C2B26" w:rsidRPr="007B4DE8">
        <w:rPr>
          <w:noProof/>
        </w:rPr>
        <w:fldChar w:fldCharType="end"/>
      </w:r>
      <w:bookmarkEnd w:id="244"/>
      <w:r w:rsidRPr="007B4DE8">
        <w:t xml:space="preserve">. </w:t>
      </w:r>
      <w:r w:rsidR="00B209EE" w:rsidRPr="007B4DE8">
        <w:t xml:space="preserve">Путь движения теплоносителя </w:t>
      </w:r>
      <w:r w:rsidR="001C2639" w:rsidRPr="007B4DE8">
        <w:t>Кот. РММТ– Лесопарковая 34</w:t>
      </w:r>
      <w:bookmarkEnd w:id="245"/>
    </w:p>
    <w:p w14:paraId="217DDB83" w14:textId="77777777" w:rsidR="00172E5B" w:rsidRPr="007B4DE8" w:rsidRDefault="00172E5B" w:rsidP="007B4DE8">
      <w:pPr>
        <w:pStyle w:val="ae"/>
      </w:pPr>
    </w:p>
    <w:p w14:paraId="61A89919" w14:textId="464E016E" w:rsidR="00B209EE" w:rsidRPr="007B4DE8" w:rsidRDefault="001C2639" w:rsidP="007B4DE8">
      <w:pPr>
        <w:pStyle w:val="ae"/>
      </w:pPr>
      <w:r w:rsidRPr="007B4DE8">
        <w:drawing>
          <wp:inline distT="0" distB="0" distL="0" distR="0" wp14:anchorId="706E1C46" wp14:editId="4317A55E">
            <wp:extent cx="5991225" cy="3776697"/>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005581" cy="3785747"/>
                    </a:xfrm>
                    <a:prstGeom prst="rect">
                      <a:avLst/>
                    </a:prstGeom>
                    <a:noFill/>
                  </pic:spPr>
                </pic:pic>
              </a:graphicData>
            </a:graphic>
          </wp:inline>
        </w:drawing>
      </w:r>
    </w:p>
    <w:p w14:paraId="35EB5396" w14:textId="5FE55FCC" w:rsidR="00B209EE" w:rsidRPr="007B4DE8" w:rsidRDefault="00172E5B" w:rsidP="007B4DE8">
      <w:pPr>
        <w:pStyle w:val="a7"/>
      </w:pPr>
      <w:bookmarkStart w:id="246" w:name="_Ref132470180"/>
      <w:bookmarkStart w:id="247" w:name="_Toc170229513"/>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50</w:t>
      </w:r>
      <w:r w:rsidR="004C2B26" w:rsidRPr="007B4DE8">
        <w:rPr>
          <w:noProof/>
        </w:rPr>
        <w:fldChar w:fldCharType="end"/>
      </w:r>
      <w:bookmarkEnd w:id="246"/>
      <w:r w:rsidRPr="007B4DE8">
        <w:t xml:space="preserve">. </w:t>
      </w:r>
      <w:r w:rsidR="00B209EE" w:rsidRPr="007B4DE8">
        <w:t>Пьезометрический график по направлению</w:t>
      </w:r>
      <w:r w:rsidR="001C2639" w:rsidRPr="007B4DE8">
        <w:t xml:space="preserve"> Кот. РММТ– Лесопарковая 34</w:t>
      </w:r>
      <w:bookmarkEnd w:id="247"/>
    </w:p>
    <w:p w14:paraId="1FF26F92" w14:textId="77777777" w:rsidR="00B209EE" w:rsidRPr="007B4DE8" w:rsidRDefault="00B209EE" w:rsidP="007B4DE8">
      <w:pPr>
        <w:pStyle w:val="ae"/>
      </w:pPr>
    </w:p>
    <w:p w14:paraId="32AEF1DB" w14:textId="2CAB09AD" w:rsidR="00B209EE" w:rsidRPr="007B4DE8" w:rsidRDefault="00983E0A" w:rsidP="007B4DE8">
      <w:pPr>
        <w:pStyle w:val="a8"/>
      </w:pPr>
      <w:bookmarkStart w:id="248" w:name="_Ref132470928"/>
      <w:bookmarkStart w:id="249" w:name="_Toc132583888"/>
      <w:bookmarkStart w:id="250" w:name="_Toc170229446"/>
      <w:r w:rsidRPr="007B4DE8">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26</w:t>
      </w:r>
      <w:r w:rsidR="004C2B26" w:rsidRPr="007B4DE8">
        <w:rPr>
          <w:noProof/>
        </w:rPr>
        <w:fldChar w:fldCharType="end"/>
      </w:r>
      <w:bookmarkEnd w:id="248"/>
      <w:r w:rsidRPr="007B4DE8">
        <w:t xml:space="preserve">. </w:t>
      </w:r>
      <w:r w:rsidR="00B209EE" w:rsidRPr="007B4DE8">
        <w:t>Исходные данные для построения пьезометрического графика</w:t>
      </w:r>
      <w:r w:rsidR="001C2639" w:rsidRPr="007B4DE8">
        <w:t xml:space="preserve"> Кот. РММТ– Лесопарковая 34</w:t>
      </w:r>
      <w:bookmarkEnd w:id="249"/>
      <w:bookmarkEnd w:id="250"/>
    </w:p>
    <w:tbl>
      <w:tblPr>
        <w:tblW w:w="9663" w:type="dxa"/>
        <w:tblInd w:w="-5" w:type="dxa"/>
        <w:tblLayout w:type="fixed"/>
        <w:tblLook w:val="04A0" w:firstRow="1" w:lastRow="0" w:firstColumn="1" w:lastColumn="0" w:noHBand="0" w:noVBand="1"/>
      </w:tblPr>
      <w:tblGrid>
        <w:gridCol w:w="1441"/>
        <w:gridCol w:w="1370"/>
        <w:gridCol w:w="1370"/>
        <w:gridCol w:w="1371"/>
        <w:gridCol w:w="1370"/>
        <w:gridCol w:w="1370"/>
        <w:gridCol w:w="1371"/>
      </w:tblGrid>
      <w:tr w:rsidR="001C2639" w:rsidRPr="007B4DE8" w14:paraId="20AB7957" w14:textId="77777777" w:rsidTr="00E53CAD">
        <w:trPr>
          <w:trHeight w:val="283"/>
          <w:tblHeader/>
        </w:trPr>
        <w:tc>
          <w:tcPr>
            <w:tcW w:w="14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0D1E89" w14:textId="77777777" w:rsidR="001C2639" w:rsidRPr="007B4DE8" w:rsidRDefault="001C2639" w:rsidP="007B4DE8">
            <w:pPr>
              <w:pStyle w:val="a5"/>
            </w:pPr>
            <w:r w:rsidRPr="007B4DE8">
              <w:t>Наименование узла</w:t>
            </w:r>
          </w:p>
        </w:tc>
        <w:tc>
          <w:tcPr>
            <w:tcW w:w="1370" w:type="dxa"/>
            <w:tcBorders>
              <w:top w:val="single" w:sz="4" w:space="0" w:color="auto"/>
              <w:left w:val="nil"/>
              <w:bottom w:val="single" w:sz="4" w:space="0" w:color="auto"/>
              <w:right w:val="single" w:sz="4" w:space="0" w:color="auto"/>
            </w:tcBorders>
            <w:shd w:val="clear" w:color="auto" w:fill="auto"/>
            <w:noWrap/>
            <w:vAlign w:val="center"/>
            <w:hideMark/>
          </w:tcPr>
          <w:p w14:paraId="5459395F" w14:textId="77777777" w:rsidR="001C2639" w:rsidRPr="007B4DE8" w:rsidRDefault="001C2639" w:rsidP="007B4DE8">
            <w:pPr>
              <w:pStyle w:val="a5"/>
            </w:pPr>
            <w:r w:rsidRPr="007B4DE8">
              <w:t>Геодезическая высота, м</w:t>
            </w:r>
          </w:p>
        </w:tc>
        <w:tc>
          <w:tcPr>
            <w:tcW w:w="1370" w:type="dxa"/>
            <w:tcBorders>
              <w:top w:val="single" w:sz="4" w:space="0" w:color="auto"/>
              <w:left w:val="nil"/>
              <w:bottom w:val="single" w:sz="4" w:space="0" w:color="auto"/>
              <w:right w:val="single" w:sz="4" w:space="0" w:color="auto"/>
            </w:tcBorders>
            <w:shd w:val="clear" w:color="auto" w:fill="auto"/>
            <w:noWrap/>
            <w:vAlign w:val="center"/>
            <w:hideMark/>
          </w:tcPr>
          <w:p w14:paraId="7DFAD5EA" w14:textId="77777777" w:rsidR="001C2639" w:rsidRPr="007B4DE8" w:rsidRDefault="001C2639" w:rsidP="007B4DE8">
            <w:pPr>
              <w:pStyle w:val="a5"/>
            </w:pPr>
            <w:r w:rsidRPr="007B4DE8">
              <w:t>Напор в подающем трубопроводе, м</w:t>
            </w:r>
          </w:p>
        </w:tc>
        <w:tc>
          <w:tcPr>
            <w:tcW w:w="1371" w:type="dxa"/>
            <w:tcBorders>
              <w:top w:val="single" w:sz="4" w:space="0" w:color="auto"/>
              <w:left w:val="nil"/>
              <w:bottom w:val="single" w:sz="4" w:space="0" w:color="auto"/>
              <w:right w:val="single" w:sz="4" w:space="0" w:color="auto"/>
            </w:tcBorders>
            <w:shd w:val="clear" w:color="auto" w:fill="auto"/>
            <w:noWrap/>
            <w:vAlign w:val="center"/>
            <w:hideMark/>
          </w:tcPr>
          <w:p w14:paraId="1AED5B23" w14:textId="77777777" w:rsidR="001C2639" w:rsidRPr="007B4DE8" w:rsidRDefault="001C2639" w:rsidP="007B4DE8">
            <w:pPr>
              <w:pStyle w:val="a5"/>
            </w:pPr>
            <w:r w:rsidRPr="007B4DE8">
              <w:t>Напор в обратном трубопроводе, м</w:t>
            </w:r>
          </w:p>
        </w:tc>
        <w:tc>
          <w:tcPr>
            <w:tcW w:w="1370" w:type="dxa"/>
            <w:tcBorders>
              <w:top w:val="single" w:sz="4" w:space="0" w:color="auto"/>
              <w:left w:val="nil"/>
              <w:bottom w:val="single" w:sz="4" w:space="0" w:color="auto"/>
              <w:right w:val="single" w:sz="4" w:space="0" w:color="auto"/>
            </w:tcBorders>
            <w:shd w:val="clear" w:color="auto" w:fill="auto"/>
            <w:noWrap/>
            <w:vAlign w:val="center"/>
            <w:hideMark/>
          </w:tcPr>
          <w:p w14:paraId="1ECDFB33" w14:textId="77777777" w:rsidR="001C2639" w:rsidRPr="007B4DE8" w:rsidRDefault="001C2639" w:rsidP="007B4DE8">
            <w:pPr>
              <w:pStyle w:val="a5"/>
            </w:pPr>
            <w:r w:rsidRPr="007B4DE8">
              <w:t>Располагаемый напор, м</w:t>
            </w:r>
          </w:p>
        </w:tc>
        <w:tc>
          <w:tcPr>
            <w:tcW w:w="1370" w:type="dxa"/>
            <w:tcBorders>
              <w:top w:val="single" w:sz="4" w:space="0" w:color="auto"/>
              <w:left w:val="nil"/>
              <w:bottom w:val="single" w:sz="4" w:space="0" w:color="auto"/>
              <w:right w:val="single" w:sz="4" w:space="0" w:color="auto"/>
            </w:tcBorders>
            <w:shd w:val="clear" w:color="auto" w:fill="auto"/>
            <w:noWrap/>
            <w:vAlign w:val="center"/>
            <w:hideMark/>
          </w:tcPr>
          <w:p w14:paraId="5F2A90D1" w14:textId="77777777" w:rsidR="001C2639" w:rsidRPr="007B4DE8" w:rsidRDefault="001C2639" w:rsidP="007B4DE8">
            <w:pPr>
              <w:pStyle w:val="a5"/>
            </w:pPr>
            <w:r w:rsidRPr="007B4DE8">
              <w:t>Длина участка, м</w:t>
            </w:r>
          </w:p>
        </w:tc>
        <w:tc>
          <w:tcPr>
            <w:tcW w:w="1371" w:type="dxa"/>
            <w:tcBorders>
              <w:top w:val="single" w:sz="4" w:space="0" w:color="auto"/>
              <w:left w:val="nil"/>
              <w:bottom w:val="single" w:sz="4" w:space="0" w:color="auto"/>
              <w:right w:val="single" w:sz="4" w:space="0" w:color="auto"/>
            </w:tcBorders>
            <w:shd w:val="clear" w:color="auto" w:fill="auto"/>
            <w:noWrap/>
            <w:vAlign w:val="center"/>
            <w:hideMark/>
          </w:tcPr>
          <w:p w14:paraId="7F029217" w14:textId="77777777" w:rsidR="001C2639" w:rsidRPr="007B4DE8" w:rsidRDefault="001C2639" w:rsidP="007B4DE8">
            <w:pPr>
              <w:pStyle w:val="a5"/>
            </w:pPr>
            <w:r w:rsidRPr="007B4DE8">
              <w:t>Диаметр участка, м</w:t>
            </w:r>
          </w:p>
        </w:tc>
      </w:tr>
      <w:tr w:rsidR="001C2639" w:rsidRPr="007B4DE8" w14:paraId="312C18C2"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D5AB12E" w14:textId="77777777" w:rsidR="001C2639" w:rsidRPr="007B4DE8" w:rsidRDefault="001C2639" w:rsidP="007B4DE8">
            <w:pPr>
              <w:pStyle w:val="a5"/>
            </w:pPr>
            <w:r w:rsidRPr="007B4DE8">
              <w:t>кот. "РММТ"</w:t>
            </w:r>
          </w:p>
        </w:tc>
        <w:tc>
          <w:tcPr>
            <w:tcW w:w="1370" w:type="dxa"/>
            <w:tcBorders>
              <w:top w:val="nil"/>
              <w:left w:val="nil"/>
              <w:bottom w:val="single" w:sz="4" w:space="0" w:color="auto"/>
              <w:right w:val="single" w:sz="4" w:space="0" w:color="auto"/>
            </w:tcBorders>
            <w:shd w:val="clear" w:color="auto" w:fill="auto"/>
            <w:vAlign w:val="center"/>
            <w:hideMark/>
          </w:tcPr>
          <w:p w14:paraId="4B4C22DA" w14:textId="77777777" w:rsidR="001C2639" w:rsidRPr="007B4DE8" w:rsidRDefault="001C2639" w:rsidP="007B4DE8">
            <w:pPr>
              <w:pStyle w:val="a5"/>
            </w:pPr>
            <w:r w:rsidRPr="007B4DE8">
              <w:t>107</w:t>
            </w:r>
          </w:p>
        </w:tc>
        <w:tc>
          <w:tcPr>
            <w:tcW w:w="1370" w:type="dxa"/>
            <w:tcBorders>
              <w:top w:val="nil"/>
              <w:left w:val="nil"/>
              <w:bottom w:val="single" w:sz="4" w:space="0" w:color="auto"/>
              <w:right w:val="single" w:sz="4" w:space="0" w:color="auto"/>
            </w:tcBorders>
            <w:shd w:val="clear" w:color="auto" w:fill="auto"/>
            <w:vAlign w:val="center"/>
            <w:hideMark/>
          </w:tcPr>
          <w:p w14:paraId="42E1E9D3" w14:textId="15CE7531" w:rsidR="001C2639" w:rsidRPr="007B4DE8" w:rsidRDefault="001C2639" w:rsidP="007B4DE8">
            <w:pPr>
              <w:pStyle w:val="a5"/>
            </w:pPr>
          </w:p>
        </w:tc>
        <w:tc>
          <w:tcPr>
            <w:tcW w:w="1371" w:type="dxa"/>
            <w:tcBorders>
              <w:top w:val="nil"/>
              <w:left w:val="nil"/>
              <w:bottom w:val="single" w:sz="4" w:space="0" w:color="auto"/>
              <w:right w:val="single" w:sz="4" w:space="0" w:color="auto"/>
            </w:tcBorders>
            <w:shd w:val="clear" w:color="auto" w:fill="auto"/>
            <w:vAlign w:val="center"/>
            <w:hideMark/>
          </w:tcPr>
          <w:p w14:paraId="6FD41B51" w14:textId="77777777" w:rsidR="001C2639" w:rsidRPr="007B4DE8" w:rsidRDefault="001C2639" w:rsidP="007B4DE8">
            <w:pPr>
              <w:pStyle w:val="a5"/>
            </w:pPr>
            <w:r w:rsidRPr="007B4DE8">
              <w:t>141</w:t>
            </w:r>
          </w:p>
        </w:tc>
        <w:tc>
          <w:tcPr>
            <w:tcW w:w="1370" w:type="dxa"/>
            <w:tcBorders>
              <w:top w:val="nil"/>
              <w:left w:val="nil"/>
              <w:bottom w:val="single" w:sz="4" w:space="0" w:color="auto"/>
              <w:right w:val="single" w:sz="4" w:space="0" w:color="auto"/>
            </w:tcBorders>
            <w:shd w:val="clear" w:color="auto" w:fill="auto"/>
            <w:vAlign w:val="center"/>
            <w:hideMark/>
          </w:tcPr>
          <w:p w14:paraId="3728E032" w14:textId="77777777" w:rsidR="001C2639" w:rsidRPr="007B4DE8" w:rsidRDefault="001C2639" w:rsidP="007B4DE8">
            <w:pPr>
              <w:pStyle w:val="a5"/>
            </w:pPr>
            <w:r w:rsidRPr="007B4DE8">
              <w:t>16</w:t>
            </w:r>
          </w:p>
        </w:tc>
        <w:tc>
          <w:tcPr>
            <w:tcW w:w="1370" w:type="dxa"/>
            <w:tcBorders>
              <w:top w:val="nil"/>
              <w:left w:val="nil"/>
              <w:bottom w:val="single" w:sz="4" w:space="0" w:color="auto"/>
              <w:right w:val="single" w:sz="4" w:space="0" w:color="auto"/>
            </w:tcBorders>
            <w:shd w:val="clear" w:color="auto" w:fill="auto"/>
            <w:vAlign w:val="center"/>
            <w:hideMark/>
          </w:tcPr>
          <w:p w14:paraId="362DBC0D" w14:textId="77777777" w:rsidR="001C2639" w:rsidRPr="007B4DE8" w:rsidRDefault="001C2639" w:rsidP="007B4DE8">
            <w:pPr>
              <w:pStyle w:val="a5"/>
            </w:pPr>
            <w:r w:rsidRPr="007B4DE8">
              <w:t>24.4</w:t>
            </w:r>
          </w:p>
        </w:tc>
        <w:tc>
          <w:tcPr>
            <w:tcW w:w="1371" w:type="dxa"/>
            <w:tcBorders>
              <w:top w:val="nil"/>
              <w:left w:val="nil"/>
              <w:bottom w:val="single" w:sz="4" w:space="0" w:color="auto"/>
              <w:right w:val="single" w:sz="4" w:space="0" w:color="auto"/>
            </w:tcBorders>
            <w:shd w:val="clear" w:color="auto" w:fill="auto"/>
            <w:vAlign w:val="center"/>
            <w:hideMark/>
          </w:tcPr>
          <w:p w14:paraId="1394090E" w14:textId="77777777" w:rsidR="001C2639" w:rsidRPr="007B4DE8" w:rsidRDefault="001C2639" w:rsidP="007B4DE8">
            <w:pPr>
              <w:pStyle w:val="a5"/>
            </w:pPr>
            <w:r w:rsidRPr="007B4DE8">
              <w:t>0.259</w:t>
            </w:r>
          </w:p>
        </w:tc>
      </w:tr>
      <w:tr w:rsidR="001C2639" w:rsidRPr="007B4DE8" w14:paraId="1406505D"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3BE8693" w14:textId="2C7293FF" w:rsidR="001C2639" w:rsidRPr="007B4DE8" w:rsidRDefault="001C2639" w:rsidP="007B4DE8">
            <w:pPr>
              <w:pStyle w:val="a5"/>
            </w:pPr>
          </w:p>
        </w:tc>
        <w:tc>
          <w:tcPr>
            <w:tcW w:w="1370" w:type="dxa"/>
            <w:tcBorders>
              <w:top w:val="nil"/>
              <w:left w:val="nil"/>
              <w:bottom w:val="single" w:sz="4" w:space="0" w:color="auto"/>
              <w:right w:val="single" w:sz="4" w:space="0" w:color="auto"/>
            </w:tcBorders>
            <w:shd w:val="clear" w:color="auto" w:fill="auto"/>
            <w:vAlign w:val="center"/>
            <w:hideMark/>
          </w:tcPr>
          <w:p w14:paraId="3F3D5C71" w14:textId="77777777" w:rsidR="001C2639" w:rsidRPr="007B4DE8" w:rsidRDefault="001C2639" w:rsidP="007B4DE8">
            <w:pPr>
              <w:pStyle w:val="a5"/>
            </w:pPr>
            <w:r w:rsidRPr="007B4DE8">
              <w:t>107</w:t>
            </w:r>
          </w:p>
        </w:tc>
        <w:tc>
          <w:tcPr>
            <w:tcW w:w="1370" w:type="dxa"/>
            <w:tcBorders>
              <w:top w:val="nil"/>
              <w:left w:val="nil"/>
              <w:bottom w:val="single" w:sz="4" w:space="0" w:color="auto"/>
              <w:right w:val="single" w:sz="4" w:space="0" w:color="auto"/>
            </w:tcBorders>
            <w:shd w:val="clear" w:color="auto" w:fill="auto"/>
            <w:vAlign w:val="center"/>
            <w:hideMark/>
          </w:tcPr>
          <w:p w14:paraId="301026E1" w14:textId="77777777" w:rsidR="001C2639" w:rsidRPr="007B4DE8" w:rsidRDefault="001C2639" w:rsidP="007B4DE8">
            <w:pPr>
              <w:pStyle w:val="a5"/>
            </w:pPr>
            <w:r w:rsidRPr="007B4DE8">
              <w:t>156.924</w:t>
            </w:r>
          </w:p>
        </w:tc>
        <w:tc>
          <w:tcPr>
            <w:tcW w:w="1371" w:type="dxa"/>
            <w:tcBorders>
              <w:top w:val="nil"/>
              <w:left w:val="nil"/>
              <w:bottom w:val="single" w:sz="4" w:space="0" w:color="auto"/>
              <w:right w:val="single" w:sz="4" w:space="0" w:color="auto"/>
            </w:tcBorders>
            <w:shd w:val="clear" w:color="auto" w:fill="auto"/>
            <w:vAlign w:val="center"/>
            <w:hideMark/>
          </w:tcPr>
          <w:p w14:paraId="76B058AE" w14:textId="77777777" w:rsidR="001C2639" w:rsidRPr="007B4DE8" w:rsidRDefault="001C2639" w:rsidP="007B4DE8">
            <w:pPr>
              <w:pStyle w:val="a5"/>
            </w:pPr>
            <w:r w:rsidRPr="007B4DE8">
              <w:t>141.076</w:t>
            </w:r>
          </w:p>
        </w:tc>
        <w:tc>
          <w:tcPr>
            <w:tcW w:w="1370" w:type="dxa"/>
            <w:tcBorders>
              <w:top w:val="nil"/>
              <w:left w:val="nil"/>
              <w:bottom w:val="single" w:sz="4" w:space="0" w:color="auto"/>
              <w:right w:val="single" w:sz="4" w:space="0" w:color="auto"/>
            </w:tcBorders>
            <w:shd w:val="clear" w:color="auto" w:fill="auto"/>
            <w:vAlign w:val="center"/>
            <w:hideMark/>
          </w:tcPr>
          <w:p w14:paraId="66470E55" w14:textId="77777777" w:rsidR="001C2639" w:rsidRPr="007B4DE8" w:rsidRDefault="001C2639" w:rsidP="007B4DE8">
            <w:pPr>
              <w:pStyle w:val="a5"/>
            </w:pPr>
            <w:r w:rsidRPr="007B4DE8">
              <w:t>15.848</w:t>
            </w:r>
          </w:p>
        </w:tc>
        <w:tc>
          <w:tcPr>
            <w:tcW w:w="1370" w:type="dxa"/>
            <w:tcBorders>
              <w:top w:val="nil"/>
              <w:left w:val="nil"/>
              <w:bottom w:val="single" w:sz="4" w:space="0" w:color="auto"/>
              <w:right w:val="single" w:sz="4" w:space="0" w:color="auto"/>
            </w:tcBorders>
            <w:shd w:val="clear" w:color="auto" w:fill="auto"/>
            <w:vAlign w:val="center"/>
            <w:hideMark/>
          </w:tcPr>
          <w:p w14:paraId="4EFDCE49" w14:textId="77777777" w:rsidR="001C2639" w:rsidRPr="007B4DE8" w:rsidRDefault="001C2639" w:rsidP="007B4DE8">
            <w:pPr>
              <w:pStyle w:val="a5"/>
            </w:pPr>
            <w:r w:rsidRPr="007B4DE8">
              <w:t>11.07</w:t>
            </w:r>
          </w:p>
        </w:tc>
        <w:tc>
          <w:tcPr>
            <w:tcW w:w="1371" w:type="dxa"/>
            <w:tcBorders>
              <w:top w:val="nil"/>
              <w:left w:val="nil"/>
              <w:bottom w:val="single" w:sz="4" w:space="0" w:color="auto"/>
              <w:right w:val="single" w:sz="4" w:space="0" w:color="auto"/>
            </w:tcBorders>
            <w:shd w:val="clear" w:color="auto" w:fill="auto"/>
            <w:vAlign w:val="center"/>
            <w:hideMark/>
          </w:tcPr>
          <w:p w14:paraId="79DFA693" w14:textId="77777777" w:rsidR="001C2639" w:rsidRPr="007B4DE8" w:rsidRDefault="001C2639" w:rsidP="007B4DE8">
            <w:pPr>
              <w:pStyle w:val="a5"/>
            </w:pPr>
            <w:r w:rsidRPr="007B4DE8">
              <w:t>0.259</w:t>
            </w:r>
          </w:p>
        </w:tc>
      </w:tr>
      <w:tr w:rsidR="001C2639" w:rsidRPr="007B4DE8" w14:paraId="0E6E115A"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145B61C" w14:textId="77777777" w:rsidR="001C2639" w:rsidRPr="007B4DE8" w:rsidRDefault="001C2639" w:rsidP="007B4DE8">
            <w:pPr>
              <w:pStyle w:val="a5"/>
            </w:pPr>
            <w:r w:rsidRPr="007B4DE8">
              <w:t>11УТ1</w:t>
            </w:r>
          </w:p>
        </w:tc>
        <w:tc>
          <w:tcPr>
            <w:tcW w:w="1370" w:type="dxa"/>
            <w:tcBorders>
              <w:top w:val="nil"/>
              <w:left w:val="nil"/>
              <w:bottom w:val="single" w:sz="4" w:space="0" w:color="auto"/>
              <w:right w:val="single" w:sz="4" w:space="0" w:color="auto"/>
            </w:tcBorders>
            <w:shd w:val="clear" w:color="auto" w:fill="auto"/>
            <w:vAlign w:val="center"/>
            <w:hideMark/>
          </w:tcPr>
          <w:p w14:paraId="7A681E18" w14:textId="77777777" w:rsidR="001C2639" w:rsidRPr="007B4DE8" w:rsidRDefault="001C2639" w:rsidP="007B4DE8">
            <w:pPr>
              <w:pStyle w:val="a5"/>
            </w:pPr>
            <w:r w:rsidRPr="007B4DE8">
              <w:t>107</w:t>
            </w:r>
          </w:p>
        </w:tc>
        <w:tc>
          <w:tcPr>
            <w:tcW w:w="1370" w:type="dxa"/>
            <w:tcBorders>
              <w:top w:val="nil"/>
              <w:left w:val="nil"/>
              <w:bottom w:val="single" w:sz="4" w:space="0" w:color="auto"/>
              <w:right w:val="single" w:sz="4" w:space="0" w:color="auto"/>
            </w:tcBorders>
            <w:shd w:val="clear" w:color="auto" w:fill="auto"/>
            <w:vAlign w:val="center"/>
            <w:hideMark/>
          </w:tcPr>
          <w:p w14:paraId="07577B54" w14:textId="77777777" w:rsidR="001C2639" w:rsidRPr="007B4DE8" w:rsidRDefault="001C2639" w:rsidP="007B4DE8">
            <w:pPr>
              <w:pStyle w:val="a5"/>
            </w:pPr>
            <w:r w:rsidRPr="007B4DE8">
              <w:t>156.889</w:t>
            </w:r>
          </w:p>
        </w:tc>
        <w:tc>
          <w:tcPr>
            <w:tcW w:w="1371" w:type="dxa"/>
            <w:tcBorders>
              <w:top w:val="nil"/>
              <w:left w:val="nil"/>
              <w:bottom w:val="single" w:sz="4" w:space="0" w:color="auto"/>
              <w:right w:val="single" w:sz="4" w:space="0" w:color="auto"/>
            </w:tcBorders>
            <w:shd w:val="clear" w:color="auto" w:fill="auto"/>
            <w:vAlign w:val="center"/>
            <w:hideMark/>
          </w:tcPr>
          <w:p w14:paraId="4222FBB0" w14:textId="77777777" w:rsidR="001C2639" w:rsidRPr="007B4DE8" w:rsidRDefault="001C2639" w:rsidP="007B4DE8">
            <w:pPr>
              <w:pStyle w:val="a5"/>
            </w:pPr>
            <w:r w:rsidRPr="007B4DE8">
              <w:t>141.11</w:t>
            </w:r>
          </w:p>
        </w:tc>
        <w:tc>
          <w:tcPr>
            <w:tcW w:w="1370" w:type="dxa"/>
            <w:tcBorders>
              <w:top w:val="nil"/>
              <w:left w:val="nil"/>
              <w:bottom w:val="single" w:sz="4" w:space="0" w:color="auto"/>
              <w:right w:val="single" w:sz="4" w:space="0" w:color="auto"/>
            </w:tcBorders>
            <w:shd w:val="clear" w:color="auto" w:fill="auto"/>
            <w:vAlign w:val="center"/>
            <w:hideMark/>
          </w:tcPr>
          <w:p w14:paraId="531E754A" w14:textId="77777777" w:rsidR="001C2639" w:rsidRPr="007B4DE8" w:rsidRDefault="001C2639" w:rsidP="007B4DE8">
            <w:pPr>
              <w:pStyle w:val="a5"/>
            </w:pPr>
            <w:r w:rsidRPr="007B4DE8">
              <w:t>15.779</w:t>
            </w:r>
          </w:p>
        </w:tc>
        <w:tc>
          <w:tcPr>
            <w:tcW w:w="1370" w:type="dxa"/>
            <w:tcBorders>
              <w:top w:val="nil"/>
              <w:left w:val="nil"/>
              <w:bottom w:val="single" w:sz="4" w:space="0" w:color="auto"/>
              <w:right w:val="single" w:sz="4" w:space="0" w:color="auto"/>
            </w:tcBorders>
            <w:shd w:val="clear" w:color="auto" w:fill="auto"/>
            <w:vAlign w:val="center"/>
            <w:hideMark/>
          </w:tcPr>
          <w:p w14:paraId="5286765E" w14:textId="77777777" w:rsidR="001C2639" w:rsidRPr="007B4DE8" w:rsidRDefault="001C2639" w:rsidP="007B4DE8">
            <w:pPr>
              <w:pStyle w:val="a5"/>
            </w:pPr>
            <w:r w:rsidRPr="007B4DE8">
              <w:t>5.17</w:t>
            </w:r>
          </w:p>
        </w:tc>
        <w:tc>
          <w:tcPr>
            <w:tcW w:w="1371" w:type="dxa"/>
            <w:tcBorders>
              <w:top w:val="nil"/>
              <w:left w:val="nil"/>
              <w:bottom w:val="single" w:sz="4" w:space="0" w:color="auto"/>
              <w:right w:val="single" w:sz="4" w:space="0" w:color="auto"/>
            </w:tcBorders>
            <w:shd w:val="clear" w:color="auto" w:fill="auto"/>
            <w:vAlign w:val="center"/>
            <w:hideMark/>
          </w:tcPr>
          <w:p w14:paraId="0B77CFDD" w14:textId="77777777" w:rsidR="001C2639" w:rsidRPr="007B4DE8" w:rsidRDefault="001C2639" w:rsidP="007B4DE8">
            <w:pPr>
              <w:pStyle w:val="a5"/>
            </w:pPr>
            <w:r w:rsidRPr="007B4DE8">
              <w:t>0.259</w:t>
            </w:r>
          </w:p>
        </w:tc>
      </w:tr>
      <w:tr w:rsidR="001C2639" w:rsidRPr="007B4DE8" w14:paraId="17021919"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F9C68C9" w14:textId="77777777" w:rsidR="001C2639" w:rsidRPr="007B4DE8" w:rsidRDefault="001C2639" w:rsidP="007B4DE8">
            <w:pPr>
              <w:pStyle w:val="a5"/>
            </w:pPr>
            <w:r w:rsidRPr="007B4DE8">
              <w:t>11УТ2</w:t>
            </w:r>
          </w:p>
        </w:tc>
        <w:tc>
          <w:tcPr>
            <w:tcW w:w="1370" w:type="dxa"/>
            <w:tcBorders>
              <w:top w:val="nil"/>
              <w:left w:val="nil"/>
              <w:bottom w:val="single" w:sz="4" w:space="0" w:color="auto"/>
              <w:right w:val="single" w:sz="4" w:space="0" w:color="auto"/>
            </w:tcBorders>
            <w:shd w:val="clear" w:color="auto" w:fill="auto"/>
            <w:vAlign w:val="center"/>
            <w:hideMark/>
          </w:tcPr>
          <w:p w14:paraId="1E6CBE9D" w14:textId="77777777" w:rsidR="001C2639" w:rsidRPr="007B4DE8" w:rsidRDefault="001C2639" w:rsidP="007B4DE8">
            <w:pPr>
              <w:pStyle w:val="a5"/>
            </w:pPr>
            <w:r w:rsidRPr="007B4DE8">
              <w:t>107</w:t>
            </w:r>
          </w:p>
        </w:tc>
        <w:tc>
          <w:tcPr>
            <w:tcW w:w="1370" w:type="dxa"/>
            <w:tcBorders>
              <w:top w:val="nil"/>
              <w:left w:val="nil"/>
              <w:bottom w:val="single" w:sz="4" w:space="0" w:color="auto"/>
              <w:right w:val="single" w:sz="4" w:space="0" w:color="auto"/>
            </w:tcBorders>
            <w:shd w:val="clear" w:color="auto" w:fill="auto"/>
            <w:vAlign w:val="center"/>
            <w:hideMark/>
          </w:tcPr>
          <w:p w14:paraId="4CD94D79" w14:textId="77777777" w:rsidR="001C2639" w:rsidRPr="007B4DE8" w:rsidRDefault="001C2639" w:rsidP="007B4DE8">
            <w:pPr>
              <w:pStyle w:val="a5"/>
            </w:pPr>
            <w:r w:rsidRPr="007B4DE8">
              <w:t>156.823</w:t>
            </w:r>
          </w:p>
        </w:tc>
        <w:tc>
          <w:tcPr>
            <w:tcW w:w="1371" w:type="dxa"/>
            <w:tcBorders>
              <w:top w:val="nil"/>
              <w:left w:val="nil"/>
              <w:bottom w:val="single" w:sz="4" w:space="0" w:color="auto"/>
              <w:right w:val="single" w:sz="4" w:space="0" w:color="auto"/>
            </w:tcBorders>
            <w:shd w:val="clear" w:color="auto" w:fill="auto"/>
            <w:vAlign w:val="center"/>
            <w:hideMark/>
          </w:tcPr>
          <w:p w14:paraId="477DFCE3" w14:textId="77777777" w:rsidR="001C2639" w:rsidRPr="007B4DE8" w:rsidRDefault="001C2639" w:rsidP="007B4DE8">
            <w:pPr>
              <w:pStyle w:val="a5"/>
            </w:pPr>
            <w:r w:rsidRPr="007B4DE8">
              <w:t>141.15</w:t>
            </w:r>
          </w:p>
        </w:tc>
        <w:tc>
          <w:tcPr>
            <w:tcW w:w="1370" w:type="dxa"/>
            <w:tcBorders>
              <w:top w:val="nil"/>
              <w:left w:val="nil"/>
              <w:bottom w:val="single" w:sz="4" w:space="0" w:color="auto"/>
              <w:right w:val="single" w:sz="4" w:space="0" w:color="auto"/>
            </w:tcBorders>
            <w:shd w:val="clear" w:color="auto" w:fill="auto"/>
            <w:vAlign w:val="center"/>
            <w:hideMark/>
          </w:tcPr>
          <w:p w14:paraId="475B79D0" w14:textId="77777777" w:rsidR="001C2639" w:rsidRPr="007B4DE8" w:rsidRDefault="001C2639" w:rsidP="007B4DE8">
            <w:pPr>
              <w:pStyle w:val="a5"/>
            </w:pPr>
            <w:r w:rsidRPr="007B4DE8">
              <w:t>15.674</w:t>
            </w:r>
          </w:p>
        </w:tc>
        <w:tc>
          <w:tcPr>
            <w:tcW w:w="1370" w:type="dxa"/>
            <w:tcBorders>
              <w:top w:val="nil"/>
              <w:left w:val="nil"/>
              <w:bottom w:val="single" w:sz="4" w:space="0" w:color="auto"/>
              <w:right w:val="single" w:sz="4" w:space="0" w:color="auto"/>
            </w:tcBorders>
            <w:shd w:val="clear" w:color="auto" w:fill="auto"/>
            <w:vAlign w:val="center"/>
            <w:hideMark/>
          </w:tcPr>
          <w:p w14:paraId="1B5D093D" w14:textId="77777777" w:rsidR="001C2639" w:rsidRPr="007B4DE8" w:rsidRDefault="001C2639" w:rsidP="007B4DE8">
            <w:pPr>
              <w:pStyle w:val="a5"/>
            </w:pPr>
            <w:r w:rsidRPr="007B4DE8">
              <w:t>102.66</w:t>
            </w:r>
          </w:p>
        </w:tc>
        <w:tc>
          <w:tcPr>
            <w:tcW w:w="1371" w:type="dxa"/>
            <w:tcBorders>
              <w:top w:val="nil"/>
              <w:left w:val="nil"/>
              <w:bottom w:val="single" w:sz="4" w:space="0" w:color="auto"/>
              <w:right w:val="single" w:sz="4" w:space="0" w:color="auto"/>
            </w:tcBorders>
            <w:shd w:val="clear" w:color="auto" w:fill="auto"/>
            <w:vAlign w:val="center"/>
            <w:hideMark/>
          </w:tcPr>
          <w:p w14:paraId="5B38397B" w14:textId="77777777" w:rsidR="001C2639" w:rsidRPr="007B4DE8" w:rsidRDefault="001C2639" w:rsidP="007B4DE8">
            <w:pPr>
              <w:pStyle w:val="a5"/>
            </w:pPr>
            <w:r w:rsidRPr="007B4DE8">
              <w:t>0.259</w:t>
            </w:r>
          </w:p>
        </w:tc>
      </w:tr>
      <w:tr w:rsidR="001C2639" w:rsidRPr="007B4DE8" w14:paraId="77549B4C"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6899FC2" w14:textId="77777777" w:rsidR="001C2639" w:rsidRPr="007B4DE8" w:rsidRDefault="001C2639" w:rsidP="007B4DE8">
            <w:pPr>
              <w:pStyle w:val="a5"/>
            </w:pPr>
            <w:r w:rsidRPr="007B4DE8">
              <w:t>11УТ2А</w:t>
            </w:r>
          </w:p>
        </w:tc>
        <w:tc>
          <w:tcPr>
            <w:tcW w:w="1370" w:type="dxa"/>
            <w:tcBorders>
              <w:top w:val="nil"/>
              <w:left w:val="nil"/>
              <w:bottom w:val="single" w:sz="4" w:space="0" w:color="auto"/>
              <w:right w:val="single" w:sz="4" w:space="0" w:color="auto"/>
            </w:tcBorders>
            <w:shd w:val="clear" w:color="auto" w:fill="auto"/>
            <w:vAlign w:val="center"/>
            <w:hideMark/>
          </w:tcPr>
          <w:p w14:paraId="28C2C0DA" w14:textId="77777777" w:rsidR="001C2639" w:rsidRPr="007B4DE8" w:rsidRDefault="001C2639" w:rsidP="007B4DE8">
            <w:pPr>
              <w:pStyle w:val="a5"/>
            </w:pPr>
            <w:r w:rsidRPr="007B4DE8">
              <w:t>106.54</w:t>
            </w:r>
          </w:p>
        </w:tc>
        <w:tc>
          <w:tcPr>
            <w:tcW w:w="1370" w:type="dxa"/>
            <w:tcBorders>
              <w:top w:val="nil"/>
              <w:left w:val="nil"/>
              <w:bottom w:val="single" w:sz="4" w:space="0" w:color="auto"/>
              <w:right w:val="single" w:sz="4" w:space="0" w:color="auto"/>
            </w:tcBorders>
            <w:shd w:val="clear" w:color="auto" w:fill="auto"/>
            <w:vAlign w:val="center"/>
            <w:hideMark/>
          </w:tcPr>
          <w:p w14:paraId="526D29D6" w14:textId="77777777" w:rsidR="001C2639" w:rsidRPr="007B4DE8" w:rsidRDefault="001C2639" w:rsidP="007B4DE8">
            <w:pPr>
              <w:pStyle w:val="a5"/>
            </w:pPr>
            <w:r w:rsidRPr="007B4DE8">
              <w:t>156.468</w:t>
            </w:r>
          </w:p>
        </w:tc>
        <w:tc>
          <w:tcPr>
            <w:tcW w:w="1371" w:type="dxa"/>
            <w:tcBorders>
              <w:top w:val="nil"/>
              <w:left w:val="nil"/>
              <w:bottom w:val="single" w:sz="4" w:space="0" w:color="auto"/>
              <w:right w:val="single" w:sz="4" w:space="0" w:color="auto"/>
            </w:tcBorders>
            <w:shd w:val="clear" w:color="auto" w:fill="auto"/>
            <w:vAlign w:val="center"/>
            <w:hideMark/>
          </w:tcPr>
          <w:p w14:paraId="40EACAE3" w14:textId="77777777" w:rsidR="001C2639" w:rsidRPr="007B4DE8" w:rsidRDefault="001C2639" w:rsidP="007B4DE8">
            <w:pPr>
              <w:pStyle w:val="a5"/>
            </w:pPr>
            <w:r w:rsidRPr="007B4DE8">
              <w:t>141.505</w:t>
            </w:r>
          </w:p>
        </w:tc>
        <w:tc>
          <w:tcPr>
            <w:tcW w:w="1370" w:type="dxa"/>
            <w:tcBorders>
              <w:top w:val="nil"/>
              <w:left w:val="nil"/>
              <w:bottom w:val="single" w:sz="4" w:space="0" w:color="auto"/>
              <w:right w:val="single" w:sz="4" w:space="0" w:color="auto"/>
            </w:tcBorders>
            <w:shd w:val="clear" w:color="auto" w:fill="auto"/>
            <w:vAlign w:val="center"/>
            <w:hideMark/>
          </w:tcPr>
          <w:p w14:paraId="0A763FA2" w14:textId="77777777" w:rsidR="001C2639" w:rsidRPr="007B4DE8" w:rsidRDefault="001C2639" w:rsidP="007B4DE8">
            <w:pPr>
              <w:pStyle w:val="a5"/>
            </w:pPr>
            <w:r w:rsidRPr="007B4DE8">
              <w:t>14.963</w:t>
            </w:r>
          </w:p>
        </w:tc>
        <w:tc>
          <w:tcPr>
            <w:tcW w:w="1370" w:type="dxa"/>
            <w:tcBorders>
              <w:top w:val="nil"/>
              <w:left w:val="nil"/>
              <w:bottom w:val="single" w:sz="4" w:space="0" w:color="auto"/>
              <w:right w:val="single" w:sz="4" w:space="0" w:color="auto"/>
            </w:tcBorders>
            <w:shd w:val="clear" w:color="auto" w:fill="auto"/>
            <w:vAlign w:val="center"/>
            <w:hideMark/>
          </w:tcPr>
          <w:p w14:paraId="7573E32B" w14:textId="77777777" w:rsidR="001C2639" w:rsidRPr="007B4DE8" w:rsidRDefault="001C2639" w:rsidP="007B4DE8">
            <w:pPr>
              <w:pStyle w:val="a5"/>
            </w:pPr>
            <w:r w:rsidRPr="007B4DE8">
              <w:t>78.68</w:t>
            </w:r>
          </w:p>
        </w:tc>
        <w:tc>
          <w:tcPr>
            <w:tcW w:w="1371" w:type="dxa"/>
            <w:tcBorders>
              <w:top w:val="nil"/>
              <w:left w:val="nil"/>
              <w:bottom w:val="single" w:sz="4" w:space="0" w:color="auto"/>
              <w:right w:val="single" w:sz="4" w:space="0" w:color="auto"/>
            </w:tcBorders>
            <w:shd w:val="clear" w:color="auto" w:fill="auto"/>
            <w:vAlign w:val="center"/>
            <w:hideMark/>
          </w:tcPr>
          <w:p w14:paraId="79DEE719" w14:textId="77777777" w:rsidR="001C2639" w:rsidRPr="007B4DE8" w:rsidRDefault="001C2639" w:rsidP="007B4DE8">
            <w:pPr>
              <w:pStyle w:val="a5"/>
            </w:pPr>
            <w:r w:rsidRPr="007B4DE8">
              <w:t>0.259</w:t>
            </w:r>
          </w:p>
        </w:tc>
      </w:tr>
      <w:tr w:rsidR="001C2639" w:rsidRPr="007B4DE8" w14:paraId="3535AA0D"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3D69E23" w14:textId="77777777" w:rsidR="001C2639" w:rsidRPr="007B4DE8" w:rsidRDefault="001C2639" w:rsidP="007B4DE8">
            <w:pPr>
              <w:pStyle w:val="a5"/>
            </w:pPr>
            <w:r w:rsidRPr="007B4DE8">
              <w:t>11УТ3</w:t>
            </w:r>
          </w:p>
        </w:tc>
        <w:tc>
          <w:tcPr>
            <w:tcW w:w="1370" w:type="dxa"/>
            <w:tcBorders>
              <w:top w:val="nil"/>
              <w:left w:val="nil"/>
              <w:bottom w:val="single" w:sz="4" w:space="0" w:color="auto"/>
              <w:right w:val="single" w:sz="4" w:space="0" w:color="auto"/>
            </w:tcBorders>
            <w:shd w:val="clear" w:color="auto" w:fill="auto"/>
            <w:vAlign w:val="center"/>
            <w:hideMark/>
          </w:tcPr>
          <w:p w14:paraId="5B7D4B00" w14:textId="77777777" w:rsidR="001C2639" w:rsidRPr="007B4DE8" w:rsidRDefault="001C2639" w:rsidP="007B4DE8">
            <w:pPr>
              <w:pStyle w:val="a5"/>
            </w:pPr>
            <w:r w:rsidRPr="007B4DE8">
              <w:t>106.7</w:t>
            </w:r>
          </w:p>
        </w:tc>
        <w:tc>
          <w:tcPr>
            <w:tcW w:w="1370" w:type="dxa"/>
            <w:tcBorders>
              <w:top w:val="nil"/>
              <w:left w:val="nil"/>
              <w:bottom w:val="single" w:sz="4" w:space="0" w:color="auto"/>
              <w:right w:val="single" w:sz="4" w:space="0" w:color="auto"/>
            </w:tcBorders>
            <w:shd w:val="clear" w:color="auto" w:fill="auto"/>
            <w:vAlign w:val="center"/>
            <w:hideMark/>
          </w:tcPr>
          <w:p w14:paraId="70B3383B" w14:textId="77777777" w:rsidR="001C2639" w:rsidRPr="007B4DE8" w:rsidRDefault="001C2639" w:rsidP="007B4DE8">
            <w:pPr>
              <w:pStyle w:val="a5"/>
            </w:pPr>
            <w:r w:rsidRPr="007B4DE8">
              <w:t>156.298</w:t>
            </w:r>
          </w:p>
        </w:tc>
        <w:tc>
          <w:tcPr>
            <w:tcW w:w="1371" w:type="dxa"/>
            <w:tcBorders>
              <w:top w:val="nil"/>
              <w:left w:val="nil"/>
              <w:bottom w:val="single" w:sz="4" w:space="0" w:color="auto"/>
              <w:right w:val="single" w:sz="4" w:space="0" w:color="auto"/>
            </w:tcBorders>
            <w:shd w:val="clear" w:color="auto" w:fill="auto"/>
            <w:vAlign w:val="center"/>
            <w:hideMark/>
          </w:tcPr>
          <w:p w14:paraId="26812B97" w14:textId="77777777" w:rsidR="001C2639" w:rsidRPr="007B4DE8" w:rsidRDefault="001C2639" w:rsidP="007B4DE8">
            <w:pPr>
              <w:pStyle w:val="a5"/>
            </w:pPr>
            <w:r w:rsidRPr="007B4DE8">
              <w:t>141.677</w:t>
            </w:r>
          </w:p>
        </w:tc>
        <w:tc>
          <w:tcPr>
            <w:tcW w:w="1370" w:type="dxa"/>
            <w:tcBorders>
              <w:top w:val="nil"/>
              <w:left w:val="nil"/>
              <w:bottom w:val="single" w:sz="4" w:space="0" w:color="auto"/>
              <w:right w:val="single" w:sz="4" w:space="0" w:color="auto"/>
            </w:tcBorders>
            <w:shd w:val="clear" w:color="auto" w:fill="auto"/>
            <w:vAlign w:val="center"/>
            <w:hideMark/>
          </w:tcPr>
          <w:p w14:paraId="447218F2" w14:textId="77777777" w:rsidR="001C2639" w:rsidRPr="007B4DE8" w:rsidRDefault="001C2639" w:rsidP="007B4DE8">
            <w:pPr>
              <w:pStyle w:val="a5"/>
            </w:pPr>
            <w:r w:rsidRPr="007B4DE8">
              <w:t>14.621</w:t>
            </w:r>
          </w:p>
        </w:tc>
        <w:tc>
          <w:tcPr>
            <w:tcW w:w="1370" w:type="dxa"/>
            <w:tcBorders>
              <w:top w:val="nil"/>
              <w:left w:val="nil"/>
              <w:bottom w:val="single" w:sz="4" w:space="0" w:color="auto"/>
              <w:right w:val="single" w:sz="4" w:space="0" w:color="auto"/>
            </w:tcBorders>
            <w:shd w:val="clear" w:color="auto" w:fill="auto"/>
            <w:vAlign w:val="center"/>
            <w:hideMark/>
          </w:tcPr>
          <w:p w14:paraId="6833D4A1" w14:textId="77777777" w:rsidR="001C2639" w:rsidRPr="007B4DE8" w:rsidRDefault="001C2639" w:rsidP="007B4DE8">
            <w:pPr>
              <w:pStyle w:val="a5"/>
            </w:pPr>
            <w:r w:rsidRPr="007B4DE8">
              <w:t>71.49</w:t>
            </w:r>
          </w:p>
        </w:tc>
        <w:tc>
          <w:tcPr>
            <w:tcW w:w="1371" w:type="dxa"/>
            <w:tcBorders>
              <w:top w:val="nil"/>
              <w:left w:val="nil"/>
              <w:bottom w:val="single" w:sz="4" w:space="0" w:color="auto"/>
              <w:right w:val="single" w:sz="4" w:space="0" w:color="auto"/>
            </w:tcBorders>
            <w:shd w:val="clear" w:color="auto" w:fill="auto"/>
            <w:vAlign w:val="center"/>
            <w:hideMark/>
          </w:tcPr>
          <w:p w14:paraId="277100BA" w14:textId="77777777" w:rsidR="001C2639" w:rsidRPr="007B4DE8" w:rsidRDefault="001C2639" w:rsidP="007B4DE8">
            <w:pPr>
              <w:pStyle w:val="a5"/>
            </w:pPr>
            <w:r w:rsidRPr="007B4DE8">
              <w:t>0.259</w:t>
            </w:r>
          </w:p>
        </w:tc>
      </w:tr>
      <w:tr w:rsidR="001C2639" w:rsidRPr="007B4DE8" w14:paraId="69FA9362"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6C97D53" w14:textId="77777777" w:rsidR="001C2639" w:rsidRPr="007B4DE8" w:rsidRDefault="001C2639" w:rsidP="007B4DE8">
            <w:pPr>
              <w:pStyle w:val="a5"/>
            </w:pPr>
            <w:r w:rsidRPr="007B4DE8">
              <w:t>11УТ4</w:t>
            </w:r>
          </w:p>
        </w:tc>
        <w:tc>
          <w:tcPr>
            <w:tcW w:w="1370" w:type="dxa"/>
            <w:tcBorders>
              <w:top w:val="nil"/>
              <w:left w:val="nil"/>
              <w:bottom w:val="single" w:sz="4" w:space="0" w:color="auto"/>
              <w:right w:val="single" w:sz="4" w:space="0" w:color="auto"/>
            </w:tcBorders>
            <w:shd w:val="clear" w:color="auto" w:fill="auto"/>
            <w:vAlign w:val="center"/>
            <w:hideMark/>
          </w:tcPr>
          <w:p w14:paraId="5AD9D9BA" w14:textId="77777777" w:rsidR="001C2639" w:rsidRPr="007B4DE8" w:rsidRDefault="001C2639" w:rsidP="007B4DE8">
            <w:pPr>
              <w:pStyle w:val="a5"/>
            </w:pPr>
            <w:r w:rsidRPr="007B4DE8">
              <w:t>107.57</w:t>
            </w:r>
          </w:p>
        </w:tc>
        <w:tc>
          <w:tcPr>
            <w:tcW w:w="1370" w:type="dxa"/>
            <w:tcBorders>
              <w:top w:val="nil"/>
              <w:left w:val="nil"/>
              <w:bottom w:val="single" w:sz="4" w:space="0" w:color="auto"/>
              <w:right w:val="single" w:sz="4" w:space="0" w:color="auto"/>
            </w:tcBorders>
            <w:shd w:val="clear" w:color="auto" w:fill="auto"/>
            <w:vAlign w:val="center"/>
            <w:hideMark/>
          </w:tcPr>
          <w:p w14:paraId="7282A915" w14:textId="77777777" w:rsidR="001C2639" w:rsidRPr="007B4DE8" w:rsidRDefault="001C2639" w:rsidP="007B4DE8">
            <w:pPr>
              <w:pStyle w:val="a5"/>
            </w:pPr>
            <w:r w:rsidRPr="007B4DE8">
              <w:t>156.154</w:t>
            </w:r>
          </w:p>
        </w:tc>
        <w:tc>
          <w:tcPr>
            <w:tcW w:w="1371" w:type="dxa"/>
            <w:tcBorders>
              <w:top w:val="nil"/>
              <w:left w:val="nil"/>
              <w:bottom w:val="single" w:sz="4" w:space="0" w:color="auto"/>
              <w:right w:val="single" w:sz="4" w:space="0" w:color="auto"/>
            </w:tcBorders>
            <w:shd w:val="clear" w:color="auto" w:fill="auto"/>
            <w:vAlign w:val="center"/>
            <w:hideMark/>
          </w:tcPr>
          <w:p w14:paraId="199D75C7" w14:textId="77777777" w:rsidR="001C2639" w:rsidRPr="007B4DE8" w:rsidRDefault="001C2639" w:rsidP="007B4DE8">
            <w:pPr>
              <w:pStyle w:val="a5"/>
            </w:pPr>
            <w:r w:rsidRPr="007B4DE8">
              <w:t>141.821</w:t>
            </w:r>
          </w:p>
        </w:tc>
        <w:tc>
          <w:tcPr>
            <w:tcW w:w="1370" w:type="dxa"/>
            <w:tcBorders>
              <w:top w:val="nil"/>
              <w:left w:val="nil"/>
              <w:bottom w:val="single" w:sz="4" w:space="0" w:color="auto"/>
              <w:right w:val="single" w:sz="4" w:space="0" w:color="auto"/>
            </w:tcBorders>
            <w:shd w:val="clear" w:color="auto" w:fill="auto"/>
            <w:vAlign w:val="center"/>
            <w:hideMark/>
          </w:tcPr>
          <w:p w14:paraId="48BC238A" w14:textId="77777777" w:rsidR="001C2639" w:rsidRPr="007B4DE8" w:rsidRDefault="001C2639" w:rsidP="007B4DE8">
            <w:pPr>
              <w:pStyle w:val="a5"/>
            </w:pPr>
            <w:r w:rsidRPr="007B4DE8">
              <w:t>14.333</w:t>
            </w:r>
          </w:p>
        </w:tc>
        <w:tc>
          <w:tcPr>
            <w:tcW w:w="1370" w:type="dxa"/>
            <w:tcBorders>
              <w:top w:val="nil"/>
              <w:left w:val="nil"/>
              <w:bottom w:val="single" w:sz="4" w:space="0" w:color="auto"/>
              <w:right w:val="single" w:sz="4" w:space="0" w:color="auto"/>
            </w:tcBorders>
            <w:shd w:val="clear" w:color="auto" w:fill="auto"/>
            <w:vAlign w:val="center"/>
            <w:hideMark/>
          </w:tcPr>
          <w:p w14:paraId="74AC5393" w14:textId="77777777" w:rsidR="001C2639" w:rsidRPr="007B4DE8" w:rsidRDefault="001C2639" w:rsidP="007B4DE8">
            <w:pPr>
              <w:pStyle w:val="a5"/>
            </w:pPr>
            <w:r w:rsidRPr="007B4DE8">
              <w:t>60.3</w:t>
            </w:r>
          </w:p>
        </w:tc>
        <w:tc>
          <w:tcPr>
            <w:tcW w:w="1371" w:type="dxa"/>
            <w:tcBorders>
              <w:top w:val="nil"/>
              <w:left w:val="nil"/>
              <w:bottom w:val="single" w:sz="4" w:space="0" w:color="auto"/>
              <w:right w:val="single" w:sz="4" w:space="0" w:color="auto"/>
            </w:tcBorders>
            <w:shd w:val="clear" w:color="auto" w:fill="auto"/>
            <w:vAlign w:val="center"/>
            <w:hideMark/>
          </w:tcPr>
          <w:p w14:paraId="120F2491" w14:textId="77777777" w:rsidR="001C2639" w:rsidRPr="007B4DE8" w:rsidRDefault="001C2639" w:rsidP="007B4DE8">
            <w:pPr>
              <w:pStyle w:val="a5"/>
            </w:pPr>
            <w:r w:rsidRPr="007B4DE8">
              <w:t>0.259</w:t>
            </w:r>
          </w:p>
        </w:tc>
      </w:tr>
      <w:tr w:rsidR="001C2639" w:rsidRPr="007B4DE8" w14:paraId="5BAEAB30"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CF50618" w14:textId="77777777" w:rsidR="001C2639" w:rsidRPr="007B4DE8" w:rsidRDefault="001C2639" w:rsidP="007B4DE8">
            <w:pPr>
              <w:pStyle w:val="a5"/>
            </w:pPr>
            <w:r w:rsidRPr="007B4DE8">
              <w:t>11УТ5</w:t>
            </w:r>
          </w:p>
        </w:tc>
        <w:tc>
          <w:tcPr>
            <w:tcW w:w="1370" w:type="dxa"/>
            <w:tcBorders>
              <w:top w:val="nil"/>
              <w:left w:val="nil"/>
              <w:bottom w:val="single" w:sz="4" w:space="0" w:color="auto"/>
              <w:right w:val="single" w:sz="4" w:space="0" w:color="auto"/>
            </w:tcBorders>
            <w:shd w:val="clear" w:color="auto" w:fill="auto"/>
            <w:vAlign w:val="center"/>
            <w:hideMark/>
          </w:tcPr>
          <w:p w14:paraId="6EF7AB58" w14:textId="77777777" w:rsidR="001C2639" w:rsidRPr="007B4DE8" w:rsidRDefault="001C2639" w:rsidP="007B4DE8">
            <w:pPr>
              <w:pStyle w:val="a5"/>
            </w:pPr>
            <w:r w:rsidRPr="007B4DE8">
              <w:t>107.3</w:t>
            </w:r>
          </w:p>
        </w:tc>
        <w:tc>
          <w:tcPr>
            <w:tcW w:w="1370" w:type="dxa"/>
            <w:tcBorders>
              <w:top w:val="nil"/>
              <w:left w:val="nil"/>
              <w:bottom w:val="single" w:sz="4" w:space="0" w:color="auto"/>
              <w:right w:val="single" w:sz="4" w:space="0" w:color="auto"/>
            </w:tcBorders>
            <w:shd w:val="clear" w:color="auto" w:fill="auto"/>
            <w:vAlign w:val="center"/>
            <w:hideMark/>
          </w:tcPr>
          <w:p w14:paraId="2E754D00" w14:textId="77777777" w:rsidR="001C2639" w:rsidRPr="007B4DE8" w:rsidRDefault="001C2639" w:rsidP="007B4DE8">
            <w:pPr>
              <w:pStyle w:val="a5"/>
            </w:pPr>
            <w:r w:rsidRPr="007B4DE8">
              <w:t>156.099</w:t>
            </w:r>
          </w:p>
        </w:tc>
        <w:tc>
          <w:tcPr>
            <w:tcW w:w="1371" w:type="dxa"/>
            <w:tcBorders>
              <w:top w:val="nil"/>
              <w:left w:val="nil"/>
              <w:bottom w:val="single" w:sz="4" w:space="0" w:color="auto"/>
              <w:right w:val="single" w:sz="4" w:space="0" w:color="auto"/>
            </w:tcBorders>
            <w:shd w:val="clear" w:color="auto" w:fill="auto"/>
            <w:vAlign w:val="center"/>
            <w:hideMark/>
          </w:tcPr>
          <w:p w14:paraId="6517C08E" w14:textId="77777777" w:rsidR="001C2639" w:rsidRPr="007B4DE8" w:rsidRDefault="001C2639" w:rsidP="007B4DE8">
            <w:pPr>
              <w:pStyle w:val="a5"/>
            </w:pPr>
            <w:r w:rsidRPr="007B4DE8">
              <w:t>141.879</w:t>
            </w:r>
          </w:p>
        </w:tc>
        <w:tc>
          <w:tcPr>
            <w:tcW w:w="1370" w:type="dxa"/>
            <w:tcBorders>
              <w:top w:val="nil"/>
              <w:left w:val="nil"/>
              <w:bottom w:val="single" w:sz="4" w:space="0" w:color="auto"/>
              <w:right w:val="single" w:sz="4" w:space="0" w:color="auto"/>
            </w:tcBorders>
            <w:shd w:val="clear" w:color="auto" w:fill="auto"/>
            <w:vAlign w:val="center"/>
            <w:hideMark/>
          </w:tcPr>
          <w:p w14:paraId="5B42F355" w14:textId="77777777" w:rsidR="001C2639" w:rsidRPr="007B4DE8" w:rsidRDefault="001C2639" w:rsidP="007B4DE8">
            <w:pPr>
              <w:pStyle w:val="a5"/>
            </w:pPr>
            <w:r w:rsidRPr="007B4DE8">
              <w:t>14.22</w:t>
            </w:r>
          </w:p>
        </w:tc>
        <w:tc>
          <w:tcPr>
            <w:tcW w:w="1370" w:type="dxa"/>
            <w:tcBorders>
              <w:top w:val="nil"/>
              <w:left w:val="nil"/>
              <w:bottom w:val="single" w:sz="4" w:space="0" w:color="auto"/>
              <w:right w:val="single" w:sz="4" w:space="0" w:color="auto"/>
            </w:tcBorders>
            <w:shd w:val="clear" w:color="auto" w:fill="auto"/>
            <w:vAlign w:val="center"/>
            <w:hideMark/>
          </w:tcPr>
          <w:p w14:paraId="327DE55D" w14:textId="77777777" w:rsidR="001C2639" w:rsidRPr="007B4DE8" w:rsidRDefault="001C2639" w:rsidP="007B4DE8">
            <w:pPr>
              <w:pStyle w:val="a5"/>
            </w:pPr>
            <w:r w:rsidRPr="007B4DE8">
              <w:t>129.66</w:t>
            </w:r>
          </w:p>
        </w:tc>
        <w:tc>
          <w:tcPr>
            <w:tcW w:w="1371" w:type="dxa"/>
            <w:tcBorders>
              <w:top w:val="nil"/>
              <w:left w:val="nil"/>
              <w:bottom w:val="single" w:sz="4" w:space="0" w:color="auto"/>
              <w:right w:val="single" w:sz="4" w:space="0" w:color="auto"/>
            </w:tcBorders>
            <w:shd w:val="clear" w:color="auto" w:fill="auto"/>
            <w:vAlign w:val="center"/>
            <w:hideMark/>
          </w:tcPr>
          <w:p w14:paraId="22D4E054" w14:textId="77777777" w:rsidR="001C2639" w:rsidRPr="007B4DE8" w:rsidRDefault="001C2639" w:rsidP="007B4DE8">
            <w:pPr>
              <w:pStyle w:val="a5"/>
            </w:pPr>
            <w:r w:rsidRPr="007B4DE8">
              <w:t>0.15</w:t>
            </w:r>
          </w:p>
        </w:tc>
      </w:tr>
      <w:tr w:rsidR="001C2639" w:rsidRPr="007B4DE8" w14:paraId="576E59EE"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6EA44E0" w14:textId="77777777" w:rsidR="001C2639" w:rsidRPr="007B4DE8" w:rsidRDefault="001C2639" w:rsidP="007B4DE8">
            <w:pPr>
              <w:pStyle w:val="a5"/>
            </w:pPr>
            <w:r w:rsidRPr="007B4DE8">
              <w:t>11УТ6</w:t>
            </w:r>
          </w:p>
        </w:tc>
        <w:tc>
          <w:tcPr>
            <w:tcW w:w="1370" w:type="dxa"/>
            <w:tcBorders>
              <w:top w:val="nil"/>
              <w:left w:val="nil"/>
              <w:bottom w:val="single" w:sz="4" w:space="0" w:color="auto"/>
              <w:right w:val="single" w:sz="4" w:space="0" w:color="auto"/>
            </w:tcBorders>
            <w:shd w:val="clear" w:color="auto" w:fill="auto"/>
            <w:vAlign w:val="center"/>
            <w:hideMark/>
          </w:tcPr>
          <w:p w14:paraId="7461298D" w14:textId="77777777" w:rsidR="001C2639" w:rsidRPr="007B4DE8" w:rsidRDefault="001C2639" w:rsidP="007B4DE8">
            <w:pPr>
              <w:pStyle w:val="a5"/>
            </w:pPr>
            <w:r w:rsidRPr="007B4DE8">
              <w:t>107.9</w:t>
            </w:r>
          </w:p>
        </w:tc>
        <w:tc>
          <w:tcPr>
            <w:tcW w:w="1370" w:type="dxa"/>
            <w:tcBorders>
              <w:top w:val="nil"/>
              <w:left w:val="nil"/>
              <w:bottom w:val="single" w:sz="4" w:space="0" w:color="auto"/>
              <w:right w:val="single" w:sz="4" w:space="0" w:color="auto"/>
            </w:tcBorders>
            <w:shd w:val="clear" w:color="auto" w:fill="auto"/>
            <w:vAlign w:val="center"/>
            <w:hideMark/>
          </w:tcPr>
          <w:p w14:paraId="4E8400CE" w14:textId="77777777" w:rsidR="001C2639" w:rsidRPr="007B4DE8" w:rsidRDefault="001C2639" w:rsidP="007B4DE8">
            <w:pPr>
              <w:pStyle w:val="a5"/>
            </w:pPr>
            <w:r w:rsidRPr="007B4DE8">
              <w:t>155.195</w:t>
            </w:r>
          </w:p>
        </w:tc>
        <w:tc>
          <w:tcPr>
            <w:tcW w:w="1371" w:type="dxa"/>
            <w:tcBorders>
              <w:top w:val="nil"/>
              <w:left w:val="nil"/>
              <w:bottom w:val="single" w:sz="4" w:space="0" w:color="auto"/>
              <w:right w:val="single" w:sz="4" w:space="0" w:color="auto"/>
            </w:tcBorders>
            <w:shd w:val="clear" w:color="auto" w:fill="auto"/>
            <w:vAlign w:val="center"/>
            <w:hideMark/>
          </w:tcPr>
          <w:p w14:paraId="391FBEF8" w14:textId="77777777" w:rsidR="001C2639" w:rsidRPr="007B4DE8" w:rsidRDefault="001C2639" w:rsidP="007B4DE8">
            <w:pPr>
              <w:pStyle w:val="a5"/>
            </w:pPr>
            <w:r w:rsidRPr="007B4DE8">
              <w:t>142.778</w:t>
            </w:r>
          </w:p>
        </w:tc>
        <w:tc>
          <w:tcPr>
            <w:tcW w:w="1370" w:type="dxa"/>
            <w:tcBorders>
              <w:top w:val="nil"/>
              <w:left w:val="nil"/>
              <w:bottom w:val="single" w:sz="4" w:space="0" w:color="auto"/>
              <w:right w:val="single" w:sz="4" w:space="0" w:color="auto"/>
            </w:tcBorders>
            <w:shd w:val="clear" w:color="auto" w:fill="auto"/>
            <w:vAlign w:val="center"/>
            <w:hideMark/>
          </w:tcPr>
          <w:p w14:paraId="11EE0BA9" w14:textId="77777777" w:rsidR="001C2639" w:rsidRPr="007B4DE8" w:rsidRDefault="001C2639" w:rsidP="007B4DE8">
            <w:pPr>
              <w:pStyle w:val="a5"/>
            </w:pPr>
            <w:r w:rsidRPr="007B4DE8">
              <w:t>12.417</w:t>
            </w:r>
          </w:p>
        </w:tc>
        <w:tc>
          <w:tcPr>
            <w:tcW w:w="1370" w:type="dxa"/>
            <w:tcBorders>
              <w:top w:val="nil"/>
              <w:left w:val="nil"/>
              <w:bottom w:val="single" w:sz="4" w:space="0" w:color="auto"/>
              <w:right w:val="single" w:sz="4" w:space="0" w:color="auto"/>
            </w:tcBorders>
            <w:shd w:val="clear" w:color="auto" w:fill="auto"/>
            <w:vAlign w:val="center"/>
            <w:hideMark/>
          </w:tcPr>
          <w:p w14:paraId="74420485" w14:textId="77777777" w:rsidR="001C2639" w:rsidRPr="007B4DE8" w:rsidRDefault="001C2639" w:rsidP="007B4DE8">
            <w:pPr>
              <w:pStyle w:val="a5"/>
            </w:pPr>
            <w:r w:rsidRPr="007B4DE8">
              <w:t>157.43</w:t>
            </w:r>
          </w:p>
        </w:tc>
        <w:tc>
          <w:tcPr>
            <w:tcW w:w="1371" w:type="dxa"/>
            <w:tcBorders>
              <w:top w:val="nil"/>
              <w:left w:val="nil"/>
              <w:bottom w:val="single" w:sz="4" w:space="0" w:color="auto"/>
              <w:right w:val="single" w:sz="4" w:space="0" w:color="auto"/>
            </w:tcBorders>
            <w:shd w:val="clear" w:color="auto" w:fill="auto"/>
            <w:vAlign w:val="center"/>
            <w:hideMark/>
          </w:tcPr>
          <w:p w14:paraId="23B45003" w14:textId="77777777" w:rsidR="001C2639" w:rsidRPr="007B4DE8" w:rsidRDefault="001C2639" w:rsidP="007B4DE8">
            <w:pPr>
              <w:pStyle w:val="a5"/>
            </w:pPr>
            <w:r w:rsidRPr="007B4DE8">
              <w:t>0.15</w:t>
            </w:r>
          </w:p>
        </w:tc>
      </w:tr>
      <w:tr w:rsidR="001C2639" w:rsidRPr="007B4DE8" w14:paraId="0FE58934"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F7CED4E" w14:textId="42A46425" w:rsidR="001C2639" w:rsidRPr="007B4DE8" w:rsidRDefault="001C2639" w:rsidP="007B4DE8">
            <w:pPr>
              <w:pStyle w:val="a5"/>
            </w:pPr>
          </w:p>
        </w:tc>
        <w:tc>
          <w:tcPr>
            <w:tcW w:w="1370" w:type="dxa"/>
            <w:tcBorders>
              <w:top w:val="nil"/>
              <w:left w:val="nil"/>
              <w:bottom w:val="single" w:sz="4" w:space="0" w:color="auto"/>
              <w:right w:val="single" w:sz="4" w:space="0" w:color="auto"/>
            </w:tcBorders>
            <w:shd w:val="clear" w:color="auto" w:fill="auto"/>
            <w:vAlign w:val="center"/>
            <w:hideMark/>
          </w:tcPr>
          <w:p w14:paraId="36A8AE1E" w14:textId="77777777" w:rsidR="001C2639" w:rsidRPr="007B4DE8" w:rsidRDefault="001C2639" w:rsidP="007B4DE8">
            <w:pPr>
              <w:pStyle w:val="a5"/>
            </w:pPr>
            <w:r w:rsidRPr="007B4DE8">
              <w:t>109.5</w:t>
            </w:r>
          </w:p>
        </w:tc>
        <w:tc>
          <w:tcPr>
            <w:tcW w:w="1370" w:type="dxa"/>
            <w:tcBorders>
              <w:top w:val="nil"/>
              <w:left w:val="nil"/>
              <w:bottom w:val="single" w:sz="4" w:space="0" w:color="auto"/>
              <w:right w:val="single" w:sz="4" w:space="0" w:color="auto"/>
            </w:tcBorders>
            <w:shd w:val="clear" w:color="auto" w:fill="auto"/>
            <w:vAlign w:val="center"/>
            <w:hideMark/>
          </w:tcPr>
          <w:p w14:paraId="002C7424" w14:textId="77777777" w:rsidR="001C2639" w:rsidRPr="007B4DE8" w:rsidRDefault="001C2639" w:rsidP="007B4DE8">
            <w:pPr>
              <w:pStyle w:val="a5"/>
            </w:pPr>
            <w:r w:rsidRPr="007B4DE8">
              <w:t>154.051</w:t>
            </w:r>
          </w:p>
        </w:tc>
        <w:tc>
          <w:tcPr>
            <w:tcW w:w="1371" w:type="dxa"/>
            <w:tcBorders>
              <w:top w:val="nil"/>
              <w:left w:val="nil"/>
              <w:bottom w:val="single" w:sz="4" w:space="0" w:color="auto"/>
              <w:right w:val="single" w:sz="4" w:space="0" w:color="auto"/>
            </w:tcBorders>
            <w:shd w:val="clear" w:color="auto" w:fill="auto"/>
            <w:vAlign w:val="center"/>
            <w:hideMark/>
          </w:tcPr>
          <w:p w14:paraId="4470483E" w14:textId="77777777" w:rsidR="001C2639" w:rsidRPr="007B4DE8" w:rsidRDefault="001C2639" w:rsidP="007B4DE8">
            <w:pPr>
              <w:pStyle w:val="a5"/>
            </w:pPr>
            <w:r w:rsidRPr="007B4DE8">
              <w:t>143.872</w:t>
            </w:r>
          </w:p>
        </w:tc>
        <w:tc>
          <w:tcPr>
            <w:tcW w:w="1370" w:type="dxa"/>
            <w:tcBorders>
              <w:top w:val="nil"/>
              <w:left w:val="nil"/>
              <w:bottom w:val="single" w:sz="4" w:space="0" w:color="auto"/>
              <w:right w:val="single" w:sz="4" w:space="0" w:color="auto"/>
            </w:tcBorders>
            <w:shd w:val="clear" w:color="auto" w:fill="auto"/>
            <w:vAlign w:val="center"/>
            <w:hideMark/>
          </w:tcPr>
          <w:p w14:paraId="22905116" w14:textId="77777777" w:rsidR="001C2639" w:rsidRPr="007B4DE8" w:rsidRDefault="001C2639" w:rsidP="007B4DE8">
            <w:pPr>
              <w:pStyle w:val="a5"/>
            </w:pPr>
            <w:r w:rsidRPr="007B4DE8">
              <w:t>10.179</w:t>
            </w:r>
          </w:p>
        </w:tc>
        <w:tc>
          <w:tcPr>
            <w:tcW w:w="1370" w:type="dxa"/>
            <w:tcBorders>
              <w:top w:val="nil"/>
              <w:left w:val="nil"/>
              <w:bottom w:val="single" w:sz="4" w:space="0" w:color="auto"/>
              <w:right w:val="single" w:sz="4" w:space="0" w:color="auto"/>
            </w:tcBorders>
            <w:shd w:val="clear" w:color="auto" w:fill="auto"/>
            <w:vAlign w:val="center"/>
            <w:hideMark/>
          </w:tcPr>
          <w:p w14:paraId="158383B3" w14:textId="77777777" w:rsidR="001C2639" w:rsidRPr="007B4DE8" w:rsidRDefault="001C2639" w:rsidP="007B4DE8">
            <w:pPr>
              <w:pStyle w:val="a5"/>
            </w:pPr>
            <w:r w:rsidRPr="007B4DE8">
              <w:t>102.64</w:t>
            </w:r>
          </w:p>
        </w:tc>
        <w:tc>
          <w:tcPr>
            <w:tcW w:w="1371" w:type="dxa"/>
            <w:tcBorders>
              <w:top w:val="nil"/>
              <w:left w:val="nil"/>
              <w:bottom w:val="single" w:sz="4" w:space="0" w:color="auto"/>
              <w:right w:val="single" w:sz="4" w:space="0" w:color="auto"/>
            </w:tcBorders>
            <w:shd w:val="clear" w:color="auto" w:fill="auto"/>
            <w:vAlign w:val="center"/>
            <w:hideMark/>
          </w:tcPr>
          <w:p w14:paraId="7160212C" w14:textId="77777777" w:rsidR="001C2639" w:rsidRPr="007B4DE8" w:rsidRDefault="001C2639" w:rsidP="007B4DE8">
            <w:pPr>
              <w:pStyle w:val="a5"/>
            </w:pPr>
            <w:r w:rsidRPr="007B4DE8">
              <w:t>0.15</w:t>
            </w:r>
          </w:p>
        </w:tc>
      </w:tr>
      <w:tr w:rsidR="001C2639" w:rsidRPr="007B4DE8" w14:paraId="72CAAAB1"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3CD38E0" w14:textId="77777777" w:rsidR="001C2639" w:rsidRPr="007B4DE8" w:rsidRDefault="001C2639" w:rsidP="007B4DE8">
            <w:pPr>
              <w:pStyle w:val="a5"/>
            </w:pPr>
            <w:r w:rsidRPr="007B4DE8">
              <w:t>11УТ8</w:t>
            </w:r>
          </w:p>
        </w:tc>
        <w:tc>
          <w:tcPr>
            <w:tcW w:w="1370" w:type="dxa"/>
            <w:tcBorders>
              <w:top w:val="nil"/>
              <w:left w:val="nil"/>
              <w:bottom w:val="single" w:sz="4" w:space="0" w:color="auto"/>
              <w:right w:val="single" w:sz="4" w:space="0" w:color="auto"/>
            </w:tcBorders>
            <w:shd w:val="clear" w:color="auto" w:fill="auto"/>
            <w:vAlign w:val="center"/>
            <w:hideMark/>
          </w:tcPr>
          <w:p w14:paraId="230BD0EE" w14:textId="77777777" w:rsidR="001C2639" w:rsidRPr="007B4DE8" w:rsidRDefault="001C2639" w:rsidP="007B4DE8">
            <w:pPr>
              <w:pStyle w:val="a5"/>
            </w:pPr>
            <w:r w:rsidRPr="007B4DE8">
              <w:t>113.5</w:t>
            </w:r>
          </w:p>
        </w:tc>
        <w:tc>
          <w:tcPr>
            <w:tcW w:w="1370" w:type="dxa"/>
            <w:tcBorders>
              <w:top w:val="nil"/>
              <w:left w:val="nil"/>
              <w:bottom w:val="single" w:sz="4" w:space="0" w:color="auto"/>
              <w:right w:val="single" w:sz="4" w:space="0" w:color="auto"/>
            </w:tcBorders>
            <w:shd w:val="clear" w:color="auto" w:fill="auto"/>
            <w:vAlign w:val="center"/>
            <w:hideMark/>
          </w:tcPr>
          <w:p w14:paraId="175AEF23" w14:textId="77777777" w:rsidR="001C2639" w:rsidRPr="007B4DE8" w:rsidRDefault="001C2639" w:rsidP="007B4DE8">
            <w:pPr>
              <w:pStyle w:val="a5"/>
            </w:pPr>
            <w:r w:rsidRPr="007B4DE8">
              <w:t>153.419</w:t>
            </w:r>
          </w:p>
        </w:tc>
        <w:tc>
          <w:tcPr>
            <w:tcW w:w="1371" w:type="dxa"/>
            <w:tcBorders>
              <w:top w:val="nil"/>
              <w:left w:val="nil"/>
              <w:bottom w:val="single" w:sz="4" w:space="0" w:color="auto"/>
              <w:right w:val="single" w:sz="4" w:space="0" w:color="auto"/>
            </w:tcBorders>
            <w:shd w:val="clear" w:color="auto" w:fill="auto"/>
            <w:vAlign w:val="center"/>
            <w:hideMark/>
          </w:tcPr>
          <w:p w14:paraId="1694DFCB" w14:textId="77777777" w:rsidR="001C2639" w:rsidRPr="007B4DE8" w:rsidRDefault="001C2639" w:rsidP="007B4DE8">
            <w:pPr>
              <w:pStyle w:val="a5"/>
            </w:pPr>
            <w:r w:rsidRPr="007B4DE8">
              <w:t>144.502</w:t>
            </w:r>
          </w:p>
        </w:tc>
        <w:tc>
          <w:tcPr>
            <w:tcW w:w="1370" w:type="dxa"/>
            <w:tcBorders>
              <w:top w:val="nil"/>
              <w:left w:val="nil"/>
              <w:bottom w:val="single" w:sz="4" w:space="0" w:color="auto"/>
              <w:right w:val="single" w:sz="4" w:space="0" w:color="auto"/>
            </w:tcBorders>
            <w:shd w:val="clear" w:color="auto" w:fill="auto"/>
            <w:vAlign w:val="center"/>
            <w:hideMark/>
          </w:tcPr>
          <w:p w14:paraId="685A2C8F" w14:textId="77777777" w:rsidR="001C2639" w:rsidRPr="007B4DE8" w:rsidRDefault="001C2639" w:rsidP="007B4DE8">
            <w:pPr>
              <w:pStyle w:val="a5"/>
            </w:pPr>
            <w:r w:rsidRPr="007B4DE8">
              <w:t>8.918</w:t>
            </w:r>
          </w:p>
        </w:tc>
        <w:tc>
          <w:tcPr>
            <w:tcW w:w="1370" w:type="dxa"/>
            <w:tcBorders>
              <w:top w:val="nil"/>
              <w:left w:val="nil"/>
              <w:bottom w:val="single" w:sz="4" w:space="0" w:color="auto"/>
              <w:right w:val="single" w:sz="4" w:space="0" w:color="auto"/>
            </w:tcBorders>
            <w:shd w:val="clear" w:color="auto" w:fill="auto"/>
            <w:vAlign w:val="center"/>
            <w:hideMark/>
          </w:tcPr>
          <w:p w14:paraId="666C6488" w14:textId="77777777" w:rsidR="001C2639" w:rsidRPr="007B4DE8" w:rsidRDefault="001C2639" w:rsidP="007B4DE8">
            <w:pPr>
              <w:pStyle w:val="a5"/>
            </w:pPr>
            <w:r w:rsidRPr="007B4DE8">
              <w:t>103.34</w:t>
            </w:r>
          </w:p>
        </w:tc>
        <w:tc>
          <w:tcPr>
            <w:tcW w:w="1371" w:type="dxa"/>
            <w:tcBorders>
              <w:top w:val="nil"/>
              <w:left w:val="nil"/>
              <w:bottom w:val="single" w:sz="4" w:space="0" w:color="auto"/>
              <w:right w:val="single" w:sz="4" w:space="0" w:color="auto"/>
            </w:tcBorders>
            <w:shd w:val="clear" w:color="auto" w:fill="auto"/>
            <w:vAlign w:val="center"/>
            <w:hideMark/>
          </w:tcPr>
          <w:p w14:paraId="6759958A" w14:textId="77777777" w:rsidR="001C2639" w:rsidRPr="007B4DE8" w:rsidRDefault="001C2639" w:rsidP="007B4DE8">
            <w:pPr>
              <w:pStyle w:val="a5"/>
            </w:pPr>
            <w:r w:rsidRPr="007B4DE8">
              <w:t>0.15</w:t>
            </w:r>
          </w:p>
        </w:tc>
      </w:tr>
      <w:tr w:rsidR="001C2639" w:rsidRPr="007B4DE8" w14:paraId="2F0F8687"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4034727" w14:textId="77777777" w:rsidR="001C2639" w:rsidRPr="007B4DE8" w:rsidRDefault="001C2639" w:rsidP="007B4DE8">
            <w:pPr>
              <w:pStyle w:val="a5"/>
            </w:pPr>
            <w:r w:rsidRPr="007B4DE8">
              <w:t>11УТ9</w:t>
            </w:r>
          </w:p>
        </w:tc>
        <w:tc>
          <w:tcPr>
            <w:tcW w:w="1370" w:type="dxa"/>
            <w:tcBorders>
              <w:top w:val="nil"/>
              <w:left w:val="nil"/>
              <w:bottom w:val="single" w:sz="4" w:space="0" w:color="auto"/>
              <w:right w:val="single" w:sz="4" w:space="0" w:color="auto"/>
            </w:tcBorders>
            <w:shd w:val="clear" w:color="auto" w:fill="auto"/>
            <w:vAlign w:val="center"/>
            <w:hideMark/>
          </w:tcPr>
          <w:p w14:paraId="6CCD90EF" w14:textId="77777777" w:rsidR="001C2639" w:rsidRPr="007B4DE8" w:rsidRDefault="001C2639" w:rsidP="007B4DE8">
            <w:pPr>
              <w:pStyle w:val="a5"/>
            </w:pPr>
            <w:r w:rsidRPr="007B4DE8">
              <w:t>115.16</w:t>
            </w:r>
          </w:p>
        </w:tc>
        <w:tc>
          <w:tcPr>
            <w:tcW w:w="1370" w:type="dxa"/>
            <w:tcBorders>
              <w:top w:val="nil"/>
              <w:left w:val="nil"/>
              <w:bottom w:val="single" w:sz="4" w:space="0" w:color="auto"/>
              <w:right w:val="single" w:sz="4" w:space="0" w:color="auto"/>
            </w:tcBorders>
            <w:shd w:val="clear" w:color="auto" w:fill="auto"/>
            <w:vAlign w:val="center"/>
            <w:hideMark/>
          </w:tcPr>
          <w:p w14:paraId="253E2500" w14:textId="77777777" w:rsidR="001C2639" w:rsidRPr="007B4DE8" w:rsidRDefault="001C2639" w:rsidP="007B4DE8">
            <w:pPr>
              <w:pStyle w:val="a5"/>
            </w:pPr>
            <w:r w:rsidRPr="007B4DE8">
              <w:t>152.926</w:t>
            </w:r>
          </w:p>
        </w:tc>
        <w:tc>
          <w:tcPr>
            <w:tcW w:w="1371" w:type="dxa"/>
            <w:tcBorders>
              <w:top w:val="nil"/>
              <w:left w:val="nil"/>
              <w:bottom w:val="single" w:sz="4" w:space="0" w:color="auto"/>
              <w:right w:val="single" w:sz="4" w:space="0" w:color="auto"/>
            </w:tcBorders>
            <w:shd w:val="clear" w:color="auto" w:fill="auto"/>
            <w:vAlign w:val="center"/>
            <w:hideMark/>
          </w:tcPr>
          <w:p w14:paraId="5C1E345C" w14:textId="77777777" w:rsidR="001C2639" w:rsidRPr="007B4DE8" w:rsidRDefault="001C2639" w:rsidP="007B4DE8">
            <w:pPr>
              <w:pStyle w:val="a5"/>
            </w:pPr>
            <w:r w:rsidRPr="007B4DE8">
              <w:t>144.993</w:t>
            </w:r>
          </w:p>
        </w:tc>
        <w:tc>
          <w:tcPr>
            <w:tcW w:w="1370" w:type="dxa"/>
            <w:tcBorders>
              <w:top w:val="nil"/>
              <w:left w:val="nil"/>
              <w:bottom w:val="single" w:sz="4" w:space="0" w:color="auto"/>
              <w:right w:val="single" w:sz="4" w:space="0" w:color="auto"/>
            </w:tcBorders>
            <w:shd w:val="clear" w:color="auto" w:fill="auto"/>
            <w:vAlign w:val="center"/>
            <w:hideMark/>
          </w:tcPr>
          <w:p w14:paraId="0DCB9294" w14:textId="77777777" w:rsidR="001C2639" w:rsidRPr="007B4DE8" w:rsidRDefault="001C2639" w:rsidP="007B4DE8">
            <w:pPr>
              <w:pStyle w:val="a5"/>
            </w:pPr>
            <w:r w:rsidRPr="007B4DE8">
              <w:t>7.932</w:t>
            </w:r>
          </w:p>
        </w:tc>
        <w:tc>
          <w:tcPr>
            <w:tcW w:w="1370" w:type="dxa"/>
            <w:tcBorders>
              <w:top w:val="nil"/>
              <w:left w:val="nil"/>
              <w:bottom w:val="single" w:sz="4" w:space="0" w:color="auto"/>
              <w:right w:val="single" w:sz="4" w:space="0" w:color="auto"/>
            </w:tcBorders>
            <w:shd w:val="clear" w:color="auto" w:fill="auto"/>
            <w:vAlign w:val="center"/>
            <w:hideMark/>
          </w:tcPr>
          <w:p w14:paraId="55C2F37C" w14:textId="77777777" w:rsidR="001C2639" w:rsidRPr="007B4DE8" w:rsidRDefault="001C2639" w:rsidP="007B4DE8">
            <w:pPr>
              <w:pStyle w:val="a5"/>
            </w:pPr>
            <w:r w:rsidRPr="007B4DE8">
              <w:t>7.81</w:t>
            </w:r>
          </w:p>
        </w:tc>
        <w:tc>
          <w:tcPr>
            <w:tcW w:w="1371" w:type="dxa"/>
            <w:tcBorders>
              <w:top w:val="nil"/>
              <w:left w:val="nil"/>
              <w:bottom w:val="single" w:sz="4" w:space="0" w:color="auto"/>
              <w:right w:val="single" w:sz="4" w:space="0" w:color="auto"/>
            </w:tcBorders>
            <w:shd w:val="clear" w:color="auto" w:fill="auto"/>
            <w:vAlign w:val="center"/>
            <w:hideMark/>
          </w:tcPr>
          <w:p w14:paraId="3303ACF8" w14:textId="77777777" w:rsidR="001C2639" w:rsidRPr="007B4DE8" w:rsidRDefault="001C2639" w:rsidP="007B4DE8">
            <w:pPr>
              <w:pStyle w:val="a5"/>
            </w:pPr>
            <w:r w:rsidRPr="007B4DE8">
              <w:t>0.15</w:t>
            </w:r>
          </w:p>
        </w:tc>
      </w:tr>
      <w:tr w:rsidR="001C2639" w:rsidRPr="007B4DE8" w14:paraId="4A290170"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1A8BA1F" w14:textId="77777777" w:rsidR="001C2639" w:rsidRPr="007B4DE8" w:rsidRDefault="001C2639" w:rsidP="007B4DE8">
            <w:pPr>
              <w:pStyle w:val="a5"/>
            </w:pPr>
            <w:r w:rsidRPr="007B4DE8">
              <w:t>11УТ10</w:t>
            </w:r>
          </w:p>
        </w:tc>
        <w:tc>
          <w:tcPr>
            <w:tcW w:w="1370" w:type="dxa"/>
            <w:tcBorders>
              <w:top w:val="nil"/>
              <w:left w:val="nil"/>
              <w:bottom w:val="single" w:sz="4" w:space="0" w:color="auto"/>
              <w:right w:val="single" w:sz="4" w:space="0" w:color="auto"/>
            </w:tcBorders>
            <w:shd w:val="clear" w:color="auto" w:fill="auto"/>
            <w:vAlign w:val="center"/>
            <w:hideMark/>
          </w:tcPr>
          <w:p w14:paraId="40F8D8E8" w14:textId="77777777" w:rsidR="001C2639" w:rsidRPr="007B4DE8" w:rsidRDefault="001C2639" w:rsidP="007B4DE8">
            <w:pPr>
              <w:pStyle w:val="a5"/>
            </w:pPr>
            <w:r w:rsidRPr="007B4DE8">
              <w:t>115.16</w:t>
            </w:r>
          </w:p>
        </w:tc>
        <w:tc>
          <w:tcPr>
            <w:tcW w:w="1370" w:type="dxa"/>
            <w:tcBorders>
              <w:top w:val="nil"/>
              <w:left w:val="nil"/>
              <w:bottom w:val="single" w:sz="4" w:space="0" w:color="auto"/>
              <w:right w:val="single" w:sz="4" w:space="0" w:color="auto"/>
            </w:tcBorders>
            <w:shd w:val="clear" w:color="auto" w:fill="auto"/>
            <w:vAlign w:val="center"/>
            <w:hideMark/>
          </w:tcPr>
          <w:p w14:paraId="25A6051D" w14:textId="77777777" w:rsidR="001C2639" w:rsidRPr="007B4DE8" w:rsidRDefault="001C2639" w:rsidP="007B4DE8">
            <w:pPr>
              <w:pStyle w:val="a5"/>
            </w:pPr>
            <w:r w:rsidRPr="007B4DE8">
              <w:t>152.712</w:t>
            </w:r>
          </w:p>
        </w:tc>
        <w:tc>
          <w:tcPr>
            <w:tcW w:w="1371" w:type="dxa"/>
            <w:tcBorders>
              <w:top w:val="nil"/>
              <w:left w:val="nil"/>
              <w:bottom w:val="single" w:sz="4" w:space="0" w:color="auto"/>
              <w:right w:val="single" w:sz="4" w:space="0" w:color="auto"/>
            </w:tcBorders>
            <w:shd w:val="clear" w:color="auto" w:fill="auto"/>
            <w:vAlign w:val="center"/>
            <w:hideMark/>
          </w:tcPr>
          <w:p w14:paraId="6D1EFDC1" w14:textId="77777777" w:rsidR="001C2639" w:rsidRPr="007B4DE8" w:rsidRDefault="001C2639" w:rsidP="007B4DE8">
            <w:pPr>
              <w:pStyle w:val="a5"/>
            </w:pPr>
            <w:r w:rsidRPr="007B4DE8">
              <w:t>145.216</w:t>
            </w:r>
          </w:p>
        </w:tc>
        <w:tc>
          <w:tcPr>
            <w:tcW w:w="1370" w:type="dxa"/>
            <w:tcBorders>
              <w:top w:val="nil"/>
              <w:left w:val="nil"/>
              <w:bottom w:val="single" w:sz="4" w:space="0" w:color="auto"/>
              <w:right w:val="single" w:sz="4" w:space="0" w:color="auto"/>
            </w:tcBorders>
            <w:shd w:val="clear" w:color="auto" w:fill="auto"/>
            <w:vAlign w:val="center"/>
            <w:hideMark/>
          </w:tcPr>
          <w:p w14:paraId="58F9B53F" w14:textId="77777777" w:rsidR="001C2639" w:rsidRPr="007B4DE8" w:rsidRDefault="001C2639" w:rsidP="007B4DE8">
            <w:pPr>
              <w:pStyle w:val="a5"/>
            </w:pPr>
            <w:r w:rsidRPr="007B4DE8">
              <w:t>7.496</w:t>
            </w:r>
          </w:p>
        </w:tc>
        <w:tc>
          <w:tcPr>
            <w:tcW w:w="1370" w:type="dxa"/>
            <w:tcBorders>
              <w:top w:val="nil"/>
              <w:left w:val="nil"/>
              <w:bottom w:val="single" w:sz="4" w:space="0" w:color="auto"/>
              <w:right w:val="single" w:sz="4" w:space="0" w:color="auto"/>
            </w:tcBorders>
            <w:shd w:val="clear" w:color="auto" w:fill="auto"/>
            <w:vAlign w:val="center"/>
            <w:hideMark/>
          </w:tcPr>
          <w:p w14:paraId="7EAB0D85" w14:textId="77777777" w:rsidR="001C2639" w:rsidRPr="007B4DE8" w:rsidRDefault="001C2639" w:rsidP="007B4DE8">
            <w:pPr>
              <w:pStyle w:val="a5"/>
            </w:pPr>
            <w:r w:rsidRPr="007B4DE8">
              <w:t>1.41</w:t>
            </w:r>
          </w:p>
        </w:tc>
        <w:tc>
          <w:tcPr>
            <w:tcW w:w="1371" w:type="dxa"/>
            <w:tcBorders>
              <w:top w:val="nil"/>
              <w:left w:val="nil"/>
              <w:bottom w:val="single" w:sz="4" w:space="0" w:color="auto"/>
              <w:right w:val="single" w:sz="4" w:space="0" w:color="auto"/>
            </w:tcBorders>
            <w:shd w:val="clear" w:color="auto" w:fill="auto"/>
            <w:vAlign w:val="center"/>
            <w:hideMark/>
          </w:tcPr>
          <w:p w14:paraId="0332AD24" w14:textId="77777777" w:rsidR="001C2639" w:rsidRPr="007B4DE8" w:rsidRDefault="001C2639" w:rsidP="007B4DE8">
            <w:pPr>
              <w:pStyle w:val="a5"/>
            </w:pPr>
            <w:r w:rsidRPr="007B4DE8">
              <w:t>0.15</w:t>
            </w:r>
          </w:p>
        </w:tc>
      </w:tr>
      <w:tr w:rsidR="001C2639" w:rsidRPr="007B4DE8" w14:paraId="10C93B4A"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2290AD8" w14:textId="77777777" w:rsidR="001C2639" w:rsidRPr="007B4DE8" w:rsidRDefault="001C2639" w:rsidP="007B4DE8">
            <w:pPr>
              <w:pStyle w:val="a5"/>
            </w:pPr>
            <w:r w:rsidRPr="007B4DE8">
              <w:t>11УТ11</w:t>
            </w:r>
          </w:p>
        </w:tc>
        <w:tc>
          <w:tcPr>
            <w:tcW w:w="1370" w:type="dxa"/>
            <w:tcBorders>
              <w:top w:val="nil"/>
              <w:left w:val="nil"/>
              <w:bottom w:val="single" w:sz="4" w:space="0" w:color="auto"/>
              <w:right w:val="single" w:sz="4" w:space="0" w:color="auto"/>
            </w:tcBorders>
            <w:shd w:val="clear" w:color="auto" w:fill="auto"/>
            <w:vAlign w:val="center"/>
            <w:hideMark/>
          </w:tcPr>
          <w:p w14:paraId="1B91D331" w14:textId="77777777" w:rsidR="001C2639" w:rsidRPr="007B4DE8" w:rsidRDefault="001C2639" w:rsidP="007B4DE8">
            <w:pPr>
              <w:pStyle w:val="a5"/>
            </w:pPr>
            <w:r w:rsidRPr="007B4DE8">
              <w:t>115.16</w:t>
            </w:r>
          </w:p>
        </w:tc>
        <w:tc>
          <w:tcPr>
            <w:tcW w:w="1370" w:type="dxa"/>
            <w:tcBorders>
              <w:top w:val="nil"/>
              <w:left w:val="nil"/>
              <w:bottom w:val="single" w:sz="4" w:space="0" w:color="auto"/>
              <w:right w:val="single" w:sz="4" w:space="0" w:color="auto"/>
            </w:tcBorders>
            <w:shd w:val="clear" w:color="auto" w:fill="auto"/>
            <w:vAlign w:val="center"/>
            <w:hideMark/>
          </w:tcPr>
          <w:p w14:paraId="445FC6A8" w14:textId="77777777" w:rsidR="001C2639" w:rsidRPr="007B4DE8" w:rsidRDefault="001C2639" w:rsidP="007B4DE8">
            <w:pPr>
              <w:pStyle w:val="a5"/>
            </w:pPr>
            <w:r w:rsidRPr="007B4DE8">
              <w:t>152.619</w:t>
            </w:r>
          </w:p>
        </w:tc>
        <w:tc>
          <w:tcPr>
            <w:tcW w:w="1371" w:type="dxa"/>
            <w:tcBorders>
              <w:top w:val="nil"/>
              <w:left w:val="nil"/>
              <w:bottom w:val="single" w:sz="4" w:space="0" w:color="auto"/>
              <w:right w:val="single" w:sz="4" w:space="0" w:color="auto"/>
            </w:tcBorders>
            <w:shd w:val="clear" w:color="auto" w:fill="auto"/>
            <w:vAlign w:val="center"/>
            <w:hideMark/>
          </w:tcPr>
          <w:p w14:paraId="2954FC4A" w14:textId="77777777" w:rsidR="001C2639" w:rsidRPr="007B4DE8" w:rsidRDefault="001C2639" w:rsidP="007B4DE8">
            <w:pPr>
              <w:pStyle w:val="a5"/>
            </w:pPr>
            <w:r w:rsidRPr="007B4DE8">
              <w:t>145.276</w:t>
            </w:r>
          </w:p>
        </w:tc>
        <w:tc>
          <w:tcPr>
            <w:tcW w:w="1370" w:type="dxa"/>
            <w:tcBorders>
              <w:top w:val="nil"/>
              <w:left w:val="nil"/>
              <w:bottom w:val="single" w:sz="4" w:space="0" w:color="auto"/>
              <w:right w:val="single" w:sz="4" w:space="0" w:color="auto"/>
            </w:tcBorders>
            <w:shd w:val="clear" w:color="auto" w:fill="auto"/>
            <w:vAlign w:val="center"/>
            <w:hideMark/>
          </w:tcPr>
          <w:p w14:paraId="3C5F73E1" w14:textId="77777777" w:rsidR="001C2639" w:rsidRPr="007B4DE8" w:rsidRDefault="001C2639" w:rsidP="007B4DE8">
            <w:pPr>
              <w:pStyle w:val="a5"/>
            </w:pPr>
            <w:r w:rsidRPr="007B4DE8">
              <w:t>7.343</w:t>
            </w:r>
          </w:p>
        </w:tc>
        <w:tc>
          <w:tcPr>
            <w:tcW w:w="1370" w:type="dxa"/>
            <w:tcBorders>
              <w:top w:val="nil"/>
              <w:left w:val="nil"/>
              <w:bottom w:val="single" w:sz="4" w:space="0" w:color="auto"/>
              <w:right w:val="single" w:sz="4" w:space="0" w:color="auto"/>
            </w:tcBorders>
            <w:shd w:val="clear" w:color="auto" w:fill="auto"/>
            <w:vAlign w:val="center"/>
            <w:hideMark/>
          </w:tcPr>
          <w:p w14:paraId="34ED6624" w14:textId="77777777" w:rsidR="001C2639" w:rsidRPr="007B4DE8" w:rsidRDefault="001C2639" w:rsidP="007B4DE8">
            <w:pPr>
              <w:pStyle w:val="a5"/>
            </w:pPr>
            <w:r w:rsidRPr="007B4DE8">
              <w:t>59.84</w:t>
            </w:r>
          </w:p>
        </w:tc>
        <w:tc>
          <w:tcPr>
            <w:tcW w:w="1371" w:type="dxa"/>
            <w:tcBorders>
              <w:top w:val="nil"/>
              <w:left w:val="nil"/>
              <w:bottom w:val="single" w:sz="4" w:space="0" w:color="auto"/>
              <w:right w:val="single" w:sz="4" w:space="0" w:color="auto"/>
            </w:tcBorders>
            <w:shd w:val="clear" w:color="auto" w:fill="auto"/>
            <w:vAlign w:val="center"/>
            <w:hideMark/>
          </w:tcPr>
          <w:p w14:paraId="12744008" w14:textId="77777777" w:rsidR="001C2639" w:rsidRPr="007B4DE8" w:rsidRDefault="001C2639" w:rsidP="007B4DE8">
            <w:pPr>
              <w:pStyle w:val="a5"/>
            </w:pPr>
            <w:r w:rsidRPr="007B4DE8">
              <w:t>0.207</w:t>
            </w:r>
          </w:p>
        </w:tc>
      </w:tr>
      <w:tr w:rsidR="001C2639" w:rsidRPr="007B4DE8" w14:paraId="783F09B9"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2F44B32" w14:textId="77777777" w:rsidR="001C2639" w:rsidRPr="007B4DE8" w:rsidRDefault="001C2639" w:rsidP="007B4DE8">
            <w:pPr>
              <w:pStyle w:val="a5"/>
            </w:pPr>
            <w:r w:rsidRPr="007B4DE8">
              <w:t>11УТ12</w:t>
            </w:r>
          </w:p>
        </w:tc>
        <w:tc>
          <w:tcPr>
            <w:tcW w:w="1370" w:type="dxa"/>
            <w:tcBorders>
              <w:top w:val="nil"/>
              <w:left w:val="nil"/>
              <w:bottom w:val="single" w:sz="4" w:space="0" w:color="auto"/>
              <w:right w:val="single" w:sz="4" w:space="0" w:color="auto"/>
            </w:tcBorders>
            <w:shd w:val="clear" w:color="auto" w:fill="auto"/>
            <w:vAlign w:val="center"/>
            <w:hideMark/>
          </w:tcPr>
          <w:p w14:paraId="40F57150" w14:textId="77777777" w:rsidR="001C2639" w:rsidRPr="007B4DE8" w:rsidRDefault="001C2639" w:rsidP="007B4DE8">
            <w:pPr>
              <w:pStyle w:val="a5"/>
            </w:pPr>
            <w:r w:rsidRPr="007B4DE8">
              <w:t>115.91</w:t>
            </w:r>
          </w:p>
        </w:tc>
        <w:tc>
          <w:tcPr>
            <w:tcW w:w="1370" w:type="dxa"/>
            <w:tcBorders>
              <w:top w:val="nil"/>
              <w:left w:val="nil"/>
              <w:bottom w:val="single" w:sz="4" w:space="0" w:color="auto"/>
              <w:right w:val="single" w:sz="4" w:space="0" w:color="auto"/>
            </w:tcBorders>
            <w:shd w:val="clear" w:color="auto" w:fill="auto"/>
            <w:vAlign w:val="center"/>
            <w:hideMark/>
          </w:tcPr>
          <w:p w14:paraId="2308F417" w14:textId="77777777" w:rsidR="001C2639" w:rsidRPr="007B4DE8" w:rsidRDefault="001C2639" w:rsidP="007B4DE8">
            <w:pPr>
              <w:pStyle w:val="a5"/>
            </w:pPr>
            <w:r w:rsidRPr="007B4DE8">
              <w:t>152.522</w:t>
            </w:r>
          </w:p>
        </w:tc>
        <w:tc>
          <w:tcPr>
            <w:tcW w:w="1371" w:type="dxa"/>
            <w:tcBorders>
              <w:top w:val="nil"/>
              <w:left w:val="nil"/>
              <w:bottom w:val="single" w:sz="4" w:space="0" w:color="auto"/>
              <w:right w:val="single" w:sz="4" w:space="0" w:color="auto"/>
            </w:tcBorders>
            <w:shd w:val="clear" w:color="auto" w:fill="auto"/>
            <w:vAlign w:val="center"/>
            <w:hideMark/>
          </w:tcPr>
          <w:p w14:paraId="2988CAA8" w14:textId="77777777" w:rsidR="001C2639" w:rsidRPr="007B4DE8" w:rsidRDefault="001C2639" w:rsidP="007B4DE8">
            <w:pPr>
              <w:pStyle w:val="a5"/>
            </w:pPr>
            <w:r w:rsidRPr="007B4DE8">
              <w:t>145.367</w:t>
            </w:r>
          </w:p>
        </w:tc>
        <w:tc>
          <w:tcPr>
            <w:tcW w:w="1370" w:type="dxa"/>
            <w:tcBorders>
              <w:top w:val="nil"/>
              <w:left w:val="nil"/>
              <w:bottom w:val="single" w:sz="4" w:space="0" w:color="auto"/>
              <w:right w:val="single" w:sz="4" w:space="0" w:color="auto"/>
            </w:tcBorders>
            <w:shd w:val="clear" w:color="auto" w:fill="auto"/>
            <w:vAlign w:val="center"/>
            <w:hideMark/>
          </w:tcPr>
          <w:p w14:paraId="7FD360A0" w14:textId="77777777" w:rsidR="001C2639" w:rsidRPr="007B4DE8" w:rsidRDefault="001C2639" w:rsidP="007B4DE8">
            <w:pPr>
              <w:pStyle w:val="a5"/>
            </w:pPr>
            <w:r w:rsidRPr="007B4DE8">
              <w:t>7.155</w:t>
            </w:r>
          </w:p>
        </w:tc>
        <w:tc>
          <w:tcPr>
            <w:tcW w:w="1370" w:type="dxa"/>
            <w:tcBorders>
              <w:top w:val="nil"/>
              <w:left w:val="nil"/>
              <w:bottom w:val="single" w:sz="4" w:space="0" w:color="auto"/>
              <w:right w:val="single" w:sz="4" w:space="0" w:color="auto"/>
            </w:tcBorders>
            <w:shd w:val="clear" w:color="auto" w:fill="auto"/>
            <w:vAlign w:val="center"/>
            <w:hideMark/>
          </w:tcPr>
          <w:p w14:paraId="6B2ED2E8" w14:textId="77777777" w:rsidR="001C2639" w:rsidRPr="007B4DE8" w:rsidRDefault="001C2639" w:rsidP="007B4DE8">
            <w:pPr>
              <w:pStyle w:val="a5"/>
            </w:pPr>
            <w:r w:rsidRPr="007B4DE8">
              <w:t>57.76</w:t>
            </w:r>
          </w:p>
        </w:tc>
        <w:tc>
          <w:tcPr>
            <w:tcW w:w="1371" w:type="dxa"/>
            <w:tcBorders>
              <w:top w:val="nil"/>
              <w:left w:val="nil"/>
              <w:bottom w:val="single" w:sz="4" w:space="0" w:color="auto"/>
              <w:right w:val="single" w:sz="4" w:space="0" w:color="auto"/>
            </w:tcBorders>
            <w:shd w:val="clear" w:color="auto" w:fill="auto"/>
            <w:vAlign w:val="center"/>
            <w:hideMark/>
          </w:tcPr>
          <w:p w14:paraId="7E5E06FD" w14:textId="77777777" w:rsidR="001C2639" w:rsidRPr="007B4DE8" w:rsidRDefault="001C2639" w:rsidP="007B4DE8">
            <w:pPr>
              <w:pStyle w:val="a5"/>
            </w:pPr>
            <w:r w:rsidRPr="007B4DE8">
              <w:t>0.15</w:t>
            </w:r>
          </w:p>
        </w:tc>
      </w:tr>
      <w:tr w:rsidR="001C2639" w:rsidRPr="007B4DE8" w14:paraId="2F9E7A8F"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564FB1D" w14:textId="77777777" w:rsidR="001C2639" w:rsidRPr="007B4DE8" w:rsidRDefault="001C2639" w:rsidP="007B4DE8">
            <w:pPr>
              <w:pStyle w:val="a5"/>
            </w:pPr>
            <w:r w:rsidRPr="007B4DE8">
              <w:t>11УТ14</w:t>
            </w:r>
          </w:p>
        </w:tc>
        <w:tc>
          <w:tcPr>
            <w:tcW w:w="1370" w:type="dxa"/>
            <w:tcBorders>
              <w:top w:val="nil"/>
              <w:left w:val="nil"/>
              <w:bottom w:val="single" w:sz="4" w:space="0" w:color="auto"/>
              <w:right w:val="single" w:sz="4" w:space="0" w:color="auto"/>
            </w:tcBorders>
            <w:shd w:val="clear" w:color="auto" w:fill="auto"/>
            <w:vAlign w:val="center"/>
            <w:hideMark/>
          </w:tcPr>
          <w:p w14:paraId="2E025995" w14:textId="77777777" w:rsidR="001C2639" w:rsidRPr="007B4DE8" w:rsidRDefault="001C2639" w:rsidP="007B4DE8">
            <w:pPr>
              <w:pStyle w:val="a5"/>
            </w:pPr>
            <w:r w:rsidRPr="007B4DE8">
              <w:t>116.61</w:t>
            </w:r>
          </w:p>
        </w:tc>
        <w:tc>
          <w:tcPr>
            <w:tcW w:w="1370" w:type="dxa"/>
            <w:tcBorders>
              <w:top w:val="nil"/>
              <w:left w:val="nil"/>
              <w:bottom w:val="single" w:sz="4" w:space="0" w:color="auto"/>
              <w:right w:val="single" w:sz="4" w:space="0" w:color="auto"/>
            </w:tcBorders>
            <w:shd w:val="clear" w:color="auto" w:fill="auto"/>
            <w:vAlign w:val="center"/>
            <w:hideMark/>
          </w:tcPr>
          <w:p w14:paraId="2B337F00" w14:textId="77777777" w:rsidR="001C2639" w:rsidRPr="007B4DE8" w:rsidRDefault="001C2639" w:rsidP="007B4DE8">
            <w:pPr>
              <w:pStyle w:val="a5"/>
            </w:pPr>
            <w:r w:rsidRPr="007B4DE8">
              <w:t>152.318</w:t>
            </w:r>
          </w:p>
        </w:tc>
        <w:tc>
          <w:tcPr>
            <w:tcW w:w="1371" w:type="dxa"/>
            <w:tcBorders>
              <w:top w:val="nil"/>
              <w:left w:val="nil"/>
              <w:bottom w:val="single" w:sz="4" w:space="0" w:color="auto"/>
              <w:right w:val="single" w:sz="4" w:space="0" w:color="auto"/>
            </w:tcBorders>
            <w:shd w:val="clear" w:color="auto" w:fill="auto"/>
            <w:vAlign w:val="center"/>
            <w:hideMark/>
          </w:tcPr>
          <w:p w14:paraId="719BDC9E" w14:textId="77777777" w:rsidR="001C2639" w:rsidRPr="007B4DE8" w:rsidRDefault="001C2639" w:rsidP="007B4DE8">
            <w:pPr>
              <w:pStyle w:val="a5"/>
            </w:pPr>
            <w:r w:rsidRPr="007B4DE8">
              <w:t>145.551</w:t>
            </w:r>
          </w:p>
        </w:tc>
        <w:tc>
          <w:tcPr>
            <w:tcW w:w="1370" w:type="dxa"/>
            <w:tcBorders>
              <w:top w:val="nil"/>
              <w:left w:val="nil"/>
              <w:bottom w:val="single" w:sz="4" w:space="0" w:color="auto"/>
              <w:right w:val="single" w:sz="4" w:space="0" w:color="auto"/>
            </w:tcBorders>
            <w:shd w:val="clear" w:color="auto" w:fill="auto"/>
            <w:vAlign w:val="center"/>
            <w:hideMark/>
          </w:tcPr>
          <w:p w14:paraId="036B8D64" w14:textId="77777777" w:rsidR="001C2639" w:rsidRPr="007B4DE8" w:rsidRDefault="001C2639" w:rsidP="007B4DE8">
            <w:pPr>
              <w:pStyle w:val="a5"/>
            </w:pPr>
            <w:r w:rsidRPr="007B4DE8">
              <w:t>6.767</w:t>
            </w:r>
          </w:p>
        </w:tc>
        <w:tc>
          <w:tcPr>
            <w:tcW w:w="1370" w:type="dxa"/>
            <w:tcBorders>
              <w:top w:val="nil"/>
              <w:left w:val="nil"/>
              <w:bottom w:val="single" w:sz="4" w:space="0" w:color="auto"/>
              <w:right w:val="single" w:sz="4" w:space="0" w:color="auto"/>
            </w:tcBorders>
            <w:shd w:val="clear" w:color="auto" w:fill="auto"/>
            <w:vAlign w:val="center"/>
            <w:hideMark/>
          </w:tcPr>
          <w:p w14:paraId="501BEFB2" w14:textId="77777777" w:rsidR="001C2639" w:rsidRPr="007B4DE8" w:rsidRDefault="001C2639" w:rsidP="007B4DE8">
            <w:pPr>
              <w:pStyle w:val="a5"/>
            </w:pPr>
            <w:r w:rsidRPr="007B4DE8">
              <w:t>21.03</w:t>
            </w:r>
          </w:p>
        </w:tc>
        <w:tc>
          <w:tcPr>
            <w:tcW w:w="1371" w:type="dxa"/>
            <w:tcBorders>
              <w:top w:val="nil"/>
              <w:left w:val="nil"/>
              <w:bottom w:val="single" w:sz="4" w:space="0" w:color="auto"/>
              <w:right w:val="single" w:sz="4" w:space="0" w:color="auto"/>
            </w:tcBorders>
            <w:shd w:val="clear" w:color="auto" w:fill="auto"/>
            <w:vAlign w:val="center"/>
            <w:hideMark/>
          </w:tcPr>
          <w:p w14:paraId="5AC76C9C" w14:textId="77777777" w:rsidR="001C2639" w:rsidRPr="007B4DE8" w:rsidRDefault="001C2639" w:rsidP="007B4DE8">
            <w:pPr>
              <w:pStyle w:val="a5"/>
            </w:pPr>
            <w:r w:rsidRPr="007B4DE8">
              <w:t>0.15</w:t>
            </w:r>
          </w:p>
        </w:tc>
      </w:tr>
      <w:tr w:rsidR="001C2639" w:rsidRPr="007B4DE8" w14:paraId="1B4EE08B"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DD08A47" w14:textId="77777777" w:rsidR="001C2639" w:rsidRPr="007B4DE8" w:rsidRDefault="001C2639" w:rsidP="007B4DE8">
            <w:pPr>
              <w:pStyle w:val="a5"/>
            </w:pPr>
            <w:r w:rsidRPr="007B4DE8">
              <w:t>11УТ14-1</w:t>
            </w:r>
          </w:p>
        </w:tc>
        <w:tc>
          <w:tcPr>
            <w:tcW w:w="1370" w:type="dxa"/>
            <w:tcBorders>
              <w:top w:val="nil"/>
              <w:left w:val="nil"/>
              <w:bottom w:val="single" w:sz="4" w:space="0" w:color="auto"/>
              <w:right w:val="single" w:sz="4" w:space="0" w:color="auto"/>
            </w:tcBorders>
            <w:shd w:val="clear" w:color="auto" w:fill="auto"/>
            <w:vAlign w:val="center"/>
            <w:hideMark/>
          </w:tcPr>
          <w:p w14:paraId="7455A6D2" w14:textId="77777777" w:rsidR="001C2639" w:rsidRPr="007B4DE8" w:rsidRDefault="001C2639" w:rsidP="007B4DE8">
            <w:pPr>
              <w:pStyle w:val="a5"/>
            </w:pPr>
            <w:r w:rsidRPr="007B4DE8">
              <w:t>117</w:t>
            </w:r>
          </w:p>
        </w:tc>
        <w:tc>
          <w:tcPr>
            <w:tcW w:w="1370" w:type="dxa"/>
            <w:tcBorders>
              <w:top w:val="nil"/>
              <w:left w:val="nil"/>
              <w:bottom w:val="single" w:sz="4" w:space="0" w:color="auto"/>
              <w:right w:val="single" w:sz="4" w:space="0" w:color="auto"/>
            </w:tcBorders>
            <w:shd w:val="clear" w:color="auto" w:fill="auto"/>
            <w:vAlign w:val="center"/>
            <w:hideMark/>
          </w:tcPr>
          <w:p w14:paraId="14EDCF30" w14:textId="77777777" w:rsidR="001C2639" w:rsidRPr="007B4DE8" w:rsidRDefault="001C2639" w:rsidP="007B4DE8">
            <w:pPr>
              <w:pStyle w:val="a5"/>
            </w:pPr>
            <w:r w:rsidRPr="007B4DE8">
              <w:t>152.274</w:t>
            </w:r>
          </w:p>
        </w:tc>
        <w:tc>
          <w:tcPr>
            <w:tcW w:w="1371" w:type="dxa"/>
            <w:tcBorders>
              <w:top w:val="nil"/>
              <w:left w:val="nil"/>
              <w:bottom w:val="single" w:sz="4" w:space="0" w:color="auto"/>
              <w:right w:val="single" w:sz="4" w:space="0" w:color="auto"/>
            </w:tcBorders>
            <w:shd w:val="clear" w:color="auto" w:fill="auto"/>
            <w:vAlign w:val="center"/>
            <w:hideMark/>
          </w:tcPr>
          <w:p w14:paraId="02321286" w14:textId="77777777" w:rsidR="001C2639" w:rsidRPr="007B4DE8" w:rsidRDefault="001C2639" w:rsidP="007B4DE8">
            <w:pPr>
              <w:pStyle w:val="a5"/>
            </w:pPr>
            <w:r w:rsidRPr="007B4DE8">
              <w:t>145.591</w:t>
            </w:r>
          </w:p>
        </w:tc>
        <w:tc>
          <w:tcPr>
            <w:tcW w:w="1370" w:type="dxa"/>
            <w:tcBorders>
              <w:top w:val="nil"/>
              <w:left w:val="nil"/>
              <w:bottom w:val="single" w:sz="4" w:space="0" w:color="auto"/>
              <w:right w:val="single" w:sz="4" w:space="0" w:color="auto"/>
            </w:tcBorders>
            <w:shd w:val="clear" w:color="auto" w:fill="auto"/>
            <w:vAlign w:val="center"/>
            <w:hideMark/>
          </w:tcPr>
          <w:p w14:paraId="55FD46FD" w14:textId="77777777" w:rsidR="001C2639" w:rsidRPr="007B4DE8" w:rsidRDefault="001C2639" w:rsidP="007B4DE8">
            <w:pPr>
              <w:pStyle w:val="a5"/>
            </w:pPr>
            <w:r w:rsidRPr="007B4DE8">
              <w:t>6.683</w:t>
            </w:r>
          </w:p>
        </w:tc>
        <w:tc>
          <w:tcPr>
            <w:tcW w:w="1370" w:type="dxa"/>
            <w:tcBorders>
              <w:top w:val="nil"/>
              <w:left w:val="nil"/>
              <w:bottom w:val="single" w:sz="4" w:space="0" w:color="auto"/>
              <w:right w:val="single" w:sz="4" w:space="0" w:color="auto"/>
            </w:tcBorders>
            <w:shd w:val="clear" w:color="auto" w:fill="auto"/>
            <w:vAlign w:val="center"/>
            <w:hideMark/>
          </w:tcPr>
          <w:p w14:paraId="70994D79" w14:textId="77777777" w:rsidR="001C2639" w:rsidRPr="007B4DE8" w:rsidRDefault="001C2639" w:rsidP="007B4DE8">
            <w:pPr>
              <w:pStyle w:val="a5"/>
            </w:pPr>
            <w:r w:rsidRPr="007B4DE8">
              <w:t>101.28</w:t>
            </w:r>
          </w:p>
        </w:tc>
        <w:tc>
          <w:tcPr>
            <w:tcW w:w="1371" w:type="dxa"/>
            <w:tcBorders>
              <w:top w:val="nil"/>
              <w:left w:val="nil"/>
              <w:bottom w:val="single" w:sz="4" w:space="0" w:color="auto"/>
              <w:right w:val="single" w:sz="4" w:space="0" w:color="auto"/>
            </w:tcBorders>
            <w:shd w:val="clear" w:color="auto" w:fill="auto"/>
            <w:vAlign w:val="center"/>
            <w:hideMark/>
          </w:tcPr>
          <w:p w14:paraId="443E0B93" w14:textId="77777777" w:rsidR="001C2639" w:rsidRPr="007B4DE8" w:rsidRDefault="001C2639" w:rsidP="007B4DE8">
            <w:pPr>
              <w:pStyle w:val="a5"/>
            </w:pPr>
            <w:r w:rsidRPr="007B4DE8">
              <w:t>0.082</w:t>
            </w:r>
          </w:p>
        </w:tc>
      </w:tr>
      <w:tr w:rsidR="001C2639" w:rsidRPr="007B4DE8" w14:paraId="00DBB29D"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C08FBAE" w14:textId="37A2B65C" w:rsidR="001C2639" w:rsidRPr="007B4DE8" w:rsidRDefault="001C2639" w:rsidP="007B4DE8">
            <w:pPr>
              <w:pStyle w:val="a5"/>
            </w:pPr>
          </w:p>
        </w:tc>
        <w:tc>
          <w:tcPr>
            <w:tcW w:w="1370" w:type="dxa"/>
            <w:tcBorders>
              <w:top w:val="nil"/>
              <w:left w:val="nil"/>
              <w:bottom w:val="single" w:sz="4" w:space="0" w:color="auto"/>
              <w:right w:val="single" w:sz="4" w:space="0" w:color="auto"/>
            </w:tcBorders>
            <w:shd w:val="clear" w:color="auto" w:fill="auto"/>
            <w:vAlign w:val="center"/>
            <w:hideMark/>
          </w:tcPr>
          <w:p w14:paraId="3FAC0B1E" w14:textId="77777777" w:rsidR="001C2639" w:rsidRPr="007B4DE8" w:rsidRDefault="001C2639" w:rsidP="007B4DE8">
            <w:pPr>
              <w:pStyle w:val="a5"/>
            </w:pPr>
            <w:r w:rsidRPr="007B4DE8">
              <w:t>119</w:t>
            </w:r>
          </w:p>
        </w:tc>
        <w:tc>
          <w:tcPr>
            <w:tcW w:w="1370" w:type="dxa"/>
            <w:tcBorders>
              <w:top w:val="nil"/>
              <w:left w:val="nil"/>
              <w:bottom w:val="single" w:sz="4" w:space="0" w:color="auto"/>
              <w:right w:val="single" w:sz="4" w:space="0" w:color="auto"/>
            </w:tcBorders>
            <w:shd w:val="clear" w:color="auto" w:fill="auto"/>
            <w:vAlign w:val="center"/>
            <w:hideMark/>
          </w:tcPr>
          <w:p w14:paraId="46334D9F" w14:textId="77777777" w:rsidR="001C2639" w:rsidRPr="007B4DE8" w:rsidRDefault="001C2639" w:rsidP="007B4DE8">
            <w:pPr>
              <w:pStyle w:val="a5"/>
            </w:pPr>
            <w:r w:rsidRPr="007B4DE8">
              <w:t>151.602</w:t>
            </w:r>
          </w:p>
        </w:tc>
        <w:tc>
          <w:tcPr>
            <w:tcW w:w="1371" w:type="dxa"/>
            <w:tcBorders>
              <w:top w:val="nil"/>
              <w:left w:val="nil"/>
              <w:bottom w:val="single" w:sz="4" w:space="0" w:color="auto"/>
              <w:right w:val="single" w:sz="4" w:space="0" w:color="auto"/>
            </w:tcBorders>
            <w:shd w:val="clear" w:color="auto" w:fill="auto"/>
            <w:vAlign w:val="center"/>
            <w:hideMark/>
          </w:tcPr>
          <w:p w14:paraId="3935B0CB" w14:textId="77777777" w:rsidR="001C2639" w:rsidRPr="007B4DE8" w:rsidRDefault="001C2639" w:rsidP="007B4DE8">
            <w:pPr>
              <w:pStyle w:val="a5"/>
            </w:pPr>
            <w:r w:rsidRPr="007B4DE8">
              <w:t>146.234</w:t>
            </w:r>
          </w:p>
        </w:tc>
        <w:tc>
          <w:tcPr>
            <w:tcW w:w="1370" w:type="dxa"/>
            <w:tcBorders>
              <w:top w:val="nil"/>
              <w:left w:val="nil"/>
              <w:bottom w:val="single" w:sz="4" w:space="0" w:color="auto"/>
              <w:right w:val="single" w:sz="4" w:space="0" w:color="auto"/>
            </w:tcBorders>
            <w:shd w:val="clear" w:color="auto" w:fill="auto"/>
            <w:vAlign w:val="center"/>
            <w:hideMark/>
          </w:tcPr>
          <w:p w14:paraId="5BCC2207" w14:textId="77777777" w:rsidR="001C2639" w:rsidRPr="007B4DE8" w:rsidRDefault="001C2639" w:rsidP="007B4DE8">
            <w:pPr>
              <w:pStyle w:val="a5"/>
            </w:pPr>
            <w:r w:rsidRPr="007B4DE8">
              <w:t>5.368</w:t>
            </w:r>
          </w:p>
        </w:tc>
        <w:tc>
          <w:tcPr>
            <w:tcW w:w="1370" w:type="dxa"/>
            <w:tcBorders>
              <w:top w:val="nil"/>
              <w:left w:val="nil"/>
              <w:bottom w:val="single" w:sz="4" w:space="0" w:color="auto"/>
              <w:right w:val="single" w:sz="4" w:space="0" w:color="auto"/>
            </w:tcBorders>
            <w:shd w:val="clear" w:color="auto" w:fill="auto"/>
            <w:vAlign w:val="center"/>
            <w:hideMark/>
          </w:tcPr>
          <w:p w14:paraId="41424EEB" w14:textId="77777777" w:rsidR="001C2639" w:rsidRPr="007B4DE8" w:rsidRDefault="001C2639" w:rsidP="007B4DE8">
            <w:pPr>
              <w:pStyle w:val="a5"/>
            </w:pPr>
            <w:r w:rsidRPr="007B4DE8">
              <w:t>3.32</w:t>
            </w:r>
          </w:p>
        </w:tc>
        <w:tc>
          <w:tcPr>
            <w:tcW w:w="1371" w:type="dxa"/>
            <w:tcBorders>
              <w:top w:val="nil"/>
              <w:left w:val="nil"/>
              <w:bottom w:val="single" w:sz="4" w:space="0" w:color="auto"/>
              <w:right w:val="single" w:sz="4" w:space="0" w:color="auto"/>
            </w:tcBorders>
            <w:shd w:val="clear" w:color="auto" w:fill="auto"/>
            <w:vAlign w:val="center"/>
            <w:hideMark/>
          </w:tcPr>
          <w:p w14:paraId="27DA6830" w14:textId="77777777" w:rsidR="001C2639" w:rsidRPr="007B4DE8" w:rsidRDefault="001C2639" w:rsidP="007B4DE8">
            <w:pPr>
              <w:pStyle w:val="a5"/>
            </w:pPr>
            <w:r w:rsidRPr="007B4DE8">
              <w:t>0.082</w:t>
            </w:r>
          </w:p>
        </w:tc>
      </w:tr>
      <w:tr w:rsidR="001C2639" w:rsidRPr="007B4DE8" w14:paraId="2081A0B7"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75FD4DB" w14:textId="77777777" w:rsidR="001C2639" w:rsidRPr="007B4DE8" w:rsidRDefault="001C2639" w:rsidP="007B4DE8">
            <w:pPr>
              <w:pStyle w:val="a5"/>
            </w:pPr>
            <w:r w:rsidRPr="007B4DE8">
              <w:t>ж/д</w:t>
            </w:r>
          </w:p>
        </w:tc>
        <w:tc>
          <w:tcPr>
            <w:tcW w:w="1370" w:type="dxa"/>
            <w:tcBorders>
              <w:top w:val="nil"/>
              <w:left w:val="nil"/>
              <w:bottom w:val="single" w:sz="4" w:space="0" w:color="auto"/>
              <w:right w:val="single" w:sz="4" w:space="0" w:color="auto"/>
            </w:tcBorders>
            <w:shd w:val="clear" w:color="auto" w:fill="auto"/>
            <w:vAlign w:val="center"/>
            <w:hideMark/>
          </w:tcPr>
          <w:p w14:paraId="0275824C" w14:textId="77777777" w:rsidR="001C2639" w:rsidRPr="007B4DE8" w:rsidRDefault="001C2639" w:rsidP="007B4DE8">
            <w:pPr>
              <w:pStyle w:val="a5"/>
            </w:pPr>
            <w:r w:rsidRPr="007B4DE8">
              <w:t>119</w:t>
            </w:r>
          </w:p>
        </w:tc>
        <w:tc>
          <w:tcPr>
            <w:tcW w:w="1370" w:type="dxa"/>
            <w:tcBorders>
              <w:top w:val="nil"/>
              <w:left w:val="nil"/>
              <w:bottom w:val="single" w:sz="4" w:space="0" w:color="auto"/>
              <w:right w:val="single" w:sz="4" w:space="0" w:color="auto"/>
            </w:tcBorders>
            <w:shd w:val="clear" w:color="auto" w:fill="auto"/>
            <w:vAlign w:val="center"/>
            <w:hideMark/>
          </w:tcPr>
          <w:p w14:paraId="71144714" w14:textId="77777777" w:rsidR="001C2639" w:rsidRPr="007B4DE8" w:rsidRDefault="001C2639" w:rsidP="007B4DE8">
            <w:pPr>
              <w:pStyle w:val="a5"/>
            </w:pPr>
            <w:r w:rsidRPr="007B4DE8">
              <w:t>151.57</w:t>
            </w:r>
          </w:p>
        </w:tc>
        <w:tc>
          <w:tcPr>
            <w:tcW w:w="1371" w:type="dxa"/>
            <w:tcBorders>
              <w:top w:val="nil"/>
              <w:left w:val="nil"/>
              <w:bottom w:val="single" w:sz="4" w:space="0" w:color="auto"/>
              <w:right w:val="single" w:sz="4" w:space="0" w:color="auto"/>
            </w:tcBorders>
            <w:shd w:val="clear" w:color="auto" w:fill="auto"/>
            <w:vAlign w:val="center"/>
            <w:hideMark/>
          </w:tcPr>
          <w:p w14:paraId="31F7CBEF" w14:textId="77777777" w:rsidR="001C2639" w:rsidRPr="007B4DE8" w:rsidRDefault="001C2639" w:rsidP="007B4DE8">
            <w:pPr>
              <w:pStyle w:val="a5"/>
            </w:pPr>
            <w:r w:rsidRPr="007B4DE8">
              <w:t>146.266</w:t>
            </w:r>
          </w:p>
        </w:tc>
        <w:tc>
          <w:tcPr>
            <w:tcW w:w="1370" w:type="dxa"/>
            <w:tcBorders>
              <w:top w:val="nil"/>
              <w:left w:val="nil"/>
              <w:bottom w:val="single" w:sz="4" w:space="0" w:color="auto"/>
              <w:right w:val="single" w:sz="4" w:space="0" w:color="auto"/>
            </w:tcBorders>
            <w:shd w:val="clear" w:color="auto" w:fill="auto"/>
            <w:vAlign w:val="center"/>
            <w:hideMark/>
          </w:tcPr>
          <w:p w14:paraId="0A5753CA" w14:textId="77777777" w:rsidR="001C2639" w:rsidRPr="007B4DE8" w:rsidRDefault="001C2639" w:rsidP="007B4DE8">
            <w:pPr>
              <w:pStyle w:val="a5"/>
            </w:pPr>
            <w:r w:rsidRPr="007B4DE8">
              <w:t>5.3</w:t>
            </w:r>
          </w:p>
        </w:tc>
        <w:tc>
          <w:tcPr>
            <w:tcW w:w="1370" w:type="dxa"/>
            <w:tcBorders>
              <w:top w:val="nil"/>
              <w:left w:val="nil"/>
              <w:bottom w:val="single" w:sz="4" w:space="0" w:color="auto"/>
              <w:right w:val="single" w:sz="4" w:space="0" w:color="auto"/>
            </w:tcBorders>
            <w:shd w:val="clear" w:color="auto" w:fill="auto"/>
            <w:vAlign w:val="center"/>
            <w:hideMark/>
          </w:tcPr>
          <w:p w14:paraId="53361631" w14:textId="783AB5DE" w:rsidR="001C2639" w:rsidRPr="007B4DE8" w:rsidRDefault="001C2639" w:rsidP="007B4DE8">
            <w:pPr>
              <w:pStyle w:val="a5"/>
            </w:pPr>
          </w:p>
        </w:tc>
        <w:tc>
          <w:tcPr>
            <w:tcW w:w="1371" w:type="dxa"/>
            <w:tcBorders>
              <w:top w:val="nil"/>
              <w:left w:val="nil"/>
              <w:bottom w:val="single" w:sz="4" w:space="0" w:color="auto"/>
              <w:right w:val="single" w:sz="4" w:space="0" w:color="auto"/>
            </w:tcBorders>
            <w:shd w:val="clear" w:color="auto" w:fill="auto"/>
            <w:vAlign w:val="center"/>
            <w:hideMark/>
          </w:tcPr>
          <w:p w14:paraId="5CFE3D46" w14:textId="7F600CAA" w:rsidR="001C2639" w:rsidRPr="007B4DE8" w:rsidRDefault="001C2639" w:rsidP="007B4DE8">
            <w:pPr>
              <w:pStyle w:val="a5"/>
            </w:pPr>
          </w:p>
        </w:tc>
      </w:tr>
    </w:tbl>
    <w:p w14:paraId="49291B2C" w14:textId="77777777" w:rsidR="00B209EE" w:rsidRPr="007B4DE8" w:rsidRDefault="00B209EE" w:rsidP="007B4DE8">
      <w:pPr>
        <w:pStyle w:val="aa"/>
        <w:spacing w:line="240" w:lineRule="auto"/>
        <w:rPr>
          <w:color w:val="auto"/>
        </w:rPr>
      </w:pPr>
    </w:p>
    <w:p w14:paraId="49043D27" w14:textId="4E859733" w:rsidR="00B209EE" w:rsidRPr="007B4DE8" w:rsidRDefault="00B209EE" w:rsidP="007B4DE8">
      <w:pPr>
        <w:pStyle w:val="aa"/>
        <w:spacing w:line="240" w:lineRule="auto"/>
        <w:rPr>
          <w:color w:val="auto"/>
        </w:rPr>
      </w:pPr>
    </w:p>
    <w:p w14:paraId="67A5FD96" w14:textId="77777777" w:rsidR="00983E0A" w:rsidRPr="007B4DE8" w:rsidRDefault="00983E0A" w:rsidP="007B4DE8">
      <w:pPr>
        <w:widowControl/>
        <w:autoSpaceDE/>
        <w:autoSpaceDN/>
        <w:adjustRightInd/>
        <w:spacing w:line="240" w:lineRule="auto"/>
        <w:ind w:firstLine="0"/>
        <w:jc w:val="left"/>
        <w:rPr>
          <w:rFonts w:eastAsia="Calibri"/>
          <w:b/>
          <w:bCs/>
          <w:color w:val="auto"/>
          <w:sz w:val="24"/>
        </w:rPr>
      </w:pPr>
      <w:r w:rsidRPr="007B4DE8">
        <w:br w:type="page"/>
      </w:r>
    </w:p>
    <w:p w14:paraId="42AAD6A9" w14:textId="681E998C" w:rsidR="00B209EE" w:rsidRPr="007B4DE8" w:rsidRDefault="00B209EE" w:rsidP="007B4DE8">
      <w:pPr>
        <w:pStyle w:val="3"/>
      </w:pPr>
      <w:r w:rsidRPr="007B4DE8">
        <w:lastRenderedPageBreak/>
        <w:t>Пьезометрический график по направлению</w:t>
      </w:r>
      <w:r w:rsidR="00983E0A" w:rsidRPr="007B4DE8">
        <w:br/>
      </w:r>
      <w:r w:rsidRPr="007B4DE8">
        <w:t xml:space="preserve">«Кот. </w:t>
      </w:r>
      <w:r w:rsidR="00FC324D" w:rsidRPr="007B4DE8">
        <w:t>Рыбцех</w:t>
      </w:r>
      <w:r w:rsidRPr="007B4DE8">
        <w:t xml:space="preserve"> – ул. </w:t>
      </w:r>
      <w:r w:rsidR="00FC324D" w:rsidRPr="007B4DE8">
        <w:t>Тентюковская 247/2</w:t>
      </w:r>
      <w:r w:rsidRPr="007B4DE8">
        <w:t>»</w:t>
      </w:r>
    </w:p>
    <w:p w14:paraId="2EF9F4E7" w14:textId="7EF4D1B6" w:rsidR="00B209EE" w:rsidRPr="007B4DE8" w:rsidRDefault="00B209EE" w:rsidP="007B4DE8">
      <w:pPr>
        <w:pStyle w:val="aa"/>
      </w:pPr>
      <w:r w:rsidRPr="007B4DE8">
        <w:t xml:space="preserve">Путь движения теплоносителя от </w:t>
      </w:r>
      <w:r w:rsidR="00FC324D" w:rsidRPr="007B4DE8">
        <w:t>Кот. Рыбцех – ул. Тентюковская 247/2»</w:t>
      </w:r>
      <w:r w:rsidRPr="007B4DE8">
        <w:t>и пьезометрический график представлены на рис</w:t>
      </w:r>
      <w:r w:rsidR="00172E5B" w:rsidRPr="007B4DE8">
        <w:t>унках</w:t>
      </w:r>
      <w:r w:rsidR="00172E5B" w:rsidRPr="007B4DE8">
        <w:fldChar w:fldCharType="begin"/>
      </w:r>
      <w:r w:rsidR="00172E5B" w:rsidRPr="007B4DE8">
        <w:instrText xml:space="preserve"> REF _Ref132470231 \h  \* MERGEFORMAT </w:instrText>
      </w:r>
      <w:r w:rsidR="00172E5B" w:rsidRPr="007B4DE8">
        <w:fldChar w:fldCharType="separate"/>
      </w:r>
      <w:r w:rsidR="007B4DE8" w:rsidRPr="007B4DE8">
        <w:rPr>
          <w:rStyle w:val="af8"/>
        </w:rPr>
        <w:t>Рисунок</w:t>
      </w:r>
      <w:r w:rsidR="007B4DE8" w:rsidRPr="007B4DE8">
        <w:t xml:space="preserve"> </w:t>
      </w:r>
      <w:r w:rsidR="007B4DE8">
        <w:t>51</w:t>
      </w:r>
      <w:r w:rsidR="00172E5B" w:rsidRPr="007B4DE8">
        <w:fldChar w:fldCharType="end"/>
      </w:r>
      <w:r w:rsidR="00172E5B" w:rsidRPr="007B4DE8">
        <w:t xml:space="preserve"> </w:t>
      </w:r>
      <w:r w:rsidR="0025680C" w:rsidRPr="007B4DE8">
        <w:t>–</w:t>
      </w:r>
      <w:r w:rsidR="00172E5B" w:rsidRPr="007B4DE8">
        <w:t xml:space="preserve"> </w:t>
      </w:r>
      <w:r w:rsidR="00172E5B" w:rsidRPr="007B4DE8">
        <w:fldChar w:fldCharType="begin"/>
      </w:r>
      <w:r w:rsidR="00172E5B" w:rsidRPr="007B4DE8">
        <w:instrText xml:space="preserve"> REF _Ref132470227 \h  \* MERGEFORMAT </w:instrText>
      </w:r>
      <w:r w:rsidR="00172E5B" w:rsidRPr="007B4DE8">
        <w:fldChar w:fldCharType="separate"/>
      </w:r>
      <w:r w:rsidR="007B4DE8" w:rsidRPr="007B4DE8">
        <w:rPr>
          <w:rStyle w:val="af8"/>
        </w:rPr>
        <w:t xml:space="preserve">Рисунок </w:t>
      </w:r>
      <w:r w:rsidR="007B4DE8">
        <w:t>52</w:t>
      </w:r>
      <w:r w:rsidR="00172E5B" w:rsidRPr="007B4DE8">
        <w:fldChar w:fldCharType="end"/>
      </w:r>
      <w:r w:rsidRPr="007B4DE8">
        <w:t>. Данные для построения пьезометрического графика приведены в табл</w:t>
      </w:r>
      <w:r w:rsidR="00983E0A" w:rsidRPr="007B4DE8">
        <w:t xml:space="preserve">ице </w:t>
      </w:r>
      <w:r w:rsidR="00983E0A" w:rsidRPr="007B4DE8">
        <w:fldChar w:fldCharType="begin"/>
      </w:r>
      <w:r w:rsidR="00983E0A" w:rsidRPr="007B4DE8">
        <w:instrText xml:space="preserve"> REF _Ref132470965 \h  \* MERGEFORMAT </w:instrText>
      </w:r>
      <w:r w:rsidR="00983E0A" w:rsidRPr="007B4DE8">
        <w:fldChar w:fldCharType="separate"/>
      </w:r>
      <w:r w:rsidR="007B4DE8" w:rsidRPr="007B4DE8">
        <w:rPr>
          <w:rStyle w:val="af8"/>
        </w:rPr>
        <w:t xml:space="preserve">Таблица </w:t>
      </w:r>
      <w:r w:rsidR="007B4DE8">
        <w:t>27</w:t>
      </w:r>
      <w:r w:rsidR="00983E0A" w:rsidRPr="007B4DE8">
        <w:fldChar w:fldCharType="end"/>
      </w:r>
      <w:r w:rsidRPr="007B4DE8">
        <w:t>.</w:t>
      </w:r>
    </w:p>
    <w:p w14:paraId="4634FDC9" w14:textId="0256DC91" w:rsidR="00B209EE" w:rsidRPr="007B4DE8" w:rsidRDefault="00FC324D" w:rsidP="007B4DE8">
      <w:pPr>
        <w:pStyle w:val="ae"/>
        <w:rPr>
          <w:color w:val="auto"/>
        </w:rPr>
      </w:pPr>
      <w:r w:rsidRPr="007B4DE8">
        <w:drawing>
          <wp:inline distT="0" distB="0" distL="0" distR="0" wp14:anchorId="59585402" wp14:editId="3F9AFD79">
            <wp:extent cx="5959635" cy="4133850"/>
            <wp:effectExtent l="0" t="0" r="3175" b="0"/>
            <wp:docPr id="43" name="Рисунок 2">
              <a:extLst xmlns:a="http://schemas.openxmlformats.org/drawingml/2006/main">
                <a:ext uri="{FF2B5EF4-FFF2-40B4-BE49-F238E27FC236}">
                  <a16:creationId xmlns:a16="http://schemas.microsoft.com/office/drawing/2014/main" id="{0697EF73-5EC7-4D06-AF6D-FC77533F0C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0697EF73-5EC7-4D06-AF6D-FC77533F0CCE}"/>
                        </a:ext>
                      </a:extLst>
                    </pic:cNvPr>
                    <pic:cNvPicPr>
                      <a:picLocks noChangeAspect="1"/>
                    </pic:cNvPicPr>
                  </pic:nvPicPr>
                  <pic:blipFill>
                    <a:blip r:embed="rId74"/>
                    <a:stretch>
                      <a:fillRect/>
                    </a:stretch>
                  </pic:blipFill>
                  <pic:spPr>
                    <a:xfrm>
                      <a:off x="0" y="0"/>
                      <a:ext cx="5986942" cy="4152791"/>
                    </a:xfrm>
                    <a:prstGeom prst="rect">
                      <a:avLst/>
                    </a:prstGeom>
                  </pic:spPr>
                </pic:pic>
              </a:graphicData>
            </a:graphic>
          </wp:inline>
        </w:drawing>
      </w:r>
    </w:p>
    <w:p w14:paraId="79F8E6E0" w14:textId="7BD13BFE" w:rsidR="00B209EE" w:rsidRPr="007B4DE8" w:rsidRDefault="00172E5B" w:rsidP="007B4DE8">
      <w:pPr>
        <w:pStyle w:val="a7"/>
      </w:pPr>
      <w:bookmarkStart w:id="251" w:name="_Ref132470231"/>
      <w:bookmarkStart w:id="252" w:name="_Toc170229514"/>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51</w:t>
      </w:r>
      <w:r w:rsidR="004C2B26" w:rsidRPr="007B4DE8">
        <w:rPr>
          <w:noProof/>
        </w:rPr>
        <w:fldChar w:fldCharType="end"/>
      </w:r>
      <w:bookmarkEnd w:id="251"/>
      <w:r w:rsidRPr="007B4DE8">
        <w:t xml:space="preserve">. </w:t>
      </w:r>
      <w:r w:rsidR="00B209EE" w:rsidRPr="007B4DE8">
        <w:t xml:space="preserve">Путь движения теплоносителя </w:t>
      </w:r>
      <w:r w:rsidR="00FC324D" w:rsidRPr="007B4DE8">
        <w:t>Кот. Рыбцех – ул. Тентюковская 247/2»</w:t>
      </w:r>
      <w:bookmarkEnd w:id="252"/>
    </w:p>
    <w:p w14:paraId="07C7BF0A" w14:textId="77777777" w:rsidR="00172E5B" w:rsidRPr="007B4DE8" w:rsidRDefault="00172E5B" w:rsidP="007B4DE8">
      <w:pPr>
        <w:pStyle w:val="ae"/>
      </w:pPr>
    </w:p>
    <w:p w14:paraId="5CBE1DED" w14:textId="45259712" w:rsidR="00B209EE" w:rsidRPr="007B4DE8" w:rsidRDefault="008D1014" w:rsidP="007B4DE8">
      <w:pPr>
        <w:pStyle w:val="ae"/>
      </w:pPr>
      <w:r w:rsidRPr="007B4DE8">
        <w:drawing>
          <wp:inline distT="0" distB="0" distL="0" distR="0" wp14:anchorId="30710BF7" wp14:editId="30AB7CF2">
            <wp:extent cx="5985009" cy="36195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95556" cy="3625879"/>
                    </a:xfrm>
                    <a:prstGeom prst="rect">
                      <a:avLst/>
                    </a:prstGeom>
                    <a:noFill/>
                  </pic:spPr>
                </pic:pic>
              </a:graphicData>
            </a:graphic>
          </wp:inline>
        </w:drawing>
      </w:r>
    </w:p>
    <w:p w14:paraId="048F055D" w14:textId="61FB19B5" w:rsidR="00B209EE" w:rsidRPr="007B4DE8" w:rsidRDefault="00172E5B" w:rsidP="007B4DE8">
      <w:pPr>
        <w:pStyle w:val="a7"/>
      </w:pPr>
      <w:bookmarkStart w:id="253" w:name="_Ref132470227"/>
      <w:bookmarkStart w:id="254" w:name="_Toc170229515"/>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52</w:t>
      </w:r>
      <w:r w:rsidR="004C2B26" w:rsidRPr="007B4DE8">
        <w:rPr>
          <w:noProof/>
        </w:rPr>
        <w:fldChar w:fldCharType="end"/>
      </w:r>
      <w:bookmarkEnd w:id="253"/>
      <w:r w:rsidRPr="007B4DE8">
        <w:t xml:space="preserve">. </w:t>
      </w:r>
      <w:r w:rsidR="00B209EE" w:rsidRPr="007B4DE8">
        <w:t xml:space="preserve">Пьезометрический график по направлению </w:t>
      </w:r>
      <w:r w:rsidR="00FC324D" w:rsidRPr="007B4DE8">
        <w:t>Кот. Рыбцех – ул. Тентюковская 247/2»</w:t>
      </w:r>
      <w:bookmarkEnd w:id="254"/>
    </w:p>
    <w:p w14:paraId="7DCD6259" w14:textId="39FF0A12" w:rsidR="00B209EE" w:rsidRPr="007B4DE8" w:rsidRDefault="00B209EE" w:rsidP="007B4DE8">
      <w:pPr>
        <w:pStyle w:val="ae"/>
      </w:pPr>
    </w:p>
    <w:p w14:paraId="4B42FEEC" w14:textId="03670CFD" w:rsidR="00B209EE" w:rsidRPr="007B4DE8" w:rsidRDefault="00983E0A" w:rsidP="007B4DE8">
      <w:pPr>
        <w:pStyle w:val="a8"/>
      </w:pPr>
      <w:bookmarkStart w:id="255" w:name="_Ref132470965"/>
      <w:bookmarkStart w:id="256" w:name="_Toc132583889"/>
      <w:bookmarkStart w:id="257" w:name="_Toc170229447"/>
      <w:r w:rsidRPr="007B4DE8">
        <w:lastRenderedPageBreak/>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27</w:t>
      </w:r>
      <w:r w:rsidR="004C2B26" w:rsidRPr="007B4DE8">
        <w:rPr>
          <w:noProof/>
        </w:rPr>
        <w:fldChar w:fldCharType="end"/>
      </w:r>
      <w:bookmarkEnd w:id="255"/>
      <w:r w:rsidRPr="007B4DE8">
        <w:t xml:space="preserve">. </w:t>
      </w:r>
      <w:r w:rsidR="00B209EE" w:rsidRPr="007B4DE8">
        <w:t>Исходные данные для построения пьезометрического графика</w:t>
      </w:r>
      <w:r w:rsidR="00FC324D" w:rsidRPr="007B4DE8">
        <w:t xml:space="preserve"> Кот. Рыбцех – ул. Тентюковская 247/2»</w:t>
      </w:r>
      <w:bookmarkEnd w:id="256"/>
      <w:bookmarkEnd w:id="257"/>
    </w:p>
    <w:tbl>
      <w:tblPr>
        <w:tblW w:w="9639" w:type="dxa"/>
        <w:tblInd w:w="-5" w:type="dxa"/>
        <w:tblLayout w:type="fixed"/>
        <w:tblLook w:val="04A0" w:firstRow="1" w:lastRow="0" w:firstColumn="1" w:lastColumn="0" w:noHBand="0" w:noVBand="1"/>
      </w:tblPr>
      <w:tblGrid>
        <w:gridCol w:w="1441"/>
        <w:gridCol w:w="1346"/>
        <w:gridCol w:w="1347"/>
        <w:gridCol w:w="1347"/>
        <w:gridCol w:w="1346"/>
        <w:gridCol w:w="1347"/>
        <w:gridCol w:w="1465"/>
      </w:tblGrid>
      <w:tr w:rsidR="00FC324D" w:rsidRPr="007B4DE8" w14:paraId="4078293A" w14:textId="77777777" w:rsidTr="00E53CAD">
        <w:trPr>
          <w:trHeight w:val="283"/>
          <w:tblHeader/>
        </w:trPr>
        <w:tc>
          <w:tcPr>
            <w:tcW w:w="14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B7B715" w14:textId="77777777" w:rsidR="00FC324D" w:rsidRPr="007B4DE8" w:rsidRDefault="00FC324D" w:rsidP="007B4DE8">
            <w:pPr>
              <w:pStyle w:val="a5"/>
            </w:pPr>
            <w:r w:rsidRPr="007B4DE8">
              <w:t>Наименование узла</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68F79BF5" w14:textId="77777777" w:rsidR="00FC324D" w:rsidRPr="007B4DE8" w:rsidRDefault="00FC324D" w:rsidP="007B4DE8">
            <w:pPr>
              <w:pStyle w:val="a5"/>
            </w:pPr>
            <w:r w:rsidRPr="007B4DE8">
              <w:t>Геодезическая высота, м</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7E27059A" w14:textId="77777777" w:rsidR="00FC324D" w:rsidRPr="007B4DE8" w:rsidRDefault="00FC324D" w:rsidP="007B4DE8">
            <w:pPr>
              <w:pStyle w:val="a5"/>
            </w:pPr>
            <w:r w:rsidRPr="007B4DE8">
              <w:t>Напор в подающем трубопроводе, м</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3A0EF1F6" w14:textId="77777777" w:rsidR="00FC324D" w:rsidRPr="007B4DE8" w:rsidRDefault="00FC324D" w:rsidP="007B4DE8">
            <w:pPr>
              <w:pStyle w:val="a5"/>
            </w:pPr>
            <w:r w:rsidRPr="007B4DE8">
              <w:t>Напор в обратном трубопроводе, м</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6A653E82" w14:textId="77777777" w:rsidR="00FC324D" w:rsidRPr="007B4DE8" w:rsidRDefault="00FC324D" w:rsidP="007B4DE8">
            <w:pPr>
              <w:pStyle w:val="a5"/>
            </w:pPr>
            <w:r w:rsidRPr="007B4DE8">
              <w:t>Располагаемый напор, м</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491C00C1" w14:textId="77777777" w:rsidR="00FC324D" w:rsidRPr="007B4DE8" w:rsidRDefault="00FC324D" w:rsidP="007B4DE8">
            <w:pPr>
              <w:pStyle w:val="a5"/>
            </w:pPr>
            <w:r w:rsidRPr="007B4DE8">
              <w:t>Длина участка, м</w:t>
            </w:r>
          </w:p>
        </w:tc>
        <w:tc>
          <w:tcPr>
            <w:tcW w:w="1465" w:type="dxa"/>
            <w:tcBorders>
              <w:top w:val="single" w:sz="4" w:space="0" w:color="auto"/>
              <w:left w:val="nil"/>
              <w:bottom w:val="single" w:sz="4" w:space="0" w:color="auto"/>
              <w:right w:val="single" w:sz="4" w:space="0" w:color="auto"/>
            </w:tcBorders>
            <w:shd w:val="clear" w:color="auto" w:fill="auto"/>
            <w:noWrap/>
            <w:vAlign w:val="center"/>
            <w:hideMark/>
          </w:tcPr>
          <w:p w14:paraId="5255CBCC" w14:textId="77777777" w:rsidR="00FC324D" w:rsidRPr="007B4DE8" w:rsidRDefault="00FC324D" w:rsidP="007B4DE8">
            <w:pPr>
              <w:pStyle w:val="a5"/>
            </w:pPr>
            <w:r w:rsidRPr="007B4DE8">
              <w:t>Диаметр участка, м</w:t>
            </w:r>
          </w:p>
        </w:tc>
      </w:tr>
      <w:tr w:rsidR="00FC324D" w:rsidRPr="007B4DE8" w14:paraId="08FD29FA"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CD260EC" w14:textId="77777777" w:rsidR="00FC324D" w:rsidRPr="007B4DE8" w:rsidRDefault="00FC324D" w:rsidP="007B4DE8">
            <w:pPr>
              <w:pStyle w:val="a5"/>
            </w:pPr>
            <w:r w:rsidRPr="007B4DE8">
              <w:t>кот. "Рыбцех"</w:t>
            </w:r>
          </w:p>
        </w:tc>
        <w:tc>
          <w:tcPr>
            <w:tcW w:w="1346" w:type="dxa"/>
            <w:tcBorders>
              <w:top w:val="nil"/>
              <w:left w:val="nil"/>
              <w:bottom w:val="single" w:sz="4" w:space="0" w:color="auto"/>
              <w:right w:val="single" w:sz="4" w:space="0" w:color="auto"/>
            </w:tcBorders>
            <w:shd w:val="clear" w:color="auto" w:fill="auto"/>
            <w:vAlign w:val="center"/>
            <w:hideMark/>
          </w:tcPr>
          <w:p w14:paraId="0DDD292F" w14:textId="77777777" w:rsidR="00FC324D" w:rsidRPr="007B4DE8" w:rsidRDefault="00FC324D" w:rsidP="007B4DE8">
            <w:pPr>
              <w:pStyle w:val="a5"/>
            </w:pPr>
            <w:r w:rsidRPr="007B4DE8">
              <w:t>75.4</w:t>
            </w:r>
          </w:p>
        </w:tc>
        <w:tc>
          <w:tcPr>
            <w:tcW w:w="1347" w:type="dxa"/>
            <w:tcBorders>
              <w:top w:val="nil"/>
              <w:left w:val="nil"/>
              <w:bottom w:val="single" w:sz="4" w:space="0" w:color="auto"/>
              <w:right w:val="single" w:sz="4" w:space="0" w:color="auto"/>
            </w:tcBorders>
            <w:shd w:val="clear" w:color="auto" w:fill="auto"/>
            <w:vAlign w:val="center"/>
            <w:hideMark/>
          </w:tcPr>
          <w:p w14:paraId="7881B5AE" w14:textId="77777777" w:rsidR="00FC324D" w:rsidRPr="007B4DE8" w:rsidRDefault="00FC324D" w:rsidP="007B4DE8">
            <w:pPr>
              <w:pStyle w:val="a5"/>
            </w:pPr>
            <w:r w:rsidRPr="007B4DE8">
              <w:t>122.352</w:t>
            </w:r>
          </w:p>
        </w:tc>
        <w:tc>
          <w:tcPr>
            <w:tcW w:w="1347" w:type="dxa"/>
            <w:tcBorders>
              <w:top w:val="nil"/>
              <w:left w:val="nil"/>
              <w:bottom w:val="single" w:sz="4" w:space="0" w:color="auto"/>
              <w:right w:val="single" w:sz="4" w:space="0" w:color="auto"/>
            </w:tcBorders>
            <w:shd w:val="clear" w:color="auto" w:fill="auto"/>
            <w:vAlign w:val="center"/>
            <w:hideMark/>
          </w:tcPr>
          <w:p w14:paraId="2323CA9A" w14:textId="77777777" w:rsidR="00FC324D" w:rsidRPr="007B4DE8" w:rsidRDefault="00FC324D" w:rsidP="007B4DE8">
            <w:pPr>
              <w:pStyle w:val="a5"/>
            </w:pPr>
            <w:r w:rsidRPr="007B4DE8">
              <w:t>110.4</w:t>
            </w:r>
          </w:p>
        </w:tc>
        <w:tc>
          <w:tcPr>
            <w:tcW w:w="1346" w:type="dxa"/>
            <w:tcBorders>
              <w:top w:val="nil"/>
              <w:left w:val="nil"/>
              <w:bottom w:val="single" w:sz="4" w:space="0" w:color="auto"/>
              <w:right w:val="single" w:sz="4" w:space="0" w:color="auto"/>
            </w:tcBorders>
            <w:shd w:val="clear" w:color="auto" w:fill="auto"/>
            <w:vAlign w:val="center"/>
            <w:hideMark/>
          </w:tcPr>
          <w:p w14:paraId="2F20291F" w14:textId="77777777" w:rsidR="00FC324D" w:rsidRPr="007B4DE8" w:rsidRDefault="00FC324D" w:rsidP="007B4DE8">
            <w:pPr>
              <w:pStyle w:val="a5"/>
            </w:pPr>
            <w:r w:rsidRPr="007B4DE8">
              <w:t>12</w:t>
            </w:r>
          </w:p>
        </w:tc>
        <w:tc>
          <w:tcPr>
            <w:tcW w:w="1347" w:type="dxa"/>
            <w:tcBorders>
              <w:top w:val="nil"/>
              <w:left w:val="nil"/>
              <w:bottom w:val="single" w:sz="4" w:space="0" w:color="auto"/>
              <w:right w:val="single" w:sz="4" w:space="0" w:color="auto"/>
            </w:tcBorders>
            <w:shd w:val="clear" w:color="auto" w:fill="auto"/>
            <w:vAlign w:val="center"/>
            <w:hideMark/>
          </w:tcPr>
          <w:p w14:paraId="7FD6666C" w14:textId="77777777" w:rsidR="00FC324D" w:rsidRPr="007B4DE8" w:rsidRDefault="00FC324D" w:rsidP="007B4DE8">
            <w:pPr>
              <w:pStyle w:val="a5"/>
            </w:pPr>
            <w:r w:rsidRPr="007B4DE8">
              <w:t>10.81</w:t>
            </w:r>
          </w:p>
        </w:tc>
        <w:tc>
          <w:tcPr>
            <w:tcW w:w="1465" w:type="dxa"/>
            <w:tcBorders>
              <w:top w:val="nil"/>
              <w:left w:val="nil"/>
              <w:bottom w:val="single" w:sz="4" w:space="0" w:color="auto"/>
              <w:right w:val="single" w:sz="4" w:space="0" w:color="auto"/>
            </w:tcBorders>
            <w:shd w:val="clear" w:color="auto" w:fill="auto"/>
            <w:vAlign w:val="center"/>
            <w:hideMark/>
          </w:tcPr>
          <w:p w14:paraId="5F24271B" w14:textId="77777777" w:rsidR="00FC324D" w:rsidRPr="007B4DE8" w:rsidRDefault="00FC324D" w:rsidP="007B4DE8">
            <w:pPr>
              <w:pStyle w:val="a5"/>
            </w:pPr>
            <w:r w:rsidRPr="007B4DE8">
              <w:t>0.15</w:t>
            </w:r>
          </w:p>
        </w:tc>
      </w:tr>
      <w:tr w:rsidR="00FC324D" w:rsidRPr="007B4DE8" w14:paraId="7A5BDCEC"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3401643" w14:textId="77777777" w:rsidR="00FC324D" w:rsidRPr="007B4DE8" w:rsidRDefault="00FC324D" w:rsidP="007B4DE8">
            <w:pPr>
              <w:pStyle w:val="a5"/>
            </w:pPr>
            <w:r w:rsidRPr="007B4DE8">
              <w:t>16УТ1</w:t>
            </w:r>
          </w:p>
        </w:tc>
        <w:tc>
          <w:tcPr>
            <w:tcW w:w="1346" w:type="dxa"/>
            <w:tcBorders>
              <w:top w:val="nil"/>
              <w:left w:val="nil"/>
              <w:bottom w:val="single" w:sz="4" w:space="0" w:color="auto"/>
              <w:right w:val="single" w:sz="4" w:space="0" w:color="auto"/>
            </w:tcBorders>
            <w:shd w:val="clear" w:color="auto" w:fill="auto"/>
            <w:vAlign w:val="center"/>
            <w:hideMark/>
          </w:tcPr>
          <w:p w14:paraId="7CA2FC40" w14:textId="77777777" w:rsidR="00FC324D" w:rsidRPr="007B4DE8" w:rsidRDefault="00FC324D" w:rsidP="007B4DE8">
            <w:pPr>
              <w:pStyle w:val="a5"/>
            </w:pPr>
            <w:r w:rsidRPr="007B4DE8">
              <w:t>83.88</w:t>
            </w:r>
          </w:p>
        </w:tc>
        <w:tc>
          <w:tcPr>
            <w:tcW w:w="1347" w:type="dxa"/>
            <w:tcBorders>
              <w:top w:val="nil"/>
              <w:left w:val="nil"/>
              <w:bottom w:val="single" w:sz="4" w:space="0" w:color="auto"/>
              <w:right w:val="single" w:sz="4" w:space="0" w:color="auto"/>
            </w:tcBorders>
            <w:shd w:val="clear" w:color="auto" w:fill="auto"/>
            <w:vAlign w:val="center"/>
            <w:hideMark/>
          </w:tcPr>
          <w:p w14:paraId="13B42375" w14:textId="77777777" w:rsidR="00FC324D" w:rsidRPr="007B4DE8" w:rsidRDefault="00FC324D" w:rsidP="007B4DE8">
            <w:pPr>
              <w:pStyle w:val="a5"/>
            </w:pPr>
            <w:r w:rsidRPr="007B4DE8">
              <w:t>122.352</w:t>
            </w:r>
          </w:p>
        </w:tc>
        <w:tc>
          <w:tcPr>
            <w:tcW w:w="1347" w:type="dxa"/>
            <w:tcBorders>
              <w:top w:val="nil"/>
              <w:left w:val="nil"/>
              <w:bottom w:val="single" w:sz="4" w:space="0" w:color="auto"/>
              <w:right w:val="single" w:sz="4" w:space="0" w:color="auto"/>
            </w:tcBorders>
            <w:shd w:val="clear" w:color="auto" w:fill="auto"/>
            <w:vAlign w:val="center"/>
            <w:hideMark/>
          </w:tcPr>
          <w:p w14:paraId="00C0EAE4" w14:textId="77777777" w:rsidR="00FC324D" w:rsidRPr="007B4DE8" w:rsidRDefault="00FC324D" w:rsidP="007B4DE8">
            <w:pPr>
              <w:pStyle w:val="a5"/>
            </w:pPr>
            <w:r w:rsidRPr="007B4DE8">
              <w:t>110.447</w:t>
            </w:r>
          </w:p>
        </w:tc>
        <w:tc>
          <w:tcPr>
            <w:tcW w:w="1346" w:type="dxa"/>
            <w:tcBorders>
              <w:top w:val="nil"/>
              <w:left w:val="nil"/>
              <w:bottom w:val="single" w:sz="4" w:space="0" w:color="auto"/>
              <w:right w:val="single" w:sz="4" w:space="0" w:color="auto"/>
            </w:tcBorders>
            <w:shd w:val="clear" w:color="auto" w:fill="auto"/>
            <w:vAlign w:val="center"/>
            <w:hideMark/>
          </w:tcPr>
          <w:p w14:paraId="03FFE6D4" w14:textId="77777777" w:rsidR="00FC324D" w:rsidRPr="007B4DE8" w:rsidRDefault="00FC324D" w:rsidP="007B4DE8">
            <w:pPr>
              <w:pStyle w:val="a5"/>
            </w:pPr>
            <w:r w:rsidRPr="007B4DE8">
              <w:t>11.905</w:t>
            </w:r>
          </w:p>
        </w:tc>
        <w:tc>
          <w:tcPr>
            <w:tcW w:w="1347" w:type="dxa"/>
            <w:tcBorders>
              <w:top w:val="nil"/>
              <w:left w:val="nil"/>
              <w:bottom w:val="single" w:sz="4" w:space="0" w:color="auto"/>
              <w:right w:val="single" w:sz="4" w:space="0" w:color="auto"/>
            </w:tcBorders>
            <w:shd w:val="clear" w:color="auto" w:fill="auto"/>
            <w:vAlign w:val="center"/>
            <w:hideMark/>
          </w:tcPr>
          <w:p w14:paraId="0B46F6C3" w14:textId="77777777" w:rsidR="00FC324D" w:rsidRPr="007B4DE8" w:rsidRDefault="00FC324D" w:rsidP="007B4DE8">
            <w:pPr>
              <w:pStyle w:val="a5"/>
            </w:pPr>
            <w:r w:rsidRPr="007B4DE8">
              <w:t>40</w:t>
            </w:r>
          </w:p>
        </w:tc>
        <w:tc>
          <w:tcPr>
            <w:tcW w:w="1465" w:type="dxa"/>
            <w:tcBorders>
              <w:top w:val="nil"/>
              <w:left w:val="nil"/>
              <w:bottom w:val="single" w:sz="4" w:space="0" w:color="auto"/>
              <w:right w:val="single" w:sz="4" w:space="0" w:color="auto"/>
            </w:tcBorders>
            <w:shd w:val="clear" w:color="auto" w:fill="auto"/>
            <w:vAlign w:val="center"/>
            <w:hideMark/>
          </w:tcPr>
          <w:p w14:paraId="3C75481A" w14:textId="77777777" w:rsidR="00FC324D" w:rsidRPr="007B4DE8" w:rsidRDefault="00FC324D" w:rsidP="007B4DE8">
            <w:pPr>
              <w:pStyle w:val="a5"/>
            </w:pPr>
            <w:r w:rsidRPr="007B4DE8">
              <w:t>0.069</w:t>
            </w:r>
          </w:p>
        </w:tc>
      </w:tr>
      <w:tr w:rsidR="00FC324D" w:rsidRPr="007B4DE8" w14:paraId="320B632C"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1374717" w14:textId="3AAE7C55" w:rsidR="00FC324D" w:rsidRPr="007B4DE8" w:rsidRDefault="00FC324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30AF12DA" w14:textId="77777777" w:rsidR="00FC324D" w:rsidRPr="007B4DE8" w:rsidRDefault="00FC324D" w:rsidP="007B4DE8">
            <w:pPr>
              <w:pStyle w:val="a5"/>
            </w:pPr>
            <w:r w:rsidRPr="007B4DE8">
              <w:t>83.88</w:t>
            </w:r>
          </w:p>
        </w:tc>
        <w:tc>
          <w:tcPr>
            <w:tcW w:w="1347" w:type="dxa"/>
            <w:tcBorders>
              <w:top w:val="nil"/>
              <w:left w:val="nil"/>
              <w:bottom w:val="single" w:sz="4" w:space="0" w:color="auto"/>
              <w:right w:val="single" w:sz="4" w:space="0" w:color="auto"/>
            </w:tcBorders>
            <w:shd w:val="clear" w:color="auto" w:fill="auto"/>
            <w:vAlign w:val="center"/>
            <w:hideMark/>
          </w:tcPr>
          <w:p w14:paraId="4772F256" w14:textId="77777777" w:rsidR="00FC324D" w:rsidRPr="007B4DE8" w:rsidRDefault="00FC324D" w:rsidP="007B4DE8">
            <w:pPr>
              <w:pStyle w:val="a5"/>
            </w:pPr>
            <w:r w:rsidRPr="007B4DE8">
              <w:t>121.637</w:t>
            </w:r>
          </w:p>
        </w:tc>
        <w:tc>
          <w:tcPr>
            <w:tcW w:w="1347" w:type="dxa"/>
            <w:tcBorders>
              <w:top w:val="nil"/>
              <w:left w:val="nil"/>
              <w:bottom w:val="single" w:sz="4" w:space="0" w:color="auto"/>
              <w:right w:val="single" w:sz="4" w:space="0" w:color="auto"/>
            </w:tcBorders>
            <w:shd w:val="clear" w:color="auto" w:fill="auto"/>
            <w:vAlign w:val="center"/>
            <w:hideMark/>
          </w:tcPr>
          <w:p w14:paraId="1FC7AF7A" w14:textId="77777777" w:rsidR="00FC324D" w:rsidRPr="007B4DE8" w:rsidRDefault="00FC324D" w:rsidP="007B4DE8">
            <w:pPr>
              <w:pStyle w:val="a5"/>
            </w:pPr>
            <w:r w:rsidRPr="007B4DE8">
              <w:t>111.16</w:t>
            </w:r>
          </w:p>
        </w:tc>
        <w:tc>
          <w:tcPr>
            <w:tcW w:w="1346" w:type="dxa"/>
            <w:tcBorders>
              <w:top w:val="nil"/>
              <w:left w:val="nil"/>
              <w:bottom w:val="single" w:sz="4" w:space="0" w:color="auto"/>
              <w:right w:val="single" w:sz="4" w:space="0" w:color="auto"/>
            </w:tcBorders>
            <w:shd w:val="clear" w:color="auto" w:fill="auto"/>
            <w:vAlign w:val="center"/>
            <w:hideMark/>
          </w:tcPr>
          <w:p w14:paraId="4AA393D1" w14:textId="77777777" w:rsidR="00FC324D" w:rsidRPr="007B4DE8" w:rsidRDefault="00FC324D" w:rsidP="007B4DE8">
            <w:pPr>
              <w:pStyle w:val="a5"/>
            </w:pPr>
            <w:r w:rsidRPr="007B4DE8">
              <w:t>10.477</w:t>
            </w:r>
          </w:p>
        </w:tc>
        <w:tc>
          <w:tcPr>
            <w:tcW w:w="1347" w:type="dxa"/>
            <w:tcBorders>
              <w:top w:val="nil"/>
              <w:left w:val="nil"/>
              <w:bottom w:val="single" w:sz="4" w:space="0" w:color="auto"/>
              <w:right w:val="single" w:sz="4" w:space="0" w:color="auto"/>
            </w:tcBorders>
            <w:shd w:val="clear" w:color="auto" w:fill="auto"/>
            <w:vAlign w:val="center"/>
            <w:hideMark/>
          </w:tcPr>
          <w:p w14:paraId="006A911F" w14:textId="77777777" w:rsidR="00FC324D" w:rsidRPr="007B4DE8" w:rsidRDefault="00FC324D" w:rsidP="007B4DE8">
            <w:pPr>
              <w:pStyle w:val="a5"/>
            </w:pPr>
            <w:r w:rsidRPr="007B4DE8">
              <w:t>35</w:t>
            </w:r>
          </w:p>
        </w:tc>
        <w:tc>
          <w:tcPr>
            <w:tcW w:w="1465" w:type="dxa"/>
            <w:tcBorders>
              <w:top w:val="nil"/>
              <w:left w:val="nil"/>
              <w:bottom w:val="single" w:sz="4" w:space="0" w:color="auto"/>
              <w:right w:val="single" w:sz="4" w:space="0" w:color="auto"/>
            </w:tcBorders>
            <w:shd w:val="clear" w:color="auto" w:fill="auto"/>
            <w:vAlign w:val="center"/>
            <w:hideMark/>
          </w:tcPr>
          <w:p w14:paraId="134DFDB9" w14:textId="77777777" w:rsidR="00FC324D" w:rsidRPr="007B4DE8" w:rsidRDefault="00FC324D" w:rsidP="007B4DE8">
            <w:pPr>
              <w:pStyle w:val="a5"/>
            </w:pPr>
            <w:r w:rsidRPr="007B4DE8">
              <w:t>0.069</w:t>
            </w:r>
          </w:p>
        </w:tc>
      </w:tr>
      <w:tr w:rsidR="00FC324D" w:rsidRPr="007B4DE8" w14:paraId="48B817A1"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9E86077" w14:textId="52E49F45" w:rsidR="00FC324D" w:rsidRPr="007B4DE8" w:rsidRDefault="00FC324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62C9B6BE" w14:textId="77777777" w:rsidR="00FC324D" w:rsidRPr="007B4DE8" w:rsidRDefault="00FC324D" w:rsidP="007B4DE8">
            <w:pPr>
              <w:pStyle w:val="a5"/>
            </w:pPr>
            <w:r w:rsidRPr="007B4DE8">
              <w:t>83.88</w:t>
            </w:r>
          </w:p>
        </w:tc>
        <w:tc>
          <w:tcPr>
            <w:tcW w:w="1347" w:type="dxa"/>
            <w:tcBorders>
              <w:top w:val="nil"/>
              <w:left w:val="nil"/>
              <w:bottom w:val="single" w:sz="4" w:space="0" w:color="auto"/>
              <w:right w:val="single" w:sz="4" w:space="0" w:color="auto"/>
            </w:tcBorders>
            <w:shd w:val="clear" w:color="auto" w:fill="auto"/>
            <w:vAlign w:val="center"/>
            <w:hideMark/>
          </w:tcPr>
          <w:p w14:paraId="6F7482D8" w14:textId="77777777" w:rsidR="00FC324D" w:rsidRPr="007B4DE8" w:rsidRDefault="00FC324D" w:rsidP="007B4DE8">
            <w:pPr>
              <w:pStyle w:val="a5"/>
            </w:pPr>
            <w:r w:rsidRPr="007B4DE8">
              <w:t>121.281</w:t>
            </w:r>
          </w:p>
        </w:tc>
        <w:tc>
          <w:tcPr>
            <w:tcW w:w="1347" w:type="dxa"/>
            <w:tcBorders>
              <w:top w:val="nil"/>
              <w:left w:val="nil"/>
              <w:bottom w:val="single" w:sz="4" w:space="0" w:color="auto"/>
              <w:right w:val="single" w:sz="4" w:space="0" w:color="auto"/>
            </w:tcBorders>
            <w:shd w:val="clear" w:color="auto" w:fill="auto"/>
            <w:vAlign w:val="center"/>
            <w:hideMark/>
          </w:tcPr>
          <w:p w14:paraId="63CC80EB" w14:textId="77777777" w:rsidR="00FC324D" w:rsidRPr="007B4DE8" w:rsidRDefault="00FC324D" w:rsidP="007B4DE8">
            <w:pPr>
              <w:pStyle w:val="a5"/>
            </w:pPr>
            <w:r w:rsidRPr="007B4DE8">
              <w:t>111.514</w:t>
            </w:r>
          </w:p>
        </w:tc>
        <w:tc>
          <w:tcPr>
            <w:tcW w:w="1346" w:type="dxa"/>
            <w:tcBorders>
              <w:top w:val="nil"/>
              <w:left w:val="nil"/>
              <w:bottom w:val="single" w:sz="4" w:space="0" w:color="auto"/>
              <w:right w:val="single" w:sz="4" w:space="0" w:color="auto"/>
            </w:tcBorders>
            <w:shd w:val="clear" w:color="auto" w:fill="auto"/>
            <w:vAlign w:val="center"/>
            <w:hideMark/>
          </w:tcPr>
          <w:p w14:paraId="377A994E" w14:textId="77777777" w:rsidR="00FC324D" w:rsidRPr="007B4DE8" w:rsidRDefault="00FC324D" w:rsidP="007B4DE8">
            <w:pPr>
              <w:pStyle w:val="a5"/>
            </w:pPr>
            <w:r w:rsidRPr="007B4DE8">
              <w:t>9.766</w:t>
            </w:r>
          </w:p>
        </w:tc>
        <w:tc>
          <w:tcPr>
            <w:tcW w:w="1347" w:type="dxa"/>
            <w:tcBorders>
              <w:top w:val="nil"/>
              <w:left w:val="nil"/>
              <w:bottom w:val="single" w:sz="4" w:space="0" w:color="auto"/>
              <w:right w:val="single" w:sz="4" w:space="0" w:color="auto"/>
            </w:tcBorders>
            <w:shd w:val="clear" w:color="auto" w:fill="auto"/>
            <w:vAlign w:val="center"/>
            <w:hideMark/>
          </w:tcPr>
          <w:p w14:paraId="75580852" w14:textId="77777777" w:rsidR="00FC324D" w:rsidRPr="007B4DE8" w:rsidRDefault="00FC324D" w:rsidP="007B4DE8">
            <w:pPr>
              <w:pStyle w:val="a5"/>
            </w:pPr>
            <w:r w:rsidRPr="007B4DE8">
              <w:t>310</w:t>
            </w:r>
          </w:p>
        </w:tc>
        <w:tc>
          <w:tcPr>
            <w:tcW w:w="1465" w:type="dxa"/>
            <w:tcBorders>
              <w:top w:val="nil"/>
              <w:left w:val="nil"/>
              <w:bottom w:val="single" w:sz="4" w:space="0" w:color="auto"/>
              <w:right w:val="single" w:sz="4" w:space="0" w:color="auto"/>
            </w:tcBorders>
            <w:shd w:val="clear" w:color="auto" w:fill="auto"/>
            <w:vAlign w:val="center"/>
            <w:hideMark/>
          </w:tcPr>
          <w:p w14:paraId="4D441A77" w14:textId="77777777" w:rsidR="00FC324D" w:rsidRPr="007B4DE8" w:rsidRDefault="00FC324D" w:rsidP="007B4DE8">
            <w:pPr>
              <w:pStyle w:val="a5"/>
            </w:pPr>
            <w:r w:rsidRPr="007B4DE8">
              <w:t>0.069</w:t>
            </w:r>
          </w:p>
        </w:tc>
      </w:tr>
      <w:tr w:rsidR="00FC324D" w:rsidRPr="007B4DE8" w14:paraId="3547A638"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96F5181" w14:textId="77777777" w:rsidR="00FC324D" w:rsidRPr="007B4DE8" w:rsidRDefault="00FC324D" w:rsidP="007B4DE8">
            <w:pPr>
              <w:pStyle w:val="a5"/>
            </w:pPr>
            <w:r w:rsidRPr="007B4DE8">
              <w:t>ГНС</w:t>
            </w:r>
          </w:p>
        </w:tc>
        <w:tc>
          <w:tcPr>
            <w:tcW w:w="1346" w:type="dxa"/>
            <w:tcBorders>
              <w:top w:val="nil"/>
              <w:left w:val="nil"/>
              <w:bottom w:val="single" w:sz="4" w:space="0" w:color="auto"/>
              <w:right w:val="single" w:sz="4" w:space="0" w:color="auto"/>
            </w:tcBorders>
            <w:shd w:val="clear" w:color="auto" w:fill="auto"/>
            <w:vAlign w:val="center"/>
            <w:hideMark/>
          </w:tcPr>
          <w:p w14:paraId="1E96AFC9" w14:textId="77777777" w:rsidR="00FC324D" w:rsidRPr="007B4DE8" w:rsidRDefault="00FC324D" w:rsidP="007B4DE8">
            <w:pPr>
              <w:pStyle w:val="a5"/>
            </w:pPr>
            <w:r w:rsidRPr="007B4DE8">
              <w:t>83.88</w:t>
            </w:r>
          </w:p>
        </w:tc>
        <w:tc>
          <w:tcPr>
            <w:tcW w:w="1347" w:type="dxa"/>
            <w:tcBorders>
              <w:top w:val="nil"/>
              <w:left w:val="nil"/>
              <w:bottom w:val="single" w:sz="4" w:space="0" w:color="auto"/>
              <w:right w:val="single" w:sz="4" w:space="0" w:color="auto"/>
            </w:tcBorders>
            <w:shd w:val="clear" w:color="auto" w:fill="auto"/>
            <w:vAlign w:val="center"/>
            <w:hideMark/>
          </w:tcPr>
          <w:p w14:paraId="15E27768" w14:textId="77777777" w:rsidR="00FC324D" w:rsidRPr="007B4DE8" w:rsidRDefault="00FC324D" w:rsidP="007B4DE8">
            <w:pPr>
              <w:pStyle w:val="a5"/>
            </w:pPr>
            <w:r w:rsidRPr="007B4DE8">
              <w:t>118.13</w:t>
            </w:r>
          </w:p>
        </w:tc>
        <w:tc>
          <w:tcPr>
            <w:tcW w:w="1347" w:type="dxa"/>
            <w:tcBorders>
              <w:top w:val="nil"/>
              <w:left w:val="nil"/>
              <w:bottom w:val="single" w:sz="4" w:space="0" w:color="auto"/>
              <w:right w:val="single" w:sz="4" w:space="0" w:color="auto"/>
            </w:tcBorders>
            <w:shd w:val="clear" w:color="auto" w:fill="auto"/>
            <w:vAlign w:val="center"/>
            <w:hideMark/>
          </w:tcPr>
          <w:p w14:paraId="2C0B8BE7" w14:textId="77777777" w:rsidR="00FC324D" w:rsidRPr="007B4DE8" w:rsidRDefault="00FC324D" w:rsidP="007B4DE8">
            <w:pPr>
              <w:pStyle w:val="a5"/>
            </w:pPr>
            <w:r w:rsidRPr="007B4DE8">
              <w:t>114.654</w:t>
            </w:r>
          </w:p>
        </w:tc>
        <w:tc>
          <w:tcPr>
            <w:tcW w:w="1346" w:type="dxa"/>
            <w:tcBorders>
              <w:top w:val="nil"/>
              <w:left w:val="nil"/>
              <w:bottom w:val="single" w:sz="4" w:space="0" w:color="auto"/>
              <w:right w:val="single" w:sz="4" w:space="0" w:color="auto"/>
            </w:tcBorders>
            <w:shd w:val="clear" w:color="auto" w:fill="auto"/>
            <w:vAlign w:val="center"/>
            <w:hideMark/>
          </w:tcPr>
          <w:p w14:paraId="5202DC75" w14:textId="77777777" w:rsidR="00FC324D" w:rsidRPr="007B4DE8" w:rsidRDefault="00FC324D" w:rsidP="007B4DE8">
            <w:pPr>
              <w:pStyle w:val="a5"/>
            </w:pPr>
            <w:r w:rsidRPr="007B4DE8">
              <w:t>3.47</w:t>
            </w:r>
          </w:p>
        </w:tc>
        <w:tc>
          <w:tcPr>
            <w:tcW w:w="1347" w:type="dxa"/>
            <w:tcBorders>
              <w:top w:val="nil"/>
              <w:left w:val="nil"/>
              <w:bottom w:val="single" w:sz="4" w:space="0" w:color="auto"/>
              <w:right w:val="single" w:sz="4" w:space="0" w:color="auto"/>
            </w:tcBorders>
            <w:shd w:val="clear" w:color="auto" w:fill="auto"/>
            <w:vAlign w:val="center"/>
            <w:hideMark/>
          </w:tcPr>
          <w:p w14:paraId="52D04F8A" w14:textId="27BF0477" w:rsidR="00FC324D" w:rsidRPr="007B4DE8" w:rsidRDefault="00FC324D" w:rsidP="007B4DE8">
            <w:pPr>
              <w:pStyle w:val="a5"/>
            </w:pPr>
          </w:p>
        </w:tc>
        <w:tc>
          <w:tcPr>
            <w:tcW w:w="1465" w:type="dxa"/>
            <w:tcBorders>
              <w:top w:val="nil"/>
              <w:left w:val="nil"/>
              <w:bottom w:val="single" w:sz="4" w:space="0" w:color="auto"/>
              <w:right w:val="single" w:sz="4" w:space="0" w:color="auto"/>
            </w:tcBorders>
            <w:shd w:val="clear" w:color="auto" w:fill="auto"/>
            <w:vAlign w:val="center"/>
            <w:hideMark/>
          </w:tcPr>
          <w:p w14:paraId="1C885593" w14:textId="661B205F" w:rsidR="00FC324D" w:rsidRPr="007B4DE8" w:rsidRDefault="00FC324D" w:rsidP="007B4DE8">
            <w:pPr>
              <w:pStyle w:val="a5"/>
            </w:pPr>
          </w:p>
        </w:tc>
      </w:tr>
    </w:tbl>
    <w:p w14:paraId="538054AD" w14:textId="77777777" w:rsidR="00B209EE" w:rsidRPr="007B4DE8" w:rsidRDefault="00B209EE" w:rsidP="007B4DE8">
      <w:pPr>
        <w:pStyle w:val="aa"/>
        <w:spacing w:line="240" w:lineRule="auto"/>
        <w:rPr>
          <w:color w:val="auto"/>
        </w:rPr>
      </w:pPr>
    </w:p>
    <w:p w14:paraId="7878F256" w14:textId="534CDC23" w:rsidR="008D1014" w:rsidRPr="007B4DE8" w:rsidRDefault="008D1014" w:rsidP="007B4DE8">
      <w:pPr>
        <w:pStyle w:val="3"/>
      </w:pPr>
      <w:r w:rsidRPr="007B4DE8">
        <w:t>Пьезометрический график по направлению</w:t>
      </w:r>
      <w:r w:rsidR="00172E5B" w:rsidRPr="007B4DE8">
        <w:br/>
      </w:r>
      <w:r w:rsidRPr="007B4DE8">
        <w:t>«</w:t>
      </w:r>
      <w:bookmarkStart w:id="258" w:name="_Hlk132386073"/>
      <w:r w:rsidRPr="007B4DE8">
        <w:t>Кот. ул. Панева 1/1– Панева 9»</w:t>
      </w:r>
      <w:bookmarkEnd w:id="258"/>
    </w:p>
    <w:p w14:paraId="52F5C5CD" w14:textId="7CACADA2" w:rsidR="008D1014" w:rsidRPr="007B4DE8" w:rsidRDefault="008D1014" w:rsidP="007B4DE8">
      <w:pPr>
        <w:pStyle w:val="aa"/>
      </w:pPr>
      <w:r w:rsidRPr="007B4DE8">
        <w:t>Путь движения теплоносителя от Кот. ул. Панева 1/1– Панева 9» и пьезометрический график представлены на рис</w:t>
      </w:r>
      <w:r w:rsidR="00172E5B" w:rsidRPr="007B4DE8">
        <w:t>унках</w:t>
      </w:r>
      <w:r w:rsidR="00172E5B" w:rsidRPr="007B4DE8">
        <w:fldChar w:fldCharType="begin"/>
      </w:r>
      <w:r w:rsidR="00172E5B" w:rsidRPr="007B4DE8">
        <w:instrText xml:space="preserve"> REF _Ref132470288 \h  \* MERGEFORMAT </w:instrText>
      </w:r>
      <w:r w:rsidR="00172E5B" w:rsidRPr="007B4DE8">
        <w:fldChar w:fldCharType="separate"/>
      </w:r>
      <w:r w:rsidR="007B4DE8" w:rsidRPr="007B4DE8">
        <w:rPr>
          <w:rStyle w:val="af8"/>
        </w:rPr>
        <w:t>Рисунок</w:t>
      </w:r>
      <w:r w:rsidR="007B4DE8" w:rsidRPr="007B4DE8">
        <w:t xml:space="preserve"> </w:t>
      </w:r>
      <w:r w:rsidR="007B4DE8">
        <w:t>53</w:t>
      </w:r>
      <w:r w:rsidR="00172E5B" w:rsidRPr="007B4DE8">
        <w:fldChar w:fldCharType="end"/>
      </w:r>
      <w:r w:rsidR="00172E5B" w:rsidRPr="007B4DE8">
        <w:t xml:space="preserve"> </w:t>
      </w:r>
      <w:r w:rsidR="0025680C" w:rsidRPr="007B4DE8">
        <w:t>–</w:t>
      </w:r>
      <w:r w:rsidR="00172E5B" w:rsidRPr="007B4DE8">
        <w:t xml:space="preserve"> </w:t>
      </w:r>
      <w:r w:rsidR="00172E5B" w:rsidRPr="007B4DE8">
        <w:fldChar w:fldCharType="begin"/>
      </w:r>
      <w:r w:rsidR="00172E5B" w:rsidRPr="007B4DE8">
        <w:instrText xml:space="preserve"> REF _Ref132470285 \h  \* MERGEFORMAT </w:instrText>
      </w:r>
      <w:r w:rsidR="00172E5B" w:rsidRPr="007B4DE8">
        <w:fldChar w:fldCharType="separate"/>
      </w:r>
      <w:r w:rsidR="007B4DE8" w:rsidRPr="007B4DE8">
        <w:rPr>
          <w:rStyle w:val="af8"/>
        </w:rPr>
        <w:t xml:space="preserve">Рисунок </w:t>
      </w:r>
      <w:r w:rsidR="007B4DE8">
        <w:t>54</w:t>
      </w:r>
      <w:r w:rsidR="00172E5B" w:rsidRPr="007B4DE8">
        <w:fldChar w:fldCharType="end"/>
      </w:r>
      <w:r w:rsidR="00172E5B" w:rsidRPr="007B4DE8">
        <w:t>.</w:t>
      </w:r>
      <w:r w:rsidR="0025680C" w:rsidRPr="007B4DE8">
        <w:t xml:space="preserve"> </w:t>
      </w:r>
      <w:r w:rsidRPr="007B4DE8">
        <w:t>Данные для построения пьезометрического графика приведены в табл</w:t>
      </w:r>
      <w:r w:rsidR="00994338" w:rsidRPr="007B4DE8">
        <w:t xml:space="preserve">ице </w:t>
      </w:r>
      <w:r w:rsidR="00994338" w:rsidRPr="007B4DE8">
        <w:fldChar w:fldCharType="begin"/>
      </w:r>
      <w:r w:rsidR="00994338" w:rsidRPr="007B4DE8">
        <w:instrText xml:space="preserve"> REF _Ref132471093 \h  \* MERGEFORMAT </w:instrText>
      </w:r>
      <w:r w:rsidR="00994338" w:rsidRPr="007B4DE8">
        <w:fldChar w:fldCharType="separate"/>
      </w:r>
      <w:r w:rsidR="007B4DE8" w:rsidRPr="007B4DE8">
        <w:rPr>
          <w:rStyle w:val="af8"/>
        </w:rPr>
        <w:t xml:space="preserve">Таблица </w:t>
      </w:r>
      <w:r w:rsidR="007B4DE8">
        <w:t>28</w:t>
      </w:r>
      <w:r w:rsidR="00994338" w:rsidRPr="007B4DE8">
        <w:fldChar w:fldCharType="end"/>
      </w:r>
      <w:r w:rsidRPr="007B4DE8">
        <w:t>.</w:t>
      </w:r>
    </w:p>
    <w:p w14:paraId="39B22D5A" w14:textId="4E8C847D" w:rsidR="008D1014" w:rsidRPr="007B4DE8" w:rsidRDefault="008D1014" w:rsidP="007B4DE8">
      <w:pPr>
        <w:pStyle w:val="ae"/>
        <w:rPr>
          <w:color w:val="auto"/>
        </w:rPr>
      </w:pPr>
      <w:r w:rsidRPr="007B4DE8">
        <w:drawing>
          <wp:inline distT="0" distB="0" distL="0" distR="0" wp14:anchorId="7FC39C34" wp14:editId="64E8E300">
            <wp:extent cx="4849847" cy="2619375"/>
            <wp:effectExtent l="0" t="0" r="8255" b="0"/>
            <wp:docPr id="50" name="Рисунок 2">
              <a:extLst xmlns:a="http://schemas.openxmlformats.org/drawingml/2006/main">
                <a:ext uri="{FF2B5EF4-FFF2-40B4-BE49-F238E27FC236}">
                  <a16:creationId xmlns:a16="http://schemas.microsoft.com/office/drawing/2014/main" id="{4D499B4A-C478-416A-B84B-1912481C51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4D499B4A-C478-416A-B84B-1912481C510A}"/>
                        </a:ext>
                      </a:extLst>
                    </pic:cNvPr>
                    <pic:cNvPicPr>
                      <a:picLocks noChangeAspect="1"/>
                    </pic:cNvPicPr>
                  </pic:nvPicPr>
                  <pic:blipFill>
                    <a:blip r:embed="rId76"/>
                    <a:stretch>
                      <a:fillRect/>
                    </a:stretch>
                  </pic:blipFill>
                  <pic:spPr>
                    <a:xfrm>
                      <a:off x="0" y="0"/>
                      <a:ext cx="4885171" cy="2638453"/>
                    </a:xfrm>
                    <a:prstGeom prst="rect">
                      <a:avLst/>
                    </a:prstGeom>
                  </pic:spPr>
                </pic:pic>
              </a:graphicData>
            </a:graphic>
          </wp:inline>
        </w:drawing>
      </w:r>
    </w:p>
    <w:p w14:paraId="0382B469" w14:textId="49E6DB70" w:rsidR="008D1014" w:rsidRPr="007B4DE8" w:rsidRDefault="00172E5B" w:rsidP="007B4DE8">
      <w:pPr>
        <w:pStyle w:val="a7"/>
      </w:pPr>
      <w:bookmarkStart w:id="259" w:name="_Ref132470288"/>
      <w:bookmarkStart w:id="260" w:name="_Toc170229516"/>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53</w:t>
      </w:r>
      <w:r w:rsidR="004C2B26" w:rsidRPr="007B4DE8">
        <w:rPr>
          <w:noProof/>
        </w:rPr>
        <w:fldChar w:fldCharType="end"/>
      </w:r>
      <w:bookmarkEnd w:id="259"/>
      <w:r w:rsidRPr="007B4DE8">
        <w:t xml:space="preserve">. </w:t>
      </w:r>
      <w:r w:rsidR="008D1014" w:rsidRPr="007B4DE8">
        <w:t>Путь движения теплоносителя Кот. ул. Панева 1/1– Панева 9»</w:t>
      </w:r>
      <w:bookmarkEnd w:id="260"/>
    </w:p>
    <w:p w14:paraId="567C83B3" w14:textId="77777777" w:rsidR="00172E5B" w:rsidRPr="007B4DE8" w:rsidRDefault="00172E5B" w:rsidP="007B4DE8">
      <w:pPr>
        <w:pStyle w:val="ae"/>
      </w:pPr>
    </w:p>
    <w:p w14:paraId="484FC409" w14:textId="4A1FF3F5" w:rsidR="008D1014" w:rsidRPr="007B4DE8" w:rsidRDefault="008D1014" w:rsidP="007B4DE8">
      <w:pPr>
        <w:pStyle w:val="ae"/>
      </w:pPr>
      <w:r w:rsidRPr="007B4DE8">
        <w:drawing>
          <wp:inline distT="0" distB="0" distL="0" distR="0" wp14:anchorId="7DD50DCF" wp14:editId="0DC20CCA">
            <wp:extent cx="4838700" cy="2926255"/>
            <wp:effectExtent l="0" t="0" r="0" b="762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857375" cy="2937549"/>
                    </a:xfrm>
                    <a:prstGeom prst="rect">
                      <a:avLst/>
                    </a:prstGeom>
                    <a:noFill/>
                  </pic:spPr>
                </pic:pic>
              </a:graphicData>
            </a:graphic>
          </wp:inline>
        </w:drawing>
      </w:r>
    </w:p>
    <w:p w14:paraId="37206756" w14:textId="2517B7AD" w:rsidR="008D1014" w:rsidRPr="007B4DE8" w:rsidRDefault="00172E5B" w:rsidP="007B4DE8">
      <w:pPr>
        <w:pStyle w:val="a7"/>
      </w:pPr>
      <w:bookmarkStart w:id="261" w:name="_Ref132470285"/>
      <w:bookmarkStart w:id="262" w:name="_Toc170229517"/>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54</w:t>
      </w:r>
      <w:r w:rsidR="004C2B26" w:rsidRPr="007B4DE8">
        <w:rPr>
          <w:noProof/>
        </w:rPr>
        <w:fldChar w:fldCharType="end"/>
      </w:r>
      <w:bookmarkEnd w:id="261"/>
      <w:r w:rsidRPr="007B4DE8">
        <w:t xml:space="preserve">. </w:t>
      </w:r>
      <w:r w:rsidR="008D1014" w:rsidRPr="007B4DE8">
        <w:t>Пьезометрический график по направлению Кот. ул. Панева 1/1– Панева 9»</w:t>
      </w:r>
      <w:bookmarkEnd w:id="262"/>
    </w:p>
    <w:p w14:paraId="71290E74" w14:textId="77777777" w:rsidR="008D1014" w:rsidRPr="007B4DE8" w:rsidRDefault="008D1014" w:rsidP="007B4DE8">
      <w:pPr>
        <w:pStyle w:val="22"/>
        <w:rPr>
          <w:lang w:eastAsia="ru-RU"/>
        </w:rPr>
      </w:pPr>
    </w:p>
    <w:p w14:paraId="4F1C6B88" w14:textId="599FFA80" w:rsidR="008D1014" w:rsidRPr="007B4DE8" w:rsidRDefault="00994338" w:rsidP="007B4DE8">
      <w:pPr>
        <w:pStyle w:val="a8"/>
      </w:pPr>
      <w:bookmarkStart w:id="263" w:name="_Ref132471093"/>
      <w:bookmarkStart w:id="264" w:name="_Toc132583890"/>
      <w:bookmarkStart w:id="265" w:name="_Toc170229448"/>
      <w:r w:rsidRPr="007B4DE8">
        <w:lastRenderedPageBreak/>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28</w:t>
      </w:r>
      <w:r w:rsidR="004C2B26" w:rsidRPr="007B4DE8">
        <w:rPr>
          <w:noProof/>
        </w:rPr>
        <w:fldChar w:fldCharType="end"/>
      </w:r>
      <w:bookmarkEnd w:id="263"/>
      <w:r w:rsidRPr="007B4DE8">
        <w:t xml:space="preserve">. </w:t>
      </w:r>
      <w:r w:rsidR="008D1014" w:rsidRPr="007B4DE8">
        <w:t>Исходные данные для построения пьезометрического графика Кот. ул. Панева 1/1– Панева 9»</w:t>
      </w:r>
      <w:bookmarkEnd w:id="264"/>
      <w:bookmarkEnd w:id="265"/>
    </w:p>
    <w:tbl>
      <w:tblPr>
        <w:tblW w:w="9639" w:type="dxa"/>
        <w:tblInd w:w="-5" w:type="dxa"/>
        <w:tblLayout w:type="fixed"/>
        <w:tblLook w:val="04A0" w:firstRow="1" w:lastRow="0" w:firstColumn="1" w:lastColumn="0" w:noHBand="0" w:noVBand="1"/>
      </w:tblPr>
      <w:tblGrid>
        <w:gridCol w:w="1441"/>
        <w:gridCol w:w="1346"/>
        <w:gridCol w:w="1347"/>
        <w:gridCol w:w="1347"/>
        <w:gridCol w:w="1346"/>
        <w:gridCol w:w="1347"/>
        <w:gridCol w:w="1465"/>
      </w:tblGrid>
      <w:tr w:rsidR="008D1014" w:rsidRPr="007B4DE8" w14:paraId="6102A047" w14:textId="77777777" w:rsidTr="00E53CAD">
        <w:trPr>
          <w:trHeight w:val="283"/>
          <w:tblHeader/>
        </w:trPr>
        <w:tc>
          <w:tcPr>
            <w:tcW w:w="14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1EBBEC" w14:textId="77777777" w:rsidR="008D1014" w:rsidRPr="007B4DE8" w:rsidRDefault="008D1014" w:rsidP="007B4DE8">
            <w:pPr>
              <w:pStyle w:val="a5"/>
            </w:pPr>
            <w:r w:rsidRPr="007B4DE8">
              <w:t>Наименование узла</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5D1C37E1" w14:textId="77777777" w:rsidR="008D1014" w:rsidRPr="007B4DE8" w:rsidRDefault="008D1014" w:rsidP="007B4DE8">
            <w:pPr>
              <w:pStyle w:val="a5"/>
            </w:pPr>
            <w:r w:rsidRPr="007B4DE8">
              <w:t>Геодезическая высота, м</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1E98A934" w14:textId="77777777" w:rsidR="008D1014" w:rsidRPr="007B4DE8" w:rsidRDefault="008D1014" w:rsidP="007B4DE8">
            <w:pPr>
              <w:pStyle w:val="a5"/>
            </w:pPr>
            <w:r w:rsidRPr="007B4DE8">
              <w:t>Напор в подающем трубопроводе, м</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619FEA09" w14:textId="77777777" w:rsidR="008D1014" w:rsidRPr="007B4DE8" w:rsidRDefault="008D1014" w:rsidP="007B4DE8">
            <w:pPr>
              <w:pStyle w:val="a5"/>
            </w:pPr>
            <w:r w:rsidRPr="007B4DE8">
              <w:t>Напор в обратном трубопроводе, м</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4EE2334F" w14:textId="77777777" w:rsidR="008D1014" w:rsidRPr="007B4DE8" w:rsidRDefault="008D1014" w:rsidP="007B4DE8">
            <w:pPr>
              <w:pStyle w:val="a5"/>
            </w:pPr>
            <w:r w:rsidRPr="007B4DE8">
              <w:t>Располагаемый напор, м</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56D747F2" w14:textId="77777777" w:rsidR="008D1014" w:rsidRPr="007B4DE8" w:rsidRDefault="008D1014" w:rsidP="007B4DE8">
            <w:pPr>
              <w:pStyle w:val="a5"/>
            </w:pPr>
            <w:r w:rsidRPr="007B4DE8">
              <w:t>Длина участка, м</w:t>
            </w:r>
          </w:p>
        </w:tc>
        <w:tc>
          <w:tcPr>
            <w:tcW w:w="1465" w:type="dxa"/>
            <w:tcBorders>
              <w:top w:val="single" w:sz="4" w:space="0" w:color="auto"/>
              <w:left w:val="nil"/>
              <w:bottom w:val="single" w:sz="4" w:space="0" w:color="auto"/>
              <w:right w:val="single" w:sz="4" w:space="0" w:color="auto"/>
            </w:tcBorders>
            <w:shd w:val="clear" w:color="auto" w:fill="auto"/>
            <w:noWrap/>
            <w:vAlign w:val="center"/>
            <w:hideMark/>
          </w:tcPr>
          <w:p w14:paraId="1BEFFE7C" w14:textId="77777777" w:rsidR="008D1014" w:rsidRPr="007B4DE8" w:rsidRDefault="008D1014" w:rsidP="007B4DE8">
            <w:pPr>
              <w:pStyle w:val="a5"/>
            </w:pPr>
            <w:r w:rsidRPr="007B4DE8">
              <w:t>Диаметр участка, м</w:t>
            </w:r>
          </w:p>
        </w:tc>
      </w:tr>
      <w:tr w:rsidR="008D1014" w:rsidRPr="007B4DE8" w14:paraId="7421EC18"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CCBBDB4" w14:textId="77777777" w:rsidR="008D1014" w:rsidRPr="007B4DE8" w:rsidRDefault="008D1014" w:rsidP="007B4DE8">
            <w:pPr>
              <w:pStyle w:val="a5"/>
            </w:pPr>
            <w:r w:rsidRPr="007B4DE8">
              <w:t>кот. ул. Панева 1/1</w:t>
            </w:r>
          </w:p>
        </w:tc>
        <w:tc>
          <w:tcPr>
            <w:tcW w:w="1346" w:type="dxa"/>
            <w:tcBorders>
              <w:top w:val="nil"/>
              <w:left w:val="nil"/>
              <w:bottom w:val="single" w:sz="4" w:space="0" w:color="auto"/>
              <w:right w:val="single" w:sz="4" w:space="0" w:color="auto"/>
            </w:tcBorders>
            <w:shd w:val="clear" w:color="auto" w:fill="auto"/>
            <w:vAlign w:val="center"/>
            <w:hideMark/>
          </w:tcPr>
          <w:p w14:paraId="6F396A2B" w14:textId="77777777" w:rsidR="008D1014" w:rsidRPr="007B4DE8" w:rsidRDefault="008D1014" w:rsidP="007B4DE8">
            <w:pPr>
              <w:pStyle w:val="a5"/>
            </w:pPr>
            <w:r w:rsidRPr="007B4DE8">
              <w:t>113</w:t>
            </w:r>
          </w:p>
        </w:tc>
        <w:tc>
          <w:tcPr>
            <w:tcW w:w="1347" w:type="dxa"/>
            <w:tcBorders>
              <w:top w:val="nil"/>
              <w:left w:val="nil"/>
              <w:bottom w:val="single" w:sz="4" w:space="0" w:color="auto"/>
              <w:right w:val="single" w:sz="4" w:space="0" w:color="auto"/>
            </w:tcBorders>
            <w:shd w:val="clear" w:color="auto" w:fill="auto"/>
            <w:vAlign w:val="center"/>
            <w:hideMark/>
          </w:tcPr>
          <w:p w14:paraId="08AAF447" w14:textId="77777777" w:rsidR="008D1014" w:rsidRPr="007B4DE8" w:rsidRDefault="008D1014" w:rsidP="007B4DE8">
            <w:pPr>
              <w:pStyle w:val="a5"/>
            </w:pPr>
            <w:r w:rsidRPr="007B4DE8">
              <w:t>162.986</w:t>
            </w:r>
          </w:p>
        </w:tc>
        <w:tc>
          <w:tcPr>
            <w:tcW w:w="1347" w:type="dxa"/>
            <w:tcBorders>
              <w:top w:val="nil"/>
              <w:left w:val="nil"/>
              <w:bottom w:val="single" w:sz="4" w:space="0" w:color="auto"/>
              <w:right w:val="single" w:sz="4" w:space="0" w:color="auto"/>
            </w:tcBorders>
            <w:shd w:val="clear" w:color="auto" w:fill="auto"/>
            <w:vAlign w:val="center"/>
            <w:hideMark/>
          </w:tcPr>
          <w:p w14:paraId="2169F6A0" w14:textId="77777777" w:rsidR="008D1014" w:rsidRPr="007B4DE8" w:rsidRDefault="008D1014" w:rsidP="007B4DE8">
            <w:pPr>
              <w:pStyle w:val="a5"/>
            </w:pPr>
            <w:r w:rsidRPr="007B4DE8">
              <w:t>158</w:t>
            </w:r>
          </w:p>
        </w:tc>
        <w:tc>
          <w:tcPr>
            <w:tcW w:w="1346" w:type="dxa"/>
            <w:tcBorders>
              <w:top w:val="nil"/>
              <w:left w:val="nil"/>
              <w:bottom w:val="single" w:sz="4" w:space="0" w:color="auto"/>
              <w:right w:val="single" w:sz="4" w:space="0" w:color="auto"/>
            </w:tcBorders>
            <w:shd w:val="clear" w:color="auto" w:fill="auto"/>
            <w:vAlign w:val="center"/>
            <w:hideMark/>
          </w:tcPr>
          <w:p w14:paraId="79271FC1" w14:textId="77777777" w:rsidR="008D1014" w:rsidRPr="007B4DE8" w:rsidRDefault="008D1014" w:rsidP="007B4DE8">
            <w:pPr>
              <w:pStyle w:val="a5"/>
            </w:pPr>
            <w:r w:rsidRPr="007B4DE8">
              <w:t>5</w:t>
            </w:r>
          </w:p>
        </w:tc>
        <w:tc>
          <w:tcPr>
            <w:tcW w:w="1347" w:type="dxa"/>
            <w:tcBorders>
              <w:top w:val="nil"/>
              <w:left w:val="nil"/>
              <w:bottom w:val="single" w:sz="4" w:space="0" w:color="auto"/>
              <w:right w:val="single" w:sz="4" w:space="0" w:color="auto"/>
            </w:tcBorders>
            <w:shd w:val="clear" w:color="auto" w:fill="auto"/>
            <w:vAlign w:val="center"/>
            <w:hideMark/>
          </w:tcPr>
          <w:p w14:paraId="6CFA21D3" w14:textId="77777777" w:rsidR="008D1014" w:rsidRPr="007B4DE8" w:rsidRDefault="008D1014" w:rsidP="007B4DE8">
            <w:pPr>
              <w:pStyle w:val="a5"/>
            </w:pPr>
            <w:r w:rsidRPr="007B4DE8">
              <w:t>6</w:t>
            </w:r>
          </w:p>
        </w:tc>
        <w:tc>
          <w:tcPr>
            <w:tcW w:w="1465" w:type="dxa"/>
            <w:tcBorders>
              <w:top w:val="nil"/>
              <w:left w:val="nil"/>
              <w:bottom w:val="single" w:sz="4" w:space="0" w:color="auto"/>
              <w:right w:val="single" w:sz="4" w:space="0" w:color="auto"/>
            </w:tcBorders>
            <w:shd w:val="clear" w:color="auto" w:fill="auto"/>
            <w:vAlign w:val="center"/>
            <w:hideMark/>
          </w:tcPr>
          <w:p w14:paraId="52F09F73" w14:textId="77777777" w:rsidR="008D1014" w:rsidRPr="007B4DE8" w:rsidRDefault="008D1014" w:rsidP="007B4DE8">
            <w:pPr>
              <w:pStyle w:val="a5"/>
            </w:pPr>
            <w:r w:rsidRPr="007B4DE8">
              <w:t>0.259</w:t>
            </w:r>
          </w:p>
        </w:tc>
      </w:tr>
      <w:tr w:rsidR="008D1014" w:rsidRPr="007B4DE8" w14:paraId="2B8A338A"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46B5572" w14:textId="77777777" w:rsidR="008D1014" w:rsidRPr="007B4DE8" w:rsidRDefault="008D1014" w:rsidP="007B4DE8">
            <w:pPr>
              <w:pStyle w:val="a5"/>
            </w:pPr>
            <w:r w:rsidRPr="007B4DE8">
              <w:t>УТ-1</w:t>
            </w:r>
          </w:p>
        </w:tc>
        <w:tc>
          <w:tcPr>
            <w:tcW w:w="1346" w:type="dxa"/>
            <w:tcBorders>
              <w:top w:val="nil"/>
              <w:left w:val="nil"/>
              <w:bottom w:val="single" w:sz="4" w:space="0" w:color="auto"/>
              <w:right w:val="single" w:sz="4" w:space="0" w:color="auto"/>
            </w:tcBorders>
            <w:shd w:val="clear" w:color="auto" w:fill="auto"/>
            <w:vAlign w:val="center"/>
            <w:hideMark/>
          </w:tcPr>
          <w:p w14:paraId="34B9D2A7" w14:textId="77777777" w:rsidR="008D1014" w:rsidRPr="007B4DE8" w:rsidRDefault="008D1014" w:rsidP="007B4DE8">
            <w:pPr>
              <w:pStyle w:val="a5"/>
            </w:pPr>
            <w:r w:rsidRPr="007B4DE8">
              <w:t>113</w:t>
            </w:r>
          </w:p>
        </w:tc>
        <w:tc>
          <w:tcPr>
            <w:tcW w:w="1347" w:type="dxa"/>
            <w:tcBorders>
              <w:top w:val="nil"/>
              <w:left w:val="nil"/>
              <w:bottom w:val="single" w:sz="4" w:space="0" w:color="auto"/>
              <w:right w:val="single" w:sz="4" w:space="0" w:color="auto"/>
            </w:tcBorders>
            <w:shd w:val="clear" w:color="auto" w:fill="auto"/>
            <w:vAlign w:val="center"/>
            <w:hideMark/>
          </w:tcPr>
          <w:p w14:paraId="57D31B25" w14:textId="77777777" w:rsidR="008D1014" w:rsidRPr="007B4DE8" w:rsidRDefault="008D1014" w:rsidP="007B4DE8">
            <w:pPr>
              <w:pStyle w:val="a5"/>
            </w:pPr>
            <w:r w:rsidRPr="007B4DE8">
              <w:t>162.986</w:t>
            </w:r>
          </w:p>
        </w:tc>
        <w:tc>
          <w:tcPr>
            <w:tcW w:w="1347" w:type="dxa"/>
            <w:tcBorders>
              <w:top w:val="nil"/>
              <w:left w:val="nil"/>
              <w:bottom w:val="single" w:sz="4" w:space="0" w:color="auto"/>
              <w:right w:val="single" w:sz="4" w:space="0" w:color="auto"/>
            </w:tcBorders>
            <w:shd w:val="clear" w:color="auto" w:fill="auto"/>
            <w:vAlign w:val="center"/>
            <w:hideMark/>
          </w:tcPr>
          <w:p w14:paraId="58C54969" w14:textId="77777777" w:rsidR="008D1014" w:rsidRPr="007B4DE8" w:rsidRDefault="008D1014" w:rsidP="007B4DE8">
            <w:pPr>
              <w:pStyle w:val="a5"/>
            </w:pPr>
            <w:r w:rsidRPr="007B4DE8">
              <w:t>158.014</w:t>
            </w:r>
          </w:p>
        </w:tc>
        <w:tc>
          <w:tcPr>
            <w:tcW w:w="1346" w:type="dxa"/>
            <w:tcBorders>
              <w:top w:val="nil"/>
              <w:left w:val="nil"/>
              <w:bottom w:val="single" w:sz="4" w:space="0" w:color="auto"/>
              <w:right w:val="single" w:sz="4" w:space="0" w:color="auto"/>
            </w:tcBorders>
            <w:shd w:val="clear" w:color="auto" w:fill="auto"/>
            <w:vAlign w:val="center"/>
            <w:hideMark/>
          </w:tcPr>
          <w:p w14:paraId="239E1B5C" w14:textId="77777777" w:rsidR="008D1014" w:rsidRPr="007B4DE8" w:rsidRDefault="008D1014" w:rsidP="007B4DE8">
            <w:pPr>
              <w:pStyle w:val="a5"/>
            </w:pPr>
            <w:r w:rsidRPr="007B4DE8">
              <w:t>4.973</w:t>
            </w:r>
          </w:p>
        </w:tc>
        <w:tc>
          <w:tcPr>
            <w:tcW w:w="1347" w:type="dxa"/>
            <w:tcBorders>
              <w:top w:val="nil"/>
              <w:left w:val="nil"/>
              <w:bottom w:val="single" w:sz="4" w:space="0" w:color="auto"/>
              <w:right w:val="single" w:sz="4" w:space="0" w:color="auto"/>
            </w:tcBorders>
            <w:shd w:val="clear" w:color="auto" w:fill="auto"/>
            <w:vAlign w:val="center"/>
            <w:hideMark/>
          </w:tcPr>
          <w:p w14:paraId="038C6693" w14:textId="77777777" w:rsidR="008D1014" w:rsidRPr="007B4DE8" w:rsidRDefault="008D1014" w:rsidP="007B4DE8">
            <w:pPr>
              <w:pStyle w:val="a5"/>
            </w:pPr>
            <w:r w:rsidRPr="007B4DE8">
              <w:t>57</w:t>
            </w:r>
          </w:p>
        </w:tc>
        <w:tc>
          <w:tcPr>
            <w:tcW w:w="1465" w:type="dxa"/>
            <w:tcBorders>
              <w:top w:val="nil"/>
              <w:left w:val="nil"/>
              <w:bottom w:val="single" w:sz="4" w:space="0" w:color="auto"/>
              <w:right w:val="single" w:sz="4" w:space="0" w:color="auto"/>
            </w:tcBorders>
            <w:shd w:val="clear" w:color="auto" w:fill="auto"/>
            <w:vAlign w:val="center"/>
            <w:hideMark/>
          </w:tcPr>
          <w:p w14:paraId="3C47DA30" w14:textId="77777777" w:rsidR="008D1014" w:rsidRPr="007B4DE8" w:rsidRDefault="008D1014" w:rsidP="007B4DE8">
            <w:pPr>
              <w:pStyle w:val="a5"/>
            </w:pPr>
            <w:r w:rsidRPr="007B4DE8">
              <w:t>0.209</w:t>
            </w:r>
          </w:p>
        </w:tc>
      </w:tr>
      <w:tr w:rsidR="008D1014" w:rsidRPr="007B4DE8" w14:paraId="4397C744"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FE7EF46" w14:textId="77777777" w:rsidR="008D1014" w:rsidRPr="007B4DE8" w:rsidRDefault="008D1014" w:rsidP="007B4DE8">
            <w:pPr>
              <w:pStyle w:val="a5"/>
            </w:pPr>
            <w:r w:rsidRPr="007B4DE8">
              <w:t>УТ-5</w:t>
            </w:r>
          </w:p>
        </w:tc>
        <w:tc>
          <w:tcPr>
            <w:tcW w:w="1346" w:type="dxa"/>
            <w:tcBorders>
              <w:top w:val="nil"/>
              <w:left w:val="nil"/>
              <w:bottom w:val="single" w:sz="4" w:space="0" w:color="auto"/>
              <w:right w:val="single" w:sz="4" w:space="0" w:color="auto"/>
            </w:tcBorders>
            <w:shd w:val="clear" w:color="auto" w:fill="auto"/>
            <w:vAlign w:val="center"/>
            <w:hideMark/>
          </w:tcPr>
          <w:p w14:paraId="2FD34ED6" w14:textId="77777777" w:rsidR="008D1014" w:rsidRPr="007B4DE8" w:rsidRDefault="008D1014" w:rsidP="007B4DE8">
            <w:pPr>
              <w:pStyle w:val="a5"/>
            </w:pPr>
            <w:r w:rsidRPr="007B4DE8">
              <w:t>113</w:t>
            </w:r>
          </w:p>
        </w:tc>
        <w:tc>
          <w:tcPr>
            <w:tcW w:w="1347" w:type="dxa"/>
            <w:tcBorders>
              <w:top w:val="nil"/>
              <w:left w:val="nil"/>
              <w:bottom w:val="single" w:sz="4" w:space="0" w:color="auto"/>
              <w:right w:val="single" w:sz="4" w:space="0" w:color="auto"/>
            </w:tcBorders>
            <w:shd w:val="clear" w:color="auto" w:fill="auto"/>
            <w:vAlign w:val="center"/>
            <w:hideMark/>
          </w:tcPr>
          <w:p w14:paraId="58842BB3" w14:textId="77777777" w:rsidR="008D1014" w:rsidRPr="007B4DE8" w:rsidRDefault="008D1014" w:rsidP="007B4DE8">
            <w:pPr>
              <w:pStyle w:val="a5"/>
            </w:pPr>
            <w:r w:rsidRPr="007B4DE8">
              <w:t>162.817</w:t>
            </w:r>
          </w:p>
        </w:tc>
        <w:tc>
          <w:tcPr>
            <w:tcW w:w="1347" w:type="dxa"/>
            <w:tcBorders>
              <w:top w:val="nil"/>
              <w:left w:val="nil"/>
              <w:bottom w:val="single" w:sz="4" w:space="0" w:color="auto"/>
              <w:right w:val="single" w:sz="4" w:space="0" w:color="auto"/>
            </w:tcBorders>
            <w:shd w:val="clear" w:color="auto" w:fill="auto"/>
            <w:vAlign w:val="center"/>
            <w:hideMark/>
          </w:tcPr>
          <w:p w14:paraId="618D6890" w14:textId="77777777" w:rsidR="008D1014" w:rsidRPr="007B4DE8" w:rsidRDefault="008D1014" w:rsidP="007B4DE8">
            <w:pPr>
              <w:pStyle w:val="a5"/>
            </w:pPr>
            <w:r w:rsidRPr="007B4DE8">
              <w:t>158.182</w:t>
            </w:r>
          </w:p>
        </w:tc>
        <w:tc>
          <w:tcPr>
            <w:tcW w:w="1346" w:type="dxa"/>
            <w:tcBorders>
              <w:top w:val="nil"/>
              <w:left w:val="nil"/>
              <w:bottom w:val="single" w:sz="4" w:space="0" w:color="auto"/>
              <w:right w:val="single" w:sz="4" w:space="0" w:color="auto"/>
            </w:tcBorders>
            <w:shd w:val="clear" w:color="auto" w:fill="auto"/>
            <w:vAlign w:val="center"/>
            <w:hideMark/>
          </w:tcPr>
          <w:p w14:paraId="08F143CB" w14:textId="77777777" w:rsidR="008D1014" w:rsidRPr="007B4DE8" w:rsidRDefault="008D1014" w:rsidP="007B4DE8">
            <w:pPr>
              <w:pStyle w:val="a5"/>
            </w:pPr>
            <w:r w:rsidRPr="007B4DE8">
              <w:t>4.635</w:t>
            </w:r>
          </w:p>
        </w:tc>
        <w:tc>
          <w:tcPr>
            <w:tcW w:w="1347" w:type="dxa"/>
            <w:tcBorders>
              <w:top w:val="nil"/>
              <w:left w:val="nil"/>
              <w:bottom w:val="single" w:sz="4" w:space="0" w:color="auto"/>
              <w:right w:val="single" w:sz="4" w:space="0" w:color="auto"/>
            </w:tcBorders>
            <w:shd w:val="clear" w:color="auto" w:fill="auto"/>
            <w:vAlign w:val="center"/>
            <w:hideMark/>
          </w:tcPr>
          <w:p w14:paraId="2AC2704E" w14:textId="77777777" w:rsidR="008D1014" w:rsidRPr="007B4DE8" w:rsidRDefault="008D1014" w:rsidP="007B4DE8">
            <w:pPr>
              <w:pStyle w:val="a5"/>
            </w:pPr>
            <w:r w:rsidRPr="007B4DE8">
              <w:t>86</w:t>
            </w:r>
          </w:p>
        </w:tc>
        <w:tc>
          <w:tcPr>
            <w:tcW w:w="1465" w:type="dxa"/>
            <w:tcBorders>
              <w:top w:val="nil"/>
              <w:left w:val="nil"/>
              <w:bottom w:val="single" w:sz="4" w:space="0" w:color="auto"/>
              <w:right w:val="single" w:sz="4" w:space="0" w:color="auto"/>
            </w:tcBorders>
            <w:shd w:val="clear" w:color="auto" w:fill="auto"/>
            <w:vAlign w:val="center"/>
            <w:hideMark/>
          </w:tcPr>
          <w:p w14:paraId="005B249A" w14:textId="77777777" w:rsidR="008D1014" w:rsidRPr="007B4DE8" w:rsidRDefault="008D1014" w:rsidP="007B4DE8">
            <w:pPr>
              <w:pStyle w:val="a5"/>
            </w:pPr>
            <w:r w:rsidRPr="007B4DE8">
              <w:t>0.209</w:t>
            </w:r>
          </w:p>
        </w:tc>
      </w:tr>
      <w:tr w:rsidR="008D1014" w:rsidRPr="007B4DE8" w14:paraId="2AD140A1"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0C452B3" w14:textId="77777777" w:rsidR="008D1014" w:rsidRPr="007B4DE8" w:rsidRDefault="008D1014" w:rsidP="007B4DE8">
            <w:pPr>
              <w:pStyle w:val="a5"/>
            </w:pPr>
            <w:r w:rsidRPr="007B4DE8">
              <w:t>УТ-6</w:t>
            </w:r>
          </w:p>
        </w:tc>
        <w:tc>
          <w:tcPr>
            <w:tcW w:w="1346" w:type="dxa"/>
            <w:tcBorders>
              <w:top w:val="nil"/>
              <w:left w:val="nil"/>
              <w:bottom w:val="single" w:sz="4" w:space="0" w:color="auto"/>
              <w:right w:val="single" w:sz="4" w:space="0" w:color="auto"/>
            </w:tcBorders>
            <w:shd w:val="clear" w:color="auto" w:fill="auto"/>
            <w:vAlign w:val="center"/>
            <w:hideMark/>
          </w:tcPr>
          <w:p w14:paraId="76A55A77" w14:textId="77777777" w:rsidR="008D1014" w:rsidRPr="007B4DE8" w:rsidRDefault="008D1014" w:rsidP="007B4DE8">
            <w:pPr>
              <w:pStyle w:val="a5"/>
            </w:pPr>
            <w:r w:rsidRPr="007B4DE8">
              <w:t>113</w:t>
            </w:r>
          </w:p>
        </w:tc>
        <w:tc>
          <w:tcPr>
            <w:tcW w:w="1347" w:type="dxa"/>
            <w:tcBorders>
              <w:top w:val="nil"/>
              <w:left w:val="nil"/>
              <w:bottom w:val="single" w:sz="4" w:space="0" w:color="auto"/>
              <w:right w:val="single" w:sz="4" w:space="0" w:color="auto"/>
            </w:tcBorders>
            <w:shd w:val="clear" w:color="auto" w:fill="auto"/>
            <w:vAlign w:val="center"/>
            <w:hideMark/>
          </w:tcPr>
          <w:p w14:paraId="408C8556" w14:textId="77777777" w:rsidR="008D1014" w:rsidRPr="007B4DE8" w:rsidRDefault="008D1014" w:rsidP="007B4DE8">
            <w:pPr>
              <w:pStyle w:val="a5"/>
            </w:pPr>
            <w:r w:rsidRPr="007B4DE8">
              <w:t>162.655</w:t>
            </w:r>
          </w:p>
        </w:tc>
        <w:tc>
          <w:tcPr>
            <w:tcW w:w="1347" w:type="dxa"/>
            <w:tcBorders>
              <w:top w:val="nil"/>
              <w:left w:val="nil"/>
              <w:bottom w:val="single" w:sz="4" w:space="0" w:color="auto"/>
              <w:right w:val="single" w:sz="4" w:space="0" w:color="auto"/>
            </w:tcBorders>
            <w:shd w:val="clear" w:color="auto" w:fill="auto"/>
            <w:vAlign w:val="center"/>
            <w:hideMark/>
          </w:tcPr>
          <w:p w14:paraId="69E402B1" w14:textId="77777777" w:rsidR="008D1014" w:rsidRPr="007B4DE8" w:rsidRDefault="008D1014" w:rsidP="007B4DE8">
            <w:pPr>
              <w:pStyle w:val="a5"/>
            </w:pPr>
            <w:r w:rsidRPr="007B4DE8">
              <w:t>158.343</w:t>
            </w:r>
          </w:p>
        </w:tc>
        <w:tc>
          <w:tcPr>
            <w:tcW w:w="1346" w:type="dxa"/>
            <w:tcBorders>
              <w:top w:val="nil"/>
              <w:left w:val="nil"/>
              <w:bottom w:val="single" w:sz="4" w:space="0" w:color="auto"/>
              <w:right w:val="single" w:sz="4" w:space="0" w:color="auto"/>
            </w:tcBorders>
            <w:shd w:val="clear" w:color="auto" w:fill="auto"/>
            <w:vAlign w:val="center"/>
            <w:hideMark/>
          </w:tcPr>
          <w:p w14:paraId="6B4820F5" w14:textId="77777777" w:rsidR="008D1014" w:rsidRPr="007B4DE8" w:rsidRDefault="008D1014" w:rsidP="007B4DE8">
            <w:pPr>
              <w:pStyle w:val="a5"/>
            </w:pPr>
            <w:r w:rsidRPr="007B4DE8">
              <w:t>4.312</w:t>
            </w:r>
          </w:p>
        </w:tc>
        <w:tc>
          <w:tcPr>
            <w:tcW w:w="1347" w:type="dxa"/>
            <w:tcBorders>
              <w:top w:val="nil"/>
              <w:left w:val="nil"/>
              <w:bottom w:val="single" w:sz="4" w:space="0" w:color="auto"/>
              <w:right w:val="single" w:sz="4" w:space="0" w:color="auto"/>
            </w:tcBorders>
            <w:shd w:val="clear" w:color="auto" w:fill="auto"/>
            <w:vAlign w:val="center"/>
            <w:hideMark/>
          </w:tcPr>
          <w:p w14:paraId="49253CFB" w14:textId="77777777" w:rsidR="008D1014" w:rsidRPr="007B4DE8" w:rsidRDefault="008D1014" w:rsidP="007B4DE8">
            <w:pPr>
              <w:pStyle w:val="a5"/>
            </w:pPr>
            <w:r w:rsidRPr="007B4DE8">
              <w:t>91</w:t>
            </w:r>
          </w:p>
        </w:tc>
        <w:tc>
          <w:tcPr>
            <w:tcW w:w="1465" w:type="dxa"/>
            <w:tcBorders>
              <w:top w:val="nil"/>
              <w:left w:val="nil"/>
              <w:bottom w:val="single" w:sz="4" w:space="0" w:color="auto"/>
              <w:right w:val="single" w:sz="4" w:space="0" w:color="auto"/>
            </w:tcBorders>
            <w:shd w:val="clear" w:color="auto" w:fill="auto"/>
            <w:vAlign w:val="center"/>
            <w:hideMark/>
          </w:tcPr>
          <w:p w14:paraId="34A14B44" w14:textId="77777777" w:rsidR="008D1014" w:rsidRPr="007B4DE8" w:rsidRDefault="008D1014" w:rsidP="007B4DE8">
            <w:pPr>
              <w:pStyle w:val="a5"/>
            </w:pPr>
            <w:r w:rsidRPr="007B4DE8">
              <w:t>0.159</w:t>
            </w:r>
          </w:p>
        </w:tc>
      </w:tr>
      <w:tr w:rsidR="008D1014" w:rsidRPr="007B4DE8" w14:paraId="04DB7AE8"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8A91A8F" w14:textId="77777777" w:rsidR="008D1014" w:rsidRPr="007B4DE8" w:rsidRDefault="008D1014" w:rsidP="007B4DE8">
            <w:pPr>
              <w:pStyle w:val="a5"/>
            </w:pPr>
            <w:r w:rsidRPr="007B4DE8">
              <w:t>УТ-7</w:t>
            </w:r>
          </w:p>
        </w:tc>
        <w:tc>
          <w:tcPr>
            <w:tcW w:w="1346" w:type="dxa"/>
            <w:tcBorders>
              <w:top w:val="nil"/>
              <w:left w:val="nil"/>
              <w:bottom w:val="single" w:sz="4" w:space="0" w:color="auto"/>
              <w:right w:val="single" w:sz="4" w:space="0" w:color="auto"/>
            </w:tcBorders>
            <w:shd w:val="clear" w:color="auto" w:fill="auto"/>
            <w:vAlign w:val="center"/>
            <w:hideMark/>
          </w:tcPr>
          <w:p w14:paraId="4A6CB105" w14:textId="77777777" w:rsidR="008D1014" w:rsidRPr="007B4DE8" w:rsidRDefault="008D1014" w:rsidP="007B4DE8">
            <w:pPr>
              <w:pStyle w:val="a5"/>
            </w:pPr>
            <w:r w:rsidRPr="007B4DE8">
              <w:t>113</w:t>
            </w:r>
          </w:p>
        </w:tc>
        <w:tc>
          <w:tcPr>
            <w:tcW w:w="1347" w:type="dxa"/>
            <w:tcBorders>
              <w:top w:val="nil"/>
              <w:left w:val="nil"/>
              <w:bottom w:val="single" w:sz="4" w:space="0" w:color="auto"/>
              <w:right w:val="single" w:sz="4" w:space="0" w:color="auto"/>
            </w:tcBorders>
            <w:shd w:val="clear" w:color="auto" w:fill="auto"/>
            <w:vAlign w:val="center"/>
            <w:hideMark/>
          </w:tcPr>
          <w:p w14:paraId="46CFFB30" w14:textId="77777777" w:rsidR="008D1014" w:rsidRPr="007B4DE8" w:rsidRDefault="008D1014" w:rsidP="007B4DE8">
            <w:pPr>
              <w:pStyle w:val="a5"/>
            </w:pPr>
            <w:r w:rsidRPr="007B4DE8">
              <w:t>162.478</w:t>
            </w:r>
          </w:p>
        </w:tc>
        <w:tc>
          <w:tcPr>
            <w:tcW w:w="1347" w:type="dxa"/>
            <w:tcBorders>
              <w:top w:val="nil"/>
              <w:left w:val="nil"/>
              <w:bottom w:val="single" w:sz="4" w:space="0" w:color="auto"/>
              <w:right w:val="single" w:sz="4" w:space="0" w:color="auto"/>
            </w:tcBorders>
            <w:shd w:val="clear" w:color="auto" w:fill="auto"/>
            <w:vAlign w:val="center"/>
            <w:hideMark/>
          </w:tcPr>
          <w:p w14:paraId="33E42945" w14:textId="77777777" w:rsidR="008D1014" w:rsidRPr="007B4DE8" w:rsidRDefault="008D1014" w:rsidP="007B4DE8">
            <w:pPr>
              <w:pStyle w:val="a5"/>
            </w:pPr>
            <w:r w:rsidRPr="007B4DE8">
              <w:t>158.52</w:t>
            </w:r>
          </w:p>
        </w:tc>
        <w:tc>
          <w:tcPr>
            <w:tcW w:w="1346" w:type="dxa"/>
            <w:tcBorders>
              <w:top w:val="nil"/>
              <w:left w:val="nil"/>
              <w:bottom w:val="single" w:sz="4" w:space="0" w:color="auto"/>
              <w:right w:val="single" w:sz="4" w:space="0" w:color="auto"/>
            </w:tcBorders>
            <w:shd w:val="clear" w:color="auto" w:fill="auto"/>
            <w:vAlign w:val="center"/>
            <w:hideMark/>
          </w:tcPr>
          <w:p w14:paraId="531004D2" w14:textId="77777777" w:rsidR="008D1014" w:rsidRPr="007B4DE8" w:rsidRDefault="008D1014" w:rsidP="007B4DE8">
            <w:pPr>
              <w:pStyle w:val="a5"/>
            </w:pPr>
            <w:r w:rsidRPr="007B4DE8">
              <w:t>3.959</w:t>
            </w:r>
          </w:p>
        </w:tc>
        <w:tc>
          <w:tcPr>
            <w:tcW w:w="1347" w:type="dxa"/>
            <w:tcBorders>
              <w:top w:val="nil"/>
              <w:left w:val="nil"/>
              <w:bottom w:val="single" w:sz="4" w:space="0" w:color="auto"/>
              <w:right w:val="single" w:sz="4" w:space="0" w:color="auto"/>
            </w:tcBorders>
            <w:shd w:val="clear" w:color="auto" w:fill="auto"/>
            <w:vAlign w:val="center"/>
            <w:hideMark/>
          </w:tcPr>
          <w:p w14:paraId="2895D471" w14:textId="77777777" w:rsidR="008D1014" w:rsidRPr="007B4DE8" w:rsidRDefault="008D1014" w:rsidP="007B4DE8">
            <w:pPr>
              <w:pStyle w:val="a5"/>
            </w:pPr>
            <w:r w:rsidRPr="007B4DE8">
              <w:t>33</w:t>
            </w:r>
          </w:p>
        </w:tc>
        <w:tc>
          <w:tcPr>
            <w:tcW w:w="1465" w:type="dxa"/>
            <w:tcBorders>
              <w:top w:val="nil"/>
              <w:left w:val="nil"/>
              <w:bottom w:val="single" w:sz="4" w:space="0" w:color="auto"/>
              <w:right w:val="single" w:sz="4" w:space="0" w:color="auto"/>
            </w:tcBorders>
            <w:shd w:val="clear" w:color="auto" w:fill="auto"/>
            <w:vAlign w:val="center"/>
            <w:hideMark/>
          </w:tcPr>
          <w:p w14:paraId="1703B8F6" w14:textId="77777777" w:rsidR="008D1014" w:rsidRPr="007B4DE8" w:rsidRDefault="008D1014" w:rsidP="007B4DE8">
            <w:pPr>
              <w:pStyle w:val="a5"/>
            </w:pPr>
            <w:r w:rsidRPr="007B4DE8">
              <w:t>0.088</w:t>
            </w:r>
          </w:p>
        </w:tc>
      </w:tr>
      <w:tr w:rsidR="008D1014" w:rsidRPr="007B4DE8" w14:paraId="3E6F6FC3"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306B8F8" w14:textId="77777777" w:rsidR="008D1014" w:rsidRPr="007B4DE8" w:rsidRDefault="008D1014" w:rsidP="007B4DE8">
            <w:pPr>
              <w:pStyle w:val="a5"/>
            </w:pPr>
            <w:r w:rsidRPr="007B4DE8">
              <w:t>ж/д</w:t>
            </w:r>
          </w:p>
        </w:tc>
        <w:tc>
          <w:tcPr>
            <w:tcW w:w="1346" w:type="dxa"/>
            <w:tcBorders>
              <w:top w:val="nil"/>
              <w:left w:val="nil"/>
              <w:bottom w:val="single" w:sz="4" w:space="0" w:color="auto"/>
              <w:right w:val="single" w:sz="4" w:space="0" w:color="auto"/>
            </w:tcBorders>
            <w:shd w:val="clear" w:color="auto" w:fill="auto"/>
            <w:vAlign w:val="center"/>
            <w:hideMark/>
          </w:tcPr>
          <w:p w14:paraId="63F3061E" w14:textId="77777777" w:rsidR="008D1014" w:rsidRPr="007B4DE8" w:rsidRDefault="008D1014" w:rsidP="007B4DE8">
            <w:pPr>
              <w:pStyle w:val="a5"/>
            </w:pPr>
            <w:r w:rsidRPr="007B4DE8">
              <w:t>113</w:t>
            </w:r>
          </w:p>
        </w:tc>
        <w:tc>
          <w:tcPr>
            <w:tcW w:w="1347" w:type="dxa"/>
            <w:tcBorders>
              <w:top w:val="nil"/>
              <w:left w:val="nil"/>
              <w:bottom w:val="single" w:sz="4" w:space="0" w:color="auto"/>
              <w:right w:val="single" w:sz="4" w:space="0" w:color="auto"/>
            </w:tcBorders>
            <w:shd w:val="clear" w:color="auto" w:fill="auto"/>
            <w:vAlign w:val="center"/>
            <w:hideMark/>
          </w:tcPr>
          <w:p w14:paraId="7D3E88D5" w14:textId="77777777" w:rsidR="008D1014" w:rsidRPr="007B4DE8" w:rsidRDefault="008D1014" w:rsidP="007B4DE8">
            <w:pPr>
              <w:pStyle w:val="a5"/>
            </w:pPr>
            <w:r w:rsidRPr="007B4DE8">
              <w:t>162.37</w:t>
            </w:r>
          </w:p>
        </w:tc>
        <w:tc>
          <w:tcPr>
            <w:tcW w:w="1347" w:type="dxa"/>
            <w:tcBorders>
              <w:top w:val="nil"/>
              <w:left w:val="nil"/>
              <w:bottom w:val="single" w:sz="4" w:space="0" w:color="auto"/>
              <w:right w:val="single" w:sz="4" w:space="0" w:color="auto"/>
            </w:tcBorders>
            <w:shd w:val="clear" w:color="auto" w:fill="auto"/>
            <w:vAlign w:val="center"/>
            <w:hideMark/>
          </w:tcPr>
          <w:p w14:paraId="63144EB6" w14:textId="77777777" w:rsidR="008D1014" w:rsidRPr="007B4DE8" w:rsidRDefault="008D1014" w:rsidP="007B4DE8">
            <w:pPr>
              <w:pStyle w:val="a5"/>
            </w:pPr>
            <w:r w:rsidRPr="007B4DE8">
              <w:t>158.624</w:t>
            </w:r>
          </w:p>
        </w:tc>
        <w:tc>
          <w:tcPr>
            <w:tcW w:w="1346" w:type="dxa"/>
            <w:tcBorders>
              <w:top w:val="nil"/>
              <w:left w:val="nil"/>
              <w:bottom w:val="single" w:sz="4" w:space="0" w:color="auto"/>
              <w:right w:val="single" w:sz="4" w:space="0" w:color="auto"/>
            </w:tcBorders>
            <w:shd w:val="clear" w:color="auto" w:fill="auto"/>
            <w:vAlign w:val="center"/>
            <w:hideMark/>
          </w:tcPr>
          <w:p w14:paraId="1D1C755C" w14:textId="77777777" w:rsidR="008D1014" w:rsidRPr="007B4DE8" w:rsidRDefault="008D1014" w:rsidP="007B4DE8">
            <w:pPr>
              <w:pStyle w:val="a5"/>
            </w:pPr>
            <w:r w:rsidRPr="007B4DE8">
              <w:t>3.75</w:t>
            </w:r>
          </w:p>
        </w:tc>
        <w:tc>
          <w:tcPr>
            <w:tcW w:w="1347" w:type="dxa"/>
            <w:tcBorders>
              <w:top w:val="nil"/>
              <w:left w:val="nil"/>
              <w:bottom w:val="single" w:sz="4" w:space="0" w:color="auto"/>
              <w:right w:val="single" w:sz="4" w:space="0" w:color="auto"/>
            </w:tcBorders>
            <w:shd w:val="clear" w:color="auto" w:fill="auto"/>
            <w:vAlign w:val="center"/>
            <w:hideMark/>
          </w:tcPr>
          <w:p w14:paraId="67CF0AB5" w14:textId="39B5BFDE" w:rsidR="008D1014" w:rsidRPr="007B4DE8" w:rsidRDefault="008D1014" w:rsidP="007B4DE8">
            <w:pPr>
              <w:pStyle w:val="a5"/>
            </w:pPr>
          </w:p>
        </w:tc>
        <w:tc>
          <w:tcPr>
            <w:tcW w:w="1465" w:type="dxa"/>
            <w:tcBorders>
              <w:top w:val="nil"/>
              <w:left w:val="nil"/>
              <w:bottom w:val="single" w:sz="4" w:space="0" w:color="auto"/>
              <w:right w:val="single" w:sz="4" w:space="0" w:color="auto"/>
            </w:tcBorders>
            <w:shd w:val="clear" w:color="auto" w:fill="auto"/>
            <w:vAlign w:val="center"/>
            <w:hideMark/>
          </w:tcPr>
          <w:p w14:paraId="0CDABC1E" w14:textId="0C8E7BF2" w:rsidR="008D1014" w:rsidRPr="007B4DE8" w:rsidRDefault="008D1014" w:rsidP="007B4DE8">
            <w:pPr>
              <w:pStyle w:val="a5"/>
            </w:pPr>
          </w:p>
        </w:tc>
      </w:tr>
    </w:tbl>
    <w:p w14:paraId="07999963" w14:textId="23479A82" w:rsidR="008D1014" w:rsidRPr="007B4DE8" w:rsidRDefault="008D1014" w:rsidP="007B4DE8">
      <w:pPr>
        <w:pStyle w:val="aa"/>
        <w:spacing w:line="240" w:lineRule="auto"/>
        <w:rPr>
          <w:color w:val="auto"/>
        </w:rPr>
      </w:pPr>
    </w:p>
    <w:p w14:paraId="0CFF36CF" w14:textId="77777777" w:rsidR="00994338" w:rsidRPr="007B4DE8" w:rsidRDefault="00994338" w:rsidP="007B4DE8">
      <w:pPr>
        <w:pStyle w:val="aa"/>
        <w:spacing w:line="240" w:lineRule="auto"/>
        <w:rPr>
          <w:color w:val="auto"/>
        </w:rPr>
      </w:pPr>
    </w:p>
    <w:p w14:paraId="108C7502" w14:textId="6343B22A" w:rsidR="008D1014" w:rsidRPr="007B4DE8" w:rsidRDefault="008D1014" w:rsidP="007B4DE8">
      <w:pPr>
        <w:pStyle w:val="3"/>
      </w:pPr>
      <w:r w:rsidRPr="007B4DE8">
        <w:t>Пьезометрический график по направлению</w:t>
      </w:r>
      <w:r w:rsidR="00172E5B" w:rsidRPr="007B4DE8">
        <w:br/>
      </w:r>
      <w:r w:rsidRPr="007B4DE8">
        <w:t>«Кот. "ФАН"– ул. Радиобиология 1»</w:t>
      </w:r>
    </w:p>
    <w:p w14:paraId="77718B9D" w14:textId="4AFEC601" w:rsidR="008D1014" w:rsidRPr="007B4DE8" w:rsidRDefault="008D1014" w:rsidP="007B4DE8">
      <w:pPr>
        <w:pStyle w:val="aa"/>
      </w:pPr>
      <w:r w:rsidRPr="007B4DE8">
        <w:t>Путь движения теплоносителя от Кот. "ФАН"– ул. Радиобиология 1 и пьезометрический график представлены на рис</w:t>
      </w:r>
      <w:r w:rsidR="00172E5B" w:rsidRPr="007B4DE8">
        <w:t>унках</w:t>
      </w:r>
      <w:r w:rsidR="00172E5B" w:rsidRPr="007B4DE8">
        <w:fldChar w:fldCharType="begin"/>
      </w:r>
      <w:r w:rsidR="00172E5B" w:rsidRPr="007B4DE8">
        <w:instrText xml:space="preserve"> REF _Ref132470336 \h  \* MERGEFORMAT </w:instrText>
      </w:r>
      <w:r w:rsidR="00172E5B" w:rsidRPr="007B4DE8">
        <w:fldChar w:fldCharType="separate"/>
      </w:r>
      <w:r w:rsidR="007B4DE8" w:rsidRPr="007B4DE8">
        <w:rPr>
          <w:rStyle w:val="af8"/>
        </w:rPr>
        <w:t>Рисунок</w:t>
      </w:r>
      <w:r w:rsidR="007B4DE8" w:rsidRPr="007B4DE8">
        <w:t xml:space="preserve"> </w:t>
      </w:r>
      <w:r w:rsidR="007B4DE8">
        <w:t>55</w:t>
      </w:r>
      <w:r w:rsidR="00172E5B" w:rsidRPr="007B4DE8">
        <w:fldChar w:fldCharType="end"/>
      </w:r>
      <w:r w:rsidR="00172E5B" w:rsidRPr="007B4DE8">
        <w:t xml:space="preserve"> </w:t>
      </w:r>
      <w:r w:rsidR="0025680C" w:rsidRPr="007B4DE8">
        <w:t>–</w:t>
      </w:r>
      <w:r w:rsidR="00172E5B" w:rsidRPr="007B4DE8">
        <w:t xml:space="preserve"> </w:t>
      </w:r>
      <w:r w:rsidR="00172E5B" w:rsidRPr="007B4DE8">
        <w:fldChar w:fldCharType="begin"/>
      </w:r>
      <w:r w:rsidR="00172E5B" w:rsidRPr="007B4DE8">
        <w:instrText xml:space="preserve"> REF _Ref132470332 \h  \* MERGEFORMAT </w:instrText>
      </w:r>
      <w:r w:rsidR="00172E5B" w:rsidRPr="007B4DE8">
        <w:fldChar w:fldCharType="separate"/>
      </w:r>
      <w:r w:rsidR="007B4DE8" w:rsidRPr="007B4DE8">
        <w:rPr>
          <w:rStyle w:val="af8"/>
        </w:rPr>
        <w:t xml:space="preserve">Рисунок </w:t>
      </w:r>
      <w:r w:rsidR="007B4DE8">
        <w:t>56</w:t>
      </w:r>
      <w:r w:rsidR="00172E5B" w:rsidRPr="007B4DE8">
        <w:fldChar w:fldCharType="end"/>
      </w:r>
      <w:r w:rsidRPr="007B4DE8">
        <w:t>. Данные для построения пьезометрического графика приведены в табл</w:t>
      </w:r>
      <w:r w:rsidR="00994338" w:rsidRPr="007B4DE8">
        <w:t xml:space="preserve">ице </w:t>
      </w:r>
      <w:r w:rsidR="00994338" w:rsidRPr="007B4DE8">
        <w:fldChar w:fldCharType="begin"/>
      </w:r>
      <w:r w:rsidR="00994338" w:rsidRPr="007B4DE8">
        <w:instrText xml:space="preserve"> REF _Ref132471073 \h  \* MERGEFORMAT </w:instrText>
      </w:r>
      <w:r w:rsidR="00994338" w:rsidRPr="007B4DE8">
        <w:fldChar w:fldCharType="separate"/>
      </w:r>
      <w:r w:rsidR="007B4DE8" w:rsidRPr="007B4DE8">
        <w:rPr>
          <w:rStyle w:val="af8"/>
        </w:rPr>
        <w:t xml:space="preserve">Таблица </w:t>
      </w:r>
      <w:r w:rsidR="007B4DE8">
        <w:t>29</w:t>
      </w:r>
      <w:r w:rsidR="00994338" w:rsidRPr="007B4DE8">
        <w:fldChar w:fldCharType="end"/>
      </w:r>
      <w:r w:rsidRPr="007B4DE8">
        <w:t>.</w:t>
      </w:r>
    </w:p>
    <w:p w14:paraId="5A060796" w14:textId="6CB07C74" w:rsidR="008D1014" w:rsidRPr="007B4DE8" w:rsidRDefault="008D1014" w:rsidP="007B4DE8">
      <w:pPr>
        <w:pStyle w:val="ae"/>
        <w:rPr>
          <w:color w:val="auto"/>
        </w:rPr>
      </w:pPr>
      <w:r w:rsidRPr="007B4DE8">
        <w:drawing>
          <wp:inline distT="0" distB="0" distL="0" distR="0" wp14:anchorId="49A35E4F" wp14:editId="4B316B93">
            <wp:extent cx="6032651" cy="3552825"/>
            <wp:effectExtent l="0" t="0" r="6350" b="0"/>
            <wp:docPr id="54" name="Рисунок 3">
              <a:extLst xmlns:a="http://schemas.openxmlformats.org/drawingml/2006/main">
                <a:ext uri="{FF2B5EF4-FFF2-40B4-BE49-F238E27FC236}">
                  <a16:creationId xmlns:a16="http://schemas.microsoft.com/office/drawing/2014/main" id="{D0023A44-9917-462E-907A-06F1F310F5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a:extLst>
                        <a:ext uri="{FF2B5EF4-FFF2-40B4-BE49-F238E27FC236}">
                          <a16:creationId xmlns:a16="http://schemas.microsoft.com/office/drawing/2014/main" id="{D0023A44-9917-462E-907A-06F1F310F528}"/>
                        </a:ext>
                      </a:extLst>
                    </pic:cNvPr>
                    <pic:cNvPicPr>
                      <a:picLocks noChangeAspect="1"/>
                    </pic:cNvPicPr>
                  </pic:nvPicPr>
                  <pic:blipFill>
                    <a:blip r:embed="rId78"/>
                    <a:stretch>
                      <a:fillRect/>
                    </a:stretch>
                  </pic:blipFill>
                  <pic:spPr>
                    <a:xfrm>
                      <a:off x="0" y="0"/>
                      <a:ext cx="6046714" cy="3561107"/>
                    </a:xfrm>
                    <a:prstGeom prst="rect">
                      <a:avLst/>
                    </a:prstGeom>
                  </pic:spPr>
                </pic:pic>
              </a:graphicData>
            </a:graphic>
          </wp:inline>
        </w:drawing>
      </w:r>
    </w:p>
    <w:p w14:paraId="345DE195" w14:textId="731F4BDC" w:rsidR="008D1014" w:rsidRPr="007B4DE8" w:rsidRDefault="00172E5B" w:rsidP="007B4DE8">
      <w:pPr>
        <w:pStyle w:val="a7"/>
      </w:pPr>
      <w:bookmarkStart w:id="266" w:name="_Ref132470336"/>
      <w:bookmarkStart w:id="267" w:name="_Toc170229518"/>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55</w:t>
      </w:r>
      <w:r w:rsidR="004C2B26" w:rsidRPr="007B4DE8">
        <w:rPr>
          <w:noProof/>
        </w:rPr>
        <w:fldChar w:fldCharType="end"/>
      </w:r>
      <w:bookmarkEnd w:id="266"/>
      <w:r w:rsidRPr="007B4DE8">
        <w:t xml:space="preserve">. </w:t>
      </w:r>
      <w:r w:rsidR="008D1014" w:rsidRPr="007B4DE8">
        <w:t>Путь движения теплоносителя Кот. "ФАН"– ул. Радиобиология 1</w:t>
      </w:r>
      <w:bookmarkEnd w:id="267"/>
    </w:p>
    <w:p w14:paraId="10A3CDAD" w14:textId="3BA97EAB" w:rsidR="008D1014" w:rsidRPr="007B4DE8" w:rsidRDefault="008D1014" w:rsidP="007B4DE8">
      <w:pPr>
        <w:pStyle w:val="ae"/>
      </w:pPr>
      <w:r w:rsidRPr="007B4DE8">
        <w:lastRenderedPageBreak/>
        <w:drawing>
          <wp:inline distT="0" distB="0" distL="0" distR="0" wp14:anchorId="7F35F0B0" wp14:editId="47C71D33">
            <wp:extent cx="5743575" cy="3469048"/>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0754" cy="3473384"/>
                    </a:xfrm>
                    <a:prstGeom prst="rect">
                      <a:avLst/>
                    </a:prstGeom>
                    <a:noFill/>
                  </pic:spPr>
                </pic:pic>
              </a:graphicData>
            </a:graphic>
          </wp:inline>
        </w:drawing>
      </w:r>
    </w:p>
    <w:p w14:paraId="77161054" w14:textId="5F50E725" w:rsidR="008D1014" w:rsidRPr="007B4DE8" w:rsidRDefault="00172E5B" w:rsidP="007B4DE8">
      <w:pPr>
        <w:pStyle w:val="a7"/>
      </w:pPr>
      <w:bookmarkStart w:id="268" w:name="_Ref132470332"/>
      <w:bookmarkStart w:id="269" w:name="_Toc170229519"/>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56</w:t>
      </w:r>
      <w:r w:rsidR="004C2B26" w:rsidRPr="007B4DE8">
        <w:rPr>
          <w:noProof/>
        </w:rPr>
        <w:fldChar w:fldCharType="end"/>
      </w:r>
      <w:bookmarkEnd w:id="268"/>
      <w:r w:rsidRPr="007B4DE8">
        <w:t xml:space="preserve">. </w:t>
      </w:r>
      <w:r w:rsidR="008D1014" w:rsidRPr="007B4DE8">
        <w:t>Пьезометрический график по направлению Кот. "ФАН"– ул. Радиобиология 1</w:t>
      </w:r>
      <w:bookmarkEnd w:id="269"/>
    </w:p>
    <w:p w14:paraId="247D6658" w14:textId="77777777" w:rsidR="008D1014" w:rsidRPr="007B4DE8" w:rsidRDefault="008D1014" w:rsidP="007B4DE8">
      <w:pPr>
        <w:pStyle w:val="22"/>
        <w:rPr>
          <w:lang w:eastAsia="ru-RU"/>
        </w:rPr>
      </w:pPr>
    </w:p>
    <w:p w14:paraId="79CC134F" w14:textId="2C7E9D13" w:rsidR="008D1014" w:rsidRPr="007B4DE8" w:rsidRDefault="00994338" w:rsidP="007B4DE8">
      <w:pPr>
        <w:pStyle w:val="a8"/>
      </w:pPr>
      <w:bookmarkStart w:id="270" w:name="_Ref132471073"/>
      <w:bookmarkStart w:id="271" w:name="_Toc132583891"/>
      <w:bookmarkStart w:id="272" w:name="_Toc170229449"/>
      <w:r w:rsidRPr="007B4DE8">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29</w:t>
      </w:r>
      <w:r w:rsidR="004C2B26" w:rsidRPr="007B4DE8">
        <w:rPr>
          <w:noProof/>
        </w:rPr>
        <w:fldChar w:fldCharType="end"/>
      </w:r>
      <w:bookmarkEnd w:id="270"/>
      <w:r w:rsidRPr="007B4DE8">
        <w:t xml:space="preserve">. </w:t>
      </w:r>
      <w:r w:rsidR="008D1014" w:rsidRPr="007B4DE8">
        <w:t>Исходные данные для построения пьезометрического графика Кот. "ФАН"– ул. Радиобиология 1</w:t>
      </w:r>
      <w:bookmarkEnd w:id="271"/>
      <w:bookmarkEnd w:id="272"/>
    </w:p>
    <w:tbl>
      <w:tblPr>
        <w:tblW w:w="9639" w:type="dxa"/>
        <w:tblInd w:w="-5" w:type="dxa"/>
        <w:tblLayout w:type="fixed"/>
        <w:tblLook w:val="04A0" w:firstRow="1" w:lastRow="0" w:firstColumn="1" w:lastColumn="0" w:noHBand="0" w:noVBand="1"/>
      </w:tblPr>
      <w:tblGrid>
        <w:gridCol w:w="1441"/>
        <w:gridCol w:w="1346"/>
        <w:gridCol w:w="1347"/>
        <w:gridCol w:w="1347"/>
        <w:gridCol w:w="1346"/>
        <w:gridCol w:w="1347"/>
        <w:gridCol w:w="1465"/>
      </w:tblGrid>
      <w:tr w:rsidR="008D1014" w:rsidRPr="007B4DE8" w14:paraId="30711D35" w14:textId="77777777" w:rsidTr="00E53CAD">
        <w:trPr>
          <w:trHeight w:val="283"/>
          <w:tblHeader/>
        </w:trPr>
        <w:tc>
          <w:tcPr>
            <w:tcW w:w="14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E7089E" w14:textId="77777777" w:rsidR="008D1014" w:rsidRPr="007B4DE8" w:rsidRDefault="008D1014" w:rsidP="007B4DE8">
            <w:pPr>
              <w:pStyle w:val="a5"/>
            </w:pPr>
            <w:r w:rsidRPr="007B4DE8">
              <w:t>Наименование узла</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734248CC" w14:textId="77777777" w:rsidR="008D1014" w:rsidRPr="007B4DE8" w:rsidRDefault="008D1014" w:rsidP="007B4DE8">
            <w:pPr>
              <w:pStyle w:val="a5"/>
            </w:pPr>
            <w:r w:rsidRPr="007B4DE8">
              <w:t>Геодезическая высота, м</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50EFAB2D" w14:textId="77777777" w:rsidR="008D1014" w:rsidRPr="007B4DE8" w:rsidRDefault="008D1014" w:rsidP="007B4DE8">
            <w:pPr>
              <w:pStyle w:val="a5"/>
            </w:pPr>
            <w:r w:rsidRPr="007B4DE8">
              <w:t>Напор в подающем трубопроводе, м</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1586BAF0" w14:textId="77777777" w:rsidR="008D1014" w:rsidRPr="007B4DE8" w:rsidRDefault="008D1014" w:rsidP="007B4DE8">
            <w:pPr>
              <w:pStyle w:val="a5"/>
            </w:pPr>
            <w:r w:rsidRPr="007B4DE8">
              <w:t>Напор в обратном трубопроводе, м</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6CBE37A4" w14:textId="77777777" w:rsidR="008D1014" w:rsidRPr="007B4DE8" w:rsidRDefault="008D1014" w:rsidP="007B4DE8">
            <w:pPr>
              <w:pStyle w:val="a5"/>
            </w:pPr>
            <w:r w:rsidRPr="007B4DE8">
              <w:t>Располагаемый напор, м</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58698018" w14:textId="77777777" w:rsidR="008D1014" w:rsidRPr="007B4DE8" w:rsidRDefault="008D1014" w:rsidP="007B4DE8">
            <w:pPr>
              <w:pStyle w:val="a5"/>
            </w:pPr>
            <w:r w:rsidRPr="007B4DE8">
              <w:t>Длина участка, м</w:t>
            </w:r>
          </w:p>
        </w:tc>
        <w:tc>
          <w:tcPr>
            <w:tcW w:w="1465" w:type="dxa"/>
            <w:tcBorders>
              <w:top w:val="single" w:sz="4" w:space="0" w:color="auto"/>
              <w:left w:val="nil"/>
              <w:bottom w:val="single" w:sz="4" w:space="0" w:color="auto"/>
              <w:right w:val="single" w:sz="4" w:space="0" w:color="auto"/>
            </w:tcBorders>
            <w:shd w:val="clear" w:color="auto" w:fill="auto"/>
            <w:noWrap/>
            <w:vAlign w:val="center"/>
            <w:hideMark/>
          </w:tcPr>
          <w:p w14:paraId="6263F9C0" w14:textId="77777777" w:rsidR="008D1014" w:rsidRPr="007B4DE8" w:rsidRDefault="008D1014" w:rsidP="007B4DE8">
            <w:pPr>
              <w:pStyle w:val="a5"/>
            </w:pPr>
            <w:r w:rsidRPr="007B4DE8">
              <w:t>Диаметр участка, м</w:t>
            </w:r>
          </w:p>
        </w:tc>
      </w:tr>
      <w:tr w:rsidR="008D1014" w:rsidRPr="007B4DE8" w14:paraId="31C25A24"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E7A47A7" w14:textId="77777777" w:rsidR="008D1014" w:rsidRPr="007B4DE8" w:rsidRDefault="008D1014" w:rsidP="007B4DE8">
            <w:pPr>
              <w:pStyle w:val="a5"/>
            </w:pPr>
            <w:r w:rsidRPr="007B4DE8">
              <w:t>Котельная "ФАН"</w:t>
            </w:r>
          </w:p>
        </w:tc>
        <w:tc>
          <w:tcPr>
            <w:tcW w:w="1346" w:type="dxa"/>
            <w:tcBorders>
              <w:top w:val="nil"/>
              <w:left w:val="nil"/>
              <w:bottom w:val="single" w:sz="4" w:space="0" w:color="auto"/>
              <w:right w:val="single" w:sz="4" w:space="0" w:color="auto"/>
            </w:tcBorders>
            <w:shd w:val="clear" w:color="auto" w:fill="auto"/>
            <w:vAlign w:val="center"/>
            <w:hideMark/>
          </w:tcPr>
          <w:p w14:paraId="341BC3DC" w14:textId="77777777" w:rsidR="008D1014" w:rsidRPr="007B4DE8" w:rsidRDefault="008D1014" w:rsidP="007B4DE8">
            <w:pPr>
              <w:pStyle w:val="a5"/>
            </w:pPr>
            <w:r w:rsidRPr="007B4DE8">
              <w:t>145</w:t>
            </w:r>
          </w:p>
        </w:tc>
        <w:tc>
          <w:tcPr>
            <w:tcW w:w="1347" w:type="dxa"/>
            <w:tcBorders>
              <w:top w:val="nil"/>
              <w:left w:val="nil"/>
              <w:bottom w:val="single" w:sz="4" w:space="0" w:color="auto"/>
              <w:right w:val="single" w:sz="4" w:space="0" w:color="auto"/>
            </w:tcBorders>
            <w:shd w:val="clear" w:color="auto" w:fill="auto"/>
            <w:vAlign w:val="center"/>
            <w:hideMark/>
          </w:tcPr>
          <w:p w14:paraId="2835A1DF" w14:textId="77777777" w:rsidR="008D1014" w:rsidRPr="007B4DE8" w:rsidRDefault="008D1014" w:rsidP="007B4DE8">
            <w:pPr>
              <w:pStyle w:val="a5"/>
            </w:pPr>
            <w:r w:rsidRPr="007B4DE8">
              <w:t>196.909</w:t>
            </w:r>
          </w:p>
        </w:tc>
        <w:tc>
          <w:tcPr>
            <w:tcW w:w="1347" w:type="dxa"/>
            <w:tcBorders>
              <w:top w:val="nil"/>
              <w:left w:val="nil"/>
              <w:bottom w:val="single" w:sz="4" w:space="0" w:color="auto"/>
              <w:right w:val="single" w:sz="4" w:space="0" w:color="auto"/>
            </w:tcBorders>
            <w:shd w:val="clear" w:color="auto" w:fill="auto"/>
            <w:vAlign w:val="center"/>
            <w:hideMark/>
          </w:tcPr>
          <w:p w14:paraId="2C8F9E69" w14:textId="77777777" w:rsidR="008D1014" w:rsidRPr="007B4DE8" w:rsidRDefault="008D1014" w:rsidP="007B4DE8">
            <w:pPr>
              <w:pStyle w:val="a5"/>
            </w:pPr>
            <w:r w:rsidRPr="007B4DE8">
              <w:t>182</w:t>
            </w:r>
          </w:p>
        </w:tc>
        <w:tc>
          <w:tcPr>
            <w:tcW w:w="1346" w:type="dxa"/>
            <w:tcBorders>
              <w:top w:val="nil"/>
              <w:left w:val="nil"/>
              <w:bottom w:val="single" w:sz="4" w:space="0" w:color="auto"/>
              <w:right w:val="single" w:sz="4" w:space="0" w:color="auto"/>
            </w:tcBorders>
            <w:shd w:val="clear" w:color="auto" w:fill="auto"/>
            <w:vAlign w:val="center"/>
            <w:hideMark/>
          </w:tcPr>
          <w:p w14:paraId="1CBCF70A" w14:textId="77777777" w:rsidR="008D1014" w:rsidRPr="007B4DE8" w:rsidRDefault="008D1014" w:rsidP="007B4DE8">
            <w:pPr>
              <w:pStyle w:val="a5"/>
            </w:pPr>
            <w:r w:rsidRPr="007B4DE8">
              <w:t>15</w:t>
            </w:r>
          </w:p>
        </w:tc>
        <w:tc>
          <w:tcPr>
            <w:tcW w:w="1347" w:type="dxa"/>
            <w:tcBorders>
              <w:top w:val="nil"/>
              <w:left w:val="nil"/>
              <w:bottom w:val="single" w:sz="4" w:space="0" w:color="auto"/>
              <w:right w:val="single" w:sz="4" w:space="0" w:color="auto"/>
            </w:tcBorders>
            <w:shd w:val="clear" w:color="auto" w:fill="auto"/>
            <w:vAlign w:val="center"/>
            <w:hideMark/>
          </w:tcPr>
          <w:p w14:paraId="185E0CC2" w14:textId="77777777" w:rsidR="008D1014" w:rsidRPr="007B4DE8" w:rsidRDefault="008D1014" w:rsidP="007B4DE8">
            <w:pPr>
              <w:pStyle w:val="a5"/>
            </w:pPr>
            <w:r w:rsidRPr="007B4DE8">
              <w:t>5.88</w:t>
            </w:r>
          </w:p>
        </w:tc>
        <w:tc>
          <w:tcPr>
            <w:tcW w:w="1465" w:type="dxa"/>
            <w:tcBorders>
              <w:top w:val="nil"/>
              <w:left w:val="nil"/>
              <w:bottom w:val="single" w:sz="4" w:space="0" w:color="auto"/>
              <w:right w:val="single" w:sz="4" w:space="0" w:color="auto"/>
            </w:tcBorders>
            <w:shd w:val="clear" w:color="auto" w:fill="auto"/>
            <w:vAlign w:val="center"/>
            <w:hideMark/>
          </w:tcPr>
          <w:p w14:paraId="6B1C24F2" w14:textId="77777777" w:rsidR="008D1014" w:rsidRPr="007B4DE8" w:rsidRDefault="008D1014" w:rsidP="007B4DE8">
            <w:pPr>
              <w:pStyle w:val="a5"/>
            </w:pPr>
            <w:r w:rsidRPr="007B4DE8">
              <w:t>0.15</w:t>
            </w:r>
          </w:p>
        </w:tc>
      </w:tr>
      <w:tr w:rsidR="008D1014" w:rsidRPr="007B4DE8" w14:paraId="1FF715AE"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808E53B" w14:textId="77777777" w:rsidR="008D1014" w:rsidRPr="007B4DE8" w:rsidRDefault="008D1014" w:rsidP="007B4DE8">
            <w:pPr>
              <w:pStyle w:val="a5"/>
            </w:pPr>
            <w:r w:rsidRPr="007B4DE8">
              <w:t>17УТ1</w:t>
            </w:r>
          </w:p>
        </w:tc>
        <w:tc>
          <w:tcPr>
            <w:tcW w:w="1346" w:type="dxa"/>
            <w:tcBorders>
              <w:top w:val="nil"/>
              <w:left w:val="nil"/>
              <w:bottom w:val="single" w:sz="4" w:space="0" w:color="auto"/>
              <w:right w:val="single" w:sz="4" w:space="0" w:color="auto"/>
            </w:tcBorders>
            <w:shd w:val="clear" w:color="auto" w:fill="auto"/>
            <w:vAlign w:val="center"/>
            <w:hideMark/>
          </w:tcPr>
          <w:p w14:paraId="584ECD37" w14:textId="77777777" w:rsidR="008D1014" w:rsidRPr="007B4DE8" w:rsidRDefault="008D1014" w:rsidP="007B4DE8">
            <w:pPr>
              <w:pStyle w:val="a5"/>
            </w:pPr>
            <w:r w:rsidRPr="007B4DE8">
              <w:t>144.74</w:t>
            </w:r>
          </w:p>
        </w:tc>
        <w:tc>
          <w:tcPr>
            <w:tcW w:w="1347" w:type="dxa"/>
            <w:tcBorders>
              <w:top w:val="nil"/>
              <w:left w:val="nil"/>
              <w:bottom w:val="single" w:sz="4" w:space="0" w:color="auto"/>
              <w:right w:val="single" w:sz="4" w:space="0" w:color="auto"/>
            </w:tcBorders>
            <w:shd w:val="clear" w:color="auto" w:fill="auto"/>
            <w:vAlign w:val="center"/>
            <w:hideMark/>
          </w:tcPr>
          <w:p w14:paraId="6223AD71" w14:textId="77777777" w:rsidR="008D1014" w:rsidRPr="007B4DE8" w:rsidRDefault="008D1014" w:rsidP="007B4DE8">
            <w:pPr>
              <w:pStyle w:val="a5"/>
            </w:pPr>
            <w:r w:rsidRPr="007B4DE8">
              <w:t>196.909</w:t>
            </w:r>
          </w:p>
        </w:tc>
        <w:tc>
          <w:tcPr>
            <w:tcW w:w="1347" w:type="dxa"/>
            <w:tcBorders>
              <w:top w:val="nil"/>
              <w:left w:val="nil"/>
              <w:bottom w:val="single" w:sz="4" w:space="0" w:color="auto"/>
              <w:right w:val="single" w:sz="4" w:space="0" w:color="auto"/>
            </w:tcBorders>
            <w:shd w:val="clear" w:color="auto" w:fill="auto"/>
            <w:vAlign w:val="center"/>
            <w:hideMark/>
          </w:tcPr>
          <w:p w14:paraId="0DC1A890" w14:textId="77777777" w:rsidR="008D1014" w:rsidRPr="007B4DE8" w:rsidRDefault="008D1014" w:rsidP="007B4DE8">
            <w:pPr>
              <w:pStyle w:val="a5"/>
            </w:pPr>
            <w:r w:rsidRPr="007B4DE8">
              <w:t>182.068</w:t>
            </w:r>
          </w:p>
        </w:tc>
        <w:tc>
          <w:tcPr>
            <w:tcW w:w="1346" w:type="dxa"/>
            <w:tcBorders>
              <w:top w:val="nil"/>
              <w:left w:val="nil"/>
              <w:bottom w:val="single" w:sz="4" w:space="0" w:color="auto"/>
              <w:right w:val="single" w:sz="4" w:space="0" w:color="auto"/>
            </w:tcBorders>
            <w:shd w:val="clear" w:color="auto" w:fill="auto"/>
            <w:vAlign w:val="center"/>
            <w:hideMark/>
          </w:tcPr>
          <w:p w14:paraId="596C4DFD" w14:textId="77777777" w:rsidR="008D1014" w:rsidRPr="007B4DE8" w:rsidRDefault="008D1014" w:rsidP="007B4DE8">
            <w:pPr>
              <w:pStyle w:val="a5"/>
            </w:pPr>
            <w:r w:rsidRPr="007B4DE8">
              <w:t>14.841</w:t>
            </w:r>
          </w:p>
        </w:tc>
        <w:tc>
          <w:tcPr>
            <w:tcW w:w="1347" w:type="dxa"/>
            <w:tcBorders>
              <w:top w:val="nil"/>
              <w:left w:val="nil"/>
              <w:bottom w:val="single" w:sz="4" w:space="0" w:color="auto"/>
              <w:right w:val="single" w:sz="4" w:space="0" w:color="auto"/>
            </w:tcBorders>
            <w:shd w:val="clear" w:color="auto" w:fill="auto"/>
            <w:vAlign w:val="center"/>
            <w:hideMark/>
          </w:tcPr>
          <w:p w14:paraId="2AF8CD29" w14:textId="77777777" w:rsidR="008D1014" w:rsidRPr="007B4DE8" w:rsidRDefault="008D1014" w:rsidP="007B4DE8">
            <w:pPr>
              <w:pStyle w:val="a5"/>
            </w:pPr>
            <w:r w:rsidRPr="007B4DE8">
              <w:t>0.9</w:t>
            </w:r>
          </w:p>
        </w:tc>
        <w:tc>
          <w:tcPr>
            <w:tcW w:w="1465" w:type="dxa"/>
            <w:tcBorders>
              <w:top w:val="nil"/>
              <w:left w:val="nil"/>
              <w:bottom w:val="single" w:sz="4" w:space="0" w:color="auto"/>
              <w:right w:val="single" w:sz="4" w:space="0" w:color="auto"/>
            </w:tcBorders>
            <w:shd w:val="clear" w:color="auto" w:fill="auto"/>
            <w:vAlign w:val="center"/>
            <w:hideMark/>
          </w:tcPr>
          <w:p w14:paraId="25E3671A" w14:textId="77777777" w:rsidR="008D1014" w:rsidRPr="007B4DE8" w:rsidRDefault="008D1014" w:rsidP="007B4DE8">
            <w:pPr>
              <w:pStyle w:val="a5"/>
            </w:pPr>
            <w:r w:rsidRPr="007B4DE8">
              <w:t>0.15</w:t>
            </w:r>
          </w:p>
        </w:tc>
      </w:tr>
      <w:tr w:rsidR="008D1014" w:rsidRPr="007B4DE8" w14:paraId="7963D13E"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50787C1" w14:textId="5135B3A7" w:rsidR="008D1014" w:rsidRPr="007B4DE8" w:rsidRDefault="008D1014"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6CEFE541" w14:textId="77777777" w:rsidR="008D1014" w:rsidRPr="007B4DE8" w:rsidRDefault="008D1014" w:rsidP="007B4DE8">
            <w:pPr>
              <w:pStyle w:val="a5"/>
            </w:pPr>
            <w:r w:rsidRPr="007B4DE8">
              <w:t>144.74</w:t>
            </w:r>
          </w:p>
        </w:tc>
        <w:tc>
          <w:tcPr>
            <w:tcW w:w="1347" w:type="dxa"/>
            <w:tcBorders>
              <w:top w:val="nil"/>
              <w:left w:val="nil"/>
              <w:bottom w:val="single" w:sz="4" w:space="0" w:color="auto"/>
              <w:right w:val="single" w:sz="4" w:space="0" w:color="auto"/>
            </w:tcBorders>
            <w:shd w:val="clear" w:color="auto" w:fill="auto"/>
            <w:vAlign w:val="center"/>
            <w:hideMark/>
          </w:tcPr>
          <w:p w14:paraId="4A3AEF44" w14:textId="77777777" w:rsidR="008D1014" w:rsidRPr="007B4DE8" w:rsidRDefault="008D1014" w:rsidP="007B4DE8">
            <w:pPr>
              <w:pStyle w:val="a5"/>
            </w:pPr>
            <w:r w:rsidRPr="007B4DE8">
              <w:t>196.904</w:t>
            </w:r>
          </w:p>
        </w:tc>
        <w:tc>
          <w:tcPr>
            <w:tcW w:w="1347" w:type="dxa"/>
            <w:tcBorders>
              <w:top w:val="nil"/>
              <w:left w:val="nil"/>
              <w:bottom w:val="single" w:sz="4" w:space="0" w:color="auto"/>
              <w:right w:val="single" w:sz="4" w:space="0" w:color="auto"/>
            </w:tcBorders>
            <w:shd w:val="clear" w:color="auto" w:fill="auto"/>
            <w:vAlign w:val="center"/>
            <w:hideMark/>
          </w:tcPr>
          <w:p w14:paraId="51F9D8E5" w14:textId="77777777" w:rsidR="008D1014" w:rsidRPr="007B4DE8" w:rsidRDefault="008D1014" w:rsidP="007B4DE8">
            <w:pPr>
              <w:pStyle w:val="a5"/>
            </w:pPr>
            <w:r w:rsidRPr="007B4DE8">
              <w:t>182.096</w:t>
            </w:r>
          </w:p>
        </w:tc>
        <w:tc>
          <w:tcPr>
            <w:tcW w:w="1346" w:type="dxa"/>
            <w:tcBorders>
              <w:top w:val="nil"/>
              <w:left w:val="nil"/>
              <w:bottom w:val="single" w:sz="4" w:space="0" w:color="auto"/>
              <w:right w:val="single" w:sz="4" w:space="0" w:color="auto"/>
            </w:tcBorders>
            <w:shd w:val="clear" w:color="auto" w:fill="auto"/>
            <w:vAlign w:val="center"/>
            <w:hideMark/>
          </w:tcPr>
          <w:p w14:paraId="7902B72F" w14:textId="77777777" w:rsidR="008D1014" w:rsidRPr="007B4DE8" w:rsidRDefault="008D1014" w:rsidP="007B4DE8">
            <w:pPr>
              <w:pStyle w:val="a5"/>
            </w:pPr>
            <w:r w:rsidRPr="007B4DE8">
              <w:t>14.808</w:t>
            </w:r>
          </w:p>
        </w:tc>
        <w:tc>
          <w:tcPr>
            <w:tcW w:w="1347" w:type="dxa"/>
            <w:tcBorders>
              <w:top w:val="nil"/>
              <w:left w:val="nil"/>
              <w:bottom w:val="single" w:sz="4" w:space="0" w:color="auto"/>
              <w:right w:val="single" w:sz="4" w:space="0" w:color="auto"/>
            </w:tcBorders>
            <w:shd w:val="clear" w:color="auto" w:fill="auto"/>
            <w:vAlign w:val="center"/>
            <w:hideMark/>
          </w:tcPr>
          <w:p w14:paraId="783A78C9" w14:textId="77777777" w:rsidR="008D1014" w:rsidRPr="007B4DE8" w:rsidRDefault="008D1014" w:rsidP="007B4DE8">
            <w:pPr>
              <w:pStyle w:val="a5"/>
            </w:pPr>
            <w:r w:rsidRPr="007B4DE8">
              <w:t>34.02</w:t>
            </w:r>
          </w:p>
        </w:tc>
        <w:tc>
          <w:tcPr>
            <w:tcW w:w="1465" w:type="dxa"/>
            <w:tcBorders>
              <w:top w:val="nil"/>
              <w:left w:val="nil"/>
              <w:bottom w:val="single" w:sz="4" w:space="0" w:color="auto"/>
              <w:right w:val="single" w:sz="4" w:space="0" w:color="auto"/>
            </w:tcBorders>
            <w:shd w:val="clear" w:color="auto" w:fill="auto"/>
            <w:vAlign w:val="center"/>
            <w:hideMark/>
          </w:tcPr>
          <w:p w14:paraId="7638BAD1" w14:textId="77777777" w:rsidR="008D1014" w:rsidRPr="007B4DE8" w:rsidRDefault="008D1014" w:rsidP="007B4DE8">
            <w:pPr>
              <w:pStyle w:val="a5"/>
            </w:pPr>
            <w:r w:rsidRPr="007B4DE8">
              <w:t>0.15</w:t>
            </w:r>
          </w:p>
        </w:tc>
      </w:tr>
      <w:tr w:rsidR="008D1014" w:rsidRPr="007B4DE8" w14:paraId="582B6873"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55F3854" w14:textId="77777777" w:rsidR="008D1014" w:rsidRPr="007B4DE8" w:rsidRDefault="008D1014" w:rsidP="007B4DE8">
            <w:pPr>
              <w:pStyle w:val="a5"/>
            </w:pPr>
            <w:r w:rsidRPr="007B4DE8">
              <w:t>17УТ2</w:t>
            </w:r>
          </w:p>
        </w:tc>
        <w:tc>
          <w:tcPr>
            <w:tcW w:w="1346" w:type="dxa"/>
            <w:tcBorders>
              <w:top w:val="nil"/>
              <w:left w:val="nil"/>
              <w:bottom w:val="single" w:sz="4" w:space="0" w:color="auto"/>
              <w:right w:val="single" w:sz="4" w:space="0" w:color="auto"/>
            </w:tcBorders>
            <w:shd w:val="clear" w:color="auto" w:fill="auto"/>
            <w:vAlign w:val="center"/>
            <w:hideMark/>
          </w:tcPr>
          <w:p w14:paraId="3100AB49" w14:textId="77777777" w:rsidR="008D1014" w:rsidRPr="007B4DE8" w:rsidRDefault="008D1014" w:rsidP="007B4DE8">
            <w:pPr>
              <w:pStyle w:val="a5"/>
            </w:pPr>
            <w:r w:rsidRPr="007B4DE8">
              <w:t>144.74</w:t>
            </w:r>
          </w:p>
        </w:tc>
        <w:tc>
          <w:tcPr>
            <w:tcW w:w="1347" w:type="dxa"/>
            <w:tcBorders>
              <w:top w:val="nil"/>
              <w:left w:val="nil"/>
              <w:bottom w:val="single" w:sz="4" w:space="0" w:color="auto"/>
              <w:right w:val="single" w:sz="4" w:space="0" w:color="auto"/>
            </w:tcBorders>
            <w:shd w:val="clear" w:color="auto" w:fill="auto"/>
            <w:vAlign w:val="center"/>
            <w:hideMark/>
          </w:tcPr>
          <w:p w14:paraId="01B7CEEA" w14:textId="77777777" w:rsidR="008D1014" w:rsidRPr="007B4DE8" w:rsidRDefault="008D1014" w:rsidP="007B4DE8">
            <w:pPr>
              <w:pStyle w:val="a5"/>
            </w:pPr>
            <w:r w:rsidRPr="007B4DE8">
              <w:t>196.716</w:t>
            </w:r>
          </w:p>
        </w:tc>
        <w:tc>
          <w:tcPr>
            <w:tcW w:w="1347" w:type="dxa"/>
            <w:tcBorders>
              <w:top w:val="nil"/>
              <w:left w:val="nil"/>
              <w:bottom w:val="single" w:sz="4" w:space="0" w:color="auto"/>
              <w:right w:val="single" w:sz="4" w:space="0" w:color="auto"/>
            </w:tcBorders>
            <w:shd w:val="clear" w:color="auto" w:fill="auto"/>
            <w:vAlign w:val="center"/>
            <w:hideMark/>
          </w:tcPr>
          <w:p w14:paraId="03898DC0" w14:textId="77777777" w:rsidR="008D1014" w:rsidRPr="007B4DE8" w:rsidRDefault="008D1014" w:rsidP="007B4DE8">
            <w:pPr>
              <w:pStyle w:val="a5"/>
            </w:pPr>
            <w:r w:rsidRPr="007B4DE8">
              <w:t>182.282</w:t>
            </w:r>
          </w:p>
        </w:tc>
        <w:tc>
          <w:tcPr>
            <w:tcW w:w="1346" w:type="dxa"/>
            <w:tcBorders>
              <w:top w:val="nil"/>
              <w:left w:val="nil"/>
              <w:bottom w:val="single" w:sz="4" w:space="0" w:color="auto"/>
              <w:right w:val="single" w:sz="4" w:space="0" w:color="auto"/>
            </w:tcBorders>
            <w:shd w:val="clear" w:color="auto" w:fill="auto"/>
            <w:vAlign w:val="center"/>
            <w:hideMark/>
          </w:tcPr>
          <w:p w14:paraId="4F0FAEB5" w14:textId="77777777" w:rsidR="008D1014" w:rsidRPr="007B4DE8" w:rsidRDefault="008D1014" w:rsidP="007B4DE8">
            <w:pPr>
              <w:pStyle w:val="a5"/>
            </w:pPr>
            <w:r w:rsidRPr="007B4DE8">
              <w:t>14.433</w:t>
            </w:r>
          </w:p>
        </w:tc>
        <w:tc>
          <w:tcPr>
            <w:tcW w:w="1347" w:type="dxa"/>
            <w:tcBorders>
              <w:top w:val="nil"/>
              <w:left w:val="nil"/>
              <w:bottom w:val="single" w:sz="4" w:space="0" w:color="auto"/>
              <w:right w:val="single" w:sz="4" w:space="0" w:color="auto"/>
            </w:tcBorders>
            <w:shd w:val="clear" w:color="auto" w:fill="auto"/>
            <w:vAlign w:val="center"/>
            <w:hideMark/>
          </w:tcPr>
          <w:p w14:paraId="27AE29D1" w14:textId="77777777" w:rsidR="008D1014" w:rsidRPr="007B4DE8" w:rsidRDefault="008D1014" w:rsidP="007B4DE8">
            <w:pPr>
              <w:pStyle w:val="a5"/>
            </w:pPr>
            <w:r w:rsidRPr="007B4DE8">
              <w:t>37.77</w:t>
            </w:r>
          </w:p>
        </w:tc>
        <w:tc>
          <w:tcPr>
            <w:tcW w:w="1465" w:type="dxa"/>
            <w:tcBorders>
              <w:top w:val="nil"/>
              <w:left w:val="nil"/>
              <w:bottom w:val="single" w:sz="4" w:space="0" w:color="auto"/>
              <w:right w:val="single" w:sz="4" w:space="0" w:color="auto"/>
            </w:tcBorders>
            <w:shd w:val="clear" w:color="auto" w:fill="auto"/>
            <w:vAlign w:val="center"/>
            <w:hideMark/>
          </w:tcPr>
          <w:p w14:paraId="5F86F9D6" w14:textId="77777777" w:rsidR="008D1014" w:rsidRPr="007B4DE8" w:rsidRDefault="008D1014" w:rsidP="007B4DE8">
            <w:pPr>
              <w:pStyle w:val="a5"/>
            </w:pPr>
            <w:r w:rsidRPr="007B4DE8">
              <w:t>0.15</w:t>
            </w:r>
          </w:p>
        </w:tc>
      </w:tr>
      <w:tr w:rsidR="008D1014" w:rsidRPr="007B4DE8" w14:paraId="17B77AFB"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452D839" w14:textId="77777777" w:rsidR="008D1014" w:rsidRPr="007B4DE8" w:rsidRDefault="008D1014" w:rsidP="007B4DE8">
            <w:pPr>
              <w:pStyle w:val="a5"/>
            </w:pPr>
            <w:r w:rsidRPr="007B4DE8">
              <w:t>17УТ3</w:t>
            </w:r>
          </w:p>
        </w:tc>
        <w:tc>
          <w:tcPr>
            <w:tcW w:w="1346" w:type="dxa"/>
            <w:tcBorders>
              <w:top w:val="nil"/>
              <w:left w:val="nil"/>
              <w:bottom w:val="single" w:sz="4" w:space="0" w:color="auto"/>
              <w:right w:val="single" w:sz="4" w:space="0" w:color="auto"/>
            </w:tcBorders>
            <w:shd w:val="clear" w:color="auto" w:fill="auto"/>
            <w:vAlign w:val="center"/>
            <w:hideMark/>
          </w:tcPr>
          <w:p w14:paraId="493DD162" w14:textId="77777777" w:rsidR="008D1014" w:rsidRPr="007B4DE8" w:rsidRDefault="008D1014" w:rsidP="007B4DE8">
            <w:pPr>
              <w:pStyle w:val="a5"/>
            </w:pPr>
            <w:r w:rsidRPr="007B4DE8">
              <w:t>144</w:t>
            </w:r>
          </w:p>
        </w:tc>
        <w:tc>
          <w:tcPr>
            <w:tcW w:w="1347" w:type="dxa"/>
            <w:tcBorders>
              <w:top w:val="nil"/>
              <w:left w:val="nil"/>
              <w:bottom w:val="single" w:sz="4" w:space="0" w:color="auto"/>
              <w:right w:val="single" w:sz="4" w:space="0" w:color="auto"/>
            </w:tcBorders>
            <w:shd w:val="clear" w:color="auto" w:fill="auto"/>
            <w:vAlign w:val="center"/>
            <w:hideMark/>
          </w:tcPr>
          <w:p w14:paraId="63966BCD" w14:textId="77777777" w:rsidR="008D1014" w:rsidRPr="007B4DE8" w:rsidRDefault="008D1014" w:rsidP="007B4DE8">
            <w:pPr>
              <w:pStyle w:val="a5"/>
            </w:pPr>
            <w:r w:rsidRPr="007B4DE8">
              <w:t>196.613</w:t>
            </w:r>
          </w:p>
        </w:tc>
        <w:tc>
          <w:tcPr>
            <w:tcW w:w="1347" w:type="dxa"/>
            <w:tcBorders>
              <w:top w:val="nil"/>
              <w:left w:val="nil"/>
              <w:bottom w:val="single" w:sz="4" w:space="0" w:color="auto"/>
              <w:right w:val="single" w:sz="4" w:space="0" w:color="auto"/>
            </w:tcBorders>
            <w:shd w:val="clear" w:color="auto" w:fill="auto"/>
            <w:vAlign w:val="center"/>
            <w:hideMark/>
          </w:tcPr>
          <w:p w14:paraId="1CB27117" w14:textId="77777777" w:rsidR="008D1014" w:rsidRPr="007B4DE8" w:rsidRDefault="008D1014" w:rsidP="007B4DE8">
            <w:pPr>
              <w:pStyle w:val="a5"/>
            </w:pPr>
            <w:r w:rsidRPr="007B4DE8">
              <w:t>182.382</w:t>
            </w:r>
          </w:p>
        </w:tc>
        <w:tc>
          <w:tcPr>
            <w:tcW w:w="1346" w:type="dxa"/>
            <w:tcBorders>
              <w:top w:val="nil"/>
              <w:left w:val="nil"/>
              <w:bottom w:val="single" w:sz="4" w:space="0" w:color="auto"/>
              <w:right w:val="single" w:sz="4" w:space="0" w:color="auto"/>
            </w:tcBorders>
            <w:shd w:val="clear" w:color="auto" w:fill="auto"/>
            <w:vAlign w:val="center"/>
            <w:hideMark/>
          </w:tcPr>
          <w:p w14:paraId="04A93C20" w14:textId="77777777" w:rsidR="008D1014" w:rsidRPr="007B4DE8" w:rsidRDefault="008D1014" w:rsidP="007B4DE8">
            <w:pPr>
              <w:pStyle w:val="a5"/>
            </w:pPr>
            <w:r w:rsidRPr="007B4DE8">
              <w:t>14.231</w:t>
            </w:r>
          </w:p>
        </w:tc>
        <w:tc>
          <w:tcPr>
            <w:tcW w:w="1347" w:type="dxa"/>
            <w:tcBorders>
              <w:top w:val="nil"/>
              <w:left w:val="nil"/>
              <w:bottom w:val="single" w:sz="4" w:space="0" w:color="auto"/>
              <w:right w:val="single" w:sz="4" w:space="0" w:color="auto"/>
            </w:tcBorders>
            <w:shd w:val="clear" w:color="auto" w:fill="auto"/>
            <w:vAlign w:val="center"/>
            <w:hideMark/>
          </w:tcPr>
          <w:p w14:paraId="6B745703" w14:textId="77777777" w:rsidR="008D1014" w:rsidRPr="007B4DE8" w:rsidRDefault="008D1014" w:rsidP="007B4DE8">
            <w:pPr>
              <w:pStyle w:val="a5"/>
            </w:pPr>
            <w:r w:rsidRPr="007B4DE8">
              <w:t>4.24</w:t>
            </w:r>
          </w:p>
        </w:tc>
        <w:tc>
          <w:tcPr>
            <w:tcW w:w="1465" w:type="dxa"/>
            <w:tcBorders>
              <w:top w:val="nil"/>
              <w:left w:val="nil"/>
              <w:bottom w:val="single" w:sz="4" w:space="0" w:color="auto"/>
              <w:right w:val="single" w:sz="4" w:space="0" w:color="auto"/>
            </w:tcBorders>
            <w:shd w:val="clear" w:color="auto" w:fill="auto"/>
            <w:vAlign w:val="center"/>
            <w:hideMark/>
          </w:tcPr>
          <w:p w14:paraId="693B018D" w14:textId="77777777" w:rsidR="008D1014" w:rsidRPr="007B4DE8" w:rsidRDefault="008D1014" w:rsidP="007B4DE8">
            <w:pPr>
              <w:pStyle w:val="a5"/>
            </w:pPr>
            <w:r w:rsidRPr="007B4DE8">
              <w:t>0.15</w:t>
            </w:r>
          </w:p>
        </w:tc>
      </w:tr>
      <w:tr w:rsidR="008D1014" w:rsidRPr="007B4DE8" w14:paraId="39B7372F"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4F5B337" w14:textId="77777777" w:rsidR="008D1014" w:rsidRPr="007B4DE8" w:rsidRDefault="008D1014" w:rsidP="007B4DE8">
            <w:pPr>
              <w:pStyle w:val="a5"/>
            </w:pPr>
            <w:r w:rsidRPr="007B4DE8">
              <w:t>17УТ4</w:t>
            </w:r>
          </w:p>
        </w:tc>
        <w:tc>
          <w:tcPr>
            <w:tcW w:w="1346" w:type="dxa"/>
            <w:tcBorders>
              <w:top w:val="nil"/>
              <w:left w:val="nil"/>
              <w:bottom w:val="single" w:sz="4" w:space="0" w:color="auto"/>
              <w:right w:val="single" w:sz="4" w:space="0" w:color="auto"/>
            </w:tcBorders>
            <w:shd w:val="clear" w:color="auto" w:fill="auto"/>
            <w:vAlign w:val="center"/>
            <w:hideMark/>
          </w:tcPr>
          <w:p w14:paraId="10E9427D" w14:textId="77777777" w:rsidR="008D1014" w:rsidRPr="007B4DE8" w:rsidRDefault="008D1014" w:rsidP="007B4DE8">
            <w:pPr>
              <w:pStyle w:val="a5"/>
            </w:pPr>
            <w:r w:rsidRPr="007B4DE8">
              <w:t>144</w:t>
            </w:r>
          </w:p>
        </w:tc>
        <w:tc>
          <w:tcPr>
            <w:tcW w:w="1347" w:type="dxa"/>
            <w:tcBorders>
              <w:top w:val="nil"/>
              <w:left w:val="nil"/>
              <w:bottom w:val="single" w:sz="4" w:space="0" w:color="auto"/>
              <w:right w:val="single" w:sz="4" w:space="0" w:color="auto"/>
            </w:tcBorders>
            <w:shd w:val="clear" w:color="auto" w:fill="auto"/>
            <w:vAlign w:val="center"/>
            <w:hideMark/>
          </w:tcPr>
          <w:p w14:paraId="5FA8727A" w14:textId="77777777" w:rsidR="008D1014" w:rsidRPr="007B4DE8" w:rsidRDefault="008D1014" w:rsidP="007B4DE8">
            <w:pPr>
              <w:pStyle w:val="a5"/>
            </w:pPr>
            <w:r w:rsidRPr="007B4DE8">
              <w:t>196.603</w:t>
            </w:r>
          </w:p>
        </w:tc>
        <w:tc>
          <w:tcPr>
            <w:tcW w:w="1347" w:type="dxa"/>
            <w:tcBorders>
              <w:top w:val="nil"/>
              <w:left w:val="nil"/>
              <w:bottom w:val="single" w:sz="4" w:space="0" w:color="auto"/>
              <w:right w:val="single" w:sz="4" w:space="0" w:color="auto"/>
            </w:tcBorders>
            <w:shd w:val="clear" w:color="auto" w:fill="auto"/>
            <w:vAlign w:val="center"/>
            <w:hideMark/>
          </w:tcPr>
          <w:p w14:paraId="5C3C8D95" w14:textId="77777777" w:rsidR="008D1014" w:rsidRPr="007B4DE8" w:rsidRDefault="008D1014" w:rsidP="007B4DE8">
            <w:pPr>
              <w:pStyle w:val="a5"/>
            </w:pPr>
            <w:r w:rsidRPr="007B4DE8">
              <w:t>182.394</w:t>
            </w:r>
          </w:p>
        </w:tc>
        <w:tc>
          <w:tcPr>
            <w:tcW w:w="1346" w:type="dxa"/>
            <w:tcBorders>
              <w:top w:val="nil"/>
              <w:left w:val="nil"/>
              <w:bottom w:val="single" w:sz="4" w:space="0" w:color="auto"/>
              <w:right w:val="single" w:sz="4" w:space="0" w:color="auto"/>
            </w:tcBorders>
            <w:shd w:val="clear" w:color="auto" w:fill="auto"/>
            <w:vAlign w:val="center"/>
            <w:hideMark/>
          </w:tcPr>
          <w:p w14:paraId="1A10701D" w14:textId="77777777" w:rsidR="008D1014" w:rsidRPr="007B4DE8" w:rsidRDefault="008D1014" w:rsidP="007B4DE8">
            <w:pPr>
              <w:pStyle w:val="a5"/>
            </w:pPr>
            <w:r w:rsidRPr="007B4DE8">
              <w:t>14.209</w:t>
            </w:r>
          </w:p>
        </w:tc>
        <w:tc>
          <w:tcPr>
            <w:tcW w:w="1347" w:type="dxa"/>
            <w:tcBorders>
              <w:top w:val="nil"/>
              <w:left w:val="nil"/>
              <w:bottom w:val="single" w:sz="4" w:space="0" w:color="auto"/>
              <w:right w:val="single" w:sz="4" w:space="0" w:color="auto"/>
            </w:tcBorders>
            <w:shd w:val="clear" w:color="auto" w:fill="auto"/>
            <w:vAlign w:val="center"/>
            <w:hideMark/>
          </w:tcPr>
          <w:p w14:paraId="03A9B9FE" w14:textId="77777777" w:rsidR="008D1014" w:rsidRPr="007B4DE8" w:rsidRDefault="008D1014" w:rsidP="007B4DE8">
            <w:pPr>
              <w:pStyle w:val="a5"/>
            </w:pPr>
            <w:r w:rsidRPr="007B4DE8">
              <w:t>40.13</w:t>
            </w:r>
          </w:p>
        </w:tc>
        <w:tc>
          <w:tcPr>
            <w:tcW w:w="1465" w:type="dxa"/>
            <w:tcBorders>
              <w:top w:val="nil"/>
              <w:left w:val="nil"/>
              <w:bottom w:val="single" w:sz="4" w:space="0" w:color="auto"/>
              <w:right w:val="single" w:sz="4" w:space="0" w:color="auto"/>
            </w:tcBorders>
            <w:shd w:val="clear" w:color="auto" w:fill="auto"/>
            <w:vAlign w:val="center"/>
            <w:hideMark/>
          </w:tcPr>
          <w:p w14:paraId="2150F441" w14:textId="77777777" w:rsidR="008D1014" w:rsidRPr="007B4DE8" w:rsidRDefault="008D1014" w:rsidP="007B4DE8">
            <w:pPr>
              <w:pStyle w:val="a5"/>
            </w:pPr>
            <w:r w:rsidRPr="007B4DE8">
              <w:t>0.1</w:t>
            </w:r>
          </w:p>
        </w:tc>
      </w:tr>
      <w:tr w:rsidR="008D1014" w:rsidRPr="007B4DE8" w14:paraId="25B6B546"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4CCCA2F" w14:textId="77777777" w:rsidR="008D1014" w:rsidRPr="007B4DE8" w:rsidRDefault="008D1014" w:rsidP="007B4DE8">
            <w:pPr>
              <w:pStyle w:val="a5"/>
            </w:pPr>
            <w:r w:rsidRPr="007B4DE8">
              <w:t>17УТ5</w:t>
            </w:r>
          </w:p>
        </w:tc>
        <w:tc>
          <w:tcPr>
            <w:tcW w:w="1346" w:type="dxa"/>
            <w:tcBorders>
              <w:top w:val="nil"/>
              <w:left w:val="nil"/>
              <w:bottom w:val="single" w:sz="4" w:space="0" w:color="auto"/>
              <w:right w:val="single" w:sz="4" w:space="0" w:color="auto"/>
            </w:tcBorders>
            <w:shd w:val="clear" w:color="auto" w:fill="auto"/>
            <w:vAlign w:val="center"/>
            <w:hideMark/>
          </w:tcPr>
          <w:p w14:paraId="7F754B2E" w14:textId="77777777" w:rsidR="008D1014" w:rsidRPr="007B4DE8" w:rsidRDefault="008D1014" w:rsidP="007B4DE8">
            <w:pPr>
              <w:pStyle w:val="a5"/>
            </w:pPr>
            <w:r w:rsidRPr="007B4DE8">
              <w:t>144</w:t>
            </w:r>
          </w:p>
        </w:tc>
        <w:tc>
          <w:tcPr>
            <w:tcW w:w="1347" w:type="dxa"/>
            <w:tcBorders>
              <w:top w:val="nil"/>
              <w:left w:val="nil"/>
              <w:bottom w:val="single" w:sz="4" w:space="0" w:color="auto"/>
              <w:right w:val="single" w:sz="4" w:space="0" w:color="auto"/>
            </w:tcBorders>
            <w:shd w:val="clear" w:color="auto" w:fill="auto"/>
            <w:vAlign w:val="center"/>
            <w:hideMark/>
          </w:tcPr>
          <w:p w14:paraId="51D2294F" w14:textId="77777777" w:rsidR="008D1014" w:rsidRPr="007B4DE8" w:rsidRDefault="008D1014" w:rsidP="007B4DE8">
            <w:pPr>
              <w:pStyle w:val="a5"/>
            </w:pPr>
            <w:r w:rsidRPr="007B4DE8">
              <w:t>196.506</w:t>
            </w:r>
          </w:p>
        </w:tc>
        <w:tc>
          <w:tcPr>
            <w:tcW w:w="1347" w:type="dxa"/>
            <w:tcBorders>
              <w:top w:val="nil"/>
              <w:left w:val="nil"/>
              <w:bottom w:val="single" w:sz="4" w:space="0" w:color="auto"/>
              <w:right w:val="single" w:sz="4" w:space="0" w:color="auto"/>
            </w:tcBorders>
            <w:shd w:val="clear" w:color="auto" w:fill="auto"/>
            <w:vAlign w:val="center"/>
            <w:hideMark/>
          </w:tcPr>
          <w:p w14:paraId="06879072" w14:textId="77777777" w:rsidR="008D1014" w:rsidRPr="007B4DE8" w:rsidRDefault="008D1014" w:rsidP="007B4DE8">
            <w:pPr>
              <w:pStyle w:val="a5"/>
            </w:pPr>
            <w:r w:rsidRPr="007B4DE8">
              <w:t>182.484</w:t>
            </w:r>
          </w:p>
        </w:tc>
        <w:tc>
          <w:tcPr>
            <w:tcW w:w="1346" w:type="dxa"/>
            <w:tcBorders>
              <w:top w:val="nil"/>
              <w:left w:val="nil"/>
              <w:bottom w:val="single" w:sz="4" w:space="0" w:color="auto"/>
              <w:right w:val="single" w:sz="4" w:space="0" w:color="auto"/>
            </w:tcBorders>
            <w:shd w:val="clear" w:color="auto" w:fill="auto"/>
            <w:vAlign w:val="center"/>
            <w:hideMark/>
          </w:tcPr>
          <w:p w14:paraId="19BD299A" w14:textId="77777777" w:rsidR="008D1014" w:rsidRPr="007B4DE8" w:rsidRDefault="008D1014" w:rsidP="007B4DE8">
            <w:pPr>
              <w:pStyle w:val="a5"/>
            </w:pPr>
            <w:r w:rsidRPr="007B4DE8">
              <w:t>14.022</w:t>
            </w:r>
          </w:p>
        </w:tc>
        <w:tc>
          <w:tcPr>
            <w:tcW w:w="1347" w:type="dxa"/>
            <w:tcBorders>
              <w:top w:val="nil"/>
              <w:left w:val="nil"/>
              <w:bottom w:val="single" w:sz="4" w:space="0" w:color="auto"/>
              <w:right w:val="single" w:sz="4" w:space="0" w:color="auto"/>
            </w:tcBorders>
            <w:shd w:val="clear" w:color="auto" w:fill="auto"/>
            <w:vAlign w:val="center"/>
            <w:hideMark/>
          </w:tcPr>
          <w:p w14:paraId="08F1B7AA" w14:textId="77777777" w:rsidR="008D1014" w:rsidRPr="007B4DE8" w:rsidRDefault="008D1014" w:rsidP="007B4DE8">
            <w:pPr>
              <w:pStyle w:val="a5"/>
            </w:pPr>
            <w:r w:rsidRPr="007B4DE8">
              <w:t>206.51</w:t>
            </w:r>
          </w:p>
        </w:tc>
        <w:tc>
          <w:tcPr>
            <w:tcW w:w="1465" w:type="dxa"/>
            <w:tcBorders>
              <w:top w:val="nil"/>
              <w:left w:val="nil"/>
              <w:bottom w:val="single" w:sz="4" w:space="0" w:color="auto"/>
              <w:right w:val="single" w:sz="4" w:space="0" w:color="auto"/>
            </w:tcBorders>
            <w:shd w:val="clear" w:color="auto" w:fill="auto"/>
            <w:vAlign w:val="center"/>
            <w:hideMark/>
          </w:tcPr>
          <w:p w14:paraId="3C1FA982" w14:textId="77777777" w:rsidR="008D1014" w:rsidRPr="007B4DE8" w:rsidRDefault="008D1014" w:rsidP="007B4DE8">
            <w:pPr>
              <w:pStyle w:val="a5"/>
            </w:pPr>
            <w:r w:rsidRPr="007B4DE8">
              <w:t>0.069</w:t>
            </w:r>
          </w:p>
        </w:tc>
      </w:tr>
      <w:tr w:rsidR="008D1014" w:rsidRPr="007B4DE8" w14:paraId="49AAC854"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D54F81F" w14:textId="77777777" w:rsidR="008D1014" w:rsidRPr="007B4DE8" w:rsidRDefault="008D1014" w:rsidP="007B4DE8">
            <w:pPr>
              <w:pStyle w:val="a5"/>
            </w:pPr>
            <w:r w:rsidRPr="007B4DE8">
              <w:t>ж/д</w:t>
            </w:r>
          </w:p>
        </w:tc>
        <w:tc>
          <w:tcPr>
            <w:tcW w:w="1346" w:type="dxa"/>
            <w:tcBorders>
              <w:top w:val="nil"/>
              <w:left w:val="nil"/>
              <w:bottom w:val="single" w:sz="4" w:space="0" w:color="auto"/>
              <w:right w:val="single" w:sz="4" w:space="0" w:color="auto"/>
            </w:tcBorders>
            <w:shd w:val="clear" w:color="auto" w:fill="auto"/>
            <w:vAlign w:val="center"/>
            <w:hideMark/>
          </w:tcPr>
          <w:p w14:paraId="6FBFB837" w14:textId="77777777" w:rsidR="008D1014" w:rsidRPr="007B4DE8" w:rsidRDefault="008D1014" w:rsidP="007B4DE8">
            <w:pPr>
              <w:pStyle w:val="a5"/>
            </w:pPr>
            <w:r w:rsidRPr="007B4DE8">
              <w:t>142.2</w:t>
            </w:r>
          </w:p>
        </w:tc>
        <w:tc>
          <w:tcPr>
            <w:tcW w:w="1347" w:type="dxa"/>
            <w:tcBorders>
              <w:top w:val="nil"/>
              <w:left w:val="nil"/>
              <w:bottom w:val="single" w:sz="4" w:space="0" w:color="auto"/>
              <w:right w:val="single" w:sz="4" w:space="0" w:color="auto"/>
            </w:tcBorders>
            <w:shd w:val="clear" w:color="auto" w:fill="auto"/>
            <w:vAlign w:val="center"/>
            <w:hideMark/>
          </w:tcPr>
          <w:p w14:paraId="290B1908" w14:textId="77777777" w:rsidR="008D1014" w:rsidRPr="007B4DE8" w:rsidRDefault="008D1014" w:rsidP="007B4DE8">
            <w:pPr>
              <w:pStyle w:val="a5"/>
            </w:pPr>
            <w:r w:rsidRPr="007B4DE8">
              <w:t>195.23</w:t>
            </w:r>
          </w:p>
        </w:tc>
        <w:tc>
          <w:tcPr>
            <w:tcW w:w="1347" w:type="dxa"/>
            <w:tcBorders>
              <w:top w:val="nil"/>
              <w:left w:val="nil"/>
              <w:bottom w:val="single" w:sz="4" w:space="0" w:color="auto"/>
              <w:right w:val="single" w:sz="4" w:space="0" w:color="auto"/>
            </w:tcBorders>
            <w:shd w:val="clear" w:color="auto" w:fill="auto"/>
            <w:vAlign w:val="center"/>
            <w:hideMark/>
          </w:tcPr>
          <w:p w14:paraId="29CC15E9" w14:textId="77777777" w:rsidR="008D1014" w:rsidRPr="007B4DE8" w:rsidRDefault="008D1014" w:rsidP="007B4DE8">
            <w:pPr>
              <w:pStyle w:val="a5"/>
            </w:pPr>
            <w:r w:rsidRPr="007B4DE8">
              <w:t>183.676</w:t>
            </w:r>
          </w:p>
        </w:tc>
        <w:tc>
          <w:tcPr>
            <w:tcW w:w="1346" w:type="dxa"/>
            <w:tcBorders>
              <w:top w:val="nil"/>
              <w:left w:val="nil"/>
              <w:bottom w:val="single" w:sz="4" w:space="0" w:color="auto"/>
              <w:right w:val="single" w:sz="4" w:space="0" w:color="auto"/>
            </w:tcBorders>
            <w:shd w:val="clear" w:color="auto" w:fill="auto"/>
            <w:vAlign w:val="center"/>
            <w:hideMark/>
          </w:tcPr>
          <w:p w14:paraId="1571427F" w14:textId="77777777" w:rsidR="008D1014" w:rsidRPr="007B4DE8" w:rsidRDefault="008D1014" w:rsidP="007B4DE8">
            <w:pPr>
              <w:pStyle w:val="a5"/>
            </w:pPr>
            <w:r w:rsidRPr="007B4DE8">
              <w:t>11.56</w:t>
            </w:r>
          </w:p>
        </w:tc>
        <w:tc>
          <w:tcPr>
            <w:tcW w:w="1347" w:type="dxa"/>
            <w:tcBorders>
              <w:top w:val="nil"/>
              <w:left w:val="nil"/>
              <w:bottom w:val="single" w:sz="4" w:space="0" w:color="auto"/>
              <w:right w:val="single" w:sz="4" w:space="0" w:color="auto"/>
            </w:tcBorders>
            <w:shd w:val="clear" w:color="auto" w:fill="auto"/>
            <w:vAlign w:val="center"/>
            <w:hideMark/>
          </w:tcPr>
          <w:p w14:paraId="3510B41D" w14:textId="1439E51D" w:rsidR="008D1014" w:rsidRPr="007B4DE8" w:rsidRDefault="008D1014" w:rsidP="007B4DE8">
            <w:pPr>
              <w:pStyle w:val="a5"/>
            </w:pPr>
          </w:p>
        </w:tc>
        <w:tc>
          <w:tcPr>
            <w:tcW w:w="1465" w:type="dxa"/>
            <w:tcBorders>
              <w:top w:val="nil"/>
              <w:left w:val="nil"/>
              <w:bottom w:val="single" w:sz="4" w:space="0" w:color="auto"/>
              <w:right w:val="single" w:sz="4" w:space="0" w:color="auto"/>
            </w:tcBorders>
            <w:shd w:val="clear" w:color="auto" w:fill="auto"/>
            <w:vAlign w:val="center"/>
            <w:hideMark/>
          </w:tcPr>
          <w:p w14:paraId="5CDA9C4B" w14:textId="0C173C0A" w:rsidR="008D1014" w:rsidRPr="007B4DE8" w:rsidRDefault="008D1014" w:rsidP="007B4DE8">
            <w:pPr>
              <w:pStyle w:val="a5"/>
            </w:pPr>
          </w:p>
        </w:tc>
      </w:tr>
    </w:tbl>
    <w:p w14:paraId="7168723F" w14:textId="77777777" w:rsidR="008D1014" w:rsidRPr="007B4DE8" w:rsidRDefault="008D1014" w:rsidP="007B4DE8">
      <w:pPr>
        <w:pStyle w:val="aa"/>
        <w:spacing w:line="240" w:lineRule="auto"/>
        <w:rPr>
          <w:color w:val="auto"/>
        </w:rPr>
      </w:pPr>
    </w:p>
    <w:p w14:paraId="4EF3D17F" w14:textId="77777777" w:rsidR="008D1014" w:rsidRPr="007B4DE8" w:rsidRDefault="008D1014" w:rsidP="007B4DE8">
      <w:pPr>
        <w:pStyle w:val="aa"/>
        <w:spacing w:line="240" w:lineRule="auto"/>
        <w:rPr>
          <w:color w:val="auto"/>
        </w:rPr>
      </w:pPr>
    </w:p>
    <w:p w14:paraId="7B4B435F" w14:textId="77777777" w:rsidR="00994338" w:rsidRPr="007B4DE8" w:rsidRDefault="00994338" w:rsidP="007B4DE8">
      <w:pPr>
        <w:widowControl/>
        <w:autoSpaceDE/>
        <w:autoSpaceDN/>
        <w:adjustRightInd/>
        <w:spacing w:line="240" w:lineRule="auto"/>
        <w:ind w:firstLine="0"/>
        <w:jc w:val="left"/>
        <w:rPr>
          <w:rFonts w:eastAsia="Calibri"/>
          <w:b/>
          <w:bCs/>
          <w:color w:val="auto"/>
          <w:sz w:val="24"/>
        </w:rPr>
      </w:pPr>
      <w:r w:rsidRPr="007B4DE8">
        <w:br w:type="page"/>
      </w:r>
    </w:p>
    <w:p w14:paraId="7AB8E3A7" w14:textId="562C4476" w:rsidR="008D1014" w:rsidRPr="007B4DE8" w:rsidRDefault="008D1014" w:rsidP="007B4DE8">
      <w:pPr>
        <w:pStyle w:val="3"/>
      </w:pPr>
      <w:r w:rsidRPr="007B4DE8">
        <w:lastRenderedPageBreak/>
        <w:t>Пьезометрический график по направлению</w:t>
      </w:r>
      <w:r w:rsidR="00172E5B" w:rsidRPr="007B4DE8">
        <w:br/>
      </w:r>
      <w:r w:rsidRPr="007B4DE8">
        <w:t>«Кот. Школьная - пер. Пригородный 20»</w:t>
      </w:r>
    </w:p>
    <w:p w14:paraId="22027ACD" w14:textId="402058D2" w:rsidR="008D1014" w:rsidRPr="007B4DE8" w:rsidRDefault="008D1014" w:rsidP="007B4DE8">
      <w:pPr>
        <w:pStyle w:val="aa"/>
      </w:pPr>
      <w:r w:rsidRPr="007B4DE8">
        <w:t>Путь движения теплоносителя от Кот. Школьная - пер. Пригородный 20 и пьезометрический график представлены на рис</w:t>
      </w:r>
      <w:r w:rsidR="00172E5B" w:rsidRPr="007B4DE8">
        <w:t>унках</w:t>
      </w:r>
      <w:r w:rsidR="00172E5B" w:rsidRPr="007B4DE8">
        <w:fldChar w:fldCharType="begin"/>
      </w:r>
      <w:r w:rsidR="00172E5B" w:rsidRPr="007B4DE8">
        <w:instrText xml:space="preserve"> REF _Ref132470381 \h  \* MERGEFORMAT </w:instrText>
      </w:r>
      <w:r w:rsidR="00172E5B" w:rsidRPr="007B4DE8">
        <w:fldChar w:fldCharType="separate"/>
      </w:r>
      <w:r w:rsidR="007B4DE8" w:rsidRPr="007B4DE8">
        <w:rPr>
          <w:rStyle w:val="af8"/>
        </w:rPr>
        <w:t>Рисунок</w:t>
      </w:r>
      <w:r w:rsidR="007B4DE8" w:rsidRPr="007B4DE8">
        <w:t xml:space="preserve"> </w:t>
      </w:r>
      <w:r w:rsidR="007B4DE8">
        <w:t>57</w:t>
      </w:r>
      <w:r w:rsidR="00172E5B" w:rsidRPr="007B4DE8">
        <w:fldChar w:fldCharType="end"/>
      </w:r>
      <w:r w:rsidR="00172E5B" w:rsidRPr="007B4DE8">
        <w:t xml:space="preserve"> </w:t>
      </w:r>
      <w:r w:rsidR="0025680C" w:rsidRPr="007B4DE8">
        <w:t>–</w:t>
      </w:r>
      <w:r w:rsidR="00172E5B" w:rsidRPr="007B4DE8">
        <w:t xml:space="preserve"> </w:t>
      </w:r>
      <w:r w:rsidR="00172E5B" w:rsidRPr="007B4DE8">
        <w:fldChar w:fldCharType="begin"/>
      </w:r>
      <w:r w:rsidR="00172E5B" w:rsidRPr="007B4DE8">
        <w:instrText xml:space="preserve"> REF _Ref132470378 \h  \* MERGEFORMAT </w:instrText>
      </w:r>
      <w:r w:rsidR="00172E5B" w:rsidRPr="007B4DE8">
        <w:fldChar w:fldCharType="separate"/>
      </w:r>
      <w:r w:rsidR="007B4DE8" w:rsidRPr="007B4DE8">
        <w:rPr>
          <w:rStyle w:val="af8"/>
        </w:rPr>
        <w:t xml:space="preserve">Рисунок </w:t>
      </w:r>
      <w:r w:rsidR="007B4DE8">
        <w:t>58</w:t>
      </w:r>
      <w:r w:rsidR="00172E5B" w:rsidRPr="007B4DE8">
        <w:fldChar w:fldCharType="end"/>
      </w:r>
      <w:r w:rsidRPr="007B4DE8">
        <w:t>. Данные для построения пьезометрического графика приведены в табл</w:t>
      </w:r>
      <w:r w:rsidR="00994338" w:rsidRPr="007B4DE8">
        <w:t xml:space="preserve">ице </w:t>
      </w:r>
      <w:r w:rsidR="00994338" w:rsidRPr="007B4DE8">
        <w:fldChar w:fldCharType="begin"/>
      </w:r>
      <w:r w:rsidR="00994338" w:rsidRPr="007B4DE8">
        <w:instrText xml:space="preserve"> REF _Ref132471148 \h  \* MERGEFORMAT </w:instrText>
      </w:r>
      <w:r w:rsidR="00994338" w:rsidRPr="007B4DE8">
        <w:fldChar w:fldCharType="separate"/>
      </w:r>
      <w:r w:rsidR="007B4DE8" w:rsidRPr="007B4DE8">
        <w:rPr>
          <w:rStyle w:val="af8"/>
        </w:rPr>
        <w:t xml:space="preserve">Таблица </w:t>
      </w:r>
      <w:r w:rsidR="007B4DE8">
        <w:t>30</w:t>
      </w:r>
      <w:r w:rsidR="00994338" w:rsidRPr="007B4DE8">
        <w:fldChar w:fldCharType="end"/>
      </w:r>
      <w:r w:rsidRPr="007B4DE8">
        <w:t>.</w:t>
      </w:r>
    </w:p>
    <w:p w14:paraId="542DCB23" w14:textId="712C456E" w:rsidR="008D1014" w:rsidRPr="007B4DE8" w:rsidRDefault="0079097D" w:rsidP="007B4DE8">
      <w:pPr>
        <w:pStyle w:val="ae"/>
        <w:rPr>
          <w:color w:val="auto"/>
        </w:rPr>
      </w:pPr>
      <w:r w:rsidRPr="007B4DE8">
        <w:drawing>
          <wp:inline distT="0" distB="0" distL="0" distR="0" wp14:anchorId="4A706F31" wp14:editId="2A4EF679">
            <wp:extent cx="6120130" cy="2993390"/>
            <wp:effectExtent l="0" t="0" r="0" b="0"/>
            <wp:docPr id="58" name="Рисунок 3">
              <a:extLst xmlns:a="http://schemas.openxmlformats.org/drawingml/2006/main">
                <a:ext uri="{FF2B5EF4-FFF2-40B4-BE49-F238E27FC236}">
                  <a16:creationId xmlns:a16="http://schemas.microsoft.com/office/drawing/2014/main" id="{491243A7-A5EE-40B8-B8C4-6051BEDCE0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a:extLst>
                        <a:ext uri="{FF2B5EF4-FFF2-40B4-BE49-F238E27FC236}">
                          <a16:creationId xmlns:a16="http://schemas.microsoft.com/office/drawing/2014/main" id="{491243A7-A5EE-40B8-B8C4-6051BEDCE099}"/>
                        </a:ext>
                      </a:extLst>
                    </pic:cNvPr>
                    <pic:cNvPicPr>
                      <a:picLocks noChangeAspect="1"/>
                    </pic:cNvPicPr>
                  </pic:nvPicPr>
                  <pic:blipFill>
                    <a:blip r:embed="rId80"/>
                    <a:stretch>
                      <a:fillRect/>
                    </a:stretch>
                  </pic:blipFill>
                  <pic:spPr>
                    <a:xfrm>
                      <a:off x="0" y="0"/>
                      <a:ext cx="6120130" cy="2993390"/>
                    </a:xfrm>
                    <a:prstGeom prst="rect">
                      <a:avLst/>
                    </a:prstGeom>
                  </pic:spPr>
                </pic:pic>
              </a:graphicData>
            </a:graphic>
          </wp:inline>
        </w:drawing>
      </w:r>
    </w:p>
    <w:p w14:paraId="7BD6CE2F" w14:textId="6A66F479" w:rsidR="008D1014" w:rsidRPr="007B4DE8" w:rsidRDefault="00172E5B" w:rsidP="007B4DE8">
      <w:pPr>
        <w:pStyle w:val="a7"/>
      </w:pPr>
      <w:bookmarkStart w:id="273" w:name="_Ref132470381"/>
      <w:bookmarkStart w:id="274" w:name="_Toc170229520"/>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57</w:t>
      </w:r>
      <w:r w:rsidR="004C2B26" w:rsidRPr="007B4DE8">
        <w:rPr>
          <w:noProof/>
        </w:rPr>
        <w:fldChar w:fldCharType="end"/>
      </w:r>
      <w:bookmarkEnd w:id="273"/>
      <w:r w:rsidRPr="007B4DE8">
        <w:t xml:space="preserve">. </w:t>
      </w:r>
      <w:r w:rsidR="008D1014" w:rsidRPr="007B4DE8">
        <w:t xml:space="preserve">Путь движения теплоносителя </w:t>
      </w:r>
      <w:r w:rsidR="0079097D" w:rsidRPr="007B4DE8">
        <w:t>Кот. Школьная - пер. Пригородный 20</w:t>
      </w:r>
      <w:bookmarkEnd w:id="274"/>
    </w:p>
    <w:p w14:paraId="7AB0E46C" w14:textId="77777777" w:rsidR="008D1014" w:rsidRPr="007B4DE8" w:rsidRDefault="008D1014" w:rsidP="007B4DE8">
      <w:pPr>
        <w:pStyle w:val="ae"/>
      </w:pPr>
    </w:p>
    <w:p w14:paraId="6F37ED1B" w14:textId="1E8204F4" w:rsidR="008D1014" w:rsidRPr="007B4DE8" w:rsidRDefault="0079097D" w:rsidP="007B4DE8">
      <w:pPr>
        <w:pStyle w:val="ae"/>
      </w:pPr>
      <w:r w:rsidRPr="007B4DE8">
        <w:drawing>
          <wp:inline distT="0" distB="0" distL="0" distR="0" wp14:anchorId="0C7B4CFC" wp14:editId="5B771D4C">
            <wp:extent cx="6130983" cy="4178300"/>
            <wp:effectExtent l="0" t="0" r="317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32941" cy="4179634"/>
                    </a:xfrm>
                    <a:prstGeom prst="rect">
                      <a:avLst/>
                    </a:prstGeom>
                    <a:noFill/>
                  </pic:spPr>
                </pic:pic>
              </a:graphicData>
            </a:graphic>
          </wp:inline>
        </w:drawing>
      </w:r>
    </w:p>
    <w:p w14:paraId="4F9017F9" w14:textId="5A17D126" w:rsidR="008D1014" w:rsidRPr="007B4DE8" w:rsidRDefault="00172E5B" w:rsidP="007B4DE8">
      <w:pPr>
        <w:pStyle w:val="a7"/>
      </w:pPr>
      <w:bookmarkStart w:id="275" w:name="_Ref132470378"/>
      <w:bookmarkStart w:id="276" w:name="_Toc170229521"/>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58</w:t>
      </w:r>
      <w:r w:rsidR="004C2B26" w:rsidRPr="007B4DE8">
        <w:rPr>
          <w:noProof/>
        </w:rPr>
        <w:fldChar w:fldCharType="end"/>
      </w:r>
      <w:bookmarkEnd w:id="275"/>
      <w:r w:rsidRPr="007B4DE8">
        <w:t xml:space="preserve">. </w:t>
      </w:r>
      <w:r w:rsidR="008D1014" w:rsidRPr="007B4DE8">
        <w:t xml:space="preserve">Пьезометрический график по направлению </w:t>
      </w:r>
      <w:r w:rsidR="0079097D" w:rsidRPr="007B4DE8">
        <w:t>Кот. Школьная - пер. Пригородный 20</w:t>
      </w:r>
      <w:bookmarkEnd w:id="276"/>
    </w:p>
    <w:p w14:paraId="65F48C56" w14:textId="77777777" w:rsidR="008D1014" w:rsidRPr="007B4DE8" w:rsidRDefault="008D1014" w:rsidP="007B4DE8">
      <w:pPr>
        <w:pStyle w:val="ae"/>
      </w:pPr>
    </w:p>
    <w:p w14:paraId="71B8BA1F" w14:textId="5E920853" w:rsidR="008D1014" w:rsidRPr="007B4DE8" w:rsidRDefault="008D1014" w:rsidP="007B4DE8">
      <w:pPr>
        <w:pStyle w:val="22"/>
        <w:rPr>
          <w:lang w:eastAsia="ru-RU"/>
        </w:rPr>
      </w:pPr>
    </w:p>
    <w:p w14:paraId="23564A7F" w14:textId="4074A4A8" w:rsidR="0079097D" w:rsidRPr="007B4DE8" w:rsidRDefault="0079097D" w:rsidP="007B4DE8">
      <w:pPr>
        <w:pStyle w:val="22"/>
        <w:rPr>
          <w:lang w:eastAsia="ru-RU"/>
        </w:rPr>
      </w:pPr>
    </w:p>
    <w:p w14:paraId="56C93344" w14:textId="6FBA25A9" w:rsidR="008D1014" w:rsidRPr="007B4DE8" w:rsidRDefault="00994338" w:rsidP="007B4DE8">
      <w:pPr>
        <w:pStyle w:val="a8"/>
      </w:pPr>
      <w:bookmarkStart w:id="277" w:name="_Ref132471148"/>
      <w:bookmarkStart w:id="278" w:name="_Toc132583892"/>
      <w:bookmarkStart w:id="279" w:name="_Toc170229450"/>
      <w:r w:rsidRPr="007B4DE8">
        <w:lastRenderedPageBreak/>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30</w:t>
      </w:r>
      <w:r w:rsidR="004C2B26" w:rsidRPr="007B4DE8">
        <w:rPr>
          <w:noProof/>
        </w:rPr>
        <w:fldChar w:fldCharType="end"/>
      </w:r>
      <w:bookmarkEnd w:id="277"/>
      <w:r w:rsidRPr="007B4DE8">
        <w:t xml:space="preserve">. </w:t>
      </w:r>
      <w:r w:rsidR="008D1014" w:rsidRPr="007B4DE8">
        <w:t xml:space="preserve">Исходные данные для построения пьезометрического графика </w:t>
      </w:r>
      <w:r w:rsidR="0079097D" w:rsidRPr="007B4DE8">
        <w:t>Кот. Школьная - пер. Пригородный 20</w:t>
      </w:r>
      <w:bookmarkEnd w:id="278"/>
      <w:bookmarkEnd w:id="279"/>
    </w:p>
    <w:tbl>
      <w:tblPr>
        <w:tblW w:w="9639" w:type="dxa"/>
        <w:tblInd w:w="-5" w:type="dxa"/>
        <w:tblLayout w:type="fixed"/>
        <w:tblLook w:val="04A0" w:firstRow="1" w:lastRow="0" w:firstColumn="1" w:lastColumn="0" w:noHBand="0" w:noVBand="1"/>
      </w:tblPr>
      <w:tblGrid>
        <w:gridCol w:w="1441"/>
        <w:gridCol w:w="1346"/>
        <w:gridCol w:w="1347"/>
        <w:gridCol w:w="1347"/>
        <w:gridCol w:w="1346"/>
        <w:gridCol w:w="1347"/>
        <w:gridCol w:w="1465"/>
      </w:tblGrid>
      <w:tr w:rsidR="0079097D" w:rsidRPr="007B4DE8" w14:paraId="2321BDC0" w14:textId="77777777" w:rsidTr="00E53CAD">
        <w:trPr>
          <w:trHeight w:val="283"/>
          <w:tblHeader/>
        </w:trPr>
        <w:tc>
          <w:tcPr>
            <w:tcW w:w="14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A33E32" w14:textId="77777777" w:rsidR="0079097D" w:rsidRPr="007B4DE8" w:rsidRDefault="0079097D" w:rsidP="007B4DE8">
            <w:pPr>
              <w:pStyle w:val="a5"/>
            </w:pPr>
            <w:r w:rsidRPr="007B4DE8">
              <w:t>Наименование узла</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6195CA5F" w14:textId="77777777" w:rsidR="0079097D" w:rsidRPr="007B4DE8" w:rsidRDefault="0079097D" w:rsidP="007B4DE8">
            <w:pPr>
              <w:pStyle w:val="a5"/>
            </w:pPr>
            <w:r w:rsidRPr="007B4DE8">
              <w:t>Геодезическая высота, м</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4A817FEB" w14:textId="77777777" w:rsidR="0079097D" w:rsidRPr="007B4DE8" w:rsidRDefault="0079097D" w:rsidP="007B4DE8">
            <w:pPr>
              <w:pStyle w:val="a5"/>
            </w:pPr>
            <w:r w:rsidRPr="007B4DE8">
              <w:t>Напор в подающем трубопроводе, м</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6515394E" w14:textId="77777777" w:rsidR="0079097D" w:rsidRPr="007B4DE8" w:rsidRDefault="0079097D" w:rsidP="007B4DE8">
            <w:pPr>
              <w:pStyle w:val="a5"/>
            </w:pPr>
            <w:r w:rsidRPr="007B4DE8">
              <w:t>Напор в обратном трубопроводе, м</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7A44447E" w14:textId="77777777" w:rsidR="0079097D" w:rsidRPr="007B4DE8" w:rsidRDefault="0079097D" w:rsidP="007B4DE8">
            <w:pPr>
              <w:pStyle w:val="a5"/>
            </w:pPr>
            <w:r w:rsidRPr="007B4DE8">
              <w:t>Располагаемый напор, м</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280489D7" w14:textId="77777777" w:rsidR="0079097D" w:rsidRPr="007B4DE8" w:rsidRDefault="0079097D" w:rsidP="007B4DE8">
            <w:pPr>
              <w:pStyle w:val="a5"/>
            </w:pPr>
            <w:r w:rsidRPr="007B4DE8">
              <w:t>Длина участка, м</w:t>
            </w:r>
          </w:p>
        </w:tc>
        <w:tc>
          <w:tcPr>
            <w:tcW w:w="1465" w:type="dxa"/>
            <w:tcBorders>
              <w:top w:val="single" w:sz="4" w:space="0" w:color="auto"/>
              <w:left w:val="nil"/>
              <w:bottom w:val="single" w:sz="4" w:space="0" w:color="auto"/>
              <w:right w:val="single" w:sz="4" w:space="0" w:color="auto"/>
            </w:tcBorders>
            <w:shd w:val="clear" w:color="auto" w:fill="auto"/>
            <w:noWrap/>
            <w:vAlign w:val="center"/>
            <w:hideMark/>
          </w:tcPr>
          <w:p w14:paraId="5128BE84" w14:textId="77777777" w:rsidR="0079097D" w:rsidRPr="007B4DE8" w:rsidRDefault="0079097D" w:rsidP="007B4DE8">
            <w:pPr>
              <w:pStyle w:val="a5"/>
            </w:pPr>
            <w:r w:rsidRPr="007B4DE8">
              <w:t>Диаметр участка, м</w:t>
            </w:r>
          </w:p>
        </w:tc>
      </w:tr>
      <w:tr w:rsidR="0079097D" w:rsidRPr="007B4DE8" w14:paraId="38AE95DB"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0792286" w14:textId="77777777" w:rsidR="0079097D" w:rsidRPr="007B4DE8" w:rsidRDefault="0079097D" w:rsidP="007B4DE8">
            <w:pPr>
              <w:pStyle w:val="a5"/>
            </w:pPr>
            <w:r w:rsidRPr="007B4DE8">
              <w:t>Котельная "Школьная"</w:t>
            </w:r>
          </w:p>
        </w:tc>
        <w:tc>
          <w:tcPr>
            <w:tcW w:w="1346" w:type="dxa"/>
            <w:tcBorders>
              <w:top w:val="nil"/>
              <w:left w:val="nil"/>
              <w:bottom w:val="single" w:sz="4" w:space="0" w:color="auto"/>
              <w:right w:val="single" w:sz="4" w:space="0" w:color="auto"/>
            </w:tcBorders>
            <w:shd w:val="clear" w:color="auto" w:fill="auto"/>
            <w:vAlign w:val="center"/>
            <w:hideMark/>
          </w:tcPr>
          <w:p w14:paraId="222E5C3A" w14:textId="77777777" w:rsidR="0079097D" w:rsidRPr="007B4DE8" w:rsidRDefault="0079097D" w:rsidP="007B4DE8">
            <w:pPr>
              <w:pStyle w:val="a5"/>
            </w:pPr>
            <w:r w:rsidRPr="007B4DE8">
              <w:t>81</w:t>
            </w:r>
          </w:p>
        </w:tc>
        <w:tc>
          <w:tcPr>
            <w:tcW w:w="1347" w:type="dxa"/>
            <w:tcBorders>
              <w:top w:val="nil"/>
              <w:left w:val="nil"/>
              <w:bottom w:val="single" w:sz="4" w:space="0" w:color="auto"/>
              <w:right w:val="single" w:sz="4" w:space="0" w:color="auto"/>
            </w:tcBorders>
            <w:shd w:val="clear" w:color="auto" w:fill="auto"/>
            <w:vAlign w:val="center"/>
            <w:hideMark/>
          </w:tcPr>
          <w:p w14:paraId="6794E5F9" w14:textId="77777777" w:rsidR="0079097D" w:rsidRPr="007B4DE8" w:rsidRDefault="0079097D" w:rsidP="007B4DE8">
            <w:pPr>
              <w:pStyle w:val="a5"/>
            </w:pPr>
            <w:r w:rsidRPr="007B4DE8">
              <w:t>133.932</w:t>
            </w:r>
          </w:p>
        </w:tc>
        <w:tc>
          <w:tcPr>
            <w:tcW w:w="1347" w:type="dxa"/>
            <w:tcBorders>
              <w:top w:val="nil"/>
              <w:left w:val="nil"/>
              <w:bottom w:val="single" w:sz="4" w:space="0" w:color="auto"/>
              <w:right w:val="single" w:sz="4" w:space="0" w:color="auto"/>
            </w:tcBorders>
            <w:shd w:val="clear" w:color="auto" w:fill="auto"/>
            <w:vAlign w:val="center"/>
            <w:hideMark/>
          </w:tcPr>
          <w:p w14:paraId="5647778B" w14:textId="77777777" w:rsidR="0079097D" w:rsidRPr="007B4DE8" w:rsidRDefault="0079097D" w:rsidP="007B4DE8">
            <w:pPr>
              <w:pStyle w:val="a5"/>
            </w:pPr>
            <w:r w:rsidRPr="007B4DE8">
              <w:t>117</w:t>
            </w:r>
          </w:p>
        </w:tc>
        <w:tc>
          <w:tcPr>
            <w:tcW w:w="1346" w:type="dxa"/>
            <w:tcBorders>
              <w:top w:val="nil"/>
              <w:left w:val="nil"/>
              <w:bottom w:val="single" w:sz="4" w:space="0" w:color="auto"/>
              <w:right w:val="single" w:sz="4" w:space="0" w:color="auto"/>
            </w:tcBorders>
            <w:shd w:val="clear" w:color="auto" w:fill="auto"/>
            <w:vAlign w:val="center"/>
            <w:hideMark/>
          </w:tcPr>
          <w:p w14:paraId="0EC1F387" w14:textId="77777777" w:rsidR="0079097D" w:rsidRPr="007B4DE8" w:rsidRDefault="0079097D" w:rsidP="007B4DE8">
            <w:pPr>
              <w:pStyle w:val="a5"/>
            </w:pPr>
            <w:r w:rsidRPr="007B4DE8">
              <w:t>17</w:t>
            </w:r>
          </w:p>
        </w:tc>
        <w:tc>
          <w:tcPr>
            <w:tcW w:w="1347" w:type="dxa"/>
            <w:tcBorders>
              <w:top w:val="nil"/>
              <w:left w:val="nil"/>
              <w:bottom w:val="single" w:sz="4" w:space="0" w:color="auto"/>
              <w:right w:val="single" w:sz="4" w:space="0" w:color="auto"/>
            </w:tcBorders>
            <w:shd w:val="clear" w:color="auto" w:fill="auto"/>
            <w:vAlign w:val="center"/>
            <w:hideMark/>
          </w:tcPr>
          <w:p w14:paraId="41A84853" w14:textId="77777777" w:rsidR="0079097D" w:rsidRPr="007B4DE8" w:rsidRDefault="0079097D" w:rsidP="007B4DE8">
            <w:pPr>
              <w:pStyle w:val="a5"/>
            </w:pPr>
            <w:r w:rsidRPr="007B4DE8">
              <w:t>5.46</w:t>
            </w:r>
          </w:p>
        </w:tc>
        <w:tc>
          <w:tcPr>
            <w:tcW w:w="1465" w:type="dxa"/>
            <w:tcBorders>
              <w:top w:val="nil"/>
              <w:left w:val="nil"/>
              <w:bottom w:val="single" w:sz="4" w:space="0" w:color="auto"/>
              <w:right w:val="single" w:sz="4" w:space="0" w:color="auto"/>
            </w:tcBorders>
            <w:shd w:val="clear" w:color="auto" w:fill="auto"/>
            <w:vAlign w:val="center"/>
            <w:hideMark/>
          </w:tcPr>
          <w:p w14:paraId="6FEB8086" w14:textId="77777777" w:rsidR="0079097D" w:rsidRPr="007B4DE8" w:rsidRDefault="0079097D" w:rsidP="007B4DE8">
            <w:pPr>
              <w:pStyle w:val="a5"/>
            </w:pPr>
            <w:r w:rsidRPr="007B4DE8">
              <w:t>0.409</w:t>
            </w:r>
          </w:p>
        </w:tc>
      </w:tr>
      <w:tr w:rsidR="0079097D" w:rsidRPr="007B4DE8" w14:paraId="3EBEC1EE"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CB7D218" w14:textId="72670F71"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5303ACE6" w14:textId="77777777" w:rsidR="0079097D" w:rsidRPr="007B4DE8" w:rsidRDefault="0079097D" w:rsidP="007B4DE8">
            <w:pPr>
              <w:pStyle w:val="a5"/>
            </w:pPr>
            <w:r w:rsidRPr="007B4DE8">
              <w:t>81</w:t>
            </w:r>
          </w:p>
        </w:tc>
        <w:tc>
          <w:tcPr>
            <w:tcW w:w="1347" w:type="dxa"/>
            <w:tcBorders>
              <w:top w:val="nil"/>
              <w:left w:val="nil"/>
              <w:bottom w:val="single" w:sz="4" w:space="0" w:color="auto"/>
              <w:right w:val="single" w:sz="4" w:space="0" w:color="auto"/>
            </w:tcBorders>
            <w:shd w:val="clear" w:color="auto" w:fill="auto"/>
            <w:vAlign w:val="center"/>
            <w:hideMark/>
          </w:tcPr>
          <w:p w14:paraId="4F0CC6A6" w14:textId="77777777" w:rsidR="0079097D" w:rsidRPr="007B4DE8" w:rsidRDefault="0079097D" w:rsidP="007B4DE8">
            <w:pPr>
              <w:pStyle w:val="a5"/>
            </w:pPr>
            <w:r w:rsidRPr="007B4DE8">
              <w:t>133.932</w:t>
            </w:r>
          </w:p>
        </w:tc>
        <w:tc>
          <w:tcPr>
            <w:tcW w:w="1347" w:type="dxa"/>
            <w:tcBorders>
              <w:top w:val="nil"/>
              <w:left w:val="nil"/>
              <w:bottom w:val="single" w:sz="4" w:space="0" w:color="auto"/>
              <w:right w:val="single" w:sz="4" w:space="0" w:color="auto"/>
            </w:tcBorders>
            <w:shd w:val="clear" w:color="auto" w:fill="auto"/>
            <w:vAlign w:val="center"/>
            <w:hideMark/>
          </w:tcPr>
          <w:p w14:paraId="382DB901" w14:textId="77777777" w:rsidR="0079097D" w:rsidRPr="007B4DE8" w:rsidRDefault="0079097D" w:rsidP="007B4DE8">
            <w:pPr>
              <w:pStyle w:val="a5"/>
            </w:pPr>
            <w:r w:rsidRPr="007B4DE8">
              <w:t>117.09</w:t>
            </w:r>
          </w:p>
        </w:tc>
        <w:tc>
          <w:tcPr>
            <w:tcW w:w="1346" w:type="dxa"/>
            <w:tcBorders>
              <w:top w:val="nil"/>
              <w:left w:val="nil"/>
              <w:bottom w:val="single" w:sz="4" w:space="0" w:color="auto"/>
              <w:right w:val="single" w:sz="4" w:space="0" w:color="auto"/>
            </w:tcBorders>
            <w:shd w:val="clear" w:color="auto" w:fill="auto"/>
            <w:vAlign w:val="center"/>
            <w:hideMark/>
          </w:tcPr>
          <w:p w14:paraId="4D1F2804" w14:textId="77777777" w:rsidR="0079097D" w:rsidRPr="007B4DE8" w:rsidRDefault="0079097D" w:rsidP="007B4DE8">
            <w:pPr>
              <w:pStyle w:val="a5"/>
            </w:pPr>
            <w:r w:rsidRPr="007B4DE8">
              <w:t>16.843</w:t>
            </w:r>
          </w:p>
        </w:tc>
        <w:tc>
          <w:tcPr>
            <w:tcW w:w="1347" w:type="dxa"/>
            <w:tcBorders>
              <w:top w:val="nil"/>
              <w:left w:val="nil"/>
              <w:bottom w:val="single" w:sz="4" w:space="0" w:color="auto"/>
              <w:right w:val="single" w:sz="4" w:space="0" w:color="auto"/>
            </w:tcBorders>
            <w:shd w:val="clear" w:color="auto" w:fill="auto"/>
            <w:vAlign w:val="center"/>
            <w:hideMark/>
          </w:tcPr>
          <w:p w14:paraId="3F4EF453" w14:textId="77777777" w:rsidR="0079097D" w:rsidRPr="007B4DE8" w:rsidRDefault="0079097D" w:rsidP="007B4DE8">
            <w:pPr>
              <w:pStyle w:val="a5"/>
            </w:pPr>
            <w:r w:rsidRPr="007B4DE8">
              <w:t>5.46</w:t>
            </w:r>
          </w:p>
        </w:tc>
        <w:tc>
          <w:tcPr>
            <w:tcW w:w="1465" w:type="dxa"/>
            <w:tcBorders>
              <w:top w:val="nil"/>
              <w:left w:val="nil"/>
              <w:bottom w:val="single" w:sz="4" w:space="0" w:color="auto"/>
              <w:right w:val="single" w:sz="4" w:space="0" w:color="auto"/>
            </w:tcBorders>
            <w:shd w:val="clear" w:color="auto" w:fill="auto"/>
            <w:vAlign w:val="center"/>
            <w:hideMark/>
          </w:tcPr>
          <w:p w14:paraId="52FFE9F2" w14:textId="77777777" w:rsidR="0079097D" w:rsidRPr="007B4DE8" w:rsidRDefault="0079097D" w:rsidP="007B4DE8">
            <w:pPr>
              <w:pStyle w:val="a5"/>
            </w:pPr>
            <w:r w:rsidRPr="007B4DE8">
              <w:t>0.409</w:t>
            </w:r>
          </w:p>
        </w:tc>
      </w:tr>
      <w:tr w:rsidR="0079097D" w:rsidRPr="007B4DE8" w14:paraId="6071381A"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7229935" w14:textId="77777777" w:rsidR="0079097D" w:rsidRPr="007B4DE8" w:rsidRDefault="0079097D" w:rsidP="007B4DE8">
            <w:pPr>
              <w:pStyle w:val="a5"/>
            </w:pPr>
            <w:r w:rsidRPr="007B4DE8">
              <w:t>НСПГ</w:t>
            </w:r>
          </w:p>
        </w:tc>
        <w:tc>
          <w:tcPr>
            <w:tcW w:w="1346" w:type="dxa"/>
            <w:tcBorders>
              <w:top w:val="nil"/>
              <w:left w:val="nil"/>
              <w:bottom w:val="single" w:sz="4" w:space="0" w:color="auto"/>
              <w:right w:val="single" w:sz="4" w:space="0" w:color="auto"/>
            </w:tcBorders>
            <w:shd w:val="clear" w:color="auto" w:fill="auto"/>
            <w:vAlign w:val="center"/>
            <w:hideMark/>
          </w:tcPr>
          <w:p w14:paraId="455C669D" w14:textId="77777777" w:rsidR="0079097D" w:rsidRPr="007B4DE8" w:rsidRDefault="0079097D" w:rsidP="007B4DE8">
            <w:pPr>
              <w:pStyle w:val="a5"/>
            </w:pPr>
            <w:r w:rsidRPr="007B4DE8">
              <w:t>80</w:t>
            </w:r>
          </w:p>
        </w:tc>
        <w:tc>
          <w:tcPr>
            <w:tcW w:w="1347" w:type="dxa"/>
            <w:tcBorders>
              <w:top w:val="nil"/>
              <w:left w:val="nil"/>
              <w:bottom w:val="single" w:sz="4" w:space="0" w:color="auto"/>
              <w:right w:val="single" w:sz="4" w:space="0" w:color="auto"/>
            </w:tcBorders>
            <w:shd w:val="clear" w:color="auto" w:fill="auto"/>
            <w:vAlign w:val="center"/>
            <w:hideMark/>
          </w:tcPr>
          <w:p w14:paraId="04D95F25" w14:textId="77777777" w:rsidR="0079097D" w:rsidRPr="007B4DE8" w:rsidRDefault="0079097D" w:rsidP="007B4DE8">
            <w:pPr>
              <w:pStyle w:val="a5"/>
            </w:pPr>
            <w:r w:rsidRPr="007B4DE8">
              <w:t>133.86</w:t>
            </w:r>
          </w:p>
        </w:tc>
        <w:tc>
          <w:tcPr>
            <w:tcW w:w="1347" w:type="dxa"/>
            <w:tcBorders>
              <w:top w:val="nil"/>
              <w:left w:val="nil"/>
              <w:bottom w:val="single" w:sz="4" w:space="0" w:color="auto"/>
              <w:right w:val="single" w:sz="4" w:space="0" w:color="auto"/>
            </w:tcBorders>
            <w:shd w:val="clear" w:color="auto" w:fill="auto"/>
            <w:vAlign w:val="center"/>
            <w:hideMark/>
          </w:tcPr>
          <w:p w14:paraId="2223B435" w14:textId="77777777" w:rsidR="0079097D" w:rsidRPr="007B4DE8" w:rsidRDefault="0079097D" w:rsidP="007B4DE8">
            <w:pPr>
              <w:pStyle w:val="a5"/>
            </w:pPr>
            <w:r w:rsidRPr="007B4DE8">
              <w:t>117.18</w:t>
            </w:r>
          </w:p>
        </w:tc>
        <w:tc>
          <w:tcPr>
            <w:tcW w:w="1346" w:type="dxa"/>
            <w:tcBorders>
              <w:top w:val="nil"/>
              <w:left w:val="nil"/>
              <w:bottom w:val="single" w:sz="4" w:space="0" w:color="auto"/>
              <w:right w:val="single" w:sz="4" w:space="0" w:color="auto"/>
            </w:tcBorders>
            <w:shd w:val="clear" w:color="auto" w:fill="auto"/>
            <w:vAlign w:val="center"/>
            <w:hideMark/>
          </w:tcPr>
          <w:p w14:paraId="4EC51DB6" w14:textId="76C84AA6" w:rsidR="0079097D" w:rsidRPr="007B4DE8" w:rsidRDefault="0079097D" w:rsidP="007B4DE8">
            <w:pPr>
              <w:pStyle w:val="a5"/>
            </w:pPr>
          </w:p>
        </w:tc>
        <w:tc>
          <w:tcPr>
            <w:tcW w:w="1347" w:type="dxa"/>
            <w:tcBorders>
              <w:top w:val="nil"/>
              <w:left w:val="nil"/>
              <w:bottom w:val="single" w:sz="4" w:space="0" w:color="auto"/>
              <w:right w:val="single" w:sz="4" w:space="0" w:color="auto"/>
            </w:tcBorders>
            <w:shd w:val="clear" w:color="auto" w:fill="auto"/>
            <w:vAlign w:val="center"/>
            <w:hideMark/>
          </w:tcPr>
          <w:p w14:paraId="7B119B64" w14:textId="77777777" w:rsidR="0079097D" w:rsidRPr="007B4DE8" w:rsidRDefault="0079097D" w:rsidP="007B4DE8">
            <w:pPr>
              <w:pStyle w:val="a5"/>
            </w:pPr>
            <w:r w:rsidRPr="007B4DE8">
              <w:t>5.46</w:t>
            </w:r>
          </w:p>
        </w:tc>
        <w:tc>
          <w:tcPr>
            <w:tcW w:w="1465" w:type="dxa"/>
            <w:tcBorders>
              <w:top w:val="nil"/>
              <w:left w:val="nil"/>
              <w:bottom w:val="single" w:sz="4" w:space="0" w:color="auto"/>
              <w:right w:val="single" w:sz="4" w:space="0" w:color="auto"/>
            </w:tcBorders>
            <w:shd w:val="clear" w:color="auto" w:fill="auto"/>
            <w:vAlign w:val="center"/>
            <w:hideMark/>
          </w:tcPr>
          <w:p w14:paraId="6D834815" w14:textId="77777777" w:rsidR="0079097D" w:rsidRPr="007B4DE8" w:rsidRDefault="0079097D" w:rsidP="007B4DE8">
            <w:pPr>
              <w:pStyle w:val="a5"/>
            </w:pPr>
            <w:r w:rsidRPr="007B4DE8">
              <w:t>0.409</w:t>
            </w:r>
          </w:p>
        </w:tc>
      </w:tr>
      <w:tr w:rsidR="0079097D" w:rsidRPr="007B4DE8" w14:paraId="3AD8CAEF"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2821BA1" w14:textId="7CE4B205"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046AD5B2" w14:textId="77777777" w:rsidR="0079097D" w:rsidRPr="007B4DE8" w:rsidRDefault="0079097D" w:rsidP="007B4DE8">
            <w:pPr>
              <w:pStyle w:val="a5"/>
            </w:pPr>
            <w:r w:rsidRPr="007B4DE8">
              <w:t>81</w:t>
            </w:r>
          </w:p>
        </w:tc>
        <w:tc>
          <w:tcPr>
            <w:tcW w:w="1347" w:type="dxa"/>
            <w:tcBorders>
              <w:top w:val="nil"/>
              <w:left w:val="nil"/>
              <w:bottom w:val="single" w:sz="4" w:space="0" w:color="auto"/>
              <w:right w:val="single" w:sz="4" w:space="0" w:color="auto"/>
            </w:tcBorders>
            <w:shd w:val="clear" w:color="auto" w:fill="auto"/>
            <w:vAlign w:val="center"/>
            <w:hideMark/>
          </w:tcPr>
          <w:p w14:paraId="1194B7DA" w14:textId="77777777" w:rsidR="0079097D" w:rsidRPr="007B4DE8" w:rsidRDefault="0079097D" w:rsidP="007B4DE8">
            <w:pPr>
              <w:pStyle w:val="a5"/>
            </w:pPr>
            <w:r w:rsidRPr="007B4DE8">
              <w:t>133.798</w:t>
            </w:r>
          </w:p>
        </w:tc>
        <w:tc>
          <w:tcPr>
            <w:tcW w:w="1347" w:type="dxa"/>
            <w:tcBorders>
              <w:top w:val="nil"/>
              <w:left w:val="nil"/>
              <w:bottom w:val="single" w:sz="4" w:space="0" w:color="auto"/>
              <w:right w:val="single" w:sz="4" w:space="0" w:color="auto"/>
            </w:tcBorders>
            <w:shd w:val="clear" w:color="auto" w:fill="auto"/>
            <w:vAlign w:val="center"/>
            <w:hideMark/>
          </w:tcPr>
          <w:p w14:paraId="115DE3CA" w14:textId="77777777" w:rsidR="0079097D" w:rsidRPr="007B4DE8" w:rsidRDefault="0079097D" w:rsidP="007B4DE8">
            <w:pPr>
              <w:pStyle w:val="a5"/>
            </w:pPr>
            <w:r w:rsidRPr="007B4DE8">
              <w:t>117.27</w:t>
            </w:r>
          </w:p>
        </w:tc>
        <w:tc>
          <w:tcPr>
            <w:tcW w:w="1346" w:type="dxa"/>
            <w:tcBorders>
              <w:top w:val="nil"/>
              <w:left w:val="nil"/>
              <w:bottom w:val="single" w:sz="4" w:space="0" w:color="auto"/>
              <w:right w:val="single" w:sz="4" w:space="0" w:color="auto"/>
            </w:tcBorders>
            <w:shd w:val="clear" w:color="auto" w:fill="auto"/>
            <w:vAlign w:val="center"/>
            <w:hideMark/>
          </w:tcPr>
          <w:p w14:paraId="59F87BB2" w14:textId="77777777" w:rsidR="0079097D" w:rsidRPr="007B4DE8" w:rsidRDefault="0079097D" w:rsidP="007B4DE8">
            <w:pPr>
              <w:pStyle w:val="a5"/>
            </w:pPr>
            <w:r w:rsidRPr="007B4DE8">
              <w:t>16.527</w:t>
            </w:r>
          </w:p>
        </w:tc>
        <w:tc>
          <w:tcPr>
            <w:tcW w:w="1347" w:type="dxa"/>
            <w:tcBorders>
              <w:top w:val="nil"/>
              <w:left w:val="nil"/>
              <w:bottom w:val="single" w:sz="4" w:space="0" w:color="auto"/>
              <w:right w:val="single" w:sz="4" w:space="0" w:color="auto"/>
            </w:tcBorders>
            <w:shd w:val="clear" w:color="auto" w:fill="auto"/>
            <w:vAlign w:val="center"/>
            <w:hideMark/>
          </w:tcPr>
          <w:p w14:paraId="2CAE4829" w14:textId="77777777" w:rsidR="0079097D" w:rsidRPr="007B4DE8" w:rsidRDefault="0079097D" w:rsidP="007B4DE8">
            <w:pPr>
              <w:pStyle w:val="a5"/>
            </w:pPr>
            <w:r w:rsidRPr="007B4DE8">
              <w:t>5.42</w:t>
            </w:r>
          </w:p>
        </w:tc>
        <w:tc>
          <w:tcPr>
            <w:tcW w:w="1465" w:type="dxa"/>
            <w:tcBorders>
              <w:top w:val="nil"/>
              <w:left w:val="nil"/>
              <w:bottom w:val="single" w:sz="4" w:space="0" w:color="auto"/>
              <w:right w:val="single" w:sz="4" w:space="0" w:color="auto"/>
            </w:tcBorders>
            <w:shd w:val="clear" w:color="auto" w:fill="auto"/>
            <w:vAlign w:val="center"/>
            <w:hideMark/>
          </w:tcPr>
          <w:p w14:paraId="35132755" w14:textId="77777777" w:rsidR="0079097D" w:rsidRPr="007B4DE8" w:rsidRDefault="0079097D" w:rsidP="007B4DE8">
            <w:pPr>
              <w:pStyle w:val="a5"/>
            </w:pPr>
            <w:r w:rsidRPr="007B4DE8">
              <w:t>0.409</w:t>
            </w:r>
          </w:p>
        </w:tc>
      </w:tr>
      <w:tr w:rsidR="0079097D" w:rsidRPr="007B4DE8" w14:paraId="296A425A"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9EE119C" w14:textId="77777777" w:rsidR="0079097D" w:rsidRPr="007B4DE8" w:rsidRDefault="0079097D" w:rsidP="007B4DE8">
            <w:pPr>
              <w:pStyle w:val="a5"/>
            </w:pPr>
            <w:r w:rsidRPr="007B4DE8">
              <w:t>20УТ1</w:t>
            </w:r>
          </w:p>
        </w:tc>
        <w:tc>
          <w:tcPr>
            <w:tcW w:w="1346" w:type="dxa"/>
            <w:tcBorders>
              <w:top w:val="nil"/>
              <w:left w:val="nil"/>
              <w:bottom w:val="single" w:sz="4" w:space="0" w:color="auto"/>
              <w:right w:val="single" w:sz="4" w:space="0" w:color="auto"/>
            </w:tcBorders>
            <w:shd w:val="clear" w:color="auto" w:fill="auto"/>
            <w:vAlign w:val="center"/>
            <w:hideMark/>
          </w:tcPr>
          <w:p w14:paraId="2D265EE5" w14:textId="77777777" w:rsidR="0079097D" w:rsidRPr="007B4DE8" w:rsidRDefault="0079097D" w:rsidP="007B4DE8">
            <w:pPr>
              <w:pStyle w:val="a5"/>
            </w:pPr>
            <w:r w:rsidRPr="007B4DE8">
              <w:t>81</w:t>
            </w:r>
          </w:p>
        </w:tc>
        <w:tc>
          <w:tcPr>
            <w:tcW w:w="1347" w:type="dxa"/>
            <w:tcBorders>
              <w:top w:val="nil"/>
              <w:left w:val="nil"/>
              <w:bottom w:val="single" w:sz="4" w:space="0" w:color="auto"/>
              <w:right w:val="single" w:sz="4" w:space="0" w:color="auto"/>
            </w:tcBorders>
            <w:shd w:val="clear" w:color="auto" w:fill="auto"/>
            <w:vAlign w:val="center"/>
            <w:hideMark/>
          </w:tcPr>
          <w:p w14:paraId="34134D23" w14:textId="77777777" w:rsidR="0079097D" w:rsidRPr="007B4DE8" w:rsidRDefault="0079097D" w:rsidP="007B4DE8">
            <w:pPr>
              <w:pStyle w:val="a5"/>
            </w:pPr>
            <w:r w:rsidRPr="007B4DE8">
              <w:t>133.58</w:t>
            </w:r>
          </w:p>
        </w:tc>
        <w:tc>
          <w:tcPr>
            <w:tcW w:w="1347" w:type="dxa"/>
            <w:tcBorders>
              <w:top w:val="nil"/>
              <w:left w:val="nil"/>
              <w:bottom w:val="single" w:sz="4" w:space="0" w:color="auto"/>
              <w:right w:val="single" w:sz="4" w:space="0" w:color="auto"/>
            </w:tcBorders>
            <w:shd w:val="clear" w:color="auto" w:fill="auto"/>
            <w:vAlign w:val="center"/>
            <w:hideMark/>
          </w:tcPr>
          <w:p w14:paraId="6382F84D" w14:textId="77777777" w:rsidR="0079097D" w:rsidRPr="007B4DE8" w:rsidRDefault="0079097D" w:rsidP="007B4DE8">
            <w:pPr>
              <w:pStyle w:val="a5"/>
            </w:pPr>
            <w:r w:rsidRPr="007B4DE8">
              <w:t>117.883</w:t>
            </w:r>
          </w:p>
        </w:tc>
        <w:tc>
          <w:tcPr>
            <w:tcW w:w="1346" w:type="dxa"/>
            <w:tcBorders>
              <w:top w:val="nil"/>
              <w:left w:val="nil"/>
              <w:bottom w:val="single" w:sz="4" w:space="0" w:color="auto"/>
              <w:right w:val="single" w:sz="4" w:space="0" w:color="auto"/>
            </w:tcBorders>
            <w:shd w:val="clear" w:color="auto" w:fill="auto"/>
            <w:vAlign w:val="center"/>
            <w:hideMark/>
          </w:tcPr>
          <w:p w14:paraId="327C91D7" w14:textId="77777777" w:rsidR="0079097D" w:rsidRPr="007B4DE8" w:rsidRDefault="0079097D" w:rsidP="007B4DE8">
            <w:pPr>
              <w:pStyle w:val="a5"/>
            </w:pPr>
            <w:r w:rsidRPr="007B4DE8">
              <w:t>15.697</w:t>
            </w:r>
          </w:p>
        </w:tc>
        <w:tc>
          <w:tcPr>
            <w:tcW w:w="1347" w:type="dxa"/>
            <w:tcBorders>
              <w:top w:val="nil"/>
              <w:left w:val="nil"/>
              <w:bottom w:val="single" w:sz="4" w:space="0" w:color="auto"/>
              <w:right w:val="single" w:sz="4" w:space="0" w:color="auto"/>
            </w:tcBorders>
            <w:shd w:val="clear" w:color="auto" w:fill="auto"/>
            <w:vAlign w:val="center"/>
            <w:hideMark/>
          </w:tcPr>
          <w:p w14:paraId="6FF3C636" w14:textId="77777777" w:rsidR="0079097D" w:rsidRPr="007B4DE8" w:rsidRDefault="0079097D" w:rsidP="007B4DE8">
            <w:pPr>
              <w:pStyle w:val="a5"/>
            </w:pPr>
            <w:r w:rsidRPr="007B4DE8">
              <w:t>15.41</w:t>
            </w:r>
          </w:p>
        </w:tc>
        <w:tc>
          <w:tcPr>
            <w:tcW w:w="1465" w:type="dxa"/>
            <w:tcBorders>
              <w:top w:val="nil"/>
              <w:left w:val="nil"/>
              <w:bottom w:val="single" w:sz="4" w:space="0" w:color="auto"/>
              <w:right w:val="single" w:sz="4" w:space="0" w:color="auto"/>
            </w:tcBorders>
            <w:shd w:val="clear" w:color="auto" w:fill="auto"/>
            <w:vAlign w:val="center"/>
            <w:hideMark/>
          </w:tcPr>
          <w:p w14:paraId="7607EF0A" w14:textId="77777777" w:rsidR="0079097D" w:rsidRPr="007B4DE8" w:rsidRDefault="0079097D" w:rsidP="007B4DE8">
            <w:pPr>
              <w:pStyle w:val="a5"/>
            </w:pPr>
            <w:r w:rsidRPr="007B4DE8">
              <w:t>0.409</w:t>
            </w:r>
          </w:p>
        </w:tc>
      </w:tr>
      <w:tr w:rsidR="0079097D" w:rsidRPr="007B4DE8" w14:paraId="523A2439"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C8049F0" w14:textId="77777777" w:rsidR="0079097D" w:rsidRPr="007B4DE8" w:rsidRDefault="0079097D" w:rsidP="007B4DE8">
            <w:pPr>
              <w:pStyle w:val="a5"/>
            </w:pPr>
            <w:r w:rsidRPr="007B4DE8">
              <w:t>20УТ2</w:t>
            </w:r>
          </w:p>
        </w:tc>
        <w:tc>
          <w:tcPr>
            <w:tcW w:w="1346" w:type="dxa"/>
            <w:tcBorders>
              <w:top w:val="nil"/>
              <w:left w:val="nil"/>
              <w:bottom w:val="single" w:sz="4" w:space="0" w:color="auto"/>
              <w:right w:val="single" w:sz="4" w:space="0" w:color="auto"/>
            </w:tcBorders>
            <w:shd w:val="clear" w:color="auto" w:fill="auto"/>
            <w:vAlign w:val="center"/>
            <w:hideMark/>
          </w:tcPr>
          <w:p w14:paraId="10A174D3" w14:textId="77777777" w:rsidR="0079097D" w:rsidRPr="007B4DE8" w:rsidRDefault="0079097D" w:rsidP="007B4DE8">
            <w:pPr>
              <w:pStyle w:val="a5"/>
            </w:pPr>
            <w:r w:rsidRPr="007B4DE8">
              <w:t>80.3</w:t>
            </w:r>
          </w:p>
        </w:tc>
        <w:tc>
          <w:tcPr>
            <w:tcW w:w="1347" w:type="dxa"/>
            <w:tcBorders>
              <w:top w:val="nil"/>
              <w:left w:val="nil"/>
              <w:bottom w:val="single" w:sz="4" w:space="0" w:color="auto"/>
              <w:right w:val="single" w:sz="4" w:space="0" w:color="auto"/>
            </w:tcBorders>
            <w:shd w:val="clear" w:color="auto" w:fill="auto"/>
            <w:vAlign w:val="center"/>
            <w:hideMark/>
          </w:tcPr>
          <w:p w14:paraId="1D0B8737" w14:textId="77777777" w:rsidR="0079097D" w:rsidRPr="007B4DE8" w:rsidRDefault="0079097D" w:rsidP="007B4DE8">
            <w:pPr>
              <w:pStyle w:val="a5"/>
            </w:pPr>
            <w:r w:rsidRPr="007B4DE8">
              <w:t>133.545</w:t>
            </w:r>
          </w:p>
        </w:tc>
        <w:tc>
          <w:tcPr>
            <w:tcW w:w="1347" w:type="dxa"/>
            <w:tcBorders>
              <w:top w:val="nil"/>
              <w:left w:val="nil"/>
              <w:bottom w:val="single" w:sz="4" w:space="0" w:color="auto"/>
              <w:right w:val="single" w:sz="4" w:space="0" w:color="auto"/>
            </w:tcBorders>
            <w:shd w:val="clear" w:color="auto" w:fill="auto"/>
            <w:vAlign w:val="center"/>
            <w:hideMark/>
          </w:tcPr>
          <w:p w14:paraId="5E4F042C" w14:textId="77777777" w:rsidR="0079097D" w:rsidRPr="007B4DE8" w:rsidRDefault="0079097D" w:rsidP="007B4DE8">
            <w:pPr>
              <w:pStyle w:val="a5"/>
            </w:pPr>
            <w:r w:rsidRPr="007B4DE8">
              <w:t>117.934</w:t>
            </w:r>
          </w:p>
        </w:tc>
        <w:tc>
          <w:tcPr>
            <w:tcW w:w="1346" w:type="dxa"/>
            <w:tcBorders>
              <w:top w:val="nil"/>
              <w:left w:val="nil"/>
              <w:bottom w:val="single" w:sz="4" w:space="0" w:color="auto"/>
              <w:right w:val="single" w:sz="4" w:space="0" w:color="auto"/>
            </w:tcBorders>
            <w:shd w:val="clear" w:color="auto" w:fill="auto"/>
            <w:vAlign w:val="center"/>
            <w:hideMark/>
          </w:tcPr>
          <w:p w14:paraId="185FF8DC" w14:textId="77777777" w:rsidR="0079097D" w:rsidRPr="007B4DE8" w:rsidRDefault="0079097D" w:rsidP="007B4DE8">
            <w:pPr>
              <w:pStyle w:val="a5"/>
            </w:pPr>
            <w:r w:rsidRPr="007B4DE8">
              <w:t>15.611</w:t>
            </w:r>
          </w:p>
        </w:tc>
        <w:tc>
          <w:tcPr>
            <w:tcW w:w="1347" w:type="dxa"/>
            <w:tcBorders>
              <w:top w:val="nil"/>
              <w:left w:val="nil"/>
              <w:bottom w:val="single" w:sz="4" w:space="0" w:color="auto"/>
              <w:right w:val="single" w:sz="4" w:space="0" w:color="auto"/>
            </w:tcBorders>
            <w:shd w:val="clear" w:color="auto" w:fill="auto"/>
            <w:vAlign w:val="center"/>
            <w:hideMark/>
          </w:tcPr>
          <w:p w14:paraId="34DAC07A" w14:textId="77777777" w:rsidR="0079097D" w:rsidRPr="007B4DE8" w:rsidRDefault="0079097D" w:rsidP="007B4DE8">
            <w:pPr>
              <w:pStyle w:val="a5"/>
            </w:pPr>
            <w:r w:rsidRPr="007B4DE8">
              <w:t>55.28</w:t>
            </w:r>
          </w:p>
        </w:tc>
        <w:tc>
          <w:tcPr>
            <w:tcW w:w="1465" w:type="dxa"/>
            <w:tcBorders>
              <w:top w:val="nil"/>
              <w:left w:val="nil"/>
              <w:bottom w:val="single" w:sz="4" w:space="0" w:color="auto"/>
              <w:right w:val="single" w:sz="4" w:space="0" w:color="auto"/>
            </w:tcBorders>
            <w:shd w:val="clear" w:color="auto" w:fill="auto"/>
            <w:vAlign w:val="center"/>
            <w:hideMark/>
          </w:tcPr>
          <w:p w14:paraId="4716D6C5" w14:textId="77777777" w:rsidR="0079097D" w:rsidRPr="007B4DE8" w:rsidRDefault="0079097D" w:rsidP="007B4DE8">
            <w:pPr>
              <w:pStyle w:val="a5"/>
            </w:pPr>
            <w:r w:rsidRPr="007B4DE8">
              <w:t>0.309</w:t>
            </w:r>
          </w:p>
        </w:tc>
      </w:tr>
      <w:tr w:rsidR="0079097D" w:rsidRPr="007B4DE8" w14:paraId="2E3589CE"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B8C84B0" w14:textId="77777777" w:rsidR="0079097D" w:rsidRPr="007B4DE8" w:rsidRDefault="0079097D" w:rsidP="007B4DE8">
            <w:pPr>
              <w:pStyle w:val="a5"/>
            </w:pPr>
            <w:r w:rsidRPr="007B4DE8">
              <w:t>20УТ3</w:t>
            </w:r>
          </w:p>
        </w:tc>
        <w:tc>
          <w:tcPr>
            <w:tcW w:w="1346" w:type="dxa"/>
            <w:tcBorders>
              <w:top w:val="nil"/>
              <w:left w:val="nil"/>
              <w:bottom w:val="single" w:sz="4" w:space="0" w:color="auto"/>
              <w:right w:val="single" w:sz="4" w:space="0" w:color="auto"/>
            </w:tcBorders>
            <w:shd w:val="clear" w:color="auto" w:fill="auto"/>
            <w:vAlign w:val="center"/>
            <w:hideMark/>
          </w:tcPr>
          <w:p w14:paraId="78CB0F94" w14:textId="77777777" w:rsidR="0079097D" w:rsidRPr="007B4DE8" w:rsidRDefault="0079097D" w:rsidP="007B4DE8">
            <w:pPr>
              <w:pStyle w:val="a5"/>
            </w:pPr>
            <w:r w:rsidRPr="007B4DE8">
              <w:t>81</w:t>
            </w:r>
          </w:p>
        </w:tc>
        <w:tc>
          <w:tcPr>
            <w:tcW w:w="1347" w:type="dxa"/>
            <w:tcBorders>
              <w:top w:val="nil"/>
              <w:left w:val="nil"/>
              <w:bottom w:val="single" w:sz="4" w:space="0" w:color="auto"/>
              <w:right w:val="single" w:sz="4" w:space="0" w:color="auto"/>
            </w:tcBorders>
            <w:shd w:val="clear" w:color="auto" w:fill="auto"/>
            <w:vAlign w:val="center"/>
            <w:hideMark/>
          </w:tcPr>
          <w:p w14:paraId="21219116" w14:textId="77777777" w:rsidR="0079097D" w:rsidRPr="007B4DE8" w:rsidRDefault="0079097D" w:rsidP="007B4DE8">
            <w:pPr>
              <w:pStyle w:val="a5"/>
            </w:pPr>
            <w:r w:rsidRPr="007B4DE8">
              <w:t>133.421</w:t>
            </w:r>
          </w:p>
        </w:tc>
        <w:tc>
          <w:tcPr>
            <w:tcW w:w="1347" w:type="dxa"/>
            <w:tcBorders>
              <w:top w:val="nil"/>
              <w:left w:val="nil"/>
              <w:bottom w:val="single" w:sz="4" w:space="0" w:color="auto"/>
              <w:right w:val="single" w:sz="4" w:space="0" w:color="auto"/>
            </w:tcBorders>
            <w:shd w:val="clear" w:color="auto" w:fill="auto"/>
            <w:vAlign w:val="center"/>
            <w:hideMark/>
          </w:tcPr>
          <w:p w14:paraId="1FC7B743" w14:textId="77777777" w:rsidR="0079097D" w:rsidRPr="007B4DE8" w:rsidRDefault="0079097D" w:rsidP="007B4DE8">
            <w:pPr>
              <w:pStyle w:val="a5"/>
            </w:pPr>
            <w:r w:rsidRPr="007B4DE8">
              <w:t>118.066</w:t>
            </w:r>
          </w:p>
        </w:tc>
        <w:tc>
          <w:tcPr>
            <w:tcW w:w="1346" w:type="dxa"/>
            <w:tcBorders>
              <w:top w:val="nil"/>
              <w:left w:val="nil"/>
              <w:bottom w:val="single" w:sz="4" w:space="0" w:color="auto"/>
              <w:right w:val="single" w:sz="4" w:space="0" w:color="auto"/>
            </w:tcBorders>
            <w:shd w:val="clear" w:color="auto" w:fill="auto"/>
            <w:vAlign w:val="center"/>
            <w:hideMark/>
          </w:tcPr>
          <w:p w14:paraId="4BCE36A4" w14:textId="77777777" w:rsidR="0079097D" w:rsidRPr="007B4DE8" w:rsidRDefault="0079097D" w:rsidP="007B4DE8">
            <w:pPr>
              <w:pStyle w:val="a5"/>
            </w:pPr>
            <w:r w:rsidRPr="007B4DE8">
              <w:t>15.355</w:t>
            </w:r>
          </w:p>
        </w:tc>
        <w:tc>
          <w:tcPr>
            <w:tcW w:w="1347" w:type="dxa"/>
            <w:tcBorders>
              <w:top w:val="nil"/>
              <w:left w:val="nil"/>
              <w:bottom w:val="single" w:sz="4" w:space="0" w:color="auto"/>
              <w:right w:val="single" w:sz="4" w:space="0" w:color="auto"/>
            </w:tcBorders>
            <w:shd w:val="clear" w:color="auto" w:fill="auto"/>
            <w:vAlign w:val="center"/>
            <w:hideMark/>
          </w:tcPr>
          <w:p w14:paraId="41131F59" w14:textId="77777777" w:rsidR="0079097D" w:rsidRPr="007B4DE8" w:rsidRDefault="0079097D" w:rsidP="007B4DE8">
            <w:pPr>
              <w:pStyle w:val="a5"/>
            </w:pPr>
            <w:r w:rsidRPr="007B4DE8">
              <w:t>8.03</w:t>
            </w:r>
          </w:p>
        </w:tc>
        <w:tc>
          <w:tcPr>
            <w:tcW w:w="1465" w:type="dxa"/>
            <w:tcBorders>
              <w:top w:val="nil"/>
              <w:left w:val="nil"/>
              <w:bottom w:val="single" w:sz="4" w:space="0" w:color="auto"/>
              <w:right w:val="single" w:sz="4" w:space="0" w:color="auto"/>
            </w:tcBorders>
            <w:shd w:val="clear" w:color="auto" w:fill="auto"/>
            <w:vAlign w:val="center"/>
            <w:hideMark/>
          </w:tcPr>
          <w:p w14:paraId="15A67725" w14:textId="77777777" w:rsidR="0079097D" w:rsidRPr="007B4DE8" w:rsidRDefault="0079097D" w:rsidP="007B4DE8">
            <w:pPr>
              <w:pStyle w:val="a5"/>
            </w:pPr>
            <w:r w:rsidRPr="007B4DE8">
              <w:t>0.309</w:t>
            </w:r>
          </w:p>
        </w:tc>
      </w:tr>
      <w:tr w:rsidR="0079097D" w:rsidRPr="007B4DE8" w14:paraId="212C065C"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6F462A0" w14:textId="6C8E636C"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78787634" w14:textId="77777777" w:rsidR="0079097D" w:rsidRPr="007B4DE8" w:rsidRDefault="0079097D" w:rsidP="007B4DE8">
            <w:pPr>
              <w:pStyle w:val="a5"/>
            </w:pPr>
            <w:r w:rsidRPr="007B4DE8">
              <w:t>79.83</w:t>
            </w:r>
          </w:p>
        </w:tc>
        <w:tc>
          <w:tcPr>
            <w:tcW w:w="1347" w:type="dxa"/>
            <w:tcBorders>
              <w:top w:val="nil"/>
              <w:left w:val="nil"/>
              <w:bottom w:val="single" w:sz="4" w:space="0" w:color="auto"/>
              <w:right w:val="single" w:sz="4" w:space="0" w:color="auto"/>
            </w:tcBorders>
            <w:shd w:val="clear" w:color="auto" w:fill="auto"/>
            <w:vAlign w:val="center"/>
            <w:hideMark/>
          </w:tcPr>
          <w:p w14:paraId="405BA02D" w14:textId="77777777" w:rsidR="0079097D" w:rsidRPr="007B4DE8" w:rsidRDefault="0079097D" w:rsidP="007B4DE8">
            <w:pPr>
              <w:pStyle w:val="a5"/>
            </w:pPr>
            <w:r w:rsidRPr="007B4DE8">
              <w:t>133.398</w:t>
            </w:r>
          </w:p>
        </w:tc>
        <w:tc>
          <w:tcPr>
            <w:tcW w:w="1347" w:type="dxa"/>
            <w:tcBorders>
              <w:top w:val="nil"/>
              <w:left w:val="nil"/>
              <w:bottom w:val="single" w:sz="4" w:space="0" w:color="auto"/>
              <w:right w:val="single" w:sz="4" w:space="0" w:color="auto"/>
            </w:tcBorders>
            <w:shd w:val="clear" w:color="auto" w:fill="auto"/>
            <w:vAlign w:val="center"/>
            <w:hideMark/>
          </w:tcPr>
          <w:p w14:paraId="161CBEC9" w14:textId="77777777" w:rsidR="0079097D" w:rsidRPr="007B4DE8" w:rsidRDefault="0079097D" w:rsidP="007B4DE8">
            <w:pPr>
              <w:pStyle w:val="a5"/>
            </w:pPr>
            <w:r w:rsidRPr="007B4DE8">
              <w:t>118.089</w:t>
            </w:r>
          </w:p>
        </w:tc>
        <w:tc>
          <w:tcPr>
            <w:tcW w:w="1346" w:type="dxa"/>
            <w:tcBorders>
              <w:top w:val="nil"/>
              <w:left w:val="nil"/>
              <w:bottom w:val="single" w:sz="4" w:space="0" w:color="auto"/>
              <w:right w:val="single" w:sz="4" w:space="0" w:color="auto"/>
            </w:tcBorders>
            <w:shd w:val="clear" w:color="auto" w:fill="auto"/>
            <w:vAlign w:val="center"/>
            <w:hideMark/>
          </w:tcPr>
          <w:p w14:paraId="67CFCFBA" w14:textId="77777777" w:rsidR="0079097D" w:rsidRPr="007B4DE8" w:rsidRDefault="0079097D" w:rsidP="007B4DE8">
            <w:pPr>
              <w:pStyle w:val="a5"/>
            </w:pPr>
            <w:r w:rsidRPr="007B4DE8">
              <w:t>15.309</w:t>
            </w:r>
          </w:p>
        </w:tc>
        <w:tc>
          <w:tcPr>
            <w:tcW w:w="1347" w:type="dxa"/>
            <w:tcBorders>
              <w:top w:val="nil"/>
              <w:left w:val="nil"/>
              <w:bottom w:val="single" w:sz="4" w:space="0" w:color="auto"/>
              <w:right w:val="single" w:sz="4" w:space="0" w:color="auto"/>
            </w:tcBorders>
            <w:shd w:val="clear" w:color="auto" w:fill="auto"/>
            <w:vAlign w:val="center"/>
            <w:hideMark/>
          </w:tcPr>
          <w:p w14:paraId="2A6100F1" w14:textId="77777777" w:rsidR="0079097D" w:rsidRPr="007B4DE8" w:rsidRDefault="0079097D" w:rsidP="007B4DE8">
            <w:pPr>
              <w:pStyle w:val="a5"/>
            </w:pPr>
            <w:r w:rsidRPr="007B4DE8">
              <w:t>3.38</w:t>
            </w:r>
          </w:p>
        </w:tc>
        <w:tc>
          <w:tcPr>
            <w:tcW w:w="1465" w:type="dxa"/>
            <w:tcBorders>
              <w:top w:val="nil"/>
              <w:left w:val="nil"/>
              <w:bottom w:val="single" w:sz="4" w:space="0" w:color="auto"/>
              <w:right w:val="single" w:sz="4" w:space="0" w:color="auto"/>
            </w:tcBorders>
            <w:shd w:val="clear" w:color="auto" w:fill="auto"/>
            <w:vAlign w:val="center"/>
            <w:hideMark/>
          </w:tcPr>
          <w:p w14:paraId="666DE661" w14:textId="77777777" w:rsidR="0079097D" w:rsidRPr="007B4DE8" w:rsidRDefault="0079097D" w:rsidP="007B4DE8">
            <w:pPr>
              <w:pStyle w:val="a5"/>
            </w:pPr>
            <w:r w:rsidRPr="007B4DE8">
              <w:t>0.309</w:t>
            </w:r>
          </w:p>
        </w:tc>
      </w:tr>
      <w:tr w:rsidR="0079097D" w:rsidRPr="007B4DE8" w14:paraId="21193097"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0FCB936" w14:textId="77777777" w:rsidR="0079097D" w:rsidRPr="007B4DE8" w:rsidRDefault="0079097D" w:rsidP="007B4DE8">
            <w:pPr>
              <w:pStyle w:val="a5"/>
            </w:pPr>
            <w:r w:rsidRPr="007B4DE8">
              <w:t>20К3А</w:t>
            </w:r>
          </w:p>
        </w:tc>
        <w:tc>
          <w:tcPr>
            <w:tcW w:w="1346" w:type="dxa"/>
            <w:tcBorders>
              <w:top w:val="nil"/>
              <w:left w:val="nil"/>
              <w:bottom w:val="single" w:sz="4" w:space="0" w:color="auto"/>
              <w:right w:val="single" w:sz="4" w:space="0" w:color="auto"/>
            </w:tcBorders>
            <w:shd w:val="clear" w:color="auto" w:fill="auto"/>
            <w:vAlign w:val="center"/>
            <w:hideMark/>
          </w:tcPr>
          <w:p w14:paraId="6A5A1286" w14:textId="77777777" w:rsidR="0079097D" w:rsidRPr="007B4DE8" w:rsidRDefault="0079097D" w:rsidP="007B4DE8">
            <w:pPr>
              <w:pStyle w:val="a5"/>
            </w:pPr>
            <w:r w:rsidRPr="007B4DE8">
              <w:t>79.83</w:t>
            </w:r>
          </w:p>
        </w:tc>
        <w:tc>
          <w:tcPr>
            <w:tcW w:w="1347" w:type="dxa"/>
            <w:tcBorders>
              <w:top w:val="nil"/>
              <w:left w:val="nil"/>
              <w:bottom w:val="single" w:sz="4" w:space="0" w:color="auto"/>
              <w:right w:val="single" w:sz="4" w:space="0" w:color="auto"/>
            </w:tcBorders>
            <w:shd w:val="clear" w:color="auto" w:fill="auto"/>
            <w:vAlign w:val="center"/>
            <w:hideMark/>
          </w:tcPr>
          <w:p w14:paraId="1C858A94" w14:textId="77777777" w:rsidR="0079097D" w:rsidRPr="007B4DE8" w:rsidRDefault="0079097D" w:rsidP="007B4DE8">
            <w:pPr>
              <w:pStyle w:val="a5"/>
            </w:pPr>
            <w:r w:rsidRPr="007B4DE8">
              <w:t>133.31</w:t>
            </w:r>
          </w:p>
        </w:tc>
        <w:tc>
          <w:tcPr>
            <w:tcW w:w="1347" w:type="dxa"/>
            <w:tcBorders>
              <w:top w:val="nil"/>
              <w:left w:val="nil"/>
              <w:bottom w:val="single" w:sz="4" w:space="0" w:color="auto"/>
              <w:right w:val="single" w:sz="4" w:space="0" w:color="auto"/>
            </w:tcBorders>
            <w:shd w:val="clear" w:color="auto" w:fill="auto"/>
            <w:vAlign w:val="center"/>
            <w:hideMark/>
          </w:tcPr>
          <w:p w14:paraId="4A2218D2" w14:textId="77777777" w:rsidR="0079097D" w:rsidRPr="007B4DE8" w:rsidRDefault="0079097D" w:rsidP="007B4DE8">
            <w:pPr>
              <w:pStyle w:val="a5"/>
            </w:pPr>
            <w:r w:rsidRPr="007B4DE8">
              <w:t>118.187</w:t>
            </w:r>
          </w:p>
        </w:tc>
        <w:tc>
          <w:tcPr>
            <w:tcW w:w="1346" w:type="dxa"/>
            <w:tcBorders>
              <w:top w:val="nil"/>
              <w:left w:val="nil"/>
              <w:bottom w:val="single" w:sz="4" w:space="0" w:color="auto"/>
              <w:right w:val="single" w:sz="4" w:space="0" w:color="auto"/>
            </w:tcBorders>
            <w:shd w:val="clear" w:color="auto" w:fill="auto"/>
            <w:vAlign w:val="center"/>
            <w:hideMark/>
          </w:tcPr>
          <w:p w14:paraId="191F0DF4" w14:textId="77777777" w:rsidR="0079097D" w:rsidRPr="007B4DE8" w:rsidRDefault="0079097D" w:rsidP="007B4DE8">
            <w:pPr>
              <w:pStyle w:val="a5"/>
            </w:pPr>
            <w:r w:rsidRPr="007B4DE8">
              <w:t>15.123</w:t>
            </w:r>
          </w:p>
        </w:tc>
        <w:tc>
          <w:tcPr>
            <w:tcW w:w="1347" w:type="dxa"/>
            <w:tcBorders>
              <w:top w:val="nil"/>
              <w:left w:val="nil"/>
              <w:bottom w:val="single" w:sz="4" w:space="0" w:color="auto"/>
              <w:right w:val="single" w:sz="4" w:space="0" w:color="auto"/>
            </w:tcBorders>
            <w:shd w:val="clear" w:color="auto" w:fill="auto"/>
            <w:vAlign w:val="center"/>
            <w:hideMark/>
          </w:tcPr>
          <w:p w14:paraId="5766FF10" w14:textId="77777777" w:rsidR="0079097D" w:rsidRPr="007B4DE8" w:rsidRDefault="0079097D" w:rsidP="007B4DE8">
            <w:pPr>
              <w:pStyle w:val="a5"/>
            </w:pPr>
            <w:r w:rsidRPr="007B4DE8">
              <w:t>6.82</w:t>
            </w:r>
          </w:p>
        </w:tc>
        <w:tc>
          <w:tcPr>
            <w:tcW w:w="1465" w:type="dxa"/>
            <w:tcBorders>
              <w:top w:val="nil"/>
              <w:left w:val="nil"/>
              <w:bottom w:val="single" w:sz="4" w:space="0" w:color="auto"/>
              <w:right w:val="single" w:sz="4" w:space="0" w:color="auto"/>
            </w:tcBorders>
            <w:shd w:val="clear" w:color="auto" w:fill="auto"/>
            <w:vAlign w:val="center"/>
            <w:hideMark/>
          </w:tcPr>
          <w:p w14:paraId="2553F636" w14:textId="77777777" w:rsidR="0079097D" w:rsidRPr="007B4DE8" w:rsidRDefault="0079097D" w:rsidP="007B4DE8">
            <w:pPr>
              <w:pStyle w:val="a5"/>
            </w:pPr>
            <w:r w:rsidRPr="007B4DE8">
              <w:t>0.309</w:t>
            </w:r>
          </w:p>
        </w:tc>
      </w:tr>
      <w:tr w:rsidR="0079097D" w:rsidRPr="007B4DE8" w14:paraId="3277F081"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E69C275" w14:textId="2D891EF2"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1A55E5C9" w14:textId="77777777" w:rsidR="0079097D" w:rsidRPr="007B4DE8" w:rsidRDefault="0079097D" w:rsidP="007B4DE8">
            <w:pPr>
              <w:pStyle w:val="a5"/>
            </w:pPr>
            <w:r w:rsidRPr="007B4DE8">
              <w:t>79.83</w:t>
            </w:r>
          </w:p>
        </w:tc>
        <w:tc>
          <w:tcPr>
            <w:tcW w:w="1347" w:type="dxa"/>
            <w:tcBorders>
              <w:top w:val="nil"/>
              <w:left w:val="nil"/>
              <w:bottom w:val="single" w:sz="4" w:space="0" w:color="auto"/>
              <w:right w:val="single" w:sz="4" w:space="0" w:color="auto"/>
            </w:tcBorders>
            <w:shd w:val="clear" w:color="auto" w:fill="auto"/>
            <w:vAlign w:val="center"/>
            <w:hideMark/>
          </w:tcPr>
          <w:p w14:paraId="6C5D1D58" w14:textId="77777777" w:rsidR="0079097D" w:rsidRPr="007B4DE8" w:rsidRDefault="0079097D" w:rsidP="007B4DE8">
            <w:pPr>
              <w:pStyle w:val="a5"/>
            </w:pPr>
            <w:r w:rsidRPr="007B4DE8">
              <w:t>133.215</w:t>
            </w:r>
          </w:p>
        </w:tc>
        <w:tc>
          <w:tcPr>
            <w:tcW w:w="1347" w:type="dxa"/>
            <w:tcBorders>
              <w:top w:val="nil"/>
              <w:left w:val="nil"/>
              <w:bottom w:val="single" w:sz="4" w:space="0" w:color="auto"/>
              <w:right w:val="single" w:sz="4" w:space="0" w:color="auto"/>
            </w:tcBorders>
            <w:shd w:val="clear" w:color="auto" w:fill="auto"/>
            <w:vAlign w:val="center"/>
            <w:hideMark/>
          </w:tcPr>
          <w:p w14:paraId="4B3BA431" w14:textId="77777777" w:rsidR="0079097D" w:rsidRPr="007B4DE8" w:rsidRDefault="0079097D" w:rsidP="007B4DE8">
            <w:pPr>
              <w:pStyle w:val="a5"/>
            </w:pPr>
            <w:r w:rsidRPr="007B4DE8">
              <w:t>118.29</w:t>
            </w:r>
          </w:p>
        </w:tc>
        <w:tc>
          <w:tcPr>
            <w:tcW w:w="1346" w:type="dxa"/>
            <w:tcBorders>
              <w:top w:val="nil"/>
              <w:left w:val="nil"/>
              <w:bottom w:val="single" w:sz="4" w:space="0" w:color="auto"/>
              <w:right w:val="single" w:sz="4" w:space="0" w:color="auto"/>
            </w:tcBorders>
            <w:shd w:val="clear" w:color="auto" w:fill="auto"/>
            <w:vAlign w:val="center"/>
            <w:hideMark/>
          </w:tcPr>
          <w:p w14:paraId="4A16C2F1" w14:textId="77777777" w:rsidR="0079097D" w:rsidRPr="007B4DE8" w:rsidRDefault="0079097D" w:rsidP="007B4DE8">
            <w:pPr>
              <w:pStyle w:val="a5"/>
            </w:pPr>
            <w:r w:rsidRPr="007B4DE8">
              <w:t>14.925</w:t>
            </w:r>
          </w:p>
        </w:tc>
        <w:tc>
          <w:tcPr>
            <w:tcW w:w="1347" w:type="dxa"/>
            <w:tcBorders>
              <w:top w:val="nil"/>
              <w:left w:val="nil"/>
              <w:bottom w:val="single" w:sz="4" w:space="0" w:color="auto"/>
              <w:right w:val="single" w:sz="4" w:space="0" w:color="auto"/>
            </w:tcBorders>
            <w:shd w:val="clear" w:color="auto" w:fill="auto"/>
            <w:vAlign w:val="center"/>
            <w:hideMark/>
          </w:tcPr>
          <w:p w14:paraId="66417AE7" w14:textId="77777777" w:rsidR="0079097D" w:rsidRPr="007B4DE8" w:rsidRDefault="0079097D" w:rsidP="007B4DE8">
            <w:pPr>
              <w:pStyle w:val="a5"/>
            </w:pPr>
            <w:r w:rsidRPr="007B4DE8">
              <w:t>26.64</w:t>
            </w:r>
          </w:p>
        </w:tc>
        <w:tc>
          <w:tcPr>
            <w:tcW w:w="1465" w:type="dxa"/>
            <w:tcBorders>
              <w:top w:val="nil"/>
              <w:left w:val="nil"/>
              <w:bottom w:val="single" w:sz="4" w:space="0" w:color="auto"/>
              <w:right w:val="single" w:sz="4" w:space="0" w:color="auto"/>
            </w:tcBorders>
            <w:shd w:val="clear" w:color="auto" w:fill="auto"/>
            <w:vAlign w:val="center"/>
            <w:hideMark/>
          </w:tcPr>
          <w:p w14:paraId="7914EA93" w14:textId="77777777" w:rsidR="0079097D" w:rsidRPr="007B4DE8" w:rsidRDefault="0079097D" w:rsidP="007B4DE8">
            <w:pPr>
              <w:pStyle w:val="a5"/>
            </w:pPr>
            <w:r w:rsidRPr="007B4DE8">
              <w:t>0.309</w:t>
            </w:r>
          </w:p>
        </w:tc>
      </w:tr>
      <w:tr w:rsidR="0079097D" w:rsidRPr="007B4DE8" w14:paraId="26297219"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E525C4E" w14:textId="0074F55F"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78ABF533" w14:textId="77777777" w:rsidR="0079097D" w:rsidRPr="007B4DE8" w:rsidRDefault="0079097D" w:rsidP="007B4DE8">
            <w:pPr>
              <w:pStyle w:val="a5"/>
            </w:pPr>
            <w:r w:rsidRPr="007B4DE8">
              <w:t>79.8</w:t>
            </w:r>
          </w:p>
        </w:tc>
        <w:tc>
          <w:tcPr>
            <w:tcW w:w="1347" w:type="dxa"/>
            <w:tcBorders>
              <w:top w:val="nil"/>
              <w:left w:val="nil"/>
              <w:bottom w:val="single" w:sz="4" w:space="0" w:color="auto"/>
              <w:right w:val="single" w:sz="4" w:space="0" w:color="auto"/>
            </w:tcBorders>
            <w:shd w:val="clear" w:color="auto" w:fill="auto"/>
            <w:vAlign w:val="center"/>
            <w:hideMark/>
          </w:tcPr>
          <w:p w14:paraId="77EA8FB3" w14:textId="77777777" w:rsidR="0079097D" w:rsidRPr="007B4DE8" w:rsidRDefault="0079097D" w:rsidP="007B4DE8">
            <w:pPr>
              <w:pStyle w:val="a5"/>
            </w:pPr>
            <w:r w:rsidRPr="007B4DE8">
              <w:t>133.088</w:t>
            </w:r>
          </w:p>
        </w:tc>
        <w:tc>
          <w:tcPr>
            <w:tcW w:w="1347" w:type="dxa"/>
            <w:tcBorders>
              <w:top w:val="nil"/>
              <w:left w:val="nil"/>
              <w:bottom w:val="single" w:sz="4" w:space="0" w:color="auto"/>
              <w:right w:val="single" w:sz="4" w:space="0" w:color="auto"/>
            </w:tcBorders>
            <w:shd w:val="clear" w:color="auto" w:fill="auto"/>
            <w:vAlign w:val="center"/>
            <w:hideMark/>
          </w:tcPr>
          <w:p w14:paraId="7C97AEB3" w14:textId="77777777" w:rsidR="0079097D" w:rsidRPr="007B4DE8" w:rsidRDefault="0079097D" w:rsidP="007B4DE8">
            <w:pPr>
              <w:pStyle w:val="a5"/>
            </w:pPr>
            <w:r w:rsidRPr="007B4DE8">
              <w:t>118.426</w:t>
            </w:r>
          </w:p>
        </w:tc>
        <w:tc>
          <w:tcPr>
            <w:tcW w:w="1346" w:type="dxa"/>
            <w:tcBorders>
              <w:top w:val="nil"/>
              <w:left w:val="nil"/>
              <w:bottom w:val="single" w:sz="4" w:space="0" w:color="auto"/>
              <w:right w:val="single" w:sz="4" w:space="0" w:color="auto"/>
            </w:tcBorders>
            <w:shd w:val="clear" w:color="auto" w:fill="auto"/>
            <w:vAlign w:val="center"/>
            <w:hideMark/>
          </w:tcPr>
          <w:p w14:paraId="6215FFC9" w14:textId="77777777" w:rsidR="0079097D" w:rsidRPr="007B4DE8" w:rsidRDefault="0079097D" w:rsidP="007B4DE8">
            <w:pPr>
              <w:pStyle w:val="a5"/>
            </w:pPr>
            <w:r w:rsidRPr="007B4DE8">
              <w:t>14.662</w:t>
            </w:r>
          </w:p>
        </w:tc>
        <w:tc>
          <w:tcPr>
            <w:tcW w:w="1347" w:type="dxa"/>
            <w:tcBorders>
              <w:top w:val="nil"/>
              <w:left w:val="nil"/>
              <w:bottom w:val="single" w:sz="4" w:space="0" w:color="auto"/>
              <w:right w:val="single" w:sz="4" w:space="0" w:color="auto"/>
            </w:tcBorders>
            <w:shd w:val="clear" w:color="auto" w:fill="auto"/>
            <w:vAlign w:val="center"/>
            <w:hideMark/>
          </w:tcPr>
          <w:p w14:paraId="0102BE7B" w14:textId="77777777" w:rsidR="0079097D" w:rsidRPr="007B4DE8" w:rsidRDefault="0079097D" w:rsidP="007B4DE8">
            <w:pPr>
              <w:pStyle w:val="a5"/>
            </w:pPr>
            <w:r w:rsidRPr="007B4DE8">
              <w:t>1.23</w:t>
            </w:r>
          </w:p>
        </w:tc>
        <w:tc>
          <w:tcPr>
            <w:tcW w:w="1465" w:type="dxa"/>
            <w:tcBorders>
              <w:top w:val="nil"/>
              <w:left w:val="nil"/>
              <w:bottom w:val="single" w:sz="4" w:space="0" w:color="auto"/>
              <w:right w:val="single" w:sz="4" w:space="0" w:color="auto"/>
            </w:tcBorders>
            <w:shd w:val="clear" w:color="auto" w:fill="auto"/>
            <w:vAlign w:val="center"/>
            <w:hideMark/>
          </w:tcPr>
          <w:p w14:paraId="61521CD8" w14:textId="77777777" w:rsidR="0079097D" w:rsidRPr="007B4DE8" w:rsidRDefault="0079097D" w:rsidP="007B4DE8">
            <w:pPr>
              <w:pStyle w:val="a5"/>
            </w:pPr>
            <w:r w:rsidRPr="007B4DE8">
              <w:t>0.259</w:t>
            </w:r>
          </w:p>
        </w:tc>
      </w:tr>
      <w:tr w:rsidR="0079097D" w:rsidRPr="007B4DE8" w14:paraId="1BB55237"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F0AF00B" w14:textId="21F5ED9E"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01A78A00" w14:textId="77777777" w:rsidR="0079097D" w:rsidRPr="007B4DE8" w:rsidRDefault="0079097D" w:rsidP="007B4DE8">
            <w:pPr>
              <w:pStyle w:val="a5"/>
            </w:pPr>
            <w:r w:rsidRPr="007B4DE8">
              <w:t>79.8</w:t>
            </w:r>
          </w:p>
        </w:tc>
        <w:tc>
          <w:tcPr>
            <w:tcW w:w="1347" w:type="dxa"/>
            <w:tcBorders>
              <w:top w:val="nil"/>
              <w:left w:val="nil"/>
              <w:bottom w:val="single" w:sz="4" w:space="0" w:color="auto"/>
              <w:right w:val="single" w:sz="4" w:space="0" w:color="auto"/>
            </w:tcBorders>
            <w:shd w:val="clear" w:color="auto" w:fill="auto"/>
            <w:vAlign w:val="center"/>
            <w:hideMark/>
          </w:tcPr>
          <w:p w14:paraId="1365D7BA" w14:textId="77777777" w:rsidR="0079097D" w:rsidRPr="007B4DE8" w:rsidRDefault="0079097D" w:rsidP="007B4DE8">
            <w:pPr>
              <w:pStyle w:val="a5"/>
            </w:pPr>
            <w:r w:rsidRPr="007B4DE8">
              <w:t>132.915</w:t>
            </w:r>
          </w:p>
        </w:tc>
        <w:tc>
          <w:tcPr>
            <w:tcW w:w="1347" w:type="dxa"/>
            <w:tcBorders>
              <w:top w:val="nil"/>
              <w:left w:val="nil"/>
              <w:bottom w:val="single" w:sz="4" w:space="0" w:color="auto"/>
              <w:right w:val="single" w:sz="4" w:space="0" w:color="auto"/>
            </w:tcBorders>
            <w:shd w:val="clear" w:color="auto" w:fill="auto"/>
            <w:vAlign w:val="center"/>
            <w:hideMark/>
          </w:tcPr>
          <w:p w14:paraId="4511B71D" w14:textId="77777777" w:rsidR="0079097D" w:rsidRPr="007B4DE8" w:rsidRDefault="0079097D" w:rsidP="007B4DE8">
            <w:pPr>
              <w:pStyle w:val="a5"/>
            </w:pPr>
            <w:r w:rsidRPr="007B4DE8">
              <w:t>118.618</w:t>
            </w:r>
          </w:p>
        </w:tc>
        <w:tc>
          <w:tcPr>
            <w:tcW w:w="1346" w:type="dxa"/>
            <w:tcBorders>
              <w:top w:val="nil"/>
              <w:left w:val="nil"/>
              <w:bottom w:val="single" w:sz="4" w:space="0" w:color="auto"/>
              <w:right w:val="single" w:sz="4" w:space="0" w:color="auto"/>
            </w:tcBorders>
            <w:shd w:val="clear" w:color="auto" w:fill="auto"/>
            <w:vAlign w:val="center"/>
            <w:hideMark/>
          </w:tcPr>
          <w:p w14:paraId="53AAAFE2" w14:textId="77777777" w:rsidR="0079097D" w:rsidRPr="007B4DE8" w:rsidRDefault="0079097D" w:rsidP="007B4DE8">
            <w:pPr>
              <w:pStyle w:val="a5"/>
            </w:pPr>
            <w:r w:rsidRPr="007B4DE8">
              <w:t>14.296</w:t>
            </w:r>
          </w:p>
        </w:tc>
        <w:tc>
          <w:tcPr>
            <w:tcW w:w="1347" w:type="dxa"/>
            <w:tcBorders>
              <w:top w:val="nil"/>
              <w:left w:val="nil"/>
              <w:bottom w:val="single" w:sz="4" w:space="0" w:color="auto"/>
              <w:right w:val="single" w:sz="4" w:space="0" w:color="auto"/>
            </w:tcBorders>
            <w:shd w:val="clear" w:color="auto" w:fill="auto"/>
            <w:vAlign w:val="center"/>
            <w:hideMark/>
          </w:tcPr>
          <w:p w14:paraId="562A5940" w14:textId="77777777" w:rsidR="0079097D" w:rsidRPr="007B4DE8" w:rsidRDefault="0079097D" w:rsidP="007B4DE8">
            <w:pPr>
              <w:pStyle w:val="a5"/>
            </w:pPr>
            <w:r w:rsidRPr="007B4DE8">
              <w:t>9.79</w:t>
            </w:r>
          </w:p>
        </w:tc>
        <w:tc>
          <w:tcPr>
            <w:tcW w:w="1465" w:type="dxa"/>
            <w:tcBorders>
              <w:top w:val="nil"/>
              <w:left w:val="nil"/>
              <w:bottom w:val="single" w:sz="4" w:space="0" w:color="auto"/>
              <w:right w:val="single" w:sz="4" w:space="0" w:color="auto"/>
            </w:tcBorders>
            <w:shd w:val="clear" w:color="auto" w:fill="auto"/>
            <w:vAlign w:val="center"/>
            <w:hideMark/>
          </w:tcPr>
          <w:p w14:paraId="31AED886" w14:textId="77777777" w:rsidR="0079097D" w:rsidRPr="007B4DE8" w:rsidRDefault="0079097D" w:rsidP="007B4DE8">
            <w:pPr>
              <w:pStyle w:val="a5"/>
            </w:pPr>
            <w:r w:rsidRPr="007B4DE8">
              <w:t>0.309</w:t>
            </w:r>
          </w:p>
        </w:tc>
      </w:tr>
      <w:tr w:rsidR="0079097D" w:rsidRPr="007B4DE8" w14:paraId="5E8632DB"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61FD10A" w14:textId="72A99166"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5DA323EE" w14:textId="77777777" w:rsidR="0079097D" w:rsidRPr="007B4DE8" w:rsidRDefault="0079097D" w:rsidP="007B4DE8">
            <w:pPr>
              <w:pStyle w:val="a5"/>
            </w:pPr>
            <w:r w:rsidRPr="007B4DE8">
              <w:t>79.7</w:t>
            </w:r>
          </w:p>
        </w:tc>
        <w:tc>
          <w:tcPr>
            <w:tcW w:w="1347" w:type="dxa"/>
            <w:tcBorders>
              <w:top w:val="nil"/>
              <w:left w:val="nil"/>
              <w:bottom w:val="single" w:sz="4" w:space="0" w:color="auto"/>
              <w:right w:val="single" w:sz="4" w:space="0" w:color="auto"/>
            </w:tcBorders>
            <w:shd w:val="clear" w:color="auto" w:fill="auto"/>
            <w:vAlign w:val="center"/>
            <w:hideMark/>
          </w:tcPr>
          <w:p w14:paraId="56A63D3F" w14:textId="77777777" w:rsidR="0079097D" w:rsidRPr="007B4DE8" w:rsidRDefault="0079097D" w:rsidP="007B4DE8">
            <w:pPr>
              <w:pStyle w:val="a5"/>
            </w:pPr>
            <w:r w:rsidRPr="007B4DE8">
              <w:t>132.815</w:t>
            </w:r>
          </w:p>
        </w:tc>
        <w:tc>
          <w:tcPr>
            <w:tcW w:w="1347" w:type="dxa"/>
            <w:tcBorders>
              <w:top w:val="nil"/>
              <w:left w:val="nil"/>
              <w:bottom w:val="single" w:sz="4" w:space="0" w:color="auto"/>
              <w:right w:val="single" w:sz="4" w:space="0" w:color="auto"/>
            </w:tcBorders>
            <w:shd w:val="clear" w:color="auto" w:fill="auto"/>
            <w:vAlign w:val="center"/>
            <w:hideMark/>
          </w:tcPr>
          <w:p w14:paraId="42888748" w14:textId="77777777" w:rsidR="0079097D" w:rsidRPr="007B4DE8" w:rsidRDefault="0079097D" w:rsidP="007B4DE8">
            <w:pPr>
              <w:pStyle w:val="a5"/>
            </w:pPr>
            <w:r w:rsidRPr="007B4DE8">
              <w:t>118.846</w:t>
            </w:r>
          </w:p>
        </w:tc>
        <w:tc>
          <w:tcPr>
            <w:tcW w:w="1346" w:type="dxa"/>
            <w:tcBorders>
              <w:top w:val="nil"/>
              <w:left w:val="nil"/>
              <w:bottom w:val="single" w:sz="4" w:space="0" w:color="auto"/>
              <w:right w:val="single" w:sz="4" w:space="0" w:color="auto"/>
            </w:tcBorders>
            <w:shd w:val="clear" w:color="auto" w:fill="auto"/>
            <w:vAlign w:val="center"/>
            <w:hideMark/>
          </w:tcPr>
          <w:p w14:paraId="0ABAB67E" w14:textId="77777777" w:rsidR="0079097D" w:rsidRPr="007B4DE8" w:rsidRDefault="0079097D" w:rsidP="007B4DE8">
            <w:pPr>
              <w:pStyle w:val="a5"/>
            </w:pPr>
            <w:r w:rsidRPr="007B4DE8">
              <w:t>13.969</w:t>
            </w:r>
          </w:p>
        </w:tc>
        <w:tc>
          <w:tcPr>
            <w:tcW w:w="1347" w:type="dxa"/>
            <w:tcBorders>
              <w:top w:val="nil"/>
              <w:left w:val="nil"/>
              <w:bottom w:val="single" w:sz="4" w:space="0" w:color="auto"/>
              <w:right w:val="single" w:sz="4" w:space="0" w:color="auto"/>
            </w:tcBorders>
            <w:shd w:val="clear" w:color="auto" w:fill="auto"/>
            <w:vAlign w:val="center"/>
            <w:hideMark/>
          </w:tcPr>
          <w:p w14:paraId="37F7B160" w14:textId="77777777" w:rsidR="0079097D" w:rsidRPr="007B4DE8" w:rsidRDefault="0079097D" w:rsidP="007B4DE8">
            <w:pPr>
              <w:pStyle w:val="a5"/>
            </w:pPr>
            <w:r w:rsidRPr="007B4DE8">
              <w:t>22.47</w:t>
            </w:r>
          </w:p>
        </w:tc>
        <w:tc>
          <w:tcPr>
            <w:tcW w:w="1465" w:type="dxa"/>
            <w:tcBorders>
              <w:top w:val="nil"/>
              <w:left w:val="nil"/>
              <w:bottom w:val="single" w:sz="4" w:space="0" w:color="auto"/>
              <w:right w:val="single" w:sz="4" w:space="0" w:color="auto"/>
            </w:tcBorders>
            <w:shd w:val="clear" w:color="auto" w:fill="auto"/>
            <w:vAlign w:val="center"/>
            <w:hideMark/>
          </w:tcPr>
          <w:p w14:paraId="345C9328" w14:textId="77777777" w:rsidR="0079097D" w:rsidRPr="007B4DE8" w:rsidRDefault="0079097D" w:rsidP="007B4DE8">
            <w:pPr>
              <w:pStyle w:val="a5"/>
            </w:pPr>
            <w:r w:rsidRPr="007B4DE8">
              <w:t>0.259</w:t>
            </w:r>
          </w:p>
        </w:tc>
      </w:tr>
      <w:tr w:rsidR="0079097D" w:rsidRPr="007B4DE8" w14:paraId="38A728B2"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D59E6C8" w14:textId="77777777" w:rsidR="0079097D" w:rsidRPr="007B4DE8" w:rsidRDefault="0079097D" w:rsidP="007B4DE8">
            <w:pPr>
              <w:pStyle w:val="a5"/>
            </w:pPr>
            <w:r w:rsidRPr="007B4DE8">
              <w:t>20К4</w:t>
            </w:r>
          </w:p>
        </w:tc>
        <w:tc>
          <w:tcPr>
            <w:tcW w:w="1346" w:type="dxa"/>
            <w:tcBorders>
              <w:top w:val="nil"/>
              <w:left w:val="nil"/>
              <w:bottom w:val="single" w:sz="4" w:space="0" w:color="auto"/>
              <w:right w:val="single" w:sz="4" w:space="0" w:color="auto"/>
            </w:tcBorders>
            <w:shd w:val="clear" w:color="auto" w:fill="auto"/>
            <w:vAlign w:val="center"/>
            <w:hideMark/>
          </w:tcPr>
          <w:p w14:paraId="5CF75DB9" w14:textId="77777777" w:rsidR="0079097D" w:rsidRPr="007B4DE8" w:rsidRDefault="0079097D" w:rsidP="007B4DE8">
            <w:pPr>
              <w:pStyle w:val="a5"/>
            </w:pPr>
            <w:r w:rsidRPr="007B4DE8">
              <w:t>79.7</w:t>
            </w:r>
          </w:p>
        </w:tc>
        <w:tc>
          <w:tcPr>
            <w:tcW w:w="1347" w:type="dxa"/>
            <w:tcBorders>
              <w:top w:val="nil"/>
              <w:left w:val="nil"/>
              <w:bottom w:val="single" w:sz="4" w:space="0" w:color="auto"/>
              <w:right w:val="single" w:sz="4" w:space="0" w:color="auto"/>
            </w:tcBorders>
            <w:shd w:val="clear" w:color="auto" w:fill="auto"/>
            <w:vAlign w:val="center"/>
            <w:hideMark/>
          </w:tcPr>
          <w:p w14:paraId="18D35E99" w14:textId="77777777" w:rsidR="0079097D" w:rsidRPr="007B4DE8" w:rsidRDefault="0079097D" w:rsidP="007B4DE8">
            <w:pPr>
              <w:pStyle w:val="a5"/>
            </w:pPr>
            <w:r w:rsidRPr="007B4DE8">
              <w:t>132.552</w:t>
            </w:r>
          </w:p>
        </w:tc>
        <w:tc>
          <w:tcPr>
            <w:tcW w:w="1347" w:type="dxa"/>
            <w:tcBorders>
              <w:top w:val="nil"/>
              <w:left w:val="nil"/>
              <w:bottom w:val="single" w:sz="4" w:space="0" w:color="auto"/>
              <w:right w:val="single" w:sz="4" w:space="0" w:color="auto"/>
            </w:tcBorders>
            <w:shd w:val="clear" w:color="auto" w:fill="auto"/>
            <w:vAlign w:val="center"/>
            <w:hideMark/>
          </w:tcPr>
          <w:p w14:paraId="7FE0C5A1" w14:textId="77777777" w:rsidR="0079097D" w:rsidRPr="007B4DE8" w:rsidRDefault="0079097D" w:rsidP="007B4DE8">
            <w:pPr>
              <w:pStyle w:val="a5"/>
            </w:pPr>
            <w:r w:rsidRPr="007B4DE8">
              <w:t>119.127</w:t>
            </w:r>
          </w:p>
        </w:tc>
        <w:tc>
          <w:tcPr>
            <w:tcW w:w="1346" w:type="dxa"/>
            <w:tcBorders>
              <w:top w:val="nil"/>
              <w:left w:val="nil"/>
              <w:bottom w:val="single" w:sz="4" w:space="0" w:color="auto"/>
              <w:right w:val="single" w:sz="4" w:space="0" w:color="auto"/>
            </w:tcBorders>
            <w:shd w:val="clear" w:color="auto" w:fill="auto"/>
            <w:vAlign w:val="center"/>
            <w:hideMark/>
          </w:tcPr>
          <w:p w14:paraId="6D0ABE93" w14:textId="77777777" w:rsidR="0079097D" w:rsidRPr="007B4DE8" w:rsidRDefault="0079097D" w:rsidP="007B4DE8">
            <w:pPr>
              <w:pStyle w:val="a5"/>
            </w:pPr>
            <w:r w:rsidRPr="007B4DE8">
              <w:t>13.424</w:t>
            </w:r>
          </w:p>
        </w:tc>
        <w:tc>
          <w:tcPr>
            <w:tcW w:w="1347" w:type="dxa"/>
            <w:tcBorders>
              <w:top w:val="nil"/>
              <w:left w:val="nil"/>
              <w:bottom w:val="single" w:sz="4" w:space="0" w:color="auto"/>
              <w:right w:val="single" w:sz="4" w:space="0" w:color="auto"/>
            </w:tcBorders>
            <w:shd w:val="clear" w:color="auto" w:fill="auto"/>
            <w:vAlign w:val="center"/>
            <w:hideMark/>
          </w:tcPr>
          <w:p w14:paraId="503E0ECE" w14:textId="77777777" w:rsidR="0079097D" w:rsidRPr="007B4DE8" w:rsidRDefault="0079097D" w:rsidP="007B4DE8">
            <w:pPr>
              <w:pStyle w:val="a5"/>
            </w:pPr>
            <w:r w:rsidRPr="007B4DE8">
              <w:t>23.95</w:t>
            </w:r>
          </w:p>
        </w:tc>
        <w:tc>
          <w:tcPr>
            <w:tcW w:w="1465" w:type="dxa"/>
            <w:tcBorders>
              <w:top w:val="nil"/>
              <w:left w:val="nil"/>
              <w:bottom w:val="single" w:sz="4" w:space="0" w:color="auto"/>
              <w:right w:val="single" w:sz="4" w:space="0" w:color="auto"/>
            </w:tcBorders>
            <w:shd w:val="clear" w:color="auto" w:fill="auto"/>
            <w:vAlign w:val="center"/>
            <w:hideMark/>
          </w:tcPr>
          <w:p w14:paraId="77CAC2FC" w14:textId="77777777" w:rsidR="0079097D" w:rsidRPr="007B4DE8" w:rsidRDefault="0079097D" w:rsidP="007B4DE8">
            <w:pPr>
              <w:pStyle w:val="a5"/>
            </w:pPr>
            <w:r w:rsidRPr="007B4DE8">
              <w:t>0.259</w:t>
            </w:r>
          </w:p>
        </w:tc>
      </w:tr>
      <w:tr w:rsidR="0079097D" w:rsidRPr="007B4DE8" w14:paraId="4F78B4F1"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FD104E9" w14:textId="77777777" w:rsidR="0079097D" w:rsidRPr="007B4DE8" w:rsidRDefault="0079097D" w:rsidP="007B4DE8">
            <w:pPr>
              <w:pStyle w:val="a5"/>
            </w:pPr>
            <w:r w:rsidRPr="007B4DE8">
              <w:t>20К4А</w:t>
            </w:r>
          </w:p>
        </w:tc>
        <w:tc>
          <w:tcPr>
            <w:tcW w:w="1346" w:type="dxa"/>
            <w:tcBorders>
              <w:top w:val="nil"/>
              <w:left w:val="nil"/>
              <w:bottom w:val="single" w:sz="4" w:space="0" w:color="auto"/>
              <w:right w:val="single" w:sz="4" w:space="0" w:color="auto"/>
            </w:tcBorders>
            <w:shd w:val="clear" w:color="auto" w:fill="auto"/>
            <w:vAlign w:val="center"/>
            <w:hideMark/>
          </w:tcPr>
          <w:p w14:paraId="10B64D18" w14:textId="77777777" w:rsidR="0079097D" w:rsidRPr="007B4DE8" w:rsidRDefault="0079097D" w:rsidP="007B4DE8">
            <w:pPr>
              <w:pStyle w:val="a5"/>
            </w:pPr>
            <w:r w:rsidRPr="007B4DE8">
              <w:t>79.7</w:t>
            </w:r>
          </w:p>
        </w:tc>
        <w:tc>
          <w:tcPr>
            <w:tcW w:w="1347" w:type="dxa"/>
            <w:tcBorders>
              <w:top w:val="nil"/>
              <w:left w:val="nil"/>
              <w:bottom w:val="single" w:sz="4" w:space="0" w:color="auto"/>
              <w:right w:val="single" w:sz="4" w:space="0" w:color="auto"/>
            </w:tcBorders>
            <w:shd w:val="clear" w:color="auto" w:fill="auto"/>
            <w:vAlign w:val="center"/>
            <w:hideMark/>
          </w:tcPr>
          <w:p w14:paraId="3CB83B4E" w14:textId="77777777" w:rsidR="0079097D" w:rsidRPr="007B4DE8" w:rsidRDefault="0079097D" w:rsidP="007B4DE8">
            <w:pPr>
              <w:pStyle w:val="a5"/>
            </w:pPr>
            <w:r w:rsidRPr="007B4DE8">
              <w:t>132.459</w:t>
            </w:r>
          </w:p>
        </w:tc>
        <w:tc>
          <w:tcPr>
            <w:tcW w:w="1347" w:type="dxa"/>
            <w:tcBorders>
              <w:top w:val="nil"/>
              <w:left w:val="nil"/>
              <w:bottom w:val="single" w:sz="4" w:space="0" w:color="auto"/>
              <w:right w:val="single" w:sz="4" w:space="0" w:color="auto"/>
            </w:tcBorders>
            <w:shd w:val="clear" w:color="auto" w:fill="auto"/>
            <w:vAlign w:val="center"/>
            <w:hideMark/>
          </w:tcPr>
          <w:p w14:paraId="02C7F1E9" w14:textId="77777777" w:rsidR="0079097D" w:rsidRPr="007B4DE8" w:rsidRDefault="0079097D" w:rsidP="007B4DE8">
            <w:pPr>
              <w:pStyle w:val="a5"/>
            </w:pPr>
            <w:r w:rsidRPr="007B4DE8">
              <w:t>119.262</w:t>
            </w:r>
          </w:p>
        </w:tc>
        <w:tc>
          <w:tcPr>
            <w:tcW w:w="1346" w:type="dxa"/>
            <w:tcBorders>
              <w:top w:val="nil"/>
              <w:left w:val="nil"/>
              <w:bottom w:val="single" w:sz="4" w:space="0" w:color="auto"/>
              <w:right w:val="single" w:sz="4" w:space="0" w:color="auto"/>
            </w:tcBorders>
            <w:shd w:val="clear" w:color="auto" w:fill="auto"/>
            <w:vAlign w:val="center"/>
            <w:hideMark/>
          </w:tcPr>
          <w:p w14:paraId="4B983190" w14:textId="77777777" w:rsidR="0079097D" w:rsidRPr="007B4DE8" w:rsidRDefault="0079097D" w:rsidP="007B4DE8">
            <w:pPr>
              <w:pStyle w:val="a5"/>
            </w:pPr>
            <w:r w:rsidRPr="007B4DE8">
              <w:t>13.196</w:t>
            </w:r>
          </w:p>
        </w:tc>
        <w:tc>
          <w:tcPr>
            <w:tcW w:w="1347" w:type="dxa"/>
            <w:tcBorders>
              <w:top w:val="nil"/>
              <w:left w:val="nil"/>
              <w:bottom w:val="single" w:sz="4" w:space="0" w:color="auto"/>
              <w:right w:val="single" w:sz="4" w:space="0" w:color="auto"/>
            </w:tcBorders>
            <w:shd w:val="clear" w:color="auto" w:fill="auto"/>
            <w:vAlign w:val="center"/>
            <w:hideMark/>
          </w:tcPr>
          <w:p w14:paraId="28B24AD1" w14:textId="77777777" w:rsidR="0079097D" w:rsidRPr="007B4DE8" w:rsidRDefault="0079097D" w:rsidP="007B4DE8">
            <w:pPr>
              <w:pStyle w:val="a5"/>
            </w:pPr>
            <w:r w:rsidRPr="007B4DE8">
              <w:t>63.75</w:t>
            </w:r>
          </w:p>
        </w:tc>
        <w:tc>
          <w:tcPr>
            <w:tcW w:w="1465" w:type="dxa"/>
            <w:tcBorders>
              <w:top w:val="nil"/>
              <w:left w:val="nil"/>
              <w:bottom w:val="single" w:sz="4" w:space="0" w:color="auto"/>
              <w:right w:val="single" w:sz="4" w:space="0" w:color="auto"/>
            </w:tcBorders>
            <w:shd w:val="clear" w:color="auto" w:fill="auto"/>
            <w:vAlign w:val="center"/>
            <w:hideMark/>
          </w:tcPr>
          <w:p w14:paraId="5AECF4D0" w14:textId="77777777" w:rsidR="0079097D" w:rsidRPr="007B4DE8" w:rsidRDefault="0079097D" w:rsidP="007B4DE8">
            <w:pPr>
              <w:pStyle w:val="a5"/>
            </w:pPr>
            <w:r w:rsidRPr="007B4DE8">
              <w:t>0.259</w:t>
            </w:r>
          </w:p>
        </w:tc>
      </w:tr>
      <w:tr w:rsidR="0079097D" w:rsidRPr="007B4DE8" w14:paraId="3D8D7311"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4C2522C" w14:textId="77777777" w:rsidR="0079097D" w:rsidRPr="007B4DE8" w:rsidRDefault="0079097D" w:rsidP="007B4DE8">
            <w:pPr>
              <w:pStyle w:val="a5"/>
            </w:pPr>
            <w:r w:rsidRPr="007B4DE8">
              <w:t>20К5</w:t>
            </w:r>
          </w:p>
        </w:tc>
        <w:tc>
          <w:tcPr>
            <w:tcW w:w="1346" w:type="dxa"/>
            <w:tcBorders>
              <w:top w:val="nil"/>
              <w:left w:val="nil"/>
              <w:bottom w:val="single" w:sz="4" w:space="0" w:color="auto"/>
              <w:right w:val="single" w:sz="4" w:space="0" w:color="auto"/>
            </w:tcBorders>
            <w:shd w:val="clear" w:color="auto" w:fill="auto"/>
            <w:vAlign w:val="center"/>
            <w:hideMark/>
          </w:tcPr>
          <w:p w14:paraId="0DD74CE9" w14:textId="77777777" w:rsidR="0079097D" w:rsidRPr="007B4DE8" w:rsidRDefault="0079097D" w:rsidP="007B4DE8">
            <w:pPr>
              <w:pStyle w:val="a5"/>
            </w:pPr>
            <w:r w:rsidRPr="007B4DE8">
              <w:t>79.76</w:t>
            </w:r>
          </w:p>
        </w:tc>
        <w:tc>
          <w:tcPr>
            <w:tcW w:w="1347" w:type="dxa"/>
            <w:tcBorders>
              <w:top w:val="nil"/>
              <w:left w:val="nil"/>
              <w:bottom w:val="single" w:sz="4" w:space="0" w:color="auto"/>
              <w:right w:val="single" w:sz="4" w:space="0" w:color="auto"/>
            </w:tcBorders>
            <w:shd w:val="clear" w:color="auto" w:fill="auto"/>
            <w:vAlign w:val="center"/>
            <w:hideMark/>
          </w:tcPr>
          <w:p w14:paraId="17AE41D7" w14:textId="77777777" w:rsidR="0079097D" w:rsidRPr="007B4DE8" w:rsidRDefault="0079097D" w:rsidP="007B4DE8">
            <w:pPr>
              <w:pStyle w:val="a5"/>
            </w:pPr>
            <w:r w:rsidRPr="007B4DE8">
              <w:t>132.111</w:t>
            </w:r>
          </w:p>
        </w:tc>
        <w:tc>
          <w:tcPr>
            <w:tcW w:w="1347" w:type="dxa"/>
            <w:tcBorders>
              <w:top w:val="nil"/>
              <w:left w:val="nil"/>
              <w:bottom w:val="single" w:sz="4" w:space="0" w:color="auto"/>
              <w:right w:val="single" w:sz="4" w:space="0" w:color="auto"/>
            </w:tcBorders>
            <w:shd w:val="clear" w:color="auto" w:fill="auto"/>
            <w:vAlign w:val="center"/>
            <w:hideMark/>
          </w:tcPr>
          <w:p w14:paraId="13209B9E" w14:textId="77777777" w:rsidR="0079097D" w:rsidRPr="007B4DE8" w:rsidRDefault="0079097D" w:rsidP="007B4DE8">
            <w:pPr>
              <w:pStyle w:val="a5"/>
            </w:pPr>
            <w:r w:rsidRPr="007B4DE8">
              <w:t>119.608</w:t>
            </w:r>
          </w:p>
        </w:tc>
        <w:tc>
          <w:tcPr>
            <w:tcW w:w="1346" w:type="dxa"/>
            <w:tcBorders>
              <w:top w:val="nil"/>
              <w:left w:val="nil"/>
              <w:bottom w:val="single" w:sz="4" w:space="0" w:color="auto"/>
              <w:right w:val="single" w:sz="4" w:space="0" w:color="auto"/>
            </w:tcBorders>
            <w:shd w:val="clear" w:color="auto" w:fill="auto"/>
            <w:vAlign w:val="center"/>
            <w:hideMark/>
          </w:tcPr>
          <w:p w14:paraId="64FEACF3" w14:textId="77777777" w:rsidR="0079097D" w:rsidRPr="007B4DE8" w:rsidRDefault="0079097D" w:rsidP="007B4DE8">
            <w:pPr>
              <w:pStyle w:val="a5"/>
            </w:pPr>
            <w:r w:rsidRPr="007B4DE8">
              <w:t>12.504</w:t>
            </w:r>
          </w:p>
        </w:tc>
        <w:tc>
          <w:tcPr>
            <w:tcW w:w="1347" w:type="dxa"/>
            <w:tcBorders>
              <w:top w:val="nil"/>
              <w:left w:val="nil"/>
              <w:bottom w:val="single" w:sz="4" w:space="0" w:color="auto"/>
              <w:right w:val="single" w:sz="4" w:space="0" w:color="auto"/>
            </w:tcBorders>
            <w:shd w:val="clear" w:color="auto" w:fill="auto"/>
            <w:vAlign w:val="center"/>
            <w:hideMark/>
          </w:tcPr>
          <w:p w14:paraId="193DDB18" w14:textId="77777777" w:rsidR="0079097D" w:rsidRPr="007B4DE8" w:rsidRDefault="0079097D" w:rsidP="007B4DE8">
            <w:pPr>
              <w:pStyle w:val="a5"/>
            </w:pPr>
            <w:r w:rsidRPr="007B4DE8">
              <w:t>48.17</w:t>
            </w:r>
          </w:p>
        </w:tc>
        <w:tc>
          <w:tcPr>
            <w:tcW w:w="1465" w:type="dxa"/>
            <w:tcBorders>
              <w:top w:val="nil"/>
              <w:left w:val="nil"/>
              <w:bottom w:val="single" w:sz="4" w:space="0" w:color="auto"/>
              <w:right w:val="single" w:sz="4" w:space="0" w:color="auto"/>
            </w:tcBorders>
            <w:shd w:val="clear" w:color="auto" w:fill="auto"/>
            <w:vAlign w:val="center"/>
            <w:hideMark/>
          </w:tcPr>
          <w:p w14:paraId="750AE203" w14:textId="77777777" w:rsidR="0079097D" w:rsidRPr="007B4DE8" w:rsidRDefault="0079097D" w:rsidP="007B4DE8">
            <w:pPr>
              <w:pStyle w:val="a5"/>
            </w:pPr>
            <w:r w:rsidRPr="007B4DE8">
              <w:t>0.259</w:t>
            </w:r>
          </w:p>
        </w:tc>
      </w:tr>
      <w:tr w:rsidR="0079097D" w:rsidRPr="007B4DE8" w14:paraId="43686847"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6843541" w14:textId="77777777" w:rsidR="0079097D" w:rsidRPr="007B4DE8" w:rsidRDefault="0079097D" w:rsidP="007B4DE8">
            <w:pPr>
              <w:pStyle w:val="a5"/>
            </w:pPr>
            <w:r w:rsidRPr="007B4DE8">
              <w:t>20К6</w:t>
            </w:r>
          </w:p>
        </w:tc>
        <w:tc>
          <w:tcPr>
            <w:tcW w:w="1346" w:type="dxa"/>
            <w:tcBorders>
              <w:top w:val="nil"/>
              <w:left w:val="nil"/>
              <w:bottom w:val="single" w:sz="4" w:space="0" w:color="auto"/>
              <w:right w:val="single" w:sz="4" w:space="0" w:color="auto"/>
            </w:tcBorders>
            <w:shd w:val="clear" w:color="auto" w:fill="auto"/>
            <w:vAlign w:val="center"/>
            <w:hideMark/>
          </w:tcPr>
          <w:p w14:paraId="48FBF5E6" w14:textId="77777777" w:rsidR="0079097D" w:rsidRPr="007B4DE8" w:rsidRDefault="0079097D" w:rsidP="007B4DE8">
            <w:pPr>
              <w:pStyle w:val="a5"/>
            </w:pPr>
            <w:r w:rsidRPr="007B4DE8">
              <w:t>78.81</w:t>
            </w:r>
          </w:p>
        </w:tc>
        <w:tc>
          <w:tcPr>
            <w:tcW w:w="1347" w:type="dxa"/>
            <w:tcBorders>
              <w:top w:val="nil"/>
              <w:left w:val="nil"/>
              <w:bottom w:val="single" w:sz="4" w:space="0" w:color="auto"/>
              <w:right w:val="single" w:sz="4" w:space="0" w:color="auto"/>
            </w:tcBorders>
            <w:shd w:val="clear" w:color="auto" w:fill="auto"/>
            <w:vAlign w:val="center"/>
            <w:hideMark/>
          </w:tcPr>
          <w:p w14:paraId="051558FE" w14:textId="77777777" w:rsidR="0079097D" w:rsidRPr="007B4DE8" w:rsidRDefault="0079097D" w:rsidP="007B4DE8">
            <w:pPr>
              <w:pStyle w:val="a5"/>
            </w:pPr>
            <w:r w:rsidRPr="007B4DE8">
              <w:t>131.817</w:t>
            </w:r>
          </w:p>
        </w:tc>
        <w:tc>
          <w:tcPr>
            <w:tcW w:w="1347" w:type="dxa"/>
            <w:tcBorders>
              <w:top w:val="nil"/>
              <w:left w:val="nil"/>
              <w:bottom w:val="single" w:sz="4" w:space="0" w:color="auto"/>
              <w:right w:val="single" w:sz="4" w:space="0" w:color="auto"/>
            </w:tcBorders>
            <w:shd w:val="clear" w:color="auto" w:fill="auto"/>
            <w:vAlign w:val="center"/>
            <w:hideMark/>
          </w:tcPr>
          <w:p w14:paraId="1F03B2FC" w14:textId="77777777" w:rsidR="0079097D" w:rsidRPr="007B4DE8" w:rsidRDefault="0079097D" w:rsidP="007B4DE8">
            <w:pPr>
              <w:pStyle w:val="a5"/>
            </w:pPr>
            <w:r w:rsidRPr="007B4DE8">
              <w:t>119.829</w:t>
            </w:r>
          </w:p>
        </w:tc>
        <w:tc>
          <w:tcPr>
            <w:tcW w:w="1346" w:type="dxa"/>
            <w:tcBorders>
              <w:top w:val="nil"/>
              <w:left w:val="nil"/>
              <w:bottom w:val="single" w:sz="4" w:space="0" w:color="auto"/>
              <w:right w:val="single" w:sz="4" w:space="0" w:color="auto"/>
            </w:tcBorders>
            <w:shd w:val="clear" w:color="auto" w:fill="auto"/>
            <w:vAlign w:val="center"/>
            <w:hideMark/>
          </w:tcPr>
          <w:p w14:paraId="6BF6358D" w14:textId="77777777" w:rsidR="0079097D" w:rsidRPr="007B4DE8" w:rsidRDefault="0079097D" w:rsidP="007B4DE8">
            <w:pPr>
              <w:pStyle w:val="a5"/>
            </w:pPr>
            <w:r w:rsidRPr="007B4DE8">
              <w:t>11.988</w:t>
            </w:r>
          </w:p>
        </w:tc>
        <w:tc>
          <w:tcPr>
            <w:tcW w:w="1347" w:type="dxa"/>
            <w:tcBorders>
              <w:top w:val="nil"/>
              <w:left w:val="nil"/>
              <w:bottom w:val="single" w:sz="4" w:space="0" w:color="auto"/>
              <w:right w:val="single" w:sz="4" w:space="0" w:color="auto"/>
            </w:tcBorders>
            <w:shd w:val="clear" w:color="auto" w:fill="auto"/>
            <w:vAlign w:val="center"/>
            <w:hideMark/>
          </w:tcPr>
          <w:p w14:paraId="5F71516A" w14:textId="77777777" w:rsidR="0079097D" w:rsidRPr="007B4DE8" w:rsidRDefault="0079097D" w:rsidP="007B4DE8">
            <w:pPr>
              <w:pStyle w:val="a5"/>
            </w:pPr>
            <w:r w:rsidRPr="007B4DE8">
              <w:t>6.67</w:t>
            </w:r>
          </w:p>
        </w:tc>
        <w:tc>
          <w:tcPr>
            <w:tcW w:w="1465" w:type="dxa"/>
            <w:tcBorders>
              <w:top w:val="nil"/>
              <w:left w:val="nil"/>
              <w:bottom w:val="single" w:sz="4" w:space="0" w:color="auto"/>
              <w:right w:val="single" w:sz="4" w:space="0" w:color="auto"/>
            </w:tcBorders>
            <w:shd w:val="clear" w:color="auto" w:fill="auto"/>
            <w:vAlign w:val="center"/>
            <w:hideMark/>
          </w:tcPr>
          <w:p w14:paraId="194D3EA1" w14:textId="77777777" w:rsidR="0079097D" w:rsidRPr="007B4DE8" w:rsidRDefault="0079097D" w:rsidP="007B4DE8">
            <w:pPr>
              <w:pStyle w:val="a5"/>
            </w:pPr>
            <w:r w:rsidRPr="007B4DE8">
              <w:t>0.259</w:t>
            </w:r>
          </w:p>
        </w:tc>
      </w:tr>
      <w:tr w:rsidR="0079097D" w:rsidRPr="007B4DE8" w14:paraId="2A089E0B"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77531B4" w14:textId="6E3BFAF0"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06008BEE" w14:textId="77777777" w:rsidR="0079097D" w:rsidRPr="007B4DE8" w:rsidRDefault="0079097D" w:rsidP="007B4DE8">
            <w:pPr>
              <w:pStyle w:val="a5"/>
            </w:pPr>
            <w:r w:rsidRPr="007B4DE8">
              <w:t>78.8</w:t>
            </w:r>
          </w:p>
        </w:tc>
        <w:tc>
          <w:tcPr>
            <w:tcW w:w="1347" w:type="dxa"/>
            <w:tcBorders>
              <w:top w:val="nil"/>
              <w:left w:val="nil"/>
              <w:bottom w:val="single" w:sz="4" w:space="0" w:color="auto"/>
              <w:right w:val="single" w:sz="4" w:space="0" w:color="auto"/>
            </w:tcBorders>
            <w:shd w:val="clear" w:color="auto" w:fill="auto"/>
            <w:vAlign w:val="center"/>
            <w:hideMark/>
          </w:tcPr>
          <w:p w14:paraId="5E04CC27" w14:textId="77777777" w:rsidR="0079097D" w:rsidRPr="007B4DE8" w:rsidRDefault="0079097D" w:rsidP="007B4DE8">
            <w:pPr>
              <w:pStyle w:val="a5"/>
            </w:pPr>
            <w:r w:rsidRPr="007B4DE8">
              <w:t>131.784</w:t>
            </w:r>
          </w:p>
        </w:tc>
        <w:tc>
          <w:tcPr>
            <w:tcW w:w="1347" w:type="dxa"/>
            <w:tcBorders>
              <w:top w:val="nil"/>
              <w:left w:val="nil"/>
              <w:bottom w:val="single" w:sz="4" w:space="0" w:color="auto"/>
              <w:right w:val="single" w:sz="4" w:space="0" w:color="auto"/>
            </w:tcBorders>
            <w:shd w:val="clear" w:color="auto" w:fill="auto"/>
            <w:vAlign w:val="center"/>
            <w:hideMark/>
          </w:tcPr>
          <w:p w14:paraId="7918D1D3" w14:textId="77777777" w:rsidR="0079097D" w:rsidRPr="007B4DE8" w:rsidRDefault="0079097D" w:rsidP="007B4DE8">
            <w:pPr>
              <w:pStyle w:val="a5"/>
            </w:pPr>
            <w:r w:rsidRPr="007B4DE8">
              <w:t>119.928</w:t>
            </w:r>
          </w:p>
        </w:tc>
        <w:tc>
          <w:tcPr>
            <w:tcW w:w="1346" w:type="dxa"/>
            <w:tcBorders>
              <w:top w:val="nil"/>
              <w:left w:val="nil"/>
              <w:bottom w:val="single" w:sz="4" w:space="0" w:color="auto"/>
              <w:right w:val="single" w:sz="4" w:space="0" w:color="auto"/>
            </w:tcBorders>
            <w:shd w:val="clear" w:color="auto" w:fill="auto"/>
            <w:vAlign w:val="center"/>
            <w:hideMark/>
          </w:tcPr>
          <w:p w14:paraId="48368DCD" w14:textId="77777777" w:rsidR="0079097D" w:rsidRPr="007B4DE8" w:rsidRDefault="0079097D" w:rsidP="007B4DE8">
            <w:pPr>
              <w:pStyle w:val="a5"/>
            </w:pPr>
            <w:r w:rsidRPr="007B4DE8">
              <w:t>11.857</w:t>
            </w:r>
          </w:p>
        </w:tc>
        <w:tc>
          <w:tcPr>
            <w:tcW w:w="1347" w:type="dxa"/>
            <w:tcBorders>
              <w:top w:val="nil"/>
              <w:left w:val="nil"/>
              <w:bottom w:val="single" w:sz="4" w:space="0" w:color="auto"/>
              <w:right w:val="single" w:sz="4" w:space="0" w:color="auto"/>
            </w:tcBorders>
            <w:shd w:val="clear" w:color="auto" w:fill="auto"/>
            <w:vAlign w:val="center"/>
            <w:hideMark/>
          </w:tcPr>
          <w:p w14:paraId="6FEADEF1" w14:textId="77777777" w:rsidR="0079097D" w:rsidRPr="007B4DE8" w:rsidRDefault="0079097D" w:rsidP="007B4DE8">
            <w:pPr>
              <w:pStyle w:val="a5"/>
            </w:pPr>
            <w:r w:rsidRPr="007B4DE8">
              <w:t>62.62</w:t>
            </w:r>
          </w:p>
        </w:tc>
        <w:tc>
          <w:tcPr>
            <w:tcW w:w="1465" w:type="dxa"/>
            <w:tcBorders>
              <w:top w:val="nil"/>
              <w:left w:val="nil"/>
              <w:bottom w:val="single" w:sz="4" w:space="0" w:color="auto"/>
              <w:right w:val="single" w:sz="4" w:space="0" w:color="auto"/>
            </w:tcBorders>
            <w:shd w:val="clear" w:color="auto" w:fill="auto"/>
            <w:vAlign w:val="center"/>
            <w:hideMark/>
          </w:tcPr>
          <w:p w14:paraId="2077ABDA" w14:textId="77777777" w:rsidR="0079097D" w:rsidRPr="007B4DE8" w:rsidRDefault="0079097D" w:rsidP="007B4DE8">
            <w:pPr>
              <w:pStyle w:val="a5"/>
            </w:pPr>
            <w:r w:rsidRPr="007B4DE8">
              <w:t>0.259</w:t>
            </w:r>
          </w:p>
        </w:tc>
      </w:tr>
      <w:tr w:rsidR="0079097D" w:rsidRPr="007B4DE8" w14:paraId="0F09FE5D"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7A3C94A" w14:textId="0E16BB9B"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516DE5B0" w14:textId="77777777" w:rsidR="0079097D" w:rsidRPr="007B4DE8" w:rsidRDefault="0079097D" w:rsidP="007B4DE8">
            <w:pPr>
              <w:pStyle w:val="a5"/>
            </w:pPr>
            <w:r w:rsidRPr="007B4DE8">
              <w:t>81</w:t>
            </w:r>
          </w:p>
        </w:tc>
        <w:tc>
          <w:tcPr>
            <w:tcW w:w="1347" w:type="dxa"/>
            <w:tcBorders>
              <w:top w:val="nil"/>
              <w:left w:val="nil"/>
              <w:bottom w:val="single" w:sz="4" w:space="0" w:color="auto"/>
              <w:right w:val="single" w:sz="4" w:space="0" w:color="auto"/>
            </w:tcBorders>
            <w:shd w:val="clear" w:color="auto" w:fill="auto"/>
            <w:vAlign w:val="center"/>
            <w:hideMark/>
          </w:tcPr>
          <w:p w14:paraId="0011678F" w14:textId="77777777" w:rsidR="0079097D" w:rsidRPr="007B4DE8" w:rsidRDefault="0079097D" w:rsidP="007B4DE8">
            <w:pPr>
              <w:pStyle w:val="a5"/>
            </w:pPr>
            <w:r w:rsidRPr="007B4DE8">
              <w:t>131.534</w:t>
            </w:r>
          </w:p>
        </w:tc>
        <w:tc>
          <w:tcPr>
            <w:tcW w:w="1347" w:type="dxa"/>
            <w:tcBorders>
              <w:top w:val="nil"/>
              <w:left w:val="nil"/>
              <w:bottom w:val="single" w:sz="4" w:space="0" w:color="auto"/>
              <w:right w:val="single" w:sz="4" w:space="0" w:color="auto"/>
            </w:tcBorders>
            <w:shd w:val="clear" w:color="auto" w:fill="auto"/>
            <w:vAlign w:val="center"/>
            <w:hideMark/>
          </w:tcPr>
          <w:p w14:paraId="36BE8B87" w14:textId="77777777" w:rsidR="0079097D" w:rsidRPr="007B4DE8" w:rsidRDefault="0079097D" w:rsidP="007B4DE8">
            <w:pPr>
              <w:pStyle w:val="a5"/>
            </w:pPr>
            <w:r w:rsidRPr="007B4DE8">
              <w:t>120.177</w:t>
            </w:r>
          </w:p>
        </w:tc>
        <w:tc>
          <w:tcPr>
            <w:tcW w:w="1346" w:type="dxa"/>
            <w:tcBorders>
              <w:top w:val="nil"/>
              <w:left w:val="nil"/>
              <w:bottom w:val="single" w:sz="4" w:space="0" w:color="auto"/>
              <w:right w:val="single" w:sz="4" w:space="0" w:color="auto"/>
            </w:tcBorders>
            <w:shd w:val="clear" w:color="auto" w:fill="auto"/>
            <w:vAlign w:val="center"/>
            <w:hideMark/>
          </w:tcPr>
          <w:p w14:paraId="46FB84D3" w14:textId="77777777" w:rsidR="0079097D" w:rsidRPr="007B4DE8" w:rsidRDefault="0079097D" w:rsidP="007B4DE8">
            <w:pPr>
              <w:pStyle w:val="a5"/>
            </w:pPr>
            <w:r w:rsidRPr="007B4DE8">
              <w:t>11.357</w:t>
            </w:r>
          </w:p>
        </w:tc>
        <w:tc>
          <w:tcPr>
            <w:tcW w:w="1347" w:type="dxa"/>
            <w:tcBorders>
              <w:top w:val="nil"/>
              <w:left w:val="nil"/>
              <w:bottom w:val="single" w:sz="4" w:space="0" w:color="auto"/>
              <w:right w:val="single" w:sz="4" w:space="0" w:color="auto"/>
            </w:tcBorders>
            <w:shd w:val="clear" w:color="auto" w:fill="auto"/>
            <w:vAlign w:val="center"/>
            <w:hideMark/>
          </w:tcPr>
          <w:p w14:paraId="3A235E68" w14:textId="77777777" w:rsidR="0079097D" w:rsidRPr="007B4DE8" w:rsidRDefault="0079097D" w:rsidP="007B4DE8">
            <w:pPr>
              <w:pStyle w:val="a5"/>
            </w:pPr>
            <w:r w:rsidRPr="007B4DE8">
              <w:t>22.3</w:t>
            </w:r>
          </w:p>
        </w:tc>
        <w:tc>
          <w:tcPr>
            <w:tcW w:w="1465" w:type="dxa"/>
            <w:tcBorders>
              <w:top w:val="nil"/>
              <w:left w:val="nil"/>
              <w:bottom w:val="single" w:sz="4" w:space="0" w:color="auto"/>
              <w:right w:val="single" w:sz="4" w:space="0" w:color="auto"/>
            </w:tcBorders>
            <w:shd w:val="clear" w:color="auto" w:fill="auto"/>
            <w:vAlign w:val="center"/>
            <w:hideMark/>
          </w:tcPr>
          <w:p w14:paraId="79E987C1" w14:textId="77777777" w:rsidR="0079097D" w:rsidRPr="007B4DE8" w:rsidRDefault="0079097D" w:rsidP="007B4DE8">
            <w:pPr>
              <w:pStyle w:val="a5"/>
            </w:pPr>
            <w:r w:rsidRPr="007B4DE8">
              <w:t>0.259</w:t>
            </w:r>
          </w:p>
        </w:tc>
      </w:tr>
      <w:tr w:rsidR="0079097D" w:rsidRPr="007B4DE8" w14:paraId="5350B449"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D6FE405" w14:textId="77777777" w:rsidR="0079097D" w:rsidRPr="007B4DE8" w:rsidRDefault="0079097D" w:rsidP="007B4DE8">
            <w:pPr>
              <w:pStyle w:val="a5"/>
            </w:pPr>
            <w:r w:rsidRPr="007B4DE8">
              <w:t>20К7</w:t>
            </w:r>
          </w:p>
        </w:tc>
        <w:tc>
          <w:tcPr>
            <w:tcW w:w="1346" w:type="dxa"/>
            <w:tcBorders>
              <w:top w:val="nil"/>
              <w:left w:val="nil"/>
              <w:bottom w:val="single" w:sz="4" w:space="0" w:color="auto"/>
              <w:right w:val="single" w:sz="4" w:space="0" w:color="auto"/>
            </w:tcBorders>
            <w:shd w:val="clear" w:color="auto" w:fill="auto"/>
            <w:vAlign w:val="center"/>
            <w:hideMark/>
          </w:tcPr>
          <w:p w14:paraId="188B4A11" w14:textId="77777777" w:rsidR="0079097D" w:rsidRPr="007B4DE8" w:rsidRDefault="0079097D" w:rsidP="007B4DE8">
            <w:pPr>
              <w:pStyle w:val="a5"/>
            </w:pPr>
            <w:r w:rsidRPr="007B4DE8">
              <w:t>79.13</w:t>
            </w:r>
          </w:p>
        </w:tc>
        <w:tc>
          <w:tcPr>
            <w:tcW w:w="1347" w:type="dxa"/>
            <w:tcBorders>
              <w:top w:val="nil"/>
              <w:left w:val="nil"/>
              <w:bottom w:val="single" w:sz="4" w:space="0" w:color="auto"/>
              <w:right w:val="single" w:sz="4" w:space="0" w:color="auto"/>
            </w:tcBorders>
            <w:shd w:val="clear" w:color="auto" w:fill="auto"/>
            <w:vAlign w:val="center"/>
            <w:hideMark/>
          </w:tcPr>
          <w:p w14:paraId="32A53522" w14:textId="77777777" w:rsidR="0079097D" w:rsidRPr="007B4DE8" w:rsidRDefault="0079097D" w:rsidP="007B4DE8">
            <w:pPr>
              <w:pStyle w:val="a5"/>
            </w:pPr>
            <w:r w:rsidRPr="007B4DE8">
              <w:t>131.408</w:t>
            </w:r>
          </w:p>
        </w:tc>
        <w:tc>
          <w:tcPr>
            <w:tcW w:w="1347" w:type="dxa"/>
            <w:tcBorders>
              <w:top w:val="nil"/>
              <w:left w:val="nil"/>
              <w:bottom w:val="single" w:sz="4" w:space="0" w:color="auto"/>
              <w:right w:val="single" w:sz="4" w:space="0" w:color="auto"/>
            </w:tcBorders>
            <w:shd w:val="clear" w:color="auto" w:fill="auto"/>
            <w:vAlign w:val="center"/>
            <w:hideMark/>
          </w:tcPr>
          <w:p w14:paraId="06F433B8" w14:textId="77777777" w:rsidR="0079097D" w:rsidRPr="007B4DE8" w:rsidRDefault="0079097D" w:rsidP="007B4DE8">
            <w:pPr>
              <w:pStyle w:val="a5"/>
            </w:pPr>
            <w:r w:rsidRPr="007B4DE8">
              <w:t>120.275</w:t>
            </w:r>
          </w:p>
        </w:tc>
        <w:tc>
          <w:tcPr>
            <w:tcW w:w="1346" w:type="dxa"/>
            <w:tcBorders>
              <w:top w:val="nil"/>
              <w:left w:val="nil"/>
              <w:bottom w:val="single" w:sz="4" w:space="0" w:color="auto"/>
              <w:right w:val="single" w:sz="4" w:space="0" w:color="auto"/>
            </w:tcBorders>
            <w:shd w:val="clear" w:color="auto" w:fill="auto"/>
            <w:vAlign w:val="center"/>
            <w:hideMark/>
          </w:tcPr>
          <w:p w14:paraId="6170CF91" w14:textId="77777777" w:rsidR="0079097D" w:rsidRPr="007B4DE8" w:rsidRDefault="0079097D" w:rsidP="007B4DE8">
            <w:pPr>
              <w:pStyle w:val="a5"/>
            </w:pPr>
            <w:r w:rsidRPr="007B4DE8">
              <w:t>11.133</w:t>
            </w:r>
          </w:p>
        </w:tc>
        <w:tc>
          <w:tcPr>
            <w:tcW w:w="1347" w:type="dxa"/>
            <w:tcBorders>
              <w:top w:val="nil"/>
              <w:left w:val="nil"/>
              <w:bottom w:val="single" w:sz="4" w:space="0" w:color="auto"/>
              <w:right w:val="single" w:sz="4" w:space="0" w:color="auto"/>
            </w:tcBorders>
            <w:shd w:val="clear" w:color="auto" w:fill="auto"/>
            <w:vAlign w:val="center"/>
            <w:hideMark/>
          </w:tcPr>
          <w:p w14:paraId="3FD7D095" w14:textId="77777777" w:rsidR="0079097D" w:rsidRPr="007B4DE8" w:rsidRDefault="0079097D" w:rsidP="007B4DE8">
            <w:pPr>
              <w:pStyle w:val="a5"/>
            </w:pPr>
            <w:r w:rsidRPr="007B4DE8">
              <w:t>16.11</w:t>
            </w:r>
          </w:p>
        </w:tc>
        <w:tc>
          <w:tcPr>
            <w:tcW w:w="1465" w:type="dxa"/>
            <w:tcBorders>
              <w:top w:val="nil"/>
              <w:left w:val="nil"/>
              <w:bottom w:val="single" w:sz="4" w:space="0" w:color="auto"/>
              <w:right w:val="single" w:sz="4" w:space="0" w:color="auto"/>
            </w:tcBorders>
            <w:shd w:val="clear" w:color="auto" w:fill="auto"/>
            <w:vAlign w:val="center"/>
            <w:hideMark/>
          </w:tcPr>
          <w:p w14:paraId="5569B4FA" w14:textId="77777777" w:rsidR="0079097D" w:rsidRPr="007B4DE8" w:rsidRDefault="0079097D" w:rsidP="007B4DE8">
            <w:pPr>
              <w:pStyle w:val="a5"/>
            </w:pPr>
            <w:r w:rsidRPr="007B4DE8">
              <w:t>0.259</w:t>
            </w:r>
          </w:p>
        </w:tc>
      </w:tr>
      <w:tr w:rsidR="0079097D" w:rsidRPr="007B4DE8" w14:paraId="382B7DB9"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A2129B6" w14:textId="77777777" w:rsidR="0079097D" w:rsidRPr="007B4DE8" w:rsidRDefault="0079097D" w:rsidP="007B4DE8">
            <w:pPr>
              <w:pStyle w:val="a5"/>
            </w:pPr>
            <w:r w:rsidRPr="007B4DE8">
              <w:t>20К30</w:t>
            </w:r>
          </w:p>
        </w:tc>
        <w:tc>
          <w:tcPr>
            <w:tcW w:w="1346" w:type="dxa"/>
            <w:tcBorders>
              <w:top w:val="nil"/>
              <w:left w:val="nil"/>
              <w:bottom w:val="single" w:sz="4" w:space="0" w:color="auto"/>
              <w:right w:val="single" w:sz="4" w:space="0" w:color="auto"/>
            </w:tcBorders>
            <w:shd w:val="clear" w:color="auto" w:fill="auto"/>
            <w:vAlign w:val="center"/>
            <w:hideMark/>
          </w:tcPr>
          <w:p w14:paraId="454A191D" w14:textId="77777777" w:rsidR="0079097D" w:rsidRPr="007B4DE8" w:rsidRDefault="0079097D" w:rsidP="007B4DE8">
            <w:pPr>
              <w:pStyle w:val="a5"/>
            </w:pPr>
            <w:r w:rsidRPr="007B4DE8">
              <w:t>79.25</w:t>
            </w:r>
          </w:p>
        </w:tc>
        <w:tc>
          <w:tcPr>
            <w:tcW w:w="1347" w:type="dxa"/>
            <w:tcBorders>
              <w:top w:val="nil"/>
              <w:left w:val="nil"/>
              <w:bottom w:val="single" w:sz="4" w:space="0" w:color="auto"/>
              <w:right w:val="single" w:sz="4" w:space="0" w:color="auto"/>
            </w:tcBorders>
            <w:shd w:val="clear" w:color="auto" w:fill="auto"/>
            <w:vAlign w:val="center"/>
            <w:hideMark/>
          </w:tcPr>
          <w:p w14:paraId="46B239E3" w14:textId="77777777" w:rsidR="0079097D" w:rsidRPr="007B4DE8" w:rsidRDefault="0079097D" w:rsidP="007B4DE8">
            <w:pPr>
              <w:pStyle w:val="a5"/>
            </w:pPr>
            <w:r w:rsidRPr="007B4DE8">
              <w:t>131.203</w:t>
            </w:r>
          </w:p>
        </w:tc>
        <w:tc>
          <w:tcPr>
            <w:tcW w:w="1347" w:type="dxa"/>
            <w:tcBorders>
              <w:top w:val="nil"/>
              <w:left w:val="nil"/>
              <w:bottom w:val="single" w:sz="4" w:space="0" w:color="auto"/>
              <w:right w:val="single" w:sz="4" w:space="0" w:color="auto"/>
            </w:tcBorders>
            <w:shd w:val="clear" w:color="auto" w:fill="auto"/>
            <w:vAlign w:val="center"/>
            <w:hideMark/>
          </w:tcPr>
          <w:p w14:paraId="3E6396D3" w14:textId="77777777" w:rsidR="0079097D" w:rsidRPr="007B4DE8" w:rsidRDefault="0079097D" w:rsidP="007B4DE8">
            <w:pPr>
              <w:pStyle w:val="a5"/>
            </w:pPr>
            <w:r w:rsidRPr="007B4DE8">
              <w:t>120.471</w:t>
            </w:r>
          </w:p>
        </w:tc>
        <w:tc>
          <w:tcPr>
            <w:tcW w:w="1346" w:type="dxa"/>
            <w:tcBorders>
              <w:top w:val="nil"/>
              <w:left w:val="nil"/>
              <w:bottom w:val="single" w:sz="4" w:space="0" w:color="auto"/>
              <w:right w:val="single" w:sz="4" w:space="0" w:color="auto"/>
            </w:tcBorders>
            <w:shd w:val="clear" w:color="auto" w:fill="auto"/>
            <w:vAlign w:val="center"/>
            <w:hideMark/>
          </w:tcPr>
          <w:p w14:paraId="0D9E02EF" w14:textId="77777777" w:rsidR="0079097D" w:rsidRPr="007B4DE8" w:rsidRDefault="0079097D" w:rsidP="007B4DE8">
            <w:pPr>
              <w:pStyle w:val="a5"/>
            </w:pPr>
            <w:r w:rsidRPr="007B4DE8">
              <w:t>10.732</w:t>
            </w:r>
          </w:p>
        </w:tc>
        <w:tc>
          <w:tcPr>
            <w:tcW w:w="1347" w:type="dxa"/>
            <w:tcBorders>
              <w:top w:val="nil"/>
              <w:left w:val="nil"/>
              <w:bottom w:val="single" w:sz="4" w:space="0" w:color="auto"/>
              <w:right w:val="single" w:sz="4" w:space="0" w:color="auto"/>
            </w:tcBorders>
            <w:shd w:val="clear" w:color="auto" w:fill="auto"/>
            <w:vAlign w:val="center"/>
            <w:hideMark/>
          </w:tcPr>
          <w:p w14:paraId="01E33BFB" w14:textId="77777777" w:rsidR="0079097D" w:rsidRPr="007B4DE8" w:rsidRDefault="0079097D" w:rsidP="007B4DE8">
            <w:pPr>
              <w:pStyle w:val="a5"/>
            </w:pPr>
            <w:r w:rsidRPr="007B4DE8">
              <w:t>32.78</w:t>
            </w:r>
          </w:p>
        </w:tc>
        <w:tc>
          <w:tcPr>
            <w:tcW w:w="1465" w:type="dxa"/>
            <w:tcBorders>
              <w:top w:val="nil"/>
              <w:left w:val="nil"/>
              <w:bottom w:val="single" w:sz="4" w:space="0" w:color="auto"/>
              <w:right w:val="single" w:sz="4" w:space="0" w:color="auto"/>
            </w:tcBorders>
            <w:shd w:val="clear" w:color="auto" w:fill="auto"/>
            <w:vAlign w:val="center"/>
            <w:hideMark/>
          </w:tcPr>
          <w:p w14:paraId="0580C5A8" w14:textId="77777777" w:rsidR="0079097D" w:rsidRPr="007B4DE8" w:rsidRDefault="0079097D" w:rsidP="007B4DE8">
            <w:pPr>
              <w:pStyle w:val="a5"/>
            </w:pPr>
            <w:r w:rsidRPr="007B4DE8">
              <w:t>0.207</w:t>
            </w:r>
          </w:p>
        </w:tc>
      </w:tr>
      <w:tr w:rsidR="0079097D" w:rsidRPr="007B4DE8" w14:paraId="0BC4E43A"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782FBCF" w14:textId="77777777" w:rsidR="0079097D" w:rsidRPr="007B4DE8" w:rsidRDefault="0079097D" w:rsidP="007B4DE8">
            <w:pPr>
              <w:pStyle w:val="a5"/>
            </w:pPr>
            <w:r w:rsidRPr="007B4DE8">
              <w:t>20К8</w:t>
            </w:r>
          </w:p>
        </w:tc>
        <w:tc>
          <w:tcPr>
            <w:tcW w:w="1346" w:type="dxa"/>
            <w:tcBorders>
              <w:top w:val="nil"/>
              <w:left w:val="nil"/>
              <w:bottom w:val="single" w:sz="4" w:space="0" w:color="auto"/>
              <w:right w:val="single" w:sz="4" w:space="0" w:color="auto"/>
            </w:tcBorders>
            <w:shd w:val="clear" w:color="auto" w:fill="auto"/>
            <w:vAlign w:val="center"/>
            <w:hideMark/>
          </w:tcPr>
          <w:p w14:paraId="77032E67" w14:textId="77777777" w:rsidR="0079097D" w:rsidRPr="007B4DE8" w:rsidRDefault="0079097D" w:rsidP="007B4DE8">
            <w:pPr>
              <w:pStyle w:val="a5"/>
            </w:pPr>
            <w:r w:rsidRPr="007B4DE8">
              <w:t>80.62</w:t>
            </w:r>
          </w:p>
        </w:tc>
        <w:tc>
          <w:tcPr>
            <w:tcW w:w="1347" w:type="dxa"/>
            <w:tcBorders>
              <w:top w:val="nil"/>
              <w:left w:val="nil"/>
              <w:bottom w:val="single" w:sz="4" w:space="0" w:color="auto"/>
              <w:right w:val="single" w:sz="4" w:space="0" w:color="auto"/>
            </w:tcBorders>
            <w:shd w:val="clear" w:color="auto" w:fill="auto"/>
            <w:vAlign w:val="center"/>
            <w:hideMark/>
          </w:tcPr>
          <w:p w14:paraId="50182F83" w14:textId="77777777" w:rsidR="0079097D" w:rsidRPr="007B4DE8" w:rsidRDefault="0079097D" w:rsidP="007B4DE8">
            <w:pPr>
              <w:pStyle w:val="a5"/>
            </w:pPr>
            <w:r w:rsidRPr="007B4DE8">
              <w:t>130.866</w:t>
            </w:r>
          </w:p>
        </w:tc>
        <w:tc>
          <w:tcPr>
            <w:tcW w:w="1347" w:type="dxa"/>
            <w:tcBorders>
              <w:top w:val="nil"/>
              <w:left w:val="nil"/>
              <w:bottom w:val="single" w:sz="4" w:space="0" w:color="auto"/>
              <w:right w:val="single" w:sz="4" w:space="0" w:color="auto"/>
            </w:tcBorders>
            <w:shd w:val="clear" w:color="auto" w:fill="auto"/>
            <w:vAlign w:val="center"/>
            <w:hideMark/>
          </w:tcPr>
          <w:p w14:paraId="4AE38570" w14:textId="77777777" w:rsidR="0079097D" w:rsidRPr="007B4DE8" w:rsidRDefault="0079097D" w:rsidP="007B4DE8">
            <w:pPr>
              <w:pStyle w:val="a5"/>
            </w:pPr>
            <w:r w:rsidRPr="007B4DE8">
              <w:t>120.815</w:t>
            </w:r>
          </w:p>
        </w:tc>
        <w:tc>
          <w:tcPr>
            <w:tcW w:w="1346" w:type="dxa"/>
            <w:tcBorders>
              <w:top w:val="nil"/>
              <w:left w:val="nil"/>
              <w:bottom w:val="single" w:sz="4" w:space="0" w:color="auto"/>
              <w:right w:val="single" w:sz="4" w:space="0" w:color="auto"/>
            </w:tcBorders>
            <w:shd w:val="clear" w:color="auto" w:fill="auto"/>
            <w:vAlign w:val="center"/>
            <w:hideMark/>
          </w:tcPr>
          <w:p w14:paraId="1582F328" w14:textId="77777777" w:rsidR="0079097D" w:rsidRPr="007B4DE8" w:rsidRDefault="0079097D" w:rsidP="007B4DE8">
            <w:pPr>
              <w:pStyle w:val="a5"/>
            </w:pPr>
            <w:r w:rsidRPr="007B4DE8">
              <w:t>10.051</w:t>
            </w:r>
          </w:p>
        </w:tc>
        <w:tc>
          <w:tcPr>
            <w:tcW w:w="1347" w:type="dxa"/>
            <w:tcBorders>
              <w:top w:val="nil"/>
              <w:left w:val="nil"/>
              <w:bottom w:val="single" w:sz="4" w:space="0" w:color="auto"/>
              <w:right w:val="single" w:sz="4" w:space="0" w:color="auto"/>
            </w:tcBorders>
            <w:shd w:val="clear" w:color="auto" w:fill="auto"/>
            <w:vAlign w:val="center"/>
            <w:hideMark/>
          </w:tcPr>
          <w:p w14:paraId="5BB6F45C" w14:textId="77777777" w:rsidR="0079097D" w:rsidRPr="007B4DE8" w:rsidRDefault="0079097D" w:rsidP="007B4DE8">
            <w:pPr>
              <w:pStyle w:val="a5"/>
            </w:pPr>
            <w:r w:rsidRPr="007B4DE8">
              <w:t>11.36</w:t>
            </w:r>
          </w:p>
        </w:tc>
        <w:tc>
          <w:tcPr>
            <w:tcW w:w="1465" w:type="dxa"/>
            <w:tcBorders>
              <w:top w:val="nil"/>
              <w:left w:val="nil"/>
              <w:bottom w:val="single" w:sz="4" w:space="0" w:color="auto"/>
              <w:right w:val="single" w:sz="4" w:space="0" w:color="auto"/>
            </w:tcBorders>
            <w:shd w:val="clear" w:color="auto" w:fill="auto"/>
            <w:vAlign w:val="center"/>
            <w:hideMark/>
          </w:tcPr>
          <w:p w14:paraId="14C95B6B" w14:textId="77777777" w:rsidR="0079097D" w:rsidRPr="007B4DE8" w:rsidRDefault="0079097D" w:rsidP="007B4DE8">
            <w:pPr>
              <w:pStyle w:val="a5"/>
            </w:pPr>
            <w:r w:rsidRPr="007B4DE8">
              <w:t>0.207</w:t>
            </w:r>
          </w:p>
        </w:tc>
      </w:tr>
      <w:tr w:rsidR="0079097D" w:rsidRPr="007B4DE8" w14:paraId="4E5C77ED"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B743C12" w14:textId="1927EAE0"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55313E74" w14:textId="77777777" w:rsidR="0079097D" w:rsidRPr="007B4DE8" w:rsidRDefault="0079097D" w:rsidP="007B4DE8">
            <w:pPr>
              <w:pStyle w:val="a5"/>
            </w:pPr>
            <w:r w:rsidRPr="007B4DE8">
              <w:t>80.6</w:t>
            </w:r>
          </w:p>
        </w:tc>
        <w:tc>
          <w:tcPr>
            <w:tcW w:w="1347" w:type="dxa"/>
            <w:tcBorders>
              <w:top w:val="nil"/>
              <w:left w:val="nil"/>
              <w:bottom w:val="single" w:sz="4" w:space="0" w:color="auto"/>
              <w:right w:val="single" w:sz="4" w:space="0" w:color="auto"/>
            </w:tcBorders>
            <w:shd w:val="clear" w:color="auto" w:fill="auto"/>
            <w:vAlign w:val="center"/>
            <w:hideMark/>
          </w:tcPr>
          <w:p w14:paraId="5D35BFA8" w14:textId="77777777" w:rsidR="0079097D" w:rsidRPr="007B4DE8" w:rsidRDefault="0079097D" w:rsidP="007B4DE8">
            <w:pPr>
              <w:pStyle w:val="a5"/>
            </w:pPr>
            <w:r w:rsidRPr="007B4DE8">
              <w:t>130.709</w:t>
            </w:r>
          </w:p>
        </w:tc>
        <w:tc>
          <w:tcPr>
            <w:tcW w:w="1347" w:type="dxa"/>
            <w:tcBorders>
              <w:top w:val="nil"/>
              <w:left w:val="nil"/>
              <w:bottom w:val="single" w:sz="4" w:space="0" w:color="auto"/>
              <w:right w:val="single" w:sz="4" w:space="0" w:color="auto"/>
            </w:tcBorders>
            <w:shd w:val="clear" w:color="auto" w:fill="auto"/>
            <w:vAlign w:val="center"/>
            <w:hideMark/>
          </w:tcPr>
          <w:p w14:paraId="72066FDD" w14:textId="77777777" w:rsidR="0079097D" w:rsidRPr="007B4DE8" w:rsidRDefault="0079097D" w:rsidP="007B4DE8">
            <w:pPr>
              <w:pStyle w:val="a5"/>
            </w:pPr>
            <w:r w:rsidRPr="007B4DE8">
              <w:t>120.98</w:t>
            </w:r>
          </w:p>
        </w:tc>
        <w:tc>
          <w:tcPr>
            <w:tcW w:w="1346" w:type="dxa"/>
            <w:tcBorders>
              <w:top w:val="nil"/>
              <w:left w:val="nil"/>
              <w:bottom w:val="single" w:sz="4" w:space="0" w:color="auto"/>
              <w:right w:val="single" w:sz="4" w:space="0" w:color="auto"/>
            </w:tcBorders>
            <w:shd w:val="clear" w:color="auto" w:fill="auto"/>
            <w:vAlign w:val="center"/>
            <w:hideMark/>
          </w:tcPr>
          <w:p w14:paraId="7BFE5756" w14:textId="77777777" w:rsidR="0079097D" w:rsidRPr="007B4DE8" w:rsidRDefault="0079097D" w:rsidP="007B4DE8">
            <w:pPr>
              <w:pStyle w:val="a5"/>
            </w:pPr>
            <w:r w:rsidRPr="007B4DE8">
              <w:t>9.73</w:t>
            </w:r>
          </w:p>
        </w:tc>
        <w:tc>
          <w:tcPr>
            <w:tcW w:w="1347" w:type="dxa"/>
            <w:tcBorders>
              <w:top w:val="nil"/>
              <w:left w:val="nil"/>
              <w:bottom w:val="single" w:sz="4" w:space="0" w:color="auto"/>
              <w:right w:val="single" w:sz="4" w:space="0" w:color="auto"/>
            </w:tcBorders>
            <w:shd w:val="clear" w:color="auto" w:fill="auto"/>
            <w:vAlign w:val="center"/>
            <w:hideMark/>
          </w:tcPr>
          <w:p w14:paraId="6769675D" w14:textId="77777777" w:rsidR="0079097D" w:rsidRPr="007B4DE8" w:rsidRDefault="0079097D" w:rsidP="007B4DE8">
            <w:pPr>
              <w:pStyle w:val="a5"/>
            </w:pPr>
            <w:r w:rsidRPr="007B4DE8">
              <w:t>16.58</w:t>
            </w:r>
          </w:p>
        </w:tc>
        <w:tc>
          <w:tcPr>
            <w:tcW w:w="1465" w:type="dxa"/>
            <w:tcBorders>
              <w:top w:val="nil"/>
              <w:left w:val="nil"/>
              <w:bottom w:val="single" w:sz="4" w:space="0" w:color="auto"/>
              <w:right w:val="single" w:sz="4" w:space="0" w:color="auto"/>
            </w:tcBorders>
            <w:shd w:val="clear" w:color="auto" w:fill="auto"/>
            <w:vAlign w:val="center"/>
            <w:hideMark/>
          </w:tcPr>
          <w:p w14:paraId="51AF54FE" w14:textId="77777777" w:rsidR="0079097D" w:rsidRPr="007B4DE8" w:rsidRDefault="0079097D" w:rsidP="007B4DE8">
            <w:pPr>
              <w:pStyle w:val="a5"/>
            </w:pPr>
            <w:r w:rsidRPr="007B4DE8">
              <w:t>0.207</w:t>
            </w:r>
          </w:p>
        </w:tc>
      </w:tr>
      <w:tr w:rsidR="0079097D" w:rsidRPr="007B4DE8" w14:paraId="75B3142D"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C71AF44" w14:textId="77777777" w:rsidR="0079097D" w:rsidRPr="007B4DE8" w:rsidRDefault="0079097D" w:rsidP="007B4DE8">
            <w:pPr>
              <w:pStyle w:val="a5"/>
            </w:pPr>
            <w:r w:rsidRPr="007B4DE8">
              <w:t>20УТ9</w:t>
            </w:r>
          </w:p>
        </w:tc>
        <w:tc>
          <w:tcPr>
            <w:tcW w:w="1346" w:type="dxa"/>
            <w:tcBorders>
              <w:top w:val="nil"/>
              <w:left w:val="nil"/>
              <w:bottom w:val="single" w:sz="4" w:space="0" w:color="auto"/>
              <w:right w:val="single" w:sz="4" w:space="0" w:color="auto"/>
            </w:tcBorders>
            <w:shd w:val="clear" w:color="auto" w:fill="auto"/>
            <w:vAlign w:val="center"/>
            <w:hideMark/>
          </w:tcPr>
          <w:p w14:paraId="405D9A52" w14:textId="77777777" w:rsidR="0079097D" w:rsidRPr="007B4DE8" w:rsidRDefault="0079097D" w:rsidP="007B4DE8">
            <w:pPr>
              <w:pStyle w:val="a5"/>
            </w:pPr>
            <w:r w:rsidRPr="007B4DE8">
              <w:t>80.5</w:t>
            </w:r>
          </w:p>
        </w:tc>
        <w:tc>
          <w:tcPr>
            <w:tcW w:w="1347" w:type="dxa"/>
            <w:tcBorders>
              <w:top w:val="nil"/>
              <w:left w:val="nil"/>
              <w:bottom w:val="single" w:sz="4" w:space="0" w:color="auto"/>
              <w:right w:val="single" w:sz="4" w:space="0" w:color="auto"/>
            </w:tcBorders>
            <w:shd w:val="clear" w:color="auto" w:fill="auto"/>
            <w:vAlign w:val="center"/>
            <w:hideMark/>
          </w:tcPr>
          <w:p w14:paraId="61F614BA" w14:textId="77777777" w:rsidR="0079097D" w:rsidRPr="007B4DE8" w:rsidRDefault="0079097D" w:rsidP="007B4DE8">
            <w:pPr>
              <w:pStyle w:val="a5"/>
            </w:pPr>
            <w:r w:rsidRPr="007B4DE8">
              <w:t>130.524</w:t>
            </w:r>
          </w:p>
        </w:tc>
        <w:tc>
          <w:tcPr>
            <w:tcW w:w="1347" w:type="dxa"/>
            <w:tcBorders>
              <w:top w:val="nil"/>
              <w:left w:val="nil"/>
              <w:bottom w:val="single" w:sz="4" w:space="0" w:color="auto"/>
              <w:right w:val="single" w:sz="4" w:space="0" w:color="auto"/>
            </w:tcBorders>
            <w:shd w:val="clear" w:color="auto" w:fill="auto"/>
            <w:vAlign w:val="center"/>
            <w:hideMark/>
          </w:tcPr>
          <w:p w14:paraId="388614B6" w14:textId="77777777" w:rsidR="0079097D" w:rsidRPr="007B4DE8" w:rsidRDefault="0079097D" w:rsidP="007B4DE8">
            <w:pPr>
              <w:pStyle w:val="a5"/>
            </w:pPr>
            <w:r w:rsidRPr="007B4DE8">
              <w:t>121.172</w:t>
            </w:r>
          </w:p>
        </w:tc>
        <w:tc>
          <w:tcPr>
            <w:tcW w:w="1346" w:type="dxa"/>
            <w:tcBorders>
              <w:top w:val="nil"/>
              <w:left w:val="nil"/>
              <w:bottom w:val="single" w:sz="4" w:space="0" w:color="auto"/>
              <w:right w:val="single" w:sz="4" w:space="0" w:color="auto"/>
            </w:tcBorders>
            <w:shd w:val="clear" w:color="auto" w:fill="auto"/>
            <w:vAlign w:val="center"/>
            <w:hideMark/>
          </w:tcPr>
          <w:p w14:paraId="0AD56E99" w14:textId="77777777" w:rsidR="0079097D" w:rsidRPr="007B4DE8" w:rsidRDefault="0079097D" w:rsidP="007B4DE8">
            <w:pPr>
              <w:pStyle w:val="a5"/>
            </w:pPr>
            <w:r w:rsidRPr="007B4DE8">
              <w:t>9.352</w:t>
            </w:r>
          </w:p>
        </w:tc>
        <w:tc>
          <w:tcPr>
            <w:tcW w:w="1347" w:type="dxa"/>
            <w:tcBorders>
              <w:top w:val="nil"/>
              <w:left w:val="nil"/>
              <w:bottom w:val="single" w:sz="4" w:space="0" w:color="auto"/>
              <w:right w:val="single" w:sz="4" w:space="0" w:color="auto"/>
            </w:tcBorders>
            <w:shd w:val="clear" w:color="auto" w:fill="auto"/>
            <w:vAlign w:val="center"/>
            <w:hideMark/>
          </w:tcPr>
          <w:p w14:paraId="3900AD50" w14:textId="77777777" w:rsidR="0079097D" w:rsidRPr="007B4DE8" w:rsidRDefault="0079097D" w:rsidP="007B4DE8">
            <w:pPr>
              <w:pStyle w:val="a5"/>
            </w:pPr>
            <w:r w:rsidRPr="007B4DE8">
              <w:t>52.29</w:t>
            </w:r>
          </w:p>
        </w:tc>
        <w:tc>
          <w:tcPr>
            <w:tcW w:w="1465" w:type="dxa"/>
            <w:tcBorders>
              <w:top w:val="nil"/>
              <w:left w:val="nil"/>
              <w:bottom w:val="single" w:sz="4" w:space="0" w:color="auto"/>
              <w:right w:val="single" w:sz="4" w:space="0" w:color="auto"/>
            </w:tcBorders>
            <w:shd w:val="clear" w:color="auto" w:fill="auto"/>
            <w:vAlign w:val="center"/>
            <w:hideMark/>
          </w:tcPr>
          <w:p w14:paraId="6A05A5B6" w14:textId="77777777" w:rsidR="0079097D" w:rsidRPr="007B4DE8" w:rsidRDefault="0079097D" w:rsidP="007B4DE8">
            <w:pPr>
              <w:pStyle w:val="a5"/>
            </w:pPr>
            <w:r w:rsidRPr="007B4DE8">
              <w:t>0.207</w:t>
            </w:r>
          </w:p>
        </w:tc>
      </w:tr>
      <w:tr w:rsidR="0079097D" w:rsidRPr="007B4DE8" w14:paraId="7539C2DF"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219F31D" w14:textId="77777777" w:rsidR="0079097D" w:rsidRPr="007B4DE8" w:rsidRDefault="0079097D" w:rsidP="007B4DE8">
            <w:pPr>
              <w:pStyle w:val="a5"/>
            </w:pPr>
            <w:r w:rsidRPr="007B4DE8">
              <w:t>20УТ10</w:t>
            </w:r>
          </w:p>
        </w:tc>
        <w:tc>
          <w:tcPr>
            <w:tcW w:w="1346" w:type="dxa"/>
            <w:tcBorders>
              <w:top w:val="nil"/>
              <w:left w:val="nil"/>
              <w:bottom w:val="single" w:sz="4" w:space="0" w:color="auto"/>
              <w:right w:val="single" w:sz="4" w:space="0" w:color="auto"/>
            </w:tcBorders>
            <w:shd w:val="clear" w:color="auto" w:fill="auto"/>
            <w:vAlign w:val="center"/>
            <w:hideMark/>
          </w:tcPr>
          <w:p w14:paraId="6890879C" w14:textId="77777777" w:rsidR="0079097D" w:rsidRPr="007B4DE8" w:rsidRDefault="0079097D" w:rsidP="007B4DE8">
            <w:pPr>
              <w:pStyle w:val="a5"/>
            </w:pPr>
            <w:r w:rsidRPr="007B4DE8">
              <w:t>80.1</w:t>
            </w:r>
          </w:p>
        </w:tc>
        <w:tc>
          <w:tcPr>
            <w:tcW w:w="1347" w:type="dxa"/>
            <w:tcBorders>
              <w:top w:val="nil"/>
              <w:left w:val="nil"/>
              <w:bottom w:val="single" w:sz="4" w:space="0" w:color="auto"/>
              <w:right w:val="single" w:sz="4" w:space="0" w:color="auto"/>
            </w:tcBorders>
            <w:shd w:val="clear" w:color="auto" w:fill="auto"/>
            <w:vAlign w:val="center"/>
            <w:hideMark/>
          </w:tcPr>
          <w:p w14:paraId="0BAF510E" w14:textId="77777777" w:rsidR="0079097D" w:rsidRPr="007B4DE8" w:rsidRDefault="0079097D" w:rsidP="007B4DE8">
            <w:pPr>
              <w:pStyle w:val="a5"/>
            </w:pPr>
            <w:r w:rsidRPr="007B4DE8">
              <w:t>130.077</w:t>
            </w:r>
          </w:p>
        </w:tc>
        <w:tc>
          <w:tcPr>
            <w:tcW w:w="1347" w:type="dxa"/>
            <w:tcBorders>
              <w:top w:val="nil"/>
              <w:left w:val="nil"/>
              <w:bottom w:val="single" w:sz="4" w:space="0" w:color="auto"/>
              <w:right w:val="single" w:sz="4" w:space="0" w:color="auto"/>
            </w:tcBorders>
            <w:shd w:val="clear" w:color="auto" w:fill="auto"/>
            <w:vAlign w:val="center"/>
            <w:hideMark/>
          </w:tcPr>
          <w:p w14:paraId="5FC53058" w14:textId="77777777" w:rsidR="0079097D" w:rsidRPr="007B4DE8" w:rsidRDefault="0079097D" w:rsidP="007B4DE8">
            <w:pPr>
              <w:pStyle w:val="a5"/>
            </w:pPr>
            <w:r w:rsidRPr="007B4DE8">
              <w:t>121.625</w:t>
            </w:r>
          </w:p>
        </w:tc>
        <w:tc>
          <w:tcPr>
            <w:tcW w:w="1346" w:type="dxa"/>
            <w:tcBorders>
              <w:top w:val="nil"/>
              <w:left w:val="nil"/>
              <w:bottom w:val="single" w:sz="4" w:space="0" w:color="auto"/>
              <w:right w:val="single" w:sz="4" w:space="0" w:color="auto"/>
            </w:tcBorders>
            <w:shd w:val="clear" w:color="auto" w:fill="auto"/>
            <w:vAlign w:val="center"/>
            <w:hideMark/>
          </w:tcPr>
          <w:p w14:paraId="2ADC8AE5" w14:textId="77777777" w:rsidR="0079097D" w:rsidRPr="007B4DE8" w:rsidRDefault="0079097D" w:rsidP="007B4DE8">
            <w:pPr>
              <w:pStyle w:val="a5"/>
            </w:pPr>
            <w:r w:rsidRPr="007B4DE8">
              <w:t>8.452</w:t>
            </w:r>
          </w:p>
        </w:tc>
        <w:tc>
          <w:tcPr>
            <w:tcW w:w="1347" w:type="dxa"/>
            <w:tcBorders>
              <w:top w:val="nil"/>
              <w:left w:val="nil"/>
              <w:bottom w:val="single" w:sz="4" w:space="0" w:color="auto"/>
              <w:right w:val="single" w:sz="4" w:space="0" w:color="auto"/>
            </w:tcBorders>
            <w:shd w:val="clear" w:color="auto" w:fill="auto"/>
            <w:vAlign w:val="center"/>
            <w:hideMark/>
          </w:tcPr>
          <w:p w14:paraId="69C92E62" w14:textId="77777777" w:rsidR="0079097D" w:rsidRPr="007B4DE8" w:rsidRDefault="0079097D" w:rsidP="007B4DE8">
            <w:pPr>
              <w:pStyle w:val="a5"/>
            </w:pPr>
            <w:r w:rsidRPr="007B4DE8">
              <w:t>38.68</w:t>
            </w:r>
          </w:p>
        </w:tc>
        <w:tc>
          <w:tcPr>
            <w:tcW w:w="1465" w:type="dxa"/>
            <w:tcBorders>
              <w:top w:val="nil"/>
              <w:left w:val="nil"/>
              <w:bottom w:val="single" w:sz="4" w:space="0" w:color="auto"/>
              <w:right w:val="single" w:sz="4" w:space="0" w:color="auto"/>
            </w:tcBorders>
            <w:shd w:val="clear" w:color="auto" w:fill="auto"/>
            <w:vAlign w:val="center"/>
            <w:hideMark/>
          </w:tcPr>
          <w:p w14:paraId="66055278" w14:textId="77777777" w:rsidR="0079097D" w:rsidRPr="007B4DE8" w:rsidRDefault="0079097D" w:rsidP="007B4DE8">
            <w:pPr>
              <w:pStyle w:val="a5"/>
            </w:pPr>
            <w:r w:rsidRPr="007B4DE8">
              <w:t>0.207</w:t>
            </w:r>
          </w:p>
        </w:tc>
      </w:tr>
      <w:tr w:rsidR="0079097D" w:rsidRPr="007B4DE8" w14:paraId="231E07C3"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3F5D9D3" w14:textId="77777777" w:rsidR="0079097D" w:rsidRPr="007B4DE8" w:rsidRDefault="0079097D" w:rsidP="007B4DE8">
            <w:pPr>
              <w:pStyle w:val="a5"/>
            </w:pPr>
            <w:r w:rsidRPr="007B4DE8">
              <w:t>20УТ20</w:t>
            </w:r>
          </w:p>
        </w:tc>
        <w:tc>
          <w:tcPr>
            <w:tcW w:w="1346" w:type="dxa"/>
            <w:tcBorders>
              <w:top w:val="nil"/>
              <w:left w:val="nil"/>
              <w:bottom w:val="single" w:sz="4" w:space="0" w:color="auto"/>
              <w:right w:val="single" w:sz="4" w:space="0" w:color="auto"/>
            </w:tcBorders>
            <w:shd w:val="clear" w:color="auto" w:fill="auto"/>
            <w:vAlign w:val="center"/>
            <w:hideMark/>
          </w:tcPr>
          <w:p w14:paraId="49B25462" w14:textId="77777777" w:rsidR="0079097D" w:rsidRPr="007B4DE8" w:rsidRDefault="0079097D" w:rsidP="007B4DE8">
            <w:pPr>
              <w:pStyle w:val="a5"/>
            </w:pPr>
            <w:r w:rsidRPr="007B4DE8">
              <w:t>81</w:t>
            </w:r>
          </w:p>
        </w:tc>
        <w:tc>
          <w:tcPr>
            <w:tcW w:w="1347" w:type="dxa"/>
            <w:tcBorders>
              <w:top w:val="nil"/>
              <w:left w:val="nil"/>
              <w:bottom w:val="single" w:sz="4" w:space="0" w:color="auto"/>
              <w:right w:val="single" w:sz="4" w:space="0" w:color="auto"/>
            </w:tcBorders>
            <w:shd w:val="clear" w:color="auto" w:fill="auto"/>
            <w:vAlign w:val="center"/>
            <w:hideMark/>
          </w:tcPr>
          <w:p w14:paraId="595C208C" w14:textId="77777777" w:rsidR="0079097D" w:rsidRPr="007B4DE8" w:rsidRDefault="0079097D" w:rsidP="007B4DE8">
            <w:pPr>
              <w:pStyle w:val="a5"/>
            </w:pPr>
            <w:r w:rsidRPr="007B4DE8">
              <w:t>129.595</w:t>
            </w:r>
          </w:p>
        </w:tc>
        <w:tc>
          <w:tcPr>
            <w:tcW w:w="1347" w:type="dxa"/>
            <w:tcBorders>
              <w:top w:val="nil"/>
              <w:left w:val="nil"/>
              <w:bottom w:val="single" w:sz="4" w:space="0" w:color="auto"/>
              <w:right w:val="single" w:sz="4" w:space="0" w:color="auto"/>
            </w:tcBorders>
            <w:shd w:val="clear" w:color="auto" w:fill="auto"/>
            <w:vAlign w:val="center"/>
            <w:hideMark/>
          </w:tcPr>
          <w:p w14:paraId="3E5978BF" w14:textId="77777777" w:rsidR="0079097D" w:rsidRPr="007B4DE8" w:rsidRDefault="0079097D" w:rsidP="007B4DE8">
            <w:pPr>
              <w:pStyle w:val="a5"/>
            </w:pPr>
            <w:r w:rsidRPr="007B4DE8">
              <w:t>122.073</w:t>
            </w:r>
          </w:p>
        </w:tc>
        <w:tc>
          <w:tcPr>
            <w:tcW w:w="1346" w:type="dxa"/>
            <w:tcBorders>
              <w:top w:val="nil"/>
              <w:left w:val="nil"/>
              <w:bottom w:val="single" w:sz="4" w:space="0" w:color="auto"/>
              <w:right w:val="single" w:sz="4" w:space="0" w:color="auto"/>
            </w:tcBorders>
            <w:shd w:val="clear" w:color="auto" w:fill="auto"/>
            <w:vAlign w:val="center"/>
            <w:hideMark/>
          </w:tcPr>
          <w:p w14:paraId="097A01B8" w14:textId="77777777" w:rsidR="0079097D" w:rsidRPr="007B4DE8" w:rsidRDefault="0079097D" w:rsidP="007B4DE8">
            <w:pPr>
              <w:pStyle w:val="a5"/>
            </w:pPr>
            <w:r w:rsidRPr="007B4DE8">
              <w:t>7.522</w:t>
            </w:r>
          </w:p>
        </w:tc>
        <w:tc>
          <w:tcPr>
            <w:tcW w:w="1347" w:type="dxa"/>
            <w:tcBorders>
              <w:top w:val="nil"/>
              <w:left w:val="nil"/>
              <w:bottom w:val="single" w:sz="4" w:space="0" w:color="auto"/>
              <w:right w:val="single" w:sz="4" w:space="0" w:color="auto"/>
            </w:tcBorders>
            <w:shd w:val="clear" w:color="auto" w:fill="auto"/>
            <w:vAlign w:val="center"/>
            <w:hideMark/>
          </w:tcPr>
          <w:p w14:paraId="28A0AA84" w14:textId="77777777" w:rsidR="0079097D" w:rsidRPr="007B4DE8" w:rsidRDefault="0079097D" w:rsidP="007B4DE8">
            <w:pPr>
              <w:pStyle w:val="a5"/>
            </w:pPr>
            <w:r w:rsidRPr="007B4DE8">
              <w:t>13.08</w:t>
            </w:r>
          </w:p>
        </w:tc>
        <w:tc>
          <w:tcPr>
            <w:tcW w:w="1465" w:type="dxa"/>
            <w:tcBorders>
              <w:top w:val="nil"/>
              <w:left w:val="nil"/>
              <w:bottom w:val="single" w:sz="4" w:space="0" w:color="auto"/>
              <w:right w:val="single" w:sz="4" w:space="0" w:color="auto"/>
            </w:tcBorders>
            <w:shd w:val="clear" w:color="auto" w:fill="auto"/>
            <w:vAlign w:val="center"/>
            <w:hideMark/>
          </w:tcPr>
          <w:p w14:paraId="36BA460C" w14:textId="77777777" w:rsidR="0079097D" w:rsidRPr="007B4DE8" w:rsidRDefault="0079097D" w:rsidP="007B4DE8">
            <w:pPr>
              <w:pStyle w:val="a5"/>
            </w:pPr>
            <w:r w:rsidRPr="007B4DE8">
              <w:t>0.207</w:t>
            </w:r>
          </w:p>
        </w:tc>
      </w:tr>
      <w:tr w:rsidR="0079097D" w:rsidRPr="007B4DE8" w14:paraId="50840A72"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21C8FAB" w14:textId="77777777" w:rsidR="0079097D" w:rsidRPr="007B4DE8" w:rsidRDefault="0079097D" w:rsidP="007B4DE8">
            <w:pPr>
              <w:pStyle w:val="a5"/>
            </w:pPr>
            <w:r w:rsidRPr="007B4DE8">
              <w:t>20УТ11</w:t>
            </w:r>
          </w:p>
        </w:tc>
        <w:tc>
          <w:tcPr>
            <w:tcW w:w="1346" w:type="dxa"/>
            <w:tcBorders>
              <w:top w:val="nil"/>
              <w:left w:val="nil"/>
              <w:bottom w:val="single" w:sz="4" w:space="0" w:color="auto"/>
              <w:right w:val="single" w:sz="4" w:space="0" w:color="auto"/>
            </w:tcBorders>
            <w:shd w:val="clear" w:color="auto" w:fill="auto"/>
            <w:vAlign w:val="center"/>
            <w:hideMark/>
          </w:tcPr>
          <w:p w14:paraId="2CC06611" w14:textId="77777777" w:rsidR="0079097D" w:rsidRPr="007B4DE8" w:rsidRDefault="0079097D" w:rsidP="007B4DE8">
            <w:pPr>
              <w:pStyle w:val="a5"/>
            </w:pPr>
            <w:r w:rsidRPr="007B4DE8">
              <w:t>80.19</w:t>
            </w:r>
          </w:p>
        </w:tc>
        <w:tc>
          <w:tcPr>
            <w:tcW w:w="1347" w:type="dxa"/>
            <w:tcBorders>
              <w:top w:val="nil"/>
              <w:left w:val="nil"/>
              <w:bottom w:val="single" w:sz="4" w:space="0" w:color="auto"/>
              <w:right w:val="single" w:sz="4" w:space="0" w:color="auto"/>
            </w:tcBorders>
            <w:shd w:val="clear" w:color="auto" w:fill="auto"/>
            <w:vAlign w:val="center"/>
            <w:hideMark/>
          </w:tcPr>
          <w:p w14:paraId="6C1876EF" w14:textId="77777777" w:rsidR="0079097D" w:rsidRPr="007B4DE8" w:rsidRDefault="0079097D" w:rsidP="007B4DE8">
            <w:pPr>
              <w:pStyle w:val="a5"/>
            </w:pPr>
            <w:r w:rsidRPr="007B4DE8">
              <w:t>129.557</w:t>
            </w:r>
          </w:p>
        </w:tc>
        <w:tc>
          <w:tcPr>
            <w:tcW w:w="1347" w:type="dxa"/>
            <w:tcBorders>
              <w:top w:val="nil"/>
              <w:left w:val="nil"/>
              <w:bottom w:val="single" w:sz="4" w:space="0" w:color="auto"/>
              <w:right w:val="single" w:sz="4" w:space="0" w:color="auto"/>
            </w:tcBorders>
            <w:shd w:val="clear" w:color="auto" w:fill="auto"/>
            <w:vAlign w:val="center"/>
            <w:hideMark/>
          </w:tcPr>
          <w:p w14:paraId="0197AA16" w14:textId="77777777" w:rsidR="0079097D" w:rsidRPr="007B4DE8" w:rsidRDefault="0079097D" w:rsidP="007B4DE8">
            <w:pPr>
              <w:pStyle w:val="a5"/>
            </w:pPr>
            <w:r w:rsidRPr="007B4DE8">
              <w:t>122.13</w:t>
            </w:r>
          </w:p>
        </w:tc>
        <w:tc>
          <w:tcPr>
            <w:tcW w:w="1346" w:type="dxa"/>
            <w:tcBorders>
              <w:top w:val="nil"/>
              <w:left w:val="nil"/>
              <w:bottom w:val="single" w:sz="4" w:space="0" w:color="auto"/>
              <w:right w:val="single" w:sz="4" w:space="0" w:color="auto"/>
            </w:tcBorders>
            <w:shd w:val="clear" w:color="auto" w:fill="auto"/>
            <w:vAlign w:val="center"/>
            <w:hideMark/>
          </w:tcPr>
          <w:p w14:paraId="3264B9D4" w14:textId="77777777" w:rsidR="0079097D" w:rsidRPr="007B4DE8" w:rsidRDefault="0079097D" w:rsidP="007B4DE8">
            <w:pPr>
              <w:pStyle w:val="a5"/>
            </w:pPr>
            <w:r w:rsidRPr="007B4DE8">
              <w:t>7.428</w:t>
            </w:r>
          </w:p>
        </w:tc>
        <w:tc>
          <w:tcPr>
            <w:tcW w:w="1347" w:type="dxa"/>
            <w:tcBorders>
              <w:top w:val="nil"/>
              <w:left w:val="nil"/>
              <w:bottom w:val="single" w:sz="4" w:space="0" w:color="auto"/>
              <w:right w:val="single" w:sz="4" w:space="0" w:color="auto"/>
            </w:tcBorders>
            <w:shd w:val="clear" w:color="auto" w:fill="auto"/>
            <w:vAlign w:val="center"/>
            <w:hideMark/>
          </w:tcPr>
          <w:p w14:paraId="5D39B775" w14:textId="77777777" w:rsidR="0079097D" w:rsidRPr="007B4DE8" w:rsidRDefault="0079097D" w:rsidP="007B4DE8">
            <w:pPr>
              <w:pStyle w:val="a5"/>
            </w:pPr>
            <w:r w:rsidRPr="007B4DE8">
              <w:t>54.74</w:t>
            </w:r>
          </w:p>
        </w:tc>
        <w:tc>
          <w:tcPr>
            <w:tcW w:w="1465" w:type="dxa"/>
            <w:tcBorders>
              <w:top w:val="nil"/>
              <w:left w:val="nil"/>
              <w:bottom w:val="single" w:sz="4" w:space="0" w:color="auto"/>
              <w:right w:val="single" w:sz="4" w:space="0" w:color="auto"/>
            </w:tcBorders>
            <w:shd w:val="clear" w:color="auto" w:fill="auto"/>
            <w:vAlign w:val="center"/>
            <w:hideMark/>
          </w:tcPr>
          <w:p w14:paraId="0A3FE6C0" w14:textId="77777777" w:rsidR="0079097D" w:rsidRPr="007B4DE8" w:rsidRDefault="0079097D" w:rsidP="007B4DE8">
            <w:pPr>
              <w:pStyle w:val="a5"/>
            </w:pPr>
            <w:r w:rsidRPr="007B4DE8">
              <w:t>0.207</w:t>
            </w:r>
          </w:p>
        </w:tc>
      </w:tr>
      <w:tr w:rsidR="0079097D" w:rsidRPr="007B4DE8" w14:paraId="17F0D949"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491A82E" w14:textId="77777777" w:rsidR="0079097D" w:rsidRPr="007B4DE8" w:rsidRDefault="0079097D" w:rsidP="007B4DE8">
            <w:pPr>
              <w:pStyle w:val="a5"/>
            </w:pPr>
            <w:r w:rsidRPr="007B4DE8">
              <w:t>20УТ12</w:t>
            </w:r>
          </w:p>
        </w:tc>
        <w:tc>
          <w:tcPr>
            <w:tcW w:w="1346" w:type="dxa"/>
            <w:tcBorders>
              <w:top w:val="nil"/>
              <w:left w:val="nil"/>
              <w:bottom w:val="single" w:sz="4" w:space="0" w:color="auto"/>
              <w:right w:val="single" w:sz="4" w:space="0" w:color="auto"/>
            </w:tcBorders>
            <w:shd w:val="clear" w:color="auto" w:fill="auto"/>
            <w:vAlign w:val="center"/>
            <w:hideMark/>
          </w:tcPr>
          <w:p w14:paraId="12EDD4B7" w14:textId="77777777" w:rsidR="0079097D" w:rsidRPr="007B4DE8" w:rsidRDefault="0079097D" w:rsidP="007B4DE8">
            <w:pPr>
              <w:pStyle w:val="a5"/>
            </w:pPr>
            <w:r w:rsidRPr="007B4DE8">
              <w:t>79.5</w:t>
            </w:r>
          </w:p>
        </w:tc>
        <w:tc>
          <w:tcPr>
            <w:tcW w:w="1347" w:type="dxa"/>
            <w:tcBorders>
              <w:top w:val="nil"/>
              <w:left w:val="nil"/>
              <w:bottom w:val="single" w:sz="4" w:space="0" w:color="auto"/>
              <w:right w:val="single" w:sz="4" w:space="0" w:color="auto"/>
            </w:tcBorders>
            <w:shd w:val="clear" w:color="auto" w:fill="auto"/>
            <w:vAlign w:val="center"/>
            <w:hideMark/>
          </w:tcPr>
          <w:p w14:paraId="49062874" w14:textId="77777777" w:rsidR="0079097D" w:rsidRPr="007B4DE8" w:rsidRDefault="0079097D" w:rsidP="007B4DE8">
            <w:pPr>
              <w:pStyle w:val="a5"/>
            </w:pPr>
            <w:r w:rsidRPr="007B4DE8">
              <w:t>129.364</w:t>
            </w:r>
          </w:p>
        </w:tc>
        <w:tc>
          <w:tcPr>
            <w:tcW w:w="1347" w:type="dxa"/>
            <w:tcBorders>
              <w:top w:val="nil"/>
              <w:left w:val="nil"/>
              <w:bottom w:val="single" w:sz="4" w:space="0" w:color="auto"/>
              <w:right w:val="single" w:sz="4" w:space="0" w:color="auto"/>
            </w:tcBorders>
            <w:shd w:val="clear" w:color="auto" w:fill="auto"/>
            <w:vAlign w:val="center"/>
            <w:hideMark/>
          </w:tcPr>
          <w:p w14:paraId="0C4AB7EB" w14:textId="77777777" w:rsidR="0079097D" w:rsidRPr="007B4DE8" w:rsidRDefault="0079097D" w:rsidP="007B4DE8">
            <w:pPr>
              <w:pStyle w:val="a5"/>
            </w:pPr>
            <w:r w:rsidRPr="007B4DE8">
              <w:t>122.324</w:t>
            </w:r>
          </w:p>
        </w:tc>
        <w:tc>
          <w:tcPr>
            <w:tcW w:w="1346" w:type="dxa"/>
            <w:tcBorders>
              <w:top w:val="nil"/>
              <w:left w:val="nil"/>
              <w:bottom w:val="single" w:sz="4" w:space="0" w:color="auto"/>
              <w:right w:val="single" w:sz="4" w:space="0" w:color="auto"/>
            </w:tcBorders>
            <w:shd w:val="clear" w:color="auto" w:fill="auto"/>
            <w:vAlign w:val="center"/>
            <w:hideMark/>
          </w:tcPr>
          <w:p w14:paraId="297E7AAE" w14:textId="77777777" w:rsidR="0079097D" w:rsidRPr="007B4DE8" w:rsidRDefault="0079097D" w:rsidP="007B4DE8">
            <w:pPr>
              <w:pStyle w:val="a5"/>
            </w:pPr>
            <w:r w:rsidRPr="007B4DE8">
              <w:t>7.04</w:t>
            </w:r>
          </w:p>
        </w:tc>
        <w:tc>
          <w:tcPr>
            <w:tcW w:w="1347" w:type="dxa"/>
            <w:tcBorders>
              <w:top w:val="nil"/>
              <w:left w:val="nil"/>
              <w:bottom w:val="single" w:sz="4" w:space="0" w:color="auto"/>
              <w:right w:val="single" w:sz="4" w:space="0" w:color="auto"/>
            </w:tcBorders>
            <w:shd w:val="clear" w:color="auto" w:fill="auto"/>
            <w:vAlign w:val="center"/>
            <w:hideMark/>
          </w:tcPr>
          <w:p w14:paraId="7435238C" w14:textId="77777777" w:rsidR="0079097D" w:rsidRPr="007B4DE8" w:rsidRDefault="0079097D" w:rsidP="007B4DE8">
            <w:pPr>
              <w:pStyle w:val="a5"/>
            </w:pPr>
            <w:r w:rsidRPr="007B4DE8">
              <w:t>26.19</w:t>
            </w:r>
          </w:p>
        </w:tc>
        <w:tc>
          <w:tcPr>
            <w:tcW w:w="1465" w:type="dxa"/>
            <w:tcBorders>
              <w:top w:val="nil"/>
              <w:left w:val="nil"/>
              <w:bottom w:val="single" w:sz="4" w:space="0" w:color="auto"/>
              <w:right w:val="single" w:sz="4" w:space="0" w:color="auto"/>
            </w:tcBorders>
            <w:shd w:val="clear" w:color="auto" w:fill="auto"/>
            <w:vAlign w:val="center"/>
            <w:hideMark/>
          </w:tcPr>
          <w:p w14:paraId="35A1B6DC" w14:textId="77777777" w:rsidR="0079097D" w:rsidRPr="007B4DE8" w:rsidRDefault="0079097D" w:rsidP="007B4DE8">
            <w:pPr>
              <w:pStyle w:val="a5"/>
            </w:pPr>
            <w:r w:rsidRPr="007B4DE8">
              <w:t>0.15</w:t>
            </w:r>
          </w:p>
        </w:tc>
      </w:tr>
      <w:tr w:rsidR="0079097D" w:rsidRPr="007B4DE8" w14:paraId="235E84F5"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DCC8450" w14:textId="77777777" w:rsidR="0079097D" w:rsidRPr="007B4DE8" w:rsidRDefault="0079097D" w:rsidP="007B4DE8">
            <w:pPr>
              <w:pStyle w:val="a5"/>
            </w:pPr>
            <w:r w:rsidRPr="007B4DE8">
              <w:t>20УТ13</w:t>
            </w:r>
          </w:p>
        </w:tc>
        <w:tc>
          <w:tcPr>
            <w:tcW w:w="1346" w:type="dxa"/>
            <w:tcBorders>
              <w:top w:val="nil"/>
              <w:left w:val="nil"/>
              <w:bottom w:val="single" w:sz="4" w:space="0" w:color="auto"/>
              <w:right w:val="single" w:sz="4" w:space="0" w:color="auto"/>
            </w:tcBorders>
            <w:shd w:val="clear" w:color="auto" w:fill="auto"/>
            <w:vAlign w:val="center"/>
            <w:hideMark/>
          </w:tcPr>
          <w:p w14:paraId="79FCACC7" w14:textId="77777777" w:rsidR="0079097D" w:rsidRPr="007B4DE8" w:rsidRDefault="0079097D" w:rsidP="007B4DE8">
            <w:pPr>
              <w:pStyle w:val="a5"/>
            </w:pPr>
            <w:r w:rsidRPr="007B4DE8">
              <w:t>79.4</w:t>
            </w:r>
          </w:p>
        </w:tc>
        <w:tc>
          <w:tcPr>
            <w:tcW w:w="1347" w:type="dxa"/>
            <w:tcBorders>
              <w:top w:val="nil"/>
              <w:left w:val="nil"/>
              <w:bottom w:val="single" w:sz="4" w:space="0" w:color="auto"/>
              <w:right w:val="single" w:sz="4" w:space="0" w:color="auto"/>
            </w:tcBorders>
            <w:shd w:val="clear" w:color="auto" w:fill="auto"/>
            <w:vAlign w:val="center"/>
            <w:hideMark/>
          </w:tcPr>
          <w:p w14:paraId="6D7D4594" w14:textId="77777777" w:rsidR="0079097D" w:rsidRPr="007B4DE8" w:rsidRDefault="0079097D" w:rsidP="007B4DE8">
            <w:pPr>
              <w:pStyle w:val="a5"/>
            </w:pPr>
            <w:r w:rsidRPr="007B4DE8">
              <w:t>129.222</w:t>
            </w:r>
          </w:p>
        </w:tc>
        <w:tc>
          <w:tcPr>
            <w:tcW w:w="1347" w:type="dxa"/>
            <w:tcBorders>
              <w:top w:val="nil"/>
              <w:left w:val="nil"/>
              <w:bottom w:val="single" w:sz="4" w:space="0" w:color="auto"/>
              <w:right w:val="single" w:sz="4" w:space="0" w:color="auto"/>
            </w:tcBorders>
            <w:shd w:val="clear" w:color="auto" w:fill="auto"/>
            <w:vAlign w:val="center"/>
            <w:hideMark/>
          </w:tcPr>
          <w:p w14:paraId="79E31F32" w14:textId="77777777" w:rsidR="0079097D" w:rsidRPr="007B4DE8" w:rsidRDefault="0079097D" w:rsidP="007B4DE8">
            <w:pPr>
              <w:pStyle w:val="a5"/>
            </w:pPr>
            <w:r w:rsidRPr="007B4DE8">
              <w:t>122.478</w:t>
            </w:r>
          </w:p>
        </w:tc>
        <w:tc>
          <w:tcPr>
            <w:tcW w:w="1346" w:type="dxa"/>
            <w:tcBorders>
              <w:top w:val="nil"/>
              <w:left w:val="nil"/>
              <w:bottom w:val="single" w:sz="4" w:space="0" w:color="auto"/>
              <w:right w:val="single" w:sz="4" w:space="0" w:color="auto"/>
            </w:tcBorders>
            <w:shd w:val="clear" w:color="auto" w:fill="auto"/>
            <w:vAlign w:val="center"/>
            <w:hideMark/>
          </w:tcPr>
          <w:p w14:paraId="1930B8AD" w14:textId="77777777" w:rsidR="0079097D" w:rsidRPr="007B4DE8" w:rsidRDefault="0079097D" w:rsidP="007B4DE8">
            <w:pPr>
              <w:pStyle w:val="a5"/>
            </w:pPr>
            <w:r w:rsidRPr="007B4DE8">
              <w:t>6.744</w:t>
            </w:r>
          </w:p>
        </w:tc>
        <w:tc>
          <w:tcPr>
            <w:tcW w:w="1347" w:type="dxa"/>
            <w:tcBorders>
              <w:top w:val="nil"/>
              <w:left w:val="nil"/>
              <w:bottom w:val="single" w:sz="4" w:space="0" w:color="auto"/>
              <w:right w:val="single" w:sz="4" w:space="0" w:color="auto"/>
            </w:tcBorders>
            <w:shd w:val="clear" w:color="auto" w:fill="auto"/>
            <w:vAlign w:val="center"/>
            <w:hideMark/>
          </w:tcPr>
          <w:p w14:paraId="7D2993E5" w14:textId="77777777" w:rsidR="0079097D" w:rsidRPr="007B4DE8" w:rsidRDefault="0079097D" w:rsidP="007B4DE8">
            <w:pPr>
              <w:pStyle w:val="a5"/>
            </w:pPr>
            <w:r w:rsidRPr="007B4DE8">
              <w:t>16.88</w:t>
            </w:r>
          </w:p>
        </w:tc>
        <w:tc>
          <w:tcPr>
            <w:tcW w:w="1465" w:type="dxa"/>
            <w:tcBorders>
              <w:top w:val="nil"/>
              <w:left w:val="nil"/>
              <w:bottom w:val="single" w:sz="4" w:space="0" w:color="auto"/>
              <w:right w:val="single" w:sz="4" w:space="0" w:color="auto"/>
            </w:tcBorders>
            <w:shd w:val="clear" w:color="auto" w:fill="auto"/>
            <w:vAlign w:val="center"/>
            <w:hideMark/>
          </w:tcPr>
          <w:p w14:paraId="3F1BAA3C" w14:textId="77777777" w:rsidR="0079097D" w:rsidRPr="007B4DE8" w:rsidRDefault="0079097D" w:rsidP="007B4DE8">
            <w:pPr>
              <w:pStyle w:val="a5"/>
            </w:pPr>
            <w:r w:rsidRPr="007B4DE8">
              <w:t>0.15</w:t>
            </w:r>
          </w:p>
        </w:tc>
      </w:tr>
      <w:tr w:rsidR="0079097D" w:rsidRPr="007B4DE8" w14:paraId="29146EA5"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C1F7794" w14:textId="2B6A4461"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5E3B5B08" w14:textId="77777777" w:rsidR="0079097D" w:rsidRPr="007B4DE8" w:rsidRDefault="0079097D" w:rsidP="007B4DE8">
            <w:pPr>
              <w:pStyle w:val="a5"/>
            </w:pPr>
            <w:r w:rsidRPr="007B4DE8">
              <w:t>81</w:t>
            </w:r>
          </w:p>
        </w:tc>
        <w:tc>
          <w:tcPr>
            <w:tcW w:w="1347" w:type="dxa"/>
            <w:tcBorders>
              <w:top w:val="nil"/>
              <w:left w:val="nil"/>
              <w:bottom w:val="single" w:sz="4" w:space="0" w:color="auto"/>
              <w:right w:val="single" w:sz="4" w:space="0" w:color="auto"/>
            </w:tcBorders>
            <w:shd w:val="clear" w:color="auto" w:fill="auto"/>
            <w:vAlign w:val="center"/>
            <w:hideMark/>
          </w:tcPr>
          <w:p w14:paraId="26201BE6" w14:textId="77777777" w:rsidR="0079097D" w:rsidRPr="007B4DE8" w:rsidRDefault="0079097D" w:rsidP="007B4DE8">
            <w:pPr>
              <w:pStyle w:val="a5"/>
            </w:pPr>
            <w:r w:rsidRPr="007B4DE8">
              <w:t>129.161</w:t>
            </w:r>
          </w:p>
        </w:tc>
        <w:tc>
          <w:tcPr>
            <w:tcW w:w="1347" w:type="dxa"/>
            <w:tcBorders>
              <w:top w:val="nil"/>
              <w:left w:val="nil"/>
              <w:bottom w:val="single" w:sz="4" w:space="0" w:color="auto"/>
              <w:right w:val="single" w:sz="4" w:space="0" w:color="auto"/>
            </w:tcBorders>
            <w:shd w:val="clear" w:color="auto" w:fill="auto"/>
            <w:vAlign w:val="center"/>
            <w:hideMark/>
          </w:tcPr>
          <w:p w14:paraId="38DAFFCD" w14:textId="77777777" w:rsidR="0079097D" w:rsidRPr="007B4DE8" w:rsidRDefault="0079097D" w:rsidP="007B4DE8">
            <w:pPr>
              <w:pStyle w:val="a5"/>
            </w:pPr>
            <w:r w:rsidRPr="007B4DE8">
              <w:t>122.559</w:t>
            </w:r>
          </w:p>
        </w:tc>
        <w:tc>
          <w:tcPr>
            <w:tcW w:w="1346" w:type="dxa"/>
            <w:tcBorders>
              <w:top w:val="nil"/>
              <w:left w:val="nil"/>
              <w:bottom w:val="single" w:sz="4" w:space="0" w:color="auto"/>
              <w:right w:val="single" w:sz="4" w:space="0" w:color="auto"/>
            </w:tcBorders>
            <w:shd w:val="clear" w:color="auto" w:fill="auto"/>
            <w:vAlign w:val="center"/>
            <w:hideMark/>
          </w:tcPr>
          <w:p w14:paraId="44942C9F" w14:textId="77777777" w:rsidR="0079097D" w:rsidRPr="007B4DE8" w:rsidRDefault="0079097D" w:rsidP="007B4DE8">
            <w:pPr>
              <w:pStyle w:val="a5"/>
            </w:pPr>
            <w:r w:rsidRPr="007B4DE8">
              <w:t>6.602</w:t>
            </w:r>
          </w:p>
        </w:tc>
        <w:tc>
          <w:tcPr>
            <w:tcW w:w="1347" w:type="dxa"/>
            <w:tcBorders>
              <w:top w:val="nil"/>
              <w:left w:val="nil"/>
              <w:bottom w:val="single" w:sz="4" w:space="0" w:color="auto"/>
              <w:right w:val="single" w:sz="4" w:space="0" w:color="auto"/>
            </w:tcBorders>
            <w:shd w:val="clear" w:color="auto" w:fill="auto"/>
            <w:vAlign w:val="center"/>
            <w:hideMark/>
          </w:tcPr>
          <w:p w14:paraId="03809EBD" w14:textId="77777777" w:rsidR="0079097D" w:rsidRPr="007B4DE8" w:rsidRDefault="0079097D" w:rsidP="007B4DE8">
            <w:pPr>
              <w:pStyle w:val="a5"/>
            </w:pPr>
            <w:r w:rsidRPr="007B4DE8">
              <w:t>17.35</w:t>
            </w:r>
          </w:p>
        </w:tc>
        <w:tc>
          <w:tcPr>
            <w:tcW w:w="1465" w:type="dxa"/>
            <w:tcBorders>
              <w:top w:val="nil"/>
              <w:left w:val="nil"/>
              <w:bottom w:val="single" w:sz="4" w:space="0" w:color="auto"/>
              <w:right w:val="single" w:sz="4" w:space="0" w:color="auto"/>
            </w:tcBorders>
            <w:shd w:val="clear" w:color="auto" w:fill="auto"/>
            <w:vAlign w:val="center"/>
            <w:hideMark/>
          </w:tcPr>
          <w:p w14:paraId="78567D5E" w14:textId="77777777" w:rsidR="0079097D" w:rsidRPr="007B4DE8" w:rsidRDefault="0079097D" w:rsidP="007B4DE8">
            <w:pPr>
              <w:pStyle w:val="a5"/>
            </w:pPr>
            <w:r w:rsidRPr="007B4DE8">
              <w:t>0.15</w:t>
            </w:r>
          </w:p>
        </w:tc>
      </w:tr>
      <w:tr w:rsidR="0079097D" w:rsidRPr="007B4DE8" w14:paraId="0CADC6C3"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FE56E36" w14:textId="77777777" w:rsidR="0079097D" w:rsidRPr="007B4DE8" w:rsidRDefault="0079097D" w:rsidP="007B4DE8">
            <w:pPr>
              <w:pStyle w:val="a5"/>
            </w:pPr>
            <w:r w:rsidRPr="007B4DE8">
              <w:t>20УТ14</w:t>
            </w:r>
          </w:p>
        </w:tc>
        <w:tc>
          <w:tcPr>
            <w:tcW w:w="1346" w:type="dxa"/>
            <w:tcBorders>
              <w:top w:val="nil"/>
              <w:left w:val="nil"/>
              <w:bottom w:val="single" w:sz="4" w:space="0" w:color="auto"/>
              <w:right w:val="single" w:sz="4" w:space="0" w:color="auto"/>
            </w:tcBorders>
            <w:shd w:val="clear" w:color="auto" w:fill="auto"/>
            <w:vAlign w:val="center"/>
            <w:hideMark/>
          </w:tcPr>
          <w:p w14:paraId="6FC1BEEB" w14:textId="77777777" w:rsidR="0079097D" w:rsidRPr="007B4DE8" w:rsidRDefault="0079097D" w:rsidP="007B4DE8">
            <w:pPr>
              <w:pStyle w:val="a5"/>
            </w:pPr>
            <w:r w:rsidRPr="007B4DE8">
              <w:t>78.18</w:t>
            </w:r>
          </w:p>
        </w:tc>
        <w:tc>
          <w:tcPr>
            <w:tcW w:w="1347" w:type="dxa"/>
            <w:tcBorders>
              <w:top w:val="nil"/>
              <w:left w:val="nil"/>
              <w:bottom w:val="single" w:sz="4" w:space="0" w:color="auto"/>
              <w:right w:val="single" w:sz="4" w:space="0" w:color="auto"/>
            </w:tcBorders>
            <w:shd w:val="clear" w:color="auto" w:fill="auto"/>
            <w:vAlign w:val="center"/>
            <w:hideMark/>
          </w:tcPr>
          <w:p w14:paraId="76C62B23" w14:textId="77777777" w:rsidR="0079097D" w:rsidRPr="007B4DE8" w:rsidRDefault="0079097D" w:rsidP="007B4DE8">
            <w:pPr>
              <w:pStyle w:val="a5"/>
            </w:pPr>
            <w:r w:rsidRPr="007B4DE8">
              <w:t>129.048</w:t>
            </w:r>
          </w:p>
        </w:tc>
        <w:tc>
          <w:tcPr>
            <w:tcW w:w="1347" w:type="dxa"/>
            <w:tcBorders>
              <w:top w:val="nil"/>
              <w:left w:val="nil"/>
              <w:bottom w:val="single" w:sz="4" w:space="0" w:color="auto"/>
              <w:right w:val="single" w:sz="4" w:space="0" w:color="auto"/>
            </w:tcBorders>
            <w:shd w:val="clear" w:color="auto" w:fill="auto"/>
            <w:vAlign w:val="center"/>
            <w:hideMark/>
          </w:tcPr>
          <w:p w14:paraId="2B71E1F7" w14:textId="77777777" w:rsidR="0079097D" w:rsidRPr="007B4DE8" w:rsidRDefault="0079097D" w:rsidP="007B4DE8">
            <w:pPr>
              <w:pStyle w:val="a5"/>
            </w:pPr>
            <w:r w:rsidRPr="007B4DE8">
              <w:t>122.663</w:t>
            </w:r>
          </w:p>
        </w:tc>
        <w:tc>
          <w:tcPr>
            <w:tcW w:w="1346" w:type="dxa"/>
            <w:tcBorders>
              <w:top w:val="nil"/>
              <w:left w:val="nil"/>
              <w:bottom w:val="single" w:sz="4" w:space="0" w:color="auto"/>
              <w:right w:val="single" w:sz="4" w:space="0" w:color="auto"/>
            </w:tcBorders>
            <w:shd w:val="clear" w:color="auto" w:fill="auto"/>
            <w:vAlign w:val="center"/>
            <w:hideMark/>
          </w:tcPr>
          <w:p w14:paraId="4AF68B22" w14:textId="77777777" w:rsidR="0079097D" w:rsidRPr="007B4DE8" w:rsidRDefault="0079097D" w:rsidP="007B4DE8">
            <w:pPr>
              <w:pStyle w:val="a5"/>
            </w:pPr>
            <w:r w:rsidRPr="007B4DE8">
              <w:t>6.386</w:t>
            </w:r>
          </w:p>
        </w:tc>
        <w:tc>
          <w:tcPr>
            <w:tcW w:w="1347" w:type="dxa"/>
            <w:tcBorders>
              <w:top w:val="nil"/>
              <w:left w:val="nil"/>
              <w:bottom w:val="single" w:sz="4" w:space="0" w:color="auto"/>
              <w:right w:val="single" w:sz="4" w:space="0" w:color="auto"/>
            </w:tcBorders>
            <w:shd w:val="clear" w:color="auto" w:fill="auto"/>
            <w:vAlign w:val="center"/>
            <w:hideMark/>
          </w:tcPr>
          <w:p w14:paraId="6F447F59" w14:textId="77777777" w:rsidR="0079097D" w:rsidRPr="007B4DE8" w:rsidRDefault="0079097D" w:rsidP="007B4DE8">
            <w:pPr>
              <w:pStyle w:val="a5"/>
            </w:pPr>
            <w:r w:rsidRPr="007B4DE8">
              <w:t>18.58</w:t>
            </w:r>
          </w:p>
        </w:tc>
        <w:tc>
          <w:tcPr>
            <w:tcW w:w="1465" w:type="dxa"/>
            <w:tcBorders>
              <w:top w:val="nil"/>
              <w:left w:val="nil"/>
              <w:bottom w:val="single" w:sz="4" w:space="0" w:color="auto"/>
              <w:right w:val="single" w:sz="4" w:space="0" w:color="auto"/>
            </w:tcBorders>
            <w:shd w:val="clear" w:color="auto" w:fill="auto"/>
            <w:vAlign w:val="center"/>
            <w:hideMark/>
          </w:tcPr>
          <w:p w14:paraId="31D67E08" w14:textId="77777777" w:rsidR="0079097D" w:rsidRPr="007B4DE8" w:rsidRDefault="0079097D" w:rsidP="007B4DE8">
            <w:pPr>
              <w:pStyle w:val="a5"/>
            </w:pPr>
            <w:r w:rsidRPr="007B4DE8">
              <w:t>0.15</w:t>
            </w:r>
          </w:p>
        </w:tc>
      </w:tr>
      <w:tr w:rsidR="0079097D" w:rsidRPr="007B4DE8" w14:paraId="35FFBD95"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1AECFC1" w14:textId="77777777" w:rsidR="0079097D" w:rsidRPr="007B4DE8" w:rsidRDefault="0079097D" w:rsidP="007B4DE8">
            <w:pPr>
              <w:pStyle w:val="a5"/>
            </w:pPr>
            <w:r w:rsidRPr="007B4DE8">
              <w:t>20УТ14-1</w:t>
            </w:r>
          </w:p>
        </w:tc>
        <w:tc>
          <w:tcPr>
            <w:tcW w:w="1346" w:type="dxa"/>
            <w:tcBorders>
              <w:top w:val="nil"/>
              <w:left w:val="nil"/>
              <w:bottom w:val="single" w:sz="4" w:space="0" w:color="auto"/>
              <w:right w:val="single" w:sz="4" w:space="0" w:color="auto"/>
            </w:tcBorders>
            <w:shd w:val="clear" w:color="auto" w:fill="auto"/>
            <w:vAlign w:val="center"/>
            <w:hideMark/>
          </w:tcPr>
          <w:p w14:paraId="2A64D956" w14:textId="77777777" w:rsidR="0079097D" w:rsidRPr="007B4DE8" w:rsidRDefault="0079097D" w:rsidP="007B4DE8">
            <w:pPr>
              <w:pStyle w:val="a5"/>
            </w:pPr>
            <w:r w:rsidRPr="007B4DE8">
              <w:t>78.23</w:t>
            </w:r>
          </w:p>
        </w:tc>
        <w:tc>
          <w:tcPr>
            <w:tcW w:w="1347" w:type="dxa"/>
            <w:tcBorders>
              <w:top w:val="nil"/>
              <w:left w:val="nil"/>
              <w:bottom w:val="single" w:sz="4" w:space="0" w:color="auto"/>
              <w:right w:val="single" w:sz="4" w:space="0" w:color="auto"/>
            </w:tcBorders>
            <w:shd w:val="clear" w:color="auto" w:fill="auto"/>
            <w:vAlign w:val="center"/>
            <w:hideMark/>
          </w:tcPr>
          <w:p w14:paraId="79F270E3" w14:textId="77777777" w:rsidR="0079097D" w:rsidRPr="007B4DE8" w:rsidRDefault="0079097D" w:rsidP="007B4DE8">
            <w:pPr>
              <w:pStyle w:val="a5"/>
            </w:pPr>
            <w:r w:rsidRPr="007B4DE8">
              <w:t>128.975</w:t>
            </w:r>
          </w:p>
        </w:tc>
        <w:tc>
          <w:tcPr>
            <w:tcW w:w="1347" w:type="dxa"/>
            <w:tcBorders>
              <w:top w:val="nil"/>
              <w:left w:val="nil"/>
              <w:bottom w:val="single" w:sz="4" w:space="0" w:color="auto"/>
              <w:right w:val="single" w:sz="4" w:space="0" w:color="auto"/>
            </w:tcBorders>
            <w:shd w:val="clear" w:color="auto" w:fill="auto"/>
            <w:vAlign w:val="center"/>
            <w:hideMark/>
          </w:tcPr>
          <w:p w14:paraId="64E1B198" w14:textId="77777777" w:rsidR="0079097D" w:rsidRPr="007B4DE8" w:rsidRDefault="0079097D" w:rsidP="007B4DE8">
            <w:pPr>
              <w:pStyle w:val="a5"/>
            </w:pPr>
            <w:r w:rsidRPr="007B4DE8">
              <w:t>122.738</w:t>
            </w:r>
          </w:p>
        </w:tc>
        <w:tc>
          <w:tcPr>
            <w:tcW w:w="1346" w:type="dxa"/>
            <w:tcBorders>
              <w:top w:val="nil"/>
              <w:left w:val="nil"/>
              <w:bottom w:val="single" w:sz="4" w:space="0" w:color="auto"/>
              <w:right w:val="single" w:sz="4" w:space="0" w:color="auto"/>
            </w:tcBorders>
            <w:shd w:val="clear" w:color="auto" w:fill="auto"/>
            <w:vAlign w:val="center"/>
            <w:hideMark/>
          </w:tcPr>
          <w:p w14:paraId="4166FB3F" w14:textId="77777777" w:rsidR="0079097D" w:rsidRPr="007B4DE8" w:rsidRDefault="0079097D" w:rsidP="007B4DE8">
            <w:pPr>
              <w:pStyle w:val="a5"/>
            </w:pPr>
            <w:r w:rsidRPr="007B4DE8">
              <w:t>6.237</w:t>
            </w:r>
          </w:p>
        </w:tc>
        <w:tc>
          <w:tcPr>
            <w:tcW w:w="1347" w:type="dxa"/>
            <w:tcBorders>
              <w:top w:val="nil"/>
              <w:left w:val="nil"/>
              <w:bottom w:val="single" w:sz="4" w:space="0" w:color="auto"/>
              <w:right w:val="single" w:sz="4" w:space="0" w:color="auto"/>
            </w:tcBorders>
            <w:shd w:val="clear" w:color="auto" w:fill="auto"/>
            <w:vAlign w:val="center"/>
            <w:hideMark/>
          </w:tcPr>
          <w:p w14:paraId="26C1705D" w14:textId="77777777" w:rsidR="0079097D" w:rsidRPr="007B4DE8" w:rsidRDefault="0079097D" w:rsidP="007B4DE8">
            <w:pPr>
              <w:pStyle w:val="a5"/>
            </w:pPr>
            <w:r w:rsidRPr="007B4DE8">
              <w:t>24.45</w:t>
            </w:r>
          </w:p>
        </w:tc>
        <w:tc>
          <w:tcPr>
            <w:tcW w:w="1465" w:type="dxa"/>
            <w:tcBorders>
              <w:top w:val="nil"/>
              <w:left w:val="nil"/>
              <w:bottom w:val="single" w:sz="4" w:space="0" w:color="auto"/>
              <w:right w:val="single" w:sz="4" w:space="0" w:color="auto"/>
            </w:tcBorders>
            <w:shd w:val="clear" w:color="auto" w:fill="auto"/>
            <w:vAlign w:val="center"/>
            <w:hideMark/>
          </w:tcPr>
          <w:p w14:paraId="66005668" w14:textId="77777777" w:rsidR="0079097D" w:rsidRPr="007B4DE8" w:rsidRDefault="0079097D" w:rsidP="007B4DE8">
            <w:pPr>
              <w:pStyle w:val="a5"/>
            </w:pPr>
            <w:r w:rsidRPr="007B4DE8">
              <w:t>0.15</w:t>
            </w:r>
          </w:p>
        </w:tc>
      </w:tr>
      <w:tr w:rsidR="0079097D" w:rsidRPr="007B4DE8" w14:paraId="00E75070"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F18C2E3" w14:textId="77777777" w:rsidR="0079097D" w:rsidRPr="007B4DE8" w:rsidRDefault="0079097D" w:rsidP="007B4DE8">
            <w:pPr>
              <w:pStyle w:val="a5"/>
            </w:pPr>
            <w:r w:rsidRPr="007B4DE8">
              <w:t>20УТ14-2</w:t>
            </w:r>
          </w:p>
        </w:tc>
        <w:tc>
          <w:tcPr>
            <w:tcW w:w="1346" w:type="dxa"/>
            <w:tcBorders>
              <w:top w:val="nil"/>
              <w:left w:val="nil"/>
              <w:bottom w:val="single" w:sz="4" w:space="0" w:color="auto"/>
              <w:right w:val="single" w:sz="4" w:space="0" w:color="auto"/>
            </w:tcBorders>
            <w:shd w:val="clear" w:color="auto" w:fill="auto"/>
            <w:vAlign w:val="center"/>
            <w:hideMark/>
          </w:tcPr>
          <w:p w14:paraId="63F95C6C" w14:textId="77777777" w:rsidR="0079097D" w:rsidRPr="007B4DE8" w:rsidRDefault="0079097D" w:rsidP="007B4DE8">
            <w:pPr>
              <w:pStyle w:val="a5"/>
            </w:pPr>
            <w:r w:rsidRPr="007B4DE8">
              <w:t>78.23</w:t>
            </w:r>
          </w:p>
        </w:tc>
        <w:tc>
          <w:tcPr>
            <w:tcW w:w="1347" w:type="dxa"/>
            <w:tcBorders>
              <w:top w:val="nil"/>
              <w:left w:val="nil"/>
              <w:bottom w:val="single" w:sz="4" w:space="0" w:color="auto"/>
              <w:right w:val="single" w:sz="4" w:space="0" w:color="auto"/>
            </w:tcBorders>
            <w:shd w:val="clear" w:color="auto" w:fill="auto"/>
            <w:vAlign w:val="center"/>
            <w:hideMark/>
          </w:tcPr>
          <w:p w14:paraId="705B92E4" w14:textId="77777777" w:rsidR="0079097D" w:rsidRPr="007B4DE8" w:rsidRDefault="0079097D" w:rsidP="007B4DE8">
            <w:pPr>
              <w:pStyle w:val="a5"/>
            </w:pPr>
            <w:r w:rsidRPr="007B4DE8">
              <w:t>128.909</w:t>
            </w:r>
          </w:p>
        </w:tc>
        <w:tc>
          <w:tcPr>
            <w:tcW w:w="1347" w:type="dxa"/>
            <w:tcBorders>
              <w:top w:val="nil"/>
              <w:left w:val="nil"/>
              <w:bottom w:val="single" w:sz="4" w:space="0" w:color="auto"/>
              <w:right w:val="single" w:sz="4" w:space="0" w:color="auto"/>
            </w:tcBorders>
            <w:shd w:val="clear" w:color="auto" w:fill="auto"/>
            <w:vAlign w:val="center"/>
            <w:hideMark/>
          </w:tcPr>
          <w:p w14:paraId="041F381B" w14:textId="77777777" w:rsidR="0079097D" w:rsidRPr="007B4DE8" w:rsidRDefault="0079097D" w:rsidP="007B4DE8">
            <w:pPr>
              <w:pStyle w:val="a5"/>
            </w:pPr>
            <w:r w:rsidRPr="007B4DE8">
              <w:t>122.806</w:t>
            </w:r>
          </w:p>
        </w:tc>
        <w:tc>
          <w:tcPr>
            <w:tcW w:w="1346" w:type="dxa"/>
            <w:tcBorders>
              <w:top w:val="nil"/>
              <w:left w:val="nil"/>
              <w:bottom w:val="single" w:sz="4" w:space="0" w:color="auto"/>
              <w:right w:val="single" w:sz="4" w:space="0" w:color="auto"/>
            </w:tcBorders>
            <w:shd w:val="clear" w:color="auto" w:fill="auto"/>
            <w:vAlign w:val="center"/>
            <w:hideMark/>
          </w:tcPr>
          <w:p w14:paraId="3CB82047" w14:textId="77777777" w:rsidR="0079097D" w:rsidRPr="007B4DE8" w:rsidRDefault="0079097D" w:rsidP="007B4DE8">
            <w:pPr>
              <w:pStyle w:val="a5"/>
            </w:pPr>
            <w:r w:rsidRPr="007B4DE8">
              <w:t>6.103</w:t>
            </w:r>
          </w:p>
        </w:tc>
        <w:tc>
          <w:tcPr>
            <w:tcW w:w="1347" w:type="dxa"/>
            <w:tcBorders>
              <w:top w:val="nil"/>
              <w:left w:val="nil"/>
              <w:bottom w:val="single" w:sz="4" w:space="0" w:color="auto"/>
              <w:right w:val="single" w:sz="4" w:space="0" w:color="auto"/>
            </w:tcBorders>
            <w:shd w:val="clear" w:color="auto" w:fill="auto"/>
            <w:vAlign w:val="center"/>
            <w:hideMark/>
          </w:tcPr>
          <w:p w14:paraId="7EBB0DAB" w14:textId="77777777" w:rsidR="0079097D" w:rsidRPr="007B4DE8" w:rsidRDefault="0079097D" w:rsidP="007B4DE8">
            <w:pPr>
              <w:pStyle w:val="a5"/>
            </w:pPr>
            <w:r w:rsidRPr="007B4DE8">
              <w:t>22.59</w:t>
            </w:r>
          </w:p>
        </w:tc>
        <w:tc>
          <w:tcPr>
            <w:tcW w:w="1465" w:type="dxa"/>
            <w:tcBorders>
              <w:top w:val="nil"/>
              <w:left w:val="nil"/>
              <w:bottom w:val="single" w:sz="4" w:space="0" w:color="auto"/>
              <w:right w:val="single" w:sz="4" w:space="0" w:color="auto"/>
            </w:tcBorders>
            <w:shd w:val="clear" w:color="auto" w:fill="auto"/>
            <w:vAlign w:val="center"/>
            <w:hideMark/>
          </w:tcPr>
          <w:p w14:paraId="69085D11" w14:textId="77777777" w:rsidR="0079097D" w:rsidRPr="007B4DE8" w:rsidRDefault="0079097D" w:rsidP="007B4DE8">
            <w:pPr>
              <w:pStyle w:val="a5"/>
            </w:pPr>
            <w:r w:rsidRPr="007B4DE8">
              <w:t>0.15</w:t>
            </w:r>
          </w:p>
        </w:tc>
      </w:tr>
      <w:tr w:rsidR="0079097D" w:rsidRPr="007B4DE8" w14:paraId="2118C3B3"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5058472" w14:textId="26CE0F23"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7FB6E63F" w14:textId="77777777" w:rsidR="0079097D" w:rsidRPr="007B4DE8" w:rsidRDefault="0079097D" w:rsidP="007B4DE8">
            <w:pPr>
              <w:pStyle w:val="a5"/>
            </w:pPr>
            <w:r w:rsidRPr="007B4DE8">
              <w:t>77.5</w:t>
            </w:r>
          </w:p>
        </w:tc>
        <w:tc>
          <w:tcPr>
            <w:tcW w:w="1347" w:type="dxa"/>
            <w:tcBorders>
              <w:top w:val="nil"/>
              <w:left w:val="nil"/>
              <w:bottom w:val="single" w:sz="4" w:space="0" w:color="auto"/>
              <w:right w:val="single" w:sz="4" w:space="0" w:color="auto"/>
            </w:tcBorders>
            <w:shd w:val="clear" w:color="auto" w:fill="auto"/>
            <w:vAlign w:val="center"/>
            <w:hideMark/>
          </w:tcPr>
          <w:p w14:paraId="26AC0C94" w14:textId="77777777" w:rsidR="0079097D" w:rsidRPr="007B4DE8" w:rsidRDefault="0079097D" w:rsidP="007B4DE8">
            <w:pPr>
              <w:pStyle w:val="a5"/>
            </w:pPr>
            <w:r w:rsidRPr="007B4DE8">
              <w:t>128.862</w:t>
            </w:r>
          </w:p>
        </w:tc>
        <w:tc>
          <w:tcPr>
            <w:tcW w:w="1347" w:type="dxa"/>
            <w:tcBorders>
              <w:top w:val="nil"/>
              <w:left w:val="nil"/>
              <w:bottom w:val="single" w:sz="4" w:space="0" w:color="auto"/>
              <w:right w:val="single" w:sz="4" w:space="0" w:color="auto"/>
            </w:tcBorders>
            <w:shd w:val="clear" w:color="auto" w:fill="auto"/>
            <w:vAlign w:val="center"/>
            <w:hideMark/>
          </w:tcPr>
          <w:p w14:paraId="316B4FD3" w14:textId="77777777" w:rsidR="0079097D" w:rsidRPr="007B4DE8" w:rsidRDefault="0079097D" w:rsidP="007B4DE8">
            <w:pPr>
              <w:pStyle w:val="a5"/>
            </w:pPr>
            <w:r w:rsidRPr="007B4DE8">
              <w:t>122.853</w:t>
            </w:r>
          </w:p>
        </w:tc>
        <w:tc>
          <w:tcPr>
            <w:tcW w:w="1346" w:type="dxa"/>
            <w:tcBorders>
              <w:top w:val="nil"/>
              <w:left w:val="nil"/>
              <w:bottom w:val="single" w:sz="4" w:space="0" w:color="auto"/>
              <w:right w:val="single" w:sz="4" w:space="0" w:color="auto"/>
            </w:tcBorders>
            <w:shd w:val="clear" w:color="auto" w:fill="auto"/>
            <w:vAlign w:val="center"/>
            <w:hideMark/>
          </w:tcPr>
          <w:p w14:paraId="7CE2251E" w14:textId="77777777" w:rsidR="0079097D" w:rsidRPr="007B4DE8" w:rsidRDefault="0079097D" w:rsidP="007B4DE8">
            <w:pPr>
              <w:pStyle w:val="a5"/>
            </w:pPr>
            <w:r w:rsidRPr="007B4DE8">
              <w:t>6.008</w:t>
            </w:r>
          </w:p>
        </w:tc>
        <w:tc>
          <w:tcPr>
            <w:tcW w:w="1347" w:type="dxa"/>
            <w:tcBorders>
              <w:top w:val="nil"/>
              <w:left w:val="nil"/>
              <w:bottom w:val="single" w:sz="4" w:space="0" w:color="auto"/>
              <w:right w:val="single" w:sz="4" w:space="0" w:color="auto"/>
            </w:tcBorders>
            <w:shd w:val="clear" w:color="auto" w:fill="auto"/>
            <w:vAlign w:val="center"/>
            <w:hideMark/>
          </w:tcPr>
          <w:p w14:paraId="0AB6FD71" w14:textId="77777777" w:rsidR="0079097D" w:rsidRPr="007B4DE8" w:rsidRDefault="0079097D" w:rsidP="007B4DE8">
            <w:pPr>
              <w:pStyle w:val="a5"/>
            </w:pPr>
            <w:r w:rsidRPr="007B4DE8">
              <w:t>31.17</w:t>
            </w:r>
          </w:p>
        </w:tc>
        <w:tc>
          <w:tcPr>
            <w:tcW w:w="1465" w:type="dxa"/>
            <w:tcBorders>
              <w:top w:val="nil"/>
              <w:left w:val="nil"/>
              <w:bottom w:val="single" w:sz="4" w:space="0" w:color="auto"/>
              <w:right w:val="single" w:sz="4" w:space="0" w:color="auto"/>
            </w:tcBorders>
            <w:shd w:val="clear" w:color="auto" w:fill="auto"/>
            <w:vAlign w:val="center"/>
            <w:hideMark/>
          </w:tcPr>
          <w:p w14:paraId="2925902C" w14:textId="77777777" w:rsidR="0079097D" w:rsidRPr="007B4DE8" w:rsidRDefault="0079097D" w:rsidP="007B4DE8">
            <w:pPr>
              <w:pStyle w:val="a5"/>
            </w:pPr>
            <w:r w:rsidRPr="007B4DE8">
              <w:t>0.15</w:t>
            </w:r>
          </w:p>
        </w:tc>
      </w:tr>
      <w:tr w:rsidR="0079097D" w:rsidRPr="007B4DE8" w14:paraId="72942311"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E186A17" w14:textId="77777777" w:rsidR="0079097D" w:rsidRPr="007B4DE8" w:rsidRDefault="0079097D" w:rsidP="007B4DE8">
            <w:pPr>
              <w:pStyle w:val="a5"/>
            </w:pPr>
            <w:r w:rsidRPr="007B4DE8">
              <w:t>20УТ14-3</w:t>
            </w:r>
          </w:p>
        </w:tc>
        <w:tc>
          <w:tcPr>
            <w:tcW w:w="1346" w:type="dxa"/>
            <w:tcBorders>
              <w:top w:val="nil"/>
              <w:left w:val="nil"/>
              <w:bottom w:val="single" w:sz="4" w:space="0" w:color="auto"/>
              <w:right w:val="single" w:sz="4" w:space="0" w:color="auto"/>
            </w:tcBorders>
            <w:shd w:val="clear" w:color="auto" w:fill="auto"/>
            <w:vAlign w:val="center"/>
            <w:hideMark/>
          </w:tcPr>
          <w:p w14:paraId="19AAD9D0" w14:textId="77777777" w:rsidR="0079097D" w:rsidRPr="007B4DE8" w:rsidRDefault="0079097D" w:rsidP="007B4DE8">
            <w:pPr>
              <w:pStyle w:val="a5"/>
            </w:pPr>
            <w:r w:rsidRPr="007B4DE8">
              <w:t>77.5</w:t>
            </w:r>
          </w:p>
        </w:tc>
        <w:tc>
          <w:tcPr>
            <w:tcW w:w="1347" w:type="dxa"/>
            <w:tcBorders>
              <w:top w:val="nil"/>
              <w:left w:val="nil"/>
              <w:bottom w:val="single" w:sz="4" w:space="0" w:color="auto"/>
              <w:right w:val="single" w:sz="4" w:space="0" w:color="auto"/>
            </w:tcBorders>
            <w:shd w:val="clear" w:color="auto" w:fill="auto"/>
            <w:vAlign w:val="center"/>
            <w:hideMark/>
          </w:tcPr>
          <w:p w14:paraId="4A72B1CA" w14:textId="77777777" w:rsidR="0079097D" w:rsidRPr="007B4DE8" w:rsidRDefault="0079097D" w:rsidP="007B4DE8">
            <w:pPr>
              <w:pStyle w:val="a5"/>
            </w:pPr>
            <w:r w:rsidRPr="007B4DE8">
              <w:t>128.776</w:t>
            </w:r>
          </w:p>
        </w:tc>
        <w:tc>
          <w:tcPr>
            <w:tcW w:w="1347" w:type="dxa"/>
            <w:tcBorders>
              <w:top w:val="nil"/>
              <w:left w:val="nil"/>
              <w:bottom w:val="single" w:sz="4" w:space="0" w:color="auto"/>
              <w:right w:val="single" w:sz="4" w:space="0" w:color="auto"/>
            </w:tcBorders>
            <w:shd w:val="clear" w:color="auto" w:fill="auto"/>
            <w:vAlign w:val="center"/>
            <w:hideMark/>
          </w:tcPr>
          <w:p w14:paraId="2D1B7930" w14:textId="77777777" w:rsidR="0079097D" w:rsidRPr="007B4DE8" w:rsidRDefault="0079097D" w:rsidP="007B4DE8">
            <w:pPr>
              <w:pStyle w:val="a5"/>
            </w:pPr>
            <w:r w:rsidRPr="007B4DE8">
              <w:t>122.943</w:t>
            </w:r>
          </w:p>
        </w:tc>
        <w:tc>
          <w:tcPr>
            <w:tcW w:w="1346" w:type="dxa"/>
            <w:tcBorders>
              <w:top w:val="nil"/>
              <w:left w:val="nil"/>
              <w:bottom w:val="single" w:sz="4" w:space="0" w:color="auto"/>
              <w:right w:val="single" w:sz="4" w:space="0" w:color="auto"/>
            </w:tcBorders>
            <w:shd w:val="clear" w:color="auto" w:fill="auto"/>
            <w:vAlign w:val="center"/>
            <w:hideMark/>
          </w:tcPr>
          <w:p w14:paraId="1204E202" w14:textId="77777777" w:rsidR="0079097D" w:rsidRPr="007B4DE8" w:rsidRDefault="0079097D" w:rsidP="007B4DE8">
            <w:pPr>
              <w:pStyle w:val="a5"/>
            </w:pPr>
            <w:r w:rsidRPr="007B4DE8">
              <w:t>5.833</w:t>
            </w:r>
          </w:p>
        </w:tc>
        <w:tc>
          <w:tcPr>
            <w:tcW w:w="1347" w:type="dxa"/>
            <w:tcBorders>
              <w:top w:val="nil"/>
              <w:left w:val="nil"/>
              <w:bottom w:val="single" w:sz="4" w:space="0" w:color="auto"/>
              <w:right w:val="single" w:sz="4" w:space="0" w:color="auto"/>
            </w:tcBorders>
            <w:shd w:val="clear" w:color="auto" w:fill="auto"/>
            <w:vAlign w:val="center"/>
            <w:hideMark/>
          </w:tcPr>
          <w:p w14:paraId="605F29B6" w14:textId="77777777" w:rsidR="0079097D" w:rsidRPr="007B4DE8" w:rsidRDefault="0079097D" w:rsidP="007B4DE8">
            <w:pPr>
              <w:pStyle w:val="a5"/>
            </w:pPr>
            <w:r w:rsidRPr="007B4DE8">
              <w:t>56.3</w:t>
            </w:r>
          </w:p>
        </w:tc>
        <w:tc>
          <w:tcPr>
            <w:tcW w:w="1465" w:type="dxa"/>
            <w:tcBorders>
              <w:top w:val="nil"/>
              <w:left w:val="nil"/>
              <w:bottom w:val="single" w:sz="4" w:space="0" w:color="auto"/>
              <w:right w:val="single" w:sz="4" w:space="0" w:color="auto"/>
            </w:tcBorders>
            <w:shd w:val="clear" w:color="auto" w:fill="auto"/>
            <w:vAlign w:val="center"/>
            <w:hideMark/>
          </w:tcPr>
          <w:p w14:paraId="3DD013CB" w14:textId="77777777" w:rsidR="0079097D" w:rsidRPr="007B4DE8" w:rsidRDefault="0079097D" w:rsidP="007B4DE8">
            <w:pPr>
              <w:pStyle w:val="a5"/>
            </w:pPr>
            <w:r w:rsidRPr="007B4DE8">
              <w:t>0.15</w:t>
            </w:r>
          </w:p>
        </w:tc>
      </w:tr>
      <w:tr w:rsidR="0079097D" w:rsidRPr="007B4DE8" w14:paraId="154A6ECC"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8123897" w14:textId="77777777" w:rsidR="0079097D" w:rsidRPr="007B4DE8" w:rsidRDefault="0079097D" w:rsidP="007B4DE8">
            <w:pPr>
              <w:pStyle w:val="a5"/>
            </w:pPr>
            <w:r w:rsidRPr="007B4DE8">
              <w:t>20УТ14-4</w:t>
            </w:r>
          </w:p>
        </w:tc>
        <w:tc>
          <w:tcPr>
            <w:tcW w:w="1346" w:type="dxa"/>
            <w:tcBorders>
              <w:top w:val="nil"/>
              <w:left w:val="nil"/>
              <w:bottom w:val="single" w:sz="4" w:space="0" w:color="auto"/>
              <w:right w:val="single" w:sz="4" w:space="0" w:color="auto"/>
            </w:tcBorders>
            <w:shd w:val="clear" w:color="auto" w:fill="auto"/>
            <w:vAlign w:val="center"/>
            <w:hideMark/>
          </w:tcPr>
          <w:p w14:paraId="2E11C49C" w14:textId="77777777" w:rsidR="0079097D" w:rsidRPr="007B4DE8" w:rsidRDefault="0079097D" w:rsidP="007B4DE8">
            <w:pPr>
              <w:pStyle w:val="a5"/>
            </w:pPr>
            <w:r w:rsidRPr="007B4DE8">
              <w:t>76.33</w:t>
            </w:r>
          </w:p>
        </w:tc>
        <w:tc>
          <w:tcPr>
            <w:tcW w:w="1347" w:type="dxa"/>
            <w:tcBorders>
              <w:top w:val="nil"/>
              <w:left w:val="nil"/>
              <w:bottom w:val="single" w:sz="4" w:space="0" w:color="auto"/>
              <w:right w:val="single" w:sz="4" w:space="0" w:color="auto"/>
            </w:tcBorders>
            <w:shd w:val="clear" w:color="auto" w:fill="auto"/>
            <w:vAlign w:val="center"/>
            <w:hideMark/>
          </w:tcPr>
          <w:p w14:paraId="7AB060A5" w14:textId="77777777" w:rsidR="0079097D" w:rsidRPr="007B4DE8" w:rsidRDefault="0079097D" w:rsidP="007B4DE8">
            <w:pPr>
              <w:pStyle w:val="a5"/>
            </w:pPr>
            <w:r w:rsidRPr="007B4DE8">
              <w:t>128.66</w:t>
            </w:r>
          </w:p>
        </w:tc>
        <w:tc>
          <w:tcPr>
            <w:tcW w:w="1347" w:type="dxa"/>
            <w:tcBorders>
              <w:top w:val="nil"/>
              <w:left w:val="nil"/>
              <w:bottom w:val="single" w:sz="4" w:space="0" w:color="auto"/>
              <w:right w:val="single" w:sz="4" w:space="0" w:color="auto"/>
            </w:tcBorders>
            <w:shd w:val="clear" w:color="auto" w:fill="auto"/>
            <w:vAlign w:val="center"/>
            <w:hideMark/>
          </w:tcPr>
          <w:p w14:paraId="5B78A130" w14:textId="77777777" w:rsidR="0079097D" w:rsidRPr="007B4DE8" w:rsidRDefault="0079097D" w:rsidP="007B4DE8">
            <w:pPr>
              <w:pStyle w:val="a5"/>
            </w:pPr>
            <w:r w:rsidRPr="007B4DE8">
              <w:t>123.062</w:t>
            </w:r>
          </w:p>
        </w:tc>
        <w:tc>
          <w:tcPr>
            <w:tcW w:w="1346" w:type="dxa"/>
            <w:tcBorders>
              <w:top w:val="nil"/>
              <w:left w:val="nil"/>
              <w:bottom w:val="single" w:sz="4" w:space="0" w:color="auto"/>
              <w:right w:val="single" w:sz="4" w:space="0" w:color="auto"/>
            </w:tcBorders>
            <w:shd w:val="clear" w:color="auto" w:fill="auto"/>
            <w:vAlign w:val="center"/>
            <w:hideMark/>
          </w:tcPr>
          <w:p w14:paraId="3DCC8308" w14:textId="77777777" w:rsidR="0079097D" w:rsidRPr="007B4DE8" w:rsidRDefault="0079097D" w:rsidP="007B4DE8">
            <w:pPr>
              <w:pStyle w:val="a5"/>
            </w:pPr>
            <w:r w:rsidRPr="007B4DE8">
              <w:t>5.598</w:t>
            </w:r>
          </w:p>
        </w:tc>
        <w:tc>
          <w:tcPr>
            <w:tcW w:w="1347" w:type="dxa"/>
            <w:tcBorders>
              <w:top w:val="nil"/>
              <w:left w:val="nil"/>
              <w:bottom w:val="single" w:sz="4" w:space="0" w:color="auto"/>
              <w:right w:val="single" w:sz="4" w:space="0" w:color="auto"/>
            </w:tcBorders>
            <w:shd w:val="clear" w:color="auto" w:fill="auto"/>
            <w:vAlign w:val="center"/>
            <w:hideMark/>
          </w:tcPr>
          <w:p w14:paraId="69CBA684" w14:textId="77777777" w:rsidR="0079097D" w:rsidRPr="007B4DE8" w:rsidRDefault="0079097D" w:rsidP="007B4DE8">
            <w:pPr>
              <w:pStyle w:val="a5"/>
            </w:pPr>
            <w:r w:rsidRPr="007B4DE8">
              <w:t>20.37</w:t>
            </w:r>
          </w:p>
        </w:tc>
        <w:tc>
          <w:tcPr>
            <w:tcW w:w="1465" w:type="dxa"/>
            <w:tcBorders>
              <w:top w:val="nil"/>
              <w:left w:val="nil"/>
              <w:bottom w:val="single" w:sz="4" w:space="0" w:color="auto"/>
              <w:right w:val="single" w:sz="4" w:space="0" w:color="auto"/>
            </w:tcBorders>
            <w:shd w:val="clear" w:color="auto" w:fill="auto"/>
            <w:vAlign w:val="center"/>
            <w:hideMark/>
          </w:tcPr>
          <w:p w14:paraId="44C00346" w14:textId="77777777" w:rsidR="0079097D" w:rsidRPr="007B4DE8" w:rsidRDefault="0079097D" w:rsidP="007B4DE8">
            <w:pPr>
              <w:pStyle w:val="a5"/>
            </w:pPr>
            <w:r w:rsidRPr="007B4DE8">
              <w:t>0.15</w:t>
            </w:r>
          </w:p>
        </w:tc>
      </w:tr>
      <w:tr w:rsidR="0079097D" w:rsidRPr="007B4DE8" w14:paraId="7A6B9E66"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3893DD5" w14:textId="4A2779A5"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2315F749" w14:textId="77777777" w:rsidR="0079097D" w:rsidRPr="007B4DE8" w:rsidRDefault="0079097D" w:rsidP="007B4DE8">
            <w:pPr>
              <w:pStyle w:val="a5"/>
            </w:pPr>
            <w:r w:rsidRPr="007B4DE8">
              <w:t>76.4</w:t>
            </w:r>
          </w:p>
        </w:tc>
        <w:tc>
          <w:tcPr>
            <w:tcW w:w="1347" w:type="dxa"/>
            <w:tcBorders>
              <w:top w:val="nil"/>
              <w:left w:val="nil"/>
              <w:bottom w:val="single" w:sz="4" w:space="0" w:color="auto"/>
              <w:right w:val="single" w:sz="4" w:space="0" w:color="auto"/>
            </w:tcBorders>
            <w:shd w:val="clear" w:color="auto" w:fill="auto"/>
            <w:vAlign w:val="center"/>
            <w:hideMark/>
          </w:tcPr>
          <w:p w14:paraId="1CBC7C5F" w14:textId="77777777" w:rsidR="0079097D" w:rsidRPr="007B4DE8" w:rsidRDefault="0079097D" w:rsidP="007B4DE8">
            <w:pPr>
              <w:pStyle w:val="a5"/>
            </w:pPr>
            <w:r w:rsidRPr="007B4DE8">
              <w:t>128.632</w:t>
            </w:r>
          </w:p>
        </w:tc>
        <w:tc>
          <w:tcPr>
            <w:tcW w:w="1347" w:type="dxa"/>
            <w:tcBorders>
              <w:top w:val="nil"/>
              <w:left w:val="nil"/>
              <w:bottom w:val="single" w:sz="4" w:space="0" w:color="auto"/>
              <w:right w:val="single" w:sz="4" w:space="0" w:color="auto"/>
            </w:tcBorders>
            <w:shd w:val="clear" w:color="auto" w:fill="auto"/>
            <w:vAlign w:val="center"/>
            <w:hideMark/>
          </w:tcPr>
          <w:p w14:paraId="05FBFB9E" w14:textId="77777777" w:rsidR="0079097D" w:rsidRPr="007B4DE8" w:rsidRDefault="0079097D" w:rsidP="007B4DE8">
            <w:pPr>
              <w:pStyle w:val="a5"/>
            </w:pPr>
            <w:r w:rsidRPr="007B4DE8">
              <w:t>123.09</w:t>
            </w:r>
          </w:p>
        </w:tc>
        <w:tc>
          <w:tcPr>
            <w:tcW w:w="1346" w:type="dxa"/>
            <w:tcBorders>
              <w:top w:val="nil"/>
              <w:left w:val="nil"/>
              <w:bottom w:val="single" w:sz="4" w:space="0" w:color="auto"/>
              <w:right w:val="single" w:sz="4" w:space="0" w:color="auto"/>
            </w:tcBorders>
            <w:shd w:val="clear" w:color="auto" w:fill="auto"/>
            <w:vAlign w:val="center"/>
            <w:hideMark/>
          </w:tcPr>
          <w:p w14:paraId="2EF08B3B" w14:textId="77777777" w:rsidR="0079097D" w:rsidRPr="007B4DE8" w:rsidRDefault="0079097D" w:rsidP="007B4DE8">
            <w:pPr>
              <w:pStyle w:val="a5"/>
            </w:pPr>
            <w:r w:rsidRPr="007B4DE8">
              <w:t>5.542</w:t>
            </w:r>
          </w:p>
        </w:tc>
        <w:tc>
          <w:tcPr>
            <w:tcW w:w="1347" w:type="dxa"/>
            <w:tcBorders>
              <w:top w:val="nil"/>
              <w:left w:val="nil"/>
              <w:bottom w:val="single" w:sz="4" w:space="0" w:color="auto"/>
              <w:right w:val="single" w:sz="4" w:space="0" w:color="auto"/>
            </w:tcBorders>
            <w:shd w:val="clear" w:color="auto" w:fill="auto"/>
            <w:vAlign w:val="center"/>
            <w:hideMark/>
          </w:tcPr>
          <w:p w14:paraId="5D1A1E10" w14:textId="77777777" w:rsidR="0079097D" w:rsidRPr="007B4DE8" w:rsidRDefault="0079097D" w:rsidP="007B4DE8">
            <w:pPr>
              <w:pStyle w:val="a5"/>
            </w:pPr>
            <w:r w:rsidRPr="007B4DE8">
              <w:t>2.53</w:t>
            </w:r>
          </w:p>
        </w:tc>
        <w:tc>
          <w:tcPr>
            <w:tcW w:w="1465" w:type="dxa"/>
            <w:tcBorders>
              <w:top w:val="nil"/>
              <w:left w:val="nil"/>
              <w:bottom w:val="single" w:sz="4" w:space="0" w:color="auto"/>
              <w:right w:val="single" w:sz="4" w:space="0" w:color="auto"/>
            </w:tcBorders>
            <w:shd w:val="clear" w:color="auto" w:fill="auto"/>
            <w:vAlign w:val="center"/>
            <w:hideMark/>
          </w:tcPr>
          <w:p w14:paraId="4E003E87" w14:textId="77777777" w:rsidR="0079097D" w:rsidRPr="007B4DE8" w:rsidRDefault="0079097D" w:rsidP="007B4DE8">
            <w:pPr>
              <w:pStyle w:val="a5"/>
            </w:pPr>
            <w:r w:rsidRPr="007B4DE8">
              <w:t>0.15</w:t>
            </w:r>
          </w:p>
        </w:tc>
      </w:tr>
      <w:tr w:rsidR="0079097D" w:rsidRPr="007B4DE8" w14:paraId="62D40952"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DA8BBB3" w14:textId="6772972A"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1D357342" w14:textId="77777777" w:rsidR="0079097D" w:rsidRPr="007B4DE8" w:rsidRDefault="0079097D" w:rsidP="007B4DE8">
            <w:pPr>
              <w:pStyle w:val="a5"/>
            </w:pPr>
            <w:r w:rsidRPr="007B4DE8">
              <w:t>76.4</w:t>
            </w:r>
          </w:p>
        </w:tc>
        <w:tc>
          <w:tcPr>
            <w:tcW w:w="1347" w:type="dxa"/>
            <w:tcBorders>
              <w:top w:val="nil"/>
              <w:left w:val="nil"/>
              <w:bottom w:val="single" w:sz="4" w:space="0" w:color="auto"/>
              <w:right w:val="single" w:sz="4" w:space="0" w:color="auto"/>
            </w:tcBorders>
            <w:shd w:val="clear" w:color="auto" w:fill="auto"/>
            <w:vAlign w:val="center"/>
            <w:hideMark/>
          </w:tcPr>
          <w:p w14:paraId="26936B6B" w14:textId="77777777" w:rsidR="0079097D" w:rsidRPr="007B4DE8" w:rsidRDefault="0079097D" w:rsidP="007B4DE8">
            <w:pPr>
              <w:pStyle w:val="a5"/>
            </w:pPr>
            <w:r w:rsidRPr="007B4DE8">
              <w:t>128.626</w:t>
            </w:r>
          </w:p>
        </w:tc>
        <w:tc>
          <w:tcPr>
            <w:tcW w:w="1347" w:type="dxa"/>
            <w:tcBorders>
              <w:top w:val="nil"/>
              <w:left w:val="nil"/>
              <w:bottom w:val="single" w:sz="4" w:space="0" w:color="auto"/>
              <w:right w:val="single" w:sz="4" w:space="0" w:color="auto"/>
            </w:tcBorders>
            <w:shd w:val="clear" w:color="auto" w:fill="auto"/>
            <w:vAlign w:val="center"/>
            <w:hideMark/>
          </w:tcPr>
          <w:p w14:paraId="008CA371" w14:textId="77777777" w:rsidR="0079097D" w:rsidRPr="007B4DE8" w:rsidRDefault="0079097D" w:rsidP="007B4DE8">
            <w:pPr>
              <w:pStyle w:val="a5"/>
            </w:pPr>
            <w:r w:rsidRPr="007B4DE8">
              <w:t>123.096</w:t>
            </w:r>
          </w:p>
        </w:tc>
        <w:tc>
          <w:tcPr>
            <w:tcW w:w="1346" w:type="dxa"/>
            <w:tcBorders>
              <w:top w:val="nil"/>
              <w:left w:val="nil"/>
              <w:bottom w:val="single" w:sz="4" w:space="0" w:color="auto"/>
              <w:right w:val="single" w:sz="4" w:space="0" w:color="auto"/>
            </w:tcBorders>
            <w:shd w:val="clear" w:color="auto" w:fill="auto"/>
            <w:vAlign w:val="center"/>
            <w:hideMark/>
          </w:tcPr>
          <w:p w14:paraId="2E66E90A" w14:textId="77777777" w:rsidR="0079097D" w:rsidRPr="007B4DE8" w:rsidRDefault="0079097D" w:rsidP="007B4DE8">
            <w:pPr>
              <w:pStyle w:val="a5"/>
            </w:pPr>
            <w:r w:rsidRPr="007B4DE8">
              <w:t>5.53</w:t>
            </w:r>
          </w:p>
        </w:tc>
        <w:tc>
          <w:tcPr>
            <w:tcW w:w="1347" w:type="dxa"/>
            <w:tcBorders>
              <w:top w:val="nil"/>
              <w:left w:val="nil"/>
              <w:bottom w:val="single" w:sz="4" w:space="0" w:color="auto"/>
              <w:right w:val="single" w:sz="4" w:space="0" w:color="auto"/>
            </w:tcBorders>
            <w:shd w:val="clear" w:color="auto" w:fill="auto"/>
            <w:vAlign w:val="center"/>
            <w:hideMark/>
          </w:tcPr>
          <w:p w14:paraId="3D06E6F2" w14:textId="77777777" w:rsidR="0079097D" w:rsidRPr="007B4DE8" w:rsidRDefault="0079097D" w:rsidP="007B4DE8">
            <w:pPr>
              <w:pStyle w:val="a5"/>
            </w:pPr>
            <w:r w:rsidRPr="007B4DE8">
              <w:t>32.28</w:t>
            </w:r>
          </w:p>
        </w:tc>
        <w:tc>
          <w:tcPr>
            <w:tcW w:w="1465" w:type="dxa"/>
            <w:tcBorders>
              <w:top w:val="nil"/>
              <w:left w:val="nil"/>
              <w:bottom w:val="single" w:sz="4" w:space="0" w:color="auto"/>
              <w:right w:val="single" w:sz="4" w:space="0" w:color="auto"/>
            </w:tcBorders>
            <w:shd w:val="clear" w:color="auto" w:fill="auto"/>
            <w:vAlign w:val="center"/>
            <w:hideMark/>
          </w:tcPr>
          <w:p w14:paraId="4CD6ADBD" w14:textId="77777777" w:rsidR="0079097D" w:rsidRPr="007B4DE8" w:rsidRDefault="0079097D" w:rsidP="007B4DE8">
            <w:pPr>
              <w:pStyle w:val="a5"/>
            </w:pPr>
            <w:r w:rsidRPr="007B4DE8">
              <w:t>0.15</w:t>
            </w:r>
          </w:p>
        </w:tc>
      </w:tr>
      <w:tr w:rsidR="0079097D" w:rsidRPr="007B4DE8" w14:paraId="3E0801B0"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B766A93" w14:textId="77777777" w:rsidR="0079097D" w:rsidRPr="007B4DE8" w:rsidRDefault="0079097D" w:rsidP="007B4DE8">
            <w:pPr>
              <w:pStyle w:val="a5"/>
            </w:pPr>
            <w:r w:rsidRPr="007B4DE8">
              <w:t>20УТ14-5</w:t>
            </w:r>
          </w:p>
        </w:tc>
        <w:tc>
          <w:tcPr>
            <w:tcW w:w="1346" w:type="dxa"/>
            <w:tcBorders>
              <w:top w:val="nil"/>
              <w:left w:val="nil"/>
              <w:bottom w:val="single" w:sz="4" w:space="0" w:color="auto"/>
              <w:right w:val="single" w:sz="4" w:space="0" w:color="auto"/>
            </w:tcBorders>
            <w:shd w:val="clear" w:color="auto" w:fill="auto"/>
            <w:vAlign w:val="center"/>
            <w:hideMark/>
          </w:tcPr>
          <w:p w14:paraId="08E376CD" w14:textId="77777777" w:rsidR="0079097D" w:rsidRPr="007B4DE8" w:rsidRDefault="0079097D" w:rsidP="007B4DE8">
            <w:pPr>
              <w:pStyle w:val="a5"/>
            </w:pPr>
            <w:r w:rsidRPr="007B4DE8">
              <w:t>76.4</w:t>
            </w:r>
          </w:p>
        </w:tc>
        <w:tc>
          <w:tcPr>
            <w:tcW w:w="1347" w:type="dxa"/>
            <w:tcBorders>
              <w:top w:val="nil"/>
              <w:left w:val="nil"/>
              <w:bottom w:val="single" w:sz="4" w:space="0" w:color="auto"/>
              <w:right w:val="single" w:sz="4" w:space="0" w:color="auto"/>
            </w:tcBorders>
            <w:shd w:val="clear" w:color="auto" w:fill="auto"/>
            <w:vAlign w:val="center"/>
            <w:hideMark/>
          </w:tcPr>
          <w:p w14:paraId="19515172" w14:textId="77777777" w:rsidR="0079097D" w:rsidRPr="007B4DE8" w:rsidRDefault="0079097D" w:rsidP="007B4DE8">
            <w:pPr>
              <w:pStyle w:val="a5"/>
            </w:pPr>
            <w:r w:rsidRPr="007B4DE8">
              <w:t>128.568</w:t>
            </w:r>
          </w:p>
        </w:tc>
        <w:tc>
          <w:tcPr>
            <w:tcW w:w="1347" w:type="dxa"/>
            <w:tcBorders>
              <w:top w:val="nil"/>
              <w:left w:val="nil"/>
              <w:bottom w:val="single" w:sz="4" w:space="0" w:color="auto"/>
              <w:right w:val="single" w:sz="4" w:space="0" w:color="auto"/>
            </w:tcBorders>
            <w:shd w:val="clear" w:color="auto" w:fill="auto"/>
            <w:vAlign w:val="center"/>
            <w:hideMark/>
          </w:tcPr>
          <w:p w14:paraId="5FAE3404" w14:textId="77777777" w:rsidR="0079097D" w:rsidRPr="007B4DE8" w:rsidRDefault="0079097D" w:rsidP="007B4DE8">
            <w:pPr>
              <w:pStyle w:val="a5"/>
            </w:pPr>
            <w:r w:rsidRPr="007B4DE8">
              <w:t>123.156</w:t>
            </w:r>
          </w:p>
        </w:tc>
        <w:tc>
          <w:tcPr>
            <w:tcW w:w="1346" w:type="dxa"/>
            <w:tcBorders>
              <w:top w:val="nil"/>
              <w:left w:val="nil"/>
              <w:bottom w:val="single" w:sz="4" w:space="0" w:color="auto"/>
              <w:right w:val="single" w:sz="4" w:space="0" w:color="auto"/>
            </w:tcBorders>
            <w:shd w:val="clear" w:color="auto" w:fill="auto"/>
            <w:vAlign w:val="center"/>
            <w:hideMark/>
          </w:tcPr>
          <w:p w14:paraId="390E60BC" w14:textId="77777777" w:rsidR="0079097D" w:rsidRPr="007B4DE8" w:rsidRDefault="0079097D" w:rsidP="007B4DE8">
            <w:pPr>
              <w:pStyle w:val="a5"/>
            </w:pPr>
            <w:r w:rsidRPr="007B4DE8">
              <w:t>5.412</w:t>
            </w:r>
          </w:p>
        </w:tc>
        <w:tc>
          <w:tcPr>
            <w:tcW w:w="1347" w:type="dxa"/>
            <w:tcBorders>
              <w:top w:val="nil"/>
              <w:left w:val="nil"/>
              <w:bottom w:val="single" w:sz="4" w:space="0" w:color="auto"/>
              <w:right w:val="single" w:sz="4" w:space="0" w:color="auto"/>
            </w:tcBorders>
            <w:shd w:val="clear" w:color="auto" w:fill="auto"/>
            <w:vAlign w:val="center"/>
            <w:hideMark/>
          </w:tcPr>
          <w:p w14:paraId="77A1D99F" w14:textId="77777777" w:rsidR="0079097D" w:rsidRPr="007B4DE8" w:rsidRDefault="0079097D" w:rsidP="007B4DE8">
            <w:pPr>
              <w:pStyle w:val="a5"/>
            </w:pPr>
            <w:r w:rsidRPr="007B4DE8">
              <w:t>4.49</w:t>
            </w:r>
          </w:p>
        </w:tc>
        <w:tc>
          <w:tcPr>
            <w:tcW w:w="1465" w:type="dxa"/>
            <w:tcBorders>
              <w:top w:val="nil"/>
              <w:left w:val="nil"/>
              <w:bottom w:val="single" w:sz="4" w:space="0" w:color="auto"/>
              <w:right w:val="single" w:sz="4" w:space="0" w:color="auto"/>
            </w:tcBorders>
            <w:shd w:val="clear" w:color="auto" w:fill="auto"/>
            <w:vAlign w:val="center"/>
            <w:hideMark/>
          </w:tcPr>
          <w:p w14:paraId="172693FD" w14:textId="77777777" w:rsidR="0079097D" w:rsidRPr="007B4DE8" w:rsidRDefault="0079097D" w:rsidP="007B4DE8">
            <w:pPr>
              <w:pStyle w:val="a5"/>
            </w:pPr>
            <w:r w:rsidRPr="007B4DE8">
              <w:t>0.15</w:t>
            </w:r>
          </w:p>
        </w:tc>
      </w:tr>
      <w:tr w:rsidR="0079097D" w:rsidRPr="007B4DE8" w14:paraId="4B23BDF7"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435A04B" w14:textId="77777777" w:rsidR="0079097D" w:rsidRPr="007B4DE8" w:rsidRDefault="0079097D" w:rsidP="007B4DE8">
            <w:pPr>
              <w:pStyle w:val="a5"/>
            </w:pPr>
            <w:r w:rsidRPr="007B4DE8">
              <w:t>20УТ14-6</w:t>
            </w:r>
          </w:p>
        </w:tc>
        <w:tc>
          <w:tcPr>
            <w:tcW w:w="1346" w:type="dxa"/>
            <w:tcBorders>
              <w:top w:val="nil"/>
              <w:left w:val="nil"/>
              <w:bottom w:val="single" w:sz="4" w:space="0" w:color="auto"/>
              <w:right w:val="single" w:sz="4" w:space="0" w:color="auto"/>
            </w:tcBorders>
            <w:shd w:val="clear" w:color="auto" w:fill="auto"/>
            <w:vAlign w:val="center"/>
            <w:hideMark/>
          </w:tcPr>
          <w:p w14:paraId="2853318B" w14:textId="77777777" w:rsidR="0079097D" w:rsidRPr="007B4DE8" w:rsidRDefault="0079097D" w:rsidP="007B4DE8">
            <w:pPr>
              <w:pStyle w:val="a5"/>
            </w:pPr>
            <w:r w:rsidRPr="007B4DE8">
              <w:t>76.4</w:t>
            </w:r>
          </w:p>
        </w:tc>
        <w:tc>
          <w:tcPr>
            <w:tcW w:w="1347" w:type="dxa"/>
            <w:tcBorders>
              <w:top w:val="nil"/>
              <w:left w:val="nil"/>
              <w:bottom w:val="single" w:sz="4" w:space="0" w:color="auto"/>
              <w:right w:val="single" w:sz="4" w:space="0" w:color="auto"/>
            </w:tcBorders>
            <w:shd w:val="clear" w:color="auto" w:fill="auto"/>
            <w:vAlign w:val="center"/>
            <w:hideMark/>
          </w:tcPr>
          <w:p w14:paraId="1AA0623D" w14:textId="77777777" w:rsidR="0079097D" w:rsidRPr="007B4DE8" w:rsidRDefault="0079097D" w:rsidP="007B4DE8">
            <w:pPr>
              <w:pStyle w:val="a5"/>
            </w:pPr>
            <w:r w:rsidRPr="007B4DE8">
              <w:t>128.56</w:t>
            </w:r>
          </w:p>
        </w:tc>
        <w:tc>
          <w:tcPr>
            <w:tcW w:w="1347" w:type="dxa"/>
            <w:tcBorders>
              <w:top w:val="nil"/>
              <w:left w:val="nil"/>
              <w:bottom w:val="single" w:sz="4" w:space="0" w:color="auto"/>
              <w:right w:val="single" w:sz="4" w:space="0" w:color="auto"/>
            </w:tcBorders>
            <w:shd w:val="clear" w:color="auto" w:fill="auto"/>
            <w:vAlign w:val="center"/>
            <w:hideMark/>
          </w:tcPr>
          <w:p w14:paraId="15E56F3E" w14:textId="77777777" w:rsidR="0079097D" w:rsidRPr="007B4DE8" w:rsidRDefault="0079097D" w:rsidP="007B4DE8">
            <w:pPr>
              <w:pStyle w:val="a5"/>
            </w:pPr>
            <w:r w:rsidRPr="007B4DE8">
              <w:t>123.167</w:t>
            </w:r>
          </w:p>
        </w:tc>
        <w:tc>
          <w:tcPr>
            <w:tcW w:w="1346" w:type="dxa"/>
            <w:tcBorders>
              <w:top w:val="nil"/>
              <w:left w:val="nil"/>
              <w:bottom w:val="single" w:sz="4" w:space="0" w:color="auto"/>
              <w:right w:val="single" w:sz="4" w:space="0" w:color="auto"/>
            </w:tcBorders>
            <w:shd w:val="clear" w:color="auto" w:fill="auto"/>
            <w:vAlign w:val="center"/>
            <w:hideMark/>
          </w:tcPr>
          <w:p w14:paraId="1DE95007" w14:textId="77777777" w:rsidR="0079097D" w:rsidRPr="007B4DE8" w:rsidRDefault="0079097D" w:rsidP="007B4DE8">
            <w:pPr>
              <w:pStyle w:val="a5"/>
            </w:pPr>
            <w:r w:rsidRPr="007B4DE8">
              <w:t>5.393</w:t>
            </w:r>
          </w:p>
        </w:tc>
        <w:tc>
          <w:tcPr>
            <w:tcW w:w="1347" w:type="dxa"/>
            <w:tcBorders>
              <w:top w:val="nil"/>
              <w:left w:val="nil"/>
              <w:bottom w:val="single" w:sz="4" w:space="0" w:color="auto"/>
              <w:right w:val="single" w:sz="4" w:space="0" w:color="auto"/>
            </w:tcBorders>
            <w:shd w:val="clear" w:color="auto" w:fill="auto"/>
            <w:vAlign w:val="center"/>
            <w:hideMark/>
          </w:tcPr>
          <w:p w14:paraId="1AAFE05B" w14:textId="77777777" w:rsidR="0079097D" w:rsidRPr="007B4DE8" w:rsidRDefault="0079097D" w:rsidP="007B4DE8">
            <w:pPr>
              <w:pStyle w:val="a5"/>
            </w:pPr>
            <w:r w:rsidRPr="007B4DE8">
              <w:t>5.39</w:t>
            </w:r>
          </w:p>
        </w:tc>
        <w:tc>
          <w:tcPr>
            <w:tcW w:w="1465" w:type="dxa"/>
            <w:tcBorders>
              <w:top w:val="nil"/>
              <w:left w:val="nil"/>
              <w:bottom w:val="single" w:sz="4" w:space="0" w:color="auto"/>
              <w:right w:val="single" w:sz="4" w:space="0" w:color="auto"/>
            </w:tcBorders>
            <w:shd w:val="clear" w:color="auto" w:fill="auto"/>
            <w:vAlign w:val="center"/>
            <w:hideMark/>
          </w:tcPr>
          <w:p w14:paraId="683EC54B" w14:textId="77777777" w:rsidR="0079097D" w:rsidRPr="007B4DE8" w:rsidRDefault="0079097D" w:rsidP="007B4DE8">
            <w:pPr>
              <w:pStyle w:val="a5"/>
            </w:pPr>
            <w:r w:rsidRPr="007B4DE8">
              <w:t>0.15</w:t>
            </w:r>
          </w:p>
        </w:tc>
      </w:tr>
      <w:tr w:rsidR="0079097D" w:rsidRPr="007B4DE8" w14:paraId="1A78E152"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53B7FE7" w14:textId="321E1980"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46A68C39" w14:textId="77777777" w:rsidR="0079097D" w:rsidRPr="007B4DE8" w:rsidRDefault="0079097D" w:rsidP="007B4DE8">
            <w:pPr>
              <w:pStyle w:val="a5"/>
            </w:pPr>
            <w:r w:rsidRPr="007B4DE8">
              <w:t>76.4</w:t>
            </w:r>
          </w:p>
        </w:tc>
        <w:tc>
          <w:tcPr>
            <w:tcW w:w="1347" w:type="dxa"/>
            <w:tcBorders>
              <w:top w:val="nil"/>
              <w:left w:val="nil"/>
              <w:bottom w:val="single" w:sz="4" w:space="0" w:color="auto"/>
              <w:right w:val="single" w:sz="4" w:space="0" w:color="auto"/>
            </w:tcBorders>
            <w:shd w:val="clear" w:color="auto" w:fill="auto"/>
            <w:vAlign w:val="center"/>
            <w:hideMark/>
          </w:tcPr>
          <w:p w14:paraId="7E5E2F3C" w14:textId="77777777" w:rsidR="0079097D" w:rsidRPr="007B4DE8" w:rsidRDefault="0079097D" w:rsidP="007B4DE8">
            <w:pPr>
              <w:pStyle w:val="a5"/>
            </w:pPr>
            <w:r w:rsidRPr="007B4DE8">
              <w:t>128.546</w:t>
            </w:r>
          </w:p>
        </w:tc>
        <w:tc>
          <w:tcPr>
            <w:tcW w:w="1347" w:type="dxa"/>
            <w:tcBorders>
              <w:top w:val="nil"/>
              <w:left w:val="nil"/>
              <w:bottom w:val="single" w:sz="4" w:space="0" w:color="auto"/>
              <w:right w:val="single" w:sz="4" w:space="0" w:color="auto"/>
            </w:tcBorders>
            <w:shd w:val="clear" w:color="auto" w:fill="auto"/>
            <w:vAlign w:val="center"/>
            <w:hideMark/>
          </w:tcPr>
          <w:p w14:paraId="7E470A67" w14:textId="77777777" w:rsidR="0079097D" w:rsidRPr="007B4DE8" w:rsidRDefault="0079097D" w:rsidP="007B4DE8">
            <w:pPr>
              <w:pStyle w:val="a5"/>
            </w:pPr>
            <w:r w:rsidRPr="007B4DE8">
              <w:t>123.18</w:t>
            </w:r>
          </w:p>
        </w:tc>
        <w:tc>
          <w:tcPr>
            <w:tcW w:w="1346" w:type="dxa"/>
            <w:tcBorders>
              <w:top w:val="nil"/>
              <w:left w:val="nil"/>
              <w:bottom w:val="single" w:sz="4" w:space="0" w:color="auto"/>
              <w:right w:val="single" w:sz="4" w:space="0" w:color="auto"/>
            </w:tcBorders>
            <w:shd w:val="clear" w:color="auto" w:fill="auto"/>
            <w:vAlign w:val="center"/>
            <w:hideMark/>
          </w:tcPr>
          <w:p w14:paraId="06670A22" w14:textId="77777777" w:rsidR="0079097D" w:rsidRPr="007B4DE8" w:rsidRDefault="0079097D" w:rsidP="007B4DE8">
            <w:pPr>
              <w:pStyle w:val="a5"/>
            </w:pPr>
            <w:r w:rsidRPr="007B4DE8">
              <w:t>5.366</w:t>
            </w:r>
          </w:p>
        </w:tc>
        <w:tc>
          <w:tcPr>
            <w:tcW w:w="1347" w:type="dxa"/>
            <w:tcBorders>
              <w:top w:val="nil"/>
              <w:left w:val="nil"/>
              <w:bottom w:val="single" w:sz="4" w:space="0" w:color="auto"/>
              <w:right w:val="single" w:sz="4" w:space="0" w:color="auto"/>
            </w:tcBorders>
            <w:shd w:val="clear" w:color="auto" w:fill="auto"/>
            <w:vAlign w:val="center"/>
            <w:hideMark/>
          </w:tcPr>
          <w:p w14:paraId="39FC5F71" w14:textId="77777777" w:rsidR="0079097D" w:rsidRPr="007B4DE8" w:rsidRDefault="0079097D" w:rsidP="007B4DE8">
            <w:pPr>
              <w:pStyle w:val="a5"/>
            </w:pPr>
            <w:r w:rsidRPr="007B4DE8">
              <w:t>20.94</w:t>
            </w:r>
          </w:p>
        </w:tc>
        <w:tc>
          <w:tcPr>
            <w:tcW w:w="1465" w:type="dxa"/>
            <w:tcBorders>
              <w:top w:val="nil"/>
              <w:left w:val="nil"/>
              <w:bottom w:val="single" w:sz="4" w:space="0" w:color="auto"/>
              <w:right w:val="single" w:sz="4" w:space="0" w:color="auto"/>
            </w:tcBorders>
            <w:shd w:val="clear" w:color="auto" w:fill="auto"/>
            <w:vAlign w:val="center"/>
            <w:hideMark/>
          </w:tcPr>
          <w:p w14:paraId="21E64885" w14:textId="77777777" w:rsidR="0079097D" w:rsidRPr="007B4DE8" w:rsidRDefault="0079097D" w:rsidP="007B4DE8">
            <w:pPr>
              <w:pStyle w:val="a5"/>
            </w:pPr>
            <w:r w:rsidRPr="007B4DE8">
              <w:t>0.1</w:t>
            </w:r>
          </w:p>
        </w:tc>
      </w:tr>
      <w:tr w:rsidR="0079097D" w:rsidRPr="007B4DE8" w14:paraId="1CC9D1C3"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A68D9D0" w14:textId="47C504EA"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1378BDEF" w14:textId="77777777" w:rsidR="0079097D" w:rsidRPr="007B4DE8" w:rsidRDefault="0079097D" w:rsidP="007B4DE8">
            <w:pPr>
              <w:pStyle w:val="a5"/>
            </w:pPr>
            <w:r w:rsidRPr="007B4DE8">
              <w:t>76.4</w:t>
            </w:r>
          </w:p>
        </w:tc>
        <w:tc>
          <w:tcPr>
            <w:tcW w:w="1347" w:type="dxa"/>
            <w:tcBorders>
              <w:top w:val="nil"/>
              <w:left w:val="nil"/>
              <w:bottom w:val="single" w:sz="4" w:space="0" w:color="auto"/>
              <w:right w:val="single" w:sz="4" w:space="0" w:color="auto"/>
            </w:tcBorders>
            <w:shd w:val="clear" w:color="auto" w:fill="auto"/>
            <w:vAlign w:val="center"/>
            <w:hideMark/>
          </w:tcPr>
          <w:p w14:paraId="1A1B243C" w14:textId="77777777" w:rsidR="0079097D" w:rsidRPr="007B4DE8" w:rsidRDefault="0079097D" w:rsidP="007B4DE8">
            <w:pPr>
              <w:pStyle w:val="a5"/>
            </w:pPr>
            <w:r w:rsidRPr="007B4DE8">
              <w:t>128.367</w:t>
            </w:r>
          </w:p>
        </w:tc>
        <w:tc>
          <w:tcPr>
            <w:tcW w:w="1347" w:type="dxa"/>
            <w:tcBorders>
              <w:top w:val="nil"/>
              <w:left w:val="nil"/>
              <w:bottom w:val="single" w:sz="4" w:space="0" w:color="auto"/>
              <w:right w:val="single" w:sz="4" w:space="0" w:color="auto"/>
            </w:tcBorders>
            <w:shd w:val="clear" w:color="auto" w:fill="auto"/>
            <w:vAlign w:val="center"/>
            <w:hideMark/>
          </w:tcPr>
          <w:p w14:paraId="1E49E44C" w14:textId="77777777" w:rsidR="0079097D" w:rsidRPr="007B4DE8" w:rsidRDefault="0079097D" w:rsidP="007B4DE8">
            <w:pPr>
              <w:pStyle w:val="a5"/>
            </w:pPr>
            <w:r w:rsidRPr="007B4DE8">
              <w:t>123.359</w:t>
            </w:r>
          </w:p>
        </w:tc>
        <w:tc>
          <w:tcPr>
            <w:tcW w:w="1346" w:type="dxa"/>
            <w:tcBorders>
              <w:top w:val="nil"/>
              <w:left w:val="nil"/>
              <w:bottom w:val="single" w:sz="4" w:space="0" w:color="auto"/>
              <w:right w:val="single" w:sz="4" w:space="0" w:color="auto"/>
            </w:tcBorders>
            <w:shd w:val="clear" w:color="auto" w:fill="auto"/>
            <w:vAlign w:val="center"/>
            <w:hideMark/>
          </w:tcPr>
          <w:p w14:paraId="13C7EA90" w14:textId="77777777" w:rsidR="0079097D" w:rsidRPr="007B4DE8" w:rsidRDefault="0079097D" w:rsidP="007B4DE8">
            <w:pPr>
              <w:pStyle w:val="a5"/>
            </w:pPr>
            <w:r w:rsidRPr="007B4DE8">
              <w:t>5.008</w:t>
            </w:r>
          </w:p>
        </w:tc>
        <w:tc>
          <w:tcPr>
            <w:tcW w:w="1347" w:type="dxa"/>
            <w:tcBorders>
              <w:top w:val="nil"/>
              <w:left w:val="nil"/>
              <w:bottom w:val="single" w:sz="4" w:space="0" w:color="auto"/>
              <w:right w:val="single" w:sz="4" w:space="0" w:color="auto"/>
            </w:tcBorders>
            <w:shd w:val="clear" w:color="auto" w:fill="auto"/>
            <w:vAlign w:val="center"/>
            <w:hideMark/>
          </w:tcPr>
          <w:p w14:paraId="777E5D91" w14:textId="77777777" w:rsidR="0079097D" w:rsidRPr="007B4DE8" w:rsidRDefault="0079097D" w:rsidP="007B4DE8">
            <w:pPr>
              <w:pStyle w:val="a5"/>
            </w:pPr>
            <w:r w:rsidRPr="007B4DE8">
              <w:t>27.37</w:t>
            </w:r>
          </w:p>
        </w:tc>
        <w:tc>
          <w:tcPr>
            <w:tcW w:w="1465" w:type="dxa"/>
            <w:tcBorders>
              <w:top w:val="nil"/>
              <w:left w:val="nil"/>
              <w:bottom w:val="single" w:sz="4" w:space="0" w:color="auto"/>
              <w:right w:val="single" w:sz="4" w:space="0" w:color="auto"/>
            </w:tcBorders>
            <w:shd w:val="clear" w:color="auto" w:fill="auto"/>
            <w:vAlign w:val="center"/>
            <w:hideMark/>
          </w:tcPr>
          <w:p w14:paraId="45D879EA" w14:textId="77777777" w:rsidR="0079097D" w:rsidRPr="007B4DE8" w:rsidRDefault="0079097D" w:rsidP="007B4DE8">
            <w:pPr>
              <w:pStyle w:val="a5"/>
            </w:pPr>
            <w:r w:rsidRPr="007B4DE8">
              <w:t>0.1</w:t>
            </w:r>
          </w:p>
        </w:tc>
      </w:tr>
      <w:tr w:rsidR="0079097D" w:rsidRPr="007B4DE8" w14:paraId="1317E1E9"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580F1D2" w14:textId="77777777" w:rsidR="0079097D" w:rsidRPr="007B4DE8" w:rsidRDefault="0079097D" w:rsidP="007B4DE8">
            <w:pPr>
              <w:pStyle w:val="a5"/>
            </w:pPr>
            <w:r w:rsidRPr="007B4DE8">
              <w:t>20УТ14-7</w:t>
            </w:r>
          </w:p>
        </w:tc>
        <w:tc>
          <w:tcPr>
            <w:tcW w:w="1346" w:type="dxa"/>
            <w:tcBorders>
              <w:top w:val="nil"/>
              <w:left w:val="nil"/>
              <w:bottom w:val="single" w:sz="4" w:space="0" w:color="auto"/>
              <w:right w:val="single" w:sz="4" w:space="0" w:color="auto"/>
            </w:tcBorders>
            <w:shd w:val="clear" w:color="auto" w:fill="auto"/>
            <w:vAlign w:val="center"/>
            <w:hideMark/>
          </w:tcPr>
          <w:p w14:paraId="3EC9BFCF" w14:textId="77777777" w:rsidR="0079097D" w:rsidRPr="007B4DE8" w:rsidRDefault="0079097D" w:rsidP="007B4DE8">
            <w:pPr>
              <w:pStyle w:val="a5"/>
            </w:pPr>
            <w:r w:rsidRPr="007B4DE8">
              <w:t>76.4</w:t>
            </w:r>
          </w:p>
        </w:tc>
        <w:tc>
          <w:tcPr>
            <w:tcW w:w="1347" w:type="dxa"/>
            <w:tcBorders>
              <w:top w:val="nil"/>
              <w:left w:val="nil"/>
              <w:bottom w:val="single" w:sz="4" w:space="0" w:color="auto"/>
              <w:right w:val="single" w:sz="4" w:space="0" w:color="auto"/>
            </w:tcBorders>
            <w:shd w:val="clear" w:color="auto" w:fill="auto"/>
            <w:vAlign w:val="center"/>
            <w:hideMark/>
          </w:tcPr>
          <w:p w14:paraId="5CD03CB8" w14:textId="77777777" w:rsidR="0079097D" w:rsidRPr="007B4DE8" w:rsidRDefault="0079097D" w:rsidP="007B4DE8">
            <w:pPr>
              <w:pStyle w:val="a5"/>
            </w:pPr>
            <w:r w:rsidRPr="007B4DE8">
              <w:t>128.093</w:t>
            </w:r>
          </w:p>
        </w:tc>
        <w:tc>
          <w:tcPr>
            <w:tcW w:w="1347" w:type="dxa"/>
            <w:tcBorders>
              <w:top w:val="nil"/>
              <w:left w:val="nil"/>
              <w:bottom w:val="single" w:sz="4" w:space="0" w:color="auto"/>
              <w:right w:val="single" w:sz="4" w:space="0" w:color="auto"/>
            </w:tcBorders>
            <w:shd w:val="clear" w:color="auto" w:fill="auto"/>
            <w:vAlign w:val="center"/>
            <w:hideMark/>
          </w:tcPr>
          <w:p w14:paraId="3BB6347D" w14:textId="77777777" w:rsidR="0079097D" w:rsidRPr="007B4DE8" w:rsidRDefault="0079097D" w:rsidP="007B4DE8">
            <w:pPr>
              <w:pStyle w:val="a5"/>
            </w:pPr>
            <w:r w:rsidRPr="007B4DE8">
              <w:t>123.607</w:t>
            </w:r>
          </w:p>
        </w:tc>
        <w:tc>
          <w:tcPr>
            <w:tcW w:w="1346" w:type="dxa"/>
            <w:tcBorders>
              <w:top w:val="nil"/>
              <w:left w:val="nil"/>
              <w:bottom w:val="single" w:sz="4" w:space="0" w:color="auto"/>
              <w:right w:val="single" w:sz="4" w:space="0" w:color="auto"/>
            </w:tcBorders>
            <w:shd w:val="clear" w:color="auto" w:fill="auto"/>
            <w:vAlign w:val="center"/>
            <w:hideMark/>
          </w:tcPr>
          <w:p w14:paraId="58086A7D" w14:textId="77777777" w:rsidR="0079097D" w:rsidRPr="007B4DE8" w:rsidRDefault="0079097D" w:rsidP="007B4DE8">
            <w:pPr>
              <w:pStyle w:val="a5"/>
            </w:pPr>
            <w:r w:rsidRPr="007B4DE8">
              <w:t>4.486</w:t>
            </w:r>
          </w:p>
        </w:tc>
        <w:tc>
          <w:tcPr>
            <w:tcW w:w="1347" w:type="dxa"/>
            <w:tcBorders>
              <w:top w:val="nil"/>
              <w:left w:val="nil"/>
              <w:bottom w:val="single" w:sz="4" w:space="0" w:color="auto"/>
              <w:right w:val="single" w:sz="4" w:space="0" w:color="auto"/>
            </w:tcBorders>
            <w:shd w:val="clear" w:color="auto" w:fill="auto"/>
            <w:vAlign w:val="center"/>
            <w:hideMark/>
          </w:tcPr>
          <w:p w14:paraId="55EA1766" w14:textId="77777777" w:rsidR="0079097D" w:rsidRPr="007B4DE8" w:rsidRDefault="0079097D" w:rsidP="007B4DE8">
            <w:pPr>
              <w:pStyle w:val="a5"/>
            </w:pPr>
            <w:r w:rsidRPr="007B4DE8">
              <w:t>15.44</w:t>
            </w:r>
          </w:p>
        </w:tc>
        <w:tc>
          <w:tcPr>
            <w:tcW w:w="1465" w:type="dxa"/>
            <w:tcBorders>
              <w:top w:val="nil"/>
              <w:left w:val="nil"/>
              <w:bottom w:val="single" w:sz="4" w:space="0" w:color="auto"/>
              <w:right w:val="single" w:sz="4" w:space="0" w:color="auto"/>
            </w:tcBorders>
            <w:shd w:val="clear" w:color="auto" w:fill="auto"/>
            <w:vAlign w:val="center"/>
            <w:hideMark/>
          </w:tcPr>
          <w:p w14:paraId="109083AB" w14:textId="77777777" w:rsidR="0079097D" w:rsidRPr="007B4DE8" w:rsidRDefault="0079097D" w:rsidP="007B4DE8">
            <w:pPr>
              <w:pStyle w:val="a5"/>
            </w:pPr>
            <w:r w:rsidRPr="007B4DE8">
              <w:t>0.1</w:t>
            </w:r>
          </w:p>
        </w:tc>
      </w:tr>
      <w:tr w:rsidR="0079097D" w:rsidRPr="007B4DE8" w14:paraId="2D6B9661"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6425042" w14:textId="77777777" w:rsidR="0079097D" w:rsidRPr="007B4DE8" w:rsidRDefault="0079097D" w:rsidP="007B4DE8">
            <w:pPr>
              <w:pStyle w:val="a5"/>
            </w:pPr>
            <w:r w:rsidRPr="007B4DE8">
              <w:t>20УТ14-8</w:t>
            </w:r>
          </w:p>
        </w:tc>
        <w:tc>
          <w:tcPr>
            <w:tcW w:w="1346" w:type="dxa"/>
            <w:tcBorders>
              <w:top w:val="nil"/>
              <w:left w:val="nil"/>
              <w:bottom w:val="single" w:sz="4" w:space="0" w:color="auto"/>
              <w:right w:val="single" w:sz="4" w:space="0" w:color="auto"/>
            </w:tcBorders>
            <w:shd w:val="clear" w:color="auto" w:fill="auto"/>
            <w:vAlign w:val="center"/>
            <w:hideMark/>
          </w:tcPr>
          <w:p w14:paraId="090DB8B1" w14:textId="77777777" w:rsidR="0079097D" w:rsidRPr="007B4DE8" w:rsidRDefault="0079097D" w:rsidP="007B4DE8">
            <w:pPr>
              <w:pStyle w:val="a5"/>
            </w:pPr>
            <w:r w:rsidRPr="007B4DE8">
              <w:t>76.4</w:t>
            </w:r>
          </w:p>
        </w:tc>
        <w:tc>
          <w:tcPr>
            <w:tcW w:w="1347" w:type="dxa"/>
            <w:tcBorders>
              <w:top w:val="nil"/>
              <w:left w:val="nil"/>
              <w:bottom w:val="single" w:sz="4" w:space="0" w:color="auto"/>
              <w:right w:val="single" w:sz="4" w:space="0" w:color="auto"/>
            </w:tcBorders>
            <w:shd w:val="clear" w:color="auto" w:fill="auto"/>
            <w:vAlign w:val="center"/>
            <w:hideMark/>
          </w:tcPr>
          <w:p w14:paraId="6E730111" w14:textId="77777777" w:rsidR="0079097D" w:rsidRPr="007B4DE8" w:rsidRDefault="0079097D" w:rsidP="007B4DE8">
            <w:pPr>
              <w:pStyle w:val="a5"/>
            </w:pPr>
            <w:r w:rsidRPr="007B4DE8">
              <w:t>127.981</w:t>
            </w:r>
          </w:p>
        </w:tc>
        <w:tc>
          <w:tcPr>
            <w:tcW w:w="1347" w:type="dxa"/>
            <w:tcBorders>
              <w:top w:val="nil"/>
              <w:left w:val="nil"/>
              <w:bottom w:val="single" w:sz="4" w:space="0" w:color="auto"/>
              <w:right w:val="single" w:sz="4" w:space="0" w:color="auto"/>
            </w:tcBorders>
            <w:shd w:val="clear" w:color="auto" w:fill="auto"/>
            <w:vAlign w:val="center"/>
            <w:hideMark/>
          </w:tcPr>
          <w:p w14:paraId="4CFCCDCE" w14:textId="77777777" w:rsidR="0079097D" w:rsidRPr="007B4DE8" w:rsidRDefault="0079097D" w:rsidP="007B4DE8">
            <w:pPr>
              <w:pStyle w:val="a5"/>
            </w:pPr>
            <w:r w:rsidRPr="007B4DE8">
              <w:t>123.721</w:t>
            </w:r>
          </w:p>
        </w:tc>
        <w:tc>
          <w:tcPr>
            <w:tcW w:w="1346" w:type="dxa"/>
            <w:tcBorders>
              <w:top w:val="nil"/>
              <w:left w:val="nil"/>
              <w:bottom w:val="single" w:sz="4" w:space="0" w:color="auto"/>
              <w:right w:val="single" w:sz="4" w:space="0" w:color="auto"/>
            </w:tcBorders>
            <w:shd w:val="clear" w:color="auto" w:fill="auto"/>
            <w:vAlign w:val="center"/>
            <w:hideMark/>
          </w:tcPr>
          <w:p w14:paraId="19702F94" w14:textId="77777777" w:rsidR="0079097D" w:rsidRPr="007B4DE8" w:rsidRDefault="0079097D" w:rsidP="007B4DE8">
            <w:pPr>
              <w:pStyle w:val="a5"/>
            </w:pPr>
            <w:r w:rsidRPr="007B4DE8">
              <w:t>4.26</w:t>
            </w:r>
          </w:p>
        </w:tc>
        <w:tc>
          <w:tcPr>
            <w:tcW w:w="1347" w:type="dxa"/>
            <w:tcBorders>
              <w:top w:val="nil"/>
              <w:left w:val="nil"/>
              <w:bottom w:val="single" w:sz="4" w:space="0" w:color="auto"/>
              <w:right w:val="single" w:sz="4" w:space="0" w:color="auto"/>
            </w:tcBorders>
            <w:shd w:val="clear" w:color="auto" w:fill="auto"/>
            <w:vAlign w:val="center"/>
            <w:hideMark/>
          </w:tcPr>
          <w:p w14:paraId="7FDE0F23" w14:textId="77777777" w:rsidR="0079097D" w:rsidRPr="007B4DE8" w:rsidRDefault="0079097D" w:rsidP="007B4DE8">
            <w:pPr>
              <w:pStyle w:val="a5"/>
            </w:pPr>
            <w:r w:rsidRPr="007B4DE8">
              <w:t>15.68</w:t>
            </w:r>
          </w:p>
        </w:tc>
        <w:tc>
          <w:tcPr>
            <w:tcW w:w="1465" w:type="dxa"/>
            <w:tcBorders>
              <w:top w:val="nil"/>
              <w:left w:val="nil"/>
              <w:bottom w:val="single" w:sz="4" w:space="0" w:color="auto"/>
              <w:right w:val="single" w:sz="4" w:space="0" w:color="auto"/>
            </w:tcBorders>
            <w:shd w:val="clear" w:color="auto" w:fill="auto"/>
            <w:vAlign w:val="center"/>
            <w:hideMark/>
          </w:tcPr>
          <w:p w14:paraId="04F7B1C5" w14:textId="77777777" w:rsidR="0079097D" w:rsidRPr="007B4DE8" w:rsidRDefault="0079097D" w:rsidP="007B4DE8">
            <w:pPr>
              <w:pStyle w:val="a5"/>
            </w:pPr>
            <w:r w:rsidRPr="007B4DE8">
              <w:t>0.082</w:t>
            </w:r>
          </w:p>
        </w:tc>
      </w:tr>
      <w:tr w:rsidR="0079097D" w:rsidRPr="007B4DE8" w14:paraId="4EBB8F8B"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374C97A" w14:textId="6C5A4E6F"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026216AE" w14:textId="77777777" w:rsidR="0079097D" w:rsidRPr="007B4DE8" w:rsidRDefault="0079097D" w:rsidP="007B4DE8">
            <w:pPr>
              <w:pStyle w:val="a5"/>
            </w:pPr>
            <w:r w:rsidRPr="007B4DE8">
              <w:t>76.4</w:t>
            </w:r>
          </w:p>
        </w:tc>
        <w:tc>
          <w:tcPr>
            <w:tcW w:w="1347" w:type="dxa"/>
            <w:tcBorders>
              <w:top w:val="nil"/>
              <w:left w:val="nil"/>
              <w:bottom w:val="single" w:sz="4" w:space="0" w:color="auto"/>
              <w:right w:val="single" w:sz="4" w:space="0" w:color="auto"/>
            </w:tcBorders>
            <w:shd w:val="clear" w:color="auto" w:fill="auto"/>
            <w:vAlign w:val="center"/>
            <w:hideMark/>
          </w:tcPr>
          <w:p w14:paraId="080CBE06" w14:textId="77777777" w:rsidR="0079097D" w:rsidRPr="007B4DE8" w:rsidRDefault="0079097D" w:rsidP="007B4DE8">
            <w:pPr>
              <w:pStyle w:val="a5"/>
            </w:pPr>
            <w:r w:rsidRPr="007B4DE8">
              <w:t>127.774</w:t>
            </w:r>
          </w:p>
        </w:tc>
        <w:tc>
          <w:tcPr>
            <w:tcW w:w="1347" w:type="dxa"/>
            <w:tcBorders>
              <w:top w:val="nil"/>
              <w:left w:val="nil"/>
              <w:bottom w:val="single" w:sz="4" w:space="0" w:color="auto"/>
              <w:right w:val="single" w:sz="4" w:space="0" w:color="auto"/>
            </w:tcBorders>
            <w:shd w:val="clear" w:color="auto" w:fill="auto"/>
            <w:vAlign w:val="center"/>
            <w:hideMark/>
          </w:tcPr>
          <w:p w14:paraId="6BE2911F" w14:textId="77777777" w:rsidR="0079097D" w:rsidRPr="007B4DE8" w:rsidRDefault="0079097D" w:rsidP="007B4DE8">
            <w:pPr>
              <w:pStyle w:val="a5"/>
            </w:pPr>
            <w:r w:rsidRPr="007B4DE8">
              <w:t>123.915</w:t>
            </w:r>
          </w:p>
        </w:tc>
        <w:tc>
          <w:tcPr>
            <w:tcW w:w="1346" w:type="dxa"/>
            <w:tcBorders>
              <w:top w:val="nil"/>
              <w:left w:val="nil"/>
              <w:bottom w:val="single" w:sz="4" w:space="0" w:color="auto"/>
              <w:right w:val="single" w:sz="4" w:space="0" w:color="auto"/>
            </w:tcBorders>
            <w:shd w:val="clear" w:color="auto" w:fill="auto"/>
            <w:vAlign w:val="center"/>
            <w:hideMark/>
          </w:tcPr>
          <w:p w14:paraId="6DE631C9" w14:textId="77777777" w:rsidR="0079097D" w:rsidRPr="007B4DE8" w:rsidRDefault="0079097D" w:rsidP="007B4DE8">
            <w:pPr>
              <w:pStyle w:val="a5"/>
            </w:pPr>
            <w:r w:rsidRPr="007B4DE8">
              <w:t>3.858</w:t>
            </w:r>
          </w:p>
        </w:tc>
        <w:tc>
          <w:tcPr>
            <w:tcW w:w="1347" w:type="dxa"/>
            <w:tcBorders>
              <w:top w:val="nil"/>
              <w:left w:val="nil"/>
              <w:bottom w:val="single" w:sz="4" w:space="0" w:color="auto"/>
              <w:right w:val="single" w:sz="4" w:space="0" w:color="auto"/>
            </w:tcBorders>
            <w:shd w:val="clear" w:color="auto" w:fill="auto"/>
            <w:vAlign w:val="center"/>
            <w:hideMark/>
          </w:tcPr>
          <w:p w14:paraId="3310CD5A" w14:textId="77777777" w:rsidR="0079097D" w:rsidRPr="007B4DE8" w:rsidRDefault="0079097D" w:rsidP="007B4DE8">
            <w:pPr>
              <w:pStyle w:val="a5"/>
            </w:pPr>
            <w:r w:rsidRPr="007B4DE8">
              <w:t>4.94</w:t>
            </w:r>
          </w:p>
        </w:tc>
        <w:tc>
          <w:tcPr>
            <w:tcW w:w="1465" w:type="dxa"/>
            <w:tcBorders>
              <w:top w:val="nil"/>
              <w:left w:val="nil"/>
              <w:bottom w:val="single" w:sz="4" w:space="0" w:color="auto"/>
              <w:right w:val="single" w:sz="4" w:space="0" w:color="auto"/>
            </w:tcBorders>
            <w:shd w:val="clear" w:color="auto" w:fill="auto"/>
            <w:vAlign w:val="center"/>
            <w:hideMark/>
          </w:tcPr>
          <w:p w14:paraId="26A2CDBD" w14:textId="77777777" w:rsidR="0079097D" w:rsidRPr="007B4DE8" w:rsidRDefault="0079097D" w:rsidP="007B4DE8">
            <w:pPr>
              <w:pStyle w:val="a5"/>
            </w:pPr>
            <w:r w:rsidRPr="007B4DE8">
              <w:t>0.1</w:t>
            </w:r>
          </w:p>
        </w:tc>
      </w:tr>
      <w:tr w:rsidR="0079097D" w:rsidRPr="007B4DE8" w14:paraId="737FAE87"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C7EB711" w14:textId="5F7FF8D3"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7441CC68" w14:textId="77777777" w:rsidR="0079097D" w:rsidRPr="007B4DE8" w:rsidRDefault="0079097D" w:rsidP="007B4DE8">
            <w:pPr>
              <w:pStyle w:val="a5"/>
            </w:pPr>
            <w:r w:rsidRPr="007B4DE8">
              <w:t>76.4</w:t>
            </w:r>
          </w:p>
        </w:tc>
        <w:tc>
          <w:tcPr>
            <w:tcW w:w="1347" w:type="dxa"/>
            <w:tcBorders>
              <w:top w:val="nil"/>
              <w:left w:val="nil"/>
              <w:bottom w:val="single" w:sz="4" w:space="0" w:color="auto"/>
              <w:right w:val="single" w:sz="4" w:space="0" w:color="auto"/>
            </w:tcBorders>
            <w:shd w:val="clear" w:color="auto" w:fill="auto"/>
            <w:vAlign w:val="center"/>
            <w:hideMark/>
          </w:tcPr>
          <w:p w14:paraId="1B4BABB1" w14:textId="77777777" w:rsidR="0079097D" w:rsidRPr="007B4DE8" w:rsidRDefault="0079097D" w:rsidP="007B4DE8">
            <w:pPr>
              <w:pStyle w:val="a5"/>
            </w:pPr>
            <w:r w:rsidRPr="007B4DE8">
              <w:t>127.72</w:t>
            </w:r>
          </w:p>
        </w:tc>
        <w:tc>
          <w:tcPr>
            <w:tcW w:w="1347" w:type="dxa"/>
            <w:tcBorders>
              <w:top w:val="nil"/>
              <w:left w:val="nil"/>
              <w:bottom w:val="single" w:sz="4" w:space="0" w:color="auto"/>
              <w:right w:val="single" w:sz="4" w:space="0" w:color="auto"/>
            </w:tcBorders>
            <w:shd w:val="clear" w:color="auto" w:fill="auto"/>
            <w:vAlign w:val="center"/>
            <w:hideMark/>
          </w:tcPr>
          <w:p w14:paraId="41066D28" w14:textId="77777777" w:rsidR="0079097D" w:rsidRPr="007B4DE8" w:rsidRDefault="0079097D" w:rsidP="007B4DE8">
            <w:pPr>
              <w:pStyle w:val="a5"/>
            </w:pPr>
            <w:r w:rsidRPr="007B4DE8">
              <w:t>123.963</w:t>
            </w:r>
          </w:p>
        </w:tc>
        <w:tc>
          <w:tcPr>
            <w:tcW w:w="1346" w:type="dxa"/>
            <w:tcBorders>
              <w:top w:val="nil"/>
              <w:left w:val="nil"/>
              <w:bottom w:val="single" w:sz="4" w:space="0" w:color="auto"/>
              <w:right w:val="single" w:sz="4" w:space="0" w:color="auto"/>
            </w:tcBorders>
            <w:shd w:val="clear" w:color="auto" w:fill="auto"/>
            <w:vAlign w:val="center"/>
            <w:hideMark/>
          </w:tcPr>
          <w:p w14:paraId="2E9678CA" w14:textId="77777777" w:rsidR="0079097D" w:rsidRPr="007B4DE8" w:rsidRDefault="0079097D" w:rsidP="007B4DE8">
            <w:pPr>
              <w:pStyle w:val="a5"/>
            </w:pPr>
            <w:r w:rsidRPr="007B4DE8">
              <w:t>3.757</w:t>
            </w:r>
          </w:p>
        </w:tc>
        <w:tc>
          <w:tcPr>
            <w:tcW w:w="1347" w:type="dxa"/>
            <w:tcBorders>
              <w:top w:val="nil"/>
              <w:left w:val="nil"/>
              <w:bottom w:val="single" w:sz="4" w:space="0" w:color="auto"/>
              <w:right w:val="single" w:sz="4" w:space="0" w:color="auto"/>
            </w:tcBorders>
            <w:shd w:val="clear" w:color="auto" w:fill="auto"/>
            <w:vAlign w:val="center"/>
            <w:hideMark/>
          </w:tcPr>
          <w:p w14:paraId="5DA4AE61" w14:textId="77777777" w:rsidR="0079097D" w:rsidRPr="007B4DE8" w:rsidRDefault="0079097D" w:rsidP="007B4DE8">
            <w:pPr>
              <w:pStyle w:val="a5"/>
            </w:pPr>
            <w:r w:rsidRPr="007B4DE8">
              <w:t>5.6</w:t>
            </w:r>
          </w:p>
        </w:tc>
        <w:tc>
          <w:tcPr>
            <w:tcW w:w="1465" w:type="dxa"/>
            <w:tcBorders>
              <w:top w:val="nil"/>
              <w:left w:val="nil"/>
              <w:bottom w:val="single" w:sz="4" w:space="0" w:color="auto"/>
              <w:right w:val="single" w:sz="4" w:space="0" w:color="auto"/>
            </w:tcBorders>
            <w:shd w:val="clear" w:color="auto" w:fill="auto"/>
            <w:vAlign w:val="center"/>
            <w:hideMark/>
          </w:tcPr>
          <w:p w14:paraId="11C2A6A4" w14:textId="77777777" w:rsidR="0079097D" w:rsidRPr="007B4DE8" w:rsidRDefault="0079097D" w:rsidP="007B4DE8">
            <w:pPr>
              <w:pStyle w:val="a5"/>
            </w:pPr>
            <w:r w:rsidRPr="007B4DE8">
              <w:t>0.082</w:t>
            </w:r>
          </w:p>
        </w:tc>
      </w:tr>
      <w:tr w:rsidR="0079097D" w:rsidRPr="007B4DE8" w14:paraId="0C7405CE"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4575FCA" w14:textId="77777777" w:rsidR="0079097D" w:rsidRPr="007B4DE8" w:rsidRDefault="0079097D" w:rsidP="007B4DE8">
            <w:pPr>
              <w:pStyle w:val="a5"/>
            </w:pPr>
            <w:r w:rsidRPr="007B4DE8">
              <w:lastRenderedPageBreak/>
              <w:t>20УТ14-9</w:t>
            </w:r>
          </w:p>
        </w:tc>
        <w:tc>
          <w:tcPr>
            <w:tcW w:w="1346" w:type="dxa"/>
            <w:tcBorders>
              <w:top w:val="nil"/>
              <w:left w:val="nil"/>
              <w:bottom w:val="single" w:sz="4" w:space="0" w:color="auto"/>
              <w:right w:val="single" w:sz="4" w:space="0" w:color="auto"/>
            </w:tcBorders>
            <w:shd w:val="clear" w:color="auto" w:fill="auto"/>
            <w:vAlign w:val="center"/>
            <w:hideMark/>
          </w:tcPr>
          <w:p w14:paraId="27028DD8" w14:textId="77777777" w:rsidR="0079097D" w:rsidRPr="007B4DE8" w:rsidRDefault="0079097D" w:rsidP="007B4DE8">
            <w:pPr>
              <w:pStyle w:val="a5"/>
            </w:pPr>
            <w:r w:rsidRPr="007B4DE8">
              <w:t>76.4</w:t>
            </w:r>
          </w:p>
        </w:tc>
        <w:tc>
          <w:tcPr>
            <w:tcW w:w="1347" w:type="dxa"/>
            <w:tcBorders>
              <w:top w:val="nil"/>
              <w:left w:val="nil"/>
              <w:bottom w:val="single" w:sz="4" w:space="0" w:color="auto"/>
              <w:right w:val="single" w:sz="4" w:space="0" w:color="auto"/>
            </w:tcBorders>
            <w:shd w:val="clear" w:color="auto" w:fill="auto"/>
            <w:vAlign w:val="center"/>
            <w:hideMark/>
          </w:tcPr>
          <w:p w14:paraId="2808598F" w14:textId="77777777" w:rsidR="0079097D" w:rsidRPr="007B4DE8" w:rsidRDefault="0079097D" w:rsidP="007B4DE8">
            <w:pPr>
              <w:pStyle w:val="a5"/>
            </w:pPr>
            <w:r w:rsidRPr="007B4DE8">
              <w:t>127.588</w:t>
            </w:r>
          </w:p>
        </w:tc>
        <w:tc>
          <w:tcPr>
            <w:tcW w:w="1347" w:type="dxa"/>
            <w:tcBorders>
              <w:top w:val="nil"/>
              <w:left w:val="nil"/>
              <w:bottom w:val="single" w:sz="4" w:space="0" w:color="auto"/>
              <w:right w:val="single" w:sz="4" w:space="0" w:color="auto"/>
            </w:tcBorders>
            <w:shd w:val="clear" w:color="auto" w:fill="auto"/>
            <w:vAlign w:val="center"/>
            <w:hideMark/>
          </w:tcPr>
          <w:p w14:paraId="63607E5E" w14:textId="77777777" w:rsidR="0079097D" w:rsidRPr="007B4DE8" w:rsidRDefault="0079097D" w:rsidP="007B4DE8">
            <w:pPr>
              <w:pStyle w:val="a5"/>
            </w:pPr>
            <w:r w:rsidRPr="007B4DE8">
              <w:t>124.083</w:t>
            </w:r>
          </w:p>
        </w:tc>
        <w:tc>
          <w:tcPr>
            <w:tcW w:w="1346" w:type="dxa"/>
            <w:tcBorders>
              <w:top w:val="nil"/>
              <w:left w:val="nil"/>
              <w:bottom w:val="single" w:sz="4" w:space="0" w:color="auto"/>
              <w:right w:val="single" w:sz="4" w:space="0" w:color="auto"/>
            </w:tcBorders>
            <w:shd w:val="clear" w:color="auto" w:fill="auto"/>
            <w:vAlign w:val="center"/>
            <w:hideMark/>
          </w:tcPr>
          <w:p w14:paraId="07DCB791" w14:textId="77777777" w:rsidR="0079097D" w:rsidRPr="007B4DE8" w:rsidRDefault="0079097D" w:rsidP="007B4DE8">
            <w:pPr>
              <w:pStyle w:val="a5"/>
            </w:pPr>
            <w:r w:rsidRPr="007B4DE8">
              <w:t>3.505</w:t>
            </w:r>
          </w:p>
        </w:tc>
        <w:tc>
          <w:tcPr>
            <w:tcW w:w="1347" w:type="dxa"/>
            <w:tcBorders>
              <w:top w:val="nil"/>
              <w:left w:val="nil"/>
              <w:bottom w:val="single" w:sz="4" w:space="0" w:color="auto"/>
              <w:right w:val="single" w:sz="4" w:space="0" w:color="auto"/>
            </w:tcBorders>
            <w:shd w:val="clear" w:color="auto" w:fill="auto"/>
            <w:vAlign w:val="center"/>
            <w:hideMark/>
          </w:tcPr>
          <w:p w14:paraId="397AD9DE" w14:textId="77777777" w:rsidR="0079097D" w:rsidRPr="007B4DE8" w:rsidRDefault="0079097D" w:rsidP="007B4DE8">
            <w:pPr>
              <w:pStyle w:val="a5"/>
            </w:pPr>
            <w:r w:rsidRPr="007B4DE8">
              <w:t>35.6</w:t>
            </w:r>
          </w:p>
        </w:tc>
        <w:tc>
          <w:tcPr>
            <w:tcW w:w="1465" w:type="dxa"/>
            <w:tcBorders>
              <w:top w:val="nil"/>
              <w:left w:val="nil"/>
              <w:bottom w:val="single" w:sz="4" w:space="0" w:color="auto"/>
              <w:right w:val="single" w:sz="4" w:space="0" w:color="auto"/>
            </w:tcBorders>
            <w:shd w:val="clear" w:color="auto" w:fill="auto"/>
            <w:vAlign w:val="center"/>
            <w:hideMark/>
          </w:tcPr>
          <w:p w14:paraId="3904E939" w14:textId="77777777" w:rsidR="0079097D" w:rsidRPr="007B4DE8" w:rsidRDefault="0079097D" w:rsidP="007B4DE8">
            <w:pPr>
              <w:pStyle w:val="a5"/>
            </w:pPr>
            <w:r w:rsidRPr="007B4DE8">
              <w:t>0.082</w:t>
            </w:r>
          </w:p>
        </w:tc>
      </w:tr>
      <w:tr w:rsidR="0079097D" w:rsidRPr="007B4DE8" w14:paraId="2E9A0F15"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A0F57FF" w14:textId="77777777" w:rsidR="0079097D" w:rsidRPr="007B4DE8" w:rsidRDefault="0079097D" w:rsidP="007B4DE8">
            <w:pPr>
              <w:pStyle w:val="a5"/>
            </w:pPr>
            <w:r w:rsidRPr="007B4DE8">
              <w:t>20УТ14-10</w:t>
            </w:r>
          </w:p>
        </w:tc>
        <w:tc>
          <w:tcPr>
            <w:tcW w:w="1346" w:type="dxa"/>
            <w:tcBorders>
              <w:top w:val="nil"/>
              <w:left w:val="nil"/>
              <w:bottom w:val="single" w:sz="4" w:space="0" w:color="auto"/>
              <w:right w:val="single" w:sz="4" w:space="0" w:color="auto"/>
            </w:tcBorders>
            <w:shd w:val="clear" w:color="auto" w:fill="auto"/>
            <w:vAlign w:val="center"/>
            <w:hideMark/>
          </w:tcPr>
          <w:p w14:paraId="19AFB944" w14:textId="77777777" w:rsidR="0079097D" w:rsidRPr="007B4DE8" w:rsidRDefault="0079097D" w:rsidP="007B4DE8">
            <w:pPr>
              <w:pStyle w:val="a5"/>
            </w:pPr>
            <w:r w:rsidRPr="007B4DE8">
              <w:t>76.3</w:t>
            </w:r>
          </w:p>
        </w:tc>
        <w:tc>
          <w:tcPr>
            <w:tcW w:w="1347" w:type="dxa"/>
            <w:tcBorders>
              <w:top w:val="nil"/>
              <w:left w:val="nil"/>
              <w:bottom w:val="single" w:sz="4" w:space="0" w:color="auto"/>
              <w:right w:val="single" w:sz="4" w:space="0" w:color="auto"/>
            </w:tcBorders>
            <w:shd w:val="clear" w:color="auto" w:fill="auto"/>
            <w:vAlign w:val="center"/>
            <w:hideMark/>
          </w:tcPr>
          <w:p w14:paraId="05632133" w14:textId="77777777" w:rsidR="0079097D" w:rsidRPr="007B4DE8" w:rsidRDefault="0079097D" w:rsidP="007B4DE8">
            <w:pPr>
              <w:pStyle w:val="a5"/>
            </w:pPr>
            <w:r w:rsidRPr="007B4DE8">
              <w:t>127.417</w:t>
            </w:r>
          </w:p>
        </w:tc>
        <w:tc>
          <w:tcPr>
            <w:tcW w:w="1347" w:type="dxa"/>
            <w:tcBorders>
              <w:top w:val="nil"/>
              <w:left w:val="nil"/>
              <w:bottom w:val="single" w:sz="4" w:space="0" w:color="auto"/>
              <w:right w:val="single" w:sz="4" w:space="0" w:color="auto"/>
            </w:tcBorders>
            <w:shd w:val="clear" w:color="auto" w:fill="auto"/>
            <w:vAlign w:val="center"/>
            <w:hideMark/>
          </w:tcPr>
          <w:p w14:paraId="46FD5D8B" w14:textId="77777777" w:rsidR="0079097D" w:rsidRPr="007B4DE8" w:rsidRDefault="0079097D" w:rsidP="007B4DE8">
            <w:pPr>
              <w:pStyle w:val="a5"/>
            </w:pPr>
            <w:r w:rsidRPr="007B4DE8">
              <w:t>124.269</w:t>
            </w:r>
          </w:p>
        </w:tc>
        <w:tc>
          <w:tcPr>
            <w:tcW w:w="1346" w:type="dxa"/>
            <w:tcBorders>
              <w:top w:val="nil"/>
              <w:left w:val="nil"/>
              <w:bottom w:val="single" w:sz="4" w:space="0" w:color="auto"/>
              <w:right w:val="single" w:sz="4" w:space="0" w:color="auto"/>
            </w:tcBorders>
            <w:shd w:val="clear" w:color="auto" w:fill="auto"/>
            <w:vAlign w:val="center"/>
            <w:hideMark/>
          </w:tcPr>
          <w:p w14:paraId="00FA8A4C" w14:textId="77777777" w:rsidR="0079097D" w:rsidRPr="007B4DE8" w:rsidRDefault="0079097D" w:rsidP="007B4DE8">
            <w:pPr>
              <w:pStyle w:val="a5"/>
            </w:pPr>
            <w:r w:rsidRPr="007B4DE8">
              <w:t>3.148</w:t>
            </w:r>
          </w:p>
        </w:tc>
        <w:tc>
          <w:tcPr>
            <w:tcW w:w="1347" w:type="dxa"/>
            <w:tcBorders>
              <w:top w:val="nil"/>
              <w:left w:val="nil"/>
              <w:bottom w:val="single" w:sz="4" w:space="0" w:color="auto"/>
              <w:right w:val="single" w:sz="4" w:space="0" w:color="auto"/>
            </w:tcBorders>
            <w:shd w:val="clear" w:color="auto" w:fill="auto"/>
            <w:vAlign w:val="center"/>
            <w:hideMark/>
          </w:tcPr>
          <w:p w14:paraId="26982F32" w14:textId="77777777" w:rsidR="0079097D" w:rsidRPr="007B4DE8" w:rsidRDefault="0079097D" w:rsidP="007B4DE8">
            <w:pPr>
              <w:pStyle w:val="a5"/>
            </w:pPr>
            <w:r w:rsidRPr="007B4DE8">
              <w:t>9.27</w:t>
            </w:r>
          </w:p>
        </w:tc>
        <w:tc>
          <w:tcPr>
            <w:tcW w:w="1465" w:type="dxa"/>
            <w:tcBorders>
              <w:top w:val="nil"/>
              <w:left w:val="nil"/>
              <w:bottom w:val="single" w:sz="4" w:space="0" w:color="auto"/>
              <w:right w:val="single" w:sz="4" w:space="0" w:color="auto"/>
            </w:tcBorders>
            <w:shd w:val="clear" w:color="auto" w:fill="auto"/>
            <w:vAlign w:val="center"/>
            <w:hideMark/>
          </w:tcPr>
          <w:p w14:paraId="375763BD" w14:textId="77777777" w:rsidR="0079097D" w:rsidRPr="007B4DE8" w:rsidRDefault="0079097D" w:rsidP="007B4DE8">
            <w:pPr>
              <w:pStyle w:val="a5"/>
            </w:pPr>
            <w:r w:rsidRPr="007B4DE8">
              <w:t>0.082</w:t>
            </w:r>
          </w:p>
        </w:tc>
      </w:tr>
      <w:tr w:rsidR="0079097D" w:rsidRPr="007B4DE8" w14:paraId="1914527B"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7416A73" w14:textId="77777777" w:rsidR="0079097D" w:rsidRPr="007B4DE8" w:rsidRDefault="0079097D" w:rsidP="007B4DE8">
            <w:pPr>
              <w:pStyle w:val="a5"/>
            </w:pPr>
            <w:r w:rsidRPr="007B4DE8">
              <w:t>20УТ14-11</w:t>
            </w:r>
          </w:p>
        </w:tc>
        <w:tc>
          <w:tcPr>
            <w:tcW w:w="1346" w:type="dxa"/>
            <w:tcBorders>
              <w:top w:val="nil"/>
              <w:left w:val="nil"/>
              <w:bottom w:val="single" w:sz="4" w:space="0" w:color="auto"/>
              <w:right w:val="single" w:sz="4" w:space="0" w:color="auto"/>
            </w:tcBorders>
            <w:shd w:val="clear" w:color="auto" w:fill="auto"/>
            <w:vAlign w:val="center"/>
            <w:hideMark/>
          </w:tcPr>
          <w:p w14:paraId="539DA51A" w14:textId="77777777" w:rsidR="0079097D" w:rsidRPr="007B4DE8" w:rsidRDefault="0079097D" w:rsidP="007B4DE8">
            <w:pPr>
              <w:pStyle w:val="a5"/>
            </w:pPr>
            <w:r w:rsidRPr="007B4DE8">
              <w:t>76.3</w:t>
            </w:r>
          </w:p>
        </w:tc>
        <w:tc>
          <w:tcPr>
            <w:tcW w:w="1347" w:type="dxa"/>
            <w:tcBorders>
              <w:top w:val="nil"/>
              <w:left w:val="nil"/>
              <w:bottom w:val="single" w:sz="4" w:space="0" w:color="auto"/>
              <w:right w:val="single" w:sz="4" w:space="0" w:color="auto"/>
            </w:tcBorders>
            <w:shd w:val="clear" w:color="auto" w:fill="auto"/>
            <w:vAlign w:val="center"/>
            <w:hideMark/>
          </w:tcPr>
          <w:p w14:paraId="61D3C2CA" w14:textId="77777777" w:rsidR="0079097D" w:rsidRPr="007B4DE8" w:rsidRDefault="0079097D" w:rsidP="007B4DE8">
            <w:pPr>
              <w:pStyle w:val="a5"/>
            </w:pPr>
            <w:r w:rsidRPr="007B4DE8">
              <w:t>127.369</w:t>
            </w:r>
          </w:p>
        </w:tc>
        <w:tc>
          <w:tcPr>
            <w:tcW w:w="1347" w:type="dxa"/>
            <w:tcBorders>
              <w:top w:val="nil"/>
              <w:left w:val="nil"/>
              <w:bottom w:val="single" w:sz="4" w:space="0" w:color="auto"/>
              <w:right w:val="single" w:sz="4" w:space="0" w:color="auto"/>
            </w:tcBorders>
            <w:shd w:val="clear" w:color="auto" w:fill="auto"/>
            <w:vAlign w:val="center"/>
            <w:hideMark/>
          </w:tcPr>
          <w:p w14:paraId="13E4B240" w14:textId="77777777" w:rsidR="0079097D" w:rsidRPr="007B4DE8" w:rsidRDefault="0079097D" w:rsidP="007B4DE8">
            <w:pPr>
              <w:pStyle w:val="a5"/>
            </w:pPr>
            <w:r w:rsidRPr="007B4DE8">
              <w:t>124.295</w:t>
            </w:r>
          </w:p>
        </w:tc>
        <w:tc>
          <w:tcPr>
            <w:tcW w:w="1346" w:type="dxa"/>
            <w:tcBorders>
              <w:top w:val="nil"/>
              <w:left w:val="nil"/>
              <w:bottom w:val="single" w:sz="4" w:space="0" w:color="auto"/>
              <w:right w:val="single" w:sz="4" w:space="0" w:color="auto"/>
            </w:tcBorders>
            <w:shd w:val="clear" w:color="auto" w:fill="auto"/>
            <w:vAlign w:val="center"/>
            <w:hideMark/>
          </w:tcPr>
          <w:p w14:paraId="4797062F" w14:textId="77777777" w:rsidR="0079097D" w:rsidRPr="007B4DE8" w:rsidRDefault="0079097D" w:rsidP="007B4DE8">
            <w:pPr>
              <w:pStyle w:val="a5"/>
            </w:pPr>
            <w:r w:rsidRPr="007B4DE8">
              <w:t>3.074</w:t>
            </w:r>
          </w:p>
        </w:tc>
        <w:tc>
          <w:tcPr>
            <w:tcW w:w="1347" w:type="dxa"/>
            <w:tcBorders>
              <w:top w:val="nil"/>
              <w:left w:val="nil"/>
              <w:bottom w:val="single" w:sz="4" w:space="0" w:color="auto"/>
              <w:right w:val="single" w:sz="4" w:space="0" w:color="auto"/>
            </w:tcBorders>
            <w:shd w:val="clear" w:color="auto" w:fill="auto"/>
            <w:vAlign w:val="center"/>
            <w:hideMark/>
          </w:tcPr>
          <w:p w14:paraId="07D5171D" w14:textId="77777777" w:rsidR="0079097D" w:rsidRPr="007B4DE8" w:rsidRDefault="0079097D" w:rsidP="007B4DE8">
            <w:pPr>
              <w:pStyle w:val="a5"/>
            </w:pPr>
            <w:r w:rsidRPr="007B4DE8">
              <w:t>25.98</w:t>
            </w:r>
          </w:p>
        </w:tc>
        <w:tc>
          <w:tcPr>
            <w:tcW w:w="1465" w:type="dxa"/>
            <w:tcBorders>
              <w:top w:val="nil"/>
              <w:left w:val="nil"/>
              <w:bottom w:val="single" w:sz="4" w:space="0" w:color="auto"/>
              <w:right w:val="single" w:sz="4" w:space="0" w:color="auto"/>
            </w:tcBorders>
            <w:shd w:val="clear" w:color="auto" w:fill="auto"/>
            <w:vAlign w:val="center"/>
            <w:hideMark/>
          </w:tcPr>
          <w:p w14:paraId="14E46571" w14:textId="77777777" w:rsidR="0079097D" w:rsidRPr="007B4DE8" w:rsidRDefault="0079097D" w:rsidP="007B4DE8">
            <w:pPr>
              <w:pStyle w:val="a5"/>
            </w:pPr>
            <w:r w:rsidRPr="007B4DE8">
              <w:t>0.082</w:t>
            </w:r>
          </w:p>
        </w:tc>
      </w:tr>
      <w:tr w:rsidR="0079097D" w:rsidRPr="007B4DE8" w14:paraId="756951E4"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BACF587" w14:textId="77777777" w:rsidR="0079097D" w:rsidRPr="007B4DE8" w:rsidRDefault="0079097D" w:rsidP="007B4DE8">
            <w:pPr>
              <w:pStyle w:val="a5"/>
            </w:pPr>
            <w:r w:rsidRPr="007B4DE8">
              <w:t>20УТ14-12</w:t>
            </w:r>
          </w:p>
        </w:tc>
        <w:tc>
          <w:tcPr>
            <w:tcW w:w="1346" w:type="dxa"/>
            <w:tcBorders>
              <w:top w:val="nil"/>
              <w:left w:val="nil"/>
              <w:bottom w:val="single" w:sz="4" w:space="0" w:color="auto"/>
              <w:right w:val="single" w:sz="4" w:space="0" w:color="auto"/>
            </w:tcBorders>
            <w:shd w:val="clear" w:color="auto" w:fill="auto"/>
            <w:vAlign w:val="center"/>
            <w:hideMark/>
          </w:tcPr>
          <w:p w14:paraId="75540266" w14:textId="77777777" w:rsidR="0079097D" w:rsidRPr="007B4DE8" w:rsidRDefault="0079097D" w:rsidP="007B4DE8">
            <w:pPr>
              <w:pStyle w:val="a5"/>
            </w:pPr>
            <w:r w:rsidRPr="007B4DE8">
              <w:t>76</w:t>
            </w:r>
          </w:p>
        </w:tc>
        <w:tc>
          <w:tcPr>
            <w:tcW w:w="1347" w:type="dxa"/>
            <w:tcBorders>
              <w:top w:val="nil"/>
              <w:left w:val="nil"/>
              <w:bottom w:val="single" w:sz="4" w:space="0" w:color="auto"/>
              <w:right w:val="single" w:sz="4" w:space="0" w:color="auto"/>
            </w:tcBorders>
            <w:shd w:val="clear" w:color="auto" w:fill="auto"/>
            <w:vAlign w:val="center"/>
            <w:hideMark/>
          </w:tcPr>
          <w:p w14:paraId="32ECF266" w14:textId="77777777" w:rsidR="0079097D" w:rsidRPr="007B4DE8" w:rsidRDefault="0079097D" w:rsidP="007B4DE8">
            <w:pPr>
              <w:pStyle w:val="a5"/>
            </w:pPr>
            <w:r w:rsidRPr="007B4DE8">
              <w:t>127.323</w:t>
            </w:r>
          </w:p>
        </w:tc>
        <w:tc>
          <w:tcPr>
            <w:tcW w:w="1347" w:type="dxa"/>
            <w:tcBorders>
              <w:top w:val="nil"/>
              <w:left w:val="nil"/>
              <w:bottom w:val="single" w:sz="4" w:space="0" w:color="auto"/>
              <w:right w:val="single" w:sz="4" w:space="0" w:color="auto"/>
            </w:tcBorders>
            <w:shd w:val="clear" w:color="auto" w:fill="auto"/>
            <w:vAlign w:val="center"/>
            <w:hideMark/>
          </w:tcPr>
          <w:p w14:paraId="471C09E5" w14:textId="77777777" w:rsidR="0079097D" w:rsidRPr="007B4DE8" w:rsidRDefault="0079097D" w:rsidP="007B4DE8">
            <w:pPr>
              <w:pStyle w:val="a5"/>
            </w:pPr>
            <w:r w:rsidRPr="007B4DE8">
              <w:t>124.337</w:t>
            </w:r>
          </w:p>
        </w:tc>
        <w:tc>
          <w:tcPr>
            <w:tcW w:w="1346" w:type="dxa"/>
            <w:tcBorders>
              <w:top w:val="nil"/>
              <w:left w:val="nil"/>
              <w:bottom w:val="single" w:sz="4" w:space="0" w:color="auto"/>
              <w:right w:val="single" w:sz="4" w:space="0" w:color="auto"/>
            </w:tcBorders>
            <w:shd w:val="clear" w:color="auto" w:fill="auto"/>
            <w:vAlign w:val="center"/>
            <w:hideMark/>
          </w:tcPr>
          <w:p w14:paraId="19B4840A" w14:textId="77777777" w:rsidR="0079097D" w:rsidRPr="007B4DE8" w:rsidRDefault="0079097D" w:rsidP="007B4DE8">
            <w:pPr>
              <w:pStyle w:val="a5"/>
            </w:pPr>
            <w:r w:rsidRPr="007B4DE8">
              <w:t>2.985</w:t>
            </w:r>
          </w:p>
        </w:tc>
        <w:tc>
          <w:tcPr>
            <w:tcW w:w="1347" w:type="dxa"/>
            <w:tcBorders>
              <w:top w:val="nil"/>
              <w:left w:val="nil"/>
              <w:bottom w:val="single" w:sz="4" w:space="0" w:color="auto"/>
              <w:right w:val="single" w:sz="4" w:space="0" w:color="auto"/>
            </w:tcBorders>
            <w:shd w:val="clear" w:color="auto" w:fill="auto"/>
            <w:vAlign w:val="center"/>
            <w:hideMark/>
          </w:tcPr>
          <w:p w14:paraId="3D3A320C" w14:textId="77777777" w:rsidR="0079097D" w:rsidRPr="007B4DE8" w:rsidRDefault="0079097D" w:rsidP="007B4DE8">
            <w:pPr>
              <w:pStyle w:val="a5"/>
            </w:pPr>
            <w:r w:rsidRPr="007B4DE8">
              <w:t>32.86</w:t>
            </w:r>
          </w:p>
        </w:tc>
        <w:tc>
          <w:tcPr>
            <w:tcW w:w="1465" w:type="dxa"/>
            <w:tcBorders>
              <w:top w:val="nil"/>
              <w:left w:val="nil"/>
              <w:bottom w:val="single" w:sz="4" w:space="0" w:color="auto"/>
              <w:right w:val="single" w:sz="4" w:space="0" w:color="auto"/>
            </w:tcBorders>
            <w:shd w:val="clear" w:color="auto" w:fill="auto"/>
            <w:vAlign w:val="center"/>
            <w:hideMark/>
          </w:tcPr>
          <w:p w14:paraId="7C9EDBF5" w14:textId="77777777" w:rsidR="0079097D" w:rsidRPr="007B4DE8" w:rsidRDefault="0079097D" w:rsidP="007B4DE8">
            <w:pPr>
              <w:pStyle w:val="a5"/>
            </w:pPr>
            <w:r w:rsidRPr="007B4DE8">
              <w:t>0.05</w:t>
            </w:r>
          </w:p>
        </w:tc>
      </w:tr>
      <w:tr w:rsidR="0079097D" w:rsidRPr="007B4DE8" w14:paraId="0AAA194C"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4779CD3" w14:textId="77777777" w:rsidR="0079097D" w:rsidRPr="007B4DE8" w:rsidRDefault="0079097D" w:rsidP="007B4DE8">
            <w:pPr>
              <w:pStyle w:val="a5"/>
            </w:pPr>
            <w:r w:rsidRPr="007B4DE8">
              <w:t>ж/д</w:t>
            </w:r>
          </w:p>
        </w:tc>
        <w:tc>
          <w:tcPr>
            <w:tcW w:w="1346" w:type="dxa"/>
            <w:tcBorders>
              <w:top w:val="nil"/>
              <w:left w:val="nil"/>
              <w:bottom w:val="single" w:sz="4" w:space="0" w:color="auto"/>
              <w:right w:val="single" w:sz="4" w:space="0" w:color="auto"/>
            </w:tcBorders>
            <w:shd w:val="clear" w:color="auto" w:fill="auto"/>
            <w:vAlign w:val="center"/>
            <w:hideMark/>
          </w:tcPr>
          <w:p w14:paraId="5BC83460" w14:textId="77777777" w:rsidR="0079097D" w:rsidRPr="007B4DE8" w:rsidRDefault="0079097D" w:rsidP="007B4DE8">
            <w:pPr>
              <w:pStyle w:val="a5"/>
            </w:pPr>
            <w:r w:rsidRPr="007B4DE8">
              <w:t>76.4</w:t>
            </w:r>
          </w:p>
        </w:tc>
        <w:tc>
          <w:tcPr>
            <w:tcW w:w="1347" w:type="dxa"/>
            <w:tcBorders>
              <w:top w:val="nil"/>
              <w:left w:val="nil"/>
              <w:bottom w:val="single" w:sz="4" w:space="0" w:color="auto"/>
              <w:right w:val="single" w:sz="4" w:space="0" w:color="auto"/>
            </w:tcBorders>
            <w:shd w:val="clear" w:color="auto" w:fill="auto"/>
            <w:vAlign w:val="center"/>
            <w:hideMark/>
          </w:tcPr>
          <w:p w14:paraId="2A8E2C08" w14:textId="77777777" w:rsidR="0079097D" w:rsidRPr="007B4DE8" w:rsidRDefault="0079097D" w:rsidP="007B4DE8">
            <w:pPr>
              <w:pStyle w:val="a5"/>
            </w:pPr>
            <w:r w:rsidRPr="007B4DE8">
              <w:t>127.26</w:t>
            </w:r>
          </w:p>
        </w:tc>
        <w:tc>
          <w:tcPr>
            <w:tcW w:w="1347" w:type="dxa"/>
            <w:tcBorders>
              <w:top w:val="nil"/>
              <w:left w:val="nil"/>
              <w:bottom w:val="single" w:sz="4" w:space="0" w:color="auto"/>
              <w:right w:val="single" w:sz="4" w:space="0" w:color="auto"/>
            </w:tcBorders>
            <w:shd w:val="clear" w:color="auto" w:fill="auto"/>
            <w:vAlign w:val="center"/>
            <w:hideMark/>
          </w:tcPr>
          <w:p w14:paraId="2B3BEAA0" w14:textId="77777777" w:rsidR="0079097D" w:rsidRPr="007B4DE8" w:rsidRDefault="0079097D" w:rsidP="007B4DE8">
            <w:pPr>
              <w:pStyle w:val="a5"/>
            </w:pPr>
            <w:r w:rsidRPr="007B4DE8">
              <w:t>124.397</w:t>
            </w:r>
          </w:p>
        </w:tc>
        <w:tc>
          <w:tcPr>
            <w:tcW w:w="1346" w:type="dxa"/>
            <w:tcBorders>
              <w:top w:val="nil"/>
              <w:left w:val="nil"/>
              <w:bottom w:val="single" w:sz="4" w:space="0" w:color="auto"/>
              <w:right w:val="single" w:sz="4" w:space="0" w:color="auto"/>
            </w:tcBorders>
            <w:shd w:val="clear" w:color="auto" w:fill="auto"/>
            <w:vAlign w:val="center"/>
            <w:hideMark/>
          </w:tcPr>
          <w:p w14:paraId="34A4CD0C" w14:textId="77777777" w:rsidR="0079097D" w:rsidRPr="007B4DE8" w:rsidRDefault="0079097D" w:rsidP="007B4DE8">
            <w:pPr>
              <w:pStyle w:val="a5"/>
            </w:pPr>
            <w:r w:rsidRPr="007B4DE8">
              <w:t>2.87</w:t>
            </w:r>
          </w:p>
        </w:tc>
        <w:tc>
          <w:tcPr>
            <w:tcW w:w="1347" w:type="dxa"/>
            <w:tcBorders>
              <w:top w:val="nil"/>
              <w:left w:val="nil"/>
              <w:bottom w:val="single" w:sz="4" w:space="0" w:color="auto"/>
              <w:right w:val="single" w:sz="4" w:space="0" w:color="auto"/>
            </w:tcBorders>
            <w:shd w:val="clear" w:color="auto" w:fill="auto"/>
            <w:vAlign w:val="center"/>
            <w:hideMark/>
          </w:tcPr>
          <w:p w14:paraId="315B25CB" w14:textId="4B79A446" w:rsidR="0079097D" w:rsidRPr="007B4DE8" w:rsidRDefault="0079097D" w:rsidP="007B4DE8">
            <w:pPr>
              <w:pStyle w:val="a5"/>
            </w:pPr>
          </w:p>
        </w:tc>
        <w:tc>
          <w:tcPr>
            <w:tcW w:w="1465" w:type="dxa"/>
            <w:tcBorders>
              <w:top w:val="nil"/>
              <w:left w:val="nil"/>
              <w:bottom w:val="single" w:sz="4" w:space="0" w:color="auto"/>
              <w:right w:val="single" w:sz="4" w:space="0" w:color="auto"/>
            </w:tcBorders>
            <w:shd w:val="clear" w:color="auto" w:fill="auto"/>
            <w:vAlign w:val="center"/>
            <w:hideMark/>
          </w:tcPr>
          <w:p w14:paraId="10C5ADD2" w14:textId="149FE14E" w:rsidR="0079097D" w:rsidRPr="007B4DE8" w:rsidRDefault="0079097D" w:rsidP="007B4DE8">
            <w:pPr>
              <w:pStyle w:val="a5"/>
            </w:pPr>
          </w:p>
        </w:tc>
      </w:tr>
    </w:tbl>
    <w:p w14:paraId="51FD0CD0" w14:textId="77777777" w:rsidR="008D1014" w:rsidRPr="007B4DE8" w:rsidRDefault="008D1014" w:rsidP="007B4DE8">
      <w:pPr>
        <w:pStyle w:val="aa"/>
        <w:spacing w:line="240" w:lineRule="auto"/>
        <w:rPr>
          <w:color w:val="auto"/>
        </w:rPr>
      </w:pPr>
    </w:p>
    <w:p w14:paraId="334518CC" w14:textId="77777777" w:rsidR="00B209EE" w:rsidRPr="007B4DE8" w:rsidRDefault="00B209EE" w:rsidP="007B4DE8">
      <w:pPr>
        <w:pStyle w:val="aa"/>
        <w:spacing w:line="240" w:lineRule="auto"/>
        <w:rPr>
          <w:color w:val="auto"/>
        </w:rPr>
      </w:pPr>
    </w:p>
    <w:p w14:paraId="7CD51D0D" w14:textId="77777777" w:rsidR="00B209EE" w:rsidRPr="007B4DE8" w:rsidRDefault="00B209EE" w:rsidP="007B4DE8">
      <w:pPr>
        <w:pStyle w:val="aa"/>
        <w:spacing w:line="240" w:lineRule="auto"/>
        <w:rPr>
          <w:color w:val="auto"/>
        </w:rPr>
      </w:pPr>
    </w:p>
    <w:p w14:paraId="378BCCF1" w14:textId="09421425" w:rsidR="0079097D" w:rsidRPr="007B4DE8" w:rsidRDefault="0079097D" w:rsidP="007B4DE8">
      <w:pPr>
        <w:pStyle w:val="aa"/>
        <w:spacing w:line="240" w:lineRule="auto"/>
        <w:rPr>
          <w:color w:val="auto"/>
        </w:rPr>
      </w:pPr>
    </w:p>
    <w:p w14:paraId="470B73B5" w14:textId="77777777" w:rsidR="0079097D" w:rsidRPr="007B4DE8" w:rsidRDefault="0079097D" w:rsidP="007B4DE8">
      <w:pPr>
        <w:pStyle w:val="aa"/>
        <w:spacing w:line="240" w:lineRule="auto"/>
        <w:rPr>
          <w:color w:val="auto"/>
        </w:rPr>
      </w:pPr>
    </w:p>
    <w:p w14:paraId="1CBD9F46" w14:textId="4CB9FF76" w:rsidR="00983E0A" w:rsidRPr="007B4DE8" w:rsidRDefault="00983E0A" w:rsidP="007B4DE8">
      <w:pPr>
        <w:widowControl/>
        <w:autoSpaceDE/>
        <w:autoSpaceDN/>
        <w:adjustRightInd/>
        <w:spacing w:line="240" w:lineRule="auto"/>
        <w:ind w:firstLine="0"/>
        <w:jc w:val="left"/>
        <w:rPr>
          <w:rFonts w:eastAsiaTheme="majorEastAsia"/>
          <w:color w:val="auto"/>
          <w:kern w:val="32"/>
          <w:sz w:val="28"/>
          <w:szCs w:val="28"/>
        </w:rPr>
      </w:pPr>
      <w:r w:rsidRPr="007B4DE8">
        <w:rPr>
          <w:rFonts w:eastAsiaTheme="majorEastAsia"/>
          <w:color w:val="auto"/>
          <w:kern w:val="32"/>
          <w:sz w:val="28"/>
          <w:szCs w:val="28"/>
        </w:rPr>
        <w:br w:type="page"/>
      </w:r>
    </w:p>
    <w:p w14:paraId="45A81EB1" w14:textId="1A2E3303" w:rsidR="00FC3827" w:rsidRPr="007B4DE8" w:rsidRDefault="0098578F" w:rsidP="007B4DE8">
      <w:pPr>
        <w:pStyle w:val="1"/>
      </w:pPr>
      <w:bookmarkStart w:id="280" w:name="_Toc170229408"/>
      <w:r w:rsidRPr="007B4DE8">
        <w:lastRenderedPageBreak/>
        <w:t>Расчет балансов тепловой энергии по источникам</w:t>
      </w:r>
      <w:r w:rsidRPr="007B4DE8">
        <w:br/>
        <w:t>тепловой энергии и по территориальному признаку</w:t>
      </w:r>
      <w:bookmarkEnd w:id="280"/>
    </w:p>
    <w:p w14:paraId="5CFDE2BB" w14:textId="3D55D22D" w:rsidR="00FC3827" w:rsidRPr="007B4DE8" w:rsidRDefault="0098578F" w:rsidP="007B4DE8">
      <w:pPr>
        <w:pStyle w:val="aa"/>
      </w:pPr>
      <w:r w:rsidRPr="007B4DE8">
        <w:t>Расчет балансов тепловой энергии без учета мероприятий по реконструкции/закрытию источников теплоснабжения представлен в Главе 4. Расчет балансов тепловой энергии с учетом мероприятий по реконструкции/закрытию источников теплоснабжения представлен в Главе 7.</w:t>
      </w:r>
    </w:p>
    <w:p w14:paraId="206CDB72" w14:textId="77777777" w:rsidR="0098578F" w:rsidRPr="007B4DE8" w:rsidRDefault="0098578F" w:rsidP="007B4DE8">
      <w:pPr>
        <w:pStyle w:val="af3"/>
        <w:rPr>
          <w:rFonts w:ascii="Arial" w:hAnsi="Arial"/>
          <w:iCs w:val="0"/>
          <w:sz w:val="22"/>
        </w:rPr>
      </w:pPr>
    </w:p>
    <w:p w14:paraId="0D39D03F" w14:textId="7DF6C332" w:rsidR="00FC3827" w:rsidRPr="007B4DE8" w:rsidRDefault="00FC3827" w:rsidP="007B4DE8">
      <w:pPr>
        <w:pStyle w:val="aa"/>
        <w:spacing w:line="240" w:lineRule="auto"/>
        <w:rPr>
          <w:color w:val="auto"/>
        </w:rPr>
      </w:pPr>
      <w:r w:rsidRPr="007B4DE8">
        <w:rPr>
          <w:color w:val="auto"/>
        </w:rPr>
        <w:br w:type="page"/>
      </w:r>
    </w:p>
    <w:p w14:paraId="6C380080" w14:textId="63FDA91D" w:rsidR="00FC3827" w:rsidRPr="007B4DE8" w:rsidRDefault="00BE71AD" w:rsidP="007B4DE8">
      <w:pPr>
        <w:pStyle w:val="1"/>
      </w:pPr>
      <w:bookmarkStart w:id="281" w:name="_Toc170229409"/>
      <w:r w:rsidRPr="007B4DE8">
        <w:lastRenderedPageBreak/>
        <w:t xml:space="preserve">Расчет </w:t>
      </w:r>
      <w:bookmarkStart w:id="282" w:name="_Hlk100577485"/>
      <w:r w:rsidRPr="007B4DE8">
        <w:t>потерь тепловой энергии через изоляцию</w:t>
      </w:r>
      <w:r w:rsidR="00E03106" w:rsidRPr="007B4DE8">
        <w:br/>
      </w:r>
      <w:r w:rsidRPr="007B4DE8">
        <w:t>и</w:t>
      </w:r>
      <w:r w:rsidR="00E03106" w:rsidRPr="007B4DE8">
        <w:t xml:space="preserve"> </w:t>
      </w:r>
      <w:r w:rsidRPr="007B4DE8">
        <w:t>с утечками теплоносителя</w:t>
      </w:r>
      <w:bookmarkEnd w:id="282"/>
      <w:bookmarkEnd w:id="281"/>
    </w:p>
    <w:p w14:paraId="3CE6FA83" w14:textId="2403DAD9" w:rsidR="00AC2465" w:rsidRPr="007B4DE8" w:rsidRDefault="00AC2465" w:rsidP="007B4DE8">
      <w:pPr>
        <w:pStyle w:val="aa"/>
      </w:pPr>
      <w:r w:rsidRPr="007B4DE8">
        <w:t xml:space="preserve">Значения потерь тепловой энергии через изоляцию и с утечками теплоносителя от источников теплоснабжения </w:t>
      </w:r>
      <w:r w:rsidR="00972D85" w:rsidRPr="007B4DE8">
        <w:t>Городского округа Сыктывкар</w:t>
      </w:r>
      <w:r w:rsidR="00A4010F" w:rsidRPr="007B4DE8">
        <w:t xml:space="preserve"> </w:t>
      </w:r>
      <w:r w:rsidRPr="007B4DE8">
        <w:t>представлен</w:t>
      </w:r>
      <w:r w:rsidR="00A4010F" w:rsidRPr="007B4DE8">
        <w:t>ы</w:t>
      </w:r>
      <w:r w:rsidRPr="007B4DE8">
        <w:t xml:space="preserve"> в таблице</w:t>
      </w:r>
      <w:r w:rsidRPr="007B4DE8">
        <w:fldChar w:fldCharType="begin"/>
      </w:r>
      <w:r w:rsidRPr="007B4DE8">
        <w:instrText xml:space="preserve"> REF _Ref100577510 \h  \* MERGEFORMAT </w:instrText>
      </w:r>
      <w:r w:rsidRPr="007B4DE8">
        <w:fldChar w:fldCharType="separate"/>
      </w:r>
      <w:r w:rsidR="007B4DE8" w:rsidRPr="007B4DE8">
        <w:rPr>
          <w:rStyle w:val="af8"/>
          <w:rFonts w:ascii="Arial" w:hAnsi="Arial" w:cs="Arial"/>
          <w:iCs w:val="0"/>
          <w:color w:val="auto"/>
          <w:sz w:val="22"/>
          <w:szCs w:val="22"/>
        </w:rPr>
        <w:t>Таблица</w:t>
      </w:r>
      <w:r w:rsidR="007B4DE8" w:rsidRPr="007B4DE8">
        <w:t xml:space="preserve"> </w:t>
      </w:r>
      <w:r w:rsidR="007B4DE8">
        <w:t>31</w:t>
      </w:r>
      <w:r w:rsidRPr="007B4DE8">
        <w:fldChar w:fldCharType="end"/>
      </w:r>
      <w:r w:rsidRPr="007B4DE8">
        <w:t>.</w:t>
      </w:r>
    </w:p>
    <w:p w14:paraId="042539BA" w14:textId="284BF730" w:rsidR="00AC2465" w:rsidRPr="007B4DE8" w:rsidRDefault="00AC2465" w:rsidP="007B4DE8">
      <w:pPr>
        <w:pStyle w:val="a8"/>
      </w:pPr>
      <w:bookmarkStart w:id="283" w:name="_Ref100577510"/>
      <w:bookmarkStart w:id="284" w:name="_Toc107233221"/>
      <w:bookmarkStart w:id="285" w:name="_Toc132583893"/>
      <w:bookmarkStart w:id="286" w:name="_Toc170229451"/>
      <w:r w:rsidRPr="007B4DE8">
        <w:t xml:space="preserve">Таблица </w:t>
      </w:r>
      <w:r w:rsidR="00E76B47" w:rsidRPr="007B4DE8">
        <w:rPr>
          <w:noProof/>
        </w:rPr>
        <w:fldChar w:fldCharType="begin"/>
      </w:r>
      <w:r w:rsidR="00E76B47" w:rsidRPr="007B4DE8">
        <w:rPr>
          <w:noProof/>
        </w:rPr>
        <w:instrText xml:space="preserve"> SEQ Таблица \* ARABIC </w:instrText>
      </w:r>
      <w:r w:rsidR="00E76B47" w:rsidRPr="007B4DE8">
        <w:rPr>
          <w:noProof/>
        </w:rPr>
        <w:fldChar w:fldCharType="separate"/>
      </w:r>
      <w:r w:rsidR="007B4DE8">
        <w:rPr>
          <w:noProof/>
        </w:rPr>
        <w:t>31</w:t>
      </w:r>
      <w:r w:rsidR="00E76B47" w:rsidRPr="007B4DE8">
        <w:rPr>
          <w:noProof/>
        </w:rPr>
        <w:fldChar w:fldCharType="end"/>
      </w:r>
      <w:bookmarkEnd w:id="283"/>
      <w:r w:rsidRPr="007B4DE8">
        <w:t>. Потери тепловой энергии через изоляцию и с утечками теплоносителя</w:t>
      </w:r>
      <w:bookmarkEnd w:id="284"/>
      <w:bookmarkEnd w:id="285"/>
      <w:bookmarkEnd w:id="2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4662"/>
        <w:gridCol w:w="1435"/>
        <w:gridCol w:w="1408"/>
        <w:gridCol w:w="1306"/>
      </w:tblGrid>
      <w:tr w:rsidR="00932D9F" w:rsidRPr="007B4DE8" w14:paraId="3CBBAB37" w14:textId="77777777" w:rsidTr="000F665F">
        <w:trPr>
          <w:trHeight w:val="1545"/>
          <w:tblHeader/>
        </w:trPr>
        <w:tc>
          <w:tcPr>
            <w:tcW w:w="424" w:type="pct"/>
            <w:shd w:val="clear" w:color="000000" w:fill="FFFFFF"/>
            <w:vAlign w:val="center"/>
            <w:hideMark/>
          </w:tcPr>
          <w:p w14:paraId="33FF1225" w14:textId="77777777" w:rsidR="00932D9F" w:rsidRPr="007B4DE8" w:rsidRDefault="00932D9F" w:rsidP="007B4DE8">
            <w:pPr>
              <w:pStyle w:val="a5"/>
            </w:pPr>
            <w:r w:rsidRPr="007B4DE8">
              <w:t>№ п/п</w:t>
            </w:r>
          </w:p>
        </w:tc>
        <w:tc>
          <w:tcPr>
            <w:tcW w:w="2421" w:type="pct"/>
            <w:shd w:val="clear" w:color="000000" w:fill="FFFFFF"/>
            <w:vAlign w:val="center"/>
            <w:hideMark/>
          </w:tcPr>
          <w:p w14:paraId="5B67D368" w14:textId="77777777" w:rsidR="00932D9F" w:rsidRPr="007B4DE8" w:rsidRDefault="00932D9F" w:rsidP="007B4DE8">
            <w:pPr>
              <w:pStyle w:val="a5"/>
            </w:pPr>
            <w:r w:rsidRPr="007B4DE8">
              <w:t>Наименование источника</w:t>
            </w:r>
          </w:p>
        </w:tc>
        <w:tc>
          <w:tcPr>
            <w:tcW w:w="745" w:type="pct"/>
            <w:shd w:val="clear" w:color="000000" w:fill="FFFFFF"/>
            <w:vAlign w:val="center"/>
            <w:hideMark/>
          </w:tcPr>
          <w:p w14:paraId="39261EF0" w14:textId="77777777" w:rsidR="00932D9F" w:rsidRPr="007B4DE8" w:rsidRDefault="00932D9F" w:rsidP="007B4DE8">
            <w:pPr>
              <w:pStyle w:val="a5"/>
            </w:pPr>
            <w:r w:rsidRPr="007B4DE8">
              <w:t>Тепловые потери в тепловых сетях, Гкал/час</w:t>
            </w:r>
          </w:p>
        </w:tc>
        <w:tc>
          <w:tcPr>
            <w:tcW w:w="731" w:type="pct"/>
            <w:shd w:val="clear" w:color="000000" w:fill="FFFFFF"/>
            <w:vAlign w:val="center"/>
            <w:hideMark/>
          </w:tcPr>
          <w:p w14:paraId="067DB515" w14:textId="77777777" w:rsidR="00932D9F" w:rsidRPr="007B4DE8" w:rsidRDefault="00932D9F" w:rsidP="007B4DE8">
            <w:pPr>
              <w:pStyle w:val="a5"/>
            </w:pPr>
            <w:r w:rsidRPr="007B4DE8">
              <w:t>Потери тепла от утечек в подающем тр-де, Гкал/ч</w:t>
            </w:r>
          </w:p>
        </w:tc>
        <w:tc>
          <w:tcPr>
            <w:tcW w:w="678" w:type="pct"/>
            <w:shd w:val="clear" w:color="000000" w:fill="FFFFFF"/>
            <w:vAlign w:val="center"/>
            <w:hideMark/>
          </w:tcPr>
          <w:p w14:paraId="1F989C94" w14:textId="77777777" w:rsidR="00932D9F" w:rsidRPr="007B4DE8" w:rsidRDefault="00932D9F" w:rsidP="007B4DE8">
            <w:pPr>
              <w:pStyle w:val="a5"/>
            </w:pPr>
            <w:r w:rsidRPr="007B4DE8">
              <w:t>Потери тепла от утечек в обратном тр-де, Гкал/ч</w:t>
            </w:r>
          </w:p>
        </w:tc>
      </w:tr>
      <w:tr w:rsidR="00932D9F" w:rsidRPr="007B4DE8" w14:paraId="16887116" w14:textId="77777777" w:rsidTr="000F665F">
        <w:trPr>
          <w:trHeight w:val="300"/>
        </w:trPr>
        <w:tc>
          <w:tcPr>
            <w:tcW w:w="424" w:type="pct"/>
            <w:shd w:val="clear" w:color="000000" w:fill="FFFFFF"/>
            <w:vAlign w:val="center"/>
            <w:hideMark/>
          </w:tcPr>
          <w:p w14:paraId="06A42178" w14:textId="77777777" w:rsidR="00932D9F" w:rsidRPr="007B4DE8" w:rsidRDefault="00932D9F" w:rsidP="007B4DE8">
            <w:pPr>
              <w:pStyle w:val="a5"/>
            </w:pPr>
            <w:r w:rsidRPr="007B4DE8">
              <w:t>1</w:t>
            </w:r>
          </w:p>
        </w:tc>
        <w:tc>
          <w:tcPr>
            <w:tcW w:w="2421" w:type="pct"/>
            <w:shd w:val="clear" w:color="000000" w:fill="FFFFFF"/>
            <w:vAlign w:val="bottom"/>
            <w:hideMark/>
          </w:tcPr>
          <w:p w14:paraId="61A4ACD1" w14:textId="77777777" w:rsidR="00932D9F" w:rsidRPr="007B4DE8" w:rsidRDefault="00932D9F" w:rsidP="007B4DE8">
            <w:pPr>
              <w:pStyle w:val="a5"/>
            </w:pPr>
            <w:r w:rsidRPr="007B4DE8">
              <w:t>ТЭЦ</w:t>
            </w:r>
          </w:p>
        </w:tc>
        <w:tc>
          <w:tcPr>
            <w:tcW w:w="745" w:type="pct"/>
            <w:shd w:val="clear" w:color="000000" w:fill="FFFFFF"/>
            <w:vAlign w:val="bottom"/>
            <w:hideMark/>
          </w:tcPr>
          <w:p w14:paraId="0586BEEC" w14:textId="77777777" w:rsidR="00932D9F" w:rsidRPr="007B4DE8" w:rsidRDefault="00932D9F" w:rsidP="007B4DE8">
            <w:pPr>
              <w:pStyle w:val="a5"/>
            </w:pPr>
            <w:r w:rsidRPr="007B4DE8">
              <w:t>6,19900</w:t>
            </w:r>
          </w:p>
        </w:tc>
        <w:tc>
          <w:tcPr>
            <w:tcW w:w="731" w:type="pct"/>
            <w:shd w:val="clear" w:color="000000" w:fill="FFFFFF"/>
            <w:vAlign w:val="bottom"/>
            <w:hideMark/>
          </w:tcPr>
          <w:p w14:paraId="1D5713EA" w14:textId="77777777" w:rsidR="00932D9F" w:rsidRPr="007B4DE8" w:rsidRDefault="00932D9F" w:rsidP="007B4DE8">
            <w:pPr>
              <w:pStyle w:val="a5"/>
            </w:pPr>
            <w:r w:rsidRPr="007B4DE8">
              <w:t>1,07850</w:t>
            </w:r>
          </w:p>
        </w:tc>
        <w:tc>
          <w:tcPr>
            <w:tcW w:w="678" w:type="pct"/>
            <w:shd w:val="clear" w:color="000000" w:fill="FFFFFF"/>
            <w:vAlign w:val="bottom"/>
            <w:hideMark/>
          </w:tcPr>
          <w:p w14:paraId="30A3C9FB" w14:textId="77777777" w:rsidR="00932D9F" w:rsidRPr="007B4DE8" w:rsidRDefault="00932D9F" w:rsidP="007B4DE8">
            <w:pPr>
              <w:pStyle w:val="a5"/>
            </w:pPr>
            <w:r w:rsidRPr="007B4DE8">
              <w:t>0,57593</w:t>
            </w:r>
          </w:p>
        </w:tc>
      </w:tr>
      <w:tr w:rsidR="00932D9F" w:rsidRPr="007B4DE8" w14:paraId="49346E48" w14:textId="77777777" w:rsidTr="000F665F">
        <w:trPr>
          <w:trHeight w:val="300"/>
        </w:trPr>
        <w:tc>
          <w:tcPr>
            <w:tcW w:w="424" w:type="pct"/>
            <w:shd w:val="clear" w:color="000000" w:fill="FFFFFF"/>
            <w:vAlign w:val="center"/>
            <w:hideMark/>
          </w:tcPr>
          <w:p w14:paraId="0B6716BD" w14:textId="77777777" w:rsidR="00932D9F" w:rsidRPr="007B4DE8" w:rsidRDefault="00932D9F" w:rsidP="007B4DE8">
            <w:pPr>
              <w:pStyle w:val="a5"/>
            </w:pPr>
            <w:r w:rsidRPr="007B4DE8">
              <w:t>2</w:t>
            </w:r>
          </w:p>
        </w:tc>
        <w:tc>
          <w:tcPr>
            <w:tcW w:w="2421" w:type="pct"/>
            <w:shd w:val="clear" w:color="000000" w:fill="FFFFFF"/>
            <w:vAlign w:val="bottom"/>
            <w:hideMark/>
          </w:tcPr>
          <w:p w14:paraId="0CDFF78D" w14:textId="77777777" w:rsidR="00932D9F" w:rsidRPr="007B4DE8" w:rsidRDefault="00932D9F" w:rsidP="007B4DE8">
            <w:pPr>
              <w:pStyle w:val="a5"/>
            </w:pPr>
            <w:r w:rsidRPr="007B4DE8">
              <w:t>Горбольница</w:t>
            </w:r>
          </w:p>
        </w:tc>
        <w:tc>
          <w:tcPr>
            <w:tcW w:w="745" w:type="pct"/>
            <w:shd w:val="clear" w:color="000000" w:fill="FFFFFF"/>
            <w:vAlign w:val="bottom"/>
            <w:hideMark/>
          </w:tcPr>
          <w:p w14:paraId="07289A1E" w14:textId="77777777" w:rsidR="00932D9F" w:rsidRPr="007B4DE8" w:rsidRDefault="00932D9F" w:rsidP="007B4DE8">
            <w:pPr>
              <w:pStyle w:val="a5"/>
            </w:pPr>
            <w:r w:rsidRPr="007B4DE8">
              <w:t>0,05763</w:t>
            </w:r>
          </w:p>
        </w:tc>
        <w:tc>
          <w:tcPr>
            <w:tcW w:w="731" w:type="pct"/>
            <w:shd w:val="clear" w:color="000000" w:fill="FFFFFF"/>
            <w:vAlign w:val="bottom"/>
            <w:hideMark/>
          </w:tcPr>
          <w:p w14:paraId="3BAD25B9" w14:textId="77777777" w:rsidR="00932D9F" w:rsidRPr="007B4DE8" w:rsidRDefault="00932D9F" w:rsidP="007B4DE8">
            <w:pPr>
              <w:pStyle w:val="a5"/>
            </w:pPr>
            <w:r w:rsidRPr="007B4DE8">
              <w:t>0,00176</w:t>
            </w:r>
          </w:p>
        </w:tc>
        <w:tc>
          <w:tcPr>
            <w:tcW w:w="678" w:type="pct"/>
            <w:shd w:val="clear" w:color="000000" w:fill="FFFFFF"/>
            <w:vAlign w:val="bottom"/>
            <w:hideMark/>
          </w:tcPr>
          <w:p w14:paraId="7C8D0637" w14:textId="77777777" w:rsidR="00932D9F" w:rsidRPr="007B4DE8" w:rsidRDefault="00932D9F" w:rsidP="007B4DE8">
            <w:pPr>
              <w:pStyle w:val="a5"/>
            </w:pPr>
            <w:r w:rsidRPr="007B4DE8">
              <w:t>0,00134</w:t>
            </w:r>
          </w:p>
        </w:tc>
      </w:tr>
      <w:tr w:rsidR="00932D9F" w:rsidRPr="007B4DE8" w14:paraId="5786B079" w14:textId="77777777" w:rsidTr="000F665F">
        <w:trPr>
          <w:trHeight w:val="300"/>
        </w:trPr>
        <w:tc>
          <w:tcPr>
            <w:tcW w:w="424" w:type="pct"/>
            <w:shd w:val="clear" w:color="000000" w:fill="FFFFFF"/>
            <w:vAlign w:val="center"/>
            <w:hideMark/>
          </w:tcPr>
          <w:p w14:paraId="7B779532" w14:textId="77777777" w:rsidR="00932D9F" w:rsidRPr="007B4DE8" w:rsidRDefault="00932D9F" w:rsidP="007B4DE8">
            <w:pPr>
              <w:pStyle w:val="a5"/>
            </w:pPr>
            <w:r w:rsidRPr="007B4DE8">
              <w:t>3</w:t>
            </w:r>
          </w:p>
        </w:tc>
        <w:tc>
          <w:tcPr>
            <w:tcW w:w="2421" w:type="pct"/>
            <w:shd w:val="clear" w:color="000000" w:fill="FFFFFF"/>
            <w:vAlign w:val="bottom"/>
            <w:hideMark/>
          </w:tcPr>
          <w:p w14:paraId="35A3A596" w14:textId="77777777" w:rsidR="00932D9F" w:rsidRPr="007B4DE8" w:rsidRDefault="00932D9F" w:rsidP="007B4DE8">
            <w:pPr>
              <w:pStyle w:val="a5"/>
            </w:pPr>
            <w:r w:rsidRPr="007B4DE8">
              <w:t>Котельная №1, п. Краснозатонск</w:t>
            </w:r>
          </w:p>
        </w:tc>
        <w:tc>
          <w:tcPr>
            <w:tcW w:w="745" w:type="pct"/>
            <w:shd w:val="clear" w:color="000000" w:fill="FFFFFF"/>
            <w:vAlign w:val="bottom"/>
            <w:hideMark/>
          </w:tcPr>
          <w:p w14:paraId="6214403C" w14:textId="77777777" w:rsidR="00932D9F" w:rsidRPr="007B4DE8" w:rsidRDefault="00932D9F" w:rsidP="007B4DE8">
            <w:pPr>
              <w:pStyle w:val="a5"/>
            </w:pPr>
            <w:r w:rsidRPr="007B4DE8">
              <w:t>0,61926</w:t>
            </w:r>
          </w:p>
        </w:tc>
        <w:tc>
          <w:tcPr>
            <w:tcW w:w="731" w:type="pct"/>
            <w:shd w:val="clear" w:color="000000" w:fill="FFFFFF"/>
            <w:vAlign w:val="bottom"/>
            <w:hideMark/>
          </w:tcPr>
          <w:p w14:paraId="3DF12858" w14:textId="77777777" w:rsidR="00932D9F" w:rsidRPr="007B4DE8" w:rsidRDefault="00932D9F" w:rsidP="007B4DE8">
            <w:pPr>
              <w:pStyle w:val="a5"/>
            </w:pPr>
            <w:r w:rsidRPr="007B4DE8">
              <w:t>0,12649</w:t>
            </w:r>
          </w:p>
        </w:tc>
        <w:tc>
          <w:tcPr>
            <w:tcW w:w="678" w:type="pct"/>
            <w:shd w:val="clear" w:color="000000" w:fill="FFFFFF"/>
            <w:vAlign w:val="bottom"/>
            <w:hideMark/>
          </w:tcPr>
          <w:p w14:paraId="67A59D0B" w14:textId="77777777" w:rsidR="00932D9F" w:rsidRPr="007B4DE8" w:rsidRDefault="00932D9F" w:rsidP="007B4DE8">
            <w:pPr>
              <w:pStyle w:val="a5"/>
            </w:pPr>
            <w:r w:rsidRPr="007B4DE8">
              <w:t>0,07856</w:t>
            </w:r>
          </w:p>
        </w:tc>
      </w:tr>
      <w:tr w:rsidR="00932D9F" w:rsidRPr="007B4DE8" w14:paraId="7C3356EC" w14:textId="77777777" w:rsidTr="000F665F">
        <w:trPr>
          <w:trHeight w:val="300"/>
        </w:trPr>
        <w:tc>
          <w:tcPr>
            <w:tcW w:w="424" w:type="pct"/>
            <w:shd w:val="clear" w:color="000000" w:fill="FFFFFF"/>
            <w:vAlign w:val="center"/>
            <w:hideMark/>
          </w:tcPr>
          <w:p w14:paraId="652CE700" w14:textId="77777777" w:rsidR="00932D9F" w:rsidRPr="007B4DE8" w:rsidRDefault="00932D9F" w:rsidP="007B4DE8">
            <w:pPr>
              <w:pStyle w:val="a5"/>
            </w:pPr>
            <w:r w:rsidRPr="007B4DE8">
              <w:t>4</w:t>
            </w:r>
          </w:p>
        </w:tc>
        <w:tc>
          <w:tcPr>
            <w:tcW w:w="2421" w:type="pct"/>
            <w:shd w:val="clear" w:color="000000" w:fill="FFFFFF"/>
            <w:vAlign w:val="bottom"/>
            <w:hideMark/>
          </w:tcPr>
          <w:p w14:paraId="06A6CB10" w14:textId="77777777" w:rsidR="00932D9F" w:rsidRPr="007B4DE8" w:rsidRDefault="00932D9F" w:rsidP="007B4DE8">
            <w:pPr>
              <w:pStyle w:val="a5"/>
            </w:pPr>
            <w:r w:rsidRPr="007B4DE8">
              <w:t>Центральная п. В. Максаковка</w:t>
            </w:r>
          </w:p>
        </w:tc>
        <w:tc>
          <w:tcPr>
            <w:tcW w:w="745" w:type="pct"/>
            <w:shd w:val="clear" w:color="000000" w:fill="FFFFFF"/>
            <w:vAlign w:val="bottom"/>
            <w:hideMark/>
          </w:tcPr>
          <w:p w14:paraId="47C8D30B" w14:textId="77777777" w:rsidR="00932D9F" w:rsidRPr="007B4DE8" w:rsidRDefault="00932D9F" w:rsidP="007B4DE8">
            <w:pPr>
              <w:pStyle w:val="a5"/>
            </w:pPr>
            <w:r w:rsidRPr="007B4DE8">
              <w:t>0,67802</w:t>
            </w:r>
          </w:p>
        </w:tc>
        <w:tc>
          <w:tcPr>
            <w:tcW w:w="731" w:type="pct"/>
            <w:shd w:val="clear" w:color="000000" w:fill="FFFFFF"/>
            <w:vAlign w:val="bottom"/>
            <w:hideMark/>
          </w:tcPr>
          <w:p w14:paraId="7E55299B" w14:textId="77777777" w:rsidR="00932D9F" w:rsidRPr="007B4DE8" w:rsidRDefault="00932D9F" w:rsidP="007B4DE8">
            <w:pPr>
              <w:pStyle w:val="a5"/>
            </w:pPr>
            <w:r w:rsidRPr="007B4DE8">
              <w:t>0,03232</w:t>
            </w:r>
          </w:p>
        </w:tc>
        <w:tc>
          <w:tcPr>
            <w:tcW w:w="678" w:type="pct"/>
            <w:shd w:val="clear" w:color="000000" w:fill="FFFFFF"/>
            <w:vAlign w:val="bottom"/>
            <w:hideMark/>
          </w:tcPr>
          <w:p w14:paraId="242A0CA2" w14:textId="77777777" w:rsidR="00932D9F" w:rsidRPr="007B4DE8" w:rsidRDefault="00932D9F" w:rsidP="007B4DE8">
            <w:pPr>
              <w:pStyle w:val="a5"/>
            </w:pPr>
            <w:r w:rsidRPr="007B4DE8">
              <w:t>0,02441</w:t>
            </w:r>
          </w:p>
        </w:tc>
      </w:tr>
      <w:tr w:rsidR="00932D9F" w:rsidRPr="007B4DE8" w14:paraId="3286666C" w14:textId="77777777" w:rsidTr="000F665F">
        <w:trPr>
          <w:trHeight w:val="300"/>
        </w:trPr>
        <w:tc>
          <w:tcPr>
            <w:tcW w:w="424" w:type="pct"/>
            <w:shd w:val="clear" w:color="000000" w:fill="FFFFFF"/>
            <w:vAlign w:val="center"/>
            <w:hideMark/>
          </w:tcPr>
          <w:p w14:paraId="589AA527" w14:textId="77777777" w:rsidR="00932D9F" w:rsidRPr="007B4DE8" w:rsidRDefault="00932D9F" w:rsidP="007B4DE8">
            <w:pPr>
              <w:pStyle w:val="a5"/>
            </w:pPr>
            <w:r w:rsidRPr="007B4DE8">
              <w:t>5</w:t>
            </w:r>
          </w:p>
        </w:tc>
        <w:tc>
          <w:tcPr>
            <w:tcW w:w="2421" w:type="pct"/>
            <w:shd w:val="clear" w:color="000000" w:fill="FFFFFF"/>
            <w:vAlign w:val="bottom"/>
            <w:hideMark/>
          </w:tcPr>
          <w:p w14:paraId="3FBEA81A" w14:textId="77777777" w:rsidR="00932D9F" w:rsidRPr="007B4DE8" w:rsidRDefault="00932D9F" w:rsidP="007B4DE8">
            <w:pPr>
              <w:pStyle w:val="a5"/>
            </w:pPr>
            <w:r w:rsidRPr="007B4DE8">
              <w:t>Спецшкола</w:t>
            </w:r>
          </w:p>
        </w:tc>
        <w:tc>
          <w:tcPr>
            <w:tcW w:w="745" w:type="pct"/>
            <w:shd w:val="clear" w:color="000000" w:fill="FFFFFF"/>
            <w:vAlign w:val="bottom"/>
            <w:hideMark/>
          </w:tcPr>
          <w:p w14:paraId="1043CC9C" w14:textId="77777777" w:rsidR="00932D9F" w:rsidRPr="007B4DE8" w:rsidRDefault="00932D9F" w:rsidP="007B4DE8">
            <w:pPr>
              <w:pStyle w:val="a5"/>
            </w:pPr>
            <w:r w:rsidRPr="007B4DE8">
              <w:t>0,06000</w:t>
            </w:r>
          </w:p>
        </w:tc>
        <w:tc>
          <w:tcPr>
            <w:tcW w:w="731" w:type="pct"/>
            <w:shd w:val="clear" w:color="000000" w:fill="FFFFFF"/>
            <w:vAlign w:val="bottom"/>
            <w:hideMark/>
          </w:tcPr>
          <w:p w14:paraId="140D2403" w14:textId="77777777" w:rsidR="00932D9F" w:rsidRPr="007B4DE8" w:rsidRDefault="00932D9F" w:rsidP="007B4DE8">
            <w:pPr>
              <w:pStyle w:val="a5"/>
            </w:pPr>
            <w:r w:rsidRPr="007B4DE8">
              <w:t>0,00074</w:t>
            </w:r>
          </w:p>
        </w:tc>
        <w:tc>
          <w:tcPr>
            <w:tcW w:w="678" w:type="pct"/>
            <w:shd w:val="clear" w:color="000000" w:fill="FFFFFF"/>
            <w:vAlign w:val="bottom"/>
            <w:hideMark/>
          </w:tcPr>
          <w:p w14:paraId="572B486D" w14:textId="77777777" w:rsidR="00932D9F" w:rsidRPr="007B4DE8" w:rsidRDefault="00932D9F" w:rsidP="007B4DE8">
            <w:pPr>
              <w:pStyle w:val="a5"/>
            </w:pPr>
            <w:r w:rsidRPr="007B4DE8">
              <w:t>0,00055</w:t>
            </w:r>
          </w:p>
        </w:tc>
      </w:tr>
      <w:tr w:rsidR="00932D9F" w:rsidRPr="007B4DE8" w14:paraId="1762B114" w14:textId="77777777" w:rsidTr="000F665F">
        <w:trPr>
          <w:trHeight w:val="300"/>
        </w:trPr>
        <w:tc>
          <w:tcPr>
            <w:tcW w:w="424" w:type="pct"/>
            <w:shd w:val="clear" w:color="000000" w:fill="FFFFFF"/>
            <w:vAlign w:val="center"/>
            <w:hideMark/>
          </w:tcPr>
          <w:p w14:paraId="69141B7E" w14:textId="77777777" w:rsidR="00932D9F" w:rsidRPr="007B4DE8" w:rsidRDefault="00932D9F" w:rsidP="007B4DE8">
            <w:pPr>
              <w:pStyle w:val="a5"/>
            </w:pPr>
            <w:r w:rsidRPr="007B4DE8">
              <w:t>6</w:t>
            </w:r>
          </w:p>
        </w:tc>
        <w:tc>
          <w:tcPr>
            <w:tcW w:w="2421" w:type="pct"/>
            <w:shd w:val="clear" w:color="000000" w:fill="FFFFFF"/>
            <w:vAlign w:val="bottom"/>
            <w:hideMark/>
          </w:tcPr>
          <w:p w14:paraId="436F9DF2" w14:textId="77777777" w:rsidR="00932D9F" w:rsidRPr="007B4DE8" w:rsidRDefault="00932D9F" w:rsidP="007B4DE8">
            <w:pPr>
              <w:pStyle w:val="a5"/>
            </w:pPr>
            <w:r w:rsidRPr="007B4DE8">
              <w:t xml:space="preserve">№4 </w:t>
            </w:r>
          </w:p>
        </w:tc>
        <w:tc>
          <w:tcPr>
            <w:tcW w:w="745" w:type="pct"/>
            <w:shd w:val="clear" w:color="000000" w:fill="FFFFFF"/>
            <w:vAlign w:val="bottom"/>
            <w:hideMark/>
          </w:tcPr>
          <w:p w14:paraId="2C0B1958" w14:textId="77777777" w:rsidR="00932D9F" w:rsidRPr="007B4DE8" w:rsidRDefault="00932D9F" w:rsidP="007B4DE8">
            <w:pPr>
              <w:pStyle w:val="a5"/>
            </w:pPr>
            <w:r w:rsidRPr="007B4DE8">
              <w:t>0,20734</w:t>
            </w:r>
          </w:p>
        </w:tc>
        <w:tc>
          <w:tcPr>
            <w:tcW w:w="731" w:type="pct"/>
            <w:shd w:val="clear" w:color="000000" w:fill="FFFFFF"/>
            <w:vAlign w:val="bottom"/>
            <w:hideMark/>
          </w:tcPr>
          <w:p w14:paraId="40D802EF" w14:textId="77777777" w:rsidR="00932D9F" w:rsidRPr="007B4DE8" w:rsidRDefault="00932D9F" w:rsidP="007B4DE8">
            <w:pPr>
              <w:pStyle w:val="a5"/>
            </w:pPr>
            <w:r w:rsidRPr="007B4DE8">
              <w:t>0,00683</w:t>
            </w:r>
          </w:p>
        </w:tc>
        <w:tc>
          <w:tcPr>
            <w:tcW w:w="678" w:type="pct"/>
            <w:shd w:val="clear" w:color="000000" w:fill="FFFFFF"/>
            <w:vAlign w:val="bottom"/>
            <w:hideMark/>
          </w:tcPr>
          <w:p w14:paraId="39F56CFB" w14:textId="77777777" w:rsidR="00932D9F" w:rsidRPr="007B4DE8" w:rsidRDefault="00932D9F" w:rsidP="007B4DE8">
            <w:pPr>
              <w:pStyle w:val="a5"/>
            </w:pPr>
            <w:r w:rsidRPr="007B4DE8">
              <w:t>0,00502</w:t>
            </w:r>
          </w:p>
        </w:tc>
      </w:tr>
      <w:tr w:rsidR="00932D9F" w:rsidRPr="007B4DE8" w14:paraId="6FEDDFD0" w14:textId="77777777" w:rsidTr="000F665F">
        <w:trPr>
          <w:trHeight w:val="300"/>
        </w:trPr>
        <w:tc>
          <w:tcPr>
            <w:tcW w:w="424" w:type="pct"/>
            <w:shd w:val="clear" w:color="000000" w:fill="FFFFFF"/>
            <w:vAlign w:val="center"/>
            <w:hideMark/>
          </w:tcPr>
          <w:p w14:paraId="40300237" w14:textId="77777777" w:rsidR="00932D9F" w:rsidRPr="007B4DE8" w:rsidRDefault="00932D9F" w:rsidP="007B4DE8">
            <w:pPr>
              <w:pStyle w:val="a5"/>
            </w:pPr>
            <w:r w:rsidRPr="007B4DE8">
              <w:t>7</w:t>
            </w:r>
          </w:p>
        </w:tc>
        <w:tc>
          <w:tcPr>
            <w:tcW w:w="2421" w:type="pct"/>
            <w:shd w:val="clear" w:color="000000" w:fill="FFFFFF"/>
            <w:vAlign w:val="bottom"/>
            <w:hideMark/>
          </w:tcPr>
          <w:p w14:paraId="0CD1C96E" w14:textId="77777777" w:rsidR="00932D9F" w:rsidRPr="007B4DE8" w:rsidRDefault="00932D9F" w:rsidP="007B4DE8">
            <w:pPr>
              <w:pStyle w:val="a5"/>
            </w:pPr>
            <w:r w:rsidRPr="007B4DE8">
              <w:t>Мехлесхоз</w:t>
            </w:r>
          </w:p>
        </w:tc>
        <w:tc>
          <w:tcPr>
            <w:tcW w:w="745" w:type="pct"/>
            <w:shd w:val="clear" w:color="000000" w:fill="FFFFFF"/>
            <w:vAlign w:val="bottom"/>
            <w:hideMark/>
          </w:tcPr>
          <w:p w14:paraId="67294571" w14:textId="77777777" w:rsidR="00932D9F" w:rsidRPr="007B4DE8" w:rsidRDefault="00932D9F" w:rsidP="007B4DE8">
            <w:pPr>
              <w:pStyle w:val="a5"/>
            </w:pPr>
            <w:r w:rsidRPr="007B4DE8">
              <w:t>0,14753</w:t>
            </w:r>
          </w:p>
        </w:tc>
        <w:tc>
          <w:tcPr>
            <w:tcW w:w="731" w:type="pct"/>
            <w:shd w:val="clear" w:color="000000" w:fill="FFFFFF"/>
            <w:vAlign w:val="bottom"/>
            <w:hideMark/>
          </w:tcPr>
          <w:p w14:paraId="355A0101" w14:textId="77777777" w:rsidR="00932D9F" w:rsidRPr="007B4DE8" w:rsidRDefault="00932D9F" w:rsidP="007B4DE8">
            <w:pPr>
              <w:pStyle w:val="a5"/>
            </w:pPr>
            <w:r w:rsidRPr="007B4DE8">
              <w:t>0,00158</w:t>
            </w:r>
          </w:p>
        </w:tc>
        <w:tc>
          <w:tcPr>
            <w:tcW w:w="678" w:type="pct"/>
            <w:shd w:val="clear" w:color="000000" w:fill="FFFFFF"/>
            <w:vAlign w:val="bottom"/>
            <w:hideMark/>
          </w:tcPr>
          <w:p w14:paraId="58E54DFE" w14:textId="77777777" w:rsidR="00932D9F" w:rsidRPr="007B4DE8" w:rsidRDefault="00932D9F" w:rsidP="007B4DE8">
            <w:pPr>
              <w:pStyle w:val="a5"/>
            </w:pPr>
            <w:r w:rsidRPr="007B4DE8">
              <w:t>0,00121</w:t>
            </w:r>
          </w:p>
        </w:tc>
      </w:tr>
      <w:tr w:rsidR="00932D9F" w:rsidRPr="007B4DE8" w14:paraId="62576E05" w14:textId="77777777" w:rsidTr="000F665F">
        <w:trPr>
          <w:trHeight w:val="300"/>
        </w:trPr>
        <w:tc>
          <w:tcPr>
            <w:tcW w:w="424" w:type="pct"/>
            <w:shd w:val="clear" w:color="000000" w:fill="FFFFFF"/>
            <w:vAlign w:val="center"/>
            <w:hideMark/>
          </w:tcPr>
          <w:p w14:paraId="13B026E6" w14:textId="77777777" w:rsidR="00932D9F" w:rsidRPr="007B4DE8" w:rsidRDefault="00932D9F" w:rsidP="007B4DE8">
            <w:pPr>
              <w:pStyle w:val="a5"/>
            </w:pPr>
            <w:r w:rsidRPr="007B4DE8">
              <w:t>8</w:t>
            </w:r>
          </w:p>
        </w:tc>
        <w:tc>
          <w:tcPr>
            <w:tcW w:w="2421" w:type="pct"/>
            <w:shd w:val="clear" w:color="000000" w:fill="FFFFFF"/>
            <w:vAlign w:val="bottom"/>
            <w:hideMark/>
          </w:tcPr>
          <w:p w14:paraId="67D1149A" w14:textId="77777777" w:rsidR="00932D9F" w:rsidRPr="007B4DE8" w:rsidRDefault="00932D9F" w:rsidP="007B4DE8">
            <w:pPr>
              <w:pStyle w:val="a5"/>
            </w:pPr>
            <w:r w:rsidRPr="007B4DE8">
              <w:t>Котельная "Выльтыдор"</w:t>
            </w:r>
          </w:p>
        </w:tc>
        <w:tc>
          <w:tcPr>
            <w:tcW w:w="745" w:type="pct"/>
            <w:shd w:val="clear" w:color="000000" w:fill="FFFFFF"/>
            <w:vAlign w:val="bottom"/>
            <w:hideMark/>
          </w:tcPr>
          <w:p w14:paraId="5B1049FC" w14:textId="77777777" w:rsidR="00932D9F" w:rsidRPr="007B4DE8" w:rsidRDefault="00932D9F" w:rsidP="007B4DE8">
            <w:pPr>
              <w:pStyle w:val="a5"/>
            </w:pPr>
            <w:r w:rsidRPr="007B4DE8">
              <w:t>0,21063</w:t>
            </w:r>
          </w:p>
        </w:tc>
        <w:tc>
          <w:tcPr>
            <w:tcW w:w="731" w:type="pct"/>
            <w:shd w:val="clear" w:color="000000" w:fill="FFFFFF"/>
            <w:vAlign w:val="bottom"/>
            <w:hideMark/>
          </w:tcPr>
          <w:p w14:paraId="1AF333EC" w14:textId="77777777" w:rsidR="00932D9F" w:rsidRPr="007B4DE8" w:rsidRDefault="00932D9F" w:rsidP="007B4DE8">
            <w:pPr>
              <w:pStyle w:val="a5"/>
            </w:pPr>
            <w:r w:rsidRPr="007B4DE8">
              <w:t>0,00328</w:t>
            </w:r>
          </w:p>
        </w:tc>
        <w:tc>
          <w:tcPr>
            <w:tcW w:w="678" w:type="pct"/>
            <w:shd w:val="clear" w:color="000000" w:fill="FFFFFF"/>
            <w:vAlign w:val="bottom"/>
            <w:hideMark/>
          </w:tcPr>
          <w:p w14:paraId="7F1BA35F" w14:textId="77777777" w:rsidR="00932D9F" w:rsidRPr="007B4DE8" w:rsidRDefault="00932D9F" w:rsidP="007B4DE8">
            <w:pPr>
              <w:pStyle w:val="a5"/>
            </w:pPr>
            <w:r w:rsidRPr="007B4DE8">
              <w:t>0,00268</w:t>
            </w:r>
          </w:p>
        </w:tc>
      </w:tr>
      <w:tr w:rsidR="00932D9F" w:rsidRPr="007B4DE8" w14:paraId="04B23C4A" w14:textId="77777777" w:rsidTr="000F665F">
        <w:trPr>
          <w:trHeight w:val="300"/>
        </w:trPr>
        <w:tc>
          <w:tcPr>
            <w:tcW w:w="424" w:type="pct"/>
            <w:shd w:val="clear" w:color="000000" w:fill="FFFFFF"/>
            <w:vAlign w:val="center"/>
            <w:hideMark/>
          </w:tcPr>
          <w:p w14:paraId="4F248F0E" w14:textId="77777777" w:rsidR="00932D9F" w:rsidRPr="007B4DE8" w:rsidRDefault="00932D9F" w:rsidP="007B4DE8">
            <w:pPr>
              <w:pStyle w:val="a5"/>
            </w:pPr>
            <w:r w:rsidRPr="007B4DE8">
              <w:t>9</w:t>
            </w:r>
          </w:p>
        </w:tc>
        <w:tc>
          <w:tcPr>
            <w:tcW w:w="2421" w:type="pct"/>
            <w:shd w:val="clear" w:color="000000" w:fill="FFFFFF"/>
            <w:vAlign w:val="bottom"/>
            <w:hideMark/>
          </w:tcPr>
          <w:p w14:paraId="4890F2BD" w14:textId="77777777" w:rsidR="00932D9F" w:rsidRPr="007B4DE8" w:rsidRDefault="00932D9F" w:rsidP="007B4DE8">
            <w:pPr>
              <w:pStyle w:val="a5"/>
            </w:pPr>
            <w:r w:rsidRPr="007B4DE8">
              <w:t>Лемью</w:t>
            </w:r>
          </w:p>
        </w:tc>
        <w:tc>
          <w:tcPr>
            <w:tcW w:w="745" w:type="pct"/>
            <w:shd w:val="clear" w:color="000000" w:fill="FFFFFF"/>
            <w:vAlign w:val="bottom"/>
            <w:hideMark/>
          </w:tcPr>
          <w:p w14:paraId="7BBD10A7" w14:textId="77777777" w:rsidR="00932D9F" w:rsidRPr="007B4DE8" w:rsidRDefault="00932D9F" w:rsidP="007B4DE8">
            <w:pPr>
              <w:pStyle w:val="a5"/>
            </w:pPr>
            <w:r w:rsidRPr="007B4DE8">
              <w:t>0,18520</w:t>
            </w:r>
          </w:p>
        </w:tc>
        <w:tc>
          <w:tcPr>
            <w:tcW w:w="731" w:type="pct"/>
            <w:shd w:val="clear" w:color="000000" w:fill="FFFFFF"/>
            <w:vAlign w:val="bottom"/>
            <w:hideMark/>
          </w:tcPr>
          <w:p w14:paraId="1F34C843" w14:textId="77777777" w:rsidR="00932D9F" w:rsidRPr="007B4DE8" w:rsidRDefault="00932D9F" w:rsidP="007B4DE8">
            <w:pPr>
              <w:pStyle w:val="a5"/>
            </w:pPr>
            <w:r w:rsidRPr="007B4DE8">
              <w:t>0,00391</w:t>
            </w:r>
          </w:p>
        </w:tc>
        <w:tc>
          <w:tcPr>
            <w:tcW w:w="678" w:type="pct"/>
            <w:shd w:val="clear" w:color="000000" w:fill="FFFFFF"/>
            <w:vAlign w:val="bottom"/>
            <w:hideMark/>
          </w:tcPr>
          <w:p w14:paraId="46F373E7" w14:textId="77777777" w:rsidR="00932D9F" w:rsidRPr="007B4DE8" w:rsidRDefault="00932D9F" w:rsidP="007B4DE8">
            <w:pPr>
              <w:pStyle w:val="a5"/>
            </w:pPr>
            <w:r w:rsidRPr="007B4DE8">
              <w:t>0,00299</w:t>
            </w:r>
          </w:p>
        </w:tc>
      </w:tr>
      <w:tr w:rsidR="00932D9F" w:rsidRPr="007B4DE8" w14:paraId="49560418" w14:textId="77777777" w:rsidTr="000F665F">
        <w:trPr>
          <w:trHeight w:val="300"/>
        </w:trPr>
        <w:tc>
          <w:tcPr>
            <w:tcW w:w="424" w:type="pct"/>
            <w:shd w:val="clear" w:color="000000" w:fill="FFFFFF"/>
            <w:vAlign w:val="center"/>
            <w:hideMark/>
          </w:tcPr>
          <w:p w14:paraId="44BF8E6B" w14:textId="77777777" w:rsidR="00932D9F" w:rsidRPr="007B4DE8" w:rsidRDefault="00932D9F" w:rsidP="007B4DE8">
            <w:pPr>
              <w:pStyle w:val="a5"/>
            </w:pPr>
            <w:r w:rsidRPr="007B4DE8">
              <w:t>10</w:t>
            </w:r>
          </w:p>
        </w:tc>
        <w:tc>
          <w:tcPr>
            <w:tcW w:w="2421" w:type="pct"/>
            <w:shd w:val="clear" w:color="000000" w:fill="FFFFFF"/>
            <w:vAlign w:val="bottom"/>
            <w:hideMark/>
          </w:tcPr>
          <w:p w14:paraId="03C766CE" w14:textId="77777777" w:rsidR="00932D9F" w:rsidRPr="007B4DE8" w:rsidRDefault="00932D9F" w:rsidP="007B4DE8">
            <w:pPr>
              <w:pStyle w:val="a5"/>
            </w:pPr>
            <w:r w:rsidRPr="007B4DE8">
              <w:t>Центральная п.г.т. Седкыркещ</w:t>
            </w:r>
          </w:p>
        </w:tc>
        <w:tc>
          <w:tcPr>
            <w:tcW w:w="745" w:type="pct"/>
            <w:shd w:val="clear" w:color="000000" w:fill="FFFFFF"/>
            <w:vAlign w:val="bottom"/>
            <w:hideMark/>
          </w:tcPr>
          <w:p w14:paraId="13BFAEB3" w14:textId="77777777" w:rsidR="00932D9F" w:rsidRPr="007B4DE8" w:rsidRDefault="00932D9F" w:rsidP="007B4DE8">
            <w:pPr>
              <w:pStyle w:val="a5"/>
            </w:pPr>
            <w:r w:rsidRPr="007B4DE8">
              <w:t>0,19289</w:t>
            </w:r>
          </w:p>
        </w:tc>
        <w:tc>
          <w:tcPr>
            <w:tcW w:w="731" w:type="pct"/>
            <w:shd w:val="clear" w:color="000000" w:fill="FFFFFF"/>
            <w:vAlign w:val="bottom"/>
            <w:hideMark/>
          </w:tcPr>
          <w:p w14:paraId="3B9DD5E8" w14:textId="77777777" w:rsidR="00932D9F" w:rsidRPr="007B4DE8" w:rsidRDefault="00932D9F" w:rsidP="007B4DE8">
            <w:pPr>
              <w:pStyle w:val="a5"/>
            </w:pPr>
            <w:r w:rsidRPr="007B4DE8">
              <w:t>0,00572</w:t>
            </w:r>
          </w:p>
        </w:tc>
        <w:tc>
          <w:tcPr>
            <w:tcW w:w="678" w:type="pct"/>
            <w:shd w:val="clear" w:color="000000" w:fill="FFFFFF"/>
            <w:vAlign w:val="bottom"/>
            <w:hideMark/>
          </w:tcPr>
          <w:p w14:paraId="3123E6B2" w14:textId="77777777" w:rsidR="00932D9F" w:rsidRPr="007B4DE8" w:rsidRDefault="00932D9F" w:rsidP="007B4DE8">
            <w:pPr>
              <w:pStyle w:val="a5"/>
            </w:pPr>
            <w:r w:rsidRPr="007B4DE8">
              <w:t>0,00432</w:t>
            </w:r>
          </w:p>
        </w:tc>
      </w:tr>
      <w:tr w:rsidR="00932D9F" w:rsidRPr="007B4DE8" w14:paraId="5C6EE0E8" w14:textId="77777777" w:rsidTr="000F665F">
        <w:trPr>
          <w:trHeight w:val="300"/>
        </w:trPr>
        <w:tc>
          <w:tcPr>
            <w:tcW w:w="424" w:type="pct"/>
            <w:shd w:val="clear" w:color="auto" w:fill="auto"/>
            <w:vAlign w:val="center"/>
            <w:hideMark/>
          </w:tcPr>
          <w:p w14:paraId="03E7E6DD" w14:textId="77777777" w:rsidR="00932D9F" w:rsidRPr="007B4DE8" w:rsidRDefault="00932D9F" w:rsidP="007B4DE8">
            <w:pPr>
              <w:pStyle w:val="a5"/>
            </w:pPr>
            <w:r w:rsidRPr="007B4DE8">
              <w:t>11</w:t>
            </w:r>
          </w:p>
        </w:tc>
        <w:tc>
          <w:tcPr>
            <w:tcW w:w="2421" w:type="pct"/>
            <w:shd w:val="clear" w:color="auto" w:fill="auto"/>
            <w:vAlign w:val="center"/>
            <w:hideMark/>
          </w:tcPr>
          <w:p w14:paraId="72904D1A" w14:textId="77777777" w:rsidR="00932D9F" w:rsidRPr="007B4DE8" w:rsidRDefault="00932D9F" w:rsidP="007B4DE8">
            <w:pPr>
              <w:pStyle w:val="a5"/>
            </w:pPr>
            <w:r w:rsidRPr="007B4DE8">
              <w:t>Аэропорт</w:t>
            </w:r>
          </w:p>
        </w:tc>
        <w:tc>
          <w:tcPr>
            <w:tcW w:w="745" w:type="pct"/>
            <w:shd w:val="clear" w:color="000000" w:fill="FFFFFF"/>
            <w:vAlign w:val="bottom"/>
            <w:hideMark/>
          </w:tcPr>
          <w:p w14:paraId="24EACDB7" w14:textId="109AC4E6" w:rsidR="00932D9F" w:rsidRPr="007B4DE8" w:rsidRDefault="00932D9F" w:rsidP="007B4DE8">
            <w:pPr>
              <w:pStyle w:val="a5"/>
            </w:pPr>
            <w:r w:rsidRPr="007B4DE8">
              <w:t> -</w:t>
            </w:r>
          </w:p>
        </w:tc>
        <w:tc>
          <w:tcPr>
            <w:tcW w:w="731" w:type="pct"/>
            <w:shd w:val="clear" w:color="000000" w:fill="FFFFFF"/>
            <w:vAlign w:val="bottom"/>
            <w:hideMark/>
          </w:tcPr>
          <w:p w14:paraId="5EE2B547" w14:textId="1C806122" w:rsidR="00932D9F" w:rsidRPr="007B4DE8" w:rsidRDefault="00932D9F" w:rsidP="007B4DE8">
            <w:pPr>
              <w:pStyle w:val="a5"/>
            </w:pPr>
            <w:r w:rsidRPr="007B4DE8">
              <w:t> -</w:t>
            </w:r>
          </w:p>
        </w:tc>
        <w:tc>
          <w:tcPr>
            <w:tcW w:w="678" w:type="pct"/>
            <w:shd w:val="clear" w:color="000000" w:fill="FFFFFF"/>
            <w:vAlign w:val="bottom"/>
            <w:hideMark/>
          </w:tcPr>
          <w:p w14:paraId="3A514FCB" w14:textId="041B03F6" w:rsidR="00932D9F" w:rsidRPr="007B4DE8" w:rsidRDefault="00932D9F" w:rsidP="007B4DE8">
            <w:pPr>
              <w:pStyle w:val="a5"/>
            </w:pPr>
            <w:r w:rsidRPr="007B4DE8">
              <w:t>- </w:t>
            </w:r>
          </w:p>
        </w:tc>
      </w:tr>
      <w:tr w:rsidR="00932D9F" w:rsidRPr="007B4DE8" w14:paraId="1CF3FE3D" w14:textId="77777777" w:rsidTr="000F665F">
        <w:trPr>
          <w:trHeight w:val="300"/>
        </w:trPr>
        <w:tc>
          <w:tcPr>
            <w:tcW w:w="424" w:type="pct"/>
            <w:shd w:val="clear" w:color="000000" w:fill="FFFFFF"/>
            <w:vAlign w:val="center"/>
            <w:hideMark/>
          </w:tcPr>
          <w:p w14:paraId="24B70D08" w14:textId="77777777" w:rsidR="00932D9F" w:rsidRPr="007B4DE8" w:rsidRDefault="00932D9F" w:rsidP="007B4DE8">
            <w:pPr>
              <w:pStyle w:val="a5"/>
            </w:pPr>
            <w:r w:rsidRPr="007B4DE8">
              <w:t>12</w:t>
            </w:r>
          </w:p>
        </w:tc>
        <w:tc>
          <w:tcPr>
            <w:tcW w:w="2421" w:type="pct"/>
            <w:shd w:val="clear" w:color="000000" w:fill="FFFFFF"/>
            <w:vAlign w:val="bottom"/>
            <w:hideMark/>
          </w:tcPr>
          <w:p w14:paraId="1D7BC333" w14:textId="77777777" w:rsidR="00932D9F" w:rsidRPr="007B4DE8" w:rsidRDefault="00932D9F" w:rsidP="007B4DE8">
            <w:pPr>
              <w:pStyle w:val="a5"/>
            </w:pPr>
            <w:r w:rsidRPr="007B4DE8">
              <w:t>Больница</w:t>
            </w:r>
          </w:p>
        </w:tc>
        <w:tc>
          <w:tcPr>
            <w:tcW w:w="745" w:type="pct"/>
            <w:shd w:val="clear" w:color="000000" w:fill="FFFFFF"/>
            <w:vAlign w:val="bottom"/>
            <w:hideMark/>
          </w:tcPr>
          <w:p w14:paraId="2FFC4675" w14:textId="77777777" w:rsidR="00932D9F" w:rsidRPr="007B4DE8" w:rsidRDefault="00932D9F" w:rsidP="007B4DE8">
            <w:pPr>
              <w:pStyle w:val="a5"/>
            </w:pPr>
            <w:r w:rsidRPr="007B4DE8">
              <w:t>0,07236</w:t>
            </w:r>
          </w:p>
        </w:tc>
        <w:tc>
          <w:tcPr>
            <w:tcW w:w="731" w:type="pct"/>
            <w:shd w:val="clear" w:color="000000" w:fill="FFFFFF"/>
            <w:vAlign w:val="bottom"/>
            <w:hideMark/>
          </w:tcPr>
          <w:p w14:paraId="7C27C28E" w14:textId="77777777" w:rsidR="00932D9F" w:rsidRPr="007B4DE8" w:rsidRDefault="00932D9F" w:rsidP="007B4DE8">
            <w:pPr>
              <w:pStyle w:val="a5"/>
            </w:pPr>
            <w:r w:rsidRPr="007B4DE8">
              <w:t>0,00131</w:t>
            </w:r>
          </w:p>
        </w:tc>
        <w:tc>
          <w:tcPr>
            <w:tcW w:w="678" w:type="pct"/>
            <w:shd w:val="clear" w:color="000000" w:fill="FFFFFF"/>
            <w:vAlign w:val="bottom"/>
            <w:hideMark/>
          </w:tcPr>
          <w:p w14:paraId="1C5FA970" w14:textId="77777777" w:rsidR="00932D9F" w:rsidRPr="007B4DE8" w:rsidRDefault="00932D9F" w:rsidP="007B4DE8">
            <w:pPr>
              <w:pStyle w:val="a5"/>
            </w:pPr>
            <w:r w:rsidRPr="007B4DE8">
              <w:t>0,00100</w:t>
            </w:r>
          </w:p>
        </w:tc>
      </w:tr>
      <w:tr w:rsidR="00932D9F" w:rsidRPr="007B4DE8" w14:paraId="24DE4126" w14:textId="77777777" w:rsidTr="000F665F">
        <w:trPr>
          <w:trHeight w:val="300"/>
        </w:trPr>
        <w:tc>
          <w:tcPr>
            <w:tcW w:w="424" w:type="pct"/>
            <w:shd w:val="clear" w:color="000000" w:fill="FFFFFF"/>
            <w:vAlign w:val="center"/>
            <w:hideMark/>
          </w:tcPr>
          <w:p w14:paraId="576D27C0" w14:textId="77777777" w:rsidR="00932D9F" w:rsidRPr="007B4DE8" w:rsidRDefault="00932D9F" w:rsidP="007B4DE8">
            <w:pPr>
              <w:pStyle w:val="a5"/>
            </w:pPr>
            <w:r w:rsidRPr="007B4DE8">
              <w:t>13</w:t>
            </w:r>
          </w:p>
        </w:tc>
        <w:tc>
          <w:tcPr>
            <w:tcW w:w="2421" w:type="pct"/>
            <w:shd w:val="clear" w:color="000000" w:fill="FFFFFF"/>
            <w:vAlign w:val="bottom"/>
            <w:hideMark/>
          </w:tcPr>
          <w:p w14:paraId="119AD66E" w14:textId="77777777" w:rsidR="00932D9F" w:rsidRPr="007B4DE8" w:rsidRDefault="00932D9F" w:rsidP="007B4DE8">
            <w:pPr>
              <w:pStyle w:val="a5"/>
            </w:pPr>
            <w:r w:rsidRPr="007B4DE8">
              <w:t>Трехозерка</w:t>
            </w:r>
          </w:p>
        </w:tc>
        <w:tc>
          <w:tcPr>
            <w:tcW w:w="745" w:type="pct"/>
            <w:shd w:val="clear" w:color="000000" w:fill="FFFFFF"/>
            <w:vAlign w:val="bottom"/>
            <w:hideMark/>
          </w:tcPr>
          <w:p w14:paraId="7C210017" w14:textId="77777777" w:rsidR="00932D9F" w:rsidRPr="007B4DE8" w:rsidRDefault="00932D9F" w:rsidP="007B4DE8">
            <w:pPr>
              <w:pStyle w:val="a5"/>
            </w:pPr>
            <w:r w:rsidRPr="007B4DE8">
              <w:t>0,08126</w:t>
            </w:r>
          </w:p>
        </w:tc>
        <w:tc>
          <w:tcPr>
            <w:tcW w:w="731" w:type="pct"/>
            <w:shd w:val="clear" w:color="000000" w:fill="FFFFFF"/>
            <w:vAlign w:val="bottom"/>
            <w:hideMark/>
          </w:tcPr>
          <w:p w14:paraId="190D7329" w14:textId="77777777" w:rsidR="00932D9F" w:rsidRPr="007B4DE8" w:rsidRDefault="00932D9F" w:rsidP="007B4DE8">
            <w:pPr>
              <w:pStyle w:val="a5"/>
            </w:pPr>
            <w:r w:rsidRPr="007B4DE8">
              <w:t>0,00172</w:t>
            </w:r>
          </w:p>
        </w:tc>
        <w:tc>
          <w:tcPr>
            <w:tcW w:w="678" w:type="pct"/>
            <w:shd w:val="clear" w:color="000000" w:fill="FFFFFF"/>
            <w:vAlign w:val="bottom"/>
            <w:hideMark/>
          </w:tcPr>
          <w:p w14:paraId="3407A8AA" w14:textId="77777777" w:rsidR="00932D9F" w:rsidRPr="007B4DE8" w:rsidRDefault="00932D9F" w:rsidP="007B4DE8">
            <w:pPr>
              <w:pStyle w:val="a5"/>
            </w:pPr>
            <w:r w:rsidRPr="007B4DE8">
              <w:t>0,00130</w:t>
            </w:r>
          </w:p>
        </w:tc>
      </w:tr>
      <w:tr w:rsidR="00932D9F" w:rsidRPr="007B4DE8" w14:paraId="3AD653AA" w14:textId="77777777" w:rsidTr="000F665F">
        <w:trPr>
          <w:trHeight w:val="510"/>
        </w:trPr>
        <w:tc>
          <w:tcPr>
            <w:tcW w:w="424" w:type="pct"/>
            <w:shd w:val="clear" w:color="000000" w:fill="FFFFFF"/>
            <w:vAlign w:val="center"/>
            <w:hideMark/>
          </w:tcPr>
          <w:p w14:paraId="7D761BE7" w14:textId="77777777" w:rsidR="00932D9F" w:rsidRPr="007B4DE8" w:rsidRDefault="00932D9F" w:rsidP="007B4DE8">
            <w:pPr>
              <w:pStyle w:val="a5"/>
            </w:pPr>
            <w:r w:rsidRPr="007B4DE8">
              <w:t>14</w:t>
            </w:r>
          </w:p>
        </w:tc>
        <w:tc>
          <w:tcPr>
            <w:tcW w:w="2421" w:type="pct"/>
            <w:shd w:val="clear" w:color="auto" w:fill="auto"/>
            <w:vAlign w:val="center"/>
            <w:hideMark/>
          </w:tcPr>
          <w:p w14:paraId="37196999" w14:textId="77777777" w:rsidR="00932D9F" w:rsidRPr="007B4DE8" w:rsidRDefault="00932D9F" w:rsidP="007B4DE8">
            <w:pPr>
              <w:pStyle w:val="a5"/>
            </w:pPr>
            <w:r w:rsidRPr="007B4DE8">
              <w:t>Нижний Чов,ул. Магистральная, 27/1</w:t>
            </w:r>
          </w:p>
        </w:tc>
        <w:tc>
          <w:tcPr>
            <w:tcW w:w="745" w:type="pct"/>
            <w:shd w:val="clear" w:color="auto" w:fill="auto"/>
            <w:vAlign w:val="center"/>
            <w:hideMark/>
          </w:tcPr>
          <w:p w14:paraId="64F4F603" w14:textId="77777777" w:rsidR="00932D9F" w:rsidRPr="007B4DE8" w:rsidRDefault="00932D9F" w:rsidP="007B4DE8">
            <w:pPr>
              <w:pStyle w:val="a5"/>
            </w:pPr>
            <w:r w:rsidRPr="007B4DE8">
              <w:t>0,11673</w:t>
            </w:r>
          </w:p>
        </w:tc>
        <w:tc>
          <w:tcPr>
            <w:tcW w:w="731" w:type="pct"/>
            <w:shd w:val="clear" w:color="auto" w:fill="auto"/>
            <w:vAlign w:val="center"/>
            <w:hideMark/>
          </w:tcPr>
          <w:p w14:paraId="248EAC5B" w14:textId="77777777" w:rsidR="00932D9F" w:rsidRPr="007B4DE8" w:rsidRDefault="00932D9F" w:rsidP="007B4DE8">
            <w:pPr>
              <w:pStyle w:val="a5"/>
            </w:pPr>
            <w:r w:rsidRPr="007B4DE8">
              <w:t>0,00128</w:t>
            </w:r>
          </w:p>
        </w:tc>
        <w:tc>
          <w:tcPr>
            <w:tcW w:w="678" w:type="pct"/>
            <w:shd w:val="clear" w:color="auto" w:fill="auto"/>
            <w:vAlign w:val="center"/>
            <w:hideMark/>
          </w:tcPr>
          <w:p w14:paraId="1076DBAE" w14:textId="77777777" w:rsidR="00932D9F" w:rsidRPr="007B4DE8" w:rsidRDefault="00932D9F" w:rsidP="007B4DE8">
            <w:pPr>
              <w:pStyle w:val="a5"/>
            </w:pPr>
            <w:r w:rsidRPr="007B4DE8">
              <w:t>0,00097</w:t>
            </w:r>
          </w:p>
        </w:tc>
      </w:tr>
      <w:tr w:rsidR="00932D9F" w:rsidRPr="007B4DE8" w14:paraId="5D157A6E" w14:textId="77777777" w:rsidTr="000F665F">
        <w:trPr>
          <w:trHeight w:val="300"/>
        </w:trPr>
        <w:tc>
          <w:tcPr>
            <w:tcW w:w="424" w:type="pct"/>
            <w:shd w:val="clear" w:color="auto" w:fill="auto"/>
            <w:vAlign w:val="center"/>
            <w:hideMark/>
          </w:tcPr>
          <w:p w14:paraId="4B54761A" w14:textId="77777777" w:rsidR="00932D9F" w:rsidRPr="007B4DE8" w:rsidRDefault="00932D9F" w:rsidP="007B4DE8">
            <w:pPr>
              <w:pStyle w:val="a5"/>
            </w:pPr>
            <w:r w:rsidRPr="007B4DE8">
              <w:t>15</w:t>
            </w:r>
          </w:p>
        </w:tc>
        <w:tc>
          <w:tcPr>
            <w:tcW w:w="2421" w:type="pct"/>
            <w:shd w:val="clear" w:color="auto" w:fill="auto"/>
            <w:vAlign w:val="center"/>
            <w:hideMark/>
          </w:tcPr>
          <w:p w14:paraId="02439904" w14:textId="77777777" w:rsidR="00932D9F" w:rsidRPr="007B4DE8" w:rsidRDefault="00932D9F" w:rsidP="007B4DE8">
            <w:pPr>
              <w:pStyle w:val="a5"/>
            </w:pPr>
            <w:r w:rsidRPr="007B4DE8">
              <w:t>Чит 1</w:t>
            </w:r>
          </w:p>
        </w:tc>
        <w:tc>
          <w:tcPr>
            <w:tcW w:w="745" w:type="pct"/>
            <w:shd w:val="clear" w:color="000000" w:fill="FFFFFF"/>
            <w:hideMark/>
          </w:tcPr>
          <w:p w14:paraId="7651F28F" w14:textId="0AC76201" w:rsidR="00932D9F" w:rsidRPr="007B4DE8" w:rsidRDefault="00932D9F" w:rsidP="007B4DE8">
            <w:pPr>
              <w:pStyle w:val="a5"/>
            </w:pPr>
            <w:r w:rsidRPr="007B4DE8">
              <w:t> -</w:t>
            </w:r>
          </w:p>
        </w:tc>
        <w:tc>
          <w:tcPr>
            <w:tcW w:w="731" w:type="pct"/>
            <w:shd w:val="clear" w:color="000000" w:fill="FFFFFF"/>
            <w:hideMark/>
          </w:tcPr>
          <w:p w14:paraId="40D35C6D" w14:textId="05EBC5E5" w:rsidR="00932D9F" w:rsidRPr="007B4DE8" w:rsidRDefault="00932D9F" w:rsidP="007B4DE8">
            <w:pPr>
              <w:pStyle w:val="a5"/>
            </w:pPr>
            <w:r w:rsidRPr="007B4DE8">
              <w:t> -</w:t>
            </w:r>
          </w:p>
        </w:tc>
        <w:tc>
          <w:tcPr>
            <w:tcW w:w="678" w:type="pct"/>
            <w:shd w:val="clear" w:color="000000" w:fill="FFFFFF"/>
            <w:hideMark/>
          </w:tcPr>
          <w:p w14:paraId="078D918D" w14:textId="74408F36" w:rsidR="00932D9F" w:rsidRPr="007B4DE8" w:rsidRDefault="00932D9F" w:rsidP="007B4DE8">
            <w:pPr>
              <w:pStyle w:val="a5"/>
            </w:pPr>
            <w:r w:rsidRPr="007B4DE8">
              <w:t> -</w:t>
            </w:r>
          </w:p>
        </w:tc>
      </w:tr>
      <w:tr w:rsidR="00932D9F" w:rsidRPr="007B4DE8" w14:paraId="1F76137D" w14:textId="77777777" w:rsidTr="000F665F">
        <w:trPr>
          <w:trHeight w:val="300"/>
        </w:trPr>
        <w:tc>
          <w:tcPr>
            <w:tcW w:w="424" w:type="pct"/>
            <w:shd w:val="clear" w:color="auto" w:fill="auto"/>
            <w:vAlign w:val="center"/>
            <w:hideMark/>
          </w:tcPr>
          <w:p w14:paraId="1C06AE3F" w14:textId="77777777" w:rsidR="00932D9F" w:rsidRPr="007B4DE8" w:rsidRDefault="00932D9F" w:rsidP="007B4DE8">
            <w:pPr>
              <w:pStyle w:val="a5"/>
            </w:pPr>
            <w:r w:rsidRPr="007B4DE8">
              <w:t>16</w:t>
            </w:r>
          </w:p>
        </w:tc>
        <w:tc>
          <w:tcPr>
            <w:tcW w:w="2421" w:type="pct"/>
            <w:shd w:val="clear" w:color="auto" w:fill="auto"/>
            <w:vAlign w:val="center"/>
            <w:hideMark/>
          </w:tcPr>
          <w:p w14:paraId="47576A06" w14:textId="77777777" w:rsidR="00932D9F" w:rsidRPr="007B4DE8" w:rsidRDefault="00932D9F" w:rsidP="007B4DE8">
            <w:pPr>
              <w:pStyle w:val="a5"/>
            </w:pPr>
            <w:r w:rsidRPr="007B4DE8">
              <w:t>Чит 2</w:t>
            </w:r>
          </w:p>
        </w:tc>
        <w:tc>
          <w:tcPr>
            <w:tcW w:w="745" w:type="pct"/>
            <w:shd w:val="clear" w:color="000000" w:fill="FFFFFF"/>
            <w:hideMark/>
          </w:tcPr>
          <w:p w14:paraId="7F8B386D" w14:textId="212CF72C" w:rsidR="00932D9F" w:rsidRPr="007B4DE8" w:rsidRDefault="00932D9F" w:rsidP="007B4DE8">
            <w:pPr>
              <w:pStyle w:val="a5"/>
            </w:pPr>
            <w:r w:rsidRPr="007B4DE8">
              <w:t> -</w:t>
            </w:r>
          </w:p>
        </w:tc>
        <w:tc>
          <w:tcPr>
            <w:tcW w:w="731" w:type="pct"/>
            <w:shd w:val="clear" w:color="000000" w:fill="FFFFFF"/>
            <w:hideMark/>
          </w:tcPr>
          <w:p w14:paraId="1B009C0B" w14:textId="294D1CAE" w:rsidR="00932D9F" w:rsidRPr="007B4DE8" w:rsidRDefault="00932D9F" w:rsidP="007B4DE8">
            <w:pPr>
              <w:pStyle w:val="a5"/>
            </w:pPr>
            <w:r w:rsidRPr="007B4DE8">
              <w:t> -</w:t>
            </w:r>
          </w:p>
        </w:tc>
        <w:tc>
          <w:tcPr>
            <w:tcW w:w="678" w:type="pct"/>
            <w:shd w:val="clear" w:color="000000" w:fill="FFFFFF"/>
            <w:hideMark/>
          </w:tcPr>
          <w:p w14:paraId="016F21F3" w14:textId="34C50923" w:rsidR="00932D9F" w:rsidRPr="007B4DE8" w:rsidRDefault="00932D9F" w:rsidP="007B4DE8">
            <w:pPr>
              <w:pStyle w:val="a5"/>
            </w:pPr>
            <w:r w:rsidRPr="007B4DE8">
              <w:t> -</w:t>
            </w:r>
          </w:p>
        </w:tc>
      </w:tr>
      <w:tr w:rsidR="00932D9F" w:rsidRPr="007B4DE8" w14:paraId="3CF1C94A" w14:textId="77777777" w:rsidTr="000F665F">
        <w:trPr>
          <w:trHeight w:val="300"/>
        </w:trPr>
        <w:tc>
          <w:tcPr>
            <w:tcW w:w="424" w:type="pct"/>
            <w:shd w:val="clear" w:color="auto" w:fill="auto"/>
            <w:vAlign w:val="center"/>
            <w:hideMark/>
          </w:tcPr>
          <w:p w14:paraId="0FD65C56" w14:textId="77777777" w:rsidR="00932D9F" w:rsidRPr="007B4DE8" w:rsidRDefault="00932D9F" w:rsidP="007B4DE8">
            <w:pPr>
              <w:pStyle w:val="a5"/>
            </w:pPr>
            <w:r w:rsidRPr="007B4DE8">
              <w:t>17</w:t>
            </w:r>
          </w:p>
        </w:tc>
        <w:tc>
          <w:tcPr>
            <w:tcW w:w="2421" w:type="pct"/>
            <w:shd w:val="clear" w:color="auto" w:fill="auto"/>
            <w:vAlign w:val="center"/>
            <w:hideMark/>
          </w:tcPr>
          <w:p w14:paraId="2DA0F785" w14:textId="77777777" w:rsidR="00932D9F" w:rsidRPr="007B4DE8" w:rsidRDefault="00932D9F" w:rsidP="007B4DE8">
            <w:pPr>
              <w:pStyle w:val="a5"/>
            </w:pPr>
            <w:r w:rsidRPr="007B4DE8">
              <w:t>Чит 3</w:t>
            </w:r>
          </w:p>
        </w:tc>
        <w:tc>
          <w:tcPr>
            <w:tcW w:w="745" w:type="pct"/>
            <w:shd w:val="clear" w:color="000000" w:fill="FFFFFF"/>
            <w:hideMark/>
          </w:tcPr>
          <w:p w14:paraId="134461DA" w14:textId="5A0D7EF2" w:rsidR="00932D9F" w:rsidRPr="007B4DE8" w:rsidRDefault="00932D9F" w:rsidP="007B4DE8">
            <w:pPr>
              <w:pStyle w:val="a5"/>
            </w:pPr>
            <w:r w:rsidRPr="007B4DE8">
              <w:t> -</w:t>
            </w:r>
          </w:p>
        </w:tc>
        <w:tc>
          <w:tcPr>
            <w:tcW w:w="731" w:type="pct"/>
            <w:shd w:val="clear" w:color="000000" w:fill="FFFFFF"/>
            <w:hideMark/>
          </w:tcPr>
          <w:p w14:paraId="416AB0B0" w14:textId="7C67529C" w:rsidR="00932D9F" w:rsidRPr="007B4DE8" w:rsidRDefault="00932D9F" w:rsidP="007B4DE8">
            <w:pPr>
              <w:pStyle w:val="a5"/>
            </w:pPr>
            <w:r w:rsidRPr="007B4DE8">
              <w:t> -</w:t>
            </w:r>
          </w:p>
        </w:tc>
        <w:tc>
          <w:tcPr>
            <w:tcW w:w="678" w:type="pct"/>
            <w:shd w:val="clear" w:color="000000" w:fill="FFFFFF"/>
            <w:hideMark/>
          </w:tcPr>
          <w:p w14:paraId="350932E2" w14:textId="3CF16A05" w:rsidR="00932D9F" w:rsidRPr="007B4DE8" w:rsidRDefault="00932D9F" w:rsidP="007B4DE8">
            <w:pPr>
              <w:pStyle w:val="a5"/>
            </w:pPr>
            <w:r w:rsidRPr="007B4DE8">
              <w:t> -</w:t>
            </w:r>
          </w:p>
        </w:tc>
      </w:tr>
      <w:tr w:rsidR="00932D9F" w:rsidRPr="007B4DE8" w14:paraId="678FF60A" w14:textId="77777777" w:rsidTr="000F665F">
        <w:trPr>
          <w:trHeight w:val="300"/>
        </w:trPr>
        <w:tc>
          <w:tcPr>
            <w:tcW w:w="424" w:type="pct"/>
            <w:shd w:val="clear" w:color="auto" w:fill="auto"/>
            <w:vAlign w:val="center"/>
            <w:hideMark/>
          </w:tcPr>
          <w:p w14:paraId="22C3F6C6" w14:textId="77777777" w:rsidR="00932D9F" w:rsidRPr="007B4DE8" w:rsidRDefault="00932D9F" w:rsidP="007B4DE8">
            <w:pPr>
              <w:pStyle w:val="a5"/>
            </w:pPr>
            <w:r w:rsidRPr="007B4DE8">
              <w:t>18</w:t>
            </w:r>
          </w:p>
        </w:tc>
        <w:tc>
          <w:tcPr>
            <w:tcW w:w="2421" w:type="pct"/>
            <w:shd w:val="clear" w:color="auto" w:fill="auto"/>
            <w:vAlign w:val="center"/>
            <w:hideMark/>
          </w:tcPr>
          <w:p w14:paraId="52DECA11" w14:textId="77777777" w:rsidR="00932D9F" w:rsidRPr="007B4DE8" w:rsidRDefault="00932D9F" w:rsidP="007B4DE8">
            <w:pPr>
              <w:pStyle w:val="a5"/>
            </w:pPr>
            <w:r w:rsidRPr="007B4DE8">
              <w:t>Сысольское шоссе, 17/3</w:t>
            </w:r>
          </w:p>
        </w:tc>
        <w:tc>
          <w:tcPr>
            <w:tcW w:w="745" w:type="pct"/>
            <w:shd w:val="clear" w:color="000000" w:fill="FFFFFF"/>
            <w:hideMark/>
          </w:tcPr>
          <w:p w14:paraId="47FADA99" w14:textId="758DD685" w:rsidR="00932D9F" w:rsidRPr="007B4DE8" w:rsidRDefault="00932D9F" w:rsidP="007B4DE8">
            <w:pPr>
              <w:pStyle w:val="a5"/>
            </w:pPr>
            <w:r w:rsidRPr="007B4DE8">
              <w:t> -</w:t>
            </w:r>
          </w:p>
        </w:tc>
        <w:tc>
          <w:tcPr>
            <w:tcW w:w="731" w:type="pct"/>
            <w:shd w:val="clear" w:color="000000" w:fill="FFFFFF"/>
            <w:hideMark/>
          </w:tcPr>
          <w:p w14:paraId="7DA0F30C" w14:textId="7FEFC976" w:rsidR="00932D9F" w:rsidRPr="007B4DE8" w:rsidRDefault="00932D9F" w:rsidP="007B4DE8">
            <w:pPr>
              <w:pStyle w:val="a5"/>
            </w:pPr>
            <w:r w:rsidRPr="007B4DE8">
              <w:t> -</w:t>
            </w:r>
          </w:p>
        </w:tc>
        <w:tc>
          <w:tcPr>
            <w:tcW w:w="678" w:type="pct"/>
            <w:shd w:val="clear" w:color="000000" w:fill="FFFFFF"/>
            <w:hideMark/>
          </w:tcPr>
          <w:p w14:paraId="229920E7" w14:textId="1B593336" w:rsidR="00932D9F" w:rsidRPr="007B4DE8" w:rsidRDefault="00932D9F" w:rsidP="007B4DE8">
            <w:pPr>
              <w:pStyle w:val="a5"/>
            </w:pPr>
            <w:r w:rsidRPr="007B4DE8">
              <w:t> -</w:t>
            </w:r>
          </w:p>
        </w:tc>
      </w:tr>
      <w:tr w:rsidR="00135FD8" w:rsidRPr="007B4DE8" w14:paraId="75F7405F" w14:textId="77777777" w:rsidTr="00602769">
        <w:trPr>
          <w:trHeight w:val="300"/>
        </w:trPr>
        <w:tc>
          <w:tcPr>
            <w:tcW w:w="424" w:type="pct"/>
            <w:shd w:val="clear" w:color="auto" w:fill="auto"/>
            <w:vAlign w:val="center"/>
          </w:tcPr>
          <w:p w14:paraId="7158956F" w14:textId="2DDD9BA0" w:rsidR="00135FD8" w:rsidRPr="007B4DE8" w:rsidRDefault="00135FD8" w:rsidP="007B4DE8">
            <w:pPr>
              <w:pStyle w:val="a5"/>
            </w:pPr>
            <w:r w:rsidRPr="007B4DE8">
              <w:t>19</w:t>
            </w:r>
          </w:p>
        </w:tc>
        <w:tc>
          <w:tcPr>
            <w:tcW w:w="2421" w:type="pct"/>
            <w:tcBorders>
              <w:top w:val="single" w:sz="4" w:space="0" w:color="auto"/>
              <w:left w:val="single" w:sz="4" w:space="0" w:color="auto"/>
              <w:bottom w:val="single" w:sz="4" w:space="0" w:color="auto"/>
              <w:right w:val="single" w:sz="4" w:space="0" w:color="auto"/>
            </w:tcBorders>
            <w:shd w:val="clear" w:color="auto" w:fill="auto"/>
            <w:vAlign w:val="center"/>
          </w:tcPr>
          <w:p w14:paraId="6E69B49D" w14:textId="1D676301" w:rsidR="00135FD8" w:rsidRPr="007B4DE8" w:rsidRDefault="00135FD8" w:rsidP="007B4DE8">
            <w:pPr>
              <w:pStyle w:val="a5"/>
            </w:pPr>
            <w:r w:rsidRPr="007B4DE8">
              <w:rPr>
                <w:sz w:val="18"/>
                <w:szCs w:val="18"/>
              </w:rPr>
              <w:t>Стахановская, 17/1</w:t>
            </w:r>
          </w:p>
        </w:tc>
        <w:tc>
          <w:tcPr>
            <w:tcW w:w="745" w:type="pct"/>
            <w:shd w:val="clear" w:color="000000" w:fill="FFFFFF"/>
          </w:tcPr>
          <w:p w14:paraId="6842DD73" w14:textId="33FE9093" w:rsidR="00135FD8" w:rsidRPr="007B4DE8" w:rsidRDefault="00135FD8" w:rsidP="007B4DE8">
            <w:pPr>
              <w:pStyle w:val="a5"/>
            </w:pPr>
            <w:r w:rsidRPr="007B4DE8">
              <w:t> -</w:t>
            </w:r>
          </w:p>
        </w:tc>
        <w:tc>
          <w:tcPr>
            <w:tcW w:w="731" w:type="pct"/>
            <w:shd w:val="clear" w:color="000000" w:fill="FFFFFF"/>
          </w:tcPr>
          <w:p w14:paraId="68366CB3" w14:textId="47FD16A4" w:rsidR="00135FD8" w:rsidRPr="007B4DE8" w:rsidRDefault="00135FD8" w:rsidP="007B4DE8">
            <w:pPr>
              <w:pStyle w:val="a5"/>
            </w:pPr>
            <w:r w:rsidRPr="007B4DE8">
              <w:t> -</w:t>
            </w:r>
          </w:p>
        </w:tc>
        <w:tc>
          <w:tcPr>
            <w:tcW w:w="678" w:type="pct"/>
            <w:shd w:val="clear" w:color="000000" w:fill="FFFFFF"/>
          </w:tcPr>
          <w:p w14:paraId="0AF50CC3" w14:textId="535A771B" w:rsidR="00135FD8" w:rsidRPr="007B4DE8" w:rsidRDefault="00135FD8" w:rsidP="007B4DE8">
            <w:pPr>
              <w:pStyle w:val="a5"/>
            </w:pPr>
            <w:r w:rsidRPr="007B4DE8">
              <w:t> -</w:t>
            </w:r>
          </w:p>
        </w:tc>
      </w:tr>
      <w:tr w:rsidR="00135FD8" w:rsidRPr="007B4DE8" w14:paraId="0CA50E6E" w14:textId="77777777" w:rsidTr="00602769">
        <w:trPr>
          <w:trHeight w:val="300"/>
        </w:trPr>
        <w:tc>
          <w:tcPr>
            <w:tcW w:w="424" w:type="pct"/>
            <w:shd w:val="clear" w:color="auto" w:fill="auto"/>
            <w:vAlign w:val="center"/>
          </w:tcPr>
          <w:p w14:paraId="433857C9" w14:textId="29A811BB" w:rsidR="00135FD8" w:rsidRPr="007B4DE8" w:rsidRDefault="00135FD8" w:rsidP="007B4DE8">
            <w:pPr>
              <w:pStyle w:val="a5"/>
            </w:pPr>
            <w:r w:rsidRPr="007B4DE8">
              <w:t>20</w:t>
            </w:r>
          </w:p>
        </w:tc>
        <w:tc>
          <w:tcPr>
            <w:tcW w:w="2421" w:type="pct"/>
            <w:tcBorders>
              <w:top w:val="nil"/>
              <w:left w:val="single" w:sz="4" w:space="0" w:color="auto"/>
              <w:bottom w:val="single" w:sz="4" w:space="0" w:color="auto"/>
              <w:right w:val="single" w:sz="4" w:space="0" w:color="auto"/>
            </w:tcBorders>
            <w:shd w:val="clear" w:color="auto" w:fill="auto"/>
            <w:vAlign w:val="center"/>
          </w:tcPr>
          <w:p w14:paraId="638C8133" w14:textId="224DE359" w:rsidR="00135FD8" w:rsidRPr="007B4DE8" w:rsidRDefault="00135FD8" w:rsidP="007B4DE8">
            <w:pPr>
              <w:pStyle w:val="a5"/>
            </w:pPr>
            <w:r w:rsidRPr="007B4DE8">
              <w:rPr>
                <w:sz w:val="18"/>
                <w:szCs w:val="18"/>
              </w:rPr>
              <w:t>Котельная Михайловская, 19, стр.1</w:t>
            </w:r>
          </w:p>
        </w:tc>
        <w:tc>
          <w:tcPr>
            <w:tcW w:w="745" w:type="pct"/>
            <w:shd w:val="clear" w:color="000000" w:fill="FFFFFF"/>
          </w:tcPr>
          <w:p w14:paraId="204570CC" w14:textId="5098255E" w:rsidR="00135FD8" w:rsidRPr="007B4DE8" w:rsidRDefault="00135FD8" w:rsidP="007B4DE8">
            <w:pPr>
              <w:pStyle w:val="a5"/>
            </w:pPr>
            <w:r w:rsidRPr="007B4DE8">
              <w:t> -</w:t>
            </w:r>
          </w:p>
        </w:tc>
        <w:tc>
          <w:tcPr>
            <w:tcW w:w="731" w:type="pct"/>
            <w:shd w:val="clear" w:color="000000" w:fill="FFFFFF"/>
          </w:tcPr>
          <w:p w14:paraId="230511D6" w14:textId="77DE69D3" w:rsidR="00135FD8" w:rsidRPr="007B4DE8" w:rsidRDefault="00135FD8" w:rsidP="007B4DE8">
            <w:pPr>
              <w:pStyle w:val="a5"/>
            </w:pPr>
            <w:r w:rsidRPr="007B4DE8">
              <w:t> -</w:t>
            </w:r>
          </w:p>
        </w:tc>
        <w:tc>
          <w:tcPr>
            <w:tcW w:w="678" w:type="pct"/>
            <w:shd w:val="clear" w:color="000000" w:fill="FFFFFF"/>
          </w:tcPr>
          <w:p w14:paraId="1489FC69" w14:textId="2A8ECC53" w:rsidR="00135FD8" w:rsidRPr="007B4DE8" w:rsidRDefault="00135FD8" w:rsidP="007B4DE8">
            <w:pPr>
              <w:pStyle w:val="a5"/>
            </w:pPr>
            <w:r w:rsidRPr="007B4DE8">
              <w:t> -</w:t>
            </w:r>
          </w:p>
        </w:tc>
      </w:tr>
      <w:tr w:rsidR="00135FD8" w:rsidRPr="007B4DE8" w14:paraId="718334AF" w14:textId="77777777" w:rsidTr="00135FD8">
        <w:trPr>
          <w:trHeight w:val="300"/>
        </w:trPr>
        <w:tc>
          <w:tcPr>
            <w:tcW w:w="424" w:type="pct"/>
            <w:shd w:val="clear" w:color="000000" w:fill="FFFFFF"/>
            <w:vAlign w:val="center"/>
          </w:tcPr>
          <w:p w14:paraId="18DEB959" w14:textId="2FBD0D26" w:rsidR="00135FD8" w:rsidRPr="007B4DE8" w:rsidRDefault="00135FD8" w:rsidP="007B4DE8">
            <w:pPr>
              <w:pStyle w:val="a5"/>
            </w:pPr>
            <w:r w:rsidRPr="007B4DE8">
              <w:t>21</w:t>
            </w:r>
          </w:p>
        </w:tc>
        <w:tc>
          <w:tcPr>
            <w:tcW w:w="2421" w:type="pct"/>
            <w:shd w:val="clear" w:color="000000" w:fill="FFFFFF"/>
            <w:vAlign w:val="bottom"/>
            <w:hideMark/>
          </w:tcPr>
          <w:p w14:paraId="33794B66" w14:textId="77777777" w:rsidR="00135FD8" w:rsidRPr="007B4DE8" w:rsidRDefault="00135FD8" w:rsidP="007B4DE8">
            <w:pPr>
              <w:pStyle w:val="a5"/>
            </w:pPr>
            <w:r w:rsidRPr="007B4DE8">
              <w:t xml:space="preserve"> ЦВК</w:t>
            </w:r>
          </w:p>
        </w:tc>
        <w:tc>
          <w:tcPr>
            <w:tcW w:w="745" w:type="pct"/>
            <w:shd w:val="clear" w:color="000000" w:fill="FFFFFF"/>
            <w:vAlign w:val="bottom"/>
            <w:hideMark/>
          </w:tcPr>
          <w:p w14:paraId="4F4E4725" w14:textId="77777777" w:rsidR="00135FD8" w:rsidRPr="007B4DE8" w:rsidRDefault="00135FD8" w:rsidP="007B4DE8">
            <w:pPr>
              <w:pStyle w:val="a5"/>
            </w:pPr>
            <w:r w:rsidRPr="007B4DE8">
              <w:t>38,81315</w:t>
            </w:r>
          </w:p>
        </w:tc>
        <w:tc>
          <w:tcPr>
            <w:tcW w:w="731" w:type="pct"/>
            <w:shd w:val="clear" w:color="000000" w:fill="FFFFFF"/>
            <w:vAlign w:val="bottom"/>
            <w:hideMark/>
          </w:tcPr>
          <w:p w14:paraId="090C2E09" w14:textId="77777777" w:rsidR="00135FD8" w:rsidRPr="007B4DE8" w:rsidRDefault="00135FD8" w:rsidP="007B4DE8">
            <w:pPr>
              <w:pStyle w:val="a5"/>
            </w:pPr>
            <w:r w:rsidRPr="007B4DE8">
              <w:t>2,55098</w:t>
            </w:r>
          </w:p>
        </w:tc>
        <w:tc>
          <w:tcPr>
            <w:tcW w:w="678" w:type="pct"/>
            <w:shd w:val="clear" w:color="000000" w:fill="FFFFFF"/>
            <w:vAlign w:val="bottom"/>
            <w:hideMark/>
          </w:tcPr>
          <w:p w14:paraId="334ECFB5" w14:textId="77777777" w:rsidR="00135FD8" w:rsidRPr="007B4DE8" w:rsidRDefault="00135FD8" w:rsidP="007B4DE8">
            <w:pPr>
              <w:pStyle w:val="a5"/>
            </w:pPr>
            <w:r w:rsidRPr="007B4DE8">
              <w:t>2,10911</w:t>
            </w:r>
          </w:p>
        </w:tc>
      </w:tr>
      <w:tr w:rsidR="00135FD8" w:rsidRPr="007B4DE8" w14:paraId="1AD8A283" w14:textId="77777777" w:rsidTr="00135FD8">
        <w:trPr>
          <w:trHeight w:val="300"/>
        </w:trPr>
        <w:tc>
          <w:tcPr>
            <w:tcW w:w="424" w:type="pct"/>
            <w:shd w:val="clear" w:color="000000" w:fill="FFFFFF"/>
            <w:vAlign w:val="center"/>
          </w:tcPr>
          <w:p w14:paraId="518906EC" w14:textId="02AE38F5" w:rsidR="00135FD8" w:rsidRPr="007B4DE8" w:rsidRDefault="00135FD8" w:rsidP="007B4DE8">
            <w:pPr>
              <w:pStyle w:val="a5"/>
            </w:pPr>
            <w:r w:rsidRPr="007B4DE8">
              <w:t>22</w:t>
            </w:r>
          </w:p>
        </w:tc>
        <w:tc>
          <w:tcPr>
            <w:tcW w:w="2421" w:type="pct"/>
            <w:shd w:val="clear" w:color="000000" w:fill="FFFFFF"/>
            <w:vAlign w:val="bottom"/>
            <w:hideMark/>
          </w:tcPr>
          <w:p w14:paraId="10DB7490" w14:textId="77777777" w:rsidR="00135FD8" w:rsidRPr="007B4DE8" w:rsidRDefault="00135FD8" w:rsidP="007B4DE8">
            <w:pPr>
              <w:pStyle w:val="a5"/>
            </w:pPr>
            <w:r w:rsidRPr="007B4DE8">
              <w:t>кот. Винзавода</w:t>
            </w:r>
          </w:p>
        </w:tc>
        <w:tc>
          <w:tcPr>
            <w:tcW w:w="745" w:type="pct"/>
            <w:shd w:val="clear" w:color="000000" w:fill="FFFFFF"/>
            <w:vAlign w:val="bottom"/>
            <w:hideMark/>
          </w:tcPr>
          <w:p w14:paraId="4E137035" w14:textId="77777777" w:rsidR="00135FD8" w:rsidRPr="007B4DE8" w:rsidRDefault="00135FD8" w:rsidP="007B4DE8">
            <w:pPr>
              <w:pStyle w:val="a5"/>
            </w:pPr>
            <w:r w:rsidRPr="007B4DE8">
              <w:t>0,00000</w:t>
            </w:r>
          </w:p>
        </w:tc>
        <w:tc>
          <w:tcPr>
            <w:tcW w:w="731" w:type="pct"/>
            <w:shd w:val="clear" w:color="000000" w:fill="FFFFFF"/>
            <w:vAlign w:val="bottom"/>
            <w:hideMark/>
          </w:tcPr>
          <w:p w14:paraId="5AC48E6C" w14:textId="77777777" w:rsidR="00135FD8" w:rsidRPr="007B4DE8" w:rsidRDefault="00135FD8" w:rsidP="007B4DE8">
            <w:pPr>
              <w:pStyle w:val="a5"/>
            </w:pPr>
            <w:r w:rsidRPr="007B4DE8">
              <w:t>0,00000</w:t>
            </w:r>
          </w:p>
        </w:tc>
        <w:tc>
          <w:tcPr>
            <w:tcW w:w="678" w:type="pct"/>
            <w:shd w:val="clear" w:color="000000" w:fill="FFFFFF"/>
            <w:vAlign w:val="bottom"/>
            <w:hideMark/>
          </w:tcPr>
          <w:p w14:paraId="4198B806" w14:textId="77777777" w:rsidR="00135FD8" w:rsidRPr="007B4DE8" w:rsidRDefault="00135FD8" w:rsidP="007B4DE8">
            <w:pPr>
              <w:pStyle w:val="a5"/>
            </w:pPr>
            <w:r w:rsidRPr="007B4DE8">
              <w:t>0,00000</w:t>
            </w:r>
          </w:p>
        </w:tc>
      </w:tr>
      <w:tr w:rsidR="00135FD8" w:rsidRPr="007B4DE8" w14:paraId="0C70065C" w14:textId="77777777" w:rsidTr="00135FD8">
        <w:trPr>
          <w:trHeight w:val="300"/>
        </w:trPr>
        <w:tc>
          <w:tcPr>
            <w:tcW w:w="424" w:type="pct"/>
            <w:shd w:val="clear" w:color="000000" w:fill="FFFFFF"/>
            <w:vAlign w:val="center"/>
          </w:tcPr>
          <w:p w14:paraId="03DF3763" w14:textId="70CBD3C9" w:rsidR="00135FD8" w:rsidRPr="007B4DE8" w:rsidRDefault="00135FD8" w:rsidP="007B4DE8">
            <w:pPr>
              <w:pStyle w:val="a5"/>
            </w:pPr>
            <w:r w:rsidRPr="007B4DE8">
              <w:t>23</w:t>
            </w:r>
          </w:p>
        </w:tc>
        <w:tc>
          <w:tcPr>
            <w:tcW w:w="2421" w:type="pct"/>
            <w:shd w:val="clear" w:color="000000" w:fill="FFFFFF"/>
            <w:vAlign w:val="bottom"/>
            <w:hideMark/>
          </w:tcPr>
          <w:p w14:paraId="255C827F" w14:textId="77777777" w:rsidR="00135FD8" w:rsidRPr="007B4DE8" w:rsidRDefault="00135FD8" w:rsidP="007B4DE8">
            <w:pPr>
              <w:pStyle w:val="a5"/>
            </w:pPr>
            <w:r w:rsidRPr="007B4DE8">
              <w:t>кот. "Орбита"</w:t>
            </w:r>
          </w:p>
        </w:tc>
        <w:tc>
          <w:tcPr>
            <w:tcW w:w="745" w:type="pct"/>
            <w:shd w:val="clear" w:color="000000" w:fill="FFFFFF"/>
            <w:vAlign w:val="bottom"/>
            <w:hideMark/>
          </w:tcPr>
          <w:p w14:paraId="6906F815" w14:textId="77777777" w:rsidR="00135FD8" w:rsidRPr="007B4DE8" w:rsidRDefault="00135FD8" w:rsidP="007B4DE8">
            <w:pPr>
              <w:pStyle w:val="a5"/>
            </w:pPr>
            <w:r w:rsidRPr="007B4DE8">
              <w:t>2,40424</w:t>
            </w:r>
          </w:p>
        </w:tc>
        <w:tc>
          <w:tcPr>
            <w:tcW w:w="731" w:type="pct"/>
            <w:shd w:val="clear" w:color="000000" w:fill="FFFFFF"/>
            <w:vAlign w:val="bottom"/>
            <w:hideMark/>
          </w:tcPr>
          <w:p w14:paraId="4B683570" w14:textId="77777777" w:rsidR="00135FD8" w:rsidRPr="007B4DE8" w:rsidRDefault="00135FD8" w:rsidP="007B4DE8">
            <w:pPr>
              <w:pStyle w:val="a5"/>
            </w:pPr>
            <w:r w:rsidRPr="007B4DE8">
              <w:t>0,17006</w:t>
            </w:r>
          </w:p>
        </w:tc>
        <w:tc>
          <w:tcPr>
            <w:tcW w:w="678" w:type="pct"/>
            <w:shd w:val="clear" w:color="000000" w:fill="FFFFFF"/>
            <w:vAlign w:val="bottom"/>
            <w:hideMark/>
          </w:tcPr>
          <w:p w14:paraId="77D6F488" w14:textId="77777777" w:rsidR="00135FD8" w:rsidRPr="007B4DE8" w:rsidRDefault="00135FD8" w:rsidP="007B4DE8">
            <w:pPr>
              <w:pStyle w:val="a5"/>
            </w:pPr>
            <w:r w:rsidRPr="007B4DE8">
              <w:t>0,11760</w:t>
            </w:r>
          </w:p>
        </w:tc>
      </w:tr>
      <w:tr w:rsidR="00135FD8" w:rsidRPr="007B4DE8" w14:paraId="389418EF" w14:textId="77777777" w:rsidTr="00135FD8">
        <w:trPr>
          <w:trHeight w:val="300"/>
        </w:trPr>
        <w:tc>
          <w:tcPr>
            <w:tcW w:w="424" w:type="pct"/>
            <w:shd w:val="clear" w:color="000000" w:fill="FFFFFF"/>
            <w:vAlign w:val="center"/>
          </w:tcPr>
          <w:p w14:paraId="40B0C220" w14:textId="5688BC7C" w:rsidR="00135FD8" w:rsidRPr="007B4DE8" w:rsidRDefault="00135FD8" w:rsidP="007B4DE8">
            <w:pPr>
              <w:pStyle w:val="a5"/>
            </w:pPr>
            <w:r w:rsidRPr="007B4DE8">
              <w:t>24</w:t>
            </w:r>
          </w:p>
        </w:tc>
        <w:tc>
          <w:tcPr>
            <w:tcW w:w="2421" w:type="pct"/>
            <w:shd w:val="clear" w:color="000000" w:fill="FFFFFF"/>
            <w:vAlign w:val="bottom"/>
            <w:hideMark/>
          </w:tcPr>
          <w:p w14:paraId="58142322" w14:textId="77777777" w:rsidR="00135FD8" w:rsidRPr="007B4DE8" w:rsidRDefault="00135FD8" w:rsidP="007B4DE8">
            <w:pPr>
              <w:pStyle w:val="a5"/>
            </w:pPr>
            <w:r w:rsidRPr="007B4DE8">
              <w:t>кот. "Кутузова"</w:t>
            </w:r>
          </w:p>
        </w:tc>
        <w:tc>
          <w:tcPr>
            <w:tcW w:w="745" w:type="pct"/>
            <w:shd w:val="clear" w:color="000000" w:fill="FFFFFF"/>
            <w:vAlign w:val="bottom"/>
            <w:hideMark/>
          </w:tcPr>
          <w:p w14:paraId="1794C391" w14:textId="77777777" w:rsidR="00135FD8" w:rsidRPr="007B4DE8" w:rsidRDefault="00135FD8" w:rsidP="007B4DE8">
            <w:pPr>
              <w:pStyle w:val="a5"/>
            </w:pPr>
            <w:r w:rsidRPr="007B4DE8">
              <w:t>0,47568</w:t>
            </w:r>
          </w:p>
        </w:tc>
        <w:tc>
          <w:tcPr>
            <w:tcW w:w="731" w:type="pct"/>
            <w:shd w:val="clear" w:color="000000" w:fill="FFFFFF"/>
            <w:vAlign w:val="bottom"/>
            <w:hideMark/>
          </w:tcPr>
          <w:p w14:paraId="411F60F3" w14:textId="77777777" w:rsidR="00135FD8" w:rsidRPr="007B4DE8" w:rsidRDefault="00135FD8" w:rsidP="007B4DE8">
            <w:pPr>
              <w:pStyle w:val="a5"/>
            </w:pPr>
            <w:r w:rsidRPr="007B4DE8">
              <w:t>0,00849</w:t>
            </w:r>
          </w:p>
        </w:tc>
        <w:tc>
          <w:tcPr>
            <w:tcW w:w="678" w:type="pct"/>
            <w:shd w:val="clear" w:color="000000" w:fill="FFFFFF"/>
            <w:vAlign w:val="bottom"/>
            <w:hideMark/>
          </w:tcPr>
          <w:p w14:paraId="6BD72ADC" w14:textId="77777777" w:rsidR="00135FD8" w:rsidRPr="007B4DE8" w:rsidRDefault="00135FD8" w:rsidP="007B4DE8">
            <w:pPr>
              <w:pStyle w:val="a5"/>
            </w:pPr>
            <w:r w:rsidRPr="007B4DE8">
              <w:t>0,00738</w:t>
            </w:r>
          </w:p>
        </w:tc>
      </w:tr>
      <w:tr w:rsidR="00135FD8" w:rsidRPr="007B4DE8" w14:paraId="573E30F2" w14:textId="77777777" w:rsidTr="00135FD8">
        <w:trPr>
          <w:trHeight w:val="300"/>
        </w:trPr>
        <w:tc>
          <w:tcPr>
            <w:tcW w:w="424" w:type="pct"/>
            <w:shd w:val="clear" w:color="000000" w:fill="FFFFFF"/>
            <w:vAlign w:val="center"/>
          </w:tcPr>
          <w:p w14:paraId="248D4897" w14:textId="56B3B231" w:rsidR="00135FD8" w:rsidRPr="007B4DE8" w:rsidRDefault="00135FD8" w:rsidP="007B4DE8">
            <w:pPr>
              <w:pStyle w:val="a5"/>
            </w:pPr>
            <w:r w:rsidRPr="007B4DE8">
              <w:t>25</w:t>
            </w:r>
          </w:p>
        </w:tc>
        <w:tc>
          <w:tcPr>
            <w:tcW w:w="2421" w:type="pct"/>
            <w:shd w:val="clear" w:color="000000" w:fill="FFFFFF"/>
            <w:vAlign w:val="bottom"/>
            <w:hideMark/>
          </w:tcPr>
          <w:p w14:paraId="5B26926F" w14:textId="77777777" w:rsidR="00135FD8" w:rsidRPr="007B4DE8" w:rsidRDefault="00135FD8" w:rsidP="007B4DE8">
            <w:pPr>
              <w:pStyle w:val="a5"/>
            </w:pPr>
            <w:r w:rsidRPr="007B4DE8">
              <w:t>кот. "Госопытная"</w:t>
            </w:r>
          </w:p>
        </w:tc>
        <w:tc>
          <w:tcPr>
            <w:tcW w:w="745" w:type="pct"/>
            <w:shd w:val="clear" w:color="000000" w:fill="FFFFFF"/>
            <w:vAlign w:val="bottom"/>
            <w:hideMark/>
          </w:tcPr>
          <w:p w14:paraId="71CC9466" w14:textId="77777777" w:rsidR="00135FD8" w:rsidRPr="007B4DE8" w:rsidRDefault="00135FD8" w:rsidP="007B4DE8">
            <w:pPr>
              <w:pStyle w:val="a5"/>
            </w:pPr>
            <w:r w:rsidRPr="007B4DE8">
              <w:t>0,77398</w:t>
            </w:r>
          </w:p>
        </w:tc>
        <w:tc>
          <w:tcPr>
            <w:tcW w:w="731" w:type="pct"/>
            <w:shd w:val="clear" w:color="000000" w:fill="FFFFFF"/>
            <w:vAlign w:val="bottom"/>
            <w:hideMark/>
          </w:tcPr>
          <w:p w14:paraId="5065F25B" w14:textId="77777777" w:rsidR="00135FD8" w:rsidRPr="007B4DE8" w:rsidRDefault="00135FD8" w:rsidP="007B4DE8">
            <w:pPr>
              <w:pStyle w:val="a5"/>
            </w:pPr>
            <w:r w:rsidRPr="007B4DE8">
              <w:t>0,19337</w:t>
            </w:r>
          </w:p>
        </w:tc>
        <w:tc>
          <w:tcPr>
            <w:tcW w:w="678" w:type="pct"/>
            <w:shd w:val="clear" w:color="000000" w:fill="FFFFFF"/>
            <w:vAlign w:val="bottom"/>
            <w:hideMark/>
          </w:tcPr>
          <w:p w14:paraId="720F7D13" w14:textId="77777777" w:rsidR="00135FD8" w:rsidRPr="007B4DE8" w:rsidRDefault="00135FD8" w:rsidP="007B4DE8">
            <w:pPr>
              <w:pStyle w:val="a5"/>
            </w:pPr>
            <w:r w:rsidRPr="007B4DE8">
              <w:t>0,14702</w:t>
            </w:r>
          </w:p>
        </w:tc>
      </w:tr>
      <w:tr w:rsidR="00135FD8" w:rsidRPr="007B4DE8" w14:paraId="1B98DB8A" w14:textId="77777777" w:rsidTr="00135FD8">
        <w:trPr>
          <w:trHeight w:val="300"/>
        </w:trPr>
        <w:tc>
          <w:tcPr>
            <w:tcW w:w="424" w:type="pct"/>
            <w:shd w:val="clear" w:color="000000" w:fill="FFFFFF"/>
            <w:vAlign w:val="center"/>
          </w:tcPr>
          <w:p w14:paraId="07E89540" w14:textId="46C7F723" w:rsidR="00135FD8" w:rsidRPr="007B4DE8" w:rsidRDefault="00135FD8" w:rsidP="007B4DE8">
            <w:pPr>
              <w:pStyle w:val="a5"/>
            </w:pPr>
            <w:r w:rsidRPr="007B4DE8">
              <w:t>26</w:t>
            </w:r>
          </w:p>
        </w:tc>
        <w:tc>
          <w:tcPr>
            <w:tcW w:w="2421" w:type="pct"/>
            <w:shd w:val="clear" w:color="000000" w:fill="FFFFFF"/>
            <w:vAlign w:val="bottom"/>
            <w:hideMark/>
          </w:tcPr>
          <w:p w14:paraId="00B269DB" w14:textId="77777777" w:rsidR="00135FD8" w:rsidRPr="007B4DE8" w:rsidRDefault="00135FD8" w:rsidP="007B4DE8">
            <w:pPr>
              <w:pStyle w:val="a5"/>
            </w:pPr>
            <w:r w:rsidRPr="007B4DE8">
              <w:t>кот. "Б/городок"</w:t>
            </w:r>
          </w:p>
        </w:tc>
        <w:tc>
          <w:tcPr>
            <w:tcW w:w="745" w:type="pct"/>
            <w:shd w:val="clear" w:color="000000" w:fill="FFFFFF"/>
            <w:vAlign w:val="bottom"/>
            <w:hideMark/>
          </w:tcPr>
          <w:p w14:paraId="5793B379" w14:textId="77777777" w:rsidR="00135FD8" w:rsidRPr="007B4DE8" w:rsidRDefault="00135FD8" w:rsidP="007B4DE8">
            <w:pPr>
              <w:pStyle w:val="a5"/>
            </w:pPr>
            <w:r w:rsidRPr="007B4DE8">
              <w:t>2,27087</w:t>
            </w:r>
          </w:p>
        </w:tc>
        <w:tc>
          <w:tcPr>
            <w:tcW w:w="731" w:type="pct"/>
            <w:shd w:val="clear" w:color="000000" w:fill="FFFFFF"/>
            <w:vAlign w:val="bottom"/>
            <w:hideMark/>
          </w:tcPr>
          <w:p w14:paraId="58591CA5" w14:textId="77777777" w:rsidR="00135FD8" w:rsidRPr="007B4DE8" w:rsidRDefault="00135FD8" w:rsidP="007B4DE8">
            <w:pPr>
              <w:pStyle w:val="a5"/>
            </w:pPr>
            <w:r w:rsidRPr="007B4DE8">
              <w:t>0,03252</w:t>
            </w:r>
          </w:p>
        </w:tc>
        <w:tc>
          <w:tcPr>
            <w:tcW w:w="678" w:type="pct"/>
            <w:shd w:val="clear" w:color="000000" w:fill="FFFFFF"/>
            <w:vAlign w:val="bottom"/>
            <w:hideMark/>
          </w:tcPr>
          <w:p w14:paraId="6DACDCA0" w14:textId="77777777" w:rsidR="00135FD8" w:rsidRPr="007B4DE8" w:rsidRDefault="00135FD8" w:rsidP="007B4DE8">
            <w:pPr>
              <w:pStyle w:val="a5"/>
            </w:pPr>
            <w:r w:rsidRPr="007B4DE8">
              <w:t>0,02038</w:t>
            </w:r>
          </w:p>
        </w:tc>
      </w:tr>
      <w:tr w:rsidR="00135FD8" w:rsidRPr="007B4DE8" w14:paraId="3F43F31D" w14:textId="77777777" w:rsidTr="00135FD8">
        <w:trPr>
          <w:trHeight w:val="300"/>
        </w:trPr>
        <w:tc>
          <w:tcPr>
            <w:tcW w:w="424" w:type="pct"/>
            <w:shd w:val="clear" w:color="000000" w:fill="FFFFFF"/>
            <w:vAlign w:val="center"/>
          </w:tcPr>
          <w:p w14:paraId="522B08E2" w14:textId="0060E4CB" w:rsidR="00135FD8" w:rsidRPr="007B4DE8" w:rsidRDefault="00135FD8" w:rsidP="007B4DE8">
            <w:pPr>
              <w:pStyle w:val="a5"/>
            </w:pPr>
            <w:r w:rsidRPr="007B4DE8">
              <w:t>27</w:t>
            </w:r>
          </w:p>
        </w:tc>
        <w:tc>
          <w:tcPr>
            <w:tcW w:w="2421" w:type="pct"/>
            <w:shd w:val="clear" w:color="000000" w:fill="FFFFFF"/>
            <w:vAlign w:val="bottom"/>
            <w:hideMark/>
          </w:tcPr>
          <w:p w14:paraId="5800B871" w14:textId="77777777" w:rsidR="00135FD8" w:rsidRPr="007B4DE8" w:rsidRDefault="00135FD8" w:rsidP="007B4DE8">
            <w:pPr>
              <w:pStyle w:val="a5"/>
            </w:pPr>
            <w:r w:rsidRPr="007B4DE8">
              <w:t>кот. "Оранжерея"</w:t>
            </w:r>
          </w:p>
        </w:tc>
        <w:tc>
          <w:tcPr>
            <w:tcW w:w="745" w:type="pct"/>
            <w:shd w:val="clear" w:color="000000" w:fill="FFFFFF"/>
            <w:hideMark/>
          </w:tcPr>
          <w:p w14:paraId="2EB0A7EF" w14:textId="19778172" w:rsidR="00135FD8" w:rsidRPr="007B4DE8" w:rsidRDefault="00135FD8" w:rsidP="007B4DE8">
            <w:pPr>
              <w:pStyle w:val="a5"/>
            </w:pPr>
            <w:r w:rsidRPr="007B4DE8">
              <w:t> -</w:t>
            </w:r>
          </w:p>
        </w:tc>
        <w:tc>
          <w:tcPr>
            <w:tcW w:w="731" w:type="pct"/>
            <w:shd w:val="clear" w:color="000000" w:fill="FFFFFF"/>
            <w:hideMark/>
          </w:tcPr>
          <w:p w14:paraId="4A275058" w14:textId="5CD55E8E" w:rsidR="00135FD8" w:rsidRPr="007B4DE8" w:rsidRDefault="00135FD8" w:rsidP="007B4DE8">
            <w:pPr>
              <w:pStyle w:val="a5"/>
            </w:pPr>
            <w:r w:rsidRPr="007B4DE8">
              <w:t> -</w:t>
            </w:r>
          </w:p>
        </w:tc>
        <w:tc>
          <w:tcPr>
            <w:tcW w:w="678" w:type="pct"/>
            <w:shd w:val="clear" w:color="000000" w:fill="FFFFFF"/>
            <w:hideMark/>
          </w:tcPr>
          <w:p w14:paraId="6142159C" w14:textId="134D52A9" w:rsidR="00135FD8" w:rsidRPr="007B4DE8" w:rsidRDefault="00135FD8" w:rsidP="007B4DE8">
            <w:pPr>
              <w:pStyle w:val="a5"/>
            </w:pPr>
            <w:r w:rsidRPr="007B4DE8">
              <w:t> -</w:t>
            </w:r>
          </w:p>
        </w:tc>
      </w:tr>
      <w:tr w:rsidR="00135FD8" w:rsidRPr="007B4DE8" w14:paraId="5D6558B1" w14:textId="77777777" w:rsidTr="00135FD8">
        <w:trPr>
          <w:trHeight w:val="300"/>
        </w:trPr>
        <w:tc>
          <w:tcPr>
            <w:tcW w:w="424" w:type="pct"/>
            <w:shd w:val="clear" w:color="000000" w:fill="FFFFFF"/>
            <w:vAlign w:val="center"/>
          </w:tcPr>
          <w:p w14:paraId="2CD27987" w14:textId="2035E284" w:rsidR="00135FD8" w:rsidRPr="007B4DE8" w:rsidRDefault="00135FD8" w:rsidP="007B4DE8">
            <w:pPr>
              <w:pStyle w:val="a5"/>
            </w:pPr>
            <w:r w:rsidRPr="007B4DE8">
              <w:t>28</w:t>
            </w:r>
          </w:p>
        </w:tc>
        <w:tc>
          <w:tcPr>
            <w:tcW w:w="2421" w:type="pct"/>
            <w:shd w:val="clear" w:color="000000" w:fill="FFFFFF"/>
            <w:vAlign w:val="bottom"/>
            <w:hideMark/>
          </w:tcPr>
          <w:p w14:paraId="218CE94A" w14:textId="77777777" w:rsidR="00135FD8" w:rsidRPr="007B4DE8" w:rsidRDefault="00135FD8" w:rsidP="007B4DE8">
            <w:pPr>
              <w:pStyle w:val="a5"/>
            </w:pPr>
            <w:r w:rsidRPr="007B4DE8">
              <w:t>кот. "Рыбцех"</w:t>
            </w:r>
          </w:p>
        </w:tc>
        <w:tc>
          <w:tcPr>
            <w:tcW w:w="745" w:type="pct"/>
            <w:shd w:val="clear" w:color="000000" w:fill="FFFFFF"/>
            <w:vAlign w:val="bottom"/>
            <w:hideMark/>
          </w:tcPr>
          <w:p w14:paraId="35DE8D08" w14:textId="77777777" w:rsidR="00135FD8" w:rsidRPr="007B4DE8" w:rsidRDefault="00135FD8" w:rsidP="007B4DE8">
            <w:pPr>
              <w:pStyle w:val="a5"/>
            </w:pPr>
            <w:r w:rsidRPr="007B4DE8">
              <w:t>0,16415</w:t>
            </w:r>
          </w:p>
        </w:tc>
        <w:tc>
          <w:tcPr>
            <w:tcW w:w="731" w:type="pct"/>
            <w:shd w:val="clear" w:color="000000" w:fill="FFFFFF"/>
            <w:vAlign w:val="bottom"/>
            <w:hideMark/>
          </w:tcPr>
          <w:p w14:paraId="35D53AE2" w14:textId="77777777" w:rsidR="00135FD8" w:rsidRPr="007B4DE8" w:rsidRDefault="00135FD8" w:rsidP="007B4DE8">
            <w:pPr>
              <w:pStyle w:val="a5"/>
            </w:pPr>
            <w:r w:rsidRPr="007B4DE8">
              <w:t>0,00108</w:t>
            </w:r>
          </w:p>
        </w:tc>
        <w:tc>
          <w:tcPr>
            <w:tcW w:w="678" w:type="pct"/>
            <w:shd w:val="clear" w:color="000000" w:fill="FFFFFF"/>
            <w:vAlign w:val="bottom"/>
            <w:hideMark/>
          </w:tcPr>
          <w:p w14:paraId="5040B4CF" w14:textId="77777777" w:rsidR="00135FD8" w:rsidRPr="007B4DE8" w:rsidRDefault="00135FD8" w:rsidP="007B4DE8">
            <w:pPr>
              <w:pStyle w:val="a5"/>
            </w:pPr>
            <w:r w:rsidRPr="007B4DE8">
              <w:t>0,00083</w:t>
            </w:r>
          </w:p>
        </w:tc>
      </w:tr>
      <w:tr w:rsidR="00135FD8" w:rsidRPr="007B4DE8" w14:paraId="4FCDA0EF" w14:textId="77777777" w:rsidTr="00135FD8">
        <w:trPr>
          <w:trHeight w:val="300"/>
        </w:trPr>
        <w:tc>
          <w:tcPr>
            <w:tcW w:w="424" w:type="pct"/>
            <w:shd w:val="clear" w:color="000000" w:fill="FFFFFF"/>
            <w:vAlign w:val="center"/>
          </w:tcPr>
          <w:p w14:paraId="140862EF" w14:textId="4E3FA038" w:rsidR="00135FD8" w:rsidRPr="007B4DE8" w:rsidRDefault="00135FD8" w:rsidP="007B4DE8">
            <w:pPr>
              <w:pStyle w:val="a5"/>
            </w:pPr>
            <w:r w:rsidRPr="007B4DE8">
              <w:t>29</w:t>
            </w:r>
          </w:p>
        </w:tc>
        <w:tc>
          <w:tcPr>
            <w:tcW w:w="2421" w:type="pct"/>
            <w:shd w:val="clear" w:color="000000" w:fill="FFFFFF"/>
            <w:vAlign w:val="bottom"/>
            <w:hideMark/>
          </w:tcPr>
          <w:p w14:paraId="20C81C21" w14:textId="77777777" w:rsidR="00135FD8" w:rsidRPr="007B4DE8" w:rsidRDefault="00135FD8" w:rsidP="007B4DE8">
            <w:pPr>
              <w:pStyle w:val="a5"/>
            </w:pPr>
            <w:r w:rsidRPr="007B4DE8">
              <w:t>кот. "Н. Чов"</w:t>
            </w:r>
          </w:p>
        </w:tc>
        <w:tc>
          <w:tcPr>
            <w:tcW w:w="745" w:type="pct"/>
            <w:shd w:val="clear" w:color="000000" w:fill="FFFFFF"/>
            <w:vAlign w:val="bottom"/>
            <w:hideMark/>
          </w:tcPr>
          <w:p w14:paraId="37EBE565" w14:textId="77777777" w:rsidR="00135FD8" w:rsidRPr="007B4DE8" w:rsidRDefault="00135FD8" w:rsidP="007B4DE8">
            <w:pPr>
              <w:pStyle w:val="a5"/>
            </w:pPr>
            <w:r w:rsidRPr="007B4DE8">
              <w:t>0,11673</w:t>
            </w:r>
          </w:p>
        </w:tc>
        <w:tc>
          <w:tcPr>
            <w:tcW w:w="731" w:type="pct"/>
            <w:shd w:val="clear" w:color="000000" w:fill="FFFFFF"/>
            <w:vAlign w:val="bottom"/>
            <w:hideMark/>
          </w:tcPr>
          <w:p w14:paraId="6FCC3180" w14:textId="77777777" w:rsidR="00135FD8" w:rsidRPr="007B4DE8" w:rsidRDefault="00135FD8" w:rsidP="007B4DE8">
            <w:pPr>
              <w:pStyle w:val="a5"/>
            </w:pPr>
            <w:r w:rsidRPr="007B4DE8">
              <w:t>0,00128</w:t>
            </w:r>
          </w:p>
        </w:tc>
        <w:tc>
          <w:tcPr>
            <w:tcW w:w="678" w:type="pct"/>
            <w:shd w:val="clear" w:color="000000" w:fill="FFFFFF"/>
            <w:vAlign w:val="bottom"/>
            <w:hideMark/>
          </w:tcPr>
          <w:p w14:paraId="0793E53A" w14:textId="77777777" w:rsidR="00135FD8" w:rsidRPr="007B4DE8" w:rsidRDefault="00135FD8" w:rsidP="007B4DE8">
            <w:pPr>
              <w:pStyle w:val="a5"/>
            </w:pPr>
            <w:r w:rsidRPr="007B4DE8">
              <w:t>0,00097</w:t>
            </w:r>
          </w:p>
        </w:tc>
      </w:tr>
      <w:tr w:rsidR="00135FD8" w:rsidRPr="007B4DE8" w14:paraId="56767A65" w14:textId="77777777" w:rsidTr="00135FD8">
        <w:trPr>
          <w:trHeight w:val="300"/>
        </w:trPr>
        <w:tc>
          <w:tcPr>
            <w:tcW w:w="424" w:type="pct"/>
            <w:shd w:val="clear" w:color="000000" w:fill="FFFFFF"/>
            <w:vAlign w:val="center"/>
          </w:tcPr>
          <w:p w14:paraId="1EA3D9E0" w14:textId="79F26A65" w:rsidR="00135FD8" w:rsidRPr="007B4DE8" w:rsidRDefault="00135FD8" w:rsidP="007B4DE8">
            <w:pPr>
              <w:pStyle w:val="a5"/>
            </w:pPr>
            <w:r w:rsidRPr="007B4DE8">
              <w:t>30</w:t>
            </w:r>
          </w:p>
        </w:tc>
        <w:tc>
          <w:tcPr>
            <w:tcW w:w="2421" w:type="pct"/>
            <w:shd w:val="clear" w:color="000000" w:fill="FFFFFF"/>
            <w:vAlign w:val="bottom"/>
            <w:hideMark/>
          </w:tcPr>
          <w:p w14:paraId="0EEA332E" w14:textId="77777777" w:rsidR="00135FD8" w:rsidRPr="007B4DE8" w:rsidRDefault="00135FD8" w:rsidP="007B4DE8">
            <w:pPr>
              <w:pStyle w:val="a5"/>
            </w:pPr>
            <w:r w:rsidRPr="007B4DE8">
              <w:t>кот. "В. Чов"</w:t>
            </w:r>
          </w:p>
        </w:tc>
        <w:tc>
          <w:tcPr>
            <w:tcW w:w="745" w:type="pct"/>
            <w:shd w:val="clear" w:color="000000" w:fill="FFFFFF"/>
            <w:vAlign w:val="bottom"/>
            <w:hideMark/>
          </w:tcPr>
          <w:p w14:paraId="49BA2628" w14:textId="77777777" w:rsidR="00135FD8" w:rsidRPr="007B4DE8" w:rsidRDefault="00135FD8" w:rsidP="007B4DE8">
            <w:pPr>
              <w:pStyle w:val="a5"/>
            </w:pPr>
            <w:r w:rsidRPr="007B4DE8">
              <w:t>1,02462</w:t>
            </w:r>
          </w:p>
        </w:tc>
        <w:tc>
          <w:tcPr>
            <w:tcW w:w="731" w:type="pct"/>
            <w:shd w:val="clear" w:color="000000" w:fill="FFFFFF"/>
            <w:vAlign w:val="bottom"/>
            <w:hideMark/>
          </w:tcPr>
          <w:p w14:paraId="05569A16" w14:textId="77777777" w:rsidR="00135FD8" w:rsidRPr="007B4DE8" w:rsidRDefault="00135FD8" w:rsidP="007B4DE8">
            <w:pPr>
              <w:pStyle w:val="a5"/>
            </w:pPr>
            <w:r w:rsidRPr="007B4DE8">
              <w:t>0,24429</w:t>
            </w:r>
          </w:p>
        </w:tc>
        <w:tc>
          <w:tcPr>
            <w:tcW w:w="678" w:type="pct"/>
            <w:shd w:val="clear" w:color="000000" w:fill="FFFFFF"/>
            <w:vAlign w:val="bottom"/>
            <w:hideMark/>
          </w:tcPr>
          <w:p w14:paraId="6661F164" w14:textId="77777777" w:rsidR="00135FD8" w:rsidRPr="007B4DE8" w:rsidRDefault="00135FD8" w:rsidP="007B4DE8">
            <w:pPr>
              <w:pStyle w:val="a5"/>
            </w:pPr>
            <w:r w:rsidRPr="007B4DE8">
              <w:t>0,18604</w:t>
            </w:r>
          </w:p>
        </w:tc>
      </w:tr>
      <w:tr w:rsidR="00135FD8" w:rsidRPr="007B4DE8" w14:paraId="7EFA2B1B" w14:textId="77777777" w:rsidTr="00135FD8">
        <w:trPr>
          <w:trHeight w:val="300"/>
        </w:trPr>
        <w:tc>
          <w:tcPr>
            <w:tcW w:w="424" w:type="pct"/>
            <w:shd w:val="clear" w:color="000000" w:fill="FFFFFF"/>
            <w:vAlign w:val="center"/>
          </w:tcPr>
          <w:p w14:paraId="1A425234" w14:textId="63E88DAA" w:rsidR="00135FD8" w:rsidRPr="007B4DE8" w:rsidRDefault="00135FD8" w:rsidP="007B4DE8">
            <w:pPr>
              <w:pStyle w:val="a5"/>
            </w:pPr>
            <w:r w:rsidRPr="007B4DE8">
              <w:t>31</w:t>
            </w:r>
          </w:p>
        </w:tc>
        <w:tc>
          <w:tcPr>
            <w:tcW w:w="2421" w:type="pct"/>
            <w:shd w:val="clear" w:color="000000" w:fill="FFFFFF"/>
            <w:vAlign w:val="bottom"/>
            <w:hideMark/>
          </w:tcPr>
          <w:p w14:paraId="7D5862BD" w14:textId="77777777" w:rsidR="00135FD8" w:rsidRPr="007B4DE8" w:rsidRDefault="00135FD8" w:rsidP="007B4DE8">
            <w:pPr>
              <w:pStyle w:val="a5"/>
            </w:pPr>
            <w:r w:rsidRPr="007B4DE8">
              <w:t>кот. "Кочпон"</w:t>
            </w:r>
          </w:p>
        </w:tc>
        <w:tc>
          <w:tcPr>
            <w:tcW w:w="745" w:type="pct"/>
            <w:shd w:val="clear" w:color="000000" w:fill="FFFFFF"/>
            <w:vAlign w:val="bottom"/>
            <w:hideMark/>
          </w:tcPr>
          <w:p w14:paraId="42D0E24C" w14:textId="77777777" w:rsidR="00135FD8" w:rsidRPr="007B4DE8" w:rsidRDefault="00135FD8" w:rsidP="007B4DE8">
            <w:pPr>
              <w:pStyle w:val="a5"/>
            </w:pPr>
            <w:r w:rsidRPr="007B4DE8">
              <w:t>2,49910</w:t>
            </w:r>
          </w:p>
        </w:tc>
        <w:tc>
          <w:tcPr>
            <w:tcW w:w="731" w:type="pct"/>
            <w:shd w:val="clear" w:color="000000" w:fill="FFFFFF"/>
            <w:vAlign w:val="bottom"/>
            <w:hideMark/>
          </w:tcPr>
          <w:p w14:paraId="62865E57" w14:textId="77777777" w:rsidR="00135FD8" w:rsidRPr="007B4DE8" w:rsidRDefault="00135FD8" w:rsidP="007B4DE8">
            <w:pPr>
              <w:pStyle w:val="a5"/>
            </w:pPr>
            <w:r w:rsidRPr="007B4DE8">
              <w:t>0,00000</w:t>
            </w:r>
          </w:p>
        </w:tc>
        <w:tc>
          <w:tcPr>
            <w:tcW w:w="678" w:type="pct"/>
            <w:shd w:val="clear" w:color="000000" w:fill="FFFFFF"/>
            <w:vAlign w:val="bottom"/>
            <w:hideMark/>
          </w:tcPr>
          <w:p w14:paraId="57DE1C8D" w14:textId="77777777" w:rsidR="00135FD8" w:rsidRPr="007B4DE8" w:rsidRDefault="00135FD8" w:rsidP="007B4DE8">
            <w:pPr>
              <w:pStyle w:val="a5"/>
            </w:pPr>
            <w:r w:rsidRPr="007B4DE8">
              <w:t>0,00000</w:t>
            </w:r>
          </w:p>
        </w:tc>
      </w:tr>
      <w:tr w:rsidR="00135FD8" w:rsidRPr="007B4DE8" w14:paraId="303B34EE" w14:textId="77777777" w:rsidTr="00135FD8">
        <w:trPr>
          <w:trHeight w:val="300"/>
        </w:trPr>
        <w:tc>
          <w:tcPr>
            <w:tcW w:w="424" w:type="pct"/>
            <w:shd w:val="clear" w:color="000000" w:fill="FFFFFF"/>
            <w:vAlign w:val="center"/>
          </w:tcPr>
          <w:p w14:paraId="5E549B80" w14:textId="6B8F9F07" w:rsidR="00135FD8" w:rsidRPr="007B4DE8" w:rsidRDefault="00135FD8" w:rsidP="007B4DE8">
            <w:pPr>
              <w:pStyle w:val="a5"/>
            </w:pPr>
            <w:r w:rsidRPr="007B4DE8">
              <w:t>32</w:t>
            </w:r>
          </w:p>
        </w:tc>
        <w:tc>
          <w:tcPr>
            <w:tcW w:w="2421" w:type="pct"/>
            <w:shd w:val="clear" w:color="000000" w:fill="FFFFFF"/>
            <w:vAlign w:val="bottom"/>
            <w:hideMark/>
          </w:tcPr>
          <w:p w14:paraId="6EDE5E88" w14:textId="77777777" w:rsidR="00135FD8" w:rsidRPr="007B4DE8" w:rsidRDefault="00135FD8" w:rsidP="007B4DE8">
            <w:pPr>
              <w:pStyle w:val="a5"/>
            </w:pPr>
            <w:r w:rsidRPr="007B4DE8">
              <w:t xml:space="preserve">кот. "РММТ" </w:t>
            </w:r>
          </w:p>
        </w:tc>
        <w:tc>
          <w:tcPr>
            <w:tcW w:w="745" w:type="pct"/>
            <w:shd w:val="clear" w:color="000000" w:fill="FFFFFF"/>
            <w:vAlign w:val="bottom"/>
            <w:hideMark/>
          </w:tcPr>
          <w:p w14:paraId="63DD69DC" w14:textId="77777777" w:rsidR="00135FD8" w:rsidRPr="007B4DE8" w:rsidRDefault="00135FD8" w:rsidP="007B4DE8">
            <w:pPr>
              <w:pStyle w:val="a5"/>
            </w:pPr>
            <w:r w:rsidRPr="007B4DE8">
              <w:t>0,67560</w:t>
            </w:r>
          </w:p>
        </w:tc>
        <w:tc>
          <w:tcPr>
            <w:tcW w:w="731" w:type="pct"/>
            <w:shd w:val="clear" w:color="000000" w:fill="FFFFFF"/>
            <w:vAlign w:val="bottom"/>
            <w:hideMark/>
          </w:tcPr>
          <w:p w14:paraId="403310D6" w14:textId="77777777" w:rsidR="00135FD8" w:rsidRPr="007B4DE8" w:rsidRDefault="00135FD8" w:rsidP="007B4DE8">
            <w:pPr>
              <w:pStyle w:val="a5"/>
            </w:pPr>
            <w:r w:rsidRPr="007B4DE8">
              <w:t>0,01256</w:t>
            </w:r>
          </w:p>
        </w:tc>
        <w:tc>
          <w:tcPr>
            <w:tcW w:w="678" w:type="pct"/>
            <w:shd w:val="clear" w:color="000000" w:fill="FFFFFF"/>
            <w:vAlign w:val="bottom"/>
            <w:hideMark/>
          </w:tcPr>
          <w:p w14:paraId="0219BB83" w14:textId="77777777" w:rsidR="00135FD8" w:rsidRPr="007B4DE8" w:rsidRDefault="00135FD8" w:rsidP="007B4DE8">
            <w:pPr>
              <w:pStyle w:val="a5"/>
            </w:pPr>
            <w:r w:rsidRPr="007B4DE8">
              <w:t>0,00951</w:t>
            </w:r>
          </w:p>
        </w:tc>
      </w:tr>
      <w:tr w:rsidR="00135FD8" w:rsidRPr="007B4DE8" w14:paraId="46422510" w14:textId="77777777" w:rsidTr="00135FD8">
        <w:trPr>
          <w:trHeight w:val="300"/>
        </w:trPr>
        <w:tc>
          <w:tcPr>
            <w:tcW w:w="424" w:type="pct"/>
            <w:shd w:val="clear" w:color="000000" w:fill="FFFFFF"/>
            <w:vAlign w:val="center"/>
          </w:tcPr>
          <w:p w14:paraId="6A6A6BF9" w14:textId="7FD4BB70" w:rsidR="00135FD8" w:rsidRPr="007B4DE8" w:rsidRDefault="00135FD8" w:rsidP="007B4DE8">
            <w:pPr>
              <w:pStyle w:val="a5"/>
            </w:pPr>
            <w:r w:rsidRPr="007B4DE8">
              <w:t>33</w:t>
            </w:r>
          </w:p>
        </w:tc>
        <w:tc>
          <w:tcPr>
            <w:tcW w:w="2421" w:type="pct"/>
            <w:shd w:val="clear" w:color="000000" w:fill="FFFFFF"/>
            <w:vAlign w:val="bottom"/>
            <w:hideMark/>
          </w:tcPr>
          <w:p w14:paraId="0FBD1450" w14:textId="77777777" w:rsidR="00135FD8" w:rsidRPr="007B4DE8" w:rsidRDefault="00135FD8" w:rsidP="007B4DE8">
            <w:pPr>
              <w:pStyle w:val="a5"/>
            </w:pPr>
            <w:r w:rsidRPr="007B4DE8">
              <w:t>Котельная "ФАН"</w:t>
            </w:r>
          </w:p>
        </w:tc>
        <w:tc>
          <w:tcPr>
            <w:tcW w:w="745" w:type="pct"/>
            <w:shd w:val="clear" w:color="000000" w:fill="FFFFFF"/>
            <w:vAlign w:val="bottom"/>
            <w:hideMark/>
          </w:tcPr>
          <w:p w14:paraId="63C10745" w14:textId="77777777" w:rsidR="00135FD8" w:rsidRPr="007B4DE8" w:rsidRDefault="00135FD8" w:rsidP="007B4DE8">
            <w:pPr>
              <w:pStyle w:val="a5"/>
            </w:pPr>
            <w:r w:rsidRPr="007B4DE8">
              <w:t>0,13182</w:t>
            </w:r>
          </w:p>
        </w:tc>
        <w:tc>
          <w:tcPr>
            <w:tcW w:w="731" w:type="pct"/>
            <w:shd w:val="clear" w:color="000000" w:fill="FFFFFF"/>
            <w:vAlign w:val="bottom"/>
            <w:hideMark/>
          </w:tcPr>
          <w:p w14:paraId="7F40C378" w14:textId="77777777" w:rsidR="00135FD8" w:rsidRPr="007B4DE8" w:rsidRDefault="00135FD8" w:rsidP="007B4DE8">
            <w:pPr>
              <w:pStyle w:val="a5"/>
            </w:pPr>
            <w:r w:rsidRPr="007B4DE8">
              <w:t>0,00135</w:t>
            </w:r>
          </w:p>
        </w:tc>
        <w:tc>
          <w:tcPr>
            <w:tcW w:w="678" w:type="pct"/>
            <w:shd w:val="clear" w:color="000000" w:fill="FFFFFF"/>
            <w:vAlign w:val="bottom"/>
            <w:hideMark/>
          </w:tcPr>
          <w:p w14:paraId="7297D7E3" w14:textId="77777777" w:rsidR="00135FD8" w:rsidRPr="007B4DE8" w:rsidRDefault="00135FD8" w:rsidP="007B4DE8">
            <w:pPr>
              <w:pStyle w:val="a5"/>
            </w:pPr>
            <w:r w:rsidRPr="007B4DE8">
              <w:t>0,00102</w:t>
            </w:r>
          </w:p>
        </w:tc>
      </w:tr>
      <w:tr w:rsidR="00135FD8" w:rsidRPr="007B4DE8" w14:paraId="66AEFE60" w14:textId="77777777" w:rsidTr="00135FD8">
        <w:trPr>
          <w:trHeight w:val="300"/>
        </w:trPr>
        <w:tc>
          <w:tcPr>
            <w:tcW w:w="424" w:type="pct"/>
            <w:shd w:val="clear" w:color="000000" w:fill="FFFFFF"/>
            <w:vAlign w:val="center"/>
          </w:tcPr>
          <w:p w14:paraId="7294AB8E" w14:textId="1F27A71C" w:rsidR="00135FD8" w:rsidRPr="007B4DE8" w:rsidRDefault="00135FD8" w:rsidP="007B4DE8">
            <w:pPr>
              <w:pStyle w:val="a5"/>
            </w:pPr>
            <w:r w:rsidRPr="007B4DE8">
              <w:t>34</w:t>
            </w:r>
          </w:p>
        </w:tc>
        <w:tc>
          <w:tcPr>
            <w:tcW w:w="2421" w:type="pct"/>
            <w:shd w:val="clear" w:color="000000" w:fill="FFFFFF"/>
            <w:vAlign w:val="bottom"/>
            <w:hideMark/>
          </w:tcPr>
          <w:p w14:paraId="4C865122" w14:textId="77777777" w:rsidR="00135FD8" w:rsidRPr="007B4DE8" w:rsidRDefault="00135FD8" w:rsidP="007B4DE8">
            <w:pPr>
              <w:pStyle w:val="a5"/>
            </w:pPr>
            <w:r w:rsidRPr="007B4DE8">
              <w:t>Котельная "Школьная"</w:t>
            </w:r>
          </w:p>
        </w:tc>
        <w:tc>
          <w:tcPr>
            <w:tcW w:w="745" w:type="pct"/>
            <w:shd w:val="clear" w:color="000000" w:fill="FFFFFF"/>
            <w:vAlign w:val="bottom"/>
            <w:hideMark/>
          </w:tcPr>
          <w:p w14:paraId="57E36A94" w14:textId="77777777" w:rsidR="00135FD8" w:rsidRPr="007B4DE8" w:rsidRDefault="00135FD8" w:rsidP="007B4DE8">
            <w:pPr>
              <w:pStyle w:val="a5"/>
            </w:pPr>
            <w:r w:rsidRPr="007B4DE8">
              <w:t>1,66970</w:t>
            </w:r>
          </w:p>
        </w:tc>
        <w:tc>
          <w:tcPr>
            <w:tcW w:w="731" w:type="pct"/>
            <w:shd w:val="clear" w:color="000000" w:fill="FFFFFF"/>
            <w:vAlign w:val="bottom"/>
            <w:hideMark/>
          </w:tcPr>
          <w:p w14:paraId="4A7C98D1" w14:textId="77777777" w:rsidR="00135FD8" w:rsidRPr="007B4DE8" w:rsidRDefault="00135FD8" w:rsidP="007B4DE8">
            <w:pPr>
              <w:pStyle w:val="a5"/>
            </w:pPr>
            <w:r w:rsidRPr="007B4DE8">
              <w:t>0,19257</w:t>
            </w:r>
          </w:p>
        </w:tc>
        <w:tc>
          <w:tcPr>
            <w:tcW w:w="678" w:type="pct"/>
            <w:shd w:val="clear" w:color="000000" w:fill="FFFFFF"/>
            <w:vAlign w:val="bottom"/>
            <w:hideMark/>
          </w:tcPr>
          <w:p w14:paraId="28FF56BB" w14:textId="77777777" w:rsidR="00135FD8" w:rsidRPr="007B4DE8" w:rsidRDefault="00135FD8" w:rsidP="007B4DE8">
            <w:pPr>
              <w:pStyle w:val="a5"/>
            </w:pPr>
            <w:r w:rsidRPr="007B4DE8">
              <w:t>0,14523</w:t>
            </w:r>
          </w:p>
        </w:tc>
      </w:tr>
      <w:tr w:rsidR="00135FD8" w:rsidRPr="007B4DE8" w14:paraId="48054FDD" w14:textId="77777777" w:rsidTr="00135FD8">
        <w:trPr>
          <w:trHeight w:val="300"/>
        </w:trPr>
        <w:tc>
          <w:tcPr>
            <w:tcW w:w="424" w:type="pct"/>
            <w:shd w:val="clear" w:color="000000" w:fill="FFFFFF"/>
            <w:vAlign w:val="center"/>
          </w:tcPr>
          <w:p w14:paraId="62619CCA" w14:textId="4F42948B" w:rsidR="00135FD8" w:rsidRPr="007B4DE8" w:rsidRDefault="00135FD8" w:rsidP="007B4DE8">
            <w:pPr>
              <w:pStyle w:val="a5"/>
            </w:pPr>
            <w:r w:rsidRPr="007B4DE8">
              <w:t>35</w:t>
            </w:r>
          </w:p>
        </w:tc>
        <w:tc>
          <w:tcPr>
            <w:tcW w:w="2421" w:type="pct"/>
            <w:shd w:val="clear" w:color="000000" w:fill="FFFFFF"/>
            <w:vAlign w:val="bottom"/>
            <w:hideMark/>
          </w:tcPr>
          <w:p w14:paraId="55C8CB25" w14:textId="77777777" w:rsidR="00135FD8" w:rsidRPr="007B4DE8" w:rsidRDefault="00135FD8" w:rsidP="007B4DE8">
            <w:pPr>
              <w:pStyle w:val="a5"/>
            </w:pPr>
            <w:r w:rsidRPr="007B4DE8">
              <w:t>кот. "Серова"</w:t>
            </w:r>
          </w:p>
        </w:tc>
        <w:tc>
          <w:tcPr>
            <w:tcW w:w="745" w:type="pct"/>
            <w:shd w:val="clear" w:color="000000" w:fill="FFFFFF"/>
            <w:vAlign w:val="bottom"/>
            <w:hideMark/>
          </w:tcPr>
          <w:p w14:paraId="13263B83" w14:textId="77777777" w:rsidR="00135FD8" w:rsidRPr="007B4DE8" w:rsidRDefault="00135FD8" w:rsidP="007B4DE8">
            <w:pPr>
              <w:pStyle w:val="a5"/>
            </w:pPr>
            <w:r w:rsidRPr="007B4DE8">
              <w:t>1,49009</w:t>
            </w:r>
          </w:p>
        </w:tc>
        <w:tc>
          <w:tcPr>
            <w:tcW w:w="731" w:type="pct"/>
            <w:shd w:val="clear" w:color="000000" w:fill="FFFFFF"/>
            <w:vAlign w:val="bottom"/>
            <w:hideMark/>
          </w:tcPr>
          <w:p w14:paraId="3CC5C7BD" w14:textId="77777777" w:rsidR="00135FD8" w:rsidRPr="007B4DE8" w:rsidRDefault="00135FD8" w:rsidP="007B4DE8">
            <w:pPr>
              <w:pStyle w:val="a5"/>
            </w:pPr>
            <w:r w:rsidRPr="007B4DE8">
              <w:t>0,11402</w:t>
            </w:r>
          </w:p>
        </w:tc>
        <w:tc>
          <w:tcPr>
            <w:tcW w:w="678" w:type="pct"/>
            <w:shd w:val="clear" w:color="000000" w:fill="FFFFFF"/>
            <w:vAlign w:val="bottom"/>
            <w:hideMark/>
          </w:tcPr>
          <w:p w14:paraId="0A8C6B84" w14:textId="77777777" w:rsidR="00135FD8" w:rsidRPr="007B4DE8" w:rsidRDefault="00135FD8" w:rsidP="007B4DE8">
            <w:pPr>
              <w:pStyle w:val="a5"/>
            </w:pPr>
            <w:r w:rsidRPr="007B4DE8">
              <w:t>0,08725</w:t>
            </w:r>
          </w:p>
        </w:tc>
      </w:tr>
      <w:tr w:rsidR="00135FD8" w:rsidRPr="007B4DE8" w14:paraId="668A6735" w14:textId="77777777" w:rsidTr="00135FD8">
        <w:trPr>
          <w:trHeight w:val="300"/>
        </w:trPr>
        <w:tc>
          <w:tcPr>
            <w:tcW w:w="424" w:type="pct"/>
            <w:shd w:val="clear" w:color="000000" w:fill="FFFFFF"/>
            <w:vAlign w:val="center"/>
          </w:tcPr>
          <w:p w14:paraId="0ED5B1DF" w14:textId="48497B40" w:rsidR="00135FD8" w:rsidRPr="007B4DE8" w:rsidRDefault="00135FD8" w:rsidP="007B4DE8">
            <w:pPr>
              <w:pStyle w:val="a5"/>
            </w:pPr>
            <w:r w:rsidRPr="007B4DE8">
              <w:t>36</w:t>
            </w:r>
          </w:p>
        </w:tc>
        <w:tc>
          <w:tcPr>
            <w:tcW w:w="2421" w:type="pct"/>
            <w:shd w:val="clear" w:color="000000" w:fill="FFFFFF"/>
            <w:vAlign w:val="bottom"/>
            <w:hideMark/>
          </w:tcPr>
          <w:p w14:paraId="371570A9" w14:textId="77777777" w:rsidR="00135FD8" w:rsidRPr="007B4DE8" w:rsidRDefault="00135FD8" w:rsidP="007B4DE8">
            <w:pPr>
              <w:pStyle w:val="a5"/>
            </w:pPr>
            <w:r w:rsidRPr="007B4DE8">
              <w:t>Котельная ОАО "Комитекс"</w:t>
            </w:r>
          </w:p>
        </w:tc>
        <w:tc>
          <w:tcPr>
            <w:tcW w:w="745" w:type="pct"/>
            <w:shd w:val="clear" w:color="000000" w:fill="FFFFFF"/>
            <w:vAlign w:val="bottom"/>
            <w:hideMark/>
          </w:tcPr>
          <w:p w14:paraId="4C8FC328" w14:textId="77777777" w:rsidR="00135FD8" w:rsidRPr="007B4DE8" w:rsidRDefault="00135FD8" w:rsidP="007B4DE8">
            <w:pPr>
              <w:pStyle w:val="a5"/>
            </w:pPr>
            <w:r w:rsidRPr="007B4DE8">
              <w:t>0,92177</w:t>
            </w:r>
          </w:p>
        </w:tc>
        <w:tc>
          <w:tcPr>
            <w:tcW w:w="731" w:type="pct"/>
            <w:shd w:val="clear" w:color="000000" w:fill="FFFFFF"/>
            <w:vAlign w:val="bottom"/>
            <w:hideMark/>
          </w:tcPr>
          <w:p w14:paraId="423EC579" w14:textId="77777777" w:rsidR="00135FD8" w:rsidRPr="007B4DE8" w:rsidRDefault="00135FD8" w:rsidP="007B4DE8">
            <w:pPr>
              <w:pStyle w:val="a5"/>
            </w:pPr>
            <w:r w:rsidRPr="007B4DE8">
              <w:t>0,17262</w:t>
            </w:r>
          </w:p>
        </w:tc>
        <w:tc>
          <w:tcPr>
            <w:tcW w:w="678" w:type="pct"/>
            <w:shd w:val="clear" w:color="000000" w:fill="FFFFFF"/>
            <w:vAlign w:val="bottom"/>
            <w:hideMark/>
          </w:tcPr>
          <w:p w14:paraId="7D2A9B07" w14:textId="77777777" w:rsidR="00135FD8" w:rsidRPr="007B4DE8" w:rsidRDefault="00135FD8" w:rsidP="007B4DE8">
            <w:pPr>
              <w:pStyle w:val="a5"/>
            </w:pPr>
            <w:r w:rsidRPr="007B4DE8">
              <w:t>0,12853</w:t>
            </w:r>
          </w:p>
        </w:tc>
      </w:tr>
      <w:tr w:rsidR="00135FD8" w:rsidRPr="007B4DE8" w14:paraId="07830589" w14:textId="77777777" w:rsidTr="00135FD8">
        <w:trPr>
          <w:trHeight w:val="300"/>
        </w:trPr>
        <w:tc>
          <w:tcPr>
            <w:tcW w:w="424" w:type="pct"/>
            <w:shd w:val="clear" w:color="000000" w:fill="FFFFFF"/>
            <w:vAlign w:val="center"/>
          </w:tcPr>
          <w:p w14:paraId="66A64C45" w14:textId="460A2F86" w:rsidR="00135FD8" w:rsidRPr="007B4DE8" w:rsidRDefault="00135FD8" w:rsidP="007B4DE8">
            <w:pPr>
              <w:pStyle w:val="a5"/>
            </w:pPr>
            <w:r w:rsidRPr="007B4DE8">
              <w:t>37</w:t>
            </w:r>
          </w:p>
        </w:tc>
        <w:tc>
          <w:tcPr>
            <w:tcW w:w="2421" w:type="pct"/>
            <w:shd w:val="clear" w:color="000000" w:fill="FFFFFF"/>
            <w:vAlign w:val="bottom"/>
            <w:hideMark/>
          </w:tcPr>
          <w:p w14:paraId="14C8E21D" w14:textId="77777777" w:rsidR="00135FD8" w:rsidRPr="007B4DE8" w:rsidRDefault="00135FD8" w:rsidP="007B4DE8">
            <w:pPr>
              <w:pStyle w:val="a5"/>
            </w:pPr>
            <w:r w:rsidRPr="007B4DE8">
              <w:t>Тентюковская, 425</w:t>
            </w:r>
          </w:p>
        </w:tc>
        <w:tc>
          <w:tcPr>
            <w:tcW w:w="745" w:type="pct"/>
            <w:shd w:val="clear" w:color="000000" w:fill="FFFFFF"/>
            <w:vAlign w:val="bottom"/>
            <w:hideMark/>
          </w:tcPr>
          <w:p w14:paraId="79972D5A" w14:textId="77777777" w:rsidR="00135FD8" w:rsidRPr="007B4DE8" w:rsidRDefault="00135FD8" w:rsidP="007B4DE8">
            <w:pPr>
              <w:pStyle w:val="a5"/>
            </w:pPr>
            <w:r w:rsidRPr="007B4DE8">
              <w:t>0,75870</w:t>
            </w:r>
          </w:p>
        </w:tc>
        <w:tc>
          <w:tcPr>
            <w:tcW w:w="731" w:type="pct"/>
            <w:shd w:val="clear" w:color="000000" w:fill="FFFFFF"/>
            <w:vAlign w:val="bottom"/>
            <w:hideMark/>
          </w:tcPr>
          <w:p w14:paraId="37B3C617" w14:textId="77777777" w:rsidR="00135FD8" w:rsidRPr="007B4DE8" w:rsidRDefault="00135FD8" w:rsidP="007B4DE8">
            <w:pPr>
              <w:pStyle w:val="a5"/>
            </w:pPr>
            <w:r w:rsidRPr="007B4DE8">
              <w:t>0,06505</w:t>
            </w:r>
          </w:p>
        </w:tc>
        <w:tc>
          <w:tcPr>
            <w:tcW w:w="678" w:type="pct"/>
            <w:shd w:val="clear" w:color="000000" w:fill="FFFFFF"/>
            <w:vAlign w:val="bottom"/>
            <w:hideMark/>
          </w:tcPr>
          <w:p w14:paraId="06C32585" w14:textId="77777777" w:rsidR="00135FD8" w:rsidRPr="007B4DE8" w:rsidRDefault="00135FD8" w:rsidP="007B4DE8">
            <w:pPr>
              <w:pStyle w:val="a5"/>
            </w:pPr>
            <w:r w:rsidRPr="007B4DE8">
              <w:t>0,04972</w:t>
            </w:r>
          </w:p>
        </w:tc>
      </w:tr>
      <w:tr w:rsidR="00135FD8" w:rsidRPr="007B4DE8" w14:paraId="5502F2BB" w14:textId="77777777" w:rsidTr="00135FD8">
        <w:trPr>
          <w:trHeight w:val="300"/>
        </w:trPr>
        <w:tc>
          <w:tcPr>
            <w:tcW w:w="424" w:type="pct"/>
            <w:shd w:val="clear" w:color="000000" w:fill="FFFFFF"/>
            <w:vAlign w:val="center"/>
          </w:tcPr>
          <w:p w14:paraId="4877FE4F" w14:textId="0FCE0964" w:rsidR="00135FD8" w:rsidRPr="007B4DE8" w:rsidRDefault="00135FD8" w:rsidP="007B4DE8">
            <w:pPr>
              <w:pStyle w:val="a5"/>
            </w:pPr>
            <w:r w:rsidRPr="007B4DE8">
              <w:lastRenderedPageBreak/>
              <w:t>38</w:t>
            </w:r>
          </w:p>
        </w:tc>
        <w:tc>
          <w:tcPr>
            <w:tcW w:w="2421" w:type="pct"/>
            <w:shd w:val="clear" w:color="000000" w:fill="FFFFFF"/>
            <w:vAlign w:val="bottom"/>
            <w:hideMark/>
          </w:tcPr>
          <w:p w14:paraId="3E63F69D" w14:textId="77777777" w:rsidR="00135FD8" w:rsidRPr="007B4DE8" w:rsidRDefault="00135FD8" w:rsidP="007B4DE8">
            <w:pPr>
              <w:pStyle w:val="a5"/>
            </w:pPr>
            <w:r w:rsidRPr="007B4DE8">
              <w:t>кот. ул. Панева 1/1</w:t>
            </w:r>
          </w:p>
        </w:tc>
        <w:tc>
          <w:tcPr>
            <w:tcW w:w="745" w:type="pct"/>
            <w:shd w:val="clear" w:color="000000" w:fill="FFFFFF"/>
            <w:vAlign w:val="bottom"/>
            <w:hideMark/>
          </w:tcPr>
          <w:p w14:paraId="1BF8BDAE" w14:textId="77777777" w:rsidR="00135FD8" w:rsidRPr="007B4DE8" w:rsidRDefault="00135FD8" w:rsidP="007B4DE8">
            <w:pPr>
              <w:pStyle w:val="a5"/>
            </w:pPr>
            <w:r w:rsidRPr="007B4DE8">
              <w:t>0,10905</w:t>
            </w:r>
          </w:p>
        </w:tc>
        <w:tc>
          <w:tcPr>
            <w:tcW w:w="731" w:type="pct"/>
            <w:shd w:val="clear" w:color="000000" w:fill="FFFFFF"/>
            <w:vAlign w:val="bottom"/>
            <w:hideMark/>
          </w:tcPr>
          <w:p w14:paraId="30916B1E" w14:textId="77777777" w:rsidR="00135FD8" w:rsidRPr="007B4DE8" w:rsidRDefault="00135FD8" w:rsidP="007B4DE8">
            <w:pPr>
              <w:pStyle w:val="a5"/>
            </w:pPr>
            <w:r w:rsidRPr="007B4DE8">
              <w:t>0,00325</w:t>
            </w:r>
          </w:p>
        </w:tc>
        <w:tc>
          <w:tcPr>
            <w:tcW w:w="678" w:type="pct"/>
            <w:shd w:val="clear" w:color="000000" w:fill="FFFFFF"/>
            <w:vAlign w:val="bottom"/>
            <w:hideMark/>
          </w:tcPr>
          <w:p w14:paraId="55C72C7F" w14:textId="77777777" w:rsidR="00135FD8" w:rsidRPr="007B4DE8" w:rsidRDefault="00135FD8" w:rsidP="007B4DE8">
            <w:pPr>
              <w:pStyle w:val="a5"/>
            </w:pPr>
            <w:r w:rsidRPr="007B4DE8">
              <w:t>0,00217</w:t>
            </w:r>
          </w:p>
        </w:tc>
      </w:tr>
      <w:tr w:rsidR="00135FD8" w:rsidRPr="007B4DE8" w14:paraId="0C6A2098" w14:textId="77777777" w:rsidTr="00135FD8">
        <w:trPr>
          <w:trHeight w:val="510"/>
        </w:trPr>
        <w:tc>
          <w:tcPr>
            <w:tcW w:w="424" w:type="pct"/>
            <w:shd w:val="clear" w:color="auto" w:fill="auto"/>
            <w:vAlign w:val="center"/>
          </w:tcPr>
          <w:p w14:paraId="6D26CDAB" w14:textId="6E4AEF68" w:rsidR="00135FD8" w:rsidRPr="007B4DE8" w:rsidRDefault="00135FD8" w:rsidP="007B4DE8">
            <w:pPr>
              <w:pStyle w:val="a5"/>
            </w:pPr>
            <w:r w:rsidRPr="007B4DE8">
              <w:t>39</w:t>
            </w:r>
          </w:p>
        </w:tc>
        <w:tc>
          <w:tcPr>
            <w:tcW w:w="2421" w:type="pct"/>
            <w:shd w:val="clear" w:color="auto" w:fill="auto"/>
            <w:vAlign w:val="center"/>
            <w:hideMark/>
          </w:tcPr>
          <w:p w14:paraId="04ACFBE1" w14:textId="77777777" w:rsidR="00135FD8" w:rsidRPr="007B4DE8" w:rsidRDefault="00135FD8" w:rsidP="007B4DE8">
            <w:pPr>
              <w:pStyle w:val="a5"/>
            </w:pPr>
            <w:r w:rsidRPr="007B4DE8">
              <w:t>Котельная РГУСП «Коми» по племенной работе</w:t>
            </w:r>
          </w:p>
        </w:tc>
        <w:tc>
          <w:tcPr>
            <w:tcW w:w="745" w:type="pct"/>
            <w:shd w:val="clear" w:color="000000" w:fill="FFFFFF"/>
            <w:hideMark/>
          </w:tcPr>
          <w:p w14:paraId="7B47A9CC" w14:textId="0E62AF66" w:rsidR="00135FD8" w:rsidRPr="007B4DE8" w:rsidRDefault="00135FD8" w:rsidP="007B4DE8">
            <w:pPr>
              <w:pStyle w:val="a5"/>
            </w:pPr>
            <w:r w:rsidRPr="007B4DE8">
              <w:t> -</w:t>
            </w:r>
          </w:p>
        </w:tc>
        <w:tc>
          <w:tcPr>
            <w:tcW w:w="731" w:type="pct"/>
            <w:shd w:val="clear" w:color="000000" w:fill="FFFFFF"/>
            <w:hideMark/>
          </w:tcPr>
          <w:p w14:paraId="0749E6C2" w14:textId="57F9551C" w:rsidR="00135FD8" w:rsidRPr="007B4DE8" w:rsidRDefault="00135FD8" w:rsidP="007B4DE8">
            <w:pPr>
              <w:pStyle w:val="a5"/>
            </w:pPr>
            <w:r w:rsidRPr="007B4DE8">
              <w:t> -</w:t>
            </w:r>
          </w:p>
        </w:tc>
        <w:tc>
          <w:tcPr>
            <w:tcW w:w="678" w:type="pct"/>
            <w:shd w:val="clear" w:color="000000" w:fill="FFFFFF"/>
            <w:hideMark/>
          </w:tcPr>
          <w:p w14:paraId="39264677" w14:textId="2B34E53B" w:rsidR="00135FD8" w:rsidRPr="007B4DE8" w:rsidRDefault="00135FD8" w:rsidP="007B4DE8">
            <w:pPr>
              <w:pStyle w:val="a5"/>
            </w:pPr>
            <w:r w:rsidRPr="007B4DE8">
              <w:t> -</w:t>
            </w:r>
          </w:p>
        </w:tc>
      </w:tr>
      <w:tr w:rsidR="00135FD8" w:rsidRPr="007B4DE8" w14:paraId="50B9008C" w14:textId="77777777" w:rsidTr="00135FD8">
        <w:trPr>
          <w:trHeight w:val="300"/>
        </w:trPr>
        <w:tc>
          <w:tcPr>
            <w:tcW w:w="424" w:type="pct"/>
            <w:shd w:val="clear" w:color="000000" w:fill="FFFFFF"/>
            <w:vAlign w:val="center"/>
          </w:tcPr>
          <w:p w14:paraId="44C71123" w14:textId="37F52C05" w:rsidR="00135FD8" w:rsidRPr="007B4DE8" w:rsidRDefault="00135FD8" w:rsidP="007B4DE8">
            <w:pPr>
              <w:pStyle w:val="a5"/>
            </w:pPr>
            <w:r w:rsidRPr="007B4DE8">
              <w:t>40</w:t>
            </w:r>
          </w:p>
        </w:tc>
        <w:tc>
          <w:tcPr>
            <w:tcW w:w="2421" w:type="pct"/>
            <w:shd w:val="clear" w:color="000000" w:fill="FFFFFF"/>
            <w:vAlign w:val="bottom"/>
            <w:hideMark/>
          </w:tcPr>
          <w:p w14:paraId="23E941E2" w14:textId="77777777" w:rsidR="00135FD8" w:rsidRPr="007B4DE8" w:rsidRDefault="00135FD8" w:rsidP="007B4DE8">
            <w:pPr>
              <w:pStyle w:val="a5"/>
            </w:pPr>
            <w:r w:rsidRPr="007B4DE8">
              <w:t>кот. "ООО АВКО"</w:t>
            </w:r>
          </w:p>
        </w:tc>
        <w:tc>
          <w:tcPr>
            <w:tcW w:w="745" w:type="pct"/>
            <w:shd w:val="clear" w:color="000000" w:fill="FFFFFF"/>
            <w:vAlign w:val="bottom"/>
            <w:hideMark/>
          </w:tcPr>
          <w:p w14:paraId="46915098" w14:textId="77777777" w:rsidR="00135FD8" w:rsidRPr="007B4DE8" w:rsidRDefault="00135FD8" w:rsidP="007B4DE8">
            <w:pPr>
              <w:pStyle w:val="a5"/>
            </w:pPr>
            <w:r w:rsidRPr="007B4DE8">
              <w:t>0,02430</w:t>
            </w:r>
          </w:p>
        </w:tc>
        <w:tc>
          <w:tcPr>
            <w:tcW w:w="731" w:type="pct"/>
            <w:shd w:val="clear" w:color="000000" w:fill="FFFFFF"/>
            <w:vAlign w:val="bottom"/>
            <w:hideMark/>
          </w:tcPr>
          <w:p w14:paraId="4FCDBAB9" w14:textId="77777777" w:rsidR="00135FD8" w:rsidRPr="007B4DE8" w:rsidRDefault="00135FD8" w:rsidP="007B4DE8">
            <w:pPr>
              <w:pStyle w:val="a5"/>
            </w:pPr>
            <w:r w:rsidRPr="007B4DE8">
              <w:t>0,00018</w:t>
            </w:r>
          </w:p>
        </w:tc>
        <w:tc>
          <w:tcPr>
            <w:tcW w:w="678" w:type="pct"/>
            <w:shd w:val="clear" w:color="000000" w:fill="FFFFFF"/>
            <w:vAlign w:val="bottom"/>
            <w:hideMark/>
          </w:tcPr>
          <w:p w14:paraId="22812D71" w14:textId="77777777" w:rsidR="00135FD8" w:rsidRPr="007B4DE8" w:rsidRDefault="00135FD8" w:rsidP="007B4DE8">
            <w:pPr>
              <w:pStyle w:val="a5"/>
            </w:pPr>
            <w:r w:rsidRPr="007B4DE8">
              <w:t>0,00014</w:t>
            </w:r>
          </w:p>
        </w:tc>
      </w:tr>
    </w:tbl>
    <w:p w14:paraId="3E387C75" w14:textId="77777777" w:rsidR="00AC2465" w:rsidRPr="007B4DE8" w:rsidRDefault="00AC2465" w:rsidP="007B4DE8">
      <w:pPr>
        <w:pStyle w:val="af3"/>
        <w:spacing w:line="240" w:lineRule="auto"/>
      </w:pPr>
    </w:p>
    <w:p w14:paraId="6BDD7AF0" w14:textId="2AC23D8E" w:rsidR="00FC3827" w:rsidRPr="007B4DE8" w:rsidRDefault="00FC3827" w:rsidP="007B4DE8">
      <w:pPr>
        <w:pStyle w:val="aa"/>
        <w:spacing w:line="240" w:lineRule="auto"/>
        <w:rPr>
          <w:color w:val="auto"/>
        </w:rPr>
      </w:pPr>
      <w:r w:rsidRPr="007B4DE8">
        <w:rPr>
          <w:color w:val="auto"/>
        </w:rPr>
        <w:br w:type="page"/>
      </w:r>
    </w:p>
    <w:p w14:paraId="6A81C584" w14:textId="1C74B8F7" w:rsidR="00FC3827" w:rsidRPr="007B4DE8" w:rsidRDefault="00453CC5" w:rsidP="007B4DE8">
      <w:pPr>
        <w:pStyle w:val="1"/>
      </w:pPr>
      <w:bookmarkStart w:id="287" w:name="_Toc170229410"/>
      <w:r w:rsidRPr="007B4DE8">
        <w:lastRenderedPageBreak/>
        <w:t>Расчет показателей надежности теплоснабжения</w:t>
      </w:r>
      <w:bookmarkEnd w:id="287"/>
    </w:p>
    <w:p w14:paraId="78C02781" w14:textId="2AC21D43" w:rsidR="00FC3827" w:rsidRPr="007B4DE8" w:rsidRDefault="00453CC5" w:rsidP="007B4DE8">
      <w:pPr>
        <w:pStyle w:val="aa"/>
      </w:pPr>
      <w:r w:rsidRPr="007B4DE8">
        <w:t>Подробный расчет показателей надежности теплоснабжения представлен в Главе 11.</w:t>
      </w:r>
    </w:p>
    <w:p w14:paraId="49DFD383" w14:textId="642626B1" w:rsidR="00453CC5" w:rsidRPr="007B4DE8" w:rsidRDefault="00453CC5" w:rsidP="007B4DE8">
      <w:pPr>
        <w:pStyle w:val="af3"/>
        <w:rPr>
          <w:rFonts w:ascii="Arial" w:hAnsi="Arial"/>
          <w:iCs w:val="0"/>
          <w:sz w:val="22"/>
        </w:rPr>
      </w:pPr>
    </w:p>
    <w:p w14:paraId="26A73F27" w14:textId="549338F0" w:rsidR="00E45B67" w:rsidRPr="007B4DE8" w:rsidRDefault="00E45B67" w:rsidP="007B4DE8">
      <w:pPr>
        <w:widowControl/>
        <w:autoSpaceDE/>
        <w:autoSpaceDN/>
        <w:adjustRightInd/>
        <w:spacing w:line="240" w:lineRule="auto"/>
        <w:ind w:firstLine="0"/>
        <w:jc w:val="left"/>
        <w:rPr>
          <w:rFonts w:eastAsiaTheme="minorHAnsi" w:cs="Times New Roman"/>
          <w:color w:val="auto"/>
          <w:szCs w:val="26"/>
          <w:lang w:eastAsia="en-US"/>
        </w:rPr>
      </w:pPr>
      <w:r w:rsidRPr="007B4DE8">
        <w:rPr>
          <w:iCs/>
        </w:rPr>
        <w:br w:type="page"/>
      </w:r>
    </w:p>
    <w:p w14:paraId="42A91633" w14:textId="436276CA" w:rsidR="00FC3827" w:rsidRPr="007B4DE8" w:rsidRDefault="00F53012" w:rsidP="007B4DE8">
      <w:pPr>
        <w:pStyle w:val="1"/>
      </w:pPr>
      <w:bookmarkStart w:id="288" w:name="_Toc170229411"/>
      <w:r w:rsidRPr="007B4DE8">
        <w:lastRenderedPageBreak/>
        <w:t>Групповые изменения характеристик объектов</w:t>
      </w:r>
      <w:r w:rsidRPr="007B4DE8">
        <w:br/>
        <w:t>(участков тепловых сетей, потребителей) по заданным критериям</w:t>
      </w:r>
      <w:r w:rsidRPr="007B4DE8">
        <w:br/>
        <w:t>с целью моделирования различных перспективных вариантов</w:t>
      </w:r>
      <w:r w:rsidRPr="007B4DE8">
        <w:br/>
        <w:t>схем теплоснабжения</w:t>
      </w:r>
      <w:bookmarkEnd w:id="288"/>
    </w:p>
    <w:p w14:paraId="757ADBCA" w14:textId="44D80B52" w:rsidR="00F53012" w:rsidRPr="007B4DE8" w:rsidRDefault="00F53012" w:rsidP="007B4DE8">
      <w:pPr>
        <w:pStyle w:val="aa"/>
      </w:pPr>
      <w:r w:rsidRPr="007B4DE8">
        <w:t>С целью моделирования подключения новых потребителей к тепловым сетям существующих источников централизованного теплоснабжения были определены участки новых тепловых сетей</w:t>
      </w:r>
      <w:r w:rsidR="001D11E6" w:rsidRPr="007B4DE8">
        <w:t xml:space="preserve"> </w:t>
      </w:r>
      <w:r w:rsidRPr="007B4DE8">
        <w:t>необходимые к строительству в период 202</w:t>
      </w:r>
      <w:r w:rsidR="00E45B67" w:rsidRPr="007B4DE8">
        <w:t>3</w:t>
      </w:r>
      <w:r w:rsidRPr="007B4DE8">
        <w:t xml:space="preserve"> - 20</w:t>
      </w:r>
      <w:r w:rsidR="00E64BD0" w:rsidRPr="007B4DE8">
        <w:t>3</w:t>
      </w:r>
      <w:r w:rsidR="00686ACD" w:rsidRPr="007B4DE8">
        <w:t>9</w:t>
      </w:r>
      <w:r w:rsidRPr="007B4DE8">
        <w:t xml:space="preserve"> гг., а также участки существующих тепловых сетей, которые необходимо реконструировать с увеличением диаметра.</w:t>
      </w:r>
      <w:r w:rsidR="001D11E6" w:rsidRPr="007B4DE8">
        <w:t xml:space="preserve"> Подробное описание технических характеристик </w:t>
      </w:r>
      <w:r w:rsidR="00F37FE0" w:rsidRPr="007B4DE8">
        <w:t xml:space="preserve">и стоимости мероприятий по строительству и реконструкции </w:t>
      </w:r>
      <w:r w:rsidR="001D11E6" w:rsidRPr="007B4DE8">
        <w:t>тепловых сетей приведено в Главе 8.</w:t>
      </w:r>
    </w:p>
    <w:p w14:paraId="76DEC717" w14:textId="01CA67E8" w:rsidR="00F53012" w:rsidRPr="007B4DE8" w:rsidRDefault="00F53012" w:rsidP="007B4DE8">
      <w:pPr>
        <w:pStyle w:val="af3"/>
        <w:rPr>
          <w:rFonts w:ascii="Arial" w:hAnsi="Arial"/>
          <w:iCs w:val="0"/>
          <w:sz w:val="22"/>
        </w:rPr>
      </w:pPr>
    </w:p>
    <w:p w14:paraId="4D00ED2C" w14:textId="54213DDF" w:rsidR="00242D34" w:rsidRPr="007B4DE8" w:rsidRDefault="00242D34" w:rsidP="007B4DE8">
      <w:pPr>
        <w:pStyle w:val="af3"/>
        <w:rPr>
          <w:rFonts w:ascii="Arial" w:hAnsi="Arial"/>
          <w:iCs w:val="0"/>
          <w:sz w:val="22"/>
        </w:rPr>
      </w:pPr>
    </w:p>
    <w:p w14:paraId="1A4F69CF" w14:textId="1C5410FB" w:rsidR="00E45B67" w:rsidRPr="007B4DE8" w:rsidRDefault="00E45B67" w:rsidP="007B4DE8">
      <w:pPr>
        <w:widowControl/>
        <w:autoSpaceDE/>
        <w:autoSpaceDN/>
        <w:adjustRightInd/>
        <w:spacing w:line="240" w:lineRule="auto"/>
        <w:ind w:firstLine="0"/>
        <w:jc w:val="left"/>
        <w:rPr>
          <w:rFonts w:eastAsiaTheme="minorHAnsi" w:cs="Times New Roman"/>
          <w:color w:val="auto"/>
          <w:szCs w:val="26"/>
          <w:lang w:eastAsia="en-US"/>
        </w:rPr>
      </w:pPr>
      <w:r w:rsidRPr="007B4DE8">
        <w:rPr>
          <w:iCs/>
        </w:rPr>
        <w:br w:type="page"/>
      </w:r>
    </w:p>
    <w:p w14:paraId="4228A431" w14:textId="52D98FB5" w:rsidR="00FC3827" w:rsidRPr="007B4DE8" w:rsidRDefault="00F53012" w:rsidP="007B4DE8">
      <w:pPr>
        <w:pStyle w:val="1"/>
      </w:pPr>
      <w:bookmarkStart w:id="289" w:name="_Toc170229412"/>
      <w:r w:rsidRPr="007B4DE8">
        <w:lastRenderedPageBreak/>
        <w:t xml:space="preserve">Сравнительные пьезометрические графики для </w:t>
      </w:r>
      <w:r w:rsidR="00E45B67" w:rsidRPr="007B4DE8">
        <w:br/>
      </w:r>
      <w:r w:rsidRPr="007B4DE8">
        <w:t>разработки</w:t>
      </w:r>
      <w:r w:rsidR="00E45B67" w:rsidRPr="007B4DE8">
        <w:t xml:space="preserve"> </w:t>
      </w:r>
      <w:r w:rsidRPr="007B4DE8">
        <w:t xml:space="preserve">и анализа сценариев перспективного развития </w:t>
      </w:r>
      <w:r w:rsidR="00E45B67" w:rsidRPr="007B4DE8">
        <w:br/>
      </w:r>
      <w:r w:rsidRPr="007B4DE8">
        <w:t>тепловых сетей</w:t>
      </w:r>
      <w:bookmarkEnd w:id="289"/>
    </w:p>
    <w:p w14:paraId="64B8957E" w14:textId="43F9A8B1" w:rsidR="00AA544A" w:rsidRPr="007B4DE8" w:rsidRDefault="00AA544A" w:rsidP="007B4DE8">
      <w:r w:rsidRPr="007B4DE8">
        <w:t>Реестр перспективных объектов строительства в г.о. Сыктывкаре с указанием строи-тельной площади, расчетной тепловой нагрузки, договорной тепловой нагрузки представ-лен в Приложении 1 Главы 2.</w:t>
      </w:r>
    </w:p>
    <w:p w14:paraId="3211C545" w14:textId="63F6C62B" w:rsidR="00F53012" w:rsidRPr="007B4DE8" w:rsidRDefault="000961B8" w:rsidP="007B4DE8">
      <w:pPr>
        <w:pStyle w:val="2"/>
      </w:pPr>
      <w:bookmarkStart w:id="290" w:name="_Toc170229413"/>
      <w:r w:rsidRPr="007B4DE8">
        <w:t>Пьезометрический график по направлению «</w:t>
      </w:r>
      <w:bookmarkStart w:id="291" w:name="_Hlk163822363"/>
      <w:r w:rsidRPr="007B4DE8">
        <w:t xml:space="preserve">кот. ЦВК – </w:t>
      </w:r>
      <w:r w:rsidR="00E024E2" w:rsidRPr="007B4DE8">
        <w:br/>
      </w:r>
      <w:r w:rsidR="001B0A77" w:rsidRPr="007B4DE8">
        <w:t>Тентюковская</w:t>
      </w:r>
      <w:r w:rsidRPr="007B4DE8">
        <w:t xml:space="preserve"> 119</w:t>
      </w:r>
      <w:bookmarkEnd w:id="291"/>
      <w:r w:rsidRPr="007B4DE8">
        <w:t>»</w:t>
      </w:r>
      <w:bookmarkEnd w:id="290"/>
    </w:p>
    <w:p w14:paraId="7D2EB35F" w14:textId="77777777" w:rsidR="007B4DE8" w:rsidRPr="007B4DE8" w:rsidRDefault="000961B8" w:rsidP="007B4DE8">
      <w:pPr>
        <w:pStyle w:val="aa"/>
        <w:rPr>
          <w:rStyle w:val="ac"/>
        </w:rPr>
      </w:pPr>
      <w:r w:rsidRPr="007B4DE8">
        <w:t xml:space="preserve">Путь движения теплоносителя «ЦВК – Тентюковская 119» и сравнительные пьезомерические графики представлены на рисунке </w:t>
      </w:r>
      <w:r w:rsidRPr="007B4DE8">
        <w:fldChar w:fldCharType="begin"/>
      </w:r>
      <w:r w:rsidRPr="007B4DE8">
        <w:instrText xml:space="preserve"> REF _Ref134017746 \h  \* MERGEFORMAT </w:instrText>
      </w:r>
      <w:r w:rsidRPr="007B4DE8">
        <w:fldChar w:fldCharType="separate"/>
      </w:r>
      <w:r w:rsidR="007B4DE8" w:rsidRPr="007B4DE8">
        <w:rPr>
          <w:rStyle w:val="ac"/>
        </w:rPr>
        <w:t xml:space="preserve">Рисунок </w:t>
      </w:r>
      <w:r w:rsidR="007B4DE8">
        <w:rPr>
          <w:noProof/>
        </w:rPr>
        <w:t>59</w:t>
      </w:r>
      <w:r w:rsidRPr="007B4DE8">
        <w:fldChar w:fldCharType="end"/>
      </w:r>
      <w:r w:rsidRPr="007B4DE8">
        <w:t xml:space="preserve"> </w:t>
      </w:r>
      <w:r w:rsidR="0025680C" w:rsidRPr="007B4DE8">
        <w:t>–</w:t>
      </w:r>
      <w:r w:rsidRPr="007B4DE8">
        <w:t xml:space="preserve"> </w:t>
      </w:r>
      <w:r w:rsidRPr="007B4DE8">
        <w:fldChar w:fldCharType="begin"/>
      </w:r>
      <w:r w:rsidRPr="007B4DE8">
        <w:instrText xml:space="preserve"> REF _Ref134017894 \h  \* MERGEFORMAT </w:instrText>
      </w:r>
      <w:r w:rsidRPr="007B4DE8">
        <w:fldChar w:fldCharType="separate"/>
      </w:r>
      <w:r w:rsidR="007B4DE8" w:rsidRPr="007B4DE8">
        <w:rPr>
          <w:rStyle w:val="ac"/>
        </w:rPr>
        <w:t xml:space="preserve">Рисунок </w:t>
      </w:r>
      <w:r w:rsidR="007B4DE8">
        <w:rPr>
          <w:noProof/>
        </w:rPr>
        <w:t>61</w:t>
      </w:r>
      <w:r w:rsidRPr="007B4DE8">
        <w:fldChar w:fldCharType="end"/>
      </w:r>
      <w:r w:rsidRPr="007B4DE8">
        <w:t xml:space="preserve">. Данные для построения пьезометрического графика приведены в таблице </w:t>
      </w:r>
      <w:r w:rsidRPr="007B4DE8">
        <w:fldChar w:fldCharType="begin"/>
      </w:r>
      <w:r w:rsidRPr="007B4DE8">
        <w:instrText xml:space="preserve"> REF _Ref134017936 \h  \* MERGEFORMAT </w:instrText>
      </w:r>
      <w:r w:rsidRPr="007B4DE8">
        <w:fldChar w:fldCharType="separate"/>
      </w:r>
      <w:r w:rsidR="007B4DE8" w:rsidRPr="007B4DE8">
        <w:rPr>
          <w:rStyle w:val="ac"/>
        </w:rPr>
        <w:t xml:space="preserve">Таблица </w:t>
      </w:r>
      <w:r w:rsidR="007B4DE8">
        <w:rPr>
          <w:noProof/>
        </w:rPr>
        <w:t>32</w:t>
      </w:r>
      <w:r w:rsidRPr="007B4DE8">
        <w:fldChar w:fldCharType="end"/>
      </w:r>
      <w:r w:rsidRPr="007B4DE8">
        <w:t xml:space="preserve"> </w:t>
      </w:r>
      <w:r w:rsidR="0025680C" w:rsidRPr="007B4DE8">
        <w:t>–</w:t>
      </w:r>
      <w:r w:rsidRPr="007B4DE8">
        <w:t xml:space="preserve"> </w:t>
      </w:r>
      <w:r w:rsidRPr="007B4DE8">
        <w:fldChar w:fldCharType="begin"/>
      </w:r>
      <w:r w:rsidRPr="007B4DE8">
        <w:instrText xml:space="preserve"> REF _Ref134017942 \h  \* MERGEFORMAT </w:instrText>
      </w:r>
      <w:r w:rsidRPr="007B4DE8">
        <w:fldChar w:fldCharType="separate"/>
      </w:r>
      <w:r w:rsidR="007B4DE8" w:rsidRPr="007B4DE8">
        <w:rPr>
          <w:rStyle w:val="ac"/>
        </w:rPr>
        <w:br w:type="page"/>
      </w:r>
    </w:p>
    <w:p w14:paraId="54A72B03" w14:textId="514AA3D8" w:rsidR="000961B8" w:rsidRPr="007B4DE8" w:rsidRDefault="007B4DE8" w:rsidP="007B4DE8">
      <w:pPr>
        <w:pStyle w:val="aa"/>
      </w:pPr>
      <w:r w:rsidRPr="007B4DE8">
        <w:rPr>
          <w:rStyle w:val="ac"/>
        </w:rPr>
        <w:t xml:space="preserve">Таблица </w:t>
      </w:r>
      <w:r>
        <w:rPr>
          <w:noProof/>
        </w:rPr>
        <w:t>33</w:t>
      </w:r>
      <w:r w:rsidR="000961B8" w:rsidRPr="007B4DE8">
        <w:fldChar w:fldCharType="end"/>
      </w:r>
      <w:r w:rsidR="000961B8" w:rsidRPr="007B4DE8">
        <w:t>.</w:t>
      </w:r>
    </w:p>
    <w:p w14:paraId="4DC653FD" w14:textId="50084268" w:rsidR="000961B8" w:rsidRPr="007B4DE8" w:rsidRDefault="000961B8" w:rsidP="007B4DE8">
      <w:pPr>
        <w:pStyle w:val="ae"/>
      </w:pPr>
      <w:r w:rsidRPr="007B4DE8">
        <w:drawing>
          <wp:inline distT="0" distB="0" distL="0" distR="0" wp14:anchorId="67E88305" wp14:editId="5C2F1533">
            <wp:extent cx="6120130" cy="2897505"/>
            <wp:effectExtent l="0" t="0" r="0" b="0"/>
            <wp:docPr id="20" name="Рисунок 3">
              <a:extLst xmlns:a="http://schemas.openxmlformats.org/drawingml/2006/main">
                <a:ext uri="{FF2B5EF4-FFF2-40B4-BE49-F238E27FC236}">
                  <a16:creationId xmlns:a16="http://schemas.microsoft.com/office/drawing/2014/main" id="{C5E24699-9E88-4B7C-8694-E3296BC218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a:extLst>
                        <a:ext uri="{FF2B5EF4-FFF2-40B4-BE49-F238E27FC236}">
                          <a16:creationId xmlns:a16="http://schemas.microsoft.com/office/drawing/2014/main" id="{C5E24699-9E88-4B7C-8694-E3296BC218C2}"/>
                        </a:ext>
                      </a:extLst>
                    </pic:cNvPr>
                    <pic:cNvPicPr>
                      <a:picLocks noChangeAspect="1"/>
                    </pic:cNvPicPr>
                  </pic:nvPicPr>
                  <pic:blipFill>
                    <a:blip r:embed="rId82"/>
                    <a:stretch>
                      <a:fillRect/>
                    </a:stretch>
                  </pic:blipFill>
                  <pic:spPr>
                    <a:xfrm>
                      <a:off x="0" y="0"/>
                      <a:ext cx="6120130" cy="2897505"/>
                    </a:xfrm>
                    <a:prstGeom prst="rect">
                      <a:avLst/>
                    </a:prstGeom>
                  </pic:spPr>
                </pic:pic>
              </a:graphicData>
            </a:graphic>
          </wp:inline>
        </w:drawing>
      </w:r>
    </w:p>
    <w:p w14:paraId="48D6A45B" w14:textId="3F94169A" w:rsidR="00F53012" w:rsidRPr="007B4DE8" w:rsidRDefault="000961B8" w:rsidP="007B4DE8">
      <w:pPr>
        <w:pStyle w:val="a7"/>
      </w:pPr>
      <w:bookmarkStart w:id="292" w:name="_Ref134017746"/>
      <w:bookmarkStart w:id="293" w:name="_Toc170229522"/>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59</w:t>
      </w:r>
      <w:r w:rsidR="004C2B26" w:rsidRPr="007B4DE8">
        <w:rPr>
          <w:noProof/>
        </w:rPr>
        <w:fldChar w:fldCharType="end"/>
      </w:r>
      <w:bookmarkEnd w:id="292"/>
      <w:r w:rsidRPr="007B4DE8">
        <w:t xml:space="preserve">. Путь движения теплоносителя ЦВК – </w:t>
      </w:r>
      <w:bookmarkStart w:id="294" w:name="_Hlk163822400"/>
      <w:r w:rsidR="001B0A77" w:rsidRPr="007B4DE8">
        <w:t>Тентюковская</w:t>
      </w:r>
      <w:r w:rsidRPr="007B4DE8">
        <w:t xml:space="preserve"> 119</w:t>
      </w:r>
      <w:bookmarkEnd w:id="294"/>
      <w:bookmarkEnd w:id="293"/>
    </w:p>
    <w:p w14:paraId="65F397AC" w14:textId="4D0E964C" w:rsidR="00F53012" w:rsidRPr="007B4DE8" w:rsidRDefault="00F53012" w:rsidP="007B4DE8">
      <w:pPr>
        <w:pStyle w:val="aa"/>
      </w:pPr>
    </w:p>
    <w:p w14:paraId="1FE843B4" w14:textId="603042A9" w:rsidR="000961B8" w:rsidRPr="007B4DE8" w:rsidRDefault="000961B8" w:rsidP="007B4DE8">
      <w:pPr>
        <w:pStyle w:val="ae"/>
      </w:pPr>
      <w:r w:rsidRPr="007B4DE8">
        <w:drawing>
          <wp:inline distT="0" distB="0" distL="0" distR="0" wp14:anchorId="367A4535" wp14:editId="14F1DAD2">
            <wp:extent cx="6120130" cy="2346039"/>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130" cy="2346039"/>
                    </a:xfrm>
                    <a:prstGeom prst="rect">
                      <a:avLst/>
                    </a:prstGeom>
                    <a:noFill/>
                  </pic:spPr>
                </pic:pic>
              </a:graphicData>
            </a:graphic>
          </wp:inline>
        </w:drawing>
      </w:r>
    </w:p>
    <w:p w14:paraId="43A8C244" w14:textId="16BA0088" w:rsidR="00F53012" w:rsidRPr="007B4DE8" w:rsidRDefault="000961B8" w:rsidP="007B4DE8">
      <w:pPr>
        <w:pStyle w:val="a7"/>
      </w:pPr>
      <w:bookmarkStart w:id="295" w:name="_Ref134017752"/>
      <w:bookmarkStart w:id="296" w:name="_Toc170229523"/>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60</w:t>
      </w:r>
      <w:r w:rsidR="004C2B26" w:rsidRPr="007B4DE8">
        <w:rPr>
          <w:noProof/>
        </w:rPr>
        <w:fldChar w:fldCharType="end"/>
      </w:r>
      <w:bookmarkEnd w:id="295"/>
      <w:r w:rsidRPr="007B4DE8">
        <w:t xml:space="preserve">. Пьезометрический график по направлению ЦВК – </w:t>
      </w:r>
      <w:r w:rsidR="001B0A77" w:rsidRPr="007B4DE8">
        <w:t>Тентюковская</w:t>
      </w:r>
      <w:r w:rsidRPr="007B4DE8">
        <w:t xml:space="preserve"> 119 после подключения перспективной нагрузки (без мероприятий по перекладке тепловых сетей)</w:t>
      </w:r>
      <w:bookmarkEnd w:id="296"/>
    </w:p>
    <w:p w14:paraId="01B12D9B" w14:textId="37B65D5F" w:rsidR="00531FF1" w:rsidRPr="007B4DE8" w:rsidRDefault="00531FF1" w:rsidP="007B4DE8">
      <w:pPr>
        <w:widowControl/>
        <w:autoSpaceDE/>
        <w:autoSpaceDN/>
        <w:adjustRightInd/>
        <w:spacing w:line="240" w:lineRule="auto"/>
        <w:ind w:firstLine="0"/>
        <w:jc w:val="left"/>
      </w:pPr>
      <w:r w:rsidRPr="007B4DE8">
        <w:br w:type="page"/>
      </w:r>
    </w:p>
    <w:p w14:paraId="25E853E6" w14:textId="7D2095CD" w:rsidR="00F53012" w:rsidRPr="007B4DE8" w:rsidRDefault="000961B8" w:rsidP="007B4DE8">
      <w:pPr>
        <w:pStyle w:val="a8"/>
      </w:pPr>
      <w:bookmarkStart w:id="297" w:name="_Ref134017936"/>
      <w:bookmarkStart w:id="298" w:name="_Toc170229452"/>
      <w:r w:rsidRPr="007B4DE8">
        <w:lastRenderedPageBreak/>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32</w:t>
      </w:r>
      <w:r w:rsidR="004C2B26" w:rsidRPr="007B4DE8">
        <w:rPr>
          <w:noProof/>
        </w:rPr>
        <w:fldChar w:fldCharType="end"/>
      </w:r>
      <w:bookmarkEnd w:id="297"/>
      <w:r w:rsidRPr="007B4DE8">
        <w:t>. Исходные данные для построения пьезометрического графика ЦВК – Тентюковская 119</w:t>
      </w:r>
      <w:bookmarkEnd w:id="298"/>
    </w:p>
    <w:tbl>
      <w:tblPr>
        <w:tblW w:w="5000" w:type="pct"/>
        <w:tblCellMar>
          <w:left w:w="28" w:type="dxa"/>
          <w:right w:w="28" w:type="dxa"/>
        </w:tblCellMar>
        <w:tblLook w:val="04A0" w:firstRow="1" w:lastRow="0" w:firstColumn="1" w:lastColumn="0" w:noHBand="0" w:noVBand="1"/>
      </w:tblPr>
      <w:tblGrid>
        <w:gridCol w:w="1087"/>
        <w:gridCol w:w="1357"/>
        <w:gridCol w:w="1949"/>
        <w:gridCol w:w="1887"/>
        <w:gridCol w:w="1348"/>
        <w:gridCol w:w="938"/>
        <w:gridCol w:w="1062"/>
      </w:tblGrid>
      <w:tr w:rsidR="000961B8" w:rsidRPr="007B4DE8" w14:paraId="0188E093" w14:textId="77777777" w:rsidTr="000961B8">
        <w:trPr>
          <w:trHeight w:val="227"/>
          <w:tblHeader/>
        </w:trPr>
        <w:tc>
          <w:tcPr>
            <w:tcW w:w="7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CCE7C9" w14:textId="77777777" w:rsidR="000961B8" w:rsidRPr="007B4DE8" w:rsidRDefault="000961B8" w:rsidP="007B4DE8">
            <w:pPr>
              <w:pStyle w:val="a5"/>
            </w:pPr>
            <w:r w:rsidRPr="007B4DE8">
              <w:t>Наименование узла</w:t>
            </w:r>
          </w:p>
        </w:tc>
        <w:tc>
          <w:tcPr>
            <w:tcW w:w="785" w:type="pct"/>
            <w:tcBorders>
              <w:top w:val="single" w:sz="4" w:space="0" w:color="auto"/>
              <w:left w:val="nil"/>
              <w:bottom w:val="single" w:sz="4" w:space="0" w:color="auto"/>
              <w:right w:val="single" w:sz="4" w:space="0" w:color="auto"/>
            </w:tcBorders>
            <w:shd w:val="clear" w:color="auto" w:fill="auto"/>
            <w:noWrap/>
            <w:vAlign w:val="center"/>
            <w:hideMark/>
          </w:tcPr>
          <w:p w14:paraId="06E4D062" w14:textId="77777777" w:rsidR="000961B8" w:rsidRPr="007B4DE8" w:rsidRDefault="000961B8" w:rsidP="007B4DE8">
            <w:pPr>
              <w:pStyle w:val="a5"/>
            </w:pPr>
            <w:r w:rsidRPr="007B4DE8">
              <w:t>Геодезическая высота, м</w:t>
            </w:r>
          </w:p>
        </w:tc>
        <w:tc>
          <w:tcPr>
            <w:tcW w:w="772" w:type="pct"/>
            <w:tcBorders>
              <w:top w:val="single" w:sz="4" w:space="0" w:color="auto"/>
              <w:left w:val="nil"/>
              <w:bottom w:val="single" w:sz="4" w:space="0" w:color="auto"/>
              <w:right w:val="single" w:sz="4" w:space="0" w:color="auto"/>
            </w:tcBorders>
            <w:shd w:val="clear" w:color="auto" w:fill="auto"/>
            <w:noWrap/>
            <w:vAlign w:val="center"/>
            <w:hideMark/>
          </w:tcPr>
          <w:p w14:paraId="131AE239" w14:textId="77777777" w:rsidR="000961B8" w:rsidRPr="007B4DE8" w:rsidRDefault="000961B8" w:rsidP="007B4DE8">
            <w:pPr>
              <w:pStyle w:val="a5"/>
            </w:pPr>
            <w:r w:rsidRPr="007B4DE8">
              <w:t>Напор в подающем трубопроводе, м</w:t>
            </w:r>
          </w:p>
        </w:tc>
        <w:tc>
          <w:tcPr>
            <w:tcW w:w="772" w:type="pct"/>
            <w:tcBorders>
              <w:top w:val="single" w:sz="4" w:space="0" w:color="auto"/>
              <w:left w:val="nil"/>
              <w:bottom w:val="single" w:sz="4" w:space="0" w:color="auto"/>
              <w:right w:val="single" w:sz="4" w:space="0" w:color="auto"/>
            </w:tcBorders>
            <w:shd w:val="clear" w:color="auto" w:fill="auto"/>
            <w:noWrap/>
            <w:vAlign w:val="center"/>
            <w:hideMark/>
          </w:tcPr>
          <w:p w14:paraId="0965550A" w14:textId="77777777" w:rsidR="000961B8" w:rsidRPr="007B4DE8" w:rsidRDefault="000961B8" w:rsidP="007B4DE8">
            <w:pPr>
              <w:pStyle w:val="a5"/>
            </w:pPr>
            <w:r w:rsidRPr="007B4DE8">
              <w:t>Напор в обратном трубопроводе, м</w:t>
            </w:r>
          </w:p>
        </w:tc>
        <w:tc>
          <w:tcPr>
            <w:tcW w:w="837" w:type="pct"/>
            <w:tcBorders>
              <w:top w:val="single" w:sz="4" w:space="0" w:color="auto"/>
              <w:left w:val="nil"/>
              <w:bottom w:val="single" w:sz="4" w:space="0" w:color="auto"/>
              <w:right w:val="single" w:sz="4" w:space="0" w:color="auto"/>
            </w:tcBorders>
            <w:shd w:val="clear" w:color="auto" w:fill="auto"/>
            <w:noWrap/>
            <w:vAlign w:val="center"/>
            <w:hideMark/>
          </w:tcPr>
          <w:p w14:paraId="0F7C1A2E" w14:textId="77777777" w:rsidR="000961B8" w:rsidRPr="007B4DE8" w:rsidRDefault="000961B8" w:rsidP="007B4DE8">
            <w:pPr>
              <w:pStyle w:val="a5"/>
            </w:pPr>
            <w:r w:rsidRPr="007B4DE8">
              <w:t>Располагаемый напор, м</w:t>
            </w:r>
          </w:p>
        </w:tc>
        <w:tc>
          <w:tcPr>
            <w:tcW w:w="523" w:type="pct"/>
            <w:tcBorders>
              <w:top w:val="single" w:sz="4" w:space="0" w:color="auto"/>
              <w:left w:val="nil"/>
              <w:bottom w:val="single" w:sz="4" w:space="0" w:color="auto"/>
              <w:right w:val="single" w:sz="4" w:space="0" w:color="auto"/>
            </w:tcBorders>
            <w:shd w:val="clear" w:color="auto" w:fill="auto"/>
            <w:noWrap/>
            <w:vAlign w:val="center"/>
            <w:hideMark/>
          </w:tcPr>
          <w:p w14:paraId="27051D5F" w14:textId="77777777" w:rsidR="000961B8" w:rsidRPr="007B4DE8" w:rsidRDefault="000961B8" w:rsidP="007B4DE8">
            <w:pPr>
              <w:pStyle w:val="a5"/>
            </w:pPr>
            <w:r w:rsidRPr="007B4DE8">
              <w:t>Длина участка, м</w:t>
            </w:r>
          </w:p>
        </w:tc>
        <w:tc>
          <w:tcPr>
            <w:tcW w:w="523" w:type="pct"/>
            <w:tcBorders>
              <w:top w:val="single" w:sz="4" w:space="0" w:color="auto"/>
              <w:left w:val="nil"/>
              <w:bottom w:val="single" w:sz="4" w:space="0" w:color="auto"/>
              <w:right w:val="single" w:sz="4" w:space="0" w:color="auto"/>
            </w:tcBorders>
            <w:shd w:val="clear" w:color="auto" w:fill="auto"/>
            <w:noWrap/>
            <w:vAlign w:val="center"/>
            <w:hideMark/>
          </w:tcPr>
          <w:p w14:paraId="0A448401" w14:textId="77777777" w:rsidR="000961B8" w:rsidRPr="007B4DE8" w:rsidRDefault="000961B8" w:rsidP="007B4DE8">
            <w:pPr>
              <w:pStyle w:val="a5"/>
            </w:pPr>
            <w:r w:rsidRPr="007B4DE8">
              <w:t>Диаметр участка, м</w:t>
            </w:r>
          </w:p>
        </w:tc>
      </w:tr>
      <w:tr w:rsidR="000961B8" w:rsidRPr="007B4DE8" w14:paraId="466433E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B1C2271" w14:textId="77777777" w:rsidR="000961B8" w:rsidRPr="007B4DE8" w:rsidRDefault="000961B8" w:rsidP="007B4DE8">
            <w:pPr>
              <w:pStyle w:val="a5"/>
            </w:pPr>
            <w:r w:rsidRPr="007B4DE8">
              <w:t>Блок Ė 1 ЦВК</w:t>
            </w:r>
          </w:p>
        </w:tc>
        <w:tc>
          <w:tcPr>
            <w:tcW w:w="785" w:type="pct"/>
            <w:tcBorders>
              <w:top w:val="nil"/>
              <w:left w:val="nil"/>
              <w:bottom w:val="single" w:sz="4" w:space="0" w:color="auto"/>
              <w:right w:val="single" w:sz="4" w:space="0" w:color="auto"/>
            </w:tcBorders>
            <w:shd w:val="clear" w:color="auto" w:fill="auto"/>
            <w:vAlign w:val="center"/>
            <w:hideMark/>
          </w:tcPr>
          <w:p w14:paraId="01624E5B"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3364971B" w14:textId="77777777" w:rsidR="000961B8" w:rsidRPr="007B4DE8" w:rsidRDefault="000961B8" w:rsidP="007B4DE8">
            <w:pPr>
              <w:pStyle w:val="a5"/>
            </w:pPr>
            <w:r w:rsidRPr="007B4DE8">
              <w:t>187,248</w:t>
            </w:r>
          </w:p>
        </w:tc>
        <w:tc>
          <w:tcPr>
            <w:tcW w:w="772" w:type="pct"/>
            <w:tcBorders>
              <w:top w:val="nil"/>
              <w:left w:val="nil"/>
              <w:bottom w:val="single" w:sz="4" w:space="0" w:color="auto"/>
              <w:right w:val="single" w:sz="4" w:space="0" w:color="auto"/>
            </w:tcBorders>
            <w:shd w:val="clear" w:color="auto" w:fill="auto"/>
            <w:vAlign w:val="center"/>
            <w:hideMark/>
          </w:tcPr>
          <w:p w14:paraId="3505BA6E" w14:textId="77777777" w:rsidR="000961B8" w:rsidRPr="007B4DE8" w:rsidRDefault="000961B8" w:rsidP="007B4DE8">
            <w:pPr>
              <w:pStyle w:val="a5"/>
            </w:pPr>
            <w:r w:rsidRPr="007B4DE8">
              <w:t>132</w:t>
            </w:r>
          </w:p>
        </w:tc>
        <w:tc>
          <w:tcPr>
            <w:tcW w:w="837" w:type="pct"/>
            <w:tcBorders>
              <w:top w:val="nil"/>
              <w:left w:val="nil"/>
              <w:bottom w:val="single" w:sz="4" w:space="0" w:color="auto"/>
              <w:right w:val="single" w:sz="4" w:space="0" w:color="auto"/>
            </w:tcBorders>
            <w:shd w:val="clear" w:color="auto" w:fill="auto"/>
            <w:vAlign w:val="center"/>
            <w:hideMark/>
          </w:tcPr>
          <w:p w14:paraId="37CDE837" w14:textId="77777777" w:rsidR="000961B8" w:rsidRPr="007B4DE8" w:rsidRDefault="000961B8" w:rsidP="007B4DE8">
            <w:pPr>
              <w:pStyle w:val="a5"/>
            </w:pPr>
            <w:r w:rsidRPr="007B4DE8">
              <w:t>56</w:t>
            </w:r>
          </w:p>
        </w:tc>
        <w:tc>
          <w:tcPr>
            <w:tcW w:w="523" w:type="pct"/>
            <w:tcBorders>
              <w:top w:val="nil"/>
              <w:left w:val="nil"/>
              <w:bottom w:val="single" w:sz="4" w:space="0" w:color="auto"/>
              <w:right w:val="single" w:sz="4" w:space="0" w:color="auto"/>
            </w:tcBorders>
            <w:shd w:val="clear" w:color="auto" w:fill="auto"/>
            <w:vAlign w:val="center"/>
            <w:hideMark/>
          </w:tcPr>
          <w:p w14:paraId="7152446E" w14:textId="77777777" w:rsidR="000961B8" w:rsidRPr="007B4DE8" w:rsidRDefault="000961B8" w:rsidP="007B4DE8">
            <w:pPr>
              <w:pStyle w:val="a5"/>
            </w:pPr>
            <w:r w:rsidRPr="007B4DE8">
              <w:t>9,78</w:t>
            </w:r>
          </w:p>
        </w:tc>
        <w:tc>
          <w:tcPr>
            <w:tcW w:w="523" w:type="pct"/>
            <w:tcBorders>
              <w:top w:val="nil"/>
              <w:left w:val="nil"/>
              <w:bottom w:val="single" w:sz="4" w:space="0" w:color="auto"/>
              <w:right w:val="single" w:sz="4" w:space="0" w:color="auto"/>
            </w:tcBorders>
            <w:shd w:val="clear" w:color="auto" w:fill="auto"/>
            <w:vAlign w:val="center"/>
            <w:hideMark/>
          </w:tcPr>
          <w:p w14:paraId="7C182C30" w14:textId="77777777" w:rsidR="000961B8" w:rsidRPr="007B4DE8" w:rsidRDefault="000961B8" w:rsidP="007B4DE8">
            <w:pPr>
              <w:pStyle w:val="a5"/>
            </w:pPr>
            <w:r w:rsidRPr="007B4DE8">
              <w:t>0,804</w:t>
            </w:r>
          </w:p>
        </w:tc>
      </w:tr>
      <w:tr w:rsidR="000961B8" w:rsidRPr="007B4DE8" w14:paraId="35B8DB8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D293377" w14:textId="04505D18"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00A81554"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4B46FABA" w14:textId="77777777" w:rsidR="000961B8" w:rsidRPr="007B4DE8" w:rsidRDefault="000961B8" w:rsidP="007B4DE8">
            <w:pPr>
              <w:pStyle w:val="a5"/>
            </w:pPr>
            <w:r w:rsidRPr="007B4DE8">
              <w:t>187,248</w:t>
            </w:r>
          </w:p>
        </w:tc>
        <w:tc>
          <w:tcPr>
            <w:tcW w:w="772" w:type="pct"/>
            <w:tcBorders>
              <w:top w:val="nil"/>
              <w:left w:val="nil"/>
              <w:bottom w:val="single" w:sz="4" w:space="0" w:color="auto"/>
              <w:right w:val="single" w:sz="4" w:space="0" w:color="auto"/>
            </w:tcBorders>
            <w:shd w:val="clear" w:color="auto" w:fill="auto"/>
            <w:vAlign w:val="center"/>
            <w:hideMark/>
          </w:tcPr>
          <w:p w14:paraId="7D0D88C9" w14:textId="77777777" w:rsidR="000961B8" w:rsidRPr="007B4DE8" w:rsidRDefault="000961B8" w:rsidP="007B4DE8">
            <w:pPr>
              <w:pStyle w:val="a5"/>
            </w:pPr>
            <w:r w:rsidRPr="007B4DE8">
              <w:t>132,574</w:t>
            </w:r>
          </w:p>
        </w:tc>
        <w:tc>
          <w:tcPr>
            <w:tcW w:w="837" w:type="pct"/>
            <w:tcBorders>
              <w:top w:val="nil"/>
              <w:left w:val="nil"/>
              <w:bottom w:val="single" w:sz="4" w:space="0" w:color="auto"/>
              <w:right w:val="single" w:sz="4" w:space="0" w:color="auto"/>
            </w:tcBorders>
            <w:shd w:val="clear" w:color="auto" w:fill="auto"/>
            <w:vAlign w:val="center"/>
            <w:hideMark/>
          </w:tcPr>
          <w:p w14:paraId="0B457CCF" w14:textId="77777777" w:rsidR="000961B8" w:rsidRPr="007B4DE8" w:rsidRDefault="000961B8" w:rsidP="007B4DE8">
            <w:pPr>
              <w:pStyle w:val="a5"/>
            </w:pPr>
            <w:r w:rsidRPr="007B4DE8">
              <w:t>54,674</w:t>
            </w:r>
          </w:p>
        </w:tc>
        <w:tc>
          <w:tcPr>
            <w:tcW w:w="523" w:type="pct"/>
            <w:tcBorders>
              <w:top w:val="nil"/>
              <w:left w:val="nil"/>
              <w:bottom w:val="single" w:sz="4" w:space="0" w:color="auto"/>
              <w:right w:val="single" w:sz="4" w:space="0" w:color="auto"/>
            </w:tcBorders>
            <w:shd w:val="clear" w:color="auto" w:fill="auto"/>
            <w:vAlign w:val="center"/>
            <w:hideMark/>
          </w:tcPr>
          <w:p w14:paraId="03D1D95C" w14:textId="77777777" w:rsidR="000961B8" w:rsidRPr="007B4DE8" w:rsidRDefault="000961B8" w:rsidP="007B4DE8">
            <w:pPr>
              <w:pStyle w:val="a5"/>
            </w:pPr>
            <w:r w:rsidRPr="007B4DE8">
              <w:t>10,92</w:t>
            </w:r>
          </w:p>
        </w:tc>
        <w:tc>
          <w:tcPr>
            <w:tcW w:w="523" w:type="pct"/>
            <w:tcBorders>
              <w:top w:val="nil"/>
              <w:left w:val="nil"/>
              <w:bottom w:val="single" w:sz="4" w:space="0" w:color="auto"/>
              <w:right w:val="single" w:sz="4" w:space="0" w:color="auto"/>
            </w:tcBorders>
            <w:shd w:val="clear" w:color="auto" w:fill="auto"/>
            <w:vAlign w:val="center"/>
            <w:hideMark/>
          </w:tcPr>
          <w:p w14:paraId="248C4ED4" w14:textId="77777777" w:rsidR="000961B8" w:rsidRPr="007B4DE8" w:rsidRDefault="000961B8" w:rsidP="007B4DE8">
            <w:pPr>
              <w:pStyle w:val="a5"/>
            </w:pPr>
            <w:r w:rsidRPr="007B4DE8">
              <w:t>0,614</w:t>
            </w:r>
          </w:p>
        </w:tc>
      </w:tr>
      <w:tr w:rsidR="000961B8" w:rsidRPr="007B4DE8" w14:paraId="4DB2D13A"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FCAB2F2"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6E3FACC7"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1BD43758" w14:textId="77777777" w:rsidR="000961B8" w:rsidRPr="007B4DE8" w:rsidRDefault="000961B8" w:rsidP="007B4DE8">
            <w:pPr>
              <w:pStyle w:val="a5"/>
            </w:pPr>
            <w:r w:rsidRPr="007B4DE8">
              <w:t>186,783</w:t>
            </w:r>
          </w:p>
        </w:tc>
        <w:tc>
          <w:tcPr>
            <w:tcW w:w="772" w:type="pct"/>
            <w:tcBorders>
              <w:top w:val="nil"/>
              <w:left w:val="nil"/>
              <w:bottom w:val="single" w:sz="4" w:space="0" w:color="auto"/>
              <w:right w:val="single" w:sz="4" w:space="0" w:color="auto"/>
            </w:tcBorders>
            <w:shd w:val="clear" w:color="auto" w:fill="auto"/>
            <w:vAlign w:val="center"/>
            <w:hideMark/>
          </w:tcPr>
          <w:p w14:paraId="375BF7EC" w14:textId="77777777" w:rsidR="000961B8" w:rsidRPr="007B4DE8" w:rsidRDefault="000961B8" w:rsidP="007B4DE8">
            <w:pPr>
              <w:pStyle w:val="a5"/>
            </w:pPr>
            <w:r w:rsidRPr="007B4DE8">
              <w:t>132,936</w:t>
            </w:r>
          </w:p>
        </w:tc>
        <w:tc>
          <w:tcPr>
            <w:tcW w:w="837" w:type="pct"/>
            <w:tcBorders>
              <w:top w:val="nil"/>
              <w:left w:val="nil"/>
              <w:bottom w:val="single" w:sz="4" w:space="0" w:color="auto"/>
              <w:right w:val="single" w:sz="4" w:space="0" w:color="auto"/>
            </w:tcBorders>
            <w:shd w:val="clear" w:color="auto" w:fill="auto"/>
            <w:vAlign w:val="center"/>
            <w:hideMark/>
          </w:tcPr>
          <w:p w14:paraId="5E42E11D" w14:textId="77777777" w:rsidR="000961B8" w:rsidRPr="007B4DE8" w:rsidRDefault="000961B8" w:rsidP="007B4DE8">
            <w:pPr>
              <w:pStyle w:val="a5"/>
            </w:pPr>
            <w:r w:rsidRPr="007B4DE8">
              <w:t>53,848</w:t>
            </w:r>
          </w:p>
        </w:tc>
        <w:tc>
          <w:tcPr>
            <w:tcW w:w="523" w:type="pct"/>
            <w:tcBorders>
              <w:top w:val="nil"/>
              <w:left w:val="nil"/>
              <w:bottom w:val="single" w:sz="4" w:space="0" w:color="auto"/>
              <w:right w:val="single" w:sz="4" w:space="0" w:color="auto"/>
            </w:tcBorders>
            <w:shd w:val="clear" w:color="auto" w:fill="auto"/>
            <w:vAlign w:val="center"/>
            <w:hideMark/>
          </w:tcPr>
          <w:p w14:paraId="46C30135" w14:textId="77777777" w:rsidR="000961B8" w:rsidRPr="007B4DE8" w:rsidRDefault="000961B8" w:rsidP="007B4DE8">
            <w:pPr>
              <w:pStyle w:val="a5"/>
            </w:pPr>
            <w:r w:rsidRPr="007B4DE8">
              <w:t>7</w:t>
            </w:r>
          </w:p>
        </w:tc>
        <w:tc>
          <w:tcPr>
            <w:tcW w:w="523" w:type="pct"/>
            <w:tcBorders>
              <w:top w:val="nil"/>
              <w:left w:val="nil"/>
              <w:bottom w:val="single" w:sz="4" w:space="0" w:color="auto"/>
              <w:right w:val="single" w:sz="4" w:space="0" w:color="auto"/>
            </w:tcBorders>
            <w:shd w:val="clear" w:color="auto" w:fill="auto"/>
            <w:vAlign w:val="center"/>
            <w:hideMark/>
          </w:tcPr>
          <w:p w14:paraId="421228C4" w14:textId="77777777" w:rsidR="000961B8" w:rsidRPr="007B4DE8" w:rsidRDefault="000961B8" w:rsidP="007B4DE8">
            <w:pPr>
              <w:pStyle w:val="a5"/>
            </w:pPr>
            <w:r w:rsidRPr="007B4DE8">
              <w:t>0,804</w:t>
            </w:r>
          </w:p>
        </w:tc>
      </w:tr>
      <w:tr w:rsidR="000961B8" w:rsidRPr="007B4DE8" w14:paraId="1E8C58A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01178BB" w14:textId="77777777" w:rsidR="000961B8" w:rsidRPr="007B4DE8" w:rsidRDefault="000961B8" w:rsidP="007B4DE8">
            <w:pPr>
              <w:pStyle w:val="a5"/>
            </w:pPr>
            <w:r w:rsidRPr="007B4DE8">
              <w:t>1УТ1</w:t>
            </w:r>
          </w:p>
        </w:tc>
        <w:tc>
          <w:tcPr>
            <w:tcW w:w="785" w:type="pct"/>
            <w:tcBorders>
              <w:top w:val="nil"/>
              <w:left w:val="nil"/>
              <w:bottom w:val="single" w:sz="4" w:space="0" w:color="auto"/>
              <w:right w:val="single" w:sz="4" w:space="0" w:color="auto"/>
            </w:tcBorders>
            <w:shd w:val="clear" w:color="auto" w:fill="auto"/>
            <w:vAlign w:val="center"/>
            <w:hideMark/>
          </w:tcPr>
          <w:p w14:paraId="195195E5"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69F0449C" w14:textId="77777777" w:rsidR="000961B8" w:rsidRPr="007B4DE8" w:rsidRDefault="000961B8" w:rsidP="007B4DE8">
            <w:pPr>
              <w:pStyle w:val="a5"/>
            </w:pPr>
            <w:r w:rsidRPr="007B4DE8">
              <w:t>186,654</w:t>
            </w:r>
          </w:p>
        </w:tc>
        <w:tc>
          <w:tcPr>
            <w:tcW w:w="772" w:type="pct"/>
            <w:tcBorders>
              <w:top w:val="nil"/>
              <w:left w:val="nil"/>
              <w:bottom w:val="single" w:sz="4" w:space="0" w:color="auto"/>
              <w:right w:val="single" w:sz="4" w:space="0" w:color="auto"/>
            </w:tcBorders>
            <w:shd w:val="clear" w:color="auto" w:fill="auto"/>
            <w:vAlign w:val="center"/>
            <w:hideMark/>
          </w:tcPr>
          <w:p w14:paraId="41850D62" w14:textId="77777777" w:rsidR="000961B8" w:rsidRPr="007B4DE8" w:rsidRDefault="000961B8" w:rsidP="007B4DE8">
            <w:pPr>
              <w:pStyle w:val="a5"/>
            </w:pPr>
            <w:r w:rsidRPr="007B4DE8">
              <w:t>133,089</w:t>
            </w:r>
          </w:p>
        </w:tc>
        <w:tc>
          <w:tcPr>
            <w:tcW w:w="837" w:type="pct"/>
            <w:tcBorders>
              <w:top w:val="nil"/>
              <w:left w:val="nil"/>
              <w:bottom w:val="single" w:sz="4" w:space="0" w:color="auto"/>
              <w:right w:val="single" w:sz="4" w:space="0" w:color="auto"/>
            </w:tcBorders>
            <w:shd w:val="clear" w:color="auto" w:fill="auto"/>
            <w:vAlign w:val="center"/>
            <w:hideMark/>
          </w:tcPr>
          <w:p w14:paraId="285F33FB" w14:textId="77777777" w:rsidR="000961B8" w:rsidRPr="007B4DE8" w:rsidRDefault="000961B8" w:rsidP="007B4DE8">
            <w:pPr>
              <w:pStyle w:val="a5"/>
            </w:pPr>
            <w:r w:rsidRPr="007B4DE8">
              <w:t>53,565</w:t>
            </w:r>
          </w:p>
        </w:tc>
        <w:tc>
          <w:tcPr>
            <w:tcW w:w="523" w:type="pct"/>
            <w:tcBorders>
              <w:top w:val="nil"/>
              <w:left w:val="nil"/>
              <w:bottom w:val="single" w:sz="4" w:space="0" w:color="auto"/>
              <w:right w:val="single" w:sz="4" w:space="0" w:color="auto"/>
            </w:tcBorders>
            <w:shd w:val="clear" w:color="auto" w:fill="auto"/>
            <w:vAlign w:val="center"/>
            <w:hideMark/>
          </w:tcPr>
          <w:p w14:paraId="6759F3AE"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00E64FB4" w14:textId="77777777" w:rsidR="000961B8" w:rsidRPr="007B4DE8" w:rsidRDefault="000961B8" w:rsidP="007B4DE8">
            <w:pPr>
              <w:pStyle w:val="a5"/>
            </w:pPr>
            <w:r w:rsidRPr="007B4DE8">
              <w:t>0,804</w:t>
            </w:r>
          </w:p>
        </w:tc>
      </w:tr>
      <w:tr w:rsidR="000961B8" w:rsidRPr="007B4DE8" w14:paraId="78CFD5FE"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932A5BE"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770D0E2C"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4AE5B39E" w14:textId="77777777" w:rsidR="000961B8" w:rsidRPr="007B4DE8" w:rsidRDefault="000961B8" w:rsidP="007B4DE8">
            <w:pPr>
              <w:pStyle w:val="a5"/>
            </w:pPr>
            <w:r w:rsidRPr="007B4DE8">
              <w:t>186,678</w:t>
            </w:r>
          </w:p>
        </w:tc>
        <w:tc>
          <w:tcPr>
            <w:tcW w:w="772" w:type="pct"/>
            <w:tcBorders>
              <w:top w:val="nil"/>
              <w:left w:val="nil"/>
              <w:bottom w:val="single" w:sz="4" w:space="0" w:color="auto"/>
              <w:right w:val="single" w:sz="4" w:space="0" w:color="auto"/>
            </w:tcBorders>
            <w:shd w:val="clear" w:color="auto" w:fill="auto"/>
            <w:vAlign w:val="center"/>
            <w:hideMark/>
          </w:tcPr>
          <w:p w14:paraId="69289FC5" w14:textId="77777777" w:rsidR="000961B8" w:rsidRPr="007B4DE8" w:rsidRDefault="000961B8" w:rsidP="007B4DE8">
            <w:pPr>
              <w:pStyle w:val="a5"/>
            </w:pPr>
            <w:r w:rsidRPr="007B4DE8">
              <w:t>133,069</w:t>
            </w:r>
          </w:p>
        </w:tc>
        <w:tc>
          <w:tcPr>
            <w:tcW w:w="837" w:type="pct"/>
            <w:tcBorders>
              <w:top w:val="nil"/>
              <w:left w:val="nil"/>
              <w:bottom w:val="single" w:sz="4" w:space="0" w:color="auto"/>
              <w:right w:val="single" w:sz="4" w:space="0" w:color="auto"/>
            </w:tcBorders>
            <w:shd w:val="clear" w:color="auto" w:fill="auto"/>
            <w:vAlign w:val="center"/>
            <w:hideMark/>
          </w:tcPr>
          <w:p w14:paraId="56862D92" w14:textId="77777777" w:rsidR="000961B8" w:rsidRPr="007B4DE8" w:rsidRDefault="000961B8" w:rsidP="007B4DE8">
            <w:pPr>
              <w:pStyle w:val="a5"/>
            </w:pPr>
            <w:r w:rsidRPr="007B4DE8">
              <w:t>53,61</w:t>
            </w:r>
          </w:p>
        </w:tc>
        <w:tc>
          <w:tcPr>
            <w:tcW w:w="523" w:type="pct"/>
            <w:tcBorders>
              <w:top w:val="nil"/>
              <w:left w:val="nil"/>
              <w:bottom w:val="single" w:sz="4" w:space="0" w:color="auto"/>
              <w:right w:val="single" w:sz="4" w:space="0" w:color="auto"/>
            </w:tcBorders>
            <w:shd w:val="clear" w:color="auto" w:fill="auto"/>
            <w:vAlign w:val="center"/>
            <w:hideMark/>
          </w:tcPr>
          <w:p w14:paraId="748F0E2E" w14:textId="77777777" w:rsidR="000961B8" w:rsidRPr="007B4DE8" w:rsidRDefault="000961B8" w:rsidP="007B4DE8">
            <w:pPr>
              <w:pStyle w:val="a5"/>
            </w:pPr>
            <w:r w:rsidRPr="007B4DE8">
              <w:t>3</w:t>
            </w:r>
          </w:p>
        </w:tc>
        <w:tc>
          <w:tcPr>
            <w:tcW w:w="523" w:type="pct"/>
            <w:tcBorders>
              <w:top w:val="nil"/>
              <w:left w:val="nil"/>
              <w:bottom w:val="single" w:sz="4" w:space="0" w:color="auto"/>
              <w:right w:val="single" w:sz="4" w:space="0" w:color="auto"/>
            </w:tcBorders>
            <w:shd w:val="clear" w:color="auto" w:fill="auto"/>
            <w:vAlign w:val="center"/>
            <w:hideMark/>
          </w:tcPr>
          <w:p w14:paraId="2F1FFA3E" w14:textId="77777777" w:rsidR="000961B8" w:rsidRPr="007B4DE8" w:rsidRDefault="000961B8" w:rsidP="007B4DE8">
            <w:pPr>
              <w:pStyle w:val="a5"/>
            </w:pPr>
            <w:r w:rsidRPr="007B4DE8">
              <w:t>0,804</w:t>
            </w:r>
          </w:p>
        </w:tc>
      </w:tr>
      <w:tr w:rsidR="000961B8" w:rsidRPr="007B4DE8" w14:paraId="236DE490"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8515753" w14:textId="1A100D8E"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38FF447"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049B1B91" w14:textId="77777777" w:rsidR="000961B8" w:rsidRPr="007B4DE8" w:rsidRDefault="000961B8" w:rsidP="007B4DE8">
            <w:pPr>
              <w:pStyle w:val="a5"/>
            </w:pPr>
            <w:r w:rsidRPr="007B4DE8">
              <w:t>186,688</w:t>
            </w:r>
          </w:p>
        </w:tc>
        <w:tc>
          <w:tcPr>
            <w:tcW w:w="772" w:type="pct"/>
            <w:tcBorders>
              <w:top w:val="nil"/>
              <w:left w:val="nil"/>
              <w:bottom w:val="single" w:sz="4" w:space="0" w:color="auto"/>
              <w:right w:val="single" w:sz="4" w:space="0" w:color="auto"/>
            </w:tcBorders>
            <w:shd w:val="clear" w:color="auto" w:fill="auto"/>
            <w:vAlign w:val="center"/>
            <w:hideMark/>
          </w:tcPr>
          <w:p w14:paraId="4D7D4000" w14:textId="77777777" w:rsidR="000961B8" w:rsidRPr="007B4DE8" w:rsidRDefault="000961B8" w:rsidP="007B4DE8">
            <w:pPr>
              <w:pStyle w:val="a5"/>
            </w:pPr>
            <w:r w:rsidRPr="007B4DE8">
              <w:t>133,063</w:t>
            </w:r>
          </w:p>
        </w:tc>
        <w:tc>
          <w:tcPr>
            <w:tcW w:w="837" w:type="pct"/>
            <w:tcBorders>
              <w:top w:val="nil"/>
              <w:left w:val="nil"/>
              <w:bottom w:val="single" w:sz="4" w:space="0" w:color="auto"/>
              <w:right w:val="single" w:sz="4" w:space="0" w:color="auto"/>
            </w:tcBorders>
            <w:shd w:val="clear" w:color="auto" w:fill="auto"/>
            <w:vAlign w:val="center"/>
            <w:hideMark/>
          </w:tcPr>
          <w:p w14:paraId="590D0DED" w14:textId="77777777" w:rsidR="000961B8" w:rsidRPr="007B4DE8" w:rsidRDefault="000961B8" w:rsidP="007B4DE8">
            <w:pPr>
              <w:pStyle w:val="a5"/>
            </w:pPr>
            <w:r w:rsidRPr="007B4DE8">
              <w:t>53,625</w:t>
            </w:r>
          </w:p>
        </w:tc>
        <w:tc>
          <w:tcPr>
            <w:tcW w:w="523" w:type="pct"/>
            <w:tcBorders>
              <w:top w:val="nil"/>
              <w:left w:val="nil"/>
              <w:bottom w:val="single" w:sz="4" w:space="0" w:color="auto"/>
              <w:right w:val="single" w:sz="4" w:space="0" w:color="auto"/>
            </w:tcBorders>
            <w:shd w:val="clear" w:color="auto" w:fill="auto"/>
            <w:vAlign w:val="center"/>
            <w:hideMark/>
          </w:tcPr>
          <w:p w14:paraId="64DC1357" w14:textId="77777777" w:rsidR="000961B8" w:rsidRPr="007B4DE8" w:rsidRDefault="000961B8" w:rsidP="007B4DE8">
            <w:pPr>
              <w:pStyle w:val="a5"/>
            </w:pPr>
            <w:r w:rsidRPr="007B4DE8">
              <w:t>5</w:t>
            </w:r>
          </w:p>
        </w:tc>
        <w:tc>
          <w:tcPr>
            <w:tcW w:w="523" w:type="pct"/>
            <w:tcBorders>
              <w:top w:val="nil"/>
              <w:left w:val="nil"/>
              <w:bottom w:val="single" w:sz="4" w:space="0" w:color="auto"/>
              <w:right w:val="single" w:sz="4" w:space="0" w:color="auto"/>
            </w:tcBorders>
            <w:shd w:val="clear" w:color="auto" w:fill="auto"/>
            <w:vAlign w:val="center"/>
            <w:hideMark/>
          </w:tcPr>
          <w:p w14:paraId="69DECD11" w14:textId="77777777" w:rsidR="000961B8" w:rsidRPr="007B4DE8" w:rsidRDefault="000961B8" w:rsidP="007B4DE8">
            <w:pPr>
              <w:pStyle w:val="a5"/>
            </w:pPr>
            <w:r w:rsidRPr="007B4DE8">
              <w:t>0,804</w:t>
            </w:r>
          </w:p>
        </w:tc>
      </w:tr>
      <w:tr w:rsidR="000961B8" w:rsidRPr="007B4DE8" w14:paraId="798DD2FA"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9E6248E" w14:textId="74E4BE06"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1D1536ED"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51E8E5AF" w14:textId="77777777" w:rsidR="000961B8" w:rsidRPr="007B4DE8" w:rsidRDefault="000961B8" w:rsidP="007B4DE8">
            <w:pPr>
              <w:pStyle w:val="a5"/>
            </w:pPr>
            <w:r w:rsidRPr="007B4DE8">
              <w:t>186,692</w:t>
            </w:r>
          </w:p>
        </w:tc>
        <w:tc>
          <w:tcPr>
            <w:tcW w:w="772" w:type="pct"/>
            <w:tcBorders>
              <w:top w:val="nil"/>
              <w:left w:val="nil"/>
              <w:bottom w:val="single" w:sz="4" w:space="0" w:color="auto"/>
              <w:right w:val="single" w:sz="4" w:space="0" w:color="auto"/>
            </w:tcBorders>
            <w:shd w:val="clear" w:color="auto" w:fill="auto"/>
            <w:vAlign w:val="center"/>
            <w:hideMark/>
          </w:tcPr>
          <w:p w14:paraId="6EC03E44" w14:textId="77777777" w:rsidR="000961B8" w:rsidRPr="007B4DE8" w:rsidRDefault="000961B8" w:rsidP="007B4DE8">
            <w:pPr>
              <w:pStyle w:val="a5"/>
            </w:pPr>
            <w:r w:rsidRPr="007B4DE8">
              <w:t>133,06</w:t>
            </w:r>
          </w:p>
        </w:tc>
        <w:tc>
          <w:tcPr>
            <w:tcW w:w="837" w:type="pct"/>
            <w:tcBorders>
              <w:top w:val="nil"/>
              <w:left w:val="nil"/>
              <w:bottom w:val="single" w:sz="4" w:space="0" w:color="auto"/>
              <w:right w:val="single" w:sz="4" w:space="0" w:color="auto"/>
            </w:tcBorders>
            <w:shd w:val="clear" w:color="auto" w:fill="auto"/>
            <w:vAlign w:val="center"/>
            <w:hideMark/>
          </w:tcPr>
          <w:p w14:paraId="6021B2C8" w14:textId="77777777" w:rsidR="000961B8" w:rsidRPr="007B4DE8" w:rsidRDefault="000961B8" w:rsidP="007B4DE8">
            <w:pPr>
              <w:pStyle w:val="a5"/>
            </w:pPr>
            <w:r w:rsidRPr="007B4DE8">
              <w:t>53,632</w:t>
            </w:r>
          </w:p>
        </w:tc>
        <w:tc>
          <w:tcPr>
            <w:tcW w:w="523" w:type="pct"/>
            <w:tcBorders>
              <w:top w:val="nil"/>
              <w:left w:val="nil"/>
              <w:bottom w:val="single" w:sz="4" w:space="0" w:color="auto"/>
              <w:right w:val="single" w:sz="4" w:space="0" w:color="auto"/>
            </w:tcBorders>
            <w:shd w:val="clear" w:color="auto" w:fill="auto"/>
            <w:vAlign w:val="center"/>
            <w:hideMark/>
          </w:tcPr>
          <w:p w14:paraId="07D49B12" w14:textId="77777777" w:rsidR="000961B8" w:rsidRPr="007B4DE8" w:rsidRDefault="000961B8" w:rsidP="007B4DE8">
            <w:pPr>
              <w:pStyle w:val="a5"/>
            </w:pPr>
            <w:r w:rsidRPr="007B4DE8">
              <w:t>11</w:t>
            </w:r>
          </w:p>
        </w:tc>
        <w:tc>
          <w:tcPr>
            <w:tcW w:w="523" w:type="pct"/>
            <w:tcBorders>
              <w:top w:val="nil"/>
              <w:left w:val="nil"/>
              <w:bottom w:val="single" w:sz="4" w:space="0" w:color="auto"/>
              <w:right w:val="single" w:sz="4" w:space="0" w:color="auto"/>
            </w:tcBorders>
            <w:shd w:val="clear" w:color="auto" w:fill="auto"/>
            <w:vAlign w:val="center"/>
            <w:hideMark/>
          </w:tcPr>
          <w:p w14:paraId="024DB10C" w14:textId="77777777" w:rsidR="000961B8" w:rsidRPr="007B4DE8" w:rsidRDefault="000961B8" w:rsidP="007B4DE8">
            <w:pPr>
              <w:pStyle w:val="a5"/>
            </w:pPr>
            <w:r w:rsidRPr="007B4DE8">
              <w:t>0,804</w:t>
            </w:r>
          </w:p>
        </w:tc>
      </w:tr>
      <w:tr w:rsidR="000961B8" w:rsidRPr="007B4DE8" w14:paraId="0B78423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0E3B4D0" w14:textId="065AEA4A"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A9C6102"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6C427492" w14:textId="77777777" w:rsidR="000961B8" w:rsidRPr="007B4DE8" w:rsidRDefault="000961B8" w:rsidP="007B4DE8">
            <w:pPr>
              <w:pStyle w:val="a5"/>
            </w:pPr>
            <w:r w:rsidRPr="007B4DE8">
              <w:t>186,697</w:t>
            </w:r>
          </w:p>
        </w:tc>
        <w:tc>
          <w:tcPr>
            <w:tcW w:w="772" w:type="pct"/>
            <w:tcBorders>
              <w:top w:val="nil"/>
              <w:left w:val="nil"/>
              <w:bottom w:val="single" w:sz="4" w:space="0" w:color="auto"/>
              <w:right w:val="single" w:sz="4" w:space="0" w:color="auto"/>
            </w:tcBorders>
            <w:shd w:val="clear" w:color="auto" w:fill="auto"/>
            <w:vAlign w:val="center"/>
            <w:hideMark/>
          </w:tcPr>
          <w:p w14:paraId="4C7F05FD" w14:textId="77777777" w:rsidR="000961B8" w:rsidRPr="007B4DE8" w:rsidRDefault="000961B8" w:rsidP="007B4DE8">
            <w:pPr>
              <w:pStyle w:val="a5"/>
            </w:pPr>
            <w:r w:rsidRPr="007B4DE8">
              <w:t>133,056</w:t>
            </w:r>
          </w:p>
        </w:tc>
        <w:tc>
          <w:tcPr>
            <w:tcW w:w="837" w:type="pct"/>
            <w:tcBorders>
              <w:top w:val="nil"/>
              <w:left w:val="nil"/>
              <w:bottom w:val="single" w:sz="4" w:space="0" w:color="auto"/>
              <w:right w:val="single" w:sz="4" w:space="0" w:color="auto"/>
            </w:tcBorders>
            <w:shd w:val="clear" w:color="auto" w:fill="auto"/>
            <w:vAlign w:val="center"/>
            <w:hideMark/>
          </w:tcPr>
          <w:p w14:paraId="4015ABFA" w14:textId="77777777" w:rsidR="000961B8" w:rsidRPr="007B4DE8" w:rsidRDefault="000961B8" w:rsidP="007B4DE8">
            <w:pPr>
              <w:pStyle w:val="a5"/>
            </w:pPr>
            <w:r w:rsidRPr="007B4DE8">
              <w:t>53,641</w:t>
            </w:r>
          </w:p>
        </w:tc>
        <w:tc>
          <w:tcPr>
            <w:tcW w:w="523" w:type="pct"/>
            <w:tcBorders>
              <w:top w:val="nil"/>
              <w:left w:val="nil"/>
              <w:bottom w:val="single" w:sz="4" w:space="0" w:color="auto"/>
              <w:right w:val="single" w:sz="4" w:space="0" w:color="auto"/>
            </w:tcBorders>
            <w:shd w:val="clear" w:color="auto" w:fill="auto"/>
            <w:vAlign w:val="center"/>
            <w:hideMark/>
          </w:tcPr>
          <w:p w14:paraId="1A737355" w14:textId="77777777" w:rsidR="000961B8" w:rsidRPr="007B4DE8" w:rsidRDefault="000961B8" w:rsidP="007B4DE8">
            <w:pPr>
              <w:pStyle w:val="a5"/>
            </w:pPr>
            <w:r w:rsidRPr="007B4DE8">
              <w:t>77</w:t>
            </w:r>
          </w:p>
        </w:tc>
        <w:tc>
          <w:tcPr>
            <w:tcW w:w="523" w:type="pct"/>
            <w:tcBorders>
              <w:top w:val="nil"/>
              <w:left w:val="nil"/>
              <w:bottom w:val="single" w:sz="4" w:space="0" w:color="auto"/>
              <w:right w:val="single" w:sz="4" w:space="0" w:color="auto"/>
            </w:tcBorders>
            <w:shd w:val="clear" w:color="auto" w:fill="auto"/>
            <w:vAlign w:val="center"/>
            <w:hideMark/>
          </w:tcPr>
          <w:p w14:paraId="5A1C51BA" w14:textId="77777777" w:rsidR="000961B8" w:rsidRPr="007B4DE8" w:rsidRDefault="000961B8" w:rsidP="007B4DE8">
            <w:pPr>
              <w:pStyle w:val="a5"/>
            </w:pPr>
            <w:r w:rsidRPr="007B4DE8">
              <w:t>0,804</w:t>
            </w:r>
          </w:p>
        </w:tc>
      </w:tr>
      <w:tr w:rsidR="000961B8" w:rsidRPr="007B4DE8" w14:paraId="65258B74"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F90CBD7" w14:textId="77777777" w:rsidR="000961B8" w:rsidRPr="007B4DE8" w:rsidRDefault="000961B8" w:rsidP="007B4DE8">
            <w:pPr>
              <w:pStyle w:val="a5"/>
            </w:pPr>
            <w:r w:rsidRPr="007B4DE8">
              <w:t>3УТБ</w:t>
            </w:r>
          </w:p>
        </w:tc>
        <w:tc>
          <w:tcPr>
            <w:tcW w:w="785" w:type="pct"/>
            <w:tcBorders>
              <w:top w:val="nil"/>
              <w:left w:val="nil"/>
              <w:bottom w:val="single" w:sz="4" w:space="0" w:color="auto"/>
              <w:right w:val="single" w:sz="4" w:space="0" w:color="auto"/>
            </w:tcBorders>
            <w:shd w:val="clear" w:color="auto" w:fill="auto"/>
            <w:vAlign w:val="center"/>
            <w:hideMark/>
          </w:tcPr>
          <w:p w14:paraId="10E8AFC1"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49AB3EE1" w14:textId="77777777" w:rsidR="000961B8" w:rsidRPr="007B4DE8" w:rsidRDefault="000961B8" w:rsidP="007B4DE8">
            <w:pPr>
              <w:pStyle w:val="a5"/>
            </w:pPr>
            <w:r w:rsidRPr="007B4DE8">
              <w:t>186,707</w:t>
            </w:r>
          </w:p>
        </w:tc>
        <w:tc>
          <w:tcPr>
            <w:tcW w:w="772" w:type="pct"/>
            <w:tcBorders>
              <w:top w:val="nil"/>
              <w:left w:val="nil"/>
              <w:bottom w:val="single" w:sz="4" w:space="0" w:color="auto"/>
              <w:right w:val="single" w:sz="4" w:space="0" w:color="auto"/>
            </w:tcBorders>
            <w:shd w:val="clear" w:color="auto" w:fill="auto"/>
            <w:vAlign w:val="center"/>
            <w:hideMark/>
          </w:tcPr>
          <w:p w14:paraId="49980751" w14:textId="77777777" w:rsidR="000961B8" w:rsidRPr="007B4DE8" w:rsidRDefault="000961B8" w:rsidP="007B4DE8">
            <w:pPr>
              <w:pStyle w:val="a5"/>
            </w:pPr>
            <w:r w:rsidRPr="007B4DE8">
              <w:t>133,049</w:t>
            </w:r>
          </w:p>
        </w:tc>
        <w:tc>
          <w:tcPr>
            <w:tcW w:w="837" w:type="pct"/>
            <w:tcBorders>
              <w:top w:val="nil"/>
              <w:left w:val="nil"/>
              <w:bottom w:val="single" w:sz="4" w:space="0" w:color="auto"/>
              <w:right w:val="single" w:sz="4" w:space="0" w:color="auto"/>
            </w:tcBorders>
            <w:shd w:val="clear" w:color="auto" w:fill="auto"/>
            <w:vAlign w:val="center"/>
            <w:hideMark/>
          </w:tcPr>
          <w:p w14:paraId="685D9680" w14:textId="77777777" w:rsidR="000961B8" w:rsidRPr="007B4DE8" w:rsidRDefault="000961B8" w:rsidP="007B4DE8">
            <w:pPr>
              <w:pStyle w:val="a5"/>
            </w:pPr>
            <w:r w:rsidRPr="007B4DE8">
              <w:t>53,657</w:t>
            </w:r>
          </w:p>
        </w:tc>
        <w:tc>
          <w:tcPr>
            <w:tcW w:w="523" w:type="pct"/>
            <w:tcBorders>
              <w:top w:val="nil"/>
              <w:left w:val="nil"/>
              <w:bottom w:val="single" w:sz="4" w:space="0" w:color="auto"/>
              <w:right w:val="single" w:sz="4" w:space="0" w:color="auto"/>
            </w:tcBorders>
            <w:shd w:val="clear" w:color="auto" w:fill="auto"/>
            <w:vAlign w:val="center"/>
            <w:hideMark/>
          </w:tcPr>
          <w:p w14:paraId="696391CD" w14:textId="77777777" w:rsidR="000961B8" w:rsidRPr="007B4DE8" w:rsidRDefault="000961B8" w:rsidP="007B4DE8">
            <w:pPr>
              <w:pStyle w:val="a5"/>
            </w:pPr>
            <w:r w:rsidRPr="007B4DE8">
              <w:t>7</w:t>
            </w:r>
          </w:p>
        </w:tc>
        <w:tc>
          <w:tcPr>
            <w:tcW w:w="523" w:type="pct"/>
            <w:tcBorders>
              <w:top w:val="nil"/>
              <w:left w:val="nil"/>
              <w:bottom w:val="single" w:sz="4" w:space="0" w:color="auto"/>
              <w:right w:val="single" w:sz="4" w:space="0" w:color="auto"/>
            </w:tcBorders>
            <w:shd w:val="clear" w:color="auto" w:fill="auto"/>
            <w:vAlign w:val="center"/>
            <w:hideMark/>
          </w:tcPr>
          <w:p w14:paraId="2BDD557E" w14:textId="77777777" w:rsidR="000961B8" w:rsidRPr="007B4DE8" w:rsidRDefault="000961B8" w:rsidP="007B4DE8">
            <w:pPr>
              <w:pStyle w:val="a5"/>
            </w:pPr>
            <w:r w:rsidRPr="007B4DE8">
              <w:t>0,804</w:t>
            </w:r>
          </w:p>
        </w:tc>
      </w:tr>
      <w:tr w:rsidR="000961B8" w:rsidRPr="007B4DE8" w14:paraId="74C4A3E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C63C252" w14:textId="77777777" w:rsidR="000961B8" w:rsidRPr="007B4DE8" w:rsidRDefault="000961B8" w:rsidP="007B4DE8">
            <w:pPr>
              <w:pStyle w:val="a5"/>
            </w:pPr>
            <w:r w:rsidRPr="007B4DE8">
              <w:t>3УТА</w:t>
            </w:r>
          </w:p>
        </w:tc>
        <w:tc>
          <w:tcPr>
            <w:tcW w:w="785" w:type="pct"/>
            <w:tcBorders>
              <w:top w:val="nil"/>
              <w:left w:val="nil"/>
              <w:bottom w:val="single" w:sz="4" w:space="0" w:color="auto"/>
              <w:right w:val="single" w:sz="4" w:space="0" w:color="auto"/>
            </w:tcBorders>
            <w:shd w:val="clear" w:color="auto" w:fill="auto"/>
            <w:vAlign w:val="center"/>
            <w:hideMark/>
          </w:tcPr>
          <w:p w14:paraId="4A22B42E"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3067343C" w14:textId="77777777" w:rsidR="000961B8" w:rsidRPr="007B4DE8" w:rsidRDefault="000961B8" w:rsidP="007B4DE8">
            <w:pPr>
              <w:pStyle w:val="a5"/>
            </w:pPr>
            <w:r w:rsidRPr="007B4DE8">
              <w:t>186,699</w:t>
            </w:r>
          </w:p>
        </w:tc>
        <w:tc>
          <w:tcPr>
            <w:tcW w:w="772" w:type="pct"/>
            <w:tcBorders>
              <w:top w:val="nil"/>
              <w:left w:val="nil"/>
              <w:bottom w:val="single" w:sz="4" w:space="0" w:color="auto"/>
              <w:right w:val="single" w:sz="4" w:space="0" w:color="auto"/>
            </w:tcBorders>
            <w:shd w:val="clear" w:color="auto" w:fill="auto"/>
            <w:vAlign w:val="center"/>
            <w:hideMark/>
          </w:tcPr>
          <w:p w14:paraId="024BAE61" w14:textId="77777777" w:rsidR="000961B8" w:rsidRPr="007B4DE8" w:rsidRDefault="000961B8" w:rsidP="007B4DE8">
            <w:pPr>
              <w:pStyle w:val="a5"/>
            </w:pPr>
            <w:r w:rsidRPr="007B4DE8">
              <w:t>133,058</w:t>
            </w:r>
          </w:p>
        </w:tc>
        <w:tc>
          <w:tcPr>
            <w:tcW w:w="837" w:type="pct"/>
            <w:tcBorders>
              <w:top w:val="nil"/>
              <w:left w:val="nil"/>
              <w:bottom w:val="single" w:sz="4" w:space="0" w:color="auto"/>
              <w:right w:val="single" w:sz="4" w:space="0" w:color="auto"/>
            </w:tcBorders>
            <w:shd w:val="clear" w:color="auto" w:fill="auto"/>
            <w:vAlign w:val="center"/>
            <w:hideMark/>
          </w:tcPr>
          <w:p w14:paraId="2C6D64C7" w14:textId="77777777" w:rsidR="000961B8" w:rsidRPr="007B4DE8" w:rsidRDefault="000961B8" w:rsidP="007B4DE8">
            <w:pPr>
              <w:pStyle w:val="a5"/>
            </w:pPr>
            <w:r w:rsidRPr="007B4DE8">
              <w:t>53,641</w:t>
            </w:r>
          </w:p>
        </w:tc>
        <w:tc>
          <w:tcPr>
            <w:tcW w:w="523" w:type="pct"/>
            <w:tcBorders>
              <w:top w:val="nil"/>
              <w:left w:val="nil"/>
              <w:bottom w:val="single" w:sz="4" w:space="0" w:color="auto"/>
              <w:right w:val="single" w:sz="4" w:space="0" w:color="auto"/>
            </w:tcBorders>
            <w:shd w:val="clear" w:color="auto" w:fill="auto"/>
            <w:vAlign w:val="center"/>
            <w:hideMark/>
          </w:tcPr>
          <w:p w14:paraId="7BC00035" w14:textId="77777777" w:rsidR="000961B8" w:rsidRPr="007B4DE8" w:rsidRDefault="000961B8" w:rsidP="007B4DE8">
            <w:pPr>
              <w:pStyle w:val="a5"/>
            </w:pPr>
            <w:r w:rsidRPr="007B4DE8">
              <w:t>8</w:t>
            </w:r>
          </w:p>
        </w:tc>
        <w:tc>
          <w:tcPr>
            <w:tcW w:w="523" w:type="pct"/>
            <w:tcBorders>
              <w:top w:val="nil"/>
              <w:left w:val="nil"/>
              <w:bottom w:val="single" w:sz="4" w:space="0" w:color="auto"/>
              <w:right w:val="single" w:sz="4" w:space="0" w:color="auto"/>
            </w:tcBorders>
            <w:shd w:val="clear" w:color="auto" w:fill="auto"/>
            <w:vAlign w:val="center"/>
            <w:hideMark/>
          </w:tcPr>
          <w:p w14:paraId="0FD4E0E6" w14:textId="77777777" w:rsidR="000961B8" w:rsidRPr="007B4DE8" w:rsidRDefault="000961B8" w:rsidP="007B4DE8">
            <w:pPr>
              <w:pStyle w:val="a5"/>
            </w:pPr>
            <w:r w:rsidRPr="007B4DE8">
              <w:t>0,616</w:t>
            </w:r>
          </w:p>
        </w:tc>
      </w:tr>
      <w:tr w:rsidR="000961B8" w:rsidRPr="007B4DE8" w14:paraId="0F6079A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6D0D8A5" w14:textId="77777777" w:rsidR="000961B8" w:rsidRPr="007B4DE8" w:rsidRDefault="000961B8" w:rsidP="007B4DE8">
            <w:pPr>
              <w:pStyle w:val="a5"/>
            </w:pPr>
            <w:r w:rsidRPr="007B4DE8">
              <w:t>секционер в 3ПАВ1</w:t>
            </w:r>
          </w:p>
        </w:tc>
        <w:tc>
          <w:tcPr>
            <w:tcW w:w="785" w:type="pct"/>
            <w:tcBorders>
              <w:top w:val="nil"/>
              <w:left w:val="nil"/>
              <w:bottom w:val="single" w:sz="4" w:space="0" w:color="auto"/>
              <w:right w:val="single" w:sz="4" w:space="0" w:color="auto"/>
            </w:tcBorders>
            <w:shd w:val="clear" w:color="auto" w:fill="auto"/>
            <w:vAlign w:val="center"/>
            <w:hideMark/>
          </w:tcPr>
          <w:p w14:paraId="0513F202"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6937F5D0" w14:textId="77777777" w:rsidR="000961B8" w:rsidRPr="007B4DE8" w:rsidRDefault="000961B8" w:rsidP="007B4DE8">
            <w:pPr>
              <w:pStyle w:val="a5"/>
            </w:pPr>
            <w:r w:rsidRPr="007B4DE8">
              <w:t>186,672</w:t>
            </w:r>
          </w:p>
        </w:tc>
        <w:tc>
          <w:tcPr>
            <w:tcW w:w="772" w:type="pct"/>
            <w:tcBorders>
              <w:top w:val="nil"/>
              <w:left w:val="nil"/>
              <w:bottom w:val="single" w:sz="4" w:space="0" w:color="auto"/>
              <w:right w:val="single" w:sz="4" w:space="0" w:color="auto"/>
            </w:tcBorders>
            <w:shd w:val="clear" w:color="auto" w:fill="auto"/>
            <w:vAlign w:val="center"/>
            <w:hideMark/>
          </w:tcPr>
          <w:p w14:paraId="22DE2A85" w14:textId="77777777" w:rsidR="000961B8" w:rsidRPr="007B4DE8" w:rsidRDefault="000961B8" w:rsidP="007B4DE8">
            <w:pPr>
              <w:pStyle w:val="a5"/>
            </w:pPr>
            <w:r w:rsidRPr="007B4DE8">
              <w:t>133,085</w:t>
            </w:r>
          </w:p>
        </w:tc>
        <w:tc>
          <w:tcPr>
            <w:tcW w:w="837" w:type="pct"/>
            <w:tcBorders>
              <w:top w:val="nil"/>
              <w:left w:val="nil"/>
              <w:bottom w:val="single" w:sz="4" w:space="0" w:color="auto"/>
              <w:right w:val="single" w:sz="4" w:space="0" w:color="auto"/>
            </w:tcBorders>
            <w:shd w:val="clear" w:color="auto" w:fill="auto"/>
            <w:vAlign w:val="center"/>
            <w:hideMark/>
          </w:tcPr>
          <w:p w14:paraId="4011F0C1" w14:textId="77777777" w:rsidR="000961B8" w:rsidRPr="007B4DE8" w:rsidRDefault="000961B8" w:rsidP="007B4DE8">
            <w:pPr>
              <w:pStyle w:val="a5"/>
            </w:pPr>
            <w:r w:rsidRPr="007B4DE8">
              <w:t>53,587</w:t>
            </w:r>
          </w:p>
        </w:tc>
        <w:tc>
          <w:tcPr>
            <w:tcW w:w="523" w:type="pct"/>
            <w:tcBorders>
              <w:top w:val="nil"/>
              <w:left w:val="nil"/>
              <w:bottom w:val="single" w:sz="4" w:space="0" w:color="auto"/>
              <w:right w:val="single" w:sz="4" w:space="0" w:color="auto"/>
            </w:tcBorders>
            <w:shd w:val="clear" w:color="auto" w:fill="auto"/>
            <w:vAlign w:val="center"/>
            <w:hideMark/>
          </w:tcPr>
          <w:p w14:paraId="0B4DFE0C" w14:textId="77777777" w:rsidR="000961B8" w:rsidRPr="007B4DE8" w:rsidRDefault="000961B8" w:rsidP="007B4DE8">
            <w:pPr>
              <w:pStyle w:val="a5"/>
            </w:pPr>
            <w:r w:rsidRPr="007B4DE8">
              <w:t>132</w:t>
            </w:r>
          </w:p>
        </w:tc>
        <w:tc>
          <w:tcPr>
            <w:tcW w:w="523" w:type="pct"/>
            <w:tcBorders>
              <w:top w:val="nil"/>
              <w:left w:val="nil"/>
              <w:bottom w:val="single" w:sz="4" w:space="0" w:color="auto"/>
              <w:right w:val="single" w:sz="4" w:space="0" w:color="auto"/>
            </w:tcBorders>
            <w:shd w:val="clear" w:color="auto" w:fill="auto"/>
            <w:vAlign w:val="center"/>
            <w:hideMark/>
          </w:tcPr>
          <w:p w14:paraId="4A17D558" w14:textId="77777777" w:rsidR="000961B8" w:rsidRPr="007B4DE8" w:rsidRDefault="000961B8" w:rsidP="007B4DE8">
            <w:pPr>
              <w:pStyle w:val="a5"/>
            </w:pPr>
            <w:r w:rsidRPr="007B4DE8">
              <w:t>0,616</w:t>
            </w:r>
          </w:p>
        </w:tc>
      </w:tr>
      <w:tr w:rsidR="000961B8" w:rsidRPr="007B4DE8" w14:paraId="717F9AD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3277F45" w14:textId="77777777" w:rsidR="000961B8" w:rsidRPr="007B4DE8" w:rsidRDefault="000961B8" w:rsidP="007B4DE8">
            <w:pPr>
              <w:pStyle w:val="a5"/>
            </w:pPr>
            <w:r w:rsidRPr="007B4DE8">
              <w:t>3УТГ - Блок2</w:t>
            </w:r>
          </w:p>
        </w:tc>
        <w:tc>
          <w:tcPr>
            <w:tcW w:w="785" w:type="pct"/>
            <w:tcBorders>
              <w:top w:val="nil"/>
              <w:left w:val="nil"/>
              <w:bottom w:val="single" w:sz="4" w:space="0" w:color="auto"/>
              <w:right w:val="single" w:sz="4" w:space="0" w:color="auto"/>
            </w:tcBorders>
            <w:shd w:val="clear" w:color="auto" w:fill="auto"/>
            <w:vAlign w:val="center"/>
            <w:hideMark/>
          </w:tcPr>
          <w:p w14:paraId="1D4A22C1"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402411CB" w14:textId="77777777" w:rsidR="000961B8" w:rsidRPr="007B4DE8" w:rsidRDefault="000961B8" w:rsidP="007B4DE8">
            <w:pPr>
              <w:pStyle w:val="a5"/>
            </w:pPr>
            <w:r w:rsidRPr="007B4DE8">
              <w:t>186,453</w:t>
            </w:r>
          </w:p>
        </w:tc>
        <w:tc>
          <w:tcPr>
            <w:tcW w:w="772" w:type="pct"/>
            <w:tcBorders>
              <w:top w:val="nil"/>
              <w:left w:val="nil"/>
              <w:bottom w:val="single" w:sz="4" w:space="0" w:color="auto"/>
              <w:right w:val="single" w:sz="4" w:space="0" w:color="auto"/>
            </w:tcBorders>
            <w:shd w:val="clear" w:color="auto" w:fill="auto"/>
            <w:vAlign w:val="center"/>
            <w:hideMark/>
          </w:tcPr>
          <w:p w14:paraId="42CB74C2" w14:textId="77777777" w:rsidR="000961B8" w:rsidRPr="007B4DE8" w:rsidRDefault="000961B8" w:rsidP="007B4DE8">
            <w:pPr>
              <w:pStyle w:val="a5"/>
            </w:pPr>
            <w:r w:rsidRPr="007B4DE8">
              <w:t>133,297</w:t>
            </w:r>
          </w:p>
        </w:tc>
        <w:tc>
          <w:tcPr>
            <w:tcW w:w="837" w:type="pct"/>
            <w:tcBorders>
              <w:top w:val="nil"/>
              <w:left w:val="nil"/>
              <w:bottom w:val="single" w:sz="4" w:space="0" w:color="auto"/>
              <w:right w:val="single" w:sz="4" w:space="0" w:color="auto"/>
            </w:tcBorders>
            <w:shd w:val="clear" w:color="auto" w:fill="auto"/>
            <w:vAlign w:val="center"/>
            <w:hideMark/>
          </w:tcPr>
          <w:p w14:paraId="124B126B" w14:textId="77777777" w:rsidR="000961B8" w:rsidRPr="007B4DE8" w:rsidRDefault="000961B8" w:rsidP="007B4DE8">
            <w:pPr>
              <w:pStyle w:val="a5"/>
            </w:pPr>
            <w:r w:rsidRPr="007B4DE8">
              <w:t>53,156</w:t>
            </w:r>
          </w:p>
        </w:tc>
        <w:tc>
          <w:tcPr>
            <w:tcW w:w="523" w:type="pct"/>
            <w:tcBorders>
              <w:top w:val="nil"/>
              <w:left w:val="nil"/>
              <w:bottom w:val="single" w:sz="4" w:space="0" w:color="auto"/>
              <w:right w:val="single" w:sz="4" w:space="0" w:color="auto"/>
            </w:tcBorders>
            <w:shd w:val="clear" w:color="auto" w:fill="auto"/>
            <w:vAlign w:val="center"/>
            <w:hideMark/>
          </w:tcPr>
          <w:p w14:paraId="650E4179" w14:textId="77777777" w:rsidR="000961B8" w:rsidRPr="007B4DE8" w:rsidRDefault="000961B8" w:rsidP="007B4DE8">
            <w:pPr>
              <w:pStyle w:val="a5"/>
            </w:pPr>
            <w:r w:rsidRPr="007B4DE8">
              <w:t>88</w:t>
            </w:r>
          </w:p>
        </w:tc>
        <w:tc>
          <w:tcPr>
            <w:tcW w:w="523" w:type="pct"/>
            <w:tcBorders>
              <w:top w:val="nil"/>
              <w:left w:val="nil"/>
              <w:bottom w:val="single" w:sz="4" w:space="0" w:color="auto"/>
              <w:right w:val="single" w:sz="4" w:space="0" w:color="auto"/>
            </w:tcBorders>
            <w:shd w:val="clear" w:color="auto" w:fill="auto"/>
            <w:vAlign w:val="center"/>
            <w:hideMark/>
          </w:tcPr>
          <w:p w14:paraId="6EF2BE68" w14:textId="77777777" w:rsidR="000961B8" w:rsidRPr="007B4DE8" w:rsidRDefault="000961B8" w:rsidP="007B4DE8">
            <w:pPr>
              <w:pStyle w:val="a5"/>
            </w:pPr>
            <w:r w:rsidRPr="007B4DE8">
              <w:t>0,614</w:t>
            </w:r>
          </w:p>
        </w:tc>
      </w:tr>
      <w:tr w:rsidR="000961B8" w:rsidRPr="007B4DE8" w14:paraId="22BADBF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764C629" w14:textId="77777777" w:rsidR="000961B8" w:rsidRPr="007B4DE8" w:rsidRDefault="000961B8" w:rsidP="007B4DE8">
            <w:pPr>
              <w:pStyle w:val="a5"/>
            </w:pPr>
            <w:r w:rsidRPr="007B4DE8">
              <w:t>3УТ1</w:t>
            </w:r>
          </w:p>
        </w:tc>
        <w:tc>
          <w:tcPr>
            <w:tcW w:w="785" w:type="pct"/>
            <w:tcBorders>
              <w:top w:val="nil"/>
              <w:left w:val="nil"/>
              <w:bottom w:val="single" w:sz="4" w:space="0" w:color="auto"/>
              <w:right w:val="single" w:sz="4" w:space="0" w:color="auto"/>
            </w:tcBorders>
            <w:shd w:val="clear" w:color="auto" w:fill="auto"/>
            <w:vAlign w:val="center"/>
            <w:hideMark/>
          </w:tcPr>
          <w:p w14:paraId="0012DD74" w14:textId="77777777" w:rsidR="000961B8" w:rsidRPr="007B4DE8" w:rsidRDefault="000961B8" w:rsidP="007B4DE8">
            <w:pPr>
              <w:pStyle w:val="a5"/>
            </w:pPr>
            <w:r w:rsidRPr="007B4DE8">
              <w:t>118,6</w:t>
            </w:r>
          </w:p>
        </w:tc>
        <w:tc>
          <w:tcPr>
            <w:tcW w:w="772" w:type="pct"/>
            <w:tcBorders>
              <w:top w:val="nil"/>
              <w:left w:val="nil"/>
              <w:bottom w:val="single" w:sz="4" w:space="0" w:color="auto"/>
              <w:right w:val="single" w:sz="4" w:space="0" w:color="auto"/>
            </w:tcBorders>
            <w:shd w:val="clear" w:color="auto" w:fill="auto"/>
            <w:vAlign w:val="center"/>
            <w:hideMark/>
          </w:tcPr>
          <w:p w14:paraId="6EC65459" w14:textId="77777777" w:rsidR="000961B8" w:rsidRPr="007B4DE8" w:rsidRDefault="000961B8" w:rsidP="007B4DE8">
            <w:pPr>
              <w:pStyle w:val="a5"/>
            </w:pPr>
            <w:r w:rsidRPr="007B4DE8">
              <w:t>185,054</w:t>
            </w:r>
          </w:p>
        </w:tc>
        <w:tc>
          <w:tcPr>
            <w:tcW w:w="772" w:type="pct"/>
            <w:tcBorders>
              <w:top w:val="nil"/>
              <w:left w:val="nil"/>
              <w:bottom w:val="single" w:sz="4" w:space="0" w:color="auto"/>
              <w:right w:val="single" w:sz="4" w:space="0" w:color="auto"/>
            </w:tcBorders>
            <w:shd w:val="clear" w:color="auto" w:fill="auto"/>
            <w:vAlign w:val="center"/>
            <w:hideMark/>
          </w:tcPr>
          <w:p w14:paraId="499ED6CA" w14:textId="77777777" w:rsidR="000961B8" w:rsidRPr="007B4DE8" w:rsidRDefault="000961B8" w:rsidP="007B4DE8">
            <w:pPr>
              <w:pStyle w:val="a5"/>
            </w:pPr>
            <w:r w:rsidRPr="007B4DE8">
              <w:t>135,062</w:t>
            </w:r>
          </w:p>
        </w:tc>
        <w:tc>
          <w:tcPr>
            <w:tcW w:w="837" w:type="pct"/>
            <w:tcBorders>
              <w:top w:val="nil"/>
              <w:left w:val="nil"/>
              <w:bottom w:val="single" w:sz="4" w:space="0" w:color="auto"/>
              <w:right w:val="single" w:sz="4" w:space="0" w:color="auto"/>
            </w:tcBorders>
            <w:shd w:val="clear" w:color="auto" w:fill="auto"/>
            <w:vAlign w:val="center"/>
            <w:hideMark/>
          </w:tcPr>
          <w:p w14:paraId="6DA2DF9E" w14:textId="77777777" w:rsidR="000961B8" w:rsidRPr="007B4DE8" w:rsidRDefault="000961B8" w:rsidP="007B4DE8">
            <w:pPr>
              <w:pStyle w:val="a5"/>
            </w:pPr>
            <w:r w:rsidRPr="007B4DE8">
              <w:t>49,992</w:t>
            </w:r>
          </w:p>
        </w:tc>
        <w:tc>
          <w:tcPr>
            <w:tcW w:w="523" w:type="pct"/>
            <w:tcBorders>
              <w:top w:val="nil"/>
              <w:left w:val="nil"/>
              <w:bottom w:val="single" w:sz="4" w:space="0" w:color="auto"/>
              <w:right w:val="single" w:sz="4" w:space="0" w:color="auto"/>
            </w:tcBorders>
            <w:shd w:val="clear" w:color="auto" w:fill="auto"/>
            <w:vAlign w:val="center"/>
            <w:hideMark/>
          </w:tcPr>
          <w:p w14:paraId="1C69A13E" w14:textId="77777777" w:rsidR="000961B8" w:rsidRPr="007B4DE8" w:rsidRDefault="000961B8" w:rsidP="007B4DE8">
            <w:pPr>
              <w:pStyle w:val="a5"/>
            </w:pPr>
            <w:r w:rsidRPr="007B4DE8">
              <w:t>296,91</w:t>
            </w:r>
          </w:p>
        </w:tc>
        <w:tc>
          <w:tcPr>
            <w:tcW w:w="523" w:type="pct"/>
            <w:tcBorders>
              <w:top w:val="nil"/>
              <w:left w:val="nil"/>
              <w:bottom w:val="single" w:sz="4" w:space="0" w:color="auto"/>
              <w:right w:val="single" w:sz="4" w:space="0" w:color="auto"/>
            </w:tcBorders>
            <w:shd w:val="clear" w:color="auto" w:fill="auto"/>
            <w:vAlign w:val="center"/>
            <w:hideMark/>
          </w:tcPr>
          <w:p w14:paraId="1B5B9048" w14:textId="77777777" w:rsidR="000961B8" w:rsidRPr="007B4DE8" w:rsidRDefault="000961B8" w:rsidP="007B4DE8">
            <w:pPr>
              <w:pStyle w:val="a5"/>
            </w:pPr>
            <w:r w:rsidRPr="007B4DE8">
              <w:t>0,614</w:t>
            </w:r>
          </w:p>
        </w:tc>
      </w:tr>
      <w:tr w:rsidR="000961B8" w:rsidRPr="007B4DE8" w14:paraId="3240DB1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59498D2" w14:textId="77777777" w:rsidR="000961B8" w:rsidRPr="007B4DE8" w:rsidRDefault="000961B8" w:rsidP="007B4DE8">
            <w:pPr>
              <w:pStyle w:val="a5"/>
            </w:pPr>
            <w:r w:rsidRPr="007B4DE8">
              <w:t>3УТ2</w:t>
            </w:r>
          </w:p>
        </w:tc>
        <w:tc>
          <w:tcPr>
            <w:tcW w:w="785" w:type="pct"/>
            <w:tcBorders>
              <w:top w:val="nil"/>
              <w:left w:val="nil"/>
              <w:bottom w:val="single" w:sz="4" w:space="0" w:color="auto"/>
              <w:right w:val="single" w:sz="4" w:space="0" w:color="auto"/>
            </w:tcBorders>
            <w:shd w:val="clear" w:color="auto" w:fill="auto"/>
            <w:vAlign w:val="center"/>
            <w:hideMark/>
          </w:tcPr>
          <w:p w14:paraId="60B79C2F" w14:textId="77777777" w:rsidR="000961B8" w:rsidRPr="007B4DE8" w:rsidRDefault="000961B8" w:rsidP="007B4DE8">
            <w:pPr>
              <w:pStyle w:val="a5"/>
            </w:pPr>
            <w:r w:rsidRPr="007B4DE8">
              <w:t>119,83</w:t>
            </w:r>
          </w:p>
        </w:tc>
        <w:tc>
          <w:tcPr>
            <w:tcW w:w="772" w:type="pct"/>
            <w:tcBorders>
              <w:top w:val="nil"/>
              <w:left w:val="nil"/>
              <w:bottom w:val="single" w:sz="4" w:space="0" w:color="auto"/>
              <w:right w:val="single" w:sz="4" w:space="0" w:color="auto"/>
            </w:tcBorders>
            <w:shd w:val="clear" w:color="auto" w:fill="auto"/>
            <w:vAlign w:val="center"/>
            <w:hideMark/>
          </w:tcPr>
          <w:p w14:paraId="7EEFA67D" w14:textId="77777777" w:rsidR="000961B8" w:rsidRPr="007B4DE8" w:rsidRDefault="000961B8" w:rsidP="007B4DE8">
            <w:pPr>
              <w:pStyle w:val="a5"/>
            </w:pPr>
            <w:r w:rsidRPr="007B4DE8">
              <w:t>182,391</w:t>
            </w:r>
          </w:p>
        </w:tc>
        <w:tc>
          <w:tcPr>
            <w:tcW w:w="772" w:type="pct"/>
            <w:tcBorders>
              <w:top w:val="nil"/>
              <w:left w:val="nil"/>
              <w:bottom w:val="single" w:sz="4" w:space="0" w:color="auto"/>
              <w:right w:val="single" w:sz="4" w:space="0" w:color="auto"/>
            </w:tcBorders>
            <w:shd w:val="clear" w:color="auto" w:fill="auto"/>
            <w:vAlign w:val="center"/>
            <w:hideMark/>
          </w:tcPr>
          <w:p w14:paraId="4AD30D6F" w14:textId="77777777" w:rsidR="000961B8" w:rsidRPr="007B4DE8" w:rsidRDefault="000961B8" w:rsidP="007B4DE8">
            <w:pPr>
              <w:pStyle w:val="a5"/>
            </w:pPr>
            <w:r w:rsidRPr="007B4DE8">
              <w:t>138,444</w:t>
            </w:r>
          </w:p>
        </w:tc>
        <w:tc>
          <w:tcPr>
            <w:tcW w:w="837" w:type="pct"/>
            <w:tcBorders>
              <w:top w:val="nil"/>
              <w:left w:val="nil"/>
              <w:bottom w:val="single" w:sz="4" w:space="0" w:color="auto"/>
              <w:right w:val="single" w:sz="4" w:space="0" w:color="auto"/>
            </w:tcBorders>
            <w:shd w:val="clear" w:color="auto" w:fill="auto"/>
            <w:vAlign w:val="center"/>
            <w:hideMark/>
          </w:tcPr>
          <w:p w14:paraId="1DB73743" w14:textId="77777777" w:rsidR="000961B8" w:rsidRPr="007B4DE8" w:rsidRDefault="000961B8" w:rsidP="007B4DE8">
            <w:pPr>
              <w:pStyle w:val="a5"/>
            </w:pPr>
            <w:r w:rsidRPr="007B4DE8">
              <w:t>43,947</w:t>
            </w:r>
          </w:p>
        </w:tc>
        <w:tc>
          <w:tcPr>
            <w:tcW w:w="523" w:type="pct"/>
            <w:tcBorders>
              <w:top w:val="nil"/>
              <w:left w:val="nil"/>
              <w:bottom w:val="single" w:sz="4" w:space="0" w:color="auto"/>
              <w:right w:val="single" w:sz="4" w:space="0" w:color="auto"/>
            </w:tcBorders>
            <w:shd w:val="clear" w:color="auto" w:fill="auto"/>
            <w:vAlign w:val="center"/>
            <w:hideMark/>
          </w:tcPr>
          <w:p w14:paraId="18CFDA50" w14:textId="77777777" w:rsidR="000961B8" w:rsidRPr="007B4DE8" w:rsidRDefault="000961B8" w:rsidP="007B4DE8">
            <w:pPr>
              <w:pStyle w:val="a5"/>
            </w:pPr>
            <w:r w:rsidRPr="007B4DE8">
              <w:t>37</w:t>
            </w:r>
          </w:p>
        </w:tc>
        <w:tc>
          <w:tcPr>
            <w:tcW w:w="523" w:type="pct"/>
            <w:tcBorders>
              <w:top w:val="nil"/>
              <w:left w:val="nil"/>
              <w:bottom w:val="single" w:sz="4" w:space="0" w:color="auto"/>
              <w:right w:val="single" w:sz="4" w:space="0" w:color="auto"/>
            </w:tcBorders>
            <w:shd w:val="clear" w:color="auto" w:fill="auto"/>
            <w:vAlign w:val="center"/>
            <w:hideMark/>
          </w:tcPr>
          <w:p w14:paraId="78F6E1C9" w14:textId="77777777" w:rsidR="000961B8" w:rsidRPr="007B4DE8" w:rsidRDefault="000961B8" w:rsidP="007B4DE8">
            <w:pPr>
              <w:pStyle w:val="a5"/>
            </w:pPr>
            <w:r w:rsidRPr="007B4DE8">
              <w:t>0,614</w:t>
            </w:r>
          </w:p>
        </w:tc>
      </w:tr>
      <w:tr w:rsidR="000961B8" w:rsidRPr="007B4DE8" w14:paraId="636A0B9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D222A51" w14:textId="68DAC0F8"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2BE5645" w14:textId="77777777" w:rsidR="000961B8" w:rsidRPr="007B4DE8" w:rsidRDefault="000961B8" w:rsidP="007B4DE8">
            <w:pPr>
              <w:pStyle w:val="a5"/>
            </w:pPr>
            <w:r w:rsidRPr="007B4DE8">
              <w:t>115</w:t>
            </w:r>
          </w:p>
        </w:tc>
        <w:tc>
          <w:tcPr>
            <w:tcW w:w="772" w:type="pct"/>
            <w:tcBorders>
              <w:top w:val="nil"/>
              <w:left w:val="nil"/>
              <w:bottom w:val="single" w:sz="4" w:space="0" w:color="auto"/>
              <w:right w:val="single" w:sz="4" w:space="0" w:color="auto"/>
            </w:tcBorders>
            <w:shd w:val="clear" w:color="auto" w:fill="auto"/>
            <w:vAlign w:val="center"/>
            <w:hideMark/>
          </w:tcPr>
          <w:p w14:paraId="7B005DD2" w14:textId="77777777" w:rsidR="000961B8" w:rsidRPr="007B4DE8" w:rsidRDefault="000961B8" w:rsidP="007B4DE8">
            <w:pPr>
              <w:pStyle w:val="a5"/>
            </w:pPr>
            <w:r w:rsidRPr="007B4DE8">
              <w:t>182,155</w:t>
            </w:r>
          </w:p>
        </w:tc>
        <w:tc>
          <w:tcPr>
            <w:tcW w:w="772" w:type="pct"/>
            <w:tcBorders>
              <w:top w:val="nil"/>
              <w:left w:val="nil"/>
              <w:bottom w:val="single" w:sz="4" w:space="0" w:color="auto"/>
              <w:right w:val="single" w:sz="4" w:space="0" w:color="auto"/>
            </w:tcBorders>
            <w:shd w:val="clear" w:color="auto" w:fill="auto"/>
            <w:vAlign w:val="center"/>
            <w:hideMark/>
          </w:tcPr>
          <w:p w14:paraId="581C2970" w14:textId="77777777" w:rsidR="000961B8" w:rsidRPr="007B4DE8" w:rsidRDefault="000961B8" w:rsidP="007B4DE8">
            <w:pPr>
              <w:pStyle w:val="a5"/>
            </w:pPr>
            <w:r w:rsidRPr="007B4DE8">
              <w:t>138,777</w:t>
            </w:r>
          </w:p>
        </w:tc>
        <w:tc>
          <w:tcPr>
            <w:tcW w:w="837" w:type="pct"/>
            <w:tcBorders>
              <w:top w:val="nil"/>
              <w:left w:val="nil"/>
              <w:bottom w:val="single" w:sz="4" w:space="0" w:color="auto"/>
              <w:right w:val="single" w:sz="4" w:space="0" w:color="auto"/>
            </w:tcBorders>
            <w:shd w:val="clear" w:color="auto" w:fill="auto"/>
            <w:vAlign w:val="center"/>
            <w:hideMark/>
          </w:tcPr>
          <w:p w14:paraId="4B6E9A1C" w14:textId="77777777" w:rsidR="000961B8" w:rsidRPr="007B4DE8" w:rsidRDefault="000961B8" w:rsidP="007B4DE8">
            <w:pPr>
              <w:pStyle w:val="a5"/>
            </w:pPr>
            <w:r w:rsidRPr="007B4DE8">
              <w:t>43,378</w:t>
            </w:r>
          </w:p>
        </w:tc>
        <w:tc>
          <w:tcPr>
            <w:tcW w:w="523" w:type="pct"/>
            <w:tcBorders>
              <w:top w:val="nil"/>
              <w:left w:val="nil"/>
              <w:bottom w:val="single" w:sz="4" w:space="0" w:color="auto"/>
              <w:right w:val="single" w:sz="4" w:space="0" w:color="auto"/>
            </w:tcBorders>
            <w:shd w:val="clear" w:color="auto" w:fill="auto"/>
            <w:vAlign w:val="center"/>
            <w:hideMark/>
          </w:tcPr>
          <w:p w14:paraId="6D1AF7A4" w14:textId="77777777" w:rsidR="000961B8" w:rsidRPr="007B4DE8" w:rsidRDefault="000961B8" w:rsidP="007B4DE8">
            <w:pPr>
              <w:pStyle w:val="a5"/>
            </w:pPr>
            <w:r w:rsidRPr="007B4DE8">
              <w:t>523</w:t>
            </w:r>
          </w:p>
        </w:tc>
        <w:tc>
          <w:tcPr>
            <w:tcW w:w="523" w:type="pct"/>
            <w:tcBorders>
              <w:top w:val="nil"/>
              <w:left w:val="nil"/>
              <w:bottom w:val="single" w:sz="4" w:space="0" w:color="auto"/>
              <w:right w:val="single" w:sz="4" w:space="0" w:color="auto"/>
            </w:tcBorders>
            <w:shd w:val="clear" w:color="auto" w:fill="auto"/>
            <w:vAlign w:val="center"/>
            <w:hideMark/>
          </w:tcPr>
          <w:p w14:paraId="3E9B35C1" w14:textId="77777777" w:rsidR="000961B8" w:rsidRPr="007B4DE8" w:rsidRDefault="000961B8" w:rsidP="007B4DE8">
            <w:pPr>
              <w:pStyle w:val="a5"/>
            </w:pPr>
            <w:r w:rsidRPr="007B4DE8">
              <w:t>0,706</w:t>
            </w:r>
          </w:p>
        </w:tc>
      </w:tr>
      <w:tr w:rsidR="000961B8" w:rsidRPr="007B4DE8" w14:paraId="0F50EE41"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64BC84B" w14:textId="2B29CAC1"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44FCBAC" w14:textId="77777777" w:rsidR="000961B8" w:rsidRPr="007B4DE8" w:rsidRDefault="000961B8" w:rsidP="007B4DE8">
            <w:pPr>
              <w:pStyle w:val="a5"/>
            </w:pPr>
            <w:r w:rsidRPr="007B4DE8">
              <w:t>118,7</w:t>
            </w:r>
          </w:p>
        </w:tc>
        <w:tc>
          <w:tcPr>
            <w:tcW w:w="772" w:type="pct"/>
            <w:tcBorders>
              <w:top w:val="nil"/>
              <w:left w:val="nil"/>
              <w:bottom w:val="single" w:sz="4" w:space="0" w:color="auto"/>
              <w:right w:val="single" w:sz="4" w:space="0" w:color="auto"/>
            </w:tcBorders>
            <w:shd w:val="clear" w:color="auto" w:fill="auto"/>
            <w:vAlign w:val="center"/>
            <w:hideMark/>
          </w:tcPr>
          <w:p w14:paraId="14456B04" w14:textId="77777777" w:rsidR="000961B8" w:rsidRPr="007B4DE8" w:rsidRDefault="000961B8" w:rsidP="007B4DE8">
            <w:pPr>
              <w:pStyle w:val="a5"/>
            </w:pPr>
            <w:r w:rsidRPr="007B4DE8">
              <w:t>180,424</w:t>
            </w:r>
          </w:p>
        </w:tc>
        <w:tc>
          <w:tcPr>
            <w:tcW w:w="772" w:type="pct"/>
            <w:tcBorders>
              <w:top w:val="nil"/>
              <w:left w:val="nil"/>
              <w:bottom w:val="single" w:sz="4" w:space="0" w:color="auto"/>
              <w:right w:val="single" w:sz="4" w:space="0" w:color="auto"/>
            </w:tcBorders>
            <w:shd w:val="clear" w:color="auto" w:fill="auto"/>
            <w:vAlign w:val="center"/>
            <w:hideMark/>
          </w:tcPr>
          <w:p w14:paraId="462730A6" w14:textId="77777777" w:rsidR="000961B8" w:rsidRPr="007B4DE8" w:rsidRDefault="000961B8" w:rsidP="007B4DE8">
            <w:pPr>
              <w:pStyle w:val="a5"/>
            </w:pPr>
            <w:r w:rsidRPr="007B4DE8">
              <w:t>140,482</w:t>
            </w:r>
          </w:p>
        </w:tc>
        <w:tc>
          <w:tcPr>
            <w:tcW w:w="837" w:type="pct"/>
            <w:tcBorders>
              <w:top w:val="nil"/>
              <w:left w:val="nil"/>
              <w:bottom w:val="single" w:sz="4" w:space="0" w:color="auto"/>
              <w:right w:val="single" w:sz="4" w:space="0" w:color="auto"/>
            </w:tcBorders>
            <w:shd w:val="clear" w:color="auto" w:fill="auto"/>
            <w:vAlign w:val="center"/>
            <w:hideMark/>
          </w:tcPr>
          <w:p w14:paraId="688232FC" w14:textId="77777777" w:rsidR="000961B8" w:rsidRPr="007B4DE8" w:rsidRDefault="000961B8" w:rsidP="007B4DE8">
            <w:pPr>
              <w:pStyle w:val="a5"/>
            </w:pPr>
            <w:r w:rsidRPr="007B4DE8">
              <w:t>39,942</w:t>
            </w:r>
          </w:p>
        </w:tc>
        <w:tc>
          <w:tcPr>
            <w:tcW w:w="523" w:type="pct"/>
            <w:tcBorders>
              <w:top w:val="nil"/>
              <w:left w:val="nil"/>
              <w:bottom w:val="single" w:sz="4" w:space="0" w:color="auto"/>
              <w:right w:val="single" w:sz="4" w:space="0" w:color="auto"/>
            </w:tcBorders>
            <w:shd w:val="clear" w:color="auto" w:fill="auto"/>
            <w:vAlign w:val="center"/>
            <w:hideMark/>
          </w:tcPr>
          <w:p w14:paraId="65EACFDA" w14:textId="77777777" w:rsidR="000961B8" w:rsidRPr="007B4DE8" w:rsidRDefault="000961B8" w:rsidP="007B4DE8">
            <w:pPr>
              <w:pStyle w:val="a5"/>
            </w:pPr>
            <w:r w:rsidRPr="007B4DE8">
              <w:t>16</w:t>
            </w:r>
          </w:p>
        </w:tc>
        <w:tc>
          <w:tcPr>
            <w:tcW w:w="523" w:type="pct"/>
            <w:tcBorders>
              <w:top w:val="nil"/>
              <w:left w:val="nil"/>
              <w:bottom w:val="single" w:sz="4" w:space="0" w:color="auto"/>
              <w:right w:val="single" w:sz="4" w:space="0" w:color="auto"/>
            </w:tcBorders>
            <w:shd w:val="clear" w:color="auto" w:fill="auto"/>
            <w:vAlign w:val="center"/>
            <w:hideMark/>
          </w:tcPr>
          <w:p w14:paraId="7C34C405" w14:textId="77777777" w:rsidR="000961B8" w:rsidRPr="007B4DE8" w:rsidRDefault="000961B8" w:rsidP="007B4DE8">
            <w:pPr>
              <w:pStyle w:val="a5"/>
            </w:pPr>
            <w:r w:rsidRPr="007B4DE8">
              <w:t>0,706</w:t>
            </w:r>
          </w:p>
        </w:tc>
      </w:tr>
      <w:tr w:rsidR="000961B8" w:rsidRPr="007B4DE8" w14:paraId="10C3AEF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ED0DF99" w14:textId="7D540DB9"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1E1EBBF6" w14:textId="77777777" w:rsidR="000961B8" w:rsidRPr="007B4DE8" w:rsidRDefault="000961B8" w:rsidP="007B4DE8">
            <w:pPr>
              <w:pStyle w:val="a5"/>
            </w:pPr>
            <w:r w:rsidRPr="007B4DE8">
              <w:t>118</w:t>
            </w:r>
          </w:p>
        </w:tc>
        <w:tc>
          <w:tcPr>
            <w:tcW w:w="772" w:type="pct"/>
            <w:tcBorders>
              <w:top w:val="nil"/>
              <w:left w:val="nil"/>
              <w:bottom w:val="single" w:sz="4" w:space="0" w:color="auto"/>
              <w:right w:val="single" w:sz="4" w:space="0" w:color="auto"/>
            </w:tcBorders>
            <w:shd w:val="clear" w:color="auto" w:fill="auto"/>
            <w:vAlign w:val="center"/>
            <w:hideMark/>
          </w:tcPr>
          <w:p w14:paraId="1C1D9BDE" w14:textId="77777777" w:rsidR="000961B8" w:rsidRPr="007B4DE8" w:rsidRDefault="000961B8" w:rsidP="007B4DE8">
            <w:pPr>
              <w:pStyle w:val="a5"/>
            </w:pPr>
            <w:r w:rsidRPr="007B4DE8">
              <w:t>180,36</w:t>
            </w:r>
          </w:p>
        </w:tc>
        <w:tc>
          <w:tcPr>
            <w:tcW w:w="772" w:type="pct"/>
            <w:tcBorders>
              <w:top w:val="nil"/>
              <w:left w:val="nil"/>
              <w:bottom w:val="single" w:sz="4" w:space="0" w:color="auto"/>
              <w:right w:val="single" w:sz="4" w:space="0" w:color="auto"/>
            </w:tcBorders>
            <w:shd w:val="clear" w:color="auto" w:fill="auto"/>
            <w:vAlign w:val="center"/>
            <w:hideMark/>
          </w:tcPr>
          <w:p w14:paraId="36F162C6" w14:textId="77777777" w:rsidR="000961B8" w:rsidRPr="007B4DE8" w:rsidRDefault="000961B8" w:rsidP="007B4DE8">
            <w:pPr>
              <w:pStyle w:val="a5"/>
            </w:pPr>
            <w:r w:rsidRPr="007B4DE8">
              <w:t>140,544</w:t>
            </w:r>
          </w:p>
        </w:tc>
        <w:tc>
          <w:tcPr>
            <w:tcW w:w="837" w:type="pct"/>
            <w:tcBorders>
              <w:top w:val="nil"/>
              <w:left w:val="nil"/>
              <w:bottom w:val="single" w:sz="4" w:space="0" w:color="auto"/>
              <w:right w:val="single" w:sz="4" w:space="0" w:color="auto"/>
            </w:tcBorders>
            <w:shd w:val="clear" w:color="auto" w:fill="auto"/>
            <w:vAlign w:val="center"/>
            <w:hideMark/>
          </w:tcPr>
          <w:p w14:paraId="65671893" w14:textId="77777777" w:rsidR="000961B8" w:rsidRPr="007B4DE8" w:rsidRDefault="000961B8" w:rsidP="007B4DE8">
            <w:pPr>
              <w:pStyle w:val="a5"/>
            </w:pPr>
            <w:r w:rsidRPr="007B4DE8">
              <w:t>39,816</w:t>
            </w:r>
          </w:p>
        </w:tc>
        <w:tc>
          <w:tcPr>
            <w:tcW w:w="523" w:type="pct"/>
            <w:tcBorders>
              <w:top w:val="nil"/>
              <w:left w:val="nil"/>
              <w:bottom w:val="single" w:sz="4" w:space="0" w:color="auto"/>
              <w:right w:val="single" w:sz="4" w:space="0" w:color="auto"/>
            </w:tcBorders>
            <w:shd w:val="clear" w:color="auto" w:fill="auto"/>
            <w:vAlign w:val="center"/>
            <w:hideMark/>
          </w:tcPr>
          <w:p w14:paraId="3F26A6A7" w14:textId="77777777" w:rsidR="000961B8" w:rsidRPr="007B4DE8" w:rsidRDefault="000961B8" w:rsidP="007B4DE8">
            <w:pPr>
              <w:pStyle w:val="a5"/>
            </w:pPr>
            <w:r w:rsidRPr="007B4DE8">
              <w:t>37</w:t>
            </w:r>
          </w:p>
        </w:tc>
        <w:tc>
          <w:tcPr>
            <w:tcW w:w="523" w:type="pct"/>
            <w:tcBorders>
              <w:top w:val="nil"/>
              <w:left w:val="nil"/>
              <w:bottom w:val="single" w:sz="4" w:space="0" w:color="auto"/>
              <w:right w:val="single" w:sz="4" w:space="0" w:color="auto"/>
            </w:tcBorders>
            <w:shd w:val="clear" w:color="auto" w:fill="auto"/>
            <w:vAlign w:val="center"/>
            <w:hideMark/>
          </w:tcPr>
          <w:p w14:paraId="48D43A0C" w14:textId="77777777" w:rsidR="000961B8" w:rsidRPr="007B4DE8" w:rsidRDefault="000961B8" w:rsidP="007B4DE8">
            <w:pPr>
              <w:pStyle w:val="a5"/>
            </w:pPr>
            <w:r w:rsidRPr="007B4DE8">
              <w:t>0,706</w:t>
            </w:r>
          </w:p>
        </w:tc>
      </w:tr>
      <w:tr w:rsidR="000961B8" w:rsidRPr="007B4DE8" w14:paraId="2548F2A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E1CBE1B" w14:textId="1C9F7A94"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FB5F35D" w14:textId="77777777" w:rsidR="000961B8" w:rsidRPr="007B4DE8" w:rsidRDefault="000961B8" w:rsidP="007B4DE8">
            <w:pPr>
              <w:pStyle w:val="a5"/>
            </w:pPr>
            <w:r w:rsidRPr="007B4DE8">
              <w:t>118</w:t>
            </w:r>
          </w:p>
        </w:tc>
        <w:tc>
          <w:tcPr>
            <w:tcW w:w="772" w:type="pct"/>
            <w:tcBorders>
              <w:top w:val="nil"/>
              <w:left w:val="nil"/>
              <w:bottom w:val="single" w:sz="4" w:space="0" w:color="auto"/>
              <w:right w:val="single" w:sz="4" w:space="0" w:color="auto"/>
            </w:tcBorders>
            <w:shd w:val="clear" w:color="auto" w:fill="auto"/>
            <w:vAlign w:val="center"/>
            <w:hideMark/>
          </w:tcPr>
          <w:p w14:paraId="324623A8" w14:textId="77777777" w:rsidR="000961B8" w:rsidRPr="007B4DE8" w:rsidRDefault="000961B8" w:rsidP="007B4DE8">
            <w:pPr>
              <w:pStyle w:val="a5"/>
            </w:pPr>
            <w:r w:rsidRPr="007B4DE8">
              <w:t>180,154</w:t>
            </w:r>
          </w:p>
        </w:tc>
        <w:tc>
          <w:tcPr>
            <w:tcW w:w="772" w:type="pct"/>
            <w:tcBorders>
              <w:top w:val="nil"/>
              <w:left w:val="nil"/>
              <w:bottom w:val="single" w:sz="4" w:space="0" w:color="auto"/>
              <w:right w:val="single" w:sz="4" w:space="0" w:color="auto"/>
            </w:tcBorders>
            <w:shd w:val="clear" w:color="auto" w:fill="auto"/>
            <w:vAlign w:val="center"/>
            <w:hideMark/>
          </w:tcPr>
          <w:p w14:paraId="47D2BB06" w14:textId="77777777" w:rsidR="000961B8" w:rsidRPr="007B4DE8" w:rsidRDefault="000961B8" w:rsidP="007B4DE8">
            <w:pPr>
              <w:pStyle w:val="a5"/>
            </w:pPr>
            <w:r w:rsidRPr="007B4DE8">
              <w:t>140,747</w:t>
            </w:r>
          </w:p>
        </w:tc>
        <w:tc>
          <w:tcPr>
            <w:tcW w:w="837" w:type="pct"/>
            <w:tcBorders>
              <w:top w:val="nil"/>
              <w:left w:val="nil"/>
              <w:bottom w:val="single" w:sz="4" w:space="0" w:color="auto"/>
              <w:right w:val="single" w:sz="4" w:space="0" w:color="auto"/>
            </w:tcBorders>
            <w:shd w:val="clear" w:color="auto" w:fill="auto"/>
            <w:vAlign w:val="center"/>
            <w:hideMark/>
          </w:tcPr>
          <w:p w14:paraId="7A5DAA98" w14:textId="77777777" w:rsidR="000961B8" w:rsidRPr="007B4DE8" w:rsidRDefault="000961B8" w:rsidP="007B4DE8">
            <w:pPr>
              <w:pStyle w:val="a5"/>
            </w:pPr>
            <w:r w:rsidRPr="007B4DE8">
              <w:t>39,407</w:t>
            </w:r>
          </w:p>
        </w:tc>
        <w:tc>
          <w:tcPr>
            <w:tcW w:w="523" w:type="pct"/>
            <w:tcBorders>
              <w:top w:val="nil"/>
              <w:left w:val="nil"/>
              <w:bottom w:val="single" w:sz="4" w:space="0" w:color="auto"/>
              <w:right w:val="single" w:sz="4" w:space="0" w:color="auto"/>
            </w:tcBorders>
            <w:shd w:val="clear" w:color="auto" w:fill="auto"/>
            <w:vAlign w:val="center"/>
            <w:hideMark/>
          </w:tcPr>
          <w:p w14:paraId="76668C1E" w14:textId="77777777" w:rsidR="000961B8" w:rsidRPr="007B4DE8" w:rsidRDefault="000961B8" w:rsidP="007B4DE8">
            <w:pPr>
              <w:pStyle w:val="a5"/>
            </w:pPr>
            <w:r w:rsidRPr="007B4DE8">
              <w:t>56</w:t>
            </w:r>
          </w:p>
        </w:tc>
        <w:tc>
          <w:tcPr>
            <w:tcW w:w="523" w:type="pct"/>
            <w:tcBorders>
              <w:top w:val="nil"/>
              <w:left w:val="nil"/>
              <w:bottom w:val="single" w:sz="4" w:space="0" w:color="auto"/>
              <w:right w:val="single" w:sz="4" w:space="0" w:color="auto"/>
            </w:tcBorders>
            <w:shd w:val="clear" w:color="auto" w:fill="auto"/>
            <w:vAlign w:val="center"/>
            <w:hideMark/>
          </w:tcPr>
          <w:p w14:paraId="571A4153" w14:textId="77777777" w:rsidR="000961B8" w:rsidRPr="007B4DE8" w:rsidRDefault="000961B8" w:rsidP="007B4DE8">
            <w:pPr>
              <w:pStyle w:val="a5"/>
            </w:pPr>
            <w:r w:rsidRPr="007B4DE8">
              <w:t>0,706</w:t>
            </w:r>
          </w:p>
        </w:tc>
      </w:tr>
      <w:tr w:rsidR="000961B8" w:rsidRPr="007B4DE8" w14:paraId="1BBE5CC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A92DBC4" w14:textId="77777777" w:rsidR="000961B8" w:rsidRPr="007B4DE8" w:rsidRDefault="000961B8" w:rsidP="007B4DE8">
            <w:pPr>
              <w:pStyle w:val="a5"/>
            </w:pPr>
            <w:r w:rsidRPr="007B4DE8">
              <w:t>3УТ6</w:t>
            </w:r>
          </w:p>
        </w:tc>
        <w:tc>
          <w:tcPr>
            <w:tcW w:w="785" w:type="pct"/>
            <w:tcBorders>
              <w:top w:val="nil"/>
              <w:left w:val="nil"/>
              <w:bottom w:val="single" w:sz="4" w:space="0" w:color="auto"/>
              <w:right w:val="single" w:sz="4" w:space="0" w:color="auto"/>
            </w:tcBorders>
            <w:shd w:val="clear" w:color="auto" w:fill="auto"/>
            <w:vAlign w:val="center"/>
            <w:hideMark/>
          </w:tcPr>
          <w:p w14:paraId="6F05F73F" w14:textId="77777777" w:rsidR="000961B8" w:rsidRPr="007B4DE8" w:rsidRDefault="000961B8" w:rsidP="007B4DE8">
            <w:pPr>
              <w:pStyle w:val="a5"/>
            </w:pPr>
            <w:r w:rsidRPr="007B4DE8">
              <w:t>118,6</w:t>
            </w:r>
          </w:p>
        </w:tc>
        <w:tc>
          <w:tcPr>
            <w:tcW w:w="772" w:type="pct"/>
            <w:tcBorders>
              <w:top w:val="nil"/>
              <w:left w:val="nil"/>
              <w:bottom w:val="single" w:sz="4" w:space="0" w:color="auto"/>
              <w:right w:val="single" w:sz="4" w:space="0" w:color="auto"/>
            </w:tcBorders>
            <w:shd w:val="clear" w:color="auto" w:fill="auto"/>
            <w:vAlign w:val="center"/>
            <w:hideMark/>
          </w:tcPr>
          <w:p w14:paraId="52EB0E44" w14:textId="77777777" w:rsidR="000961B8" w:rsidRPr="007B4DE8" w:rsidRDefault="000961B8" w:rsidP="007B4DE8">
            <w:pPr>
              <w:pStyle w:val="a5"/>
            </w:pPr>
            <w:r w:rsidRPr="007B4DE8">
              <w:t>179,95</w:t>
            </w:r>
          </w:p>
        </w:tc>
        <w:tc>
          <w:tcPr>
            <w:tcW w:w="772" w:type="pct"/>
            <w:tcBorders>
              <w:top w:val="nil"/>
              <w:left w:val="nil"/>
              <w:bottom w:val="single" w:sz="4" w:space="0" w:color="auto"/>
              <w:right w:val="single" w:sz="4" w:space="0" w:color="auto"/>
            </w:tcBorders>
            <w:shd w:val="clear" w:color="auto" w:fill="auto"/>
            <w:vAlign w:val="center"/>
            <w:hideMark/>
          </w:tcPr>
          <w:p w14:paraId="1E8F3394" w14:textId="77777777" w:rsidR="000961B8" w:rsidRPr="007B4DE8" w:rsidRDefault="000961B8" w:rsidP="007B4DE8">
            <w:pPr>
              <w:pStyle w:val="a5"/>
            </w:pPr>
            <w:r w:rsidRPr="007B4DE8">
              <w:t>140,983</w:t>
            </w:r>
          </w:p>
        </w:tc>
        <w:tc>
          <w:tcPr>
            <w:tcW w:w="837" w:type="pct"/>
            <w:tcBorders>
              <w:top w:val="nil"/>
              <w:left w:val="nil"/>
              <w:bottom w:val="single" w:sz="4" w:space="0" w:color="auto"/>
              <w:right w:val="single" w:sz="4" w:space="0" w:color="auto"/>
            </w:tcBorders>
            <w:shd w:val="clear" w:color="auto" w:fill="auto"/>
            <w:vAlign w:val="center"/>
            <w:hideMark/>
          </w:tcPr>
          <w:p w14:paraId="76BA6551" w14:textId="77777777" w:rsidR="000961B8" w:rsidRPr="007B4DE8" w:rsidRDefault="000961B8" w:rsidP="007B4DE8">
            <w:pPr>
              <w:pStyle w:val="a5"/>
            </w:pPr>
            <w:r w:rsidRPr="007B4DE8">
              <w:t>38,966</w:t>
            </w:r>
          </w:p>
        </w:tc>
        <w:tc>
          <w:tcPr>
            <w:tcW w:w="523" w:type="pct"/>
            <w:tcBorders>
              <w:top w:val="nil"/>
              <w:left w:val="nil"/>
              <w:bottom w:val="single" w:sz="4" w:space="0" w:color="auto"/>
              <w:right w:val="single" w:sz="4" w:space="0" w:color="auto"/>
            </w:tcBorders>
            <w:shd w:val="clear" w:color="auto" w:fill="auto"/>
            <w:vAlign w:val="center"/>
            <w:hideMark/>
          </w:tcPr>
          <w:p w14:paraId="67CDC93D" w14:textId="77777777" w:rsidR="000961B8" w:rsidRPr="007B4DE8" w:rsidRDefault="000961B8" w:rsidP="007B4DE8">
            <w:pPr>
              <w:pStyle w:val="a5"/>
            </w:pPr>
            <w:r w:rsidRPr="007B4DE8">
              <w:t>45</w:t>
            </w:r>
          </w:p>
        </w:tc>
        <w:tc>
          <w:tcPr>
            <w:tcW w:w="523" w:type="pct"/>
            <w:tcBorders>
              <w:top w:val="nil"/>
              <w:left w:val="nil"/>
              <w:bottom w:val="single" w:sz="4" w:space="0" w:color="auto"/>
              <w:right w:val="single" w:sz="4" w:space="0" w:color="auto"/>
            </w:tcBorders>
            <w:shd w:val="clear" w:color="auto" w:fill="auto"/>
            <w:vAlign w:val="center"/>
            <w:hideMark/>
          </w:tcPr>
          <w:p w14:paraId="5CAE09E4" w14:textId="77777777" w:rsidR="000961B8" w:rsidRPr="007B4DE8" w:rsidRDefault="000961B8" w:rsidP="007B4DE8">
            <w:pPr>
              <w:pStyle w:val="a5"/>
            </w:pPr>
            <w:r w:rsidRPr="007B4DE8">
              <w:t>0,706</w:t>
            </w:r>
          </w:p>
        </w:tc>
      </w:tr>
      <w:tr w:rsidR="000961B8" w:rsidRPr="007B4DE8" w14:paraId="04DB476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0F9F5D0" w14:textId="2D2E49B9"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0581D41" w14:textId="77777777" w:rsidR="000961B8" w:rsidRPr="007B4DE8" w:rsidRDefault="000961B8" w:rsidP="007B4DE8">
            <w:pPr>
              <w:pStyle w:val="a5"/>
            </w:pPr>
            <w:r w:rsidRPr="007B4DE8">
              <w:t>118</w:t>
            </w:r>
          </w:p>
        </w:tc>
        <w:tc>
          <w:tcPr>
            <w:tcW w:w="772" w:type="pct"/>
            <w:tcBorders>
              <w:top w:val="nil"/>
              <w:left w:val="nil"/>
              <w:bottom w:val="single" w:sz="4" w:space="0" w:color="auto"/>
              <w:right w:val="single" w:sz="4" w:space="0" w:color="auto"/>
            </w:tcBorders>
            <w:shd w:val="clear" w:color="auto" w:fill="auto"/>
            <w:vAlign w:val="center"/>
            <w:hideMark/>
          </w:tcPr>
          <w:p w14:paraId="0F6727A6" w14:textId="77777777" w:rsidR="000961B8" w:rsidRPr="007B4DE8" w:rsidRDefault="000961B8" w:rsidP="007B4DE8">
            <w:pPr>
              <w:pStyle w:val="a5"/>
            </w:pPr>
            <w:r w:rsidRPr="007B4DE8">
              <w:t>179,495</w:t>
            </w:r>
          </w:p>
        </w:tc>
        <w:tc>
          <w:tcPr>
            <w:tcW w:w="772" w:type="pct"/>
            <w:tcBorders>
              <w:top w:val="nil"/>
              <w:left w:val="nil"/>
              <w:bottom w:val="single" w:sz="4" w:space="0" w:color="auto"/>
              <w:right w:val="single" w:sz="4" w:space="0" w:color="auto"/>
            </w:tcBorders>
            <w:shd w:val="clear" w:color="auto" w:fill="auto"/>
            <w:vAlign w:val="center"/>
            <w:hideMark/>
          </w:tcPr>
          <w:p w14:paraId="0368C767" w14:textId="77777777" w:rsidR="000961B8" w:rsidRPr="007B4DE8" w:rsidRDefault="000961B8" w:rsidP="007B4DE8">
            <w:pPr>
              <w:pStyle w:val="a5"/>
            </w:pPr>
            <w:r w:rsidRPr="007B4DE8">
              <w:t>141,432</w:t>
            </w:r>
          </w:p>
        </w:tc>
        <w:tc>
          <w:tcPr>
            <w:tcW w:w="837" w:type="pct"/>
            <w:tcBorders>
              <w:top w:val="nil"/>
              <w:left w:val="nil"/>
              <w:bottom w:val="single" w:sz="4" w:space="0" w:color="auto"/>
              <w:right w:val="single" w:sz="4" w:space="0" w:color="auto"/>
            </w:tcBorders>
            <w:shd w:val="clear" w:color="auto" w:fill="auto"/>
            <w:vAlign w:val="center"/>
            <w:hideMark/>
          </w:tcPr>
          <w:p w14:paraId="65B66174" w14:textId="77777777" w:rsidR="000961B8" w:rsidRPr="007B4DE8" w:rsidRDefault="000961B8" w:rsidP="007B4DE8">
            <w:pPr>
              <w:pStyle w:val="a5"/>
            </w:pPr>
            <w:r w:rsidRPr="007B4DE8">
              <w:t>38,062</w:t>
            </w:r>
          </w:p>
        </w:tc>
        <w:tc>
          <w:tcPr>
            <w:tcW w:w="523" w:type="pct"/>
            <w:tcBorders>
              <w:top w:val="nil"/>
              <w:left w:val="nil"/>
              <w:bottom w:val="single" w:sz="4" w:space="0" w:color="auto"/>
              <w:right w:val="single" w:sz="4" w:space="0" w:color="auto"/>
            </w:tcBorders>
            <w:shd w:val="clear" w:color="auto" w:fill="auto"/>
            <w:vAlign w:val="center"/>
            <w:hideMark/>
          </w:tcPr>
          <w:p w14:paraId="20C59155" w14:textId="77777777" w:rsidR="000961B8" w:rsidRPr="007B4DE8" w:rsidRDefault="000961B8" w:rsidP="007B4DE8">
            <w:pPr>
              <w:pStyle w:val="a5"/>
            </w:pPr>
            <w:r w:rsidRPr="007B4DE8">
              <w:t>22</w:t>
            </w:r>
          </w:p>
        </w:tc>
        <w:tc>
          <w:tcPr>
            <w:tcW w:w="523" w:type="pct"/>
            <w:tcBorders>
              <w:top w:val="nil"/>
              <w:left w:val="nil"/>
              <w:bottom w:val="single" w:sz="4" w:space="0" w:color="auto"/>
              <w:right w:val="single" w:sz="4" w:space="0" w:color="auto"/>
            </w:tcBorders>
            <w:shd w:val="clear" w:color="auto" w:fill="auto"/>
            <w:vAlign w:val="center"/>
            <w:hideMark/>
          </w:tcPr>
          <w:p w14:paraId="56653CD3" w14:textId="77777777" w:rsidR="000961B8" w:rsidRPr="007B4DE8" w:rsidRDefault="000961B8" w:rsidP="007B4DE8">
            <w:pPr>
              <w:pStyle w:val="a5"/>
            </w:pPr>
            <w:r w:rsidRPr="007B4DE8">
              <w:t>0,614</w:t>
            </w:r>
          </w:p>
        </w:tc>
      </w:tr>
      <w:tr w:rsidR="000961B8" w:rsidRPr="007B4DE8" w14:paraId="33F9738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B4F8266" w14:textId="63CEFC65"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44A7B8A" w14:textId="77777777" w:rsidR="000961B8" w:rsidRPr="007B4DE8" w:rsidRDefault="000961B8" w:rsidP="007B4DE8">
            <w:pPr>
              <w:pStyle w:val="a5"/>
            </w:pPr>
            <w:r w:rsidRPr="007B4DE8">
              <w:t>118</w:t>
            </w:r>
          </w:p>
        </w:tc>
        <w:tc>
          <w:tcPr>
            <w:tcW w:w="772" w:type="pct"/>
            <w:tcBorders>
              <w:top w:val="nil"/>
              <w:left w:val="nil"/>
              <w:bottom w:val="single" w:sz="4" w:space="0" w:color="auto"/>
              <w:right w:val="single" w:sz="4" w:space="0" w:color="auto"/>
            </w:tcBorders>
            <w:shd w:val="clear" w:color="auto" w:fill="auto"/>
            <w:vAlign w:val="center"/>
            <w:hideMark/>
          </w:tcPr>
          <w:p w14:paraId="187239F9" w14:textId="77777777" w:rsidR="000961B8" w:rsidRPr="007B4DE8" w:rsidRDefault="000961B8" w:rsidP="007B4DE8">
            <w:pPr>
              <w:pStyle w:val="a5"/>
            </w:pPr>
            <w:r w:rsidRPr="007B4DE8">
              <w:t>179,171</w:t>
            </w:r>
          </w:p>
        </w:tc>
        <w:tc>
          <w:tcPr>
            <w:tcW w:w="772" w:type="pct"/>
            <w:tcBorders>
              <w:top w:val="nil"/>
              <w:left w:val="nil"/>
              <w:bottom w:val="single" w:sz="4" w:space="0" w:color="auto"/>
              <w:right w:val="single" w:sz="4" w:space="0" w:color="auto"/>
            </w:tcBorders>
            <w:shd w:val="clear" w:color="auto" w:fill="auto"/>
            <w:vAlign w:val="center"/>
            <w:hideMark/>
          </w:tcPr>
          <w:p w14:paraId="7126BAF4" w14:textId="77777777" w:rsidR="000961B8" w:rsidRPr="007B4DE8" w:rsidRDefault="000961B8" w:rsidP="007B4DE8">
            <w:pPr>
              <w:pStyle w:val="a5"/>
            </w:pPr>
            <w:r w:rsidRPr="007B4DE8">
              <w:t>141,752</w:t>
            </w:r>
          </w:p>
        </w:tc>
        <w:tc>
          <w:tcPr>
            <w:tcW w:w="837" w:type="pct"/>
            <w:tcBorders>
              <w:top w:val="nil"/>
              <w:left w:val="nil"/>
              <w:bottom w:val="single" w:sz="4" w:space="0" w:color="auto"/>
              <w:right w:val="single" w:sz="4" w:space="0" w:color="auto"/>
            </w:tcBorders>
            <w:shd w:val="clear" w:color="auto" w:fill="auto"/>
            <w:vAlign w:val="center"/>
            <w:hideMark/>
          </w:tcPr>
          <w:p w14:paraId="75DF1700" w14:textId="77777777" w:rsidR="000961B8" w:rsidRPr="007B4DE8" w:rsidRDefault="000961B8" w:rsidP="007B4DE8">
            <w:pPr>
              <w:pStyle w:val="a5"/>
            </w:pPr>
            <w:r w:rsidRPr="007B4DE8">
              <w:t>37,419</w:t>
            </w:r>
          </w:p>
        </w:tc>
        <w:tc>
          <w:tcPr>
            <w:tcW w:w="523" w:type="pct"/>
            <w:tcBorders>
              <w:top w:val="nil"/>
              <w:left w:val="nil"/>
              <w:bottom w:val="single" w:sz="4" w:space="0" w:color="auto"/>
              <w:right w:val="single" w:sz="4" w:space="0" w:color="auto"/>
            </w:tcBorders>
            <w:shd w:val="clear" w:color="auto" w:fill="auto"/>
            <w:vAlign w:val="center"/>
            <w:hideMark/>
          </w:tcPr>
          <w:p w14:paraId="0A825EA7" w14:textId="77777777" w:rsidR="000961B8" w:rsidRPr="007B4DE8" w:rsidRDefault="000961B8" w:rsidP="007B4DE8">
            <w:pPr>
              <w:pStyle w:val="a5"/>
            </w:pPr>
            <w:r w:rsidRPr="007B4DE8">
              <w:t>97</w:t>
            </w:r>
          </w:p>
        </w:tc>
        <w:tc>
          <w:tcPr>
            <w:tcW w:w="523" w:type="pct"/>
            <w:tcBorders>
              <w:top w:val="nil"/>
              <w:left w:val="nil"/>
              <w:bottom w:val="single" w:sz="4" w:space="0" w:color="auto"/>
              <w:right w:val="single" w:sz="4" w:space="0" w:color="auto"/>
            </w:tcBorders>
            <w:shd w:val="clear" w:color="auto" w:fill="auto"/>
            <w:vAlign w:val="center"/>
            <w:hideMark/>
          </w:tcPr>
          <w:p w14:paraId="4675E5B0" w14:textId="77777777" w:rsidR="000961B8" w:rsidRPr="007B4DE8" w:rsidRDefault="000961B8" w:rsidP="007B4DE8">
            <w:pPr>
              <w:pStyle w:val="a5"/>
            </w:pPr>
            <w:r w:rsidRPr="007B4DE8">
              <w:t>0,706</w:t>
            </w:r>
          </w:p>
        </w:tc>
      </w:tr>
      <w:tr w:rsidR="000961B8" w:rsidRPr="007B4DE8" w14:paraId="6AA2D9E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3D276D6" w14:textId="16B5A5C1"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C25B354" w14:textId="77777777" w:rsidR="000961B8" w:rsidRPr="007B4DE8" w:rsidRDefault="000961B8" w:rsidP="007B4DE8">
            <w:pPr>
              <w:pStyle w:val="a5"/>
            </w:pPr>
            <w:r w:rsidRPr="007B4DE8">
              <w:t>116</w:t>
            </w:r>
          </w:p>
        </w:tc>
        <w:tc>
          <w:tcPr>
            <w:tcW w:w="772" w:type="pct"/>
            <w:tcBorders>
              <w:top w:val="nil"/>
              <w:left w:val="nil"/>
              <w:bottom w:val="single" w:sz="4" w:space="0" w:color="auto"/>
              <w:right w:val="single" w:sz="4" w:space="0" w:color="auto"/>
            </w:tcBorders>
            <w:shd w:val="clear" w:color="auto" w:fill="auto"/>
            <w:vAlign w:val="center"/>
            <w:hideMark/>
          </w:tcPr>
          <w:p w14:paraId="0D5D7137" w14:textId="77777777" w:rsidR="000961B8" w:rsidRPr="007B4DE8" w:rsidRDefault="000961B8" w:rsidP="007B4DE8">
            <w:pPr>
              <w:pStyle w:val="a5"/>
            </w:pPr>
            <w:r w:rsidRPr="007B4DE8">
              <w:t>178,741</w:t>
            </w:r>
          </w:p>
        </w:tc>
        <w:tc>
          <w:tcPr>
            <w:tcW w:w="772" w:type="pct"/>
            <w:tcBorders>
              <w:top w:val="nil"/>
              <w:left w:val="nil"/>
              <w:bottom w:val="single" w:sz="4" w:space="0" w:color="auto"/>
              <w:right w:val="single" w:sz="4" w:space="0" w:color="auto"/>
            </w:tcBorders>
            <w:shd w:val="clear" w:color="auto" w:fill="auto"/>
            <w:vAlign w:val="center"/>
            <w:hideMark/>
          </w:tcPr>
          <w:p w14:paraId="54CCFA56" w14:textId="77777777" w:rsidR="000961B8" w:rsidRPr="007B4DE8" w:rsidRDefault="000961B8" w:rsidP="007B4DE8">
            <w:pPr>
              <w:pStyle w:val="a5"/>
            </w:pPr>
            <w:r w:rsidRPr="007B4DE8">
              <w:t>142,175</w:t>
            </w:r>
          </w:p>
        </w:tc>
        <w:tc>
          <w:tcPr>
            <w:tcW w:w="837" w:type="pct"/>
            <w:tcBorders>
              <w:top w:val="nil"/>
              <w:left w:val="nil"/>
              <w:bottom w:val="single" w:sz="4" w:space="0" w:color="auto"/>
              <w:right w:val="single" w:sz="4" w:space="0" w:color="auto"/>
            </w:tcBorders>
            <w:shd w:val="clear" w:color="auto" w:fill="auto"/>
            <w:vAlign w:val="center"/>
            <w:hideMark/>
          </w:tcPr>
          <w:p w14:paraId="56AC874A" w14:textId="77777777" w:rsidR="000961B8" w:rsidRPr="007B4DE8" w:rsidRDefault="000961B8" w:rsidP="007B4DE8">
            <w:pPr>
              <w:pStyle w:val="a5"/>
            </w:pPr>
            <w:r w:rsidRPr="007B4DE8">
              <w:t>36,566</w:t>
            </w:r>
          </w:p>
        </w:tc>
        <w:tc>
          <w:tcPr>
            <w:tcW w:w="523" w:type="pct"/>
            <w:tcBorders>
              <w:top w:val="nil"/>
              <w:left w:val="nil"/>
              <w:bottom w:val="single" w:sz="4" w:space="0" w:color="auto"/>
              <w:right w:val="single" w:sz="4" w:space="0" w:color="auto"/>
            </w:tcBorders>
            <w:shd w:val="clear" w:color="auto" w:fill="auto"/>
            <w:vAlign w:val="center"/>
            <w:hideMark/>
          </w:tcPr>
          <w:p w14:paraId="33CEF7C0" w14:textId="77777777" w:rsidR="000961B8" w:rsidRPr="007B4DE8" w:rsidRDefault="000961B8" w:rsidP="007B4DE8">
            <w:pPr>
              <w:pStyle w:val="a5"/>
            </w:pPr>
            <w:r w:rsidRPr="007B4DE8">
              <w:t>22</w:t>
            </w:r>
          </w:p>
        </w:tc>
        <w:tc>
          <w:tcPr>
            <w:tcW w:w="523" w:type="pct"/>
            <w:tcBorders>
              <w:top w:val="nil"/>
              <w:left w:val="nil"/>
              <w:bottom w:val="single" w:sz="4" w:space="0" w:color="auto"/>
              <w:right w:val="single" w:sz="4" w:space="0" w:color="auto"/>
            </w:tcBorders>
            <w:shd w:val="clear" w:color="auto" w:fill="auto"/>
            <w:vAlign w:val="center"/>
            <w:hideMark/>
          </w:tcPr>
          <w:p w14:paraId="260360BC" w14:textId="77777777" w:rsidR="000961B8" w:rsidRPr="007B4DE8" w:rsidRDefault="000961B8" w:rsidP="007B4DE8">
            <w:pPr>
              <w:pStyle w:val="a5"/>
            </w:pPr>
            <w:r w:rsidRPr="007B4DE8">
              <w:t>0,614</w:t>
            </w:r>
          </w:p>
        </w:tc>
      </w:tr>
      <w:tr w:rsidR="000961B8" w:rsidRPr="007B4DE8" w14:paraId="33536EB5"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48F1379" w14:textId="51A4A8A4"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FEAA92C" w14:textId="77777777" w:rsidR="000961B8" w:rsidRPr="007B4DE8" w:rsidRDefault="000961B8" w:rsidP="007B4DE8">
            <w:pPr>
              <w:pStyle w:val="a5"/>
            </w:pPr>
            <w:r w:rsidRPr="007B4DE8">
              <w:t>116</w:t>
            </w:r>
          </w:p>
        </w:tc>
        <w:tc>
          <w:tcPr>
            <w:tcW w:w="772" w:type="pct"/>
            <w:tcBorders>
              <w:top w:val="nil"/>
              <w:left w:val="nil"/>
              <w:bottom w:val="single" w:sz="4" w:space="0" w:color="auto"/>
              <w:right w:val="single" w:sz="4" w:space="0" w:color="auto"/>
            </w:tcBorders>
            <w:shd w:val="clear" w:color="auto" w:fill="auto"/>
            <w:vAlign w:val="center"/>
            <w:hideMark/>
          </w:tcPr>
          <w:p w14:paraId="6869013B" w14:textId="77777777" w:rsidR="000961B8" w:rsidRPr="007B4DE8" w:rsidRDefault="000961B8" w:rsidP="007B4DE8">
            <w:pPr>
              <w:pStyle w:val="a5"/>
            </w:pPr>
            <w:r w:rsidRPr="007B4DE8">
              <w:t>178,417</w:t>
            </w:r>
          </w:p>
        </w:tc>
        <w:tc>
          <w:tcPr>
            <w:tcW w:w="772" w:type="pct"/>
            <w:tcBorders>
              <w:top w:val="nil"/>
              <w:left w:val="nil"/>
              <w:bottom w:val="single" w:sz="4" w:space="0" w:color="auto"/>
              <w:right w:val="single" w:sz="4" w:space="0" w:color="auto"/>
            </w:tcBorders>
            <w:shd w:val="clear" w:color="auto" w:fill="auto"/>
            <w:vAlign w:val="center"/>
            <w:hideMark/>
          </w:tcPr>
          <w:p w14:paraId="1F612534" w14:textId="77777777" w:rsidR="000961B8" w:rsidRPr="007B4DE8" w:rsidRDefault="000961B8" w:rsidP="007B4DE8">
            <w:pPr>
              <w:pStyle w:val="a5"/>
            </w:pPr>
            <w:r w:rsidRPr="007B4DE8">
              <w:t>142,495</w:t>
            </w:r>
          </w:p>
        </w:tc>
        <w:tc>
          <w:tcPr>
            <w:tcW w:w="837" w:type="pct"/>
            <w:tcBorders>
              <w:top w:val="nil"/>
              <w:left w:val="nil"/>
              <w:bottom w:val="single" w:sz="4" w:space="0" w:color="auto"/>
              <w:right w:val="single" w:sz="4" w:space="0" w:color="auto"/>
            </w:tcBorders>
            <w:shd w:val="clear" w:color="auto" w:fill="auto"/>
            <w:vAlign w:val="center"/>
            <w:hideMark/>
          </w:tcPr>
          <w:p w14:paraId="6CDCFD87" w14:textId="77777777" w:rsidR="000961B8" w:rsidRPr="007B4DE8" w:rsidRDefault="000961B8" w:rsidP="007B4DE8">
            <w:pPr>
              <w:pStyle w:val="a5"/>
            </w:pPr>
            <w:r w:rsidRPr="007B4DE8">
              <w:t>35,923</w:t>
            </w:r>
          </w:p>
        </w:tc>
        <w:tc>
          <w:tcPr>
            <w:tcW w:w="523" w:type="pct"/>
            <w:tcBorders>
              <w:top w:val="nil"/>
              <w:left w:val="nil"/>
              <w:bottom w:val="single" w:sz="4" w:space="0" w:color="auto"/>
              <w:right w:val="single" w:sz="4" w:space="0" w:color="auto"/>
            </w:tcBorders>
            <w:shd w:val="clear" w:color="auto" w:fill="auto"/>
            <w:vAlign w:val="center"/>
            <w:hideMark/>
          </w:tcPr>
          <w:p w14:paraId="74F70260" w14:textId="77777777" w:rsidR="000961B8" w:rsidRPr="007B4DE8" w:rsidRDefault="000961B8" w:rsidP="007B4DE8">
            <w:pPr>
              <w:pStyle w:val="a5"/>
            </w:pPr>
            <w:r w:rsidRPr="007B4DE8">
              <w:t>50</w:t>
            </w:r>
          </w:p>
        </w:tc>
        <w:tc>
          <w:tcPr>
            <w:tcW w:w="523" w:type="pct"/>
            <w:tcBorders>
              <w:top w:val="nil"/>
              <w:left w:val="nil"/>
              <w:bottom w:val="single" w:sz="4" w:space="0" w:color="auto"/>
              <w:right w:val="single" w:sz="4" w:space="0" w:color="auto"/>
            </w:tcBorders>
            <w:shd w:val="clear" w:color="auto" w:fill="auto"/>
            <w:vAlign w:val="center"/>
            <w:hideMark/>
          </w:tcPr>
          <w:p w14:paraId="43231117" w14:textId="77777777" w:rsidR="000961B8" w:rsidRPr="007B4DE8" w:rsidRDefault="000961B8" w:rsidP="007B4DE8">
            <w:pPr>
              <w:pStyle w:val="a5"/>
            </w:pPr>
            <w:r w:rsidRPr="007B4DE8">
              <w:t>0,706</w:t>
            </w:r>
          </w:p>
        </w:tc>
      </w:tr>
      <w:tr w:rsidR="000961B8" w:rsidRPr="007B4DE8" w14:paraId="72F33B44"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2CAD6F2" w14:textId="77777777" w:rsidR="000961B8" w:rsidRPr="007B4DE8" w:rsidRDefault="000961B8" w:rsidP="007B4DE8">
            <w:pPr>
              <w:pStyle w:val="a5"/>
            </w:pPr>
            <w:r w:rsidRPr="007B4DE8">
              <w:t>3УТ7</w:t>
            </w:r>
          </w:p>
        </w:tc>
        <w:tc>
          <w:tcPr>
            <w:tcW w:w="785" w:type="pct"/>
            <w:tcBorders>
              <w:top w:val="nil"/>
              <w:left w:val="nil"/>
              <w:bottom w:val="single" w:sz="4" w:space="0" w:color="auto"/>
              <w:right w:val="single" w:sz="4" w:space="0" w:color="auto"/>
            </w:tcBorders>
            <w:shd w:val="clear" w:color="auto" w:fill="auto"/>
            <w:vAlign w:val="center"/>
            <w:hideMark/>
          </w:tcPr>
          <w:p w14:paraId="5AA4B670" w14:textId="77777777" w:rsidR="000961B8" w:rsidRPr="007B4DE8" w:rsidRDefault="000961B8" w:rsidP="007B4DE8">
            <w:pPr>
              <w:pStyle w:val="a5"/>
            </w:pPr>
            <w:r w:rsidRPr="007B4DE8">
              <w:t>114,1</w:t>
            </w:r>
          </w:p>
        </w:tc>
        <w:tc>
          <w:tcPr>
            <w:tcW w:w="772" w:type="pct"/>
            <w:tcBorders>
              <w:top w:val="nil"/>
              <w:left w:val="nil"/>
              <w:bottom w:val="single" w:sz="4" w:space="0" w:color="auto"/>
              <w:right w:val="single" w:sz="4" w:space="0" w:color="auto"/>
            </w:tcBorders>
            <w:shd w:val="clear" w:color="auto" w:fill="auto"/>
            <w:vAlign w:val="center"/>
            <w:hideMark/>
          </w:tcPr>
          <w:p w14:paraId="7BF7CD30" w14:textId="77777777" w:rsidR="000961B8" w:rsidRPr="007B4DE8" w:rsidRDefault="000961B8" w:rsidP="007B4DE8">
            <w:pPr>
              <w:pStyle w:val="a5"/>
            </w:pPr>
            <w:r w:rsidRPr="007B4DE8">
              <w:t>178,072</w:t>
            </w:r>
          </w:p>
        </w:tc>
        <w:tc>
          <w:tcPr>
            <w:tcW w:w="772" w:type="pct"/>
            <w:tcBorders>
              <w:top w:val="nil"/>
              <w:left w:val="nil"/>
              <w:bottom w:val="single" w:sz="4" w:space="0" w:color="auto"/>
              <w:right w:val="single" w:sz="4" w:space="0" w:color="auto"/>
            </w:tcBorders>
            <w:shd w:val="clear" w:color="auto" w:fill="auto"/>
            <w:vAlign w:val="center"/>
            <w:hideMark/>
          </w:tcPr>
          <w:p w14:paraId="6C8796DB" w14:textId="77777777" w:rsidR="000961B8" w:rsidRPr="007B4DE8" w:rsidRDefault="000961B8" w:rsidP="007B4DE8">
            <w:pPr>
              <w:pStyle w:val="a5"/>
            </w:pPr>
            <w:r w:rsidRPr="007B4DE8">
              <w:t>142,87</w:t>
            </w:r>
          </w:p>
        </w:tc>
        <w:tc>
          <w:tcPr>
            <w:tcW w:w="837" w:type="pct"/>
            <w:tcBorders>
              <w:top w:val="nil"/>
              <w:left w:val="nil"/>
              <w:bottom w:val="single" w:sz="4" w:space="0" w:color="auto"/>
              <w:right w:val="single" w:sz="4" w:space="0" w:color="auto"/>
            </w:tcBorders>
            <w:shd w:val="clear" w:color="auto" w:fill="auto"/>
            <w:vAlign w:val="center"/>
            <w:hideMark/>
          </w:tcPr>
          <w:p w14:paraId="28B34978" w14:textId="77777777" w:rsidR="000961B8" w:rsidRPr="007B4DE8" w:rsidRDefault="000961B8" w:rsidP="007B4DE8">
            <w:pPr>
              <w:pStyle w:val="a5"/>
            </w:pPr>
            <w:r w:rsidRPr="007B4DE8">
              <w:t>35,202</w:t>
            </w:r>
          </w:p>
        </w:tc>
        <w:tc>
          <w:tcPr>
            <w:tcW w:w="523" w:type="pct"/>
            <w:tcBorders>
              <w:top w:val="nil"/>
              <w:left w:val="nil"/>
              <w:bottom w:val="single" w:sz="4" w:space="0" w:color="auto"/>
              <w:right w:val="single" w:sz="4" w:space="0" w:color="auto"/>
            </w:tcBorders>
            <w:shd w:val="clear" w:color="auto" w:fill="auto"/>
            <w:vAlign w:val="center"/>
            <w:hideMark/>
          </w:tcPr>
          <w:p w14:paraId="01164874" w14:textId="77777777" w:rsidR="000961B8" w:rsidRPr="007B4DE8" w:rsidRDefault="000961B8" w:rsidP="007B4DE8">
            <w:pPr>
              <w:pStyle w:val="a5"/>
            </w:pPr>
            <w:r w:rsidRPr="007B4DE8">
              <w:t>81</w:t>
            </w:r>
          </w:p>
        </w:tc>
        <w:tc>
          <w:tcPr>
            <w:tcW w:w="523" w:type="pct"/>
            <w:tcBorders>
              <w:top w:val="nil"/>
              <w:left w:val="nil"/>
              <w:bottom w:val="single" w:sz="4" w:space="0" w:color="auto"/>
              <w:right w:val="single" w:sz="4" w:space="0" w:color="auto"/>
            </w:tcBorders>
            <w:shd w:val="clear" w:color="auto" w:fill="auto"/>
            <w:vAlign w:val="center"/>
            <w:hideMark/>
          </w:tcPr>
          <w:p w14:paraId="4EE64509" w14:textId="77777777" w:rsidR="000961B8" w:rsidRPr="007B4DE8" w:rsidRDefault="000961B8" w:rsidP="007B4DE8">
            <w:pPr>
              <w:pStyle w:val="a5"/>
            </w:pPr>
            <w:r w:rsidRPr="007B4DE8">
              <w:t>0,706</w:t>
            </w:r>
          </w:p>
        </w:tc>
      </w:tr>
      <w:tr w:rsidR="000961B8" w:rsidRPr="007B4DE8" w14:paraId="7143AA2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8359291" w14:textId="34E67904"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A44B00C"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7822A16F" w14:textId="77777777" w:rsidR="000961B8" w:rsidRPr="007B4DE8" w:rsidRDefault="000961B8" w:rsidP="007B4DE8">
            <w:pPr>
              <w:pStyle w:val="a5"/>
            </w:pPr>
            <w:r w:rsidRPr="007B4DE8">
              <w:t>177,835</w:t>
            </w:r>
          </w:p>
        </w:tc>
        <w:tc>
          <w:tcPr>
            <w:tcW w:w="772" w:type="pct"/>
            <w:tcBorders>
              <w:top w:val="nil"/>
              <w:left w:val="nil"/>
              <w:bottom w:val="single" w:sz="4" w:space="0" w:color="auto"/>
              <w:right w:val="single" w:sz="4" w:space="0" w:color="auto"/>
            </w:tcBorders>
            <w:shd w:val="clear" w:color="auto" w:fill="auto"/>
            <w:vAlign w:val="center"/>
            <w:hideMark/>
          </w:tcPr>
          <w:p w14:paraId="639820CC" w14:textId="77777777" w:rsidR="000961B8" w:rsidRPr="007B4DE8" w:rsidRDefault="000961B8" w:rsidP="007B4DE8">
            <w:pPr>
              <w:pStyle w:val="a5"/>
            </w:pPr>
            <w:r w:rsidRPr="007B4DE8">
              <w:t>143,067</w:t>
            </w:r>
          </w:p>
        </w:tc>
        <w:tc>
          <w:tcPr>
            <w:tcW w:w="837" w:type="pct"/>
            <w:tcBorders>
              <w:top w:val="nil"/>
              <w:left w:val="nil"/>
              <w:bottom w:val="single" w:sz="4" w:space="0" w:color="auto"/>
              <w:right w:val="single" w:sz="4" w:space="0" w:color="auto"/>
            </w:tcBorders>
            <w:shd w:val="clear" w:color="auto" w:fill="auto"/>
            <w:vAlign w:val="center"/>
            <w:hideMark/>
          </w:tcPr>
          <w:p w14:paraId="5E2F2D84" w14:textId="77777777" w:rsidR="000961B8" w:rsidRPr="007B4DE8" w:rsidRDefault="000961B8" w:rsidP="007B4DE8">
            <w:pPr>
              <w:pStyle w:val="a5"/>
            </w:pPr>
            <w:r w:rsidRPr="007B4DE8">
              <w:t>34,769</w:t>
            </w:r>
          </w:p>
        </w:tc>
        <w:tc>
          <w:tcPr>
            <w:tcW w:w="523" w:type="pct"/>
            <w:tcBorders>
              <w:top w:val="nil"/>
              <w:left w:val="nil"/>
              <w:bottom w:val="single" w:sz="4" w:space="0" w:color="auto"/>
              <w:right w:val="single" w:sz="4" w:space="0" w:color="auto"/>
            </w:tcBorders>
            <w:shd w:val="clear" w:color="auto" w:fill="auto"/>
            <w:vAlign w:val="center"/>
            <w:hideMark/>
          </w:tcPr>
          <w:p w14:paraId="52F20103" w14:textId="77777777" w:rsidR="000961B8" w:rsidRPr="007B4DE8" w:rsidRDefault="000961B8" w:rsidP="007B4DE8">
            <w:pPr>
              <w:pStyle w:val="a5"/>
            </w:pPr>
            <w:r w:rsidRPr="007B4DE8">
              <w:t>30</w:t>
            </w:r>
          </w:p>
        </w:tc>
        <w:tc>
          <w:tcPr>
            <w:tcW w:w="523" w:type="pct"/>
            <w:tcBorders>
              <w:top w:val="nil"/>
              <w:left w:val="nil"/>
              <w:bottom w:val="single" w:sz="4" w:space="0" w:color="auto"/>
              <w:right w:val="single" w:sz="4" w:space="0" w:color="auto"/>
            </w:tcBorders>
            <w:shd w:val="clear" w:color="auto" w:fill="auto"/>
            <w:vAlign w:val="center"/>
            <w:hideMark/>
          </w:tcPr>
          <w:p w14:paraId="291DA4B0" w14:textId="77777777" w:rsidR="000961B8" w:rsidRPr="007B4DE8" w:rsidRDefault="000961B8" w:rsidP="007B4DE8">
            <w:pPr>
              <w:pStyle w:val="a5"/>
            </w:pPr>
            <w:r w:rsidRPr="007B4DE8">
              <w:t>0,706</w:t>
            </w:r>
          </w:p>
        </w:tc>
      </w:tr>
      <w:tr w:rsidR="000961B8" w:rsidRPr="007B4DE8" w14:paraId="493474E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BE4BA65" w14:textId="08BD5557"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0CF8F22"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55B2C80B" w14:textId="77777777" w:rsidR="000961B8" w:rsidRPr="007B4DE8" w:rsidRDefault="000961B8" w:rsidP="007B4DE8">
            <w:pPr>
              <w:pStyle w:val="a5"/>
            </w:pPr>
            <w:r w:rsidRPr="007B4DE8">
              <w:t>177,623</w:t>
            </w:r>
          </w:p>
        </w:tc>
        <w:tc>
          <w:tcPr>
            <w:tcW w:w="772" w:type="pct"/>
            <w:tcBorders>
              <w:top w:val="nil"/>
              <w:left w:val="nil"/>
              <w:bottom w:val="single" w:sz="4" w:space="0" w:color="auto"/>
              <w:right w:val="single" w:sz="4" w:space="0" w:color="auto"/>
            </w:tcBorders>
            <w:shd w:val="clear" w:color="auto" w:fill="auto"/>
            <w:vAlign w:val="center"/>
            <w:hideMark/>
          </w:tcPr>
          <w:p w14:paraId="46B12CC8" w14:textId="77777777" w:rsidR="000961B8" w:rsidRPr="007B4DE8" w:rsidRDefault="000961B8" w:rsidP="007B4DE8">
            <w:pPr>
              <w:pStyle w:val="a5"/>
            </w:pPr>
            <w:r w:rsidRPr="007B4DE8">
              <w:t>143,263</w:t>
            </w:r>
          </w:p>
        </w:tc>
        <w:tc>
          <w:tcPr>
            <w:tcW w:w="837" w:type="pct"/>
            <w:tcBorders>
              <w:top w:val="nil"/>
              <w:left w:val="nil"/>
              <w:bottom w:val="single" w:sz="4" w:space="0" w:color="auto"/>
              <w:right w:val="single" w:sz="4" w:space="0" w:color="auto"/>
            </w:tcBorders>
            <w:shd w:val="clear" w:color="auto" w:fill="auto"/>
            <w:vAlign w:val="center"/>
            <w:hideMark/>
          </w:tcPr>
          <w:p w14:paraId="160FC5E2" w14:textId="77777777" w:rsidR="000961B8" w:rsidRPr="007B4DE8" w:rsidRDefault="000961B8" w:rsidP="007B4DE8">
            <w:pPr>
              <w:pStyle w:val="a5"/>
            </w:pPr>
            <w:r w:rsidRPr="007B4DE8">
              <w:t>34,36</w:t>
            </w:r>
          </w:p>
        </w:tc>
        <w:tc>
          <w:tcPr>
            <w:tcW w:w="523" w:type="pct"/>
            <w:tcBorders>
              <w:top w:val="nil"/>
              <w:left w:val="nil"/>
              <w:bottom w:val="single" w:sz="4" w:space="0" w:color="auto"/>
              <w:right w:val="single" w:sz="4" w:space="0" w:color="auto"/>
            </w:tcBorders>
            <w:shd w:val="clear" w:color="auto" w:fill="auto"/>
            <w:vAlign w:val="center"/>
            <w:hideMark/>
          </w:tcPr>
          <w:p w14:paraId="76271EAE" w14:textId="77777777" w:rsidR="000961B8" w:rsidRPr="007B4DE8" w:rsidRDefault="000961B8" w:rsidP="007B4DE8">
            <w:pPr>
              <w:pStyle w:val="a5"/>
            </w:pPr>
            <w:r w:rsidRPr="007B4DE8">
              <w:t>101</w:t>
            </w:r>
          </w:p>
        </w:tc>
        <w:tc>
          <w:tcPr>
            <w:tcW w:w="523" w:type="pct"/>
            <w:tcBorders>
              <w:top w:val="nil"/>
              <w:left w:val="nil"/>
              <w:bottom w:val="single" w:sz="4" w:space="0" w:color="auto"/>
              <w:right w:val="single" w:sz="4" w:space="0" w:color="auto"/>
            </w:tcBorders>
            <w:shd w:val="clear" w:color="auto" w:fill="auto"/>
            <w:vAlign w:val="center"/>
            <w:hideMark/>
          </w:tcPr>
          <w:p w14:paraId="55D0E029" w14:textId="77777777" w:rsidR="000961B8" w:rsidRPr="007B4DE8" w:rsidRDefault="000961B8" w:rsidP="007B4DE8">
            <w:pPr>
              <w:pStyle w:val="a5"/>
            </w:pPr>
            <w:r w:rsidRPr="007B4DE8">
              <w:t>0,706</w:t>
            </w:r>
          </w:p>
        </w:tc>
      </w:tr>
      <w:tr w:rsidR="000961B8" w:rsidRPr="007B4DE8" w14:paraId="3D5B599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C75FDAF" w14:textId="627F97A3"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5922A1E"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6366B15D" w14:textId="77777777" w:rsidR="000961B8" w:rsidRPr="007B4DE8" w:rsidRDefault="000961B8" w:rsidP="007B4DE8">
            <w:pPr>
              <w:pStyle w:val="a5"/>
            </w:pPr>
            <w:r w:rsidRPr="007B4DE8">
              <w:t>177,302</w:t>
            </w:r>
          </w:p>
        </w:tc>
        <w:tc>
          <w:tcPr>
            <w:tcW w:w="772" w:type="pct"/>
            <w:tcBorders>
              <w:top w:val="nil"/>
              <w:left w:val="nil"/>
              <w:bottom w:val="single" w:sz="4" w:space="0" w:color="auto"/>
              <w:right w:val="single" w:sz="4" w:space="0" w:color="auto"/>
            </w:tcBorders>
            <w:shd w:val="clear" w:color="auto" w:fill="auto"/>
            <w:vAlign w:val="center"/>
            <w:hideMark/>
          </w:tcPr>
          <w:p w14:paraId="75AF2F46" w14:textId="77777777" w:rsidR="000961B8" w:rsidRPr="007B4DE8" w:rsidRDefault="000961B8" w:rsidP="007B4DE8">
            <w:pPr>
              <w:pStyle w:val="a5"/>
            </w:pPr>
            <w:r w:rsidRPr="007B4DE8">
              <w:t>143,534</w:t>
            </w:r>
          </w:p>
        </w:tc>
        <w:tc>
          <w:tcPr>
            <w:tcW w:w="837" w:type="pct"/>
            <w:tcBorders>
              <w:top w:val="nil"/>
              <w:left w:val="nil"/>
              <w:bottom w:val="single" w:sz="4" w:space="0" w:color="auto"/>
              <w:right w:val="single" w:sz="4" w:space="0" w:color="auto"/>
            </w:tcBorders>
            <w:shd w:val="clear" w:color="auto" w:fill="auto"/>
            <w:vAlign w:val="center"/>
            <w:hideMark/>
          </w:tcPr>
          <w:p w14:paraId="5CB57F3F" w14:textId="77777777" w:rsidR="000961B8" w:rsidRPr="007B4DE8" w:rsidRDefault="000961B8" w:rsidP="007B4DE8">
            <w:pPr>
              <w:pStyle w:val="a5"/>
            </w:pPr>
            <w:r w:rsidRPr="007B4DE8">
              <w:t>33,768</w:t>
            </w:r>
          </w:p>
        </w:tc>
        <w:tc>
          <w:tcPr>
            <w:tcW w:w="523" w:type="pct"/>
            <w:tcBorders>
              <w:top w:val="nil"/>
              <w:left w:val="nil"/>
              <w:bottom w:val="single" w:sz="4" w:space="0" w:color="auto"/>
              <w:right w:val="single" w:sz="4" w:space="0" w:color="auto"/>
            </w:tcBorders>
            <w:shd w:val="clear" w:color="auto" w:fill="auto"/>
            <w:vAlign w:val="center"/>
            <w:hideMark/>
          </w:tcPr>
          <w:p w14:paraId="39DF869A" w14:textId="77777777" w:rsidR="000961B8" w:rsidRPr="007B4DE8" w:rsidRDefault="000961B8" w:rsidP="007B4DE8">
            <w:pPr>
              <w:pStyle w:val="a5"/>
            </w:pPr>
            <w:r w:rsidRPr="007B4DE8">
              <w:t>33</w:t>
            </w:r>
          </w:p>
        </w:tc>
        <w:tc>
          <w:tcPr>
            <w:tcW w:w="523" w:type="pct"/>
            <w:tcBorders>
              <w:top w:val="nil"/>
              <w:left w:val="nil"/>
              <w:bottom w:val="single" w:sz="4" w:space="0" w:color="auto"/>
              <w:right w:val="single" w:sz="4" w:space="0" w:color="auto"/>
            </w:tcBorders>
            <w:shd w:val="clear" w:color="auto" w:fill="auto"/>
            <w:vAlign w:val="center"/>
            <w:hideMark/>
          </w:tcPr>
          <w:p w14:paraId="4F3B9F4E" w14:textId="77777777" w:rsidR="000961B8" w:rsidRPr="007B4DE8" w:rsidRDefault="000961B8" w:rsidP="007B4DE8">
            <w:pPr>
              <w:pStyle w:val="a5"/>
            </w:pPr>
            <w:r w:rsidRPr="007B4DE8">
              <w:t>0,706</w:t>
            </w:r>
          </w:p>
        </w:tc>
      </w:tr>
      <w:tr w:rsidR="000961B8" w:rsidRPr="007B4DE8" w14:paraId="69DC8B1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489B38C" w14:textId="53E9286C"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1BA080E"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38D3E737" w14:textId="77777777" w:rsidR="000961B8" w:rsidRPr="007B4DE8" w:rsidRDefault="000961B8" w:rsidP="007B4DE8">
            <w:pPr>
              <w:pStyle w:val="a5"/>
            </w:pPr>
            <w:r w:rsidRPr="007B4DE8">
              <w:t>177,082</w:t>
            </w:r>
          </w:p>
        </w:tc>
        <w:tc>
          <w:tcPr>
            <w:tcW w:w="772" w:type="pct"/>
            <w:tcBorders>
              <w:top w:val="nil"/>
              <w:left w:val="nil"/>
              <w:bottom w:val="single" w:sz="4" w:space="0" w:color="auto"/>
              <w:right w:val="single" w:sz="4" w:space="0" w:color="auto"/>
            </w:tcBorders>
            <w:shd w:val="clear" w:color="auto" w:fill="auto"/>
            <w:vAlign w:val="center"/>
            <w:hideMark/>
          </w:tcPr>
          <w:p w14:paraId="3459F290" w14:textId="77777777" w:rsidR="000961B8" w:rsidRPr="007B4DE8" w:rsidRDefault="000961B8" w:rsidP="007B4DE8">
            <w:pPr>
              <w:pStyle w:val="a5"/>
            </w:pPr>
            <w:r w:rsidRPr="007B4DE8">
              <w:t>143,736</w:t>
            </w:r>
          </w:p>
        </w:tc>
        <w:tc>
          <w:tcPr>
            <w:tcW w:w="837" w:type="pct"/>
            <w:tcBorders>
              <w:top w:val="nil"/>
              <w:left w:val="nil"/>
              <w:bottom w:val="single" w:sz="4" w:space="0" w:color="auto"/>
              <w:right w:val="single" w:sz="4" w:space="0" w:color="auto"/>
            </w:tcBorders>
            <w:shd w:val="clear" w:color="auto" w:fill="auto"/>
            <w:vAlign w:val="center"/>
            <w:hideMark/>
          </w:tcPr>
          <w:p w14:paraId="79BB4005" w14:textId="77777777" w:rsidR="000961B8" w:rsidRPr="007B4DE8" w:rsidRDefault="000961B8" w:rsidP="007B4DE8">
            <w:pPr>
              <w:pStyle w:val="a5"/>
            </w:pPr>
            <w:r w:rsidRPr="007B4DE8">
              <w:t>33,346</w:t>
            </w:r>
          </w:p>
        </w:tc>
        <w:tc>
          <w:tcPr>
            <w:tcW w:w="523" w:type="pct"/>
            <w:tcBorders>
              <w:top w:val="nil"/>
              <w:left w:val="nil"/>
              <w:bottom w:val="single" w:sz="4" w:space="0" w:color="auto"/>
              <w:right w:val="single" w:sz="4" w:space="0" w:color="auto"/>
            </w:tcBorders>
            <w:shd w:val="clear" w:color="auto" w:fill="auto"/>
            <w:vAlign w:val="center"/>
            <w:hideMark/>
          </w:tcPr>
          <w:p w14:paraId="1F940B7C" w14:textId="77777777" w:rsidR="000961B8" w:rsidRPr="007B4DE8" w:rsidRDefault="000961B8" w:rsidP="007B4DE8">
            <w:pPr>
              <w:pStyle w:val="a5"/>
            </w:pPr>
            <w:r w:rsidRPr="007B4DE8">
              <w:t>37</w:t>
            </w:r>
          </w:p>
        </w:tc>
        <w:tc>
          <w:tcPr>
            <w:tcW w:w="523" w:type="pct"/>
            <w:tcBorders>
              <w:top w:val="nil"/>
              <w:left w:val="nil"/>
              <w:bottom w:val="single" w:sz="4" w:space="0" w:color="auto"/>
              <w:right w:val="single" w:sz="4" w:space="0" w:color="auto"/>
            </w:tcBorders>
            <w:shd w:val="clear" w:color="auto" w:fill="auto"/>
            <w:vAlign w:val="center"/>
            <w:hideMark/>
          </w:tcPr>
          <w:p w14:paraId="0D895DB4" w14:textId="77777777" w:rsidR="000961B8" w:rsidRPr="007B4DE8" w:rsidRDefault="000961B8" w:rsidP="007B4DE8">
            <w:pPr>
              <w:pStyle w:val="a5"/>
            </w:pPr>
            <w:r w:rsidRPr="007B4DE8">
              <w:t>0,706</w:t>
            </w:r>
          </w:p>
        </w:tc>
      </w:tr>
      <w:tr w:rsidR="000961B8" w:rsidRPr="007B4DE8" w14:paraId="50043DD4"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CD012B8" w14:textId="32C099C4"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56B0D3C"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56E7A251" w14:textId="77777777" w:rsidR="000961B8" w:rsidRPr="007B4DE8" w:rsidRDefault="000961B8" w:rsidP="007B4DE8">
            <w:pPr>
              <w:pStyle w:val="a5"/>
            </w:pPr>
            <w:r w:rsidRPr="007B4DE8">
              <w:t>176,921</w:t>
            </w:r>
          </w:p>
        </w:tc>
        <w:tc>
          <w:tcPr>
            <w:tcW w:w="772" w:type="pct"/>
            <w:tcBorders>
              <w:top w:val="nil"/>
              <w:left w:val="nil"/>
              <w:bottom w:val="single" w:sz="4" w:space="0" w:color="auto"/>
              <w:right w:val="single" w:sz="4" w:space="0" w:color="auto"/>
            </w:tcBorders>
            <w:shd w:val="clear" w:color="auto" w:fill="auto"/>
            <w:vAlign w:val="center"/>
            <w:hideMark/>
          </w:tcPr>
          <w:p w14:paraId="0F4AF05E" w14:textId="77777777" w:rsidR="000961B8" w:rsidRPr="007B4DE8" w:rsidRDefault="000961B8" w:rsidP="007B4DE8">
            <w:pPr>
              <w:pStyle w:val="a5"/>
            </w:pPr>
            <w:r w:rsidRPr="007B4DE8">
              <w:t>143,879</w:t>
            </w:r>
          </w:p>
        </w:tc>
        <w:tc>
          <w:tcPr>
            <w:tcW w:w="837" w:type="pct"/>
            <w:tcBorders>
              <w:top w:val="nil"/>
              <w:left w:val="nil"/>
              <w:bottom w:val="single" w:sz="4" w:space="0" w:color="auto"/>
              <w:right w:val="single" w:sz="4" w:space="0" w:color="auto"/>
            </w:tcBorders>
            <w:shd w:val="clear" w:color="auto" w:fill="auto"/>
            <w:vAlign w:val="center"/>
            <w:hideMark/>
          </w:tcPr>
          <w:p w14:paraId="48F4120D" w14:textId="77777777" w:rsidR="000961B8" w:rsidRPr="007B4DE8" w:rsidRDefault="000961B8" w:rsidP="007B4DE8">
            <w:pPr>
              <w:pStyle w:val="a5"/>
            </w:pPr>
            <w:r w:rsidRPr="007B4DE8">
              <w:t>33,042</w:t>
            </w:r>
          </w:p>
        </w:tc>
        <w:tc>
          <w:tcPr>
            <w:tcW w:w="523" w:type="pct"/>
            <w:tcBorders>
              <w:top w:val="nil"/>
              <w:left w:val="nil"/>
              <w:bottom w:val="single" w:sz="4" w:space="0" w:color="auto"/>
              <w:right w:val="single" w:sz="4" w:space="0" w:color="auto"/>
            </w:tcBorders>
            <w:shd w:val="clear" w:color="auto" w:fill="auto"/>
            <w:vAlign w:val="center"/>
            <w:hideMark/>
          </w:tcPr>
          <w:p w14:paraId="566556A3" w14:textId="77777777" w:rsidR="000961B8" w:rsidRPr="007B4DE8" w:rsidRDefault="000961B8" w:rsidP="007B4DE8">
            <w:pPr>
              <w:pStyle w:val="a5"/>
            </w:pPr>
            <w:r w:rsidRPr="007B4DE8">
              <w:t>22</w:t>
            </w:r>
          </w:p>
        </w:tc>
        <w:tc>
          <w:tcPr>
            <w:tcW w:w="523" w:type="pct"/>
            <w:tcBorders>
              <w:top w:val="nil"/>
              <w:left w:val="nil"/>
              <w:bottom w:val="single" w:sz="4" w:space="0" w:color="auto"/>
              <w:right w:val="single" w:sz="4" w:space="0" w:color="auto"/>
            </w:tcBorders>
            <w:shd w:val="clear" w:color="auto" w:fill="auto"/>
            <w:vAlign w:val="center"/>
            <w:hideMark/>
          </w:tcPr>
          <w:p w14:paraId="08B983DC" w14:textId="77777777" w:rsidR="000961B8" w:rsidRPr="007B4DE8" w:rsidRDefault="000961B8" w:rsidP="007B4DE8">
            <w:pPr>
              <w:pStyle w:val="a5"/>
            </w:pPr>
            <w:r w:rsidRPr="007B4DE8">
              <w:t>0,706</w:t>
            </w:r>
          </w:p>
        </w:tc>
      </w:tr>
      <w:tr w:rsidR="000961B8" w:rsidRPr="007B4DE8" w14:paraId="00AA7551"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DC4BC9D" w14:textId="21D7C893"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0F84C1A2"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73051B39" w14:textId="77777777" w:rsidR="000961B8" w:rsidRPr="007B4DE8" w:rsidRDefault="000961B8" w:rsidP="007B4DE8">
            <w:pPr>
              <w:pStyle w:val="a5"/>
            </w:pPr>
            <w:r w:rsidRPr="007B4DE8">
              <w:t>176,798</w:t>
            </w:r>
          </w:p>
        </w:tc>
        <w:tc>
          <w:tcPr>
            <w:tcW w:w="772" w:type="pct"/>
            <w:tcBorders>
              <w:top w:val="nil"/>
              <w:left w:val="nil"/>
              <w:bottom w:val="single" w:sz="4" w:space="0" w:color="auto"/>
              <w:right w:val="single" w:sz="4" w:space="0" w:color="auto"/>
            </w:tcBorders>
            <w:shd w:val="clear" w:color="auto" w:fill="auto"/>
            <w:vAlign w:val="center"/>
            <w:hideMark/>
          </w:tcPr>
          <w:p w14:paraId="25F23C77" w14:textId="77777777" w:rsidR="000961B8" w:rsidRPr="007B4DE8" w:rsidRDefault="000961B8" w:rsidP="007B4DE8">
            <w:pPr>
              <w:pStyle w:val="a5"/>
            </w:pPr>
            <w:r w:rsidRPr="007B4DE8">
              <w:t>143,991</w:t>
            </w:r>
          </w:p>
        </w:tc>
        <w:tc>
          <w:tcPr>
            <w:tcW w:w="837" w:type="pct"/>
            <w:tcBorders>
              <w:top w:val="nil"/>
              <w:left w:val="nil"/>
              <w:bottom w:val="single" w:sz="4" w:space="0" w:color="auto"/>
              <w:right w:val="single" w:sz="4" w:space="0" w:color="auto"/>
            </w:tcBorders>
            <w:shd w:val="clear" w:color="auto" w:fill="auto"/>
            <w:vAlign w:val="center"/>
            <w:hideMark/>
          </w:tcPr>
          <w:p w14:paraId="5906644A" w14:textId="77777777" w:rsidR="000961B8" w:rsidRPr="007B4DE8" w:rsidRDefault="000961B8" w:rsidP="007B4DE8">
            <w:pPr>
              <w:pStyle w:val="a5"/>
            </w:pPr>
            <w:r w:rsidRPr="007B4DE8">
              <w:t>32,807</w:t>
            </w:r>
          </w:p>
        </w:tc>
        <w:tc>
          <w:tcPr>
            <w:tcW w:w="523" w:type="pct"/>
            <w:tcBorders>
              <w:top w:val="nil"/>
              <w:left w:val="nil"/>
              <w:bottom w:val="single" w:sz="4" w:space="0" w:color="auto"/>
              <w:right w:val="single" w:sz="4" w:space="0" w:color="auto"/>
            </w:tcBorders>
            <w:shd w:val="clear" w:color="auto" w:fill="auto"/>
            <w:vAlign w:val="center"/>
            <w:hideMark/>
          </w:tcPr>
          <w:p w14:paraId="65425A86" w14:textId="77777777" w:rsidR="000961B8" w:rsidRPr="007B4DE8" w:rsidRDefault="000961B8" w:rsidP="007B4DE8">
            <w:pPr>
              <w:pStyle w:val="a5"/>
            </w:pPr>
            <w:r w:rsidRPr="007B4DE8">
              <w:t>27</w:t>
            </w:r>
          </w:p>
        </w:tc>
        <w:tc>
          <w:tcPr>
            <w:tcW w:w="523" w:type="pct"/>
            <w:tcBorders>
              <w:top w:val="nil"/>
              <w:left w:val="nil"/>
              <w:bottom w:val="single" w:sz="4" w:space="0" w:color="auto"/>
              <w:right w:val="single" w:sz="4" w:space="0" w:color="auto"/>
            </w:tcBorders>
            <w:shd w:val="clear" w:color="auto" w:fill="auto"/>
            <w:vAlign w:val="center"/>
            <w:hideMark/>
          </w:tcPr>
          <w:p w14:paraId="3D97B93F" w14:textId="77777777" w:rsidR="000961B8" w:rsidRPr="007B4DE8" w:rsidRDefault="000961B8" w:rsidP="007B4DE8">
            <w:pPr>
              <w:pStyle w:val="a5"/>
            </w:pPr>
            <w:r w:rsidRPr="007B4DE8">
              <w:t>0,706</w:t>
            </w:r>
          </w:p>
        </w:tc>
      </w:tr>
      <w:tr w:rsidR="000961B8" w:rsidRPr="007B4DE8" w14:paraId="432B365E"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6634638" w14:textId="77777777" w:rsidR="000961B8" w:rsidRPr="007B4DE8" w:rsidRDefault="000961B8" w:rsidP="007B4DE8">
            <w:pPr>
              <w:pStyle w:val="a5"/>
            </w:pPr>
            <w:r w:rsidRPr="007B4DE8">
              <w:t>3УТ8</w:t>
            </w:r>
          </w:p>
        </w:tc>
        <w:tc>
          <w:tcPr>
            <w:tcW w:w="785" w:type="pct"/>
            <w:tcBorders>
              <w:top w:val="nil"/>
              <w:left w:val="nil"/>
              <w:bottom w:val="single" w:sz="4" w:space="0" w:color="auto"/>
              <w:right w:val="single" w:sz="4" w:space="0" w:color="auto"/>
            </w:tcBorders>
            <w:shd w:val="clear" w:color="auto" w:fill="auto"/>
            <w:vAlign w:val="center"/>
            <w:hideMark/>
          </w:tcPr>
          <w:p w14:paraId="4989A91D" w14:textId="77777777" w:rsidR="000961B8" w:rsidRPr="007B4DE8" w:rsidRDefault="000961B8" w:rsidP="007B4DE8">
            <w:pPr>
              <w:pStyle w:val="a5"/>
            </w:pPr>
            <w:r w:rsidRPr="007B4DE8">
              <w:t>99,35</w:t>
            </w:r>
          </w:p>
        </w:tc>
        <w:tc>
          <w:tcPr>
            <w:tcW w:w="772" w:type="pct"/>
            <w:tcBorders>
              <w:top w:val="nil"/>
              <w:left w:val="nil"/>
              <w:bottom w:val="single" w:sz="4" w:space="0" w:color="auto"/>
              <w:right w:val="single" w:sz="4" w:space="0" w:color="auto"/>
            </w:tcBorders>
            <w:shd w:val="clear" w:color="auto" w:fill="auto"/>
            <w:vAlign w:val="center"/>
            <w:hideMark/>
          </w:tcPr>
          <w:p w14:paraId="4129898D" w14:textId="77777777" w:rsidR="000961B8" w:rsidRPr="007B4DE8" w:rsidRDefault="000961B8" w:rsidP="007B4DE8">
            <w:pPr>
              <w:pStyle w:val="a5"/>
            </w:pPr>
            <w:r w:rsidRPr="007B4DE8">
              <w:t>176,627</w:t>
            </w:r>
          </w:p>
        </w:tc>
        <w:tc>
          <w:tcPr>
            <w:tcW w:w="772" w:type="pct"/>
            <w:tcBorders>
              <w:top w:val="nil"/>
              <w:left w:val="nil"/>
              <w:bottom w:val="single" w:sz="4" w:space="0" w:color="auto"/>
              <w:right w:val="single" w:sz="4" w:space="0" w:color="auto"/>
            </w:tcBorders>
            <w:shd w:val="clear" w:color="auto" w:fill="auto"/>
            <w:vAlign w:val="center"/>
            <w:hideMark/>
          </w:tcPr>
          <w:p w14:paraId="718EB771" w14:textId="77777777" w:rsidR="000961B8" w:rsidRPr="007B4DE8" w:rsidRDefault="000961B8" w:rsidP="007B4DE8">
            <w:pPr>
              <w:pStyle w:val="a5"/>
            </w:pPr>
            <w:r w:rsidRPr="007B4DE8">
              <w:t>144,181</w:t>
            </w:r>
          </w:p>
        </w:tc>
        <w:tc>
          <w:tcPr>
            <w:tcW w:w="837" w:type="pct"/>
            <w:tcBorders>
              <w:top w:val="nil"/>
              <w:left w:val="nil"/>
              <w:bottom w:val="single" w:sz="4" w:space="0" w:color="auto"/>
              <w:right w:val="single" w:sz="4" w:space="0" w:color="auto"/>
            </w:tcBorders>
            <w:shd w:val="clear" w:color="auto" w:fill="auto"/>
            <w:vAlign w:val="center"/>
            <w:hideMark/>
          </w:tcPr>
          <w:p w14:paraId="0B20665C" w14:textId="77777777" w:rsidR="000961B8" w:rsidRPr="007B4DE8" w:rsidRDefault="000961B8" w:rsidP="007B4DE8">
            <w:pPr>
              <w:pStyle w:val="a5"/>
            </w:pPr>
            <w:r w:rsidRPr="007B4DE8">
              <w:t>32,446</w:t>
            </w:r>
          </w:p>
        </w:tc>
        <w:tc>
          <w:tcPr>
            <w:tcW w:w="523" w:type="pct"/>
            <w:tcBorders>
              <w:top w:val="nil"/>
              <w:left w:val="nil"/>
              <w:bottom w:val="single" w:sz="4" w:space="0" w:color="auto"/>
              <w:right w:val="single" w:sz="4" w:space="0" w:color="auto"/>
            </w:tcBorders>
            <w:shd w:val="clear" w:color="auto" w:fill="auto"/>
            <w:vAlign w:val="center"/>
            <w:hideMark/>
          </w:tcPr>
          <w:p w14:paraId="75039815" w14:textId="77777777" w:rsidR="000961B8" w:rsidRPr="007B4DE8" w:rsidRDefault="000961B8" w:rsidP="007B4DE8">
            <w:pPr>
              <w:pStyle w:val="a5"/>
            </w:pPr>
            <w:r w:rsidRPr="007B4DE8">
              <w:t>15</w:t>
            </w:r>
          </w:p>
        </w:tc>
        <w:tc>
          <w:tcPr>
            <w:tcW w:w="523" w:type="pct"/>
            <w:tcBorders>
              <w:top w:val="nil"/>
              <w:left w:val="nil"/>
              <w:bottom w:val="single" w:sz="4" w:space="0" w:color="auto"/>
              <w:right w:val="single" w:sz="4" w:space="0" w:color="auto"/>
            </w:tcBorders>
            <w:shd w:val="clear" w:color="auto" w:fill="auto"/>
            <w:vAlign w:val="center"/>
            <w:hideMark/>
          </w:tcPr>
          <w:p w14:paraId="25EE5478" w14:textId="77777777" w:rsidR="000961B8" w:rsidRPr="007B4DE8" w:rsidRDefault="000961B8" w:rsidP="007B4DE8">
            <w:pPr>
              <w:pStyle w:val="a5"/>
            </w:pPr>
            <w:r w:rsidRPr="007B4DE8">
              <w:t>0,706</w:t>
            </w:r>
          </w:p>
        </w:tc>
      </w:tr>
      <w:tr w:rsidR="000961B8" w:rsidRPr="007B4DE8" w14:paraId="06F29480"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BD18585" w14:textId="6E36771B"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FFC2332" w14:textId="77777777" w:rsidR="000961B8" w:rsidRPr="007B4DE8" w:rsidRDefault="000961B8" w:rsidP="007B4DE8">
            <w:pPr>
              <w:pStyle w:val="a5"/>
            </w:pPr>
            <w:r w:rsidRPr="007B4DE8">
              <w:t>99</w:t>
            </w:r>
          </w:p>
        </w:tc>
        <w:tc>
          <w:tcPr>
            <w:tcW w:w="772" w:type="pct"/>
            <w:tcBorders>
              <w:top w:val="nil"/>
              <w:left w:val="nil"/>
              <w:bottom w:val="single" w:sz="4" w:space="0" w:color="auto"/>
              <w:right w:val="single" w:sz="4" w:space="0" w:color="auto"/>
            </w:tcBorders>
            <w:shd w:val="clear" w:color="auto" w:fill="auto"/>
            <w:vAlign w:val="center"/>
            <w:hideMark/>
          </w:tcPr>
          <w:p w14:paraId="66DF13F2" w14:textId="77777777" w:rsidR="000961B8" w:rsidRPr="007B4DE8" w:rsidRDefault="000961B8" w:rsidP="007B4DE8">
            <w:pPr>
              <w:pStyle w:val="a5"/>
            </w:pPr>
            <w:r w:rsidRPr="007B4DE8">
              <w:t>176,522</w:t>
            </w:r>
          </w:p>
        </w:tc>
        <w:tc>
          <w:tcPr>
            <w:tcW w:w="772" w:type="pct"/>
            <w:tcBorders>
              <w:top w:val="nil"/>
              <w:left w:val="nil"/>
              <w:bottom w:val="single" w:sz="4" w:space="0" w:color="auto"/>
              <w:right w:val="single" w:sz="4" w:space="0" w:color="auto"/>
            </w:tcBorders>
            <w:shd w:val="clear" w:color="auto" w:fill="auto"/>
            <w:vAlign w:val="center"/>
            <w:hideMark/>
          </w:tcPr>
          <w:p w14:paraId="170D2281" w14:textId="77777777" w:rsidR="000961B8" w:rsidRPr="007B4DE8" w:rsidRDefault="000961B8" w:rsidP="007B4DE8">
            <w:pPr>
              <w:pStyle w:val="a5"/>
            </w:pPr>
            <w:r w:rsidRPr="007B4DE8">
              <w:t>144,326</w:t>
            </w:r>
          </w:p>
        </w:tc>
        <w:tc>
          <w:tcPr>
            <w:tcW w:w="837" w:type="pct"/>
            <w:tcBorders>
              <w:top w:val="nil"/>
              <w:left w:val="nil"/>
              <w:bottom w:val="single" w:sz="4" w:space="0" w:color="auto"/>
              <w:right w:val="single" w:sz="4" w:space="0" w:color="auto"/>
            </w:tcBorders>
            <w:shd w:val="clear" w:color="auto" w:fill="auto"/>
            <w:vAlign w:val="center"/>
            <w:hideMark/>
          </w:tcPr>
          <w:p w14:paraId="6DF15E71" w14:textId="77777777" w:rsidR="000961B8" w:rsidRPr="007B4DE8" w:rsidRDefault="000961B8" w:rsidP="007B4DE8">
            <w:pPr>
              <w:pStyle w:val="a5"/>
            </w:pPr>
            <w:r w:rsidRPr="007B4DE8">
              <w:t>32,196</w:t>
            </w:r>
          </w:p>
        </w:tc>
        <w:tc>
          <w:tcPr>
            <w:tcW w:w="523" w:type="pct"/>
            <w:tcBorders>
              <w:top w:val="nil"/>
              <w:left w:val="nil"/>
              <w:bottom w:val="single" w:sz="4" w:space="0" w:color="auto"/>
              <w:right w:val="single" w:sz="4" w:space="0" w:color="auto"/>
            </w:tcBorders>
            <w:shd w:val="clear" w:color="auto" w:fill="auto"/>
            <w:vAlign w:val="center"/>
            <w:hideMark/>
          </w:tcPr>
          <w:p w14:paraId="5FC0FC00" w14:textId="77777777" w:rsidR="000961B8" w:rsidRPr="007B4DE8" w:rsidRDefault="000961B8" w:rsidP="007B4DE8">
            <w:pPr>
              <w:pStyle w:val="a5"/>
            </w:pPr>
            <w:r w:rsidRPr="007B4DE8">
              <w:t>30</w:t>
            </w:r>
          </w:p>
        </w:tc>
        <w:tc>
          <w:tcPr>
            <w:tcW w:w="523" w:type="pct"/>
            <w:tcBorders>
              <w:top w:val="nil"/>
              <w:left w:val="nil"/>
              <w:bottom w:val="single" w:sz="4" w:space="0" w:color="auto"/>
              <w:right w:val="single" w:sz="4" w:space="0" w:color="auto"/>
            </w:tcBorders>
            <w:shd w:val="clear" w:color="auto" w:fill="auto"/>
            <w:vAlign w:val="center"/>
            <w:hideMark/>
          </w:tcPr>
          <w:p w14:paraId="09907C05" w14:textId="77777777" w:rsidR="000961B8" w:rsidRPr="007B4DE8" w:rsidRDefault="000961B8" w:rsidP="007B4DE8">
            <w:pPr>
              <w:pStyle w:val="a5"/>
            </w:pPr>
            <w:r w:rsidRPr="007B4DE8">
              <w:t>0,804</w:t>
            </w:r>
          </w:p>
        </w:tc>
      </w:tr>
      <w:tr w:rsidR="000961B8" w:rsidRPr="007B4DE8" w14:paraId="14D14C8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337AD52" w14:textId="3A84407E"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A00ECD2"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0089F974" w14:textId="77777777" w:rsidR="000961B8" w:rsidRPr="007B4DE8" w:rsidRDefault="000961B8" w:rsidP="007B4DE8">
            <w:pPr>
              <w:pStyle w:val="a5"/>
            </w:pPr>
            <w:r w:rsidRPr="007B4DE8">
              <w:t>176,415</w:t>
            </w:r>
          </w:p>
        </w:tc>
        <w:tc>
          <w:tcPr>
            <w:tcW w:w="772" w:type="pct"/>
            <w:tcBorders>
              <w:top w:val="nil"/>
              <w:left w:val="nil"/>
              <w:bottom w:val="single" w:sz="4" w:space="0" w:color="auto"/>
              <w:right w:val="single" w:sz="4" w:space="0" w:color="auto"/>
            </w:tcBorders>
            <w:shd w:val="clear" w:color="auto" w:fill="auto"/>
            <w:vAlign w:val="center"/>
            <w:hideMark/>
          </w:tcPr>
          <w:p w14:paraId="48337D5B" w14:textId="77777777" w:rsidR="000961B8" w:rsidRPr="007B4DE8" w:rsidRDefault="000961B8" w:rsidP="007B4DE8">
            <w:pPr>
              <w:pStyle w:val="a5"/>
            </w:pPr>
            <w:r w:rsidRPr="007B4DE8">
              <w:t>144,425</w:t>
            </w:r>
          </w:p>
        </w:tc>
        <w:tc>
          <w:tcPr>
            <w:tcW w:w="837" w:type="pct"/>
            <w:tcBorders>
              <w:top w:val="nil"/>
              <w:left w:val="nil"/>
              <w:bottom w:val="single" w:sz="4" w:space="0" w:color="auto"/>
              <w:right w:val="single" w:sz="4" w:space="0" w:color="auto"/>
            </w:tcBorders>
            <w:shd w:val="clear" w:color="auto" w:fill="auto"/>
            <w:vAlign w:val="center"/>
            <w:hideMark/>
          </w:tcPr>
          <w:p w14:paraId="7A5CD7F5" w14:textId="77777777" w:rsidR="000961B8" w:rsidRPr="007B4DE8" w:rsidRDefault="000961B8" w:rsidP="007B4DE8">
            <w:pPr>
              <w:pStyle w:val="a5"/>
            </w:pPr>
            <w:r w:rsidRPr="007B4DE8">
              <w:t>31,991</w:t>
            </w:r>
          </w:p>
        </w:tc>
        <w:tc>
          <w:tcPr>
            <w:tcW w:w="523" w:type="pct"/>
            <w:tcBorders>
              <w:top w:val="nil"/>
              <w:left w:val="nil"/>
              <w:bottom w:val="single" w:sz="4" w:space="0" w:color="auto"/>
              <w:right w:val="single" w:sz="4" w:space="0" w:color="auto"/>
            </w:tcBorders>
            <w:shd w:val="clear" w:color="auto" w:fill="auto"/>
            <w:vAlign w:val="center"/>
            <w:hideMark/>
          </w:tcPr>
          <w:p w14:paraId="56D5DDBE" w14:textId="77777777" w:rsidR="000961B8" w:rsidRPr="007B4DE8" w:rsidRDefault="000961B8" w:rsidP="007B4DE8">
            <w:pPr>
              <w:pStyle w:val="a5"/>
            </w:pPr>
            <w:r w:rsidRPr="007B4DE8">
              <w:t>16</w:t>
            </w:r>
          </w:p>
        </w:tc>
        <w:tc>
          <w:tcPr>
            <w:tcW w:w="523" w:type="pct"/>
            <w:tcBorders>
              <w:top w:val="nil"/>
              <w:left w:val="nil"/>
              <w:bottom w:val="single" w:sz="4" w:space="0" w:color="auto"/>
              <w:right w:val="single" w:sz="4" w:space="0" w:color="auto"/>
            </w:tcBorders>
            <w:shd w:val="clear" w:color="auto" w:fill="auto"/>
            <w:vAlign w:val="center"/>
            <w:hideMark/>
          </w:tcPr>
          <w:p w14:paraId="65A8B915" w14:textId="77777777" w:rsidR="000961B8" w:rsidRPr="007B4DE8" w:rsidRDefault="000961B8" w:rsidP="007B4DE8">
            <w:pPr>
              <w:pStyle w:val="a5"/>
            </w:pPr>
            <w:r w:rsidRPr="007B4DE8">
              <w:t>0,804</w:t>
            </w:r>
          </w:p>
        </w:tc>
      </w:tr>
      <w:tr w:rsidR="000961B8" w:rsidRPr="007B4DE8" w14:paraId="5C1628F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C7167C1" w14:textId="77777777" w:rsidR="000961B8" w:rsidRPr="007B4DE8" w:rsidRDefault="000961B8" w:rsidP="007B4DE8">
            <w:pPr>
              <w:pStyle w:val="a5"/>
            </w:pPr>
            <w:r w:rsidRPr="007B4DE8">
              <w:t>3К9</w:t>
            </w:r>
          </w:p>
        </w:tc>
        <w:tc>
          <w:tcPr>
            <w:tcW w:w="785" w:type="pct"/>
            <w:tcBorders>
              <w:top w:val="nil"/>
              <w:left w:val="nil"/>
              <w:bottom w:val="single" w:sz="4" w:space="0" w:color="auto"/>
              <w:right w:val="single" w:sz="4" w:space="0" w:color="auto"/>
            </w:tcBorders>
            <w:shd w:val="clear" w:color="auto" w:fill="auto"/>
            <w:vAlign w:val="center"/>
            <w:hideMark/>
          </w:tcPr>
          <w:p w14:paraId="65A61DFE" w14:textId="77777777" w:rsidR="000961B8" w:rsidRPr="007B4DE8" w:rsidRDefault="000961B8" w:rsidP="007B4DE8">
            <w:pPr>
              <w:pStyle w:val="a5"/>
            </w:pPr>
            <w:r w:rsidRPr="007B4DE8">
              <w:t>106,5</w:t>
            </w:r>
          </w:p>
        </w:tc>
        <w:tc>
          <w:tcPr>
            <w:tcW w:w="772" w:type="pct"/>
            <w:tcBorders>
              <w:top w:val="nil"/>
              <w:left w:val="nil"/>
              <w:bottom w:val="single" w:sz="4" w:space="0" w:color="auto"/>
              <w:right w:val="single" w:sz="4" w:space="0" w:color="auto"/>
            </w:tcBorders>
            <w:shd w:val="clear" w:color="auto" w:fill="auto"/>
            <w:vAlign w:val="center"/>
            <w:hideMark/>
          </w:tcPr>
          <w:p w14:paraId="30D99308" w14:textId="77777777" w:rsidR="000961B8" w:rsidRPr="007B4DE8" w:rsidRDefault="000961B8" w:rsidP="007B4DE8">
            <w:pPr>
              <w:pStyle w:val="a5"/>
            </w:pPr>
            <w:r w:rsidRPr="007B4DE8">
              <w:t>176,355</w:t>
            </w:r>
          </w:p>
        </w:tc>
        <w:tc>
          <w:tcPr>
            <w:tcW w:w="772" w:type="pct"/>
            <w:tcBorders>
              <w:top w:val="nil"/>
              <w:left w:val="nil"/>
              <w:bottom w:val="single" w:sz="4" w:space="0" w:color="auto"/>
              <w:right w:val="single" w:sz="4" w:space="0" w:color="auto"/>
            </w:tcBorders>
            <w:shd w:val="clear" w:color="auto" w:fill="auto"/>
            <w:vAlign w:val="center"/>
            <w:hideMark/>
          </w:tcPr>
          <w:p w14:paraId="25EA7A1E" w14:textId="77777777" w:rsidR="000961B8" w:rsidRPr="007B4DE8" w:rsidRDefault="000961B8" w:rsidP="007B4DE8">
            <w:pPr>
              <w:pStyle w:val="a5"/>
            </w:pPr>
            <w:r w:rsidRPr="007B4DE8">
              <w:t>144,501</w:t>
            </w:r>
          </w:p>
        </w:tc>
        <w:tc>
          <w:tcPr>
            <w:tcW w:w="837" w:type="pct"/>
            <w:tcBorders>
              <w:top w:val="nil"/>
              <w:left w:val="nil"/>
              <w:bottom w:val="single" w:sz="4" w:space="0" w:color="auto"/>
              <w:right w:val="single" w:sz="4" w:space="0" w:color="auto"/>
            </w:tcBorders>
            <w:shd w:val="clear" w:color="auto" w:fill="auto"/>
            <w:vAlign w:val="center"/>
            <w:hideMark/>
          </w:tcPr>
          <w:p w14:paraId="2F5B8D11" w14:textId="77777777" w:rsidR="000961B8" w:rsidRPr="007B4DE8" w:rsidRDefault="000961B8" w:rsidP="007B4DE8">
            <w:pPr>
              <w:pStyle w:val="a5"/>
            </w:pPr>
            <w:r w:rsidRPr="007B4DE8">
              <w:t>31,854</w:t>
            </w:r>
          </w:p>
        </w:tc>
        <w:tc>
          <w:tcPr>
            <w:tcW w:w="523" w:type="pct"/>
            <w:tcBorders>
              <w:top w:val="nil"/>
              <w:left w:val="nil"/>
              <w:bottom w:val="single" w:sz="4" w:space="0" w:color="auto"/>
              <w:right w:val="single" w:sz="4" w:space="0" w:color="auto"/>
            </w:tcBorders>
            <w:shd w:val="clear" w:color="auto" w:fill="auto"/>
            <w:vAlign w:val="center"/>
            <w:hideMark/>
          </w:tcPr>
          <w:p w14:paraId="663F998B" w14:textId="77777777" w:rsidR="000961B8" w:rsidRPr="007B4DE8" w:rsidRDefault="000961B8" w:rsidP="007B4DE8">
            <w:pPr>
              <w:pStyle w:val="a5"/>
            </w:pPr>
            <w:r w:rsidRPr="007B4DE8">
              <w:t>113</w:t>
            </w:r>
          </w:p>
        </w:tc>
        <w:tc>
          <w:tcPr>
            <w:tcW w:w="523" w:type="pct"/>
            <w:tcBorders>
              <w:top w:val="nil"/>
              <w:left w:val="nil"/>
              <w:bottom w:val="single" w:sz="4" w:space="0" w:color="auto"/>
              <w:right w:val="single" w:sz="4" w:space="0" w:color="auto"/>
            </w:tcBorders>
            <w:shd w:val="clear" w:color="auto" w:fill="auto"/>
            <w:vAlign w:val="center"/>
            <w:hideMark/>
          </w:tcPr>
          <w:p w14:paraId="30F25791" w14:textId="77777777" w:rsidR="000961B8" w:rsidRPr="007B4DE8" w:rsidRDefault="000961B8" w:rsidP="007B4DE8">
            <w:pPr>
              <w:pStyle w:val="a5"/>
            </w:pPr>
            <w:r w:rsidRPr="007B4DE8">
              <w:t>0,804</w:t>
            </w:r>
          </w:p>
        </w:tc>
      </w:tr>
      <w:tr w:rsidR="000961B8" w:rsidRPr="007B4DE8" w14:paraId="4967EE0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92F97E0" w14:textId="7EAAFB02"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11E25308" w14:textId="77777777" w:rsidR="000961B8" w:rsidRPr="007B4DE8" w:rsidRDefault="000961B8" w:rsidP="007B4DE8">
            <w:pPr>
              <w:pStyle w:val="a5"/>
            </w:pPr>
            <w:r w:rsidRPr="007B4DE8">
              <w:t>106</w:t>
            </w:r>
          </w:p>
        </w:tc>
        <w:tc>
          <w:tcPr>
            <w:tcW w:w="772" w:type="pct"/>
            <w:tcBorders>
              <w:top w:val="nil"/>
              <w:left w:val="nil"/>
              <w:bottom w:val="single" w:sz="4" w:space="0" w:color="auto"/>
              <w:right w:val="single" w:sz="4" w:space="0" w:color="auto"/>
            </w:tcBorders>
            <w:shd w:val="clear" w:color="auto" w:fill="auto"/>
            <w:vAlign w:val="center"/>
            <w:hideMark/>
          </w:tcPr>
          <w:p w14:paraId="3298078A" w14:textId="77777777" w:rsidR="000961B8" w:rsidRPr="007B4DE8" w:rsidRDefault="000961B8" w:rsidP="007B4DE8">
            <w:pPr>
              <w:pStyle w:val="a5"/>
            </w:pPr>
            <w:r w:rsidRPr="007B4DE8">
              <w:t>176,137</w:t>
            </w:r>
          </w:p>
        </w:tc>
        <w:tc>
          <w:tcPr>
            <w:tcW w:w="772" w:type="pct"/>
            <w:tcBorders>
              <w:top w:val="nil"/>
              <w:left w:val="nil"/>
              <w:bottom w:val="single" w:sz="4" w:space="0" w:color="auto"/>
              <w:right w:val="single" w:sz="4" w:space="0" w:color="auto"/>
            </w:tcBorders>
            <w:shd w:val="clear" w:color="auto" w:fill="auto"/>
            <w:vAlign w:val="center"/>
            <w:hideMark/>
          </w:tcPr>
          <w:p w14:paraId="0D66045D" w14:textId="77777777" w:rsidR="000961B8" w:rsidRPr="007B4DE8" w:rsidRDefault="000961B8" w:rsidP="007B4DE8">
            <w:pPr>
              <w:pStyle w:val="a5"/>
            </w:pPr>
            <w:r w:rsidRPr="007B4DE8">
              <w:t>144,693</w:t>
            </w:r>
          </w:p>
        </w:tc>
        <w:tc>
          <w:tcPr>
            <w:tcW w:w="837" w:type="pct"/>
            <w:tcBorders>
              <w:top w:val="nil"/>
              <w:left w:val="nil"/>
              <w:bottom w:val="single" w:sz="4" w:space="0" w:color="auto"/>
              <w:right w:val="single" w:sz="4" w:space="0" w:color="auto"/>
            </w:tcBorders>
            <w:shd w:val="clear" w:color="auto" w:fill="auto"/>
            <w:vAlign w:val="center"/>
            <w:hideMark/>
          </w:tcPr>
          <w:p w14:paraId="1DC2255A" w14:textId="77777777" w:rsidR="000961B8" w:rsidRPr="007B4DE8" w:rsidRDefault="000961B8" w:rsidP="007B4DE8">
            <w:pPr>
              <w:pStyle w:val="a5"/>
            </w:pPr>
            <w:r w:rsidRPr="007B4DE8">
              <w:t>31,444</w:t>
            </w:r>
          </w:p>
        </w:tc>
        <w:tc>
          <w:tcPr>
            <w:tcW w:w="523" w:type="pct"/>
            <w:tcBorders>
              <w:top w:val="nil"/>
              <w:left w:val="nil"/>
              <w:bottom w:val="single" w:sz="4" w:space="0" w:color="auto"/>
              <w:right w:val="single" w:sz="4" w:space="0" w:color="auto"/>
            </w:tcBorders>
            <w:shd w:val="clear" w:color="auto" w:fill="auto"/>
            <w:vAlign w:val="center"/>
            <w:hideMark/>
          </w:tcPr>
          <w:p w14:paraId="3C1F9EB3" w14:textId="77777777" w:rsidR="000961B8" w:rsidRPr="007B4DE8" w:rsidRDefault="000961B8" w:rsidP="007B4DE8">
            <w:pPr>
              <w:pStyle w:val="a5"/>
            </w:pPr>
            <w:r w:rsidRPr="007B4DE8">
              <w:t>15</w:t>
            </w:r>
          </w:p>
        </w:tc>
        <w:tc>
          <w:tcPr>
            <w:tcW w:w="523" w:type="pct"/>
            <w:tcBorders>
              <w:top w:val="nil"/>
              <w:left w:val="nil"/>
              <w:bottom w:val="single" w:sz="4" w:space="0" w:color="auto"/>
              <w:right w:val="single" w:sz="4" w:space="0" w:color="auto"/>
            </w:tcBorders>
            <w:shd w:val="clear" w:color="auto" w:fill="auto"/>
            <w:vAlign w:val="center"/>
            <w:hideMark/>
          </w:tcPr>
          <w:p w14:paraId="24180AED" w14:textId="77777777" w:rsidR="000961B8" w:rsidRPr="007B4DE8" w:rsidRDefault="000961B8" w:rsidP="007B4DE8">
            <w:pPr>
              <w:pStyle w:val="a5"/>
            </w:pPr>
            <w:r w:rsidRPr="007B4DE8">
              <w:t>0,804</w:t>
            </w:r>
          </w:p>
        </w:tc>
      </w:tr>
      <w:tr w:rsidR="000961B8" w:rsidRPr="007B4DE8" w14:paraId="2ABB966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3236AC5" w14:textId="006C88BF"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0C3D471" w14:textId="77777777" w:rsidR="000961B8" w:rsidRPr="007B4DE8" w:rsidRDefault="000961B8" w:rsidP="007B4DE8">
            <w:pPr>
              <w:pStyle w:val="a5"/>
            </w:pPr>
            <w:r w:rsidRPr="007B4DE8">
              <w:t>106</w:t>
            </w:r>
          </w:p>
        </w:tc>
        <w:tc>
          <w:tcPr>
            <w:tcW w:w="772" w:type="pct"/>
            <w:tcBorders>
              <w:top w:val="nil"/>
              <w:left w:val="nil"/>
              <w:bottom w:val="single" w:sz="4" w:space="0" w:color="auto"/>
              <w:right w:val="single" w:sz="4" w:space="0" w:color="auto"/>
            </w:tcBorders>
            <w:shd w:val="clear" w:color="auto" w:fill="auto"/>
            <w:vAlign w:val="center"/>
            <w:hideMark/>
          </w:tcPr>
          <w:p w14:paraId="23B9DAD4" w14:textId="77777777" w:rsidR="000961B8" w:rsidRPr="007B4DE8" w:rsidRDefault="000961B8" w:rsidP="007B4DE8">
            <w:pPr>
              <w:pStyle w:val="a5"/>
            </w:pPr>
            <w:r w:rsidRPr="007B4DE8">
              <w:t>176,039</w:t>
            </w:r>
          </w:p>
        </w:tc>
        <w:tc>
          <w:tcPr>
            <w:tcW w:w="772" w:type="pct"/>
            <w:tcBorders>
              <w:top w:val="nil"/>
              <w:left w:val="nil"/>
              <w:bottom w:val="single" w:sz="4" w:space="0" w:color="auto"/>
              <w:right w:val="single" w:sz="4" w:space="0" w:color="auto"/>
            </w:tcBorders>
            <w:shd w:val="clear" w:color="auto" w:fill="auto"/>
            <w:vAlign w:val="center"/>
            <w:hideMark/>
          </w:tcPr>
          <w:p w14:paraId="2C0CC086" w14:textId="77777777" w:rsidR="000961B8" w:rsidRPr="007B4DE8" w:rsidRDefault="000961B8" w:rsidP="007B4DE8">
            <w:pPr>
              <w:pStyle w:val="a5"/>
            </w:pPr>
            <w:r w:rsidRPr="007B4DE8">
              <w:t>144,787</w:t>
            </w:r>
          </w:p>
        </w:tc>
        <w:tc>
          <w:tcPr>
            <w:tcW w:w="837" w:type="pct"/>
            <w:tcBorders>
              <w:top w:val="nil"/>
              <w:left w:val="nil"/>
              <w:bottom w:val="single" w:sz="4" w:space="0" w:color="auto"/>
              <w:right w:val="single" w:sz="4" w:space="0" w:color="auto"/>
            </w:tcBorders>
            <w:shd w:val="clear" w:color="auto" w:fill="auto"/>
            <w:vAlign w:val="center"/>
            <w:hideMark/>
          </w:tcPr>
          <w:p w14:paraId="00428F6D" w14:textId="77777777" w:rsidR="000961B8" w:rsidRPr="007B4DE8" w:rsidRDefault="000961B8" w:rsidP="007B4DE8">
            <w:pPr>
              <w:pStyle w:val="a5"/>
            </w:pPr>
            <w:r w:rsidRPr="007B4DE8">
              <w:t>31,252</w:t>
            </w:r>
          </w:p>
        </w:tc>
        <w:tc>
          <w:tcPr>
            <w:tcW w:w="523" w:type="pct"/>
            <w:tcBorders>
              <w:top w:val="nil"/>
              <w:left w:val="nil"/>
              <w:bottom w:val="single" w:sz="4" w:space="0" w:color="auto"/>
              <w:right w:val="single" w:sz="4" w:space="0" w:color="auto"/>
            </w:tcBorders>
            <w:shd w:val="clear" w:color="auto" w:fill="auto"/>
            <w:vAlign w:val="center"/>
            <w:hideMark/>
          </w:tcPr>
          <w:p w14:paraId="14850BA9" w14:textId="77777777" w:rsidR="000961B8" w:rsidRPr="007B4DE8" w:rsidRDefault="000961B8" w:rsidP="007B4DE8">
            <w:pPr>
              <w:pStyle w:val="a5"/>
            </w:pPr>
            <w:r w:rsidRPr="007B4DE8">
              <w:t>5</w:t>
            </w:r>
          </w:p>
        </w:tc>
        <w:tc>
          <w:tcPr>
            <w:tcW w:w="523" w:type="pct"/>
            <w:tcBorders>
              <w:top w:val="nil"/>
              <w:left w:val="nil"/>
              <w:bottom w:val="single" w:sz="4" w:space="0" w:color="auto"/>
              <w:right w:val="single" w:sz="4" w:space="0" w:color="auto"/>
            </w:tcBorders>
            <w:shd w:val="clear" w:color="auto" w:fill="auto"/>
            <w:vAlign w:val="center"/>
            <w:hideMark/>
          </w:tcPr>
          <w:p w14:paraId="4F1D1BAD" w14:textId="77777777" w:rsidR="000961B8" w:rsidRPr="007B4DE8" w:rsidRDefault="000961B8" w:rsidP="007B4DE8">
            <w:pPr>
              <w:pStyle w:val="a5"/>
            </w:pPr>
            <w:r w:rsidRPr="007B4DE8">
              <w:t>0,804</w:t>
            </w:r>
          </w:p>
        </w:tc>
      </w:tr>
      <w:tr w:rsidR="000961B8" w:rsidRPr="007B4DE8" w14:paraId="1566B44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986595D" w14:textId="5EC6B52B"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21F4477" w14:textId="77777777" w:rsidR="000961B8" w:rsidRPr="007B4DE8" w:rsidRDefault="000961B8" w:rsidP="007B4DE8">
            <w:pPr>
              <w:pStyle w:val="a5"/>
            </w:pPr>
            <w:r w:rsidRPr="007B4DE8">
              <w:t>105,3</w:t>
            </w:r>
          </w:p>
        </w:tc>
        <w:tc>
          <w:tcPr>
            <w:tcW w:w="772" w:type="pct"/>
            <w:tcBorders>
              <w:top w:val="nil"/>
              <w:left w:val="nil"/>
              <w:bottom w:val="single" w:sz="4" w:space="0" w:color="auto"/>
              <w:right w:val="single" w:sz="4" w:space="0" w:color="auto"/>
            </w:tcBorders>
            <w:shd w:val="clear" w:color="auto" w:fill="auto"/>
            <w:vAlign w:val="center"/>
            <w:hideMark/>
          </w:tcPr>
          <w:p w14:paraId="7492507C" w14:textId="77777777" w:rsidR="000961B8" w:rsidRPr="007B4DE8" w:rsidRDefault="000961B8" w:rsidP="007B4DE8">
            <w:pPr>
              <w:pStyle w:val="a5"/>
            </w:pPr>
            <w:r w:rsidRPr="007B4DE8">
              <w:t>175,993</w:t>
            </w:r>
          </w:p>
        </w:tc>
        <w:tc>
          <w:tcPr>
            <w:tcW w:w="772" w:type="pct"/>
            <w:tcBorders>
              <w:top w:val="nil"/>
              <w:left w:val="nil"/>
              <w:bottom w:val="single" w:sz="4" w:space="0" w:color="auto"/>
              <w:right w:val="single" w:sz="4" w:space="0" w:color="auto"/>
            </w:tcBorders>
            <w:shd w:val="clear" w:color="auto" w:fill="auto"/>
            <w:vAlign w:val="center"/>
            <w:hideMark/>
          </w:tcPr>
          <w:p w14:paraId="2C269B49" w14:textId="77777777" w:rsidR="000961B8" w:rsidRPr="007B4DE8" w:rsidRDefault="000961B8" w:rsidP="007B4DE8">
            <w:pPr>
              <w:pStyle w:val="a5"/>
            </w:pPr>
            <w:r w:rsidRPr="007B4DE8">
              <w:t>144,831</w:t>
            </w:r>
          </w:p>
        </w:tc>
        <w:tc>
          <w:tcPr>
            <w:tcW w:w="837" w:type="pct"/>
            <w:tcBorders>
              <w:top w:val="nil"/>
              <w:left w:val="nil"/>
              <w:bottom w:val="single" w:sz="4" w:space="0" w:color="auto"/>
              <w:right w:val="single" w:sz="4" w:space="0" w:color="auto"/>
            </w:tcBorders>
            <w:shd w:val="clear" w:color="auto" w:fill="auto"/>
            <w:vAlign w:val="center"/>
            <w:hideMark/>
          </w:tcPr>
          <w:p w14:paraId="60200B45" w14:textId="77777777" w:rsidR="000961B8" w:rsidRPr="007B4DE8" w:rsidRDefault="000961B8" w:rsidP="007B4DE8">
            <w:pPr>
              <w:pStyle w:val="a5"/>
            </w:pPr>
            <w:r w:rsidRPr="007B4DE8">
              <w:t>31,162</w:t>
            </w:r>
          </w:p>
        </w:tc>
        <w:tc>
          <w:tcPr>
            <w:tcW w:w="523" w:type="pct"/>
            <w:tcBorders>
              <w:top w:val="nil"/>
              <w:left w:val="nil"/>
              <w:bottom w:val="single" w:sz="4" w:space="0" w:color="auto"/>
              <w:right w:val="single" w:sz="4" w:space="0" w:color="auto"/>
            </w:tcBorders>
            <w:shd w:val="clear" w:color="auto" w:fill="auto"/>
            <w:vAlign w:val="center"/>
            <w:hideMark/>
          </w:tcPr>
          <w:p w14:paraId="485D4868" w14:textId="77777777" w:rsidR="000961B8" w:rsidRPr="007B4DE8" w:rsidRDefault="000961B8" w:rsidP="007B4DE8">
            <w:pPr>
              <w:pStyle w:val="a5"/>
            </w:pPr>
            <w:r w:rsidRPr="007B4DE8">
              <w:t>5</w:t>
            </w:r>
          </w:p>
        </w:tc>
        <w:tc>
          <w:tcPr>
            <w:tcW w:w="523" w:type="pct"/>
            <w:tcBorders>
              <w:top w:val="nil"/>
              <w:left w:val="nil"/>
              <w:bottom w:val="single" w:sz="4" w:space="0" w:color="auto"/>
              <w:right w:val="single" w:sz="4" w:space="0" w:color="auto"/>
            </w:tcBorders>
            <w:shd w:val="clear" w:color="auto" w:fill="auto"/>
            <w:vAlign w:val="center"/>
            <w:hideMark/>
          </w:tcPr>
          <w:p w14:paraId="3DAF9EAA" w14:textId="77777777" w:rsidR="000961B8" w:rsidRPr="007B4DE8" w:rsidRDefault="000961B8" w:rsidP="007B4DE8">
            <w:pPr>
              <w:pStyle w:val="a5"/>
            </w:pPr>
            <w:r w:rsidRPr="007B4DE8">
              <w:t>0,804</w:t>
            </w:r>
          </w:p>
        </w:tc>
      </w:tr>
      <w:tr w:rsidR="000961B8" w:rsidRPr="007B4DE8" w14:paraId="49F2440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01EDD70" w14:textId="77777777" w:rsidR="000961B8" w:rsidRPr="007B4DE8" w:rsidRDefault="000961B8" w:rsidP="007B4DE8">
            <w:pPr>
              <w:pStyle w:val="a5"/>
            </w:pPr>
            <w:r w:rsidRPr="007B4DE8">
              <w:t>3УТ10</w:t>
            </w:r>
          </w:p>
        </w:tc>
        <w:tc>
          <w:tcPr>
            <w:tcW w:w="785" w:type="pct"/>
            <w:tcBorders>
              <w:top w:val="nil"/>
              <w:left w:val="nil"/>
              <w:bottom w:val="single" w:sz="4" w:space="0" w:color="auto"/>
              <w:right w:val="single" w:sz="4" w:space="0" w:color="auto"/>
            </w:tcBorders>
            <w:shd w:val="clear" w:color="auto" w:fill="auto"/>
            <w:vAlign w:val="center"/>
            <w:hideMark/>
          </w:tcPr>
          <w:p w14:paraId="5B21DCC4" w14:textId="77777777" w:rsidR="000961B8" w:rsidRPr="007B4DE8" w:rsidRDefault="000961B8" w:rsidP="007B4DE8">
            <w:pPr>
              <w:pStyle w:val="a5"/>
            </w:pPr>
            <w:r w:rsidRPr="007B4DE8">
              <w:t>105,28</w:t>
            </w:r>
          </w:p>
        </w:tc>
        <w:tc>
          <w:tcPr>
            <w:tcW w:w="772" w:type="pct"/>
            <w:tcBorders>
              <w:top w:val="nil"/>
              <w:left w:val="nil"/>
              <w:bottom w:val="single" w:sz="4" w:space="0" w:color="auto"/>
              <w:right w:val="single" w:sz="4" w:space="0" w:color="auto"/>
            </w:tcBorders>
            <w:shd w:val="clear" w:color="auto" w:fill="auto"/>
            <w:vAlign w:val="center"/>
            <w:hideMark/>
          </w:tcPr>
          <w:p w14:paraId="3D1F2531" w14:textId="77777777" w:rsidR="000961B8" w:rsidRPr="007B4DE8" w:rsidRDefault="000961B8" w:rsidP="007B4DE8">
            <w:pPr>
              <w:pStyle w:val="a5"/>
            </w:pPr>
            <w:r w:rsidRPr="007B4DE8">
              <w:t>175,987</w:t>
            </w:r>
          </w:p>
        </w:tc>
        <w:tc>
          <w:tcPr>
            <w:tcW w:w="772" w:type="pct"/>
            <w:tcBorders>
              <w:top w:val="nil"/>
              <w:left w:val="nil"/>
              <w:bottom w:val="single" w:sz="4" w:space="0" w:color="auto"/>
              <w:right w:val="single" w:sz="4" w:space="0" w:color="auto"/>
            </w:tcBorders>
            <w:shd w:val="clear" w:color="auto" w:fill="auto"/>
            <w:vAlign w:val="center"/>
            <w:hideMark/>
          </w:tcPr>
          <w:p w14:paraId="6EE2A868" w14:textId="77777777" w:rsidR="000961B8" w:rsidRPr="007B4DE8" w:rsidRDefault="000961B8" w:rsidP="007B4DE8">
            <w:pPr>
              <w:pStyle w:val="a5"/>
            </w:pPr>
            <w:r w:rsidRPr="007B4DE8">
              <w:t>144,836</w:t>
            </w:r>
          </w:p>
        </w:tc>
        <w:tc>
          <w:tcPr>
            <w:tcW w:w="837" w:type="pct"/>
            <w:tcBorders>
              <w:top w:val="nil"/>
              <w:left w:val="nil"/>
              <w:bottom w:val="single" w:sz="4" w:space="0" w:color="auto"/>
              <w:right w:val="single" w:sz="4" w:space="0" w:color="auto"/>
            </w:tcBorders>
            <w:shd w:val="clear" w:color="auto" w:fill="auto"/>
            <w:vAlign w:val="center"/>
            <w:hideMark/>
          </w:tcPr>
          <w:p w14:paraId="0863954C" w14:textId="77777777" w:rsidR="000961B8" w:rsidRPr="007B4DE8" w:rsidRDefault="000961B8" w:rsidP="007B4DE8">
            <w:pPr>
              <w:pStyle w:val="a5"/>
            </w:pPr>
            <w:r w:rsidRPr="007B4DE8">
              <w:t>31,151</w:t>
            </w:r>
          </w:p>
        </w:tc>
        <w:tc>
          <w:tcPr>
            <w:tcW w:w="523" w:type="pct"/>
            <w:tcBorders>
              <w:top w:val="nil"/>
              <w:left w:val="nil"/>
              <w:bottom w:val="single" w:sz="4" w:space="0" w:color="auto"/>
              <w:right w:val="single" w:sz="4" w:space="0" w:color="auto"/>
            </w:tcBorders>
            <w:shd w:val="clear" w:color="auto" w:fill="auto"/>
            <w:vAlign w:val="center"/>
            <w:hideMark/>
          </w:tcPr>
          <w:p w14:paraId="6F632D4B" w14:textId="77777777" w:rsidR="000961B8" w:rsidRPr="007B4DE8" w:rsidRDefault="000961B8" w:rsidP="007B4DE8">
            <w:pPr>
              <w:pStyle w:val="a5"/>
            </w:pPr>
            <w:r w:rsidRPr="007B4DE8">
              <w:t>154</w:t>
            </w:r>
          </w:p>
        </w:tc>
        <w:tc>
          <w:tcPr>
            <w:tcW w:w="523" w:type="pct"/>
            <w:tcBorders>
              <w:top w:val="nil"/>
              <w:left w:val="nil"/>
              <w:bottom w:val="single" w:sz="4" w:space="0" w:color="auto"/>
              <w:right w:val="single" w:sz="4" w:space="0" w:color="auto"/>
            </w:tcBorders>
            <w:shd w:val="clear" w:color="auto" w:fill="auto"/>
            <w:vAlign w:val="center"/>
            <w:hideMark/>
          </w:tcPr>
          <w:p w14:paraId="4ACD8849" w14:textId="77777777" w:rsidR="000961B8" w:rsidRPr="007B4DE8" w:rsidRDefault="000961B8" w:rsidP="007B4DE8">
            <w:pPr>
              <w:pStyle w:val="a5"/>
            </w:pPr>
            <w:r w:rsidRPr="007B4DE8">
              <w:t>0,804</w:t>
            </w:r>
          </w:p>
        </w:tc>
      </w:tr>
      <w:tr w:rsidR="000961B8" w:rsidRPr="007B4DE8" w14:paraId="2DE5EB3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E292692" w14:textId="08210BCA"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BB9A14E" w14:textId="77777777" w:rsidR="000961B8" w:rsidRPr="007B4DE8" w:rsidRDefault="000961B8" w:rsidP="007B4DE8">
            <w:pPr>
              <w:pStyle w:val="a5"/>
            </w:pPr>
            <w:r w:rsidRPr="007B4DE8">
              <w:t>106,5</w:t>
            </w:r>
          </w:p>
        </w:tc>
        <w:tc>
          <w:tcPr>
            <w:tcW w:w="772" w:type="pct"/>
            <w:tcBorders>
              <w:top w:val="nil"/>
              <w:left w:val="nil"/>
              <w:bottom w:val="single" w:sz="4" w:space="0" w:color="auto"/>
              <w:right w:val="single" w:sz="4" w:space="0" w:color="auto"/>
            </w:tcBorders>
            <w:shd w:val="clear" w:color="auto" w:fill="auto"/>
            <w:vAlign w:val="center"/>
            <w:hideMark/>
          </w:tcPr>
          <w:p w14:paraId="5B6E0753" w14:textId="77777777" w:rsidR="000961B8" w:rsidRPr="007B4DE8" w:rsidRDefault="000961B8" w:rsidP="007B4DE8">
            <w:pPr>
              <w:pStyle w:val="a5"/>
            </w:pPr>
            <w:r w:rsidRPr="007B4DE8">
              <w:t>175,698</w:t>
            </w:r>
          </w:p>
        </w:tc>
        <w:tc>
          <w:tcPr>
            <w:tcW w:w="772" w:type="pct"/>
            <w:tcBorders>
              <w:top w:val="nil"/>
              <w:left w:val="nil"/>
              <w:bottom w:val="single" w:sz="4" w:space="0" w:color="auto"/>
              <w:right w:val="single" w:sz="4" w:space="0" w:color="auto"/>
            </w:tcBorders>
            <w:shd w:val="clear" w:color="auto" w:fill="auto"/>
            <w:vAlign w:val="center"/>
            <w:hideMark/>
          </w:tcPr>
          <w:p w14:paraId="271BDAC3" w14:textId="77777777" w:rsidR="000961B8" w:rsidRPr="007B4DE8" w:rsidRDefault="000961B8" w:rsidP="007B4DE8">
            <w:pPr>
              <w:pStyle w:val="a5"/>
            </w:pPr>
            <w:r w:rsidRPr="007B4DE8">
              <w:t>145,088</w:t>
            </w:r>
          </w:p>
        </w:tc>
        <w:tc>
          <w:tcPr>
            <w:tcW w:w="837" w:type="pct"/>
            <w:tcBorders>
              <w:top w:val="nil"/>
              <w:left w:val="nil"/>
              <w:bottom w:val="single" w:sz="4" w:space="0" w:color="auto"/>
              <w:right w:val="single" w:sz="4" w:space="0" w:color="auto"/>
            </w:tcBorders>
            <w:shd w:val="clear" w:color="auto" w:fill="auto"/>
            <w:vAlign w:val="center"/>
            <w:hideMark/>
          </w:tcPr>
          <w:p w14:paraId="72A43BFC" w14:textId="77777777" w:rsidR="000961B8" w:rsidRPr="007B4DE8" w:rsidRDefault="000961B8" w:rsidP="007B4DE8">
            <w:pPr>
              <w:pStyle w:val="a5"/>
            </w:pPr>
            <w:r w:rsidRPr="007B4DE8">
              <w:t>30,61</w:t>
            </w:r>
          </w:p>
        </w:tc>
        <w:tc>
          <w:tcPr>
            <w:tcW w:w="523" w:type="pct"/>
            <w:tcBorders>
              <w:top w:val="nil"/>
              <w:left w:val="nil"/>
              <w:bottom w:val="single" w:sz="4" w:space="0" w:color="auto"/>
              <w:right w:val="single" w:sz="4" w:space="0" w:color="auto"/>
            </w:tcBorders>
            <w:shd w:val="clear" w:color="auto" w:fill="auto"/>
            <w:vAlign w:val="center"/>
            <w:hideMark/>
          </w:tcPr>
          <w:p w14:paraId="219E27E3" w14:textId="77777777" w:rsidR="000961B8" w:rsidRPr="007B4DE8" w:rsidRDefault="000961B8" w:rsidP="007B4DE8">
            <w:pPr>
              <w:pStyle w:val="a5"/>
            </w:pPr>
            <w:r w:rsidRPr="007B4DE8">
              <w:t>45</w:t>
            </w:r>
          </w:p>
        </w:tc>
        <w:tc>
          <w:tcPr>
            <w:tcW w:w="523" w:type="pct"/>
            <w:tcBorders>
              <w:top w:val="nil"/>
              <w:left w:val="nil"/>
              <w:bottom w:val="single" w:sz="4" w:space="0" w:color="auto"/>
              <w:right w:val="single" w:sz="4" w:space="0" w:color="auto"/>
            </w:tcBorders>
            <w:shd w:val="clear" w:color="auto" w:fill="auto"/>
            <w:vAlign w:val="center"/>
            <w:hideMark/>
          </w:tcPr>
          <w:p w14:paraId="4B6CF453" w14:textId="77777777" w:rsidR="000961B8" w:rsidRPr="007B4DE8" w:rsidRDefault="000961B8" w:rsidP="007B4DE8">
            <w:pPr>
              <w:pStyle w:val="a5"/>
            </w:pPr>
            <w:r w:rsidRPr="007B4DE8">
              <w:t>0,706</w:t>
            </w:r>
          </w:p>
        </w:tc>
      </w:tr>
      <w:tr w:rsidR="000961B8" w:rsidRPr="007B4DE8" w14:paraId="4CF2EAC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87D9FBA" w14:textId="76CE092A"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665A15A" w14:textId="77777777" w:rsidR="000961B8" w:rsidRPr="007B4DE8" w:rsidRDefault="000961B8" w:rsidP="007B4DE8">
            <w:pPr>
              <w:pStyle w:val="a5"/>
            </w:pPr>
            <w:r w:rsidRPr="007B4DE8">
              <w:t>106</w:t>
            </w:r>
          </w:p>
        </w:tc>
        <w:tc>
          <w:tcPr>
            <w:tcW w:w="772" w:type="pct"/>
            <w:tcBorders>
              <w:top w:val="nil"/>
              <w:left w:val="nil"/>
              <w:bottom w:val="single" w:sz="4" w:space="0" w:color="auto"/>
              <w:right w:val="single" w:sz="4" w:space="0" w:color="auto"/>
            </w:tcBorders>
            <w:shd w:val="clear" w:color="auto" w:fill="auto"/>
            <w:vAlign w:val="center"/>
            <w:hideMark/>
          </w:tcPr>
          <w:p w14:paraId="73EBBA0E" w14:textId="77777777" w:rsidR="000961B8" w:rsidRPr="007B4DE8" w:rsidRDefault="000961B8" w:rsidP="007B4DE8">
            <w:pPr>
              <w:pStyle w:val="a5"/>
            </w:pPr>
            <w:r w:rsidRPr="007B4DE8">
              <w:t>175,422</w:t>
            </w:r>
          </w:p>
        </w:tc>
        <w:tc>
          <w:tcPr>
            <w:tcW w:w="772" w:type="pct"/>
            <w:tcBorders>
              <w:top w:val="nil"/>
              <w:left w:val="nil"/>
              <w:bottom w:val="single" w:sz="4" w:space="0" w:color="auto"/>
              <w:right w:val="single" w:sz="4" w:space="0" w:color="auto"/>
            </w:tcBorders>
            <w:shd w:val="clear" w:color="auto" w:fill="auto"/>
            <w:vAlign w:val="center"/>
            <w:hideMark/>
          </w:tcPr>
          <w:p w14:paraId="354DAC6A" w14:textId="77777777" w:rsidR="000961B8" w:rsidRPr="007B4DE8" w:rsidRDefault="000961B8" w:rsidP="007B4DE8">
            <w:pPr>
              <w:pStyle w:val="a5"/>
            </w:pPr>
            <w:r w:rsidRPr="007B4DE8">
              <w:t>145,343</w:t>
            </w:r>
          </w:p>
        </w:tc>
        <w:tc>
          <w:tcPr>
            <w:tcW w:w="837" w:type="pct"/>
            <w:tcBorders>
              <w:top w:val="nil"/>
              <w:left w:val="nil"/>
              <w:bottom w:val="single" w:sz="4" w:space="0" w:color="auto"/>
              <w:right w:val="single" w:sz="4" w:space="0" w:color="auto"/>
            </w:tcBorders>
            <w:shd w:val="clear" w:color="auto" w:fill="auto"/>
            <w:vAlign w:val="center"/>
            <w:hideMark/>
          </w:tcPr>
          <w:p w14:paraId="7FDC25C3" w14:textId="77777777" w:rsidR="000961B8" w:rsidRPr="007B4DE8" w:rsidRDefault="000961B8" w:rsidP="007B4DE8">
            <w:pPr>
              <w:pStyle w:val="a5"/>
            </w:pPr>
            <w:r w:rsidRPr="007B4DE8">
              <w:t>30,078</w:t>
            </w:r>
          </w:p>
        </w:tc>
        <w:tc>
          <w:tcPr>
            <w:tcW w:w="523" w:type="pct"/>
            <w:tcBorders>
              <w:top w:val="nil"/>
              <w:left w:val="nil"/>
              <w:bottom w:val="single" w:sz="4" w:space="0" w:color="auto"/>
              <w:right w:val="single" w:sz="4" w:space="0" w:color="auto"/>
            </w:tcBorders>
            <w:shd w:val="clear" w:color="auto" w:fill="auto"/>
            <w:vAlign w:val="center"/>
            <w:hideMark/>
          </w:tcPr>
          <w:p w14:paraId="3BA1A014" w14:textId="77777777" w:rsidR="000961B8" w:rsidRPr="007B4DE8" w:rsidRDefault="000961B8" w:rsidP="007B4DE8">
            <w:pPr>
              <w:pStyle w:val="a5"/>
            </w:pPr>
            <w:r w:rsidRPr="007B4DE8">
              <w:t>61</w:t>
            </w:r>
          </w:p>
        </w:tc>
        <w:tc>
          <w:tcPr>
            <w:tcW w:w="523" w:type="pct"/>
            <w:tcBorders>
              <w:top w:val="nil"/>
              <w:left w:val="nil"/>
              <w:bottom w:val="single" w:sz="4" w:space="0" w:color="auto"/>
              <w:right w:val="single" w:sz="4" w:space="0" w:color="auto"/>
            </w:tcBorders>
            <w:shd w:val="clear" w:color="auto" w:fill="auto"/>
            <w:vAlign w:val="center"/>
            <w:hideMark/>
          </w:tcPr>
          <w:p w14:paraId="4286EB05" w14:textId="77777777" w:rsidR="000961B8" w:rsidRPr="007B4DE8" w:rsidRDefault="000961B8" w:rsidP="007B4DE8">
            <w:pPr>
              <w:pStyle w:val="a5"/>
            </w:pPr>
            <w:r w:rsidRPr="007B4DE8">
              <w:t>0,706</w:t>
            </w:r>
          </w:p>
        </w:tc>
      </w:tr>
      <w:tr w:rsidR="000961B8" w:rsidRPr="007B4DE8" w14:paraId="03ECD57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E264EA1" w14:textId="77777777" w:rsidR="000961B8" w:rsidRPr="007B4DE8" w:rsidRDefault="000961B8" w:rsidP="007B4DE8">
            <w:pPr>
              <w:pStyle w:val="a5"/>
            </w:pPr>
            <w:r w:rsidRPr="007B4DE8">
              <w:t>3УТ11</w:t>
            </w:r>
          </w:p>
        </w:tc>
        <w:tc>
          <w:tcPr>
            <w:tcW w:w="785" w:type="pct"/>
            <w:tcBorders>
              <w:top w:val="nil"/>
              <w:left w:val="nil"/>
              <w:bottom w:val="single" w:sz="4" w:space="0" w:color="auto"/>
              <w:right w:val="single" w:sz="4" w:space="0" w:color="auto"/>
            </w:tcBorders>
            <w:shd w:val="clear" w:color="auto" w:fill="auto"/>
            <w:vAlign w:val="center"/>
            <w:hideMark/>
          </w:tcPr>
          <w:p w14:paraId="3EA34B02" w14:textId="77777777" w:rsidR="000961B8" w:rsidRPr="007B4DE8" w:rsidRDefault="000961B8" w:rsidP="007B4DE8">
            <w:pPr>
              <w:pStyle w:val="a5"/>
            </w:pPr>
            <w:r w:rsidRPr="007B4DE8">
              <w:t>106,5</w:t>
            </w:r>
          </w:p>
        </w:tc>
        <w:tc>
          <w:tcPr>
            <w:tcW w:w="772" w:type="pct"/>
            <w:tcBorders>
              <w:top w:val="nil"/>
              <w:left w:val="nil"/>
              <w:bottom w:val="single" w:sz="4" w:space="0" w:color="auto"/>
              <w:right w:val="single" w:sz="4" w:space="0" w:color="auto"/>
            </w:tcBorders>
            <w:shd w:val="clear" w:color="auto" w:fill="auto"/>
            <w:vAlign w:val="center"/>
            <w:hideMark/>
          </w:tcPr>
          <w:p w14:paraId="1981615F" w14:textId="77777777" w:rsidR="000961B8" w:rsidRPr="007B4DE8" w:rsidRDefault="000961B8" w:rsidP="007B4DE8">
            <w:pPr>
              <w:pStyle w:val="a5"/>
            </w:pPr>
            <w:r w:rsidRPr="007B4DE8">
              <w:t>175,173</w:t>
            </w:r>
          </w:p>
        </w:tc>
        <w:tc>
          <w:tcPr>
            <w:tcW w:w="772" w:type="pct"/>
            <w:tcBorders>
              <w:top w:val="nil"/>
              <w:left w:val="nil"/>
              <w:bottom w:val="single" w:sz="4" w:space="0" w:color="auto"/>
              <w:right w:val="single" w:sz="4" w:space="0" w:color="auto"/>
            </w:tcBorders>
            <w:shd w:val="clear" w:color="auto" w:fill="auto"/>
            <w:vAlign w:val="center"/>
            <w:hideMark/>
          </w:tcPr>
          <w:p w14:paraId="13814498" w14:textId="77777777" w:rsidR="000961B8" w:rsidRPr="007B4DE8" w:rsidRDefault="000961B8" w:rsidP="007B4DE8">
            <w:pPr>
              <w:pStyle w:val="a5"/>
            </w:pPr>
            <w:r w:rsidRPr="007B4DE8">
              <w:t>145,596</w:t>
            </w:r>
          </w:p>
        </w:tc>
        <w:tc>
          <w:tcPr>
            <w:tcW w:w="837" w:type="pct"/>
            <w:tcBorders>
              <w:top w:val="nil"/>
              <w:left w:val="nil"/>
              <w:bottom w:val="single" w:sz="4" w:space="0" w:color="auto"/>
              <w:right w:val="single" w:sz="4" w:space="0" w:color="auto"/>
            </w:tcBorders>
            <w:shd w:val="clear" w:color="auto" w:fill="auto"/>
            <w:vAlign w:val="center"/>
            <w:hideMark/>
          </w:tcPr>
          <w:p w14:paraId="61312ED8" w14:textId="77777777" w:rsidR="000961B8" w:rsidRPr="007B4DE8" w:rsidRDefault="000961B8" w:rsidP="007B4DE8">
            <w:pPr>
              <w:pStyle w:val="a5"/>
            </w:pPr>
            <w:r w:rsidRPr="007B4DE8">
              <w:t>29,577</w:t>
            </w:r>
          </w:p>
        </w:tc>
        <w:tc>
          <w:tcPr>
            <w:tcW w:w="523" w:type="pct"/>
            <w:tcBorders>
              <w:top w:val="nil"/>
              <w:left w:val="nil"/>
              <w:bottom w:val="single" w:sz="4" w:space="0" w:color="auto"/>
              <w:right w:val="single" w:sz="4" w:space="0" w:color="auto"/>
            </w:tcBorders>
            <w:shd w:val="clear" w:color="auto" w:fill="auto"/>
            <w:vAlign w:val="center"/>
            <w:hideMark/>
          </w:tcPr>
          <w:p w14:paraId="36DEF414" w14:textId="77777777" w:rsidR="000961B8" w:rsidRPr="007B4DE8" w:rsidRDefault="000961B8" w:rsidP="007B4DE8">
            <w:pPr>
              <w:pStyle w:val="a5"/>
            </w:pPr>
            <w:r w:rsidRPr="007B4DE8">
              <w:t>76</w:t>
            </w:r>
          </w:p>
        </w:tc>
        <w:tc>
          <w:tcPr>
            <w:tcW w:w="523" w:type="pct"/>
            <w:tcBorders>
              <w:top w:val="nil"/>
              <w:left w:val="nil"/>
              <w:bottom w:val="single" w:sz="4" w:space="0" w:color="auto"/>
              <w:right w:val="single" w:sz="4" w:space="0" w:color="auto"/>
            </w:tcBorders>
            <w:shd w:val="clear" w:color="auto" w:fill="auto"/>
            <w:vAlign w:val="center"/>
            <w:hideMark/>
          </w:tcPr>
          <w:p w14:paraId="2246746A" w14:textId="77777777" w:rsidR="000961B8" w:rsidRPr="007B4DE8" w:rsidRDefault="000961B8" w:rsidP="007B4DE8">
            <w:pPr>
              <w:pStyle w:val="a5"/>
            </w:pPr>
            <w:r w:rsidRPr="007B4DE8">
              <w:t>0,702</w:t>
            </w:r>
          </w:p>
        </w:tc>
      </w:tr>
      <w:tr w:rsidR="000961B8" w:rsidRPr="007B4DE8" w14:paraId="1FCF76D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FC6BAC2" w14:textId="594286B8"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5F76D9B" w14:textId="77777777" w:rsidR="000961B8" w:rsidRPr="007B4DE8" w:rsidRDefault="000961B8" w:rsidP="007B4DE8">
            <w:pPr>
              <w:pStyle w:val="a5"/>
            </w:pPr>
            <w:r w:rsidRPr="007B4DE8">
              <w:t>108</w:t>
            </w:r>
          </w:p>
        </w:tc>
        <w:tc>
          <w:tcPr>
            <w:tcW w:w="772" w:type="pct"/>
            <w:tcBorders>
              <w:top w:val="nil"/>
              <w:left w:val="nil"/>
              <w:bottom w:val="single" w:sz="4" w:space="0" w:color="auto"/>
              <w:right w:val="single" w:sz="4" w:space="0" w:color="auto"/>
            </w:tcBorders>
            <w:shd w:val="clear" w:color="auto" w:fill="auto"/>
            <w:vAlign w:val="center"/>
            <w:hideMark/>
          </w:tcPr>
          <w:p w14:paraId="3034B7F0" w14:textId="77777777" w:rsidR="000961B8" w:rsidRPr="007B4DE8" w:rsidRDefault="000961B8" w:rsidP="007B4DE8">
            <w:pPr>
              <w:pStyle w:val="a5"/>
            </w:pPr>
            <w:r w:rsidRPr="007B4DE8">
              <w:t>174,952</w:t>
            </w:r>
          </w:p>
        </w:tc>
        <w:tc>
          <w:tcPr>
            <w:tcW w:w="772" w:type="pct"/>
            <w:tcBorders>
              <w:top w:val="nil"/>
              <w:left w:val="nil"/>
              <w:bottom w:val="single" w:sz="4" w:space="0" w:color="auto"/>
              <w:right w:val="single" w:sz="4" w:space="0" w:color="auto"/>
            </w:tcBorders>
            <w:shd w:val="clear" w:color="auto" w:fill="auto"/>
            <w:vAlign w:val="center"/>
            <w:hideMark/>
          </w:tcPr>
          <w:p w14:paraId="718149ED" w14:textId="77777777" w:rsidR="000961B8" w:rsidRPr="007B4DE8" w:rsidRDefault="000961B8" w:rsidP="007B4DE8">
            <w:pPr>
              <w:pStyle w:val="a5"/>
            </w:pPr>
            <w:r w:rsidRPr="007B4DE8">
              <w:t>145,782</w:t>
            </w:r>
          </w:p>
        </w:tc>
        <w:tc>
          <w:tcPr>
            <w:tcW w:w="837" w:type="pct"/>
            <w:tcBorders>
              <w:top w:val="nil"/>
              <w:left w:val="nil"/>
              <w:bottom w:val="single" w:sz="4" w:space="0" w:color="auto"/>
              <w:right w:val="single" w:sz="4" w:space="0" w:color="auto"/>
            </w:tcBorders>
            <w:shd w:val="clear" w:color="auto" w:fill="auto"/>
            <w:vAlign w:val="center"/>
            <w:hideMark/>
          </w:tcPr>
          <w:p w14:paraId="07FDFDD7" w14:textId="77777777" w:rsidR="000961B8" w:rsidRPr="007B4DE8" w:rsidRDefault="000961B8" w:rsidP="007B4DE8">
            <w:pPr>
              <w:pStyle w:val="a5"/>
            </w:pPr>
            <w:r w:rsidRPr="007B4DE8">
              <w:t>29,17</w:t>
            </w:r>
          </w:p>
        </w:tc>
        <w:tc>
          <w:tcPr>
            <w:tcW w:w="523" w:type="pct"/>
            <w:tcBorders>
              <w:top w:val="nil"/>
              <w:left w:val="nil"/>
              <w:bottom w:val="single" w:sz="4" w:space="0" w:color="auto"/>
              <w:right w:val="single" w:sz="4" w:space="0" w:color="auto"/>
            </w:tcBorders>
            <w:shd w:val="clear" w:color="auto" w:fill="auto"/>
            <w:vAlign w:val="center"/>
            <w:hideMark/>
          </w:tcPr>
          <w:p w14:paraId="35FFD495" w14:textId="77777777" w:rsidR="000961B8" w:rsidRPr="007B4DE8" w:rsidRDefault="000961B8" w:rsidP="007B4DE8">
            <w:pPr>
              <w:pStyle w:val="a5"/>
            </w:pPr>
            <w:r w:rsidRPr="007B4DE8">
              <w:t>36</w:t>
            </w:r>
          </w:p>
        </w:tc>
        <w:tc>
          <w:tcPr>
            <w:tcW w:w="523" w:type="pct"/>
            <w:tcBorders>
              <w:top w:val="nil"/>
              <w:left w:val="nil"/>
              <w:bottom w:val="single" w:sz="4" w:space="0" w:color="auto"/>
              <w:right w:val="single" w:sz="4" w:space="0" w:color="auto"/>
            </w:tcBorders>
            <w:shd w:val="clear" w:color="auto" w:fill="auto"/>
            <w:vAlign w:val="center"/>
            <w:hideMark/>
          </w:tcPr>
          <w:p w14:paraId="328B29CD" w14:textId="77777777" w:rsidR="000961B8" w:rsidRPr="007B4DE8" w:rsidRDefault="000961B8" w:rsidP="007B4DE8">
            <w:pPr>
              <w:pStyle w:val="a5"/>
            </w:pPr>
            <w:r w:rsidRPr="007B4DE8">
              <w:t>0,616</w:t>
            </w:r>
          </w:p>
        </w:tc>
      </w:tr>
      <w:tr w:rsidR="000961B8" w:rsidRPr="007B4DE8" w14:paraId="4066D90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50FCA82" w14:textId="6837216D"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9D8CF57" w14:textId="77777777" w:rsidR="000961B8" w:rsidRPr="007B4DE8" w:rsidRDefault="000961B8" w:rsidP="007B4DE8">
            <w:pPr>
              <w:pStyle w:val="a5"/>
            </w:pPr>
            <w:r w:rsidRPr="007B4DE8">
              <w:t>108</w:t>
            </w:r>
          </w:p>
        </w:tc>
        <w:tc>
          <w:tcPr>
            <w:tcW w:w="772" w:type="pct"/>
            <w:tcBorders>
              <w:top w:val="nil"/>
              <w:left w:val="nil"/>
              <w:bottom w:val="single" w:sz="4" w:space="0" w:color="auto"/>
              <w:right w:val="single" w:sz="4" w:space="0" w:color="auto"/>
            </w:tcBorders>
            <w:shd w:val="clear" w:color="auto" w:fill="auto"/>
            <w:vAlign w:val="center"/>
            <w:hideMark/>
          </w:tcPr>
          <w:p w14:paraId="0D972F06" w14:textId="77777777" w:rsidR="000961B8" w:rsidRPr="007B4DE8" w:rsidRDefault="000961B8" w:rsidP="007B4DE8">
            <w:pPr>
              <w:pStyle w:val="a5"/>
            </w:pPr>
            <w:r w:rsidRPr="007B4DE8">
              <w:t>174,547</w:t>
            </w:r>
          </w:p>
        </w:tc>
        <w:tc>
          <w:tcPr>
            <w:tcW w:w="772" w:type="pct"/>
            <w:tcBorders>
              <w:top w:val="nil"/>
              <w:left w:val="nil"/>
              <w:bottom w:val="single" w:sz="4" w:space="0" w:color="auto"/>
              <w:right w:val="single" w:sz="4" w:space="0" w:color="auto"/>
            </w:tcBorders>
            <w:shd w:val="clear" w:color="auto" w:fill="auto"/>
            <w:vAlign w:val="center"/>
            <w:hideMark/>
          </w:tcPr>
          <w:p w14:paraId="7BF3BABD" w14:textId="77777777" w:rsidR="000961B8" w:rsidRPr="007B4DE8" w:rsidRDefault="000961B8" w:rsidP="007B4DE8">
            <w:pPr>
              <w:pStyle w:val="a5"/>
            </w:pPr>
            <w:r w:rsidRPr="007B4DE8">
              <w:t>146,152</w:t>
            </w:r>
          </w:p>
        </w:tc>
        <w:tc>
          <w:tcPr>
            <w:tcW w:w="837" w:type="pct"/>
            <w:tcBorders>
              <w:top w:val="nil"/>
              <w:left w:val="nil"/>
              <w:bottom w:val="single" w:sz="4" w:space="0" w:color="auto"/>
              <w:right w:val="single" w:sz="4" w:space="0" w:color="auto"/>
            </w:tcBorders>
            <w:shd w:val="clear" w:color="auto" w:fill="auto"/>
            <w:vAlign w:val="center"/>
            <w:hideMark/>
          </w:tcPr>
          <w:p w14:paraId="504FE264" w14:textId="77777777" w:rsidR="000961B8" w:rsidRPr="007B4DE8" w:rsidRDefault="000961B8" w:rsidP="007B4DE8">
            <w:pPr>
              <w:pStyle w:val="a5"/>
            </w:pPr>
            <w:r w:rsidRPr="007B4DE8">
              <w:t>28,395</w:t>
            </w:r>
          </w:p>
        </w:tc>
        <w:tc>
          <w:tcPr>
            <w:tcW w:w="523" w:type="pct"/>
            <w:tcBorders>
              <w:top w:val="nil"/>
              <w:left w:val="nil"/>
              <w:bottom w:val="single" w:sz="4" w:space="0" w:color="auto"/>
              <w:right w:val="single" w:sz="4" w:space="0" w:color="auto"/>
            </w:tcBorders>
            <w:shd w:val="clear" w:color="auto" w:fill="auto"/>
            <w:vAlign w:val="center"/>
            <w:hideMark/>
          </w:tcPr>
          <w:p w14:paraId="23ACE860" w14:textId="77777777" w:rsidR="000961B8" w:rsidRPr="007B4DE8" w:rsidRDefault="000961B8" w:rsidP="007B4DE8">
            <w:pPr>
              <w:pStyle w:val="a5"/>
            </w:pPr>
            <w:r w:rsidRPr="007B4DE8">
              <w:t>71</w:t>
            </w:r>
          </w:p>
        </w:tc>
        <w:tc>
          <w:tcPr>
            <w:tcW w:w="523" w:type="pct"/>
            <w:tcBorders>
              <w:top w:val="nil"/>
              <w:left w:val="nil"/>
              <w:bottom w:val="single" w:sz="4" w:space="0" w:color="auto"/>
              <w:right w:val="single" w:sz="4" w:space="0" w:color="auto"/>
            </w:tcBorders>
            <w:shd w:val="clear" w:color="auto" w:fill="auto"/>
            <w:vAlign w:val="center"/>
            <w:hideMark/>
          </w:tcPr>
          <w:p w14:paraId="3B5B80BE" w14:textId="77777777" w:rsidR="000961B8" w:rsidRPr="007B4DE8" w:rsidRDefault="000961B8" w:rsidP="007B4DE8">
            <w:pPr>
              <w:pStyle w:val="a5"/>
            </w:pPr>
            <w:r w:rsidRPr="007B4DE8">
              <w:t>0,706</w:t>
            </w:r>
          </w:p>
        </w:tc>
      </w:tr>
      <w:tr w:rsidR="000961B8" w:rsidRPr="007B4DE8" w14:paraId="103674D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49FEF5A" w14:textId="77777777" w:rsidR="000961B8" w:rsidRPr="007B4DE8" w:rsidRDefault="000961B8" w:rsidP="007B4DE8">
            <w:pPr>
              <w:pStyle w:val="a5"/>
            </w:pPr>
            <w:r w:rsidRPr="007B4DE8">
              <w:t>3УТ12</w:t>
            </w:r>
          </w:p>
        </w:tc>
        <w:tc>
          <w:tcPr>
            <w:tcW w:w="785" w:type="pct"/>
            <w:tcBorders>
              <w:top w:val="nil"/>
              <w:left w:val="nil"/>
              <w:bottom w:val="single" w:sz="4" w:space="0" w:color="auto"/>
              <w:right w:val="single" w:sz="4" w:space="0" w:color="auto"/>
            </w:tcBorders>
            <w:shd w:val="clear" w:color="auto" w:fill="auto"/>
            <w:vAlign w:val="center"/>
            <w:hideMark/>
          </w:tcPr>
          <w:p w14:paraId="46AE306D" w14:textId="77777777" w:rsidR="000961B8" w:rsidRPr="007B4DE8" w:rsidRDefault="000961B8" w:rsidP="007B4DE8">
            <w:pPr>
              <w:pStyle w:val="a5"/>
            </w:pPr>
            <w:r w:rsidRPr="007B4DE8">
              <w:t>112,5</w:t>
            </w:r>
          </w:p>
        </w:tc>
        <w:tc>
          <w:tcPr>
            <w:tcW w:w="772" w:type="pct"/>
            <w:tcBorders>
              <w:top w:val="nil"/>
              <w:left w:val="nil"/>
              <w:bottom w:val="single" w:sz="4" w:space="0" w:color="auto"/>
              <w:right w:val="single" w:sz="4" w:space="0" w:color="auto"/>
            </w:tcBorders>
            <w:shd w:val="clear" w:color="auto" w:fill="auto"/>
            <w:vAlign w:val="center"/>
            <w:hideMark/>
          </w:tcPr>
          <w:p w14:paraId="2384B28C" w14:textId="77777777" w:rsidR="000961B8" w:rsidRPr="007B4DE8" w:rsidRDefault="000961B8" w:rsidP="007B4DE8">
            <w:pPr>
              <w:pStyle w:val="a5"/>
            </w:pPr>
            <w:r w:rsidRPr="007B4DE8">
              <w:t>174,278</w:t>
            </w:r>
          </w:p>
        </w:tc>
        <w:tc>
          <w:tcPr>
            <w:tcW w:w="772" w:type="pct"/>
            <w:tcBorders>
              <w:top w:val="nil"/>
              <w:left w:val="nil"/>
              <w:bottom w:val="single" w:sz="4" w:space="0" w:color="auto"/>
              <w:right w:val="single" w:sz="4" w:space="0" w:color="auto"/>
            </w:tcBorders>
            <w:shd w:val="clear" w:color="auto" w:fill="auto"/>
            <w:vAlign w:val="center"/>
            <w:hideMark/>
          </w:tcPr>
          <w:p w14:paraId="34C25C62" w14:textId="77777777" w:rsidR="000961B8" w:rsidRPr="007B4DE8" w:rsidRDefault="000961B8" w:rsidP="007B4DE8">
            <w:pPr>
              <w:pStyle w:val="a5"/>
            </w:pPr>
            <w:r w:rsidRPr="007B4DE8">
              <w:t>146,421</w:t>
            </w:r>
          </w:p>
        </w:tc>
        <w:tc>
          <w:tcPr>
            <w:tcW w:w="837" w:type="pct"/>
            <w:tcBorders>
              <w:top w:val="nil"/>
              <w:left w:val="nil"/>
              <w:bottom w:val="single" w:sz="4" w:space="0" w:color="auto"/>
              <w:right w:val="single" w:sz="4" w:space="0" w:color="auto"/>
            </w:tcBorders>
            <w:shd w:val="clear" w:color="auto" w:fill="auto"/>
            <w:vAlign w:val="center"/>
            <w:hideMark/>
          </w:tcPr>
          <w:p w14:paraId="1F5EE5EF" w14:textId="77777777" w:rsidR="000961B8" w:rsidRPr="007B4DE8" w:rsidRDefault="000961B8" w:rsidP="007B4DE8">
            <w:pPr>
              <w:pStyle w:val="a5"/>
            </w:pPr>
            <w:r w:rsidRPr="007B4DE8">
              <w:t>27,857</w:t>
            </w:r>
          </w:p>
        </w:tc>
        <w:tc>
          <w:tcPr>
            <w:tcW w:w="523" w:type="pct"/>
            <w:tcBorders>
              <w:top w:val="nil"/>
              <w:left w:val="nil"/>
              <w:bottom w:val="single" w:sz="4" w:space="0" w:color="auto"/>
              <w:right w:val="single" w:sz="4" w:space="0" w:color="auto"/>
            </w:tcBorders>
            <w:shd w:val="clear" w:color="auto" w:fill="auto"/>
            <w:vAlign w:val="center"/>
            <w:hideMark/>
          </w:tcPr>
          <w:p w14:paraId="16A7BC7F" w14:textId="77777777" w:rsidR="000961B8" w:rsidRPr="007B4DE8" w:rsidRDefault="000961B8" w:rsidP="007B4DE8">
            <w:pPr>
              <w:pStyle w:val="a5"/>
            </w:pPr>
            <w:r w:rsidRPr="007B4DE8">
              <w:t>79</w:t>
            </w:r>
          </w:p>
        </w:tc>
        <w:tc>
          <w:tcPr>
            <w:tcW w:w="523" w:type="pct"/>
            <w:tcBorders>
              <w:top w:val="nil"/>
              <w:left w:val="nil"/>
              <w:bottom w:val="single" w:sz="4" w:space="0" w:color="auto"/>
              <w:right w:val="single" w:sz="4" w:space="0" w:color="auto"/>
            </w:tcBorders>
            <w:shd w:val="clear" w:color="auto" w:fill="auto"/>
            <w:vAlign w:val="center"/>
            <w:hideMark/>
          </w:tcPr>
          <w:p w14:paraId="3BF7103B" w14:textId="77777777" w:rsidR="000961B8" w:rsidRPr="007B4DE8" w:rsidRDefault="000961B8" w:rsidP="007B4DE8">
            <w:pPr>
              <w:pStyle w:val="a5"/>
            </w:pPr>
            <w:r w:rsidRPr="007B4DE8">
              <w:t>0,706</w:t>
            </w:r>
          </w:p>
        </w:tc>
      </w:tr>
      <w:tr w:rsidR="000961B8" w:rsidRPr="007B4DE8" w14:paraId="3FCA6F3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42D0193" w14:textId="260A319C"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1DA210FD"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6D72704E" w14:textId="77777777" w:rsidR="000961B8" w:rsidRPr="007B4DE8" w:rsidRDefault="000961B8" w:rsidP="007B4DE8">
            <w:pPr>
              <w:pStyle w:val="a5"/>
            </w:pPr>
            <w:r w:rsidRPr="007B4DE8">
              <w:t>174,056</w:t>
            </w:r>
          </w:p>
        </w:tc>
        <w:tc>
          <w:tcPr>
            <w:tcW w:w="772" w:type="pct"/>
            <w:tcBorders>
              <w:top w:val="nil"/>
              <w:left w:val="nil"/>
              <w:bottom w:val="single" w:sz="4" w:space="0" w:color="auto"/>
              <w:right w:val="single" w:sz="4" w:space="0" w:color="auto"/>
            </w:tcBorders>
            <w:shd w:val="clear" w:color="auto" w:fill="auto"/>
            <w:vAlign w:val="center"/>
            <w:hideMark/>
          </w:tcPr>
          <w:p w14:paraId="5A4B5B97" w14:textId="77777777" w:rsidR="000961B8" w:rsidRPr="007B4DE8" w:rsidRDefault="000961B8" w:rsidP="007B4DE8">
            <w:pPr>
              <w:pStyle w:val="a5"/>
            </w:pPr>
            <w:r w:rsidRPr="007B4DE8">
              <w:t>146,607</w:t>
            </w:r>
          </w:p>
        </w:tc>
        <w:tc>
          <w:tcPr>
            <w:tcW w:w="837" w:type="pct"/>
            <w:tcBorders>
              <w:top w:val="nil"/>
              <w:left w:val="nil"/>
              <w:bottom w:val="single" w:sz="4" w:space="0" w:color="auto"/>
              <w:right w:val="single" w:sz="4" w:space="0" w:color="auto"/>
            </w:tcBorders>
            <w:shd w:val="clear" w:color="auto" w:fill="auto"/>
            <w:vAlign w:val="center"/>
            <w:hideMark/>
          </w:tcPr>
          <w:p w14:paraId="1805A86B" w14:textId="77777777" w:rsidR="000961B8" w:rsidRPr="007B4DE8" w:rsidRDefault="000961B8" w:rsidP="007B4DE8">
            <w:pPr>
              <w:pStyle w:val="a5"/>
            </w:pPr>
            <w:r w:rsidRPr="007B4DE8">
              <w:t>27,449</w:t>
            </w:r>
          </w:p>
        </w:tc>
        <w:tc>
          <w:tcPr>
            <w:tcW w:w="523" w:type="pct"/>
            <w:tcBorders>
              <w:top w:val="nil"/>
              <w:left w:val="nil"/>
              <w:bottom w:val="single" w:sz="4" w:space="0" w:color="auto"/>
              <w:right w:val="single" w:sz="4" w:space="0" w:color="auto"/>
            </w:tcBorders>
            <w:shd w:val="clear" w:color="auto" w:fill="auto"/>
            <w:vAlign w:val="center"/>
            <w:hideMark/>
          </w:tcPr>
          <w:p w14:paraId="2C1ACE50" w14:textId="77777777" w:rsidR="000961B8" w:rsidRPr="007B4DE8" w:rsidRDefault="000961B8" w:rsidP="007B4DE8">
            <w:pPr>
              <w:pStyle w:val="a5"/>
            </w:pPr>
            <w:r w:rsidRPr="007B4DE8">
              <w:t>32</w:t>
            </w:r>
          </w:p>
        </w:tc>
        <w:tc>
          <w:tcPr>
            <w:tcW w:w="523" w:type="pct"/>
            <w:tcBorders>
              <w:top w:val="nil"/>
              <w:left w:val="nil"/>
              <w:bottom w:val="single" w:sz="4" w:space="0" w:color="auto"/>
              <w:right w:val="single" w:sz="4" w:space="0" w:color="auto"/>
            </w:tcBorders>
            <w:shd w:val="clear" w:color="auto" w:fill="auto"/>
            <w:vAlign w:val="center"/>
            <w:hideMark/>
          </w:tcPr>
          <w:p w14:paraId="1B69AACE" w14:textId="77777777" w:rsidR="000961B8" w:rsidRPr="007B4DE8" w:rsidRDefault="000961B8" w:rsidP="007B4DE8">
            <w:pPr>
              <w:pStyle w:val="a5"/>
            </w:pPr>
            <w:r w:rsidRPr="007B4DE8">
              <w:t>0,616</w:t>
            </w:r>
          </w:p>
        </w:tc>
      </w:tr>
      <w:tr w:rsidR="000961B8" w:rsidRPr="007B4DE8" w14:paraId="6D838C3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419444E" w14:textId="701DED6F"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85E4E6F"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04F3D9F6" w14:textId="77777777" w:rsidR="000961B8" w:rsidRPr="007B4DE8" w:rsidRDefault="000961B8" w:rsidP="007B4DE8">
            <w:pPr>
              <w:pStyle w:val="a5"/>
            </w:pPr>
            <w:r w:rsidRPr="007B4DE8">
              <w:t>173,67</w:t>
            </w:r>
          </w:p>
        </w:tc>
        <w:tc>
          <w:tcPr>
            <w:tcW w:w="772" w:type="pct"/>
            <w:tcBorders>
              <w:top w:val="nil"/>
              <w:left w:val="nil"/>
              <w:bottom w:val="single" w:sz="4" w:space="0" w:color="auto"/>
              <w:right w:val="single" w:sz="4" w:space="0" w:color="auto"/>
            </w:tcBorders>
            <w:shd w:val="clear" w:color="auto" w:fill="auto"/>
            <w:vAlign w:val="center"/>
            <w:hideMark/>
          </w:tcPr>
          <w:p w14:paraId="19FD597B" w14:textId="77777777" w:rsidR="000961B8" w:rsidRPr="007B4DE8" w:rsidRDefault="000961B8" w:rsidP="007B4DE8">
            <w:pPr>
              <w:pStyle w:val="a5"/>
            </w:pPr>
            <w:r w:rsidRPr="007B4DE8">
              <w:t>146,961</w:t>
            </w:r>
          </w:p>
        </w:tc>
        <w:tc>
          <w:tcPr>
            <w:tcW w:w="837" w:type="pct"/>
            <w:tcBorders>
              <w:top w:val="nil"/>
              <w:left w:val="nil"/>
              <w:bottom w:val="single" w:sz="4" w:space="0" w:color="auto"/>
              <w:right w:val="single" w:sz="4" w:space="0" w:color="auto"/>
            </w:tcBorders>
            <w:shd w:val="clear" w:color="auto" w:fill="auto"/>
            <w:vAlign w:val="center"/>
            <w:hideMark/>
          </w:tcPr>
          <w:p w14:paraId="275E967B" w14:textId="77777777" w:rsidR="000961B8" w:rsidRPr="007B4DE8" w:rsidRDefault="000961B8" w:rsidP="007B4DE8">
            <w:pPr>
              <w:pStyle w:val="a5"/>
            </w:pPr>
            <w:r w:rsidRPr="007B4DE8">
              <w:t>26,709</w:t>
            </w:r>
          </w:p>
        </w:tc>
        <w:tc>
          <w:tcPr>
            <w:tcW w:w="523" w:type="pct"/>
            <w:tcBorders>
              <w:top w:val="nil"/>
              <w:left w:val="nil"/>
              <w:bottom w:val="single" w:sz="4" w:space="0" w:color="auto"/>
              <w:right w:val="single" w:sz="4" w:space="0" w:color="auto"/>
            </w:tcBorders>
            <w:shd w:val="clear" w:color="auto" w:fill="auto"/>
            <w:vAlign w:val="center"/>
            <w:hideMark/>
          </w:tcPr>
          <w:p w14:paraId="72BFBB81" w14:textId="77777777" w:rsidR="000961B8" w:rsidRPr="007B4DE8" w:rsidRDefault="000961B8" w:rsidP="007B4DE8">
            <w:pPr>
              <w:pStyle w:val="a5"/>
            </w:pPr>
            <w:r w:rsidRPr="007B4DE8">
              <w:t>86</w:t>
            </w:r>
          </w:p>
        </w:tc>
        <w:tc>
          <w:tcPr>
            <w:tcW w:w="523" w:type="pct"/>
            <w:tcBorders>
              <w:top w:val="nil"/>
              <w:left w:val="nil"/>
              <w:bottom w:val="single" w:sz="4" w:space="0" w:color="auto"/>
              <w:right w:val="single" w:sz="4" w:space="0" w:color="auto"/>
            </w:tcBorders>
            <w:shd w:val="clear" w:color="auto" w:fill="auto"/>
            <w:vAlign w:val="center"/>
            <w:hideMark/>
          </w:tcPr>
          <w:p w14:paraId="4089475D" w14:textId="77777777" w:rsidR="000961B8" w:rsidRPr="007B4DE8" w:rsidRDefault="000961B8" w:rsidP="007B4DE8">
            <w:pPr>
              <w:pStyle w:val="a5"/>
            </w:pPr>
            <w:r w:rsidRPr="007B4DE8">
              <w:t>0,706</w:t>
            </w:r>
          </w:p>
        </w:tc>
      </w:tr>
      <w:tr w:rsidR="000961B8" w:rsidRPr="007B4DE8" w14:paraId="2C573401"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AA79E47" w14:textId="472AAB44"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B700AE5" w14:textId="77777777" w:rsidR="000961B8" w:rsidRPr="007B4DE8" w:rsidRDefault="000961B8" w:rsidP="007B4DE8">
            <w:pPr>
              <w:pStyle w:val="a5"/>
            </w:pPr>
            <w:r w:rsidRPr="007B4DE8">
              <w:t>118</w:t>
            </w:r>
          </w:p>
        </w:tc>
        <w:tc>
          <w:tcPr>
            <w:tcW w:w="772" w:type="pct"/>
            <w:tcBorders>
              <w:top w:val="nil"/>
              <w:left w:val="nil"/>
              <w:bottom w:val="single" w:sz="4" w:space="0" w:color="auto"/>
              <w:right w:val="single" w:sz="4" w:space="0" w:color="auto"/>
            </w:tcBorders>
            <w:shd w:val="clear" w:color="auto" w:fill="auto"/>
            <w:vAlign w:val="center"/>
            <w:hideMark/>
          </w:tcPr>
          <w:p w14:paraId="545ECBC1" w14:textId="77777777" w:rsidR="000961B8" w:rsidRPr="007B4DE8" w:rsidRDefault="000961B8" w:rsidP="007B4DE8">
            <w:pPr>
              <w:pStyle w:val="a5"/>
            </w:pPr>
            <w:r w:rsidRPr="007B4DE8">
              <w:t>173,365</w:t>
            </w:r>
          </w:p>
        </w:tc>
        <w:tc>
          <w:tcPr>
            <w:tcW w:w="772" w:type="pct"/>
            <w:tcBorders>
              <w:top w:val="nil"/>
              <w:left w:val="nil"/>
              <w:bottom w:val="single" w:sz="4" w:space="0" w:color="auto"/>
              <w:right w:val="single" w:sz="4" w:space="0" w:color="auto"/>
            </w:tcBorders>
            <w:shd w:val="clear" w:color="auto" w:fill="auto"/>
            <w:vAlign w:val="center"/>
            <w:hideMark/>
          </w:tcPr>
          <w:p w14:paraId="53BB9FC7" w14:textId="77777777" w:rsidR="000961B8" w:rsidRPr="007B4DE8" w:rsidRDefault="000961B8" w:rsidP="007B4DE8">
            <w:pPr>
              <w:pStyle w:val="a5"/>
            </w:pPr>
            <w:r w:rsidRPr="007B4DE8">
              <w:t>147,259</w:t>
            </w:r>
          </w:p>
        </w:tc>
        <w:tc>
          <w:tcPr>
            <w:tcW w:w="837" w:type="pct"/>
            <w:tcBorders>
              <w:top w:val="nil"/>
              <w:left w:val="nil"/>
              <w:bottom w:val="single" w:sz="4" w:space="0" w:color="auto"/>
              <w:right w:val="single" w:sz="4" w:space="0" w:color="auto"/>
            </w:tcBorders>
            <w:shd w:val="clear" w:color="auto" w:fill="auto"/>
            <w:vAlign w:val="center"/>
            <w:hideMark/>
          </w:tcPr>
          <w:p w14:paraId="5FED6803" w14:textId="77777777" w:rsidR="000961B8" w:rsidRPr="007B4DE8" w:rsidRDefault="000961B8" w:rsidP="007B4DE8">
            <w:pPr>
              <w:pStyle w:val="a5"/>
            </w:pPr>
            <w:r w:rsidRPr="007B4DE8">
              <w:t>26,106</w:t>
            </w:r>
          </w:p>
        </w:tc>
        <w:tc>
          <w:tcPr>
            <w:tcW w:w="523" w:type="pct"/>
            <w:tcBorders>
              <w:top w:val="nil"/>
              <w:left w:val="nil"/>
              <w:bottom w:val="single" w:sz="4" w:space="0" w:color="auto"/>
              <w:right w:val="single" w:sz="4" w:space="0" w:color="auto"/>
            </w:tcBorders>
            <w:shd w:val="clear" w:color="auto" w:fill="auto"/>
            <w:vAlign w:val="center"/>
            <w:hideMark/>
          </w:tcPr>
          <w:p w14:paraId="31BC2950" w14:textId="77777777" w:rsidR="000961B8" w:rsidRPr="007B4DE8" w:rsidRDefault="000961B8" w:rsidP="007B4DE8">
            <w:pPr>
              <w:pStyle w:val="a5"/>
            </w:pPr>
            <w:r w:rsidRPr="007B4DE8">
              <w:t>4</w:t>
            </w:r>
          </w:p>
        </w:tc>
        <w:tc>
          <w:tcPr>
            <w:tcW w:w="523" w:type="pct"/>
            <w:tcBorders>
              <w:top w:val="nil"/>
              <w:left w:val="nil"/>
              <w:bottom w:val="single" w:sz="4" w:space="0" w:color="auto"/>
              <w:right w:val="single" w:sz="4" w:space="0" w:color="auto"/>
            </w:tcBorders>
            <w:shd w:val="clear" w:color="auto" w:fill="auto"/>
            <w:vAlign w:val="center"/>
            <w:hideMark/>
          </w:tcPr>
          <w:p w14:paraId="1A899CF5" w14:textId="77777777" w:rsidR="000961B8" w:rsidRPr="007B4DE8" w:rsidRDefault="000961B8" w:rsidP="007B4DE8">
            <w:pPr>
              <w:pStyle w:val="a5"/>
            </w:pPr>
            <w:r w:rsidRPr="007B4DE8">
              <w:t>0,706</w:t>
            </w:r>
          </w:p>
        </w:tc>
      </w:tr>
      <w:tr w:rsidR="000961B8" w:rsidRPr="007B4DE8" w14:paraId="00845C21"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872CB67" w14:textId="77777777" w:rsidR="000961B8" w:rsidRPr="007B4DE8" w:rsidRDefault="000961B8" w:rsidP="007B4DE8">
            <w:pPr>
              <w:pStyle w:val="a5"/>
            </w:pPr>
            <w:r w:rsidRPr="007B4DE8">
              <w:t>3УТ13</w:t>
            </w:r>
          </w:p>
        </w:tc>
        <w:tc>
          <w:tcPr>
            <w:tcW w:w="785" w:type="pct"/>
            <w:tcBorders>
              <w:top w:val="nil"/>
              <w:left w:val="nil"/>
              <w:bottom w:val="single" w:sz="4" w:space="0" w:color="auto"/>
              <w:right w:val="single" w:sz="4" w:space="0" w:color="auto"/>
            </w:tcBorders>
            <w:shd w:val="clear" w:color="auto" w:fill="auto"/>
            <w:vAlign w:val="center"/>
            <w:hideMark/>
          </w:tcPr>
          <w:p w14:paraId="56F1FB5E" w14:textId="77777777" w:rsidR="000961B8" w:rsidRPr="007B4DE8" w:rsidRDefault="000961B8" w:rsidP="007B4DE8">
            <w:pPr>
              <w:pStyle w:val="a5"/>
            </w:pPr>
            <w:r w:rsidRPr="007B4DE8">
              <w:t>118</w:t>
            </w:r>
          </w:p>
        </w:tc>
        <w:tc>
          <w:tcPr>
            <w:tcW w:w="772" w:type="pct"/>
            <w:tcBorders>
              <w:top w:val="nil"/>
              <w:left w:val="nil"/>
              <w:bottom w:val="single" w:sz="4" w:space="0" w:color="auto"/>
              <w:right w:val="single" w:sz="4" w:space="0" w:color="auto"/>
            </w:tcBorders>
            <w:shd w:val="clear" w:color="auto" w:fill="auto"/>
            <w:vAlign w:val="center"/>
            <w:hideMark/>
          </w:tcPr>
          <w:p w14:paraId="1C4533E5" w14:textId="77777777" w:rsidR="000961B8" w:rsidRPr="007B4DE8" w:rsidRDefault="000961B8" w:rsidP="007B4DE8">
            <w:pPr>
              <w:pStyle w:val="a5"/>
            </w:pPr>
            <w:r w:rsidRPr="007B4DE8">
              <w:t>173,356</w:t>
            </w:r>
          </w:p>
        </w:tc>
        <w:tc>
          <w:tcPr>
            <w:tcW w:w="772" w:type="pct"/>
            <w:tcBorders>
              <w:top w:val="nil"/>
              <w:left w:val="nil"/>
              <w:bottom w:val="single" w:sz="4" w:space="0" w:color="auto"/>
              <w:right w:val="single" w:sz="4" w:space="0" w:color="auto"/>
            </w:tcBorders>
            <w:shd w:val="clear" w:color="auto" w:fill="auto"/>
            <w:vAlign w:val="center"/>
            <w:hideMark/>
          </w:tcPr>
          <w:p w14:paraId="25E49D81" w14:textId="77777777" w:rsidR="000961B8" w:rsidRPr="007B4DE8" w:rsidRDefault="000961B8" w:rsidP="007B4DE8">
            <w:pPr>
              <w:pStyle w:val="a5"/>
            </w:pPr>
            <w:r w:rsidRPr="007B4DE8">
              <w:t>147,267</w:t>
            </w:r>
          </w:p>
        </w:tc>
        <w:tc>
          <w:tcPr>
            <w:tcW w:w="837" w:type="pct"/>
            <w:tcBorders>
              <w:top w:val="nil"/>
              <w:left w:val="nil"/>
              <w:bottom w:val="single" w:sz="4" w:space="0" w:color="auto"/>
              <w:right w:val="single" w:sz="4" w:space="0" w:color="auto"/>
            </w:tcBorders>
            <w:shd w:val="clear" w:color="auto" w:fill="auto"/>
            <w:vAlign w:val="center"/>
            <w:hideMark/>
          </w:tcPr>
          <w:p w14:paraId="4E7B1203" w14:textId="77777777" w:rsidR="000961B8" w:rsidRPr="007B4DE8" w:rsidRDefault="000961B8" w:rsidP="007B4DE8">
            <w:pPr>
              <w:pStyle w:val="a5"/>
            </w:pPr>
            <w:r w:rsidRPr="007B4DE8">
              <w:t>26,089</w:t>
            </w:r>
          </w:p>
        </w:tc>
        <w:tc>
          <w:tcPr>
            <w:tcW w:w="523" w:type="pct"/>
            <w:tcBorders>
              <w:top w:val="nil"/>
              <w:left w:val="nil"/>
              <w:bottom w:val="single" w:sz="4" w:space="0" w:color="auto"/>
              <w:right w:val="single" w:sz="4" w:space="0" w:color="auto"/>
            </w:tcBorders>
            <w:shd w:val="clear" w:color="auto" w:fill="auto"/>
            <w:vAlign w:val="center"/>
            <w:hideMark/>
          </w:tcPr>
          <w:p w14:paraId="626EE71D" w14:textId="77777777" w:rsidR="000961B8" w:rsidRPr="007B4DE8" w:rsidRDefault="000961B8" w:rsidP="007B4DE8">
            <w:pPr>
              <w:pStyle w:val="a5"/>
            </w:pPr>
            <w:r w:rsidRPr="007B4DE8">
              <w:t>371</w:t>
            </w:r>
          </w:p>
        </w:tc>
        <w:tc>
          <w:tcPr>
            <w:tcW w:w="523" w:type="pct"/>
            <w:tcBorders>
              <w:top w:val="nil"/>
              <w:left w:val="nil"/>
              <w:bottom w:val="single" w:sz="4" w:space="0" w:color="auto"/>
              <w:right w:val="single" w:sz="4" w:space="0" w:color="auto"/>
            </w:tcBorders>
            <w:shd w:val="clear" w:color="auto" w:fill="auto"/>
            <w:vAlign w:val="center"/>
            <w:hideMark/>
          </w:tcPr>
          <w:p w14:paraId="53A51E33" w14:textId="77777777" w:rsidR="000961B8" w:rsidRPr="007B4DE8" w:rsidRDefault="000961B8" w:rsidP="007B4DE8">
            <w:pPr>
              <w:pStyle w:val="a5"/>
            </w:pPr>
            <w:r w:rsidRPr="007B4DE8">
              <w:t>0,706</w:t>
            </w:r>
          </w:p>
        </w:tc>
      </w:tr>
      <w:tr w:rsidR="000961B8" w:rsidRPr="007B4DE8" w14:paraId="1AAAF85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0CF0A0B" w14:textId="4AF937EE"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1C140B5" w14:textId="77777777" w:rsidR="000961B8" w:rsidRPr="007B4DE8" w:rsidRDefault="000961B8" w:rsidP="007B4DE8">
            <w:pPr>
              <w:pStyle w:val="a5"/>
            </w:pPr>
            <w:r w:rsidRPr="007B4DE8">
              <w:t>122</w:t>
            </w:r>
          </w:p>
        </w:tc>
        <w:tc>
          <w:tcPr>
            <w:tcW w:w="772" w:type="pct"/>
            <w:tcBorders>
              <w:top w:val="nil"/>
              <w:left w:val="nil"/>
              <w:bottom w:val="single" w:sz="4" w:space="0" w:color="auto"/>
              <w:right w:val="single" w:sz="4" w:space="0" w:color="auto"/>
            </w:tcBorders>
            <w:shd w:val="clear" w:color="auto" w:fill="auto"/>
            <w:vAlign w:val="center"/>
            <w:hideMark/>
          </w:tcPr>
          <w:p w14:paraId="7DDC36BE" w14:textId="77777777" w:rsidR="000961B8" w:rsidRPr="007B4DE8" w:rsidRDefault="000961B8" w:rsidP="007B4DE8">
            <w:pPr>
              <w:pStyle w:val="a5"/>
            </w:pPr>
            <w:r w:rsidRPr="007B4DE8">
              <w:t>172,817</w:t>
            </w:r>
          </w:p>
        </w:tc>
        <w:tc>
          <w:tcPr>
            <w:tcW w:w="772" w:type="pct"/>
            <w:tcBorders>
              <w:top w:val="nil"/>
              <w:left w:val="nil"/>
              <w:bottom w:val="single" w:sz="4" w:space="0" w:color="auto"/>
              <w:right w:val="single" w:sz="4" w:space="0" w:color="auto"/>
            </w:tcBorders>
            <w:shd w:val="clear" w:color="auto" w:fill="auto"/>
            <w:vAlign w:val="center"/>
            <w:hideMark/>
          </w:tcPr>
          <w:p w14:paraId="042D12CF" w14:textId="77777777" w:rsidR="000961B8" w:rsidRPr="007B4DE8" w:rsidRDefault="000961B8" w:rsidP="007B4DE8">
            <w:pPr>
              <w:pStyle w:val="a5"/>
            </w:pPr>
            <w:r w:rsidRPr="007B4DE8">
              <w:t>147,756</w:t>
            </w:r>
          </w:p>
        </w:tc>
        <w:tc>
          <w:tcPr>
            <w:tcW w:w="837" w:type="pct"/>
            <w:tcBorders>
              <w:top w:val="nil"/>
              <w:left w:val="nil"/>
              <w:bottom w:val="single" w:sz="4" w:space="0" w:color="auto"/>
              <w:right w:val="single" w:sz="4" w:space="0" w:color="auto"/>
            </w:tcBorders>
            <w:shd w:val="clear" w:color="auto" w:fill="auto"/>
            <w:vAlign w:val="center"/>
            <w:hideMark/>
          </w:tcPr>
          <w:p w14:paraId="5037455F" w14:textId="77777777" w:rsidR="000961B8" w:rsidRPr="007B4DE8" w:rsidRDefault="000961B8" w:rsidP="007B4DE8">
            <w:pPr>
              <w:pStyle w:val="a5"/>
            </w:pPr>
            <w:r w:rsidRPr="007B4DE8">
              <w:t>25,061</w:t>
            </w:r>
          </w:p>
        </w:tc>
        <w:tc>
          <w:tcPr>
            <w:tcW w:w="523" w:type="pct"/>
            <w:tcBorders>
              <w:top w:val="nil"/>
              <w:left w:val="nil"/>
              <w:bottom w:val="single" w:sz="4" w:space="0" w:color="auto"/>
              <w:right w:val="single" w:sz="4" w:space="0" w:color="auto"/>
            </w:tcBorders>
            <w:shd w:val="clear" w:color="auto" w:fill="auto"/>
            <w:vAlign w:val="center"/>
            <w:hideMark/>
          </w:tcPr>
          <w:p w14:paraId="736D33DC" w14:textId="77777777" w:rsidR="000961B8" w:rsidRPr="007B4DE8" w:rsidRDefault="000961B8" w:rsidP="007B4DE8">
            <w:pPr>
              <w:pStyle w:val="a5"/>
            </w:pPr>
            <w:r w:rsidRPr="007B4DE8">
              <w:t>5</w:t>
            </w:r>
          </w:p>
        </w:tc>
        <w:tc>
          <w:tcPr>
            <w:tcW w:w="523" w:type="pct"/>
            <w:tcBorders>
              <w:top w:val="nil"/>
              <w:left w:val="nil"/>
              <w:bottom w:val="single" w:sz="4" w:space="0" w:color="auto"/>
              <w:right w:val="single" w:sz="4" w:space="0" w:color="auto"/>
            </w:tcBorders>
            <w:shd w:val="clear" w:color="auto" w:fill="auto"/>
            <w:vAlign w:val="center"/>
            <w:hideMark/>
          </w:tcPr>
          <w:p w14:paraId="3F6B83C5" w14:textId="77777777" w:rsidR="000961B8" w:rsidRPr="007B4DE8" w:rsidRDefault="000961B8" w:rsidP="007B4DE8">
            <w:pPr>
              <w:pStyle w:val="a5"/>
            </w:pPr>
            <w:r w:rsidRPr="007B4DE8">
              <w:t>0,706</w:t>
            </w:r>
          </w:p>
        </w:tc>
      </w:tr>
      <w:tr w:rsidR="000961B8" w:rsidRPr="007B4DE8" w14:paraId="2F0ED29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C068218" w14:textId="77777777" w:rsidR="000961B8" w:rsidRPr="007B4DE8" w:rsidRDefault="000961B8" w:rsidP="007B4DE8">
            <w:pPr>
              <w:pStyle w:val="a5"/>
            </w:pPr>
            <w:r w:rsidRPr="007B4DE8">
              <w:t>3ПАВ2</w:t>
            </w:r>
          </w:p>
        </w:tc>
        <w:tc>
          <w:tcPr>
            <w:tcW w:w="785" w:type="pct"/>
            <w:tcBorders>
              <w:top w:val="nil"/>
              <w:left w:val="nil"/>
              <w:bottom w:val="single" w:sz="4" w:space="0" w:color="auto"/>
              <w:right w:val="single" w:sz="4" w:space="0" w:color="auto"/>
            </w:tcBorders>
            <w:shd w:val="clear" w:color="auto" w:fill="auto"/>
            <w:vAlign w:val="center"/>
            <w:hideMark/>
          </w:tcPr>
          <w:p w14:paraId="10B98DB1" w14:textId="77777777" w:rsidR="000961B8" w:rsidRPr="007B4DE8" w:rsidRDefault="000961B8" w:rsidP="007B4DE8">
            <w:pPr>
              <w:pStyle w:val="a5"/>
            </w:pPr>
            <w:r w:rsidRPr="007B4DE8">
              <w:t>122,4</w:t>
            </w:r>
          </w:p>
        </w:tc>
        <w:tc>
          <w:tcPr>
            <w:tcW w:w="772" w:type="pct"/>
            <w:tcBorders>
              <w:top w:val="nil"/>
              <w:left w:val="nil"/>
              <w:bottom w:val="single" w:sz="4" w:space="0" w:color="auto"/>
              <w:right w:val="single" w:sz="4" w:space="0" w:color="auto"/>
            </w:tcBorders>
            <w:shd w:val="clear" w:color="auto" w:fill="auto"/>
            <w:vAlign w:val="center"/>
            <w:hideMark/>
          </w:tcPr>
          <w:p w14:paraId="397D70E7" w14:textId="77777777" w:rsidR="000961B8" w:rsidRPr="007B4DE8" w:rsidRDefault="000961B8" w:rsidP="007B4DE8">
            <w:pPr>
              <w:pStyle w:val="a5"/>
            </w:pPr>
            <w:r w:rsidRPr="007B4DE8">
              <w:t>172,812</w:t>
            </w:r>
          </w:p>
        </w:tc>
        <w:tc>
          <w:tcPr>
            <w:tcW w:w="772" w:type="pct"/>
            <w:tcBorders>
              <w:top w:val="nil"/>
              <w:left w:val="nil"/>
              <w:bottom w:val="single" w:sz="4" w:space="0" w:color="auto"/>
              <w:right w:val="single" w:sz="4" w:space="0" w:color="auto"/>
            </w:tcBorders>
            <w:shd w:val="clear" w:color="auto" w:fill="auto"/>
            <w:vAlign w:val="center"/>
            <w:hideMark/>
          </w:tcPr>
          <w:p w14:paraId="1C613133" w14:textId="77777777" w:rsidR="000961B8" w:rsidRPr="007B4DE8" w:rsidRDefault="000961B8" w:rsidP="007B4DE8">
            <w:pPr>
              <w:pStyle w:val="a5"/>
            </w:pPr>
            <w:r w:rsidRPr="007B4DE8">
              <w:t>147,76</w:t>
            </w:r>
          </w:p>
        </w:tc>
        <w:tc>
          <w:tcPr>
            <w:tcW w:w="837" w:type="pct"/>
            <w:tcBorders>
              <w:top w:val="nil"/>
              <w:left w:val="nil"/>
              <w:bottom w:val="single" w:sz="4" w:space="0" w:color="auto"/>
              <w:right w:val="single" w:sz="4" w:space="0" w:color="auto"/>
            </w:tcBorders>
            <w:shd w:val="clear" w:color="auto" w:fill="auto"/>
            <w:vAlign w:val="center"/>
            <w:hideMark/>
          </w:tcPr>
          <w:p w14:paraId="57A93EDA" w14:textId="77777777" w:rsidR="000961B8" w:rsidRPr="007B4DE8" w:rsidRDefault="000961B8" w:rsidP="007B4DE8">
            <w:pPr>
              <w:pStyle w:val="a5"/>
            </w:pPr>
            <w:r w:rsidRPr="007B4DE8">
              <w:t>25,052</w:t>
            </w:r>
          </w:p>
        </w:tc>
        <w:tc>
          <w:tcPr>
            <w:tcW w:w="523" w:type="pct"/>
            <w:tcBorders>
              <w:top w:val="nil"/>
              <w:left w:val="nil"/>
              <w:bottom w:val="single" w:sz="4" w:space="0" w:color="auto"/>
              <w:right w:val="single" w:sz="4" w:space="0" w:color="auto"/>
            </w:tcBorders>
            <w:shd w:val="clear" w:color="auto" w:fill="auto"/>
            <w:vAlign w:val="center"/>
            <w:hideMark/>
          </w:tcPr>
          <w:p w14:paraId="12DD1C6C" w14:textId="77777777" w:rsidR="000961B8" w:rsidRPr="007B4DE8" w:rsidRDefault="000961B8" w:rsidP="007B4DE8">
            <w:pPr>
              <w:pStyle w:val="a5"/>
            </w:pPr>
            <w:r w:rsidRPr="007B4DE8">
              <w:t>6,85</w:t>
            </w:r>
          </w:p>
        </w:tc>
        <w:tc>
          <w:tcPr>
            <w:tcW w:w="523" w:type="pct"/>
            <w:tcBorders>
              <w:top w:val="nil"/>
              <w:left w:val="nil"/>
              <w:bottom w:val="single" w:sz="4" w:space="0" w:color="auto"/>
              <w:right w:val="single" w:sz="4" w:space="0" w:color="auto"/>
            </w:tcBorders>
            <w:shd w:val="clear" w:color="auto" w:fill="auto"/>
            <w:vAlign w:val="center"/>
            <w:hideMark/>
          </w:tcPr>
          <w:p w14:paraId="47980BF0" w14:textId="77777777" w:rsidR="000961B8" w:rsidRPr="007B4DE8" w:rsidRDefault="000961B8" w:rsidP="007B4DE8">
            <w:pPr>
              <w:pStyle w:val="a5"/>
            </w:pPr>
            <w:r w:rsidRPr="007B4DE8">
              <w:t>0,706</w:t>
            </w:r>
          </w:p>
        </w:tc>
      </w:tr>
      <w:tr w:rsidR="000961B8" w:rsidRPr="007B4DE8" w14:paraId="6DA705F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6B129D1" w14:textId="55E37256"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59E1DA7" w14:textId="77777777" w:rsidR="000961B8" w:rsidRPr="007B4DE8" w:rsidRDefault="000961B8" w:rsidP="007B4DE8">
            <w:pPr>
              <w:pStyle w:val="a5"/>
            </w:pPr>
            <w:r w:rsidRPr="007B4DE8">
              <w:t>122,4</w:t>
            </w:r>
          </w:p>
        </w:tc>
        <w:tc>
          <w:tcPr>
            <w:tcW w:w="772" w:type="pct"/>
            <w:tcBorders>
              <w:top w:val="nil"/>
              <w:left w:val="nil"/>
              <w:bottom w:val="single" w:sz="4" w:space="0" w:color="auto"/>
              <w:right w:val="single" w:sz="4" w:space="0" w:color="auto"/>
            </w:tcBorders>
            <w:shd w:val="clear" w:color="auto" w:fill="auto"/>
            <w:vAlign w:val="center"/>
            <w:hideMark/>
          </w:tcPr>
          <w:p w14:paraId="0DE46AA2" w14:textId="77777777" w:rsidR="000961B8" w:rsidRPr="007B4DE8" w:rsidRDefault="000961B8" w:rsidP="007B4DE8">
            <w:pPr>
              <w:pStyle w:val="a5"/>
            </w:pPr>
            <w:r w:rsidRPr="007B4DE8">
              <w:t>172,78</w:t>
            </w:r>
          </w:p>
        </w:tc>
        <w:tc>
          <w:tcPr>
            <w:tcW w:w="772" w:type="pct"/>
            <w:tcBorders>
              <w:top w:val="nil"/>
              <w:left w:val="nil"/>
              <w:bottom w:val="single" w:sz="4" w:space="0" w:color="auto"/>
              <w:right w:val="single" w:sz="4" w:space="0" w:color="auto"/>
            </w:tcBorders>
            <w:shd w:val="clear" w:color="auto" w:fill="auto"/>
            <w:vAlign w:val="center"/>
            <w:hideMark/>
          </w:tcPr>
          <w:p w14:paraId="0EDB8FF6" w14:textId="77777777" w:rsidR="000961B8" w:rsidRPr="007B4DE8" w:rsidRDefault="000961B8" w:rsidP="007B4DE8">
            <w:pPr>
              <w:pStyle w:val="a5"/>
            </w:pPr>
            <w:r w:rsidRPr="007B4DE8">
              <w:t>147,785</w:t>
            </w:r>
          </w:p>
        </w:tc>
        <w:tc>
          <w:tcPr>
            <w:tcW w:w="837" w:type="pct"/>
            <w:tcBorders>
              <w:top w:val="nil"/>
              <w:left w:val="nil"/>
              <w:bottom w:val="single" w:sz="4" w:space="0" w:color="auto"/>
              <w:right w:val="single" w:sz="4" w:space="0" w:color="auto"/>
            </w:tcBorders>
            <w:shd w:val="clear" w:color="auto" w:fill="auto"/>
            <w:vAlign w:val="center"/>
            <w:hideMark/>
          </w:tcPr>
          <w:p w14:paraId="182E924F" w14:textId="77777777" w:rsidR="000961B8" w:rsidRPr="007B4DE8" w:rsidRDefault="000961B8" w:rsidP="007B4DE8">
            <w:pPr>
              <w:pStyle w:val="a5"/>
            </w:pPr>
            <w:r w:rsidRPr="007B4DE8">
              <w:t>24,995</w:t>
            </w:r>
          </w:p>
        </w:tc>
        <w:tc>
          <w:tcPr>
            <w:tcW w:w="523" w:type="pct"/>
            <w:tcBorders>
              <w:top w:val="nil"/>
              <w:left w:val="nil"/>
              <w:bottom w:val="single" w:sz="4" w:space="0" w:color="auto"/>
              <w:right w:val="single" w:sz="4" w:space="0" w:color="auto"/>
            </w:tcBorders>
            <w:shd w:val="clear" w:color="auto" w:fill="auto"/>
            <w:vAlign w:val="center"/>
            <w:hideMark/>
          </w:tcPr>
          <w:p w14:paraId="4DAF8E2E" w14:textId="77777777" w:rsidR="000961B8" w:rsidRPr="007B4DE8" w:rsidRDefault="000961B8" w:rsidP="007B4DE8">
            <w:pPr>
              <w:pStyle w:val="a5"/>
            </w:pPr>
            <w:r w:rsidRPr="007B4DE8">
              <w:t>508,45</w:t>
            </w:r>
          </w:p>
        </w:tc>
        <w:tc>
          <w:tcPr>
            <w:tcW w:w="523" w:type="pct"/>
            <w:tcBorders>
              <w:top w:val="nil"/>
              <w:left w:val="nil"/>
              <w:bottom w:val="single" w:sz="4" w:space="0" w:color="auto"/>
              <w:right w:val="single" w:sz="4" w:space="0" w:color="auto"/>
            </w:tcBorders>
            <w:shd w:val="clear" w:color="auto" w:fill="auto"/>
            <w:vAlign w:val="center"/>
            <w:hideMark/>
          </w:tcPr>
          <w:p w14:paraId="62EE5E5D" w14:textId="77777777" w:rsidR="000961B8" w:rsidRPr="007B4DE8" w:rsidRDefault="000961B8" w:rsidP="007B4DE8">
            <w:pPr>
              <w:pStyle w:val="a5"/>
            </w:pPr>
            <w:r w:rsidRPr="007B4DE8">
              <w:t>0,804</w:t>
            </w:r>
          </w:p>
        </w:tc>
      </w:tr>
      <w:tr w:rsidR="000961B8" w:rsidRPr="007B4DE8" w14:paraId="563BA68A"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B9C3842" w14:textId="77777777" w:rsidR="000961B8" w:rsidRPr="007B4DE8" w:rsidRDefault="000961B8" w:rsidP="007B4DE8">
            <w:pPr>
              <w:pStyle w:val="a5"/>
            </w:pPr>
            <w:r w:rsidRPr="007B4DE8">
              <w:t>3ПАВ3</w:t>
            </w:r>
          </w:p>
        </w:tc>
        <w:tc>
          <w:tcPr>
            <w:tcW w:w="785" w:type="pct"/>
            <w:tcBorders>
              <w:top w:val="nil"/>
              <w:left w:val="nil"/>
              <w:bottom w:val="single" w:sz="4" w:space="0" w:color="auto"/>
              <w:right w:val="single" w:sz="4" w:space="0" w:color="auto"/>
            </w:tcBorders>
            <w:shd w:val="clear" w:color="auto" w:fill="auto"/>
            <w:vAlign w:val="center"/>
            <w:hideMark/>
          </w:tcPr>
          <w:p w14:paraId="732714EA" w14:textId="77777777" w:rsidR="000961B8" w:rsidRPr="007B4DE8" w:rsidRDefault="000961B8" w:rsidP="007B4DE8">
            <w:pPr>
              <w:pStyle w:val="a5"/>
            </w:pPr>
            <w:r w:rsidRPr="007B4DE8">
              <w:t>122,7</w:t>
            </w:r>
          </w:p>
        </w:tc>
        <w:tc>
          <w:tcPr>
            <w:tcW w:w="772" w:type="pct"/>
            <w:tcBorders>
              <w:top w:val="nil"/>
              <w:left w:val="nil"/>
              <w:bottom w:val="single" w:sz="4" w:space="0" w:color="auto"/>
              <w:right w:val="single" w:sz="4" w:space="0" w:color="auto"/>
            </w:tcBorders>
            <w:shd w:val="clear" w:color="auto" w:fill="auto"/>
            <w:vAlign w:val="center"/>
            <w:hideMark/>
          </w:tcPr>
          <w:p w14:paraId="3D5A4626" w14:textId="77777777" w:rsidR="000961B8" w:rsidRPr="007B4DE8" w:rsidRDefault="000961B8" w:rsidP="007B4DE8">
            <w:pPr>
              <w:pStyle w:val="a5"/>
            </w:pPr>
            <w:r w:rsidRPr="007B4DE8">
              <w:t>172,423</w:t>
            </w:r>
          </w:p>
        </w:tc>
        <w:tc>
          <w:tcPr>
            <w:tcW w:w="772" w:type="pct"/>
            <w:tcBorders>
              <w:top w:val="nil"/>
              <w:left w:val="nil"/>
              <w:bottom w:val="single" w:sz="4" w:space="0" w:color="auto"/>
              <w:right w:val="single" w:sz="4" w:space="0" w:color="auto"/>
            </w:tcBorders>
            <w:shd w:val="clear" w:color="auto" w:fill="auto"/>
            <w:vAlign w:val="center"/>
            <w:hideMark/>
          </w:tcPr>
          <w:p w14:paraId="4B42046F" w14:textId="77777777" w:rsidR="000961B8" w:rsidRPr="007B4DE8" w:rsidRDefault="000961B8" w:rsidP="007B4DE8">
            <w:pPr>
              <w:pStyle w:val="a5"/>
            </w:pPr>
            <w:r w:rsidRPr="007B4DE8">
              <w:t>148,035</w:t>
            </w:r>
          </w:p>
        </w:tc>
        <w:tc>
          <w:tcPr>
            <w:tcW w:w="837" w:type="pct"/>
            <w:tcBorders>
              <w:top w:val="nil"/>
              <w:left w:val="nil"/>
              <w:bottom w:val="single" w:sz="4" w:space="0" w:color="auto"/>
              <w:right w:val="single" w:sz="4" w:space="0" w:color="auto"/>
            </w:tcBorders>
            <w:shd w:val="clear" w:color="auto" w:fill="auto"/>
            <w:vAlign w:val="center"/>
            <w:hideMark/>
          </w:tcPr>
          <w:p w14:paraId="3EB0EDFE" w14:textId="77777777" w:rsidR="000961B8" w:rsidRPr="007B4DE8" w:rsidRDefault="000961B8" w:rsidP="007B4DE8">
            <w:pPr>
              <w:pStyle w:val="a5"/>
            </w:pPr>
            <w:r w:rsidRPr="007B4DE8">
              <w:t>24,387</w:t>
            </w:r>
          </w:p>
        </w:tc>
        <w:tc>
          <w:tcPr>
            <w:tcW w:w="523" w:type="pct"/>
            <w:tcBorders>
              <w:top w:val="nil"/>
              <w:left w:val="nil"/>
              <w:bottom w:val="single" w:sz="4" w:space="0" w:color="auto"/>
              <w:right w:val="single" w:sz="4" w:space="0" w:color="auto"/>
            </w:tcBorders>
            <w:shd w:val="clear" w:color="auto" w:fill="auto"/>
            <w:vAlign w:val="center"/>
            <w:hideMark/>
          </w:tcPr>
          <w:p w14:paraId="24A6F0AF" w14:textId="77777777" w:rsidR="000961B8" w:rsidRPr="007B4DE8" w:rsidRDefault="000961B8" w:rsidP="007B4DE8">
            <w:pPr>
              <w:pStyle w:val="a5"/>
            </w:pPr>
            <w:r w:rsidRPr="007B4DE8">
              <w:t>2</w:t>
            </w:r>
          </w:p>
        </w:tc>
        <w:tc>
          <w:tcPr>
            <w:tcW w:w="523" w:type="pct"/>
            <w:tcBorders>
              <w:top w:val="nil"/>
              <w:left w:val="nil"/>
              <w:bottom w:val="single" w:sz="4" w:space="0" w:color="auto"/>
              <w:right w:val="single" w:sz="4" w:space="0" w:color="auto"/>
            </w:tcBorders>
            <w:shd w:val="clear" w:color="auto" w:fill="auto"/>
            <w:vAlign w:val="center"/>
            <w:hideMark/>
          </w:tcPr>
          <w:p w14:paraId="336C2106" w14:textId="77777777" w:rsidR="000961B8" w:rsidRPr="007B4DE8" w:rsidRDefault="000961B8" w:rsidP="007B4DE8">
            <w:pPr>
              <w:pStyle w:val="a5"/>
            </w:pPr>
            <w:r w:rsidRPr="007B4DE8">
              <w:t>0,517</w:t>
            </w:r>
          </w:p>
        </w:tc>
      </w:tr>
      <w:tr w:rsidR="000961B8" w:rsidRPr="007B4DE8" w14:paraId="55FB711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970E149"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0A7F8F9B" w14:textId="77777777" w:rsidR="000961B8" w:rsidRPr="007B4DE8" w:rsidRDefault="000961B8" w:rsidP="007B4DE8">
            <w:pPr>
              <w:pStyle w:val="a5"/>
            </w:pPr>
            <w:r w:rsidRPr="007B4DE8">
              <w:t>123</w:t>
            </w:r>
          </w:p>
        </w:tc>
        <w:tc>
          <w:tcPr>
            <w:tcW w:w="772" w:type="pct"/>
            <w:tcBorders>
              <w:top w:val="nil"/>
              <w:left w:val="nil"/>
              <w:bottom w:val="single" w:sz="4" w:space="0" w:color="auto"/>
              <w:right w:val="single" w:sz="4" w:space="0" w:color="auto"/>
            </w:tcBorders>
            <w:shd w:val="clear" w:color="auto" w:fill="auto"/>
            <w:vAlign w:val="center"/>
            <w:hideMark/>
          </w:tcPr>
          <w:p w14:paraId="5AB4D7DE" w14:textId="77777777" w:rsidR="000961B8" w:rsidRPr="007B4DE8" w:rsidRDefault="000961B8" w:rsidP="007B4DE8">
            <w:pPr>
              <w:pStyle w:val="a5"/>
            </w:pPr>
            <w:r w:rsidRPr="007B4DE8">
              <w:t>172,416</w:t>
            </w:r>
          </w:p>
        </w:tc>
        <w:tc>
          <w:tcPr>
            <w:tcW w:w="772" w:type="pct"/>
            <w:tcBorders>
              <w:top w:val="nil"/>
              <w:left w:val="nil"/>
              <w:bottom w:val="single" w:sz="4" w:space="0" w:color="auto"/>
              <w:right w:val="single" w:sz="4" w:space="0" w:color="auto"/>
            </w:tcBorders>
            <w:shd w:val="clear" w:color="auto" w:fill="auto"/>
            <w:vAlign w:val="center"/>
            <w:hideMark/>
          </w:tcPr>
          <w:p w14:paraId="66CA4014" w14:textId="77777777" w:rsidR="000961B8" w:rsidRPr="007B4DE8" w:rsidRDefault="000961B8" w:rsidP="007B4DE8">
            <w:pPr>
              <w:pStyle w:val="a5"/>
            </w:pPr>
            <w:r w:rsidRPr="007B4DE8">
              <w:t>148,039</w:t>
            </w:r>
          </w:p>
        </w:tc>
        <w:tc>
          <w:tcPr>
            <w:tcW w:w="837" w:type="pct"/>
            <w:tcBorders>
              <w:top w:val="nil"/>
              <w:left w:val="nil"/>
              <w:bottom w:val="single" w:sz="4" w:space="0" w:color="auto"/>
              <w:right w:val="single" w:sz="4" w:space="0" w:color="auto"/>
            </w:tcBorders>
            <w:shd w:val="clear" w:color="auto" w:fill="auto"/>
            <w:vAlign w:val="center"/>
            <w:hideMark/>
          </w:tcPr>
          <w:p w14:paraId="780936B3" w14:textId="77777777" w:rsidR="000961B8" w:rsidRPr="007B4DE8" w:rsidRDefault="000961B8" w:rsidP="007B4DE8">
            <w:pPr>
              <w:pStyle w:val="a5"/>
            </w:pPr>
            <w:r w:rsidRPr="007B4DE8">
              <w:t>24,377</w:t>
            </w:r>
          </w:p>
        </w:tc>
        <w:tc>
          <w:tcPr>
            <w:tcW w:w="523" w:type="pct"/>
            <w:tcBorders>
              <w:top w:val="nil"/>
              <w:left w:val="nil"/>
              <w:bottom w:val="single" w:sz="4" w:space="0" w:color="auto"/>
              <w:right w:val="single" w:sz="4" w:space="0" w:color="auto"/>
            </w:tcBorders>
            <w:shd w:val="clear" w:color="auto" w:fill="auto"/>
            <w:vAlign w:val="center"/>
            <w:hideMark/>
          </w:tcPr>
          <w:p w14:paraId="14845F66" w14:textId="77777777" w:rsidR="000961B8" w:rsidRPr="007B4DE8" w:rsidRDefault="000961B8" w:rsidP="007B4DE8">
            <w:pPr>
              <w:pStyle w:val="a5"/>
            </w:pPr>
            <w:r w:rsidRPr="007B4DE8">
              <w:t>164</w:t>
            </w:r>
          </w:p>
        </w:tc>
        <w:tc>
          <w:tcPr>
            <w:tcW w:w="523" w:type="pct"/>
            <w:tcBorders>
              <w:top w:val="nil"/>
              <w:left w:val="nil"/>
              <w:bottom w:val="single" w:sz="4" w:space="0" w:color="auto"/>
              <w:right w:val="single" w:sz="4" w:space="0" w:color="auto"/>
            </w:tcBorders>
            <w:shd w:val="clear" w:color="auto" w:fill="auto"/>
            <w:vAlign w:val="center"/>
            <w:hideMark/>
          </w:tcPr>
          <w:p w14:paraId="354C94F6" w14:textId="77777777" w:rsidR="000961B8" w:rsidRPr="007B4DE8" w:rsidRDefault="000961B8" w:rsidP="007B4DE8">
            <w:pPr>
              <w:pStyle w:val="a5"/>
            </w:pPr>
            <w:r w:rsidRPr="007B4DE8">
              <w:t>0,517</w:t>
            </w:r>
          </w:p>
        </w:tc>
      </w:tr>
      <w:tr w:rsidR="000961B8" w:rsidRPr="007B4DE8" w14:paraId="06DE33F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A2E6363" w14:textId="77777777" w:rsidR="000961B8" w:rsidRPr="007B4DE8" w:rsidRDefault="000961B8" w:rsidP="007B4DE8">
            <w:pPr>
              <w:pStyle w:val="a5"/>
            </w:pPr>
            <w:r w:rsidRPr="007B4DE8">
              <w:t>3К12-2</w:t>
            </w:r>
          </w:p>
        </w:tc>
        <w:tc>
          <w:tcPr>
            <w:tcW w:w="785" w:type="pct"/>
            <w:tcBorders>
              <w:top w:val="nil"/>
              <w:left w:val="nil"/>
              <w:bottom w:val="single" w:sz="4" w:space="0" w:color="auto"/>
              <w:right w:val="single" w:sz="4" w:space="0" w:color="auto"/>
            </w:tcBorders>
            <w:shd w:val="clear" w:color="auto" w:fill="auto"/>
            <w:vAlign w:val="center"/>
            <w:hideMark/>
          </w:tcPr>
          <w:p w14:paraId="50A7933F" w14:textId="77777777" w:rsidR="000961B8" w:rsidRPr="007B4DE8" w:rsidRDefault="000961B8" w:rsidP="007B4DE8">
            <w:pPr>
              <w:pStyle w:val="a5"/>
            </w:pPr>
            <w:r w:rsidRPr="007B4DE8">
              <w:t>123,4</w:t>
            </w:r>
          </w:p>
        </w:tc>
        <w:tc>
          <w:tcPr>
            <w:tcW w:w="772" w:type="pct"/>
            <w:tcBorders>
              <w:top w:val="nil"/>
              <w:left w:val="nil"/>
              <w:bottom w:val="single" w:sz="4" w:space="0" w:color="auto"/>
              <w:right w:val="single" w:sz="4" w:space="0" w:color="auto"/>
            </w:tcBorders>
            <w:shd w:val="clear" w:color="auto" w:fill="auto"/>
            <w:vAlign w:val="center"/>
            <w:hideMark/>
          </w:tcPr>
          <w:p w14:paraId="47C8C043" w14:textId="77777777" w:rsidR="000961B8" w:rsidRPr="007B4DE8" w:rsidRDefault="000961B8" w:rsidP="007B4DE8">
            <w:pPr>
              <w:pStyle w:val="a5"/>
            </w:pPr>
            <w:r w:rsidRPr="007B4DE8">
              <w:t>171,749</w:t>
            </w:r>
          </w:p>
        </w:tc>
        <w:tc>
          <w:tcPr>
            <w:tcW w:w="772" w:type="pct"/>
            <w:tcBorders>
              <w:top w:val="nil"/>
              <w:left w:val="nil"/>
              <w:bottom w:val="single" w:sz="4" w:space="0" w:color="auto"/>
              <w:right w:val="single" w:sz="4" w:space="0" w:color="auto"/>
            </w:tcBorders>
            <w:shd w:val="clear" w:color="auto" w:fill="auto"/>
            <w:vAlign w:val="center"/>
            <w:hideMark/>
          </w:tcPr>
          <w:p w14:paraId="7B84A526" w14:textId="77777777" w:rsidR="000961B8" w:rsidRPr="007B4DE8" w:rsidRDefault="000961B8" w:rsidP="007B4DE8">
            <w:pPr>
              <w:pStyle w:val="a5"/>
            </w:pPr>
            <w:r w:rsidRPr="007B4DE8">
              <w:t>148,487</w:t>
            </w:r>
          </w:p>
        </w:tc>
        <w:tc>
          <w:tcPr>
            <w:tcW w:w="837" w:type="pct"/>
            <w:tcBorders>
              <w:top w:val="nil"/>
              <w:left w:val="nil"/>
              <w:bottom w:val="single" w:sz="4" w:space="0" w:color="auto"/>
              <w:right w:val="single" w:sz="4" w:space="0" w:color="auto"/>
            </w:tcBorders>
            <w:shd w:val="clear" w:color="auto" w:fill="auto"/>
            <w:vAlign w:val="center"/>
            <w:hideMark/>
          </w:tcPr>
          <w:p w14:paraId="2AC0A8B4" w14:textId="77777777" w:rsidR="000961B8" w:rsidRPr="007B4DE8" w:rsidRDefault="000961B8" w:rsidP="007B4DE8">
            <w:pPr>
              <w:pStyle w:val="a5"/>
            </w:pPr>
            <w:r w:rsidRPr="007B4DE8">
              <w:t>23,262</w:t>
            </w:r>
          </w:p>
        </w:tc>
        <w:tc>
          <w:tcPr>
            <w:tcW w:w="523" w:type="pct"/>
            <w:tcBorders>
              <w:top w:val="nil"/>
              <w:left w:val="nil"/>
              <w:bottom w:val="single" w:sz="4" w:space="0" w:color="auto"/>
              <w:right w:val="single" w:sz="4" w:space="0" w:color="auto"/>
            </w:tcBorders>
            <w:shd w:val="clear" w:color="auto" w:fill="auto"/>
            <w:vAlign w:val="center"/>
            <w:hideMark/>
          </w:tcPr>
          <w:p w14:paraId="3C14CBA5" w14:textId="77777777" w:rsidR="000961B8" w:rsidRPr="007B4DE8" w:rsidRDefault="000961B8" w:rsidP="007B4DE8">
            <w:pPr>
              <w:pStyle w:val="a5"/>
            </w:pPr>
            <w:r w:rsidRPr="007B4DE8">
              <w:t>98</w:t>
            </w:r>
          </w:p>
        </w:tc>
        <w:tc>
          <w:tcPr>
            <w:tcW w:w="523" w:type="pct"/>
            <w:tcBorders>
              <w:top w:val="nil"/>
              <w:left w:val="nil"/>
              <w:bottom w:val="single" w:sz="4" w:space="0" w:color="auto"/>
              <w:right w:val="single" w:sz="4" w:space="0" w:color="auto"/>
            </w:tcBorders>
            <w:shd w:val="clear" w:color="auto" w:fill="auto"/>
            <w:vAlign w:val="center"/>
            <w:hideMark/>
          </w:tcPr>
          <w:p w14:paraId="04D55302" w14:textId="77777777" w:rsidR="000961B8" w:rsidRPr="007B4DE8" w:rsidRDefault="000961B8" w:rsidP="007B4DE8">
            <w:pPr>
              <w:pStyle w:val="a5"/>
            </w:pPr>
            <w:r w:rsidRPr="007B4DE8">
              <w:t>0,517</w:t>
            </w:r>
          </w:p>
        </w:tc>
      </w:tr>
      <w:tr w:rsidR="000961B8" w:rsidRPr="007B4DE8" w14:paraId="4EE635F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57B7194" w14:textId="77777777" w:rsidR="000961B8" w:rsidRPr="007B4DE8" w:rsidRDefault="000961B8" w:rsidP="007B4DE8">
            <w:pPr>
              <w:pStyle w:val="a5"/>
            </w:pPr>
            <w:r w:rsidRPr="007B4DE8">
              <w:t>3К12-3</w:t>
            </w:r>
          </w:p>
        </w:tc>
        <w:tc>
          <w:tcPr>
            <w:tcW w:w="785" w:type="pct"/>
            <w:tcBorders>
              <w:top w:val="nil"/>
              <w:left w:val="nil"/>
              <w:bottom w:val="single" w:sz="4" w:space="0" w:color="auto"/>
              <w:right w:val="single" w:sz="4" w:space="0" w:color="auto"/>
            </w:tcBorders>
            <w:shd w:val="clear" w:color="auto" w:fill="auto"/>
            <w:vAlign w:val="center"/>
            <w:hideMark/>
          </w:tcPr>
          <w:p w14:paraId="3BC10A1E" w14:textId="77777777" w:rsidR="000961B8" w:rsidRPr="007B4DE8" w:rsidRDefault="000961B8" w:rsidP="007B4DE8">
            <w:pPr>
              <w:pStyle w:val="a5"/>
            </w:pPr>
            <w:r w:rsidRPr="007B4DE8">
              <w:t>124</w:t>
            </w:r>
          </w:p>
        </w:tc>
        <w:tc>
          <w:tcPr>
            <w:tcW w:w="772" w:type="pct"/>
            <w:tcBorders>
              <w:top w:val="nil"/>
              <w:left w:val="nil"/>
              <w:bottom w:val="single" w:sz="4" w:space="0" w:color="auto"/>
              <w:right w:val="single" w:sz="4" w:space="0" w:color="auto"/>
            </w:tcBorders>
            <w:shd w:val="clear" w:color="auto" w:fill="auto"/>
            <w:vAlign w:val="center"/>
            <w:hideMark/>
          </w:tcPr>
          <w:p w14:paraId="77ADE215" w14:textId="77777777" w:rsidR="000961B8" w:rsidRPr="007B4DE8" w:rsidRDefault="000961B8" w:rsidP="007B4DE8">
            <w:pPr>
              <w:pStyle w:val="a5"/>
            </w:pPr>
            <w:r w:rsidRPr="007B4DE8">
              <w:t>171,291</w:t>
            </w:r>
          </w:p>
        </w:tc>
        <w:tc>
          <w:tcPr>
            <w:tcW w:w="772" w:type="pct"/>
            <w:tcBorders>
              <w:top w:val="nil"/>
              <w:left w:val="nil"/>
              <w:bottom w:val="single" w:sz="4" w:space="0" w:color="auto"/>
              <w:right w:val="single" w:sz="4" w:space="0" w:color="auto"/>
            </w:tcBorders>
            <w:shd w:val="clear" w:color="auto" w:fill="auto"/>
            <w:vAlign w:val="center"/>
            <w:hideMark/>
          </w:tcPr>
          <w:p w14:paraId="64C740E1" w14:textId="77777777" w:rsidR="000961B8" w:rsidRPr="007B4DE8" w:rsidRDefault="000961B8" w:rsidP="007B4DE8">
            <w:pPr>
              <w:pStyle w:val="a5"/>
            </w:pPr>
            <w:r w:rsidRPr="007B4DE8">
              <w:t>148,807</w:t>
            </w:r>
          </w:p>
        </w:tc>
        <w:tc>
          <w:tcPr>
            <w:tcW w:w="837" w:type="pct"/>
            <w:tcBorders>
              <w:top w:val="nil"/>
              <w:left w:val="nil"/>
              <w:bottom w:val="single" w:sz="4" w:space="0" w:color="auto"/>
              <w:right w:val="single" w:sz="4" w:space="0" w:color="auto"/>
            </w:tcBorders>
            <w:shd w:val="clear" w:color="auto" w:fill="auto"/>
            <w:vAlign w:val="center"/>
            <w:hideMark/>
          </w:tcPr>
          <w:p w14:paraId="4B10DE51" w14:textId="77777777" w:rsidR="000961B8" w:rsidRPr="007B4DE8" w:rsidRDefault="000961B8" w:rsidP="007B4DE8">
            <w:pPr>
              <w:pStyle w:val="a5"/>
            </w:pPr>
            <w:r w:rsidRPr="007B4DE8">
              <w:t>22,484</w:t>
            </w:r>
          </w:p>
        </w:tc>
        <w:tc>
          <w:tcPr>
            <w:tcW w:w="523" w:type="pct"/>
            <w:tcBorders>
              <w:top w:val="nil"/>
              <w:left w:val="nil"/>
              <w:bottom w:val="single" w:sz="4" w:space="0" w:color="auto"/>
              <w:right w:val="single" w:sz="4" w:space="0" w:color="auto"/>
            </w:tcBorders>
            <w:shd w:val="clear" w:color="auto" w:fill="auto"/>
            <w:vAlign w:val="center"/>
            <w:hideMark/>
          </w:tcPr>
          <w:p w14:paraId="612D9673" w14:textId="77777777" w:rsidR="000961B8" w:rsidRPr="007B4DE8" w:rsidRDefault="000961B8" w:rsidP="007B4DE8">
            <w:pPr>
              <w:pStyle w:val="a5"/>
            </w:pPr>
            <w:r w:rsidRPr="007B4DE8">
              <w:t>20,66</w:t>
            </w:r>
          </w:p>
        </w:tc>
        <w:tc>
          <w:tcPr>
            <w:tcW w:w="523" w:type="pct"/>
            <w:tcBorders>
              <w:top w:val="nil"/>
              <w:left w:val="nil"/>
              <w:bottom w:val="single" w:sz="4" w:space="0" w:color="auto"/>
              <w:right w:val="single" w:sz="4" w:space="0" w:color="auto"/>
            </w:tcBorders>
            <w:shd w:val="clear" w:color="auto" w:fill="auto"/>
            <w:vAlign w:val="center"/>
            <w:hideMark/>
          </w:tcPr>
          <w:p w14:paraId="2CF1AF7E" w14:textId="77777777" w:rsidR="000961B8" w:rsidRPr="007B4DE8" w:rsidRDefault="000961B8" w:rsidP="007B4DE8">
            <w:pPr>
              <w:pStyle w:val="a5"/>
            </w:pPr>
            <w:r w:rsidRPr="007B4DE8">
              <w:t>0,359</w:t>
            </w:r>
          </w:p>
        </w:tc>
      </w:tr>
      <w:tr w:rsidR="000961B8" w:rsidRPr="007B4DE8" w14:paraId="676859A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0B0F941" w14:textId="11A63505"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057191D" w14:textId="77777777" w:rsidR="000961B8" w:rsidRPr="007B4DE8" w:rsidRDefault="000961B8" w:rsidP="007B4DE8">
            <w:pPr>
              <w:pStyle w:val="a5"/>
            </w:pPr>
            <w:r w:rsidRPr="007B4DE8">
              <w:t>122,41</w:t>
            </w:r>
          </w:p>
        </w:tc>
        <w:tc>
          <w:tcPr>
            <w:tcW w:w="772" w:type="pct"/>
            <w:tcBorders>
              <w:top w:val="nil"/>
              <w:left w:val="nil"/>
              <w:bottom w:val="single" w:sz="4" w:space="0" w:color="auto"/>
              <w:right w:val="single" w:sz="4" w:space="0" w:color="auto"/>
            </w:tcBorders>
            <w:shd w:val="clear" w:color="auto" w:fill="auto"/>
            <w:vAlign w:val="center"/>
            <w:hideMark/>
          </w:tcPr>
          <w:p w14:paraId="386B59F5" w14:textId="77777777" w:rsidR="000961B8" w:rsidRPr="007B4DE8" w:rsidRDefault="000961B8" w:rsidP="007B4DE8">
            <w:pPr>
              <w:pStyle w:val="a5"/>
            </w:pPr>
            <w:r w:rsidRPr="007B4DE8">
              <w:t>170,708</w:t>
            </w:r>
          </w:p>
        </w:tc>
        <w:tc>
          <w:tcPr>
            <w:tcW w:w="772" w:type="pct"/>
            <w:tcBorders>
              <w:top w:val="nil"/>
              <w:left w:val="nil"/>
              <w:bottom w:val="single" w:sz="4" w:space="0" w:color="auto"/>
              <w:right w:val="single" w:sz="4" w:space="0" w:color="auto"/>
            </w:tcBorders>
            <w:shd w:val="clear" w:color="auto" w:fill="auto"/>
            <w:vAlign w:val="center"/>
            <w:hideMark/>
          </w:tcPr>
          <w:p w14:paraId="0966DF7A" w14:textId="77777777" w:rsidR="000961B8" w:rsidRPr="007B4DE8" w:rsidRDefault="000961B8" w:rsidP="007B4DE8">
            <w:pPr>
              <w:pStyle w:val="a5"/>
            </w:pPr>
            <w:r w:rsidRPr="007B4DE8">
              <w:t>149,21</w:t>
            </w:r>
          </w:p>
        </w:tc>
        <w:tc>
          <w:tcPr>
            <w:tcW w:w="837" w:type="pct"/>
            <w:tcBorders>
              <w:top w:val="nil"/>
              <w:left w:val="nil"/>
              <w:bottom w:val="single" w:sz="4" w:space="0" w:color="auto"/>
              <w:right w:val="single" w:sz="4" w:space="0" w:color="auto"/>
            </w:tcBorders>
            <w:shd w:val="clear" w:color="auto" w:fill="auto"/>
            <w:vAlign w:val="center"/>
            <w:hideMark/>
          </w:tcPr>
          <w:p w14:paraId="4A980C22" w14:textId="77777777" w:rsidR="000961B8" w:rsidRPr="007B4DE8" w:rsidRDefault="000961B8" w:rsidP="007B4DE8">
            <w:pPr>
              <w:pStyle w:val="a5"/>
            </w:pPr>
            <w:r w:rsidRPr="007B4DE8">
              <w:t>21,498</w:t>
            </w:r>
          </w:p>
        </w:tc>
        <w:tc>
          <w:tcPr>
            <w:tcW w:w="523" w:type="pct"/>
            <w:tcBorders>
              <w:top w:val="nil"/>
              <w:left w:val="nil"/>
              <w:bottom w:val="single" w:sz="4" w:space="0" w:color="auto"/>
              <w:right w:val="single" w:sz="4" w:space="0" w:color="auto"/>
            </w:tcBorders>
            <w:shd w:val="clear" w:color="auto" w:fill="auto"/>
            <w:vAlign w:val="center"/>
            <w:hideMark/>
          </w:tcPr>
          <w:p w14:paraId="461652C3" w14:textId="77777777" w:rsidR="000961B8" w:rsidRPr="007B4DE8" w:rsidRDefault="000961B8" w:rsidP="007B4DE8">
            <w:pPr>
              <w:pStyle w:val="a5"/>
            </w:pPr>
            <w:r w:rsidRPr="007B4DE8">
              <w:t>29,44</w:t>
            </w:r>
          </w:p>
        </w:tc>
        <w:tc>
          <w:tcPr>
            <w:tcW w:w="523" w:type="pct"/>
            <w:tcBorders>
              <w:top w:val="nil"/>
              <w:left w:val="nil"/>
              <w:bottom w:val="single" w:sz="4" w:space="0" w:color="auto"/>
              <w:right w:val="single" w:sz="4" w:space="0" w:color="auto"/>
            </w:tcBorders>
            <w:shd w:val="clear" w:color="auto" w:fill="auto"/>
            <w:vAlign w:val="center"/>
            <w:hideMark/>
          </w:tcPr>
          <w:p w14:paraId="6171D795" w14:textId="77777777" w:rsidR="000961B8" w:rsidRPr="007B4DE8" w:rsidRDefault="000961B8" w:rsidP="007B4DE8">
            <w:pPr>
              <w:pStyle w:val="a5"/>
            </w:pPr>
            <w:r w:rsidRPr="007B4DE8">
              <w:t>0,414</w:t>
            </w:r>
          </w:p>
        </w:tc>
      </w:tr>
      <w:tr w:rsidR="000961B8" w:rsidRPr="007B4DE8" w14:paraId="19EEB5B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94526ED" w14:textId="304CCA3F"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CF32D36" w14:textId="77777777" w:rsidR="000961B8" w:rsidRPr="007B4DE8" w:rsidRDefault="000961B8" w:rsidP="007B4DE8">
            <w:pPr>
              <w:pStyle w:val="a5"/>
            </w:pPr>
            <w:r w:rsidRPr="007B4DE8">
              <w:t>121,98</w:t>
            </w:r>
          </w:p>
        </w:tc>
        <w:tc>
          <w:tcPr>
            <w:tcW w:w="772" w:type="pct"/>
            <w:tcBorders>
              <w:top w:val="nil"/>
              <w:left w:val="nil"/>
              <w:bottom w:val="single" w:sz="4" w:space="0" w:color="auto"/>
              <w:right w:val="single" w:sz="4" w:space="0" w:color="auto"/>
            </w:tcBorders>
            <w:shd w:val="clear" w:color="auto" w:fill="auto"/>
            <w:vAlign w:val="center"/>
            <w:hideMark/>
          </w:tcPr>
          <w:p w14:paraId="781A45A8" w14:textId="77777777" w:rsidR="000961B8" w:rsidRPr="007B4DE8" w:rsidRDefault="000961B8" w:rsidP="007B4DE8">
            <w:pPr>
              <w:pStyle w:val="a5"/>
            </w:pPr>
            <w:r w:rsidRPr="007B4DE8">
              <w:t>170,584</w:t>
            </w:r>
          </w:p>
        </w:tc>
        <w:tc>
          <w:tcPr>
            <w:tcW w:w="772" w:type="pct"/>
            <w:tcBorders>
              <w:top w:val="nil"/>
              <w:left w:val="nil"/>
              <w:bottom w:val="single" w:sz="4" w:space="0" w:color="auto"/>
              <w:right w:val="single" w:sz="4" w:space="0" w:color="auto"/>
            </w:tcBorders>
            <w:shd w:val="clear" w:color="auto" w:fill="auto"/>
            <w:vAlign w:val="center"/>
            <w:hideMark/>
          </w:tcPr>
          <w:p w14:paraId="22EF4474" w14:textId="77777777" w:rsidR="000961B8" w:rsidRPr="007B4DE8" w:rsidRDefault="000961B8" w:rsidP="007B4DE8">
            <w:pPr>
              <w:pStyle w:val="a5"/>
            </w:pPr>
            <w:r w:rsidRPr="007B4DE8">
              <w:t>149,393</w:t>
            </w:r>
          </w:p>
        </w:tc>
        <w:tc>
          <w:tcPr>
            <w:tcW w:w="837" w:type="pct"/>
            <w:tcBorders>
              <w:top w:val="nil"/>
              <w:left w:val="nil"/>
              <w:bottom w:val="single" w:sz="4" w:space="0" w:color="auto"/>
              <w:right w:val="single" w:sz="4" w:space="0" w:color="auto"/>
            </w:tcBorders>
            <w:shd w:val="clear" w:color="auto" w:fill="auto"/>
            <w:vAlign w:val="center"/>
            <w:hideMark/>
          </w:tcPr>
          <w:p w14:paraId="5021EAE2" w14:textId="77777777" w:rsidR="000961B8" w:rsidRPr="007B4DE8" w:rsidRDefault="000961B8" w:rsidP="007B4DE8">
            <w:pPr>
              <w:pStyle w:val="a5"/>
            </w:pPr>
            <w:r w:rsidRPr="007B4DE8">
              <w:t>21,191</w:t>
            </w:r>
          </w:p>
        </w:tc>
        <w:tc>
          <w:tcPr>
            <w:tcW w:w="523" w:type="pct"/>
            <w:tcBorders>
              <w:top w:val="nil"/>
              <w:left w:val="nil"/>
              <w:bottom w:val="single" w:sz="4" w:space="0" w:color="auto"/>
              <w:right w:val="single" w:sz="4" w:space="0" w:color="auto"/>
            </w:tcBorders>
            <w:shd w:val="clear" w:color="auto" w:fill="auto"/>
            <w:vAlign w:val="center"/>
            <w:hideMark/>
          </w:tcPr>
          <w:p w14:paraId="403CCAA6" w14:textId="77777777" w:rsidR="000961B8" w:rsidRPr="007B4DE8" w:rsidRDefault="000961B8" w:rsidP="007B4DE8">
            <w:pPr>
              <w:pStyle w:val="a5"/>
            </w:pPr>
            <w:r w:rsidRPr="007B4DE8">
              <w:t>3,31</w:t>
            </w:r>
          </w:p>
        </w:tc>
        <w:tc>
          <w:tcPr>
            <w:tcW w:w="523" w:type="pct"/>
            <w:tcBorders>
              <w:top w:val="nil"/>
              <w:left w:val="nil"/>
              <w:bottom w:val="single" w:sz="4" w:space="0" w:color="auto"/>
              <w:right w:val="single" w:sz="4" w:space="0" w:color="auto"/>
            </w:tcBorders>
            <w:shd w:val="clear" w:color="auto" w:fill="auto"/>
            <w:vAlign w:val="center"/>
            <w:hideMark/>
          </w:tcPr>
          <w:p w14:paraId="77372761" w14:textId="77777777" w:rsidR="000961B8" w:rsidRPr="007B4DE8" w:rsidRDefault="000961B8" w:rsidP="007B4DE8">
            <w:pPr>
              <w:pStyle w:val="a5"/>
            </w:pPr>
            <w:r w:rsidRPr="007B4DE8">
              <w:t>0,357</w:t>
            </w:r>
          </w:p>
        </w:tc>
      </w:tr>
      <w:tr w:rsidR="000961B8" w:rsidRPr="007B4DE8" w14:paraId="3EAA5FDE"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5BE0285" w14:textId="0CF7AD07"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1573AEBE" w14:textId="77777777" w:rsidR="000961B8" w:rsidRPr="007B4DE8" w:rsidRDefault="000961B8" w:rsidP="007B4DE8">
            <w:pPr>
              <w:pStyle w:val="a5"/>
            </w:pPr>
            <w:r w:rsidRPr="007B4DE8">
              <w:t>121,9</w:t>
            </w:r>
          </w:p>
        </w:tc>
        <w:tc>
          <w:tcPr>
            <w:tcW w:w="772" w:type="pct"/>
            <w:tcBorders>
              <w:top w:val="nil"/>
              <w:left w:val="nil"/>
              <w:bottom w:val="single" w:sz="4" w:space="0" w:color="auto"/>
              <w:right w:val="single" w:sz="4" w:space="0" w:color="auto"/>
            </w:tcBorders>
            <w:shd w:val="clear" w:color="auto" w:fill="auto"/>
            <w:vAlign w:val="center"/>
            <w:hideMark/>
          </w:tcPr>
          <w:p w14:paraId="12035D68" w14:textId="77777777" w:rsidR="000961B8" w:rsidRPr="007B4DE8" w:rsidRDefault="000961B8" w:rsidP="007B4DE8">
            <w:pPr>
              <w:pStyle w:val="a5"/>
            </w:pPr>
            <w:r w:rsidRPr="007B4DE8">
              <w:t>170,51</w:t>
            </w:r>
          </w:p>
        </w:tc>
        <w:tc>
          <w:tcPr>
            <w:tcW w:w="772" w:type="pct"/>
            <w:tcBorders>
              <w:top w:val="nil"/>
              <w:left w:val="nil"/>
              <w:bottom w:val="single" w:sz="4" w:space="0" w:color="auto"/>
              <w:right w:val="single" w:sz="4" w:space="0" w:color="auto"/>
            </w:tcBorders>
            <w:shd w:val="clear" w:color="auto" w:fill="auto"/>
            <w:vAlign w:val="center"/>
            <w:hideMark/>
          </w:tcPr>
          <w:p w14:paraId="262322F8" w14:textId="77777777" w:rsidR="000961B8" w:rsidRPr="007B4DE8" w:rsidRDefault="000961B8" w:rsidP="007B4DE8">
            <w:pPr>
              <w:pStyle w:val="a5"/>
            </w:pPr>
            <w:r w:rsidRPr="007B4DE8">
              <w:t>149,606</w:t>
            </w:r>
          </w:p>
        </w:tc>
        <w:tc>
          <w:tcPr>
            <w:tcW w:w="837" w:type="pct"/>
            <w:tcBorders>
              <w:top w:val="nil"/>
              <w:left w:val="nil"/>
              <w:bottom w:val="single" w:sz="4" w:space="0" w:color="auto"/>
              <w:right w:val="single" w:sz="4" w:space="0" w:color="auto"/>
            </w:tcBorders>
            <w:shd w:val="clear" w:color="auto" w:fill="auto"/>
            <w:vAlign w:val="center"/>
            <w:hideMark/>
          </w:tcPr>
          <w:p w14:paraId="2D0142CF" w14:textId="77777777" w:rsidR="000961B8" w:rsidRPr="007B4DE8" w:rsidRDefault="000961B8" w:rsidP="007B4DE8">
            <w:pPr>
              <w:pStyle w:val="a5"/>
            </w:pPr>
            <w:r w:rsidRPr="007B4DE8">
              <w:t>20,903</w:t>
            </w:r>
          </w:p>
        </w:tc>
        <w:tc>
          <w:tcPr>
            <w:tcW w:w="523" w:type="pct"/>
            <w:tcBorders>
              <w:top w:val="nil"/>
              <w:left w:val="nil"/>
              <w:bottom w:val="single" w:sz="4" w:space="0" w:color="auto"/>
              <w:right w:val="single" w:sz="4" w:space="0" w:color="auto"/>
            </w:tcBorders>
            <w:shd w:val="clear" w:color="auto" w:fill="auto"/>
            <w:vAlign w:val="center"/>
            <w:hideMark/>
          </w:tcPr>
          <w:p w14:paraId="246CDA50" w14:textId="77777777" w:rsidR="000961B8" w:rsidRPr="007B4DE8" w:rsidRDefault="000961B8" w:rsidP="007B4DE8">
            <w:pPr>
              <w:pStyle w:val="a5"/>
            </w:pPr>
            <w:r w:rsidRPr="007B4DE8">
              <w:t>15,88</w:t>
            </w:r>
          </w:p>
        </w:tc>
        <w:tc>
          <w:tcPr>
            <w:tcW w:w="523" w:type="pct"/>
            <w:tcBorders>
              <w:top w:val="nil"/>
              <w:left w:val="nil"/>
              <w:bottom w:val="single" w:sz="4" w:space="0" w:color="auto"/>
              <w:right w:val="single" w:sz="4" w:space="0" w:color="auto"/>
            </w:tcBorders>
            <w:shd w:val="clear" w:color="auto" w:fill="auto"/>
            <w:vAlign w:val="center"/>
            <w:hideMark/>
          </w:tcPr>
          <w:p w14:paraId="7F00041A" w14:textId="77777777" w:rsidR="000961B8" w:rsidRPr="007B4DE8" w:rsidRDefault="000961B8" w:rsidP="007B4DE8">
            <w:pPr>
              <w:pStyle w:val="a5"/>
            </w:pPr>
            <w:r w:rsidRPr="007B4DE8">
              <w:t>0,357</w:t>
            </w:r>
          </w:p>
        </w:tc>
      </w:tr>
      <w:tr w:rsidR="000961B8" w:rsidRPr="007B4DE8" w14:paraId="53C510E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92C9C65" w14:textId="77777777" w:rsidR="000961B8" w:rsidRPr="007B4DE8" w:rsidRDefault="000961B8" w:rsidP="007B4DE8">
            <w:pPr>
              <w:pStyle w:val="a5"/>
            </w:pPr>
            <w:r w:rsidRPr="007B4DE8">
              <w:t>3К12-4</w:t>
            </w:r>
          </w:p>
        </w:tc>
        <w:tc>
          <w:tcPr>
            <w:tcW w:w="785" w:type="pct"/>
            <w:tcBorders>
              <w:top w:val="nil"/>
              <w:left w:val="nil"/>
              <w:bottom w:val="single" w:sz="4" w:space="0" w:color="auto"/>
              <w:right w:val="single" w:sz="4" w:space="0" w:color="auto"/>
            </w:tcBorders>
            <w:shd w:val="clear" w:color="auto" w:fill="auto"/>
            <w:vAlign w:val="center"/>
            <w:hideMark/>
          </w:tcPr>
          <w:p w14:paraId="2F7892E1" w14:textId="77777777" w:rsidR="000961B8" w:rsidRPr="007B4DE8" w:rsidRDefault="000961B8" w:rsidP="007B4DE8">
            <w:pPr>
              <w:pStyle w:val="a5"/>
            </w:pPr>
            <w:r w:rsidRPr="007B4DE8">
              <w:t>122,3</w:t>
            </w:r>
          </w:p>
        </w:tc>
        <w:tc>
          <w:tcPr>
            <w:tcW w:w="772" w:type="pct"/>
            <w:tcBorders>
              <w:top w:val="nil"/>
              <w:left w:val="nil"/>
              <w:bottom w:val="single" w:sz="4" w:space="0" w:color="auto"/>
              <w:right w:val="single" w:sz="4" w:space="0" w:color="auto"/>
            </w:tcBorders>
            <w:shd w:val="clear" w:color="auto" w:fill="auto"/>
            <w:vAlign w:val="center"/>
            <w:hideMark/>
          </w:tcPr>
          <w:p w14:paraId="3FA78074" w14:textId="77777777" w:rsidR="000961B8" w:rsidRPr="007B4DE8" w:rsidRDefault="000961B8" w:rsidP="007B4DE8">
            <w:pPr>
              <w:pStyle w:val="a5"/>
            </w:pPr>
            <w:r w:rsidRPr="007B4DE8">
              <w:t>170,346</w:t>
            </w:r>
          </w:p>
        </w:tc>
        <w:tc>
          <w:tcPr>
            <w:tcW w:w="772" w:type="pct"/>
            <w:tcBorders>
              <w:top w:val="nil"/>
              <w:left w:val="nil"/>
              <w:bottom w:val="single" w:sz="4" w:space="0" w:color="auto"/>
              <w:right w:val="single" w:sz="4" w:space="0" w:color="auto"/>
            </w:tcBorders>
            <w:shd w:val="clear" w:color="auto" w:fill="auto"/>
            <w:vAlign w:val="center"/>
            <w:hideMark/>
          </w:tcPr>
          <w:p w14:paraId="17F7BD42" w14:textId="77777777" w:rsidR="000961B8" w:rsidRPr="007B4DE8" w:rsidRDefault="000961B8" w:rsidP="007B4DE8">
            <w:pPr>
              <w:pStyle w:val="a5"/>
            </w:pPr>
            <w:r w:rsidRPr="007B4DE8">
              <w:t>149,812</w:t>
            </w:r>
          </w:p>
        </w:tc>
        <w:tc>
          <w:tcPr>
            <w:tcW w:w="837" w:type="pct"/>
            <w:tcBorders>
              <w:top w:val="nil"/>
              <w:left w:val="nil"/>
              <w:bottom w:val="single" w:sz="4" w:space="0" w:color="auto"/>
              <w:right w:val="single" w:sz="4" w:space="0" w:color="auto"/>
            </w:tcBorders>
            <w:shd w:val="clear" w:color="auto" w:fill="auto"/>
            <w:vAlign w:val="center"/>
            <w:hideMark/>
          </w:tcPr>
          <w:p w14:paraId="16243BA9" w14:textId="77777777" w:rsidR="000961B8" w:rsidRPr="007B4DE8" w:rsidRDefault="000961B8" w:rsidP="007B4DE8">
            <w:pPr>
              <w:pStyle w:val="a5"/>
            </w:pPr>
            <w:r w:rsidRPr="007B4DE8">
              <w:t>20,534</w:t>
            </w:r>
          </w:p>
        </w:tc>
        <w:tc>
          <w:tcPr>
            <w:tcW w:w="523" w:type="pct"/>
            <w:tcBorders>
              <w:top w:val="nil"/>
              <w:left w:val="nil"/>
              <w:bottom w:val="single" w:sz="4" w:space="0" w:color="auto"/>
              <w:right w:val="single" w:sz="4" w:space="0" w:color="auto"/>
            </w:tcBorders>
            <w:shd w:val="clear" w:color="auto" w:fill="auto"/>
            <w:vAlign w:val="center"/>
            <w:hideMark/>
          </w:tcPr>
          <w:p w14:paraId="07117C18" w14:textId="77777777" w:rsidR="000961B8" w:rsidRPr="007B4DE8" w:rsidRDefault="000961B8" w:rsidP="007B4DE8">
            <w:pPr>
              <w:pStyle w:val="a5"/>
            </w:pPr>
            <w:r w:rsidRPr="007B4DE8">
              <w:t>22,36</w:t>
            </w:r>
          </w:p>
        </w:tc>
        <w:tc>
          <w:tcPr>
            <w:tcW w:w="523" w:type="pct"/>
            <w:tcBorders>
              <w:top w:val="nil"/>
              <w:left w:val="nil"/>
              <w:bottom w:val="single" w:sz="4" w:space="0" w:color="auto"/>
              <w:right w:val="single" w:sz="4" w:space="0" w:color="auto"/>
            </w:tcBorders>
            <w:shd w:val="clear" w:color="auto" w:fill="auto"/>
            <w:vAlign w:val="center"/>
            <w:hideMark/>
          </w:tcPr>
          <w:p w14:paraId="44D252F3" w14:textId="77777777" w:rsidR="000961B8" w:rsidRPr="007B4DE8" w:rsidRDefault="000961B8" w:rsidP="007B4DE8">
            <w:pPr>
              <w:pStyle w:val="a5"/>
            </w:pPr>
            <w:r w:rsidRPr="007B4DE8">
              <w:t>0,357</w:t>
            </w:r>
          </w:p>
        </w:tc>
      </w:tr>
      <w:tr w:rsidR="000961B8" w:rsidRPr="007B4DE8" w14:paraId="70BD2BE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A25C1C9" w14:textId="77777777" w:rsidR="000961B8" w:rsidRPr="007B4DE8" w:rsidRDefault="000961B8" w:rsidP="007B4DE8">
            <w:pPr>
              <w:pStyle w:val="a5"/>
            </w:pPr>
            <w:r w:rsidRPr="007B4DE8">
              <w:t>3К12-6</w:t>
            </w:r>
          </w:p>
        </w:tc>
        <w:tc>
          <w:tcPr>
            <w:tcW w:w="785" w:type="pct"/>
            <w:tcBorders>
              <w:top w:val="nil"/>
              <w:left w:val="nil"/>
              <w:bottom w:val="single" w:sz="4" w:space="0" w:color="auto"/>
              <w:right w:val="single" w:sz="4" w:space="0" w:color="auto"/>
            </w:tcBorders>
            <w:shd w:val="clear" w:color="auto" w:fill="auto"/>
            <w:vAlign w:val="center"/>
            <w:hideMark/>
          </w:tcPr>
          <w:p w14:paraId="25881663" w14:textId="77777777" w:rsidR="000961B8" w:rsidRPr="007B4DE8" w:rsidRDefault="000961B8" w:rsidP="007B4DE8">
            <w:pPr>
              <w:pStyle w:val="a5"/>
            </w:pPr>
            <w:r w:rsidRPr="007B4DE8">
              <w:t>123,1</w:t>
            </w:r>
          </w:p>
        </w:tc>
        <w:tc>
          <w:tcPr>
            <w:tcW w:w="772" w:type="pct"/>
            <w:tcBorders>
              <w:top w:val="nil"/>
              <w:left w:val="nil"/>
              <w:bottom w:val="single" w:sz="4" w:space="0" w:color="auto"/>
              <w:right w:val="single" w:sz="4" w:space="0" w:color="auto"/>
            </w:tcBorders>
            <w:shd w:val="clear" w:color="auto" w:fill="auto"/>
            <w:vAlign w:val="center"/>
            <w:hideMark/>
          </w:tcPr>
          <w:p w14:paraId="70CF89B0" w14:textId="77777777" w:rsidR="000961B8" w:rsidRPr="007B4DE8" w:rsidRDefault="000961B8" w:rsidP="007B4DE8">
            <w:pPr>
              <w:pStyle w:val="a5"/>
            </w:pPr>
            <w:r w:rsidRPr="007B4DE8">
              <w:t>169,986</w:t>
            </w:r>
          </w:p>
        </w:tc>
        <w:tc>
          <w:tcPr>
            <w:tcW w:w="772" w:type="pct"/>
            <w:tcBorders>
              <w:top w:val="nil"/>
              <w:left w:val="nil"/>
              <w:bottom w:val="single" w:sz="4" w:space="0" w:color="auto"/>
              <w:right w:val="single" w:sz="4" w:space="0" w:color="auto"/>
            </w:tcBorders>
            <w:shd w:val="clear" w:color="auto" w:fill="auto"/>
            <w:vAlign w:val="center"/>
            <w:hideMark/>
          </w:tcPr>
          <w:p w14:paraId="64E207D7" w14:textId="77777777" w:rsidR="000961B8" w:rsidRPr="007B4DE8" w:rsidRDefault="000961B8" w:rsidP="007B4DE8">
            <w:pPr>
              <w:pStyle w:val="a5"/>
            </w:pPr>
            <w:r w:rsidRPr="007B4DE8">
              <w:t>149,938</w:t>
            </w:r>
          </w:p>
        </w:tc>
        <w:tc>
          <w:tcPr>
            <w:tcW w:w="837" w:type="pct"/>
            <w:tcBorders>
              <w:top w:val="nil"/>
              <w:left w:val="nil"/>
              <w:bottom w:val="single" w:sz="4" w:space="0" w:color="auto"/>
              <w:right w:val="single" w:sz="4" w:space="0" w:color="auto"/>
            </w:tcBorders>
            <w:shd w:val="clear" w:color="auto" w:fill="auto"/>
            <w:vAlign w:val="center"/>
            <w:hideMark/>
          </w:tcPr>
          <w:p w14:paraId="4E53BA51" w14:textId="77777777" w:rsidR="000961B8" w:rsidRPr="007B4DE8" w:rsidRDefault="000961B8" w:rsidP="007B4DE8">
            <w:pPr>
              <w:pStyle w:val="a5"/>
            </w:pPr>
            <w:r w:rsidRPr="007B4DE8">
              <w:t>20,048</w:t>
            </w:r>
          </w:p>
        </w:tc>
        <w:tc>
          <w:tcPr>
            <w:tcW w:w="523" w:type="pct"/>
            <w:tcBorders>
              <w:top w:val="nil"/>
              <w:left w:val="nil"/>
              <w:bottom w:val="single" w:sz="4" w:space="0" w:color="auto"/>
              <w:right w:val="single" w:sz="4" w:space="0" w:color="auto"/>
            </w:tcBorders>
            <w:shd w:val="clear" w:color="auto" w:fill="auto"/>
            <w:vAlign w:val="center"/>
            <w:hideMark/>
          </w:tcPr>
          <w:p w14:paraId="7D1F8EE3" w14:textId="77777777" w:rsidR="000961B8" w:rsidRPr="007B4DE8" w:rsidRDefault="000961B8" w:rsidP="007B4DE8">
            <w:pPr>
              <w:pStyle w:val="a5"/>
            </w:pPr>
            <w:r w:rsidRPr="007B4DE8">
              <w:t>11,6</w:t>
            </w:r>
          </w:p>
        </w:tc>
        <w:tc>
          <w:tcPr>
            <w:tcW w:w="523" w:type="pct"/>
            <w:tcBorders>
              <w:top w:val="nil"/>
              <w:left w:val="nil"/>
              <w:bottom w:val="single" w:sz="4" w:space="0" w:color="auto"/>
              <w:right w:val="single" w:sz="4" w:space="0" w:color="auto"/>
            </w:tcBorders>
            <w:shd w:val="clear" w:color="auto" w:fill="auto"/>
            <w:vAlign w:val="center"/>
            <w:hideMark/>
          </w:tcPr>
          <w:p w14:paraId="3EB99606" w14:textId="77777777" w:rsidR="000961B8" w:rsidRPr="007B4DE8" w:rsidRDefault="000961B8" w:rsidP="007B4DE8">
            <w:pPr>
              <w:pStyle w:val="a5"/>
            </w:pPr>
            <w:r w:rsidRPr="007B4DE8">
              <w:t>0,309</w:t>
            </w:r>
          </w:p>
        </w:tc>
      </w:tr>
      <w:tr w:rsidR="000961B8" w:rsidRPr="007B4DE8" w14:paraId="244EC27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44976CA" w14:textId="14B5ACBA"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15ED643" w14:textId="77777777" w:rsidR="000961B8" w:rsidRPr="007B4DE8" w:rsidRDefault="000961B8" w:rsidP="007B4DE8">
            <w:pPr>
              <w:pStyle w:val="a5"/>
            </w:pPr>
            <w:r w:rsidRPr="007B4DE8">
              <w:t>123,3</w:t>
            </w:r>
          </w:p>
        </w:tc>
        <w:tc>
          <w:tcPr>
            <w:tcW w:w="772" w:type="pct"/>
            <w:tcBorders>
              <w:top w:val="nil"/>
              <w:left w:val="nil"/>
              <w:bottom w:val="single" w:sz="4" w:space="0" w:color="auto"/>
              <w:right w:val="single" w:sz="4" w:space="0" w:color="auto"/>
            </w:tcBorders>
            <w:shd w:val="clear" w:color="auto" w:fill="auto"/>
            <w:vAlign w:val="center"/>
            <w:hideMark/>
          </w:tcPr>
          <w:p w14:paraId="1E4E88A1" w14:textId="77777777" w:rsidR="000961B8" w:rsidRPr="007B4DE8" w:rsidRDefault="000961B8" w:rsidP="007B4DE8">
            <w:pPr>
              <w:pStyle w:val="a5"/>
            </w:pPr>
            <w:r w:rsidRPr="007B4DE8">
              <w:t>169,87</w:t>
            </w:r>
          </w:p>
        </w:tc>
        <w:tc>
          <w:tcPr>
            <w:tcW w:w="772" w:type="pct"/>
            <w:tcBorders>
              <w:top w:val="nil"/>
              <w:left w:val="nil"/>
              <w:bottom w:val="single" w:sz="4" w:space="0" w:color="auto"/>
              <w:right w:val="single" w:sz="4" w:space="0" w:color="auto"/>
            </w:tcBorders>
            <w:shd w:val="clear" w:color="auto" w:fill="auto"/>
            <w:vAlign w:val="center"/>
            <w:hideMark/>
          </w:tcPr>
          <w:p w14:paraId="45DC5C7C" w14:textId="77777777" w:rsidR="000961B8" w:rsidRPr="007B4DE8" w:rsidRDefault="000961B8" w:rsidP="007B4DE8">
            <w:pPr>
              <w:pStyle w:val="a5"/>
            </w:pPr>
            <w:r w:rsidRPr="007B4DE8">
              <w:t>150,17</w:t>
            </w:r>
          </w:p>
        </w:tc>
        <w:tc>
          <w:tcPr>
            <w:tcW w:w="837" w:type="pct"/>
            <w:tcBorders>
              <w:top w:val="nil"/>
              <w:left w:val="nil"/>
              <w:bottom w:val="single" w:sz="4" w:space="0" w:color="auto"/>
              <w:right w:val="single" w:sz="4" w:space="0" w:color="auto"/>
            </w:tcBorders>
            <w:shd w:val="clear" w:color="auto" w:fill="auto"/>
            <w:vAlign w:val="center"/>
            <w:hideMark/>
          </w:tcPr>
          <w:p w14:paraId="31D4CC47" w14:textId="77777777" w:rsidR="000961B8" w:rsidRPr="007B4DE8" w:rsidRDefault="000961B8" w:rsidP="007B4DE8">
            <w:pPr>
              <w:pStyle w:val="a5"/>
            </w:pPr>
            <w:r w:rsidRPr="007B4DE8">
              <w:t>19,7</w:t>
            </w:r>
          </w:p>
        </w:tc>
        <w:tc>
          <w:tcPr>
            <w:tcW w:w="523" w:type="pct"/>
            <w:tcBorders>
              <w:top w:val="nil"/>
              <w:left w:val="nil"/>
              <w:bottom w:val="single" w:sz="4" w:space="0" w:color="auto"/>
              <w:right w:val="single" w:sz="4" w:space="0" w:color="auto"/>
            </w:tcBorders>
            <w:shd w:val="clear" w:color="auto" w:fill="auto"/>
            <w:vAlign w:val="center"/>
            <w:hideMark/>
          </w:tcPr>
          <w:p w14:paraId="4BAD815B" w14:textId="77777777" w:rsidR="000961B8" w:rsidRPr="007B4DE8" w:rsidRDefault="000961B8" w:rsidP="007B4DE8">
            <w:pPr>
              <w:pStyle w:val="a5"/>
            </w:pPr>
            <w:r w:rsidRPr="007B4DE8">
              <w:t>5,62</w:t>
            </w:r>
          </w:p>
        </w:tc>
        <w:tc>
          <w:tcPr>
            <w:tcW w:w="523" w:type="pct"/>
            <w:tcBorders>
              <w:top w:val="nil"/>
              <w:left w:val="nil"/>
              <w:bottom w:val="single" w:sz="4" w:space="0" w:color="auto"/>
              <w:right w:val="single" w:sz="4" w:space="0" w:color="auto"/>
            </w:tcBorders>
            <w:shd w:val="clear" w:color="auto" w:fill="auto"/>
            <w:vAlign w:val="center"/>
            <w:hideMark/>
          </w:tcPr>
          <w:p w14:paraId="5A48576C" w14:textId="77777777" w:rsidR="000961B8" w:rsidRPr="007B4DE8" w:rsidRDefault="000961B8" w:rsidP="007B4DE8">
            <w:pPr>
              <w:pStyle w:val="a5"/>
            </w:pPr>
            <w:r w:rsidRPr="007B4DE8">
              <w:t>0,359</w:t>
            </w:r>
          </w:p>
        </w:tc>
      </w:tr>
      <w:tr w:rsidR="000961B8" w:rsidRPr="007B4DE8" w14:paraId="6145B13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C884A11" w14:textId="77777777" w:rsidR="000961B8" w:rsidRPr="007B4DE8" w:rsidRDefault="000961B8" w:rsidP="007B4DE8">
            <w:pPr>
              <w:pStyle w:val="a5"/>
            </w:pPr>
            <w:r w:rsidRPr="007B4DE8">
              <w:t>РД</w:t>
            </w:r>
          </w:p>
        </w:tc>
        <w:tc>
          <w:tcPr>
            <w:tcW w:w="785" w:type="pct"/>
            <w:tcBorders>
              <w:top w:val="nil"/>
              <w:left w:val="nil"/>
              <w:bottom w:val="single" w:sz="4" w:space="0" w:color="auto"/>
              <w:right w:val="single" w:sz="4" w:space="0" w:color="auto"/>
            </w:tcBorders>
            <w:shd w:val="clear" w:color="auto" w:fill="auto"/>
            <w:vAlign w:val="center"/>
            <w:hideMark/>
          </w:tcPr>
          <w:p w14:paraId="138E5667" w14:textId="77777777" w:rsidR="000961B8" w:rsidRPr="007B4DE8" w:rsidRDefault="000961B8" w:rsidP="007B4DE8">
            <w:pPr>
              <w:pStyle w:val="a5"/>
            </w:pPr>
            <w:r w:rsidRPr="007B4DE8">
              <w:t>123</w:t>
            </w:r>
          </w:p>
        </w:tc>
        <w:tc>
          <w:tcPr>
            <w:tcW w:w="772" w:type="pct"/>
            <w:tcBorders>
              <w:top w:val="nil"/>
              <w:left w:val="nil"/>
              <w:bottom w:val="single" w:sz="4" w:space="0" w:color="auto"/>
              <w:right w:val="single" w:sz="4" w:space="0" w:color="auto"/>
            </w:tcBorders>
            <w:shd w:val="clear" w:color="auto" w:fill="auto"/>
            <w:vAlign w:val="center"/>
            <w:hideMark/>
          </w:tcPr>
          <w:p w14:paraId="56957A5E" w14:textId="18B0247A" w:rsidR="000961B8" w:rsidRPr="007B4DE8" w:rsidRDefault="000961B8" w:rsidP="007B4DE8">
            <w:pPr>
              <w:pStyle w:val="a5"/>
            </w:pPr>
          </w:p>
        </w:tc>
        <w:tc>
          <w:tcPr>
            <w:tcW w:w="772" w:type="pct"/>
            <w:tcBorders>
              <w:top w:val="nil"/>
              <w:left w:val="nil"/>
              <w:bottom w:val="single" w:sz="4" w:space="0" w:color="auto"/>
              <w:right w:val="single" w:sz="4" w:space="0" w:color="auto"/>
            </w:tcBorders>
            <w:shd w:val="clear" w:color="auto" w:fill="auto"/>
            <w:vAlign w:val="center"/>
            <w:hideMark/>
          </w:tcPr>
          <w:p w14:paraId="3F8456E5" w14:textId="38742C0B"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53065480" w14:textId="5BCA8606"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34E48D04" w14:textId="77777777" w:rsidR="000961B8" w:rsidRPr="007B4DE8" w:rsidRDefault="000961B8" w:rsidP="007B4DE8">
            <w:pPr>
              <w:pStyle w:val="a5"/>
            </w:pPr>
            <w:r w:rsidRPr="007B4DE8">
              <w:t>2,84</w:t>
            </w:r>
          </w:p>
        </w:tc>
        <w:tc>
          <w:tcPr>
            <w:tcW w:w="523" w:type="pct"/>
            <w:tcBorders>
              <w:top w:val="nil"/>
              <w:left w:val="nil"/>
              <w:bottom w:val="single" w:sz="4" w:space="0" w:color="auto"/>
              <w:right w:val="single" w:sz="4" w:space="0" w:color="auto"/>
            </w:tcBorders>
            <w:shd w:val="clear" w:color="auto" w:fill="auto"/>
            <w:vAlign w:val="center"/>
            <w:hideMark/>
          </w:tcPr>
          <w:p w14:paraId="3F02961D" w14:textId="77777777" w:rsidR="000961B8" w:rsidRPr="007B4DE8" w:rsidRDefault="000961B8" w:rsidP="007B4DE8">
            <w:pPr>
              <w:pStyle w:val="a5"/>
            </w:pPr>
            <w:r w:rsidRPr="007B4DE8">
              <w:t>0,359</w:t>
            </w:r>
          </w:p>
        </w:tc>
      </w:tr>
      <w:tr w:rsidR="000961B8" w:rsidRPr="007B4DE8" w14:paraId="650D909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9ABC320" w14:textId="77777777" w:rsidR="000961B8" w:rsidRPr="007B4DE8" w:rsidRDefault="000961B8" w:rsidP="007B4DE8">
            <w:pPr>
              <w:pStyle w:val="a5"/>
            </w:pPr>
            <w:r w:rsidRPr="007B4DE8">
              <w:t>РД</w:t>
            </w:r>
          </w:p>
        </w:tc>
        <w:tc>
          <w:tcPr>
            <w:tcW w:w="785" w:type="pct"/>
            <w:tcBorders>
              <w:top w:val="nil"/>
              <w:left w:val="nil"/>
              <w:bottom w:val="single" w:sz="4" w:space="0" w:color="auto"/>
              <w:right w:val="single" w:sz="4" w:space="0" w:color="auto"/>
            </w:tcBorders>
            <w:shd w:val="clear" w:color="auto" w:fill="auto"/>
            <w:vAlign w:val="center"/>
            <w:hideMark/>
          </w:tcPr>
          <w:p w14:paraId="5D69750B" w14:textId="77777777" w:rsidR="000961B8" w:rsidRPr="007B4DE8" w:rsidRDefault="000961B8" w:rsidP="007B4DE8">
            <w:pPr>
              <w:pStyle w:val="a5"/>
            </w:pPr>
            <w:r w:rsidRPr="007B4DE8">
              <w:t>123</w:t>
            </w:r>
          </w:p>
        </w:tc>
        <w:tc>
          <w:tcPr>
            <w:tcW w:w="772" w:type="pct"/>
            <w:tcBorders>
              <w:top w:val="nil"/>
              <w:left w:val="nil"/>
              <w:bottom w:val="single" w:sz="4" w:space="0" w:color="auto"/>
              <w:right w:val="single" w:sz="4" w:space="0" w:color="auto"/>
            </w:tcBorders>
            <w:shd w:val="clear" w:color="auto" w:fill="auto"/>
            <w:vAlign w:val="center"/>
            <w:hideMark/>
          </w:tcPr>
          <w:p w14:paraId="31BC1FB5" w14:textId="038480D4" w:rsidR="000961B8" w:rsidRPr="007B4DE8" w:rsidRDefault="000961B8" w:rsidP="007B4DE8">
            <w:pPr>
              <w:pStyle w:val="a5"/>
            </w:pPr>
          </w:p>
        </w:tc>
        <w:tc>
          <w:tcPr>
            <w:tcW w:w="772" w:type="pct"/>
            <w:tcBorders>
              <w:top w:val="nil"/>
              <w:left w:val="nil"/>
              <w:bottom w:val="single" w:sz="4" w:space="0" w:color="auto"/>
              <w:right w:val="single" w:sz="4" w:space="0" w:color="auto"/>
            </w:tcBorders>
            <w:shd w:val="clear" w:color="auto" w:fill="auto"/>
            <w:vAlign w:val="center"/>
            <w:hideMark/>
          </w:tcPr>
          <w:p w14:paraId="19192E22" w14:textId="0D4F0708"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760B9DD9" w14:textId="2BCD725C"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36B38352" w14:textId="77777777" w:rsidR="000961B8" w:rsidRPr="007B4DE8" w:rsidRDefault="000961B8" w:rsidP="007B4DE8">
            <w:pPr>
              <w:pStyle w:val="a5"/>
            </w:pPr>
            <w:r w:rsidRPr="007B4DE8">
              <w:t>2,84</w:t>
            </w:r>
          </w:p>
        </w:tc>
        <w:tc>
          <w:tcPr>
            <w:tcW w:w="523" w:type="pct"/>
            <w:tcBorders>
              <w:top w:val="nil"/>
              <w:left w:val="nil"/>
              <w:bottom w:val="single" w:sz="4" w:space="0" w:color="auto"/>
              <w:right w:val="single" w:sz="4" w:space="0" w:color="auto"/>
            </w:tcBorders>
            <w:shd w:val="clear" w:color="auto" w:fill="auto"/>
            <w:vAlign w:val="center"/>
            <w:hideMark/>
          </w:tcPr>
          <w:p w14:paraId="1FC1B370" w14:textId="77777777" w:rsidR="000961B8" w:rsidRPr="007B4DE8" w:rsidRDefault="000961B8" w:rsidP="007B4DE8">
            <w:pPr>
              <w:pStyle w:val="a5"/>
            </w:pPr>
            <w:r w:rsidRPr="007B4DE8">
              <w:t>0,359</w:t>
            </w:r>
          </w:p>
        </w:tc>
      </w:tr>
      <w:tr w:rsidR="000961B8" w:rsidRPr="007B4DE8" w14:paraId="21653705"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4703CC8" w14:textId="03A8EC99"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0D89547" w14:textId="77777777" w:rsidR="000961B8" w:rsidRPr="007B4DE8" w:rsidRDefault="000961B8" w:rsidP="007B4DE8">
            <w:pPr>
              <w:pStyle w:val="a5"/>
            </w:pPr>
            <w:r w:rsidRPr="007B4DE8">
              <w:t>123,6</w:t>
            </w:r>
          </w:p>
        </w:tc>
        <w:tc>
          <w:tcPr>
            <w:tcW w:w="772" w:type="pct"/>
            <w:tcBorders>
              <w:top w:val="nil"/>
              <w:left w:val="nil"/>
              <w:bottom w:val="single" w:sz="4" w:space="0" w:color="auto"/>
              <w:right w:val="single" w:sz="4" w:space="0" w:color="auto"/>
            </w:tcBorders>
            <w:shd w:val="clear" w:color="auto" w:fill="auto"/>
            <w:vAlign w:val="center"/>
            <w:hideMark/>
          </w:tcPr>
          <w:p w14:paraId="3FE3AFB7" w14:textId="77777777" w:rsidR="000961B8" w:rsidRPr="007B4DE8" w:rsidRDefault="000961B8" w:rsidP="007B4DE8">
            <w:pPr>
              <w:pStyle w:val="a5"/>
            </w:pPr>
            <w:r w:rsidRPr="007B4DE8">
              <w:t>167,289</w:t>
            </w:r>
          </w:p>
        </w:tc>
        <w:tc>
          <w:tcPr>
            <w:tcW w:w="772" w:type="pct"/>
            <w:tcBorders>
              <w:top w:val="nil"/>
              <w:left w:val="nil"/>
              <w:bottom w:val="single" w:sz="4" w:space="0" w:color="auto"/>
              <w:right w:val="single" w:sz="4" w:space="0" w:color="auto"/>
            </w:tcBorders>
            <w:shd w:val="clear" w:color="auto" w:fill="auto"/>
            <w:vAlign w:val="center"/>
            <w:hideMark/>
          </w:tcPr>
          <w:p w14:paraId="1CD8E11D" w14:textId="77777777" w:rsidR="000961B8" w:rsidRPr="007B4DE8" w:rsidRDefault="000961B8" w:rsidP="007B4DE8">
            <w:pPr>
              <w:pStyle w:val="a5"/>
            </w:pPr>
            <w:r w:rsidRPr="007B4DE8">
              <w:t>150,819</w:t>
            </w:r>
          </w:p>
        </w:tc>
        <w:tc>
          <w:tcPr>
            <w:tcW w:w="837" w:type="pct"/>
            <w:tcBorders>
              <w:top w:val="nil"/>
              <w:left w:val="nil"/>
              <w:bottom w:val="single" w:sz="4" w:space="0" w:color="auto"/>
              <w:right w:val="single" w:sz="4" w:space="0" w:color="auto"/>
            </w:tcBorders>
            <w:shd w:val="clear" w:color="auto" w:fill="auto"/>
            <w:vAlign w:val="center"/>
            <w:hideMark/>
          </w:tcPr>
          <w:p w14:paraId="4740E303" w14:textId="77777777" w:rsidR="000961B8" w:rsidRPr="007B4DE8" w:rsidRDefault="000961B8" w:rsidP="007B4DE8">
            <w:pPr>
              <w:pStyle w:val="a5"/>
            </w:pPr>
            <w:r w:rsidRPr="007B4DE8">
              <w:t>16,47</w:t>
            </w:r>
          </w:p>
        </w:tc>
        <w:tc>
          <w:tcPr>
            <w:tcW w:w="523" w:type="pct"/>
            <w:tcBorders>
              <w:top w:val="nil"/>
              <w:left w:val="nil"/>
              <w:bottom w:val="single" w:sz="4" w:space="0" w:color="auto"/>
              <w:right w:val="single" w:sz="4" w:space="0" w:color="auto"/>
            </w:tcBorders>
            <w:shd w:val="clear" w:color="auto" w:fill="auto"/>
            <w:vAlign w:val="center"/>
            <w:hideMark/>
          </w:tcPr>
          <w:p w14:paraId="1F51BCE3" w14:textId="77777777" w:rsidR="000961B8" w:rsidRPr="007B4DE8" w:rsidRDefault="000961B8" w:rsidP="007B4DE8">
            <w:pPr>
              <w:pStyle w:val="a5"/>
            </w:pPr>
            <w:r w:rsidRPr="007B4DE8">
              <w:t>18,41</w:t>
            </w:r>
          </w:p>
        </w:tc>
        <w:tc>
          <w:tcPr>
            <w:tcW w:w="523" w:type="pct"/>
            <w:tcBorders>
              <w:top w:val="nil"/>
              <w:left w:val="nil"/>
              <w:bottom w:val="single" w:sz="4" w:space="0" w:color="auto"/>
              <w:right w:val="single" w:sz="4" w:space="0" w:color="auto"/>
            </w:tcBorders>
            <w:shd w:val="clear" w:color="auto" w:fill="auto"/>
            <w:vAlign w:val="center"/>
            <w:hideMark/>
          </w:tcPr>
          <w:p w14:paraId="1DC81F4B" w14:textId="77777777" w:rsidR="000961B8" w:rsidRPr="007B4DE8" w:rsidRDefault="000961B8" w:rsidP="007B4DE8">
            <w:pPr>
              <w:pStyle w:val="a5"/>
            </w:pPr>
            <w:r w:rsidRPr="007B4DE8">
              <w:t>0,259</w:t>
            </w:r>
          </w:p>
        </w:tc>
      </w:tr>
      <w:tr w:rsidR="000961B8" w:rsidRPr="007B4DE8" w14:paraId="562F9CF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2FC8C30" w14:textId="02894D67"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D9AF151" w14:textId="77777777" w:rsidR="000961B8" w:rsidRPr="007B4DE8" w:rsidRDefault="000961B8" w:rsidP="007B4DE8">
            <w:pPr>
              <w:pStyle w:val="a5"/>
            </w:pPr>
            <w:r w:rsidRPr="007B4DE8">
              <w:t>123,6</w:t>
            </w:r>
          </w:p>
        </w:tc>
        <w:tc>
          <w:tcPr>
            <w:tcW w:w="772" w:type="pct"/>
            <w:tcBorders>
              <w:top w:val="nil"/>
              <w:left w:val="nil"/>
              <w:bottom w:val="single" w:sz="4" w:space="0" w:color="auto"/>
              <w:right w:val="single" w:sz="4" w:space="0" w:color="auto"/>
            </w:tcBorders>
            <w:shd w:val="clear" w:color="auto" w:fill="auto"/>
            <w:vAlign w:val="center"/>
            <w:hideMark/>
          </w:tcPr>
          <w:p w14:paraId="6C288F22" w14:textId="77777777" w:rsidR="000961B8" w:rsidRPr="007B4DE8" w:rsidRDefault="000961B8" w:rsidP="007B4DE8">
            <w:pPr>
              <w:pStyle w:val="a5"/>
            </w:pPr>
            <w:r w:rsidRPr="007B4DE8">
              <w:t>167,271</w:t>
            </w:r>
          </w:p>
        </w:tc>
        <w:tc>
          <w:tcPr>
            <w:tcW w:w="772" w:type="pct"/>
            <w:tcBorders>
              <w:top w:val="nil"/>
              <w:left w:val="nil"/>
              <w:bottom w:val="single" w:sz="4" w:space="0" w:color="auto"/>
              <w:right w:val="single" w:sz="4" w:space="0" w:color="auto"/>
            </w:tcBorders>
            <w:shd w:val="clear" w:color="auto" w:fill="auto"/>
            <w:vAlign w:val="center"/>
            <w:hideMark/>
          </w:tcPr>
          <w:p w14:paraId="6B07FBF7" w14:textId="686B1526"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2C5A333C" w14:textId="6F173D81"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1B6C4C0E" w14:textId="77777777" w:rsidR="000961B8" w:rsidRPr="007B4DE8" w:rsidRDefault="000961B8" w:rsidP="007B4DE8">
            <w:pPr>
              <w:pStyle w:val="a5"/>
            </w:pPr>
            <w:r w:rsidRPr="007B4DE8">
              <w:t>6,34</w:t>
            </w:r>
          </w:p>
        </w:tc>
        <w:tc>
          <w:tcPr>
            <w:tcW w:w="523" w:type="pct"/>
            <w:tcBorders>
              <w:top w:val="nil"/>
              <w:left w:val="nil"/>
              <w:bottom w:val="single" w:sz="4" w:space="0" w:color="auto"/>
              <w:right w:val="single" w:sz="4" w:space="0" w:color="auto"/>
            </w:tcBorders>
            <w:shd w:val="clear" w:color="auto" w:fill="auto"/>
            <w:vAlign w:val="center"/>
            <w:hideMark/>
          </w:tcPr>
          <w:p w14:paraId="24AE84F6" w14:textId="77777777" w:rsidR="000961B8" w:rsidRPr="007B4DE8" w:rsidRDefault="000961B8" w:rsidP="007B4DE8">
            <w:pPr>
              <w:pStyle w:val="a5"/>
            </w:pPr>
            <w:r w:rsidRPr="007B4DE8">
              <w:t>0,259</w:t>
            </w:r>
          </w:p>
        </w:tc>
      </w:tr>
      <w:tr w:rsidR="000961B8" w:rsidRPr="007B4DE8" w14:paraId="7E5ADE1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BA5BA7F" w14:textId="699F6184"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1FF08343" w14:textId="77777777" w:rsidR="000961B8" w:rsidRPr="007B4DE8" w:rsidRDefault="000961B8" w:rsidP="007B4DE8">
            <w:pPr>
              <w:pStyle w:val="a5"/>
            </w:pPr>
            <w:r w:rsidRPr="007B4DE8">
              <w:t>123,5</w:t>
            </w:r>
          </w:p>
        </w:tc>
        <w:tc>
          <w:tcPr>
            <w:tcW w:w="772" w:type="pct"/>
            <w:tcBorders>
              <w:top w:val="nil"/>
              <w:left w:val="nil"/>
              <w:bottom w:val="single" w:sz="4" w:space="0" w:color="auto"/>
              <w:right w:val="single" w:sz="4" w:space="0" w:color="auto"/>
            </w:tcBorders>
            <w:shd w:val="clear" w:color="auto" w:fill="auto"/>
            <w:vAlign w:val="center"/>
            <w:hideMark/>
          </w:tcPr>
          <w:p w14:paraId="68E8752F" w14:textId="77777777" w:rsidR="000961B8" w:rsidRPr="007B4DE8" w:rsidRDefault="000961B8" w:rsidP="007B4DE8">
            <w:pPr>
              <w:pStyle w:val="a5"/>
            </w:pPr>
            <w:r w:rsidRPr="007B4DE8">
              <w:t>167,266</w:t>
            </w:r>
          </w:p>
        </w:tc>
        <w:tc>
          <w:tcPr>
            <w:tcW w:w="772" w:type="pct"/>
            <w:tcBorders>
              <w:top w:val="nil"/>
              <w:left w:val="nil"/>
              <w:bottom w:val="single" w:sz="4" w:space="0" w:color="auto"/>
              <w:right w:val="single" w:sz="4" w:space="0" w:color="auto"/>
            </w:tcBorders>
            <w:shd w:val="clear" w:color="auto" w:fill="auto"/>
            <w:vAlign w:val="center"/>
            <w:hideMark/>
          </w:tcPr>
          <w:p w14:paraId="38E46FBB" w14:textId="226CF546"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2E9F22BD" w14:textId="490A3C9F"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2A048347" w14:textId="77777777" w:rsidR="000961B8" w:rsidRPr="007B4DE8" w:rsidRDefault="000961B8" w:rsidP="007B4DE8">
            <w:pPr>
              <w:pStyle w:val="a5"/>
            </w:pPr>
            <w:r w:rsidRPr="007B4DE8">
              <w:t>12,16</w:t>
            </w:r>
          </w:p>
        </w:tc>
        <w:tc>
          <w:tcPr>
            <w:tcW w:w="523" w:type="pct"/>
            <w:tcBorders>
              <w:top w:val="nil"/>
              <w:left w:val="nil"/>
              <w:bottom w:val="single" w:sz="4" w:space="0" w:color="auto"/>
              <w:right w:val="single" w:sz="4" w:space="0" w:color="auto"/>
            </w:tcBorders>
            <w:shd w:val="clear" w:color="auto" w:fill="auto"/>
            <w:vAlign w:val="center"/>
            <w:hideMark/>
          </w:tcPr>
          <w:p w14:paraId="0A2D13BD" w14:textId="77777777" w:rsidR="000961B8" w:rsidRPr="007B4DE8" w:rsidRDefault="000961B8" w:rsidP="007B4DE8">
            <w:pPr>
              <w:pStyle w:val="a5"/>
            </w:pPr>
            <w:r w:rsidRPr="007B4DE8">
              <w:t>0,207</w:t>
            </w:r>
          </w:p>
        </w:tc>
      </w:tr>
      <w:tr w:rsidR="000961B8" w:rsidRPr="007B4DE8" w14:paraId="6E050521"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F066361" w14:textId="28C47076"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31F7068" w14:textId="77777777" w:rsidR="000961B8" w:rsidRPr="007B4DE8" w:rsidRDefault="000961B8" w:rsidP="007B4DE8">
            <w:pPr>
              <w:pStyle w:val="a5"/>
            </w:pPr>
            <w:r w:rsidRPr="007B4DE8">
              <w:t>124,22</w:t>
            </w:r>
          </w:p>
        </w:tc>
        <w:tc>
          <w:tcPr>
            <w:tcW w:w="772" w:type="pct"/>
            <w:tcBorders>
              <w:top w:val="nil"/>
              <w:left w:val="nil"/>
              <w:bottom w:val="single" w:sz="4" w:space="0" w:color="auto"/>
              <w:right w:val="single" w:sz="4" w:space="0" w:color="auto"/>
            </w:tcBorders>
            <w:shd w:val="clear" w:color="auto" w:fill="auto"/>
            <w:vAlign w:val="center"/>
            <w:hideMark/>
          </w:tcPr>
          <w:p w14:paraId="58281C79" w14:textId="77777777" w:rsidR="000961B8" w:rsidRPr="007B4DE8" w:rsidRDefault="000961B8" w:rsidP="007B4DE8">
            <w:pPr>
              <w:pStyle w:val="a5"/>
            </w:pPr>
            <w:r w:rsidRPr="007B4DE8">
              <w:t>167,254</w:t>
            </w:r>
          </w:p>
        </w:tc>
        <w:tc>
          <w:tcPr>
            <w:tcW w:w="772" w:type="pct"/>
            <w:tcBorders>
              <w:top w:val="nil"/>
              <w:left w:val="nil"/>
              <w:bottom w:val="single" w:sz="4" w:space="0" w:color="auto"/>
              <w:right w:val="single" w:sz="4" w:space="0" w:color="auto"/>
            </w:tcBorders>
            <w:shd w:val="clear" w:color="auto" w:fill="auto"/>
            <w:vAlign w:val="center"/>
            <w:hideMark/>
          </w:tcPr>
          <w:p w14:paraId="15D92DDE" w14:textId="131B2A66"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47C1644E" w14:textId="14364221"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6131E930" w14:textId="77777777" w:rsidR="000961B8" w:rsidRPr="007B4DE8" w:rsidRDefault="000961B8" w:rsidP="007B4DE8">
            <w:pPr>
              <w:pStyle w:val="a5"/>
            </w:pPr>
            <w:r w:rsidRPr="007B4DE8">
              <w:t>48,43</w:t>
            </w:r>
          </w:p>
        </w:tc>
        <w:tc>
          <w:tcPr>
            <w:tcW w:w="523" w:type="pct"/>
            <w:tcBorders>
              <w:top w:val="nil"/>
              <w:left w:val="nil"/>
              <w:bottom w:val="single" w:sz="4" w:space="0" w:color="auto"/>
              <w:right w:val="single" w:sz="4" w:space="0" w:color="auto"/>
            </w:tcBorders>
            <w:shd w:val="clear" w:color="auto" w:fill="auto"/>
            <w:vAlign w:val="center"/>
            <w:hideMark/>
          </w:tcPr>
          <w:p w14:paraId="52CBC302" w14:textId="77777777" w:rsidR="000961B8" w:rsidRPr="007B4DE8" w:rsidRDefault="000961B8" w:rsidP="007B4DE8">
            <w:pPr>
              <w:pStyle w:val="a5"/>
            </w:pPr>
            <w:r w:rsidRPr="007B4DE8">
              <w:t>0,207</w:t>
            </w:r>
          </w:p>
        </w:tc>
      </w:tr>
      <w:tr w:rsidR="000961B8" w:rsidRPr="007B4DE8" w14:paraId="33D2FD4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1A2C849" w14:textId="0093B2E0"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CEA77C0" w14:textId="77777777" w:rsidR="000961B8" w:rsidRPr="007B4DE8" w:rsidRDefault="000961B8" w:rsidP="007B4DE8">
            <w:pPr>
              <w:pStyle w:val="a5"/>
            </w:pPr>
            <w:r w:rsidRPr="007B4DE8">
              <w:t>123,8</w:t>
            </w:r>
          </w:p>
        </w:tc>
        <w:tc>
          <w:tcPr>
            <w:tcW w:w="772" w:type="pct"/>
            <w:tcBorders>
              <w:top w:val="nil"/>
              <w:left w:val="nil"/>
              <w:bottom w:val="single" w:sz="4" w:space="0" w:color="auto"/>
              <w:right w:val="single" w:sz="4" w:space="0" w:color="auto"/>
            </w:tcBorders>
            <w:shd w:val="clear" w:color="auto" w:fill="auto"/>
            <w:vAlign w:val="center"/>
            <w:hideMark/>
          </w:tcPr>
          <w:p w14:paraId="7A00FBC7" w14:textId="77777777" w:rsidR="000961B8" w:rsidRPr="007B4DE8" w:rsidRDefault="000961B8" w:rsidP="007B4DE8">
            <w:pPr>
              <w:pStyle w:val="a5"/>
            </w:pPr>
            <w:r w:rsidRPr="007B4DE8">
              <w:t>167,2</w:t>
            </w:r>
          </w:p>
        </w:tc>
        <w:tc>
          <w:tcPr>
            <w:tcW w:w="772" w:type="pct"/>
            <w:tcBorders>
              <w:top w:val="nil"/>
              <w:left w:val="nil"/>
              <w:bottom w:val="single" w:sz="4" w:space="0" w:color="auto"/>
              <w:right w:val="single" w:sz="4" w:space="0" w:color="auto"/>
            </w:tcBorders>
            <w:shd w:val="clear" w:color="auto" w:fill="auto"/>
            <w:vAlign w:val="center"/>
            <w:hideMark/>
          </w:tcPr>
          <w:p w14:paraId="12C80B64" w14:textId="3D41E868"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1F69A5D1" w14:textId="247DBDFE"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330AF607" w14:textId="77777777" w:rsidR="000961B8" w:rsidRPr="007B4DE8" w:rsidRDefault="000961B8" w:rsidP="007B4DE8">
            <w:pPr>
              <w:pStyle w:val="a5"/>
            </w:pPr>
            <w:r w:rsidRPr="007B4DE8">
              <w:t>61,54</w:t>
            </w:r>
          </w:p>
        </w:tc>
        <w:tc>
          <w:tcPr>
            <w:tcW w:w="523" w:type="pct"/>
            <w:tcBorders>
              <w:top w:val="nil"/>
              <w:left w:val="nil"/>
              <w:bottom w:val="single" w:sz="4" w:space="0" w:color="auto"/>
              <w:right w:val="single" w:sz="4" w:space="0" w:color="auto"/>
            </w:tcBorders>
            <w:shd w:val="clear" w:color="auto" w:fill="auto"/>
            <w:vAlign w:val="center"/>
            <w:hideMark/>
          </w:tcPr>
          <w:p w14:paraId="468D3FBD" w14:textId="77777777" w:rsidR="000961B8" w:rsidRPr="007B4DE8" w:rsidRDefault="000961B8" w:rsidP="007B4DE8">
            <w:pPr>
              <w:pStyle w:val="a5"/>
            </w:pPr>
            <w:r w:rsidRPr="007B4DE8">
              <w:t>0,207</w:t>
            </w:r>
          </w:p>
        </w:tc>
      </w:tr>
      <w:tr w:rsidR="000961B8" w:rsidRPr="007B4DE8" w14:paraId="5E2D6320"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04BF299" w14:textId="06EE80E9"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CA6B4F1" w14:textId="77777777" w:rsidR="000961B8" w:rsidRPr="007B4DE8" w:rsidRDefault="000961B8" w:rsidP="007B4DE8">
            <w:pPr>
              <w:pStyle w:val="a5"/>
            </w:pPr>
            <w:r w:rsidRPr="007B4DE8">
              <w:t>124,74</w:t>
            </w:r>
          </w:p>
        </w:tc>
        <w:tc>
          <w:tcPr>
            <w:tcW w:w="772" w:type="pct"/>
            <w:tcBorders>
              <w:top w:val="nil"/>
              <w:left w:val="nil"/>
              <w:bottom w:val="single" w:sz="4" w:space="0" w:color="auto"/>
              <w:right w:val="single" w:sz="4" w:space="0" w:color="auto"/>
            </w:tcBorders>
            <w:shd w:val="clear" w:color="auto" w:fill="auto"/>
            <w:vAlign w:val="center"/>
            <w:hideMark/>
          </w:tcPr>
          <w:p w14:paraId="627867D3" w14:textId="77777777" w:rsidR="000961B8" w:rsidRPr="007B4DE8" w:rsidRDefault="000961B8" w:rsidP="007B4DE8">
            <w:pPr>
              <w:pStyle w:val="a5"/>
            </w:pPr>
            <w:r w:rsidRPr="007B4DE8">
              <w:t>167,115</w:t>
            </w:r>
          </w:p>
        </w:tc>
        <w:tc>
          <w:tcPr>
            <w:tcW w:w="772" w:type="pct"/>
            <w:tcBorders>
              <w:top w:val="nil"/>
              <w:left w:val="nil"/>
              <w:bottom w:val="single" w:sz="4" w:space="0" w:color="auto"/>
              <w:right w:val="single" w:sz="4" w:space="0" w:color="auto"/>
            </w:tcBorders>
            <w:shd w:val="clear" w:color="auto" w:fill="auto"/>
            <w:vAlign w:val="center"/>
            <w:hideMark/>
          </w:tcPr>
          <w:p w14:paraId="40340788" w14:textId="06D410A3"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2711CC3E" w14:textId="108EF437"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70D52636" w14:textId="77777777" w:rsidR="000961B8" w:rsidRPr="007B4DE8" w:rsidRDefault="000961B8" w:rsidP="007B4DE8">
            <w:pPr>
              <w:pStyle w:val="a5"/>
            </w:pPr>
            <w:r w:rsidRPr="007B4DE8">
              <w:t>74,61</w:t>
            </w:r>
          </w:p>
        </w:tc>
        <w:tc>
          <w:tcPr>
            <w:tcW w:w="523" w:type="pct"/>
            <w:tcBorders>
              <w:top w:val="nil"/>
              <w:left w:val="nil"/>
              <w:bottom w:val="single" w:sz="4" w:space="0" w:color="auto"/>
              <w:right w:val="single" w:sz="4" w:space="0" w:color="auto"/>
            </w:tcBorders>
            <w:shd w:val="clear" w:color="auto" w:fill="auto"/>
            <w:vAlign w:val="center"/>
            <w:hideMark/>
          </w:tcPr>
          <w:p w14:paraId="3C27CE98" w14:textId="77777777" w:rsidR="000961B8" w:rsidRPr="007B4DE8" w:rsidRDefault="000961B8" w:rsidP="007B4DE8">
            <w:pPr>
              <w:pStyle w:val="a5"/>
            </w:pPr>
            <w:r w:rsidRPr="007B4DE8">
              <w:t>0,207</w:t>
            </w:r>
          </w:p>
        </w:tc>
      </w:tr>
      <w:tr w:rsidR="000961B8" w:rsidRPr="007B4DE8" w14:paraId="69CA6681"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E40AE86" w14:textId="573BA1E5"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27413BC" w14:textId="77777777" w:rsidR="000961B8" w:rsidRPr="007B4DE8" w:rsidRDefault="000961B8" w:rsidP="007B4DE8">
            <w:pPr>
              <w:pStyle w:val="a5"/>
            </w:pPr>
            <w:r w:rsidRPr="007B4DE8">
              <w:t>124,73</w:t>
            </w:r>
          </w:p>
        </w:tc>
        <w:tc>
          <w:tcPr>
            <w:tcW w:w="772" w:type="pct"/>
            <w:tcBorders>
              <w:top w:val="nil"/>
              <w:left w:val="nil"/>
              <w:bottom w:val="single" w:sz="4" w:space="0" w:color="auto"/>
              <w:right w:val="single" w:sz="4" w:space="0" w:color="auto"/>
            </w:tcBorders>
            <w:shd w:val="clear" w:color="auto" w:fill="auto"/>
            <w:vAlign w:val="center"/>
            <w:hideMark/>
          </w:tcPr>
          <w:p w14:paraId="1A25F0F6" w14:textId="77777777" w:rsidR="000961B8" w:rsidRPr="007B4DE8" w:rsidRDefault="000961B8" w:rsidP="007B4DE8">
            <w:pPr>
              <w:pStyle w:val="a5"/>
            </w:pPr>
            <w:r w:rsidRPr="007B4DE8">
              <w:t>167,044</w:t>
            </w:r>
          </w:p>
        </w:tc>
        <w:tc>
          <w:tcPr>
            <w:tcW w:w="772" w:type="pct"/>
            <w:tcBorders>
              <w:top w:val="nil"/>
              <w:left w:val="nil"/>
              <w:bottom w:val="single" w:sz="4" w:space="0" w:color="auto"/>
              <w:right w:val="single" w:sz="4" w:space="0" w:color="auto"/>
            </w:tcBorders>
            <w:shd w:val="clear" w:color="auto" w:fill="auto"/>
            <w:vAlign w:val="center"/>
            <w:hideMark/>
          </w:tcPr>
          <w:p w14:paraId="3C99C2CB" w14:textId="25BEA5B6"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71D2ACC7" w14:textId="1DE7F097"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3A3B2FA0" w14:textId="77777777" w:rsidR="000961B8" w:rsidRPr="007B4DE8" w:rsidRDefault="000961B8" w:rsidP="007B4DE8">
            <w:pPr>
              <w:pStyle w:val="a5"/>
            </w:pPr>
            <w:r w:rsidRPr="007B4DE8">
              <w:t>64,15</w:t>
            </w:r>
          </w:p>
        </w:tc>
        <w:tc>
          <w:tcPr>
            <w:tcW w:w="523" w:type="pct"/>
            <w:tcBorders>
              <w:top w:val="nil"/>
              <w:left w:val="nil"/>
              <w:bottom w:val="single" w:sz="4" w:space="0" w:color="auto"/>
              <w:right w:val="single" w:sz="4" w:space="0" w:color="auto"/>
            </w:tcBorders>
            <w:shd w:val="clear" w:color="auto" w:fill="auto"/>
            <w:vAlign w:val="center"/>
            <w:hideMark/>
          </w:tcPr>
          <w:p w14:paraId="0B9EE52B" w14:textId="77777777" w:rsidR="000961B8" w:rsidRPr="007B4DE8" w:rsidRDefault="000961B8" w:rsidP="007B4DE8">
            <w:pPr>
              <w:pStyle w:val="a5"/>
            </w:pPr>
            <w:r w:rsidRPr="007B4DE8">
              <w:t>0,207</w:t>
            </w:r>
          </w:p>
        </w:tc>
      </w:tr>
      <w:tr w:rsidR="000961B8" w:rsidRPr="007B4DE8" w14:paraId="02B2384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4CB526F" w14:textId="6605908B"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726318F" w14:textId="77777777" w:rsidR="000961B8" w:rsidRPr="007B4DE8" w:rsidRDefault="000961B8" w:rsidP="007B4DE8">
            <w:pPr>
              <w:pStyle w:val="a5"/>
            </w:pPr>
            <w:r w:rsidRPr="007B4DE8">
              <w:t>124,1</w:t>
            </w:r>
          </w:p>
        </w:tc>
        <w:tc>
          <w:tcPr>
            <w:tcW w:w="772" w:type="pct"/>
            <w:tcBorders>
              <w:top w:val="nil"/>
              <w:left w:val="nil"/>
              <w:bottom w:val="single" w:sz="4" w:space="0" w:color="auto"/>
              <w:right w:val="single" w:sz="4" w:space="0" w:color="auto"/>
            </w:tcBorders>
            <w:shd w:val="clear" w:color="auto" w:fill="auto"/>
            <w:vAlign w:val="center"/>
            <w:hideMark/>
          </w:tcPr>
          <w:p w14:paraId="6F480E7E" w14:textId="77777777" w:rsidR="000961B8" w:rsidRPr="007B4DE8" w:rsidRDefault="000961B8" w:rsidP="007B4DE8">
            <w:pPr>
              <w:pStyle w:val="a5"/>
            </w:pPr>
            <w:r w:rsidRPr="007B4DE8">
              <w:t>166,987</w:t>
            </w:r>
          </w:p>
        </w:tc>
        <w:tc>
          <w:tcPr>
            <w:tcW w:w="772" w:type="pct"/>
            <w:tcBorders>
              <w:top w:val="nil"/>
              <w:left w:val="nil"/>
              <w:bottom w:val="single" w:sz="4" w:space="0" w:color="auto"/>
              <w:right w:val="single" w:sz="4" w:space="0" w:color="auto"/>
            </w:tcBorders>
            <w:shd w:val="clear" w:color="auto" w:fill="auto"/>
            <w:vAlign w:val="center"/>
            <w:hideMark/>
          </w:tcPr>
          <w:p w14:paraId="3A60E5EB" w14:textId="7E870D78"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326142D0" w14:textId="1E1CA0CB"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584CE241" w14:textId="77777777" w:rsidR="000961B8" w:rsidRPr="007B4DE8" w:rsidRDefault="000961B8" w:rsidP="007B4DE8">
            <w:pPr>
              <w:pStyle w:val="a5"/>
            </w:pPr>
            <w:r w:rsidRPr="007B4DE8">
              <w:t>31,12</w:t>
            </w:r>
          </w:p>
        </w:tc>
        <w:tc>
          <w:tcPr>
            <w:tcW w:w="523" w:type="pct"/>
            <w:tcBorders>
              <w:top w:val="nil"/>
              <w:left w:val="nil"/>
              <w:bottom w:val="single" w:sz="4" w:space="0" w:color="auto"/>
              <w:right w:val="single" w:sz="4" w:space="0" w:color="auto"/>
            </w:tcBorders>
            <w:shd w:val="clear" w:color="auto" w:fill="auto"/>
            <w:vAlign w:val="center"/>
            <w:hideMark/>
          </w:tcPr>
          <w:p w14:paraId="1890B666" w14:textId="77777777" w:rsidR="000961B8" w:rsidRPr="007B4DE8" w:rsidRDefault="000961B8" w:rsidP="007B4DE8">
            <w:pPr>
              <w:pStyle w:val="a5"/>
            </w:pPr>
            <w:r w:rsidRPr="007B4DE8">
              <w:t>0,207</w:t>
            </w:r>
          </w:p>
        </w:tc>
      </w:tr>
      <w:tr w:rsidR="000961B8" w:rsidRPr="007B4DE8" w14:paraId="66E1B4D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A25D1BD" w14:textId="4B514A50"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7EC0040" w14:textId="77777777" w:rsidR="000961B8" w:rsidRPr="007B4DE8" w:rsidRDefault="000961B8" w:rsidP="007B4DE8">
            <w:pPr>
              <w:pStyle w:val="a5"/>
            </w:pPr>
            <w:r w:rsidRPr="007B4DE8">
              <w:t>124,5</w:t>
            </w:r>
          </w:p>
        </w:tc>
        <w:tc>
          <w:tcPr>
            <w:tcW w:w="772" w:type="pct"/>
            <w:tcBorders>
              <w:top w:val="nil"/>
              <w:left w:val="nil"/>
              <w:bottom w:val="single" w:sz="4" w:space="0" w:color="auto"/>
              <w:right w:val="single" w:sz="4" w:space="0" w:color="auto"/>
            </w:tcBorders>
            <w:shd w:val="clear" w:color="auto" w:fill="auto"/>
            <w:vAlign w:val="center"/>
            <w:hideMark/>
          </w:tcPr>
          <w:p w14:paraId="63D277BF" w14:textId="77777777" w:rsidR="000961B8" w:rsidRPr="007B4DE8" w:rsidRDefault="000961B8" w:rsidP="007B4DE8">
            <w:pPr>
              <w:pStyle w:val="a5"/>
            </w:pPr>
            <w:r w:rsidRPr="007B4DE8">
              <w:t>166,963</w:t>
            </w:r>
          </w:p>
        </w:tc>
        <w:tc>
          <w:tcPr>
            <w:tcW w:w="772" w:type="pct"/>
            <w:tcBorders>
              <w:top w:val="nil"/>
              <w:left w:val="nil"/>
              <w:bottom w:val="single" w:sz="4" w:space="0" w:color="auto"/>
              <w:right w:val="single" w:sz="4" w:space="0" w:color="auto"/>
            </w:tcBorders>
            <w:shd w:val="clear" w:color="auto" w:fill="auto"/>
            <w:vAlign w:val="center"/>
            <w:hideMark/>
          </w:tcPr>
          <w:p w14:paraId="1C48C982" w14:textId="089CAC3E"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2F674204" w14:textId="7D887D71"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275C595D" w14:textId="77777777" w:rsidR="000961B8" w:rsidRPr="007B4DE8" w:rsidRDefault="000961B8" w:rsidP="007B4DE8">
            <w:pPr>
              <w:pStyle w:val="a5"/>
            </w:pPr>
            <w:r w:rsidRPr="007B4DE8">
              <w:t>43,94</w:t>
            </w:r>
          </w:p>
        </w:tc>
        <w:tc>
          <w:tcPr>
            <w:tcW w:w="523" w:type="pct"/>
            <w:tcBorders>
              <w:top w:val="nil"/>
              <w:left w:val="nil"/>
              <w:bottom w:val="single" w:sz="4" w:space="0" w:color="auto"/>
              <w:right w:val="single" w:sz="4" w:space="0" w:color="auto"/>
            </w:tcBorders>
            <w:shd w:val="clear" w:color="auto" w:fill="auto"/>
            <w:vAlign w:val="center"/>
            <w:hideMark/>
          </w:tcPr>
          <w:p w14:paraId="1CDD0A52" w14:textId="77777777" w:rsidR="000961B8" w:rsidRPr="007B4DE8" w:rsidRDefault="000961B8" w:rsidP="007B4DE8">
            <w:pPr>
              <w:pStyle w:val="a5"/>
            </w:pPr>
            <w:r w:rsidRPr="007B4DE8">
              <w:t>0,207</w:t>
            </w:r>
          </w:p>
        </w:tc>
      </w:tr>
      <w:tr w:rsidR="000961B8" w:rsidRPr="007B4DE8" w14:paraId="4BDE16F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BE3A020" w14:textId="78415DB8"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682EDC6" w14:textId="77777777" w:rsidR="000961B8" w:rsidRPr="007B4DE8" w:rsidRDefault="000961B8" w:rsidP="007B4DE8">
            <w:pPr>
              <w:pStyle w:val="a5"/>
            </w:pPr>
            <w:r w:rsidRPr="007B4DE8">
              <w:t>124,6</w:t>
            </w:r>
          </w:p>
        </w:tc>
        <w:tc>
          <w:tcPr>
            <w:tcW w:w="772" w:type="pct"/>
            <w:tcBorders>
              <w:top w:val="nil"/>
              <w:left w:val="nil"/>
              <w:bottom w:val="single" w:sz="4" w:space="0" w:color="auto"/>
              <w:right w:val="single" w:sz="4" w:space="0" w:color="auto"/>
            </w:tcBorders>
            <w:shd w:val="clear" w:color="auto" w:fill="auto"/>
            <w:vAlign w:val="center"/>
            <w:hideMark/>
          </w:tcPr>
          <w:p w14:paraId="47E8B266" w14:textId="77777777" w:rsidR="000961B8" w:rsidRPr="007B4DE8" w:rsidRDefault="000961B8" w:rsidP="007B4DE8">
            <w:pPr>
              <w:pStyle w:val="a5"/>
            </w:pPr>
            <w:r w:rsidRPr="007B4DE8">
              <w:t>166,953</w:t>
            </w:r>
          </w:p>
        </w:tc>
        <w:tc>
          <w:tcPr>
            <w:tcW w:w="772" w:type="pct"/>
            <w:tcBorders>
              <w:top w:val="nil"/>
              <w:left w:val="nil"/>
              <w:bottom w:val="single" w:sz="4" w:space="0" w:color="auto"/>
              <w:right w:val="single" w:sz="4" w:space="0" w:color="auto"/>
            </w:tcBorders>
            <w:shd w:val="clear" w:color="auto" w:fill="auto"/>
            <w:vAlign w:val="center"/>
            <w:hideMark/>
          </w:tcPr>
          <w:p w14:paraId="4510DB5B" w14:textId="7EB55DD7"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32BC05E8" w14:textId="0EDE0701"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723B5292" w14:textId="77777777" w:rsidR="000961B8" w:rsidRPr="007B4DE8" w:rsidRDefault="000961B8" w:rsidP="007B4DE8">
            <w:pPr>
              <w:pStyle w:val="a5"/>
            </w:pPr>
            <w:r w:rsidRPr="007B4DE8">
              <w:t>107,64</w:t>
            </w:r>
          </w:p>
        </w:tc>
        <w:tc>
          <w:tcPr>
            <w:tcW w:w="523" w:type="pct"/>
            <w:tcBorders>
              <w:top w:val="nil"/>
              <w:left w:val="nil"/>
              <w:bottom w:val="single" w:sz="4" w:space="0" w:color="auto"/>
              <w:right w:val="single" w:sz="4" w:space="0" w:color="auto"/>
            </w:tcBorders>
            <w:shd w:val="clear" w:color="auto" w:fill="auto"/>
            <w:vAlign w:val="center"/>
            <w:hideMark/>
          </w:tcPr>
          <w:p w14:paraId="68DB9B34" w14:textId="77777777" w:rsidR="000961B8" w:rsidRPr="007B4DE8" w:rsidRDefault="000961B8" w:rsidP="007B4DE8">
            <w:pPr>
              <w:pStyle w:val="a5"/>
            </w:pPr>
            <w:r w:rsidRPr="007B4DE8">
              <w:t>0,207</w:t>
            </w:r>
          </w:p>
        </w:tc>
      </w:tr>
      <w:tr w:rsidR="000961B8" w:rsidRPr="007B4DE8" w14:paraId="09240A3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22321D3" w14:textId="76BF7B9D"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8D5624F" w14:textId="77777777" w:rsidR="000961B8" w:rsidRPr="007B4DE8" w:rsidRDefault="000961B8" w:rsidP="007B4DE8">
            <w:pPr>
              <w:pStyle w:val="a5"/>
            </w:pPr>
            <w:r w:rsidRPr="007B4DE8">
              <w:t>125,37</w:t>
            </w:r>
          </w:p>
        </w:tc>
        <w:tc>
          <w:tcPr>
            <w:tcW w:w="772" w:type="pct"/>
            <w:tcBorders>
              <w:top w:val="nil"/>
              <w:left w:val="nil"/>
              <w:bottom w:val="single" w:sz="4" w:space="0" w:color="auto"/>
              <w:right w:val="single" w:sz="4" w:space="0" w:color="auto"/>
            </w:tcBorders>
            <w:shd w:val="clear" w:color="auto" w:fill="auto"/>
            <w:vAlign w:val="center"/>
            <w:hideMark/>
          </w:tcPr>
          <w:p w14:paraId="6D29558D" w14:textId="77777777" w:rsidR="000961B8" w:rsidRPr="007B4DE8" w:rsidRDefault="000961B8" w:rsidP="007B4DE8">
            <w:pPr>
              <w:pStyle w:val="a5"/>
            </w:pPr>
            <w:r w:rsidRPr="007B4DE8">
              <w:t>166,928</w:t>
            </w:r>
          </w:p>
        </w:tc>
        <w:tc>
          <w:tcPr>
            <w:tcW w:w="772" w:type="pct"/>
            <w:tcBorders>
              <w:top w:val="nil"/>
              <w:left w:val="nil"/>
              <w:bottom w:val="single" w:sz="4" w:space="0" w:color="auto"/>
              <w:right w:val="single" w:sz="4" w:space="0" w:color="auto"/>
            </w:tcBorders>
            <w:shd w:val="clear" w:color="auto" w:fill="auto"/>
            <w:vAlign w:val="center"/>
            <w:hideMark/>
          </w:tcPr>
          <w:p w14:paraId="65C3EECB" w14:textId="2AF63677"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28ACC33B" w14:textId="42943398"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06CA6DFA" w14:textId="77777777" w:rsidR="000961B8" w:rsidRPr="007B4DE8" w:rsidRDefault="000961B8" w:rsidP="007B4DE8">
            <w:pPr>
              <w:pStyle w:val="a5"/>
            </w:pPr>
            <w:r w:rsidRPr="007B4DE8">
              <w:t>21,45</w:t>
            </w:r>
          </w:p>
        </w:tc>
        <w:tc>
          <w:tcPr>
            <w:tcW w:w="523" w:type="pct"/>
            <w:tcBorders>
              <w:top w:val="nil"/>
              <w:left w:val="nil"/>
              <w:bottom w:val="single" w:sz="4" w:space="0" w:color="auto"/>
              <w:right w:val="single" w:sz="4" w:space="0" w:color="auto"/>
            </w:tcBorders>
            <w:shd w:val="clear" w:color="auto" w:fill="auto"/>
            <w:vAlign w:val="center"/>
            <w:hideMark/>
          </w:tcPr>
          <w:p w14:paraId="1EE9C47F" w14:textId="77777777" w:rsidR="000961B8" w:rsidRPr="007B4DE8" w:rsidRDefault="000961B8" w:rsidP="007B4DE8">
            <w:pPr>
              <w:pStyle w:val="a5"/>
            </w:pPr>
            <w:r w:rsidRPr="007B4DE8">
              <w:t>0,15</w:t>
            </w:r>
          </w:p>
        </w:tc>
      </w:tr>
      <w:tr w:rsidR="000961B8" w:rsidRPr="007B4DE8" w14:paraId="19389865"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6A89DCC" w14:textId="4A8C292E"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DBA6F54" w14:textId="77777777" w:rsidR="000961B8" w:rsidRPr="007B4DE8" w:rsidRDefault="000961B8" w:rsidP="007B4DE8">
            <w:pPr>
              <w:pStyle w:val="a5"/>
            </w:pPr>
            <w:r w:rsidRPr="007B4DE8">
              <w:t>125,9</w:t>
            </w:r>
          </w:p>
        </w:tc>
        <w:tc>
          <w:tcPr>
            <w:tcW w:w="772" w:type="pct"/>
            <w:tcBorders>
              <w:top w:val="nil"/>
              <w:left w:val="nil"/>
              <w:bottom w:val="single" w:sz="4" w:space="0" w:color="auto"/>
              <w:right w:val="single" w:sz="4" w:space="0" w:color="auto"/>
            </w:tcBorders>
            <w:shd w:val="clear" w:color="auto" w:fill="auto"/>
            <w:vAlign w:val="center"/>
            <w:hideMark/>
          </w:tcPr>
          <w:p w14:paraId="044DC9A7" w14:textId="77777777" w:rsidR="000961B8" w:rsidRPr="007B4DE8" w:rsidRDefault="000961B8" w:rsidP="007B4DE8">
            <w:pPr>
              <w:pStyle w:val="a5"/>
            </w:pPr>
            <w:r w:rsidRPr="007B4DE8">
              <w:t>166,902</w:t>
            </w:r>
          </w:p>
        </w:tc>
        <w:tc>
          <w:tcPr>
            <w:tcW w:w="772" w:type="pct"/>
            <w:tcBorders>
              <w:top w:val="nil"/>
              <w:left w:val="nil"/>
              <w:bottom w:val="single" w:sz="4" w:space="0" w:color="auto"/>
              <w:right w:val="single" w:sz="4" w:space="0" w:color="auto"/>
            </w:tcBorders>
            <w:shd w:val="clear" w:color="auto" w:fill="auto"/>
            <w:vAlign w:val="center"/>
            <w:hideMark/>
          </w:tcPr>
          <w:p w14:paraId="373DC0DE" w14:textId="7E14B72D"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571CDD23" w14:textId="7BC44802"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095C756A" w14:textId="77777777" w:rsidR="000961B8" w:rsidRPr="007B4DE8" w:rsidRDefault="000961B8" w:rsidP="007B4DE8">
            <w:pPr>
              <w:pStyle w:val="a5"/>
            </w:pPr>
            <w:r w:rsidRPr="007B4DE8">
              <w:t>7,22</w:t>
            </w:r>
          </w:p>
        </w:tc>
        <w:tc>
          <w:tcPr>
            <w:tcW w:w="523" w:type="pct"/>
            <w:tcBorders>
              <w:top w:val="nil"/>
              <w:left w:val="nil"/>
              <w:bottom w:val="single" w:sz="4" w:space="0" w:color="auto"/>
              <w:right w:val="single" w:sz="4" w:space="0" w:color="auto"/>
            </w:tcBorders>
            <w:shd w:val="clear" w:color="auto" w:fill="auto"/>
            <w:vAlign w:val="center"/>
            <w:hideMark/>
          </w:tcPr>
          <w:p w14:paraId="3B1113FD" w14:textId="77777777" w:rsidR="000961B8" w:rsidRPr="007B4DE8" w:rsidRDefault="000961B8" w:rsidP="007B4DE8">
            <w:pPr>
              <w:pStyle w:val="a5"/>
            </w:pPr>
            <w:r w:rsidRPr="007B4DE8">
              <w:t>0,15</w:t>
            </w:r>
          </w:p>
        </w:tc>
      </w:tr>
      <w:tr w:rsidR="000961B8" w:rsidRPr="007B4DE8" w14:paraId="66983AB4"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B3B191C" w14:textId="340B6EF0"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153F066A" w14:textId="77777777" w:rsidR="000961B8" w:rsidRPr="007B4DE8" w:rsidRDefault="000961B8" w:rsidP="007B4DE8">
            <w:pPr>
              <w:pStyle w:val="a5"/>
            </w:pPr>
            <w:r w:rsidRPr="007B4DE8">
              <w:t>125,9</w:t>
            </w:r>
          </w:p>
        </w:tc>
        <w:tc>
          <w:tcPr>
            <w:tcW w:w="772" w:type="pct"/>
            <w:tcBorders>
              <w:top w:val="nil"/>
              <w:left w:val="nil"/>
              <w:bottom w:val="single" w:sz="4" w:space="0" w:color="auto"/>
              <w:right w:val="single" w:sz="4" w:space="0" w:color="auto"/>
            </w:tcBorders>
            <w:shd w:val="clear" w:color="auto" w:fill="auto"/>
            <w:vAlign w:val="center"/>
            <w:hideMark/>
          </w:tcPr>
          <w:p w14:paraId="2DE5CFAC" w14:textId="77777777" w:rsidR="000961B8" w:rsidRPr="007B4DE8" w:rsidRDefault="000961B8" w:rsidP="007B4DE8">
            <w:pPr>
              <w:pStyle w:val="a5"/>
            </w:pPr>
            <w:r w:rsidRPr="007B4DE8">
              <w:t>166,885</w:t>
            </w:r>
          </w:p>
        </w:tc>
        <w:tc>
          <w:tcPr>
            <w:tcW w:w="772" w:type="pct"/>
            <w:tcBorders>
              <w:top w:val="nil"/>
              <w:left w:val="nil"/>
              <w:bottom w:val="single" w:sz="4" w:space="0" w:color="auto"/>
              <w:right w:val="single" w:sz="4" w:space="0" w:color="auto"/>
            </w:tcBorders>
            <w:shd w:val="clear" w:color="auto" w:fill="auto"/>
            <w:vAlign w:val="center"/>
            <w:hideMark/>
          </w:tcPr>
          <w:p w14:paraId="645CD80B" w14:textId="35ABAA8E"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58D900AD" w14:textId="15BADA5D"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17FBCF28" w14:textId="77777777" w:rsidR="000961B8" w:rsidRPr="007B4DE8" w:rsidRDefault="000961B8" w:rsidP="007B4DE8">
            <w:pPr>
              <w:pStyle w:val="a5"/>
            </w:pPr>
            <w:r w:rsidRPr="007B4DE8">
              <w:t>0,96</w:t>
            </w:r>
          </w:p>
        </w:tc>
        <w:tc>
          <w:tcPr>
            <w:tcW w:w="523" w:type="pct"/>
            <w:tcBorders>
              <w:top w:val="nil"/>
              <w:left w:val="nil"/>
              <w:bottom w:val="single" w:sz="4" w:space="0" w:color="auto"/>
              <w:right w:val="single" w:sz="4" w:space="0" w:color="auto"/>
            </w:tcBorders>
            <w:shd w:val="clear" w:color="auto" w:fill="auto"/>
            <w:vAlign w:val="center"/>
            <w:hideMark/>
          </w:tcPr>
          <w:p w14:paraId="3246F0FF" w14:textId="77777777" w:rsidR="000961B8" w:rsidRPr="007B4DE8" w:rsidRDefault="000961B8" w:rsidP="007B4DE8">
            <w:pPr>
              <w:pStyle w:val="a5"/>
            </w:pPr>
            <w:r w:rsidRPr="007B4DE8">
              <w:t>0,05</w:t>
            </w:r>
          </w:p>
        </w:tc>
      </w:tr>
      <w:tr w:rsidR="000961B8" w:rsidRPr="007B4DE8" w14:paraId="46AB22B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91103F2" w14:textId="3C57CDEB"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1CD16516" w14:textId="77777777" w:rsidR="000961B8" w:rsidRPr="007B4DE8" w:rsidRDefault="000961B8" w:rsidP="007B4DE8">
            <w:pPr>
              <w:pStyle w:val="a5"/>
            </w:pPr>
            <w:r w:rsidRPr="007B4DE8">
              <w:t>125,9</w:t>
            </w:r>
          </w:p>
        </w:tc>
        <w:tc>
          <w:tcPr>
            <w:tcW w:w="772" w:type="pct"/>
            <w:tcBorders>
              <w:top w:val="nil"/>
              <w:left w:val="nil"/>
              <w:bottom w:val="single" w:sz="4" w:space="0" w:color="auto"/>
              <w:right w:val="single" w:sz="4" w:space="0" w:color="auto"/>
            </w:tcBorders>
            <w:shd w:val="clear" w:color="auto" w:fill="auto"/>
            <w:vAlign w:val="center"/>
            <w:hideMark/>
          </w:tcPr>
          <w:p w14:paraId="281FAE5F" w14:textId="77777777" w:rsidR="000961B8" w:rsidRPr="007B4DE8" w:rsidRDefault="000961B8" w:rsidP="007B4DE8">
            <w:pPr>
              <w:pStyle w:val="a5"/>
            </w:pPr>
            <w:r w:rsidRPr="007B4DE8">
              <w:t>166,874</w:t>
            </w:r>
          </w:p>
        </w:tc>
        <w:tc>
          <w:tcPr>
            <w:tcW w:w="772" w:type="pct"/>
            <w:tcBorders>
              <w:top w:val="nil"/>
              <w:left w:val="nil"/>
              <w:bottom w:val="single" w:sz="4" w:space="0" w:color="auto"/>
              <w:right w:val="single" w:sz="4" w:space="0" w:color="auto"/>
            </w:tcBorders>
            <w:shd w:val="clear" w:color="auto" w:fill="auto"/>
            <w:vAlign w:val="center"/>
            <w:hideMark/>
          </w:tcPr>
          <w:p w14:paraId="627140E3" w14:textId="77777777" w:rsidR="000961B8" w:rsidRPr="007B4DE8" w:rsidRDefault="000961B8" w:rsidP="007B4DE8">
            <w:pPr>
              <w:pStyle w:val="a5"/>
            </w:pPr>
            <w:r w:rsidRPr="007B4DE8">
              <w:t>153,739</w:t>
            </w:r>
          </w:p>
        </w:tc>
        <w:tc>
          <w:tcPr>
            <w:tcW w:w="837" w:type="pct"/>
            <w:tcBorders>
              <w:top w:val="nil"/>
              <w:left w:val="nil"/>
              <w:bottom w:val="single" w:sz="4" w:space="0" w:color="auto"/>
              <w:right w:val="single" w:sz="4" w:space="0" w:color="auto"/>
            </w:tcBorders>
            <w:shd w:val="clear" w:color="auto" w:fill="auto"/>
            <w:vAlign w:val="center"/>
            <w:hideMark/>
          </w:tcPr>
          <w:p w14:paraId="2DD31E28" w14:textId="77777777" w:rsidR="000961B8" w:rsidRPr="007B4DE8" w:rsidRDefault="000961B8" w:rsidP="007B4DE8">
            <w:pPr>
              <w:pStyle w:val="a5"/>
            </w:pPr>
            <w:r w:rsidRPr="007B4DE8">
              <w:t>13,135</w:t>
            </w:r>
          </w:p>
        </w:tc>
        <w:tc>
          <w:tcPr>
            <w:tcW w:w="523" w:type="pct"/>
            <w:tcBorders>
              <w:top w:val="nil"/>
              <w:left w:val="nil"/>
              <w:bottom w:val="single" w:sz="4" w:space="0" w:color="auto"/>
              <w:right w:val="single" w:sz="4" w:space="0" w:color="auto"/>
            </w:tcBorders>
            <w:shd w:val="clear" w:color="auto" w:fill="auto"/>
            <w:vAlign w:val="center"/>
            <w:hideMark/>
          </w:tcPr>
          <w:p w14:paraId="1738A845" w14:textId="77777777" w:rsidR="000961B8" w:rsidRPr="007B4DE8" w:rsidRDefault="000961B8" w:rsidP="007B4DE8">
            <w:pPr>
              <w:pStyle w:val="a5"/>
            </w:pPr>
            <w:r w:rsidRPr="007B4DE8">
              <w:t>1,02</w:t>
            </w:r>
          </w:p>
        </w:tc>
        <w:tc>
          <w:tcPr>
            <w:tcW w:w="523" w:type="pct"/>
            <w:tcBorders>
              <w:top w:val="nil"/>
              <w:left w:val="nil"/>
              <w:bottom w:val="single" w:sz="4" w:space="0" w:color="auto"/>
              <w:right w:val="single" w:sz="4" w:space="0" w:color="auto"/>
            </w:tcBorders>
            <w:shd w:val="clear" w:color="auto" w:fill="auto"/>
            <w:vAlign w:val="center"/>
            <w:hideMark/>
          </w:tcPr>
          <w:p w14:paraId="739C1A55" w14:textId="77777777" w:rsidR="000961B8" w:rsidRPr="007B4DE8" w:rsidRDefault="000961B8" w:rsidP="007B4DE8">
            <w:pPr>
              <w:pStyle w:val="a5"/>
            </w:pPr>
            <w:r w:rsidRPr="007B4DE8">
              <w:t>0,05</w:t>
            </w:r>
          </w:p>
        </w:tc>
      </w:tr>
      <w:tr w:rsidR="000961B8" w:rsidRPr="007B4DE8" w14:paraId="1AF955D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E5FBFCA" w14:textId="0F8389B0"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A4D8525" w14:textId="77777777" w:rsidR="000961B8" w:rsidRPr="007B4DE8" w:rsidRDefault="000961B8" w:rsidP="007B4DE8">
            <w:pPr>
              <w:pStyle w:val="a5"/>
            </w:pPr>
            <w:r w:rsidRPr="007B4DE8">
              <w:t>125,9</w:t>
            </w:r>
          </w:p>
        </w:tc>
        <w:tc>
          <w:tcPr>
            <w:tcW w:w="772" w:type="pct"/>
            <w:tcBorders>
              <w:top w:val="nil"/>
              <w:left w:val="nil"/>
              <w:bottom w:val="single" w:sz="4" w:space="0" w:color="auto"/>
              <w:right w:val="single" w:sz="4" w:space="0" w:color="auto"/>
            </w:tcBorders>
            <w:shd w:val="clear" w:color="auto" w:fill="auto"/>
            <w:vAlign w:val="center"/>
            <w:hideMark/>
          </w:tcPr>
          <w:p w14:paraId="7AF9B155" w14:textId="77777777" w:rsidR="000961B8" w:rsidRPr="007B4DE8" w:rsidRDefault="000961B8" w:rsidP="007B4DE8">
            <w:pPr>
              <w:pStyle w:val="a5"/>
            </w:pPr>
            <w:r w:rsidRPr="007B4DE8">
              <w:t>164,945</w:t>
            </w:r>
          </w:p>
        </w:tc>
        <w:tc>
          <w:tcPr>
            <w:tcW w:w="772" w:type="pct"/>
            <w:tcBorders>
              <w:top w:val="nil"/>
              <w:left w:val="nil"/>
              <w:bottom w:val="single" w:sz="4" w:space="0" w:color="auto"/>
              <w:right w:val="single" w:sz="4" w:space="0" w:color="auto"/>
            </w:tcBorders>
            <w:shd w:val="clear" w:color="auto" w:fill="auto"/>
            <w:vAlign w:val="center"/>
            <w:hideMark/>
          </w:tcPr>
          <w:p w14:paraId="5815025D" w14:textId="77777777" w:rsidR="000961B8" w:rsidRPr="007B4DE8" w:rsidRDefault="000961B8" w:rsidP="007B4DE8">
            <w:pPr>
              <w:pStyle w:val="a5"/>
            </w:pPr>
            <w:r w:rsidRPr="007B4DE8">
              <w:t>153,737</w:t>
            </w:r>
          </w:p>
        </w:tc>
        <w:tc>
          <w:tcPr>
            <w:tcW w:w="837" w:type="pct"/>
            <w:tcBorders>
              <w:top w:val="nil"/>
              <w:left w:val="nil"/>
              <w:bottom w:val="single" w:sz="4" w:space="0" w:color="auto"/>
              <w:right w:val="single" w:sz="4" w:space="0" w:color="auto"/>
            </w:tcBorders>
            <w:shd w:val="clear" w:color="auto" w:fill="auto"/>
            <w:vAlign w:val="center"/>
            <w:hideMark/>
          </w:tcPr>
          <w:p w14:paraId="3908869F" w14:textId="77777777" w:rsidR="000961B8" w:rsidRPr="007B4DE8" w:rsidRDefault="000961B8" w:rsidP="007B4DE8">
            <w:pPr>
              <w:pStyle w:val="a5"/>
            </w:pPr>
            <w:r w:rsidRPr="007B4DE8">
              <w:t>11,208</w:t>
            </w:r>
          </w:p>
        </w:tc>
        <w:tc>
          <w:tcPr>
            <w:tcW w:w="523" w:type="pct"/>
            <w:tcBorders>
              <w:top w:val="nil"/>
              <w:left w:val="nil"/>
              <w:bottom w:val="single" w:sz="4" w:space="0" w:color="auto"/>
              <w:right w:val="single" w:sz="4" w:space="0" w:color="auto"/>
            </w:tcBorders>
            <w:shd w:val="clear" w:color="auto" w:fill="auto"/>
            <w:vAlign w:val="center"/>
            <w:hideMark/>
          </w:tcPr>
          <w:p w14:paraId="17215DA0" w14:textId="77777777" w:rsidR="000961B8" w:rsidRPr="007B4DE8" w:rsidRDefault="000961B8" w:rsidP="007B4DE8">
            <w:pPr>
              <w:pStyle w:val="a5"/>
            </w:pPr>
            <w:r w:rsidRPr="007B4DE8">
              <w:t>1,42</w:t>
            </w:r>
          </w:p>
        </w:tc>
        <w:tc>
          <w:tcPr>
            <w:tcW w:w="523" w:type="pct"/>
            <w:tcBorders>
              <w:top w:val="nil"/>
              <w:left w:val="nil"/>
              <w:bottom w:val="single" w:sz="4" w:space="0" w:color="auto"/>
              <w:right w:val="single" w:sz="4" w:space="0" w:color="auto"/>
            </w:tcBorders>
            <w:shd w:val="clear" w:color="auto" w:fill="auto"/>
            <w:vAlign w:val="center"/>
            <w:hideMark/>
          </w:tcPr>
          <w:p w14:paraId="7611911F" w14:textId="77777777" w:rsidR="000961B8" w:rsidRPr="007B4DE8" w:rsidRDefault="000961B8" w:rsidP="007B4DE8">
            <w:pPr>
              <w:pStyle w:val="a5"/>
            </w:pPr>
            <w:r w:rsidRPr="007B4DE8">
              <w:t>0,05</w:t>
            </w:r>
          </w:p>
        </w:tc>
      </w:tr>
      <w:tr w:rsidR="000961B8" w:rsidRPr="007B4DE8" w14:paraId="1F252DE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A5ECB15" w14:textId="77777777" w:rsidR="000961B8" w:rsidRPr="007B4DE8" w:rsidRDefault="000961B8" w:rsidP="007B4DE8">
            <w:pPr>
              <w:pStyle w:val="a5"/>
            </w:pPr>
            <w:r w:rsidRPr="007B4DE8">
              <w:t>3УТ12-50</w:t>
            </w:r>
          </w:p>
        </w:tc>
        <w:tc>
          <w:tcPr>
            <w:tcW w:w="785" w:type="pct"/>
            <w:tcBorders>
              <w:top w:val="nil"/>
              <w:left w:val="nil"/>
              <w:bottom w:val="single" w:sz="4" w:space="0" w:color="auto"/>
              <w:right w:val="single" w:sz="4" w:space="0" w:color="auto"/>
            </w:tcBorders>
            <w:shd w:val="clear" w:color="auto" w:fill="auto"/>
            <w:vAlign w:val="center"/>
            <w:hideMark/>
          </w:tcPr>
          <w:p w14:paraId="51A1C463" w14:textId="77777777" w:rsidR="000961B8" w:rsidRPr="007B4DE8" w:rsidRDefault="000961B8" w:rsidP="007B4DE8">
            <w:pPr>
              <w:pStyle w:val="a5"/>
            </w:pPr>
            <w:r w:rsidRPr="007B4DE8">
              <w:t>125,9</w:t>
            </w:r>
          </w:p>
        </w:tc>
        <w:tc>
          <w:tcPr>
            <w:tcW w:w="772" w:type="pct"/>
            <w:tcBorders>
              <w:top w:val="nil"/>
              <w:left w:val="nil"/>
              <w:bottom w:val="single" w:sz="4" w:space="0" w:color="auto"/>
              <w:right w:val="single" w:sz="4" w:space="0" w:color="auto"/>
            </w:tcBorders>
            <w:shd w:val="clear" w:color="auto" w:fill="auto"/>
            <w:vAlign w:val="center"/>
            <w:hideMark/>
          </w:tcPr>
          <w:p w14:paraId="45F7E90C" w14:textId="77777777" w:rsidR="000961B8" w:rsidRPr="007B4DE8" w:rsidRDefault="000961B8" w:rsidP="007B4DE8">
            <w:pPr>
              <w:pStyle w:val="a5"/>
            </w:pPr>
            <w:r w:rsidRPr="007B4DE8">
              <w:t>165,056</w:t>
            </w:r>
          </w:p>
        </w:tc>
        <w:tc>
          <w:tcPr>
            <w:tcW w:w="772" w:type="pct"/>
            <w:tcBorders>
              <w:top w:val="nil"/>
              <w:left w:val="nil"/>
              <w:bottom w:val="single" w:sz="4" w:space="0" w:color="auto"/>
              <w:right w:val="single" w:sz="4" w:space="0" w:color="auto"/>
            </w:tcBorders>
            <w:shd w:val="clear" w:color="auto" w:fill="auto"/>
            <w:vAlign w:val="center"/>
            <w:hideMark/>
          </w:tcPr>
          <w:p w14:paraId="52B45E74" w14:textId="77777777" w:rsidR="000961B8" w:rsidRPr="007B4DE8" w:rsidRDefault="000961B8" w:rsidP="007B4DE8">
            <w:pPr>
              <w:pStyle w:val="a5"/>
            </w:pPr>
            <w:r w:rsidRPr="007B4DE8">
              <w:t>153,578</w:t>
            </w:r>
          </w:p>
        </w:tc>
        <w:tc>
          <w:tcPr>
            <w:tcW w:w="837" w:type="pct"/>
            <w:tcBorders>
              <w:top w:val="nil"/>
              <w:left w:val="nil"/>
              <w:bottom w:val="single" w:sz="4" w:space="0" w:color="auto"/>
              <w:right w:val="single" w:sz="4" w:space="0" w:color="auto"/>
            </w:tcBorders>
            <w:shd w:val="clear" w:color="auto" w:fill="auto"/>
            <w:vAlign w:val="center"/>
            <w:hideMark/>
          </w:tcPr>
          <w:p w14:paraId="6C9873F6" w14:textId="77777777" w:rsidR="000961B8" w:rsidRPr="007B4DE8" w:rsidRDefault="000961B8" w:rsidP="007B4DE8">
            <w:pPr>
              <w:pStyle w:val="a5"/>
            </w:pPr>
            <w:r w:rsidRPr="007B4DE8">
              <w:t>11,478</w:t>
            </w:r>
          </w:p>
        </w:tc>
        <w:tc>
          <w:tcPr>
            <w:tcW w:w="523" w:type="pct"/>
            <w:tcBorders>
              <w:top w:val="nil"/>
              <w:left w:val="nil"/>
              <w:bottom w:val="single" w:sz="4" w:space="0" w:color="auto"/>
              <w:right w:val="single" w:sz="4" w:space="0" w:color="auto"/>
            </w:tcBorders>
            <w:shd w:val="clear" w:color="auto" w:fill="auto"/>
            <w:vAlign w:val="center"/>
            <w:hideMark/>
          </w:tcPr>
          <w:p w14:paraId="2FA58CD2" w14:textId="77777777" w:rsidR="000961B8" w:rsidRPr="007B4DE8" w:rsidRDefault="000961B8" w:rsidP="007B4DE8">
            <w:pPr>
              <w:pStyle w:val="a5"/>
            </w:pPr>
            <w:r w:rsidRPr="007B4DE8">
              <w:t>54,95</w:t>
            </w:r>
          </w:p>
        </w:tc>
        <w:tc>
          <w:tcPr>
            <w:tcW w:w="523" w:type="pct"/>
            <w:tcBorders>
              <w:top w:val="nil"/>
              <w:left w:val="nil"/>
              <w:bottom w:val="single" w:sz="4" w:space="0" w:color="auto"/>
              <w:right w:val="single" w:sz="4" w:space="0" w:color="auto"/>
            </w:tcBorders>
            <w:shd w:val="clear" w:color="auto" w:fill="auto"/>
            <w:vAlign w:val="center"/>
            <w:hideMark/>
          </w:tcPr>
          <w:p w14:paraId="7D180FDB" w14:textId="77777777" w:rsidR="000961B8" w:rsidRPr="007B4DE8" w:rsidRDefault="000961B8" w:rsidP="007B4DE8">
            <w:pPr>
              <w:pStyle w:val="a5"/>
            </w:pPr>
            <w:r w:rsidRPr="007B4DE8">
              <w:t>0,207</w:t>
            </w:r>
          </w:p>
        </w:tc>
      </w:tr>
      <w:tr w:rsidR="000961B8" w:rsidRPr="007B4DE8" w14:paraId="09D1EC2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05F061A" w14:textId="4445EC32"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087A1812" w14:textId="77777777" w:rsidR="000961B8" w:rsidRPr="007B4DE8" w:rsidRDefault="000961B8" w:rsidP="007B4DE8">
            <w:pPr>
              <w:pStyle w:val="a5"/>
            </w:pPr>
            <w:r w:rsidRPr="007B4DE8">
              <w:t>125,9</w:t>
            </w:r>
          </w:p>
        </w:tc>
        <w:tc>
          <w:tcPr>
            <w:tcW w:w="772" w:type="pct"/>
            <w:tcBorders>
              <w:top w:val="nil"/>
              <w:left w:val="nil"/>
              <w:bottom w:val="single" w:sz="4" w:space="0" w:color="auto"/>
              <w:right w:val="single" w:sz="4" w:space="0" w:color="auto"/>
            </w:tcBorders>
            <w:shd w:val="clear" w:color="auto" w:fill="auto"/>
            <w:vAlign w:val="center"/>
            <w:hideMark/>
          </w:tcPr>
          <w:p w14:paraId="4EFA317F" w14:textId="77777777" w:rsidR="000961B8" w:rsidRPr="007B4DE8" w:rsidRDefault="000961B8" w:rsidP="007B4DE8">
            <w:pPr>
              <w:pStyle w:val="a5"/>
            </w:pPr>
            <w:r w:rsidRPr="007B4DE8">
              <w:t>164,809</w:t>
            </w:r>
          </w:p>
        </w:tc>
        <w:tc>
          <w:tcPr>
            <w:tcW w:w="772" w:type="pct"/>
            <w:tcBorders>
              <w:top w:val="nil"/>
              <w:left w:val="nil"/>
              <w:bottom w:val="single" w:sz="4" w:space="0" w:color="auto"/>
              <w:right w:val="single" w:sz="4" w:space="0" w:color="auto"/>
            </w:tcBorders>
            <w:shd w:val="clear" w:color="auto" w:fill="auto"/>
            <w:vAlign w:val="center"/>
            <w:hideMark/>
          </w:tcPr>
          <w:p w14:paraId="6F49AF7F" w14:textId="77777777" w:rsidR="000961B8" w:rsidRPr="007B4DE8" w:rsidRDefault="000961B8" w:rsidP="007B4DE8">
            <w:pPr>
              <w:pStyle w:val="a5"/>
            </w:pPr>
            <w:r w:rsidRPr="007B4DE8">
              <w:t>153,881</w:t>
            </w:r>
          </w:p>
        </w:tc>
        <w:tc>
          <w:tcPr>
            <w:tcW w:w="837" w:type="pct"/>
            <w:tcBorders>
              <w:top w:val="nil"/>
              <w:left w:val="nil"/>
              <w:bottom w:val="single" w:sz="4" w:space="0" w:color="auto"/>
              <w:right w:val="single" w:sz="4" w:space="0" w:color="auto"/>
            </w:tcBorders>
            <w:shd w:val="clear" w:color="auto" w:fill="auto"/>
            <w:vAlign w:val="center"/>
            <w:hideMark/>
          </w:tcPr>
          <w:p w14:paraId="78DE9D95" w14:textId="77777777" w:rsidR="000961B8" w:rsidRPr="007B4DE8" w:rsidRDefault="000961B8" w:rsidP="007B4DE8">
            <w:pPr>
              <w:pStyle w:val="a5"/>
            </w:pPr>
            <w:r w:rsidRPr="007B4DE8">
              <w:t>10,928</w:t>
            </w:r>
          </w:p>
        </w:tc>
        <w:tc>
          <w:tcPr>
            <w:tcW w:w="523" w:type="pct"/>
            <w:tcBorders>
              <w:top w:val="nil"/>
              <w:left w:val="nil"/>
              <w:bottom w:val="single" w:sz="4" w:space="0" w:color="auto"/>
              <w:right w:val="single" w:sz="4" w:space="0" w:color="auto"/>
            </w:tcBorders>
            <w:shd w:val="clear" w:color="auto" w:fill="auto"/>
            <w:vAlign w:val="center"/>
            <w:hideMark/>
          </w:tcPr>
          <w:p w14:paraId="0F50667A" w14:textId="77777777" w:rsidR="000961B8" w:rsidRPr="007B4DE8" w:rsidRDefault="000961B8" w:rsidP="007B4DE8">
            <w:pPr>
              <w:pStyle w:val="a5"/>
            </w:pPr>
            <w:r w:rsidRPr="007B4DE8">
              <w:t>10,08</w:t>
            </w:r>
          </w:p>
        </w:tc>
        <w:tc>
          <w:tcPr>
            <w:tcW w:w="523" w:type="pct"/>
            <w:tcBorders>
              <w:top w:val="nil"/>
              <w:left w:val="nil"/>
              <w:bottom w:val="single" w:sz="4" w:space="0" w:color="auto"/>
              <w:right w:val="single" w:sz="4" w:space="0" w:color="auto"/>
            </w:tcBorders>
            <w:shd w:val="clear" w:color="auto" w:fill="auto"/>
            <w:vAlign w:val="center"/>
            <w:hideMark/>
          </w:tcPr>
          <w:p w14:paraId="1A7807DA" w14:textId="77777777" w:rsidR="000961B8" w:rsidRPr="007B4DE8" w:rsidRDefault="000961B8" w:rsidP="007B4DE8">
            <w:pPr>
              <w:pStyle w:val="a5"/>
            </w:pPr>
            <w:r w:rsidRPr="007B4DE8">
              <w:t>0,207</w:t>
            </w:r>
          </w:p>
        </w:tc>
      </w:tr>
      <w:tr w:rsidR="000961B8" w:rsidRPr="007B4DE8" w14:paraId="73A1303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55D18E3" w14:textId="49830A0A"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F90A74F" w14:textId="77777777" w:rsidR="000961B8" w:rsidRPr="007B4DE8" w:rsidRDefault="000961B8" w:rsidP="007B4DE8">
            <w:pPr>
              <w:pStyle w:val="a5"/>
            </w:pPr>
            <w:r w:rsidRPr="007B4DE8">
              <w:t>126</w:t>
            </w:r>
          </w:p>
        </w:tc>
        <w:tc>
          <w:tcPr>
            <w:tcW w:w="772" w:type="pct"/>
            <w:tcBorders>
              <w:top w:val="nil"/>
              <w:left w:val="nil"/>
              <w:bottom w:val="single" w:sz="4" w:space="0" w:color="auto"/>
              <w:right w:val="single" w:sz="4" w:space="0" w:color="auto"/>
            </w:tcBorders>
            <w:shd w:val="clear" w:color="auto" w:fill="auto"/>
            <w:vAlign w:val="center"/>
            <w:hideMark/>
          </w:tcPr>
          <w:p w14:paraId="1B6F82A7" w14:textId="77777777" w:rsidR="000961B8" w:rsidRPr="007B4DE8" w:rsidRDefault="000961B8" w:rsidP="007B4DE8">
            <w:pPr>
              <w:pStyle w:val="a5"/>
            </w:pPr>
            <w:r w:rsidRPr="007B4DE8">
              <w:t>164,773</w:t>
            </w:r>
          </w:p>
        </w:tc>
        <w:tc>
          <w:tcPr>
            <w:tcW w:w="772" w:type="pct"/>
            <w:tcBorders>
              <w:top w:val="nil"/>
              <w:left w:val="nil"/>
              <w:bottom w:val="single" w:sz="4" w:space="0" w:color="auto"/>
              <w:right w:val="single" w:sz="4" w:space="0" w:color="auto"/>
            </w:tcBorders>
            <w:shd w:val="clear" w:color="auto" w:fill="auto"/>
            <w:vAlign w:val="center"/>
            <w:hideMark/>
          </w:tcPr>
          <w:p w14:paraId="1FF40B60" w14:textId="77777777" w:rsidR="000961B8" w:rsidRPr="007B4DE8" w:rsidRDefault="000961B8" w:rsidP="007B4DE8">
            <w:pPr>
              <w:pStyle w:val="a5"/>
            </w:pPr>
            <w:r w:rsidRPr="007B4DE8">
              <w:t>153,922</w:t>
            </w:r>
          </w:p>
        </w:tc>
        <w:tc>
          <w:tcPr>
            <w:tcW w:w="837" w:type="pct"/>
            <w:tcBorders>
              <w:top w:val="nil"/>
              <w:left w:val="nil"/>
              <w:bottom w:val="single" w:sz="4" w:space="0" w:color="auto"/>
              <w:right w:val="single" w:sz="4" w:space="0" w:color="auto"/>
            </w:tcBorders>
            <w:shd w:val="clear" w:color="auto" w:fill="auto"/>
            <w:vAlign w:val="center"/>
            <w:hideMark/>
          </w:tcPr>
          <w:p w14:paraId="70651905" w14:textId="77777777" w:rsidR="000961B8" w:rsidRPr="007B4DE8" w:rsidRDefault="000961B8" w:rsidP="007B4DE8">
            <w:pPr>
              <w:pStyle w:val="a5"/>
            </w:pPr>
            <w:r w:rsidRPr="007B4DE8">
              <w:t>10,851</w:t>
            </w:r>
          </w:p>
        </w:tc>
        <w:tc>
          <w:tcPr>
            <w:tcW w:w="523" w:type="pct"/>
            <w:tcBorders>
              <w:top w:val="nil"/>
              <w:left w:val="nil"/>
              <w:bottom w:val="single" w:sz="4" w:space="0" w:color="auto"/>
              <w:right w:val="single" w:sz="4" w:space="0" w:color="auto"/>
            </w:tcBorders>
            <w:shd w:val="clear" w:color="auto" w:fill="auto"/>
            <w:vAlign w:val="center"/>
            <w:hideMark/>
          </w:tcPr>
          <w:p w14:paraId="717DC907" w14:textId="77777777" w:rsidR="000961B8" w:rsidRPr="007B4DE8" w:rsidRDefault="000961B8" w:rsidP="007B4DE8">
            <w:pPr>
              <w:pStyle w:val="a5"/>
            </w:pPr>
            <w:r w:rsidRPr="007B4DE8">
              <w:t>38,81</w:t>
            </w:r>
          </w:p>
        </w:tc>
        <w:tc>
          <w:tcPr>
            <w:tcW w:w="523" w:type="pct"/>
            <w:tcBorders>
              <w:top w:val="nil"/>
              <w:left w:val="nil"/>
              <w:bottom w:val="single" w:sz="4" w:space="0" w:color="auto"/>
              <w:right w:val="single" w:sz="4" w:space="0" w:color="auto"/>
            </w:tcBorders>
            <w:shd w:val="clear" w:color="auto" w:fill="auto"/>
            <w:vAlign w:val="center"/>
            <w:hideMark/>
          </w:tcPr>
          <w:p w14:paraId="01960742" w14:textId="77777777" w:rsidR="000961B8" w:rsidRPr="007B4DE8" w:rsidRDefault="000961B8" w:rsidP="007B4DE8">
            <w:pPr>
              <w:pStyle w:val="a5"/>
            </w:pPr>
            <w:r w:rsidRPr="007B4DE8">
              <w:t>0,207</w:t>
            </w:r>
          </w:p>
        </w:tc>
      </w:tr>
      <w:tr w:rsidR="000961B8" w:rsidRPr="007B4DE8" w14:paraId="2F0811F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9C47605" w14:textId="77777777" w:rsidR="000961B8" w:rsidRPr="007B4DE8" w:rsidRDefault="000961B8" w:rsidP="007B4DE8">
            <w:pPr>
              <w:pStyle w:val="a5"/>
            </w:pPr>
            <w:r w:rsidRPr="007B4DE8">
              <w:t>3УТ12-52</w:t>
            </w:r>
          </w:p>
        </w:tc>
        <w:tc>
          <w:tcPr>
            <w:tcW w:w="785" w:type="pct"/>
            <w:tcBorders>
              <w:top w:val="nil"/>
              <w:left w:val="nil"/>
              <w:bottom w:val="single" w:sz="4" w:space="0" w:color="auto"/>
              <w:right w:val="single" w:sz="4" w:space="0" w:color="auto"/>
            </w:tcBorders>
            <w:shd w:val="clear" w:color="auto" w:fill="auto"/>
            <w:vAlign w:val="center"/>
            <w:hideMark/>
          </w:tcPr>
          <w:p w14:paraId="50F0655F" w14:textId="77777777" w:rsidR="000961B8" w:rsidRPr="007B4DE8" w:rsidRDefault="000961B8" w:rsidP="007B4DE8">
            <w:pPr>
              <w:pStyle w:val="a5"/>
            </w:pPr>
            <w:r w:rsidRPr="007B4DE8">
              <w:t>126,1</w:t>
            </w:r>
          </w:p>
        </w:tc>
        <w:tc>
          <w:tcPr>
            <w:tcW w:w="772" w:type="pct"/>
            <w:tcBorders>
              <w:top w:val="nil"/>
              <w:left w:val="nil"/>
              <w:bottom w:val="single" w:sz="4" w:space="0" w:color="auto"/>
              <w:right w:val="single" w:sz="4" w:space="0" w:color="auto"/>
            </w:tcBorders>
            <w:shd w:val="clear" w:color="auto" w:fill="auto"/>
            <w:vAlign w:val="center"/>
            <w:hideMark/>
          </w:tcPr>
          <w:p w14:paraId="316DD943" w14:textId="77777777" w:rsidR="000961B8" w:rsidRPr="007B4DE8" w:rsidRDefault="000961B8" w:rsidP="007B4DE8">
            <w:pPr>
              <w:pStyle w:val="a5"/>
            </w:pPr>
            <w:r w:rsidRPr="007B4DE8">
              <w:t>164,553</w:t>
            </w:r>
          </w:p>
        </w:tc>
        <w:tc>
          <w:tcPr>
            <w:tcW w:w="772" w:type="pct"/>
            <w:tcBorders>
              <w:top w:val="nil"/>
              <w:left w:val="nil"/>
              <w:bottom w:val="single" w:sz="4" w:space="0" w:color="auto"/>
              <w:right w:val="single" w:sz="4" w:space="0" w:color="auto"/>
            </w:tcBorders>
            <w:shd w:val="clear" w:color="auto" w:fill="auto"/>
            <w:vAlign w:val="center"/>
            <w:hideMark/>
          </w:tcPr>
          <w:p w14:paraId="5E349A75" w14:textId="77777777" w:rsidR="000961B8" w:rsidRPr="007B4DE8" w:rsidRDefault="000961B8" w:rsidP="007B4DE8">
            <w:pPr>
              <w:pStyle w:val="a5"/>
            </w:pPr>
            <w:r w:rsidRPr="007B4DE8">
              <w:t>154,143</w:t>
            </w:r>
          </w:p>
        </w:tc>
        <w:tc>
          <w:tcPr>
            <w:tcW w:w="837" w:type="pct"/>
            <w:tcBorders>
              <w:top w:val="nil"/>
              <w:left w:val="nil"/>
              <w:bottom w:val="single" w:sz="4" w:space="0" w:color="auto"/>
              <w:right w:val="single" w:sz="4" w:space="0" w:color="auto"/>
            </w:tcBorders>
            <w:shd w:val="clear" w:color="auto" w:fill="auto"/>
            <w:vAlign w:val="center"/>
            <w:hideMark/>
          </w:tcPr>
          <w:p w14:paraId="23166069" w14:textId="77777777" w:rsidR="000961B8" w:rsidRPr="007B4DE8" w:rsidRDefault="000961B8" w:rsidP="007B4DE8">
            <w:pPr>
              <w:pStyle w:val="a5"/>
            </w:pPr>
            <w:r w:rsidRPr="007B4DE8">
              <w:t>10,41</w:t>
            </w:r>
          </w:p>
        </w:tc>
        <w:tc>
          <w:tcPr>
            <w:tcW w:w="523" w:type="pct"/>
            <w:tcBorders>
              <w:top w:val="nil"/>
              <w:left w:val="nil"/>
              <w:bottom w:val="single" w:sz="4" w:space="0" w:color="auto"/>
              <w:right w:val="single" w:sz="4" w:space="0" w:color="auto"/>
            </w:tcBorders>
            <w:shd w:val="clear" w:color="auto" w:fill="auto"/>
            <w:vAlign w:val="center"/>
            <w:hideMark/>
          </w:tcPr>
          <w:p w14:paraId="2C7D50D2" w14:textId="77777777" w:rsidR="000961B8" w:rsidRPr="007B4DE8" w:rsidRDefault="000961B8" w:rsidP="007B4DE8">
            <w:pPr>
              <w:pStyle w:val="a5"/>
            </w:pPr>
            <w:r w:rsidRPr="007B4DE8">
              <w:t>9,11</w:t>
            </w:r>
          </w:p>
        </w:tc>
        <w:tc>
          <w:tcPr>
            <w:tcW w:w="523" w:type="pct"/>
            <w:tcBorders>
              <w:top w:val="nil"/>
              <w:left w:val="nil"/>
              <w:bottom w:val="single" w:sz="4" w:space="0" w:color="auto"/>
              <w:right w:val="single" w:sz="4" w:space="0" w:color="auto"/>
            </w:tcBorders>
            <w:shd w:val="clear" w:color="auto" w:fill="auto"/>
            <w:vAlign w:val="center"/>
            <w:hideMark/>
          </w:tcPr>
          <w:p w14:paraId="5E92565D" w14:textId="77777777" w:rsidR="000961B8" w:rsidRPr="007B4DE8" w:rsidRDefault="000961B8" w:rsidP="007B4DE8">
            <w:pPr>
              <w:pStyle w:val="a5"/>
            </w:pPr>
            <w:r w:rsidRPr="007B4DE8">
              <w:t>0,15</w:t>
            </w:r>
          </w:p>
        </w:tc>
      </w:tr>
      <w:tr w:rsidR="000961B8" w:rsidRPr="007B4DE8" w14:paraId="7E7C1EE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3A604F3" w14:textId="4324ED3C"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318BE68" w14:textId="77777777" w:rsidR="000961B8" w:rsidRPr="007B4DE8" w:rsidRDefault="000961B8" w:rsidP="007B4DE8">
            <w:pPr>
              <w:pStyle w:val="a5"/>
            </w:pPr>
            <w:r w:rsidRPr="007B4DE8">
              <w:t>126,1</w:t>
            </w:r>
          </w:p>
        </w:tc>
        <w:tc>
          <w:tcPr>
            <w:tcW w:w="772" w:type="pct"/>
            <w:tcBorders>
              <w:top w:val="nil"/>
              <w:left w:val="nil"/>
              <w:bottom w:val="single" w:sz="4" w:space="0" w:color="auto"/>
              <w:right w:val="single" w:sz="4" w:space="0" w:color="auto"/>
            </w:tcBorders>
            <w:shd w:val="clear" w:color="auto" w:fill="auto"/>
            <w:vAlign w:val="center"/>
            <w:hideMark/>
          </w:tcPr>
          <w:p w14:paraId="174D9DB6" w14:textId="77777777" w:rsidR="000961B8" w:rsidRPr="007B4DE8" w:rsidRDefault="000961B8" w:rsidP="007B4DE8">
            <w:pPr>
              <w:pStyle w:val="a5"/>
            </w:pPr>
            <w:r w:rsidRPr="007B4DE8">
              <w:t>164,435</w:t>
            </w:r>
          </w:p>
        </w:tc>
        <w:tc>
          <w:tcPr>
            <w:tcW w:w="772" w:type="pct"/>
            <w:tcBorders>
              <w:top w:val="nil"/>
              <w:left w:val="nil"/>
              <w:bottom w:val="single" w:sz="4" w:space="0" w:color="auto"/>
              <w:right w:val="single" w:sz="4" w:space="0" w:color="auto"/>
            </w:tcBorders>
            <w:shd w:val="clear" w:color="auto" w:fill="auto"/>
            <w:vAlign w:val="center"/>
            <w:hideMark/>
          </w:tcPr>
          <w:p w14:paraId="17A80166" w14:textId="77777777" w:rsidR="000961B8" w:rsidRPr="007B4DE8" w:rsidRDefault="000961B8" w:rsidP="007B4DE8">
            <w:pPr>
              <w:pStyle w:val="a5"/>
            </w:pPr>
            <w:r w:rsidRPr="007B4DE8">
              <w:t>154,287</w:t>
            </w:r>
          </w:p>
        </w:tc>
        <w:tc>
          <w:tcPr>
            <w:tcW w:w="837" w:type="pct"/>
            <w:tcBorders>
              <w:top w:val="nil"/>
              <w:left w:val="nil"/>
              <w:bottom w:val="single" w:sz="4" w:space="0" w:color="auto"/>
              <w:right w:val="single" w:sz="4" w:space="0" w:color="auto"/>
            </w:tcBorders>
            <w:shd w:val="clear" w:color="auto" w:fill="auto"/>
            <w:vAlign w:val="center"/>
            <w:hideMark/>
          </w:tcPr>
          <w:p w14:paraId="234A54F6" w14:textId="77777777" w:rsidR="000961B8" w:rsidRPr="007B4DE8" w:rsidRDefault="000961B8" w:rsidP="007B4DE8">
            <w:pPr>
              <w:pStyle w:val="a5"/>
            </w:pPr>
            <w:r w:rsidRPr="007B4DE8">
              <w:t>10,148</w:t>
            </w:r>
          </w:p>
        </w:tc>
        <w:tc>
          <w:tcPr>
            <w:tcW w:w="523" w:type="pct"/>
            <w:tcBorders>
              <w:top w:val="nil"/>
              <w:left w:val="nil"/>
              <w:bottom w:val="single" w:sz="4" w:space="0" w:color="auto"/>
              <w:right w:val="single" w:sz="4" w:space="0" w:color="auto"/>
            </w:tcBorders>
            <w:shd w:val="clear" w:color="auto" w:fill="auto"/>
            <w:vAlign w:val="center"/>
            <w:hideMark/>
          </w:tcPr>
          <w:p w14:paraId="75AA2FF7" w14:textId="77777777" w:rsidR="000961B8" w:rsidRPr="007B4DE8" w:rsidRDefault="000961B8" w:rsidP="007B4DE8">
            <w:pPr>
              <w:pStyle w:val="a5"/>
            </w:pPr>
            <w:r w:rsidRPr="007B4DE8">
              <w:t>44,76</w:t>
            </w:r>
          </w:p>
        </w:tc>
        <w:tc>
          <w:tcPr>
            <w:tcW w:w="523" w:type="pct"/>
            <w:tcBorders>
              <w:top w:val="nil"/>
              <w:left w:val="nil"/>
              <w:bottom w:val="single" w:sz="4" w:space="0" w:color="auto"/>
              <w:right w:val="single" w:sz="4" w:space="0" w:color="auto"/>
            </w:tcBorders>
            <w:shd w:val="clear" w:color="auto" w:fill="auto"/>
            <w:vAlign w:val="center"/>
            <w:hideMark/>
          </w:tcPr>
          <w:p w14:paraId="1CFF0554" w14:textId="77777777" w:rsidR="000961B8" w:rsidRPr="007B4DE8" w:rsidRDefault="000961B8" w:rsidP="007B4DE8">
            <w:pPr>
              <w:pStyle w:val="a5"/>
            </w:pPr>
            <w:r w:rsidRPr="007B4DE8">
              <w:t>0,15</w:t>
            </w:r>
          </w:p>
        </w:tc>
      </w:tr>
      <w:tr w:rsidR="000961B8" w:rsidRPr="007B4DE8" w14:paraId="069A7ED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AB9CD38" w14:textId="7AADFB33"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502C6C5" w14:textId="77777777" w:rsidR="000961B8" w:rsidRPr="007B4DE8" w:rsidRDefault="000961B8" w:rsidP="007B4DE8">
            <w:pPr>
              <w:pStyle w:val="a5"/>
            </w:pPr>
            <w:r w:rsidRPr="007B4DE8">
              <w:t>126,3</w:t>
            </w:r>
          </w:p>
        </w:tc>
        <w:tc>
          <w:tcPr>
            <w:tcW w:w="772" w:type="pct"/>
            <w:tcBorders>
              <w:top w:val="nil"/>
              <w:left w:val="nil"/>
              <w:bottom w:val="single" w:sz="4" w:space="0" w:color="auto"/>
              <w:right w:val="single" w:sz="4" w:space="0" w:color="auto"/>
            </w:tcBorders>
            <w:shd w:val="clear" w:color="auto" w:fill="auto"/>
            <w:vAlign w:val="center"/>
            <w:hideMark/>
          </w:tcPr>
          <w:p w14:paraId="16903CED" w14:textId="77777777" w:rsidR="000961B8" w:rsidRPr="007B4DE8" w:rsidRDefault="000961B8" w:rsidP="007B4DE8">
            <w:pPr>
              <w:pStyle w:val="a5"/>
            </w:pPr>
            <w:r w:rsidRPr="007B4DE8">
              <w:t>164,197</w:t>
            </w:r>
          </w:p>
        </w:tc>
        <w:tc>
          <w:tcPr>
            <w:tcW w:w="772" w:type="pct"/>
            <w:tcBorders>
              <w:top w:val="nil"/>
              <w:left w:val="nil"/>
              <w:bottom w:val="single" w:sz="4" w:space="0" w:color="auto"/>
              <w:right w:val="single" w:sz="4" w:space="0" w:color="auto"/>
            </w:tcBorders>
            <w:shd w:val="clear" w:color="auto" w:fill="auto"/>
            <w:vAlign w:val="center"/>
            <w:hideMark/>
          </w:tcPr>
          <w:p w14:paraId="367DFCE8" w14:textId="77777777" w:rsidR="000961B8" w:rsidRPr="007B4DE8" w:rsidRDefault="000961B8" w:rsidP="007B4DE8">
            <w:pPr>
              <w:pStyle w:val="a5"/>
            </w:pPr>
            <w:r w:rsidRPr="007B4DE8">
              <w:t>154,56</w:t>
            </w:r>
          </w:p>
        </w:tc>
        <w:tc>
          <w:tcPr>
            <w:tcW w:w="837" w:type="pct"/>
            <w:tcBorders>
              <w:top w:val="nil"/>
              <w:left w:val="nil"/>
              <w:bottom w:val="single" w:sz="4" w:space="0" w:color="auto"/>
              <w:right w:val="single" w:sz="4" w:space="0" w:color="auto"/>
            </w:tcBorders>
            <w:shd w:val="clear" w:color="auto" w:fill="auto"/>
            <w:vAlign w:val="center"/>
            <w:hideMark/>
          </w:tcPr>
          <w:p w14:paraId="1A5C1B96" w14:textId="77777777" w:rsidR="000961B8" w:rsidRPr="007B4DE8" w:rsidRDefault="000961B8" w:rsidP="007B4DE8">
            <w:pPr>
              <w:pStyle w:val="a5"/>
            </w:pPr>
            <w:r w:rsidRPr="007B4DE8">
              <w:t>9,637</w:t>
            </w:r>
          </w:p>
        </w:tc>
        <w:tc>
          <w:tcPr>
            <w:tcW w:w="523" w:type="pct"/>
            <w:tcBorders>
              <w:top w:val="nil"/>
              <w:left w:val="nil"/>
              <w:bottom w:val="single" w:sz="4" w:space="0" w:color="auto"/>
              <w:right w:val="single" w:sz="4" w:space="0" w:color="auto"/>
            </w:tcBorders>
            <w:shd w:val="clear" w:color="auto" w:fill="auto"/>
            <w:vAlign w:val="center"/>
            <w:hideMark/>
          </w:tcPr>
          <w:p w14:paraId="5A9B1205" w14:textId="77777777" w:rsidR="000961B8" w:rsidRPr="007B4DE8" w:rsidRDefault="000961B8" w:rsidP="007B4DE8">
            <w:pPr>
              <w:pStyle w:val="a5"/>
            </w:pPr>
            <w:r w:rsidRPr="007B4DE8">
              <w:t>17,88</w:t>
            </w:r>
          </w:p>
        </w:tc>
        <w:tc>
          <w:tcPr>
            <w:tcW w:w="523" w:type="pct"/>
            <w:tcBorders>
              <w:top w:val="nil"/>
              <w:left w:val="nil"/>
              <w:bottom w:val="single" w:sz="4" w:space="0" w:color="auto"/>
              <w:right w:val="single" w:sz="4" w:space="0" w:color="auto"/>
            </w:tcBorders>
            <w:shd w:val="clear" w:color="auto" w:fill="auto"/>
            <w:vAlign w:val="center"/>
            <w:hideMark/>
          </w:tcPr>
          <w:p w14:paraId="0A0F436E" w14:textId="77777777" w:rsidR="000961B8" w:rsidRPr="007B4DE8" w:rsidRDefault="000961B8" w:rsidP="007B4DE8">
            <w:pPr>
              <w:pStyle w:val="a5"/>
            </w:pPr>
            <w:r w:rsidRPr="007B4DE8">
              <w:t>0,15</w:t>
            </w:r>
          </w:p>
        </w:tc>
      </w:tr>
      <w:tr w:rsidR="000961B8" w:rsidRPr="007B4DE8" w14:paraId="2D89C7B0"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001F56B" w14:textId="77777777" w:rsidR="000961B8" w:rsidRPr="007B4DE8" w:rsidRDefault="000961B8" w:rsidP="007B4DE8">
            <w:pPr>
              <w:pStyle w:val="a5"/>
            </w:pPr>
            <w:r w:rsidRPr="007B4DE8">
              <w:t>3УТ12-54</w:t>
            </w:r>
          </w:p>
        </w:tc>
        <w:tc>
          <w:tcPr>
            <w:tcW w:w="785" w:type="pct"/>
            <w:tcBorders>
              <w:top w:val="nil"/>
              <w:left w:val="nil"/>
              <w:bottom w:val="single" w:sz="4" w:space="0" w:color="auto"/>
              <w:right w:val="single" w:sz="4" w:space="0" w:color="auto"/>
            </w:tcBorders>
            <w:shd w:val="clear" w:color="auto" w:fill="auto"/>
            <w:vAlign w:val="center"/>
            <w:hideMark/>
          </w:tcPr>
          <w:p w14:paraId="163103DB" w14:textId="77777777" w:rsidR="000961B8" w:rsidRPr="007B4DE8" w:rsidRDefault="000961B8" w:rsidP="007B4DE8">
            <w:pPr>
              <w:pStyle w:val="a5"/>
            </w:pPr>
            <w:r w:rsidRPr="007B4DE8">
              <w:t>126,3</w:t>
            </w:r>
          </w:p>
        </w:tc>
        <w:tc>
          <w:tcPr>
            <w:tcW w:w="772" w:type="pct"/>
            <w:tcBorders>
              <w:top w:val="nil"/>
              <w:left w:val="nil"/>
              <w:bottom w:val="single" w:sz="4" w:space="0" w:color="auto"/>
              <w:right w:val="single" w:sz="4" w:space="0" w:color="auto"/>
            </w:tcBorders>
            <w:shd w:val="clear" w:color="auto" w:fill="auto"/>
            <w:vAlign w:val="center"/>
            <w:hideMark/>
          </w:tcPr>
          <w:p w14:paraId="716DB74E" w14:textId="77777777" w:rsidR="000961B8" w:rsidRPr="007B4DE8" w:rsidRDefault="000961B8" w:rsidP="007B4DE8">
            <w:pPr>
              <w:pStyle w:val="a5"/>
            </w:pPr>
            <w:r w:rsidRPr="007B4DE8">
              <w:t>164,027</w:t>
            </w:r>
          </w:p>
        </w:tc>
        <w:tc>
          <w:tcPr>
            <w:tcW w:w="772" w:type="pct"/>
            <w:tcBorders>
              <w:top w:val="nil"/>
              <w:left w:val="nil"/>
              <w:bottom w:val="single" w:sz="4" w:space="0" w:color="auto"/>
              <w:right w:val="single" w:sz="4" w:space="0" w:color="auto"/>
            </w:tcBorders>
            <w:shd w:val="clear" w:color="auto" w:fill="auto"/>
            <w:vAlign w:val="center"/>
            <w:hideMark/>
          </w:tcPr>
          <w:p w14:paraId="191E27DF" w14:textId="77777777" w:rsidR="000961B8" w:rsidRPr="007B4DE8" w:rsidRDefault="000961B8" w:rsidP="007B4DE8">
            <w:pPr>
              <w:pStyle w:val="a5"/>
            </w:pPr>
            <w:r w:rsidRPr="007B4DE8">
              <w:t>154,731</w:t>
            </w:r>
          </w:p>
        </w:tc>
        <w:tc>
          <w:tcPr>
            <w:tcW w:w="837" w:type="pct"/>
            <w:tcBorders>
              <w:top w:val="nil"/>
              <w:left w:val="nil"/>
              <w:bottom w:val="single" w:sz="4" w:space="0" w:color="auto"/>
              <w:right w:val="single" w:sz="4" w:space="0" w:color="auto"/>
            </w:tcBorders>
            <w:shd w:val="clear" w:color="auto" w:fill="auto"/>
            <w:vAlign w:val="center"/>
            <w:hideMark/>
          </w:tcPr>
          <w:p w14:paraId="34EC454B" w14:textId="77777777" w:rsidR="000961B8" w:rsidRPr="007B4DE8" w:rsidRDefault="000961B8" w:rsidP="007B4DE8">
            <w:pPr>
              <w:pStyle w:val="a5"/>
            </w:pPr>
            <w:r w:rsidRPr="007B4DE8">
              <w:t>9,295</w:t>
            </w:r>
          </w:p>
        </w:tc>
        <w:tc>
          <w:tcPr>
            <w:tcW w:w="523" w:type="pct"/>
            <w:tcBorders>
              <w:top w:val="nil"/>
              <w:left w:val="nil"/>
              <w:bottom w:val="single" w:sz="4" w:space="0" w:color="auto"/>
              <w:right w:val="single" w:sz="4" w:space="0" w:color="auto"/>
            </w:tcBorders>
            <w:shd w:val="clear" w:color="auto" w:fill="auto"/>
            <w:vAlign w:val="center"/>
            <w:hideMark/>
          </w:tcPr>
          <w:p w14:paraId="672B1952" w14:textId="77777777" w:rsidR="000961B8" w:rsidRPr="007B4DE8" w:rsidRDefault="000961B8" w:rsidP="007B4DE8">
            <w:pPr>
              <w:pStyle w:val="a5"/>
            </w:pPr>
            <w:r w:rsidRPr="007B4DE8">
              <w:t>54,66</w:t>
            </w:r>
          </w:p>
        </w:tc>
        <w:tc>
          <w:tcPr>
            <w:tcW w:w="523" w:type="pct"/>
            <w:tcBorders>
              <w:top w:val="nil"/>
              <w:left w:val="nil"/>
              <w:bottom w:val="single" w:sz="4" w:space="0" w:color="auto"/>
              <w:right w:val="single" w:sz="4" w:space="0" w:color="auto"/>
            </w:tcBorders>
            <w:shd w:val="clear" w:color="auto" w:fill="auto"/>
            <w:vAlign w:val="center"/>
            <w:hideMark/>
          </w:tcPr>
          <w:p w14:paraId="7B775F23" w14:textId="77777777" w:rsidR="000961B8" w:rsidRPr="007B4DE8" w:rsidRDefault="000961B8" w:rsidP="007B4DE8">
            <w:pPr>
              <w:pStyle w:val="a5"/>
            </w:pPr>
            <w:r w:rsidRPr="007B4DE8">
              <w:t>0,15</w:t>
            </w:r>
          </w:p>
        </w:tc>
      </w:tr>
      <w:tr w:rsidR="000961B8" w:rsidRPr="007B4DE8" w14:paraId="6F39696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9BE7C16" w14:textId="77777777" w:rsidR="000961B8" w:rsidRPr="007B4DE8" w:rsidRDefault="000961B8" w:rsidP="007B4DE8">
            <w:pPr>
              <w:pStyle w:val="a5"/>
            </w:pPr>
            <w:r w:rsidRPr="007B4DE8">
              <w:t>3УТ12-56</w:t>
            </w:r>
          </w:p>
        </w:tc>
        <w:tc>
          <w:tcPr>
            <w:tcW w:w="785" w:type="pct"/>
            <w:tcBorders>
              <w:top w:val="nil"/>
              <w:left w:val="nil"/>
              <w:bottom w:val="single" w:sz="4" w:space="0" w:color="auto"/>
              <w:right w:val="single" w:sz="4" w:space="0" w:color="auto"/>
            </w:tcBorders>
            <w:shd w:val="clear" w:color="auto" w:fill="auto"/>
            <w:vAlign w:val="center"/>
            <w:hideMark/>
          </w:tcPr>
          <w:p w14:paraId="3BAB26F8" w14:textId="77777777" w:rsidR="000961B8" w:rsidRPr="007B4DE8" w:rsidRDefault="000961B8" w:rsidP="007B4DE8">
            <w:pPr>
              <w:pStyle w:val="a5"/>
            </w:pPr>
            <w:r w:rsidRPr="007B4DE8">
              <w:t>126,55</w:t>
            </w:r>
          </w:p>
        </w:tc>
        <w:tc>
          <w:tcPr>
            <w:tcW w:w="772" w:type="pct"/>
            <w:tcBorders>
              <w:top w:val="nil"/>
              <w:left w:val="nil"/>
              <w:bottom w:val="single" w:sz="4" w:space="0" w:color="auto"/>
              <w:right w:val="single" w:sz="4" w:space="0" w:color="auto"/>
            </w:tcBorders>
            <w:shd w:val="clear" w:color="auto" w:fill="auto"/>
            <w:vAlign w:val="center"/>
            <w:hideMark/>
          </w:tcPr>
          <w:p w14:paraId="3002BCCE" w14:textId="77777777" w:rsidR="000961B8" w:rsidRPr="007B4DE8" w:rsidRDefault="000961B8" w:rsidP="007B4DE8">
            <w:pPr>
              <w:pStyle w:val="a5"/>
            </w:pPr>
            <w:r w:rsidRPr="007B4DE8">
              <w:t>163,774</w:t>
            </w:r>
          </w:p>
        </w:tc>
        <w:tc>
          <w:tcPr>
            <w:tcW w:w="772" w:type="pct"/>
            <w:tcBorders>
              <w:top w:val="nil"/>
              <w:left w:val="nil"/>
              <w:bottom w:val="single" w:sz="4" w:space="0" w:color="auto"/>
              <w:right w:val="single" w:sz="4" w:space="0" w:color="auto"/>
            </w:tcBorders>
            <w:shd w:val="clear" w:color="auto" w:fill="auto"/>
            <w:vAlign w:val="center"/>
            <w:hideMark/>
          </w:tcPr>
          <w:p w14:paraId="7411F3F7" w14:textId="77777777" w:rsidR="000961B8" w:rsidRPr="007B4DE8" w:rsidRDefault="000961B8" w:rsidP="007B4DE8">
            <w:pPr>
              <w:pStyle w:val="a5"/>
            </w:pPr>
            <w:r w:rsidRPr="007B4DE8">
              <w:t>155,024</w:t>
            </w:r>
          </w:p>
        </w:tc>
        <w:tc>
          <w:tcPr>
            <w:tcW w:w="837" w:type="pct"/>
            <w:tcBorders>
              <w:top w:val="nil"/>
              <w:left w:val="nil"/>
              <w:bottom w:val="single" w:sz="4" w:space="0" w:color="auto"/>
              <w:right w:val="single" w:sz="4" w:space="0" w:color="auto"/>
            </w:tcBorders>
            <w:shd w:val="clear" w:color="auto" w:fill="auto"/>
            <w:vAlign w:val="center"/>
            <w:hideMark/>
          </w:tcPr>
          <w:p w14:paraId="6FC92F5B" w14:textId="77777777" w:rsidR="000961B8" w:rsidRPr="007B4DE8" w:rsidRDefault="000961B8" w:rsidP="007B4DE8">
            <w:pPr>
              <w:pStyle w:val="a5"/>
            </w:pPr>
            <w:r w:rsidRPr="007B4DE8">
              <w:t>8,749</w:t>
            </w:r>
          </w:p>
        </w:tc>
        <w:tc>
          <w:tcPr>
            <w:tcW w:w="523" w:type="pct"/>
            <w:tcBorders>
              <w:top w:val="nil"/>
              <w:left w:val="nil"/>
              <w:bottom w:val="single" w:sz="4" w:space="0" w:color="auto"/>
              <w:right w:val="single" w:sz="4" w:space="0" w:color="auto"/>
            </w:tcBorders>
            <w:shd w:val="clear" w:color="auto" w:fill="auto"/>
            <w:vAlign w:val="center"/>
            <w:hideMark/>
          </w:tcPr>
          <w:p w14:paraId="142AB42A" w14:textId="77777777" w:rsidR="000961B8" w:rsidRPr="007B4DE8" w:rsidRDefault="000961B8" w:rsidP="007B4DE8">
            <w:pPr>
              <w:pStyle w:val="a5"/>
            </w:pPr>
            <w:r w:rsidRPr="007B4DE8">
              <w:t>1,78</w:t>
            </w:r>
          </w:p>
        </w:tc>
        <w:tc>
          <w:tcPr>
            <w:tcW w:w="523" w:type="pct"/>
            <w:tcBorders>
              <w:top w:val="nil"/>
              <w:left w:val="nil"/>
              <w:bottom w:val="single" w:sz="4" w:space="0" w:color="auto"/>
              <w:right w:val="single" w:sz="4" w:space="0" w:color="auto"/>
            </w:tcBorders>
            <w:shd w:val="clear" w:color="auto" w:fill="auto"/>
            <w:vAlign w:val="center"/>
            <w:hideMark/>
          </w:tcPr>
          <w:p w14:paraId="454E7DB5" w14:textId="77777777" w:rsidR="000961B8" w:rsidRPr="007B4DE8" w:rsidRDefault="000961B8" w:rsidP="007B4DE8">
            <w:pPr>
              <w:pStyle w:val="a5"/>
            </w:pPr>
            <w:r w:rsidRPr="007B4DE8">
              <w:t>0,15</w:t>
            </w:r>
          </w:p>
        </w:tc>
      </w:tr>
      <w:tr w:rsidR="000961B8" w:rsidRPr="007B4DE8" w14:paraId="1F4475C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88DC720" w14:textId="7F8ABCA6"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21CD258" w14:textId="77777777" w:rsidR="000961B8" w:rsidRPr="007B4DE8" w:rsidRDefault="000961B8" w:rsidP="007B4DE8">
            <w:pPr>
              <w:pStyle w:val="a5"/>
            </w:pPr>
            <w:r w:rsidRPr="007B4DE8">
              <w:t>126,55</w:t>
            </w:r>
          </w:p>
        </w:tc>
        <w:tc>
          <w:tcPr>
            <w:tcW w:w="772" w:type="pct"/>
            <w:tcBorders>
              <w:top w:val="nil"/>
              <w:left w:val="nil"/>
              <w:bottom w:val="single" w:sz="4" w:space="0" w:color="auto"/>
              <w:right w:val="single" w:sz="4" w:space="0" w:color="auto"/>
            </w:tcBorders>
            <w:shd w:val="clear" w:color="auto" w:fill="auto"/>
            <w:vAlign w:val="center"/>
            <w:hideMark/>
          </w:tcPr>
          <w:p w14:paraId="66BE4AE4" w14:textId="77777777" w:rsidR="000961B8" w:rsidRPr="007B4DE8" w:rsidRDefault="000961B8" w:rsidP="007B4DE8">
            <w:pPr>
              <w:pStyle w:val="a5"/>
            </w:pPr>
            <w:r w:rsidRPr="007B4DE8">
              <w:t>163,756</w:t>
            </w:r>
          </w:p>
        </w:tc>
        <w:tc>
          <w:tcPr>
            <w:tcW w:w="772" w:type="pct"/>
            <w:tcBorders>
              <w:top w:val="nil"/>
              <w:left w:val="nil"/>
              <w:bottom w:val="single" w:sz="4" w:space="0" w:color="auto"/>
              <w:right w:val="single" w:sz="4" w:space="0" w:color="auto"/>
            </w:tcBorders>
            <w:shd w:val="clear" w:color="auto" w:fill="auto"/>
            <w:vAlign w:val="center"/>
            <w:hideMark/>
          </w:tcPr>
          <w:p w14:paraId="2D4BED43" w14:textId="77777777" w:rsidR="000961B8" w:rsidRPr="007B4DE8" w:rsidRDefault="000961B8" w:rsidP="007B4DE8">
            <w:pPr>
              <w:pStyle w:val="a5"/>
            </w:pPr>
            <w:r w:rsidRPr="007B4DE8">
              <w:t>155,062</w:t>
            </w:r>
          </w:p>
        </w:tc>
        <w:tc>
          <w:tcPr>
            <w:tcW w:w="837" w:type="pct"/>
            <w:tcBorders>
              <w:top w:val="nil"/>
              <w:left w:val="nil"/>
              <w:bottom w:val="single" w:sz="4" w:space="0" w:color="auto"/>
              <w:right w:val="single" w:sz="4" w:space="0" w:color="auto"/>
            </w:tcBorders>
            <w:shd w:val="clear" w:color="auto" w:fill="auto"/>
            <w:vAlign w:val="center"/>
            <w:hideMark/>
          </w:tcPr>
          <w:p w14:paraId="54D9F469" w14:textId="77777777" w:rsidR="000961B8" w:rsidRPr="007B4DE8" w:rsidRDefault="000961B8" w:rsidP="007B4DE8">
            <w:pPr>
              <w:pStyle w:val="a5"/>
            </w:pPr>
            <w:r w:rsidRPr="007B4DE8">
              <w:t>8,693</w:t>
            </w:r>
          </w:p>
        </w:tc>
        <w:tc>
          <w:tcPr>
            <w:tcW w:w="523" w:type="pct"/>
            <w:tcBorders>
              <w:top w:val="nil"/>
              <w:left w:val="nil"/>
              <w:bottom w:val="single" w:sz="4" w:space="0" w:color="auto"/>
              <w:right w:val="single" w:sz="4" w:space="0" w:color="auto"/>
            </w:tcBorders>
            <w:shd w:val="clear" w:color="auto" w:fill="auto"/>
            <w:vAlign w:val="center"/>
            <w:hideMark/>
          </w:tcPr>
          <w:p w14:paraId="48824E84" w14:textId="77777777" w:rsidR="000961B8" w:rsidRPr="007B4DE8" w:rsidRDefault="000961B8" w:rsidP="007B4DE8">
            <w:pPr>
              <w:pStyle w:val="a5"/>
            </w:pPr>
            <w:r w:rsidRPr="007B4DE8">
              <w:t>13,47</w:t>
            </w:r>
          </w:p>
        </w:tc>
        <w:tc>
          <w:tcPr>
            <w:tcW w:w="523" w:type="pct"/>
            <w:tcBorders>
              <w:top w:val="nil"/>
              <w:left w:val="nil"/>
              <w:bottom w:val="single" w:sz="4" w:space="0" w:color="auto"/>
              <w:right w:val="single" w:sz="4" w:space="0" w:color="auto"/>
            </w:tcBorders>
            <w:shd w:val="clear" w:color="auto" w:fill="auto"/>
            <w:vAlign w:val="center"/>
            <w:hideMark/>
          </w:tcPr>
          <w:p w14:paraId="4A0AE6C8" w14:textId="77777777" w:rsidR="000961B8" w:rsidRPr="007B4DE8" w:rsidRDefault="000961B8" w:rsidP="007B4DE8">
            <w:pPr>
              <w:pStyle w:val="a5"/>
            </w:pPr>
            <w:r w:rsidRPr="007B4DE8">
              <w:t>0,15</w:t>
            </w:r>
          </w:p>
        </w:tc>
      </w:tr>
      <w:tr w:rsidR="000961B8" w:rsidRPr="007B4DE8" w14:paraId="7C1D874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0671515" w14:textId="08742684"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DA08C8A" w14:textId="77777777" w:rsidR="000961B8" w:rsidRPr="007B4DE8" w:rsidRDefault="000961B8" w:rsidP="007B4DE8">
            <w:pPr>
              <w:pStyle w:val="a5"/>
            </w:pPr>
            <w:r w:rsidRPr="007B4DE8">
              <w:t>126,55</w:t>
            </w:r>
          </w:p>
        </w:tc>
        <w:tc>
          <w:tcPr>
            <w:tcW w:w="772" w:type="pct"/>
            <w:tcBorders>
              <w:top w:val="nil"/>
              <w:left w:val="nil"/>
              <w:bottom w:val="single" w:sz="4" w:space="0" w:color="auto"/>
              <w:right w:val="single" w:sz="4" w:space="0" w:color="auto"/>
            </w:tcBorders>
            <w:shd w:val="clear" w:color="auto" w:fill="auto"/>
            <w:vAlign w:val="center"/>
            <w:hideMark/>
          </w:tcPr>
          <w:p w14:paraId="033C4FAC" w14:textId="77777777" w:rsidR="000961B8" w:rsidRPr="007B4DE8" w:rsidRDefault="000961B8" w:rsidP="007B4DE8">
            <w:pPr>
              <w:pStyle w:val="a5"/>
            </w:pPr>
            <w:r w:rsidRPr="007B4DE8">
              <w:t>163,711</w:t>
            </w:r>
          </w:p>
        </w:tc>
        <w:tc>
          <w:tcPr>
            <w:tcW w:w="772" w:type="pct"/>
            <w:tcBorders>
              <w:top w:val="nil"/>
              <w:left w:val="nil"/>
              <w:bottom w:val="single" w:sz="4" w:space="0" w:color="auto"/>
              <w:right w:val="single" w:sz="4" w:space="0" w:color="auto"/>
            </w:tcBorders>
            <w:shd w:val="clear" w:color="auto" w:fill="auto"/>
            <w:vAlign w:val="center"/>
            <w:hideMark/>
          </w:tcPr>
          <w:p w14:paraId="3BC91C2D" w14:textId="77777777" w:rsidR="000961B8" w:rsidRPr="007B4DE8" w:rsidRDefault="000961B8" w:rsidP="007B4DE8">
            <w:pPr>
              <w:pStyle w:val="a5"/>
            </w:pPr>
            <w:r w:rsidRPr="007B4DE8">
              <w:t>155,113</w:t>
            </w:r>
          </w:p>
        </w:tc>
        <w:tc>
          <w:tcPr>
            <w:tcW w:w="837" w:type="pct"/>
            <w:tcBorders>
              <w:top w:val="nil"/>
              <w:left w:val="nil"/>
              <w:bottom w:val="single" w:sz="4" w:space="0" w:color="auto"/>
              <w:right w:val="single" w:sz="4" w:space="0" w:color="auto"/>
            </w:tcBorders>
            <w:shd w:val="clear" w:color="auto" w:fill="auto"/>
            <w:vAlign w:val="center"/>
            <w:hideMark/>
          </w:tcPr>
          <w:p w14:paraId="2D4AC803" w14:textId="77777777" w:rsidR="000961B8" w:rsidRPr="007B4DE8" w:rsidRDefault="000961B8" w:rsidP="007B4DE8">
            <w:pPr>
              <w:pStyle w:val="a5"/>
            </w:pPr>
            <w:r w:rsidRPr="007B4DE8">
              <w:t>8,598</w:t>
            </w:r>
          </w:p>
        </w:tc>
        <w:tc>
          <w:tcPr>
            <w:tcW w:w="523" w:type="pct"/>
            <w:tcBorders>
              <w:top w:val="nil"/>
              <w:left w:val="nil"/>
              <w:bottom w:val="single" w:sz="4" w:space="0" w:color="auto"/>
              <w:right w:val="single" w:sz="4" w:space="0" w:color="auto"/>
            </w:tcBorders>
            <w:shd w:val="clear" w:color="auto" w:fill="auto"/>
            <w:vAlign w:val="center"/>
            <w:hideMark/>
          </w:tcPr>
          <w:p w14:paraId="28E7E785" w14:textId="77777777" w:rsidR="000961B8" w:rsidRPr="007B4DE8" w:rsidRDefault="000961B8" w:rsidP="007B4DE8">
            <w:pPr>
              <w:pStyle w:val="a5"/>
            </w:pPr>
            <w:r w:rsidRPr="007B4DE8">
              <w:t>17,96</w:t>
            </w:r>
          </w:p>
        </w:tc>
        <w:tc>
          <w:tcPr>
            <w:tcW w:w="523" w:type="pct"/>
            <w:tcBorders>
              <w:top w:val="nil"/>
              <w:left w:val="nil"/>
              <w:bottom w:val="single" w:sz="4" w:space="0" w:color="auto"/>
              <w:right w:val="single" w:sz="4" w:space="0" w:color="auto"/>
            </w:tcBorders>
            <w:shd w:val="clear" w:color="auto" w:fill="auto"/>
            <w:vAlign w:val="center"/>
            <w:hideMark/>
          </w:tcPr>
          <w:p w14:paraId="63A99748" w14:textId="77777777" w:rsidR="000961B8" w:rsidRPr="007B4DE8" w:rsidRDefault="000961B8" w:rsidP="007B4DE8">
            <w:pPr>
              <w:pStyle w:val="a5"/>
            </w:pPr>
            <w:r w:rsidRPr="007B4DE8">
              <w:t>0,15</w:t>
            </w:r>
          </w:p>
        </w:tc>
      </w:tr>
      <w:tr w:rsidR="000961B8" w:rsidRPr="007B4DE8" w14:paraId="72C22E8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3DCDFF5" w14:textId="77777777" w:rsidR="000961B8" w:rsidRPr="007B4DE8" w:rsidRDefault="000961B8" w:rsidP="007B4DE8">
            <w:pPr>
              <w:pStyle w:val="a5"/>
            </w:pPr>
            <w:r w:rsidRPr="007B4DE8">
              <w:t>3УТ12-58</w:t>
            </w:r>
          </w:p>
        </w:tc>
        <w:tc>
          <w:tcPr>
            <w:tcW w:w="785" w:type="pct"/>
            <w:tcBorders>
              <w:top w:val="nil"/>
              <w:left w:val="nil"/>
              <w:bottom w:val="single" w:sz="4" w:space="0" w:color="auto"/>
              <w:right w:val="single" w:sz="4" w:space="0" w:color="auto"/>
            </w:tcBorders>
            <w:shd w:val="clear" w:color="auto" w:fill="auto"/>
            <w:vAlign w:val="center"/>
            <w:hideMark/>
          </w:tcPr>
          <w:p w14:paraId="1B887008" w14:textId="77777777" w:rsidR="000961B8" w:rsidRPr="007B4DE8" w:rsidRDefault="000961B8" w:rsidP="007B4DE8">
            <w:pPr>
              <w:pStyle w:val="a5"/>
            </w:pPr>
            <w:r w:rsidRPr="007B4DE8">
              <w:t>126,72</w:t>
            </w:r>
          </w:p>
        </w:tc>
        <w:tc>
          <w:tcPr>
            <w:tcW w:w="772" w:type="pct"/>
            <w:tcBorders>
              <w:top w:val="nil"/>
              <w:left w:val="nil"/>
              <w:bottom w:val="single" w:sz="4" w:space="0" w:color="auto"/>
              <w:right w:val="single" w:sz="4" w:space="0" w:color="auto"/>
            </w:tcBorders>
            <w:shd w:val="clear" w:color="auto" w:fill="auto"/>
            <w:vAlign w:val="center"/>
            <w:hideMark/>
          </w:tcPr>
          <w:p w14:paraId="5C3E94F5" w14:textId="77777777" w:rsidR="000961B8" w:rsidRPr="007B4DE8" w:rsidRDefault="000961B8" w:rsidP="007B4DE8">
            <w:pPr>
              <w:pStyle w:val="a5"/>
            </w:pPr>
            <w:r w:rsidRPr="007B4DE8">
              <w:t>163,615</w:t>
            </w:r>
          </w:p>
        </w:tc>
        <w:tc>
          <w:tcPr>
            <w:tcW w:w="772" w:type="pct"/>
            <w:tcBorders>
              <w:top w:val="nil"/>
              <w:left w:val="nil"/>
              <w:bottom w:val="single" w:sz="4" w:space="0" w:color="auto"/>
              <w:right w:val="single" w:sz="4" w:space="0" w:color="auto"/>
            </w:tcBorders>
            <w:shd w:val="clear" w:color="auto" w:fill="auto"/>
            <w:vAlign w:val="center"/>
            <w:hideMark/>
          </w:tcPr>
          <w:p w14:paraId="67E561BA" w14:textId="77777777" w:rsidR="000961B8" w:rsidRPr="007B4DE8" w:rsidRDefault="000961B8" w:rsidP="007B4DE8">
            <w:pPr>
              <w:pStyle w:val="a5"/>
            </w:pPr>
            <w:r w:rsidRPr="007B4DE8">
              <w:t>155,193</w:t>
            </w:r>
          </w:p>
        </w:tc>
        <w:tc>
          <w:tcPr>
            <w:tcW w:w="837" w:type="pct"/>
            <w:tcBorders>
              <w:top w:val="nil"/>
              <w:left w:val="nil"/>
              <w:bottom w:val="single" w:sz="4" w:space="0" w:color="auto"/>
              <w:right w:val="single" w:sz="4" w:space="0" w:color="auto"/>
            </w:tcBorders>
            <w:shd w:val="clear" w:color="auto" w:fill="auto"/>
            <w:vAlign w:val="center"/>
            <w:hideMark/>
          </w:tcPr>
          <w:p w14:paraId="65E31DE5" w14:textId="77777777" w:rsidR="000961B8" w:rsidRPr="007B4DE8" w:rsidRDefault="000961B8" w:rsidP="007B4DE8">
            <w:pPr>
              <w:pStyle w:val="a5"/>
            </w:pPr>
            <w:r w:rsidRPr="007B4DE8">
              <w:t>8,422</w:t>
            </w:r>
          </w:p>
        </w:tc>
        <w:tc>
          <w:tcPr>
            <w:tcW w:w="523" w:type="pct"/>
            <w:tcBorders>
              <w:top w:val="nil"/>
              <w:left w:val="nil"/>
              <w:bottom w:val="single" w:sz="4" w:space="0" w:color="auto"/>
              <w:right w:val="single" w:sz="4" w:space="0" w:color="auto"/>
            </w:tcBorders>
            <w:shd w:val="clear" w:color="auto" w:fill="auto"/>
            <w:vAlign w:val="center"/>
            <w:hideMark/>
          </w:tcPr>
          <w:p w14:paraId="54FEC7A9" w14:textId="77777777" w:rsidR="000961B8" w:rsidRPr="007B4DE8" w:rsidRDefault="000961B8" w:rsidP="007B4DE8">
            <w:pPr>
              <w:pStyle w:val="a5"/>
            </w:pPr>
            <w:r w:rsidRPr="007B4DE8">
              <w:t>3,2</w:t>
            </w:r>
          </w:p>
        </w:tc>
        <w:tc>
          <w:tcPr>
            <w:tcW w:w="523" w:type="pct"/>
            <w:tcBorders>
              <w:top w:val="nil"/>
              <w:left w:val="nil"/>
              <w:bottom w:val="single" w:sz="4" w:space="0" w:color="auto"/>
              <w:right w:val="single" w:sz="4" w:space="0" w:color="auto"/>
            </w:tcBorders>
            <w:shd w:val="clear" w:color="auto" w:fill="auto"/>
            <w:vAlign w:val="center"/>
            <w:hideMark/>
          </w:tcPr>
          <w:p w14:paraId="4D3E86B2" w14:textId="77777777" w:rsidR="000961B8" w:rsidRPr="007B4DE8" w:rsidRDefault="000961B8" w:rsidP="007B4DE8">
            <w:pPr>
              <w:pStyle w:val="a5"/>
            </w:pPr>
            <w:r w:rsidRPr="007B4DE8">
              <w:t>0,082</w:t>
            </w:r>
          </w:p>
        </w:tc>
      </w:tr>
      <w:tr w:rsidR="000961B8" w:rsidRPr="007B4DE8" w14:paraId="2F75520A"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E7F14E2" w14:textId="77777777" w:rsidR="000961B8" w:rsidRPr="007B4DE8" w:rsidRDefault="000961B8" w:rsidP="007B4DE8">
            <w:pPr>
              <w:pStyle w:val="a5"/>
            </w:pPr>
            <w:r w:rsidRPr="007B4DE8">
              <w:t>3К12-60-1</w:t>
            </w:r>
          </w:p>
        </w:tc>
        <w:tc>
          <w:tcPr>
            <w:tcW w:w="785" w:type="pct"/>
            <w:tcBorders>
              <w:top w:val="nil"/>
              <w:left w:val="nil"/>
              <w:bottom w:val="single" w:sz="4" w:space="0" w:color="auto"/>
              <w:right w:val="single" w:sz="4" w:space="0" w:color="auto"/>
            </w:tcBorders>
            <w:shd w:val="clear" w:color="auto" w:fill="auto"/>
            <w:vAlign w:val="center"/>
            <w:hideMark/>
          </w:tcPr>
          <w:p w14:paraId="0C50EC0F" w14:textId="77777777" w:rsidR="000961B8" w:rsidRPr="007B4DE8" w:rsidRDefault="000961B8" w:rsidP="007B4DE8">
            <w:pPr>
              <w:pStyle w:val="a5"/>
            </w:pPr>
            <w:r w:rsidRPr="007B4DE8">
              <w:t>126,72</w:t>
            </w:r>
          </w:p>
        </w:tc>
        <w:tc>
          <w:tcPr>
            <w:tcW w:w="772" w:type="pct"/>
            <w:tcBorders>
              <w:top w:val="nil"/>
              <w:left w:val="nil"/>
              <w:bottom w:val="single" w:sz="4" w:space="0" w:color="auto"/>
              <w:right w:val="single" w:sz="4" w:space="0" w:color="auto"/>
            </w:tcBorders>
            <w:shd w:val="clear" w:color="auto" w:fill="auto"/>
            <w:vAlign w:val="center"/>
            <w:hideMark/>
          </w:tcPr>
          <w:p w14:paraId="177CB9A4" w14:textId="77777777" w:rsidR="000961B8" w:rsidRPr="007B4DE8" w:rsidRDefault="000961B8" w:rsidP="007B4DE8">
            <w:pPr>
              <w:pStyle w:val="a5"/>
            </w:pPr>
            <w:r w:rsidRPr="007B4DE8">
              <w:t>163,433</w:t>
            </w:r>
          </w:p>
        </w:tc>
        <w:tc>
          <w:tcPr>
            <w:tcW w:w="772" w:type="pct"/>
            <w:tcBorders>
              <w:top w:val="nil"/>
              <w:left w:val="nil"/>
              <w:bottom w:val="single" w:sz="4" w:space="0" w:color="auto"/>
              <w:right w:val="single" w:sz="4" w:space="0" w:color="auto"/>
            </w:tcBorders>
            <w:shd w:val="clear" w:color="auto" w:fill="auto"/>
            <w:vAlign w:val="center"/>
            <w:hideMark/>
          </w:tcPr>
          <w:p w14:paraId="26EA9947" w14:textId="77777777" w:rsidR="000961B8" w:rsidRPr="007B4DE8" w:rsidRDefault="000961B8" w:rsidP="007B4DE8">
            <w:pPr>
              <w:pStyle w:val="a5"/>
            </w:pPr>
            <w:r w:rsidRPr="007B4DE8">
              <w:t>155,44</w:t>
            </w:r>
          </w:p>
        </w:tc>
        <w:tc>
          <w:tcPr>
            <w:tcW w:w="837" w:type="pct"/>
            <w:tcBorders>
              <w:top w:val="nil"/>
              <w:left w:val="nil"/>
              <w:bottom w:val="single" w:sz="4" w:space="0" w:color="auto"/>
              <w:right w:val="single" w:sz="4" w:space="0" w:color="auto"/>
            </w:tcBorders>
            <w:shd w:val="clear" w:color="auto" w:fill="auto"/>
            <w:vAlign w:val="center"/>
            <w:hideMark/>
          </w:tcPr>
          <w:p w14:paraId="11070453" w14:textId="77777777" w:rsidR="000961B8" w:rsidRPr="007B4DE8" w:rsidRDefault="000961B8" w:rsidP="007B4DE8">
            <w:pPr>
              <w:pStyle w:val="a5"/>
            </w:pPr>
            <w:r w:rsidRPr="007B4DE8">
              <w:t>7,994</w:t>
            </w:r>
          </w:p>
        </w:tc>
        <w:tc>
          <w:tcPr>
            <w:tcW w:w="523" w:type="pct"/>
            <w:tcBorders>
              <w:top w:val="nil"/>
              <w:left w:val="nil"/>
              <w:bottom w:val="single" w:sz="4" w:space="0" w:color="auto"/>
              <w:right w:val="single" w:sz="4" w:space="0" w:color="auto"/>
            </w:tcBorders>
            <w:shd w:val="clear" w:color="auto" w:fill="auto"/>
            <w:vAlign w:val="center"/>
            <w:hideMark/>
          </w:tcPr>
          <w:p w14:paraId="553D9B39" w14:textId="77777777" w:rsidR="000961B8" w:rsidRPr="007B4DE8" w:rsidRDefault="000961B8" w:rsidP="007B4DE8">
            <w:pPr>
              <w:pStyle w:val="a5"/>
            </w:pPr>
            <w:r w:rsidRPr="007B4DE8">
              <w:t>13,09</w:t>
            </w:r>
          </w:p>
        </w:tc>
        <w:tc>
          <w:tcPr>
            <w:tcW w:w="523" w:type="pct"/>
            <w:tcBorders>
              <w:top w:val="nil"/>
              <w:left w:val="nil"/>
              <w:bottom w:val="single" w:sz="4" w:space="0" w:color="auto"/>
              <w:right w:val="single" w:sz="4" w:space="0" w:color="auto"/>
            </w:tcBorders>
            <w:shd w:val="clear" w:color="auto" w:fill="auto"/>
            <w:vAlign w:val="center"/>
            <w:hideMark/>
          </w:tcPr>
          <w:p w14:paraId="3778C6F4" w14:textId="77777777" w:rsidR="000961B8" w:rsidRPr="007B4DE8" w:rsidRDefault="000961B8" w:rsidP="007B4DE8">
            <w:pPr>
              <w:pStyle w:val="a5"/>
            </w:pPr>
            <w:r w:rsidRPr="007B4DE8">
              <w:t>0,082</w:t>
            </w:r>
          </w:p>
        </w:tc>
      </w:tr>
      <w:tr w:rsidR="000961B8" w:rsidRPr="007B4DE8" w14:paraId="420CFF2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2D9037A" w14:textId="77777777" w:rsidR="000961B8" w:rsidRPr="007B4DE8" w:rsidRDefault="000961B8" w:rsidP="007B4DE8">
            <w:pPr>
              <w:pStyle w:val="a5"/>
            </w:pPr>
            <w:r w:rsidRPr="007B4DE8">
              <w:t>3К12-60</w:t>
            </w:r>
          </w:p>
        </w:tc>
        <w:tc>
          <w:tcPr>
            <w:tcW w:w="785" w:type="pct"/>
            <w:tcBorders>
              <w:top w:val="nil"/>
              <w:left w:val="nil"/>
              <w:bottom w:val="single" w:sz="4" w:space="0" w:color="auto"/>
              <w:right w:val="single" w:sz="4" w:space="0" w:color="auto"/>
            </w:tcBorders>
            <w:shd w:val="clear" w:color="auto" w:fill="auto"/>
            <w:vAlign w:val="center"/>
            <w:hideMark/>
          </w:tcPr>
          <w:p w14:paraId="1A6741DB" w14:textId="77777777" w:rsidR="000961B8" w:rsidRPr="007B4DE8" w:rsidRDefault="000961B8" w:rsidP="007B4DE8">
            <w:pPr>
              <w:pStyle w:val="a5"/>
            </w:pPr>
            <w:r w:rsidRPr="007B4DE8">
              <w:t>126,57</w:t>
            </w:r>
          </w:p>
        </w:tc>
        <w:tc>
          <w:tcPr>
            <w:tcW w:w="772" w:type="pct"/>
            <w:tcBorders>
              <w:top w:val="nil"/>
              <w:left w:val="nil"/>
              <w:bottom w:val="single" w:sz="4" w:space="0" w:color="auto"/>
              <w:right w:val="single" w:sz="4" w:space="0" w:color="auto"/>
            </w:tcBorders>
            <w:shd w:val="clear" w:color="auto" w:fill="auto"/>
            <w:vAlign w:val="center"/>
            <w:hideMark/>
          </w:tcPr>
          <w:p w14:paraId="06561C92" w14:textId="77777777" w:rsidR="000961B8" w:rsidRPr="007B4DE8" w:rsidRDefault="000961B8" w:rsidP="007B4DE8">
            <w:pPr>
              <w:pStyle w:val="a5"/>
            </w:pPr>
            <w:r w:rsidRPr="007B4DE8">
              <w:t>163,189</w:t>
            </w:r>
          </w:p>
        </w:tc>
        <w:tc>
          <w:tcPr>
            <w:tcW w:w="772" w:type="pct"/>
            <w:tcBorders>
              <w:top w:val="nil"/>
              <w:left w:val="nil"/>
              <w:bottom w:val="single" w:sz="4" w:space="0" w:color="auto"/>
              <w:right w:val="single" w:sz="4" w:space="0" w:color="auto"/>
            </w:tcBorders>
            <w:shd w:val="clear" w:color="auto" w:fill="auto"/>
            <w:vAlign w:val="center"/>
            <w:hideMark/>
          </w:tcPr>
          <w:p w14:paraId="3092AE62" w14:textId="77777777" w:rsidR="000961B8" w:rsidRPr="007B4DE8" w:rsidRDefault="000961B8" w:rsidP="007B4DE8">
            <w:pPr>
              <w:pStyle w:val="a5"/>
            </w:pPr>
            <w:r w:rsidRPr="007B4DE8">
              <w:t>155,689</w:t>
            </w:r>
          </w:p>
        </w:tc>
        <w:tc>
          <w:tcPr>
            <w:tcW w:w="837" w:type="pct"/>
            <w:tcBorders>
              <w:top w:val="nil"/>
              <w:left w:val="nil"/>
              <w:bottom w:val="single" w:sz="4" w:space="0" w:color="auto"/>
              <w:right w:val="single" w:sz="4" w:space="0" w:color="auto"/>
            </w:tcBorders>
            <w:shd w:val="clear" w:color="auto" w:fill="auto"/>
            <w:vAlign w:val="center"/>
            <w:hideMark/>
          </w:tcPr>
          <w:p w14:paraId="0638B8ED" w14:textId="77777777" w:rsidR="000961B8" w:rsidRPr="007B4DE8" w:rsidRDefault="000961B8" w:rsidP="007B4DE8">
            <w:pPr>
              <w:pStyle w:val="a5"/>
            </w:pPr>
            <w:r w:rsidRPr="007B4DE8">
              <w:t>7,5</w:t>
            </w:r>
          </w:p>
        </w:tc>
        <w:tc>
          <w:tcPr>
            <w:tcW w:w="523" w:type="pct"/>
            <w:tcBorders>
              <w:top w:val="nil"/>
              <w:left w:val="nil"/>
              <w:bottom w:val="single" w:sz="4" w:space="0" w:color="auto"/>
              <w:right w:val="single" w:sz="4" w:space="0" w:color="auto"/>
            </w:tcBorders>
            <w:shd w:val="clear" w:color="auto" w:fill="auto"/>
            <w:vAlign w:val="center"/>
            <w:hideMark/>
          </w:tcPr>
          <w:p w14:paraId="491B0EF9" w14:textId="77777777" w:rsidR="000961B8" w:rsidRPr="007B4DE8" w:rsidRDefault="000961B8" w:rsidP="007B4DE8">
            <w:pPr>
              <w:pStyle w:val="a5"/>
            </w:pPr>
            <w:r w:rsidRPr="007B4DE8">
              <w:t>37,41</w:t>
            </w:r>
          </w:p>
        </w:tc>
        <w:tc>
          <w:tcPr>
            <w:tcW w:w="523" w:type="pct"/>
            <w:tcBorders>
              <w:top w:val="nil"/>
              <w:left w:val="nil"/>
              <w:bottom w:val="single" w:sz="4" w:space="0" w:color="auto"/>
              <w:right w:val="single" w:sz="4" w:space="0" w:color="auto"/>
            </w:tcBorders>
            <w:shd w:val="clear" w:color="auto" w:fill="auto"/>
            <w:vAlign w:val="center"/>
            <w:hideMark/>
          </w:tcPr>
          <w:p w14:paraId="2E1A4D1C" w14:textId="77777777" w:rsidR="000961B8" w:rsidRPr="007B4DE8" w:rsidRDefault="000961B8" w:rsidP="007B4DE8">
            <w:pPr>
              <w:pStyle w:val="a5"/>
            </w:pPr>
            <w:r w:rsidRPr="007B4DE8">
              <w:t>0,069</w:t>
            </w:r>
          </w:p>
        </w:tc>
      </w:tr>
      <w:tr w:rsidR="000961B8" w:rsidRPr="007B4DE8" w14:paraId="5D748634"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7A5DFDA" w14:textId="77777777" w:rsidR="000961B8" w:rsidRPr="007B4DE8" w:rsidRDefault="000961B8" w:rsidP="007B4DE8">
            <w:pPr>
              <w:pStyle w:val="a5"/>
            </w:pPr>
            <w:r w:rsidRPr="007B4DE8">
              <w:t>3К12-60-2</w:t>
            </w:r>
          </w:p>
        </w:tc>
        <w:tc>
          <w:tcPr>
            <w:tcW w:w="785" w:type="pct"/>
            <w:tcBorders>
              <w:top w:val="nil"/>
              <w:left w:val="nil"/>
              <w:bottom w:val="single" w:sz="4" w:space="0" w:color="auto"/>
              <w:right w:val="single" w:sz="4" w:space="0" w:color="auto"/>
            </w:tcBorders>
            <w:shd w:val="clear" w:color="auto" w:fill="auto"/>
            <w:vAlign w:val="center"/>
            <w:hideMark/>
          </w:tcPr>
          <w:p w14:paraId="01896FC3" w14:textId="77777777" w:rsidR="000961B8" w:rsidRPr="007B4DE8" w:rsidRDefault="000961B8" w:rsidP="007B4DE8">
            <w:pPr>
              <w:pStyle w:val="a5"/>
            </w:pPr>
            <w:r w:rsidRPr="007B4DE8">
              <w:t>126,51</w:t>
            </w:r>
          </w:p>
        </w:tc>
        <w:tc>
          <w:tcPr>
            <w:tcW w:w="772" w:type="pct"/>
            <w:tcBorders>
              <w:top w:val="nil"/>
              <w:left w:val="nil"/>
              <w:bottom w:val="single" w:sz="4" w:space="0" w:color="auto"/>
              <w:right w:val="single" w:sz="4" w:space="0" w:color="auto"/>
            </w:tcBorders>
            <w:shd w:val="clear" w:color="auto" w:fill="auto"/>
            <w:vAlign w:val="center"/>
            <w:hideMark/>
          </w:tcPr>
          <w:p w14:paraId="10913CD9" w14:textId="77777777" w:rsidR="000961B8" w:rsidRPr="007B4DE8" w:rsidRDefault="000961B8" w:rsidP="007B4DE8">
            <w:pPr>
              <w:pStyle w:val="a5"/>
            </w:pPr>
            <w:r w:rsidRPr="007B4DE8">
              <w:t>162,754</w:t>
            </w:r>
          </w:p>
        </w:tc>
        <w:tc>
          <w:tcPr>
            <w:tcW w:w="772" w:type="pct"/>
            <w:tcBorders>
              <w:top w:val="nil"/>
              <w:left w:val="nil"/>
              <w:bottom w:val="single" w:sz="4" w:space="0" w:color="auto"/>
              <w:right w:val="single" w:sz="4" w:space="0" w:color="auto"/>
            </w:tcBorders>
            <w:shd w:val="clear" w:color="auto" w:fill="auto"/>
            <w:vAlign w:val="center"/>
            <w:hideMark/>
          </w:tcPr>
          <w:p w14:paraId="2ED7FC5E" w14:textId="77777777" w:rsidR="000961B8" w:rsidRPr="007B4DE8" w:rsidRDefault="000961B8" w:rsidP="007B4DE8">
            <w:pPr>
              <w:pStyle w:val="a5"/>
            </w:pPr>
            <w:r w:rsidRPr="007B4DE8">
              <w:t>156,215</w:t>
            </w:r>
          </w:p>
        </w:tc>
        <w:tc>
          <w:tcPr>
            <w:tcW w:w="837" w:type="pct"/>
            <w:tcBorders>
              <w:top w:val="nil"/>
              <w:left w:val="nil"/>
              <w:bottom w:val="single" w:sz="4" w:space="0" w:color="auto"/>
              <w:right w:val="single" w:sz="4" w:space="0" w:color="auto"/>
            </w:tcBorders>
            <w:shd w:val="clear" w:color="auto" w:fill="auto"/>
            <w:vAlign w:val="center"/>
            <w:hideMark/>
          </w:tcPr>
          <w:p w14:paraId="2EF97595" w14:textId="77777777" w:rsidR="000961B8" w:rsidRPr="007B4DE8" w:rsidRDefault="000961B8" w:rsidP="007B4DE8">
            <w:pPr>
              <w:pStyle w:val="a5"/>
            </w:pPr>
            <w:r w:rsidRPr="007B4DE8">
              <w:t>6,539</w:t>
            </w:r>
          </w:p>
        </w:tc>
        <w:tc>
          <w:tcPr>
            <w:tcW w:w="523" w:type="pct"/>
            <w:tcBorders>
              <w:top w:val="nil"/>
              <w:left w:val="nil"/>
              <w:bottom w:val="single" w:sz="4" w:space="0" w:color="auto"/>
              <w:right w:val="single" w:sz="4" w:space="0" w:color="auto"/>
            </w:tcBorders>
            <w:shd w:val="clear" w:color="auto" w:fill="auto"/>
            <w:vAlign w:val="center"/>
            <w:hideMark/>
          </w:tcPr>
          <w:p w14:paraId="3320A5A4" w14:textId="77777777" w:rsidR="000961B8" w:rsidRPr="007B4DE8" w:rsidRDefault="000961B8" w:rsidP="007B4DE8">
            <w:pPr>
              <w:pStyle w:val="a5"/>
            </w:pPr>
            <w:r w:rsidRPr="007B4DE8">
              <w:t>51,22</w:t>
            </w:r>
          </w:p>
        </w:tc>
        <w:tc>
          <w:tcPr>
            <w:tcW w:w="523" w:type="pct"/>
            <w:tcBorders>
              <w:top w:val="nil"/>
              <w:left w:val="nil"/>
              <w:bottom w:val="single" w:sz="4" w:space="0" w:color="auto"/>
              <w:right w:val="single" w:sz="4" w:space="0" w:color="auto"/>
            </w:tcBorders>
            <w:shd w:val="clear" w:color="auto" w:fill="auto"/>
            <w:vAlign w:val="center"/>
            <w:hideMark/>
          </w:tcPr>
          <w:p w14:paraId="067F51DF" w14:textId="77777777" w:rsidR="000961B8" w:rsidRPr="007B4DE8" w:rsidRDefault="000961B8" w:rsidP="007B4DE8">
            <w:pPr>
              <w:pStyle w:val="a5"/>
            </w:pPr>
            <w:r w:rsidRPr="007B4DE8">
              <w:t>0,069</w:t>
            </w:r>
          </w:p>
        </w:tc>
      </w:tr>
      <w:tr w:rsidR="000961B8" w:rsidRPr="007B4DE8" w14:paraId="385D4D3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A4D6533" w14:textId="77777777" w:rsidR="000961B8" w:rsidRPr="007B4DE8" w:rsidRDefault="000961B8" w:rsidP="007B4DE8">
            <w:pPr>
              <w:pStyle w:val="a5"/>
            </w:pPr>
            <w:r w:rsidRPr="007B4DE8">
              <w:t>3К12-60-3</w:t>
            </w:r>
          </w:p>
        </w:tc>
        <w:tc>
          <w:tcPr>
            <w:tcW w:w="785" w:type="pct"/>
            <w:tcBorders>
              <w:top w:val="nil"/>
              <w:left w:val="nil"/>
              <w:bottom w:val="single" w:sz="4" w:space="0" w:color="auto"/>
              <w:right w:val="single" w:sz="4" w:space="0" w:color="auto"/>
            </w:tcBorders>
            <w:shd w:val="clear" w:color="auto" w:fill="auto"/>
            <w:vAlign w:val="center"/>
            <w:hideMark/>
          </w:tcPr>
          <w:p w14:paraId="663031B0" w14:textId="77777777" w:rsidR="000961B8" w:rsidRPr="007B4DE8" w:rsidRDefault="000961B8" w:rsidP="007B4DE8">
            <w:pPr>
              <w:pStyle w:val="a5"/>
            </w:pPr>
            <w:r w:rsidRPr="007B4DE8">
              <w:t>126,51</w:t>
            </w:r>
          </w:p>
        </w:tc>
        <w:tc>
          <w:tcPr>
            <w:tcW w:w="772" w:type="pct"/>
            <w:tcBorders>
              <w:top w:val="nil"/>
              <w:left w:val="nil"/>
              <w:bottom w:val="single" w:sz="4" w:space="0" w:color="auto"/>
              <w:right w:val="single" w:sz="4" w:space="0" w:color="auto"/>
            </w:tcBorders>
            <w:shd w:val="clear" w:color="auto" w:fill="auto"/>
            <w:vAlign w:val="center"/>
            <w:hideMark/>
          </w:tcPr>
          <w:p w14:paraId="61EF16CF" w14:textId="77777777" w:rsidR="000961B8" w:rsidRPr="007B4DE8" w:rsidRDefault="000961B8" w:rsidP="007B4DE8">
            <w:pPr>
              <w:pStyle w:val="a5"/>
            </w:pPr>
            <w:r w:rsidRPr="007B4DE8">
              <w:t>162,182</w:t>
            </w:r>
          </w:p>
        </w:tc>
        <w:tc>
          <w:tcPr>
            <w:tcW w:w="772" w:type="pct"/>
            <w:tcBorders>
              <w:top w:val="nil"/>
              <w:left w:val="nil"/>
              <w:bottom w:val="single" w:sz="4" w:space="0" w:color="auto"/>
              <w:right w:val="single" w:sz="4" w:space="0" w:color="auto"/>
            </w:tcBorders>
            <w:shd w:val="clear" w:color="auto" w:fill="auto"/>
            <w:vAlign w:val="center"/>
            <w:hideMark/>
          </w:tcPr>
          <w:p w14:paraId="2C4AF64A" w14:textId="77777777" w:rsidR="000961B8" w:rsidRPr="007B4DE8" w:rsidRDefault="000961B8" w:rsidP="007B4DE8">
            <w:pPr>
              <w:pStyle w:val="a5"/>
            </w:pPr>
            <w:r w:rsidRPr="007B4DE8">
              <w:t>156,89</w:t>
            </w:r>
          </w:p>
        </w:tc>
        <w:tc>
          <w:tcPr>
            <w:tcW w:w="837" w:type="pct"/>
            <w:tcBorders>
              <w:top w:val="nil"/>
              <w:left w:val="nil"/>
              <w:bottom w:val="single" w:sz="4" w:space="0" w:color="auto"/>
              <w:right w:val="single" w:sz="4" w:space="0" w:color="auto"/>
            </w:tcBorders>
            <w:shd w:val="clear" w:color="auto" w:fill="auto"/>
            <w:vAlign w:val="center"/>
            <w:hideMark/>
          </w:tcPr>
          <w:p w14:paraId="52D74EB9" w14:textId="77777777" w:rsidR="000961B8" w:rsidRPr="007B4DE8" w:rsidRDefault="000961B8" w:rsidP="007B4DE8">
            <w:pPr>
              <w:pStyle w:val="a5"/>
            </w:pPr>
            <w:r w:rsidRPr="007B4DE8">
              <w:t>5,292</w:t>
            </w:r>
          </w:p>
        </w:tc>
        <w:tc>
          <w:tcPr>
            <w:tcW w:w="523" w:type="pct"/>
            <w:tcBorders>
              <w:top w:val="nil"/>
              <w:left w:val="nil"/>
              <w:bottom w:val="single" w:sz="4" w:space="0" w:color="auto"/>
              <w:right w:val="single" w:sz="4" w:space="0" w:color="auto"/>
            </w:tcBorders>
            <w:shd w:val="clear" w:color="auto" w:fill="auto"/>
            <w:vAlign w:val="center"/>
            <w:hideMark/>
          </w:tcPr>
          <w:p w14:paraId="28F3E0E1" w14:textId="77777777" w:rsidR="000961B8" w:rsidRPr="007B4DE8" w:rsidRDefault="000961B8" w:rsidP="007B4DE8">
            <w:pPr>
              <w:pStyle w:val="a5"/>
            </w:pPr>
            <w:r w:rsidRPr="007B4DE8">
              <w:t>5,11</w:t>
            </w:r>
          </w:p>
        </w:tc>
        <w:tc>
          <w:tcPr>
            <w:tcW w:w="523" w:type="pct"/>
            <w:tcBorders>
              <w:top w:val="nil"/>
              <w:left w:val="nil"/>
              <w:bottom w:val="single" w:sz="4" w:space="0" w:color="auto"/>
              <w:right w:val="single" w:sz="4" w:space="0" w:color="auto"/>
            </w:tcBorders>
            <w:shd w:val="clear" w:color="auto" w:fill="auto"/>
            <w:vAlign w:val="center"/>
            <w:hideMark/>
          </w:tcPr>
          <w:p w14:paraId="2F06F121" w14:textId="77777777" w:rsidR="000961B8" w:rsidRPr="007B4DE8" w:rsidRDefault="000961B8" w:rsidP="007B4DE8">
            <w:pPr>
              <w:pStyle w:val="a5"/>
            </w:pPr>
            <w:r w:rsidRPr="007B4DE8">
              <w:t>0,069</w:t>
            </w:r>
          </w:p>
        </w:tc>
      </w:tr>
      <w:tr w:rsidR="000961B8" w:rsidRPr="007B4DE8" w14:paraId="01F3E4E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E6802BB" w14:textId="77777777" w:rsidR="000961B8" w:rsidRPr="007B4DE8" w:rsidRDefault="000961B8" w:rsidP="007B4DE8">
            <w:pPr>
              <w:pStyle w:val="a5"/>
            </w:pPr>
            <w:r w:rsidRPr="007B4DE8">
              <w:t>Тентюковская 119</w:t>
            </w:r>
          </w:p>
        </w:tc>
        <w:tc>
          <w:tcPr>
            <w:tcW w:w="785" w:type="pct"/>
            <w:tcBorders>
              <w:top w:val="nil"/>
              <w:left w:val="nil"/>
              <w:bottom w:val="single" w:sz="4" w:space="0" w:color="auto"/>
              <w:right w:val="single" w:sz="4" w:space="0" w:color="auto"/>
            </w:tcBorders>
            <w:shd w:val="clear" w:color="auto" w:fill="auto"/>
            <w:vAlign w:val="center"/>
            <w:hideMark/>
          </w:tcPr>
          <w:p w14:paraId="273DB247" w14:textId="77777777" w:rsidR="000961B8" w:rsidRPr="007B4DE8" w:rsidRDefault="000961B8" w:rsidP="007B4DE8">
            <w:pPr>
              <w:pStyle w:val="a5"/>
            </w:pPr>
            <w:r w:rsidRPr="007B4DE8">
              <w:t>126,51</w:t>
            </w:r>
          </w:p>
        </w:tc>
        <w:tc>
          <w:tcPr>
            <w:tcW w:w="772" w:type="pct"/>
            <w:tcBorders>
              <w:top w:val="nil"/>
              <w:left w:val="nil"/>
              <w:bottom w:val="single" w:sz="4" w:space="0" w:color="auto"/>
              <w:right w:val="single" w:sz="4" w:space="0" w:color="auto"/>
            </w:tcBorders>
            <w:shd w:val="clear" w:color="auto" w:fill="auto"/>
            <w:vAlign w:val="center"/>
            <w:hideMark/>
          </w:tcPr>
          <w:p w14:paraId="04ED0877" w14:textId="77777777" w:rsidR="000961B8" w:rsidRPr="007B4DE8" w:rsidRDefault="000961B8" w:rsidP="007B4DE8">
            <w:pPr>
              <w:pStyle w:val="a5"/>
            </w:pPr>
            <w:r w:rsidRPr="007B4DE8">
              <w:t>162,13</w:t>
            </w:r>
          </w:p>
        </w:tc>
        <w:tc>
          <w:tcPr>
            <w:tcW w:w="772" w:type="pct"/>
            <w:tcBorders>
              <w:top w:val="nil"/>
              <w:left w:val="nil"/>
              <w:bottom w:val="single" w:sz="4" w:space="0" w:color="auto"/>
              <w:right w:val="single" w:sz="4" w:space="0" w:color="auto"/>
            </w:tcBorders>
            <w:shd w:val="clear" w:color="auto" w:fill="auto"/>
            <w:vAlign w:val="center"/>
            <w:hideMark/>
          </w:tcPr>
          <w:p w14:paraId="146A7953" w14:textId="77777777" w:rsidR="000961B8" w:rsidRPr="007B4DE8" w:rsidRDefault="000961B8" w:rsidP="007B4DE8">
            <w:pPr>
              <w:pStyle w:val="a5"/>
            </w:pPr>
            <w:r w:rsidRPr="007B4DE8">
              <w:t>156,96</w:t>
            </w:r>
          </w:p>
        </w:tc>
        <w:tc>
          <w:tcPr>
            <w:tcW w:w="837" w:type="pct"/>
            <w:tcBorders>
              <w:top w:val="nil"/>
              <w:left w:val="nil"/>
              <w:bottom w:val="single" w:sz="4" w:space="0" w:color="auto"/>
              <w:right w:val="single" w:sz="4" w:space="0" w:color="auto"/>
            </w:tcBorders>
            <w:shd w:val="clear" w:color="auto" w:fill="auto"/>
            <w:vAlign w:val="center"/>
            <w:hideMark/>
          </w:tcPr>
          <w:p w14:paraId="53BD328D" w14:textId="77777777" w:rsidR="000961B8" w:rsidRPr="007B4DE8" w:rsidRDefault="000961B8" w:rsidP="007B4DE8">
            <w:pPr>
              <w:pStyle w:val="a5"/>
            </w:pPr>
            <w:r w:rsidRPr="007B4DE8">
              <w:t>5,17</w:t>
            </w:r>
          </w:p>
        </w:tc>
        <w:tc>
          <w:tcPr>
            <w:tcW w:w="523" w:type="pct"/>
            <w:tcBorders>
              <w:top w:val="nil"/>
              <w:left w:val="nil"/>
              <w:bottom w:val="single" w:sz="4" w:space="0" w:color="auto"/>
              <w:right w:val="single" w:sz="4" w:space="0" w:color="auto"/>
            </w:tcBorders>
            <w:shd w:val="clear" w:color="auto" w:fill="auto"/>
            <w:vAlign w:val="center"/>
            <w:hideMark/>
          </w:tcPr>
          <w:p w14:paraId="1C493D6A" w14:textId="6AF65351"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40C5DE74" w14:textId="06E74191" w:rsidR="000961B8" w:rsidRPr="007B4DE8" w:rsidRDefault="000961B8" w:rsidP="007B4DE8">
            <w:pPr>
              <w:pStyle w:val="a5"/>
            </w:pPr>
          </w:p>
        </w:tc>
      </w:tr>
    </w:tbl>
    <w:p w14:paraId="088253F2" w14:textId="77777777" w:rsidR="000961B8" w:rsidRPr="007B4DE8" w:rsidRDefault="000961B8" w:rsidP="007B4DE8">
      <w:pPr>
        <w:pStyle w:val="aa"/>
      </w:pPr>
    </w:p>
    <w:p w14:paraId="7C73C0AE" w14:textId="761BC743" w:rsidR="000961B8" w:rsidRPr="007B4DE8" w:rsidRDefault="000961B8" w:rsidP="007B4DE8">
      <w:pPr>
        <w:pStyle w:val="ae"/>
      </w:pPr>
      <w:r w:rsidRPr="007B4DE8">
        <w:drawing>
          <wp:inline distT="0" distB="0" distL="0" distR="0" wp14:anchorId="22B85D43" wp14:editId="15DE9A00">
            <wp:extent cx="5988313" cy="191452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031074" cy="1928196"/>
                    </a:xfrm>
                    <a:prstGeom prst="rect">
                      <a:avLst/>
                    </a:prstGeom>
                    <a:noFill/>
                  </pic:spPr>
                </pic:pic>
              </a:graphicData>
            </a:graphic>
          </wp:inline>
        </w:drawing>
      </w:r>
    </w:p>
    <w:p w14:paraId="49E4587C" w14:textId="3AD12B36" w:rsidR="000961B8" w:rsidRPr="007B4DE8" w:rsidRDefault="000961B8" w:rsidP="007B4DE8">
      <w:pPr>
        <w:pStyle w:val="a7"/>
      </w:pPr>
      <w:bookmarkStart w:id="299" w:name="_Ref134017894"/>
      <w:bookmarkStart w:id="300" w:name="_Toc170229524"/>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61</w:t>
      </w:r>
      <w:r w:rsidR="004C2B26" w:rsidRPr="007B4DE8">
        <w:rPr>
          <w:noProof/>
        </w:rPr>
        <w:fldChar w:fldCharType="end"/>
      </w:r>
      <w:bookmarkEnd w:id="299"/>
      <w:r w:rsidRPr="007B4DE8">
        <w:t>. Пьезометрический график по направлению ЦВК – Тентюковская 119 после подключения перспективной нагрузки перспективного развития (с мероприятиями по перекладе тепловых сетей)</w:t>
      </w:r>
      <w:bookmarkEnd w:id="300"/>
    </w:p>
    <w:p w14:paraId="3442BFC1" w14:textId="77777777" w:rsidR="000961B8" w:rsidRPr="007B4DE8" w:rsidRDefault="000961B8" w:rsidP="007B4DE8">
      <w:pPr>
        <w:pStyle w:val="a7"/>
      </w:pPr>
    </w:p>
    <w:p w14:paraId="1C32DC9F" w14:textId="77777777" w:rsidR="00531FF1" w:rsidRPr="007B4DE8" w:rsidRDefault="00531FF1" w:rsidP="007B4DE8">
      <w:pPr>
        <w:widowControl/>
        <w:autoSpaceDE/>
        <w:autoSpaceDN/>
        <w:adjustRightInd/>
        <w:spacing w:line="240" w:lineRule="auto"/>
        <w:ind w:firstLine="0"/>
        <w:jc w:val="left"/>
        <w:rPr>
          <w:rFonts w:eastAsia="Calibri"/>
          <w:bCs/>
          <w:color w:val="auto"/>
          <w:sz w:val="20"/>
          <w:szCs w:val="20"/>
        </w:rPr>
      </w:pPr>
      <w:bookmarkStart w:id="301" w:name="_Ref134017942"/>
      <w:r w:rsidRPr="007B4DE8">
        <w:br w:type="page"/>
      </w:r>
    </w:p>
    <w:p w14:paraId="7C0715D2" w14:textId="0730198E" w:rsidR="000961B8" w:rsidRPr="007B4DE8" w:rsidRDefault="000961B8" w:rsidP="007B4DE8">
      <w:pPr>
        <w:pStyle w:val="a8"/>
      </w:pPr>
      <w:bookmarkStart w:id="302" w:name="_Toc170229453"/>
      <w:r w:rsidRPr="007B4DE8">
        <w:lastRenderedPageBreak/>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33</w:t>
      </w:r>
      <w:r w:rsidR="004C2B26" w:rsidRPr="007B4DE8">
        <w:rPr>
          <w:noProof/>
        </w:rPr>
        <w:fldChar w:fldCharType="end"/>
      </w:r>
      <w:bookmarkEnd w:id="301"/>
      <w:r w:rsidRPr="007B4DE8">
        <w:t>. Исходные данные для построения пьезометрического графика ЦВК – Тентюковская 119</w:t>
      </w:r>
      <w:bookmarkEnd w:id="302"/>
    </w:p>
    <w:tbl>
      <w:tblPr>
        <w:tblW w:w="5000" w:type="pct"/>
        <w:tblCellMar>
          <w:left w:w="28" w:type="dxa"/>
          <w:right w:w="28" w:type="dxa"/>
        </w:tblCellMar>
        <w:tblLook w:val="04A0" w:firstRow="1" w:lastRow="0" w:firstColumn="1" w:lastColumn="0" w:noHBand="0" w:noVBand="1"/>
      </w:tblPr>
      <w:tblGrid>
        <w:gridCol w:w="1087"/>
        <w:gridCol w:w="1357"/>
        <w:gridCol w:w="1949"/>
        <w:gridCol w:w="1887"/>
        <w:gridCol w:w="1348"/>
        <w:gridCol w:w="938"/>
        <w:gridCol w:w="1062"/>
      </w:tblGrid>
      <w:tr w:rsidR="000961B8" w:rsidRPr="007B4DE8" w14:paraId="49ED706B" w14:textId="77777777" w:rsidTr="000961B8">
        <w:trPr>
          <w:trHeight w:val="227"/>
          <w:tblHeader/>
        </w:trPr>
        <w:tc>
          <w:tcPr>
            <w:tcW w:w="7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2D3E6E" w14:textId="77777777" w:rsidR="000961B8" w:rsidRPr="007B4DE8" w:rsidRDefault="000961B8" w:rsidP="007B4DE8">
            <w:pPr>
              <w:pStyle w:val="a5"/>
            </w:pPr>
            <w:r w:rsidRPr="007B4DE8">
              <w:t>Наименование узла</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76C0C17F" w14:textId="77777777" w:rsidR="000961B8" w:rsidRPr="007B4DE8" w:rsidRDefault="000961B8" w:rsidP="007B4DE8">
            <w:pPr>
              <w:pStyle w:val="a5"/>
            </w:pPr>
            <w:r w:rsidRPr="007B4DE8">
              <w:t>Геодезическая высота, м</w:t>
            </w:r>
          </w:p>
        </w:tc>
        <w:tc>
          <w:tcPr>
            <w:tcW w:w="783" w:type="pct"/>
            <w:tcBorders>
              <w:top w:val="single" w:sz="4" w:space="0" w:color="auto"/>
              <w:left w:val="nil"/>
              <w:bottom w:val="single" w:sz="4" w:space="0" w:color="auto"/>
              <w:right w:val="single" w:sz="4" w:space="0" w:color="auto"/>
            </w:tcBorders>
            <w:shd w:val="clear" w:color="auto" w:fill="auto"/>
            <w:noWrap/>
            <w:vAlign w:val="center"/>
            <w:hideMark/>
          </w:tcPr>
          <w:p w14:paraId="5BCC2689" w14:textId="77777777" w:rsidR="000961B8" w:rsidRPr="007B4DE8" w:rsidRDefault="000961B8" w:rsidP="007B4DE8">
            <w:pPr>
              <w:pStyle w:val="a5"/>
            </w:pPr>
            <w:r w:rsidRPr="007B4DE8">
              <w:t>Напор в подающем трубопроводе, м</w:t>
            </w:r>
          </w:p>
        </w:tc>
        <w:tc>
          <w:tcPr>
            <w:tcW w:w="783" w:type="pct"/>
            <w:tcBorders>
              <w:top w:val="single" w:sz="4" w:space="0" w:color="auto"/>
              <w:left w:val="nil"/>
              <w:bottom w:val="single" w:sz="4" w:space="0" w:color="auto"/>
              <w:right w:val="single" w:sz="4" w:space="0" w:color="auto"/>
            </w:tcBorders>
            <w:shd w:val="clear" w:color="auto" w:fill="auto"/>
            <w:noWrap/>
            <w:vAlign w:val="center"/>
            <w:hideMark/>
          </w:tcPr>
          <w:p w14:paraId="41EF4A49" w14:textId="77777777" w:rsidR="000961B8" w:rsidRPr="007B4DE8" w:rsidRDefault="000961B8" w:rsidP="007B4DE8">
            <w:pPr>
              <w:pStyle w:val="a5"/>
            </w:pPr>
            <w:r w:rsidRPr="007B4DE8">
              <w:t>Напор в обратном трубопроводе, м</w:t>
            </w:r>
          </w:p>
        </w:tc>
        <w:tc>
          <w:tcPr>
            <w:tcW w:w="849" w:type="pct"/>
            <w:tcBorders>
              <w:top w:val="single" w:sz="4" w:space="0" w:color="auto"/>
              <w:left w:val="nil"/>
              <w:bottom w:val="single" w:sz="4" w:space="0" w:color="auto"/>
              <w:right w:val="single" w:sz="4" w:space="0" w:color="auto"/>
            </w:tcBorders>
            <w:shd w:val="clear" w:color="auto" w:fill="auto"/>
            <w:noWrap/>
            <w:vAlign w:val="center"/>
            <w:hideMark/>
          </w:tcPr>
          <w:p w14:paraId="1401974F" w14:textId="77777777" w:rsidR="000961B8" w:rsidRPr="007B4DE8" w:rsidRDefault="000961B8" w:rsidP="007B4DE8">
            <w:pPr>
              <w:pStyle w:val="a5"/>
            </w:pPr>
            <w:r w:rsidRPr="007B4DE8">
              <w:t>Располагаемый напор, м</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14:paraId="1C165B70" w14:textId="77777777" w:rsidR="000961B8" w:rsidRPr="007B4DE8" w:rsidRDefault="000961B8" w:rsidP="007B4DE8">
            <w:pPr>
              <w:pStyle w:val="a5"/>
            </w:pPr>
            <w:r w:rsidRPr="007B4DE8">
              <w:t>Длина участка, м</w:t>
            </w:r>
          </w:p>
        </w:tc>
        <w:tc>
          <w:tcPr>
            <w:tcW w:w="507" w:type="pct"/>
            <w:tcBorders>
              <w:top w:val="single" w:sz="4" w:space="0" w:color="auto"/>
              <w:left w:val="nil"/>
              <w:bottom w:val="single" w:sz="4" w:space="0" w:color="auto"/>
              <w:right w:val="single" w:sz="4" w:space="0" w:color="auto"/>
            </w:tcBorders>
            <w:shd w:val="clear" w:color="auto" w:fill="auto"/>
            <w:noWrap/>
            <w:vAlign w:val="center"/>
            <w:hideMark/>
          </w:tcPr>
          <w:p w14:paraId="20BE91D6" w14:textId="77777777" w:rsidR="000961B8" w:rsidRPr="007B4DE8" w:rsidRDefault="000961B8" w:rsidP="007B4DE8">
            <w:pPr>
              <w:pStyle w:val="a5"/>
            </w:pPr>
            <w:r w:rsidRPr="007B4DE8">
              <w:t>Диаметр участка, м</w:t>
            </w:r>
          </w:p>
        </w:tc>
      </w:tr>
      <w:tr w:rsidR="000961B8" w:rsidRPr="007B4DE8" w14:paraId="79814E7E"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4FEA31F" w14:textId="77777777" w:rsidR="000961B8" w:rsidRPr="007B4DE8" w:rsidRDefault="000961B8" w:rsidP="007B4DE8">
            <w:pPr>
              <w:pStyle w:val="a5"/>
            </w:pPr>
            <w:r w:rsidRPr="007B4DE8">
              <w:t>Блок Ė 1 ЦВК</w:t>
            </w:r>
          </w:p>
        </w:tc>
        <w:tc>
          <w:tcPr>
            <w:tcW w:w="796" w:type="pct"/>
            <w:tcBorders>
              <w:top w:val="nil"/>
              <w:left w:val="nil"/>
              <w:bottom w:val="single" w:sz="4" w:space="0" w:color="auto"/>
              <w:right w:val="single" w:sz="4" w:space="0" w:color="auto"/>
            </w:tcBorders>
            <w:shd w:val="clear" w:color="auto" w:fill="auto"/>
            <w:vAlign w:val="center"/>
            <w:hideMark/>
          </w:tcPr>
          <w:p w14:paraId="27C4A578"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3E0CB1D4" w14:textId="77777777" w:rsidR="000961B8" w:rsidRPr="007B4DE8" w:rsidRDefault="000961B8" w:rsidP="007B4DE8">
            <w:pPr>
              <w:pStyle w:val="a5"/>
            </w:pPr>
            <w:r w:rsidRPr="007B4DE8">
              <w:t>187,25</w:t>
            </w:r>
          </w:p>
        </w:tc>
        <w:tc>
          <w:tcPr>
            <w:tcW w:w="783" w:type="pct"/>
            <w:tcBorders>
              <w:top w:val="nil"/>
              <w:left w:val="nil"/>
              <w:bottom w:val="single" w:sz="4" w:space="0" w:color="auto"/>
              <w:right w:val="single" w:sz="4" w:space="0" w:color="auto"/>
            </w:tcBorders>
            <w:shd w:val="clear" w:color="auto" w:fill="auto"/>
            <w:vAlign w:val="center"/>
            <w:hideMark/>
          </w:tcPr>
          <w:p w14:paraId="080EE590" w14:textId="77777777" w:rsidR="000961B8" w:rsidRPr="007B4DE8" w:rsidRDefault="000961B8" w:rsidP="007B4DE8">
            <w:pPr>
              <w:pStyle w:val="a5"/>
            </w:pPr>
            <w:r w:rsidRPr="007B4DE8">
              <w:t>132</w:t>
            </w:r>
          </w:p>
        </w:tc>
        <w:tc>
          <w:tcPr>
            <w:tcW w:w="849" w:type="pct"/>
            <w:tcBorders>
              <w:top w:val="nil"/>
              <w:left w:val="nil"/>
              <w:bottom w:val="single" w:sz="4" w:space="0" w:color="auto"/>
              <w:right w:val="single" w:sz="4" w:space="0" w:color="auto"/>
            </w:tcBorders>
            <w:shd w:val="clear" w:color="auto" w:fill="auto"/>
            <w:vAlign w:val="center"/>
            <w:hideMark/>
          </w:tcPr>
          <w:p w14:paraId="3E898D18" w14:textId="77777777" w:rsidR="000961B8" w:rsidRPr="007B4DE8" w:rsidRDefault="000961B8" w:rsidP="007B4DE8">
            <w:pPr>
              <w:pStyle w:val="a5"/>
            </w:pPr>
            <w:r w:rsidRPr="007B4DE8">
              <w:t>56</w:t>
            </w:r>
          </w:p>
        </w:tc>
        <w:tc>
          <w:tcPr>
            <w:tcW w:w="483" w:type="pct"/>
            <w:tcBorders>
              <w:top w:val="nil"/>
              <w:left w:val="nil"/>
              <w:bottom w:val="single" w:sz="4" w:space="0" w:color="auto"/>
              <w:right w:val="single" w:sz="4" w:space="0" w:color="auto"/>
            </w:tcBorders>
            <w:shd w:val="clear" w:color="auto" w:fill="auto"/>
            <w:vAlign w:val="center"/>
            <w:hideMark/>
          </w:tcPr>
          <w:p w14:paraId="3DF6AC02" w14:textId="77777777" w:rsidR="000961B8" w:rsidRPr="007B4DE8" w:rsidRDefault="000961B8" w:rsidP="007B4DE8">
            <w:pPr>
              <w:pStyle w:val="a5"/>
            </w:pPr>
            <w:r w:rsidRPr="007B4DE8">
              <w:t>9,78</w:t>
            </w:r>
          </w:p>
        </w:tc>
        <w:tc>
          <w:tcPr>
            <w:tcW w:w="507" w:type="pct"/>
            <w:tcBorders>
              <w:top w:val="nil"/>
              <w:left w:val="nil"/>
              <w:bottom w:val="single" w:sz="4" w:space="0" w:color="auto"/>
              <w:right w:val="single" w:sz="4" w:space="0" w:color="auto"/>
            </w:tcBorders>
            <w:shd w:val="clear" w:color="auto" w:fill="auto"/>
            <w:vAlign w:val="center"/>
            <w:hideMark/>
          </w:tcPr>
          <w:p w14:paraId="3B319DD9" w14:textId="77777777" w:rsidR="000961B8" w:rsidRPr="007B4DE8" w:rsidRDefault="000961B8" w:rsidP="007B4DE8">
            <w:pPr>
              <w:pStyle w:val="a5"/>
            </w:pPr>
            <w:r w:rsidRPr="007B4DE8">
              <w:t>0,804</w:t>
            </w:r>
          </w:p>
        </w:tc>
      </w:tr>
      <w:tr w:rsidR="000961B8" w:rsidRPr="007B4DE8" w14:paraId="203628E9"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0AD2E9B" w14:textId="0661E174"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3EE1F3CF"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7D531DA5" w14:textId="77777777" w:rsidR="000961B8" w:rsidRPr="007B4DE8" w:rsidRDefault="000961B8" w:rsidP="007B4DE8">
            <w:pPr>
              <w:pStyle w:val="a5"/>
            </w:pPr>
            <w:r w:rsidRPr="007B4DE8">
              <w:t>187,25</w:t>
            </w:r>
          </w:p>
        </w:tc>
        <w:tc>
          <w:tcPr>
            <w:tcW w:w="783" w:type="pct"/>
            <w:tcBorders>
              <w:top w:val="nil"/>
              <w:left w:val="nil"/>
              <w:bottom w:val="single" w:sz="4" w:space="0" w:color="auto"/>
              <w:right w:val="single" w:sz="4" w:space="0" w:color="auto"/>
            </w:tcBorders>
            <w:shd w:val="clear" w:color="auto" w:fill="auto"/>
            <w:vAlign w:val="center"/>
            <w:hideMark/>
          </w:tcPr>
          <w:p w14:paraId="78A52DC9" w14:textId="77777777" w:rsidR="000961B8" w:rsidRPr="007B4DE8" w:rsidRDefault="000961B8" w:rsidP="007B4DE8">
            <w:pPr>
              <w:pStyle w:val="a5"/>
            </w:pPr>
            <w:r w:rsidRPr="007B4DE8">
              <w:t>132,573</w:t>
            </w:r>
          </w:p>
        </w:tc>
        <w:tc>
          <w:tcPr>
            <w:tcW w:w="849" w:type="pct"/>
            <w:tcBorders>
              <w:top w:val="nil"/>
              <w:left w:val="nil"/>
              <w:bottom w:val="single" w:sz="4" w:space="0" w:color="auto"/>
              <w:right w:val="single" w:sz="4" w:space="0" w:color="auto"/>
            </w:tcBorders>
            <w:shd w:val="clear" w:color="auto" w:fill="auto"/>
            <w:vAlign w:val="center"/>
            <w:hideMark/>
          </w:tcPr>
          <w:p w14:paraId="73DA791E" w14:textId="77777777" w:rsidR="000961B8" w:rsidRPr="007B4DE8" w:rsidRDefault="000961B8" w:rsidP="007B4DE8">
            <w:pPr>
              <w:pStyle w:val="a5"/>
            </w:pPr>
            <w:r w:rsidRPr="007B4DE8">
              <w:t>54,677</w:t>
            </w:r>
          </w:p>
        </w:tc>
        <w:tc>
          <w:tcPr>
            <w:tcW w:w="483" w:type="pct"/>
            <w:tcBorders>
              <w:top w:val="nil"/>
              <w:left w:val="nil"/>
              <w:bottom w:val="single" w:sz="4" w:space="0" w:color="auto"/>
              <w:right w:val="single" w:sz="4" w:space="0" w:color="auto"/>
            </w:tcBorders>
            <w:shd w:val="clear" w:color="auto" w:fill="auto"/>
            <w:vAlign w:val="center"/>
            <w:hideMark/>
          </w:tcPr>
          <w:p w14:paraId="1F6572E7" w14:textId="77777777" w:rsidR="000961B8" w:rsidRPr="007B4DE8" w:rsidRDefault="000961B8" w:rsidP="007B4DE8">
            <w:pPr>
              <w:pStyle w:val="a5"/>
            </w:pPr>
            <w:r w:rsidRPr="007B4DE8">
              <w:t>10,92</w:t>
            </w:r>
          </w:p>
        </w:tc>
        <w:tc>
          <w:tcPr>
            <w:tcW w:w="507" w:type="pct"/>
            <w:tcBorders>
              <w:top w:val="nil"/>
              <w:left w:val="nil"/>
              <w:bottom w:val="single" w:sz="4" w:space="0" w:color="auto"/>
              <w:right w:val="single" w:sz="4" w:space="0" w:color="auto"/>
            </w:tcBorders>
            <w:shd w:val="clear" w:color="auto" w:fill="auto"/>
            <w:vAlign w:val="center"/>
            <w:hideMark/>
          </w:tcPr>
          <w:p w14:paraId="11F5DD44" w14:textId="77777777" w:rsidR="000961B8" w:rsidRPr="007B4DE8" w:rsidRDefault="000961B8" w:rsidP="007B4DE8">
            <w:pPr>
              <w:pStyle w:val="a5"/>
            </w:pPr>
            <w:r w:rsidRPr="007B4DE8">
              <w:t>0,614</w:t>
            </w:r>
          </w:p>
        </w:tc>
      </w:tr>
      <w:tr w:rsidR="000961B8" w:rsidRPr="007B4DE8" w14:paraId="47237448"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8CC36C1" w14:textId="77777777" w:rsidR="000961B8" w:rsidRPr="007B4DE8" w:rsidRDefault="000961B8" w:rsidP="007B4DE8">
            <w:pPr>
              <w:pStyle w:val="a5"/>
            </w:pPr>
            <w:r w:rsidRPr="007B4DE8">
              <w:t>Задв</w:t>
            </w:r>
          </w:p>
        </w:tc>
        <w:tc>
          <w:tcPr>
            <w:tcW w:w="796" w:type="pct"/>
            <w:tcBorders>
              <w:top w:val="nil"/>
              <w:left w:val="nil"/>
              <w:bottom w:val="single" w:sz="4" w:space="0" w:color="auto"/>
              <w:right w:val="single" w:sz="4" w:space="0" w:color="auto"/>
            </w:tcBorders>
            <w:shd w:val="clear" w:color="auto" w:fill="auto"/>
            <w:vAlign w:val="center"/>
            <w:hideMark/>
          </w:tcPr>
          <w:p w14:paraId="2D5D683A"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737431F0" w14:textId="77777777" w:rsidR="000961B8" w:rsidRPr="007B4DE8" w:rsidRDefault="000961B8" w:rsidP="007B4DE8">
            <w:pPr>
              <w:pStyle w:val="a5"/>
            </w:pPr>
            <w:r w:rsidRPr="007B4DE8">
              <w:t>186,787</w:t>
            </w:r>
          </w:p>
        </w:tc>
        <w:tc>
          <w:tcPr>
            <w:tcW w:w="783" w:type="pct"/>
            <w:tcBorders>
              <w:top w:val="nil"/>
              <w:left w:val="nil"/>
              <w:bottom w:val="single" w:sz="4" w:space="0" w:color="auto"/>
              <w:right w:val="single" w:sz="4" w:space="0" w:color="auto"/>
            </w:tcBorders>
            <w:shd w:val="clear" w:color="auto" w:fill="auto"/>
            <w:vAlign w:val="center"/>
            <w:hideMark/>
          </w:tcPr>
          <w:p w14:paraId="4BACBF38" w14:textId="77777777" w:rsidR="000961B8" w:rsidRPr="007B4DE8" w:rsidRDefault="000961B8" w:rsidP="007B4DE8">
            <w:pPr>
              <w:pStyle w:val="a5"/>
            </w:pPr>
            <w:r w:rsidRPr="007B4DE8">
              <w:t>132,933</w:t>
            </w:r>
          </w:p>
        </w:tc>
        <w:tc>
          <w:tcPr>
            <w:tcW w:w="849" w:type="pct"/>
            <w:tcBorders>
              <w:top w:val="nil"/>
              <w:left w:val="nil"/>
              <w:bottom w:val="single" w:sz="4" w:space="0" w:color="auto"/>
              <w:right w:val="single" w:sz="4" w:space="0" w:color="auto"/>
            </w:tcBorders>
            <w:shd w:val="clear" w:color="auto" w:fill="auto"/>
            <w:vAlign w:val="center"/>
            <w:hideMark/>
          </w:tcPr>
          <w:p w14:paraId="3D30AB13" w14:textId="77777777" w:rsidR="000961B8" w:rsidRPr="007B4DE8" w:rsidRDefault="000961B8" w:rsidP="007B4DE8">
            <w:pPr>
              <w:pStyle w:val="a5"/>
            </w:pPr>
            <w:r w:rsidRPr="007B4DE8">
              <w:t>53,854</w:t>
            </w:r>
          </w:p>
        </w:tc>
        <w:tc>
          <w:tcPr>
            <w:tcW w:w="483" w:type="pct"/>
            <w:tcBorders>
              <w:top w:val="nil"/>
              <w:left w:val="nil"/>
              <w:bottom w:val="single" w:sz="4" w:space="0" w:color="auto"/>
              <w:right w:val="single" w:sz="4" w:space="0" w:color="auto"/>
            </w:tcBorders>
            <w:shd w:val="clear" w:color="auto" w:fill="auto"/>
            <w:vAlign w:val="center"/>
            <w:hideMark/>
          </w:tcPr>
          <w:p w14:paraId="0F1FC8AE" w14:textId="77777777" w:rsidR="000961B8" w:rsidRPr="007B4DE8" w:rsidRDefault="000961B8" w:rsidP="007B4DE8">
            <w:pPr>
              <w:pStyle w:val="a5"/>
            </w:pPr>
            <w:r w:rsidRPr="007B4DE8">
              <w:t>7</w:t>
            </w:r>
          </w:p>
        </w:tc>
        <w:tc>
          <w:tcPr>
            <w:tcW w:w="507" w:type="pct"/>
            <w:tcBorders>
              <w:top w:val="nil"/>
              <w:left w:val="nil"/>
              <w:bottom w:val="single" w:sz="4" w:space="0" w:color="auto"/>
              <w:right w:val="single" w:sz="4" w:space="0" w:color="auto"/>
            </w:tcBorders>
            <w:shd w:val="clear" w:color="auto" w:fill="auto"/>
            <w:vAlign w:val="center"/>
            <w:hideMark/>
          </w:tcPr>
          <w:p w14:paraId="51626758" w14:textId="77777777" w:rsidR="000961B8" w:rsidRPr="007B4DE8" w:rsidRDefault="000961B8" w:rsidP="007B4DE8">
            <w:pPr>
              <w:pStyle w:val="a5"/>
            </w:pPr>
            <w:r w:rsidRPr="007B4DE8">
              <w:t>0,804</w:t>
            </w:r>
          </w:p>
        </w:tc>
      </w:tr>
      <w:tr w:rsidR="000961B8" w:rsidRPr="007B4DE8" w14:paraId="18529A07"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630DBC7" w14:textId="77777777" w:rsidR="000961B8" w:rsidRPr="007B4DE8" w:rsidRDefault="000961B8" w:rsidP="007B4DE8">
            <w:pPr>
              <w:pStyle w:val="a5"/>
            </w:pPr>
            <w:r w:rsidRPr="007B4DE8">
              <w:t>1УТ1</w:t>
            </w:r>
          </w:p>
        </w:tc>
        <w:tc>
          <w:tcPr>
            <w:tcW w:w="796" w:type="pct"/>
            <w:tcBorders>
              <w:top w:val="nil"/>
              <w:left w:val="nil"/>
              <w:bottom w:val="single" w:sz="4" w:space="0" w:color="auto"/>
              <w:right w:val="single" w:sz="4" w:space="0" w:color="auto"/>
            </w:tcBorders>
            <w:shd w:val="clear" w:color="auto" w:fill="auto"/>
            <w:vAlign w:val="center"/>
            <w:hideMark/>
          </w:tcPr>
          <w:p w14:paraId="0B6C312C"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50A70A39" w14:textId="77777777" w:rsidR="000961B8" w:rsidRPr="007B4DE8" w:rsidRDefault="000961B8" w:rsidP="007B4DE8">
            <w:pPr>
              <w:pStyle w:val="a5"/>
            </w:pPr>
            <w:r w:rsidRPr="007B4DE8">
              <w:t>186,658</w:t>
            </w:r>
          </w:p>
        </w:tc>
        <w:tc>
          <w:tcPr>
            <w:tcW w:w="783" w:type="pct"/>
            <w:tcBorders>
              <w:top w:val="nil"/>
              <w:left w:val="nil"/>
              <w:bottom w:val="single" w:sz="4" w:space="0" w:color="auto"/>
              <w:right w:val="single" w:sz="4" w:space="0" w:color="auto"/>
            </w:tcBorders>
            <w:shd w:val="clear" w:color="auto" w:fill="auto"/>
            <w:vAlign w:val="center"/>
            <w:hideMark/>
          </w:tcPr>
          <w:p w14:paraId="3340111D" w14:textId="77777777" w:rsidR="000961B8" w:rsidRPr="007B4DE8" w:rsidRDefault="000961B8" w:rsidP="007B4DE8">
            <w:pPr>
              <w:pStyle w:val="a5"/>
            </w:pPr>
            <w:r w:rsidRPr="007B4DE8">
              <w:t>133,086</w:t>
            </w:r>
          </w:p>
        </w:tc>
        <w:tc>
          <w:tcPr>
            <w:tcW w:w="849" w:type="pct"/>
            <w:tcBorders>
              <w:top w:val="nil"/>
              <w:left w:val="nil"/>
              <w:bottom w:val="single" w:sz="4" w:space="0" w:color="auto"/>
              <w:right w:val="single" w:sz="4" w:space="0" w:color="auto"/>
            </w:tcBorders>
            <w:shd w:val="clear" w:color="auto" w:fill="auto"/>
            <w:vAlign w:val="center"/>
            <w:hideMark/>
          </w:tcPr>
          <w:p w14:paraId="3BDD484C" w14:textId="77777777" w:rsidR="000961B8" w:rsidRPr="007B4DE8" w:rsidRDefault="000961B8" w:rsidP="007B4DE8">
            <w:pPr>
              <w:pStyle w:val="a5"/>
            </w:pPr>
            <w:r w:rsidRPr="007B4DE8">
              <w:t>53,572</w:t>
            </w:r>
          </w:p>
        </w:tc>
        <w:tc>
          <w:tcPr>
            <w:tcW w:w="483" w:type="pct"/>
            <w:tcBorders>
              <w:top w:val="nil"/>
              <w:left w:val="nil"/>
              <w:bottom w:val="single" w:sz="4" w:space="0" w:color="auto"/>
              <w:right w:val="single" w:sz="4" w:space="0" w:color="auto"/>
            </w:tcBorders>
            <w:shd w:val="clear" w:color="auto" w:fill="auto"/>
            <w:vAlign w:val="center"/>
            <w:hideMark/>
          </w:tcPr>
          <w:p w14:paraId="332B5F61" w14:textId="77777777" w:rsidR="000961B8" w:rsidRPr="007B4DE8" w:rsidRDefault="000961B8" w:rsidP="007B4DE8">
            <w:pPr>
              <w:pStyle w:val="a5"/>
            </w:pPr>
            <w:r w:rsidRPr="007B4DE8">
              <w:t>1</w:t>
            </w:r>
          </w:p>
        </w:tc>
        <w:tc>
          <w:tcPr>
            <w:tcW w:w="507" w:type="pct"/>
            <w:tcBorders>
              <w:top w:val="nil"/>
              <w:left w:val="nil"/>
              <w:bottom w:val="single" w:sz="4" w:space="0" w:color="auto"/>
              <w:right w:val="single" w:sz="4" w:space="0" w:color="auto"/>
            </w:tcBorders>
            <w:shd w:val="clear" w:color="auto" w:fill="auto"/>
            <w:vAlign w:val="center"/>
            <w:hideMark/>
          </w:tcPr>
          <w:p w14:paraId="21F6E8ED" w14:textId="77777777" w:rsidR="000961B8" w:rsidRPr="007B4DE8" w:rsidRDefault="000961B8" w:rsidP="007B4DE8">
            <w:pPr>
              <w:pStyle w:val="a5"/>
            </w:pPr>
            <w:r w:rsidRPr="007B4DE8">
              <w:t>0,804</w:t>
            </w:r>
          </w:p>
        </w:tc>
      </w:tr>
      <w:tr w:rsidR="000961B8" w:rsidRPr="007B4DE8" w14:paraId="1B65BDE1"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3EBAE6C" w14:textId="77777777" w:rsidR="000961B8" w:rsidRPr="007B4DE8" w:rsidRDefault="000961B8" w:rsidP="007B4DE8">
            <w:pPr>
              <w:pStyle w:val="a5"/>
            </w:pPr>
            <w:r w:rsidRPr="007B4DE8">
              <w:t>Задв</w:t>
            </w:r>
          </w:p>
        </w:tc>
        <w:tc>
          <w:tcPr>
            <w:tcW w:w="796" w:type="pct"/>
            <w:tcBorders>
              <w:top w:val="nil"/>
              <w:left w:val="nil"/>
              <w:bottom w:val="single" w:sz="4" w:space="0" w:color="auto"/>
              <w:right w:val="single" w:sz="4" w:space="0" w:color="auto"/>
            </w:tcBorders>
            <w:shd w:val="clear" w:color="auto" w:fill="auto"/>
            <w:vAlign w:val="center"/>
            <w:hideMark/>
          </w:tcPr>
          <w:p w14:paraId="738F41B1"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59D8290C" w14:textId="77777777" w:rsidR="000961B8" w:rsidRPr="007B4DE8" w:rsidRDefault="000961B8" w:rsidP="007B4DE8">
            <w:pPr>
              <w:pStyle w:val="a5"/>
            </w:pPr>
            <w:r w:rsidRPr="007B4DE8">
              <w:t>186,683</w:t>
            </w:r>
          </w:p>
        </w:tc>
        <w:tc>
          <w:tcPr>
            <w:tcW w:w="783" w:type="pct"/>
            <w:tcBorders>
              <w:top w:val="nil"/>
              <w:left w:val="nil"/>
              <w:bottom w:val="single" w:sz="4" w:space="0" w:color="auto"/>
              <w:right w:val="single" w:sz="4" w:space="0" w:color="auto"/>
            </w:tcBorders>
            <w:shd w:val="clear" w:color="auto" w:fill="auto"/>
            <w:vAlign w:val="center"/>
            <w:hideMark/>
          </w:tcPr>
          <w:p w14:paraId="54AB940A" w14:textId="77777777" w:rsidR="000961B8" w:rsidRPr="007B4DE8" w:rsidRDefault="000961B8" w:rsidP="007B4DE8">
            <w:pPr>
              <w:pStyle w:val="a5"/>
            </w:pPr>
            <w:r w:rsidRPr="007B4DE8">
              <w:t>133,066</w:t>
            </w:r>
          </w:p>
        </w:tc>
        <w:tc>
          <w:tcPr>
            <w:tcW w:w="849" w:type="pct"/>
            <w:tcBorders>
              <w:top w:val="nil"/>
              <w:left w:val="nil"/>
              <w:bottom w:val="single" w:sz="4" w:space="0" w:color="auto"/>
              <w:right w:val="single" w:sz="4" w:space="0" w:color="auto"/>
            </w:tcBorders>
            <w:shd w:val="clear" w:color="auto" w:fill="auto"/>
            <w:vAlign w:val="center"/>
            <w:hideMark/>
          </w:tcPr>
          <w:p w14:paraId="555B25F0" w14:textId="77777777" w:rsidR="000961B8" w:rsidRPr="007B4DE8" w:rsidRDefault="000961B8" w:rsidP="007B4DE8">
            <w:pPr>
              <w:pStyle w:val="a5"/>
            </w:pPr>
            <w:r w:rsidRPr="007B4DE8">
              <w:t>53,617</w:t>
            </w:r>
          </w:p>
        </w:tc>
        <w:tc>
          <w:tcPr>
            <w:tcW w:w="483" w:type="pct"/>
            <w:tcBorders>
              <w:top w:val="nil"/>
              <w:left w:val="nil"/>
              <w:bottom w:val="single" w:sz="4" w:space="0" w:color="auto"/>
              <w:right w:val="single" w:sz="4" w:space="0" w:color="auto"/>
            </w:tcBorders>
            <w:shd w:val="clear" w:color="auto" w:fill="auto"/>
            <w:vAlign w:val="center"/>
            <w:hideMark/>
          </w:tcPr>
          <w:p w14:paraId="24CB4E04" w14:textId="77777777" w:rsidR="000961B8" w:rsidRPr="007B4DE8" w:rsidRDefault="000961B8" w:rsidP="007B4DE8">
            <w:pPr>
              <w:pStyle w:val="a5"/>
            </w:pPr>
            <w:r w:rsidRPr="007B4DE8">
              <w:t>3</w:t>
            </w:r>
          </w:p>
        </w:tc>
        <w:tc>
          <w:tcPr>
            <w:tcW w:w="507" w:type="pct"/>
            <w:tcBorders>
              <w:top w:val="nil"/>
              <w:left w:val="nil"/>
              <w:bottom w:val="single" w:sz="4" w:space="0" w:color="auto"/>
              <w:right w:val="single" w:sz="4" w:space="0" w:color="auto"/>
            </w:tcBorders>
            <w:shd w:val="clear" w:color="auto" w:fill="auto"/>
            <w:vAlign w:val="center"/>
            <w:hideMark/>
          </w:tcPr>
          <w:p w14:paraId="267CC386" w14:textId="77777777" w:rsidR="000961B8" w:rsidRPr="007B4DE8" w:rsidRDefault="000961B8" w:rsidP="007B4DE8">
            <w:pPr>
              <w:pStyle w:val="a5"/>
            </w:pPr>
            <w:r w:rsidRPr="007B4DE8">
              <w:t>0,804</w:t>
            </w:r>
          </w:p>
        </w:tc>
      </w:tr>
      <w:tr w:rsidR="000961B8" w:rsidRPr="007B4DE8" w14:paraId="0D71D3F1"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9321E2E" w14:textId="7412D1B7"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02BCA275"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19B10A85" w14:textId="77777777" w:rsidR="000961B8" w:rsidRPr="007B4DE8" w:rsidRDefault="000961B8" w:rsidP="007B4DE8">
            <w:pPr>
              <w:pStyle w:val="a5"/>
            </w:pPr>
            <w:r w:rsidRPr="007B4DE8">
              <w:t>186,692</w:t>
            </w:r>
          </w:p>
        </w:tc>
        <w:tc>
          <w:tcPr>
            <w:tcW w:w="783" w:type="pct"/>
            <w:tcBorders>
              <w:top w:val="nil"/>
              <w:left w:val="nil"/>
              <w:bottom w:val="single" w:sz="4" w:space="0" w:color="auto"/>
              <w:right w:val="single" w:sz="4" w:space="0" w:color="auto"/>
            </w:tcBorders>
            <w:shd w:val="clear" w:color="auto" w:fill="auto"/>
            <w:vAlign w:val="center"/>
            <w:hideMark/>
          </w:tcPr>
          <w:p w14:paraId="37ED43A5" w14:textId="77777777" w:rsidR="000961B8" w:rsidRPr="007B4DE8" w:rsidRDefault="000961B8" w:rsidP="007B4DE8">
            <w:pPr>
              <w:pStyle w:val="a5"/>
            </w:pPr>
            <w:r w:rsidRPr="007B4DE8">
              <w:t>133,06</w:t>
            </w:r>
          </w:p>
        </w:tc>
        <w:tc>
          <w:tcPr>
            <w:tcW w:w="849" w:type="pct"/>
            <w:tcBorders>
              <w:top w:val="nil"/>
              <w:left w:val="nil"/>
              <w:bottom w:val="single" w:sz="4" w:space="0" w:color="auto"/>
              <w:right w:val="single" w:sz="4" w:space="0" w:color="auto"/>
            </w:tcBorders>
            <w:shd w:val="clear" w:color="auto" w:fill="auto"/>
            <w:vAlign w:val="center"/>
            <w:hideMark/>
          </w:tcPr>
          <w:p w14:paraId="2448EBAE" w14:textId="77777777" w:rsidR="000961B8" w:rsidRPr="007B4DE8" w:rsidRDefault="000961B8" w:rsidP="007B4DE8">
            <w:pPr>
              <w:pStyle w:val="a5"/>
            </w:pPr>
            <w:r w:rsidRPr="007B4DE8">
              <w:t>53,632</w:t>
            </w:r>
          </w:p>
        </w:tc>
        <w:tc>
          <w:tcPr>
            <w:tcW w:w="483" w:type="pct"/>
            <w:tcBorders>
              <w:top w:val="nil"/>
              <w:left w:val="nil"/>
              <w:bottom w:val="single" w:sz="4" w:space="0" w:color="auto"/>
              <w:right w:val="single" w:sz="4" w:space="0" w:color="auto"/>
            </w:tcBorders>
            <w:shd w:val="clear" w:color="auto" w:fill="auto"/>
            <w:vAlign w:val="center"/>
            <w:hideMark/>
          </w:tcPr>
          <w:p w14:paraId="1C864AC7" w14:textId="77777777" w:rsidR="000961B8" w:rsidRPr="007B4DE8" w:rsidRDefault="000961B8" w:rsidP="007B4DE8">
            <w:pPr>
              <w:pStyle w:val="a5"/>
            </w:pPr>
            <w:r w:rsidRPr="007B4DE8">
              <w:t>5</w:t>
            </w:r>
          </w:p>
        </w:tc>
        <w:tc>
          <w:tcPr>
            <w:tcW w:w="507" w:type="pct"/>
            <w:tcBorders>
              <w:top w:val="nil"/>
              <w:left w:val="nil"/>
              <w:bottom w:val="single" w:sz="4" w:space="0" w:color="auto"/>
              <w:right w:val="single" w:sz="4" w:space="0" w:color="auto"/>
            </w:tcBorders>
            <w:shd w:val="clear" w:color="auto" w:fill="auto"/>
            <w:vAlign w:val="center"/>
            <w:hideMark/>
          </w:tcPr>
          <w:p w14:paraId="66EF8297" w14:textId="77777777" w:rsidR="000961B8" w:rsidRPr="007B4DE8" w:rsidRDefault="000961B8" w:rsidP="007B4DE8">
            <w:pPr>
              <w:pStyle w:val="a5"/>
            </w:pPr>
            <w:r w:rsidRPr="007B4DE8">
              <w:t>0,804</w:t>
            </w:r>
          </w:p>
        </w:tc>
      </w:tr>
      <w:tr w:rsidR="000961B8" w:rsidRPr="007B4DE8" w14:paraId="6237EA10"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2DC8C68" w14:textId="11044AA0"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4203530A"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149577A2" w14:textId="77777777" w:rsidR="000961B8" w:rsidRPr="007B4DE8" w:rsidRDefault="000961B8" w:rsidP="007B4DE8">
            <w:pPr>
              <w:pStyle w:val="a5"/>
            </w:pPr>
            <w:r w:rsidRPr="007B4DE8">
              <w:t>186,697</w:t>
            </w:r>
          </w:p>
        </w:tc>
        <w:tc>
          <w:tcPr>
            <w:tcW w:w="783" w:type="pct"/>
            <w:tcBorders>
              <w:top w:val="nil"/>
              <w:left w:val="nil"/>
              <w:bottom w:val="single" w:sz="4" w:space="0" w:color="auto"/>
              <w:right w:val="single" w:sz="4" w:space="0" w:color="auto"/>
            </w:tcBorders>
            <w:shd w:val="clear" w:color="auto" w:fill="auto"/>
            <w:vAlign w:val="center"/>
            <w:hideMark/>
          </w:tcPr>
          <w:p w14:paraId="451B42E4" w14:textId="77777777" w:rsidR="000961B8" w:rsidRPr="007B4DE8" w:rsidRDefault="000961B8" w:rsidP="007B4DE8">
            <w:pPr>
              <w:pStyle w:val="a5"/>
            </w:pPr>
            <w:r w:rsidRPr="007B4DE8">
              <w:t>133,057</w:t>
            </w:r>
          </w:p>
        </w:tc>
        <w:tc>
          <w:tcPr>
            <w:tcW w:w="849" w:type="pct"/>
            <w:tcBorders>
              <w:top w:val="nil"/>
              <w:left w:val="nil"/>
              <w:bottom w:val="single" w:sz="4" w:space="0" w:color="auto"/>
              <w:right w:val="single" w:sz="4" w:space="0" w:color="auto"/>
            </w:tcBorders>
            <w:shd w:val="clear" w:color="auto" w:fill="auto"/>
            <w:vAlign w:val="center"/>
            <w:hideMark/>
          </w:tcPr>
          <w:p w14:paraId="41E1F1C8" w14:textId="77777777" w:rsidR="000961B8" w:rsidRPr="007B4DE8" w:rsidRDefault="000961B8" w:rsidP="007B4DE8">
            <w:pPr>
              <w:pStyle w:val="a5"/>
            </w:pPr>
            <w:r w:rsidRPr="007B4DE8">
              <w:t>53,64</w:t>
            </w:r>
          </w:p>
        </w:tc>
        <w:tc>
          <w:tcPr>
            <w:tcW w:w="483" w:type="pct"/>
            <w:tcBorders>
              <w:top w:val="nil"/>
              <w:left w:val="nil"/>
              <w:bottom w:val="single" w:sz="4" w:space="0" w:color="auto"/>
              <w:right w:val="single" w:sz="4" w:space="0" w:color="auto"/>
            </w:tcBorders>
            <w:shd w:val="clear" w:color="auto" w:fill="auto"/>
            <w:vAlign w:val="center"/>
            <w:hideMark/>
          </w:tcPr>
          <w:p w14:paraId="14054E0A" w14:textId="77777777" w:rsidR="000961B8" w:rsidRPr="007B4DE8" w:rsidRDefault="000961B8" w:rsidP="007B4DE8">
            <w:pPr>
              <w:pStyle w:val="a5"/>
            </w:pPr>
            <w:r w:rsidRPr="007B4DE8">
              <w:t>11</w:t>
            </w:r>
          </w:p>
        </w:tc>
        <w:tc>
          <w:tcPr>
            <w:tcW w:w="507" w:type="pct"/>
            <w:tcBorders>
              <w:top w:val="nil"/>
              <w:left w:val="nil"/>
              <w:bottom w:val="single" w:sz="4" w:space="0" w:color="auto"/>
              <w:right w:val="single" w:sz="4" w:space="0" w:color="auto"/>
            </w:tcBorders>
            <w:shd w:val="clear" w:color="auto" w:fill="auto"/>
            <w:vAlign w:val="center"/>
            <w:hideMark/>
          </w:tcPr>
          <w:p w14:paraId="2A8F9AF1" w14:textId="77777777" w:rsidR="000961B8" w:rsidRPr="007B4DE8" w:rsidRDefault="000961B8" w:rsidP="007B4DE8">
            <w:pPr>
              <w:pStyle w:val="a5"/>
            </w:pPr>
            <w:r w:rsidRPr="007B4DE8">
              <w:t>0,804</w:t>
            </w:r>
          </w:p>
        </w:tc>
      </w:tr>
      <w:tr w:rsidR="000961B8" w:rsidRPr="007B4DE8" w14:paraId="7B2EC04F"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61B51D7" w14:textId="6CAF9A63"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311F5968"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1AB5BC61" w14:textId="77777777" w:rsidR="000961B8" w:rsidRPr="007B4DE8" w:rsidRDefault="000961B8" w:rsidP="007B4DE8">
            <w:pPr>
              <w:pStyle w:val="a5"/>
            </w:pPr>
            <w:r w:rsidRPr="007B4DE8">
              <w:t>186,702</w:t>
            </w:r>
          </w:p>
        </w:tc>
        <w:tc>
          <w:tcPr>
            <w:tcW w:w="783" w:type="pct"/>
            <w:tcBorders>
              <w:top w:val="nil"/>
              <w:left w:val="nil"/>
              <w:bottom w:val="single" w:sz="4" w:space="0" w:color="auto"/>
              <w:right w:val="single" w:sz="4" w:space="0" w:color="auto"/>
            </w:tcBorders>
            <w:shd w:val="clear" w:color="auto" w:fill="auto"/>
            <w:vAlign w:val="center"/>
            <w:hideMark/>
          </w:tcPr>
          <w:p w14:paraId="4908A7A9" w14:textId="77777777" w:rsidR="000961B8" w:rsidRPr="007B4DE8" w:rsidRDefault="000961B8" w:rsidP="007B4DE8">
            <w:pPr>
              <w:pStyle w:val="a5"/>
            </w:pPr>
            <w:r w:rsidRPr="007B4DE8">
              <w:t>133,053</w:t>
            </w:r>
          </w:p>
        </w:tc>
        <w:tc>
          <w:tcPr>
            <w:tcW w:w="849" w:type="pct"/>
            <w:tcBorders>
              <w:top w:val="nil"/>
              <w:left w:val="nil"/>
              <w:bottom w:val="single" w:sz="4" w:space="0" w:color="auto"/>
              <w:right w:val="single" w:sz="4" w:space="0" w:color="auto"/>
            </w:tcBorders>
            <w:shd w:val="clear" w:color="auto" w:fill="auto"/>
            <w:vAlign w:val="center"/>
            <w:hideMark/>
          </w:tcPr>
          <w:p w14:paraId="6C14D0BD" w14:textId="77777777" w:rsidR="000961B8" w:rsidRPr="007B4DE8" w:rsidRDefault="000961B8" w:rsidP="007B4DE8">
            <w:pPr>
              <w:pStyle w:val="a5"/>
            </w:pPr>
            <w:r w:rsidRPr="007B4DE8">
              <w:t>53,649</w:t>
            </w:r>
          </w:p>
        </w:tc>
        <w:tc>
          <w:tcPr>
            <w:tcW w:w="483" w:type="pct"/>
            <w:tcBorders>
              <w:top w:val="nil"/>
              <w:left w:val="nil"/>
              <w:bottom w:val="single" w:sz="4" w:space="0" w:color="auto"/>
              <w:right w:val="single" w:sz="4" w:space="0" w:color="auto"/>
            </w:tcBorders>
            <w:shd w:val="clear" w:color="auto" w:fill="auto"/>
            <w:vAlign w:val="center"/>
            <w:hideMark/>
          </w:tcPr>
          <w:p w14:paraId="7598D466" w14:textId="77777777" w:rsidR="000961B8" w:rsidRPr="007B4DE8" w:rsidRDefault="000961B8" w:rsidP="007B4DE8">
            <w:pPr>
              <w:pStyle w:val="a5"/>
            </w:pPr>
            <w:r w:rsidRPr="007B4DE8">
              <w:t>77</w:t>
            </w:r>
          </w:p>
        </w:tc>
        <w:tc>
          <w:tcPr>
            <w:tcW w:w="507" w:type="pct"/>
            <w:tcBorders>
              <w:top w:val="nil"/>
              <w:left w:val="nil"/>
              <w:bottom w:val="single" w:sz="4" w:space="0" w:color="auto"/>
              <w:right w:val="single" w:sz="4" w:space="0" w:color="auto"/>
            </w:tcBorders>
            <w:shd w:val="clear" w:color="auto" w:fill="auto"/>
            <w:vAlign w:val="center"/>
            <w:hideMark/>
          </w:tcPr>
          <w:p w14:paraId="03194312" w14:textId="77777777" w:rsidR="000961B8" w:rsidRPr="007B4DE8" w:rsidRDefault="000961B8" w:rsidP="007B4DE8">
            <w:pPr>
              <w:pStyle w:val="a5"/>
            </w:pPr>
            <w:r w:rsidRPr="007B4DE8">
              <w:t>0,804</w:t>
            </w:r>
          </w:p>
        </w:tc>
      </w:tr>
      <w:tr w:rsidR="000961B8" w:rsidRPr="007B4DE8" w14:paraId="4D3DB29E"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B948E70" w14:textId="77777777" w:rsidR="000961B8" w:rsidRPr="007B4DE8" w:rsidRDefault="000961B8" w:rsidP="007B4DE8">
            <w:pPr>
              <w:pStyle w:val="a5"/>
            </w:pPr>
            <w:r w:rsidRPr="007B4DE8">
              <w:t>3УТБ</w:t>
            </w:r>
          </w:p>
        </w:tc>
        <w:tc>
          <w:tcPr>
            <w:tcW w:w="796" w:type="pct"/>
            <w:tcBorders>
              <w:top w:val="nil"/>
              <w:left w:val="nil"/>
              <w:bottom w:val="single" w:sz="4" w:space="0" w:color="auto"/>
              <w:right w:val="single" w:sz="4" w:space="0" w:color="auto"/>
            </w:tcBorders>
            <w:shd w:val="clear" w:color="auto" w:fill="auto"/>
            <w:vAlign w:val="center"/>
            <w:hideMark/>
          </w:tcPr>
          <w:p w14:paraId="1D293349"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50A12DC4" w14:textId="77777777" w:rsidR="000961B8" w:rsidRPr="007B4DE8" w:rsidRDefault="000961B8" w:rsidP="007B4DE8">
            <w:pPr>
              <w:pStyle w:val="a5"/>
            </w:pPr>
            <w:r w:rsidRPr="007B4DE8">
              <w:t>186,712</w:t>
            </w:r>
          </w:p>
        </w:tc>
        <w:tc>
          <w:tcPr>
            <w:tcW w:w="783" w:type="pct"/>
            <w:tcBorders>
              <w:top w:val="nil"/>
              <w:left w:val="nil"/>
              <w:bottom w:val="single" w:sz="4" w:space="0" w:color="auto"/>
              <w:right w:val="single" w:sz="4" w:space="0" w:color="auto"/>
            </w:tcBorders>
            <w:shd w:val="clear" w:color="auto" w:fill="auto"/>
            <w:vAlign w:val="center"/>
            <w:hideMark/>
          </w:tcPr>
          <w:p w14:paraId="5265A586" w14:textId="77777777" w:rsidR="000961B8" w:rsidRPr="007B4DE8" w:rsidRDefault="000961B8" w:rsidP="007B4DE8">
            <w:pPr>
              <w:pStyle w:val="a5"/>
            </w:pPr>
            <w:r w:rsidRPr="007B4DE8">
              <w:t>133,045</w:t>
            </w:r>
          </w:p>
        </w:tc>
        <w:tc>
          <w:tcPr>
            <w:tcW w:w="849" w:type="pct"/>
            <w:tcBorders>
              <w:top w:val="nil"/>
              <w:left w:val="nil"/>
              <w:bottom w:val="single" w:sz="4" w:space="0" w:color="auto"/>
              <w:right w:val="single" w:sz="4" w:space="0" w:color="auto"/>
            </w:tcBorders>
            <w:shd w:val="clear" w:color="auto" w:fill="auto"/>
            <w:vAlign w:val="center"/>
            <w:hideMark/>
          </w:tcPr>
          <w:p w14:paraId="208BE00C" w14:textId="77777777" w:rsidR="000961B8" w:rsidRPr="007B4DE8" w:rsidRDefault="000961B8" w:rsidP="007B4DE8">
            <w:pPr>
              <w:pStyle w:val="a5"/>
            </w:pPr>
            <w:r w:rsidRPr="007B4DE8">
              <w:t>53,667</w:t>
            </w:r>
          </w:p>
        </w:tc>
        <w:tc>
          <w:tcPr>
            <w:tcW w:w="483" w:type="pct"/>
            <w:tcBorders>
              <w:top w:val="nil"/>
              <w:left w:val="nil"/>
              <w:bottom w:val="single" w:sz="4" w:space="0" w:color="auto"/>
              <w:right w:val="single" w:sz="4" w:space="0" w:color="auto"/>
            </w:tcBorders>
            <w:shd w:val="clear" w:color="auto" w:fill="auto"/>
            <w:vAlign w:val="center"/>
            <w:hideMark/>
          </w:tcPr>
          <w:p w14:paraId="311EE216" w14:textId="77777777" w:rsidR="000961B8" w:rsidRPr="007B4DE8" w:rsidRDefault="000961B8" w:rsidP="007B4DE8">
            <w:pPr>
              <w:pStyle w:val="a5"/>
            </w:pPr>
            <w:r w:rsidRPr="007B4DE8">
              <w:t>7</w:t>
            </w:r>
          </w:p>
        </w:tc>
        <w:tc>
          <w:tcPr>
            <w:tcW w:w="507" w:type="pct"/>
            <w:tcBorders>
              <w:top w:val="nil"/>
              <w:left w:val="nil"/>
              <w:bottom w:val="single" w:sz="4" w:space="0" w:color="auto"/>
              <w:right w:val="single" w:sz="4" w:space="0" w:color="auto"/>
            </w:tcBorders>
            <w:shd w:val="clear" w:color="auto" w:fill="auto"/>
            <w:vAlign w:val="center"/>
            <w:hideMark/>
          </w:tcPr>
          <w:p w14:paraId="08D4228A" w14:textId="77777777" w:rsidR="000961B8" w:rsidRPr="007B4DE8" w:rsidRDefault="000961B8" w:rsidP="007B4DE8">
            <w:pPr>
              <w:pStyle w:val="a5"/>
            </w:pPr>
            <w:r w:rsidRPr="007B4DE8">
              <w:t>0,804</w:t>
            </w:r>
          </w:p>
        </w:tc>
      </w:tr>
      <w:tr w:rsidR="000961B8" w:rsidRPr="007B4DE8" w14:paraId="4D25FA12"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2FA30DD" w14:textId="77777777" w:rsidR="000961B8" w:rsidRPr="007B4DE8" w:rsidRDefault="000961B8" w:rsidP="007B4DE8">
            <w:pPr>
              <w:pStyle w:val="a5"/>
            </w:pPr>
            <w:r w:rsidRPr="007B4DE8">
              <w:t>3УТА</w:t>
            </w:r>
          </w:p>
        </w:tc>
        <w:tc>
          <w:tcPr>
            <w:tcW w:w="796" w:type="pct"/>
            <w:tcBorders>
              <w:top w:val="nil"/>
              <w:left w:val="nil"/>
              <w:bottom w:val="single" w:sz="4" w:space="0" w:color="auto"/>
              <w:right w:val="single" w:sz="4" w:space="0" w:color="auto"/>
            </w:tcBorders>
            <w:shd w:val="clear" w:color="auto" w:fill="auto"/>
            <w:vAlign w:val="center"/>
            <w:hideMark/>
          </w:tcPr>
          <w:p w14:paraId="6331637A"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78C22D50" w14:textId="77777777" w:rsidR="000961B8" w:rsidRPr="007B4DE8" w:rsidRDefault="000961B8" w:rsidP="007B4DE8">
            <w:pPr>
              <w:pStyle w:val="a5"/>
            </w:pPr>
            <w:r w:rsidRPr="007B4DE8">
              <w:t>186,704</w:t>
            </w:r>
          </w:p>
        </w:tc>
        <w:tc>
          <w:tcPr>
            <w:tcW w:w="783" w:type="pct"/>
            <w:tcBorders>
              <w:top w:val="nil"/>
              <w:left w:val="nil"/>
              <w:bottom w:val="single" w:sz="4" w:space="0" w:color="auto"/>
              <w:right w:val="single" w:sz="4" w:space="0" w:color="auto"/>
            </w:tcBorders>
            <w:shd w:val="clear" w:color="auto" w:fill="auto"/>
            <w:vAlign w:val="center"/>
            <w:hideMark/>
          </w:tcPr>
          <w:p w14:paraId="4C5148C7" w14:textId="77777777" w:rsidR="000961B8" w:rsidRPr="007B4DE8" w:rsidRDefault="000961B8" w:rsidP="007B4DE8">
            <w:pPr>
              <w:pStyle w:val="a5"/>
            </w:pPr>
            <w:r w:rsidRPr="007B4DE8">
              <w:t>133,054</w:t>
            </w:r>
          </w:p>
        </w:tc>
        <w:tc>
          <w:tcPr>
            <w:tcW w:w="849" w:type="pct"/>
            <w:tcBorders>
              <w:top w:val="nil"/>
              <w:left w:val="nil"/>
              <w:bottom w:val="single" w:sz="4" w:space="0" w:color="auto"/>
              <w:right w:val="single" w:sz="4" w:space="0" w:color="auto"/>
            </w:tcBorders>
            <w:shd w:val="clear" w:color="auto" w:fill="auto"/>
            <w:vAlign w:val="center"/>
            <w:hideMark/>
          </w:tcPr>
          <w:p w14:paraId="6561D7BA" w14:textId="77777777" w:rsidR="000961B8" w:rsidRPr="007B4DE8" w:rsidRDefault="000961B8" w:rsidP="007B4DE8">
            <w:pPr>
              <w:pStyle w:val="a5"/>
            </w:pPr>
            <w:r w:rsidRPr="007B4DE8">
              <w:t>53,651</w:t>
            </w:r>
          </w:p>
        </w:tc>
        <w:tc>
          <w:tcPr>
            <w:tcW w:w="483" w:type="pct"/>
            <w:tcBorders>
              <w:top w:val="nil"/>
              <w:left w:val="nil"/>
              <w:bottom w:val="single" w:sz="4" w:space="0" w:color="auto"/>
              <w:right w:val="single" w:sz="4" w:space="0" w:color="auto"/>
            </w:tcBorders>
            <w:shd w:val="clear" w:color="auto" w:fill="auto"/>
            <w:vAlign w:val="center"/>
            <w:hideMark/>
          </w:tcPr>
          <w:p w14:paraId="759DE7D0" w14:textId="77777777" w:rsidR="000961B8" w:rsidRPr="007B4DE8" w:rsidRDefault="000961B8" w:rsidP="007B4DE8">
            <w:pPr>
              <w:pStyle w:val="a5"/>
            </w:pPr>
            <w:r w:rsidRPr="007B4DE8">
              <w:t>8</w:t>
            </w:r>
          </w:p>
        </w:tc>
        <w:tc>
          <w:tcPr>
            <w:tcW w:w="507" w:type="pct"/>
            <w:tcBorders>
              <w:top w:val="nil"/>
              <w:left w:val="nil"/>
              <w:bottom w:val="single" w:sz="4" w:space="0" w:color="auto"/>
              <w:right w:val="single" w:sz="4" w:space="0" w:color="auto"/>
            </w:tcBorders>
            <w:shd w:val="clear" w:color="auto" w:fill="auto"/>
            <w:vAlign w:val="center"/>
            <w:hideMark/>
          </w:tcPr>
          <w:p w14:paraId="45D31052" w14:textId="77777777" w:rsidR="000961B8" w:rsidRPr="007B4DE8" w:rsidRDefault="000961B8" w:rsidP="007B4DE8">
            <w:pPr>
              <w:pStyle w:val="a5"/>
            </w:pPr>
            <w:r w:rsidRPr="007B4DE8">
              <w:t>0,616</w:t>
            </w:r>
          </w:p>
        </w:tc>
      </w:tr>
      <w:tr w:rsidR="000961B8" w:rsidRPr="007B4DE8" w14:paraId="4B3CA141"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4F76E0A" w14:textId="77777777" w:rsidR="000961B8" w:rsidRPr="007B4DE8" w:rsidRDefault="000961B8" w:rsidP="007B4DE8">
            <w:pPr>
              <w:pStyle w:val="a5"/>
            </w:pPr>
            <w:r w:rsidRPr="007B4DE8">
              <w:t>секционер в 3ПАВ1</w:t>
            </w:r>
          </w:p>
        </w:tc>
        <w:tc>
          <w:tcPr>
            <w:tcW w:w="796" w:type="pct"/>
            <w:tcBorders>
              <w:top w:val="nil"/>
              <w:left w:val="nil"/>
              <w:bottom w:val="single" w:sz="4" w:space="0" w:color="auto"/>
              <w:right w:val="single" w:sz="4" w:space="0" w:color="auto"/>
            </w:tcBorders>
            <w:shd w:val="clear" w:color="auto" w:fill="auto"/>
            <w:vAlign w:val="center"/>
            <w:hideMark/>
          </w:tcPr>
          <w:p w14:paraId="634545E1"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7396B72E" w14:textId="77777777" w:rsidR="000961B8" w:rsidRPr="007B4DE8" w:rsidRDefault="000961B8" w:rsidP="007B4DE8">
            <w:pPr>
              <w:pStyle w:val="a5"/>
            </w:pPr>
            <w:r w:rsidRPr="007B4DE8">
              <w:t>186,679</w:t>
            </w:r>
          </w:p>
        </w:tc>
        <w:tc>
          <w:tcPr>
            <w:tcW w:w="783" w:type="pct"/>
            <w:tcBorders>
              <w:top w:val="nil"/>
              <w:left w:val="nil"/>
              <w:bottom w:val="single" w:sz="4" w:space="0" w:color="auto"/>
              <w:right w:val="single" w:sz="4" w:space="0" w:color="auto"/>
            </w:tcBorders>
            <w:shd w:val="clear" w:color="auto" w:fill="auto"/>
            <w:vAlign w:val="center"/>
            <w:hideMark/>
          </w:tcPr>
          <w:p w14:paraId="77FE55DF" w14:textId="77777777" w:rsidR="000961B8" w:rsidRPr="007B4DE8" w:rsidRDefault="000961B8" w:rsidP="007B4DE8">
            <w:pPr>
              <w:pStyle w:val="a5"/>
            </w:pPr>
            <w:r w:rsidRPr="007B4DE8">
              <w:t>133,08</w:t>
            </w:r>
          </w:p>
        </w:tc>
        <w:tc>
          <w:tcPr>
            <w:tcW w:w="849" w:type="pct"/>
            <w:tcBorders>
              <w:top w:val="nil"/>
              <w:left w:val="nil"/>
              <w:bottom w:val="single" w:sz="4" w:space="0" w:color="auto"/>
              <w:right w:val="single" w:sz="4" w:space="0" w:color="auto"/>
            </w:tcBorders>
            <w:shd w:val="clear" w:color="auto" w:fill="auto"/>
            <w:vAlign w:val="center"/>
            <w:hideMark/>
          </w:tcPr>
          <w:p w14:paraId="73313715" w14:textId="77777777" w:rsidR="000961B8" w:rsidRPr="007B4DE8" w:rsidRDefault="000961B8" w:rsidP="007B4DE8">
            <w:pPr>
              <w:pStyle w:val="a5"/>
            </w:pPr>
            <w:r w:rsidRPr="007B4DE8">
              <w:t>53,599</w:t>
            </w:r>
          </w:p>
        </w:tc>
        <w:tc>
          <w:tcPr>
            <w:tcW w:w="483" w:type="pct"/>
            <w:tcBorders>
              <w:top w:val="nil"/>
              <w:left w:val="nil"/>
              <w:bottom w:val="single" w:sz="4" w:space="0" w:color="auto"/>
              <w:right w:val="single" w:sz="4" w:space="0" w:color="auto"/>
            </w:tcBorders>
            <w:shd w:val="clear" w:color="auto" w:fill="auto"/>
            <w:vAlign w:val="center"/>
            <w:hideMark/>
          </w:tcPr>
          <w:p w14:paraId="421B1033" w14:textId="77777777" w:rsidR="000961B8" w:rsidRPr="007B4DE8" w:rsidRDefault="000961B8" w:rsidP="007B4DE8">
            <w:pPr>
              <w:pStyle w:val="a5"/>
            </w:pPr>
            <w:r w:rsidRPr="007B4DE8">
              <w:t>132</w:t>
            </w:r>
          </w:p>
        </w:tc>
        <w:tc>
          <w:tcPr>
            <w:tcW w:w="507" w:type="pct"/>
            <w:tcBorders>
              <w:top w:val="nil"/>
              <w:left w:val="nil"/>
              <w:bottom w:val="single" w:sz="4" w:space="0" w:color="auto"/>
              <w:right w:val="single" w:sz="4" w:space="0" w:color="auto"/>
            </w:tcBorders>
            <w:shd w:val="clear" w:color="auto" w:fill="auto"/>
            <w:vAlign w:val="center"/>
            <w:hideMark/>
          </w:tcPr>
          <w:p w14:paraId="234939D7" w14:textId="77777777" w:rsidR="000961B8" w:rsidRPr="007B4DE8" w:rsidRDefault="000961B8" w:rsidP="007B4DE8">
            <w:pPr>
              <w:pStyle w:val="a5"/>
            </w:pPr>
            <w:r w:rsidRPr="007B4DE8">
              <w:t>0,616</w:t>
            </w:r>
          </w:p>
        </w:tc>
      </w:tr>
      <w:tr w:rsidR="000961B8" w:rsidRPr="007B4DE8" w14:paraId="34FC6C4B"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00324A2" w14:textId="77777777" w:rsidR="000961B8" w:rsidRPr="007B4DE8" w:rsidRDefault="000961B8" w:rsidP="007B4DE8">
            <w:pPr>
              <w:pStyle w:val="a5"/>
            </w:pPr>
            <w:r w:rsidRPr="007B4DE8">
              <w:t>3УТГ - Блок2</w:t>
            </w:r>
          </w:p>
        </w:tc>
        <w:tc>
          <w:tcPr>
            <w:tcW w:w="796" w:type="pct"/>
            <w:tcBorders>
              <w:top w:val="nil"/>
              <w:left w:val="nil"/>
              <w:bottom w:val="single" w:sz="4" w:space="0" w:color="auto"/>
              <w:right w:val="single" w:sz="4" w:space="0" w:color="auto"/>
            </w:tcBorders>
            <w:shd w:val="clear" w:color="auto" w:fill="auto"/>
            <w:vAlign w:val="center"/>
            <w:hideMark/>
          </w:tcPr>
          <w:p w14:paraId="43A15BE1"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204E987D" w14:textId="77777777" w:rsidR="000961B8" w:rsidRPr="007B4DE8" w:rsidRDefault="000961B8" w:rsidP="007B4DE8">
            <w:pPr>
              <w:pStyle w:val="a5"/>
            </w:pPr>
            <w:r w:rsidRPr="007B4DE8">
              <w:t>186,469</w:t>
            </w:r>
          </w:p>
        </w:tc>
        <w:tc>
          <w:tcPr>
            <w:tcW w:w="783" w:type="pct"/>
            <w:tcBorders>
              <w:top w:val="nil"/>
              <w:left w:val="nil"/>
              <w:bottom w:val="single" w:sz="4" w:space="0" w:color="auto"/>
              <w:right w:val="single" w:sz="4" w:space="0" w:color="auto"/>
            </w:tcBorders>
            <w:shd w:val="clear" w:color="auto" w:fill="auto"/>
            <w:vAlign w:val="center"/>
            <w:hideMark/>
          </w:tcPr>
          <w:p w14:paraId="023CAD69" w14:textId="77777777" w:rsidR="000961B8" w:rsidRPr="007B4DE8" w:rsidRDefault="000961B8" w:rsidP="007B4DE8">
            <w:pPr>
              <w:pStyle w:val="a5"/>
            </w:pPr>
            <w:r w:rsidRPr="007B4DE8">
              <w:t>133,284</w:t>
            </w:r>
          </w:p>
        </w:tc>
        <w:tc>
          <w:tcPr>
            <w:tcW w:w="849" w:type="pct"/>
            <w:tcBorders>
              <w:top w:val="nil"/>
              <w:left w:val="nil"/>
              <w:bottom w:val="single" w:sz="4" w:space="0" w:color="auto"/>
              <w:right w:val="single" w:sz="4" w:space="0" w:color="auto"/>
            </w:tcBorders>
            <w:shd w:val="clear" w:color="auto" w:fill="auto"/>
            <w:vAlign w:val="center"/>
            <w:hideMark/>
          </w:tcPr>
          <w:p w14:paraId="6CD538E2" w14:textId="77777777" w:rsidR="000961B8" w:rsidRPr="007B4DE8" w:rsidRDefault="000961B8" w:rsidP="007B4DE8">
            <w:pPr>
              <w:pStyle w:val="a5"/>
            </w:pPr>
            <w:r w:rsidRPr="007B4DE8">
              <w:t>53,185</w:t>
            </w:r>
          </w:p>
        </w:tc>
        <w:tc>
          <w:tcPr>
            <w:tcW w:w="483" w:type="pct"/>
            <w:tcBorders>
              <w:top w:val="nil"/>
              <w:left w:val="nil"/>
              <w:bottom w:val="single" w:sz="4" w:space="0" w:color="auto"/>
              <w:right w:val="single" w:sz="4" w:space="0" w:color="auto"/>
            </w:tcBorders>
            <w:shd w:val="clear" w:color="auto" w:fill="auto"/>
            <w:vAlign w:val="center"/>
            <w:hideMark/>
          </w:tcPr>
          <w:p w14:paraId="4AF42898" w14:textId="77777777" w:rsidR="000961B8" w:rsidRPr="007B4DE8" w:rsidRDefault="000961B8" w:rsidP="007B4DE8">
            <w:pPr>
              <w:pStyle w:val="a5"/>
            </w:pPr>
            <w:r w:rsidRPr="007B4DE8">
              <w:t>88</w:t>
            </w:r>
          </w:p>
        </w:tc>
        <w:tc>
          <w:tcPr>
            <w:tcW w:w="507" w:type="pct"/>
            <w:tcBorders>
              <w:top w:val="nil"/>
              <w:left w:val="nil"/>
              <w:bottom w:val="single" w:sz="4" w:space="0" w:color="auto"/>
              <w:right w:val="single" w:sz="4" w:space="0" w:color="auto"/>
            </w:tcBorders>
            <w:shd w:val="clear" w:color="auto" w:fill="auto"/>
            <w:vAlign w:val="center"/>
            <w:hideMark/>
          </w:tcPr>
          <w:p w14:paraId="13C62EC1" w14:textId="77777777" w:rsidR="000961B8" w:rsidRPr="007B4DE8" w:rsidRDefault="000961B8" w:rsidP="007B4DE8">
            <w:pPr>
              <w:pStyle w:val="a5"/>
            </w:pPr>
            <w:r w:rsidRPr="007B4DE8">
              <w:t>0,614</w:t>
            </w:r>
          </w:p>
        </w:tc>
      </w:tr>
      <w:tr w:rsidR="000961B8" w:rsidRPr="007B4DE8" w14:paraId="0966FD23"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2D34C57" w14:textId="77777777" w:rsidR="000961B8" w:rsidRPr="007B4DE8" w:rsidRDefault="000961B8" w:rsidP="007B4DE8">
            <w:pPr>
              <w:pStyle w:val="a5"/>
            </w:pPr>
            <w:r w:rsidRPr="007B4DE8">
              <w:t>3УТ1</w:t>
            </w:r>
          </w:p>
        </w:tc>
        <w:tc>
          <w:tcPr>
            <w:tcW w:w="796" w:type="pct"/>
            <w:tcBorders>
              <w:top w:val="nil"/>
              <w:left w:val="nil"/>
              <w:bottom w:val="single" w:sz="4" w:space="0" w:color="auto"/>
              <w:right w:val="single" w:sz="4" w:space="0" w:color="auto"/>
            </w:tcBorders>
            <w:shd w:val="clear" w:color="auto" w:fill="auto"/>
            <w:vAlign w:val="center"/>
            <w:hideMark/>
          </w:tcPr>
          <w:p w14:paraId="0F24904F" w14:textId="77777777" w:rsidR="000961B8" w:rsidRPr="007B4DE8" w:rsidRDefault="000961B8" w:rsidP="007B4DE8">
            <w:pPr>
              <w:pStyle w:val="a5"/>
            </w:pPr>
            <w:r w:rsidRPr="007B4DE8">
              <w:t>118,6</w:t>
            </w:r>
          </w:p>
        </w:tc>
        <w:tc>
          <w:tcPr>
            <w:tcW w:w="783" w:type="pct"/>
            <w:tcBorders>
              <w:top w:val="nil"/>
              <w:left w:val="nil"/>
              <w:bottom w:val="single" w:sz="4" w:space="0" w:color="auto"/>
              <w:right w:val="single" w:sz="4" w:space="0" w:color="auto"/>
            </w:tcBorders>
            <w:shd w:val="clear" w:color="auto" w:fill="auto"/>
            <w:vAlign w:val="center"/>
            <w:hideMark/>
          </w:tcPr>
          <w:p w14:paraId="08C0CCFE" w14:textId="77777777" w:rsidR="000961B8" w:rsidRPr="007B4DE8" w:rsidRDefault="000961B8" w:rsidP="007B4DE8">
            <w:pPr>
              <w:pStyle w:val="a5"/>
            </w:pPr>
            <w:r w:rsidRPr="007B4DE8">
              <w:t>185,102</w:t>
            </w:r>
          </w:p>
        </w:tc>
        <w:tc>
          <w:tcPr>
            <w:tcW w:w="783" w:type="pct"/>
            <w:tcBorders>
              <w:top w:val="nil"/>
              <w:left w:val="nil"/>
              <w:bottom w:val="single" w:sz="4" w:space="0" w:color="auto"/>
              <w:right w:val="single" w:sz="4" w:space="0" w:color="auto"/>
            </w:tcBorders>
            <w:shd w:val="clear" w:color="auto" w:fill="auto"/>
            <w:vAlign w:val="center"/>
            <w:hideMark/>
          </w:tcPr>
          <w:p w14:paraId="6784D8C7" w14:textId="77777777" w:rsidR="000961B8" w:rsidRPr="007B4DE8" w:rsidRDefault="000961B8" w:rsidP="007B4DE8">
            <w:pPr>
              <w:pStyle w:val="a5"/>
            </w:pPr>
            <w:r w:rsidRPr="007B4DE8">
              <w:t>135,013</w:t>
            </w:r>
          </w:p>
        </w:tc>
        <w:tc>
          <w:tcPr>
            <w:tcW w:w="849" w:type="pct"/>
            <w:tcBorders>
              <w:top w:val="nil"/>
              <w:left w:val="nil"/>
              <w:bottom w:val="single" w:sz="4" w:space="0" w:color="auto"/>
              <w:right w:val="single" w:sz="4" w:space="0" w:color="auto"/>
            </w:tcBorders>
            <w:shd w:val="clear" w:color="auto" w:fill="auto"/>
            <w:vAlign w:val="center"/>
            <w:hideMark/>
          </w:tcPr>
          <w:p w14:paraId="6E7D4672" w14:textId="77777777" w:rsidR="000961B8" w:rsidRPr="007B4DE8" w:rsidRDefault="000961B8" w:rsidP="007B4DE8">
            <w:pPr>
              <w:pStyle w:val="a5"/>
            </w:pPr>
            <w:r w:rsidRPr="007B4DE8">
              <w:t>50,089</w:t>
            </w:r>
          </w:p>
        </w:tc>
        <w:tc>
          <w:tcPr>
            <w:tcW w:w="483" w:type="pct"/>
            <w:tcBorders>
              <w:top w:val="nil"/>
              <w:left w:val="nil"/>
              <w:bottom w:val="single" w:sz="4" w:space="0" w:color="auto"/>
              <w:right w:val="single" w:sz="4" w:space="0" w:color="auto"/>
            </w:tcBorders>
            <w:shd w:val="clear" w:color="auto" w:fill="auto"/>
            <w:vAlign w:val="center"/>
            <w:hideMark/>
          </w:tcPr>
          <w:p w14:paraId="570482CB" w14:textId="77777777" w:rsidR="000961B8" w:rsidRPr="007B4DE8" w:rsidRDefault="000961B8" w:rsidP="007B4DE8">
            <w:pPr>
              <w:pStyle w:val="a5"/>
            </w:pPr>
            <w:r w:rsidRPr="007B4DE8">
              <w:t>296,91</w:t>
            </w:r>
          </w:p>
        </w:tc>
        <w:tc>
          <w:tcPr>
            <w:tcW w:w="507" w:type="pct"/>
            <w:tcBorders>
              <w:top w:val="nil"/>
              <w:left w:val="nil"/>
              <w:bottom w:val="single" w:sz="4" w:space="0" w:color="auto"/>
              <w:right w:val="single" w:sz="4" w:space="0" w:color="auto"/>
            </w:tcBorders>
            <w:shd w:val="clear" w:color="auto" w:fill="auto"/>
            <w:vAlign w:val="center"/>
            <w:hideMark/>
          </w:tcPr>
          <w:p w14:paraId="631A777E" w14:textId="77777777" w:rsidR="000961B8" w:rsidRPr="007B4DE8" w:rsidRDefault="000961B8" w:rsidP="007B4DE8">
            <w:pPr>
              <w:pStyle w:val="a5"/>
            </w:pPr>
            <w:r w:rsidRPr="007B4DE8">
              <w:t>0,614</w:t>
            </w:r>
          </w:p>
        </w:tc>
      </w:tr>
      <w:tr w:rsidR="000961B8" w:rsidRPr="007B4DE8" w14:paraId="3F076D93"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F09CB74" w14:textId="77777777" w:rsidR="000961B8" w:rsidRPr="007B4DE8" w:rsidRDefault="000961B8" w:rsidP="007B4DE8">
            <w:pPr>
              <w:pStyle w:val="a5"/>
            </w:pPr>
            <w:r w:rsidRPr="007B4DE8">
              <w:t>3УТ2</w:t>
            </w:r>
          </w:p>
        </w:tc>
        <w:tc>
          <w:tcPr>
            <w:tcW w:w="796" w:type="pct"/>
            <w:tcBorders>
              <w:top w:val="nil"/>
              <w:left w:val="nil"/>
              <w:bottom w:val="single" w:sz="4" w:space="0" w:color="auto"/>
              <w:right w:val="single" w:sz="4" w:space="0" w:color="auto"/>
            </w:tcBorders>
            <w:shd w:val="clear" w:color="auto" w:fill="auto"/>
            <w:vAlign w:val="center"/>
            <w:hideMark/>
          </w:tcPr>
          <w:p w14:paraId="45CF13A2" w14:textId="77777777" w:rsidR="000961B8" w:rsidRPr="007B4DE8" w:rsidRDefault="000961B8" w:rsidP="007B4DE8">
            <w:pPr>
              <w:pStyle w:val="a5"/>
            </w:pPr>
            <w:r w:rsidRPr="007B4DE8">
              <w:t>119,83</w:t>
            </w:r>
          </w:p>
        </w:tc>
        <w:tc>
          <w:tcPr>
            <w:tcW w:w="783" w:type="pct"/>
            <w:tcBorders>
              <w:top w:val="nil"/>
              <w:left w:val="nil"/>
              <w:bottom w:val="single" w:sz="4" w:space="0" w:color="auto"/>
              <w:right w:val="single" w:sz="4" w:space="0" w:color="auto"/>
            </w:tcBorders>
            <w:shd w:val="clear" w:color="auto" w:fill="auto"/>
            <w:vAlign w:val="center"/>
            <w:hideMark/>
          </w:tcPr>
          <w:p w14:paraId="3430F64F" w14:textId="77777777" w:rsidR="000961B8" w:rsidRPr="007B4DE8" w:rsidRDefault="000961B8" w:rsidP="007B4DE8">
            <w:pPr>
              <w:pStyle w:val="a5"/>
            </w:pPr>
            <w:r w:rsidRPr="007B4DE8">
              <w:t>182,5</w:t>
            </w:r>
          </w:p>
        </w:tc>
        <w:tc>
          <w:tcPr>
            <w:tcW w:w="783" w:type="pct"/>
            <w:tcBorders>
              <w:top w:val="nil"/>
              <w:left w:val="nil"/>
              <w:bottom w:val="single" w:sz="4" w:space="0" w:color="auto"/>
              <w:right w:val="single" w:sz="4" w:space="0" w:color="auto"/>
            </w:tcBorders>
            <w:shd w:val="clear" w:color="auto" w:fill="auto"/>
            <w:vAlign w:val="center"/>
            <w:hideMark/>
          </w:tcPr>
          <w:p w14:paraId="556600FA" w14:textId="77777777" w:rsidR="000961B8" w:rsidRPr="007B4DE8" w:rsidRDefault="000961B8" w:rsidP="007B4DE8">
            <w:pPr>
              <w:pStyle w:val="a5"/>
            </w:pPr>
            <w:r w:rsidRPr="007B4DE8">
              <w:t>138,328</w:t>
            </w:r>
          </w:p>
        </w:tc>
        <w:tc>
          <w:tcPr>
            <w:tcW w:w="849" w:type="pct"/>
            <w:tcBorders>
              <w:top w:val="nil"/>
              <w:left w:val="nil"/>
              <w:bottom w:val="single" w:sz="4" w:space="0" w:color="auto"/>
              <w:right w:val="single" w:sz="4" w:space="0" w:color="auto"/>
            </w:tcBorders>
            <w:shd w:val="clear" w:color="auto" w:fill="auto"/>
            <w:vAlign w:val="center"/>
            <w:hideMark/>
          </w:tcPr>
          <w:p w14:paraId="45404D36" w14:textId="77777777" w:rsidR="000961B8" w:rsidRPr="007B4DE8" w:rsidRDefault="000961B8" w:rsidP="007B4DE8">
            <w:pPr>
              <w:pStyle w:val="a5"/>
            </w:pPr>
            <w:r w:rsidRPr="007B4DE8">
              <w:t>44,172</w:t>
            </w:r>
          </w:p>
        </w:tc>
        <w:tc>
          <w:tcPr>
            <w:tcW w:w="483" w:type="pct"/>
            <w:tcBorders>
              <w:top w:val="nil"/>
              <w:left w:val="nil"/>
              <w:bottom w:val="single" w:sz="4" w:space="0" w:color="auto"/>
              <w:right w:val="single" w:sz="4" w:space="0" w:color="auto"/>
            </w:tcBorders>
            <w:shd w:val="clear" w:color="auto" w:fill="auto"/>
            <w:vAlign w:val="center"/>
            <w:hideMark/>
          </w:tcPr>
          <w:p w14:paraId="4EDEFB04" w14:textId="77777777" w:rsidR="000961B8" w:rsidRPr="007B4DE8" w:rsidRDefault="000961B8" w:rsidP="007B4DE8">
            <w:pPr>
              <w:pStyle w:val="a5"/>
            </w:pPr>
            <w:r w:rsidRPr="007B4DE8">
              <w:t>37</w:t>
            </w:r>
          </w:p>
        </w:tc>
        <w:tc>
          <w:tcPr>
            <w:tcW w:w="507" w:type="pct"/>
            <w:tcBorders>
              <w:top w:val="nil"/>
              <w:left w:val="nil"/>
              <w:bottom w:val="single" w:sz="4" w:space="0" w:color="auto"/>
              <w:right w:val="single" w:sz="4" w:space="0" w:color="auto"/>
            </w:tcBorders>
            <w:shd w:val="clear" w:color="auto" w:fill="auto"/>
            <w:vAlign w:val="center"/>
            <w:hideMark/>
          </w:tcPr>
          <w:p w14:paraId="5B509F98" w14:textId="77777777" w:rsidR="000961B8" w:rsidRPr="007B4DE8" w:rsidRDefault="000961B8" w:rsidP="007B4DE8">
            <w:pPr>
              <w:pStyle w:val="a5"/>
            </w:pPr>
            <w:r w:rsidRPr="007B4DE8">
              <w:t>0,614</w:t>
            </w:r>
          </w:p>
        </w:tc>
      </w:tr>
      <w:tr w:rsidR="000961B8" w:rsidRPr="007B4DE8" w14:paraId="050B318E"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B0374B3" w14:textId="27C2C5FF"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6EA0B7C3" w14:textId="77777777" w:rsidR="000961B8" w:rsidRPr="007B4DE8" w:rsidRDefault="000961B8" w:rsidP="007B4DE8">
            <w:pPr>
              <w:pStyle w:val="a5"/>
            </w:pPr>
            <w:r w:rsidRPr="007B4DE8">
              <w:t>115</w:t>
            </w:r>
          </w:p>
        </w:tc>
        <w:tc>
          <w:tcPr>
            <w:tcW w:w="783" w:type="pct"/>
            <w:tcBorders>
              <w:top w:val="nil"/>
              <w:left w:val="nil"/>
              <w:bottom w:val="single" w:sz="4" w:space="0" w:color="auto"/>
              <w:right w:val="single" w:sz="4" w:space="0" w:color="auto"/>
            </w:tcBorders>
            <w:shd w:val="clear" w:color="auto" w:fill="auto"/>
            <w:vAlign w:val="center"/>
            <w:hideMark/>
          </w:tcPr>
          <w:p w14:paraId="26B6B1A5" w14:textId="77777777" w:rsidR="000961B8" w:rsidRPr="007B4DE8" w:rsidRDefault="000961B8" w:rsidP="007B4DE8">
            <w:pPr>
              <w:pStyle w:val="a5"/>
            </w:pPr>
            <w:r w:rsidRPr="007B4DE8">
              <w:t>182,268</w:t>
            </w:r>
          </w:p>
        </w:tc>
        <w:tc>
          <w:tcPr>
            <w:tcW w:w="783" w:type="pct"/>
            <w:tcBorders>
              <w:top w:val="nil"/>
              <w:left w:val="nil"/>
              <w:bottom w:val="single" w:sz="4" w:space="0" w:color="auto"/>
              <w:right w:val="single" w:sz="4" w:space="0" w:color="auto"/>
            </w:tcBorders>
            <w:shd w:val="clear" w:color="auto" w:fill="auto"/>
            <w:vAlign w:val="center"/>
            <w:hideMark/>
          </w:tcPr>
          <w:p w14:paraId="49C9DFE2" w14:textId="77777777" w:rsidR="000961B8" w:rsidRPr="007B4DE8" w:rsidRDefault="000961B8" w:rsidP="007B4DE8">
            <w:pPr>
              <w:pStyle w:val="a5"/>
            </w:pPr>
            <w:r w:rsidRPr="007B4DE8">
              <w:t>138,655</w:t>
            </w:r>
          </w:p>
        </w:tc>
        <w:tc>
          <w:tcPr>
            <w:tcW w:w="849" w:type="pct"/>
            <w:tcBorders>
              <w:top w:val="nil"/>
              <w:left w:val="nil"/>
              <w:bottom w:val="single" w:sz="4" w:space="0" w:color="auto"/>
              <w:right w:val="single" w:sz="4" w:space="0" w:color="auto"/>
            </w:tcBorders>
            <w:shd w:val="clear" w:color="auto" w:fill="auto"/>
            <w:vAlign w:val="center"/>
            <w:hideMark/>
          </w:tcPr>
          <w:p w14:paraId="609EABE1" w14:textId="77777777" w:rsidR="000961B8" w:rsidRPr="007B4DE8" w:rsidRDefault="000961B8" w:rsidP="007B4DE8">
            <w:pPr>
              <w:pStyle w:val="a5"/>
            </w:pPr>
            <w:r w:rsidRPr="007B4DE8">
              <w:t>43,613</w:t>
            </w:r>
          </w:p>
        </w:tc>
        <w:tc>
          <w:tcPr>
            <w:tcW w:w="483" w:type="pct"/>
            <w:tcBorders>
              <w:top w:val="nil"/>
              <w:left w:val="nil"/>
              <w:bottom w:val="single" w:sz="4" w:space="0" w:color="auto"/>
              <w:right w:val="single" w:sz="4" w:space="0" w:color="auto"/>
            </w:tcBorders>
            <w:shd w:val="clear" w:color="auto" w:fill="auto"/>
            <w:vAlign w:val="center"/>
            <w:hideMark/>
          </w:tcPr>
          <w:p w14:paraId="4234BB38" w14:textId="77777777" w:rsidR="000961B8" w:rsidRPr="007B4DE8" w:rsidRDefault="000961B8" w:rsidP="007B4DE8">
            <w:pPr>
              <w:pStyle w:val="a5"/>
            </w:pPr>
            <w:r w:rsidRPr="007B4DE8">
              <w:t>523</w:t>
            </w:r>
          </w:p>
        </w:tc>
        <w:tc>
          <w:tcPr>
            <w:tcW w:w="507" w:type="pct"/>
            <w:tcBorders>
              <w:top w:val="nil"/>
              <w:left w:val="nil"/>
              <w:bottom w:val="single" w:sz="4" w:space="0" w:color="auto"/>
              <w:right w:val="single" w:sz="4" w:space="0" w:color="auto"/>
            </w:tcBorders>
            <w:shd w:val="clear" w:color="auto" w:fill="auto"/>
            <w:vAlign w:val="center"/>
            <w:hideMark/>
          </w:tcPr>
          <w:p w14:paraId="7BFF1D12" w14:textId="77777777" w:rsidR="000961B8" w:rsidRPr="007B4DE8" w:rsidRDefault="000961B8" w:rsidP="007B4DE8">
            <w:pPr>
              <w:pStyle w:val="a5"/>
            </w:pPr>
            <w:r w:rsidRPr="007B4DE8">
              <w:t>0,706</w:t>
            </w:r>
          </w:p>
        </w:tc>
      </w:tr>
      <w:tr w:rsidR="000961B8" w:rsidRPr="007B4DE8" w14:paraId="35473F56"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978CB5C" w14:textId="76328F31"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4A1E59CB" w14:textId="77777777" w:rsidR="000961B8" w:rsidRPr="007B4DE8" w:rsidRDefault="000961B8" w:rsidP="007B4DE8">
            <w:pPr>
              <w:pStyle w:val="a5"/>
            </w:pPr>
            <w:r w:rsidRPr="007B4DE8">
              <w:t>118,7</w:t>
            </w:r>
          </w:p>
        </w:tc>
        <w:tc>
          <w:tcPr>
            <w:tcW w:w="783" w:type="pct"/>
            <w:tcBorders>
              <w:top w:val="nil"/>
              <w:left w:val="nil"/>
              <w:bottom w:val="single" w:sz="4" w:space="0" w:color="auto"/>
              <w:right w:val="single" w:sz="4" w:space="0" w:color="auto"/>
            </w:tcBorders>
            <w:shd w:val="clear" w:color="auto" w:fill="auto"/>
            <w:vAlign w:val="center"/>
            <w:hideMark/>
          </w:tcPr>
          <w:p w14:paraId="0967A4A1" w14:textId="77777777" w:rsidR="000961B8" w:rsidRPr="007B4DE8" w:rsidRDefault="000961B8" w:rsidP="007B4DE8">
            <w:pPr>
              <w:pStyle w:val="a5"/>
            </w:pPr>
            <w:r w:rsidRPr="007B4DE8">
              <w:t>180,571</w:t>
            </w:r>
          </w:p>
        </w:tc>
        <w:tc>
          <w:tcPr>
            <w:tcW w:w="783" w:type="pct"/>
            <w:tcBorders>
              <w:top w:val="nil"/>
              <w:left w:val="nil"/>
              <w:bottom w:val="single" w:sz="4" w:space="0" w:color="auto"/>
              <w:right w:val="single" w:sz="4" w:space="0" w:color="auto"/>
            </w:tcBorders>
            <w:shd w:val="clear" w:color="auto" w:fill="auto"/>
            <w:vAlign w:val="center"/>
            <w:hideMark/>
          </w:tcPr>
          <w:p w14:paraId="68236CD5" w14:textId="77777777" w:rsidR="000961B8" w:rsidRPr="007B4DE8" w:rsidRDefault="000961B8" w:rsidP="007B4DE8">
            <w:pPr>
              <w:pStyle w:val="a5"/>
            </w:pPr>
            <w:r w:rsidRPr="007B4DE8">
              <w:t>140,33</w:t>
            </w:r>
          </w:p>
        </w:tc>
        <w:tc>
          <w:tcPr>
            <w:tcW w:w="849" w:type="pct"/>
            <w:tcBorders>
              <w:top w:val="nil"/>
              <w:left w:val="nil"/>
              <w:bottom w:val="single" w:sz="4" w:space="0" w:color="auto"/>
              <w:right w:val="single" w:sz="4" w:space="0" w:color="auto"/>
            </w:tcBorders>
            <w:shd w:val="clear" w:color="auto" w:fill="auto"/>
            <w:vAlign w:val="center"/>
            <w:hideMark/>
          </w:tcPr>
          <w:p w14:paraId="321317FF" w14:textId="77777777" w:rsidR="000961B8" w:rsidRPr="007B4DE8" w:rsidRDefault="000961B8" w:rsidP="007B4DE8">
            <w:pPr>
              <w:pStyle w:val="a5"/>
            </w:pPr>
            <w:r w:rsidRPr="007B4DE8">
              <w:t>40,241</w:t>
            </w:r>
          </w:p>
        </w:tc>
        <w:tc>
          <w:tcPr>
            <w:tcW w:w="483" w:type="pct"/>
            <w:tcBorders>
              <w:top w:val="nil"/>
              <w:left w:val="nil"/>
              <w:bottom w:val="single" w:sz="4" w:space="0" w:color="auto"/>
              <w:right w:val="single" w:sz="4" w:space="0" w:color="auto"/>
            </w:tcBorders>
            <w:shd w:val="clear" w:color="auto" w:fill="auto"/>
            <w:vAlign w:val="center"/>
            <w:hideMark/>
          </w:tcPr>
          <w:p w14:paraId="218C6BB4" w14:textId="77777777" w:rsidR="000961B8" w:rsidRPr="007B4DE8" w:rsidRDefault="000961B8" w:rsidP="007B4DE8">
            <w:pPr>
              <w:pStyle w:val="a5"/>
            </w:pPr>
            <w:r w:rsidRPr="007B4DE8">
              <w:t>16</w:t>
            </w:r>
          </w:p>
        </w:tc>
        <w:tc>
          <w:tcPr>
            <w:tcW w:w="507" w:type="pct"/>
            <w:tcBorders>
              <w:top w:val="nil"/>
              <w:left w:val="nil"/>
              <w:bottom w:val="single" w:sz="4" w:space="0" w:color="auto"/>
              <w:right w:val="single" w:sz="4" w:space="0" w:color="auto"/>
            </w:tcBorders>
            <w:shd w:val="clear" w:color="auto" w:fill="auto"/>
            <w:vAlign w:val="center"/>
            <w:hideMark/>
          </w:tcPr>
          <w:p w14:paraId="230C989B" w14:textId="77777777" w:rsidR="000961B8" w:rsidRPr="007B4DE8" w:rsidRDefault="000961B8" w:rsidP="007B4DE8">
            <w:pPr>
              <w:pStyle w:val="a5"/>
            </w:pPr>
            <w:r w:rsidRPr="007B4DE8">
              <w:t>0,706</w:t>
            </w:r>
          </w:p>
        </w:tc>
      </w:tr>
      <w:tr w:rsidR="000961B8" w:rsidRPr="007B4DE8" w14:paraId="654A38F8"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09559598" w14:textId="0CAC368D"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3358A968" w14:textId="77777777" w:rsidR="000961B8" w:rsidRPr="007B4DE8" w:rsidRDefault="000961B8" w:rsidP="007B4DE8">
            <w:pPr>
              <w:pStyle w:val="a5"/>
            </w:pPr>
            <w:r w:rsidRPr="007B4DE8">
              <w:t>118</w:t>
            </w:r>
          </w:p>
        </w:tc>
        <w:tc>
          <w:tcPr>
            <w:tcW w:w="783" w:type="pct"/>
            <w:tcBorders>
              <w:top w:val="nil"/>
              <w:left w:val="nil"/>
              <w:bottom w:val="single" w:sz="4" w:space="0" w:color="auto"/>
              <w:right w:val="single" w:sz="4" w:space="0" w:color="auto"/>
            </w:tcBorders>
            <w:shd w:val="clear" w:color="auto" w:fill="auto"/>
            <w:vAlign w:val="center"/>
            <w:hideMark/>
          </w:tcPr>
          <w:p w14:paraId="6B67D5AB" w14:textId="77777777" w:rsidR="000961B8" w:rsidRPr="007B4DE8" w:rsidRDefault="000961B8" w:rsidP="007B4DE8">
            <w:pPr>
              <w:pStyle w:val="a5"/>
            </w:pPr>
            <w:r w:rsidRPr="007B4DE8">
              <w:t>180,509</w:t>
            </w:r>
          </w:p>
        </w:tc>
        <w:tc>
          <w:tcPr>
            <w:tcW w:w="783" w:type="pct"/>
            <w:tcBorders>
              <w:top w:val="nil"/>
              <w:left w:val="nil"/>
              <w:bottom w:val="single" w:sz="4" w:space="0" w:color="auto"/>
              <w:right w:val="single" w:sz="4" w:space="0" w:color="auto"/>
            </w:tcBorders>
            <w:shd w:val="clear" w:color="auto" w:fill="auto"/>
            <w:vAlign w:val="center"/>
            <w:hideMark/>
          </w:tcPr>
          <w:p w14:paraId="097CE7A0" w14:textId="77777777" w:rsidR="000961B8" w:rsidRPr="007B4DE8" w:rsidRDefault="000961B8" w:rsidP="007B4DE8">
            <w:pPr>
              <w:pStyle w:val="a5"/>
            </w:pPr>
            <w:r w:rsidRPr="007B4DE8">
              <w:t>140,392</w:t>
            </w:r>
          </w:p>
        </w:tc>
        <w:tc>
          <w:tcPr>
            <w:tcW w:w="849" w:type="pct"/>
            <w:tcBorders>
              <w:top w:val="nil"/>
              <w:left w:val="nil"/>
              <w:bottom w:val="single" w:sz="4" w:space="0" w:color="auto"/>
              <w:right w:val="single" w:sz="4" w:space="0" w:color="auto"/>
            </w:tcBorders>
            <w:shd w:val="clear" w:color="auto" w:fill="auto"/>
            <w:vAlign w:val="center"/>
            <w:hideMark/>
          </w:tcPr>
          <w:p w14:paraId="17CEAB30" w14:textId="77777777" w:rsidR="000961B8" w:rsidRPr="007B4DE8" w:rsidRDefault="000961B8" w:rsidP="007B4DE8">
            <w:pPr>
              <w:pStyle w:val="a5"/>
            </w:pPr>
            <w:r w:rsidRPr="007B4DE8">
              <w:t>40,117</w:t>
            </w:r>
          </w:p>
        </w:tc>
        <w:tc>
          <w:tcPr>
            <w:tcW w:w="483" w:type="pct"/>
            <w:tcBorders>
              <w:top w:val="nil"/>
              <w:left w:val="nil"/>
              <w:bottom w:val="single" w:sz="4" w:space="0" w:color="auto"/>
              <w:right w:val="single" w:sz="4" w:space="0" w:color="auto"/>
            </w:tcBorders>
            <w:shd w:val="clear" w:color="auto" w:fill="auto"/>
            <w:vAlign w:val="center"/>
            <w:hideMark/>
          </w:tcPr>
          <w:p w14:paraId="6E89FD8B" w14:textId="77777777" w:rsidR="000961B8" w:rsidRPr="007B4DE8" w:rsidRDefault="000961B8" w:rsidP="007B4DE8">
            <w:pPr>
              <w:pStyle w:val="a5"/>
            </w:pPr>
            <w:r w:rsidRPr="007B4DE8">
              <w:t>37</w:t>
            </w:r>
          </w:p>
        </w:tc>
        <w:tc>
          <w:tcPr>
            <w:tcW w:w="507" w:type="pct"/>
            <w:tcBorders>
              <w:top w:val="nil"/>
              <w:left w:val="nil"/>
              <w:bottom w:val="single" w:sz="4" w:space="0" w:color="auto"/>
              <w:right w:val="single" w:sz="4" w:space="0" w:color="auto"/>
            </w:tcBorders>
            <w:shd w:val="clear" w:color="auto" w:fill="auto"/>
            <w:vAlign w:val="center"/>
            <w:hideMark/>
          </w:tcPr>
          <w:p w14:paraId="3ED0A4AC" w14:textId="77777777" w:rsidR="000961B8" w:rsidRPr="007B4DE8" w:rsidRDefault="000961B8" w:rsidP="007B4DE8">
            <w:pPr>
              <w:pStyle w:val="a5"/>
            </w:pPr>
            <w:r w:rsidRPr="007B4DE8">
              <w:t>0,706</w:t>
            </w:r>
          </w:p>
        </w:tc>
      </w:tr>
      <w:tr w:rsidR="000961B8" w:rsidRPr="007B4DE8" w14:paraId="2A9C9F00"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B785DCE" w14:textId="45B57A7E"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03B38E44" w14:textId="77777777" w:rsidR="000961B8" w:rsidRPr="007B4DE8" w:rsidRDefault="000961B8" w:rsidP="007B4DE8">
            <w:pPr>
              <w:pStyle w:val="a5"/>
            </w:pPr>
            <w:r w:rsidRPr="007B4DE8">
              <w:t>118</w:t>
            </w:r>
          </w:p>
        </w:tc>
        <w:tc>
          <w:tcPr>
            <w:tcW w:w="783" w:type="pct"/>
            <w:tcBorders>
              <w:top w:val="nil"/>
              <w:left w:val="nil"/>
              <w:bottom w:val="single" w:sz="4" w:space="0" w:color="auto"/>
              <w:right w:val="single" w:sz="4" w:space="0" w:color="auto"/>
            </w:tcBorders>
            <w:shd w:val="clear" w:color="auto" w:fill="auto"/>
            <w:vAlign w:val="center"/>
            <w:hideMark/>
          </w:tcPr>
          <w:p w14:paraId="1A6585DF" w14:textId="77777777" w:rsidR="000961B8" w:rsidRPr="007B4DE8" w:rsidRDefault="000961B8" w:rsidP="007B4DE8">
            <w:pPr>
              <w:pStyle w:val="a5"/>
            </w:pPr>
            <w:r w:rsidRPr="007B4DE8">
              <w:t>180,308</w:t>
            </w:r>
          </w:p>
        </w:tc>
        <w:tc>
          <w:tcPr>
            <w:tcW w:w="783" w:type="pct"/>
            <w:tcBorders>
              <w:top w:val="nil"/>
              <w:left w:val="nil"/>
              <w:bottom w:val="single" w:sz="4" w:space="0" w:color="auto"/>
              <w:right w:val="single" w:sz="4" w:space="0" w:color="auto"/>
            </w:tcBorders>
            <w:shd w:val="clear" w:color="auto" w:fill="auto"/>
            <w:vAlign w:val="center"/>
            <w:hideMark/>
          </w:tcPr>
          <w:p w14:paraId="43CD7435" w14:textId="77777777" w:rsidR="000961B8" w:rsidRPr="007B4DE8" w:rsidRDefault="000961B8" w:rsidP="007B4DE8">
            <w:pPr>
              <w:pStyle w:val="a5"/>
            </w:pPr>
            <w:r w:rsidRPr="007B4DE8">
              <w:t>140,591</w:t>
            </w:r>
          </w:p>
        </w:tc>
        <w:tc>
          <w:tcPr>
            <w:tcW w:w="849" w:type="pct"/>
            <w:tcBorders>
              <w:top w:val="nil"/>
              <w:left w:val="nil"/>
              <w:bottom w:val="single" w:sz="4" w:space="0" w:color="auto"/>
              <w:right w:val="single" w:sz="4" w:space="0" w:color="auto"/>
            </w:tcBorders>
            <w:shd w:val="clear" w:color="auto" w:fill="auto"/>
            <w:vAlign w:val="center"/>
            <w:hideMark/>
          </w:tcPr>
          <w:p w14:paraId="3BEFF7EF" w14:textId="77777777" w:rsidR="000961B8" w:rsidRPr="007B4DE8" w:rsidRDefault="000961B8" w:rsidP="007B4DE8">
            <w:pPr>
              <w:pStyle w:val="a5"/>
            </w:pPr>
            <w:r w:rsidRPr="007B4DE8">
              <w:t>39,716</w:t>
            </w:r>
          </w:p>
        </w:tc>
        <w:tc>
          <w:tcPr>
            <w:tcW w:w="483" w:type="pct"/>
            <w:tcBorders>
              <w:top w:val="nil"/>
              <w:left w:val="nil"/>
              <w:bottom w:val="single" w:sz="4" w:space="0" w:color="auto"/>
              <w:right w:val="single" w:sz="4" w:space="0" w:color="auto"/>
            </w:tcBorders>
            <w:shd w:val="clear" w:color="auto" w:fill="auto"/>
            <w:vAlign w:val="center"/>
            <w:hideMark/>
          </w:tcPr>
          <w:p w14:paraId="00076E22" w14:textId="77777777" w:rsidR="000961B8" w:rsidRPr="007B4DE8" w:rsidRDefault="000961B8" w:rsidP="007B4DE8">
            <w:pPr>
              <w:pStyle w:val="a5"/>
            </w:pPr>
            <w:r w:rsidRPr="007B4DE8">
              <w:t>56</w:t>
            </w:r>
          </w:p>
        </w:tc>
        <w:tc>
          <w:tcPr>
            <w:tcW w:w="507" w:type="pct"/>
            <w:tcBorders>
              <w:top w:val="nil"/>
              <w:left w:val="nil"/>
              <w:bottom w:val="single" w:sz="4" w:space="0" w:color="auto"/>
              <w:right w:val="single" w:sz="4" w:space="0" w:color="auto"/>
            </w:tcBorders>
            <w:shd w:val="clear" w:color="auto" w:fill="auto"/>
            <w:vAlign w:val="center"/>
            <w:hideMark/>
          </w:tcPr>
          <w:p w14:paraId="3818CDD1" w14:textId="77777777" w:rsidR="000961B8" w:rsidRPr="007B4DE8" w:rsidRDefault="000961B8" w:rsidP="007B4DE8">
            <w:pPr>
              <w:pStyle w:val="a5"/>
            </w:pPr>
            <w:r w:rsidRPr="007B4DE8">
              <w:t>0,706</w:t>
            </w:r>
          </w:p>
        </w:tc>
      </w:tr>
      <w:tr w:rsidR="000961B8" w:rsidRPr="007B4DE8" w14:paraId="72EB9542"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58C7C78" w14:textId="77777777" w:rsidR="000961B8" w:rsidRPr="007B4DE8" w:rsidRDefault="000961B8" w:rsidP="007B4DE8">
            <w:pPr>
              <w:pStyle w:val="a5"/>
            </w:pPr>
            <w:r w:rsidRPr="007B4DE8">
              <w:t>3УТ6</w:t>
            </w:r>
          </w:p>
        </w:tc>
        <w:tc>
          <w:tcPr>
            <w:tcW w:w="796" w:type="pct"/>
            <w:tcBorders>
              <w:top w:val="nil"/>
              <w:left w:val="nil"/>
              <w:bottom w:val="single" w:sz="4" w:space="0" w:color="auto"/>
              <w:right w:val="single" w:sz="4" w:space="0" w:color="auto"/>
            </w:tcBorders>
            <w:shd w:val="clear" w:color="auto" w:fill="auto"/>
            <w:vAlign w:val="center"/>
            <w:hideMark/>
          </w:tcPr>
          <w:p w14:paraId="098FEDA6" w14:textId="77777777" w:rsidR="000961B8" w:rsidRPr="007B4DE8" w:rsidRDefault="000961B8" w:rsidP="007B4DE8">
            <w:pPr>
              <w:pStyle w:val="a5"/>
            </w:pPr>
            <w:r w:rsidRPr="007B4DE8">
              <w:t>118,6</w:t>
            </w:r>
          </w:p>
        </w:tc>
        <w:tc>
          <w:tcPr>
            <w:tcW w:w="783" w:type="pct"/>
            <w:tcBorders>
              <w:top w:val="nil"/>
              <w:left w:val="nil"/>
              <w:bottom w:val="single" w:sz="4" w:space="0" w:color="auto"/>
              <w:right w:val="single" w:sz="4" w:space="0" w:color="auto"/>
            </w:tcBorders>
            <w:shd w:val="clear" w:color="auto" w:fill="auto"/>
            <w:vAlign w:val="center"/>
            <w:hideMark/>
          </w:tcPr>
          <w:p w14:paraId="719CBBEA" w14:textId="77777777" w:rsidR="000961B8" w:rsidRPr="007B4DE8" w:rsidRDefault="000961B8" w:rsidP="007B4DE8">
            <w:pPr>
              <w:pStyle w:val="a5"/>
            </w:pPr>
            <w:r w:rsidRPr="007B4DE8">
              <w:t>180,107</w:t>
            </w:r>
          </w:p>
        </w:tc>
        <w:tc>
          <w:tcPr>
            <w:tcW w:w="783" w:type="pct"/>
            <w:tcBorders>
              <w:top w:val="nil"/>
              <w:left w:val="nil"/>
              <w:bottom w:val="single" w:sz="4" w:space="0" w:color="auto"/>
              <w:right w:val="single" w:sz="4" w:space="0" w:color="auto"/>
            </w:tcBorders>
            <w:shd w:val="clear" w:color="auto" w:fill="auto"/>
            <w:vAlign w:val="center"/>
            <w:hideMark/>
          </w:tcPr>
          <w:p w14:paraId="24E1EC35" w14:textId="77777777" w:rsidR="000961B8" w:rsidRPr="007B4DE8" w:rsidRDefault="000961B8" w:rsidP="007B4DE8">
            <w:pPr>
              <w:pStyle w:val="a5"/>
            </w:pPr>
            <w:r w:rsidRPr="007B4DE8">
              <w:t>140,823</w:t>
            </w:r>
          </w:p>
        </w:tc>
        <w:tc>
          <w:tcPr>
            <w:tcW w:w="849" w:type="pct"/>
            <w:tcBorders>
              <w:top w:val="nil"/>
              <w:left w:val="nil"/>
              <w:bottom w:val="single" w:sz="4" w:space="0" w:color="auto"/>
              <w:right w:val="single" w:sz="4" w:space="0" w:color="auto"/>
            </w:tcBorders>
            <w:shd w:val="clear" w:color="auto" w:fill="auto"/>
            <w:vAlign w:val="center"/>
            <w:hideMark/>
          </w:tcPr>
          <w:p w14:paraId="0A2F6BD3" w14:textId="77777777" w:rsidR="000961B8" w:rsidRPr="007B4DE8" w:rsidRDefault="000961B8" w:rsidP="007B4DE8">
            <w:pPr>
              <w:pStyle w:val="a5"/>
            </w:pPr>
            <w:r w:rsidRPr="007B4DE8">
              <w:t>39,284</w:t>
            </w:r>
          </w:p>
        </w:tc>
        <w:tc>
          <w:tcPr>
            <w:tcW w:w="483" w:type="pct"/>
            <w:tcBorders>
              <w:top w:val="nil"/>
              <w:left w:val="nil"/>
              <w:bottom w:val="single" w:sz="4" w:space="0" w:color="auto"/>
              <w:right w:val="single" w:sz="4" w:space="0" w:color="auto"/>
            </w:tcBorders>
            <w:shd w:val="clear" w:color="auto" w:fill="auto"/>
            <w:vAlign w:val="center"/>
            <w:hideMark/>
          </w:tcPr>
          <w:p w14:paraId="58482477" w14:textId="77777777" w:rsidR="000961B8" w:rsidRPr="007B4DE8" w:rsidRDefault="000961B8" w:rsidP="007B4DE8">
            <w:pPr>
              <w:pStyle w:val="a5"/>
            </w:pPr>
            <w:r w:rsidRPr="007B4DE8">
              <w:t>45</w:t>
            </w:r>
          </w:p>
        </w:tc>
        <w:tc>
          <w:tcPr>
            <w:tcW w:w="507" w:type="pct"/>
            <w:tcBorders>
              <w:top w:val="nil"/>
              <w:left w:val="nil"/>
              <w:bottom w:val="single" w:sz="4" w:space="0" w:color="auto"/>
              <w:right w:val="single" w:sz="4" w:space="0" w:color="auto"/>
            </w:tcBorders>
            <w:shd w:val="clear" w:color="auto" w:fill="auto"/>
            <w:vAlign w:val="center"/>
            <w:hideMark/>
          </w:tcPr>
          <w:p w14:paraId="62ABC684" w14:textId="77777777" w:rsidR="000961B8" w:rsidRPr="007B4DE8" w:rsidRDefault="000961B8" w:rsidP="007B4DE8">
            <w:pPr>
              <w:pStyle w:val="a5"/>
            </w:pPr>
            <w:r w:rsidRPr="007B4DE8">
              <w:t>0,706</w:t>
            </w:r>
          </w:p>
        </w:tc>
      </w:tr>
      <w:tr w:rsidR="000961B8" w:rsidRPr="007B4DE8" w14:paraId="75A8C27C"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2CA06FA" w14:textId="5E29013F"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2B7A845B" w14:textId="77777777" w:rsidR="000961B8" w:rsidRPr="007B4DE8" w:rsidRDefault="000961B8" w:rsidP="007B4DE8">
            <w:pPr>
              <w:pStyle w:val="a5"/>
            </w:pPr>
            <w:r w:rsidRPr="007B4DE8">
              <w:t>118</w:t>
            </w:r>
          </w:p>
        </w:tc>
        <w:tc>
          <w:tcPr>
            <w:tcW w:w="783" w:type="pct"/>
            <w:tcBorders>
              <w:top w:val="nil"/>
              <w:left w:val="nil"/>
              <w:bottom w:val="single" w:sz="4" w:space="0" w:color="auto"/>
              <w:right w:val="single" w:sz="4" w:space="0" w:color="auto"/>
            </w:tcBorders>
            <w:shd w:val="clear" w:color="auto" w:fill="auto"/>
            <w:vAlign w:val="center"/>
            <w:hideMark/>
          </w:tcPr>
          <w:p w14:paraId="1634613E" w14:textId="77777777" w:rsidR="000961B8" w:rsidRPr="007B4DE8" w:rsidRDefault="000961B8" w:rsidP="007B4DE8">
            <w:pPr>
              <w:pStyle w:val="a5"/>
            </w:pPr>
            <w:r w:rsidRPr="007B4DE8">
              <w:t>179,661</w:t>
            </w:r>
          </w:p>
        </w:tc>
        <w:tc>
          <w:tcPr>
            <w:tcW w:w="783" w:type="pct"/>
            <w:tcBorders>
              <w:top w:val="nil"/>
              <w:left w:val="nil"/>
              <w:bottom w:val="single" w:sz="4" w:space="0" w:color="auto"/>
              <w:right w:val="single" w:sz="4" w:space="0" w:color="auto"/>
            </w:tcBorders>
            <w:shd w:val="clear" w:color="auto" w:fill="auto"/>
            <w:vAlign w:val="center"/>
            <w:hideMark/>
          </w:tcPr>
          <w:p w14:paraId="72833441" w14:textId="77777777" w:rsidR="000961B8" w:rsidRPr="007B4DE8" w:rsidRDefault="000961B8" w:rsidP="007B4DE8">
            <w:pPr>
              <w:pStyle w:val="a5"/>
            </w:pPr>
            <w:r w:rsidRPr="007B4DE8">
              <w:t>141,265</w:t>
            </w:r>
          </w:p>
        </w:tc>
        <w:tc>
          <w:tcPr>
            <w:tcW w:w="849" w:type="pct"/>
            <w:tcBorders>
              <w:top w:val="nil"/>
              <w:left w:val="nil"/>
              <w:bottom w:val="single" w:sz="4" w:space="0" w:color="auto"/>
              <w:right w:val="single" w:sz="4" w:space="0" w:color="auto"/>
            </w:tcBorders>
            <w:shd w:val="clear" w:color="auto" w:fill="auto"/>
            <w:vAlign w:val="center"/>
            <w:hideMark/>
          </w:tcPr>
          <w:p w14:paraId="2E788C50" w14:textId="77777777" w:rsidR="000961B8" w:rsidRPr="007B4DE8" w:rsidRDefault="000961B8" w:rsidP="007B4DE8">
            <w:pPr>
              <w:pStyle w:val="a5"/>
            </w:pPr>
            <w:r w:rsidRPr="007B4DE8">
              <w:t>38,397</w:t>
            </w:r>
          </w:p>
        </w:tc>
        <w:tc>
          <w:tcPr>
            <w:tcW w:w="483" w:type="pct"/>
            <w:tcBorders>
              <w:top w:val="nil"/>
              <w:left w:val="nil"/>
              <w:bottom w:val="single" w:sz="4" w:space="0" w:color="auto"/>
              <w:right w:val="single" w:sz="4" w:space="0" w:color="auto"/>
            </w:tcBorders>
            <w:shd w:val="clear" w:color="auto" w:fill="auto"/>
            <w:vAlign w:val="center"/>
            <w:hideMark/>
          </w:tcPr>
          <w:p w14:paraId="61ABA5B6" w14:textId="77777777" w:rsidR="000961B8" w:rsidRPr="007B4DE8" w:rsidRDefault="000961B8" w:rsidP="007B4DE8">
            <w:pPr>
              <w:pStyle w:val="a5"/>
            </w:pPr>
            <w:r w:rsidRPr="007B4DE8">
              <w:t>22</w:t>
            </w:r>
          </w:p>
        </w:tc>
        <w:tc>
          <w:tcPr>
            <w:tcW w:w="507" w:type="pct"/>
            <w:tcBorders>
              <w:top w:val="nil"/>
              <w:left w:val="nil"/>
              <w:bottom w:val="single" w:sz="4" w:space="0" w:color="auto"/>
              <w:right w:val="single" w:sz="4" w:space="0" w:color="auto"/>
            </w:tcBorders>
            <w:shd w:val="clear" w:color="auto" w:fill="auto"/>
            <w:vAlign w:val="center"/>
            <w:hideMark/>
          </w:tcPr>
          <w:p w14:paraId="1101305B" w14:textId="77777777" w:rsidR="000961B8" w:rsidRPr="007B4DE8" w:rsidRDefault="000961B8" w:rsidP="007B4DE8">
            <w:pPr>
              <w:pStyle w:val="a5"/>
            </w:pPr>
            <w:r w:rsidRPr="007B4DE8">
              <w:t>0,614</w:t>
            </w:r>
          </w:p>
        </w:tc>
      </w:tr>
      <w:tr w:rsidR="000961B8" w:rsidRPr="007B4DE8" w14:paraId="4DBBBF80"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63A0E6C" w14:textId="6621C70B"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5C483D58" w14:textId="77777777" w:rsidR="000961B8" w:rsidRPr="007B4DE8" w:rsidRDefault="000961B8" w:rsidP="007B4DE8">
            <w:pPr>
              <w:pStyle w:val="a5"/>
            </w:pPr>
            <w:r w:rsidRPr="007B4DE8">
              <w:t>118</w:t>
            </w:r>
          </w:p>
        </w:tc>
        <w:tc>
          <w:tcPr>
            <w:tcW w:w="783" w:type="pct"/>
            <w:tcBorders>
              <w:top w:val="nil"/>
              <w:left w:val="nil"/>
              <w:bottom w:val="single" w:sz="4" w:space="0" w:color="auto"/>
              <w:right w:val="single" w:sz="4" w:space="0" w:color="auto"/>
            </w:tcBorders>
            <w:shd w:val="clear" w:color="auto" w:fill="auto"/>
            <w:vAlign w:val="center"/>
            <w:hideMark/>
          </w:tcPr>
          <w:p w14:paraId="5A663953" w14:textId="77777777" w:rsidR="000961B8" w:rsidRPr="007B4DE8" w:rsidRDefault="000961B8" w:rsidP="007B4DE8">
            <w:pPr>
              <w:pStyle w:val="a5"/>
            </w:pPr>
            <w:r w:rsidRPr="007B4DE8">
              <w:t>179,344</w:t>
            </w:r>
          </w:p>
        </w:tc>
        <w:tc>
          <w:tcPr>
            <w:tcW w:w="783" w:type="pct"/>
            <w:tcBorders>
              <w:top w:val="nil"/>
              <w:left w:val="nil"/>
              <w:bottom w:val="single" w:sz="4" w:space="0" w:color="auto"/>
              <w:right w:val="single" w:sz="4" w:space="0" w:color="auto"/>
            </w:tcBorders>
            <w:shd w:val="clear" w:color="auto" w:fill="auto"/>
            <w:vAlign w:val="center"/>
            <w:hideMark/>
          </w:tcPr>
          <w:p w14:paraId="1EB2159F" w14:textId="77777777" w:rsidR="000961B8" w:rsidRPr="007B4DE8" w:rsidRDefault="000961B8" w:rsidP="007B4DE8">
            <w:pPr>
              <w:pStyle w:val="a5"/>
            </w:pPr>
            <w:r w:rsidRPr="007B4DE8">
              <w:t>141,579</w:t>
            </w:r>
          </w:p>
        </w:tc>
        <w:tc>
          <w:tcPr>
            <w:tcW w:w="849" w:type="pct"/>
            <w:tcBorders>
              <w:top w:val="nil"/>
              <w:left w:val="nil"/>
              <w:bottom w:val="single" w:sz="4" w:space="0" w:color="auto"/>
              <w:right w:val="single" w:sz="4" w:space="0" w:color="auto"/>
            </w:tcBorders>
            <w:shd w:val="clear" w:color="auto" w:fill="auto"/>
            <w:vAlign w:val="center"/>
            <w:hideMark/>
          </w:tcPr>
          <w:p w14:paraId="30F440E4" w14:textId="77777777" w:rsidR="000961B8" w:rsidRPr="007B4DE8" w:rsidRDefault="000961B8" w:rsidP="007B4DE8">
            <w:pPr>
              <w:pStyle w:val="a5"/>
            </w:pPr>
            <w:r w:rsidRPr="007B4DE8">
              <w:t>37,765</w:t>
            </w:r>
          </w:p>
        </w:tc>
        <w:tc>
          <w:tcPr>
            <w:tcW w:w="483" w:type="pct"/>
            <w:tcBorders>
              <w:top w:val="nil"/>
              <w:left w:val="nil"/>
              <w:bottom w:val="single" w:sz="4" w:space="0" w:color="auto"/>
              <w:right w:val="single" w:sz="4" w:space="0" w:color="auto"/>
            </w:tcBorders>
            <w:shd w:val="clear" w:color="auto" w:fill="auto"/>
            <w:vAlign w:val="center"/>
            <w:hideMark/>
          </w:tcPr>
          <w:p w14:paraId="256A3349" w14:textId="77777777" w:rsidR="000961B8" w:rsidRPr="007B4DE8" w:rsidRDefault="000961B8" w:rsidP="007B4DE8">
            <w:pPr>
              <w:pStyle w:val="a5"/>
            </w:pPr>
            <w:r w:rsidRPr="007B4DE8">
              <w:t>97</w:t>
            </w:r>
          </w:p>
        </w:tc>
        <w:tc>
          <w:tcPr>
            <w:tcW w:w="507" w:type="pct"/>
            <w:tcBorders>
              <w:top w:val="nil"/>
              <w:left w:val="nil"/>
              <w:bottom w:val="single" w:sz="4" w:space="0" w:color="auto"/>
              <w:right w:val="single" w:sz="4" w:space="0" w:color="auto"/>
            </w:tcBorders>
            <w:shd w:val="clear" w:color="auto" w:fill="auto"/>
            <w:vAlign w:val="center"/>
            <w:hideMark/>
          </w:tcPr>
          <w:p w14:paraId="763E43CB" w14:textId="77777777" w:rsidR="000961B8" w:rsidRPr="007B4DE8" w:rsidRDefault="000961B8" w:rsidP="007B4DE8">
            <w:pPr>
              <w:pStyle w:val="a5"/>
            </w:pPr>
            <w:r w:rsidRPr="007B4DE8">
              <w:t>0,706</w:t>
            </w:r>
          </w:p>
        </w:tc>
      </w:tr>
      <w:tr w:rsidR="000961B8" w:rsidRPr="007B4DE8" w14:paraId="6215299E"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6AE7BF9" w14:textId="38DDE62F"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5ED6DD91" w14:textId="77777777" w:rsidR="000961B8" w:rsidRPr="007B4DE8" w:rsidRDefault="000961B8" w:rsidP="007B4DE8">
            <w:pPr>
              <w:pStyle w:val="a5"/>
            </w:pPr>
            <w:r w:rsidRPr="007B4DE8">
              <w:t>116</w:t>
            </w:r>
          </w:p>
        </w:tc>
        <w:tc>
          <w:tcPr>
            <w:tcW w:w="783" w:type="pct"/>
            <w:tcBorders>
              <w:top w:val="nil"/>
              <w:left w:val="nil"/>
              <w:bottom w:val="single" w:sz="4" w:space="0" w:color="auto"/>
              <w:right w:val="single" w:sz="4" w:space="0" w:color="auto"/>
            </w:tcBorders>
            <w:shd w:val="clear" w:color="auto" w:fill="auto"/>
            <w:vAlign w:val="center"/>
            <w:hideMark/>
          </w:tcPr>
          <w:p w14:paraId="73FEE2E8" w14:textId="77777777" w:rsidR="000961B8" w:rsidRPr="007B4DE8" w:rsidRDefault="000961B8" w:rsidP="007B4DE8">
            <w:pPr>
              <w:pStyle w:val="a5"/>
            </w:pPr>
            <w:r w:rsidRPr="007B4DE8">
              <w:t>178,923</w:t>
            </w:r>
          </w:p>
        </w:tc>
        <w:tc>
          <w:tcPr>
            <w:tcW w:w="783" w:type="pct"/>
            <w:tcBorders>
              <w:top w:val="nil"/>
              <w:left w:val="nil"/>
              <w:bottom w:val="single" w:sz="4" w:space="0" w:color="auto"/>
              <w:right w:val="single" w:sz="4" w:space="0" w:color="auto"/>
            </w:tcBorders>
            <w:shd w:val="clear" w:color="auto" w:fill="auto"/>
            <w:vAlign w:val="center"/>
            <w:hideMark/>
          </w:tcPr>
          <w:p w14:paraId="1453D951" w14:textId="77777777" w:rsidR="000961B8" w:rsidRPr="007B4DE8" w:rsidRDefault="000961B8" w:rsidP="007B4DE8">
            <w:pPr>
              <w:pStyle w:val="a5"/>
            </w:pPr>
            <w:r w:rsidRPr="007B4DE8">
              <w:t>141,995</w:t>
            </w:r>
          </w:p>
        </w:tc>
        <w:tc>
          <w:tcPr>
            <w:tcW w:w="849" w:type="pct"/>
            <w:tcBorders>
              <w:top w:val="nil"/>
              <w:left w:val="nil"/>
              <w:bottom w:val="single" w:sz="4" w:space="0" w:color="auto"/>
              <w:right w:val="single" w:sz="4" w:space="0" w:color="auto"/>
            </w:tcBorders>
            <w:shd w:val="clear" w:color="auto" w:fill="auto"/>
            <w:vAlign w:val="center"/>
            <w:hideMark/>
          </w:tcPr>
          <w:p w14:paraId="6FC4B5CA" w14:textId="77777777" w:rsidR="000961B8" w:rsidRPr="007B4DE8" w:rsidRDefault="000961B8" w:rsidP="007B4DE8">
            <w:pPr>
              <w:pStyle w:val="a5"/>
            </w:pPr>
            <w:r w:rsidRPr="007B4DE8">
              <w:t>36,928</w:t>
            </w:r>
          </w:p>
        </w:tc>
        <w:tc>
          <w:tcPr>
            <w:tcW w:w="483" w:type="pct"/>
            <w:tcBorders>
              <w:top w:val="nil"/>
              <w:left w:val="nil"/>
              <w:bottom w:val="single" w:sz="4" w:space="0" w:color="auto"/>
              <w:right w:val="single" w:sz="4" w:space="0" w:color="auto"/>
            </w:tcBorders>
            <w:shd w:val="clear" w:color="auto" w:fill="auto"/>
            <w:vAlign w:val="center"/>
            <w:hideMark/>
          </w:tcPr>
          <w:p w14:paraId="687EFD84" w14:textId="77777777" w:rsidR="000961B8" w:rsidRPr="007B4DE8" w:rsidRDefault="000961B8" w:rsidP="007B4DE8">
            <w:pPr>
              <w:pStyle w:val="a5"/>
            </w:pPr>
            <w:r w:rsidRPr="007B4DE8">
              <w:t>22</w:t>
            </w:r>
          </w:p>
        </w:tc>
        <w:tc>
          <w:tcPr>
            <w:tcW w:w="507" w:type="pct"/>
            <w:tcBorders>
              <w:top w:val="nil"/>
              <w:left w:val="nil"/>
              <w:bottom w:val="single" w:sz="4" w:space="0" w:color="auto"/>
              <w:right w:val="single" w:sz="4" w:space="0" w:color="auto"/>
            </w:tcBorders>
            <w:shd w:val="clear" w:color="auto" w:fill="auto"/>
            <w:vAlign w:val="center"/>
            <w:hideMark/>
          </w:tcPr>
          <w:p w14:paraId="6AD0A9F6" w14:textId="77777777" w:rsidR="000961B8" w:rsidRPr="007B4DE8" w:rsidRDefault="000961B8" w:rsidP="007B4DE8">
            <w:pPr>
              <w:pStyle w:val="a5"/>
            </w:pPr>
            <w:r w:rsidRPr="007B4DE8">
              <w:t>0,614</w:t>
            </w:r>
          </w:p>
        </w:tc>
      </w:tr>
      <w:tr w:rsidR="000961B8" w:rsidRPr="007B4DE8" w14:paraId="33E88B2D"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0EA77ED" w14:textId="33D47636"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1E079DA9" w14:textId="77777777" w:rsidR="000961B8" w:rsidRPr="007B4DE8" w:rsidRDefault="000961B8" w:rsidP="007B4DE8">
            <w:pPr>
              <w:pStyle w:val="a5"/>
            </w:pPr>
            <w:r w:rsidRPr="007B4DE8">
              <w:t>116</w:t>
            </w:r>
          </w:p>
        </w:tc>
        <w:tc>
          <w:tcPr>
            <w:tcW w:w="783" w:type="pct"/>
            <w:tcBorders>
              <w:top w:val="nil"/>
              <w:left w:val="nil"/>
              <w:bottom w:val="single" w:sz="4" w:space="0" w:color="auto"/>
              <w:right w:val="single" w:sz="4" w:space="0" w:color="auto"/>
            </w:tcBorders>
            <w:shd w:val="clear" w:color="auto" w:fill="auto"/>
            <w:vAlign w:val="center"/>
            <w:hideMark/>
          </w:tcPr>
          <w:p w14:paraId="253818B7" w14:textId="77777777" w:rsidR="000961B8" w:rsidRPr="007B4DE8" w:rsidRDefault="000961B8" w:rsidP="007B4DE8">
            <w:pPr>
              <w:pStyle w:val="a5"/>
            </w:pPr>
            <w:r w:rsidRPr="007B4DE8">
              <w:t>178,605</w:t>
            </w:r>
          </w:p>
        </w:tc>
        <w:tc>
          <w:tcPr>
            <w:tcW w:w="783" w:type="pct"/>
            <w:tcBorders>
              <w:top w:val="nil"/>
              <w:left w:val="nil"/>
              <w:bottom w:val="single" w:sz="4" w:space="0" w:color="auto"/>
              <w:right w:val="single" w:sz="4" w:space="0" w:color="auto"/>
            </w:tcBorders>
            <w:shd w:val="clear" w:color="auto" w:fill="auto"/>
            <w:vAlign w:val="center"/>
            <w:hideMark/>
          </w:tcPr>
          <w:p w14:paraId="7418E06C" w14:textId="77777777" w:rsidR="000961B8" w:rsidRPr="007B4DE8" w:rsidRDefault="000961B8" w:rsidP="007B4DE8">
            <w:pPr>
              <w:pStyle w:val="a5"/>
            </w:pPr>
            <w:r w:rsidRPr="007B4DE8">
              <w:t>142,309</w:t>
            </w:r>
          </w:p>
        </w:tc>
        <w:tc>
          <w:tcPr>
            <w:tcW w:w="849" w:type="pct"/>
            <w:tcBorders>
              <w:top w:val="nil"/>
              <w:left w:val="nil"/>
              <w:bottom w:val="single" w:sz="4" w:space="0" w:color="auto"/>
              <w:right w:val="single" w:sz="4" w:space="0" w:color="auto"/>
            </w:tcBorders>
            <w:shd w:val="clear" w:color="auto" w:fill="auto"/>
            <w:vAlign w:val="center"/>
            <w:hideMark/>
          </w:tcPr>
          <w:p w14:paraId="7966750F" w14:textId="77777777" w:rsidR="000961B8" w:rsidRPr="007B4DE8" w:rsidRDefault="000961B8" w:rsidP="007B4DE8">
            <w:pPr>
              <w:pStyle w:val="a5"/>
            </w:pPr>
            <w:r w:rsidRPr="007B4DE8">
              <w:t>36,296</w:t>
            </w:r>
          </w:p>
        </w:tc>
        <w:tc>
          <w:tcPr>
            <w:tcW w:w="483" w:type="pct"/>
            <w:tcBorders>
              <w:top w:val="nil"/>
              <w:left w:val="nil"/>
              <w:bottom w:val="single" w:sz="4" w:space="0" w:color="auto"/>
              <w:right w:val="single" w:sz="4" w:space="0" w:color="auto"/>
            </w:tcBorders>
            <w:shd w:val="clear" w:color="auto" w:fill="auto"/>
            <w:vAlign w:val="center"/>
            <w:hideMark/>
          </w:tcPr>
          <w:p w14:paraId="6AA5BAF4" w14:textId="77777777" w:rsidR="000961B8" w:rsidRPr="007B4DE8" w:rsidRDefault="000961B8" w:rsidP="007B4DE8">
            <w:pPr>
              <w:pStyle w:val="a5"/>
            </w:pPr>
            <w:r w:rsidRPr="007B4DE8">
              <w:t>50</w:t>
            </w:r>
          </w:p>
        </w:tc>
        <w:tc>
          <w:tcPr>
            <w:tcW w:w="507" w:type="pct"/>
            <w:tcBorders>
              <w:top w:val="nil"/>
              <w:left w:val="nil"/>
              <w:bottom w:val="single" w:sz="4" w:space="0" w:color="auto"/>
              <w:right w:val="single" w:sz="4" w:space="0" w:color="auto"/>
            </w:tcBorders>
            <w:shd w:val="clear" w:color="auto" w:fill="auto"/>
            <w:vAlign w:val="center"/>
            <w:hideMark/>
          </w:tcPr>
          <w:p w14:paraId="7302223E" w14:textId="77777777" w:rsidR="000961B8" w:rsidRPr="007B4DE8" w:rsidRDefault="000961B8" w:rsidP="007B4DE8">
            <w:pPr>
              <w:pStyle w:val="a5"/>
            </w:pPr>
            <w:r w:rsidRPr="007B4DE8">
              <w:t>0,706</w:t>
            </w:r>
          </w:p>
        </w:tc>
      </w:tr>
      <w:tr w:rsidR="000961B8" w:rsidRPr="007B4DE8" w14:paraId="62D2CB3D"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B30117D" w14:textId="77777777" w:rsidR="000961B8" w:rsidRPr="007B4DE8" w:rsidRDefault="000961B8" w:rsidP="007B4DE8">
            <w:pPr>
              <w:pStyle w:val="a5"/>
            </w:pPr>
            <w:r w:rsidRPr="007B4DE8">
              <w:t>3УТ7</w:t>
            </w:r>
          </w:p>
        </w:tc>
        <w:tc>
          <w:tcPr>
            <w:tcW w:w="796" w:type="pct"/>
            <w:tcBorders>
              <w:top w:val="nil"/>
              <w:left w:val="nil"/>
              <w:bottom w:val="single" w:sz="4" w:space="0" w:color="auto"/>
              <w:right w:val="single" w:sz="4" w:space="0" w:color="auto"/>
            </w:tcBorders>
            <w:shd w:val="clear" w:color="auto" w:fill="auto"/>
            <w:vAlign w:val="center"/>
            <w:hideMark/>
          </w:tcPr>
          <w:p w14:paraId="7E1BE7EF" w14:textId="77777777" w:rsidR="000961B8" w:rsidRPr="007B4DE8" w:rsidRDefault="000961B8" w:rsidP="007B4DE8">
            <w:pPr>
              <w:pStyle w:val="a5"/>
            </w:pPr>
            <w:r w:rsidRPr="007B4DE8">
              <w:t>114,1</w:t>
            </w:r>
          </w:p>
        </w:tc>
        <w:tc>
          <w:tcPr>
            <w:tcW w:w="783" w:type="pct"/>
            <w:tcBorders>
              <w:top w:val="nil"/>
              <w:left w:val="nil"/>
              <w:bottom w:val="single" w:sz="4" w:space="0" w:color="auto"/>
              <w:right w:val="single" w:sz="4" w:space="0" w:color="auto"/>
            </w:tcBorders>
            <w:shd w:val="clear" w:color="auto" w:fill="auto"/>
            <w:vAlign w:val="center"/>
            <w:hideMark/>
          </w:tcPr>
          <w:p w14:paraId="0F9DC206" w14:textId="77777777" w:rsidR="000961B8" w:rsidRPr="007B4DE8" w:rsidRDefault="000961B8" w:rsidP="007B4DE8">
            <w:pPr>
              <w:pStyle w:val="a5"/>
            </w:pPr>
            <w:r w:rsidRPr="007B4DE8">
              <w:t>178,266</w:t>
            </w:r>
          </w:p>
        </w:tc>
        <w:tc>
          <w:tcPr>
            <w:tcW w:w="783" w:type="pct"/>
            <w:tcBorders>
              <w:top w:val="nil"/>
              <w:left w:val="nil"/>
              <w:bottom w:val="single" w:sz="4" w:space="0" w:color="auto"/>
              <w:right w:val="single" w:sz="4" w:space="0" w:color="auto"/>
            </w:tcBorders>
            <w:shd w:val="clear" w:color="auto" w:fill="auto"/>
            <w:vAlign w:val="center"/>
            <w:hideMark/>
          </w:tcPr>
          <w:p w14:paraId="32291FF2" w14:textId="77777777" w:rsidR="000961B8" w:rsidRPr="007B4DE8" w:rsidRDefault="000961B8" w:rsidP="007B4DE8">
            <w:pPr>
              <w:pStyle w:val="a5"/>
            </w:pPr>
            <w:r w:rsidRPr="007B4DE8">
              <w:t>142,678</w:t>
            </w:r>
          </w:p>
        </w:tc>
        <w:tc>
          <w:tcPr>
            <w:tcW w:w="849" w:type="pct"/>
            <w:tcBorders>
              <w:top w:val="nil"/>
              <w:left w:val="nil"/>
              <w:bottom w:val="single" w:sz="4" w:space="0" w:color="auto"/>
              <w:right w:val="single" w:sz="4" w:space="0" w:color="auto"/>
            </w:tcBorders>
            <w:shd w:val="clear" w:color="auto" w:fill="auto"/>
            <w:vAlign w:val="center"/>
            <w:hideMark/>
          </w:tcPr>
          <w:p w14:paraId="6EBB507E" w14:textId="77777777" w:rsidR="000961B8" w:rsidRPr="007B4DE8" w:rsidRDefault="000961B8" w:rsidP="007B4DE8">
            <w:pPr>
              <w:pStyle w:val="a5"/>
            </w:pPr>
            <w:r w:rsidRPr="007B4DE8">
              <w:t>35,589</w:t>
            </w:r>
          </w:p>
        </w:tc>
        <w:tc>
          <w:tcPr>
            <w:tcW w:w="483" w:type="pct"/>
            <w:tcBorders>
              <w:top w:val="nil"/>
              <w:left w:val="nil"/>
              <w:bottom w:val="single" w:sz="4" w:space="0" w:color="auto"/>
              <w:right w:val="single" w:sz="4" w:space="0" w:color="auto"/>
            </w:tcBorders>
            <w:shd w:val="clear" w:color="auto" w:fill="auto"/>
            <w:vAlign w:val="center"/>
            <w:hideMark/>
          </w:tcPr>
          <w:p w14:paraId="230BD9DA" w14:textId="77777777" w:rsidR="000961B8" w:rsidRPr="007B4DE8" w:rsidRDefault="000961B8" w:rsidP="007B4DE8">
            <w:pPr>
              <w:pStyle w:val="a5"/>
            </w:pPr>
            <w:r w:rsidRPr="007B4DE8">
              <w:t>81</w:t>
            </w:r>
          </w:p>
        </w:tc>
        <w:tc>
          <w:tcPr>
            <w:tcW w:w="507" w:type="pct"/>
            <w:tcBorders>
              <w:top w:val="nil"/>
              <w:left w:val="nil"/>
              <w:bottom w:val="single" w:sz="4" w:space="0" w:color="auto"/>
              <w:right w:val="single" w:sz="4" w:space="0" w:color="auto"/>
            </w:tcBorders>
            <w:shd w:val="clear" w:color="auto" w:fill="auto"/>
            <w:vAlign w:val="center"/>
            <w:hideMark/>
          </w:tcPr>
          <w:p w14:paraId="18B13F36" w14:textId="77777777" w:rsidR="000961B8" w:rsidRPr="007B4DE8" w:rsidRDefault="000961B8" w:rsidP="007B4DE8">
            <w:pPr>
              <w:pStyle w:val="a5"/>
            </w:pPr>
            <w:r w:rsidRPr="007B4DE8">
              <w:t>0,706</w:t>
            </w:r>
          </w:p>
        </w:tc>
      </w:tr>
      <w:tr w:rsidR="000961B8" w:rsidRPr="007B4DE8" w14:paraId="4AEFC7E0"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BCBCE15" w14:textId="78C7C6FC"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64ADDD2F" w14:textId="77777777" w:rsidR="000961B8" w:rsidRPr="007B4DE8" w:rsidRDefault="000961B8" w:rsidP="007B4DE8">
            <w:pPr>
              <w:pStyle w:val="a5"/>
            </w:pPr>
            <w:r w:rsidRPr="007B4DE8">
              <w:t>114</w:t>
            </w:r>
          </w:p>
        </w:tc>
        <w:tc>
          <w:tcPr>
            <w:tcW w:w="783" w:type="pct"/>
            <w:tcBorders>
              <w:top w:val="nil"/>
              <w:left w:val="nil"/>
              <w:bottom w:val="single" w:sz="4" w:space="0" w:color="auto"/>
              <w:right w:val="single" w:sz="4" w:space="0" w:color="auto"/>
            </w:tcBorders>
            <w:shd w:val="clear" w:color="auto" w:fill="auto"/>
            <w:vAlign w:val="center"/>
            <w:hideMark/>
          </w:tcPr>
          <w:p w14:paraId="7D0B40F1" w14:textId="77777777" w:rsidR="000961B8" w:rsidRPr="007B4DE8" w:rsidRDefault="000961B8" w:rsidP="007B4DE8">
            <w:pPr>
              <w:pStyle w:val="a5"/>
            </w:pPr>
            <w:r w:rsidRPr="007B4DE8">
              <w:t>178,035</w:t>
            </w:r>
          </w:p>
        </w:tc>
        <w:tc>
          <w:tcPr>
            <w:tcW w:w="783" w:type="pct"/>
            <w:tcBorders>
              <w:top w:val="nil"/>
              <w:left w:val="nil"/>
              <w:bottom w:val="single" w:sz="4" w:space="0" w:color="auto"/>
              <w:right w:val="single" w:sz="4" w:space="0" w:color="auto"/>
            </w:tcBorders>
            <w:shd w:val="clear" w:color="auto" w:fill="auto"/>
            <w:vAlign w:val="center"/>
            <w:hideMark/>
          </w:tcPr>
          <w:p w14:paraId="33C75AD5" w14:textId="77777777" w:rsidR="000961B8" w:rsidRPr="007B4DE8" w:rsidRDefault="000961B8" w:rsidP="007B4DE8">
            <w:pPr>
              <w:pStyle w:val="a5"/>
            </w:pPr>
            <w:r w:rsidRPr="007B4DE8">
              <w:t>142,871</w:t>
            </w:r>
          </w:p>
        </w:tc>
        <w:tc>
          <w:tcPr>
            <w:tcW w:w="849" w:type="pct"/>
            <w:tcBorders>
              <w:top w:val="nil"/>
              <w:left w:val="nil"/>
              <w:bottom w:val="single" w:sz="4" w:space="0" w:color="auto"/>
              <w:right w:val="single" w:sz="4" w:space="0" w:color="auto"/>
            </w:tcBorders>
            <w:shd w:val="clear" w:color="auto" w:fill="auto"/>
            <w:vAlign w:val="center"/>
            <w:hideMark/>
          </w:tcPr>
          <w:p w14:paraId="01F46BD5" w14:textId="77777777" w:rsidR="000961B8" w:rsidRPr="007B4DE8" w:rsidRDefault="000961B8" w:rsidP="007B4DE8">
            <w:pPr>
              <w:pStyle w:val="a5"/>
            </w:pPr>
            <w:r w:rsidRPr="007B4DE8">
              <w:t>35,163</w:t>
            </w:r>
          </w:p>
        </w:tc>
        <w:tc>
          <w:tcPr>
            <w:tcW w:w="483" w:type="pct"/>
            <w:tcBorders>
              <w:top w:val="nil"/>
              <w:left w:val="nil"/>
              <w:bottom w:val="single" w:sz="4" w:space="0" w:color="auto"/>
              <w:right w:val="single" w:sz="4" w:space="0" w:color="auto"/>
            </w:tcBorders>
            <w:shd w:val="clear" w:color="auto" w:fill="auto"/>
            <w:vAlign w:val="center"/>
            <w:hideMark/>
          </w:tcPr>
          <w:p w14:paraId="18D984AD" w14:textId="77777777" w:rsidR="000961B8" w:rsidRPr="007B4DE8" w:rsidRDefault="000961B8" w:rsidP="007B4DE8">
            <w:pPr>
              <w:pStyle w:val="a5"/>
            </w:pPr>
            <w:r w:rsidRPr="007B4DE8">
              <w:t>30</w:t>
            </w:r>
          </w:p>
        </w:tc>
        <w:tc>
          <w:tcPr>
            <w:tcW w:w="507" w:type="pct"/>
            <w:tcBorders>
              <w:top w:val="nil"/>
              <w:left w:val="nil"/>
              <w:bottom w:val="single" w:sz="4" w:space="0" w:color="auto"/>
              <w:right w:val="single" w:sz="4" w:space="0" w:color="auto"/>
            </w:tcBorders>
            <w:shd w:val="clear" w:color="auto" w:fill="auto"/>
            <w:vAlign w:val="center"/>
            <w:hideMark/>
          </w:tcPr>
          <w:p w14:paraId="6BC3A076" w14:textId="77777777" w:rsidR="000961B8" w:rsidRPr="007B4DE8" w:rsidRDefault="000961B8" w:rsidP="007B4DE8">
            <w:pPr>
              <w:pStyle w:val="a5"/>
            </w:pPr>
            <w:r w:rsidRPr="007B4DE8">
              <w:t>0,706</w:t>
            </w:r>
          </w:p>
        </w:tc>
      </w:tr>
      <w:tr w:rsidR="000961B8" w:rsidRPr="007B4DE8" w14:paraId="38219EC8"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BD3C3B3" w14:textId="2329BBCB"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36079660" w14:textId="77777777" w:rsidR="000961B8" w:rsidRPr="007B4DE8" w:rsidRDefault="000961B8" w:rsidP="007B4DE8">
            <w:pPr>
              <w:pStyle w:val="a5"/>
            </w:pPr>
            <w:r w:rsidRPr="007B4DE8">
              <w:t>114</w:t>
            </w:r>
          </w:p>
        </w:tc>
        <w:tc>
          <w:tcPr>
            <w:tcW w:w="783" w:type="pct"/>
            <w:tcBorders>
              <w:top w:val="nil"/>
              <w:left w:val="nil"/>
              <w:bottom w:val="single" w:sz="4" w:space="0" w:color="auto"/>
              <w:right w:val="single" w:sz="4" w:space="0" w:color="auto"/>
            </w:tcBorders>
            <w:shd w:val="clear" w:color="auto" w:fill="auto"/>
            <w:vAlign w:val="center"/>
            <w:hideMark/>
          </w:tcPr>
          <w:p w14:paraId="5C20AD86" w14:textId="77777777" w:rsidR="000961B8" w:rsidRPr="007B4DE8" w:rsidRDefault="000961B8" w:rsidP="007B4DE8">
            <w:pPr>
              <w:pStyle w:val="a5"/>
            </w:pPr>
            <w:r w:rsidRPr="007B4DE8">
              <w:t>177,827</w:t>
            </w:r>
          </w:p>
        </w:tc>
        <w:tc>
          <w:tcPr>
            <w:tcW w:w="783" w:type="pct"/>
            <w:tcBorders>
              <w:top w:val="nil"/>
              <w:left w:val="nil"/>
              <w:bottom w:val="single" w:sz="4" w:space="0" w:color="auto"/>
              <w:right w:val="single" w:sz="4" w:space="0" w:color="auto"/>
            </w:tcBorders>
            <w:shd w:val="clear" w:color="auto" w:fill="auto"/>
            <w:vAlign w:val="center"/>
            <w:hideMark/>
          </w:tcPr>
          <w:p w14:paraId="6CADE6E9" w14:textId="77777777" w:rsidR="000961B8" w:rsidRPr="007B4DE8" w:rsidRDefault="000961B8" w:rsidP="007B4DE8">
            <w:pPr>
              <w:pStyle w:val="a5"/>
            </w:pPr>
            <w:r w:rsidRPr="007B4DE8">
              <w:t>143,064</w:t>
            </w:r>
          </w:p>
        </w:tc>
        <w:tc>
          <w:tcPr>
            <w:tcW w:w="849" w:type="pct"/>
            <w:tcBorders>
              <w:top w:val="nil"/>
              <w:left w:val="nil"/>
              <w:bottom w:val="single" w:sz="4" w:space="0" w:color="auto"/>
              <w:right w:val="single" w:sz="4" w:space="0" w:color="auto"/>
            </w:tcBorders>
            <w:shd w:val="clear" w:color="auto" w:fill="auto"/>
            <w:vAlign w:val="center"/>
            <w:hideMark/>
          </w:tcPr>
          <w:p w14:paraId="668074CC" w14:textId="77777777" w:rsidR="000961B8" w:rsidRPr="007B4DE8" w:rsidRDefault="000961B8" w:rsidP="007B4DE8">
            <w:pPr>
              <w:pStyle w:val="a5"/>
            </w:pPr>
            <w:r w:rsidRPr="007B4DE8">
              <w:t>34,762</w:t>
            </w:r>
          </w:p>
        </w:tc>
        <w:tc>
          <w:tcPr>
            <w:tcW w:w="483" w:type="pct"/>
            <w:tcBorders>
              <w:top w:val="nil"/>
              <w:left w:val="nil"/>
              <w:bottom w:val="single" w:sz="4" w:space="0" w:color="auto"/>
              <w:right w:val="single" w:sz="4" w:space="0" w:color="auto"/>
            </w:tcBorders>
            <w:shd w:val="clear" w:color="auto" w:fill="auto"/>
            <w:vAlign w:val="center"/>
            <w:hideMark/>
          </w:tcPr>
          <w:p w14:paraId="690DB58F" w14:textId="77777777" w:rsidR="000961B8" w:rsidRPr="007B4DE8" w:rsidRDefault="000961B8" w:rsidP="007B4DE8">
            <w:pPr>
              <w:pStyle w:val="a5"/>
            </w:pPr>
            <w:r w:rsidRPr="007B4DE8">
              <w:t>101</w:t>
            </w:r>
          </w:p>
        </w:tc>
        <w:tc>
          <w:tcPr>
            <w:tcW w:w="507" w:type="pct"/>
            <w:tcBorders>
              <w:top w:val="nil"/>
              <w:left w:val="nil"/>
              <w:bottom w:val="single" w:sz="4" w:space="0" w:color="auto"/>
              <w:right w:val="single" w:sz="4" w:space="0" w:color="auto"/>
            </w:tcBorders>
            <w:shd w:val="clear" w:color="auto" w:fill="auto"/>
            <w:vAlign w:val="center"/>
            <w:hideMark/>
          </w:tcPr>
          <w:p w14:paraId="4DFB2E07" w14:textId="77777777" w:rsidR="000961B8" w:rsidRPr="007B4DE8" w:rsidRDefault="000961B8" w:rsidP="007B4DE8">
            <w:pPr>
              <w:pStyle w:val="a5"/>
            </w:pPr>
            <w:r w:rsidRPr="007B4DE8">
              <w:t>0,706</w:t>
            </w:r>
          </w:p>
        </w:tc>
      </w:tr>
      <w:tr w:rsidR="000961B8" w:rsidRPr="007B4DE8" w14:paraId="2735CA7F"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CD52922" w14:textId="1316132C"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1897EC53" w14:textId="77777777" w:rsidR="000961B8" w:rsidRPr="007B4DE8" w:rsidRDefault="000961B8" w:rsidP="007B4DE8">
            <w:pPr>
              <w:pStyle w:val="a5"/>
            </w:pPr>
            <w:r w:rsidRPr="007B4DE8">
              <w:t>114</w:t>
            </w:r>
          </w:p>
        </w:tc>
        <w:tc>
          <w:tcPr>
            <w:tcW w:w="783" w:type="pct"/>
            <w:tcBorders>
              <w:top w:val="nil"/>
              <w:left w:val="nil"/>
              <w:bottom w:val="single" w:sz="4" w:space="0" w:color="auto"/>
              <w:right w:val="single" w:sz="4" w:space="0" w:color="auto"/>
            </w:tcBorders>
            <w:shd w:val="clear" w:color="auto" w:fill="auto"/>
            <w:vAlign w:val="center"/>
            <w:hideMark/>
          </w:tcPr>
          <w:p w14:paraId="1751E015" w14:textId="77777777" w:rsidR="000961B8" w:rsidRPr="007B4DE8" w:rsidRDefault="000961B8" w:rsidP="007B4DE8">
            <w:pPr>
              <w:pStyle w:val="a5"/>
            </w:pPr>
            <w:r w:rsidRPr="007B4DE8">
              <w:t>177,513</w:t>
            </w:r>
          </w:p>
        </w:tc>
        <w:tc>
          <w:tcPr>
            <w:tcW w:w="783" w:type="pct"/>
            <w:tcBorders>
              <w:top w:val="nil"/>
              <w:left w:val="nil"/>
              <w:bottom w:val="single" w:sz="4" w:space="0" w:color="auto"/>
              <w:right w:val="single" w:sz="4" w:space="0" w:color="auto"/>
            </w:tcBorders>
            <w:shd w:val="clear" w:color="auto" w:fill="auto"/>
            <w:vAlign w:val="center"/>
            <w:hideMark/>
          </w:tcPr>
          <w:p w14:paraId="3B0E3463" w14:textId="77777777" w:rsidR="000961B8" w:rsidRPr="007B4DE8" w:rsidRDefault="000961B8" w:rsidP="007B4DE8">
            <w:pPr>
              <w:pStyle w:val="a5"/>
            </w:pPr>
            <w:r w:rsidRPr="007B4DE8">
              <w:t>143,331</w:t>
            </w:r>
          </w:p>
        </w:tc>
        <w:tc>
          <w:tcPr>
            <w:tcW w:w="849" w:type="pct"/>
            <w:tcBorders>
              <w:top w:val="nil"/>
              <w:left w:val="nil"/>
              <w:bottom w:val="single" w:sz="4" w:space="0" w:color="auto"/>
              <w:right w:val="single" w:sz="4" w:space="0" w:color="auto"/>
            </w:tcBorders>
            <w:shd w:val="clear" w:color="auto" w:fill="auto"/>
            <w:vAlign w:val="center"/>
            <w:hideMark/>
          </w:tcPr>
          <w:p w14:paraId="2AFC7AA1" w14:textId="77777777" w:rsidR="000961B8" w:rsidRPr="007B4DE8" w:rsidRDefault="000961B8" w:rsidP="007B4DE8">
            <w:pPr>
              <w:pStyle w:val="a5"/>
            </w:pPr>
            <w:r w:rsidRPr="007B4DE8">
              <w:t>34,182</w:t>
            </w:r>
          </w:p>
        </w:tc>
        <w:tc>
          <w:tcPr>
            <w:tcW w:w="483" w:type="pct"/>
            <w:tcBorders>
              <w:top w:val="nil"/>
              <w:left w:val="nil"/>
              <w:bottom w:val="single" w:sz="4" w:space="0" w:color="auto"/>
              <w:right w:val="single" w:sz="4" w:space="0" w:color="auto"/>
            </w:tcBorders>
            <w:shd w:val="clear" w:color="auto" w:fill="auto"/>
            <w:vAlign w:val="center"/>
            <w:hideMark/>
          </w:tcPr>
          <w:p w14:paraId="32F942F6" w14:textId="77777777" w:rsidR="000961B8" w:rsidRPr="007B4DE8" w:rsidRDefault="000961B8" w:rsidP="007B4DE8">
            <w:pPr>
              <w:pStyle w:val="a5"/>
            </w:pPr>
            <w:r w:rsidRPr="007B4DE8">
              <w:t>33</w:t>
            </w:r>
          </w:p>
        </w:tc>
        <w:tc>
          <w:tcPr>
            <w:tcW w:w="507" w:type="pct"/>
            <w:tcBorders>
              <w:top w:val="nil"/>
              <w:left w:val="nil"/>
              <w:bottom w:val="single" w:sz="4" w:space="0" w:color="auto"/>
              <w:right w:val="single" w:sz="4" w:space="0" w:color="auto"/>
            </w:tcBorders>
            <w:shd w:val="clear" w:color="auto" w:fill="auto"/>
            <w:vAlign w:val="center"/>
            <w:hideMark/>
          </w:tcPr>
          <w:p w14:paraId="1F8AB45B" w14:textId="77777777" w:rsidR="000961B8" w:rsidRPr="007B4DE8" w:rsidRDefault="000961B8" w:rsidP="007B4DE8">
            <w:pPr>
              <w:pStyle w:val="a5"/>
            </w:pPr>
            <w:r w:rsidRPr="007B4DE8">
              <w:t>0,706</w:t>
            </w:r>
          </w:p>
        </w:tc>
      </w:tr>
      <w:tr w:rsidR="000961B8" w:rsidRPr="007B4DE8" w14:paraId="222A9F44"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5A62FE5" w14:textId="50EA29D8"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63884226" w14:textId="77777777" w:rsidR="000961B8" w:rsidRPr="007B4DE8" w:rsidRDefault="000961B8" w:rsidP="007B4DE8">
            <w:pPr>
              <w:pStyle w:val="a5"/>
            </w:pPr>
            <w:r w:rsidRPr="007B4DE8">
              <w:t>114</w:t>
            </w:r>
          </w:p>
        </w:tc>
        <w:tc>
          <w:tcPr>
            <w:tcW w:w="783" w:type="pct"/>
            <w:tcBorders>
              <w:top w:val="nil"/>
              <w:left w:val="nil"/>
              <w:bottom w:val="single" w:sz="4" w:space="0" w:color="auto"/>
              <w:right w:val="single" w:sz="4" w:space="0" w:color="auto"/>
            </w:tcBorders>
            <w:shd w:val="clear" w:color="auto" w:fill="auto"/>
            <w:vAlign w:val="center"/>
            <w:hideMark/>
          </w:tcPr>
          <w:p w14:paraId="7D5EA376" w14:textId="77777777" w:rsidR="000961B8" w:rsidRPr="007B4DE8" w:rsidRDefault="000961B8" w:rsidP="007B4DE8">
            <w:pPr>
              <w:pStyle w:val="a5"/>
            </w:pPr>
            <w:r w:rsidRPr="007B4DE8">
              <w:t>177,297</w:t>
            </w:r>
          </w:p>
        </w:tc>
        <w:tc>
          <w:tcPr>
            <w:tcW w:w="783" w:type="pct"/>
            <w:tcBorders>
              <w:top w:val="nil"/>
              <w:left w:val="nil"/>
              <w:bottom w:val="single" w:sz="4" w:space="0" w:color="auto"/>
              <w:right w:val="single" w:sz="4" w:space="0" w:color="auto"/>
            </w:tcBorders>
            <w:shd w:val="clear" w:color="auto" w:fill="auto"/>
            <w:vAlign w:val="center"/>
            <w:hideMark/>
          </w:tcPr>
          <w:p w14:paraId="32B1E925" w14:textId="77777777" w:rsidR="000961B8" w:rsidRPr="007B4DE8" w:rsidRDefault="000961B8" w:rsidP="007B4DE8">
            <w:pPr>
              <w:pStyle w:val="a5"/>
            </w:pPr>
            <w:r w:rsidRPr="007B4DE8">
              <w:t>143,53</w:t>
            </w:r>
          </w:p>
        </w:tc>
        <w:tc>
          <w:tcPr>
            <w:tcW w:w="849" w:type="pct"/>
            <w:tcBorders>
              <w:top w:val="nil"/>
              <w:left w:val="nil"/>
              <w:bottom w:val="single" w:sz="4" w:space="0" w:color="auto"/>
              <w:right w:val="single" w:sz="4" w:space="0" w:color="auto"/>
            </w:tcBorders>
            <w:shd w:val="clear" w:color="auto" w:fill="auto"/>
            <w:vAlign w:val="center"/>
            <w:hideMark/>
          </w:tcPr>
          <w:p w14:paraId="6E49ECE8" w14:textId="77777777" w:rsidR="000961B8" w:rsidRPr="007B4DE8" w:rsidRDefault="000961B8" w:rsidP="007B4DE8">
            <w:pPr>
              <w:pStyle w:val="a5"/>
            </w:pPr>
            <w:r w:rsidRPr="007B4DE8">
              <w:t>33,767</w:t>
            </w:r>
          </w:p>
        </w:tc>
        <w:tc>
          <w:tcPr>
            <w:tcW w:w="483" w:type="pct"/>
            <w:tcBorders>
              <w:top w:val="nil"/>
              <w:left w:val="nil"/>
              <w:bottom w:val="single" w:sz="4" w:space="0" w:color="auto"/>
              <w:right w:val="single" w:sz="4" w:space="0" w:color="auto"/>
            </w:tcBorders>
            <w:shd w:val="clear" w:color="auto" w:fill="auto"/>
            <w:vAlign w:val="center"/>
            <w:hideMark/>
          </w:tcPr>
          <w:p w14:paraId="25127087" w14:textId="77777777" w:rsidR="000961B8" w:rsidRPr="007B4DE8" w:rsidRDefault="000961B8" w:rsidP="007B4DE8">
            <w:pPr>
              <w:pStyle w:val="a5"/>
            </w:pPr>
            <w:r w:rsidRPr="007B4DE8">
              <w:t>37</w:t>
            </w:r>
          </w:p>
        </w:tc>
        <w:tc>
          <w:tcPr>
            <w:tcW w:w="507" w:type="pct"/>
            <w:tcBorders>
              <w:top w:val="nil"/>
              <w:left w:val="nil"/>
              <w:bottom w:val="single" w:sz="4" w:space="0" w:color="auto"/>
              <w:right w:val="single" w:sz="4" w:space="0" w:color="auto"/>
            </w:tcBorders>
            <w:shd w:val="clear" w:color="auto" w:fill="auto"/>
            <w:vAlign w:val="center"/>
            <w:hideMark/>
          </w:tcPr>
          <w:p w14:paraId="4F73A26A" w14:textId="77777777" w:rsidR="000961B8" w:rsidRPr="007B4DE8" w:rsidRDefault="000961B8" w:rsidP="007B4DE8">
            <w:pPr>
              <w:pStyle w:val="a5"/>
            </w:pPr>
            <w:r w:rsidRPr="007B4DE8">
              <w:t>0,706</w:t>
            </w:r>
          </w:p>
        </w:tc>
      </w:tr>
      <w:tr w:rsidR="000961B8" w:rsidRPr="007B4DE8" w14:paraId="38CE3C57"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82CB69D" w14:textId="42541969"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466686BE" w14:textId="77777777" w:rsidR="000961B8" w:rsidRPr="007B4DE8" w:rsidRDefault="000961B8" w:rsidP="007B4DE8">
            <w:pPr>
              <w:pStyle w:val="a5"/>
            </w:pPr>
            <w:r w:rsidRPr="007B4DE8">
              <w:t>114</w:t>
            </w:r>
          </w:p>
        </w:tc>
        <w:tc>
          <w:tcPr>
            <w:tcW w:w="783" w:type="pct"/>
            <w:tcBorders>
              <w:top w:val="nil"/>
              <w:left w:val="nil"/>
              <w:bottom w:val="single" w:sz="4" w:space="0" w:color="auto"/>
              <w:right w:val="single" w:sz="4" w:space="0" w:color="auto"/>
            </w:tcBorders>
            <w:shd w:val="clear" w:color="auto" w:fill="auto"/>
            <w:vAlign w:val="center"/>
            <w:hideMark/>
          </w:tcPr>
          <w:p w14:paraId="664BFB77" w14:textId="77777777" w:rsidR="000961B8" w:rsidRPr="007B4DE8" w:rsidRDefault="000961B8" w:rsidP="007B4DE8">
            <w:pPr>
              <w:pStyle w:val="a5"/>
            </w:pPr>
            <w:r w:rsidRPr="007B4DE8">
              <w:t>177,139</w:t>
            </w:r>
          </w:p>
        </w:tc>
        <w:tc>
          <w:tcPr>
            <w:tcW w:w="783" w:type="pct"/>
            <w:tcBorders>
              <w:top w:val="nil"/>
              <w:left w:val="nil"/>
              <w:bottom w:val="single" w:sz="4" w:space="0" w:color="auto"/>
              <w:right w:val="single" w:sz="4" w:space="0" w:color="auto"/>
            </w:tcBorders>
            <w:shd w:val="clear" w:color="auto" w:fill="auto"/>
            <w:vAlign w:val="center"/>
            <w:hideMark/>
          </w:tcPr>
          <w:p w14:paraId="0BFAF946" w14:textId="77777777" w:rsidR="000961B8" w:rsidRPr="007B4DE8" w:rsidRDefault="000961B8" w:rsidP="007B4DE8">
            <w:pPr>
              <w:pStyle w:val="a5"/>
            </w:pPr>
            <w:r w:rsidRPr="007B4DE8">
              <w:t>143,67</w:t>
            </w:r>
          </w:p>
        </w:tc>
        <w:tc>
          <w:tcPr>
            <w:tcW w:w="849" w:type="pct"/>
            <w:tcBorders>
              <w:top w:val="nil"/>
              <w:left w:val="nil"/>
              <w:bottom w:val="single" w:sz="4" w:space="0" w:color="auto"/>
              <w:right w:val="single" w:sz="4" w:space="0" w:color="auto"/>
            </w:tcBorders>
            <w:shd w:val="clear" w:color="auto" w:fill="auto"/>
            <w:vAlign w:val="center"/>
            <w:hideMark/>
          </w:tcPr>
          <w:p w14:paraId="36399B44" w14:textId="77777777" w:rsidR="000961B8" w:rsidRPr="007B4DE8" w:rsidRDefault="000961B8" w:rsidP="007B4DE8">
            <w:pPr>
              <w:pStyle w:val="a5"/>
            </w:pPr>
            <w:r w:rsidRPr="007B4DE8">
              <w:t>33,469</w:t>
            </w:r>
          </w:p>
        </w:tc>
        <w:tc>
          <w:tcPr>
            <w:tcW w:w="483" w:type="pct"/>
            <w:tcBorders>
              <w:top w:val="nil"/>
              <w:left w:val="nil"/>
              <w:bottom w:val="single" w:sz="4" w:space="0" w:color="auto"/>
              <w:right w:val="single" w:sz="4" w:space="0" w:color="auto"/>
            </w:tcBorders>
            <w:shd w:val="clear" w:color="auto" w:fill="auto"/>
            <w:vAlign w:val="center"/>
            <w:hideMark/>
          </w:tcPr>
          <w:p w14:paraId="5B065951" w14:textId="77777777" w:rsidR="000961B8" w:rsidRPr="007B4DE8" w:rsidRDefault="000961B8" w:rsidP="007B4DE8">
            <w:pPr>
              <w:pStyle w:val="a5"/>
            </w:pPr>
            <w:r w:rsidRPr="007B4DE8">
              <w:t>22</w:t>
            </w:r>
          </w:p>
        </w:tc>
        <w:tc>
          <w:tcPr>
            <w:tcW w:w="507" w:type="pct"/>
            <w:tcBorders>
              <w:top w:val="nil"/>
              <w:left w:val="nil"/>
              <w:bottom w:val="single" w:sz="4" w:space="0" w:color="auto"/>
              <w:right w:val="single" w:sz="4" w:space="0" w:color="auto"/>
            </w:tcBorders>
            <w:shd w:val="clear" w:color="auto" w:fill="auto"/>
            <w:vAlign w:val="center"/>
            <w:hideMark/>
          </w:tcPr>
          <w:p w14:paraId="1D9D5B8F" w14:textId="77777777" w:rsidR="000961B8" w:rsidRPr="007B4DE8" w:rsidRDefault="000961B8" w:rsidP="007B4DE8">
            <w:pPr>
              <w:pStyle w:val="a5"/>
            </w:pPr>
            <w:r w:rsidRPr="007B4DE8">
              <w:t>0,706</w:t>
            </w:r>
          </w:p>
        </w:tc>
      </w:tr>
      <w:tr w:rsidR="000961B8" w:rsidRPr="007B4DE8" w14:paraId="4B2AEAD4"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AEDA2B5" w14:textId="2F5FB819"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6987D012" w14:textId="77777777" w:rsidR="000961B8" w:rsidRPr="007B4DE8" w:rsidRDefault="000961B8" w:rsidP="007B4DE8">
            <w:pPr>
              <w:pStyle w:val="a5"/>
            </w:pPr>
            <w:r w:rsidRPr="007B4DE8">
              <w:t>114</w:t>
            </w:r>
          </w:p>
        </w:tc>
        <w:tc>
          <w:tcPr>
            <w:tcW w:w="783" w:type="pct"/>
            <w:tcBorders>
              <w:top w:val="nil"/>
              <w:left w:val="nil"/>
              <w:bottom w:val="single" w:sz="4" w:space="0" w:color="auto"/>
              <w:right w:val="single" w:sz="4" w:space="0" w:color="auto"/>
            </w:tcBorders>
            <w:shd w:val="clear" w:color="auto" w:fill="auto"/>
            <w:vAlign w:val="center"/>
            <w:hideMark/>
          </w:tcPr>
          <w:p w14:paraId="1A4625F9" w14:textId="77777777" w:rsidR="000961B8" w:rsidRPr="007B4DE8" w:rsidRDefault="000961B8" w:rsidP="007B4DE8">
            <w:pPr>
              <w:pStyle w:val="a5"/>
            </w:pPr>
            <w:r w:rsidRPr="007B4DE8">
              <w:t>177,018</w:t>
            </w:r>
          </w:p>
        </w:tc>
        <w:tc>
          <w:tcPr>
            <w:tcW w:w="783" w:type="pct"/>
            <w:tcBorders>
              <w:top w:val="nil"/>
              <w:left w:val="nil"/>
              <w:bottom w:val="single" w:sz="4" w:space="0" w:color="auto"/>
              <w:right w:val="single" w:sz="4" w:space="0" w:color="auto"/>
            </w:tcBorders>
            <w:shd w:val="clear" w:color="auto" w:fill="auto"/>
            <w:vAlign w:val="center"/>
            <w:hideMark/>
          </w:tcPr>
          <w:p w14:paraId="102B765C" w14:textId="77777777" w:rsidR="000961B8" w:rsidRPr="007B4DE8" w:rsidRDefault="000961B8" w:rsidP="007B4DE8">
            <w:pPr>
              <w:pStyle w:val="a5"/>
            </w:pPr>
            <w:r w:rsidRPr="007B4DE8">
              <w:t>143,78</w:t>
            </w:r>
          </w:p>
        </w:tc>
        <w:tc>
          <w:tcPr>
            <w:tcW w:w="849" w:type="pct"/>
            <w:tcBorders>
              <w:top w:val="nil"/>
              <w:left w:val="nil"/>
              <w:bottom w:val="single" w:sz="4" w:space="0" w:color="auto"/>
              <w:right w:val="single" w:sz="4" w:space="0" w:color="auto"/>
            </w:tcBorders>
            <w:shd w:val="clear" w:color="auto" w:fill="auto"/>
            <w:vAlign w:val="center"/>
            <w:hideMark/>
          </w:tcPr>
          <w:p w14:paraId="6E686409" w14:textId="77777777" w:rsidR="000961B8" w:rsidRPr="007B4DE8" w:rsidRDefault="000961B8" w:rsidP="007B4DE8">
            <w:pPr>
              <w:pStyle w:val="a5"/>
            </w:pPr>
            <w:r w:rsidRPr="007B4DE8">
              <w:t>33,238</w:t>
            </w:r>
          </w:p>
        </w:tc>
        <w:tc>
          <w:tcPr>
            <w:tcW w:w="483" w:type="pct"/>
            <w:tcBorders>
              <w:top w:val="nil"/>
              <w:left w:val="nil"/>
              <w:bottom w:val="single" w:sz="4" w:space="0" w:color="auto"/>
              <w:right w:val="single" w:sz="4" w:space="0" w:color="auto"/>
            </w:tcBorders>
            <w:shd w:val="clear" w:color="auto" w:fill="auto"/>
            <w:vAlign w:val="center"/>
            <w:hideMark/>
          </w:tcPr>
          <w:p w14:paraId="35D2AB73" w14:textId="77777777" w:rsidR="000961B8" w:rsidRPr="007B4DE8" w:rsidRDefault="000961B8" w:rsidP="007B4DE8">
            <w:pPr>
              <w:pStyle w:val="a5"/>
            </w:pPr>
            <w:r w:rsidRPr="007B4DE8">
              <w:t>27</w:t>
            </w:r>
          </w:p>
        </w:tc>
        <w:tc>
          <w:tcPr>
            <w:tcW w:w="507" w:type="pct"/>
            <w:tcBorders>
              <w:top w:val="nil"/>
              <w:left w:val="nil"/>
              <w:bottom w:val="single" w:sz="4" w:space="0" w:color="auto"/>
              <w:right w:val="single" w:sz="4" w:space="0" w:color="auto"/>
            </w:tcBorders>
            <w:shd w:val="clear" w:color="auto" w:fill="auto"/>
            <w:vAlign w:val="center"/>
            <w:hideMark/>
          </w:tcPr>
          <w:p w14:paraId="6E08301E" w14:textId="77777777" w:rsidR="000961B8" w:rsidRPr="007B4DE8" w:rsidRDefault="000961B8" w:rsidP="007B4DE8">
            <w:pPr>
              <w:pStyle w:val="a5"/>
            </w:pPr>
            <w:r w:rsidRPr="007B4DE8">
              <w:t>0,706</w:t>
            </w:r>
          </w:p>
        </w:tc>
      </w:tr>
      <w:tr w:rsidR="000961B8" w:rsidRPr="007B4DE8" w14:paraId="5D434338"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87FB1A3" w14:textId="77777777" w:rsidR="000961B8" w:rsidRPr="007B4DE8" w:rsidRDefault="000961B8" w:rsidP="007B4DE8">
            <w:pPr>
              <w:pStyle w:val="a5"/>
            </w:pPr>
            <w:r w:rsidRPr="007B4DE8">
              <w:t>3УТ8</w:t>
            </w:r>
          </w:p>
        </w:tc>
        <w:tc>
          <w:tcPr>
            <w:tcW w:w="796" w:type="pct"/>
            <w:tcBorders>
              <w:top w:val="nil"/>
              <w:left w:val="nil"/>
              <w:bottom w:val="single" w:sz="4" w:space="0" w:color="auto"/>
              <w:right w:val="single" w:sz="4" w:space="0" w:color="auto"/>
            </w:tcBorders>
            <w:shd w:val="clear" w:color="auto" w:fill="auto"/>
            <w:vAlign w:val="center"/>
            <w:hideMark/>
          </w:tcPr>
          <w:p w14:paraId="65CEA642" w14:textId="77777777" w:rsidR="000961B8" w:rsidRPr="007B4DE8" w:rsidRDefault="000961B8" w:rsidP="007B4DE8">
            <w:pPr>
              <w:pStyle w:val="a5"/>
            </w:pPr>
            <w:r w:rsidRPr="007B4DE8">
              <w:t>99,35</w:t>
            </w:r>
          </w:p>
        </w:tc>
        <w:tc>
          <w:tcPr>
            <w:tcW w:w="783" w:type="pct"/>
            <w:tcBorders>
              <w:top w:val="nil"/>
              <w:left w:val="nil"/>
              <w:bottom w:val="single" w:sz="4" w:space="0" w:color="auto"/>
              <w:right w:val="single" w:sz="4" w:space="0" w:color="auto"/>
            </w:tcBorders>
            <w:shd w:val="clear" w:color="auto" w:fill="auto"/>
            <w:vAlign w:val="center"/>
            <w:hideMark/>
          </w:tcPr>
          <w:p w14:paraId="43CD2F55" w14:textId="77777777" w:rsidR="000961B8" w:rsidRPr="007B4DE8" w:rsidRDefault="000961B8" w:rsidP="007B4DE8">
            <w:pPr>
              <w:pStyle w:val="a5"/>
            </w:pPr>
            <w:r w:rsidRPr="007B4DE8">
              <w:t>176,851</w:t>
            </w:r>
          </w:p>
        </w:tc>
        <w:tc>
          <w:tcPr>
            <w:tcW w:w="783" w:type="pct"/>
            <w:tcBorders>
              <w:top w:val="nil"/>
              <w:left w:val="nil"/>
              <w:bottom w:val="single" w:sz="4" w:space="0" w:color="auto"/>
              <w:right w:val="single" w:sz="4" w:space="0" w:color="auto"/>
            </w:tcBorders>
            <w:shd w:val="clear" w:color="auto" w:fill="auto"/>
            <w:vAlign w:val="center"/>
            <w:hideMark/>
          </w:tcPr>
          <w:p w14:paraId="319DA54C" w14:textId="77777777" w:rsidR="000961B8" w:rsidRPr="007B4DE8" w:rsidRDefault="000961B8" w:rsidP="007B4DE8">
            <w:pPr>
              <w:pStyle w:val="a5"/>
            </w:pPr>
            <w:r w:rsidRPr="007B4DE8">
              <w:t>143,967</w:t>
            </w:r>
          </w:p>
        </w:tc>
        <w:tc>
          <w:tcPr>
            <w:tcW w:w="849" w:type="pct"/>
            <w:tcBorders>
              <w:top w:val="nil"/>
              <w:left w:val="nil"/>
              <w:bottom w:val="single" w:sz="4" w:space="0" w:color="auto"/>
              <w:right w:val="single" w:sz="4" w:space="0" w:color="auto"/>
            </w:tcBorders>
            <w:shd w:val="clear" w:color="auto" w:fill="auto"/>
            <w:vAlign w:val="center"/>
            <w:hideMark/>
          </w:tcPr>
          <w:p w14:paraId="07DB3126" w14:textId="77777777" w:rsidR="000961B8" w:rsidRPr="007B4DE8" w:rsidRDefault="000961B8" w:rsidP="007B4DE8">
            <w:pPr>
              <w:pStyle w:val="a5"/>
            </w:pPr>
            <w:r w:rsidRPr="007B4DE8">
              <w:t>32,884</w:t>
            </w:r>
          </w:p>
        </w:tc>
        <w:tc>
          <w:tcPr>
            <w:tcW w:w="483" w:type="pct"/>
            <w:tcBorders>
              <w:top w:val="nil"/>
              <w:left w:val="nil"/>
              <w:bottom w:val="single" w:sz="4" w:space="0" w:color="auto"/>
              <w:right w:val="single" w:sz="4" w:space="0" w:color="auto"/>
            </w:tcBorders>
            <w:shd w:val="clear" w:color="auto" w:fill="auto"/>
            <w:vAlign w:val="center"/>
            <w:hideMark/>
          </w:tcPr>
          <w:p w14:paraId="7EF93ECA" w14:textId="77777777" w:rsidR="000961B8" w:rsidRPr="007B4DE8" w:rsidRDefault="000961B8" w:rsidP="007B4DE8">
            <w:pPr>
              <w:pStyle w:val="a5"/>
            </w:pPr>
            <w:r w:rsidRPr="007B4DE8">
              <w:t>15</w:t>
            </w:r>
          </w:p>
        </w:tc>
        <w:tc>
          <w:tcPr>
            <w:tcW w:w="507" w:type="pct"/>
            <w:tcBorders>
              <w:top w:val="nil"/>
              <w:left w:val="nil"/>
              <w:bottom w:val="single" w:sz="4" w:space="0" w:color="auto"/>
              <w:right w:val="single" w:sz="4" w:space="0" w:color="auto"/>
            </w:tcBorders>
            <w:shd w:val="clear" w:color="auto" w:fill="auto"/>
            <w:vAlign w:val="center"/>
            <w:hideMark/>
          </w:tcPr>
          <w:p w14:paraId="3AEAD03B" w14:textId="77777777" w:rsidR="000961B8" w:rsidRPr="007B4DE8" w:rsidRDefault="000961B8" w:rsidP="007B4DE8">
            <w:pPr>
              <w:pStyle w:val="a5"/>
            </w:pPr>
            <w:r w:rsidRPr="007B4DE8">
              <w:t>0,706</w:t>
            </w:r>
          </w:p>
        </w:tc>
      </w:tr>
      <w:tr w:rsidR="000961B8" w:rsidRPr="007B4DE8" w14:paraId="48365277"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876A8BC" w14:textId="06266097"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7B343BFD" w14:textId="77777777" w:rsidR="000961B8" w:rsidRPr="007B4DE8" w:rsidRDefault="000961B8" w:rsidP="007B4DE8">
            <w:pPr>
              <w:pStyle w:val="a5"/>
            </w:pPr>
            <w:r w:rsidRPr="007B4DE8">
              <w:t>99</w:t>
            </w:r>
          </w:p>
        </w:tc>
        <w:tc>
          <w:tcPr>
            <w:tcW w:w="783" w:type="pct"/>
            <w:tcBorders>
              <w:top w:val="nil"/>
              <w:left w:val="nil"/>
              <w:bottom w:val="single" w:sz="4" w:space="0" w:color="auto"/>
              <w:right w:val="single" w:sz="4" w:space="0" w:color="auto"/>
            </w:tcBorders>
            <w:shd w:val="clear" w:color="auto" w:fill="auto"/>
            <w:vAlign w:val="center"/>
            <w:hideMark/>
          </w:tcPr>
          <w:p w14:paraId="1DEE5751" w14:textId="77777777" w:rsidR="000961B8" w:rsidRPr="007B4DE8" w:rsidRDefault="000961B8" w:rsidP="007B4DE8">
            <w:pPr>
              <w:pStyle w:val="a5"/>
            </w:pPr>
            <w:r w:rsidRPr="007B4DE8">
              <w:t>176,748</w:t>
            </w:r>
          </w:p>
        </w:tc>
        <w:tc>
          <w:tcPr>
            <w:tcW w:w="783" w:type="pct"/>
            <w:tcBorders>
              <w:top w:val="nil"/>
              <w:left w:val="nil"/>
              <w:bottom w:val="single" w:sz="4" w:space="0" w:color="auto"/>
              <w:right w:val="single" w:sz="4" w:space="0" w:color="auto"/>
            </w:tcBorders>
            <w:shd w:val="clear" w:color="auto" w:fill="auto"/>
            <w:vAlign w:val="center"/>
            <w:hideMark/>
          </w:tcPr>
          <w:p w14:paraId="5B988262" w14:textId="77777777" w:rsidR="000961B8" w:rsidRPr="007B4DE8" w:rsidRDefault="000961B8" w:rsidP="007B4DE8">
            <w:pPr>
              <w:pStyle w:val="a5"/>
            </w:pPr>
            <w:r w:rsidRPr="007B4DE8">
              <w:t>144,11</w:t>
            </w:r>
          </w:p>
        </w:tc>
        <w:tc>
          <w:tcPr>
            <w:tcW w:w="849" w:type="pct"/>
            <w:tcBorders>
              <w:top w:val="nil"/>
              <w:left w:val="nil"/>
              <w:bottom w:val="single" w:sz="4" w:space="0" w:color="auto"/>
              <w:right w:val="single" w:sz="4" w:space="0" w:color="auto"/>
            </w:tcBorders>
            <w:shd w:val="clear" w:color="auto" w:fill="auto"/>
            <w:vAlign w:val="center"/>
            <w:hideMark/>
          </w:tcPr>
          <w:p w14:paraId="04CEE024" w14:textId="77777777" w:rsidR="000961B8" w:rsidRPr="007B4DE8" w:rsidRDefault="000961B8" w:rsidP="007B4DE8">
            <w:pPr>
              <w:pStyle w:val="a5"/>
            </w:pPr>
            <w:r w:rsidRPr="007B4DE8">
              <w:t>32,638</w:t>
            </w:r>
          </w:p>
        </w:tc>
        <w:tc>
          <w:tcPr>
            <w:tcW w:w="483" w:type="pct"/>
            <w:tcBorders>
              <w:top w:val="nil"/>
              <w:left w:val="nil"/>
              <w:bottom w:val="single" w:sz="4" w:space="0" w:color="auto"/>
              <w:right w:val="single" w:sz="4" w:space="0" w:color="auto"/>
            </w:tcBorders>
            <w:shd w:val="clear" w:color="auto" w:fill="auto"/>
            <w:vAlign w:val="center"/>
            <w:hideMark/>
          </w:tcPr>
          <w:p w14:paraId="0F798632" w14:textId="77777777" w:rsidR="000961B8" w:rsidRPr="007B4DE8" w:rsidRDefault="000961B8" w:rsidP="007B4DE8">
            <w:pPr>
              <w:pStyle w:val="a5"/>
            </w:pPr>
            <w:r w:rsidRPr="007B4DE8">
              <w:t>30</w:t>
            </w:r>
          </w:p>
        </w:tc>
        <w:tc>
          <w:tcPr>
            <w:tcW w:w="507" w:type="pct"/>
            <w:tcBorders>
              <w:top w:val="nil"/>
              <w:left w:val="nil"/>
              <w:bottom w:val="single" w:sz="4" w:space="0" w:color="auto"/>
              <w:right w:val="single" w:sz="4" w:space="0" w:color="auto"/>
            </w:tcBorders>
            <w:shd w:val="clear" w:color="auto" w:fill="auto"/>
            <w:vAlign w:val="center"/>
            <w:hideMark/>
          </w:tcPr>
          <w:p w14:paraId="441DD9B8" w14:textId="77777777" w:rsidR="000961B8" w:rsidRPr="007B4DE8" w:rsidRDefault="000961B8" w:rsidP="007B4DE8">
            <w:pPr>
              <w:pStyle w:val="a5"/>
            </w:pPr>
            <w:r w:rsidRPr="007B4DE8">
              <w:t>0,804</w:t>
            </w:r>
          </w:p>
        </w:tc>
      </w:tr>
      <w:tr w:rsidR="000961B8" w:rsidRPr="007B4DE8" w14:paraId="70577CF5"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7068B46" w14:textId="09543B9A"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0119F9CA" w14:textId="77777777" w:rsidR="000961B8" w:rsidRPr="007B4DE8" w:rsidRDefault="000961B8" w:rsidP="007B4DE8">
            <w:pPr>
              <w:pStyle w:val="a5"/>
            </w:pPr>
            <w:r w:rsidRPr="007B4DE8">
              <w:t>114</w:t>
            </w:r>
          </w:p>
        </w:tc>
        <w:tc>
          <w:tcPr>
            <w:tcW w:w="783" w:type="pct"/>
            <w:tcBorders>
              <w:top w:val="nil"/>
              <w:left w:val="nil"/>
              <w:bottom w:val="single" w:sz="4" w:space="0" w:color="auto"/>
              <w:right w:val="single" w:sz="4" w:space="0" w:color="auto"/>
            </w:tcBorders>
            <w:shd w:val="clear" w:color="auto" w:fill="auto"/>
            <w:vAlign w:val="center"/>
            <w:hideMark/>
          </w:tcPr>
          <w:p w14:paraId="5C906970" w14:textId="77777777" w:rsidR="000961B8" w:rsidRPr="007B4DE8" w:rsidRDefault="000961B8" w:rsidP="007B4DE8">
            <w:pPr>
              <w:pStyle w:val="a5"/>
            </w:pPr>
            <w:r w:rsidRPr="007B4DE8">
              <w:t>176,643</w:t>
            </w:r>
          </w:p>
        </w:tc>
        <w:tc>
          <w:tcPr>
            <w:tcW w:w="783" w:type="pct"/>
            <w:tcBorders>
              <w:top w:val="nil"/>
              <w:left w:val="nil"/>
              <w:bottom w:val="single" w:sz="4" w:space="0" w:color="auto"/>
              <w:right w:val="single" w:sz="4" w:space="0" w:color="auto"/>
            </w:tcBorders>
            <w:shd w:val="clear" w:color="auto" w:fill="auto"/>
            <w:vAlign w:val="center"/>
            <w:hideMark/>
          </w:tcPr>
          <w:p w14:paraId="2B29CA3A" w14:textId="77777777" w:rsidR="000961B8" w:rsidRPr="007B4DE8" w:rsidRDefault="000961B8" w:rsidP="007B4DE8">
            <w:pPr>
              <w:pStyle w:val="a5"/>
            </w:pPr>
            <w:r w:rsidRPr="007B4DE8">
              <w:t>144,206</w:t>
            </w:r>
          </w:p>
        </w:tc>
        <w:tc>
          <w:tcPr>
            <w:tcW w:w="849" w:type="pct"/>
            <w:tcBorders>
              <w:top w:val="nil"/>
              <w:left w:val="nil"/>
              <w:bottom w:val="single" w:sz="4" w:space="0" w:color="auto"/>
              <w:right w:val="single" w:sz="4" w:space="0" w:color="auto"/>
            </w:tcBorders>
            <w:shd w:val="clear" w:color="auto" w:fill="auto"/>
            <w:vAlign w:val="center"/>
            <w:hideMark/>
          </w:tcPr>
          <w:p w14:paraId="7D3FDE85" w14:textId="77777777" w:rsidR="000961B8" w:rsidRPr="007B4DE8" w:rsidRDefault="000961B8" w:rsidP="007B4DE8">
            <w:pPr>
              <w:pStyle w:val="a5"/>
            </w:pPr>
            <w:r w:rsidRPr="007B4DE8">
              <w:t>32,437</w:t>
            </w:r>
          </w:p>
        </w:tc>
        <w:tc>
          <w:tcPr>
            <w:tcW w:w="483" w:type="pct"/>
            <w:tcBorders>
              <w:top w:val="nil"/>
              <w:left w:val="nil"/>
              <w:bottom w:val="single" w:sz="4" w:space="0" w:color="auto"/>
              <w:right w:val="single" w:sz="4" w:space="0" w:color="auto"/>
            </w:tcBorders>
            <w:shd w:val="clear" w:color="auto" w:fill="auto"/>
            <w:vAlign w:val="center"/>
            <w:hideMark/>
          </w:tcPr>
          <w:p w14:paraId="16489126" w14:textId="77777777" w:rsidR="000961B8" w:rsidRPr="007B4DE8" w:rsidRDefault="000961B8" w:rsidP="007B4DE8">
            <w:pPr>
              <w:pStyle w:val="a5"/>
            </w:pPr>
            <w:r w:rsidRPr="007B4DE8">
              <w:t>16</w:t>
            </w:r>
          </w:p>
        </w:tc>
        <w:tc>
          <w:tcPr>
            <w:tcW w:w="507" w:type="pct"/>
            <w:tcBorders>
              <w:top w:val="nil"/>
              <w:left w:val="nil"/>
              <w:bottom w:val="single" w:sz="4" w:space="0" w:color="auto"/>
              <w:right w:val="single" w:sz="4" w:space="0" w:color="auto"/>
            </w:tcBorders>
            <w:shd w:val="clear" w:color="auto" w:fill="auto"/>
            <w:vAlign w:val="center"/>
            <w:hideMark/>
          </w:tcPr>
          <w:p w14:paraId="78F529F4" w14:textId="77777777" w:rsidR="000961B8" w:rsidRPr="007B4DE8" w:rsidRDefault="000961B8" w:rsidP="007B4DE8">
            <w:pPr>
              <w:pStyle w:val="a5"/>
            </w:pPr>
            <w:r w:rsidRPr="007B4DE8">
              <w:t>0,804</w:t>
            </w:r>
          </w:p>
        </w:tc>
      </w:tr>
      <w:tr w:rsidR="000961B8" w:rsidRPr="007B4DE8" w14:paraId="1C4261F0"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761C501" w14:textId="77777777" w:rsidR="000961B8" w:rsidRPr="007B4DE8" w:rsidRDefault="000961B8" w:rsidP="007B4DE8">
            <w:pPr>
              <w:pStyle w:val="a5"/>
            </w:pPr>
            <w:r w:rsidRPr="007B4DE8">
              <w:t>3К9</w:t>
            </w:r>
          </w:p>
        </w:tc>
        <w:tc>
          <w:tcPr>
            <w:tcW w:w="796" w:type="pct"/>
            <w:tcBorders>
              <w:top w:val="nil"/>
              <w:left w:val="nil"/>
              <w:bottom w:val="single" w:sz="4" w:space="0" w:color="auto"/>
              <w:right w:val="single" w:sz="4" w:space="0" w:color="auto"/>
            </w:tcBorders>
            <w:shd w:val="clear" w:color="auto" w:fill="auto"/>
            <w:vAlign w:val="center"/>
            <w:hideMark/>
          </w:tcPr>
          <w:p w14:paraId="2CCF96E6" w14:textId="77777777" w:rsidR="000961B8" w:rsidRPr="007B4DE8" w:rsidRDefault="000961B8" w:rsidP="007B4DE8">
            <w:pPr>
              <w:pStyle w:val="a5"/>
            </w:pPr>
            <w:r w:rsidRPr="007B4DE8">
              <w:t>106,5</w:t>
            </w:r>
          </w:p>
        </w:tc>
        <w:tc>
          <w:tcPr>
            <w:tcW w:w="783" w:type="pct"/>
            <w:tcBorders>
              <w:top w:val="nil"/>
              <w:left w:val="nil"/>
              <w:bottom w:val="single" w:sz="4" w:space="0" w:color="auto"/>
              <w:right w:val="single" w:sz="4" w:space="0" w:color="auto"/>
            </w:tcBorders>
            <w:shd w:val="clear" w:color="auto" w:fill="auto"/>
            <w:vAlign w:val="center"/>
            <w:hideMark/>
          </w:tcPr>
          <w:p w14:paraId="32DCBFBC" w14:textId="77777777" w:rsidR="000961B8" w:rsidRPr="007B4DE8" w:rsidRDefault="000961B8" w:rsidP="007B4DE8">
            <w:pPr>
              <w:pStyle w:val="a5"/>
            </w:pPr>
            <w:r w:rsidRPr="007B4DE8">
              <w:t>176,584</w:t>
            </w:r>
          </w:p>
        </w:tc>
        <w:tc>
          <w:tcPr>
            <w:tcW w:w="783" w:type="pct"/>
            <w:tcBorders>
              <w:top w:val="nil"/>
              <w:left w:val="nil"/>
              <w:bottom w:val="single" w:sz="4" w:space="0" w:color="auto"/>
              <w:right w:val="single" w:sz="4" w:space="0" w:color="auto"/>
            </w:tcBorders>
            <w:shd w:val="clear" w:color="auto" w:fill="auto"/>
            <w:vAlign w:val="center"/>
            <w:hideMark/>
          </w:tcPr>
          <w:p w14:paraId="59B46264" w14:textId="77777777" w:rsidR="000961B8" w:rsidRPr="007B4DE8" w:rsidRDefault="000961B8" w:rsidP="007B4DE8">
            <w:pPr>
              <w:pStyle w:val="a5"/>
            </w:pPr>
            <w:r w:rsidRPr="007B4DE8">
              <w:t>144,282</w:t>
            </w:r>
          </w:p>
        </w:tc>
        <w:tc>
          <w:tcPr>
            <w:tcW w:w="849" w:type="pct"/>
            <w:tcBorders>
              <w:top w:val="nil"/>
              <w:left w:val="nil"/>
              <w:bottom w:val="single" w:sz="4" w:space="0" w:color="auto"/>
              <w:right w:val="single" w:sz="4" w:space="0" w:color="auto"/>
            </w:tcBorders>
            <w:shd w:val="clear" w:color="auto" w:fill="auto"/>
            <w:vAlign w:val="center"/>
            <w:hideMark/>
          </w:tcPr>
          <w:p w14:paraId="782F8106" w14:textId="77777777" w:rsidR="000961B8" w:rsidRPr="007B4DE8" w:rsidRDefault="000961B8" w:rsidP="007B4DE8">
            <w:pPr>
              <w:pStyle w:val="a5"/>
            </w:pPr>
            <w:r w:rsidRPr="007B4DE8">
              <w:t>32,302</w:t>
            </w:r>
          </w:p>
        </w:tc>
        <w:tc>
          <w:tcPr>
            <w:tcW w:w="483" w:type="pct"/>
            <w:tcBorders>
              <w:top w:val="nil"/>
              <w:left w:val="nil"/>
              <w:bottom w:val="single" w:sz="4" w:space="0" w:color="auto"/>
              <w:right w:val="single" w:sz="4" w:space="0" w:color="auto"/>
            </w:tcBorders>
            <w:shd w:val="clear" w:color="auto" w:fill="auto"/>
            <w:vAlign w:val="center"/>
            <w:hideMark/>
          </w:tcPr>
          <w:p w14:paraId="5175B632" w14:textId="77777777" w:rsidR="000961B8" w:rsidRPr="007B4DE8" w:rsidRDefault="000961B8" w:rsidP="007B4DE8">
            <w:pPr>
              <w:pStyle w:val="a5"/>
            </w:pPr>
            <w:r w:rsidRPr="007B4DE8">
              <w:t>113</w:t>
            </w:r>
          </w:p>
        </w:tc>
        <w:tc>
          <w:tcPr>
            <w:tcW w:w="507" w:type="pct"/>
            <w:tcBorders>
              <w:top w:val="nil"/>
              <w:left w:val="nil"/>
              <w:bottom w:val="single" w:sz="4" w:space="0" w:color="auto"/>
              <w:right w:val="single" w:sz="4" w:space="0" w:color="auto"/>
            </w:tcBorders>
            <w:shd w:val="clear" w:color="auto" w:fill="auto"/>
            <w:vAlign w:val="center"/>
            <w:hideMark/>
          </w:tcPr>
          <w:p w14:paraId="2BDB6F1C" w14:textId="77777777" w:rsidR="000961B8" w:rsidRPr="007B4DE8" w:rsidRDefault="000961B8" w:rsidP="007B4DE8">
            <w:pPr>
              <w:pStyle w:val="a5"/>
            </w:pPr>
            <w:r w:rsidRPr="007B4DE8">
              <w:t>0,804</w:t>
            </w:r>
          </w:p>
        </w:tc>
      </w:tr>
      <w:tr w:rsidR="000961B8" w:rsidRPr="007B4DE8" w14:paraId="4F250F6D"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9B3E2B8" w14:textId="7F7F4601"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450D7EF7" w14:textId="77777777" w:rsidR="000961B8" w:rsidRPr="007B4DE8" w:rsidRDefault="000961B8" w:rsidP="007B4DE8">
            <w:pPr>
              <w:pStyle w:val="a5"/>
            </w:pPr>
            <w:r w:rsidRPr="007B4DE8">
              <w:t>106</w:t>
            </w:r>
          </w:p>
        </w:tc>
        <w:tc>
          <w:tcPr>
            <w:tcW w:w="783" w:type="pct"/>
            <w:tcBorders>
              <w:top w:val="nil"/>
              <w:left w:val="nil"/>
              <w:bottom w:val="single" w:sz="4" w:space="0" w:color="auto"/>
              <w:right w:val="single" w:sz="4" w:space="0" w:color="auto"/>
            </w:tcBorders>
            <w:shd w:val="clear" w:color="auto" w:fill="auto"/>
            <w:vAlign w:val="center"/>
            <w:hideMark/>
          </w:tcPr>
          <w:p w14:paraId="31CCA691" w14:textId="77777777" w:rsidR="000961B8" w:rsidRPr="007B4DE8" w:rsidRDefault="000961B8" w:rsidP="007B4DE8">
            <w:pPr>
              <w:pStyle w:val="a5"/>
            </w:pPr>
            <w:r w:rsidRPr="007B4DE8">
              <w:t>176,371</w:t>
            </w:r>
          </w:p>
        </w:tc>
        <w:tc>
          <w:tcPr>
            <w:tcW w:w="783" w:type="pct"/>
            <w:tcBorders>
              <w:top w:val="nil"/>
              <w:left w:val="nil"/>
              <w:bottom w:val="single" w:sz="4" w:space="0" w:color="auto"/>
              <w:right w:val="single" w:sz="4" w:space="0" w:color="auto"/>
            </w:tcBorders>
            <w:shd w:val="clear" w:color="auto" w:fill="auto"/>
            <w:vAlign w:val="center"/>
            <w:hideMark/>
          </w:tcPr>
          <w:p w14:paraId="131EE48A" w14:textId="77777777" w:rsidR="000961B8" w:rsidRPr="007B4DE8" w:rsidRDefault="000961B8" w:rsidP="007B4DE8">
            <w:pPr>
              <w:pStyle w:val="a5"/>
            </w:pPr>
            <w:r w:rsidRPr="007B4DE8">
              <w:t>144,47</w:t>
            </w:r>
          </w:p>
        </w:tc>
        <w:tc>
          <w:tcPr>
            <w:tcW w:w="849" w:type="pct"/>
            <w:tcBorders>
              <w:top w:val="nil"/>
              <w:left w:val="nil"/>
              <w:bottom w:val="single" w:sz="4" w:space="0" w:color="auto"/>
              <w:right w:val="single" w:sz="4" w:space="0" w:color="auto"/>
            </w:tcBorders>
            <w:shd w:val="clear" w:color="auto" w:fill="auto"/>
            <w:vAlign w:val="center"/>
            <w:hideMark/>
          </w:tcPr>
          <w:p w14:paraId="23325023" w14:textId="77777777" w:rsidR="000961B8" w:rsidRPr="007B4DE8" w:rsidRDefault="000961B8" w:rsidP="007B4DE8">
            <w:pPr>
              <w:pStyle w:val="a5"/>
            </w:pPr>
            <w:r w:rsidRPr="007B4DE8">
              <w:t>31,901</w:t>
            </w:r>
          </w:p>
        </w:tc>
        <w:tc>
          <w:tcPr>
            <w:tcW w:w="483" w:type="pct"/>
            <w:tcBorders>
              <w:top w:val="nil"/>
              <w:left w:val="nil"/>
              <w:bottom w:val="single" w:sz="4" w:space="0" w:color="auto"/>
              <w:right w:val="single" w:sz="4" w:space="0" w:color="auto"/>
            </w:tcBorders>
            <w:shd w:val="clear" w:color="auto" w:fill="auto"/>
            <w:vAlign w:val="center"/>
            <w:hideMark/>
          </w:tcPr>
          <w:p w14:paraId="5C390590" w14:textId="77777777" w:rsidR="000961B8" w:rsidRPr="007B4DE8" w:rsidRDefault="000961B8" w:rsidP="007B4DE8">
            <w:pPr>
              <w:pStyle w:val="a5"/>
            </w:pPr>
            <w:r w:rsidRPr="007B4DE8">
              <w:t>15</w:t>
            </w:r>
          </w:p>
        </w:tc>
        <w:tc>
          <w:tcPr>
            <w:tcW w:w="507" w:type="pct"/>
            <w:tcBorders>
              <w:top w:val="nil"/>
              <w:left w:val="nil"/>
              <w:bottom w:val="single" w:sz="4" w:space="0" w:color="auto"/>
              <w:right w:val="single" w:sz="4" w:space="0" w:color="auto"/>
            </w:tcBorders>
            <w:shd w:val="clear" w:color="auto" w:fill="auto"/>
            <w:vAlign w:val="center"/>
            <w:hideMark/>
          </w:tcPr>
          <w:p w14:paraId="12973DA8" w14:textId="77777777" w:rsidR="000961B8" w:rsidRPr="007B4DE8" w:rsidRDefault="000961B8" w:rsidP="007B4DE8">
            <w:pPr>
              <w:pStyle w:val="a5"/>
            </w:pPr>
            <w:r w:rsidRPr="007B4DE8">
              <w:t>0,804</w:t>
            </w:r>
          </w:p>
        </w:tc>
      </w:tr>
      <w:tr w:rsidR="000961B8" w:rsidRPr="007B4DE8" w14:paraId="0BD93095"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BCDA7AE" w14:textId="50AD8401"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7BA6AB4E" w14:textId="77777777" w:rsidR="000961B8" w:rsidRPr="007B4DE8" w:rsidRDefault="000961B8" w:rsidP="007B4DE8">
            <w:pPr>
              <w:pStyle w:val="a5"/>
            </w:pPr>
            <w:r w:rsidRPr="007B4DE8">
              <w:t>106</w:t>
            </w:r>
          </w:p>
        </w:tc>
        <w:tc>
          <w:tcPr>
            <w:tcW w:w="783" w:type="pct"/>
            <w:tcBorders>
              <w:top w:val="nil"/>
              <w:left w:val="nil"/>
              <w:bottom w:val="single" w:sz="4" w:space="0" w:color="auto"/>
              <w:right w:val="single" w:sz="4" w:space="0" w:color="auto"/>
            </w:tcBorders>
            <w:shd w:val="clear" w:color="auto" w:fill="auto"/>
            <w:vAlign w:val="center"/>
            <w:hideMark/>
          </w:tcPr>
          <w:p w14:paraId="4406BB28" w14:textId="77777777" w:rsidR="000961B8" w:rsidRPr="007B4DE8" w:rsidRDefault="000961B8" w:rsidP="007B4DE8">
            <w:pPr>
              <w:pStyle w:val="a5"/>
            </w:pPr>
            <w:r w:rsidRPr="007B4DE8">
              <w:t>176,274</w:t>
            </w:r>
          </w:p>
        </w:tc>
        <w:tc>
          <w:tcPr>
            <w:tcW w:w="783" w:type="pct"/>
            <w:tcBorders>
              <w:top w:val="nil"/>
              <w:left w:val="nil"/>
              <w:bottom w:val="single" w:sz="4" w:space="0" w:color="auto"/>
              <w:right w:val="single" w:sz="4" w:space="0" w:color="auto"/>
            </w:tcBorders>
            <w:shd w:val="clear" w:color="auto" w:fill="auto"/>
            <w:vAlign w:val="center"/>
            <w:hideMark/>
          </w:tcPr>
          <w:p w14:paraId="5146D60E" w14:textId="77777777" w:rsidR="000961B8" w:rsidRPr="007B4DE8" w:rsidRDefault="000961B8" w:rsidP="007B4DE8">
            <w:pPr>
              <w:pStyle w:val="a5"/>
            </w:pPr>
            <w:r w:rsidRPr="007B4DE8">
              <w:t>144,562</w:t>
            </w:r>
          </w:p>
        </w:tc>
        <w:tc>
          <w:tcPr>
            <w:tcW w:w="849" w:type="pct"/>
            <w:tcBorders>
              <w:top w:val="nil"/>
              <w:left w:val="nil"/>
              <w:bottom w:val="single" w:sz="4" w:space="0" w:color="auto"/>
              <w:right w:val="single" w:sz="4" w:space="0" w:color="auto"/>
            </w:tcBorders>
            <w:shd w:val="clear" w:color="auto" w:fill="auto"/>
            <w:vAlign w:val="center"/>
            <w:hideMark/>
          </w:tcPr>
          <w:p w14:paraId="258EBFD6" w14:textId="77777777" w:rsidR="000961B8" w:rsidRPr="007B4DE8" w:rsidRDefault="000961B8" w:rsidP="007B4DE8">
            <w:pPr>
              <w:pStyle w:val="a5"/>
            </w:pPr>
            <w:r w:rsidRPr="007B4DE8">
              <w:t>31,712</w:t>
            </w:r>
          </w:p>
        </w:tc>
        <w:tc>
          <w:tcPr>
            <w:tcW w:w="483" w:type="pct"/>
            <w:tcBorders>
              <w:top w:val="nil"/>
              <w:left w:val="nil"/>
              <w:bottom w:val="single" w:sz="4" w:space="0" w:color="auto"/>
              <w:right w:val="single" w:sz="4" w:space="0" w:color="auto"/>
            </w:tcBorders>
            <w:shd w:val="clear" w:color="auto" w:fill="auto"/>
            <w:vAlign w:val="center"/>
            <w:hideMark/>
          </w:tcPr>
          <w:p w14:paraId="70624C08" w14:textId="77777777" w:rsidR="000961B8" w:rsidRPr="007B4DE8" w:rsidRDefault="000961B8" w:rsidP="007B4DE8">
            <w:pPr>
              <w:pStyle w:val="a5"/>
            </w:pPr>
            <w:r w:rsidRPr="007B4DE8">
              <w:t>5</w:t>
            </w:r>
          </w:p>
        </w:tc>
        <w:tc>
          <w:tcPr>
            <w:tcW w:w="507" w:type="pct"/>
            <w:tcBorders>
              <w:top w:val="nil"/>
              <w:left w:val="nil"/>
              <w:bottom w:val="single" w:sz="4" w:space="0" w:color="auto"/>
              <w:right w:val="single" w:sz="4" w:space="0" w:color="auto"/>
            </w:tcBorders>
            <w:shd w:val="clear" w:color="auto" w:fill="auto"/>
            <w:vAlign w:val="center"/>
            <w:hideMark/>
          </w:tcPr>
          <w:p w14:paraId="060BC034" w14:textId="77777777" w:rsidR="000961B8" w:rsidRPr="007B4DE8" w:rsidRDefault="000961B8" w:rsidP="007B4DE8">
            <w:pPr>
              <w:pStyle w:val="a5"/>
            </w:pPr>
            <w:r w:rsidRPr="007B4DE8">
              <w:t>0,804</w:t>
            </w:r>
          </w:p>
        </w:tc>
      </w:tr>
      <w:tr w:rsidR="000961B8" w:rsidRPr="007B4DE8" w14:paraId="3C3322BE"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629859E" w14:textId="2BAE0D14"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21F7CECC" w14:textId="77777777" w:rsidR="000961B8" w:rsidRPr="007B4DE8" w:rsidRDefault="000961B8" w:rsidP="007B4DE8">
            <w:pPr>
              <w:pStyle w:val="a5"/>
            </w:pPr>
            <w:r w:rsidRPr="007B4DE8">
              <w:t>105,3</w:t>
            </w:r>
          </w:p>
        </w:tc>
        <w:tc>
          <w:tcPr>
            <w:tcW w:w="783" w:type="pct"/>
            <w:tcBorders>
              <w:top w:val="nil"/>
              <w:left w:val="nil"/>
              <w:bottom w:val="single" w:sz="4" w:space="0" w:color="auto"/>
              <w:right w:val="single" w:sz="4" w:space="0" w:color="auto"/>
            </w:tcBorders>
            <w:shd w:val="clear" w:color="auto" w:fill="auto"/>
            <w:vAlign w:val="center"/>
            <w:hideMark/>
          </w:tcPr>
          <w:p w14:paraId="3AC53E21" w14:textId="77777777" w:rsidR="000961B8" w:rsidRPr="007B4DE8" w:rsidRDefault="000961B8" w:rsidP="007B4DE8">
            <w:pPr>
              <w:pStyle w:val="a5"/>
            </w:pPr>
            <w:r w:rsidRPr="007B4DE8">
              <w:t>176,229</w:t>
            </w:r>
          </w:p>
        </w:tc>
        <w:tc>
          <w:tcPr>
            <w:tcW w:w="783" w:type="pct"/>
            <w:tcBorders>
              <w:top w:val="nil"/>
              <w:left w:val="nil"/>
              <w:bottom w:val="single" w:sz="4" w:space="0" w:color="auto"/>
              <w:right w:val="single" w:sz="4" w:space="0" w:color="auto"/>
            </w:tcBorders>
            <w:shd w:val="clear" w:color="auto" w:fill="auto"/>
            <w:vAlign w:val="center"/>
            <w:hideMark/>
          </w:tcPr>
          <w:p w14:paraId="3BED3F8C" w14:textId="77777777" w:rsidR="000961B8" w:rsidRPr="007B4DE8" w:rsidRDefault="000961B8" w:rsidP="007B4DE8">
            <w:pPr>
              <w:pStyle w:val="a5"/>
            </w:pPr>
            <w:r w:rsidRPr="007B4DE8">
              <w:t>144,606</w:t>
            </w:r>
          </w:p>
        </w:tc>
        <w:tc>
          <w:tcPr>
            <w:tcW w:w="849" w:type="pct"/>
            <w:tcBorders>
              <w:top w:val="nil"/>
              <w:left w:val="nil"/>
              <w:bottom w:val="single" w:sz="4" w:space="0" w:color="auto"/>
              <w:right w:val="single" w:sz="4" w:space="0" w:color="auto"/>
            </w:tcBorders>
            <w:shd w:val="clear" w:color="auto" w:fill="auto"/>
            <w:vAlign w:val="center"/>
            <w:hideMark/>
          </w:tcPr>
          <w:p w14:paraId="17ABA33F" w14:textId="77777777" w:rsidR="000961B8" w:rsidRPr="007B4DE8" w:rsidRDefault="000961B8" w:rsidP="007B4DE8">
            <w:pPr>
              <w:pStyle w:val="a5"/>
            </w:pPr>
            <w:r w:rsidRPr="007B4DE8">
              <w:t>31,624</w:t>
            </w:r>
          </w:p>
        </w:tc>
        <w:tc>
          <w:tcPr>
            <w:tcW w:w="483" w:type="pct"/>
            <w:tcBorders>
              <w:top w:val="nil"/>
              <w:left w:val="nil"/>
              <w:bottom w:val="single" w:sz="4" w:space="0" w:color="auto"/>
              <w:right w:val="single" w:sz="4" w:space="0" w:color="auto"/>
            </w:tcBorders>
            <w:shd w:val="clear" w:color="auto" w:fill="auto"/>
            <w:vAlign w:val="center"/>
            <w:hideMark/>
          </w:tcPr>
          <w:p w14:paraId="2EA26302" w14:textId="77777777" w:rsidR="000961B8" w:rsidRPr="007B4DE8" w:rsidRDefault="000961B8" w:rsidP="007B4DE8">
            <w:pPr>
              <w:pStyle w:val="a5"/>
            </w:pPr>
            <w:r w:rsidRPr="007B4DE8">
              <w:t>5</w:t>
            </w:r>
          </w:p>
        </w:tc>
        <w:tc>
          <w:tcPr>
            <w:tcW w:w="507" w:type="pct"/>
            <w:tcBorders>
              <w:top w:val="nil"/>
              <w:left w:val="nil"/>
              <w:bottom w:val="single" w:sz="4" w:space="0" w:color="auto"/>
              <w:right w:val="single" w:sz="4" w:space="0" w:color="auto"/>
            </w:tcBorders>
            <w:shd w:val="clear" w:color="auto" w:fill="auto"/>
            <w:vAlign w:val="center"/>
            <w:hideMark/>
          </w:tcPr>
          <w:p w14:paraId="26BD0345" w14:textId="77777777" w:rsidR="000961B8" w:rsidRPr="007B4DE8" w:rsidRDefault="000961B8" w:rsidP="007B4DE8">
            <w:pPr>
              <w:pStyle w:val="a5"/>
            </w:pPr>
            <w:r w:rsidRPr="007B4DE8">
              <w:t>0,804</w:t>
            </w:r>
          </w:p>
        </w:tc>
      </w:tr>
      <w:tr w:rsidR="000961B8" w:rsidRPr="007B4DE8" w14:paraId="72A1819B"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0C8A11A" w14:textId="77777777" w:rsidR="000961B8" w:rsidRPr="007B4DE8" w:rsidRDefault="000961B8" w:rsidP="007B4DE8">
            <w:pPr>
              <w:pStyle w:val="a5"/>
            </w:pPr>
            <w:r w:rsidRPr="007B4DE8">
              <w:t>3УТ10</w:t>
            </w:r>
          </w:p>
        </w:tc>
        <w:tc>
          <w:tcPr>
            <w:tcW w:w="796" w:type="pct"/>
            <w:tcBorders>
              <w:top w:val="nil"/>
              <w:left w:val="nil"/>
              <w:bottom w:val="single" w:sz="4" w:space="0" w:color="auto"/>
              <w:right w:val="single" w:sz="4" w:space="0" w:color="auto"/>
            </w:tcBorders>
            <w:shd w:val="clear" w:color="auto" w:fill="auto"/>
            <w:vAlign w:val="center"/>
            <w:hideMark/>
          </w:tcPr>
          <w:p w14:paraId="7BD92042" w14:textId="77777777" w:rsidR="000961B8" w:rsidRPr="007B4DE8" w:rsidRDefault="000961B8" w:rsidP="007B4DE8">
            <w:pPr>
              <w:pStyle w:val="a5"/>
            </w:pPr>
            <w:r w:rsidRPr="007B4DE8">
              <w:t>105,28</w:t>
            </w:r>
          </w:p>
        </w:tc>
        <w:tc>
          <w:tcPr>
            <w:tcW w:w="783" w:type="pct"/>
            <w:tcBorders>
              <w:top w:val="nil"/>
              <w:left w:val="nil"/>
              <w:bottom w:val="single" w:sz="4" w:space="0" w:color="auto"/>
              <w:right w:val="single" w:sz="4" w:space="0" w:color="auto"/>
            </w:tcBorders>
            <w:shd w:val="clear" w:color="auto" w:fill="auto"/>
            <w:vAlign w:val="center"/>
            <w:hideMark/>
          </w:tcPr>
          <w:p w14:paraId="53B77E8F" w14:textId="77777777" w:rsidR="000961B8" w:rsidRPr="007B4DE8" w:rsidRDefault="000961B8" w:rsidP="007B4DE8">
            <w:pPr>
              <w:pStyle w:val="a5"/>
            </w:pPr>
            <w:r w:rsidRPr="007B4DE8">
              <w:t>176,223</w:t>
            </w:r>
          </w:p>
        </w:tc>
        <w:tc>
          <w:tcPr>
            <w:tcW w:w="783" w:type="pct"/>
            <w:tcBorders>
              <w:top w:val="nil"/>
              <w:left w:val="nil"/>
              <w:bottom w:val="single" w:sz="4" w:space="0" w:color="auto"/>
              <w:right w:val="single" w:sz="4" w:space="0" w:color="auto"/>
            </w:tcBorders>
            <w:shd w:val="clear" w:color="auto" w:fill="auto"/>
            <w:vAlign w:val="center"/>
            <w:hideMark/>
          </w:tcPr>
          <w:p w14:paraId="417F1415" w14:textId="77777777" w:rsidR="000961B8" w:rsidRPr="007B4DE8" w:rsidRDefault="000961B8" w:rsidP="007B4DE8">
            <w:pPr>
              <w:pStyle w:val="a5"/>
            </w:pPr>
            <w:r w:rsidRPr="007B4DE8">
              <w:t>144,611</w:t>
            </w:r>
          </w:p>
        </w:tc>
        <w:tc>
          <w:tcPr>
            <w:tcW w:w="849" w:type="pct"/>
            <w:tcBorders>
              <w:top w:val="nil"/>
              <w:left w:val="nil"/>
              <w:bottom w:val="single" w:sz="4" w:space="0" w:color="auto"/>
              <w:right w:val="single" w:sz="4" w:space="0" w:color="auto"/>
            </w:tcBorders>
            <w:shd w:val="clear" w:color="auto" w:fill="auto"/>
            <w:vAlign w:val="center"/>
            <w:hideMark/>
          </w:tcPr>
          <w:p w14:paraId="43324531" w14:textId="77777777" w:rsidR="000961B8" w:rsidRPr="007B4DE8" w:rsidRDefault="000961B8" w:rsidP="007B4DE8">
            <w:pPr>
              <w:pStyle w:val="a5"/>
            </w:pPr>
            <w:r w:rsidRPr="007B4DE8">
              <w:t>31,613</w:t>
            </w:r>
          </w:p>
        </w:tc>
        <w:tc>
          <w:tcPr>
            <w:tcW w:w="483" w:type="pct"/>
            <w:tcBorders>
              <w:top w:val="nil"/>
              <w:left w:val="nil"/>
              <w:bottom w:val="single" w:sz="4" w:space="0" w:color="auto"/>
              <w:right w:val="single" w:sz="4" w:space="0" w:color="auto"/>
            </w:tcBorders>
            <w:shd w:val="clear" w:color="auto" w:fill="auto"/>
            <w:vAlign w:val="center"/>
            <w:hideMark/>
          </w:tcPr>
          <w:p w14:paraId="7A95414A" w14:textId="77777777" w:rsidR="000961B8" w:rsidRPr="007B4DE8" w:rsidRDefault="000961B8" w:rsidP="007B4DE8">
            <w:pPr>
              <w:pStyle w:val="a5"/>
            </w:pPr>
            <w:r w:rsidRPr="007B4DE8">
              <w:t>154</w:t>
            </w:r>
          </w:p>
        </w:tc>
        <w:tc>
          <w:tcPr>
            <w:tcW w:w="507" w:type="pct"/>
            <w:tcBorders>
              <w:top w:val="nil"/>
              <w:left w:val="nil"/>
              <w:bottom w:val="single" w:sz="4" w:space="0" w:color="auto"/>
              <w:right w:val="single" w:sz="4" w:space="0" w:color="auto"/>
            </w:tcBorders>
            <w:shd w:val="clear" w:color="auto" w:fill="auto"/>
            <w:vAlign w:val="center"/>
            <w:hideMark/>
          </w:tcPr>
          <w:p w14:paraId="4AF6A194" w14:textId="77777777" w:rsidR="000961B8" w:rsidRPr="007B4DE8" w:rsidRDefault="000961B8" w:rsidP="007B4DE8">
            <w:pPr>
              <w:pStyle w:val="a5"/>
            </w:pPr>
            <w:r w:rsidRPr="007B4DE8">
              <w:t>0,804</w:t>
            </w:r>
          </w:p>
        </w:tc>
      </w:tr>
      <w:tr w:rsidR="000961B8" w:rsidRPr="007B4DE8" w14:paraId="540A8A4D"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8F60527" w14:textId="4F3895A0"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51308E18" w14:textId="77777777" w:rsidR="000961B8" w:rsidRPr="007B4DE8" w:rsidRDefault="000961B8" w:rsidP="007B4DE8">
            <w:pPr>
              <w:pStyle w:val="a5"/>
            </w:pPr>
            <w:r w:rsidRPr="007B4DE8">
              <w:t>106,5</w:t>
            </w:r>
          </w:p>
        </w:tc>
        <w:tc>
          <w:tcPr>
            <w:tcW w:w="783" w:type="pct"/>
            <w:tcBorders>
              <w:top w:val="nil"/>
              <w:left w:val="nil"/>
              <w:bottom w:val="single" w:sz="4" w:space="0" w:color="auto"/>
              <w:right w:val="single" w:sz="4" w:space="0" w:color="auto"/>
            </w:tcBorders>
            <w:shd w:val="clear" w:color="auto" w:fill="auto"/>
            <w:vAlign w:val="center"/>
            <w:hideMark/>
          </w:tcPr>
          <w:p w14:paraId="4EC82242" w14:textId="77777777" w:rsidR="000961B8" w:rsidRPr="007B4DE8" w:rsidRDefault="000961B8" w:rsidP="007B4DE8">
            <w:pPr>
              <w:pStyle w:val="a5"/>
            </w:pPr>
            <w:r w:rsidRPr="007B4DE8">
              <w:t>175,941</w:t>
            </w:r>
          </w:p>
        </w:tc>
        <w:tc>
          <w:tcPr>
            <w:tcW w:w="783" w:type="pct"/>
            <w:tcBorders>
              <w:top w:val="nil"/>
              <w:left w:val="nil"/>
              <w:bottom w:val="single" w:sz="4" w:space="0" w:color="auto"/>
              <w:right w:val="single" w:sz="4" w:space="0" w:color="auto"/>
            </w:tcBorders>
            <w:shd w:val="clear" w:color="auto" w:fill="auto"/>
            <w:vAlign w:val="center"/>
            <w:hideMark/>
          </w:tcPr>
          <w:p w14:paraId="6ED71B42" w14:textId="77777777" w:rsidR="000961B8" w:rsidRPr="007B4DE8" w:rsidRDefault="000961B8" w:rsidP="007B4DE8">
            <w:pPr>
              <w:pStyle w:val="a5"/>
            </w:pPr>
            <w:r w:rsidRPr="007B4DE8">
              <w:t>144,859</w:t>
            </w:r>
          </w:p>
        </w:tc>
        <w:tc>
          <w:tcPr>
            <w:tcW w:w="849" w:type="pct"/>
            <w:tcBorders>
              <w:top w:val="nil"/>
              <w:left w:val="nil"/>
              <w:bottom w:val="single" w:sz="4" w:space="0" w:color="auto"/>
              <w:right w:val="single" w:sz="4" w:space="0" w:color="auto"/>
            </w:tcBorders>
            <w:shd w:val="clear" w:color="auto" w:fill="auto"/>
            <w:vAlign w:val="center"/>
            <w:hideMark/>
          </w:tcPr>
          <w:p w14:paraId="4D3DB8A6" w14:textId="77777777" w:rsidR="000961B8" w:rsidRPr="007B4DE8" w:rsidRDefault="000961B8" w:rsidP="007B4DE8">
            <w:pPr>
              <w:pStyle w:val="a5"/>
            </w:pPr>
            <w:r w:rsidRPr="007B4DE8">
              <w:t>31,082</w:t>
            </w:r>
          </w:p>
        </w:tc>
        <w:tc>
          <w:tcPr>
            <w:tcW w:w="483" w:type="pct"/>
            <w:tcBorders>
              <w:top w:val="nil"/>
              <w:left w:val="nil"/>
              <w:bottom w:val="single" w:sz="4" w:space="0" w:color="auto"/>
              <w:right w:val="single" w:sz="4" w:space="0" w:color="auto"/>
            </w:tcBorders>
            <w:shd w:val="clear" w:color="auto" w:fill="auto"/>
            <w:vAlign w:val="center"/>
            <w:hideMark/>
          </w:tcPr>
          <w:p w14:paraId="53E193F1" w14:textId="77777777" w:rsidR="000961B8" w:rsidRPr="007B4DE8" w:rsidRDefault="000961B8" w:rsidP="007B4DE8">
            <w:pPr>
              <w:pStyle w:val="a5"/>
            </w:pPr>
            <w:r w:rsidRPr="007B4DE8">
              <w:t>45</w:t>
            </w:r>
          </w:p>
        </w:tc>
        <w:tc>
          <w:tcPr>
            <w:tcW w:w="507" w:type="pct"/>
            <w:tcBorders>
              <w:top w:val="nil"/>
              <w:left w:val="nil"/>
              <w:bottom w:val="single" w:sz="4" w:space="0" w:color="auto"/>
              <w:right w:val="single" w:sz="4" w:space="0" w:color="auto"/>
            </w:tcBorders>
            <w:shd w:val="clear" w:color="auto" w:fill="auto"/>
            <w:vAlign w:val="center"/>
            <w:hideMark/>
          </w:tcPr>
          <w:p w14:paraId="0FF56403" w14:textId="77777777" w:rsidR="000961B8" w:rsidRPr="007B4DE8" w:rsidRDefault="000961B8" w:rsidP="007B4DE8">
            <w:pPr>
              <w:pStyle w:val="a5"/>
            </w:pPr>
            <w:r w:rsidRPr="007B4DE8">
              <w:t>0,706</w:t>
            </w:r>
          </w:p>
        </w:tc>
      </w:tr>
      <w:tr w:rsidR="000961B8" w:rsidRPr="007B4DE8" w14:paraId="47A9B329"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3688331" w14:textId="48D10167"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4B7DB2C3" w14:textId="77777777" w:rsidR="000961B8" w:rsidRPr="007B4DE8" w:rsidRDefault="000961B8" w:rsidP="007B4DE8">
            <w:pPr>
              <w:pStyle w:val="a5"/>
            </w:pPr>
            <w:r w:rsidRPr="007B4DE8">
              <w:t>106</w:t>
            </w:r>
          </w:p>
        </w:tc>
        <w:tc>
          <w:tcPr>
            <w:tcW w:w="783" w:type="pct"/>
            <w:tcBorders>
              <w:top w:val="nil"/>
              <w:left w:val="nil"/>
              <w:bottom w:val="single" w:sz="4" w:space="0" w:color="auto"/>
              <w:right w:val="single" w:sz="4" w:space="0" w:color="auto"/>
            </w:tcBorders>
            <w:shd w:val="clear" w:color="auto" w:fill="auto"/>
            <w:vAlign w:val="center"/>
            <w:hideMark/>
          </w:tcPr>
          <w:p w14:paraId="303FB304" w14:textId="77777777" w:rsidR="000961B8" w:rsidRPr="007B4DE8" w:rsidRDefault="000961B8" w:rsidP="007B4DE8">
            <w:pPr>
              <w:pStyle w:val="a5"/>
            </w:pPr>
            <w:r w:rsidRPr="007B4DE8">
              <w:t>175,67</w:t>
            </w:r>
          </w:p>
        </w:tc>
        <w:tc>
          <w:tcPr>
            <w:tcW w:w="783" w:type="pct"/>
            <w:tcBorders>
              <w:top w:val="nil"/>
              <w:left w:val="nil"/>
              <w:bottom w:val="single" w:sz="4" w:space="0" w:color="auto"/>
              <w:right w:val="single" w:sz="4" w:space="0" w:color="auto"/>
            </w:tcBorders>
            <w:shd w:val="clear" w:color="auto" w:fill="auto"/>
            <w:vAlign w:val="center"/>
            <w:hideMark/>
          </w:tcPr>
          <w:p w14:paraId="16C36192" w14:textId="77777777" w:rsidR="000961B8" w:rsidRPr="007B4DE8" w:rsidRDefault="000961B8" w:rsidP="007B4DE8">
            <w:pPr>
              <w:pStyle w:val="a5"/>
            </w:pPr>
            <w:r w:rsidRPr="007B4DE8">
              <w:t>145,109</w:t>
            </w:r>
          </w:p>
        </w:tc>
        <w:tc>
          <w:tcPr>
            <w:tcW w:w="849" w:type="pct"/>
            <w:tcBorders>
              <w:top w:val="nil"/>
              <w:left w:val="nil"/>
              <w:bottom w:val="single" w:sz="4" w:space="0" w:color="auto"/>
              <w:right w:val="single" w:sz="4" w:space="0" w:color="auto"/>
            </w:tcBorders>
            <w:shd w:val="clear" w:color="auto" w:fill="auto"/>
            <w:vAlign w:val="center"/>
            <w:hideMark/>
          </w:tcPr>
          <w:p w14:paraId="6082CB98" w14:textId="77777777" w:rsidR="000961B8" w:rsidRPr="007B4DE8" w:rsidRDefault="000961B8" w:rsidP="007B4DE8">
            <w:pPr>
              <w:pStyle w:val="a5"/>
            </w:pPr>
            <w:r w:rsidRPr="007B4DE8">
              <w:t>30,561</w:t>
            </w:r>
          </w:p>
        </w:tc>
        <w:tc>
          <w:tcPr>
            <w:tcW w:w="483" w:type="pct"/>
            <w:tcBorders>
              <w:top w:val="nil"/>
              <w:left w:val="nil"/>
              <w:bottom w:val="single" w:sz="4" w:space="0" w:color="auto"/>
              <w:right w:val="single" w:sz="4" w:space="0" w:color="auto"/>
            </w:tcBorders>
            <w:shd w:val="clear" w:color="auto" w:fill="auto"/>
            <w:vAlign w:val="center"/>
            <w:hideMark/>
          </w:tcPr>
          <w:p w14:paraId="14C970D8" w14:textId="77777777" w:rsidR="000961B8" w:rsidRPr="007B4DE8" w:rsidRDefault="000961B8" w:rsidP="007B4DE8">
            <w:pPr>
              <w:pStyle w:val="a5"/>
            </w:pPr>
            <w:r w:rsidRPr="007B4DE8">
              <w:t>61</w:t>
            </w:r>
          </w:p>
        </w:tc>
        <w:tc>
          <w:tcPr>
            <w:tcW w:w="507" w:type="pct"/>
            <w:tcBorders>
              <w:top w:val="nil"/>
              <w:left w:val="nil"/>
              <w:bottom w:val="single" w:sz="4" w:space="0" w:color="auto"/>
              <w:right w:val="single" w:sz="4" w:space="0" w:color="auto"/>
            </w:tcBorders>
            <w:shd w:val="clear" w:color="auto" w:fill="auto"/>
            <w:vAlign w:val="center"/>
            <w:hideMark/>
          </w:tcPr>
          <w:p w14:paraId="0EFAD428" w14:textId="77777777" w:rsidR="000961B8" w:rsidRPr="007B4DE8" w:rsidRDefault="000961B8" w:rsidP="007B4DE8">
            <w:pPr>
              <w:pStyle w:val="a5"/>
            </w:pPr>
            <w:r w:rsidRPr="007B4DE8">
              <w:t>0,706</w:t>
            </w:r>
          </w:p>
        </w:tc>
      </w:tr>
      <w:tr w:rsidR="000961B8" w:rsidRPr="007B4DE8" w14:paraId="1B8C1FA5"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44B0150" w14:textId="77777777" w:rsidR="000961B8" w:rsidRPr="007B4DE8" w:rsidRDefault="000961B8" w:rsidP="007B4DE8">
            <w:pPr>
              <w:pStyle w:val="a5"/>
            </w:pPr>
            <w:r w:rsidRPr="007B4DE8">
              <w:t>3УТ11</w:t>
            </w:r>
          </w:p>
        </w:tc>
        <w:tc>
          <w:tcPr>
            <w:tcW w:w="796" w:type="pct"/>
            <w:tcBorders>
              <w:top w:val="nil"/>
              <w:left w:val="nil"/>
              <w:bottom w:val="single" w:sz="4" w:space="0" w:color="auto"/>
              <w:right w:val="single" w:sz="4" w:space="0" w:color="auto"/>
            </w:tcBorders>
            <w:shd w:val="clear" w:color="auto" w:fill="auto"/>
            <w:vAlign w:val="center"/>
            <w:hideMark/>
          </w:tcPr>
          <w:p w14:paraId="5C7E3699" w14:textId="77777777" w:rsidR="000961B8" w:rsidRPr="007B4DE8" w:rsidRDefault="000961B8" w:rsidP="007B4DE8">
            <w:pPr>
              <w:pStyle w:val="a5"/>
            </w:pPr>
            <w:r w:rsidRPr="007B4DE8">
              <w:t>106,5</w:t>
            </w:r>
          </w:p>
        </w:tc>
        <w:tc>
          <w:tcPr>
            <w:tcW w:w="783" w:type="pct"/>
            <w:tcBorders>
              <w:top w:val="nil"/>
              <w:left w:val="nil"/>
              <w:bottom w:val="single" w:sz="4" w:space="0" w:color="auto"/>
              <w:right w:val="single" w:sz="4" w:space="0" w:color="auto"/>
            </w:tcBorders>
            <w:shd w:val="clear" w:color="auto" w:fill="auto"/>
            <w:vAlign w:val="center"/>
            <w:hideMark/>
          </w:tcPr>
          <w:p w14:paraId="710171EE" w14:textId="77777777" w:rsidR="000961B8" w:rsidRPr="007B4DE8" w:rsidRDefault="000961B8" w:rsidP="007B4DE8">
            <w:pPr>
              <w:pStyle w:val="a5"/>
            </w:pPr>
            <w:r w:rsidRPr="007B4DE8">
              <w:t>175,426</w:t>
            </w:r>
          </w:p>
        </w:tc>
        <w:tc>
          <w:tcPr>
            <w:tcW w:w="783" w:type="pct"/>
            <w:tcBorders>
              <w:top w:val="nil"/>
              <w:left w:val="nil"/>
              <w:bottom w:val="single" w:sz="4" w:space="0" w:color="auto"/>
              <w:right w:val="single" w:sz="4" w:space="0" w:color="auto"/>
            </w:tcBorders>
            <w:shd w:val="clear" w:color="auto" w:fill="auto"/>
            <w:vAlign w:val="center"/>
            <w:hideMark/>
          </w:tcPr>
          <w:p w14:paraId="5F7CBC4F" w14:textId="77777777" w:rsidR="000961B8" w:rsidRPr="007B4DE8" w:rsidRDefault="000961B8" w:rsidP="007B4DE8">
            <w:pPr>
              <w:pStyle w:val="a5"/>
            </w:pPr>
            <w:r w:rsidRPr="007B4DE8">
              <w:t>145,358</w:t>
            </w:r>
          </w:p>
        </w:tc>
        <w:tc>
          <w:tcPr>
            <w:tcW w:w="849" w:type="pct"/>
            <w:tcBorders>
              <w:top w:val="nil"/>
              <w:left w:val="nil"/>
              <w:bottom w:val="single" w:sz="4" w:space="0" w:color="auto"/>
              <w:right w:val="single" w:sz="4" w:space="0" w:color="auto"/>
            </w:tcBorders>
            <w:shd w:val="clear" w:color="auto" w:fill="auto"/>
            <w:vAlign w:val="center"/>
            <w:hideMark/>
          </w:tcPr>
          <w:p w14:paraId="4F50FE7C" w14:textId="77777777" w:rsidR="000961B8" w:rsidRPr="007B4DE8" w:rsidRDefault="000961B8" w:rsidP="007B4DE8">
            <w:pPr>
              <w:pStyle w:val="a5"/>
            </w:pPr>
            <w:r w:rsidRPr="007B4DE8">
              <w:t>30,068</w:t>
            </w:r>
          </w:p>
        </w:tc>
        <w:tc>
          <w:tcPr>
            <w:tcW w:w="483" w:type="pct"/>
            <w:tcBorders>
              <w:top w:val="nil"/>
              <w:left w:val="nil"/>
              <w:bottom w:val="single" w:sz="4" w:space="0" w:color="auto"/>
              <w:right w:val="single" w:sz="4" w:space="0" w:color="auto"/>
            </w:tcBorders>
            <w:shd w:val="clear" w:color="auto" w:fill="auto"/>
            <w:vAlign w:val="center"/>
            <w:hideMark/>
          </w:tcPr>
          <w:p w14:paraId="713FC871" w14:textId="77777777" w:rsidR="000961B8" w:rsidRPr="007B4DE8" w:rsidRDefault="000961B8" w:rsidP="007B4DE8">
            <w:pPr>
              <w:pStyle w:val="a5"/>
            </w:pPr>
            <w:r w:rsidRPr="007B4DE8">
              <w:t>76</w:t>
            </w:r>
          </w:p>
        </w:tc>
        <w:tc>
          <w:tcPr>
            <w:tcW w:w="507" w:type="pct"/>
            <w:tcBorders>
              <w:top w:val="nil"/>
              <w:left w:val="nil"/>
              <w:bottom w:val="single" w:sz="4" w:space="0" w:color="auto"/>
              <w:right w:val="single" w:sz="4" w:space="0" w:color="auto"/>
            </w:tcBorders>
            <w:shd w:val="clear" w:color="auto" w:fill="auto"/>
            <w:vAlign w:val="center"/>
            <w:hideMark/>
          </w:tcPr>
          <w:p w14:paraId="36F97862" w14:textId="77777777" w:rsidR="000961B8" w:rsidRPr="007B4DE8" w:rsidRDefault="000961B8" w:rsidP="007B4DE8">
            <w:pPr>
              <w:pStyle w:val="a5"/>
            </w:pPr>
            <w:r w:rsidRPr="007B4DE8">
              <w:t>0,702</w:t>
            </w:r>
          </w:p>
        </w:tc>
      </w:tr>
      <w:tr w:rsidR="000961B8" w:rsidRPr="007B4DE8" w14:paraId="03F69959"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9A6C0D3" w14:textId="152FA3F0"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3D404E39" w14:textId="77777777" w:rsidR="000961B8" w:rsidRPr="007B4DE8" w:rsidRDefault="000961B8" w:rsidP="007B4DE8">
            <w:pPr>
              <w:pStyle w:val="a5"/>
            </w:pPr>
            <w:r w:rsidRPr="007B4DE8">
              <w:t>108</w:t>
            </w:r>
          </w:p>
        </w:tc>
        <w:tc>
          <w:tcPr>
            <w:tcW w:w="783" w:type="pct"/>
            <w:tcBorders>
              <w:top w:val="nil"/>
              <w:left w:val="nil"/>
              <w:bottom w:val="single" w:sz="4" w:space="0" w:color="auto"/>
              <w:right w:val="single" w:sz="4" w:space="0" w:color="auto"/>
            </w:tcBorders>
            <w:shd w:val="clear" w:color="auto" w:fill="auto"/>
            <w:vAlign w:val="center"/>
            <w:hideMark/>
          </w:tcPr>
          <w:p w14:paraId="6705A5F0" w14:textId="77777777" w:rsidR="000961B8" w:rsidRPr="007B4DE8" w:rsidRDefault="000961B8" w:rsidP="007B4DE8">
            <w:pPr>
              <w:pStyle w:val="a5"/>
            </w:pPr>
            <w:r w:rsidRPr="007B4DE8">
              <w:t>175,21</w:t>
            </w:r>
          </w:p>
        </w:tc>
        <w:tc>
          <w:tcPr>
            <w:tcW w:w="783" w:type="pct"/>
            <w:tcBorders>
              <w:top w:val="nil"/>
              <w:left w:val="nil"/>
              <w:bottom w:val="single" w:sz="4" w:space="0" w:color="auto"/>
              <w:right w:val="single" w:sz="4" w:space="0" w:color="auto"/>
            </w:tcBorders>
            <w:shd w:val="clear" w:color="auto" w:fill="auto"/>
            <w:vAlign w:val="center"/>
            <w:hideMark/>
          </w:tcPr>
          <w:p w14:paraId="5EBBE218" w14:textId="77777777" w:rsidR="000961B8" w:rsidRPr="007B4DE8" w:rsidRDefault="000961B8" w:rsidP="007B4DE8">
            <w:pPr>
              <w:pStyle w:val="a5"/>
            </w:pPr>
            <w:r w:rsidRPr="007B4DE8">
              <w:t>145,54</w:t>
            </w:r>
          </w:p>
        </w:tc>
        <w:tc>
          <w:tcPr>
            <w:tcW w:w="849" w:type="pct"/>
            <w:tcBorders>
              <w:top w:val="nil"/>
              <w:left w:val="nil"/>
              <w:bottom w:val="single" w:sz="4" w:space="0" w:color="auto"/>
              <w:right w:val="single" w:sz="4" w:space="0" w:color="auto"/>
            </w:tcBorders>
            <w:shd w:val="clear" w:color="auto" w:fill="auto"/>
            <w:vAlign w:val="center"/>
            <w:hideMark/>
          </w:tcPr>
          <w:p w14:paraId="68DDA0DC" w14:textId="77777777" w:rsidR="000961B8" w:rsidRPr="007B4DE8" w:rsidRDefault="000961B8" w:rsidP="007B4DE8">
            <w:pPr>
              <w:pStyle w:val="a5"/>
            </w:pPr>
            <w:r w:rsidRPr="007B4DE8">
              <w:t>29,669</w:t>
            </w:r>
          </w:p>
        </w:tc>
        <w:tc>
          <w:tcPr>
            <w:tcW w:w="483" w:type="pct"/>
            <w:tcBorders>
              <w:top w:val="nil"/>
              <w:left w:val="nil"/>
              <w:bottom w:val="single" w:sz="4" w:space="0" w:color="auto"/>
              <w:right w:val="single" w:sz="4" w:space="0" w:color="auto"/>
            </w:tcBorders>
            <w:shd w:val="clear" w:color="auto" w:fill="auto"/>
            <w:vAlign w:val="center"/>
            <w:hideMark/>
          </w:tcPr>
          <w:p w14:paraId="19711894" w14:textId="77777777" w:rsidR="000961B8" w:rsidRPr="007B4DE8" w:rsidRDefault="000961B8" w:rsidP="007B4DE8">
            <w:pPr>
              <w:pStyle w:val="a5"/>
            </w:pPr>
            <w:r w:rsidRPr="007B4DE8">
              <w:t>36</w:t>
            </w:r>
          </w:p>
        </w:tc>
        <w:tc>
          <w:tcPr>
            <w:tcW w:w="507" w:type="pct"/>
            <w:tcBorders>
              <w:top w:val="nil"/>
              <w:left w:val="nil"/>
              <w:bottom w:val="single" w:sz="4" w:space="0" w:color="auto"/>
              <w:right w:val="single" w:sz="4" w:space="0" w:color="auto"/>
            </w:tcBorders>
            <w:shd w:val="clear" w:color="auto" w:fill="auto"/>
            <w:vAlign w:val="center"/>
            <w:hideMark/>
          </w:tcPr>
          <w:p w14:paraId="22C89486" w14:textId="77777777" w:rsidR="000961B8" w:rsidRPr="007B4DE8" w:rsidRDefault="000961B8" w:rsidP="007B4DE8">
            <w:pPr>
              <w:pStyle w:val="a5"/>
            </w:pPr>
            <w:r w:rsidRPr="007B4DE8">
              <w:t>0,616</w:t>
            </w:r>
          </w:p>
        </w:tc>
      </w:tr>
      <w:tr w:rsidR="000961B8" w:rsidRPr="007B4DE8" w14:paraId="20AD79C8"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6659572" w14:textId="5FB0E7A8"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2222ED0A" w14:textId="77777777" w:rsidR="000961B8" w:rsidRPr="007B4DE8" w:rsidRDefault="000961B8" w:rsidP="007B4DE8">
            <w:pPr>
              <w:pStyle w:val="a5"/>
            </w:pPr>
            <w:r w:rsidRPr="007B4DE8">
              <w:t>108</w:t>
            </w:r>
          </w:p>
        </w:tc>
        <w:tc>
          <w:tcPr>
            <w:tcW w:w="783" w:type="pct"/>
            <w:tcBorders>
              <w:top w:val="nil"/>
              <w:left w:val="nil"/>
              <w:bottom w:val="single" w:sz="4" w:space="0" w:color="auto"/>
              <w:right w:val="single" w:sz="4" w:space="0" w:color="auto"/>
            </w:tcBorders>
            <w:shd w:val="clear" w:color="auto" w:fill="auto"/>
            <w:vAlign w:val="center"/>
            <w:hideMark/>
          </w:tcPr>
          <w:p w14:paraId="30EC5C12" w14:textId="77777777" w:rsidR="000961B8" w:rsidRPr="007B4DE8" w:rsidRDefault="000961B8" w:rsidP="007B4DE8">
            <w:pPr>
              <w:pStyle w:val="a5"/>
            </w:pPr>
            <w:r w:rsidRPr="007B4DE8">
              <w:t>174,813</w:t>
            </w:r>
          </w:p>
        </w:tc>
        <w:tc>
          <w:tcPr>
            <w:tcW w:w="783" w:type="pct"/>
            <w:tcBorders>
              <w:top w:val="nil"/>
              <w:left w:val="nil"/>
              <w:bottom w:val="single" w:sz="4" w:space="0" w:color="auto"/>
              <w:right w:val="single" w:sz="4" w:space="0" w:color="auto"/>
            </w:tcBorders>
            <w:shd w:val="clear" w:color="auto" w:fill="auto"/>
            <w:vAlign w:val="center"/>
            <w:hideMark/>
          </w:tcPr>
          <w:p w14:paraId="7694E44B" w14:textId="77777777" w:rsidR="000961B8" w:rsidRPr="007B4DE8" w:rsidRDefault="000961B8" w:rsidP="007B4DE8">
            <w:pPr>
              <w:pStyle w:val="a5"/>
            </w:pPr>
            <w:r w:rsidRPr="007B4DE8">
              <w:t>145,904</w:t>
            </w:r>
          </w:p>
        </w:tc>
        <w:tc>
          <w:tcPr>
            <w:tcW w:w="849" w:type="pct"/>
            <w:tcBorders>
              <w:top w:val="nil"/>
              <w:left w:val="nil"/>
              <w:bottom w:val="single" w:sz="4" w:space="0" w:color="auto"/>
              <w:right w:val="single" w:sz="4" w:space="0" w:color="auto"/>
            </w:tcBorders>
            <w:shd w:val="clear" w:color="auto" w:fill="auto"/>
            <w:vAlign w:val="center"/>
            <w:hideMark/>
          </w:tcPr>
          <w:p w14:paraId="49071592" w14:textId="77777777" w:rsidR="000961B8" w:rsidRPr="007B4DE8" w:rsidRDefault="000961B8" w:rsidP="007B4DE8">
            <w:pPr>
              <w:pStyle w:val="a5"/>
            </w:pPr>
            <w:r w:rsidRPr="007B4DE8">
              <w:t>28,909</w:t>
            </w:r>
          </w:p>
        </w:tc>
        <w:tc>
          <w:tcPr>
            <w:tcW w:w="483" w:type="pct"/>
            <w:tcBorders>
              <w:top w:val="nil"/>
              <w:left w:val="nil"/>
              <w:bottom w:val="single" w:sz="4" w:space="0" w:color="auto"/>
              <w:right w:val="single" w:sz="4" w:space="0" w:color="auto"/>
            </w:tcBorders>
            <w:shd w:val="clear" w:color="auto" w:fill="auto"/>
            <w:vAlign w:val="center"/>
            <w:hideMark/>
          </w:tcPr>
          <w:p w14:paraId="2FD3537D" w14:textId="77777777" w:rsidR="000961B8" w:rsidRPr="007B4DE8" w:rsidRDefault="000961B8" w:rsidP="007B4DE8">
            <w:pPr>
              <w:pStyle w:val="a5"/>
            </w:pPr>
            <w:r w:rsidRPr="007B4DE8">
              <w:t>71</w:t>
            </w:r>
          </w:p>
        </w:tc>
        <w:tc>
          <w:tcPr>
            <w:tcW w:w="507" w:type="pct"/>
            <w:tcBorders>
              <w:top w:val="nil"/>
              <w:left w:val="nil"/>
              <w:bottom w:val="single" w:sz="4" w:space="0" w:color="auto"/>
              <w:right w:val="single" w:sz="4" w:space="0" w:color="auto"/>
            </w:tcBorders>
            <w:shd w:val="clear" w:color="auto" w:fill="auto"/>
            <w:vAlign w:val="center"/>
            <w:hideMark/>
          </w:tcPr>
          <w:p w14:paraId="5936A6E5" w14:textId="77777777" w:rsidR="000961B8" w:rsidRPr="007B4DE8" w:rsidRDefault="000961B8" w:rsidP="007B4DE8">
            <w:pPr>
              <w:pStyle w:val="a5"/>
            </w:pPr>
            <w:r w:rsidRPr="007B4DE8">
              <w:t>0,706</w:t>
            </w:r>
          </w:p>
        </w:tc>
      </w:tr>
      <w:tr w:rsidR="000961B8" w:rsidRPr="007B4DE8" w14:paraId="58AB9C6F"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A25B849" w14:textId="77777777" w:rsidR="000961B8" w:rsidRPr="007B4DE8" w:rsidRDefault="000961B8" w:rsidP="007B4DE8">
            <w:pPr>
              <w:pStyle w:val="a5"/>
            </w:pPr>
            <w:r w:rsidRPr="007B4DE8">
              <w:t>3УТ12</w:t>
            </w:r>
          </w:p>
        </w:tc>
        <w:tc>
          <w:tcPr>
            <w:tcW w:w="796" w:type="pct"/>
            <w:tcBorders>
              <w:top w:val="nil"/>
              <w:left w:val="nil"/>
              <w:bottom w:val="single" w:sz="4" w:space="0" w:color="auto"/>
              <w:right w:val="single" w:sz="4" w:space="0" w:color="auto"/>
            </w:tcBorders>
            <w:shd w:val="clear" w:color="auto" w:fill="auto"/>
            <w:vAlign w:val="center"/>
            <w:hideMark/>
          </w:tcPr>
          <w:p w14:paraId="541B9F10" w14:textId="77777777" w:rsidR="000961B8" w:rsidRPr="007B4DE8" w:rsidRDefault="000961B8" w:rsidP="007B4DE8">
            <w:pPr>
              <w:pStyle w:val="a5"/>
            </w:pPr>
            <w:r w:rsidRPr="007B4DE8">
              <w:t>112,5</w:t>
            </w:r>
          </w:p>
        </w:tc>
        <w:tc>
          <w:tcPr>
            <w:tcW w:w="783" w:type="pct"/>
            <w:tcBorders>
              <w:top w:val="nil"/>
              <w:left w:val="nil"/>
              <w:bottom w:val="single" w:sz="4" w:space="0" w:color="auto"/>
              <w:right w:val="single" w:sz="4" w:space="0" w:color="auto"/>
            </w:tcBorders>
            <w:shd w:val="clear" w:color="auto" w:fill="auto"/>
            <w:vAlign w:val="center"/>
            <w:hideMark/>
          </w:tcPr>
          <w:p w14:paraId="42B1FAC9" w14:textId="77777777" w:rsidR="000961B8" w:rsidRPr="007B4DE8" w:rsidRDefault="000961B8" w:rsidP="007B4DE8">
            <w:pPr>
              <w:pStyle w:val="a5"/>
            </w:pPr>
            <w:r w:rsidRPr="007B4DE8">
              <w:t>174,549</w:t>
            </w:r>
          </w:p>
        </w:tc>
        <w:tc>
          <w:tcPr>
            <w:tcW w:w="783" w:type="pct"/>
            <w:tcBorders>
              <w:top w:val="nil"/>
              <w:left w:val="nil"/>
              <w:bottom w:val="single" w:sz="4" w:space="0" w:color="auto"/>
              <w:right w:val="single" w:sz="4" w:space="0" w:color="auto"/>
            </w:tcBorders>
            <w:shd w:val="clear" w:color="auto" w:fill="auto"/>
            <w:vAlign w:val="center"/>
            <w:hideMark/>
          </w:tcPr>
          <w:p w14:paraId="40EEBFEB" w14:textId="77777777" w:rsidR="000961B8" w:rsidRPr="007B4DE8" w:rsidRDefault="000961B8" w:rsidP="007B4DE8">
            <w:pPr>
              <w:pStyle w:val="a5"/>
            </w:pPr>
            <w:r w:rsidRPr="007B4DE8">
              <w:t>146,168</w:t>
            </w:r>
          </w:p>
        </w:tc>
        <w:tc>
          <w:tcPr>
            <w:tcW w:w="849" w:type="pct"/>
            <w:tcBorders>
              <w:top w:val="nil"/>
              <w:left w:val="nil"/>
              <w:bottom w:val="single" w:sz="4" w:space="0" w:color="auto"/>
              <w:right w:val="single" w:sz="4" w:space="0" w:color="auto"/>
            </w:tcBorders>
            <w:shd w:val="clear" w:color="auto" w:fill="auto"/>
            <w:vAlign w:val="center"/>
            <w:hideMark/>
          </w:tcPr>
          <w:p w14:paraId="22457E7A" w14:textId="77777777" w:rsidR="000961B8" w:rsidRPr="007B4DE8" w:rsidRDefault="000961B8" w:rsidP="007B4DE8">
            <w:pPr>
              <w:pStyle w:val="a5"/>
            </w:pPr>
            <w:r w:rsidRPr="007B4DE8">
              <w:t>28,381</w:t>
            </w:r>
          </w:p>
        </w:tc>
        <w:tc>
          <w:tcPr>
            <w:tcW w:w="483" w:type="pct"/>
            <w:tcBorders>
              <w:top w:val="nil"/>
              <w:left w:val="nil"/>
              <w:bottom w:val="single" w:sz="4" w:space="0" w:color="auto"/>
              <w:right w:val="single" w:sz="4" w:space="0" w:color="auto"/>
            </w:tcBorders>
            <w:shd w:val="clear" w:color="auto" w:fill="auto"/>
            <w:vAlign w:val="center"/>
            <w:hideMark/>
          </w:tcPr>
          <w:p w14:paraId="5F11DB92" w14:textId="77777777" w:rsidR="000961B8" w:rsidRPr="007B4DE8" w:rsidRDefault="000961B8" w:rsidP="007B4DE8">
            <w:pPr>
              <w:pStyle w:val="a5"/>
            </w:pPr>
            <w:r w:rsidRPr="007B4DE8">
              <w:t>79</w:t>
            </w:r>
          </w:p>
        </w:tc>
        <w:tc>
          <w:tcPr>
            <w:tcW w:w="507" w:type="pct"/>
            <w:tcBorders>
              <w:top w:val="nil"/>
              <w:left w:val="nil"/>
              <w:bottom w:val="single" w:sz="4" w:space="0" w:color="auto"/>
              <w:right w:val="single" w:sz="4" w:space="0" w:color="auto"/>
            </w:tcBorders>
            <w:shd w:val="clear" w:color="auto" w:fill="auto"/>
            <w:vAlign w:val="center"/>
            <w:hideMark/>
          </w:tcPr>
          <w:p w14:paraId="4B21544B" w14:textId="77777777" w:rsidR="000961B8" w:rsidRPr="007B4DE8" w:rsidRDefault="000961B8" w:rsidP="007B4DE8">
            <w:pPr>
              <w:pStyle w:val="a5"/>
            </w:pPr>
            <w:r w:rsidRPr="007B4DE8">
              <w:t>0,706</w:t>
            </w:r>
          </w:p>
        </w:tc>
      </w:tr>
      <w:tr w:rsidR="000961B8" w:rsidRPr="007B4DE8" w14:paraId="4800059F"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A9D2A56" w14:textId="20B3FE16"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0A6E012F" w14:textId="77777777" w:rsidR="000961B8" w:rsidRPr="007B4DE8" w:rsidRDefault="000961B8" w:rsidP="007B4DE8">
            <w:pPr>
              <w:pStyle w:val="a5"/>
            </w:pPr>
            <w:r w:rsidRPr="007B4DE8">
              <w:t>114</w:t>
            </w:r>
          </w:p>
        </w:tc>
        <w:tc>
          <w:tcPr>
            <w:tcW w:w="783" w:type="pct"/>
            <w:tcBorders>
              <w:top w:val="nil"/>
              <w:left w:val="nil"/>
              <w:bottom w:val="single" w:sz="4" w:space="0" w:color="auto"/>
              <w:right w:val="single" w:sz="4" w:space="0" w:color="auto"/>
            </w:tcBorders>
            <w:shd w:val="clear" w:color="auto" w:fill="auto"/>
            <w:vAlign w:val="center"/>
            <w:hideMark/>
          </w:tcPr>
          <w:p w14:paraId="393016AE" w14:textId="77777777" w:rsidR="000961B8" w:rsidRPr="007B4DE8" w:rsidRDefault="000961B8" w:rsidP="007B4DE8">
            <w:pPr>
              <w:pStyle w:val="a5"/>
            </w:pPr>
            <w:r w:rsidRPr="007B4DE8">
              <w:t>174,332</w:t>
            </w:r>
          </w:p>
        </w:tc>
        <w:tc>
          <w:tcPr>
            <w:tcW w:w="783" w:type="pct"/>
            <w:tcBorders>
              <w:top w:val="nil"/>
              <w:left w:val="nil"/>
              <w:bottom w:val="single" w:sz="4" w:space="0" w:color="auto"/>
              <w:right w:val="single" w:sz="4" w:space="0" w:color="auto"/>
            </w:tcBorders>
            <w:shd w:val="clear" w:color="auto" w:fill="auto"/>
            <w:vAlign w:val="center"/>
            <w:hideMark/>
          </w:tcPr>
          <w:p w14:paraId="04E2EA4E" w14:textId="77777777" w:rsidR="000961B8" w:rsidRPr="007B4DE8" w:rsidRDefault="000961B8" w:rsidP="007B4DE8">
            <w:pPr>
              <w:pStyle w:val="a5"/>
            </w:pPr>
            <w:r w:rsidRPr="007B4DE8">
              <w:t>146,351</w:t>
            </w:r>
          </w:p>
        </w:tc>
        <w:tc>
          <w:tcPr>
            <w:tcW w:w="849" w:type="pct"/>
            <w:tcBorders>
              <w:top w:val="nil"/>
              <w:left w:val="nil"/>
              <w:bottom w:val="single" w:sz="4" w:space="0" w:color="auto"/>
              <w:right w:val="single" w:sz="4" w:space="0" w:color="auto"/>
            </w:tcBorders>
            <w:shd w:val="clear" w:color="auto" w:fill="auto"/>
            <w:vAlign w:val="center"/>
            <w:hideMark/>
          </w:tcPr>
          <w:p w14:paraId="104364B1" w14:textId="77777777" w:rsidR="000961B8" w:rsidRPr="007B4DE8" w:rsidRDefault="000961B8" w:rsidP="007B4DE8">
            <w:pPr>
              <w:pStyle w:val="a5"/>
            </w:pPr>
            <w:r w:rsidRPr="007B4DE8">
              <w:t>27,981</w:t>
            </w:r>
          </w:p>
        </w:tc>
        <w:tc>
          <w:tcPr>
            <w:tcW w:w="483" w:type="pct"/>
            <w:tcBorders>
              <w:top w:val="nil"/>
              <w:left w:val="nil"/>
              <w:bottom w:val="single" w:sz="4" w:space="0" w:color="auto"/>
              <w:right w:val="single" w:sz="4" w:space="0" w:color="auto"/>
            </w:tcBorders>
            <w:shd w:val="clear" w:color="auto" w:fill="auto"/>
            <w:vAlign w:val="center"/>
            <w:hideMark/>
          </w:tcPr>
          <w:p w14:paraId="047A902E" w14:textId="77777777" w:rsidR="000961B8" w:rsidRPr="007B4DE8" w:rsidRDefault="000961B8" w:rsidP="007B4DE8">
            <w:pPr>
              <w:pStyle w:val="a5"/>
            </w:pPr>
            <w:r w:rsidRPr="007B4DE8">
              <w:t>32</w:t>
            </w:r>
          </w:p>
        </w:tc>
        <w:tc>
          <w:tcPr>
            <w:tcW w:w="507" w:type="pct"/>
            <w:tcBorders>
              <w:top w:val="nil"/>
              <w:left w:val="nil"/>
              <w:bottom w:val="single" w:sz="4" w:space="0" w:color="auto"/>
              <w:right w:val="single" w:sz="4" w:space="0" w:color="auto"/>
            </w:tcBorders>
            <w:shd w:val="clear" w:color="auto" w:fill="auto"/>
            <w:vAlign w:val="center"/>
            <w:hideMark/>
          </w:tcPr>
          <w:p w14:paraId="6CF9D8D3" w14:textId="77777777" w:rsidR="000961B8" w:rsidRPr="007B4DE8" w:rsidRDefault="000961B8" w:rsidP="007B4DE8">
            <w:pPr>
              <w:pStyle w:val="a5"/>
            </w:pPr>
            <w:r w:rsidRPr="007B4DE8">
              <w:t>0,616</w:t>
            </w:r>
          </w:p>
        </w:tc>
      </w:tr>
      <w:tr w:rsidR="000961B8" w:rsidRPr="007B4DE8" w14:paraId="281E2394"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3E47F0D" w14:textId="3427549B"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2FEAEAD8" w14:textId="77777777" w:rsidR="000961B8" w:rsidRPr="007B4DE8" w:rsidRDefault="000961B8" w:rsidP="007B4DE8">
            <w:pPr>
              <w:pStyle w:val="a5"/>
            </w:pPr>
            <w:r w:rsidRPr="007B4DE8">
              <w:t>114</w:t>
            </w:r>
          </w:p>
        </w:tc>
        <w:tc>
          <w:tcPr>
            <w:tcW w:w="783" w:type="pct"/>
            <w:tcBorders>
              <w:top w:val="nil"/>
              <w:left w:val="nil"/>
              <w:bottom w:val="single" w:sz="4" w:space="0" w:color="auto"/>
              <w:right w:val="single" w:sz="4" w:space="0" w:color="auto"/>
            </w:tcBorders>
            <w:shd w:val="clear" w:color="auto" w:fill="auto"/>
            <w:vAlign w:val="center"/>
            <w:hideMark/>
          </w:tcPr>
          <w:p w14:paraId="62402121" w14:textId="77777777" w:rsidR="000961B8" w:rsidRPr="007B4DE8" w:rsidRDefault="000961B8" w:rsidP="007B4DE8">
            <w:pPr>
              <w:pStyle w:val="a5"/>
            </w:pPr>
            <w:r w:rsidRPr="007B4DE8">
              <w:t>173,954</w:t>
            </w:r>
          </w:p>
        </w:tc>
        <w:tc>
          <w:tcPr>
            <w:tcW w:w="783" w:type="pct"/>
            <w:tcBorders>
              <w:top w:val="nil"/>
              <w:left w:val="nil"/>
              <w:bottom w:val="single" w:sz="4" w:space="0" w:color="auto"/>
              <w:right w:val="single" w:sz="4" w:space="0" w:color="auto"/>
            </w:tcBorders>
            <w:shd w:val="clear" w:color="auto" w:fill="auto"/>
            <w:vAlign w:val="center"/>
            <w:hideMark/>
          </w:tcPr>
          <w:p w14:paraId="5143E5D3" w14:textId="77777777" w:rsidR="000961B8" w:rsidRPr="007B4DE8" w:rsidRDefault="000961B8" w:rsidP="007B4DE8">
            <w:pPr>
              <w:pStyle w:val="a5"/>
            </w:pPr>
            <w:r w:rsidRPr="007B4DE8">
              <w:t>146,699</w:t>
            </w:r>
          </w:p>
        </w:tc>
        <w:tc>
          <w:tcPr>
            <w:tcW w:w="849" w:type="pct"/>
            <w:tcBorders>
              <w:top w:val="nil"/>
              <w:left w:val="nil"/>
              <w:bottom w:val="single" w:sz="4" w:space="0" w:color="auto"/>
              <w:right w:val="single" w:sz="4" w:space="0" w:color="auto"/>
            </w:tcBorders>
            <w:shd w:val="clear" w:color="auto" w:fill="auto"/>
            <w:vAlign w:val="center"/>
            <w:hideMark/>
          </w:tcPr>
          <w:p w14:paraId="34D4ACA4" w14:textId="77777777" w:rsidR="000961B8" w:rsidRPr="007B4DE8" w:rsidRDefault="000961B8" w:rsidP="007B4DE8">
            <w:pPr>
              <w:pStyle w:val="a5"/>
            </w:pPr>
            <w:r w:rsidRPr="007B4DE8">
              <w:t>27,256</w:t>
            </w:r>
          </w:p>
        </w:tc>
        <w:tc>
          <w:tcPr>
            <w:tcW w:w="483" w:type="pct"/>
            <w:tcBorders>
              <w:top w:val="nil"/>
              <w:left w:val="nil"/>
              <w:bottom w:val="single" w:sz="4" w:space="0" w:color="auto"/>
              <w:right w:val="single" w:sz="4" w:space="0" w:color="auto"/>
            </w:tcBorders>
            <w:shd w:val="clear" w:color="auto" w:fill="auto"/>
            <w:vAlign w:val="center"/>
            <w:hideMark/>
          </w:tcPr>
          <w:p w14:paraId="5DEFD303" w14:textId="77777777" w:rsidR="000961B8" w:rsidRPr="007B4DE8" w:rsidRDefault="000961B8" w:rsidP="007B4DE8">
            <w:pPr>
              <w:pStyle w:val="a5"/>
            </w:pPr>
            <w:r w:rsidRPr="007B4DE8">
              <w:t>86</w:t>
            </w:r>
          </w:p>
        </w:tc>
        <w:tc>
          <w:tcPr>
            <w:tcW w:w="507" w:type="pct"/>
            <w:tcBorders>
              <w:top w:val="nil"/>
              <w:left w:val="nil"/>
              <w:bottom w:val="single" w:sz="4" w:space="0" w:color="auto"/>
              <w:right w:val="single" w:sz="4" w:space="0" w:color="auto"/>
            </w:tcBorders>
            <w:shd w:val="clear" w:color="auto" w:fill="auto"/>
            <w:vAlign w:val="center"/>
            <w:hideMark/>
          </w:tcPr>
          <w:p w14:paraId="547F0636" w14:textId="77777777" w:rsidR="000961B8" w:rsidRPr="007B4DE8" w:rsidRDefault="000961B8" w:rsidP="007B4DE8">
            <w:pPr>
              <w:pStyle w:val="a5"/>
            </w:pPr>
            <w:r w:rsidRPr="007B4DE8">
              <w:t>0,706</w:t>
            </w:r>
          </w:p>
        </w:tc>
      </w:tr>
      <w:tr w:rsidR="000961B8" w:rsidRPr="007B4DE8" w14:paraId="6A29A3E2"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747B611" w14:textId="63E58424"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052060BA" w14:textId="77777777" w:rsidR="000961B8" w:rsidRPr="007B4DE8" w:rsidRDefault="000961B8" w:rsidP="007B4DE8">
            <w:pPr>
              <w:pStyle w:val="a5"/>
            </w:pPr>
            <w:r w:rsidRPr="007B4DE8">
              <w:t>118</w:t>
            </w:r>
          </w:p>
        </w:tc>
        <w:tc>
          <w:tcPr>
            <w:tcW w:w="783" w:type="pct"/>
            <w:tcBorders>
              <w:top w:val="nil"/>
              <w:left w:val="nil"/>
              <w:bottom w:val="single" w:sz="4" w:space="0" w:color="auto"/>
              <w:right w:val="single" w:sz="4" w:space="0" w:color="auto"/>
            </w:tcBorders>
            <w:shd w:val="clear" w:color="auto" w:fill="auto"/>
            <w:vAlign w:val="center"/>
            <w:hideMark/>
          </w:tcPr>
          <w:p w14:paraId="462B7C0A" w14:textId="77777777" w:rsidR="000961B8" w:rsidRPr="007B4DE8" w:rsidRDefault="000961B8" w:rsidP="007B4DE8">
            <w:pPr>
              <w:pStyle w:val="a5"/>
            </w:pPr>
            <w:r w:rsidRPr="007B4DE8">
              <w:t>173,656</w:t>
            </w:r>
          </w:p>
        </w:tc>
        <w:tc>
          <w:tcPr>
            <w:tcW w:w="783" w:type="pct"/>
            <w:tcBorders>
              <w:top w:val="nil"/>
              <w:left w:val="nil"/>
              <w:bottom w:val="single" w:sz="4" w:space="0" w:color="auto"/>
              <w:right w:val="single" w:sz="4" w:space="0" w:color="auto"/>
            </w:tcBorders>
            <w:shd w:val="clear" w:color="auto" w:fill="auto"/>
            <w:vAlign w:val="center"/>
            <w:hideMark/>
          </w:tcPr>
          <w:p w14:paraId="0D425584" w14:textId="77777777" w:rsidR="000961B8" w:rsidRPr="007B4DE8" w:rsidRDefault="000961B8" w:rsidP="007B4DE8">
            <w:pPr>
              <w:pStyle w:val="a5"/>
            </w:pPr>
            <w:r w:rsidRPr="007B4DE8">
              <w:t>146,992</w:t>
            </w:r>
          </w:p>
        </w:tc>
        <w:tc>
          <w:tcPr>
            <w:tcW w:w="849" w:type="pct"/>
            <w:tcBorders>
              <w:top w:val="nil"/>
              <w:left w:val="nil"/>
              <w:bottom w:val="single" w:sz="4" w:space="0" w:color="auto"/>
              <w:right w:val="single" w:sz="4" w:space="0" w:color="auto"/>
            </w:tcBorders>
            <w:shd w:val="clear" w:color="auto" w:fill="auto"/>
            <w:vAlign w:val="center"/>
            <w:hideMark/>
          </w:tcPr>
          <w:p w14:paraId="44D7602D" w14:textId="77777777" w:rsidR="000961B8" w:rsidRPr="007B4DE8" w:rsidRDefault="000961B8" w:rsidP="007B4DE8">
            <w:pPr>
              <w:pStyle w:val="a5"/>
            </w:pPr>
            <w:r w:rsidRPr="007B4DE8">
              <w:t>26,664</w:t>
            </w:r>
          </w:p>
        </w:tc>
        <w:tc>
          <w:tcPr>
            <w:tcW w:w="483" w:type="pct"/>
            <w:tcBorders>
              <w:top w:val="nil"/>
              <w:left w:val="nil"/>
              <w:bottom w:val="single" w:sz="4" w:space="0" w:color="auto"/>
              <w:right w:val="single" w:sz="4" w:space="0" w:color="auto"/>
            </w:tcBorders>
            <w:shd w:val="clear" w:color="auto" w:fill="auto"/>
            <w:vAlign w:val="center"/>
            <w:hideMark/>
          </w:tcPr>
          <w:p w14:paraId="1591732B" w14:textId="77777777" w:rsidR="000961B8" w:rsidRPr="007B4DE8" w:rsidRDefault="000961B8" w:rsidP="007B4DE8">
            <w:pPr>
              <w:pStyle w:val="a5"/>
            </w:pPr>
            <w:r w:rsidRPr="007B4DE8">
              <w:t>4</w:t>
            </w:r>
          </w:p>
        </w:tc>
        <w:tc>
          <w:tcPr>
            <w:tcW w:w="507" w:type="pct"/>
            <w:tcBorders>
              <w:top w:val="nil"/>
              <w:left w:val="nil"/>
              <w:bottom w:val="single" w:sz="4" w:space="0" w:color="auto"/>
              <w:right w:val="single" w:sz="4" w:space="0" w:color="auto"/>
            </w:tcBorders>
            <w:shd w:val="clear" w:color="auto" w:fill="auto"/>
            <w:vAlign w:val="center"/>
            <w:hideMark/>
          </w:tcPr>
          <w:p w14:paraId="07FC03C7" w14:textId="77777777" w:rsidR="000961B8" w:rsidRPr="007B4DE8" w:rsidRDefault="000961B8" w:rsidP="007B4DE8">
            <w:pPr>
              <w:pStyle w:val="a5"/>
            </w:pPr>
            <w:r w:rsidRPr="007B4DE8">
              <w:t>0,706</w:t>
            </w:r>
          </w:p>
        </w:tc>
      </w:tr>
      <w:tr w:rsidR="000961B8" w:rsidRPr="007B4DE8" w14:paraId="22B94501"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A8116F3" w14:textId="77777777" w:rsidR="000961B8" w:rsidRPr="007B4DE8" w:rsidRDefault="000961B8" w:rsidP="007B4DE8">
            <w:pPr>
              <w:pStyle w:val="a5"/>
            </w:pPr>
            <w:r w:rsidRPr="007B4DE8">
              <w:t>3УТ13</w:t>
            </w:r>
          </w:p>
        </w:tc>
        <w:tc>
          <w:tcPr>
            <w:tcW w:w="796" w:type="pct"/>
            <w:tcBorders>
              <w:top w:val="nil"/>
              <w:left w:val="nil"/>
              <w:bottom w:val="single" w:sz="4" w:space="0" w:color="auto"/>
              <w:right w:val="single" w:sz="4" w:space="0" w:color="auto"/>
            </w:tcBorders>
            <w:shd w:val="clear" w:color="auto" w:fill="auto"/>
            <w:vAlign w:val="center"/>
            <w:hideMark/>
          </w:tcPr>
          <w:p w14:paraId="255A602A" w14:textId="77777777" w:rsidR="000961B8" w:rsidRPr="007B4DE8" w:rsidRDefault="000961B8" w:rsidP="007B4DE8">
            <w:pPr>
              <w:pStyle w:val="a5"/>
            </w:pPr>
            <w:r w:rsidRPr="007B4DE8">
              <w:t>118</w:t>
            </w:r>
          </w:p>
        </w:tc>
        <w:tc>
          <w:tcPr>
            <w:tcW w:w="783" w:type="pct"/>
            <w:tcBorders>
              <w:top w:val="nil"/>
              <w:left w:val="nil"/>
              <w:bottom w:val="single" w:sz="4" w:space="0" w:color="auto"/>
              <w:right w:val="single" w:sz="4" w:space="0" w:color="auto"/>
            </w:tcBorders>
            <w:shd w:val="clear" w:color="auto" w:fill="auto"/>
            <w:vAlign w:val="center"/>
            <w:hideMark/>
          </w:tcPr>
          <w:p w14:paraId="1727F6B7" w14:textId="77777777" w:rsidR="000961B8" w:rsidRPr="007B4DE8" w:rsidRDefault="000961B8" w:rsidP="007B4DE8">
            <w:pPr>
              <w:pStyle w:val="a5"/>
            </w:pPr>
            <w:r w:rsidRPr="007B4DE8">
              <w:t>173,646</w:t>
            </w:r>
          </w:p>
        </w:tc>
        <w:tc>
          <w:tcPr>
            <w:tcW w:w="783" w:type="pct"/>
            <w:tcBorders>
              <w:top w:val="nil"/>
              <w:left w:val="nil"/>
              <w:bottom w:val="single" w:sz="4" w:space="0" w:color="auto"/>
              <w:right w:val="single" w:sz="4" w:space="0" w:color="auto"/>
            </w:tcBorders>
            <w:shd w:val="clear" w:color="auto" w:fill="auto"/>
            <w:vAlign w:val="center"/>
            <w:hideMark/>
          </w:tcPr>
          <w:p w14:paraId="73307A95" w14:textId="77777777" w:rsidR="000961B8" w:rsidRPr="007B4DE8" w:rsidRDefault="000961B8" w:rsidP="007B4DE8">
            <w:pPr>
              <w:pStyle w:val="a5"/>
            </w:pPr>
            <w:r w:rsidRPr="007B4DE8">
              <w:t>147</w:t>
            </w:r>
          </w:p>
        </w:tc>
        <w:tc>
          <w:tcPr>
            <w:tcW w:w="849" w:type="pct"/>
            <w:tcBorders>
              <w:top w:val="nil"/>
              <w:left w:val="nil"/>
              <w:bottom w:val="single" w:sz="4" w:space="0" w:color="auto"/>
              <w:right w:val="single" w:sz="4" w:space="0" w:color="auto"/>
            </w:tcBorders>
            <w:shd w:val="clear" w:color="auto" w:fill="auto"/>
            <w:vAlign w:val="center"/>
            <w:hideMark/>
          </w:tcPr>
          <w:p w14:paraId="25DB977F" w14:textId="77777777" w:rsidR="000961B8" w:rsidRPr="007B4DE8" w:rsidRDefault="000961B8" w:rsidP="007B4DE8">
            <w:pPr>
              <w:pStyle w:val="a5"/>
            </w:pPr>
            <w:r w:rsidRPr="007B4DE8">
              <w:t>26,647</w:t>
            </w:r>
          </w:p>
        </w:tc>
        <w:tc>
          <w:tcPr>
            <w:tcW w:w="483" w:type="pct"/>
            <w:tcBorders>
              <w:top w:val="nil"/>
              <w:left w:val="nil"/>
              <w:bottom w:val="single" w:sz="4" w:space="0" w:color="auto"/>
              <w:right w:val="single" w:sz="4" w:space="0" w:color="auto"/>
            </w:tcBorders>
            <w:shd w:val="clear" w:color="auto" w:fill="auto"/>
            <w:vAlign w:val="center"/>
            <w:hideMark/>
          </w:tcPr>
          <w:p w14:paraId="744FB63B" w14:textId="77777777" w:rsidR="000961B8" w:rsidRPr="007B4DE8" w:rsidRDefault="000961B8" w:rsidP="007B4DE8">
            <w:pPr>
              <w:pStyle w:val="a5"/>
            </w:pPr>
            <w:r w:rsidRPr="007B4DE8">
              <w:t>371</w:t>
            </w:r>
          </w:p>
        </w:tc>
        <w:tc>
          <w:tcPr>
            <w:tcW w:w="507" w:type="pct"/>
            <w:tcBorders>
              <w:top w:val="nil"/>
              <w:left w:val="nil"/>
              <w:bottom w:val="single" w:sz="4" w:space="0" w:color="auto"/>
              <w:right w:val="single" w:sz="4" w:space="0" w:color="auto"/>
            </w:tcBorders>
            <w:shd w:val="clear" w:color="auto" w:fill="auto"/>
            <w:vAlign w:val="center"/>
            <w:hideMark/>
          </w:tcPr>
          <w:p w14:paraId="310EE022" w14:textId="77777777" w:rsidR="000961B8" w:rsidRPr="007B4DE8" w:rsidRDefault="000961B8" w:rsidP="007B4DE8">
            <w:pPr>
              <w:pStyle w:val="a5"/>
            </w:pPr>
            <w:r w:rsidRPr="007B4DE8">
              <w:t>0,706</w:t>
            </w:r>
          </w:p>
        </w:tc>
      </w:tr>
      <w:tr w:rsidR="000961B8" w:rsidRPr="007B4DE8" w14:paraId="40A8A49B"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8990A3C" w14:textId="770B3E01"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622A7597" w14:textId="77777777" w:rsidR="000961B8" w:rsidRPr="007B4DE8" w:rsidRDefault="000961B8" w:rsidP="007B4DE8">
            <w:pPr>
              <w:pStyle w:val="a5"/>
            </w:pPr>
            <w:r w:rsidRPr="007B4DE8">
              <w:t>122</w:t>
            </w:r>
          </w:p>
        </w:tc>
        <w:tc>
          <w:tcPr>
            <w:tcW w:w="783" w:type="pct"/>
            <w:tcBorders>
              <w:top w:val="nil"/>
              <w:left w:val="nil"/>
              <w:bottom w:val="single" w:sz="4" w:space="0" w:color="auto"/>
              <w:right w:val="single" w:sz="4" w:space="0" w:color="auto"/>
            </w:tcBorders>
            <w:shd w:val="clear" w:color="auto" w:fill="auto"/>
            <w:vAlign w:val="center"/>
            <w:hideMark/>
          </w:tcPr>
          <w:p w14:paraId="11EDFAE0" w14:textId="77777777" w:rsidR="000961B8" w:rsidRPr="007B4DE8" w:rsidRDefault="000961B8" w:rsidP="007B4DE8">
            <w:pPr>
              <w:pStyle w:val="a5"/>
            </w:pPr>
            <w:r w:rsidRPr="007B4DE8">
              <w:t>173,127</w:t>
            </w:r>
          </w:p>
        </w:tc>
        <w:tc>
          <w:tcPr>
            <w:tcW w:w="783" w:type="pct"/>
            <w:tcBorders>
              <w:top w:val="nil"/>
              <w:left w:val="nil"/>
              <w:bottom w:val="single" w:sz="4" w:space="0" w:color="auto"/>
              <w:right w:val="single" w:sz="4" w:space="0" w:color="auto"/>
            </w:tcBorders>
            <w:shd w:val="clear" w:color="auto" w:fill="auto"/>
            <w:vAlign w:val="center"/>
            <w:hideMark/>
          </w:tcPr>
          <w:p w14:paraId="71BE0EC1" w14:textId="77777777" w:rsidR="000961B8" w:rsidRPr="007B4DE8" w:rsidRDefault="000961B8" w:rsidP="007B4DE8">
            <w:pPr>
              <w:pStyle w:val="a5"/>
            </w:pPr>
            <w:r w:rsidRPr="007B4DE8">
              <w:t>147,474</w:t>
            </w:r>
          </w:p>
        </w:tc>
        <w:tc>
          <w:tcPr>
            <w:tcW w:w="849" w:type="pct"/>
            <w:tcBorders>
              <w:top w:val="nil"/>
              <w:left w:val="nil"/>
              <w:bottom w:val="single" w:sz="4" w:space="0" w:color="auto"/>
              <w:right w:val="single" w:sz="4" w:space="0" w:color="auto"/>
            </w:tcBorders>
            <w:shd w:val="clear" w:color="auto" w:fill="auto"/>
            <w:vAlign w:val="center"/>
            <w:hideMark/>
          </w:tcPr>
          <w:p w14:paraId="234908D6" w14:textId="77777777" w:rsidR="000961B8" w:rsidRPr="007B4DE8" w:rsidRDefault="000961B8" w:rsidP="007B4DE8">
            <w:pPr>
              <w:pStyle w:val="a5"/>
            </w:pPr>
            <w:r w:rsidRPr="007B4DE8">
              <w:t>25,652</w:t>
            </w:r>
          </w:p>
        </w:tc>
        <w:tc>
          <w:tcPr>
            <w:tcW w:w="483" w:type="pct"/>
            <w:tcBorders>
              <w:top w:val="nil"/>
              <w:left w:val="nil"/>
              <w:bottom w:val="single" w:sz="4" w:space="0" w:color="auto"/>
              <w:right w:val="single" w:sz="4" w:space="0" w:color="auto"/>
            </w:tcBorders>
            <w:shd w:val="clear" w:color="auto" w:fill="auto"/>
            <w:vAlign w:val="center"/>
            <w:hideMark/>
          </w:tcPr>
          <w:p w14:paraId="43E4C3FF" w14:textId="77777777" w:rsidR="000961B8" w:rsidRPr="007B4DE8" w:rsidRDefault="000961B8" w:rsidP="007B4DE8">
            <w:pPr>
              <w:pStyle w:val="a5"/>
            </w:pPr>
            <w:r w:rsidRPr="007B4DE8">
              <w:t>5</w:t>
            </w:r>
          </w:p>
        </w:tc>
        <w:tc>
          <w:tcPr>
            <w:tcW w:w="507" w:type="pct"/>
            <w:tcBorders>
              <w:top w:val="nil"/>
              <w:left w:val="nil"/>
              <w:bottom w:val="single" w:sz="4" w:space="0" w:color="auto"/>
              <w:right w:val="single" w:sz="4" w:space="0" w:color="auto"/>
            </w:tcBorders>
            <w:shd w:val="clear" w:color="auto" w:fill="auto"/>
            <w:vAlign w:val="center"/>
            <w:hideMark/>
          </w:tcPr>
          <w:p w14:paraId="3A3FE7B4" w14:textId="77777777" w:rsidR="000961B8" w:rsidRPr="007B4DE8" w:rsidRDefault="000961B8" w:rsidP="007B4DE8">
            <w:pPr>
              <w:pStyle w:val="a5"/>
            </w:pPr>
            <w:r w:rsidRPr="007B4DE8">
              <w:t>0,706</w:t>
            </w:r>
          </w:p>
        </w:tc>
      </w:tr>
      <w:tr w:rsidR="000961B8" w:rsidRPr="007B4DE8" w14:paraId="4155DF69"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0BF9B56" w14:textId="77777777" w:rsidR="000961B8" w:rsidRPr="007B4DE8" w:rsidRDefault="000961B8" w:rsidP="007B4DE8">
            <w:pPr>
              <w:pStyle w:val="a5"/>
            </w:pPr>
            <w:r w:rsidRPr="007B4DE8">
              <w:t>3ПАВ2</w:t>
            </w:r>
          </w:p>
        </w:tc>
        <w:tc>
          <w:tcPr>
            <w:tcW w:w="796" w:type="pct"/>
            <w:tcBorders>
              <w:top w:val="nil"/>
              <w:left w:val="nil"/>
              <w:bottom w:val="single" w:sz="4" w:space="0" w:color="auto"/>
              <w:right w:val="single" w:sz="4" w:space="0" w:color="auto"/>
            </w:tcBorders>
            <w:shd w:val="clear" w:color="auto" w:fill="auto"/>
            <w:vAlign w:val="center"/>
            <w:hideMark/>
          </w:tcPr>
          <w:p w14:paraId="71B70197" w14:textId="77777777" w:rsidR="000961B8" w:rsidRPr="007B4DE8" w:rsidRDefault="000961B8" w:rsidP="007B4DE8">
            <w:pPr>
              <w:pStyle w:val="a5"/>
            </w:pPr>
            <w:r w:rsidRPr="007B4DE8">
              <w:t>122,4</w:t>
            </w:r>
          </w:p>
        </w:tc>
        <w:tc>
          <w:tcPr>
            <w:tcW w:w="783" w:type="pct"/>
            <w:tcBorders>
              <w:top w:val="nil"/>
              <w:left w:val="nil"/>
              <w:bottom w:val="single" w:sz="4" w:space="0" w:color="auto"/>
              <w:right w:val="single" w:sz="4" w:space="0" w:color="auto"/>
            </w:tcBorders>
            <w:shd w:val="clear" w:color="auto" w:fill="auto"/>
            <w:vAlign w:val="center"/>
            <w:hideMark/>
          </w:tcPr>
          <w:p w14:paraId="14C4E569" w14:textId="77777777" w:rsidR="000961B8" w:rsidRPr="007B4DE8" w:rsidRDefault="000961B8" w:rsidP="007B4DE8">
            <w:pPr>
              <w:pStyle w:val="a5"/>
            </w:pPr>
            <w:r w:rsidRPr="007B4DE8">
              <w:t>173,122</w:t>
            </w:r>
          </w:p>
        </w:tc>
        <w:tc>
          <w:tcPr>
            <w:tcW w:w="783" w:type="pct"/>
            <w:tcBorders>
              <w:top w:val="nil"/>
              <w:left w:val="nil"/>
              <w:bottom w:val="single" w:sz="4" w:space="0" w:color="auto"/>
              <w:right w:val="single" w:sz="4" w:space="0" w:color="auto"/>
            </w:tcBorders>
            <w:shd w:val="clear" w:color="auto" w:fill="auto"/>
            <w:vAlign w:val="center"/>
            <w:hideMark/>
          </w:tcPr>
          <w:p w14:paraId="60A1A1D1" w14:textId="77777777" w:rsidR="000961B8" w:rsidRPr="007B4DE8" w:rsidRDefault="000961B8" w:rsidP="007B4DE8">
            <w:pPr>
              <w:pStyle w:val="a5"/>
            </w:pPr>
            <w:r w:rsidRPr="007B4DE8">
              <w:t>147,478</w:t>
            </w:r>
          </w:p>
        </w:tc>
        <w:tc>
          <w:tcPr>
            <w:tcW w:w="849" w:type="pct"/>
            <w:tcBorders>
              <w:top w:val="nil"/>
              <w:left w:val="nil"/>
              <w:bottom w:val="single" w:sz="4" w:space="0" w:color="auto"/>
              <w:right w:val="single" w:sz="4" w:space="0" w:color="auto"/>
            </w:tcBorders>
            <w:shd w:val="clear" w:color="auto" w:fill="auto"/>
            <w:vAlign w:val="center"/>
            <w:hideMark/>
          </w:tcPr>
          <w:p w14:paraId="33C9C35E" w14:textId="77777777" w:rsidR="000961B8" w:rsidRPr="007B4DE8" w:rsidRDefault="000961B8" w:rsidP="007B4DE8">
            <w:pPr>
              <w:pStyle w:val="a5"/>
            </w:pPr>
            <w:r w:rsidRPr="007B4DE8">
              <w:t>25,643</w:t>
            </w:r>
          </w:p>
        </w:tc>
        <w:tc>
          <w:tcPr>
            <w:tcW w:w="483" w:type="pct"/>
            <w:tcBorders>
              <w:top w:val="nil"/>
              <w:left w:val="nil"/>
              <w:bottom w:val="single" w:sz="4" w:space="0" w:color="auto"/>
              <w:right w:val="single" w:sz="4" w:space="0" w:color="auto"/>
            </w:tcBorders>
            <w:shd w:val="clear" w:color="auto" w:fill="auto"/>
            <w:vAlign w:val="center"/>
            <w:hideMark/>
          </w:tcPr>
          <w:p w14:paraId="5E58AAF6" w14:textId="77777777" w:rsidR="000961B8" w:rsidRPr="007B4DE8" w:rsidRDefault="000961B8" w:rsidP="007B4DE8">
            <w:pPr>
              <w:pStyle w:val="a5"/>
            </w:pPr>
            <w:r w:rsidRPr="007B4DE8">
              <w:t>6,85</w:t>
            </w:r>
          </w:p>
        </w:tc>
        <w:tc>
          <w:tcPr>
            <w:tcW w:w="507" w:type="pct"/>
            <w:tcBorders>
              <w:top w:val="nil"/>
              <w:left w:val="nil"/>
              <w:bottom w:val="single" w:sz="4" w:space="0" w:color="auto"/>
              <w:right w:val="single" w:sz="4" w:space="0" w:color="auto"/>
            </w:tcBorders>
            <w:shd w:val="clear" w:color="auto" w:fill="auto"/>
            <w:vAlign w:val="center"/>
            <w:hideMark/>
          </w:tcPr>
          <w:p w14:paraId="0AA399F4" w14:textId="77777777" w:rsidR="000961B8" w:rsidRPr="007B4DE8" w:rsidRDefault="000961B8" w:rsidP="007B4DE8">
            <w:pPr>
              <w:pStyle w:val="a5"/>
            </w:pPr>
            <w:r w:rsidRPr="007B4DE8">
              <w:t>0,706</w:t>
            </w:r>
          </w:p>
        </w:tc>
      </w:tr>
      <w:tr w:rsidR="000961B8" w:rsidRPr="007B4DE8" w14:paraId="10230750"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6689AB6" w14:textId="05569FE8"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4603EA3F" w14:textId="77777777" w:rsidR="000961B8" w:rsidRPr="007B4DE8" w:rsidRDefault="000961B8" w:rsidP="007B4DE8">
            <w:pPr>
              <w:pStyle w:val="a5"/>
            </w:pPr>
            <w:r w:rsidRPr="007B4DE8">
              <w:t>122,4</w:t>
            </w:r>
          </w:p>
        </w:tc>
        <w:tc>
          <w:tcPr>
            <w:tcW w:w="783" w:type="pct"/>
            <w:tcBorders>
              <w:top w:val="nil"/>
              <w:left w:val="nil"/>
              <w:bottom w:val="single" w:sz="4" w:space="0" w:color="auto"/>
              <w:right w:val="single" w:sz="4" w:space="0" w:color="auto"/>
            </w:tcBorders>
            <w:shd w:val="clear" w:color="auto" w:fill="auto"/>
            <w:vAlign w:val="center"/>
            <w:hideMark/>
          </w:tcPr>
          <w:p w14:paraId="1F3E3A39" w14:textId="77777777" w:rsidR="000961B8" w:rsidRPr="007B4DE8" w:rsidRDefault="000961B8" w:rsidP="007B4DE8">
            <w:pPr>
              <w:pStyle w:val="a5"/>
            </w:pPr>
            <w:r w:rsidRPr="007B4DE8">
              <w:t>173,09</w:t>
            </w:r>
          </w:p>
        </w:tc>
        <w:tc>
          <w:tcPr>
            <w:tcW w:w="783" w:type="pct"/>
            <w:tcBorders>
              <w:top w:val="nil"/>
              <w:left w:val="nil"/>
              <w:bottom w:val="single" w:sz="4" w:space="0" w:color="auto"/>
              <w:right w:val="single" w:sz="4" w:space="0" w:color="auto"/>
            </w:tcBorders>
            <w:shd w:val="clear" w:color="auto" w:fill="auto"/>
            <w:vAlign w:val="center"/>
            <w:hideMark/>
          </w:tcPr>
          <w:p w14:paraId="314C4D30" w14:textId="77777777" w:rsidR="000961B8" w:rsidRPr="007B4DE8" w:rsidRDefault="000961B8" w:rsidP="007B4DE8">
            <w:pPr>
              <w:pStyle w:val="a5"/>
            </w:pPr>
            <w:r w:rsidRPr="007B4DE8">
              <w:t>147,502</w:t>
            </w:r>
          </w:p>
        </w:tc>
        <w:tc>
          <w:tcPr>
            <w:tcW w:w="849" w:type="pct"/>
            <w:tcBorders>
              <w:top w:val="nil"/>
              <w:left w:val="nil"/>
              <w:bottom w:val="single" w:sz="4" w:space="0" w:color="auto"/>
              <w:right w:val="single" w:sz="4" w:space="0" w:color="auto"/>
            </w:tcBorders>
            <w:shd w:val="clear" w:color="auto" w:fill="auto"/>
            <w:vAlign w:val="center"/>
            <w:hideMark/>
          </w:tcPr>
          <w:p w14:paraId="5739F1EB" w14:textId="77777777" w:rsidR="000961B8" w:rsidRPr="007B4DE8" w:rsidRDefault="000961B8" w:rsidP="007B4DE8">
            <w:pPr>
              <w:pStyle w:val="a5"/>
            </w:pPr>
            <w:r w:rsidRPr="007B4DE8">
              <w:t>25,588</w:t>
            </w:r>
          </w:p>
        </w:tc>
        <w:tc>
          <w:tcPr>
            <w:tcW w:w="483" w:type="pct"/>
            <w:tcBorders>
              <w:top w:val="nil"/>
              <w:left w:val="nil"/>
              <w:bottom w:val="single" w:sz="4" w:space="0" w:color="auto"/>
              <w:right w:val="single" w:sz="4" w:space="0" w:color="auto"/>
            </w:tcBorders>
            <w:shd w:val="clear" w:color="auto" w:fill="auto"/>
            <w:vAlign w:val="center"/>
            <w:hideMark/>
          </w:tcPr>
          <w:p w14:paraId="6502A926" w14:textId="77777777" w:rsidR="000961B8" w:rsidRPr="007B4DE8" w:rsidRDefault="000961B8" w:rsidP="007B4DE8">
            <w:pPr>
              <w:pStyle w:val="a5"/>
            </w:pPr>
            <w:r w:rsidRPr="007B4DE8">
              <w:t>508,45</w:t>
            </w:r>
          </w:p>
        </w:tc>
        <w:tc>
          <w:tcPr>
            <w:tcW w:w="507" w:type="pct"/>
            <w:tcBorders>
              <w:top w:val="nil"/>
              <w:left w:val="nil"/>
              <w:bottom w:val="single" w:sz="4" w:space="0" w:color="auto"/>
              <w:right w:val="single" w:sz="4" w:space="0" w:color="auto"/>
            </w:tcBorders>
            <w:shd w:val="clear" w:color="auto" w:fill="auto"/>
            <w:vAlign w:val="center"/>
            <w:hideMark/>
          </w:tcPr>
          <w:p w14:paraId="321FFC69" w14:textId="77777777" w:rsidR="000961B8" w:rsidRPr="007B4DE8" w:rsidRDefault="000961B8" w:rsidP="007B4DE8">
            <w:pPr>
              <w:pStyle w:val="a5"/>
            </w:pPr>
            <w:r w:rsidRPr="007B4DE8">
              <w:t>0,804</w:t>
            </w:r>
          </w:p>
        </w:tc>
      </w:tr>
      <w:tr w:rsidR="000961B8" w:rsidRPr="007B4DE8" w14:paraId="2C3C4AE3"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ADC4043" w14:textId="77777777" w:rsidR="000961B8" w:rsidRPr="007B4DE8" w:rsidRDefault="000961B8" w:rsidP="007B4DE8">
            <w:pPr>
              <w:pStyle w:val="a5"/>
            </w:pPr>
            <w:r w:rsidRPr="007B4DE8">
              <w:t>3ПАВ3</w:t>
            </w:r>
          </w:p>
        </w:tc>
        <w:tc>
          <w:tcPr>
            <w:tcW w:w="796" w:type="pct"/>
            <w:tcBorders>
              <w:top w:val="nil"/>
              <w:left w:val="nil"/>
              <w:bottom w:val="single" w:sz="4" w:space="0" w:color="auto"/>
              <w:right w:val="single" w:sz="4" w:space="0" w:color="auto"/>
            </w:tcBorders>
            <w:shd w:val="clear" w:color="auto" w:fill="auto"/>
            <w:vAlign w:val="center"/>
            <w:hideMark/>
          </w:tcPr>
          <w:p w14:paraId="5E9A06A8" w14:textId="77777777" w:rsidR="000961B8" w:rsidRPr="007B4DE8" w:rsidRDefault="000961B8" w:rsidP="007B4DE8">
            <w:pPr>
              <w:pStyle w:val="a5"/>
            </w:pPr>
            <w:r w:rsidRPr="007B4DE8">
              <w:t>122,7</w:t>
            </w:r>
          </w:p>
        </w:tc>
        <w:tc>
          <w:tcPr>
            <w:tcW w:w="783" w:type="pct"/>
            <w:tcBorders>
              <w:top w:val="nil"/>
              <w:left w:val="nil"/>
              <w:bottom w:val="single" w:sz="4" w:space="0" w:color="auto"/>
              <w:right w:val="single" w:sz="4" w:space="0" w:color="auto"/>
            </w:tcBorders>
            <w:shd w:val="clear" w:color="auto" w:fill="auto"/>
            <w:vAlign w:val="center"/>
            <w:hideMark/>
          </w:tcPr>
          <w:p w14:paraId="55FE3D56" w14:textId="77777777" w:rsidR="000961B8" w:rsidRPr="007B4DE8" w:rsidRDefault="000961B8" w:rsidP="007B4DE8">
            <w:pPr>
              <w:pStyle w:val="a5"/>
            </w:pPr>
            <w:r w:rsidRPr="007B4DE8">
              <w:t>172,744</w:t>
            </w:r>
          </w:p>
        </w:tc>
        <w:tc>
          <w:tcPr>
            <w:tcW w:w="783" w:type="pct"/>
            <w:tcBorders>
              <w:top w:val="nil"/>
              <w:left w:val="nil"/>
              <w:bottom w:val="single" w:sz="4" w:space="0" w:color="auto"/>
              <w:right w:val="single" w:sz="4" w:space="0" w:color="auto"/>
            </w:tcBorders>
            <w:shd w:val="clear" w:color="auto" w:fill="auto"/>
            <w:vAlign w:val="center"/>
            <w:hideMark/>
          </w:tcPr>
          <w:p w14:paraId="1583F213" w14:textId="77777777" w:rsidR="000961B8" w:rsidRPr="007B4DE8" w:rsidRDefault="000961B8" w:rsidP="007B4DE8">
            <w:pPr>
              <w:pStyle w:val="a5"/>
            </w:pPr>
            <w:r w:rsidRPr="007B4DE8">
              <w:t>147,744</w:t>
            </w:r>
          </w:p>
        </w:tc>
        <w:tc>
          <w:tcPr>
            <w:tcW w:w="849" w:type="pct"/>
            <w:tcBorders>
              <w:top w:val="nil"/>
              <w:left w:val="nil"/>
              <w:bottom w:val="single" w:sz="4" w:space="0" w:color="auto"/>
              <w:right w:val="single" w:sz="4" w:space="0" w:color="auto"/>
            </w:tcBorders>
            <w:shd w:val="clear" w:color="auto" w:fill="auto"/>
            <w:vAlign w:val="center"/>
            <w:hideMark/>
          </w:tcPr>
          <w:p w14:paraId="01EA709D" w14:textId="77777777" w:rsidR="000961B8" w:rsidRPr="007B4DE8" w:rsidRDefault="000961B8" w:rsidP="007B4DE8">
            <w:pPr>
              <w:pStyle w:val="a5"/>
            </w:pPr>
            <w:r w:rsidRPr="007B4DE8">
              <w:t>25,001</w:t>
            </w:r>
          </w:p>
        </w:tc>
        <w:tc>
          <w:tcPr>
            <w:tcW w:w="483" w:type="pct"/>
            <w:tcBorders>
              <w:top w:val="nil"/>
              <w:left w:val="nil"/>
              <w:bottom w:val="single" w:sz="4" w:space="0" w:color="auto"/>
              <w:right w:val="single" w:sz="4" w:space="0" w:color="auto"/>
            </w:tcBorders>
            <w:shd w:val="clear" w:color="auto" w:fill="auto"/>
            <w:vAlign w:val="center"/>
            <w:hideMark/>
          </w:tcPr>
          <w:p w14:paraId="19EEE2DF" w14:textId="77777777" w:rsidR="000961B8" w:rsidRPr="007B4DE8" w:rsidRDefault="000961B8" w:rsidP="007B4DE8">
            <w:pPr>
              <w:pStyle w:val="a5"/>
            </w:pPr>
            <w:r w:rsidRPr="007B4DE8">
              <w:t>2</w:t>
            </w:r>
          </w:p>
        </w:tc>
        <w:tc>
          <w:tcPr>
            <w:tcW w:w="507" w:type="pct"/>
            <w:tcBorders>
              <w:top w:val="nil"/>
              <w:left w:val="nil"/>
              <w:bottom w:val="single" w:sz="4" w:space="0" w:color="auto"/>
              <w:right w:val="single" w:sz="4" w:space="0" w:color="auto"/>
            </w:tcBorders>
            <w:shd w:val="clear" w:color="auto" w:fill="auto"/>
            <w:vAlign w:val="center"/>
            <w:hideMark/>
          </w:tcPr>
          <w:p w14:paraId="7C824274" w14:textId="77777777" w:rsidR="000961B8" w:rsidRPr="007B4DE8" w:rsidRDefault="000961B8" w:rsidP="007B4DE8">
            <w:pPr>
              <w:pStyle w:val="a5"/>
            </w:pPr>
            <w:r w:rsidRPr="007B4DE8">
              <w:t>0,517</w:t>
            </w:r>
          </w:p>
        </w:tc>
      </w:tr>
      <w:tr w:rsidR="000961B8" w:rsidRPr="007B4DE8" w14:paraId="485BB49C"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011ABED" w14:textId="77777777" w:rsidR="000961B8" w:rsidRPr="007B4DE8" w:rsidRDefault="000961B8" w:rsidP="007B4DE8">
            <w:pPr>
              <w:pStyle w:val="a5"/>
            </w:pPr>
            <w:r w:rsidRPr="007B4DE8">
              <w:t>Задв</w:t>
            </w:r>
          </w:p>
        </w:tc>
        <w:tc>
          <w:tcPr>
            <w:tcW w:w="796" w:type="pct"/>
            <w:tcBorders>
              <w:top w:val="nil"/>
              <w:left w:val="nil"/>
              <w:bottom w:val="single" w:sz="4" w:space="0" w:color="auto"/>
              <w:right w:val="single" w:sz="4" w:space="0" w:color="auto"/>
            </w:tcBorders>
            <w:shd w:val="clear" w:color="auto" w:fill="auto"/>
            <w:vAlign w:val="center"/>
            <w:hideMark/>
          </w:tcPr>
          <w:p w14:paraId="60FD652F" w14:textId="77777777" w:rsidR="000961B8" w:rsidRPr="007B4DE8" w:rsidRDefault="000961B8" w:rsidP="007B4DE8">
            <w:pPr>
              <w:pStyle w:val="a5"/>
            </w:pPr>
            <w:r w:rsidRPr="007B4DE8">
              <w:t>123</w:t>
            </w:r>
          </w:p>
        </w:tc>
        <w:tc>
          <w:tcPr>
            <w:tcW w:w="783" w:type="pct"/>
            <w:tcBorders>
              <w:top w:val="nil"/>
              <w:left w:val="nil"/>
              <w:bottom w:val="single" w:sz="4" w:space="0" w:color="auto"/>
              <w:right w:val="single" w:sz="4" w:space="0" w:color="auto"/>
            </w:tcBorders>
            <w:shd w:val="clear" w:color="auto" w:fill="auto"/>
            <w:vAlign w:val="center"/>
            <w:hideMark/>
          </w:tcPr>
          <w:p w14:paraId="741F9DDA" w14:textId="77777777" w:rsidR="000961B8" w:rsidRPr="007B4DE8" w:rsidRDefault="000961B8" w:rsidP="007B4DE8">
            <w:pPr>
              <w:pStyle w:val="a5"/>
            </w:pPr>
            <w:r w:rsidRPr="007B4DE8">
              <w:t>172,738</w:t>
            </w:r>
          </w:p>
        </w:tc>
        <w:tc>
          <w:tcPr>
            <w:tcW w:w="783" w:type="pct"/>
            <w:tcBorders>
              <w:top w:val="nil"/>
              <w:left w:val="nil"/>
              <w:bottom w:val="single" w:sz="4" w:space="0" w:color="auto"/>
              <w:right w:val="single" w:sz="4" w:space="0" w:color="auto"/>
            </w:tcBorders>
            <w:shd w:val="clear" w:color="auto" w:fill="auto"/>
            <w:vAlign w:val="center"/>
            <w:hideMark/>
          </w:tcPr>
          <w:p w14:paraId="7BF7B5F8" w14:textId="77777777" w:rsidR="000961B8" w:rsidRPr="007B4DE8" w:rsidRDefault="000961B8" w:rsidP="007B4DE8">
            <w:pPr>
              <w:pStyle w:val="a5"/>
            </w:pPr>
            <w:r w:rsidRPr="007B4DE8">
              <w:t>147,747</w:t>
            </w:r>
          </w:p>
        </w:tc>
        <w:tc>
          <w:tcPr>
            <w:tcW w:w="849" w:type="pct"/>
            <w:tcBorders>
              <w:top w:val="nil"/>
              <w:left w:val="nil"/>
              <w:bottom w:val="single" w:sz="4" w:space="0" w:color="auto"/>
              <w:right w:val="single" w:sz="4" w:space="0" w:color="auto"/>
            </w:tcBorders>
            <w:shd w:val="clear" w:color="auto" w:fill="auto"/>
            <w:vAlign w:val="center"/>
            <w:hideMark/>
          </w:tcPr>
          <w:p w14:paraId="690CDC02" w14:textId="77777777" w:rsidR="000961B8" w:rsidRPr="007B4DE8" w:rsidRDefault="000961B8" w:rsidP="007B4DE8">
            <w:pPr>
              <w:pStyle w:val="a5"/>
            </w:pPr>
            <w:r w:rsidRPr="007B4DE8">
              <w:t>24,991</w:t>
            </w:r>
          </w:p>
        </w:tc>
        <w:tc>
          <w:tcPr>
            <w:tcW w:w="483" w:type="pct"/>
            <w:tcBorders>
              <w:top w:val="nil"/>
              <w:left w:val="nil"/>
              <w:bottom w:val="single" w:sz="4" w:space="0" w:color="auto"/>
              <w:right w:val="single" w:sz="4" w:space="0" w:color="auto"/>
            </w:tcBorders>
            <w:shd w:val="clear" w:color="auto" w:fill="auto"/>
            <w:vAlign w:val="center"/>
            <w:hideMark/>
          </w:tcPr>
          <w:p w14:paraId="2D612EBD" w14:textId="77777777" w:rsidR="000961B8" w:rsidRPr="007B4DE8" w:rsidRDefault="000961B8" w:rsidP="007B4DE8">
            <w:pPr>
              <w:pStyle w:val="a5"/>
            </w:pPr>
            <w:r w:rsidRPr="007B4DE8">
              <w:t>164</w:t>
            </w:r>
          </w:p>
        </w:tc>
        <w:tc>
          <w:tcPr>
            <w:tcW w:w="507" w:type="pct"/>
            <w:tcBorders>
              <w:top w:val="nil"/>
              <w:left w:val="nil"/>
              <w:bottom w:val="single" w:sz="4" w:space="0" w:color="auto"/>
              <w:right w:val="single" w:sz="4" w:space="0" w:color="auto"/>
            </w:tcBorders>
            <w:shd w:val="clear" w:color="auto" w:fill="auto"/>
            <w:vAlign w:val="center"/>
            <w:hideMark/>
          </w:tcPr>
          <w:p w14:paraId="044AE5BA" w14:textId="77777777" w:rsidR="000961B8" w:rsidRPr="007B4DE8" w:rsidRDefault="000961B8" w:rsidP="007B4DE8">
            <w:pPr>
              <w:pStyle w:val="a5"/>
            </w:pPr>
            <w:r w:rsidRPr="007B4DE8">
              <w:t>0,517</w:t>
            </w:r>
          </w:p>
        </w:tc>
      </w:tr>
      <w:tr w:rsidR="000961B8" w:rsidRPr="007B4DE8" w14:paraId="0B404AF5"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012CACAD" w14:textId="77777777" w:rsidR="000961B8" w:rsidRPr="007B4DE8" w:rsidRDefault="000961B8" w:rsidP="007B4DE8">
            <w:pPr>
              <w:pStyle w:val="a5"/>
            </w:pPr>
            <w:r w:rsidRPr="007B4DE8">
              <w:t>3К12-2</w:t>
            </w:r>
          </w:p>
        </w:tc>
        <w:tc>
          <w:tcPr>
            <w:tcW w:w="796" w:type="pct"/>
            <w:tcBorders>
              <w:top w:val="nil"/>
              <w:left w:val="nil"/>
              <w:bottom w:val="single" w:sz="4" w:space="0" w:color="auto"/>
              <w:right w:val="single" w:sz="4" w:space="0" w:color="auto"/>
            </w:tcBorders>
            <w:shd w:val="clear" w:color="auto" w:fill="auto"/>
            <w:vAlign w:val="center"/>
            <w:hideMark/>
          </w:tcPr>
          <w:p w14:paraId="29E920D2" w14:textId="77777777" w:rsidR="000961B8" w:rsidRPr="007B4DE8" w:rsidRDefault="000961B8" w:rsidP="007B4DE8">
            <w:pPr>
              <w:pStyle w:val="a5"/>
            </w:pPr>
            <w:r w:rsidRPr="007B4DE8">
              <w:t>123,4</w:t>
            </w:r>
          </w:p>
        </w:tc>
        <w:tc>
          <w:tcPr>
            <w:tcW w:w="783" w:type="pct"/>
            <w:tcBorders>
              <w:top w:val="nil"/>
              <w:left w:val="nil"/>
              <w:bottom w:val="single" w:sz="4" w:space="0" w:color="auto"/>
              <w:right w:val="single" w:sz="4" w:space="0" w:color="auto"/>
            </w:tcBorders>
            <w:shd w:val="clear" w:color="auto" w:fill="auto"/>
            <w:vAlign w:val="center"/>
            <w:hideMark/>
          </w:tcPr>
          <w:p w14:paraId="6F9CE610" w14:textId="77777777" w:rsidR="000961B8" w:rsidRPr="007B4DE8" w:rsidRDefault="000961B8" w:rsidP="007B4DE8">
            <w:pPr>
              <w:pStyle w:val="a5"/>
            </w:pPr>
            <w:r w:rsidRPr="007B4DE8">
              <w:t>172,097</w:t>
            </w:r>
          </w:p>
        </w:tc>
        <w:tc>
          <w:tcPr>
            <w:tcW w:w="783" w:type="pct"/>
            <w:tcBorders>
              <w:top w:val="nil"/>
              <w:left w:val="nil"/>
              <w:bottom w:val="single" w:sz="4" w:space="0" w:color="auto"/>
              <w:right w:val="single" w:sz="4" w:space="0" w:color="auto"/>
            </w:tcBorders>
            <w:shd w:val="clear" w:color="auto" w:fill="auto"/>
            <w:vAlign w:val="center"/>
            <w:hideMark/>
          </w:tcPr>
          <w:p w14:paraId="7132EDFB" w14:textId="77777777" w:rsidR="000961B8" w:rsidRPr="007B4DE8" w:rsidRDefault="000961B8" w:rsidP="007B4DE8">
            <w:pPr>
              <w:pStyle w:val="a5"/>
            </w:pPr>
            <w:r w:rsidRPr="007B4DE8">
              <w:t>148,174</w:t>
            </w:r>
          </w:p>
        </w:tc>
        <w:tc>
          <w:tcPr>
            <w:tcW w:w="849" w:type="pct"/>
            <w:tcBorders>
              <w:top w:val="nil"/>
              <w:left w:val="nil"/>
              <w:bottom w:val="single" w:sz="4" w:space="0" w:color="auto"/>
              <w:right w:val="single" w:sz="4" w:space="0" w:color="auto"/>
            </w:tcBorders>
            <w:shd w:val="clear" w:color="auto" w:fill="auto"/>
            <w:vAlign w:val="center"/>
            <w:hideMark/>
          </w:tcPr>
          <w:p w14:paraId="49E0A9A6" w14:textId="77777777" w:rsidR="000961B8" w:rsidRPr="007B4DE8" w:rsidRDefault="000961B8" w:rsidP="007B4DE8">
            <w:pPr>
              <w:pStyle w:val="a5"/>
            </w:pPr>
            <w:r w:rsidRPr="007B4DE8">
              <w:t>23,923</w:t>
            </w:r>
          </w:p>
        </w:tc>
        <w:tc>
          <w:tcPr>
            <w:tcW w:w="483" w:type="pct"/>
            <w:tcBorders>
              <w:top w:val="nil"/>
              <w:left w:val="nil"/>
              <w:bottom w:val="single" w:sz="4" w:space="0" w:color="auto"/>
              <w:right w:val="single" w:sz="4" w:space="0" w:color="auto"/>
            </w:tcBorders>
            <w:shd w:val="clear" w:color="auto" w:fill="auto"/>
            <w:vAlign w:val="center"/>
            <w:hideMark/>
          </w:tcPr>
          <w:p w14:paraId="4AD91BB2" w14:textId="77777777" w:rsidR="000961B8" w:rsidRPr="007B4DE8" w:rsidRDefault="000961B8" w:rsidP="007B4DE8">
            <w:pPr>
              <w:pStyle w:val="a5"/>
            </w:pPr>
            <w:r w:rsidRPr="007B4DE8">
              <w:t>98</w:t>
            </w:r>
          </w:p>
        </w:tc>
        <w:tc>
          <w:tcPr>
            <w:tcW w:w="507" w:type="pct"/>
            <w:tcBorders>
              <w:top w:val="nil"/>
              <w:left w:val="nil"/>
              <w:bottom w:val="single" w:sz="4" w:space="0" w:color="auto"/>
              <w:right w:val="single" w:sz="4" w:space="0" w:color="auto"/>
            </w:tcBorders>
            <w:shd w:val="clear" w:color="auto" w:fill="auto"/>
            <w:vAlign w:val="center"/>
            <w:hideMark/>
          </w:tcPr>
          <w:p w14:paraId="06086611" w14:textId="77777777" w:rsidR="000961B8" w:rsidRPr="007B4DE8" w:rsidRDefault="000961B8" w:rsidP="007B4DE8">
            <w:pPr>
              <w:pStyle w:val="a5"/>
            </w:pPr>
            <w:r w:rsidRPr="007B4DE8">
              <w:t>0,517</w:t>
            </w:r>
          </w:p>
        </w:tc>
      </w:tr>
      <w:tr w:rsidR="000961B8" w:rsidRPr="007B4DE8" w14:paraId="6A8C1103"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C8855FF" w14:textId="77777777" w:rsidR="000961B8" w:rsidRPr="007B4DE8" w:rsidRDefault="000961B8" w:rsidP="007B4DE8">
            <w:pPr>
              <w:pStyle w:val="a5"/>
            </w:pPr>
            <w:r w:rsidRPr="007B4DE8">
              <w:t>3К12-3</w:t>
            </w:r>
          </w:p>
        </w:tc>
        <w:tc>
          <w:tcPr>
            <w:tcW w:w="796" w:type="pct"/>
            <w:tcBorders>
              <w:top w:val="nil"/>
              <w:left w:val="nil"/>
              <w:bottom w:val="single" w:sz="4" w:space="0" w:color="auto"/>
              <w:right w:val="single" w:sz="4" w:space="0" w:color="auto"/>
            </w:tcBorders>
            <w:shd w:val="clear" w:color="auto" w:fill="auto"/>
            <w:vAlign w:val="center"/>
            <w:hideMark/>
          </w:tcPr>
          <w:p w14:paraId="5557EBEE" w14:textId="77777777" w:rsidR="000961B8" w:rsidRPr="007B4DE8" w:rsidRDefault="000961B8" w:rsidP="007B4DE8">
            <w:pPr>
              <w:pStyle w:val="a5"/>
            </w:pPr>
            <w:r w:rsidRPr="007B4DE8">
              <w:t>124</w:t>
            </w:r>
          </w:p>
        </w:tc>
        <w:tc>
          <w:tcPr>
            <w:tcW w:w="783" w:type="pct"/>
            <w:tcBorders>
              <w:top w:val="nil"/>
              <w:left w:val="nil"/>
              <w:bottom w:val="single" w:sz="4" w:space="0" w:color="auto"/>
              <w:right w:val="single" w:sz="4" w:space="0" w:color="auto"/>
            </w:tcBorders>
            <w:shd w:val="clear" w:color="auto" w:fill="auto"/>
            <w:vAlign w:val="center"/>
            <w:hideMark/>
          </w:tcPr>
          <w:p w14:paraId="2902F090" w14:textId="77777777" w:rsidR="000961B8" w:rsidRPr="007B4DE8" w:rsidRDefault="000961B8" w:rsidP="007B4DE8">
            <w:pPr>
              <w:pStyle w:val="a5"/>
            </w:pPr>
            <w:r w:rsidRPr="007B4DE8">
              <w:t>171,658</w:t>
            </w:r>
          </w:p>
        </w:tc>
        <w:tc>
          <w:tcPr>
            <w:tcW w:w="783" w:type="pct"/>
            <w:tcBorders>
              <w:top w:val="nil"/>
              <w:left w:val="nil"/>
              <w:bottom w:val="single" w:sz="4" w:space="0" w:color="auto"/>
              <w:right w:val="single" w:sz="4" w:space="0" w:color="auto"/>
            </w:tcBorders>
            <w:shd w:val="clear" w:color="auto" w:fill="auto"/>
            <w:vAlign w:val="center"/>
            <w:hideMark/>
          </w:tcPr>
          <w:p w14:paraId="70D39BC0" w14:textId="77777777" w:rsidR="000961B8" w:rsidRPr="007B4DE8" w:rsidRDefault="000961B8" w:rsidP="007B4DE8">
            <w:pPr>
              <w:pStyle w:val="a5"/>
            </w:pPr>
            <w:r w:rsidRPr="007B4DE8">
              <w:t>148,48</w:t>
            </w:r>
          </w:p>
        </w:tc>
        <w:tc>
          <w:tcPr>
            <w:tcW w:w="849" w:type="pct"/>
            <w:tcBorders>
              <w:top w:val="nil"/>
              <w:left w:val="nil"/>
              <w:bottom w:val="single" w:sz="4" w:space="0" w:color="auto"/>
              <w:right w:val="single" w:sz="4" w:space="0" w:color="auto"/>
            </w:tcBorders>
            <w:shd w:val="clear" w:color="auto" w:fill="auto"/>
            <w:vAlign w:val="center"/>
            <w:hideMark/>
          </w:tcPr>
          <w:p w14:paraId="010B13FB" w14:textId="77777777" w:rsidR="000961B8" w:rsidRPr="007B4DE8" w:rsidRDefault="000961B8" w:rsidP="007B4DE8">
            <w:pPr>
              <w:pStyle w:val="a5"/>
            </w:pPr>
            <w:r w:rsidRPr="007B4DE8">
              <w:t>23,178</w:t>
            </w:r>
          </w:p>
        </w:tc>
        <w:tc>
          <w:tcPr>
            <w:tcW w:w="483" w:type="pct"/>
            <w:tcBorders>
              <w:top w:val="nil"/>
              <w:left w:val="nil"/>
              <w:bottom w:val="single" w:sz="4" w:space="0" w:color="auto"/>
              <w:right w:val="single" w:sz="4" w:space="0" w:color="auto"/>
            </w:tcBorders>
            <w:shd w:val="clear" w:color="auto" w:fill="auto"/>
            <w:vAlign w:val="center"/>
            <w:hideMark/>
          </w:tcPr>
          <w:p w14:paraId="210A4825" w14:textId="77777777" w:rsidR="000961B8" w:rsidRPr="007B4DE8" w:rsidRDefault="000961B8" w:rsidP="007B4DE8">
            <w:pPr>
              <w:pStyle w:val="a5"/>
            </w:pPr>
            <w:r w:rsidRPr="007B4DE8">
              <w:t>20,66</w:t>
            </w:r>
          </w:p>
        </w:tc>
        <w:tc>
          <w:tcPr>
            <w:tcW w:w="507" w:type="pct"/>
            <w:tcBorders>
              <w:top w:val="nil"/>
              <w:left w:val="nil"/>
              <w:bottom w:val="single" w:sz="4" w:space="0" w:color="auto"/>
              <w:right w:val="single" w:sz="4" w:space="0" w:color="auto"/>
            </w:tcBorders>
            <w:shd w:val="clear" w:color="auto" w:fill="auto"/>
            <w:vAlign w:val="center"/>
            <w:hideMark/>
          </w:tcPr>
          <w:p w14:paraId="227E839E" w14:textId="77777777" w:rsidR="000961B8" w:rsidRPr="007B4DE8" w:rsidRDefault="000961B8" w:rsidP="007B4DE8">
            <w:pPr>
              <w:pStyle w:val="a5"/>
            </w:pPr>
            <w:r w:rsidRPr="007B4DE8">
              <w:t>0,359</w:t>
            </w:r>
          </w:p>
        </w:tc>
      </w:tr>
      <w:tr w:rsidR="000961B8" w:rsidRPr="007B4DE8" w14:paraId="064B7166"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A7582A9" w14:textId="67413E5A"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29225208" w14:textId="77777777" w:rsidR="000961B8" w:rsidRPr="007B4DE8" w:rsidRDefault="000961B8" w:rsidP="007B4DE8">
            <w:pPr>
              <w:pStyle w:val="a5"/>
            </w:pPr>
            <w:r w:rsidRPr="007B4DE8">
              <w:t>122,41</w:t>
            </w:r>
          </w:p>
        </w:tc>
        <w:tc>
          <w:tcPr>
            <w:tcW w:w="783" w:type="pct"/>
            <w:tcBorders>
              <w:top w:val="nil"/>
              <w:left w:val="nil"/>
              <w:bottom w:val="single" w:sz="4" w:space="0" w:color="auto"/>
              <w:right w:val="single" w:sz="4" w:space="0" w:color="auto"/>
            </w:tcBorders>
            <w:shd w:val="clear" w:color="auto" w:fill="auto"/>
            <w:vAlign w:val="center"/>
            <w:hideMark/>
          </w:tcPr>
          <w:p w14:paraId="24B1BF12" w14:textId="77777777" w:rsidR="000961B8" w:rsidRPr="007B4DE8" w:rsidRDefault="000961B8" w:rsidP="007B4DE8">
            <w:pPr>
              <w:pStyle w:val="a5"/>
            </w:pPr>
            <w:r w:rsidRPr="007B4DE8">
              <w:t>171,092</w:t>
            </w:r>
          </w:p>
        </w:tc>
        <w:tc>
          <w:tcPr>
            <w:tcW w:w="783" w:type="pct"/>
            <w:tcBorders>
              <w:top w:val="nil"/>
              <w:left w:val="nil"/>
              <w:bottom w:val="single" w:sz="4" w:space="0" w:color="auto"/>
              <w:right w:val="single" w:sz="4" w:space="0" w:color="auto"/>
            </w:tcBorders>
            <w:shd w:val="clear" w:color="auto" w:fill="auto"/>
            <w:vAlign w:val="center"/>
            <w:hideMark/>
          </w:tcPr>
          <w:p w14:paraId="51FBD7ED" w14:textId="77777777" w:rsidR="000961B8" w:rsidRPr="007B4DE8" w:rsidRDefault="000961B8" w:rsidP="007B4DE8">
            <w:pPr>
              <w:pStyle w:val="a5"/>
            </w:pPr>
            <w:r w:rsidRPr="007B4DE8">
              <w:t>148,869</w:t>
            </w:r>
          </w:p>
        </w:tc>
        <w:tc>
          <w:tcPr>
            <w:tcW w:w="849" w:type="pct"/>
            <w:tcBorders>
              <w:top w:val="nil"/>
              <w:left w:val="nil"/>
              <w:bottom w:val="single" w:sz="4" w:space="0" w:color="auto"/>
              <w:right w:val="single" w:sz="4" w:space="0" w:color="auto"/>
            </w:tcBorders>
            <w:shd w:val="clear" w:color="auto" w:fill="auto"/>
            <w:vAlign w:val="center"/>
            <w:hideMark/>
          </w:tcPr>
          <w:p w14:paraId="45977664" w14:textId="77777777" w:rsidR="000961B8" w:rsidRPr="007B4DE8" w:rsidRDefault="000961B8" w:rsidP="007B4DE8">
            <w:pPr>
              <w:pStyle w:val="a5"/>
            </w:pPr>
            <w:r w:rsidRPr="007B4DE8">
              <w:t>22,223</w:t>
            </w:r>
          </w:p>
        </w:tc>
        <w:tc>
          <w:tcPr>
            <w:tcW w:w="483" w:type="pct"/>
            <w:tcBorders>
              <w:top w:val="nil"/>
              <w:left w:val="nil"/>
              <w:bottom w:val="single" w:sz="4" w:space="0" w:color="auto"/>
              <w:right w:val="single" w:sz="4" w:space="0" w:color="auto"/>
            </w:tcBorders>
            <w:shd w:val="clear" w:color="auto" w:fill="auto"/>
            <w:vAlign w:val="center"/>
            <w:hideMark/>
          </w:tcPr>
          <w:p w14:paraId="5EA5A541" w14:textId="77777777" w:rsidR="000961B8" w:rsidRPr="007B4DE8" w:rsidRDefault="000961B8" w:rsidP="007B4DE8">
            <w:pPr>
              <w:pStyle w:val="a5"/>
            </w:pPr>
            <w:r w:rsidRPr="007B4DE8">
              <w:t>29,44</w:t>
            </w:r>
          </w:p>
        </w:tc>
        <w:tc>
          <w:tcPr>
            <w:tcW w:w="507" w:type="pct"/>
            <w:tcBorders>
              <w:top w:val="nil"/>
              <w:left w:val="nil"/>
              <w:bottom w:val="single" w:sz="4" w:space="0" w:color="auto"/>
              <w:right w:val="single" w:sz="4" w:space="0" w:color="auto"/>
            </w:tcBorders>
            <w:shd w:val="clear" w:color="auto" w:fill="auto"/>
            <w:vAlign w:val="center"/>
            <w:hideMark/>
          </w:tcPr>
          <w:p w14:paraId="13C1A108" w14:textId="77777777" w:rsidR="000961B8" w:rsidRPr="007B4DE8" w:rsidRDefault="000961B8" w:rsidP="007B4DE8">
            <w:pPr>
              <w:pStyle w:val="a5"/>
            </w:pPr>
            <w:r w:rsidRPr="007B4DE8">
              <w:t>0,414</w:t>
            </w:r>
          </w:p>
        </w:tc>
      </w:tr>
      <w:tr w:rsidR="000961B8" w:rsidRPr="007B4DE8" w14:paraId="363CD141"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74A0018" w14:textId="4D01EFF1"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0CF24860" w14:textId="77777777" w:rsidR="000961B8" w:rsidRPr="007B4DE8" w:rsidRDefault="000961B8" w:rsidP="007B4DE8">
            <w:pPr>
              <w:pStyle w:val="a5"/>
            </w:pPr>
            <w:r w:rsidRPr="007B4DE8">
              <w:t>121,98</w:t>
            </w:r>
          </w:p>
        </w:tc>
        <w:tc>
          <w:tcPr>
            <w:tcW w:w="783" w:type="pct"/>
            <w:tcBorders>
              <w:top w:val="nil"/>
              <w:left w:val="nil"/>
              <w:bottom w:val="single" w:sz="4" w:space="0" w:color="auto"/>
              <w:right w:val="single" w:sz="4" w:space="0" w:color="auto"/>
            </w:tcBorders>
            <w:shd w:val="clear" w:color="auto" w:fill="auto"/>
            <w:vAlign w:val="center"/>
            <w:hideMark/>
          </w:tcPr>
          <w:p w14:paraId="45CF526E" w14:textId="77777777" w:rsidR="000961B8" w:rsidRPr="007B4DE8" w:rsidRDefault="000961B8" w:rsidP="007B4DE8">
            <w:pPr>
              <w:pStyle w:val="a5"/>
            </w:pPr>
            <w:r w:rsidRPr="007B4DE8">
              <w:t>170,971</w:t>
            </w:r>
          </w:p>
        </w:tc>
        <w:tc>
          <w:tcPr>
            <w:tcW w:w="783" w:type="pct"/>
            <w:tcBorders>
              <w:top w:val="nil"/>
              <w:left w:val="nil"/>
              <w:bottom w:val="single" w:sz="4" w:space="0" w:color="auto"/>
              <w:right w:val="single" w:sz="4" w:space="0" w:color="auto"/>
            </w:tcBorders>
            <w:shd w:val="clear" w:color="auto" w:fill="auto"/>
            <w:vAlign w:val="center"/>
            <w:hideMark/>
          </w:tcPr>
          <w:p w14:paraId="3D9A31B5" w14:textId="77777777" w:rsidR="000961B8" w:rsidRPr="007B4DE8" w:rsidRDefault="000961B8" w:rsidP="007B4DE8">
            <w:pPr>
              <w:pStyle w:val="a5"/>
            </w:pPr>
            <w:r w:rsidRPr="007B4DE8">
              <w:t>149,046</w:t>
            </w:r>
          </w:p>
        </w:tc>
        <w:tc>
          <w:tcPr>
            <w:tcW w:w="849" w:type="pct"/>
            <w:tcBorders>
              <w:top w:val="nil"/>
              <w:left w:val="nil"/>
              <w:bottom w:val="single" w:sz="4" w:space="0" w:color="auto"/>
              <w:right w:val="single" w:sz="4" w:space="0" w:color="auto"/>
            </w:tcBorders>
            <w:shd w:val="clear" w:color="auto" w:fill="auto"/>
            <w:vAlign w:val="center"/>
            <w:hideMark/>
          </w:tcPr>
          <w:p w14:paraId="5F71CE3C" w14:textId="77777777" w:rsidR="000961B8" w:rsidRPr="007B4DE8" w:rsidRDefault="000961B8" w:rsidP="007B4DE8">
            <w:pPr>
              <w:pStyle w:val="a5"/>
            </w:pPr>
            <w:r w:rsidRPr="007B4DE8">
              <w:t>21,925</w:t>
            </w:r>
          </w:p>
        </w:tc>
        <w:tc>
          <w:tcPr>
            <w:tcW w:w="483" w:type="pct"/>
            <w:tcBorders>
              <w:top w:val="nil"/>
              <w:left w:val="nil"/>
              <w:bottom w:val="single" w:sz="4" w:space="0" w:color="auto"/>
              <w:right w:val="single" w:sz="4" w:space="0" w:color="auto"/>
            </w:tcBorders>
            <w:shd w:val="clear" w:color="auto" w:fill="auto"/>
            <w:vAlign w:val="center"/>
            <w:hideMark/>
          </w:tcPr>
          <w:p w14:paraId="2C01B9B3" w14:textId="77777777" w:rsidR="000961B8" w:rsidRPr="007B4DE8" w:rsidRDefault="000961B8" w:rsidP="007B4DE8">
            <w:pPr>
              <w:pStyle w:val="a5"/>
            </w:pPr>
            <w:r w:rsidRPr="007B4DE8">
              <w:t>3,31</w:t>
            </w:r>
          </w:p>
        </w:tc>
        <w:tc>
          <w:tcPr>
            <w:tcW w:w="507" w:type="pct"/>
            <w:tcBorders>
              <w:top w:val="nil"/>
              <w:left w:val="nil"/>
              <w:bottom w:val="single" w:sz="4" w:space="0" w:color="auto"/>
              <w:right w:val="single" w:sz="4" w:space="0" w:color="auto"/>
            </w:tcBorders>
            <w:shd w:val="clear" w:color="auto" w:fill="auto"/>
            <w:vAlign w:val="center"/>
            <w:hideMark/>
          </w:tcPr>
          <w:p w14:paraId="593DE310" w14:textId="77777777" w:rsidR="000961B8" w:rsidRPr="007B4DE8" w:rsidRDefault="000961B8" w:rsidP="007B4DE8">
            <w:pPr>
              <w:pStyle w:val="a5"/>
            </w:pPr>
            <w:r w:rsidRPr="007B4DE8">
              <w:t>0,357</w:t>
            </w:r>
          </w:p>
        </w:tc>
      </w:tr>
      <w:tr w:rsidR="000961B8" w:rsidRPr="007B4DE8" w14:paraId="463835C1"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634686E" w14:textId="5E5EC3F2"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3397182E" w14:textId="77777777" w:rsidR="000961B8" w:rsidRPr="007B4DE8" w:rsidRDefault="000961B8" w:rsidP="007B4DE8">
            <w:pPr>
              <w:pStyle w:val="a5"/>
            </w:pPr>
            <w:r w:rsidRPr="007B4DE8">
              <w:t>121,9</w:t>
            </w:r>
          </w:p>
        </w:tc>
        <w:tc>
          <w:tcPr>
            <w:tcW w:w="783" w:type="pct"/>
            <w:tcBorders>
              <w:top w:val="nil"/>
              <w:left w:val="nil"/>
              <w:bottom w:val="single" w:sz="4" w:space="0" w:color="auto"/>
              <w:right w:val="single" w:sz="4" w:space="0" w:color="auto"/>
            </w:tcBorders>
            <w:shd w:val="clear" w:color="auto" w:fill="auto"/>
            <w:vAlign w:val="center"/>
            <w:hideMark/>
          </w:tcPr>
          <w:p w14:paraId="46877CD8" w14:textId="77777777" w:rsidR="000961B8" w:rsidRPr="007B4DE8" w:rsidRDefault="000961B8" w:rsidP="007B4DE8">
            <w:pPr>
              <w:pStyle w:val="a5"/>
            </w:pPr>
            <w:r w:rsidRPr="007B4DE8">
              <w:t>170,9</w:t>
            </w:r>
          </w:p>
        </w:tc>
        <w:tc>
          <w:tcPr>
            <w:tcW w:w="783" w:type="pct"/>
            <w:tcBorders>
              <w:top w:val="nil"/>
              <w:left w:val="nil"/>
              <w:bottom w:val="single" w:sz="4" w:space="0" w:color="auto"/>
              <w:right w:val="single" w:sz="4" w:space="0" w:color="auto"/>
            </w:tcBorders>
            <w:shd w:val="clear" w:color="auto" w:fill="auto"/>
            <w:vAlign w:val="center"/>
            <w:hideMark/>
          </w:tcPr>
          <w:p w14:paraId="56CD4608" w14:textId="77777777" w:rsidR="000961B8" w:rsidRPr="007B4DE8" w:rsidRDefault="000961B8" w:rsidP="007B4DE8">
            <w:pPr>
              <w:pStyle w:val="a5"/>
            </w:pPr>
            <w:r w:rsidRPr="007B4DE8">
              <w:t>149,252</w:t>
            </w:r>
          </w:p>
        </w:tc>
        <w:tc>
          <w:tcPr>
            <w:tcW w:w="849" w:type="pct"/>
            <w:tcBorders>
              <w:top w:val="nil"/>
              <w:left w:val="nil"/>
              <w:bottom w:val="single" w:sz="4" w:space="0" w:color="auto"/>
              <w:right w:val="single" w:sz="4" w:space="0" w:color="auto"/>
            </w:tcBorders>
            <w:shd w:val="clear" w:color="auto" w:fill="auto"/>
            <w:vAlign w:val="center"/>
            <w:hideMark/>
          </w:tcPr>
          <w:p w14:paraId="1C047966" w14:textId="77777777" w:rsidR="000961B8" w:rsidRPr="007B4DE8" w:rsidRDefault="000961B8" w:rsidP="007B4DE8">
            <w:pPr>
              <w:pStyle w:val="a5"/>
            </w:pPr>
            <w:r w:rsidRPr="007B4DE8">
              <w:t>21,647</w:t>
            </w:r>
          </w:p>
        </w:tc>
        <w:tc>
          <w:tcPr>
            <w:tcW w:w="483" w:type="pct"/>
            <w:tcBorders>
              <w:top w:val="nil"/>
              <w:left w:val="nil"/>
              <w:bottom w:val="single" w:sz="4" w:space="0" w:color="auto"/>
              <w:right w:val="single" w:sz="4" w:space="0" w:color="auto"/>
            </w:tcBorders>
            <w:shd w:val="clear" w:color="auto" w:fill="auto"/>
            <w:vAlign w:val="center"/>
            <w:hideMark/>
          </w:tcPr>
          <w:p w14:paraId="72B20562" w14:textId="77777777" w:rsidR="000961B8" w:rsidRPr="007B4DE8" w:rsidRDefault="000961B8" w:rsidP="007B4DE8">
            <w:pPr>
              <w:pStyle w:val="a5"/>
            </w:pPr>
            <w:r w:rsidRPr="007B4DE8">
              <w:t>15,88</w:t>
            </w:r>
          </w:p>
        </w:tc>
        <w:tc>
          <w:tcPr>
            <w:tcW w:w="507" w:type="pct"/>
            <w:tcBorders>
              <w:top w:val="nil"/>
              <w:left w:val="nil"/>
              <w:bottom w:val="single" w:sz="4" w:space="0" w:color="auto"/>
              <w:right w:val="single" w:sz="4" w:space="0" w:color="auto"/>
            </w:tcBorders>
            <w:shd w:val="clear" w:color="auto" w:fill="auto"/>
            <w:vAlign w:val="center"/>
            <w:hideMark/>
          </w:tcPr>
          <w:p w14:paraId="32857DCF" w14:textId="77777777" w:rsidR="000961B8" w:rsidRPr="007B4DE8" w:rsidRDefault="000961B8" w:rsidP="007B4DE8">
            <w:pPr>
              <w:pStyle w:val="a5"/>
            </w:pPr>
            <w:r w:rsidRPr="007B4DE8">
              <w:t>0,357</w:t>
            </w:r>
          </w:p>
        </w:tc>
      </w:tr>
      <w:tr w:rsidR="000961B8" w:rsidRPr="007B4DE8" w14:paraId="658DBEF3"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57318DB" w14:textId="77777777" w:rsidR="000961B8" w:rsidRPr="007B4DE8" w:rsidRDefault="000961B8" w:rsidP="007B4DE8">
            <w:pPr>
              <w:pStyle w:val="a5"/>
            </w:pPr>
            <w:r w:rsidRPr="007B4DE8">
              <w:t>3К12-4</w:t>
            </w:r>
          </w:p>
        </w:tc>
        <w:tc>
          <w:tcPr>
            <w:tcW w:w="796" w:type="pct"/>
            <w:tcBorders>
              <w:top w:val="nil"/>
              <w:left w:val="nil"/>
              <w:bottom w:val="single" w:sz="4" w:space="0" w:color="auto"/>
              <w:right w:val="single" w:sz="4" w:space="0" w:color="auto"/>
            </w:tcBorders>
            <w:shd w:val="clear" w:color="auto" w:fill="auto"/>
            <w:vAlign w:val="center"/>
            <w:hideMark/>
          </w:tcPr>
          <w:p w14:paraId="5B8D9167" w14:textId="77777777" w:rsidR="000961B8" w:rsidRPr="007B4DE8" w:rsidRDefault="000961B8" w:rsidP="007B4DE8">
            <w:pPr>
              <w:pStyle w:val="a5"/>
            </w:pPr>
            <w:r w:rsidRPr="007B4DE8">
              <w:t>122,3</w:t>
            </w:r>
          </w:p>
        </w:tc>
        <w:tc>
          <w:tcPr>
            <w:tcW w:w="783" w:type="pct"/>
            <w:tcBorders>
              <w:top w:val="nil"/>
              <w:left w:val="nil"/>
              <w:bottom w:val="single" w:sz="4" w:space="0" w:color="auto"/>
              <w:right w:val="single" w:sz="4" w:space="0" w:color="auto"/>
            </w:tcBorders>
            <w:shd w:val="clear" w:color="auto" w:fill="auto"/>
            <w:vAlign w:val="center"/>
            <w:hideMark/>
          </w:tcPr>
          <w:p w14:paraId="61100265" w14:textId="77777777" w:rsidR="000961B8" w:rsidRPr="007B4DE8" w:rsidRDefault="000961B8" w:rsidP="007B4DE8">
            <w:pPr>
              <w:pStyle w:val="a5"/>
            </w:pPr>
            <w:r w:rsidRPr="007B4DE8">
              <w:t>170,741</w:t>
            </w:r>
          </w:p>
        </w:tc>
        <w:tc>
          <w:tcPr>
            <w:tcW w:w="783" w:type="pct"/>
            <w:tcBorders>
              <w:top w:val="nil"/>
              <w:left w:val="nil"/>
              <w:bottom w:val="single" w:sz="4" w:space="0" w:color="auto"/>
              <w:right w:val="single" w:sz="4" w:space="0" w:color="auto"/>
            </w:tcBorders>
            <w:shd w:val="clear" w:color="auto" w:fill="auto"/>
            <w:vAlign w:val="center"/>
            <w:hideMark/>
          </w:tcPr>
          <w:p w14:paraId="3E38BEB3" w14:textId="77777777" w:rsidR="000961B8" w:rsidRPr="007B4DE8" w:rsidRDefault="000961B8" w:rsidP="007B4DE8">
            <w:pPr>
              <w:pStyle w:val="a5"/>
            </w:pPr>
            <w:r w:rsidRPr="007B4DE8">
              <w:t>149,451</w:t>
            </w:r>
          </w:p>
        </w:tc>
        <w:tc>
          <w:tcPr>
            <w:tcW w:w="849" w:type="pct"/>
            <w:tcBorders>
              <w:top w:val="nil"/>
              <w:left w:val="nil"/>
              <w:bottom w:val="single" w:sz="4" w:space="0" w:color="auto"/>
              <w:right w:val="single" w:sz="4" w:space="0" w:color="auto"/>
            </w:tcBorders>
            <w:shd w:val="clear" w:color="auto" w:fill="auto"/>
            <w:vAlign w:val="center"/>
            <w:hideMark/>
          </w:tcPr>
          <w:p w14:paraId="21F8A2FC" w14:textId="77777777" w:rsidR="000961B8" w:rsidRPr="007B4DE8" w:rsidRDefault="000961B8" w:rsidP="007B4DE8">
            <w:pPr>
              <w:pStyle w:val="a5"/>
            </w:pPr>
            <w:r w:rsidRPr="007B4DE8">
              <w:t>21,289</w:t>
            </w:r>
          </w:p>
        </w:tc>
        <w:tc>
          <w:tcPr>
            <w:tcW w:w="483" w:type="pct"/>
            <w:tcBorders>
              <w:top w:val="nil"/>
              <w:left w:val="nil"/>
              <w:bottom w:val="single" w:sz="4" w:space="0" w:color="auto"/>
              <w:right w:val="single" w:sz="4" w:space="0" w:color="auto"/>
            </w:tcBorders>
            <w:shd w:val="clear" w:color="auto" w:fill="auto"/>
            <w:vAlign w:val="center"/>
            <w:hideMark/>
          </w:tcPr>
          <w:p w14:paraId="5A915BBC" w14:textId="77777777" w:rsidR="000961B8" w:rsidRPr="007B4DE8" w:rsidRDefault="000961B8" w:rsidP="007B4DE8">
            <w:pPr>
              <w:pStyle w:val="a5"/>
            </w:pPr>
            <w:r w:rsidRPr="007B4DE8">
              <w:t>22,36</w:t>
            </w:r>
          </w:p>
        </w:tc>
        <w:tc>
          <w:tcPr>
            <w:tcW w:w="507" w:type="pct"/>
            <w:tcBorders>
              <w:top w:val="nil"/>
              <w:left w:val="nil"/>
              <w:bottom w:val="single" w:sz="4" w:space="0" w:color="auto"/>
              <w:right w:val="single" w:sz="4" w:space="0" w:color="auto"/>
            </w:tcBorders>
            <w:shd w:val="clear" w:color="auto" w:fill="auto"/>
            <w:vAlign w:val="center"/>
            <w:hideMark/>
          </w:tcPr>
          <w:p w14:paraId="1579325C" w14:textId="77777777" w:rsidR="000961B8" w:rsidRPr="007B4DE8" w:rsidRDefault="000961B8" w:rsidP="007B4DE8">
            <w:pPr>
              <w:pStyle w:val="a5"/>
            </w:pPr>
            <w:r w:rsidRPr="007B4DE8">
              <w:t>0,357</w:t>
            </w:r>
          </w:p>
        </w:tc>
      </w:tr>
      <w:tr w:rsidR="000961B8" w:rsidRPr="007B4DE8" w14:paraId="475217D3"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09E34DB7" w14:textId="77777777" w:rsidR="000961B8" w:rsidRPr="007B4DE8" w:rsidRDefault="000961B8" w:rsidP="007B4DE8">
            <w:pPr>
              <w:pStyle w:val="a5"/>
            </w:pPr>
            <w:r w:rsidRPr="007B4DE8">
              <w:t>3К12-6</w:t>
            </w:r>
          </w:p>
        </w:tc>
        <w:tc>
          <w:tcPr>
            <w:tcW w:w="796" w:type="pct"/>
            <w:tcBorders>
              <w:top w:val="nil"/>
              <w:left w:val="nil"/>
              <w:bottom w:val="single" w:sz="4" w:space="0" w:color="auto"/>
              <w:right w:val="single" w:sz="4" w:space="0" w:color="auto"/>
            </w:tcBorders>
            <w:shd w:val="clear" w:color="auto" w:fill="auto"/>
            <w:vAlign w:val="center"/>
            <w:hideMark/>
          </w:tcPr>
          <w:p w14:paraId="70292C5C" w14:textId="77777777" w:rsidR="000961B8" w:rsidRPr="007B4DE8" w:rsidRDefault="000961B8" w:rsidP="007B4DE8">
            <w:pPr>
              <w:pStyle w:val="a5"/>
            </w:pPr>
            <w:r w:rsidRPr="007B4DE8">
              <w:t>123,1</w:t>
            </w:r>
          </w:p>
        </w:tc>
        <w:tc>
          <w:tcPr>
            <w:tcW w:w="783" w:type="pct"/>
            <w:tcBorders>
              <w:top w:val="nil"/>
              <w:left w:val="nil"/>
              <w:bottom w:val="single" w:sz="4" w:space="0" w:color="auto"/>
              <w:right w:val="single" w:sz="4" w:space="0" w:color="auto"/>
            </w:tcBorders>
            <w:shd w:val="clear" w:color="auto" w:fill="auto"/>
            <w:vAlign w:val="center"/>
            <w:hideMark/>
          </w:tcPr>
          <w:p w14:paraId="7697BF2D" w14:textId="77777777" w:rsidR="000961B8" w:rsidRPr="007B4DE8" w:rsidRDefault="000961B8" w:rsidP="007B4DE8">
            <w:pPr>
              <w:pStyle w:val="a5"/>
            </w:pPr>
            <w:r w:rsidRPr="007B4DE8">
              <w:t>170,391</w:t>
            </w:r>
          </w:p>
        </w:tc>
        <w:tc>
          <w:tcPr>
            <w:tcW w:w="783" w:type="pct"/>
            <w:tcBorders>
              <w:top w:val="nil"/>
              <w:left w:val="nil"/>
              <w:bottom w:val="single" w:sz="4" w:space="0" w:color="auto"/>
              <w:right w:val="single" w:sz="4" w:space="0" w:color="auto"/>
            </w:tcBorders>
            <w:shd w:val="clear" w:color="auto" w:fill="auto"/>
            <w:vAlign w:val="center"/>
            <w:hideMark/>
          </w:tcPr>
          <w:p w14:paraId="368E27FF" w14:textId="77777777" w:rsidR="000961B8" w:rsidRPr="007B4DE8" w:rsidRDefault="000961B8" w:rsidP="007B4DE8">
            <w:pPr>
              <w:pStyle w:val="a5"/>
            </w:pPr>
            <w:r w:rsidRPr="007B4DE8">
              <w:t>149,572</w:t>
            </w:r>
          </w:p>
        </w:tc>
        <w:tc>
          <w:tcPr>
            <w:tcW w:w="849" w:type="pct"/>
            <w:tcBorders>
              <w:top w:val="nil"/>
              <w:left w:val="nil"/>
              <w:bottom w:val="single" w:sz="4" w:space="0" w:color="auto"/>
              <w:right w:val="single" w:sz="4" w:space="0" w:color="auto"/>
            </w:tcBorders>
            <w:shd w:val="clear" w:color="auto" w:fill="auto"/>
            <w:vAlign w:val="center"/>
            <w:hideMark/>
          </w:tcPr>
          <w:p w14:paraId="06A124DA" w14:textId="77777777" w:rsidR="000961B8" w:rsidRPr="007B4DE8" w:rsidRDefault="000961B8" w:rsidP="007B4DE8">
            <w:pPr>
              <w:pStyle w:val="a5"/>
            </w:pPr>
            <w:r w:rsidRPr="007B4DE8">
              <w:t>20,819</w:t>
            </w:r>
          </w:p>
        </w:tc>
        <w:tc>
          <w:tcPr>
            <w:tcW w:w="483" w:type="pct"/>
            <w:tcBorders>
              <w:top w:val="nil"/>
              <w:left w:val="nil"/>
              <w:bottom w:val="single" w:sz="4" w:space="0" w:color="auto"/>
              <w:right w:val="single" w:sz="4" w:space="0" w:color="auto"/>
            </w:tcBorders>
            <w:shd w:val="clear" w:color="auto" w:fill="auto"/>
            <w:vAlign w:val="center"/>
            <w:hideMark/>
          </w:tcPr>
          <w:p w14:paraId="6F0F700C" w14:textId="77777777" w:rsidR="000961B8" w:rsidRPr="007B4DE8" w:rsidRDefault="000961B8" w:rsidP="007B4DE8">
            <w:pPr>
              <w:pStyle w:val="a5"/>
            </w:pPr>
            <w:r w:rsidRPr="007B4DE8">
              <w:t>11,6</w:t>
            </w:r>
          </w:p>
        </w:tc>
        <w:tc>
          <w:tcPr>
            <w:tcW w:w="507" w:type="pct"/>
            <w:tcBorders>
              <w:top w:val="nil"/>
              <w:left w:val="nil"/>
              <w:bottom w:val="single" w:sz="4" w:space="0" w:color="auto"/>
              <w:right w:val="single" w:sz="4" w:space="0" w:color="auto"/>
            </w:tcBorders>
            <w:shd w:val="clear" w:color="auto" w:fill="auto"/>
            <w:vAlign w:val="center"/>
            <w:hideMark/>
          </w:tcPr>
          <w:p w14:paraId="3E4A66AF" w14:textId="77777777" w:rsidR="000961B8" w:rsidRPr="007B4DE8" w:rsidRDefault="000961B8" w:rsidP="007B4DE8">
            <w:pPr>
              <w:pStyle w:val="a5"/>
            </w:pPr>
            <w:r w:rsidRPr="007B4DE8">
              <w:t>0,309</w:t>
            </w:r>
          </w:p>
        </w:tc>
      </w:tr>
      <w:tr w:rsidR="000961B8" w:rsidRPr="007B4DE8" w14:paraId="5A4A51F7"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368C1BC" w14:textId="748FFB1E"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54DD1918" w14:textId="77777777" w:rsidR="000961B8" w:rsidRPr="007B4DE8" w:rsidRDefault="000961B8" w:rsidP="007B4DE8">
            <w:pPr>
              <w:pStyle w:val="a5"/>
            </w:pPr>
            <w:r w:rsidRPr="007B4DE8">
              <w:t>123,3</w:t>
            </w:r>
          </w:p>
        </w:tc>
        <w:tc>
          <w:tcPr>
            <w:tcW w:w="783" w:type="pct"/>
            <w:tcBorders>
              <w:top w:val="nil"/>
              <w:left w:val="nil"/>
              <w:bottom w:val="single" w:sz="4" w:space="0" w:color="auto"/>
              <w:right w:val="single" w:sz="4" w:space="0" w:color="auto"/>
            </w:tcBorders>
            <w:shd w:val="clear" w:color="auto" w:fill="auto"/>
            <w:vAlign w:val="center"/>
            <w:hideMark/>
          </w:tcPr>
          <w:p w14:paraId="411898B7" w14:textId="77777777" w:rsidR="000961B8" w:rsidRPr="007B4DE8" w:rsidRDefault="000961B8" w:rsidP="007B4DE8">
            <w:pPr>
              <w:pStyle w:val="a5"/>
            </w:pPr>
            <w:r w:rsidRPr="007B4DE8">
              <w:t>170,281</w:t>
            </w:r>
          </w:p>
        </w:tc>
        <w:tc>
          <w:tcPr>
            <w:tcW w:w="783" w:type="pct"/>
            <w:tcBorders>
              <w:top w:val="nil"/>
              <w:left w:val="nil"/>
              <w:bottom w:val="single" w:sz="4" w:space="0" w:color="auto"/>
              <w:right w:val="single" w:sz="4" w:space="0" w:color="auto"/>
            </w:tcBorders>
            <w:shd w:val="clear" w:color="auto" w:fill="auto"/>
            <w:vAlign w:val="center"/>
            <w:hideMark/>
          </w:tcPr>
          <w:p w14:paraId="67A78D01" w14:textId="77777777" w:rsidR="000961B8" w:rsidRPr="007B4DE8" w:rsidRDefault="000961B8" w:rsidP="007B4DE8">
            <w:pPr>
              <w:pStyle w:val="a5"/>
            </w:pPr>
            <w:r w:rsidRPr="007B4DE8">
              <w:t>149,791</w:t>
            </w:r>
          </w:p>
        </w:tc>
        <w:tc>
          <w:tcPr>
            <w:tcW w:w="849" w:type="pct"/>
            <w:tcBorders>
              <w:top w:val="nil"/>
              <w:left w:val="nil"/>
              <w:bottom w:val="single" w:sz="4" w:space="0" w:color="auto"/>
              <w:right w:val="single" w:sz="4" w:space="0" w:color="auto"/>
            </w:tcBorders>
            <w:shd w:val="clear" w:color="auto" w:fill="auto"/>
            <w:vAlign w:val="center"/>
            <w:hideMark/>
          </w:tcPr>
          <w:p w14:paraId="21D9481D" w14:textId="77777777" w:rsidR="000961B8" w:rsidRPr="007B4DE8" w:rsidRDefault="000961B8" w:rsidP="007B4DE8">
            <w:pPr>
              <w:pStyle w:val="a5"/>
            </w:pPr>
            <w:r w:rsidRPr="007B4DE8">
              <w:t>20,489</w:t>
            </w:r>
          </w:p>
        </w:tc>
        <w:tc>
          <w:tcPr>
            <w:tcW w:w="483" w:type="pct"/>
            <w:tcBorders>
              <w:top w:val="nil"/>
              <w:left w:val="nil"/>
              <w:bottom w:val="single" w:sz="4" w:space="0" w:color="auto"/>
              <w:right w:val="single" w:sz="4" w:space="0" w:color="auto"/>
            </w:tcBorders>
            <w:shd w:val="clear" w:color="auto" w:fill="auto"/>
            <w:vAlign w:val="center"/>
            <w:hideMark/>
          </w:tcPr>
          <w:p w14:paraId="27B057D4" w14:textId="77777777" w:rsidR="000961B8" w:rsidRPr="007B4DE8" w:rsidRDefault="000961B8" w:rsidP="007B4DE8">
            <w:pPr>
              <w:pStyle w:val="a5"/>
            </w:pPr>
            <w:r w:rsidRPr="007B4DE8">
              <w:t>5,62</w:t>
            </w:r>
          </w:p>
        </w:tc>
        <w:tc>
          <w:tcPr>
            <w:tcW w:w="507" w:type="pct"/>
            <w:tcBorders>
              <w:top w:val="nil"/>
              <w:left w:val="nil"/>
              <w:bottom w:val="single" w:sz="4" w:space="0" w:color="auto"/>
              <w:right w:val="single" w:sz="4" w:space="0" w:color="auto"/>
            </w:tcBorders>
            <w:shd w:val="clear" w:color="auto" w:fill="auto"/>
            <w:vAlign w:val="center"/>
            <w:hideMark/>
          </w:tcPr>
          <w:p w14:paraId="33262AF2" w14:textId="77777777" w:rsidR="000961B8" w:rsidRPr="007B4DE8" w:rsidRDefault="000961B8" w:rsidP="007B4DE8">
            <w:pPr>
              <w:pStyle w:val="a5"/>
            </w:pPr>
            <w:r w:rsidRPr="007B4DE8">
              <w:t>0,359</w:t>
            </w:r>
          </w:p>
        </w:tc>
      </w:tr>
      <w:tr w:rsidR="000961B8" w:rsidRPr="007B4DE8" w14:paraId="549C56CD"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0375894" w14:textId="77777777" w:rsidR="000961B8" w:rsidRPr="007B4DE8" w:rsidRDefault="000961B8" w:rsidP="007B4DE8">
            <w:pPr>
              <w:pStyle w:val="a5"/>
            </w:pPr>
            <w:r w:rsidRPr="007B4DE8">
              <w:t>РД</w:t>
            </w:r>
          </w:p>
        </w:tc>
        <w:tc>
          <w:tcPr>
            <w:tcW w:w="796" w:type="pct"/>
            <w:tcBorders>
              <w:top w:val="nil"/>
              <w:left w:val="nil"/>
              <w:bottom w:val="single" w:sz="4" w:space="0" w:color="auto"/>
              <w:right w:val="single" w:sz="4" w:space="0" w:color="auto"/>
            </w:tcBorders>
            <w:shd w:val="clear" w:color="auto" w:fill="auto"/>
            <w:vAlign w:val="center"/>
            <w:hideMark/>
          </w:tcPr>
          <w:p w14:paraId="164E1C88" w14:textId="77777777" w:rsidR="000961B8" w:rsidRPr="007B4DE8" w:rsidRDefault="000961B8" w:rsidP="007B4DE8">
            <w:pPr>
              <w:pStyle w:val="a5"/>
            </w:pPr>
            <w:r w:rsidRPr="007B4DE8">
              <w:t>123</w:t>
            </w:r>
          </w:p>
        </w:tc>
        <w:tc>
          <w:tcPr>
            <w:tcW w:w="783" w:type="pct"/>
            <w:tcBorders>
              <w:top w:val="nil"/>
              <w:left w:val="nil"/>
              <w:bottom w:val="single" w:sz="4" w:space="0" w:color="auto"/>
              <w:right w:val="single" w:sz="4" w:space="0" w:color="auto"/>
            </w:tcBorders>
            <w:shd w:val="clear" w:color="auto" w:fill="auto"/>
            <w:vAlign w:val="center"/>
            <w:hideMark/>
          </w:tcPr>
          <w:p w14:paraId="4DA93D23" w14:textId="52A1B6CB" w:rsidR="000961B8" w:rsidRPr="007B4DE8" w:rsidRDefault="000961B8" w:rsidP="007B4DE8">
            <w:pPr>
              <w:pStyle w:val="a5"/>
            </w:pPr>
          </w:p>
        </w:tc>
        <w:tc>
          <w:tcPr>
            <w:tcW w:w="783" w:type="pct"/>
            <w:tcBorders>
              <w:top w:val="nil"/>
              <w:left w:val="nil"/>
              <w:bottom w:val="single" w:sz="4" w:space="0" w:color="auto"/>
              <w:right w:val="single" w:sz="4" w:space="0" w:color="auto"/>
            </w:tcBorders>
            <w:shd w:val="clear" w:color="auto" w:fill="auto"/>
            <w:vAlign w:val="center"/>
            <w:hideMark/>
          </w:tcPr>
          <w:p w14:paraId="709B363D" w14:textId="20EE5E31"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0D7CA9CA" w14:textId="73A04C79"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028A65F4" w14:textId="77777777" w:rsidR="000961B8" w:rsidRPr="007B4DE8" w:rsidRDefault="000961B8" w:rsidP="007B4DE8">
            <w:pPr>
              <w:pStyle w:val="a5"/>
            </w:pPr>
            <w:r w:rsidRPr="007B4DE8">
              <w:t>2,84</w:t>
            </w:r>
          </w:p>
        </w:tc>
        <w:tc>
          <w:tcPr>
            <w:tcW w:w="507" w:type="pct"/>
            <w:tcBorders>
              <w:top w:val="nil"/>
              <w:left w:val="nil"/>
              <w:bottom w:val="single" w:sz="4" w:space="0" w:color="auto"/>
              <w:right w:val="single" w:sz="4" w:space="0" w:color="auto"/>
            </w:tcBorders>
            <w:shd w:val="clear" w:color="auto" w:fill="auto"/>
            <w:vAlign w:val="center"/>
            <w:hideMark/>
          </w:tcPr>
          <w:p w14:paraId="127604A1" w14:textId="77777777" w:rsidR="000961B8" w:rsidRPr="007B4DE8" w:rsidRDefault="000961B8" w:rsidP="007B4DE8">
            <w:pPr>
              <w:pStyle w:val="a5"/>
            </w:pPr>
            <w:r w:rsidRPr="007B4DE8">
              <w:t>0,359</w:t>
            </w:r>
          </w:p>
        </w:tc>
      </w:tr>
      <w:tr w:rsidR="000961B8" w:rsidRPr="007B4DE8" w14:paraId="5132617F"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0CBADDCD" w14:textId="77777777" w:rsidR="000961B8" w:rsidRPr="007B4DE8" w:rsidRDefault="000961B8" w:rsidP="007B4DE8">
            <w:pPr>
              <w:pStyle w:val="a5"/>
            </w:pPr>
            <w:r w:rsidRPr="007B4DE8">
              <w:t>РД</w:t>
            </w:r>
          </w:p>
        </w:tc>
        <w:tc>
          <w:tcPr>
            <w:tcW w:w="796" w:type="pct"/>
            <w:tcBorders>
              <w:top w:val="nil"/>
              <w:left w:val="nil"/>
              <w:bottom w:val="single" w:sz="4" w:space="0" w:color="auto"/>
              <w:right w:val="single" w:sz="4" w:space="0" w:color="auto"/>
            </w:tcBorders>
            <w:shd w:val="clear" w:color="auto" w:fill="auto"/>
            <w:vAlign w:val="center"/>
            <w:hideMark/>
          </w:tcPr>
          <w:p w14:paraId="77DBC774" w14:textId="77777777" w:rsidR="000961B8" w:rsidRPr="007B4DE8" w:rsidRDefault="000961B8" w:rsidP="007B4DE8">
            <w:pPr>
              <w:pStyle w:val="a5"/>
            </w:pPr>
            <w:r w:rsidRPr="007B4DE8">
              <w:t>123</w:t>
            </w:r>
          </w:p>
        </w:tc>
        <w:tc>
          <w:tcPr>
            <w:tcW w:w="783" w:type="pct"/>
            <w:tcBorders>
              <w:top w:val="nil"/>
              <w:left w:val="nil"/>
              <w:bottom w:val="single" w:sz="4" w:space="0" w:color="auto"/>
              <w:right w:val="single" w:sz="4" w:space="0" w:color="auto"/>
            </w:tcBorders>
            <w:shd w:val="clear" w:color="auto" w:fill="auto"/>
            <w:vAlign w:val="center"/>
            <w:hideMark/>
          </w:tcPr>
          <w:p w14:paraId="457FA001" w14:textId="67A2B384" w:rsidR="000961B8" w:rsidRPr="007B4DE8" w:rsidRDefault="000961B8" w:rsidP="007B4DE8">
            <w:pPr>
              <w:pStyle w:val="a5"/>
            </w:pPr>
          </w:p>
        </w:tc>
        <w:tc>
          <w:tcPr>
            <w:tcW w:w="783" w:type="pct"/>
            <w:tcBorders>
              <w:top w:val="nil"/>
              <w:left w:val="nil"/>
              <w:bottom w:val="single" w:sz="4" w:space="0" w:color="auto"/>
              <w:right w:val="single" w:sz="4" w:space="0" w:color="auto"/>
            </w:tcBorders>
            <w:shd w:val="clear" w:color="auto" w:fill="auto"/>
            <w:vAlign w:val="center"/>
            <w:hideMark/>
          </w:tcPr>
          <w:p w14:paraId="4C2A31BC" w14:textId="67CDCF01"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09C2DE4E" w14:textId="5D8B4376"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13D7041F" w14:textId="77777777" w:rsidR="000961B8" w:rsidRPr="007B4DE8" w:rsidRDefault="000961B8" w:rsidP="007B4DE8">
            <w:pPr>
              <w:pStyle w:val="a5"/>
            </w:pPr>
            <w:r w:rsidRPr="007B4DE8">
              <w:t>2,84</w:t>
            </w:r>
          </w:p>
        </w:tc>
        <w:tc>
          <w:tcPr>
            <w:tcW w:w="507" w:type="pct"/>
            <w:tcBorders>
              <w:top w:val="nil"/>
              <w:left w:val="nil"/>
              <w:bottom w:val="single" w:sz="4" w:space="0" w:color="auto"/>
              <w:right w:val="single" w:sz="4" w:space="0" w:color="auto"/>
            </w:tcBorders>
            <w:shd w:val="clear" w:color="auto" w:fill="auto"/>
            <w:vAlign w:val="center"/>
            <w:hideMark/>
          </w:tcPr>
          <w:p w14:paraId="3AC5CC10" w14:textId="77777777" w:rsidR="000961B8" w:rsidRPr="007B4DE8" w:rsidRDefault="000961B8" w:rsidP="007B4DE8">
            <w:pPr>
              <w:pStyle w:val="a5"/>
            </w:pPr>
            <w:r w:rsidRPr="007B4DE8">
              <w:t>0,359</w:t>
            </w:r>
          </w:p>
        </w:tc>
      </w:tr>
      <w:tr w:rsidR="000961B8" w:rsidRPr="007B4DE8" w14:paraId="72EC82EE"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4D31D41" w14:textId="42A7E780"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02161179" w14:textId="77777777" w:rsidR="000961B8" w:rsidRPr="007B4DE8" w:rsidRDefault="000961B8" w:rsidP="007B4DE8">
            <w:pPr>
              <w:pStyle w:val="a5"/>
            </w:pPr>
            <w:r w:rsidRPr="007B4DE8">
              <w:t>123,6</w:t>
            </w:r>
          </w:p>
        </w:tc>
        <w:tc>
          <w:tcPr>
            <w:tcW w:w="783" w:type="pct"/>
            <w:tcBorders>
              <w:top w:val="nil"/>
              <w:left w:val="nil"/>
              <w:bottom w:val="single" w:sz="4" w:space="0" w:color="auto"/>
              <w:right w:val="single" w:sz="4" w:space="0" w:color="auto"/>
            </w:tcBorders>
            <w:shd w:val="clear" w:color="auto" w:fill="auto"/>
            <w:vAlign w:val="center"/>
            <w:hideMark/>
          </w:tcPr>
          <w:p w14:paraId="23A8EDAE" w14:textId="77777777" w:rsidR="000961B8" w:rsidRPr="007B4DE8" w:rsidRDefault="000961B8" w:rsidP="007B4DE8">
            <w:pPr>
              <w:pStyle w:val="a5"/>
            </w:pPr>
            <w:r w:rsidRPr="007B4DE8">
              <w:t>167,827</w:t>
            </w:r>
          </w:p>
        </w:tc>
        <w:tc>
          <w:tcPr>
            <w:tcW w:w="783" w:type="pct"/>
            <w:tcBorders>
              <w:top w:val="nil"/>
              <w:left w:val="nil"/>
              <w:bottom w:val="single" w:sz="4" w:space="0" w:color="auto"/>
              <w:right w:val="single" w:sz="4" w:space="0" w:color="auto"/>
            </w:tcBorders>
            <w:shd w:val="clear" w:color="auto" w:fill="auto"/>
            <w:vAlign w:val="center"/>
            <w:hideMark/>
          </w:tcPr>
          <w:p w14:paraId="22B2F1D3" w14:textId="77777777" w:rsidR="000961B8" w:rsidRPr="007B4DE8" w:rsidRDefault="000961B8" w:rsidP="007B4DE8">
            <w:pPr>
              <w:pStyle w:val="a5"/>
            </w:pPr>
            <w:r w:rsidRPr="007B4DE8">
              <w:t>150,405</w:t>
            </w:r>
          </w:p>
        </w:tc>
        <w:tc>
          <w:tcPr>
            <w:tcW w:w="849" w:type="pct"/>
            <w:tcBorders>
              <w:top w:val="nil"/>
              <w:left w:val="nil"/>
              <w:bottom w:val="single" w:sz="4" w:space="0" w:color="auto"/>
              <w:right w:val="single" w:sz="4" w:space="0" w:color="auto"/>
            </w:tcBorders>
            <w:shd w:val="clear" w:color="auto" w:fill="auto"/>
            <w:vAlign w:val="center"/>
            <w:hideMark/>
          </w:tcPr>
          <w:p w14:paraId="45F3EC51" w14:textId="77777777" w:rsidR="000961B8" w:rsidRPr="007B4DE8" w:rsidRDefault="000961B8" w:rsidP="007B4DE8">
            <w:pPr>
              <w:pStyle w:val="a5"/>
            </w:pPr>
            <w:r w:rsidRPr="007B4DE8">
              <w:t>17,422</w:t>
            </w:r>
          </w:p>
        </w:tc>
        <w:tc>
          <w:tcPr>
            <w:tcW w:w="483" w:type="pct"/>
            <w:tcBorders>
              <w:top w:val="nil"/>
              <w:left w:val="nil"/>
              <w:bottom w:val="single" w:sz="4" w:space="0" w:color="auto"/>
              <w:right w:val="single" w:sz="4" w:space="0" w:color="auto"/>
            </w:tcBorders>
            <w:shd w:val="clear" w:color="auto" w:fill="auto"/>
            <w:vAlign w:val="center"/>
            <w:hideMark/>
          </w:tcPr>
          <w:p w14:paraId="39BDAFE6" w14:textId="77777777" w:rsidR="000961B8" w:rsidRPr="007B4DE8" w:rsidRDefault="000961B8" w:rsidP="007B4DE8">
            <w:pPr>
              <w:pStyle w:val="a5"/>
            </w:pPr>
            <w:r w:rsidRPr="007B4DE8">
              <w:t>18,41</w:t>
            </w:r>
          </w:p>
        </w:tc>
        <w:tc>
          <w:tcPr>
            <w:tcW w:w="507" w:type="pct"/>
            <w:tcBorders>
              <w:top w:val="nil"/>
              <w:left w:val="nil"/>
              <w:bottom w:val="single" w:sz="4" w:space="0" w:color="auto"/>
              <w:right w:val="single" w:sz="4" w:space="0" w:color="auto"/>
            </w:tcBorders>
            <w:shd w:val="clear" w:color="auto" w:fill="auto"/>
            <w:vAlign w:val="center"/>
            <w:hideMark/>
          </w:tcPr>
          <w:p w14:paraId="3D11E78B" w14:textId="77777777" w:rsidR="000961B8" w:rsidRPr="007B4DE8" w:rsidRDefault="000961B8" w:rsidP="007B4DE8">
            <w:pPr>
              <w:pStyle w:val="a5"/>
            </w:pPr>
            <w:r w:rsidRPr="007B4DE8">
              <w:t>0,259</w:t>
            </w:r>
          </w:p>
        </w:tc>
      </w:tr>
      <w:tr w:rsidR="000961B8" w:rsidRPr="007B4DE8" w14:paraId="64B6C12A"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667D094" w14:textId="3E68E6FA"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07B9C22B" w14:textId="77777777" w:rsidR="000961B8" w:rsidRPr="007B4DE8" w:rsidRDefault="000961B8" w:rsidP="007B4DE8">
            <w:pPr>
              <w:pStyle w:val="a5"/>
            </w:pPr>
            <w:r w:rsidRPr="007B4DE8">
              <w:t>123,6</w:t>
            </w:r>
          </w:p>
        </w:tc>
        <w:tc>
          <w:tcPr>
            <w:tcW w:w="783" w:type="pct"/>
            <w:tcBorders>
              <w:top w:val="nil"/>
              <w:left w:val="nil"/>
              <w:bottom w:val="single" w:sz="4" w:space="0" w:color="auto"/>
              <w:right w:val="single" w:sz="4" w:space="0" w:color="auto"/>
            </w:tcBorders>
            <w:shd w:val="clear" w:color="auto" w:fill="auto"/>
            <w:vAlign w:val="center"/>
            <w:hideMark/>
          </w:tcPr>
          <w:p w14:paraId="7C5A9D98" w14:textId="77777777" w:rsidR="000961B8" w:rsidRPr="007B4DE8" w:rsidRDefault="000961B8" w:rsidP="007B4DE8">
            <w:pPr>
              <w:pStyle w:val="a5"/>
            </w:pPr>
            <w:r w:rsidRPr="007B4DE8">
              <w:t>167,816</w:t>
            </w:r>
          </w:p>
        </w:tc>
        <w:tc>
          <w:tcPr>
            <w:tcW w:w="783" w:type="pct"/>
            <w:tcBorders>
              <w:top w:val="nil"/>
              <w:left w:val="nil"/>
              <w:bottom w:val="single" w:sz="4" w:space="0" w:color="auto"/>
              <w:right w:val="single" w:sz="4" w:space="0" w:color="auto"/>
            </w:tcBorders>
            <w:shd w:val="clear" w:color="auto" w:fill="auto"/>
            <w:vAlign w:val="center"/>
            <w:hideMark/>
          </w:tcPr>
          <w:p w14:paraId="3B5CD657" w14:textId="5971D79D"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7397A6D6" w14:textId="7F699738"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1BE85AC7" w14:textId="77777777" w:rsidR="000961B8" w:rsidRPr="007B4DE8" w:rsidRDefault="000961B8" w:rsidP="007B4DE8">
            <w:pPr>
              <w:pStyle w:val="a5"/>
            </w:pPr>
            <w:r w:rsidRPr="007B4DE8">
              <w:t>6,34</w:t>
            </w:r>
          </w:p>
        </w:tc>
        <w:tc>
          <w:tcPr>
            <w:tcW w:w="507" w:type="pct"/>
            <w:tcBorders>
              <w:top w:val="nil"/>
              <w:left w:val="nil"/>
              <w:bottom w:val="single" w:sz="4" w:space="0" w:color="auto"/>
              <w:right w:val="single" w:sz="4" w:space="0" w:color="auto"/>
            </w:tcBorders>
            <w:shd w:val="clear" w:color="auto" w:fill="auto"/>
            <w:vAlign w:val="center"/>
            <w:hideMark/>
          </w:tcPr>
          <w:p w14:paraId="3BEF41A9" w14:textId="77777777" w:rsidR="000961B8" w:rsidRPr="007B4DE8" w:rsidRDefault="000961B8" w:rsidP="007B4DE8">
            <w:pPr>
              <w:pStyle w:val="a5"/>
            </w:pPr>
            <w:r w:rsidRPr="007B4DE8">
              <w:t>0,259</w:t>
            </w:r>
          </w:p>
        </w:tc>
      </w:tr>
      <w:tr w:rsidR="000961B8" w:rsidRPr="007B4DE8" w14:paraId="0E95F6A0"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21D611E" w14:textId="10DB42D9"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4C239536" w14:textId="77777777" w:rsidR="000961B8" w:rsidRPr="007B4DE8" w:rsidRDefault="000961B8" w:rsidP="007B4DE8">
            <w:pPr>
              <w:pStyle w:val="a5"/>
            </w:pPr>
            <w:r w:rsidRPr="007B4DE8">
              <w:t>123,5</w:t>
            </w:r>
          </w:p>
        </w:tc>
        <w:tc>
          <w:tcPr>
            <w:tcW w:w="783" w:type="pct"/>
            <w:tcBorders>
              <w:top w:val="nil"/>
              <w:left w:val="nil"/>
              <w:bottom w:val="single" w:sz="4" w:space="0" w:color="auto"/>
              <w:right w:val="single" w:sz="4" w:space="0" w:color="auto"/>
            </w:tcBorders>
            <w:shd w:val="clear" w:color="auto" w:fill="auto"/>
            <w:vAlign w:val="center"/>
            <w:hideMark/>
          </w:tcPr>
          <w:p w14:paraId="0C20263E" w14:textId="77777777" w:rsidR="000961B8" w:rsidRPr="007B4DE8" w:rsidRDefault="000961B8" w:rsidP="007B4DE8">
            <w:pPr>
              <w:pStyle w:val="a5"/>
            </w:pPr>
            <w:r w:rsidRPr="007B4DE8">
              <w:t>167,813</w:t>
            </w:r>
          </w:p>
        </w:tc>
        <w:tc>
          <w:tcPr>
            <w:tcW w:w="783" w:type="pct"/>
            <w:tcBorders>
              <w:top w:val="nil"/>
              <w:left w:val="nil"/>
              <w:bottom w:val="single" w:sz="4" w:space="0" w:color="auto"/>
              <w:right w:val="single" w:sz="4" w:space="0" w:color="auto"/>
            </w:tcBorders>
            <w:shd w:val="clear" w:color="auto" w:fill="auto"/>
            <w:vAlign w:val="center"/>
            <w:hideMark/>
          </w:tcPr>
          <w:p w14:paraId="4867C209" w14:textId="46A029EA"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4F8B9EDF" w14:textId="0974E0DC"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3A5AB56B" w14:textId="77777777" w:rsidR="000961B8" w:rsidRPr="007B4DE8" w:rsidRDefault="000961B8" w:rsidP="007B4DE8">
            <w:pPr>
              <w:pStyle w:val="a5"/>
            </w:pPr>
            <w:r w:rsidRPr="007B4DE8">
              <w:t>12,16</w:t>
            </w:r>
          </w:p>
        </w:tc>
        <w:tc>
          <w:tcPr>
            <w:tcW w:w="507" w:type="pct"/>
            <w:tcBorders>
              <w:top w:val="nil"/>
              <w:left w:val="nil"/>
              <w:bottom w:val="single" w:sz="4" w:space="0" w:color="auto"/>
              <w:right w:val="single" w:sz="4" w:space="0" w:color="auto"/>
            </w:tcBorders>
            <w:shd w:val="clear" w:color="auto" w:fill="auto"/>
            <w:vAlign w:val="center"/>
            <w:hideMark/>
          </w:tcPr>
          <w:p w14:paraId="44EE8CA2" w14:textId="77777777" w:rsidR="000961B8" w:rsidRPr="007B4DE8" w:rsidRDefault="000961B8" w:rsidP="007B4DE8">
            <w:pPr>
              <w:pStyle w:val="a5"/>
            </w:pPr>
            <w:r w:rsidRPr="007B4DE8">
              <w:t>0,207</w:t>
            </w:r>
          </w:p>
        </w:tc>
      </w:tr>
      <w:tr w:rsidR="000961B8" w:rsidRPr="007B4DE8" w14:paraId="3AB8521E"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A230E73" w14:textId="63E30C25"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1DEE1FB5" w14:textId="77777777" w:rsidR="000961B8" w:rsidRPr="007B4DE8" w:rsidRDefault="000961B8" w:rsidP="007B4DE8">
            <w:pPr>
              <w:pStyle w:val="a5"/>
            </w:pPr>
            <w:r w:rsidRPr="007B4DE8">
              <w:t>124,22</w:t>
            </w:r>
          </w:p>
        </w:tc>
        <w:tc>
          <w:tcPr>
            <w:tcW w:w="783" w:type="pct"/>
            <w:tcBorders>
              <w:top w:val="nil"/>
              <w:left w:val="nil"/>
              <w:bottom w:val="single" w:sz="4" w:space="0" w:color="auto"/>
              <w:right w:val="single" w:sz="4" w:space="0" w:color="auto"/>
            </w:tcBorders>
            <w:shd w:val="clear" w:color="auto" w:fill="auto"/>
            <w:vAlign w:val="center"/>
            <w:hideMark/>
          </w:tcPr>
          <w:p w14:paraId="534312A2" w14:textId="77777777" w:rsidR="000961B8" w:rsidRPr="007B4DE8" w:rsidRDefault="000961B8" w:rsidP="007B4DE8">
            <w:pPr>
              <w:pStyle w:val="a5"/>
            </w:pPr>
            <w:r w:rsidRPr="007B4DE8">
              <w:t>167,805</w:t>
            </w:r>
          </w:p>
        </w:tc>
        <w:tc>
          <w:tcPr>
            <w:tcW w:w="783" w:type="pct"/>
            <w:tcBorders>
              <w:top w:val="nil"/>
              <w:left w:val="nil"/>
              <w:bottom w:val="single" w:sz="4" w:space="0" w:color="auto"/>
              <w:right w:val="single" w:sz="4" w:space="0" w:color="auto"/>
            </w:tcBorders>
            <w:shd w:val="clear" w:color="auto" w:fill="auto"/>
            <w:vAlign w:val="center"/>
            <w:hideMark/>
          </w:tcPr>
          <w:p w14:paraId="4F2EAD50" w14:textId="1855D870"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4CBBB572" w14:textId="305CF0DE"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582CB905" w14:textId="77777777" w:rsidR="000961B8" w:rsidRPr="007B4DE8" w:rsidRDefault="000961B8" w:rsidP="007B4DE8">
            <w:pPr>
              <w:pStyle w:val="a5"/>
            </w:pPr>
            <w:r w:rsidRPr="007B4DE8">
              <w:t>48,43</w:t>
            </w:r>
          </w:p>
        </w:tc>
        <w:tc>
          <w:tcPr>
            <w:tcW w:w="507" w:type="pct"/>
            <w:tcBorders>
              <w:top w:val="nil"/>
              <w:left w:val="nil"/>
              <w:bottom w:val="single" w:sz="4" w:space="0" w:color="auto"/>
              <w:right w:val="single" w:sz="4" w:space="0" w:color="auto"/>
            </w:tcBorders>
            <w:shd w:val="clear" w:color="auto" w:fill="auto"/>
            <w:vAlign w:val="center"/>
            <w:hideMark/>
          </w:tcPr>
          <w:p w14:paraId="46C2D027" w14:textId="77777777" w:rsidR="000961B8" w:rsidRPr="007B4DE8" w:rsidRDefault="000961B8" w:rsidP="007B4DE8">
            <w:pPr>
              <w:pStyle w:val="a5"/>
            </w:pPr>
            <w:r w:rsidRPr="007B4DE8">
              <w:t>0,207</w:t>
            </w:r>
          </w:p>
        </w:tc>
      </w:tr>
      <w:tr w:rsidR="000961B8" w:rsidRPr="007B4DE8" w14:paraId="7A54F636"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C331C98" w14:textId="7891469E"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5FDCC8EF" w14:textId="77777777" w:rsidR="000961B8" w:rsidRPr="007B4DE8" w:rsidRDefault="000961B8" w:rsidP="007B4DE8">
            <w:pPr>
              <w:pStyle w:val="a5"/>
            </w:pPr>
            <w:r w:rsidRPr="007B4DE8">
              <w:t>123,8</w:t>
            </w:r>
          </w:p>
        </w:tc>
        <w:tc>
          <w:tcPr>
            <w:tcW w:w="783" w:type="pct"/>
            <w:tcBorders>
              <w:top w:val="nil"/>
              <w:left w:val="nil"/>
              <w:bottom w:val="single" w:sz="4" w:space="0" w:color="auto"/>
              <w:right w:val="single" w:sz="4" w:space="0" w:color="auto"/>
            </w:tcBorders>
            <w:shd w:val="clear" w:color="auto" w:fill="auto"/>
            <w:vAlign w:val="center"/>
            <w:hideMark/>
          </w:tcPr>
          <w:p w14:paraId="3415713C" w14:textId="77777777" w:rsidR="000961B8" w:rsidRPr="007B4DE8" w:rsidRDefault="000961B8" w:rsidP="007B4DE8">
            <w:pPr>
              <w:pStyle w:val="a5"/>
            </w:pPr>
            <w:r w:rsidRPr="007B4DE8">
              <w:t>167,772</w:t>
            </w:r>
          </w:p>
        </w:tc>
        <w:tc>
          <w:tcPr>
            <w:tcW w:w="783" w:type="pct"/>
            <w:tcBorders>
              <w:top w:val="nil"/>
              <w:left w:val="nil"/>
              <w:bottom w:val="single" w:sz="4" w:space="0" w:color="auto"/>
              <w:right w:val="single" w:sz="4" w:space="0" w:color="auto"/>
            </w:tcBorders>
            <w:shd w:val="clear" w:color="auto" w:fill="auto"/>
            <w:vAlign w:val="center"/>
            <w:hideMark/>
          </w:tcPr>
          <w:p w14:paraId="35A5E0AA" w14:textId="784F10A8"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37A8B9BE" w14:textId="0C3F0794"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5EEA7BA6" w14:textId="77777777" w:rsidR="000961B8" w:rsidRPr="007B4DE8" w:rsidRDefault="000961B8" w:rsidP="007B4DE8">
            <w:pPr>
              <w:pStyle w:val="a5"/>
            </w:pPr>
            <w:r w:rsidRPr="007B4DE8">
              <w:t>61,54</w:t>
            </w:r>
          </w:p>
        </w:tc>
        <w:tc>
          <w:tcPr>
            <w:tcW w:w="507" w:type="pct"/>
            <w:tcBorders>
              <w:top w:val="nil"/>
              <w:left w:val="nil"/>
              <w:bottom w:val="single" w:sz="4" w:space="0" w:color="auto"/>
              <w:right w:val="single" w:sz="4" w:space="0" w:color="auto"/>
            </w:tcBorders>
            <w:shd w:val="clear" w:color="auto" w:fill="auto"/>
            <w:vAlign w:val="center"/>
            <w:hideMark/>
          </w:tcPr>
          <w:p w14:paraId="64967009" w14:textId="77777777" w:rsidR="000961B8" w:rsidRPr="007B4DE8" w:rsidRDefault="000961B8" w:rsidP="007B4DE8">
            <w:pPr>
              <w:pStyle w:val="a5"/>
            </w:pPr>
            <w:r w:rsidRPr="007B4DE8">
              <w:t>0,207</w:t>
            </w:r>
          </w:p>
        </w:tc>
      </w:tr>
      <w:tr w:rsidR="000961B8" w:rsidRPr="007B4DE8" w14:paraId="1566DFA3"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87679DE" w14:textId="691266B2"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642E040D" w14:textId="77777777" w:rsidR="000961B8" w:rsidRPr="007B4DE8" w:rsidRDefault="000961B8" w:rsidP="007B4DE8">
            <w:pPr>
              <w:pStyle w:val="a5"/>
            </w:pPr>
            <w:r w:rsidRPr="007B4DE8">
              <w:t>124,74</w:t>
            </w:r>
          </w:p>
        </w:tc>
        <w:tc>
          <w:tcPr>
            <w:tcW w:w="783" w:type="pct"/>
            <w:tcBorders>
              <w:top w:val="nil"/>
              <w:left w:val="nil"/>
              <w:bottom w:val="single" w:sz="4" w:space="0" w:color="auto"/>
              <w:right w:val="single" w:sz="4" w:space="0" w:color="auto"/>
            </w:tcBorders>
            <w:shd w:val="clear" w:color="auto" w:fill="auto"/>
            <w:vAlign w:val="center"/>
            <w:hideMark/>
          </w:tcPr>
          <w:p w14:paraId="545E4EB9" w14:textId="77777777" w:rsidR="000961B8" w:rsidRPr="007B4DE8" w:rsidRDefault="000961B8" w:rsidP="007B4DE8">
            <w:pPr>
              <w:pStyle w:val="a5"/>
            </w:pPr>
            <w:r w:rsidRPr="007B4DE8">
              <w:t>167,718</w:t>
            </w:r>
          </w:p>
        </w:tc>
        <w:tc>
          <w:tcPr>
            <w:tcW w:w="783" w:type="pct"/>
            <w:tcBorders>
              <w:top w:val="nil"/>
              <w:left w:val="nil"/>
              <w:bottom w:val="single" w:sz="4" w:space="0" w:color="auto"/>
              <w:right w:val="single" w:sz="4" w:space="0" w:color="auto"/>
            </w:tcBorders>
            <w:shd w:val="clear" w:color="auto" w:fill="auto"/>
            <w:vAlign w:val="center"/>
            <w:hideMark/>
          </w:tcPr>
          <w:p w14:paraId="40FEED8B" w14:textId="01FAA1C5"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0EEBBB46" w14:textId="071CB3A6"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047C34BD" w14:textId="77777777" w:rsidR="000961B8" w:rsidRPr="007B4DE8" w:rsidRDefault="000961B8" w:rsidP="007B4DE8">
            <w:pPr>
              <w:pStyle w:val="a5"/>
            </w:pPr>
            <w:r w:rsidRPr="007B4DE8">
              <w:t>74,61</w:t>
            </w:r>
          </w:p>
        </w:tc>
        <w:tc>
          <w:tcPr>
            <w:tcW w:w="507" w:type="pct"/>
            <w:tcBorders>
              <w:top w:val="nil"/>
              <w:left w:val="nil"/>
              <w:bottom w:val="single" w:sz="4" w:space="0" w:color="auto"/>
              <w:right w:val="single" w:sz="4" w:space="0" w:color="auto"/>
            </w:tcBorders>
            <w:shd w:val="clear" w:color="auto" w:fill="auto"/>
            <w:vAlign w:val="center"/>
            <w:hideMark/>
          </w:tcPr>
          <w:p w14:paraId="2BFFF501" w14:textId="77777777" w:rsidR="000961B8" w:rsidRPr="007B4DE8" w:rsidRDefault="000961B8" w:rsidP="007B4DE8">
            <w:pPr>
              <w:pStyle w:val="a5"/>
            </w:pPr>
            <w:r w:rsidRPr="007B4DE8">
              <w:t>0,207</w:t>
            </w:r>
          </w:p>
        </w:tc>
      </w:tr>
      <w:tr w:rsidR="000961B8" w:rsidRPr="007B4DE8" w14:paraId="615840B3"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69E3381" w14:textId="732499CE"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1E2A93B0" w14:textId="77777777" w:rsidR="000961B8" w:rsidRPr="007B4DE8" w:rsidRDefault="000961B8" w:rsidP="007B4DE8">
            <w:pPr>
              <w:pStyle w:val="a5"/>
            </w:pPr>
            <w:r w:rsidRPr="007B4DE8">
              <w:t>124,73</w:t>
            </w:r>
          </w:p>
        </w:tc>
        <w:tc>
          <w:tcPr>
            <w:tcW w:w="783" w:type="pct"/>
            <w:tcBorders>
              <w:top w:val="nil"/>
              <w:left w:val="nil"/>
              <w:bottom w:val="single" w:sz="4" w:space="0" w:color="auto"/>
              <w:right w:val="single" w:sz="4" w:space="0" w:color="auto"/>
            </w:tcBorders>
            <w:shd w:val="clear" w:color="auto" w:fill="auto"/>
            <w:vAlign w:val="center"/>
            <w:hideMark/>
          </w:tcPr>
          <w:p w14:paraId="627086C6" w14:textId="77777777" w:rsidR="000961B8" w:rsidRPr="007B4DE8" w:rsidRDefault="000961B8" w:rsidP="007B4DE8">
            <w:pPr>
              <w:pStyle w:val="a5"/>
            </w:pPr>
            <w:r w:rsidRPr="007B4DE8">
              <w:t>167,674</w:t>
            </w:r>
          </w:p>
        </w:tc>
        <w:tc>
          <w:tcPr>
            <w:tcW w:w="783" w:type="pct"/>
            <w:tcBorders>
              <w:top w:val="nil"/>
              <w:left w:val="nil"/>
              <w:bottom w:val="single" w:sz="4" w:space="0" w:color="auto"/>
              <w:right w:val="single" w:sz="4" w:space="0" w:color="auto"/>
            </w:tcBorders>
            <w:shd w:val="clear" w:color="auto" w:fill="auto"/>
            <w:vAlign w:val="center"/>
            <w:hideMark/>
          </w:tcPr>
          <w:p w14:paraId="11EF50D8" w14:textId="5E2D7500"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24FD2C10" w14:textId="10EE77C4"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1F902121" w14:textId="77777777" w:rsidR="000961B8" w:rsidRPr="007B4DE8" w:rsidRDefault="000961B8" w:rsidP="007B4DE8">
            <w:pPr>
              <w:pStyle w:val="a5"/>
            </w:pPr>
            <w:r w:rsidRPr="007B4DE8">
              <w:t>64,15</w:t>
            </w:r>
          </w:p>
        </w:tc>
        <w:tc>
          <w:tcPr>
            <w:tcW w:w="507" w:type="pct"/>
            <w:tcBorders>
              <w:top w:val="nil"/>
              <w:left w:val="nil"/>
              <w:bottom w:val="single" w:sz="4" w:space="0" w:color="auto"/>
              <w:right w:val="single" w:sz="4" w:space="0" w:color="auto"/>
            </w:tcBorders>
            <w:shd w:val="clear" w:color="auto" w:fill="auto"/>
            <w:vAlign w:val="center"/>
            <w:hideMark/>
          </w:tcPr>
          <w:p w14:paraId="7753B51E" w14:textId="77777777" w:rsidR="000961B8" w:rsidRPr="007B4DE8" w:rsidRDefault="000961B8" w:rsidP="007B4DE8">
            <w:pPr>
              <w:pStyle w:val="a5"/>
            </w:pPr>
            <w:r w:rsidRPr="007B4DE8">
              <w:t>0,207</w:t>
            </w:r>
          </w:p>
        </w:tc>
      </w:tr>
      <w:tr w:rsidR="000961B8" w:rsidRPr="007B4DE8" w14:paraId="19A1E016"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1B6F629" w14:textId="277549DC"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330E4249" w14:textId="77777777" w:rsidR="000961B8" w:rsidRPr="007B4DE8" w:rsidRDefault="000961B8" w:rsidP="007B4DE8">
            <w:pPr>
              <w:pStyle w:val="a5"/>
            </w:pPr>
            <w:r w:rsidRPr="007B4DE8">
              <w:t>124,1</w:t>
            </w:r>
          </w:p>
        </w:tc>
        <w:tc>
          <w:tcPr>
            <w:tcW w:w="783" w:type="pct"/>
            <w:tcBorders>
              <w:top w:val="nil"/>
              <w:left w:val="nil"/>
              <w:bottom w:val="single" w:sz="4" w:space="0" w:color="auto"/>
              <w:right w:val="single" w:sz="4" w:space="0" w:color="auto"/>
            </w:tcBorders>
            <w:shd w:val="clear" w:color="auto" w:fill="auto"/>
            <w:vAlign w:val="center"/>
            <w:hideMark/>
          </w:tcPr>
          <w:p w14:paraId="4511B79F" w14:textId="77777777" w:rsidR="000961B8" w:rsidRPr="007B4DE8" w:rsidRDefault="000961B8" w:rsidP="007B4DE8">
            <w:pPr>
              <w:pStyle w:val="a5"/>
            </w:pPr>
            <w:r w:rsidRPr="007B4DE8">
              <w:t>167,639</w:t>
            </w:r>
          </w:p>
        </w:tc>
        <w:tc>
          <w:tcPr>
            <w:tcW w:w="783" w:type="pct"/>
            <w:tcBorders>
              <w:top w:val="nil"/>
              <w:left w:val="nil"/>
              <w:bottom w:val="single" w:sz="4" w:space="0" w:color="auto"/>
              <w:right w:val="single" w:sz="4" w:space="0" w:color="auto"/>
            </w:tcBorders>
            <w:shd w:val="clear" w:color="auto" w:fill="auto"/>
            <w:vAlign w:val="center"/>
            <w:hideMark/>
          </w:tcPr>
          <w:p w14:paraId="53BE2514" w14:textId="599F447A"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40A153B2" w14:textId="4E12E811"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0814AEEE" w14:textId="77777777" w:rsidR="000961B8" w:rsidRPr="007B4DE8" w:rsidRDefault="000961B8" w:rsidP="007B4DE8">
            <w:pPr>
              <w:pStyle w:val="a5"/>
            </w:pPr>
            <w:r w:rsidRPr="007B4DE8">
              <w:t>31,12</w:t>
            </w:r>
          </w:p>
        </w:tc>
        <w:tc>
          <w:tcPr>
            <w:tcW w:w="507" w:type="pct"/>
            <w:tcBorders>
              <w:top w:val="nil"/>
              <w:left w:val="nil"/>
              <w:bottom w:val="single" w:sz="4" w:space="0" w:color="auto"/>
              <w:right w:val="single" w:sz="4" w:space="0" w:color="auto"/>
            </w:tcBorders>
            <w:shd w:val="clear" w:color="auto" w:fill="auto"/>
            <w:vAlign w:val="center"/>
            <w:hideMark/>
          </w:tcPr>
          <w:p w14:paraId="1C879D15" w14:textId="77777777" w:rsidR="000961B8" w:rsidRPr="007B4DE8" w:rsidRDefault="000961B8" w:rsidP="007B4DE8">
            <w:pPr>
              <w:pStyle w:val="a5"/>
            </w:pPr>
            <w:r w:rsidRPr="007B4DE8">
              <w:t>0,207</w:t>
            </w:r>
          </w:p>
        </w:tc>
      </w:tr>
      <w:tr w:rsidR="000961B8" w:rsidRPr="007B4DE8" w14:paraId="030408AE"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21E5AF8" w14:textId="465DB5A8"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1194D807" w14:textId="77777777" w:rsidR="000961B8" w:rsidRPr="007B4DE8" w:rsidRDefault="000961B8" w:rsidP="007B4DE8">
            <w:pPr>
              <w:pStyle w:val="a5"/>
            </w:pPr>
            <w:r w:rsidRPr="007B4DE8">
              <w:t>124,5</w:t>
            </w:r>
          </w:p>
        </w:tc>
        <w:tc>
          <w:tcPr>
            <w:tcW w:w="783" w:type="pct"/>
            <w:tcBorders>
              <w:top w:val="nil"/>
              <w:left w:val="nil"/>
              <w:bottom w:val="single" w:sz="4" w:space="0" w:color="auto"/>
              <w:right w:val="single" w:sz="4" w:space="0" w:color="auto"/>
            </w:tcBorders>
            <w:shd w:val="clear" w:color="auto" w:fill="auto"/>
            <w:vAlign w:val="center"/>
            <w:hideMark/>
          </w:tcPr>
          <w:p w14:paraId="163048CE" w14:textId="77777777" w:rsidR="000961B8" w:rsidRPr="007B4DE8" w:rsidRDefault="000961B8" w:rsidP="007B4DE8">
            <w:pPr>
              <w:pStyle w:val="a5"/>
            </w:pPr>
            <w:r w:rsidRPr="007B4DE8">
              <w:t>167,624</w:t>
            </w:r>
          </w:p>
        </w:tc>
        <w:tc>
          <w:tcPr>
            <w:tcW w:w="783" w:type="pct"/>
            <w:tcBorders>
              <w:top w:val="nil"/>
              <w:left w:val="nil"/>
              <w:bottom w:val="single" w:sz="4" w:space="0" w:color="auto"/>
              <w:right w:val="single" w:sz="4" w:space="0" w:color="auto"/>
            </w:tcBorders>
            <w:shd w:val="clear" w:color="auto" w:fill="auto"/>
            <w:vAlign w:val="center"/>
            <w:hideMark/>
          </w:tcPr>
          <w:p w14:paraId="5565CC85" w14:textId="140ED3F0"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3D63E14F" w14:textId="17E552DD"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3BC7691E" w14:textId="77777777" w:rsidR="000961B8" w:rsidRPr="007B4DE8" w:rsidRDefault="000961B8" w:rsidP="007B4DE8">
            <w:pPr>
              <w:pStyle w:val="a5"/>
            </w:pPr>
            <w:r w:rsidRPr="007B4DE8">
              <w:t>43,94</w:t>
            </w:r>
          </w:p>
        </w:tc>
        <w:tc>
          <w:tcPr>
            <w:tcW w:w="507" w:type="pct"/>
            <w:tcBorders>
              <w:top w:val="nil"/>
              <w:left w:val="nil"/>
              <w:bottom w:val="single" w:sz="4" w:space="0" w:color="auto"/>
              <w:right w:val="single" w:sz="4" w:space="0" w:color="auto"/>
            </w:tcBorders>
            <w:shd w:val="clear" w:color="auto" w:fill="auto"/>
            <w:vAlign w:val="center"/>
            <w:hideMark/>
          </w:tcPr>
          <w:p w14:paraId="6C18806F" w14:textId="77777777" w:rsidR="000961B8" w:rsidRPr="007B4DE8" w:rsidRDefault="000961B8" w:rsidP="007B4DE8">
            <w:pPr>
              <w:pStyle w:val="a5"/>
            </w:pPr>
            <w:r w:rsidRPr="007B4DE8">
              <w:t>0,207</w:t>
            </w:r>
          </w:p>
        </w:tc>
      </w:tr>
      <w:tr w:rsidR="000961B8" w:rsidRPr="007B4DE8" w14:paraId="3E454933"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CCDB37B" w14:textId="53A8B65C"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0A6B5F57" w14:textId="77777777" w:rsidR="000961B8" w:rsidRPr="007B4DE8" w:rsidRDefault="000961B8" w:rsidP="007B4DE8">
            <w:pPr>
              <w:pStyle w:val="a5"/>
            </w:pPr>
            <w:r w:rsidRPr="007B4DE8">
              <w:t>124,6</w:t>
            </w:r>
          </w:p>
        </w:tc>
        <w:tc>
          <w:tcPr>
            <w:tcW w:w="783" w:type="pct"/>
            <w:tcBorders>
              <w:top w:val="nil"/>
              <w:left w:val="nil"/>
              <w:bottom w:val="single" w:sz="4" w:space="0" w:color="auto"/>
              <w:right w:val="single" w:sz="4" w:space="0" w:color="auto"/>
            </w:tcBorders>
            <w:shd w:val="clear" w:color="auto" w:fill="auto"/>
            <w:vAlign w:val="center"/>
            <w:hideMark/>
          </w:tcPr>
          <w:p w14:paraId="54353511" w14:textId="77777777" w:rsidR="000961B8" w:rsidRPr="007B4DE8" w:rsidRDefault="000961B8" w:rsidP="007B4DE8">
            <w:pPr>
              <w:pStyle w:val="a5"/>
            </w:pPr>
            <w:r w:rsidRPr="007B4DE8">
              <w:t>167,617</w:t>
            </w:r>
          </w:p>
        </w:tc>
        <w:tc>
          <w:tcPr>
            <w:tcW w:w="783" w:type="pct"/>
            <w:tcBorders>
              <w:top w:val="nil"/>
              <w:left w:val="nil"/>
              <w:bottom w:val="single" w:sz="4" w:space="0" w:color="auto"/>
              <w:right w:val="single" w:sz="4" w:space="0" w:color="auto"/>
            </w:tcBorders>
            <w:shd w:val="clear" w:color="auto" w:fill="auto"/>
            <w:vAlign w:val="center"/>
            <w:hideMark/>
          </w:tcPr>
          <w:p w14:paraId="1841AA50" w14:textId="0A68CB9B"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2A2F9070" w14:textId="7157A729"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7DC4D633" w14:textId="77777777" w:rsidR="000961B8" w:rsidRPr="007B4DE8" w:rsidRDefault="000961B8" w:rsidP="007B4DE8">
            <w:pPr>
              <w:pStyle w:val="a5"/>
            </w:pPr>
            <w:r w:rsidRPr="007B4DE8">
              <w:t>107,64</w:t>
            </w:r>
          </w:p>
        </w:tc>
        <w:tc>
          <w:tcPr>
            <w:tcW w:w="507" w:type="pct"/>
            <w:tcBorders>
              <w:top w:val="nil"/>
              <w:left w:val="nil"/>
              <w:bottom w:val="single" w:sz="4" w:space="0" w:color="auto"/>
              <w:right w:val="single" w:sz="4" w:space="0" w:color="auto"/>
            </w:tcBorders>
            <w:shd w:val="clear" w:color="auto" w:fill="auto"/>
            <w:vAlign w:val="center"/>
            <w:hideMark/>
          </w:tcPr>
          <w:p w14:paraId="035A679B" w14:textId="77777777" w:rsidR="000961B8" w:rsidRPr="007B4DE8" w:rsidRDefault="000961B8" w:rsidP="007B4DE8">
            <w:pPr>
              <w:pStyle w:val="a5"/>
            </w:pPr>
            <w:r w:rsidRPr="007B4DE8">
              <w:t>0,207</w:t>
            </w:r>
          </w:p>
        </w:tc>
      </w:tr>
      <w:tr w:rsidR="000961B8" w:rsidRPr="007B4DE8" w14:paraId="7D7AB189"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03160398" w14:textId="4AB4D664"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7E949E6E" w14:textId="77777777" w:rsidR="000961B8" w:rsidRPr="007B4DE8" w:rsidRDefault="000961B8" w:rsidP="007B4DE8">
            <w:pPr>
              <w:pStyle w:val="a5"/>
            </w:pPr>
            <w:r w:rsidRPr="007B4DE8">
              <w:t>125,37</w:t>
            </w:r>
          </w:p>
        </w:tc>
        <w:tc>
          <w:tcPr>
            <w:tcW w:w="783" w:type="pct"/>
            <w:tcBorders>
              <w:top w:val="nil"/>
              <w:left w:val="nil"/>
              <w:bottom w:val="single" w:sz="4" w:space="0" w:color="auto"/>
              <w:right w:val="single" w:sz="4" w:space="0" w:color="auto"/>
            </w:tcBorders>
            <w:shd w:val="clear" w:color="auto" w:fill="auto"/>
            <w:vAlign w:val="center"/>
            <w:hideMark/>
          </w:tcPr>
          <w:p w14:paraId="268ED55B" w14:textId="77777777" w:rsidR="000961B8" w:rsidRPr="007B4DE8" w:rsidRDefault="000961B8" w:rsidP="007B4DE8">
            <w:pPr>
              <w:pStyle w:val="a5"/>
            </w:pPr>
            <w:r w:rsidRPr="007B4DE8">
              <w:t>167,602</w:t>
            </w:r>
          </w:p>
        </w:tc>
        <w:tc>
          <w:tcPr>
            <w:tcW w:w="783" w:type="pct"/>
            <w:tcBorders>
              <w:top w:val="nil"/>
              <w:left w:val="nil"/>
              <w:bottom w:val="single" w:sz="4" w:space="0" w:color="auto"/>
              <w:right w:val="single" w:sz="4" w:space="0" w:color="auto"/>
            </w:tcBorders>
            <w:shd w:val="clear" w:color="auto" w:fill="auto"/>
            <w:vAlign w:val="center"/>
            <w:hideMark/>
          </w:tcPr>
          <w:p w14:paraId="509BC41F" w14:textId="169195F8"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02BFBEB8" w14:textId="6A330430"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11044A13" w14:textId="77777777" w:rsidR="000961B8" w:rsidRPr="007B4DE8" w:rsidRDefault="000961B8" w:rsidP="007B4DE8">
            <w:pPr>
              <w:pStyle w:val="a5"/>
            </w:pPr>
            <w:r w:rsidRPr="007B4DE8">
              <w:t>21,45</w:t>
            </w:r>
          </w:p>
        </w:tc>
        <w:tc>
          <w:tcPr>
            <w:tcW w:w="507" w:type="pct"/>
            <w:tcBorders>
              <w:top w:val="nil"/>
              <w:left w:val="nil"/>
              <w:bottom w:val="single" w:sz="4" w:space="0" w:color="auto"/>
              <w:right w:val="single" w:sz="4" w:space="0" w:color="auto"/>
            </w:tcBorders>
            <w:shd w:val="clear" w:color="auto" w:fill="auto"/>
            <w:vAlign w:val="center"/>
            <w:hideMark/>
          </w:tcPr>
          <w:p w14:paraId="6C9A7B57" w14:textId="77777777" w:rsidR="000961B8" w:rsidRPr="007B4DE8" w:rsidRDefault="000961B8" w:rsidP="007B4DE8">
            <w:pPr>
              <w:pStyle w:val="a5"/>
            </w:pPr>
            <w:r w:rsidRPr="007B4DE8">
              <w:t>0,15</w:t>
            </w:r>
          </w:p>
        </w:tc>
      </w:tr>
      <w:tr w:rsidR="000961B8" w:rsidRPr="007B4DE8" w14:paraId="0B228E18"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6F9DB90" w14:textId="42348F03"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1A691AD3" w14:textId="77777777" w:rsidR="000961B8" w:rsidRPr="007B4DE8" w:rsidRDefault="000961B8" w:rsidP="007B4DE8">
            <w:pPr>
              <w:pStyle w:val="a5"/>
            </w:pPr>
            <w:r w:rsidRPr="007B4DE8">
              <w:t>125,9</w:t>
            </w:r>
          </w:p>
        </w:tc>
        <w:tc>
          <w:tcPr>
            <w:tcW w:w="783" w:type="pct"/>
            <w:tcBorders>
              <w:top w:val="nil"/>
              <w:left w:val="nil"/>
              <w:bottom w:val="single" w:sz="4" w:space="0" w:color="auto"/>
              <w:right w:val="single" w:sz="4" w:space="0" w:color="auto"/>
            </w:tcBorders>
            <w:shd w:val="clear" w:color="auto" w:fill="auto"/>
            <w:vAlign w:val="center"/>
            <w:hideMark/>
          </w:tcPr>
          <w:p w14:paraId="4D36DFA0" w14:textId="77777777" w:rsidR="000961B8" w:rsidRPr="007B4DE8" w:rsidRDefault="000961B8" w:rsidP="007B4DE8">
            <w:pPr>
              <w:pStyle w:val="a5"/>
            </w:pPr>
            <w:r w:rsidRPr="007B4DE8">
              <w:t>167,585</w:t>
            </w:r>
          </w:p>
        </w:tc>
        <w:tc>
          <w:tcPr>
            <w:tcW w:w="783" w:type="pct"/>
            <w:tcBorders>
              <w:top w:val="nil"/>
              <w:left w:val="nil"/>
              <w:bottom w:val="single" w:sz="4" w:space="0" w:color="auto"/>
              <w:right w:val="single" w:sz="4" w:space="0" w:color="auto"/>
            </w:tcBorders>
            <w:shd w:val="clear" w:color="auto" w:fill="auto"/>
            <w:vAlign w:val="center"/>
            <w:hideMark/>
          </w:tcPr>
          <w:p w14:paraId="4D2DE832" w14:textId="755F3D4E"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7531B5A8" w14:textId="61BFC3A8"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0F12D2AA" w14:textId="77777777" w:rsidR="000961B8" w:rsidRPr="007B4DE8" w:rsidRDefault="000961B8" w:rsidP="007B4DE8">
            <w:pPr>
              <w:pStyle w:val="a5"/>
            </w:pPr>
            <w:r w:rsidRPr="007B4DE8">
              <w:t>7,22</w:t>
            </w:r>
          </w:p>
        </w:tc>
        <w:tc>
          <w:tcPr>
            <w:tcW w:w="507" w:type="pct"/>
            <w:tcBorders>
              <w:top w:val="nil"/>
              <w:left w:val="nil"/>
              <w:bottom w:val="single" w:sz="4" w:space="0" w:color="auto"/>
              <w:right w:val="single" w:sz="4" w:space="0" w:color="auto"/>
            </w:tcBorders>
            <w:shd w:val="clear" w:color="auto" w:fill="auto"/>
            <w:vAlign w:val="center"/>
            <w:hideMark/>
          </w:tcPr>
          <w:p w14:paraId="60287522" w14:textId="77777777" w:rsidR="000961B8" w:rsidRPr="007B4DE8" w:rsidRDefault="000961B8" w:rsidP="007B4DE8">
            <w:pPr>
              <w:pStyle w:val="a5"/>
            </w:pPr>
            <w:r w:rsidRPr="007B4DE8">
              <w:t>0,15</w:t>
            </w:r>
          </w:p>
        </w:tc>
      </w:tr>
      <w:tr w:rsidR="000961B8" w:rsidRPr="007B4DE8" w14:paraId="137C398E"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7B1E20B" w14:textId="14C1FAA5"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0E39AA19" w14:textId="77777777" w:rsidR="000961B8" w:rsidRPr="007B4DE8" w:rsidRDefault="000961B8" w:rsidP="007B4DE8">
            <w:pPr>
              <w:pStyle w:val="a5"/>
            </w:pPr>
            <w:r w:rsidRPr="007B4DE8">
              <w:t>125,9</w:t>
            </w:r>
          </w:p>
        </w:tc>
        <w:tc>
          <w:tcPr>
            <w:tcW w:w="783" w:type="pct"/>
            <w:tcBorders>
              <w:top w:val="nil"/>
              <w:left w:val="nil"/>
              <w:bottom w:val="single" w:sz="4" w:space="0" w:color="auto"/>
              <w:right w:val="single" w:sz="4" w:space="0" w:color="auto"/>
            </w:tcBorders>
            <w:shd w:val="clear" w:color="auto" w:fill="auto"/>
            <w:vAlign w:val="center"/>
            <w:hideMark/>
          </w:tcPr>
          <w:p w14:paraId="553F3C59" w14:textId="77777777" w:rsidR="000961B8" w:rsidRPr="007B4DE8" w:rsidRDefault="000961B8" w:rsidP="007B4DE8">
            <w:pPr>
              <w:pStyle w:val="a5"/>
            </w:pPr>
            <w:r w:rsidRPr="007B4DE8">
              <w:t>167,575</w:t>
            </w:r>
          </w:p>
        </w:tc>
        <w:tc>
          <w:tcPr>
            <w:tcW w:w="783" w:type="pct"/>
            <w:tcBorders>
              <w:top w:val="nil"/>
              <w:left w:val="nil"/>
              <w:bottom w:val="single" w:sz="4" w:space="0" w:color="auto"/>
              <w:right w:val="single" w:sz="4" w:space="0" w:color="auto"/>
            </w:tcBorders>
            <w:shd w:val="clear" w:color="auto" w:fill="auto"/>
            <w:vAlign w:val="center"/>
            <w:hideMark/>
          </w:tcPr>
          <w:p w14:paraId="75FB162B" w14:textId="70B95405"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3C8E68C8" w14:textId="10D939FB"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3E568F8E" w14:textId="77777777" w:rsidR="000961B8" w:rsidRPr="007B4DE8" w:rsidRDefault="000961B8" w:rsidP="007B4DE8">
            <w:pPr>
              <w:pStyle w:val="a5"/>
            </w:pPr>
            <w:r w:rsidRPr="007B4DE8">
              <w:t>0,96</w:t>
            </w:r>
          </w:p>
        </w:tc>
        <w:tc>
          <w:tcPr>
            <w:tcW w:w="507" w:type="pct"/>
            <w:tcBorders>
              <w:top w:val="nil"/>
              <w:left w:val="nil"/>
              <w:bottom w:val="single" w:sz="4" w:space="0" w:color="auto"/>
              <w:right w:val="single" w:sz="4" w:space="0" w:color="auto"/>
            </w:tcBorders>
            <w:shd w:val="clear" w:color="auto" w:fill="auto"/>
            <w:vAlign w:val="center"/>
            <w:hideMark/>
          </w:tcPr>
          <w:p w14:paraId="19CE1EB1" w14:textId="77777777" w:rsidR="000961B8" w:rsidRPr="007B4DE8" w:rsidRDefault="000961B8" w:rsidP="007B4DE8">
            <w:pPr>
              <w:pStyle w:val="a5"/>
            </w:pPr>
            <w:r w:rsidRPr="007B4DE8">
              <w:t>0,05</w:t>
            </w:r>
          </w:p>
        </w:tc>
      </w:tr>
      <w:tr w:rsidR="000961B8" w:rsidRPr="007B4DE8" w14:paraId="4BF152E6"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FB8BA7B" w14:textId="789216E4"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0CD6B583" w14:textId="77777777" w:rsidR="000961B8" w:rsidRPr="007B4DE8" w:rsidRDefault="000961B8" w:rsidP="007B4DE8">
            <w:pPr>
              <w:pStyle w:val="a5"/>
            </w:pPr>
            <w:r w:rsidRPr="007B4DE8">
              <w:t>125,9</w:t>
            </w:r>
          </w:p>
        </w:tc>
        <w:tc>
          <w:tcPr>
            <w:tcW w:w="783" w:type="pct"/>
            <w:tcBorders>
              <w:top w:val="nil"/>
              <w:left w:val="nil"/>
              <w:bottom w:val="single" w:sz="4" w:space="0" w:color="auto"/>
              <w:right w:val="single" w:sz="4" w:space="0" w:color="auto"/>
            </w:tcBorders>
            <w:shd w:val="clear" w:color="auto" w:fill="auto"/>
            <w:vAlign w:val="center"/>
            <w:hideMark/>
          </w:tcPr>
          <w:p w14:paraId="23FE183E" w14:textId="77777777" w:rsidR="000961B8" w:rsidRPr="007B4DE8" w:rsidRDefault="000961B8" w:rsidP="007B4DE8">
            <w:pPr>
              <w:pStyle w:val="a5"/>
            </w:pPr>
            <w:r w:rsidRPr="007B4DE8">
              <w:t>167,568</w:t>
            </w:r>
          </w:p>
        </w:tc>
        <w:tc>
          <w:tcPr>
            <w:tcW w:w="783" w:type="pct"/>
            <w:tcBorders>
              <w:top w:val="nil"/>
              <w:left w:val="nil"/>
              <w:bottom w:val="single" w:sz="4" w:space="0" w:color="auto"/>
              <w:right w:val="single" w:sz="4" w:space="0" w:color="auto"/>
            </w:tcBorders>
            <w:shd w:val="clear" w:color="auto" w:fill="auto"/>
            <w:vAlign w:val="center"/>
            <w:hideMark/>
          </w:tcPr>
          <w:p w14:paraId="65F4B818" w14:textId="77777777" w:rsidR="000961B8" w:rsidRPr="007B4DE8" w:rsidRDefault="000961B8" w:rsidP="007B4DE8">
            <w:pPr>
              <w:pStyle w:val="a5"/>
            </w:pPr>
            <w:r w:rsidRPr="007B4DE8">
              <w:t>153,126</w:t>
            </w:r>
          </w:p>
        </w:tc>
        <w:tc>
          <w:tcPr>
            <w:tcW w:w="849" w:type="pct"/>
            <w:tcBorders>
              <w:top w:val="nil"/>
              <w:left w:val="nil"/>
              <w:bottom w:val="single" w:sz="4" w:space="0" w:color="auto"/>
              <w:right w:val="single" w:sz="4" w:space="0" w:color="auto"/>
            </w:tcBorders>
            <w:shd w:val="clear" w:color="auto" w:fill="auto"/>
            <w:vAlign w:val="center"/>
            <w:hideMark/>
          </w:tcPr>
          <w:p w14:paraId="78476C0C" w14:textId="77777777" w:rsidR="000961B8" w:rsidRPr="007B4DE8" w:rsidRDefault="000961B8" w:rsidP="007B4DE8">
            <w:pPr>
              <w:pStyle w:val="a5"/>
            </w:pPr>
            <w:r w:rsidRPr="007B4DE8">
              <w:t>14,443</w:t>
            </w:r>
          </w:p>
        </w:tc>
        <w:tc>
          <w:tcPr>
            <w:tcW w:w="483" w:type="pct"/>
            <w:tcBorders>
              <w:top w:val="nil"/>
              <w:left w:val="nil"/>
              <w:bottom w:val="single" w:sz="4" w:space="0" w:color="auto"/>
              <w:right w:val="single" w:sz="4" w:space="0" w:color="auto"/>
            </w:tcBorders>
            <w:shd w:val="clear" w:color="auto" w:fill="auto"/>
            <w:vAlign w:val="center"/>
            <w:hideMark/>
          </w:tcPr>
          <w:p w14:paraId="670907CF" w14:textId="77777777" w:rsidR="000961B8" w:rsidRPr="007B4DE8" w:rsidRDefault="000961B8" w:rsidP="007B4DE8">
            <w:pPr>
              <w:pStyle w:val="a5"/>
            </w:pPr>
            <w:r w:rsidRPr="007B4DE8">
              <w:t>1,02</w:t>
            </w:r>
          </w:p>
        </w:tc>
        <w:tc>
          <w:tcPr>
            <w:tcW w:w="507" w:type="pct"/>
            <w:tcBorders>
              <w:top w:val="nil"/>
              <w:left w:val="nil"/>
              <w:bottom w:val="single" w:sz="4" w:space="0" w:color="auto"/>
              <w:right w:val="single" w:sz="4" w:space="0" w:color="auto"/>
            </w:tcBorders>
            <w:shd w:val="clear" w:color="auto" w:fill="auto"/>
            <w:vAlign w:val="center"/>
            <w:hideMark/>
          </w:tcPr>
          <w:p w14:paraId="607D8F5A" w14:textId="77777777" w:rsidR="000961B8" w:rsidRPr="007B4DE8" w:rsidRDefault="000961B8" w:rsidP="007B4DE8">
            <w:pPr>
              <w:pStyle w:val="a5"/>
            </w:pPr>
            <w:r w:rsidRPr="007B4DE8">
              <w:t>0,05</w:t>
            </w:r>
          </w:p>
        </w:tc>
      </w:tr>
      <w:tr w:rsidR="000961B8" w:rsidRPr="007B4DE8" w14:paraId="5DBFF7E2"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04062E48" w14:textId="17851853"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7C2A22C5" w14:textId="77777777" w:rsidR="000961B8" w:rsidRPr="007B4DE8" w:rsidRDefault="000961B8" w:rsidP="007B4DE8">
            <w:pPr>
              <w:pStyle w:val="a5"/>
            </w:pPr>
            <w:r w:rsidRPr="007B4DE8">
              <w:t>125,9</w:t>
            </w:r>
          </w:p>
        </w:tc>
        <w:tc>
          <w:tcPr>
            <w:tcW w:w="783" w:type="pct"/>
            <w:tcBorders>
              <w:top w:val="nil"/>
              <w:left w:val="nil"/>
              <w:bottom w:val="single" w:sz="4" w:space="0" w:color="auto"/>
              <w:right w:val="single" w:sz="4" w:space="0" w:color="auto"/>
            </w:tcBorders>
            <w:shd w:val="clear" w:color="auto" w:fill="auto"/>
            <w:vAlign w:val="center"/>
            <w:hideMark/>
          </w:tcPr>
          <w:p w14:paraId="7784DC9E" w14:textId="77777777" w:rsidR="000961B8" w:rsidRPr="007B4DE8" w:rsidRDefault="000961B8" w:rsidP="007B4DE8">
            <w:pPr>
              <w:pStyle w:val="a5"/>
            </w:pPr>
            <w:r w:rsidRPr="007B4DE8">
              <w:t>165,464</w:t>
            </w:r>
          </w:p>
        </w:tc>
        <w:tc>
          <w:tcPr>
            <w:tcW w:w="783" w:type="pct"/>
            <w:tcBorders>
              <w:top w:val="nil"/>
              <w:left w:val="nil"/>
              <w:bottom w:val="single" w:sz="4" w:space="0" w:color="auto"/>
              <w:right w:val="single" w:sz="4" w:space="0" w:color="auto"/>
            </w:tcBorders>
            <w:shd w:val="clear" w:color="auto" w:fill="auto"/>
            <w:vAlign w:val="center"/>
            <w:hideMark/>
          </w:tcPr>
          <w:p w14:paraId="3F109FBF" w14:textId="77777777" w:rsidR="000961B8" w:rsidRPr="007B4DE8" w:rsidRDefault="000961B8" w:rsidP="007B4DE8">
            <w:pPr>
              <w:pStyle w:val="a5"/>
            </w:pPr>
            <w:r w:rsidRPr="007B4DE8">
              <w:t>153,125</w:t>
            </w:r>
          </w:p>
        </w:tc>
        <w:tc>
          <w:tcPr>
            <w:tcW w:w="849" w:type="pct"/>
            <w:tcBorders>
              <w:top w:val="nil"/>
              <w:left w:val="nil"/>
              <w:bottom w:val="single" w:sz="4" w:space="0" w:color="auto"/>
              <w:right w:val="single" w:sz="4" w:space="0" w:color="auto"/>
            </w:tcBorders>
            <w:shd w:val="clear" w:color="auto" w:fill="auto"/>
            <w:vAlign w:val="center"/>
            <w:hideMark/>
          </w:tcPr>
          <w:p w14:paraId="7BCD3016" w14:textId="77777777" w:rsidR="000961B8" w:rsidRPr="007B4DE8" w:rsidRDefault="000961B8" w:rsidP="007B4DE8">
            <w:pPr>
              <w:pStyle w:val="a5"/>
            </w:pPr>
            <w:r w:rsidRPr="007B4DE8">
              <w:t>12,338</w:t>
            </w:r>
          </w:p>
        </w:tc>
        <w:tc>
          <w:tcPr>
            <w:tcW w:w="483" w:type="pct"/>
            <w:tcBorders>
              <w:top w:val="nil"/>
              <w:left w:val="nil"/>
              <w:bottom w:val="single" w:sz="4" w:space="0" w:color="auto"/>
              <w:right w:val="single" w:sz="4" w:space="0" w:color="auto"/>
            </w:tcBorders>
            <w:shd w:val="clear" w:color="auto" w:fill="auto"/>
            <w:vAlign w:val="center"/>
            <w:hideMark/>
          </w:tcPr>
          <w:p w14:paraId="09BAA3B2" w14:textId="77777777" w:rsidR="000961B8" w:rsidRPr="007B4DE8" w:rsidRDefault="000961B8" w:rsidP="007B4DE8">
            <w:pPr>
              <w:pStyle w:val="a5"/>
            </w:pPr>
            <w:r w:rsidRPr="007B4DE8">
              <w:t>1,42</w:t>
            </w:r>
          </w:p>
        </w:tc>
        <w:tc>
          <w:tcPr>
            <w:tcW w:w="507" w:type="pct"/>
            <w:tcBorders>
              <w:top w:val="nil"/>
              <w:left w:val="nil"/>
              <w:bottom w:val="single" w:sz="4" w:space="0" w:color="auto"/>
              <w:right w:val="single" w:sz="4" w:space="0" w:color="auto"/>
            </w:tcBorders>
            <w:shd w:val="clear" w:color="auto" w:fill="auto"/>
            <w:vAlign w:val="center"/>
            <w:hideMark/>
          </w:tcPr>
          <w:p w14:paraId="5826A620" w14:textId="77777777" w:rsidR="000961B8" w:rsidRPr="007B4DE8" w:rsidRDefault="000961B8" w:rsidP="007B4DE8">
            <w:pPr>
              <w:pStyle w:val="a5"/>
            </w:pPr>
            <w:r w:rsidRPr="007B4DE8">
              <w:t>0,05</w:t>
            </w:r>
          </w:p>
        </w:tc>
      </w:tr>
      <w:tr w:rsidR="000961B8" w:rsidRPr="007B4DE8" w14:paraId="03F74ECD"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8958646" w14:textId="77777777" w:rsidR="000961B8" w:rsidRPr="007B4DE8" w:rsidRDefault="000961B8" w:rsidP="007B4DE8">
            <w:pPr>
              <w:pStyle w:val="a5"/>
            </w:pPr>
            <w:r w:rsidRPr="007B4DE8">
              <w:t>3УТ12-50</w:t>
            </w:r>
          </w:p>
        </w:tc>
        <w:tc>
          <w:tcPr>
            <w:tcW w:w="796" w:type="pct"/>
            <w:tcBorders>
              <w:top w:val="nil"/>
              <w:left w:val="nil"/>
              <w:bottom w:val="single" w:sz="4" w:space="0" w:color="auto"/>
              <w:right w:val="single" w:sz="4" w:space="0" w:color="auto"/>
            </w:tcBorders>
            <w:shd w:val="clear" w:color="auto" w:fill="auto"/>
            <w:vAlign w:val="center"/>
            <w:hideMark/>
          </w:tcPr>
          <w:p w14:paraId="0B4CF7DC" w14:textId="77777777" w:rsidR="000961B8" w:rsidRPr="007B4DE8" w:rsidRDefault="000961B8" w:rsidP="007B4DE8">
            <w:pPr>
              <w:pStyle w:val="a5"/>
            </w:pPr>
            <w:r w:rsidRPr="007B4DE8">
              <w:t>125,9</w:t>
            </w:r>
          </w:p>
        </w:tc>
        <w:tc>
          <w:tcPr>
            <w:tcW w:w="783" w:type="pct"/>
            <w:tcBorders>
              <w:top w:val="nil"/>
              <w:left w:val="nil"/>
              <w:bottom w:val="single" w:sz="4" w:space="0" w:color="auto"/>
              <w:right w:val="single" w:sz="4" w:space="0" w:color="auto"/>
            </w:tcBorders>
            <w:shd w:val="clear" w:color="auto" w:fill="auto"/>
            <w:vAlign w:val="center"/>
            <w:hideMark/>
          </w:tcPr>
          <w:p w14:paraId="22CD70E4" w14:textId="77777777" w:rsidR="000961B8" w:rsidRPr="007B4DE8" w:rsidRDefault="000961B8" w:rsidP="007B4DE8">
            <w:pPr>
              <w:pStyle w:val="a5"/>
            </w:pPr>
            <w:r w:rsidRPr="007B4DE8">
              <w:t>165,575</w:t>
            </w:r>
          </w:p>
        </w:tc>
        <w:tc>
          <w:tcPr>
            <w:tcW w:w="783" w:type="pct"/>
            <w:tcBorders>
              <w:top w:val="nil"/>
              <w:left w:val="nil"/>
              <w:bottom w:val="single" w:sz="4" w:space="0" w:color="auto"/>
              <w:right w:val="single" w:sz="4" w:space="0" w:color="auto"/>
            </w:tcBorders>
            <w:shd w:val="clear" w:color="auto" w:fill="auto"/>
            <w:vAlign w:val="center"/>
            <w:hideMark/>
          </w:tcPr>
          <w:p w14:paraId="3E70969F" w14:textId="77777777" w:rsidR="000961B8" w:rsidRPr="007B4DE8" w:rsidRDefault="000961B8" w:rsidP="007B4DE8">
            <w:pPr>
              <w:pStyle w:val="a5"/>
            </w:pPr>
            <w:r w:rsidRPr="007B4DE8">
              <w:t>152,985</w:t>
            </w:r>
          </w:p>
        </w:tc>
        <w:tc>
          <w:tcPr>
            <w:tcW w:w="849" w:type="pct"/>
            <w:tcBorders>
              <w:top w:val="nil"/>
              <w:left w:val="nil"/>
              <w:bottom w:val="single" w:sz="4" w:space="0" w:color="auto"/>
              <w:right w:val="single" w:sz="4" w:space="0" w:color="auto"/>
            </w:tcBorders>
            <w:shd w:val="clear" w:color="auto" w:fill="auto"/>
            <w:vAlign w:val="center"/>
            <w:hideMark/>
          </w:tcPr>
          <w:p w14:paraId="004F29A8" w14:textId="77777777" w:rsidR="000961B8" w:rsidRPr="007B4DE8" w:rsidRDefault="000961B8" w:rsidP="007B4DE8">
            <w:pPr>
              <w:pStyle w:val="a5"/>
            </w:pPr>
            <w:r w:rsidRPr="007B4DE8">
              <w:t>12,59</w:t>
            </w:r>
          </w:p>
        </w:tc>
        <w:tc>
          <w:tcPr>
            <w:tcW w:w="483" w:type="pct"/>
            <w:tcBorders>
              <w:top w:val="nil"/>
              <w:left w:val="nil"/>
              <w:bottom w:val="single" w:sz="4" w:space="0" w:color="auto"/>
              <w:right w:val="single" w:sz="4" w:space="0" w:color="auto"/>
            </w:tcBorders>
            <w:shd w:val="clear" w:color="auto" w:fill="auto"/>
            <w:vAlign w:val="center"/>
            <w:hideMark/>
          </w:tcPr>
          <w:p w14:paraId="77FDC7FA" w14:textId="77777777" w:rsidR="000961B8" w:rsidRPr="007B4DE8" w:rsidRDefault="000961B8" w:rsidP="007B4DE8">
            <w:pPr>
              <w:pStyle w:val="a5"/>
            </w:pPr>
            <w:r w:rsidRPr="007B4DE8">
              <w:t>54,95</w:t>
            </w:r>
          </w:p>
        </w:tc>
        <w:tc>
          <w:tcPr>
            <w:tcW w:w="507" w:type="pct"/>
            <w:tcBorders>
              <w:top w:val="nil"/>
              <w:left w:val="nil"/>
              <w:bottom w:val="single" w:sz="4" w:space="0" w:color="auto"/>
              <w:right w:val="single" w:sz="4" w:space="0" w:color="auto"/>
            </w:tcBorders>
            <w:shd w:val="clear" w:color="auto" w:fill="auto"/>
            <w:vAlign w:val="center"/>
            <w:hideMark/>
          </w:tcPr>
          <w:p w14:paraId="5DEDB9A1" w14:textId="77777777" w:rsidR="000961B8" w:rsidRPr="007B4DE8" w:rsidRDefault="000961B8" w:rsidP="007B4DE8">
            <w:pPr>
              <w:pStyle w:val="a5"/>
            </w:pPr>
            <w:r w:rsidRPr="007B4DE8">
              <w:t>0,207</w:t>
            </w:r>
          </w:p>
        </w:tc>
      </w:tr>
      <w:tr w:rsidR="000961B8" w:rsidRPr="007B4DE8" w14:paraId="150B6B58"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196C4DF" w14:textId="6802E66A"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500B73E8" w14:textId="77777777" w:rsidR="000961B8" w:rsidRPr="007B4DE8" w:rsidRDefault="000961B8" w:rsidP="007B4DE8">
            <w:pPr>
              <w:pStyle w:val="a5"/>
            </w:pPr>
            <w:r w:rsidRPr="007B4DE8">
              <w:t>125,9</w:t>
            </w:r>
          </w:p>
        </w:tc>
        <w:tc>
          <w:tcPr>
            <w:tcW w:w="783" w:type="pct"/>
            <w:tcBorders>
              <w:top w:val="nil"/>
              <w:left w:val="nil"/>
              <w:bottom w:val="single" w:sz="4" w:space="0" w:color="auto"/>
              <w:right w:val="single" w:sz="4" w:space="0" w:color="auto"/>
            </w:tcBorders>
            <w:shd w:val="clear" w:color="auto" w:fill="auto"/>
            <w:vAlign w:val="center"/>
            <w:hideMark/>
          </w:tcPr>
          <w:p w14:paraId="626A5D67" w14:textId="77777777" w:rsidR="000961B8" w:rsidRPr="007B4DE8" w:rsidRDefault="000961B8" w:rsidP="007B4DE8">
            <w:pPr>
              <w:pStyle w:val="a5"/>
            </w:pPr>
            <w:r w:rsidRPr="007B4DE8">
              <w:t>165,326</w:t>
            </w:r>
          </w:p>
        </w:tc>
        <w:tc>
          <w:tcPr>
            <w:tcW w:w="783" w:type="pct"/>
            <w:tcBorders>
              <w:top w:val="nil"/>
              <w:left w:val="nil"/>
              <w:bottom w:val="single" w:sz="4" w:space="0" w:color="auto"/>
              <w:right w:val="single" w:sz="4" w:space="0" w:color="auto"/>
            </w:tcBorders>
            <w:shd w:val="clear" w:color="auto" w:fill="auto"/>
            <w:vAlign w:val="center"/>
            <w:hideMark/>
          </w:tcPr>
          <w:p w14:paraId="258E1542" w14:textId="77777777" w:rsidR="000961B8" w:rsidRPr="007B4DE8" w:rsidRDefault="000961B8" w:rsidP="007B4DE8">
            <w:pPr>
              <w:pStyle w:val="a5"/>
            </w:pPr>
            <w:r w:rsidRPr="007B4DE8">
              <w:t>153,266</w:t>
            </w:r>
          </w:p>
        </w:tc>
        <w:tc>
          <w:tcPr>
            <w:tcW w:w="849" w:type="pct"/>
            <w:tcBorders>
              <w:top w:val="nil"/>
              <w:left w:val="nil"/>
              <w:bottom w:val="single" w:sz="4" w:space="0" w:color="auto"/>
              <w:right w:val="single" w:sz="4" w:space="0" w:color="auto"/>
            </w:tcBorders>
            <w:shd w:val="clear" w:color="auto" w:fill="auto"/>
            <w:vAlign w:val="center"/>
            <w:hideMark/>
          </w:tcPr>
          <w:p w14:paraId="56D23A79" w14:textId="77777777" w:rsidR="000961B8" w:rsidRPr="007B4DE8" w:rsidRDefault="000961B8" w:rsidP="007B4DE8">
            <w:pPr>
              <w:pStyle w:val="a5"/>
            </w:pPr>
            <w:r w:rsidRPr="007B4DE8">
              <w:t>12,06</w:t>
            </w:r>
          </w:p>
        </w:tc>
        <w:tc>
          <w:tcPr>
            <w:tcW w:w="483" w:type="pct"/>
            <w:tcBorders>
              <w:top w:val="nil"/>
              <w:left w:val="nil"/>
              <w:bottom w:val="single" w:sz="4" w:space="0" w:color="auto"/>
              <w:right w:val="single" w:sz="4" w:space="0" w:color="auto"/>
            </w:tcBorders>
            <w:shd w:val="clear" w:color="auto" w:fill="auto"/>
            <w:vAlign w:val="center"/>
            <w:hideMark/>
          </w:tcPr>
          <w:p w14:paraId="5A1A2852" w14:textId="77777777" w:rsidR="000961B8" w:rsidRPr="007B4DE8" w:rsidRDefault="000961B8" w:rsidP="007B4DE8">
            <w:pPr>
              <w:pStyle w:val="a5"/>
            </w:pPr>
            <w:r w:rsidRPr="007B4DE8">
              <w:t>10,08</w:t>
            </w:r>
          </w:p>
        </w:tc>
        <w:tc>
          <w:tcPr>
            <w:tcW w:w="507" w:type="pct"/>
            <w:tcBorders>
              <w:top w:val="nil"/>
              <w:left w:val="nil"/>
              <w:bottom w:val="single" w:sz="4" w:space="0" w:color="auto"/>
              <w:right w:val="single" w:sz="4" w:space="0" w:color="auto"/>
            </w:tcBorders>
            <w:shd w:val="clear" w:color="auto" w:fill="auto"/>
            <w:vAlign w:val="center"/>
            <w:hideMark/>
          </w:tcPr>
          <w:p w14:paraId="3889AF00" w14:textId="77777777" w:rsidR="000961B8" w:rsidRPr="007B4DE8" w:rsidRDefault="000961B8" w:rsidP="007B4DE8">
            <w:pPr>
              <w:pStyle w:val="a5"/>
            </w:pPr>
            <w:r w:rsidRPr="007B4DE8">
              <w:t>0,207</w:t>
            </w:r>
          </w:p>
        </w:tc>
      </w:tr>
      <w:tr w:rsidR="000961B8" w:rsidRPr="007B4DE8" w14:paraId="0EF2EE98"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221C85C" w14:textId="524E6E89"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151076DF" w14:textId="77777777" w:rsidR="000961B8" w:rsidRPr="007B4DE8" w:rsidRDefault="000961B8" w:rsidP="007B4DE8">
            <w:pPr>
              <w:pStyle w:val="a5"/>
            </w:pPr>
            <w:r w:rsidRPr="007B4DE8">
              <w:t>126</w:t>
            </w:r>
          </w:p>
        </w:tc>
        <w:tc>
          <w:tcPr>
            <w:tcW w:w="783" w:type="pct"/>
            <w:tcBorders>
              <w:top w:val="nil"/>
              <w:left w:val="nil"/>
              <w:bottom w:val="single" w:sz="4" w:space="0" w:color="auto"/>
              <w:right w:val="single" w:sz="4" w:space="0" w:color="auto"/>
            </w:tcBorders>
            <w:shd w:val="clear" w:color="auto" w:fill="auto"/>
            <w:vAlign w:val="center"/>
            <w:hideMark/>
          </w:tcPr>
          <w:p w14:paraId="33AD0FD2" w14:textId="77777777" w:rsidR="000961B8" w:rsidRPr="007B4DE8" w:rsidRDefault="000961B8" w:rsidP="007B4DE8">
            <w:pPr>
              <w:pStyle w:val="a5"/>
            </w:pPr>
            <w:r w:rsidRPr="007B4DE8">
              <w:t>165,29</w:t>
            </w:r>
          </w:p>
        </w:tc>
        <w:tc>
          <w:tcPr>
            <w:tcW w:w="783" w:type="pct"/>
            <w:tcBorders>
              <w:top w:val="nil"/>
              <w:left w:val="nil"/>
              <w:bottom w:val="single" w:sz="4" w:space="0" w:color="auto"/>
              <w:right w:val="single" w:sz="4" w:space="0" w:color="auto"/>
            </w:tcBorders>
            <w:shd w:val="clear" w:color="auto" w:fill="auto"/>
            <w:vAlign w:val="center"/>
            <w:hideMark/>
          </w:tcPr>
          <w:p w14:paraId="1144B7B8" w14:textId="77777777" w:rsidR="000961B8" w:rsidRPr="007B4DE8" w:rsidRDefault="000961B8" w:rsidP="007B4DE8">
            <w:pPr>
              <w:pStyle w:val="a5"/>
            </w:pPr>
            <w:r w:rsidRPr="007B4DE8">
              <w:t>153,304</w:t>
            </w:r>
          </w:p>
        </w:tc>
        <w:tc>
          <w:tcPr>
            <w:tcW w:w="849" w:type="pct"/>
            <w:tcBorders>
              <w:top w:val="nil"/>
              <w:left w:val="nil"/>
              <w:bottom w:val="single" w:sz="4" w:space="0" w:color="auto"/>
              <w:right w:val="single" w:sz="4" w:space="0" w:color="auto"/>
            </w:tcBorders>
            <w:shd w:val="clear" w:color="auto" w:fill="auto"/>
            <w:vAlign w:val="center"/>
            <w:hideMark/>
          </w:tcPr>
          <w:p w14:paraId="1448CBD0" w14:textId="77777777" w:rsidR="000961B8" w:rsidRPr="007B4DE8" w:rsidRDefault="000961B8" w:rsidP="007B4DE8">
            <w:pPr>
              <w:pStyle w:val="a5"/>
            </w:pPr>
            <w:r w:rsidRPr="007B4DE8">
              <w:t>11,986</w:t>
            </w:r>
          </w:p>
        </w:tc>
        <w:tc>
          <w:tcPr>
            <w:tcW w:w="483" w:type="pct"/>
            <w:tcBorders>
              <w:top w:val="nil"/>
              <w:left w:val="nil"/>
              <w:bottom w:val="single" w:sz="4" w:space="0" w:color="auto"/>
              <w:right w:val="single" w:sz="4" w:space="0" w:color="auto"/>
            </w:tcBorders>
            <w:shd w:val="clear" w:color="auto" w:fill="auto"/>
            <w:vAlign w:val="center"/>
            <w:hideMark/>
          </w:tcPr>
          <w:p w14:paraId="47BFA65B" w14:textId="77777777" w:rsidR="000961B8" w:rsidRPr="007B4DE8" w:rsidRDefault="000961B8" w:rsidP="007B4DE8">
            <w:pPr>
              <w:pStyle w:val="a5"/>
            </w:pPr>
            <w:r w:rsidRPr="007B4DE8">
              <w:t>38,81</w:t>
            </w:r>
          </w:p>
        </w:tc>
        <w:tc>
          <w:tcPr>
            <w:tcW w:w="507" w:type="pct"/>
            <w:tcBorders>
              <w:top w:val="nil"/>
              <w:left w:val="nil"/>
              <w:bottom w:val="single" w:sz="4" w:space="0" w:color="auto"/>
              <w:right w:val="single" w:sz="4" w:space="0" w:color="auto"/>
            </w:tcBorders>
            <w:shd w:val="clear" w:color="auto" w:fill="auto"/>
            <w:vAlign w:val="center"/>
            <w:hideMark/>
          </w:tcPr>
          <w:p w14:paraId="1E5DC8F4" w14:textId="77777777" w:rsidR="000961B8" w:rsidRPr="007B4DE8" w:rsidRDefault="000961B8" w:rsidP="007B4DE8">
            <w:pPr>
              <w:pStyle w:val="a5"/>
            </w:pPr>
            <w:r w:rsidRPr="007B4DE8">
              <w:t>0,207</w:t>
            </w:r>
          </w:p>
        </w:tc>
      </w:tr>
      <w:tr w:rsidR="000961B8" w:rsidRPr="007B4DE8" w14:paraId="287232B2"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8B7E84E" w14:textId="77777777" w:rsidR="000961B8" w:rsidRPr="007B4DE8" w:rsidRDefault="000961B8" w:rsidP="007B4DE8">
            <w:pPr>
              <w:pStyle w:val="a5"/>
            </w:pPr>
            <w:r w:rsidRPr="007B4DE8">
              <w:t>3УТ12-52</w:t>
            </w:r>
          </w:p>
        </w:tc>
        <w:tc>
          <w:tcPr>
            <w:tcW w:w="796" w:type="pct"/>
            <w:tcBorders>
              <w:top w:val="nil"/>
              <w:left w:val="nil"/>
              <w:bottom w:val="single" w:sz="4" w:space="0" w:color="auto"/>
              <w:right w:val="single" w:sz="4" w:space="0" w:color="auto"/>
            </w:tcBorders>
            <w:shd w:val="clear" w:color="auto" w:fill="auto"/>
            <w:vAlign w:val="center"/>
            <w:hideMark/>
          </w:tcPr>
          <w:p w14:paraId="6257BCD2" w14:textId="77777777" w:rsidR="000961B8" w:rsidRPr="007B4DE8" w:rsidRDefault="000961B8" w:rsidP="007B4DE8">
            <w:pPr>
              <w:pStyle w:val="a5"/>
            </w:pPr>
            <w:r w:rsidRPr="007B4DE8">
              <w:t>126,1</w:t>
            </w:r>
          </w:p>
        </w:tc>
        <w:tc>
          <w:tcPr>
            <w:tcW w:w="783" w:type="pct"/>
            <w:tcBorders>
              <w:top w:val="nil"/>
              <w:left w:val="nil"/>
              <w:bottom w:val="single" w:sz="4" w:space="0" w:color="auto"/>
              <w:right w:val="single" w:sz="4" w:space="0" w:color="auto"/>
            </w:tcBorders>
            <w:shd w:val="clear" w:color="auto" w:fill="auto"/>
            <w:vAlign w:val="center"/>
            <w:hideMark/>
          </w:tcPr>
          <w:p w14:paraId="5AF39EE0" w14:textId="77777777" w:rsidR="000961B8" w:rsidRPr="007B4DE8" w:rsidRDefault="000961B8" w:rsidP="007B4DE8">
            <w:pPr>
              <w:pStyle w:val="a5"/>
            </w:pPr>
            <w:r w:rsidRPr="007B4DE8">
              <w:t>165,069</w:t>
            </w:r>
          </w:p>
        </w:tc>
        <w:tc>
          <w:tcPr>
            <w:tcW w:w="783" w:type="pct"/>
            <w:tcBorders>
              <w:top w:val="nil"/>
              <w:left w:val="nil"/>
              <w:bottom w:val="single" w:sz="4" w:space="0" w:color="auto"/>
              <w:right w:val="single" w:sz="4" w:space="0" w:color="auto"/>
            </w:tcBorders>
            <w:shd w:val="clear" w:color="auto" w:fill="auto"/>
            <w:vAlign w:val="center"/>
            <w:hideMark/>
          </w:tcPr>
          <w:p w14:paraId="4F22E85E" w14:textId="77777777" w:rsidR="000961B8" w:rsidRPr="007B4DE8" w:rsidRDefault="000961B8" w:rsidP="007B4DE8">
            <w:pPr>
              <w:pStyle w:val="a5"/>
            </w:pPr>
            <w:r w:rsidRPr="007B4DE8">
              <w:t>153,509</w:t>
            </w:r>
          </w:p>
        </w:tc>
        <w:tc>
          <w:tcPr>
            <w:tcW w:w="849" w:type="pct"/>
            <w:tcBorders>
              <w:top w:val="nil"/>
              <w:left w:val="nil"/>
              <w:bottom w:val="single" w:sz="4" w:space="0" w:color="auto"/>
              <w:right w:val="single" w:sz="4" w:space="0" w:color="auto"/>
            </w:tcBorders>
            <w:shd w:val="clear" w:color="auto" w:fill="auto"/>
            <w:vAlign w:val="center"/>
            <w:hideMark/>
          </w:tcPr>
          <w:p w14:paraId="093934B2" w14:textId="77777777" w:rsidR="000961B8" w:rsidRPr="007B4DE8" w:rsidRDefault="000961B8" w:rsidP="007B4DE8">
            <w:pPr>
              <w:pStyle w:val="a5"/>
            </w:pPr>
            <w:r w:rsidRPr="007B4DE8">
              <w:t>11,56</w:t>
            </w:r>
          </w:p>
        </w:tc>
        <w:tc>
          <w:tcPr>
            <w:tcW w:w="483" w:type="pct"/>
            <w:tcBorders>
              <w:top w:val="nil"/>
              <w:left w:val="nil"/>
              <w:bottom w:val="single" w:sz="4" w:space="0" w:color="auto"/>
              <w:right w:val="single" w:sz="4" w:space="0" w:color="auto"/>
            </w:tcBorders>
            <w:shd w:val="clear" w:color="auto" w:fill="auto"/>
            <w:vAlign w:val="center"/>
            <w:hideMark/>
          </w:tcPr>
          <w:p w14:paraId="72A73C45" w14:textId="77777777" w:rsidR="000961B8" w:rsidRPr="007B4DE8" w:rsidRDefault="000961B8" w:rsidP="007B4DE8">
            <w:pPr>
              <w:pStyle w:val="a5"/>
            </w:pPr>
            <w:r w:rsidRPr="007B4DE8">
              <w:t>9,11</w:t>
            </w:r>
          </w:p>
        </w:tc>
        <w:tc>
          <w:tcPr>
            <w:tcW w:w="507" w:type="pct"/>
            <w:tcBorders>
              <w:top w:val="nil"/>
              <w:left w:val="nil"/>
              <w:bottom w:val="single" w:sz="4" w:space="0" w:color="auto"/>
              <w:right w:val="single" w:sz="4" w:space="0" w:color="auto"/>
            </w:tcBorders>
            <w:shd w:val="clear" w:color="auto" w:fill="auto"/>
            <w:vAlign w:val="center"/>
            <w:hideMark/>
          </w:tcPr>
          <w:p w14:paraId="14C01855" w14:textId="77777777" w:rsidR="000961B8" w:rsidRPr="007B4DE8" w:rsidRDefault="000961B8" w:rsidP="007B4DE8">
            <w:pPr>
              <w:pStyle w:val="a5"/>
            </w:pPr>
            <w:r w:rsidRPr="007B4DE8">
              <w:t>0,15</w:t>
            </w:r>
          </w:p>
        </w:tc>
      </w:tr>
      <w:tr w:rsidR="000961B8" w:rsidRPr="007B4DE8" w14:paraId="5E99CDC1"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00FAAE2" w14:textId="25F36B8B"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341B803C" w14:textId="77777777" w:rsidR="000961B8" w:rsidRPr="007B4DE8" w:rsidRDefault="000961B8" w:rsidP="007B4DE8">
            <w:pPr>
              <w:pStyle w:val="a5"/>
            </w:pPr>
            <w:r w:rsidRPr="007B4DE8">
              <w:t>126,1</w:t>
            </w:r>
          </w:p>
        </w:tc>
        <w:tc>
          <w:tcPr>
            <w:tcW w:w="783" w:type="pct"/>
            <w:tcBorders>
              <w:top w:val="nil"/>
              <w:left w:val="nil"/>
              <w:bottom w:val="single" w:sz="4" w:space="0" w:color="auto"/>
              <w:right w:val="single" w:sz="4" w:space="0" w:color="auto"/>
            </w:tcBorders>
            <w:shd w:val="clear" w:color="auto" w:fill="auto"/>
            <w:vAlign w:val="center"/>
            <w:hideMark/>
          </w:tcPr>
          <w:p w14:paraId="1E13595D" w14:textId="77777777" w:rsidR="000961B8" w:rsidRPr="007B4DE8" w:rsidRDefault="000961B8" w:rsidP="007B4DE8">
            <w:pPr>
              <w:pStyle w:val="a5"/>
            </w:pPr>
            <w:r w:rsidRPr="007B4DE8">
              <w:t>164,949</w:t>
            </w:r>
          </w:p>
        </w:tc>
        <w:tc>
          <w:tcPr>
            <w:tcW w:w="783" w:type="pct"/>
            <w:tcBorders>
              <w:top w:val="nil"/>
              <w:left w:val="nil"/>
              <w:bottom w:val="single" w:sz="4" w:space="0" w:color="auto"/>
              <w:right w:val="single" w:sz="4" w:space="0" w:color="auto"/>
            </w:tcBorders>
            <w:shd w:val="clear" w:color="auto" w:fill="auto"/>
            <w:vAlign w:val="center"/>
            <w:hideMark/>
          </w:tcPr>
          <w:p w14:paraId="6757F6E9" w14:textId="77777777" w:rsidR="000961B8" w:rsidRPr="007B4DE8" w:rsidRDefault="000961B8" w:rsidP="007B4DE8">
            <w:pPr>
              <w:pStyle w:val="a5"/>
            </w:pPr>
            <w:r w:rsidRPr="007B4DE8">
              <w:t>153,639</w:t>
            </w:r>
          </w:p>
        </w:tc>
        <w:tc>
          <w:tcPr>
            <w:tcW w:w="849" w:type="pct"/>
            <w:tcBorders>
              <w:top w:val="nil"/>
              <w:left w:val="nil"/>
              <w:bottom w:val="single" w:sz="4" w:space="0" w:color="auto"/>
              <w:right w:val="single" w:sz="4" w:space="0" w:color="auto"/>
            </w:tcBorders>
            <w:shd w:val="clear" w:color="auto" w:fill="auto"/>
            <w:vAlign w:val="center"/>
            <w:hideMark/>
          </w:tcPr>
          <w:p w14:paraId="34A83657" w14:textId="77777777" w:rsidR="000961B8" w:rsidRPr="007B4DE8" w:rsidRDefault="000961B8" w:rsidP="007B4DE8">
            <w:pPr>
              <w:pStyle w:val="a5"/>
            </w:pPr>
            <w:r w:rsidRPr="007B4DE8">
              <w:t>11,31</w:t>
            </w:r>
          </w:p>
        </w:tc>
        <w:tc>
          <w:tcPr>
            <w:tcW w:w="483" w:type="pct"/>
            <w:tcBorders>
              <w:top w:val="nil"/>
              <w:left w:val="nil"/>
              <w:bottom w:val="single" w:sz="4" w:space="0" w:color="auto"/>
              <w:right w:val="single" w:sz="4" w:space="0" w:color="auto"/>
            </w:tcBorders>
            <w:shd w:val="clear" w:color="auto" w:fill="auto"/>
            <w:vAlign w:val="center"/>
            <w:hideMark/>
          </w:tcPr>
          <w:p w14:paraId="34397E73" w14:textId="77777777" w:rsidR="000961B8" w:rsidRPr="007B4DE8" w:rsidRDefault="000961B8" w:rsidP="007B4DE8">
            <w:pPr>
              <w:pStyle w:val="a5"/>
            </w:pPr>
            <w:r w:rsidRPr="007B4DE8">
              <w:t>44,76</w:t>
            </w:r>
          </w:p>
        </w:tc>
        <w:tc>
          <w:tcPr>
            <w:tcW w:w="507" w:type="pct"/>
            <w:tcBorders>
              <w:top w:val="nil"/>
              <w:left w:val="nil"/>
              <w:bottom w:val="single" w:sz="4" w:space="0" w:color="auto"/>
              <w:right w:val="single" w:sz="4" w:space="0" w:color="auto"/>
            </w:tcBorders>
            <w:shd w:val="clear" w:color="auto" w:fill="auto"/>
            <w:vAlign w:val="center"/>
            <w:hideMark/>
          </w:tcPr>
          <w:p w14:paraId="1CB4C943" w14:textId="77777777" w:rsidR="000961B8" w:rsidRPr="007B4DE8" w:rsidRDefault="000961B8" w:rsidP="007B4DE8">
            <w:pPr>
              <w:pStyle w:val="a5"/>
            </w:pPr>
            <w:r w:rsidRPr="007B4DE8">
              <w:t>0,15</w:t>
            </w:r>
          </w:p>
        </w:tc>
      </w:tr>
      <w:tr w:rsidR="000961B8" w:rsidRPr="007B4DE8" w14:paraId="25045F17"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D774AB7" w14:textId="06716AF2"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747A3401" w14:textId="77777777" w:rsidR="000961B8" w:rsidRPr="007B4DE8" w:rsidRDefault="000961B8" w:rsidP="007B4DE8">
            <w:pPr>
              <w:pStyle w:val="a5"/>
            </w:pPr>
            <w:r w:rsidRPr="007B4DE8">
              <w:t>126,3</w:t>
            </w:r>
          </w:p>
        </w:tc>
        <w:tc>
          <w:tcPr>
            <w:tcW w:w="783" w:type="pct"/>
            <w:tcBorders>
              <w:top w:val="nil"/>
              <w:left w:val="nil"/>
              <w:bottom w:val="single" w:sz="4" w:space="0" w:color="auto"/>
              <w:right w:val="single" w:sz="4" w:space="0" w:color="auto"/>
            </w:tcBorders>
            <w:shd w:val="clear" w:color="auto" w:fill="auto"/>
            <w:vAlign w:val="center"/>
            <w:hideMark/>
          </w:tcPr>
          <w:p w14:paraId="0F2A0F4A" w14:textId="77777777" w:rsidR="000961B8" w:rsidRPr="007B4DE8" w:rsidRDefault="000961B8" w:rsidP="007B4DE8">
            <w:pPr>
              <w:pStyle w:val="a5"/>
            </w:pPr>
            <w:r w:rsidRPr="007B4DE8">
              <w:t>164,709</w:t>
            </w:r>
          </w:p>
        </w:tc>
        <w:tc>
          <w:tcPr>
            <w:tcW w:w="783" w:type="pct"/>
            <w:tcBorders>
              <w:top w:val="nil"/>
              <w:left w:val="nil"/>
              <w:bottom w:val="single" w:sz="4" w:space="0" w:color="auto"/>
              <w:right w:val="single" w:sz="4" w:space="0" w:color="auto"/>
            </w:tcBorders>
            <w:shd w:val="clear" w:color="auto" w:fill="auto"/>
            <w:vAlign w:val="center"/>
            <w:hideMark/>
          </w:tcPr>
          <w:p w14:paraId="5B994659" w14:textId="77777777" w:rsidR="000961B8" w:rsidRPr="007B4DE8" w:rsidRDefault="000961B8" w:rsidP="007B4DE8">
            <w:pPr>
              <w:pStyle w:val="a5"/>
            </w:pPr>
            <w:r w:rsidRPr="007B4DE8">
              <w:t>153,886</w:t>
            </w:r>
          </w:p>
        </w:tc>
        <w:tc>
          <w:tcPr>
            <w:tcW w:w="849" w:type="pct"/>
            <w:tcBorders>
              <w:top w:val="nil"/>
              <w:left w:val="nil"/>
              <w:bottom w:val="single" w:sz="4" w:space="0" w:color="auto"/>
              <w:right w:val="single" w:sz="4" w:space="0" w:color="auto"/>
            </w:tcBorders>
            <w:shd w:val="clear" w:color="auto" w:fill="auto"/>
            <w:vAlign w:val="center"/>
            <w:hideMark/>
          </w:tcPr>
          <w:p w14:paraId="222CB494" w14:textId="77777777" w:rsidR="000961B8" w:rsidRPr="007B4DE8" w:rsidRDefault="000961B8" w:rsidP="007B4DE8">
            <w:pPr>
              <w:pStyle w:val="a5"/>
            </w:pPr>
            <w:r w:rsidRPr="007B4DE8">
              <w:t>10,822</w:t>
            </w:r>
          </w:p>
        </w:tc>
        <w:tc>
          <w:tcPr>
            <w:tcW w:w="483" w:type="pct"/>
            <w:tcBorders>
              <w:top w:val="nil"/>
              <w:left w:val="nil"/>
              <w:bottom w:val="single" w:sz="4" w:space="0" w:color="auto"/>
              <w:right w:val="single" w:sz="4" w:space="0" w:color="auto"/>
            </w:tcBorders>
            <w:shd w:val="clear" w:color="auto" w:fill="auto"/>
            <w:vAlign w:val="center"/>
            <w:hideMark/>
          </w:tcPr>
          <w:p w14:paraId="281848FD" w14:textId="77777777" w:rsidR="000961B8" w:rsidRPr="007B4DE8" w:rsidRDefault="000961B8" w:rsidP="007B4DE8">
            <w:pPr>
              <w:pStyle w:val="a5"/>
            </w:pPr>
            <w:r w:rsidRPr="007B4DE8">
              <w:t>17,88</w:t>
            </w:r>
          </w:p>
        </w:tc>
        <w:tc>
          <w:tcPr>
            <w:tcW w:w="507" w:type="pct"/>
            <w:tcBorders>
              <w:top w:val="nil"/>
              <w:left w:val="nil"/>
              <w:bottom w:val="single" w:sz="4" w:space="0" w:color="auto"/>
              <w:right w:val="single" w:sz="4" w:space="0" w:color="auto"/>
            </w:tcBorders>
            <w:shd w:val="clear" w:color="auto" w:fill="auto"/>
            <w:vAlign w:val="center"/>
            <w:hideMark/>
          </w:tcPr>
          <w:p w14:paraId="46B4E6BB" w14:textId="77777777" w:rsidR="000961B8" w:rsidRPr="007B4DE8" w:rsidRDefault="000961B8" w:rsidP="007B4DE8">
            <w:pPr>
              <w:pStyle w:val="a5"/>
            </w:pPr>
            <w:r w:rsidRPr="007B4DE8">
              <w:t>0,15</w:t>
            </w:r>
          </w:p>
        </w:tc>
      </w:tr>
      <w:tr w:rsidR="000961B8" w:rsidRPr="007B4DE8" w14:paraId="63AD1BE5"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3C0AFF3" w14:textId="77777777" w:rsidR="000961B8" w:rsidRPr="007B4DE8" w:rsidRDefault="000961B8" w:rsidP="007B4DE8">
            <w:pPr>
              <w:pStyle w:val="a5"/>
            </w:pPr>
            <w:r w:rsidRPr="007B4DE8">
              <w:t>3УТ12-54</w:t>
            </w:r>
          </w:p>
        </w:tc>
        <w:tc>
          <w:tcPr>
            <w:tcW w:w="796" w:type="pct"/>
            <w:tcBorders>
              <w:top w:val="nil"/>
              <w:left w:val="nil"/>
              <w:bottom w:val="single" w:sz="4" w:space="0" w:color="auto"/>
              <w:right w:val="single" w:sz="4" w:space="0" w:color="auto"/>
            </w:tcBorders>
            <w:shd w:val="clear" w:color="auto" w:fill="auto"/>
            <w:vAlign w:val="center"/>
            <w:hideMark/>
          </w:tcPr>
          <w:p w14:paraId="022AD8C5" w14:textId="77777777" w:rsidR="000961B8" w:rsidRPr="007B4DE8" w:rsidRDefault="000961B8" w:rsidP="007B4DE8">
            <w:pPr>
              <w:pStyle w:val="a5"/>
            </w:pPr>
            <w:r w:rsidRPr="007B4DE8">
              <w:t>126,3</w:t>
            </w:r>
          </w:p>
        </w:tc>
        <w:tc>
          <w:tcPr>
            <w:tcW w:w="783" w:type="pct"/>
            <w:tcBorders>
              <w:top w:val="nil"/>
              <w:left w:val="nil"/>
              <w:bottom w:val="single" w:sz="4" w:space="0" w:color="auto"/>
              <w:right w:val="single" w:sz="4" w:space="0" w:color="auto"/>
            </w:tcBorders>
            <w:shd w:val="clear" w:color="auto" w:fill="auto"/>
            <w:vAlign w:val="center"/>
            <w:hideMark/>
          </w:tcPr>
          <w:p w14:paraId="40CAA8BA" w14:textId="77777777" w:rsidR="000961B8" w:rsidRPr="007B4DE8" w:rsidRDefault="000961B8" w:rsidP="007B4DE8">
            <w:pPr>
              <w:pStyle w:val="a5"/>
            </w:pPr>
            <w:r w:rsidRPr="007B4DE8">
              <w:t>164,537</w:t>
            </w:r>
          </w:p>
        </w:tc>
        <w:tc>
          <w:tcPr>
            <w:tcW w:w="783" w:type="pct"/>
            <w:tcBorders>
              <w:top w:val="nil"/>
              <w:left w:val="nil"/>
              <w:bottom w:val="single" w:sz="4" w:space="0" w:color="auto"/>
              <w:right w:val="single" w:sz="4" w:space="0" w:color="auto"/>
            </w:tcBorders>
            <w:shd w:val="clear" w:color="auto" w:fill="auto"/>
            <w:vAlign w:val="center"/>
            <w:hideMark/>
          </w:tcPr>
          <w:p w14:paraId="39B7B307" w14:textId="77777777" w:rsidR="000961B8" w:rsidRPr="007B4DE8" w:rsidRDefault="000961B8" w:rsidP="007B4DE8">
            <w:pPr>
              <w:pStyle w:val="a5"/>
            </w:pPr>
            <w:r w:rsidRPr="007B4DE8">
              <w:t>154,042</w:t>
            </w:r>
          </w:p>
        </w:tc>
        <w:tc>
          <w:tcPr>
            <w:tcW w:w="849" w:type="pct"/>
            <w:tcBorders>
              <w:top w:val="nil"/>
              <w:left w:val="nil"/>
              <w:bottom w:val="single" w:sz="4" w:space="0" w:color="auto"/>
              <w:right w:val="single" w:sz="4" w:space="0" w:color="auto"/>
            </w:tcBorders>
            <w:shd w:val="clear" w:color="auto" w:fill="auto"/>
            <w:vAlign w:val="center"/>
            <w:hideMark/>
          </w:tcPr>
          <w:p w14:paraId="575BDAA6" w14:textId="77777777" w:rsidR="000961B8" w:rsidRPr="007B4DE8" w:rsidRDefault="000961B8" w:rsidP="007B4DE8">
            <w:pPr>
              <w:pStyle w:val="a5"/>
            </w:pPr>
            <w:r w:rsidRPr="007B4DE8">
              <w:t>10,495</w:t>
            </w:r>
          </w:p>
        </w:tc>
        <w:tc>
          <w:tcPr>
            <w:tcW w:w="483" w:type="pct"/>
            <w:tcBorders>
              <w:top w:val="nil"/>
              <w:left w:val="nil"/>
              <w:bottom w:val="single" w:sz="4" w:space="0" w:color="auto"/>
              <w:right w:val="single" w:sz="4" w:space="0" w:color="auto"/>
            </w:tcBorders>
            <w:shd w:val="clear" w:color="auto" w:fill="auto"/>
            <w:vAlign w:val="center"/>
            <w:hideMark/>
          </w:tcPr>
          <w:p w14:paraId="79DFFA9A" w14:textId="77777777" w:rsidR="000961B8" w:rsidRPr="007B4DE8" w:rsidRDefault="000961B8" w:rsidP="007B4DE8">
            <w:pPr>
              <w:pStyle w:val="a5"/>
            </w:pPr>
            <w:r w:rsidRPr="007B4DE8">
              <w:t>54,66</w:t>
            </w:r>
          </w:p>
        </w:tc>
        <w:tc>
          <w:tcPr>
            <w:tcW w:w="507" w:type="pct"/>
            <w:tcBorders>
              <w:top w:val="nil"/>
              <w:left w:val="nil"/>
              <w:bottom w:val="single" w:sz="4" w:space="0" w:color="auto"/>
              <w:right w:val="single" w:sz="4" w:space="0" w:color="auto"/>
            </w:tcBorders>
            <w:shd w:val="clear" w:color="auto" w:fill="auto"/>
            <w:vAlign w:val="center"/>
            <w:hideMark/>
          </w:tcPr>
          <w:p w14:paraId="209DE028" w14:textId="77777777" w:rsidR="000961B8" w:rsidRPr="007B4DE8" w:rsidRDefault="000961B8" w:rsidP="007B4DE8">
            <w:pPr>
              <w:pStyle w:val="a5"/>
            </w:pPr>
            <w:r w:rsidRPr="007B4DE8">
              <w:t>0,15</w:t>
            </w:r>
          </w:p>
        </w:tc>
      </w:tr>
      <w:tr w:rsidR="000961B8" w:rsidRPr="007B4DE8" w14:paraId="16D5F52C"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03141755" w14:textId="77777777" w:rsidR="000961B8" w:rsidRPr="007B4DE8" w:rsidRDefault="000961B8" w:rsidP="007B4DE8">
            <w:pPr>
              <w:pStyle w:val="a5"/>
            </w:pPr>
            <w:r w:rsidRPr="007B4DE8">
              <w:t>3УТ12-56</w:t>
            </w:r>
          </w:p>
        </w:tc>
        <w:tc>
          <w:tcPr>
            <w:tcW w:w="796" w:type="pct"/>
            <w:tcBorders>
              <w:top w:val="nil"/>
              <w:left w:val="nil"/>
              <w:bottom w:val="single" w:sz="4" w:space="0" w:color="auto"/>
              <w:right w:val="single" w:sz="4" w:space="0" w:color="auto"/>
            </w:tcBorders>
            <w:shd w:val="clear" w:color="auto" w:fill="auto"/>
            <w:vAlign w:val="center"/>
            <w:hideMark/>
          </w:tcPr>
          <w:p w14:paraId="34CFC403" w14:textId="77777777" w:rsidR="000961B8" w:rsidRPr="007B4DE8" w:rsidRDefault="000961B8" w:rsidP="007B4DE8">
            <w:pPr>
              <w:pStyle w:val="a5"/>
            </w:pPr>
            <w:r w:rsidRPr="007B4DE8">
              <w:t>126,55</w:t>
            </w:r>
          </w:p>
        </w:tc>
        <w:tc>
          <w:tcPr>
            <w:tcW w:w="783" w:type="pct"/>
            <w:tcBorders>
              <w:top w:val="nil"/>
              <w:left w:val="nil"/>
              <w:bottom w:val="single" w:sz="4" w:space="0" w:color="auto"/>
              <w:right w:val="single" w:sz="4" w:space="0" w:color="auto"/>
            </w:tcBorders>
            <w:shd w:val="clear" w:color="auto" w:fill="auto"/>
            <w:vAlign w:val="center"/>
            <w:hideMark/>
          </w:tcPr>
          <w:p w14:paraId="219F8069" w14:textId="77777777" w:rsidR="000961B8" w:rsidRPr="007B4DE8" w:rsidRDefault="000961B8" w:rsidP="007B4DE8">
            <w:pPr>
              <w:pStyle w:val="a5"/>
            </w:pPr>
            <w:r w:rsidRPr="007B4DE8">
              <w:t>164,282</w:t>
            </w:r>
          </w:p>
        </w:tc>
        <w:tc>
          <w:tcPr>
            <w:tcW w:w="783" w:type="pct"/>
            <w:tcBorders>
              <w:top w:val="nil"/>
              <w:left w:val="nil"/>
              <w:bottom w:val="single" w:sz="4" w:space="0" w:color="auto"/>
              <w:right w:val="single" w:sz="4" w:space="0" w:color="auto"/>
            </w:tcBorders>
            <w:shd w:val="clear" w:color="auto" w:fill="auto"/>
            <w:vAlign w:val="center"/>
            <w:hideMark/>
          </w:tcPr>
          <w:p w14:paraId="7F0DF40A" w14:textId="77777777" w:rsidR="000961B8" w:rsidRPr="007B4DE8" w:rsidRDefault="000961B8" w:rsidP="007B4DE8">
            <w:pPr>
              <w:pStyle w:val="a5"/>
            </w:pPr>
            <w:r w:rsidRPr="007B4DE8">
              <w:t>154,308</w:t>
            </w:r>
          </w:p>
        </w:tc>
        <w:tc>
          <w:tcPr>
            <w:tcW w:w="849" w:type="pct"/>
            <w:tcBorders>
              <w:top w:val="nil"/>
              <w:left w:val="nil"/>
              <w:bottom w:val="single" w:sz="4" w:space="0" w:color="auto"/>
              <w:right w:val="single" w:sz="4" w:space="0" w:color="auto"/>
            </w:tcBorders>
            <w:shd w:val="clear" w:color="auto" w:fill="auto"/>
            <w:vAlign w:val="center"/>
            <w:hideMark/>
          </w:tcPr>
          <w:p w14:paraId="555810CD" w14:textId="77777777" w:rsidR="000961B8" w:rsidRPr="007B4DE8" w:rsidRDefault="000961B8" w:rsidP="007B4DE8">
            <w:pPr>
              <w:pStyle w:val="a5"/>
            </w:pPr>
            <w:r w:rsidRPr="007B4DE8">
              <w:t>9,973</w:t>
            </w:r>
          </w:p>
        </w:tc>
        <w:tc>
          <w:tcPr>
            <w:tcW w:w="483" w:type="pct"/>
            <w:tcBorders>
              <w:top w:val="nil"/>
              <w:left w:val="nil"/>
              <w:bottom w:val="single" w:sz="4" w:space="0" w:color="auto"/>
              <w:right w:val="single" w:sz="4" w:space="0" w:color="auto"/>
            </w:tcBorders>
            <w:shd w:val="clear" w:color="auto" w:fill="auto"/>
            <w:vAlign w:val="center"/>
            <w:hideMark/>
          </w:tcPr>
          <w:p w14:paraId="2E897B57" w14:textId="77777777" w:rsidR="000961B8" w:rsidRPr="007B4DE8" w:rsidRDefault="000961B8" w:rsidP="007B4DE8">
            <w:pPr>
              <w:pStyle w:val="a5"/>
            </w:pPr>
            <w:r w:rsidRPr="007B4DE8">
              <w:t>1,78</w:t>
            </w:r>
          </w:p>
        </w:tc>
        <w:tc>
          <w:tcPr>
            <w:tcW w:w="507" w:type="pct"/>
            <w:tcBorders>
              <w:top w:val="nil"/>
              <w:left w:val="nil"/>
              <w:bottom w:val="single" w:sz="4" w:space="0" w:color="auto"/>
              <w:right w:val="single" w:sz="4" w:space="0" w:color="auto"/>
            </w:tcBorders>
            <w:shd w:val="clear" w:color="auto" w:fill="auto"/>
            <w:vAlign w:val="center"/>
            <w:hideMark/>
          </w:tcPr>
          <w:p w14:paraId="6B4D7D8A" w14:textId="77777777" w:rsidR="000961B8" w:rsidRPr="007B4DE8" w:rsidRDefault="000961B8" w:rsidP="007B4DE8">
            <w:pPr>
              <w:pStyle w:val="a5"/>
            </w:pPr>
            <w:r w:rsidRPr="007B4DE8">
              <w:t>0,15</w:t>
            </w:r>
          </w:p>
        </w:tc>
      </w:tr>
      <w:tr w:rsidR="000961B8" w:rsidRPr="007B4DE8" w14:paraId="618011F0"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92B4AF7" w14:textId="48208946"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7CE79F1F" w14:textId="77777777" w:rsidR="000961B8" w:rsidRPr="007B4DE8" w:rsidRDefault="000961B8" w:rsidP="007B4DE8">
            <w:pPr>
              <w:pStyle w:val="a5"/>
            </w:pPr>
            <w:r w:rsidRPr="007B4DE8">
              <w:t>126,55</w:t>
            </w:r>
          </w:p>
        </w:tc>
        <w:tc>
          <w:tcPr>
            <w:tcW w:w="783" w:type="pct"/>
            <w:tcBorders>
              <w:top w:val="nil"/>
              <w:left w:val="nil"/>
              <w:bottom w:val="single" w:sz="4" w:space="0" w:color="auto"/>
              <w:right w:val="single" w:sz="4" w:space="0" w:color="auto"/>
            </w:tcBorders>
            <w:shd w:val="clear" w:color="auto" w:fill="auto"/>
            <w:vAlign w:val="center"/>
            <w:hideMark/>
          </w:tcPr>
          <w:p w14:paraId="5CD06DB5" w14:textId="77777777" w:rsidR="000961B8" w:rsidRPr="007B4DE8" w:rsidRDefault="000961B8" w:rsidP="007B4DE8">
            <w:pPr>
              <w:pStyle w:val="a5"/>
            </w:pPr>
            <w:r w:rsidRPr="007B4DE8">
              <w:t>164,263</w:t>
            </w:r>
          </w:p>
        </w:tc>
        <w:tc>
          <w:tcPr>
            <w:tcW w:w="783" w:type="pct"/>
            <w:tcBorders>
              <w:top w:val="nil"/>
              <w:left w:val="nil"/>
              <w:bottom w:val="single" w:sz="4" w:space="0" w:color="auto"/>
              <w:right w:val="single" w:sz="4" w:space="0" w:color="auto"/>
            </w:tcBorders>
            <w:shd w:val="clear" w:color="auto" w:fill="auto"/>
            <w:vAlign w:val="center"/>
            <w:hideMark/>
          </w:tcPr>
          <w:p w14:paraId="430DA5ED" w14:textId="77777777" w:rsidR="000961B8" w:rsidRPr="007B4DE8" w:rsidRDefault="000961B8" w:rsidP="007B4DE8">
            <w:pPr>
              <w:pStyle w:val="a5"/>
            </w:pPr>
            <w:r w:rsidRPr="007B4DE8">
              <w:t>154,343</w:t>
            </w:r>
          </w:p>
        </w:tc>
        <w:tc>
          <w:tcPr>
            <w:tcW w:w="849" w:type="pct"/>
            <w:tcBorders>
              <w:top w:val="nil"/>
              <w:left w:val="nil"/>
              <w:bottom w:val="single" w:sz="4" w:space="0" w:color="auto"/>
              <w:right w:val="single" w:sz="4" w:space="0" w:color="auto"/>
            </w:tcBorders>
            <w:shd w:val="clear" w:color="auto" w:fill="auto"/>
            <w:vAlign w:val="center"/>
            <w:hideMark/>
          </w:tcPr>
          <w:p w14:paraId="7DA34185" w14:textId="77777777" w:rsidR="000961B8" w:rsidRPr="007B4DE8" w:rsidRDefault="000961B8" w:rsidP="007B4DE8">
            <w:pPr>
              <w:pStyle w:val="a5"/>
            </w:pPr>
            <w:r w:rsidRPr="007B4DE8">
              <w:t>9,92</w:t>
            </w:r>
          </w:p>
        </w:tc>
        <w:tc>
          <w:tcPr>
            <w:tcW w:w="483" w:type="pct"/>
            <w:tcBorders>
              <w:top w:val="nil"/>
              <w:left w:val="nil"/>
              <w:bottom w:val="single" w:sz="4" w:space="0" w:color="auto"/>
              <w:right w:val="single" w:sz="4" w:space="0" w:color="auto"/>
            </w:tcBorders>
            <w:shd w:val="clear" w:color="auto" w:fill="auto"/>
            <w:vAlign w:val="center"/>
            <w:hideMark/>
          </w:tcPr>
          <w:p w14:paraId="7B159601" w14:textId="77777777" w:rsidR="000961B8" w:rsidRPr="007B4DE8" w:rsidRDefault="000961B8" w:rsidP="007B4DE8">
            <w:pPr>
              <w:pStyle w:val="a5"/>
            </w:pPr>
            <w:r w:rsidRPr="007B4DE8">
              <w:t>13,47</w:t>
            </w:r>
          </w:p>
        </w:tc>
        <w:tc>
          <w:tcPr>
            <w:tcW w:w="507" w:type="pct"/>
            <w:tcBorders>
              <w:top w:val="nil"/>
              <w:left w:val="nil"/>
              <w:bottom w:val="single" w:sz="4" w:space="0" w:color="auto"/>
              <w:right w:val="single" w:sz="4" w:space="0" w:color="auto"/>
            </w:tcBorders>
            <w:shd w:val="clear" w:color="auto" w:fill="auto"/>
            <w:vAlign w:val="center"/>
            <w:hideMark/>
          </w:tcPr>
          <w:p w14:paraId="0628ACF6" w14:textId="77777777" w:rsidR="000961B8" w:rsidRPr="007B4DE8" w:rsidRDefault="000961B8" w:rsidP="007B4DE8">
            <w:pPr>
              <w:pStyle w:val="a5"/>
            </w:pPr>
            <w:r w:rsidRPr="007B4DE8">
              <w:t>0,15</w:t>
            </w:r>
          </w:p>
        </w:tc>
      </w:tr>
      <w:tr w:rsidR="000961B8" w:rsidRPr="007B4DE8" w14:paraId="62310264"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093D035A" w14:textId="233F2796"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04B63B09" w14:textId="77777777" w:rsidR="000961B8" w:rsidRPr="007B4DE8" w:rsidRDefault="000961B8" w:rsidP="007B4DE8">
            <w:pPr>
              <w:pStyle w:val="a5"/>
            </w:pPr>
            <w:r w:rsidRPr="007B4DE8">
              <w:t>126,55</w:t>
            </w:r>
          </w:p>
        </w:tc>
        <w:tc>
          <w:tcPr>
            <w:tcW w:w="783" w:type="pct"/>
            <w:tcBorders>
              <w:top w:val="nil"/>
              <w:left w:val="nil"/>
              <w:bottom w:val="single" w:sz="4" w:space="0" w:color="auto"/>
              <w:right w:val="single" w:sz="4" w:space="0" w:color="auto"/>
            </w:tcBorders>
            <w:shd w:val="clear" w:color="auto" w:fill="auto"/>
            <w:vAlign w:val="center"/>
            <w:hideMark/>
          </w:tcPr>
          <w:p w14:paraId="5E03899B" w14:textId="77777777" w:rsidR="000961B8" w:rsidRPr="007B4DE8" w:rsidRDefault="000961B8" w:rsidP="007B4DE8">
            <w:pPr>
              <w:pStyle w:val="a5"/>
            </w:pPr>
            <w:r w:rsidRPr="007B4DE8">
              <w:t>164,218</w:t>
            </w:r>
          </w:p>
        </w:tc>
        <w:tc>
          <w:tcPr>
            <w:tcW w:w="783" w:type="pct"/>
            <w:tcBorders>
              <w:top w:val="nil"/>
              <w:left w:val="nil"/>
              <w:bottom w:val="single" w:sz="4" w:space="0" w:color="auto"/>
              <w:right w:val="single" w:sz="4" w:space="0" w:color="auto"/>
            </w:tcBorders>
            <w:shd w:val="clear" w:color="auto" w:fill="auto"/>
            <w:vAlign w:val="center"/>
            <w:hideMark/>
          </w:tcPr>
          <w:p w14:paraId="48C2E822" w14:textId="77777777" w:rsidR="000961B8" w:rsidRPr="007B4DE8" w:rsidRDefault="000961B8" w:rsidP="007B4DE8">
            <w:pPr>
              <w:pStyle w:val="a5"/>
            </w:pPr>
            <w:r w:rsidRPr="007B4DE8">
              <w:t>154,389</w:t>
            </w:r>
          </w:p>
        </w:tc>
        <w:tc>
          <w:tcPr>
            <w:tcW w:w="849" w:type="pct"/>
            <w:tcBorders>
              <w:top w:val="nil"/>
              <w:left w:val="nil"/>
              <w:bottom w:val="single" w:sz="4" w:space="0" w:color="auto"/>
              <w:right w:val="single" w:sz="4" w:space="0" w:color="auto"/>
            </w:tcBorders>
            <w:shd w:val="clear" w:color="auto" w:fill="auto"/>
            <w:vAlign w:val="center"/>
            <w:hideMark/>
          </w:tcPr>
          <w:p w14:paraId="78503E9C" w14:textId="77777777" w:rsidR="000961B8" w:rsidRPr="007B4DE8" w:rsidRDefault="000961B8" w:rsidP="007B4DE8">
            <w:pPr>
              <w:pStyle w:val="a5"/>
            </w:pPr>
            <w:r w:rsidRPr="007B4DE8">
              <w:t>9,829</w:t>
            </w:r>
          </w:p>
        </w:tc>
        <w:tc>
          <w:tcPr>
            <w:tcW w:w="483" w:type="pct"/>
            <w:tcBorders>
              <w:top w:val="nil"/>
              <w:left w:val="nil"/>
              <w:bottom w:val="single" w:sz="4" w:space="0" w:color="auto"/>
              <w:right w:val="single" w:sz="4" w:space="0" w:color="auto"/>
            </w:tcBorders>
            <w:shd w:val="clear" w:color="auto" w:fill="auto"/>
            <w:vAlign w:val="center"/>
            <w:hideMark/>
          </w:tcPr>
          <w:p w14:paraId="397ED3D8" w14:textId="77777777" w:rsidR="000961B8" w:rsidRPr="007B4DE8" w:rsidRDefault="000961B8" w:rsidP="007B4DE8">
            <w:pPr>
              <w:pStyle w:val="a5"/>
            </w:pPr>
            <w:r w:rsidRPr="007B4DE8">
              <w:t>17,96</w:t>
            </w:r>
          </w:p>
        </w:tc>
        <w:tc>
          <w:tcPr>
            <w:tcW w:w="507" w:type="pct"/>
            <w:tcBorders>
              <w:top w:val="nil"/>
              <w:left w:val="nil"/>
              <w:bottom w:val="single" w:sz="4" w:space="0" w:color="auto"/>
              <w:right w:val="single" w:sz="4" w:space="0" w:color="auto"/>
            </w:tcBorders>
            <w:shd w:val="clear" w:color="auto" w:fill="auto"/>
            <w:vAlign w:val="center"/>
            <w:hideMark/>
          </w:tcPr>
          <w:p w14:paraId="5191D1F8" w14:textId="77777777" w:rsidR="000961B8" w:rsidRPr="007B4DE8" w:rsidRDefault="000961B8" w:rsidP="007B4DE8">
            <w:pPr>
              <w:pStyle w:val="a5"/>
            </w:pPr>
            <w:r w:rsidRPr="007B4DE8">
              <w:t>0,15</w:t>
            </w:r>
          </w:p>
        </w:tc>
      </w:tr>
      <w:tr w:rsidR="000961B8" w:rsidRPr="007B4DE8" w14:paraId="5C7955C6"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0D35945E" w14:textId="77777777" w:rsidR="000961B8" w:rsidRPr="007B4DE8" w:rsidRDefault="000961B8" w:rsidP="007B4DE8">
            <w:pPr>
              <w:pStyle w:val="a5"/>
            </w:pPr>
            <w:r w:rsidRPr="007B4DE8">
              <w:t>3УТ12-58</w:t>
            </w:r>
          </w:p>
        </w:tc>
        <w:tc>
          <w:tcPr>
            <w:tcW w:w="796" w:type="pct"/>
            <w:tcBorders>
              <w:top w:val="nil"/>
              <w:left w:val="nil"/>
              <w:bottom w:val="single" w:sz="4" w:space="0" w:color="auto"/>
              <w:right w:val="single" w:sz="4" w:space="0" w:color="auto"/>
            </w:tcBorders>
            <w:shd w:val="clear" w:color="auto" w:fill="auto"/>
            <w:vAlign w:val="center"/>
            <w:hideMark/>
          </w:tcPr>
          <w:p w14:paraId="5B898C0D" w14:textId="77777777" w:rsidR="000961B8" w:rsidRPr="007B4DE8" w:rsidRDefault="000961B8" w:rsidP="007B4DE8">
            <w:pPr>
              <w:pStyle w:val="a5"/>
            </w:pPr>
            <w:r w:rsidRPr="007B4DE8">
              <w:t>126,72</w:t>
            </w:r>
          </w:p>
        </w:tc>
        <w:tc>
          <w:tcPr>
            <w:tcW w:w="783" w:type="pct"/>
            <w:tcBorders>
              <w:top w:val="nil"/>
              <w:left w:val="nil"/>
              <w:bottom w:val="single" w:sz="4" w:space="0" w:color="auto"/>
              <w:right w:val="single" w:sz="4" w:space="0" w:color="auto"/>
            </w:tcBorders>
            <w:shd w:val="clear" w:color="auto" w:fill="auto"/>
            <w:vAlign w:val="center"/>
            <w:hideMark/>
          </w:tcPr>
          <w:p w14:paraId="46CEA783" w14:textId="77777777" w:rsidR="000961B8" w:rsidRPr="007B4DE8" w:rsidRDefault="000961B8" w:rsidP="007B4DE8">
            <w:pPr>
              <w:pStyle w:val="a5"/>
            </w:pPr>
            <w:r w:rsidRPr="007B4DE8">
              <w:t>164,122</w:t>
            </w:r>
          </w:p>
        </w:tc>
        <w:tc>
          <w:tcPr>
            <w:tcW w:w="783" w:type="pct"/>
            <w:tcBorders>
              <w:top w:val="nil"/>
              <w:left w:val="nil"/>
              <w:bottom w:val="single" w:sz="4" w:space="0" w:color="auto"/>
              <w:right w:val="single" w:sz="4" w:space="0" w:color="auto"/>
            </w:tcBorders>
            <w:shd w:val="clear" w:color="auto" w:fill="auto"/>
            <w:vAlign w:val="center"/>
            <w:hideMark/>
          </w:tcPr>
          <w:p w14:paraId="00FD2FCD" w14:textId="77777777" w:rsidR="000961B8" w:rsidRPr="007B4DE8" w:rsidRDefault="000961B8" w:rsidP="007B4DE8">
            <w:pPr>
              <w:pStyle w:val="a5"/>
            </w:pPr>
            <w:r w:rsidRPr="007B4DE8">
              <w:t>154,462</w:t>
            </w:r>
          </w:p>
        </w:tc>
        <w:tc>
          <w:tcPr>
            <w:tcW w:w="849" w:type="pct"/>
            <w:tcBorders>
              <w:top w:val="nil"/>
              <w:left w:val="nil"/>
              <w:bottom w:val="single" w:sz="4" w:space="0" w:color="auto"/>
              <w:right w:val="single" w:sz="4" w:space="0" w:color="auto"/>
            </w:tcBorders>
            <w:shd w:val="clear" w:color="auto" w:fill="auto"/>
            <w:vAlign w:val="center"/>
            <w:hideMark/>
          </w:tcPr>
          <w:p w14:paraId="0C1F6B78" w14:textId="77777777" w:rsidR="000961B8" w:rsidRPr="007B4DE8" w:rsidRDefault="000961B8" w:rsidP="007B4DE8">
            <w:pPr>
              <w:pStyle w:val="a5"/>
            </w:pPr>
            <w:r w:rsidRPr="007B4DE8">
              <w:t>9,659</w:t>
            </w:r>
          </w:p>
        </w:tc>
        <w:tc>
          <w:tcPr>
            <w:tcW w:w="483" w:type="pct"/>
            <w:tcBorders>
              <w:top w:val="nil"/>
              <w:left w:val="nil"/>
              <w:bottom w:val="single" w:sz="4" w:space="0" w:color="auto"/>
              <w:right w:val="single" w:sz="4" w:space="0" w:color="auto"/>
            </w:tcBorders>
            <w:shd w:val="clear" w:color="auto" w:fill="auto"/>
            <w:vAlign w:val="center"/>
            <w:hideMark/>
          </w:tcPr>
          <w:p w14:paraId="2C6AA394" w14:textId="77777777" w:rsidR="000961B8" w:rsidRPr="007B4DE8" w:rsidRDefault="000961B8" w:rsidP="007B4DE8">
            <w:pPr>
              <w:pStyle w:val="a5"/>
            </w:pPr>
            <w:r w:rsidRPr="007B4DE8">
              <w:t>3,2</w:t>
            </w:r>
          </w:p>
        </w:tc>
        <w:tc>
          <w:tcPr>
            <w:tcW w:w="507" w:type="pct"/>
            <w:tcBorders>
              <w:top w:val="nil"/>
              <w:left w:val="nil"/>
              <w:bottom w:val="single" w:sz="4" w:space="0" w:color="auto"/>
              <w:right w:val="single" w:sz="4" w:space="0" w:color="auto"/>
            </w:tcBorders>
            <w:shd w:val="clear" w:color="auto" w:fill="auto"/>
            <w:vAlign w:val="center"/>
            <w:hideMark/>
          </w:tcPr>
          <w:p w14:paraId="12122099" w14:textId="77777777" w:rsidR="000961B8" w:rsidRPr="007B4DE8" w:rsidRDefault="000961B8" w:rsidP="007B4DE8">
            <w:pPr>
              <w:pStyle w:val="a5"/>
            </w:pPr>
            <w:r w:rsidRPr="007B4DE8">
              <w:t>0,1</w:t>
            </w:r>
          </w:p>
        </w:tc>
      </w:tr>
      <w:tr w:rsidR="000961B8" w:rsidRPr="007B4DE8" w14:paraId="20B9F202"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5DC7A5D" w14:textId="77777777" w:rsidR="000961B8" w:rsidRPr="007B4DE8" w:rsidRDefault="000961B8" w:rsidP="007B4DE8">
            <w:pPr>
              <w:pStyle w:val="a5"/>
            </w:pPr>
            <w:r w:rsidRPr="007B4DE8">
              <w:t>3К12-60-1</w:t>
            </w:r>
          </w:p>
        </w:tc>
        <w:tc>
          <w:tcPr>
            <w:tcW w:w="796" w:type="pct"/>
            <w:tcBorders>
              <w:top w:val="nil"/>
              <w:left w:val="nil"/>
              <w:bottom w:val="single" w:sz="4" w:space="0" w:color="auto"/>
              <w:right w:val="single" w:sz="4" w:space="0" w:color="auto"/>
            </w:tcBorders>
            <w:shd w:val="clear" w:color="auto" w:fill="auto"/>
            <w:vAlign w:val="center"/>
            <w:hideMark/>
          </w:tcPr>
          <w:p w14:paraId="664F1374" w14:textId="77777777" w:rsidR="000961B8" w:rsidRPr="007B4DE8" w:rsidRDefault="000961B8" w:rsidP="007B4DE8">
            <w:pPr>
              <w:pStyle w:val="a5"/>
            </w:pPr>
            <w:r w:rsidRPr="007B4DE8">
              <w:t>126,72</w:t>
            </w:r>
          </w:p>
        </w:tc>
        <w:tc>
          <w:tcPr>
            <w:tcW w:w="783" w:type="pct"/>
            <w:tcBorders>
              <w:top w:val="nil"/>
              <w:left w:val="nil"/>
              <w:bottom w:val="single" w:sz="4" w:space="0" w:color="auto"/>
              <w:right w:val="single" w:sz="4" w:space="0" w:color="auto"/>
            </w:tcBorders>
            <w:shd w:val="clear" w:color="auto" w:fill="auto"/>
            <w:vAlign w:val="center"/>
            <w:hideMark/>
          </w:tcPr>
          <w:p w14:paraId="02AA48E6" w14:textId="77777777" w:rsidR="000961B8" w:rsidRPr="007B4DE8" w:rsidRDefault="000961B8" w:rsidP="007B4DE8">
            <w:pPr>
              <w:pStyle w:val="a5"/>
            </w:pPr>
            <w:r w:rsidRPr="007B4DE8">
              <w:t>164,044</w:t>
            </w:r>
          </w:p>
        </w:tc>
        <w:tc>
          <w:tcPr>
            <w:tcW w:w="783" w:type="pct"/>
            <w:tcBorders>
              <w:top w:val="nil"/>
              <w:left w:val="nil"/>
              <w:bottom w:val="single" w:sz="4" w:space="0" w:color="auto"/>
              <w:right w:val="single" w:sz="4" w:space="0" w:color="auto"/>
            </w:tcBorders>
            <w:shd w:val="clear" w:color="auto" w:fill="auto"/>
            <w:vAlign w:val="center"/>
            <w:hideMark/>
          </w:tcPr>
          <w:p w14:paraId="59BB476A" w14:textId="77777777" w:rsidR="000961B8" w:rsidRPr="007B4DE8" w:rsidRDefault="000961B8" w:rsidP="007B4DE8">
            <w:pPr>
              <w:pStyle w:val="a5"/>
            </w:pPr>
            <w:r w:rsidRPr="007B4DE8">
              <w:t>154,556</w:t>
            </w:r>
          </w:p>
        </w:tc>
        <w:tc>
          <w:tcPr>
            <w:tcW w:w="849" w:type="pct"/>
            <w:tcBorders>
              <w:top w:val="nil"/>
              <w:left w:val="nil"/>
              <w:bottom w:val="single" w:sz="4" w:space="0" w:color="auto"/>
              <w:right w:val="single" w:sz="4" w:space="0" w:color="auto"/>
            </w:tcBorders>
            <w:shd w:val="clear" w:color="auto" w:fill="auto"/>
            <w:vAlign w:val="center"/>
            <w:hideMark/>
          </w:tcPr>
          <w:p w14:paraId="00AF9FA1" w14:textId="77777777" w:rsidR="000961B8" w:rsidRPr="007B4DE8" w:rsidRDefault="000961B8" w:rsidP="007B4DE8">
            <w:pPr>
              <w:pStyle w:val="a5"/>
            </w:pPr>
            <w:r w:rsidRPr="007B4DE8">
              <w:t>9,488</w:t>
            </w:r>
          </w:p>
        </w:tc>
        <w:tc>
          <w:tcPr>
            <w:tcW w:w="483" w:type="pct"/>
            <w:tcBorders>
              <w:top w:val="nil"/>
              <w:left w:val="nil"/>
              <w:bottom w:val="single" w:sz="4" w:space="0" w:color="auto"/>
              <w:right w:val="single" w:sz="4" w:space="0" w:color="auto"/>
            </w:tcBorders>
            <w:shd w:val="clear" w:color="auto" w:fill="auto"/>
            <w:vAlign w:val="center"/>
            <w:hideMark/>
          </w:tcPr>
          <w:p w14:paraId="6C8BA01A" w14:textId="77777777" w:rsidR="000961B8" w:rsidRPr="007B4DE8" w:rsidRDefault="000961B8" w:rsidP="007B4DE8">
            <w:pPr>
              <w:pStyle w:val="a5"/>
            </w:pPr>
            <w:r w:rsidRPr="007B4DE8">
              <w:t>13,09</w:t>
            </w:r>
          </w:p>
        </w:tc>
        <w:tc>
          <w:tcPr>
            <w:tcW w:w="507" w:type="pct"/>
            <w:tcBorders>
              <w:top w:val="nil"/>
              <w:left w:val="nil"/>
              <w:bottom w:val="single" w:sz="4" w:space="0" w:color="auto"/>
              <w:right w:val="single" w:sz="4" w:space="0" w:color="auto"/>
            </w:tcBorders>
            <w:shd w:val="clear" w:color="auto" w:fill="auto"/>
            <w:vAlign w:val="center"/>
            <w:hideMark/>
          </w:tcPr>
          <w:p w14:paraId="438A03A0" w14:textId="77777777" w:rsidR="000961B8" w:rsidRPr="007B4DE8" w:rsidRDefault="000961B8" w:rsidP="007B4DE8">
            <w:pPr>
              <w:pStyle w:val="a5"/>
            </w:pPr>
            <w:r w:rsidRPr="007B4DE8">
              <w:t>0,1</w:t>
            </w:r>
          </w:p>
        </w:tc>
      </w:tr>
      <w:tr w:rsidR="000961B8" w:rsidRPr="007B4DE8" w14:paraId="6C3352C2"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8860B40" w14:textId="77777777" w:rsidR="000961B8" w:rsidRPr="007B4DE8" w:rsidRDefault="000961B8" w:rsidP="007B4DE8">
            <w:pPr>
              <w:pStyle w:val="a5"/>
            </w:pPr>
            <w:r w:rsidRPr="007B4DE8">
              <w:t>3К12-60</w:t>
            </w:r>
          </w:p>
        </w:tc>
        <w:tc>
          <w:tcPr>
            <w:tcW w:w="796" w:type="pct"/>
            <w:tcBorders>
              <w:top w:val="nil"/>
              <w:left w:val="nil"/>
              <w:bottom w:val="single" w:sz="4" w:space="0" w:color="auto"/>
              <w:right w:val="single" w:sz="4" w:space="0" w:color="auto"/>
            </w:tcBorders>
            <w:shd w:val="clear" w:color="auto" w:fill="auto"/>
            <w:vAlign w:val="center"/>
            <w:hideMark/>
          </w:tcPr>
          <w:p w14:paraId="696A4587" w14:textId="77777777" w:rsidR="000961B8" w:rsidRPr="007B4DE8" w:rsidRDefault="000961B8" w:rsidP="007B4DE8">
            <w:pPr>
              <w:pStyle w:val="a5"/>
            </w:pPr>
            <w:r w:rsidRPr="007B4DE8">
              <w:t>126,57</w:t>
            </w:r>
          </w:p>
        </w:tc>
        <w:tc>
          <w:tcPr>
            <w:tcW w:w="783" w:type="pct"/>
            <w:tcBorders>
              <w:top w:val="nil"/>
              <w:left w:val="nil"/>
              <w:bottom w:val="single" w:sz="4" w:space="0" w:color="auto"/>
              <w:right w:val="single" w:sz="4" w:space="0" w:color="auto"/>
            </w:tcBorders>
            <w:shd w:val="clear" w:color="auto" w:fill="auto"/>
            <w:vAlign w:val="center"/>
            <w:hideMark/>
          </w:tcPr>
          <w:p w14:paraId="2CFA3D7C" w14:textId="77777777" w:rsidR="000961B8" w:rsidRPr="007B4DE8" w:rsidRDefault="000961B8" w:rsidP="007B4DE8">
            <w:pPr>
              <w:pStyle w:val="a5"/>
            </w:pPr>
            <w:r w:rsidRPr="007B4DE8">
              <w:t>163,955</w:t>
            </w:r>
          </w:p>
        </w:tc>
        <w:tc>
          <w:tcPr>
            <w:tcW w:w="783" w:type="pct"/>
            <w:tcBorders>
              <w:top w:val="nil"/>
              <w:left w:val="nil"/>
              <w:bottom w:val="single" w:sz="4" w:space="0" w:color="auto"/>
              <w:right w:val="single" w:sz="4" w:space="0" w:color="auto"/>
            </w:tcBorders>
            <w:shd w:val="clear" w:color="auto" w:fill="auto"/>
            <w:vAlign w:val="center"/>
            <w:hideMark/>
          </w:tcPr>
          <w:p w14:paraId="1715980A" w14:textId="77777777" w:rsidR="000961B8" w:rsidRPr="007B4DE8" w:rsidRDefault="000961B8" w:rsidP="007B4DE8">
            <w:pPr>
              <w:pStyle w:val="a5"/>
            </w:pPr>
            <w:r w:rsidRPr="007B4DE8">
              <w:t>154,633</w:t>
            </w:r>
          </w:p>
        </w:tc>
        <w:tc>
          <w:tcPr>
            <w:tcW w:w="849" w:type="pct"/>
            <w:tcBorders>
              <w:top w:val="nil"/>
              <w:left w:val="nil"/>
              <w:bottom w:val="single" w:sz="4" w:space="0" w:color="auto"/>
              <w:right w:val="single" w:sz="4" w:space="0" w:color="auto"/>
            </w:tcBorders>
            <w:shd w:val="clear" w:color="auto" w:fill="auto"/>
            <w:vAlign w:val="center"/>
            <w:hideMark/>
          </w:tcPr>
          <w:p w14:paraId="327670E1" w14:textId="77777777" w:rsidR="000961B8" w:rsidRPr="007B4DE8" w:rsidRDefault="000961B8" w:rsidP="007B4DE8">
            <w:pPr>
              <w:pStyle w:val="a5"/>
            </w:pPr>
            <w:r w:rsidRPr="007B4DE8">
              <w:t>9,322</w:t>
            </w:r>
          </w:p>
        </w:tc>
        <w:tc>
          <w:tcPr>
            <w:tcW w:w="483" w:type="pct"/>
            <w:tcBorders>
              <w:top w:val="nil"/>
              <w:left w:val="nil"/>
              <w:bottom w:val="single" w:sz="4" w:space="0" w:color="auto"/>
              <w:right w:val="single" w:sz="4" w:space="0" w:color="auto"/>
            </w:tcBorders>
            <w:shd w:val="clear" w:color="auto" w:fill="auto"/>
            <w:vAlign w:val="center"/>
            <w:hideMark/>
          </w:tcPr>
          <w:p w14:paraId="04D538E4" w14:textId="77777777" w:rsidR="000961B8" w:rsidRPr="007B4DE8" w:rsidRDefault="000961B8" w:rsidP="007B4DE8">
            <w:pPr>
              <w:pStyle w:val="a5"/>
            </w:pPr>
            <w:r w:rsidRPr="007B4DE8">
              <w:t>37,41</w:t>
            </w:r>
          </w:p>
        </w:tc>
        <w:tc>
          <w:tcPr>
            <w:tcW w:w="507" w:type="pct"/>
            <w:tcBorders>
              <w:top w:val="nil"/>
              <w:left w:val="nil"/>
              <w:bottom w:val="single" w:sz="4" w:space="0" w:color="auto"/>
              <w:right w:val="single" w:sz="4" w:space="0" w:color="auto"/>
            </w:tcBorders>
            <w:shd w:val="clear" w:color="auto" w:fill="auto"/>
            <w:vAlign w:val="center"/>
            <w:hideMark/>
          </w:tcPr>
          <w:p w14:paraId="02F42B71" w14:textId="77777777" w:rsidR="000961B8" w:rsidRPr="007B4DE8" w:rsidRDefault="000961B8" w:rsidP="007B4DE8">
            <w:pPr>
              <w:pStyle w:val="a5"/>
            </w:pPr>
            <w:r w:rsidRPr="007B4DE8">
              <w:t>0,08</w:t>
            </w:r>
          </w:p>
        </w:tc>
      </w:tr>
      <w:tr w:rsidR="000961B8" w:rsidRPr="007B4DE8" w14:paraId="52ED92E7"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07FACBFA" w14:textId="77777777" w:rsidR="000961B8" w:rsidRPr="007B4DE8" w:rsidRDefault="000961B8" w:rsidP="007B4DE8">
            <w:pPr>
              <w:pStyle w:val="a5"/>
            </w:pPr>
            <w:r w:rsidRPr="007B4DE8">
              <w:t>3К12-60-2</w:t>
            </w:r>
          </w:p>
        </w:tc>
        <w:tc>
          <w:tcPr>
            <w:tcW w:w="796" w:type="pct"/>
            <w:tcBorders>
              <w:top w:val="nil"/>
              <w:left w:val="nil"/>
              <w:bottom w:val="single" w:sz="4" w:space="0" w:color="auto"/>
              <w:right w:val="single" w:sz="4" w:space="0" w:color="auto"/>
            </w:tcBorders>
            <w:shd w:val="clear" w:color="auto" w:fill="auto"/>
            <w:vAlign w:val="center"/>
            <w:hideMark/>
          </w:tcPr>
          <w:p w14:paraId="3B6FE4CD" w14:textId="77777777" w:rsidR="000961B8" w:rsidRPr="007B4DE8" w:rsidRDefault="000961B8" w:rsidP="007B4DE8">
            <w:pPr>
              <w:pStyle w:val="a5"/>
            </w:pPr>
            <w:r w:rsidRPr="007B4DE8">
              <w:t>126,51</w:t>
            </w:r>
          </w:p>
        </w:tc>
        <w:tc>
          <w:tcPr>
            <w:tcW w:w="783" w:type="pct"/>
            <w:tcBorders>
              <w:top w:val="nil"/>
              <w:left w:val="nil"/>
              <w:bottom w:val="single" w:sz="4" w:space="0" w:color="auto"/>
              <w:right w:val="single" w:sz="4" w:space="0" w:color="auto"/>
            </w:tcBorders>
            <w:shd w:val="clear" w:color="auto" w:fill="auto"/>
            <w:vAlign w:val="center"/>
            <w:hideMark/>
          </w:tcPr>
          <w:p w14:paraId="4EA9620A" w14:textId="77777777" w:rsidR="000961B8" w:rsidRPr="007B4DE8" w:rsidRDefault="000961B8" w:rsidP="007B4DE8">
            <w:pPr>
              <w:pStyle w:val="a5"/>
            </w:pPr>
            <w:r w:rsidRPr="007B4DE8">
              <w:t>163,749</w:t>
            </w:r>
          </w:p>
        </w:tc>
        <w:tc>
          <w:tcPr>
            <w:tcW w:w="783" w:type="pct"/>
            <w:tcBorders>
              <w:top w:val="nil"/>
              <w:left w:val="nil"/>
              <w:bottom w:val="single" w:sz="4" w:space="0" w:color="auto"/>
              <w:right w:val="single" w:sz="4" w:space="0" w:color="auto"/>
            </w:tcBorders>
            <w:shd w:val="clear" w:color="auto" w:fill="auto"/>
            <w:vAlign w:val="center"/>
            <w:hideMark/>
          </w:tcPr>
          <w:p w14:paraId="5323041B" w14:textId="77777777" w:rsidR="000961B8" w:rsidRPr="007B4DE8" w:rsidRDefault="000961B8" w:rsidP="007B4DE8">
            <w:pPr>
              <w:pStyle w:val="a5"/>
            </w:pPr>
            <w:r w:rsidRPr="007B4DE8">
              <w:t>154,852</w:t>
            </w:r>
          </w:p>
        </w:tc>
        <w:tc>
          <w:tcPr>
            <w:tcW w:w="849" w:type="pct"/>
            <w:tcBorders>
              <w:top w:val="nil"/>
              <w:left w:val="nil"/>
              <w:bottom w:val="single" w:sz="4" w:space="0" w:color="auto"/>
              <w:right w:val="single" w:sz="4" w:space="0" w:color="auto"/>
            </w:tcBorders>
            <w:shd w:val="clear" w:color="auto" w:fill="auto"/>
            <w:vAlign w:val="center"/>
            <w:hideMark/>
          </w:tcPr>
          <w:p w14:paraId="01615DEC" w14:textId="77777777" w:rsidR="000961B8" w:rsidRPr="007B4DE8" w:rsidRDefault="000961B8" w:rsidP="007B4DE8">
            <w:pPr>
              <w:pStyle w:val="a5"/>
            </w:pPr>
            <w:r w:rsidRPr="007B4DE8">
              <w:t>8,897</w:t>
            </w:r>
          </w:p>
        </w:tc>
        <w:tc>
          <w:tcPr>
            <w:tcW w:w="483" w:type="pct"/>
            <w:tcBorders>
              <w:top w:val="nil"/>
              <w:left w:val="nil"/>
              <w:bottom w:val="single" w:sz="4" w:space="0" w:color="auto"/>
              <w:right w:val="single" w:sz="4" w:space="0" w:color="auto"/>
            </w:tcBorders>
            <w:shd w:val="clear" w:color="auto" w:fill="auto"/>
            <w:vAlign w:val="center"/>
            <w:hideMark/>
          </w:tcPr>
          <w:p w14:paraId="0F5CDF9C" w14:textId="77777777" w:rsidR="000961B8" w:rsidRPr="007B4DE8" w:rsidRDefault="000961B8" w:rsidP="007B4DE8">
            <w:pPr>
              <w:pStyle w:val="a5"/>
            </w:pPr>
            <w:r w:rsidRPr="007B4DE8">
              <w:t>51,22</w:t>
            </w:r>
          </w:p>
        </w:tc>
        <w:tc>
          <w:tcPr>
            <w:tcW w:w="507" w:type="pct"/>
            <w:tcBorders>
              <w:top w:val="nil"/>
              <w:left w:val="nil"/>
              <w:bottom w:val="single" w:sz="4" w:space="0" w:color="auto"/>
              <w:right w:val="single" w:sz="4" w:space="0" w:color="auto"/>
            </w:tcBorders>
            <w:shd w:val="clear" w:color="auto" w:fill="auto"/>
            <w:vAlign w:val="center"/>
            <w:hideMark/>
          </w:tcPr>
          <w:p w14:paraId="78FB11FA" w14:textId="77777777" w:rsidR="000961B8" w:rsidRPr="007B4DE8" w:rsidRDefault="000961B8" w:rsidP="007B4DE8">
            <w:pPr>
              <w:pStyle w:val="a5"/>
            </w:pPr>
            <w:r w:rsidRPr="007B4DE8">
              <w:t>0,08</w:t>
            </w:r>
          </w:p>
        </w:tc>
      </w:tr>
      <w:tr w:rsidR="000961B8" w:rsidRPr="007B4DE8" w14:paraId="50473A26"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F297983" w14:textId="77777777" w:rsidR="000961B8" w:rsidRPr="007B4DE8" w:rsidRDefault="000961B8" w:rsidP="007B4DE8">
            <w:pPr>
              <w:pStyle w:val="a5"/>
            </w:pPr>
            <w:r w:rsidRPr="007B4DE8">
              <w:t>3К12-60-3</w:t>
            </w:r>
          </w:p>
        </w:tc>
        <w:tc>
          <w:tcPr>
            <w:tcW w:w="796" w:type="pct"/>
            <w:tcBorders>
              <w:top w:val="nil"/>
              <w:left w:val="nil"/>
              <w:bottom w:val="single" w:sz="4" w:space="0" w:color="auto"/>
              <w:right w:val="single" w:sz="4" w:space="0" w:color="auto"/>
            </w:tcBorders>
            <w:shd w:val="clear" w:color="auto" w:fill="auto"/>
            <w:vAlign w:val="center"/>
            <w:hideMark/>
          </w:tcPr>
          <w:p w14:paraId="75278F5F" w14:textId="77777777" w:rsidR="000961B8" w:rsidRPr="007B4DE8" w:rsidRDefault="000961B8" w:rsidP="007B4DE8">
            <w:pPr>
              <w:pStyle w:val="a5"/>
            </w:pPr>
            <w:r w:rsidRPr="007B4DE8">
              <w:t>126,51</w:t>
            </w:r>
          </w:p>
        </w:tc>
        <w:tc>
          <w:tcPr>
            <w:tcW w:w="783" w:type="pct"/>
            <w:tcBorders>
              <w:top w:val="nil"/>
              <w:left w:val="nil"/>
              <w:bottom w:val="single" w:sz="4" w:space="0" w:color="auto"/>
              <w:right w:val="single" w:sz="4" w:space="0" w:color="auto"/>
            </w:tcBorders>
            <w:shd w:val="clear" w:color="auto" w:fill="auto"/>
            <w:vAlign w:val="center"/>
            <w:hideMark/>
          </w:tcPr>
          <w:p w14:paraId="09B4283A" w14:textId="77777777" w:rsidR="000961B8" w:rsidRPr="007B4DE8" w:rsidRDefault="000961B8" w:rsidP="007B4DE8">
            <w:pPr>
              <w:pStyle w:val="a5"/>
            </w:pPr>
            <w:r w:rsidRPr="007B4DE8">
              <w:t>163,482</w:t>
            </w:r>
          </w:p>
        </w:tc>
        <w:tc>
          <w:tcPr>
            <w:tcW w:w="783" w:type="pct"/>
            <w:tcBorders>
              <w:top w:val="nil"/>
              <w:left w:val="nil"/>
              <w:bottom w:val="single" w:sz="4" w:space="0" w:color="auto"/>
              <w:right w:val="single" w:sz="4" w:space="0" w:color="auto"/>
            </w:tcBorders>
            <w:shd w:val="clear" w:color="auto" w:fill="auto"/>
            <w:vAlign w:val="center"/>
            <w:hideMark/>
          </w:tcPr>
          <w:p w14:paraId="5F77DE29" w14:textId="77777777" w:rsidR="000961B8" w:rsidRPr="007B4DE8" w:rsidRDefault="000961B8" w:rsidP="007B4DE8">
            <w:pPr>
              <w:pStyle w:val="a5"/>
            </w:pPr>
            <w:r w:rsidRPr="007B4DE8">
              <w:t>155,131</w:t>
            </w:r>
          </w:p>
        </w:tc>
        <w:tc>
          <w:tcPr>
            <w:tcW w:w="849" w:type="pct"/>
            <w:tcBorders>
              <w:top w:val="nil"/>
              <w:left w:val="nil"/>
              <w:bottom w:val="single" w:sz="4" w:space="0" w:color="auto"/>
              <w:right w:val="single" w:sz="4" w:space="0" w:color="auto"/>
            </w:tcBorders>
            <w:shd w:val="clear" w:color="auto" w:fill="auto"/>
            <w:vAlign w:val="center"/>
            <w:hideMark/>
          </w:tcPr>
          <w:p w14:paraId="1492A15D" w14:textId="77777777" w:rsidR="000961B8" w:rsidRPr="007B4DE8" w:rsidRDefault="000961B8" w:rsidP="007B4DE8">
            <w:pPr>
              <w:pStyle w:val="a5"/>
            </w:pPr>
            <w:r w:rsidRPr="007B4DE8">
              <w:t>8,351</w:t>
            </w:r>
          </w:p>
        </w:tc>
        <w:tc>
          <w:tcPr>
            <w:tcW w:w="483" w:type="pct"/>
            <w:tcBorders>
              <w:top w:val="nil"/>
              <w:left w:val="nil"/>
              <w:bottom w:val="single" w:sz="4" w:space="0" w:color="auto"/>
              <w:right w:val="single" w:sz="4" w:space="0" w:color="auto"/>
            </w:tcBorders>
            <w:shd w:val="clear" w:color="auto" w:fill="auto"/>
            <w:vAlign w:val="center"/>
            <w:hideMark/>
          </w:tcPr>
          <w:p w14:paraId="584537CA" w14:textId="77777777" w:rsidR="000961B8" w:rsidRPr="007B4DE8" w:rsidRDefault="000961B8" w:rsidP="007B4DE8">
            <w:pPr>
              <w:pStyle w:val="a5"/>
            </w:pPr>
            <w:r w:rsidRPr="007B4DE8">
              <w:t>5,11</w:t>
            </w:r>
          </w:p>
        </w:tc>
        <w:tc>
          <w:tcPr>
            <w:tcW w:w="507" w:type="pct"/>
            <w:tcBorders>
              <w:top w:val="nil"/>
              <w:left w:val="nil"/>
              <w:bottom w:val="single" w:sz="4" w:space="0" w:color="auto"/>
              <w:right w:val="single" w:sz="4" w:space="0" w:color="auto"/>
            </w:tcBorders>
            <w:shd w:val="clear" w:color="auto" w:fill="auto"/>
            <w:vAlign w:val="center"/>
            <w:hideMark/>
          </w:tcPr>
          <w:p w14:paraId="727A1367" w14:textId="77777777" w:rsidR="000961B8" w:rsidRPr="007B4DE8" w:rsidRDefault="000961B8" w:rsidP="007B4DE8">
            <w:pPr>
              <w:pStyle w:val="a5"/>
            </w:pPr>
            <w:r w:rsidRPr="007B4DE8">
              <w:t>0,069</w:t>
            </w:r>
          </w:p>
        </w:tc>
      </w:tr>
      <w:tr w:rsidR="000961B8" w:rsidRPr="007B4DE8" w14:paraId="1B6FF82C"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78E94A7" w14:textId="77777777" w:rsidR="000961B8" w:rsidRPr="007B4DE8" w:rsidRDefault="000961B8" w:rsidP="007B4DE8">
            <w:pPr>
              <w:pStyle w:val="a5"/>
            </w:pPr>
            <w:r w:rsidRPr="007B4DE8">
              <w:t>Тентюковская 119</w:t>
            </w:r>
          </w:p>
        </w:tc>
        <w:tc>
          <w:tcPr>
            <w:tcW w:w="796" w:type="pct"/>
            <w:tcBorders>
              <w:top w:val="nil"/>
              <w:left w:val="nil"/>
              <w:bottom w:val="single" w:sz="4" w:space="0" w:color="auto"/>
              <w:right w:val="single" w:sz="4" w:space="0" w:color="auto"/>
            </w:tcBorders>
            <w:shd w:val="clear" w:color="auto" w:fill="auto"/>
            <w:vAlign w:val="center"/>
            <w:hideMark/>
          </w:tcPr>
          <w:p w14:paraId="13E9A423" w14:textId="77777777" w:rsidR="000961B8" w:rsidRPr="007B4DE8" w:rsidRDefault="000961B8" w:rsidP="007B4DE8">
            <w:pPr>
              <w:pStyle w:val="a5"/>
            </w:pPr>
            <w:r w:rsidRPr="007B4DE8">
              <w:t>126,51</w:t>
            </w:r>
          </w:p>
        </w:tc>
        <w:tc>
          <w:tcPr>
            <w:tcW w:w="783" w:type="pct"/>
            <w:tcBorders>
              <w:top w:val="nil"/>
              <w:left w:val="nil"/>
              <w:bottom w:val="single" w:sz="4" w:space="0" w:color="auto"/>
              <w:right w:val="single" w:sz="4" w:space="0" w:color="auto"/>
            </w:tcBorders>
            <w:shd w:val="clear" w:color="auto" w:fill="auto"/>
            <w:vAlign w:val="center"/>
            <w:hideMark/>
          </w:tcPr>
          <w:p w14:paraId="054A818D" w14:textId="77777777" w:rsidR="000961B8" w:rsidRPr="007B4DE8" w:rsidRDefault="000961B8" w:rsidP="007B4DE8">
            <w:pPr>
              <w:pStyle w:val="a5"/>
            </w:pPr>
            <w:r w:rsidRPr="007B4DE8">
              <w:t>163,43</w:t>
            </w:r>
          </w:p>
        </w:tc>
        <w:tc>
          <w:tcPr>
            <w:tcW w:w="783" w:type="pct"/>
            <w:tcBorders>
              <w:top w:val="nil"/>
              <w:left w:val="nil"/>
              <w:bottom w:val="single" w:sz="4" w:space="0" w:color="auto"/>
              <w:right w:val="single" w:sz="4" w:space="0" w:color="auto"/>
            </w:tcBorders>
            <w:shd w:val="clear" w:color="auto" w:fill="auto"/>
            <w:vAlign w:val="center"/>
            <w:hideMark/>
          </w:tcPr>
          <w:p w14:paraId="16589F7E" w14:textId="77777777" w:rsidR="000961B8" w:rsidRPr="007B4DE8" w:rsidRDefault="000961B8" w:rsidP="007B4DE8">
            <w:pPr>
              <w:pStyle w:val="a5"/>
            </w:pPr>
            <w:r w:rsidRPr="007B4DE8">
              <w:t>155,202</w:t>
            </w:r>
          </w:p>
        </w:tc>
        <w:tc>
          <w:tcPr>
            <w:tcW w:w="849" w:type="pct"/>
            <w:tcBorders>
              <w:top w:val="nil"/>
              <w:left w:val="nil"/>
              <w:bottom w:val="single" w:sz="4" w:space="0" w:color="auto"/>
              <w:right w:val="single" w:sz="4" w:space="0" w:color="auto"/>
            </w:tcBorders>
            <w:shd w:val="clear" w:color="auto" w:fill="auto"/>
            <w:vAlign w:val="center"/>
            <w:hideMark/>
          </w:tcPr>
          <w:p w14:paraId="60EB7120" w14:textId="77777777" w:rsidR="000961B8" w:rsidRPr="007B4DE8" w:rsidRDefault="000961B8" w:rsidP="007B4DE8">
            <w:pPr>
              <w:pStyle w:val="a5"/>
            </w:pPr>
            <w:r w:rsidRPr="007B4DE8">
              <w:t>8,23</w:t>
            </w:r>
          </w:p>
        </w:tc>
        <w:tc>
          <w:tcPr>
            <w:tcW w:w="483" w:type="pct"/>
            <w:tcBorders>
              <w:top w:val="nil"/>
              <w:left w:val="nil"/>
              <w:bottom w:val="single" w:sz="4" w:space="0" w:color="auto"/>
              <w:right w:val="single" w:sz="4" w:space="0" w:color="auto"/>
            </w:tcBorders>
            <w:shd w:val="clear" w:color="auto" w:fill="auto"/>
            <w:vAlign w:val="center"/>
            <w:hideMark/>
          </w:tcPr>
          <w:p w14:paraId="435FB5FC" w14:textId="48DE6136" w:rsidR="000961B8" w:rsidRPr="007B4DE8" w:rsidRDefault="000961B8" w:rsidP="007B4DE8">
            <w:pPr>
              <w:pStyle w:val="a5"/>
            </w:pPr>
          </w:p>
        </w:tc>
        <w:tc>
          <w:tcPr>
            <w:tcW w:w="507" w:type="pct"/>
            <w:tcBorders>
              <w:top w:val="nil"/>
              <w:left w:val="nil"/>
              <w:bottom w:val="single" w:sz="4" w:space="0" w:color="auto"/>
              <w:right w:val="single" w:sz="4" w:space="0" w:color="auto"/>
            </w:tcBorders>
            <w:shd w:val="clear" w:color="auto" w:fill="auto"/>
            <w:vAlign w:val="center"/>
            <w:hideMark/>
          </w:tcPr>
          <w:p w14:paraId="49D56AD3" w14:textId="1644258B" w:rsidR="000961B8" w:rsidRPr="007B4DE8" w:rsidRDefault="000961B8" w:rsidP="007B4DE8">
            <w:pPr>
              <w:pStyle w:val="a5"/>
            </w:pPr>
          </w:p>
        </w:tc>
      </w:tr>
    </w:tbl>
    <w:p w14:paraId="52D5DA47" w14:textId="6E182412" w:rsidR="000961B8" w:rsidRPr="007B4DE8" w:rsidRDefault="000961B8" w:rsidP="007B4DE8">
      <w:pPr>
        <w:pStyle w:val="aa"/>
      </w:pPr>
    </w:p>
    <w:p w14:paraId="2F2CC159" w14:textId="77777777" w:rsidR="000961B8" w:rsidRPr="007B4DE8" w:rsidRDefault="000961B8" w:rsidP="007B4DE8">
      <w:pPr>
        <w:widowControl/>
        <w:autoSpaceDE/>
        <w:autoSpaceDN/>
        <w:adjustRightInd/>
        <w:spacing w:line="240" w:lineRule="auto"/>
        <w:ind w:firstLine="0"/>
        <w:jc w:val="left"/>
      </w:pPr>
      <w:r w:rsidRPr="007B4DE8">
        <w:br w:type="page"/>
      </w:r>
    </w:p>
    <w:p w14:paraId="7FC13020" w14:textId="77777777" w:rsidR="000961B8" w:rsidRPr="007B4DE8" w:rsidRDefault="000961B8" w:rsidP="007B4DE8">
      <w:pPr>
        <w:pStyle w:val="2"/>
      </w:pPr>
      <w:bookmarkStart w:id="303" w:name="_Toc133340147"/>
      <w:bookmarkStart w:id="304" w:name="_Toc170229414"/>
      <w:r w:rsidRPr="007B4DE8">
        <w:lastRenderedPageBreak/>
        <w:t>Пьезометрический график по направлению «</w:t>
      </w:r>
      <w:bookmarkStart w:id="305" w:name="_Hlk163822447"/>
      <w:r w:rsidRPr="007B4DE8">
        <w:t>кот. ЦВК – Маегова 37</w:t>
      </w:r>
      <w:bookmarkEnd w:id="305"/>
      <w:r w:rsidRPr="007B4DE8">
        <w:t>»</w:t>
      </w:r>
      <w:bookmarkEnd w:id="303"/>
      <w:bookmarkEnd w:id="304"/>
    </w:p>
    <w:p w14:paraId="316030D0" w14:textId="1FBFD321" w:rsidR="000961B8" w:rsidRPr="007B4DE8" w:rsidRDefault="000961B8" w:rsidP="007B4DE8">
      <w:pPr>
        <w:pStyle w:val="aa"/>
      </w:pPr>
      <w:r w:rsidRPr="007B4DE8">
        <w:t xml:space="preserve">Путь движения теплоносителя «ЦВК – Маегова 37» и сравнительные пьезометрические графики представлены на рисунке </w:t>
      </w:r>
      <w:r w:rsidRPr="007B4DE8">
        <w:fldChar w:fldCharType="begin"/>
      </w:r>
      <w:r w:rsidRPr="007B4DE8">
        <w:instrText xml:space="preserve"> REF _Ref134018248 \h  \* MERGEFORMAT </w:instrText>
      </w:r>
      <w:r w:rsidRPr="007B4DE8">
        <w:fldChar w:fldCharType="separate"/>
      </w:r>
      <w:r w:rsidR="007B4DE8" w:rsidRPr="007B4DE8">
        <w:rPr>
          <w:rStyle w:val="ac"/>
        </w:rPr>
        <w:t xml:space="preserve">Рисунок </w:t>
      </w:r>
      <w:r w:rsidR="007B4DE8">
        <w:rPr>
          <w:noProof/>
        </w:rPr>
        <w:t>62</w:t>
      </w:r>
      <w:r w:rsidRPr="007B4DE8">
        <w:fldChar w:fldCharType="end"/>
      </w:r>
      <w:r w:rsidRPr="007B4DE8">
        <w:t xml:space="preserve"> - </w:t>
      </w:r>
      <w:r w:rsidRPr="007B4DE8">
        <w:fldChar w:fldCharType="begin"/>
      </w:r>
      <w:r w:rsidRPr="007B4DE8">
        <w:instrText xml:space="preserve"> REF _Ref134018256 \h  \* MERGEFORMAT </w:instrText>
      </w:r>
      <w:r w:rsidRPr="007B4DE8">
        <w:fldChar w:fldCharType="separate"/>
      </w:r>
      <w:r w:rsidR="007B4DE8" w:rsidRPr="007B4DE8">
        <w:rPr>
          <w:rStyle w:val="ac"/>
        </w:rPr>
        <w:t xml:space="preserve">Рисунок </w:t>
      </w:r>
      <w:r w:rsidR="007B4DE8">
        <w:rPr>
          <w:noProof/>
        </w:rPr>
        <w:t>64</w:t>
      </w:r>
      <w:r w:rsidRPr="007B4DE8">
        <w:fldChar w:fldCharType="end"/>
      </w:r>
      <w:r w:rsidRPr="007B4DE8">
        <w:t xml:space="preserve">. Данные для построения пьезометрического графика приведены в таблице </w:t>
      </w:r>
      <w:r w:rsidRPr="007B4DE8">
        <w:fldChar w:fldCharType="begin"/>
      </w:r>
      <w:r w:rsidRPr="007B4DE8">
        <w:instrText xml:space="preserve"> REF _Ref134018286 \h  \* MERGEFORMAT </w:instrText>
      </w:r>
      <w:r w:rsidRPr="007B4DE8">
        <w:fldChar w:fldCharType="separate"/>
      </w:r>
      <w:r w:rsidR="007B4DE8" w:rsidRPr="007B4DE8">
        <w:rPr>
          <w:rStyle w:val="ac"/>
        </w:rPr>
        <w:t xml:space="preserve">Таблица </w:t>
      </w:r>
      <w:r w:rsidR="007B4DE8">
        <w:rPr>
          <w:noProof/>
        </w:rPr>
        <w:t>34</w:t>
      </w:r>
      <w:r w:rsidRPr="007B4DE8">
        <w:fldChar w:fldCharType="end"/>
      </w:r>
      <w:r w:rsidRPr="007B4DE8">
        <w:t xml:space="preserve">- </w:t>
      </w:r>
      <w:r w:rsidRPr="007B4DE8">
        <w:fldChar w:fldCharType="begin"/>
      </w:r>
      <w:r w:rsidRPr="007B4DE8">
        <w:instrText xml:space="preserve"> REF _Ref134018290 \h  \* MERGEFORMAT </w:instrText>
      </w:r>
      <w:r w:rsidRPr="007B4DE8">
        <w:fldChar w:fldCharType="separate"/>
      </w:r>
      <w:r w:rsidR="007B4DE8" w:rsidRPr="007B4DE8">
        <w:rPr>
          <w:rStyle w:val="ac"/>
        </w:rPr>
        <w:t xml:space="preserve">Таблица </w:t>
      </w:r>
      <w:r w:rsidR="007B4DE8">
        <w:rPr>
          <w:noProof/>
        </w:rPr>
        <w:t>35</w:t>
      </w:r>
      <w:r w:rsidRPr="007B4DE8">
        <w:fldChar w:fldCharType="end"/>
      </w:r>
      <w:r w:rsidRPr="007B4DE8">
        <w:t>.</w:t>
      </w:r>
    </w:p>
    <w:p w14:paraId="523D78B3" w14:textId="77777777" w:rsidR="000961B8" w:rsidRPr="007B4DE8" w:rsidRDefault="000961B8" w:rsidP="007B4DE8">
      <w:pPr>
        <w:pStyle w:val="ae"/>
      </w:pPr>
      <w:r w:rsidRPr="007B4DE8">
        <w:drawing>
          <wp:inline distT="0" distB="0" distL="0" distR="0" wp14:anchorId="0B07B0D1" wp14:editId="4116E943">
            <wp:extent cx="6120130" cy="2680335"/>
            <wp:effectExtent l="0" t="0" r="0" b="5715"/>
            <wp:docPr id="45" name="Рисунок 3">
              <a:extLst xmlns:a="http://schemas.openxmlformats.org/drawingml/2006/main">
                <a:ext uri="{FF2B5EF4-FFF2-40B4-BE49-F238E27FC236}">
                  <a16:creationId xmlns:a16="http://schemas.microsoft.com/office/drawing/2014/main" id="{7EF008F3-B5B3-4ECD-8D69-74CF133D6C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a:extLst>
                        <a:ext uri="{FF2B5EF4-FFF2-40B4-BE49-F238E27FC236}">
                          <a16:creationId xmlns:a16="http://schemas.microsoft.com/office/drawing/2014/main" id="{7EF008F3-B5B3-4ECD-8D69-74CF133D6C53}"/>
                        </a:ext>
                      </a:extLst>
                    </pic:cNvPr>
                    <pic:cNvPicPr>
                      <a:picLocks noChangeAspect="1"/>
                    </pic:cNvPicPr>
                  </pic:nvPicPr>
                  <pic:blipFill>
                    <a:blip r:embed="rId85"/>
                    <a:stretch>
                      <a:fillRect/>
                    </a:stretch>
                  </pic:blipFill>
                  <pic:spPr>
                    <a:xfrm>
                      <a:off x="0" y="0"/>
                      <a:ext cx="6120130" cy="2680335"/>
                    </a:xfrm>
                    <a:prstGeom prst="rect">
                      <a:avLst/>
                    </a:prstGeom>
                  </pic:spPr>
                </pic:pic>
              </a:graphicData>
            </a:graphic>
          </wp:inline>
        </w:drawing>
      </w:r>
    </w:p>
    <w:p w14:paraId="1B4C3C67" w14:textId="0F12AA9B" w:rsidR="000961B8" w:rsidRPr="007B4DE8" w:rsidRDefault="000961B8" w:rsidP="007B4DE8">
      <w:pPr>
        <w:pStyle w:val="a7"/>
      </w:pPr>
      <w:bookmarkStart w:id="306" w:name="_Ref134018248"/>
      <w:bookmarkStart w:id="307" w:name="_Toc170229525"/>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62</w:t>
      </w:r>
      <w:r w:rsidR="004C2B26" w:rsidRPr="007B4DE8">
        <w:rPr>
          <w:noProof/>
        </w:rPr>
        <w:fldChar w:fldCharType="end"/>
      </w:r>
      <w:bookmarkEnd w:id="306"/>
      <w:r w:rsidRPr="007B4DE8">
        <w:t>. Путь движения теплоносителя ЦВК – Маегова 37</w:t>
      </w:r>
      <w:bookmarkEnd w:id="307"/>
    </w:p>
    <w:p w14:paraId="6F1C4688" w14:textId="77777777" w:rsidR="000961B8" w:rsidRPr="007B4DE8" w:rsidRDefault="000961B8" w:rsidP="007B4DE8">
      <w:pPr>
        <w:pStyle w:val="aa"/>
      </w:pPr>
    </w:p>
    <w:p w14:paraId="56B5F8EF" w14:textId="77777777" w:rsidR="000961B8" w:rsidRPr="007B4DE8" w:rsidRDefault="000961B8" w:rsidP="007B4DE8">
      <w:pPr>
        <w:pStyle w:val="ae"/>
      </w:pPr>
      <w:r w:rsidRPr="007B4DE8">
        <w:drawing>
          <wp:inline distT="0" distB="0" distL="0" distR="0" wp14:anchorId="26FF970B" wp14:editId="36524375">
            <wp:extent cx="5900506" cy="5048250"/>
            <wp:effectExtent l="0" t="0" r="508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07139" cy="5053925"/>
                    </a:xfrm>
                    <a:prstGeom prst="rect">
                      <a:avLst/>
                    </a:prstGeom>
                    <a:noFill/>
                  </pic:spPr>
                </pic:pic>
              </a:graphicData>
            </a:graphic>
          </wp:inline>
        </w:drawing>
      </w:r>
    </w:p>
    <w:p w14:paraId="1E1BC789" w14:textId="61AFE5D5" w:rsidR="000961B8" w:rsidRPr="007B4DE8" w:rsidRDefault="000961B8" w:rsidP="007B4DE8">
      <w:pPr>
        <w:pStyle w:val="a7"/>
      </w:pPr>
      <w:bookmarkStart w:id="308" w:name="_Ref134019150"/>
      <w:bookmarkStart w:id="309" w:name="_Toc170229526"/>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63</w:t>
      </w:r>
      <w:r w:rsidR="004C2B26" w:rsidRPr="007B4DE8">
        <w:rPr>
          <w:noProof/>
        </w:rPr>
        <w:fldChar w:fldCharType="end"/>
      </w:r>
      <w:bookmarkEnd w:id="308"/>
      <w:r w:rsidRPr="007B4DE8">
        <w:t>. Пьезометрический график по направлению ЦВК – Маегова 37после подключения перспективной нагрузки (без мероприятий по перекладе тепловых сетей)</w:t>
      </w:r>
      <w:bookmarkEnd w:id="309"/>
    </w:p>
    <w:p w14:paraId="2AC29D06" w14:textId="77777777" w:rsidR="000961B8" w:rsidRPr="007B4DE8" w:rsidRDefault="000961B8" w:rsidP="007B4DE8">
      <w:pPr>
        <w:pStyle w:val="aa"/>
        <w:rPr>
          <w:b/>
          <w:bCs/>
          <w:iCs/>
        </w:rPr>
      </w:pPr>
    </w:p>
    <w:p w14:paraId="070EC93F" w14:textId="40D23DDB" w:rsidR="000961B8" w:rsidRPr="007B4DE8" w:rsidRDefault="000961B8" w:rsidP="007B4DE8">
      <w:pPr>
        <w:pStyle w:val="a8"/>
      </w:pPr>
      <w:bookmarkStart w:id="310" w:name="_Ref134018286"/>
      <w:bookmarkStart w:id="311" w:name="_Toc170229454"/>
      <w:r w:rsidRPr="007B4DE8">
        <w:lastRenderedPageBreak/>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34</w:t>
      </w:r>
      <w:r w:rsidR="004C2B26" w:rsidRPr="007B4DE8">
        <w:rPr>
          <w:noProof/>
        </w:rPr>
        <w:fldChar w:fldCharType="end"/>
      </w:r>
      <w:bookmarkEnd w:id="310"/>
      <w:r w:rsidRPr="007B4DE8">
        <w:t>. Исходные данные для построения пьезометрического графика ЦВК – Маегова 37</w:t>
      </w:r>
      <w:bookmarkEnd w:id="311"/>
    </w:p>
    <w:tbl>
      <w:tblPr>
        <w:tblW w:w="5000" w:type="pct"/>
        <w:tblCellMar>
          <w:left w:w="28" w:type="dxa"/>
          <w:right w:w="28" w:type="dxa"/>
        </w:tblCellMar>
        <w:tblLook w:val="04A0" w:firstRow="1" w:lastRow="0" w:firstColumn="1" w:lastColumn="0" w:noHBand="0" w:noVBand="1"/>
      </w:tblPr>
      <w:tblGrid>
        <w:gridCol w:w="1087"/>
        <w:gridCol w:w="1357"/>
        <w:gridCol w:w="1949"/>
        <w:gridCol w:w="1887"/>
        <w:gridCol w:w="1348"/>
        <w:gridCol w:w="938"/>
        <w:gridCol w:w="1062"/>
      </w:tblGrid>
      <w:tr w:rsidR="000961B8" w:rsidRPr="007B4DE8" w14:paraId="255FC5D5" w14:textId="77777777" w:rsidTr="000961B8">
        <w:trPr>
          <w:trHeight w:val="227"/>
          <w:tblHeader/>
        </w:trPr>
        <w:tc>
          <w:tcPr>
            <w:tcW w:w="7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B3619" w14:textId="77777777" w:rsidR="000961B8" w:rsidRPr="007B4DE8" w:rsidRDefault="000961B8" w:rsidP="007B4DE8">
            <w:pPr>
              <w:pStyle w:val="a5"/>
            </w:pPr>
            <w:r w:rsidRPr="007B4DE8">
              <w:t>Наименование узла</w:t>
            </w:r>
          </w:p>
        </w:tc>
        <w:tc>
          <w:tcPr>
            <w:tcW w:w="795" w:type="pct"/>
            <w:tcBorders>
              <w:top w:val="single" w:sz="4" w:space="0" w:color="auto"/>
              <w:left w:val="nil"/>
              <w:bottom w:val="single" w:sz="4" w:space="0" w:color="auto"/>
              <w:right w:val="single" w:sz="4" w:space="0" w:color="auto"/>
            </w:tcBorders>
            <w:shd w:val="clear" w:color="auto" w:fill="auto"/>
            <w:noWrap/>
            <w:vAlign w:val="center"/>
            <w:hideMark/>
          </w:tcPr>
          <w:p w14:paraId="29675079" w14:textId="77777777" w:rsidR="000961B8" w:rsidRPr="007B4DE8" w:rsidRDefault="000961B8" w:rsidP="007B4DE8">
            <w:pPr>
              <w:pStyle w:val="a5"/>
            </w:pPr>
            <w:r w:rsidRPr="007B4DE8">
              <w:t>Геодезическая высота, м</w:t>
            </w:r>
          </w:p>
        </w:tc>
        <w:tc>
          <w:tcPr>
            <w:tcW w:w="783" w:type="pct"/>
            <w:tcBorders>
              <w:top w:val="single" w:sz="4" w:space="0" w:color="auto"/>
              <w:left w:val="nil"/>
              <w:bottom w:val="single" w:sz="4" w:space="0" w:color="auto"/>
              <w:right w:val="single" w:sz="4" w:space="0" w:color="auto"/>
            </w:tcBorders>
            <w:shd w:val="clear" w:color="auto" w:fill="auto"/>
            <w:noWrap/>
            <w:vAlign w:val="center"/>
            <w:hideMark/>
          </w:tcPr>
          <w:p w14:paraId="7B87014E" w14:textId="77777777" w:rsidR="000961B8" w:rsidRPr="007B4DE8" w:rsidRDefault="000961B8" w:rsidP="007B4DE8">
            <w:pPr>
              <w:pStyle w:val="a5"/>
            </w:pPr>
            <w:r w:rsidRPr="007B4DE8">
              <w:t>Напор в подающем трубопроводе, м</w:t>
            </w:r>
          </w:p>
        </w:tc>
        <w:tc>
          <w:tcPr>
            <w:tcW w:w="783" w:type="pct"/>
            <w:tcBorders>
              <w:top w:val="single" w:sz="4" w:space="0" w:color="auto"/>
              <w:left w:val="nil"/>
              <w:bottom w:val="single" w:sz="4" w:space="0" w:color="auto"/>
              <w:right w:val="single" w:sz="4" w:space="0" w:color="auto"/>
            </w:tcBorders>
            <w:shd w:val="clear" w:color="auto" w:fill="auto"/>
            <w:noWrap/>
            <w:vAlign w:val="center"/>
            <w:hideMark/>
          </w:tcPr>
          <w:p w14:paraId="0549F4E4" w14:textId="77777777" w:rsidR="000961B8" w:rsidRPr="007B4DE8" w:rsidRDefault="000961B8" w:rsidP="007B4DE8">
            <w:pPr>
              <w:pStyle w:val="a5"/>
            </w:pPr>
            <w:r w:rsidRPr="007B4DE8">
              <w:t>Напор в обратном трубопроводе, м</w:t>
            </w:r>
          </w:p>
        </w:tc>
        <w:tc>
          <w:tcPr>
            <w:tcW w:w="843" w:type="pct"/>
            <w:tcBorders>
              <w:top w:val="single" w:sz="4" w:space="0" w:color="auto"/>
              <w:left w:val="nil"/>
              <w:bottom w:val="single" w:sz="4" w:space="0" w:color="auto"/>
              <w:right w:val="single" w:sz="4" w:space="0" w:color="auto"/>
            </w:tcBorders>
            <w:shd w:val="clear" w:color="auto" w:fill="auto"/>
            <w:noWrap/>
            <w:vAlign w:val="center"/>
            <w:hideMark/>
          </w:tcPr>
          <w:p w14:paraId="01448382" w14:textId="77777777" w:rsidR="000961B8" w:rsidRPr="007B4DE8" w:rsidRDefault="000961B8" w:rsidP="007B4DE8">
            <w:pPr>
              <w:pStyle w:val="a5"/>
            </w:pPr>
            <w:r w:rsidRPr="007B4DE8">
              <w:t>Располагаемый напор, м</w:t>
            </w:r>
          </w:p>
        </w:tc>
        <w:tc>
          <w:tcPr>
            <w:tcW w:w="487" w:type="pct"/>
            <w:tcBorders>
              <w:top w:val="single" w:sz="4" w:space="0" w:color="auto"/>
              <w:left w:val="nil"/>
              <w:bottom w:val="single" w:sz="4" w:space="0" w:color="auto"/>
              <w:right w:val="single" w:sz="4" w:space="0" w:color="auto"/>
            </w:tcBorders>
            <w:shd w:val="clear" w:color="auto" w:fill="auto"/>
            <w:noWrap/>
            <w:vAlign w:val="center"/>
            <w:hideMark/>
          </w:tcPr>
          <w:p w14:paraId="3C75B9F0" w14:textId="77777777" w:rsidR="000961B8" w:rsidRPr="007B4DE8" w:rsidRDefault="000961B8" w:rsidP="007B4DE8">
            <w:pPr>
              <w:pStyle w:val="a5"/>
            </w:pPr>
            <w:r w:rsidRPr="007B4DE8">
              <w:t>Длина участка, м</w:t>
            </w:r>
          </w:p>
        </w:tc>
        <w:tc>
          <w:tcPr>
            <w:tcW w:w="511" w:type="pct"/>
            <w:tcBorders>
              <w:top w:val="single" w:sz="4" w:space="0" w:color="auto"/>
              <w:left w:val="nil"/>
              <w:bottom w:val="single" w:sz="4" w:space="0" w:color="auto"/>
              <w:right w:val="single" w:sz="4" w:space="0" w:color="auto"/>
            </w:tcBorders>
            <w:shd w:val="clear" w:color="auto" w:fill="auto"/>
            <w:noWrap/>
            <w:vAlign w:val="center"/>
            <w:hideMark/>
          </w:tcPr>
          <w:p w14:paraId="0B6B105F" w14:textId="77777777" w:rsidR="000961B8" w:rsidRPr="007B4DE8" w:rsidRDefault="000961B8" w:rsidP="007B4DE8">
            <w:pPr>
              <w:pStyle w:val="a5"/>
            </w:pPr>
            <w:r w:rsidRPr="007B4DE8">
              <w:t>Диаметр участка, м</w:t>
            </w:r>
          </w:p>
        </w:tc>
      </w:tr>
      <w:tr w:rsidR="000961B8" w:rsidRPr="007B4DE8" w14:paraId="0ACF4F0D"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6635547E" w14:textId="77777777" w:rsidR="000961B8" w:rsidRPr="007B4DE8" w:rsidRDefault="000961B8" w:rsidP="007B4DE8">
            <w:pPr>
              <w:pStyle w:val="a5"/>
            </w:pPr>
            <w:r w:rsidRPr="007B4DE8">
              <w:t>Блок Ė 1 ЦВК</w:t>
            </w:r>
          </w:p>
        </w:tc>
        <w:tc>
          <w:tcPr>
            <w:tcW w:w="795" w:type="pct"/>
            <w:tcBorders>
              <w:top w:val="nil"/>
              <w:left w:val="nil"/>
              <w:bottom w:val="single" w:sz="4" w:space="0" w:color="auto"/>
              <w:right w:val="single" w:sz="4" w:space="0" w:color="auto"/>
            </w:tcBorders>
            <w:shd w:val="clear" w:color="auto" w:fill="auto"/>
            <w:vAlign w:val="center"/>
            <w:hideMark/>
          </w:tcPr>
          <w:p w14:paraId="26F756FE"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79D1135B" w14:textId="362C4EA6" w:rsidR="000961B8" w:rsidRPr="007B4DE8" w:rsidRDefault="000961B8" w:rsidP="007B4DE8">
            <w:pPr>
              <w:pStyle w:val="a5"/>
            </w:pPr>
          </w:p>
        </w:tc>
        <w:tc>
          <w:tcPr>
            <w:tcW w:w="783" w:type="pct"/>
            <w:tcBorders>
              <w:top w:val="nil"/>
              <w:left w:val="nil"/>
              <w:bottom w:val="single" w:sz="4" w:space="0" w:color="auto"/>
              <w:right w:val="single" w:sz="4" w:space="0" w:color="auto"/>
            </w:tcBorders>
            <w:shd w:val="clear" w:color="auto" w:fill="auto"/>
            <w:vAlign w:val="center"/>
            <w:hideMark/>
          </w:tcPr>
          <w:p w14:paraId="64E07607" w14:textId="77777777" w:rsidR="000961B8" w:rsidRPr="007B4DE8" w:rsidRDefault="000961B8" w:rsidP="007B4DE8">
            <w:pPr>
              <w:pStyle w:val="a5"/>
            </w:pPr>
            <w:r w:rsidRPr="007B4DE8">
              <w:t>132</w:t>
            </w:r>
          </w:p>
        </w:tc>
        <w:tc>
          <w:tcPr>
            <w:tcW w:w="843" w:type="pct"/>
            <w:tcBorders>
              <w:top w:val="nil"/>
              <w:left w:val="nil"/>
              <w:bottom w:val="single" w:sz="4" w:space="0" w:color="auto"/>
              <w:right w:val="single" w:sz="4" w:space="0" w:color="auto"/>
            </w:tcBorders>
            <w:shd w:val="clear" w:color="auto" w:fill="auto"/>
            <w:vAlign w:val="center"/>
            <w:hideMark/>
          </w:tcPr>
          <w:p w14:paraId="121CE102" w14:textId="77777777" w:rsidR="000961B8" w:rsidRPr="007B4DE8" w:rsidRDefault="000961B8" w:rsidP="007B4DE8">
            <w:pPr>
              <w:pStyle w:val="a5"/>
            </w:pPr>
            <w:r w:rsidRPr="007B4DE8">
              <w:t>56</w:t>
            </w:r>
          </w:p>
        </w:tc>
        <w:tc>
          <w:tcPr>
            <w:tcW w:w="487" w:type="pct"/>
            <w:tcBorders>
              <w:top w:val="nil"/>
              <w:left w:val="nil"/>
              <w:bottom w:val="single" w:sz="4" w:space="0" w:color="auto"/>
              <w:right w:val="single" w:sz="4" w:space="0" w:color="auto"/>
            </w:tcBorders>
            <w:shd w:val="clear" w:color="auto" w:fill="auto"/>
            <w:vAlign w:val="center"/>
            <w:hideMark/>
          </w:tcPr>
          <w:p w14:paraId="78F0C3DE" w14:textId="77777777" w:rsidR="000961B8" w:rsidRPr="007B4DE8" w:rsidRDefault="000961B8" w:rsidP="007B4DE8">
            <w:pPr>
              <w:pStyle w:val="a5"/>
            </w:pPr>
            <w:r w:rsidRPr="007B4DE8">
              <w:t>9,78</w:t>
            </w:r>
          </w:p>
        </w:tc>
        <w:tc>
          <w:tcPr>
            <w:tcW w:w="511" w:type="pct"/>
            <w:tcBorders>
              <w:top w:val="nil"/>
              <w:left w:val="nil"/>
              <w:bottom w:val="single" w:sz="4" w:space="0" w:color="auto"/>
              <w:right w:val="single" w:sz="4" w:space="0" w:color="auto"/>
            </w:tcBorders>
            <w:shd w:val="clear" w:color="auto" w:fill="auto"/>
            <w:vAlign w:val="center"/>
            <w:hideMark/>
          </w:tcPr>
          <w:p w14:paraId="47971A0D" w14:textId="77777777" w:rsidR="000961B8" w:rsidRPr="007B4DE8" w:rsidRDefault="000961B8" w:rsidP="007B4DE8">
            <w:pPr>
              <w:pStyle w:val="a5"/>
            </w:pPr>
            <w:r w:rsidRPr="007B4DE8">
              <w:t>0,804</w:t>
            </w:r>
          </w:p>
        </w:tc>
      </w:tr>
      <w:tr w:rsidR="000961B8" w:rsidRPr="007B4DE8" w14:paraId="37101883"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4E184F88" w14:textId="5CD21457" w:rsidR="000961B8" w:rsidRPr="007B4DE8" w:rsidRDefault="000961B8" w:rsidP="007B4DE8">
            <w:pPr>
              <w:pStyle w:val="a5"/>
            </w:pPr>
          </w:p>
        </w:tc>
        <w:tc>
          <w:tcPr>
            <w:tcW w:w="795" w:type="pct"/>
            <w:tcBorders>
              <w:top w:val="nil"/>
              <w:left w:val="nil"/>
              <w:bottom w:val="single" w:sz="4" w:space="0" w:color="auto"/>
              <w:right w:val="single" w:sz="4" w:space="0" w:color="auto"/>
            </w:tcBorders>
            <w:shd w:val="clear" w:color="auto" w:fill="auto"/>
            <w:vAlign w:val="center"/>
            <w:hideMark/>
          </w:tcPr>
          <w:p w14:paraId="15AFFBE3"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1B5EE106" w14:textId="77777777" w:rsidR="000961B8" w:rsidRPr="007B4DE8" w:rsidRDefault="000961B8" w:rsidP="007B4DE8">
            <w:pPr>
              <w:pStyle w:val="a5"/>
            </w:pPr>
            <w:r w:rsidRPr="007B4DE8">
              <w:t>187,248</w:t>
            </w:r>
          </w:p>
        </w:tc>
        <w:tc>
          <w:tcPr>
            <w:tcW w:w="783" w:type="pct"/>
            <w:tcBorders>
              <w:top w:val="nil"/>
              <w:left w:val="nil"/>
              <w:bottom w:val="single" w:sz="4" w:space="0" w:color="auto"/>
              <w:right w:val="single" w:sz="4" w:space="0" w:color="auto"/>
            </w:tcBorders>
            <w:shd w:val="clear" w:color="auto" w:fill="auto"/>
            <w:vAlign w:val="center"/>
            <w:hideMark/>
          </w:tcPr>
          <w:p w14:paraId="21EB6771" w14:textId="77777777" w:rsidR="000961B8" w:rsidRPr="007B4DE8" w:rsidRDefault="000961B8" w:rsidP="007B4DE8">
            <w:pPr>
              <w:pStyle w:val="a5"/>
            </w:pPr>
            <w:r w:rsidRPr="007B4DE8">
              <w:t>132,574</w:t>
            </w:r>
          </w:p>
        </w:tc>
        <w:tc>
          <w:tcPr>
            <w:tcW w:w="843" w:type="pct"/>
            <w:tcBorders>
              <w:top w:val="nil"/>
              <w:left w:val="nil"/>
              <w:bottom w:val="single" w:sz="4" w:space="0" w:color="auto"/>
              <w:right w:val="single" w:sz="4" w:space="0" w:color="auto"/>
            </w:tcBorders>
            <w:shd w:val="clear" w:color="auto" w:fill="auto"/>
            <w:vAlign w:val="center"/>
            <w:hideMark/>
          </w:tcPr>
          <w:p w14:paraId="5EEC1FBC" w14:textId="77777777" w:rsidR="000961B8" w:rsidRPr="007B4DE8" w:rsidRDefault="000961B8" w:rsidP="007B4DE8">
            <w:pPr>
              <w:pStyle w:val="a5"/>
            </w:pPr>
            <w:r w:rsidRPr="007B4DE8">
              <w:t>54,674</w:t>
            </w:r>
          </w:p>
        </w:tc>
        <w:tc>
          <w:tcPr>
            <w:tcW w:w="487" w:type="pct"/>
            <w:tcBorders>
              <w:top w:val="nil"/>
              <w:left w:val="nil"/>
              <w:bottom w:val="single" w:sz="4" w:space="0" w:color="auto"/>
              <w:right w:val="single" w:sz="4" w:space="0" w:color="auto"/>
            </w:tcBorders>
            <w:shd w:val="clear" w:color="auto" w:fill="auto"/>
            <w:vAlign w:val="center"/>
            <w:hideMark/>
          </w:tcPr>
          <w:p w14:paraId="238A464A" w14:textId="77777777" w:rsidR="000961B8" w:rsidRPr="007B4DE8" w:rsidRDefault="000961B8" w:rsidP="007B4DE8">
            <w:pPr>
              <w:pStyle w:val="a5"/>
            </w:pPr>
            <w:r w:rsidRPr="007B4DE8">
              <w:t>9,07</w:t>
            </w:r>
          </w:p>
        </w:tc>
        <w:tc>
          <w:tcPr>
            <w:tcW w:w="511" w:type="pct"/>
            <w:tcBorders>
              <w:top w:val="nil"/>
              <w:left w:val="nil"/>
              <w:bottom w:val="single" w:sz="4" w:space="0" w:color="auto"/>
              <w:right w:val="single" w:sz="4" w:space="0" w:color="auto"/>
            </w:tcBorders>
            <w:shd w:val="clear" w:color="auto" w:fill="auto"/>
            <w:vAlign w:val="center"/>
            <w:hideMark/>
          </w:tcPr>
          <w:p w14:paraId="0AB75A4E" w14:textId="77777777" w:rsidR="000961B8" w:rsidRPr="007B4DE8" w:rsidRDefault="000961B8" w:rsidP="007B4DE8">
            <w:pPr>
              <w:pStyle w:val="a5"/>
            </w:pPr>
            <w:r w:rsidRPr="007B4DE8">
              <w:t>0,804</w:t>
            </w:r>
          </w:p>
        </w:tc>
      </w:tr>
      <w:tr w:rsidR="000961B8" w:rsidRPr="007B4DE8" w14:paraId="1C568FDE"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7F891993" w14:textId="77777777" w:rsidR="000961B8" w:rsidRPr="007B4DE8" w:rsidRDefault="000961B8" w:rsidP="007B4DE8">
            <w:pPr>
              <w:pStyle w:val="a5"/>
            </w:pPr>
            <w:r w:rsidRPr="007B4DE8">
              <w:t>Задв</w:t>
            </w:r>
          </w:p>
        </w:tc>
        <w:tc>
          <w:tcPr>
            <w:tcW w:w="795" w:type="pct"/>
            <w:tcBorders>
              <w:top w:val="nil"/>
              <w:left w:val="nil"/>
              <w:bottom w:val="single" w:sz="4" w:space="0" w:color="auto"/>
              <w:right w:val="single" w:sz="4" w:space="0" w:color="auto"/>
            </w:tcBorders>
            <w:shd w:val="clear" w:color="auto" w:fill="auto"/>
            <w:vAlign w:val="center"/>
            <w:hideMark/>
          </w:tcPr>
          <w:p w14:paraId="49A72140"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2BB3700A" w14:textId="77777777" w:rsidR="000961B8" w:rsidRPr="007B4DE8" w:rsidRDefault="000961B8" w:rsidP="007B4DE8">
            <w:pPr>
              <w:pStyle w:val="a5"/>
            </w:pPr>
            <w:r w:rsidRPr="007B4DE8">
              <w:t>187,007</w:t>
            </w:r>
          </w:p>
        </w:tc>
        <w:tc>
          <w:tcPr>
            <w:tcW w:w="783" w:type="pct"/>
            <w:tcBorders>
              <w:top w:val="nil"/>
              <w:left w:val="nil"/>
              <w:bottom w:val="single" w:sz="4" w:space="0" w:color="auto"/>
              <w:right w:val="single" w:sz="4" w:space="0" w:color="auto"/>
            </w:tcBorders>
            <w:shd w:val="clear" w:color="auto" w:fill="auto"/>
            <w:vAlign w:val="center"/>
            <w:hideMark/>
          </w:tcPr>
          <w:p w14:paraId="1DDDF6AB" w14:textId="77777777" w:rsidR="000961B8" w:rsidRPr="007B4DE8" w:rsidRDefault="000961B8" w:rsidP="007B4DE8">
            <w:pPr>
              <w:pStyle w:val="a5"/>
            </w:pPr>
            <w:r w:rsidRPr="007B4DE8">
              <w:t>132,752</w:t>
            </w:r>
          </w:p>
        </w:tc>
        <w:tc>
          <w:tcPr>
            <w:tcW w:w="843" w:type="pct"/>
            <w:tcBorders>
              <w:top w:val="nil"/>
              <w:left w:val="nil"/>
              <w:bottom w:val="single" w:sz="4" w:space="0" w:color="auto"/>
              <w:right w:val="single" w:sz="4" w:space="0" w:color="auto"/>
            </w:tcBorders>
            <w:shd w:val="clear" w:color="auto" w:fill="auto"/>
            <w:vAlign w:val="center"/>
            <w:hideMark/>
          </w:tcPr>
          <w:p w14:paraId="674CB916" w14:textId="77777777" w:rsidR="000961B8" w:rsidRPr="007B4DE8" w:rsidRDefault="000961B8" w:rsidP="007B4DE8">
            <w:pPr>
              <w:pStyle w:val="a5"/>
            </w:pPr>
            <w:r w:rsidRPr="007B4DE8">
              <w:t>54,255</w:t>
            </w:r>
          </w:p>
        </w:tc>
        <w:tc>
          <w:tcPr>
            <w:tcW w:w="487" w:type="pct"/>
            <w:tcBorders>
              <w:top w:val="nil"/>
              <w:left w:val="nil"/>
              <w:bottom w:val="single" w:sz="4" w:space="0" w:color="auto"/>
              <w:right w:val="single" w:sz="4" w:space="0" w:color="auto"/>
            </w:tcBorders>
            <w:shd w:val="clear" w:color="auto" w:fill="auto"/>
            <w:vAlign w:val="center"/>
            <w:hideMark/>
          </w:tcPr>
          <w:p w14:paraId="05657F53" w14:textId="77777777" w:rsidR="000961B8" w:rsidRPr="007B4DE8" w:rsidRDefault="000961B8" w:rsidP="007B4DE8">
            <w:pPr>
              <w:pStyle w:val="a5"/>
            </w:pPr>
            <w:r w:rsidRPr="007B4DE8">
              <w:t>10,64</w:t>
            </w:r>
          </w:p>
        </w:tc>
        <w:tc>
          <w:tcPr>
            <w:tcW w:w="511" w:type="pct"/>
            <w:tcBorders>
              <w:top w:val="nil"/>
              <w:left w:val="nil"/>
              <w:bottom w:val="single" w:sz="4" w:space="0" w:color="auto"/>
              <w:right w:val="single" w:sz="4" w:space="0" w:color="auto"/>
            </w:tcBorders>
            <w:shd w:val="clear" w:color="auto" w:fill="auto"/>
            <w:vAlign w:val="center"/>
            <w:hideMark/>
          </w:tcPr>
          <w:p w14:paraId="21D25012" w14:textId="77777777" w:rsidR="000961B8" w:rsidRPr="007B4DE8" w:rsidRDefault="000961B8" w:rsidP="007B4DE8">
            <w:pPr>
              <w:pStyle w:val="a5"/>
            </w:pPr>
            <w:r w:rsidRPr="007B4DE8">
              <w:t>0,804</w:t>
            </w:r>
          </w:p>
        </w:tc>
      </w:tr>
      <w:tr w:rsidR="000961B8" w:rsidRPr="007B4DE8" w14:paraId="0C940D32"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3FD9FC82" w14:textId="77777777" w:rsidR="000961B8" w:rsidRPr="007B4DE8" w:rsidRDefault="000961B8" w:rsidP="007B4DE8">
            <w:pPr>
              <w:pStyle w:val="a5"/>
            </w:pPr>
            <w:r w:rsidRPr="007B4DE8">
              <w:t>2УТ1</w:t>
            </w:r>
          </w:p>
        </w:tc>
        <w:tc>
          <w:tcPr>
            <w:tcW w:w="795" w:type="pct"/>
            <w:tcBorders>
              <w:top w:val="nil"/>
              <w:left w:val="nil"/>
              <w:bottom w:val="single" w:sz="4" w:space="0" w:color="auto"/>
              <w:right w:val="single" w:sz="4" w:space="0" w:color="auto"/>
            </w:tcBorders>
            <w:shd w:val="clear" w:color="auto" w:fill="auto"/>
            <w:vAlign w:val="center"/>
            <w:hideMark/>
          </w:tcPr>
          <w:p w14:paraId="28B8DE4C"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5734BFA2" w14:textId="77777777" w:rsidR="000961B8" w:rsidRPr="007B4DE8" w:rsidRDefault="000961B8" w:rsidP="007B4DE8">
            <w:pPr>
              <w:pStyle w:val="a5"/>
            </w:pPr>
            <w:r w:rsidRPr="007B4DE8">
              <w:t>186,756</w:t>
            </w:r>
          </w:p>
        </w:tc>
        <w:tc>
          <w:tcPr>
            <w:tcW w:w="783" w:type="pct"/>
            <w:tcBorders>
              <w:top w:val="nil"/>
              <w:left w:val="nil"/>
              <w:bottom w:val="single" w:sz="4" w:space="0" w:color="auto"/>
              <w:right w:val="single" w:sz="4" w:space="0" w:color="auto"/>
            </w:tcBorders>
            <w:shd w:val="clear" w:color="auto" w:fill="auto"/>
            <w:vAlign w:val="center"/>
            <w:hideMark/>
          </w:tcPr>
          <w:p w14:paraId="1DA88245" w14:textId="77777777" w:rsidR="000961B8" w:rsidRPr="007B4DE8" w:rsidRDefault="000961B8" w:rsidP="007B4DE8">
            <w:pPr>
              <w:pStyle w:val="a5"/>
            </w:pPr>
            <w:r w:rsidRPr="007B4DE8">
              <w:t>133,009</w:t>
            </w:r>
          </w:p>
        </w:tc>
        <w:tc>
          <w:tcPr>
            <w:tcW w:w="843" w:type="pct"/>
            <w:tcBorders>
              <w:top w:val="nil"/>
              <w:left w:val="nil"/>
              <w:bottom w:val="single" w:sz="4" w:space="0" w:color="auto"/>
              <w:right w:val="single" w:sz="4" w:space="0" w:color="auto"/>
            </w:tcBorders>
            <w:shd w:val="clear" w:color="auto" w:fill="auto"/>
            <w:vAlign w:val="center"/>
            <w:hideMark/>
          </w:tcPr>
          <w:p w14:paraId="649A516E" w14:textId="77777777" w:rsidR="000961B8" w:rsidRPr="007B4DE8" w:rsidRDefault="000961B8" w:rsidP="007B4DE8">
            <w:pPr>
              <w:pStyle w:val="a5"/>
            </w:pPr>
            <w:r w:rsidRPr="007B4DE8">
              <w:t>53,747</w:t>
            </w:r>
          </w:p>
        </w:tc>
        <w:tc>
          <w:tcPr>
            <w:tcW w:w="487" w:type="pct"/>
            <w:tcBorders>
              <w:top w:val="nil"/>
              <w:left w:val="nil"/>
              <w:bottom w:val="single" w:sz="4" w:space="0" w:color="auto"/>
              <w:right w:val="single" w:sz="4" w:space="0" w:color="auto"/>
            </w:tcBorders>
            <w:shd w:val="clear" w:color="auto" w:fill="auto"/>
            <w:vAlign w:val="center"/>
            <w:hideMark/>
          </w:tcPr>
          <w:p w14:paraId="0F32C3ED" w14:textId="77777777" w:rsidR="000961B8" w:rsidRPr="007B4DE8" w:rsidRDefault="000961B8" w:rsidP="007B4DE8">
            <w:pPr>
              <w:pStyle w:val="a5"/>
            </w:pPr>
            <w:r w:rsidRPr="007B4DE8">
              <w:t>11</w:t>
            </w:r>
          </w:p>
        </w:tc>
        <w:tc>
          <w:tcPr>
            <w:tcW w:w="511" w:type="pct"/>
            <w:tcBorders>
              <w:top w:val="nil"/>
              <w:left w:val="nil"/>
              <w:bottom w:val="single" w:sz="4" w:space="0" w:color="auto"/>
              <w:right w:val="single" w:sz="4" w:space="0" w:color="auto"/>
            </w:tcBorders>
            <w:shd w:val="clear" w:color="auto" w:fill="auto"/>
            <w:vAlign w:val="center"/>
            <w:hideMark/>
          </w:tcPr>
          <w:p w14:paraId="29932235" w14:textId="77777777" w:rsidR="000961B8" w:rsidRPr="007B4DE8" w:rsidRDefault="000961B8" w:rsidP="007B4DE8">
            <w:pPr>
              <w:pStyle w:val="a5"/>
            </w:pPr>
            <w:r w:rsidRPr="007B4DE8">
              <w:t>0,804</w:t>
            </w:r>
          </w:p>
        </w:tc>
      </w:tr>
      <w:tr w:rsidR="000961B8" w:rsidRPr="007B4DE8" w14:paraId="4817FF03"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26CAE4A6" w14:textId="77777777" w:rsidR="000961B8" w:rsidRPr="007B4DE8" w:rsidRDefault="000961B8" w:rsidP="007B4DE8">
            <w:pPr>
              <w:pStyle w:val="a5"/>
            </w:pPr>
            <w:r w:rsidRPr="007B4DE8">
              <w:t>2К1</w:t>
            </w:r>
          </w:p>
        </w:tc>
        <w:tc>
          <w:tcPr>
            <w:tcW w:w="795" w:type="pct"/>
            <w:tcBorders>
              <w:top w:val="nil"/>
              <w:left w:val="nil"/>
              <w:bottom w:val="single" w:sz="4" w:space="0" w:color="auto"/>
              <w:right w:val="single" w:sz="4" w:space="0" w:color="auto"/>
            </w:tcBorders>
            <w:shd w:val="clear" w:color="auto" w:fill="auto"/>
            <w:vAlign w:val="center"/>
            <w:hideMark/>
          </w:tcPr>
          <w:p w14:paraId="50B27198" w14:textId="77777777" w:rsidR="000961B8" w:rsidRPr="007B4DE8" w:rsidRDefault="000961B8" w:rsidP="007B4DE8">
            <w:pPr>
              <w:pStyle w:val="a5"/>
            </w:pPr>
            <w:r w:rsidRPr="007B4DE8">
              <w:t>117,04</w:t>
            </w:r>
          </w:p>
        </w:tc>
        <w:tc>
          <w:tcPr>
            <w:tcW w:w="783" w:type="pct"/>
            <w:tcBorders>
              <w:top w:val="nil"/>
              <w:left w:val="nil"/>
              <w:bottom w:val="single" w:sz="4" w:space="0" w:color="auto"/>
              <w:right w:val="single" w:sz="4" w:space="0" w:color="auto"/>
            </w:tcBorders>
            <w:shd w:val="clear" w:color="auto" w:fill="auto"/>
            <w:vAlign w:val="center"/>
            <w:hideMark/>
          </w:tcPr>
          <w:p w14:paraId="68BCC462" w14:textId="77777777" w:rsidR="000961B8" w:rsidRPr="007B4DE8" w:rsidRDefault="000961B8" w:rsidP="007B4DE8">
            <w:pPr>
              <w:pStyle w:val="a5"/>
            </w:pPr>
            <w:r w:rsidRPr="007B4DE8">
              <w:t>186,556</w:t>
            </w:r>
          </w:p>
        </w:tc>
        <w:tc>
          <w:tcPr>
            <w:tcW w:w="783" w:type="pct"/>
            <w:tcBorders>
              <w:top w:val="nil"/>
              <w:left w:val="nil"/>
              <w:bottom w:val="single" w:sz="4" w:space="0" w:color="auto"/>
              <w:right w:val="single" w:sz="4" w:space="0" w:color="auto"/>
            </w:tcBorders>
            <w:shd w:val="clear" w:color="auto" w:fill="auto"/>
            <w:vAlign w:val="center"/>
            <w:hideMark/>
          </w:tcPr>
          <w:p w14:paraId="2CC6E095" w14:textId="77777777" w:rsidR="000961B8" w:rsidRPr="007B4DE8" w:rsidRDefault="000961B8" w:rsidP="007B4DE8">
            <w:pPr>
              <w:pStyle w:val="a5"/>
            </w:pPr>
            <w:r w:rsidRPr="007B4DE8">
              <w:t>133,171</w:t>
            </w:r>
          </w:p>
        </w:tc>
        <w:tc>
          <w:tcPr>
            <w:tcW w:w="843" w:type="pct"/>
            <w:tcBorders>
              <w:top w:val="nil"/>
              <w:left w:val="nil"/>
              <w:bottom w:val="single" w:sz="4" w:space="0" w:color="auto"/>
              <w:right w:val="single" w:sz="4" w:space="0" w:color="auto"/>
            </w:tcBorders>
            <w:shd w:val="clear" w:color="auto" w:fill="auto"/>
            <w:vAlign w:val="center"/>
            <w:hideMark/>
          </w:tcPr>
          <w:p w14:paraId="64A28D11" w14:textId="77777777" w:rsidR="000961B8" w:rsidRPr="007B4DE8" w:rsidRDefault="000961B8" w:rsidP="007B4DE8">
            <w:pPr>
              <w:pStyle w:val="a5"/>
            </w:pPr>
            <w:r w:rsidRPr="007B4DE8">
              <w:t>53,386</w:t>
            </w:r>
          </w:p>
        </w:tc>
        <w:tc>
          <w:tcPr>
            <w:tcW w:w="487" w:type="pct"/>
            <w:tcBorders>
              <w:top w:val="nil"/>
              <w:left w:val="nil"/>
              <w:bottom w:val="single" w:sz="4" w:space="0" w:color="auto"/>
              <w:right w:val="single" w:sz="4" w:space="0" w:color="auto"/>
            </w:tcBorders>
            <w:shd w:val="clear" w:color="auto" w:fill="auto"/>
            <w:vAlign w:val="center"/>
            <w:hideMark/>
          </w:tcPr>
          <w:p w14:paraId="4B0AB651" w14:textId="77777777" w:rsidR="000961B8" w:rsidRPr="007B4DE8" w:rsidRDefault="000961B8" w:rsidP="007B4DE8">
            <w:pPr>
              <w:pStyle w:val="a5"/>
            </w:pPr>
            <w:r w:rsidRPr="007B4DE8">
              <w:t>46</w:t>
            </w:r>
          </w:p>
        </w:tc>
        <w:tc>
          <w:tcPr>
            <w:tcW w:w="511" w:type="pct"/>
            <w:tcBorders>
              <w:top w:val="nil"/>
              <w:left w:val="nil"/>
              <w:bottom w:val="single" w:sz="4" w:space="0" w:color="auto"/>
              <w:right w:val="single" w:sz="4" w:space="0" w:color="auto"/>
            </w:tcBorders>
            <w:shd w:val="clear" w:color="auto" w:fill="auto"/>
            <w:vAlign w:val="center"/>
            <w:hideMark/>
          </w:tcPr>
          <w:p w14:paraId="750125E7" w14:textId="77777777" w:rsidR="000961B8" w:rsidRPr="007B4DE8" w:rsidRDefault="000961B8" w:rsidP="007B4DE8">
            <w:pPr>
              <w:pStyle w:val="a5"/>
            </w:pPr>
            <w:r w:rsidRPr="007B4DE8">
              <w:t>0,804</w:t>
            </w:r>
          </w:p>
        </w:tc>
      </w:tr>
      <w:tr w:rsidR="000961B8" w:rsidRPr="007B4DE8" w14:paraId="255147C2"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5B9EE5BD" w14:textId="77777777" w:rsidR="000961B8" w:rsidRPr="007B4DE8" w:rsidRDefault="000961B8" w:rsidP="007B4DE8">
            <w:pPr>
              <w:pStyle w:val="a5"/>
            </w:pPr>
            <w:r w:rsidRPr="007B4DE8">
              <w:t>2К1-1</w:t>
            </w:r>
          </w:p>
        </w:tc>
        <w:tc>
          <w:tcPr>
            <w:tcW w:w="795" w:type="pct"/>
            <w:tcBorders>
              <w:top w:val="nil"/>
              <w:left w:val="nil"/>
              <w:bottom w:val="single" w:sz="4" w:space="0" w:color="auto"/>
              <w:right w:val="single" w:sz="4" w:space="0" w:color="auto"/>
            </w:tcBorders>
            <w:shd w:val="clear" w:color="auto" w:fill="auto"/>
            <w:vAlign w:val="center"/>
            <w:hideMark/>
          </w:tcPr>
          <w:p w14:paraId="79E060B8" w14:textId="77777777" w:rsidR="000961B8" w:rsidRPr="007B4DE8" w:rsidRDefault="000961B8" w:rsidP="007B4DE8">
            <w:pPr>
              <w:pStyle w:val="a5"/>
            </w:pPr>
            <w:r w:rsidRPr="007B4DE8">
              <w:t>116</w:t>
            </w:r>
          </w:p>
        </w:tc>
        <w:tc>
          <w:tcPr>
            <w:tcW w:w="783" w:type="pct"/>
            <w:tcBorders>
              <w:top w:val="nil"/>
              <w:left w:val="nil"/>
              <w:bottom w:val="single" w:sz="4" w:space="0" w:color="auto"/>
              <w:right w:val="single" w:sz="4" w:space="0" w:color="auto"/>
            </w:tcBorders>
            <w:shd w:val="clear" w:color="auto" w:fill="auto"/>
            <w:vAlign w:val="center"/>
            <w:hideMark/>
          </w:tcPr>
          <w:p w14:paraId="2FEB639D" w14:textId="77777777" w:rsidR="000961B8" w:rsidRPr="007B4DE8" w:rsidRDefault="000961B8" w:rsidP="007B4DE8">
            <w:pPr>
              <w:pStyle w:val="a5"/>
            </w:pPr>
            <w:r w:rsidRPr="007B4DE8">
              <w:t>186,244</w:t>
            </w:r>
          </w:p>
        </w:tc>
        <w:tc>
          <w:tcPr>
            <w:tcW w:w="783" w:type="pct"/>
            <w:tcBorders>
              <w:top w:val="nil"/>
              <w:left w:val="nil"/>
              <w:bottom w:val="single" w:sz="4" w:space="0" w:color="auto"/>
              <w:right w:val="single" w:sz="4" w:space="0" w:color="auto"/>
            </w:tcBorders>
            <w:shd w:val="clear" w:color="auto" w:fill="auto"/>
            <w:vAlign w:val="center"/>
            <w:hideMark/>
          </w:tcPr>
          <w:p w14:paraId="74593FBF" w14:textId="77777777" w:rsidR="000961B8" w:rsidRPr="007B4DE8" w:rsidRDefault="000961B8" w:rsidP="007B4DE8">
            <w:pPr>
              <w:pStyle w:val="a5"/>
            </w:pPr>
            <w:r w:rsidRPr="007B4DE8">
              <w:t>133,425</w:t>
            </w:r>
          </w:p>
        </w:tc>
        <w:tc>
          <w:tcPr>
            <w:tcW w:w="843" w:type="pct"/>
            <w:tcBorders>
              <w:top w:val="nil"/>
              <w:left w:val="nil"/>
              <w:bottom w:val="single" w:sz="4" w:space="0" w:color="auto"/>
              <w:right w:val="single" w:sz="4" w:space="0" w:color="auto"/>
            </w:tcBorders>
            <w:shd w:val="clear" w:color="auto" w:fill="auto"/>
            <w:vAlign w:val="center"/>
            <w:hideMark/>
          </w:tcPr>
          <w:p w14:paraId="1EEF67B1" w14:textId="77777777" w:rsidR="000961B8" w:rsidRPr="007B4DE8" w:rsidRDefault="000961B8" w:rsidP="007B4DE8">
            <w:pPr>
              <w:pStyle w:val="a5"/>
            </w:pPr>
            <w:r w:rsidRPr="007B4DE8">
              <w:t>52,819</w:t>
            </w:r>
          </w:p>
        </w:tc>
        <w:tc>
          <w:tcPr>
            <w:tcW w:w="487" w:type="pct"/>
            <w:tcBorders>
              <w:top w:val="nil"/>
              <w:left w:val="nil"/>
              <w:bottom w:val="single" w:sz="4" w:space="0" w:color="auto"/>
              <w:right w:val="single" w:sz="4" w:space="0" w:color="auto"/>
            </w:tcBorders>
            <w:shd w:val="clear" w:color="auto" w:fill="auto"/>
            <w:vAlign w:val="center"/>
            <w:hideMark/>
          </w:tcPr>
          <w:p w14:paraId="6169BAF4" w14:textId="77777777" w:rsidR="000961B8" w:rsidRPr="007B4DE8" w:rsidRDefault="000961B8" w:rsidP="007B4DE8">
            <w:pPr>
              <w:pStyle w:val="a5"/>
            </w:pPr>
            <w:r w:rsidRPr="007B4DE8">
              <w:t>82</w:t>
            </w:r>
          </w:p>
        </w:tc>
        <w:tc>
          <w:tcPr>
            <w:tcW w:w="511" w:type="pct"/>
            <w:tcBorders>
              <w:top w:val="nil"/>
              <w:left w:val="nil"/>
              <w:bottom w:val="single" w:sz="4" w:space="0" w:color="auto"/>
              <w:right w:val="single" w:sz="4" w:space="0" w:color="auto"/>
            </w:tcBorders>
            <w:shd w:val="clear" w:color="auto" w:fill="auto"/>
            <w:vAlign w:val="center"/>
            <w:hideMark/>
          </w:tcPr>
          <w:p w14:paraId="303611B0" w14:textId="77777777" w:rsidR="000961B8" w:rsidRPr="007B4DE8" w:rsidRDefault="000961B8" w:rsidP="007B4DE8">
            <w:pPr>
              <w:pStyle w:val="a5"/>
            </w:pPr>
            <w:r w:rsidRPr="007B4DE8">
              <w:t>0,804</w:t>
            </w:r>
          </w:p>
        </w:tc>
      </w:tr>
      <w:tr w:rsidR="000961B8" w:rsidRPr="007B4DE8" w14:paraId="102C3DE3"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3A3AA782" w14:textId="77777777" w:rsidR="000961B8" w:rsidRPr="007B4DE8" w:rsidRDefault="000961B8" w:rsidP="007B4DE8">
            <w:pPr>
              <w:pStyle w:val="a5"/>
            </w:pPr>
            <w:r w:rsidRPr="007B4DE8">
              <w:t>2К1-2</w:t>
            </w:r>
          </w:p>
        </w:tc>
        <w:tc>
          <w:tcPr>
            <w:tcW w:w="795" w:type="pct"/>
            <w:tcBorders>
              <w:top w:val="nil"/>
              <w:left w:val="nil"/>
              <w:bottom w:val="single" w:sz="4" w:space="0" w:color="auto"/>
              <w:right w:val="single" w:sz="4" w:space="0" w:color="auto"/>
            </w:tcBorders>
            <w:shd w:val="clear" w:color="auto" w:fill="auto"/>
            <w:vAlign w:val="center"/>
            <w:hideMark/>
          </w:tcPr>
          <w:p w14:paraId="7738EB62" w14:textId="77777777" w:rsidR="000961B8" w:rsidRPr="007B4DE8" w:rsidRDefault="000961B8" w:rsidP="007B4DE8">
            <w:pPr>
              <w:pStyle w:val="a5"/>
            </w:pPr>
            <w:r w:rsidRPr="007B4DE8">
              <w:t>115,4</w:t>
            </w:r>
          </w:p>
        </w:tc>
        <w:tc>
          <w:tcPr>
            <w:tcW w:w="783" w:type="pct"/>
            <w:tcBorders>
              <w:top w:val="nil"/>
              <w:left w:val="nil"/>
              <w:bottom w:val="single" w:sz="4" w:space="0" w:color="auto"/>
              <w:right w:val="single" w:sz="4" w:space="0" w:color="auto"/>
            </w:tcBorders>
            <w:shd w:val="clear" w:color="auto" w:fill="auto"/>
            <w:vAlign w:val="center"/>
            <w:hideMark/>
          </w:tcPr>
          <w:p w14:paraId="5DAB018A" w14:textId="77777777" w:rsidR="000961B8" w:rsidRPr="007B4DE8" w:rsidRDefault="000961B8" w:rsidP="007B4DE8">
            <w:pPr>
              <w:pStyle w:val="a5"/>
            </w:pPr>
            <w:r w:rsidRPr="007B4DE8">
              <w:t>185,815</w:t>
            </w:r>
          </w:p>
        </w:tc>
        <w:tc>
          <w:tcPr>
            <w:tcW w:w="783" w:type="pct"/>
            <w:tcBorders>
              <w:top w:val="nil"/>
              <w:left w:val="nil"/>
              <w:bottom w:val="single" w:sz="4" w:space="0" w:color="auto"/>
              <w:right w:val="single" w:sz="4" w:space="0" w:color="auto"/>
            </w:tcBorders>
            <w:shd w:val="clear" w:color="auto" w:fill="auto"/>
            <w:vAlign w:val="center"/>
            <w:hideMark/>
          </w:tcPr>
          <w:p w14:paraId="0466FD8D" w14:textId="77777777" w:rsidR="000961B8" w:rsidRPr="007B4DE8" w:rsidRDefault="000961B8" w:rsidP="007B4DE8">
            <w:pPr>
              <w:pStyle w:val="a5"/>
            </w:pPr>
            <w:r w:rsidRPr="007B4DE8">
              <w:t>133,775</w:t>
            </w:r>
          </w:p>
        </w:tc>
        <w:tc>
          <w:tcPr>
            <w:tcW w:w="843" w:type="pct"/>
            <w:tcBorders>
              <w:top w:val="nil"/>
              <w:left w:val="nil"/>
              <w:bottom w:val="single" w:sz="4" w:space="0" w:color="auto"/>
              <w:right w:val="single" w:sz="4" w:space="0" w:color="auto"/>
            </w:tcBorders>
            <w:shd w:val="clear" w:color="auto" w:fill="auto"/>
            <w:vAlign w:val="center"/>
            <w:hideMark/>
          </w:tcPr>
          <w:p w14:paraId="7E19CBB5" w14:textId="77777777" w:rsidR="000961B8" w:rsidRPr="007B4DE8" w:rsidRDefault="000961B8" w:rsidP="007B4DE8">
            <w:pPr>
              <w:pStyle w:val="a5"/>
            </w:pPr>
            <w:r w:rsidRPr="007B4DE8">
              <w:t>52,04</w:t>
            </w:r>
          </w:p>
        </w:tc>
        <w:tc>
          <w:tcPr>
            <w:tcW w:w="487" w:type="pct"/>
            <w:tcBorders>
              <w:top w:val="nil"/>
              <w:left w:val="nil"/>
              <w:bottom w:val="single" w:sz="4" w:space="0" w:color="auto"/>
              <w:right w:val="single" w:sz="4" w:space="0" w:color="auto"/>
            </w:tcBorders>
            <w:shd w:val="clear" w:color="auto" w:fill="auto"/>
            <w:vAlign w:val="center"/>
            <w:hideMark/>
          </w:tcPr>
          <w:p w14:paraId="3EA8D584" w14:textId="77777777" w:rsidR="000961B8" w:rsidRPr="007B4DE8" w:rsidRDefault="000961B8" w:rsidP="007B4DE8">
            <w:pPr>
              <w:pStyle w:val="a5"/>
            </w:pPr>
            <w:r w:rsidRPr="007B4DE8">
              <w:t>52</w:t>
            </w:r>
          </w:p>
        </w:tc>
        <w:tc>
          <w:tcPr>
            <w:tcW w:w="511" w:type="pct"/>
            <w:tcBorders>
              <w:top w:val="nil"/>
              <w:left w:val="nil"/>
              <w:bottom w:val="single" w:sz="4" w:space="0" w:color="auto"/>
              <w:right w:val="single" w:sz="4" w:space="0" w:color="auto"/>
            </w:tcBorders>
            <w:shd w:val="clear" w:color="auto" w:fill="auto"/>
            <w:vAlign w:val="center"/>
            <w:hideMark/>
          </w:tcPr>
          <w:p w14:paraId="6E13FF0B" w14:textId="77777777" w:rsidR="000961B8" w:rsidRPr="007B4DE8" w:rsidRDefault="000961B8" w:rsidP="007B4DE8">
            <w:pPr>
              <w:pStyle w:val="a5"/>
            </w:pPr>
            <w:r w:rsidRPr="007B4DE8">
              <w:t>0,804</w:t>
            </w:r>
          </w:p>
        </w:tc>
      </w:tr>
      <w:tr w:rsidR="000961B8" w:rsidRPr="007B4DE8" w14:paraId="38974A07"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0C4EEEBB" w14:textId="026325E0" w:rsidR="000961B8" w:rsidRPr="007B4DE8" w:rsidRDefault="000961B8" w:rsidP="007B4DE8">
            <w:pPr>
              <w:pStyle w:val="a5"/>
            </w:pPr>
          </w:p>
        </w:tc>
        <w:tc>
          <w:tcPr>
            <w:tcW w:w="795" w:type="pct"/>
            <w:tcBorders>
              <w:top w:val="nil"/>
              <w:left w:val="nil"/>
              <w:bottom w:val="single" w:sz="4" w:space="0" w:color="auto"/>
              <w:right w:val="single" w:sz="4" w:space="0" w:color="auto"/>
            </w:tcBorders>
            <w:shd w:val="clear" w:color="auto" w:fill="auto"/>
            <w:vAlign w:val="center"/>
            <w:hideMark/>
          </w:tcPr>
          <w:p w14:paraId="4B29376D" w14:textId="77777777" w:rsidR="000961B8" w:rsidRPr="007B4DE8" w:rsidRDefault="000961B8" w:rsidP="007B4DE8">
            <w:pPr>
              <w:pStyle w:val="a5"/>
            </w:pPr>
            <w:r w:rsidRPr="007B4DE8">
              <w:t>115</w:t>
            </w:r>
          </w:p>
        </w:tc>
        <w:tc>
          <w:tcPr>
            <w:tcW w:w="783" w:type="pct"/>
            <w:tcBorders>
              <w:top w:val="nil"/>
              <w:left w:val="nil"/>
              <w:bottom w:val="single" w:sz="4" w:space="0" w:color="auto"/>
              <w:right w:val="single" w:sz="4" w:space="0" w:color="auto"/>
            </w:tcBorders>
            <w:shd w:val="clear" w:color="auto" w:fill="auto"/>
            <w:vAlign w:val="center"/>
            <w:hideMark/>
          </w:tcPr>
          <w:p w14:paraId="074032FB" w14:textId="77777777" w:rsidR="000961B8" w:rsidRPr="007B4DE8" w:rsidRDefault="000961B8" w:rsidP="007B4DE8">
            <w:pPr>
              <w:pStyle w:val="a5"/>
            </w:pPr>
            <w:r w:rsidRPr="007B4DE8">
              <w:t>185,483</w:t>
            </w:r>
          </w:p>
        </w:tc>
        <w:tc>
          <w:tcPr>
            <w:tcW w:w="783" w:type="pct"/>
            <w:tcBorders>
              <w:top w:val="nil"/>
              <w:left w:val="nil"/>
              <w:bottom w:val="single" w:sz="4" w:space="0" w:color="auto"/>
              <w:right w:val="single" w:sz="4" w:space="0" w:color="auto"/>
            </w:tcBorders>
            <w:shd w:val="clear" w:color="auto" w:fill="auto"/>
            <w:vAlign w:val="center"/>
            <w:hideMark/>
          </w:tcPr>
          <w:p w14:paraId="44F08D9E" w14:textId="77777777" w:rsidR="000961B8" w:rsidRPr="007B4DE8" w:rsidRDefault="000961B8" w:rsidP="007B4DE8">
            <w:pPr>
              <w:pStyle w:val="a5"/>
            </w:pPr>
            <w:r w:rsidRPr="007B4DE8">
              <w:t>134,045</w:t>
            </w:r>
          </w:p>
        </w:tc>
        <w:tc>
          <w:tcPr>
            <w:tcW w:w="843" w:type="pct"/>
            <w:tcBorders>
              <w:top w:val="nil"/>
              <w:left w:val="nil"/>
              <w:bottom w:val="single" w:sz="4" w:space="0" w:color="auto"/>
              <w:right w:val="single" w:sz="4" w:space="0" w:color="auto"/>
            </w:tcBorders>
            <w:shd w:val="clear" w:color="auto" w:fill="auto"/>
            <w:vAlign w:val="center"/>
            <w:hideMark/>
          </w:tcPr>
          <w:p w14:paraId="5B75B658" w14:textId="77777777" w:rsidR="000961B8" w:rsidRPr="007B4DE8" w:rsidRDefault="000961B8" w:rsidP="007B4DE8">
            <w:pPr>
              <w:pStyle w:val="a5"/>
            </w:pPr>
            <w:r w:rsidRPr="007B4DE8">
              <w:t>51,438</w:t>
            </w:r>
          </w:p>
        </w:tc>
        <w:tc>
          <w:tcPr>
            <w:tcW w:w="487" w:type="pct"/>
            <w:tcBorders>
              <w:top w:val="nil"/>
              <w:left w:val="nil"/>
              <w:bottom w:val="single" w:sz="4" w:space="0" w:color="auto"/>
              <w:right w:val="single" w:sz="4" w:space="0" w:color="auto"/>
            </w:tcBorders>
            <w:shd w:val="clear" w:color="auto" w:fill="auto"/>
            <w:vAlign w:val="center"/>
            <w:hideMark/>
          </w:tcPr>
          <w:p w14:paraId="4DE146E7" w14:textId="77777777" w:rsidR="000961B8" w:rsidRPr="007B4DE8" w:rsidRDefault="000961B8" w:rsidP="007B4DE8">
            <w:pPr>
              <w:pStyle w:val="a5"/>
            </w:pPr>
            <w:r w:rsidRPr="007B4DE8">
              <w:t>20</w:t>
            </w:r>
          </w:p>
        </w:tc>
        <w:tc>
          <w:tcPr>
            <w:tcW w:w="511" w:type="pct"/>
            <w:tcBorders>
              <w:top w:val="nil"/>
              <w:left w:val="nil"/>
              <w:bottom w:val="single" w:sz="4" w:space="0" w:color="auto"/>
              <w:right w:val="single" w:sz="4" w:space="0" w:color="auto"/>
            </w:tcBorders>
            <w:shd w:val="clear" w:color="auto" w:fill="auto"/>
            <w:vAlign w:val="center"/>
            <w:hideMark/>
          </w:tcPr>
          <w:p w14:paraId="5669EC33" w14:textId="77777777" w:rsidR="000961B8" w:rsidRPr="007B4DE8" w:rsidRDefault="000961B8" w:rsidP="007B4DE8">
            <w:pPr>
              <w:pStyle w:val="a5"/>
            </w:pPr>
            <w:r w:rsidRPr="007B4DE8">
              <w:t>0,804</w:t>
            </w:r>
          </w:p>
        </w:tc>
      </w:tr>
      <w:tr w:rsidR="000961B8" w:rsidRPr="007B4DE8" w14:paraId="2EF12508"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1EFFBECB" w14:textId="30B0B4CE" w:rsidR="000961B8" w:rsidRPr="007B4DE8" w:rsidRDefault="000961B8" w:rsidP="007B4DE8">
            <w:pPr>
              <w:pStyle w:val="a5"/>
            </w:pPr>
          </w:p>
        </w:tc>
        <w:tc>
          <w:tcPr>
            <w:tcW w:w="795" w:type="pct"/>
            <w:tcBorders>
              <w:top w:val="nil"/>
              <w:left w:val="nil"/>
              <w:bottom w:val="single" w:sz="4" w:space="0" w:color="auto"/>
              <w:right w:val="single" w:sz="4" w:space="0" w:color="auto"/>
            </w:tcBorders>
            <w:shd w:val="clear" w:color="auto" w:fill="auto"/>
            <w:vAlign w:val="center"/>
            <w:hideMark/>
          </w:tcPr>
          <w:p w14:paraId="544739D4" w14:textId="77777777" w:rsidR="000961B8" w:rsidRPr="007B4DE8" w:rsidRDefault="000961B8" w:rsidP="007B4DE8">
            <w:pPr>
              <w:pStyle w:val="a5"/>
            </w:pPr>
            <w:r w:rsidRPr="007B4DE8">
              <w:t>115</w:t>
            </w:r>
          </w:p>
        </w:tc>
        <w:tc>
          <w:tcPr>
            <w:tcW w:w="783" w:type="pct"/>
            <w:tcBorders>
              <w:top w:val="nil"/>
              <w:left w:val="nil"/>
              <w:bottom w:val="single" w:sz="4" w:space="0" w:color="auto"/>
              <w:right w:val="single" w:sz="4" w:space="0" w:color="auto"/>
            </w:tcBorders>
            <w:shd w:val="clear" w:color="auto" w:fill="auto"/>
            <w:vAlign w:val="center"/>
            <w:hideMark/>
          </w:tcPr>
          <w:p w14:paraId="4B8249D0" w14:textId="77777777" w:rsidR="000961B8" w:rsidRPr="007B4DE8" w:rsidRDefault="000961B8" w:rsidP="007B4DE8">
            <w:pPr>
              <w:pStyle w:val="a5"/>
            </w:pPr>
            <w:r w:rsidRPr="007B4DE8">
              <w:t>185,412</w:t>
            </w:r>
          </w:p>
        </w:tc>
        <w:tc>
          <w:tcPr>
            <w:tcW w:w="783" w:type="pct"/>
            <w:tcBorders>
              <w:top w:val="nil"/>
              <w:left w:val="nil"/>
              <w:bottom w:val="single" w:sz="4" w:space="0" w:color="auto"/>
              <w:right w:val="single" w:sz="4" w:space="0" w:color="auto"/>
            </w:tcBorders>
            <w:shd w:val="clear" w:color="auto" w:fill="auto"/>
            <w:vAlign w:val="center"/>
            <w:hideMark/>
          </w:tcPr>
          <w:p w14:paraId="60569B8F" w14:textId="77777777" w:rsidR="000961B8" w:rsidRPr="007B4DE8" w:rsidRDefault="000961B8" w:rsidP="007B4DE8">
            <w:pPr>
              <w:pStyle w:val="a5"/>
            </w:pPr>
            <w:r w:rsidRPr="007B4DE8">
              <w:t>134,105</w:t>
            </w:r>
          </w:p>
        </w:tc>
        <w:tc>
          <w:tcPr>
            <w:tcW w:w="843" w:type="pct"/>
            <w:tcBorders>
              <w:top w:val="nil"/>
              <w:left w:val="nil"/>
              <w:bottom w:val="single" w:sz="4" w:space="0" w:color="auto"/>
              <w:right w:val="single" w:sz="4" w:space="0" w:color="auto"/>
            </w:tcBorders>
            <w:shd w:val="clear" w:color="auto" w:fill="auto"/>
            <w:vAlign w:val="center"/>
            <w:hideMark/>
          </w:tcPr>
          <w:p w14:paraId="759AA579" w14:textId="77777777" w:rsidR="000961B8" w:rsidRPr="007B4DE8" w:rsidRDefault="000961B8" w:rsidP="007B4DE8">
            <w:pPr>
              <w:pStyle w:val="a5"/>
            </w:pPr>
            <w:r w:rsidRPr="007B4DE8">
              <w:t>51,307</w:t>
            </w:r>
          </w:p>
        </w:tc>
        <w:tc>
          <w:tcPr>
            <w:tcW w:w="487" w:type="pct"/>
            <w:tcBorders>
              <w:top w:val="nil"/>
              <w:left w:val="nil"/>
              <w:bottom w:val="single" w:sz="4" w:space="0" w:color="auto"/>
              <w:right w:val="single" w:sz="4" w:space="0" w:color="auto"/>
            </w:tcBorders>
            <w:shd w:val="clear" w:color="auto" w:fill="auto"/>
            <w:vAlign w:val="center"/>
            <w:hideMark/>
          </w:tcPr>
          <w:p w14:paraId="48CAFBB5" w14:textId="77777777" w:rsidR="000961B8" w:rsidRPr="007B4DE8" w:rsidRDefault="000961B8" w:rsidP="007B4DE8">
            <w:pPr>
              <w:pStyle w:val="a5"/>
            </w:pPr>
            <w:r w:rsidRPr="007B4DE8">
              <w:t>98</w:t>
            </w:r>
          </w:p>
        </w:tc>
        <w:tc>
          <w:tcPr>
            <w:tcW w:w="511" w:type="pct"/>
            <w:tcBorders>
              <w:top w:val="nil"/>
              <w:left w:val="nil"/>
              <w:bottom w:val="single" w:sz="4" w:space="0" w:color="auto"/>
              <w:right w:val="single" w:sz="4" w:space="0" w:color="auto"/>
            </w:tcBorders>
            <w:shd w:val="clear" w:color="auto" w:fill="auto"/>
            <w:vAlign w:val="center"/>
            <w:hideMark/>
          </w:tcPr>
          <w:p w14:paraId="2E272632" w14:textId="77777777" w:rsidR="000961B8" w:rsidRPr="007B4DE8" w:rsidRDefault="000961B8" w:rsidP="007B4DE8">
            <w:pPr>
              <w:pStyle w:val="a5"/>
            </w:pPr>
            <w:r w:rsidRPr="007B4DE8">
              <w:t>0,804</w:t>
            </w:r>
          </w:p>
        </w:tc>
      </w:tr>
      <w:tr w:rsidR="000961B8" w:rsidRPr="007B4DE8" w14:paraId="6BE86880"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742667B7" w14:textId="77777777" w:rsidR="000961B8" w:rsidRPr="007B4DE8" w:rsidRDefault="000961B8" w:rsidP="007B4DE8">
            <w:pPr>
              <w:pStyle w:val="a5"/>
            </w:pPr>
            <w:r w:rsidRPr="007B4DE8">
              <w:t>2К2А</w:t>
            </w:r>
          </w:p>
        </w:tc>
        <w:tc>
          <w:tcPr>
            <w:tcW w:w="795" w:type="pct"/>
            <w:tcBorders>
              <w:top w:val="nil"/>
              <w:left w:val="nil"/>
              <w:bottom w:val="single" w:sz="4" w:space="0" w:color="auto"/>
              <w:right w:val="single" w:sz="4" w:space="0" w:color="auto"/>
            </w:tcBorders>
            <w:shd w:val="clear" w:color="auto" w:fill="auto"/>
            <w:vAlign w:val="center"/>
            <w:hideMark/>
          </w:tcPr>
          <w:p w14:paraId="0065C016" w14:textId="77777777" w:rsidR="000961B8" w:rsidRPr="007B4DE8" w:rsidRDefault="000961B8" w:rsidP="007B4DE8">
            <w:pPr>
              <w:pStyle w:val="a5"/>
            </w:pPr>
            <w:r w:rsidRPr="007B4DE8">
              <w:t>115,56</w:t>
            </w:r>
          </w:p>
        </w:tc>
        <w:tc>
          <w:tcPr>
            <w:tcW w:w="783" w:type="pct"/>
            <w:tcBorders>
              <w:top w:val="nil"/>
              <w:left w:val="nil"/>
              <w:bottom w:val="single" w:sz="4" w:space="0" w:color="auto"/>
              <w:right w:val="single" w:sz="4" w:space="0" w:color="auto"/>
            </w:tcBorders>
            <w:shd w:val="clear" w:color="auto" w:fill="auto"/>
            <w:vAlign w:val="center"/>
            <w:hideMark/>
          </w:tcPr>
          <w:p w14:paraId="5A86AEFB" w14:textId="77777777" w:rsidR="000961B8" w:rsidRPr="007B4DE8" w:rsidRDefault="000961B8" w:rsidP="007B4DE8">
            <w:pPr>
              <w:pStyle w:val="a5"/>
            </w:pPr>
            <w:r w:rsidRPr="007B4DE8">
              <w:t>184,937</w:t>
            </w:r>
          </w:p>
        </w:tc>
        <w:tc>
          <w:tcPr>
            <w:tcW w:w="783" w:type="pct"/>
            <w:tcBorders>
              <w:top w:val="nil"/>
              <w:left w:val="nil"/>
              <w:bottom w:val="single" w:sz="4" w:space="0" w:color="auto"/>
              <w:right w:val="single" w:sz="4" w:space="0" w:color="auto"/>
            </w:tcBorders>
            <w:shd w:val="clear" w:color="auto" w:fill="auto"/>
            <w:vAlign w:val="center"/>
            <w:hideMark/>
          </w:tcPr>
          <w:p w14:paraId="7BF3CCB7" w14:textId="77777777" w:rsidR="000961B8" w:rsidRPr="007B4DE8" w:rsidRDefault="000961B8" w:rsidP="007B4DE8">
            <w:pPr>
              <w:pStyle w:val="a5"/>
            </w:pPr>
            <w:r w:rsidRPr="007B4DE8">
              <w:t>134,499</w:t>
            </w:r>
          </w:p>
        </w:tc>
        <w:tc>
          <w:tcPr>
            <w:tcW w:w="843" w:type="pct"/>
            <w:tcBorders>
              <w:top w:val="nil"/>
              <w:left w:val="nil"/>
              <w:bottom w:val="single" w:sz="4" w:space="0" w:color="auto"/>
              <w:right w:val="single" w:sz="4" w:space="0" w:color="auto"/>
            </w:tcBorders>
            <w:shd w:val="clear" w:color="auto" w:fill="auto"/>
            <w:vAlign w:val="center"/>
            <w:hideMark/>
          </w:tcPr>
          <w:p w14:paraId="53018888" w14:textId="77777777" w:rsidR="000961B8" w:rsidRPr="007B4DE8" w:rsidRDefault="000961B8" w:rsidP="007B4DE8">
            <w:pPr>
              <w:pStyle w:val="a5"/>
            </w:pPr>
            <w:r w:rsidRPr="007B4DE8">
              <w:t>50,438</w:t>
            </w:r>
          </w:p>
        </w:tc>
        <w:tc>
          <w:tcPr>
            <w:tcW w:w="487" w:type="pct"/>
            <w:tcBorders>
              <w:top w:val="nil"/>
              <w:left w:val="nil"/>
              <w:bottom w:val="single" w:sz="4" w:space="0" w:color="auto"/>
              <w:right w:val="single" w:sz="4" w:space="0" w:color="auto"/>
            </w:tcBorders>
            <w:shd w:val="clear" w:color="auto" w:fill="auto"/>
            <w:vAlign w:val="center"/>
            <w:hideMark/>
          </w:tcPr>
          <w:p w14:paraId="7CDFB394" w14:textId="77777777" w:rsidR="000961B8" w:rsidRPr="007B4DE8" w:rsidRDefault="000961B8" w:rsidP="007B4DE8">
            <w:pPr>
              <w:pStyle w:val="a5"/>
            </w:pPr>
            <w:r w:rsidRPr="007B4DE8">
              <w:t>119</w:t>
            </w:r>
          </w:p>
        </w:tc>
        <w:tc>
          <w:tcPr>
            <w:tcW w:w="511" w:type="pct"/>
            <w:tcBorders>
              <w:top w:val="nil"/>
              <w:left w:val="nil"/>
              <w:bottom w:val="single" w:sz="4" w:space="0" w:color="auto"/>
              <w:right w:val="single" w:sz="4" w:space="0" w:color="auto"/>
            </w:tcBorders>
            <w:shd w:val="clear" w:color="auto" w:fill="auto"/>
            <w:vAlign w:val="center"/>
            <w:hideMark/>
          </w:tcPr>
          <w:p w14:paraId="2CF91D5E" w14:textId="77777777" w:rsidR="000961B8" w:rsidRPr="007B4DE8" w:rsidRDefault="000961B8" w:rsidP="007B4DE8">
            <w:pPr>
              <w:pStyle w:val="a5"/>
            </w:pPr>
            <w:r w:rsidRPr="007B4DE8">
              <w:t>0,804</w:t>
            </w:r>
          </w:p>
        </w:tc>
      </w:tr>
      <w:tr w:rsidR="000961B8" w:rsidRPr="007B4DE8" w14:paraId="2A9D5853"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4DFDF008" w14:textId="77777777" w:rsidR="000961B8" w:rsidRPr="007B4DE8" w:rsidRDefault="000961B8" w:rsidP="007B4DE8">
            <w:pPr>
              <w:pStyle w:val="a5"/>
            </w:pPr>
            <w:r w:rsidRPr="007B4DE8">
              <w:t>2К2</w:t>
            </w:r>
          </w:p>
        </w:tc>
        <w:tc>
          <w:tcPr>
            <w:tcW w:w="795" w:type="pct"/>
            <w:tcBorders>
              <w:top w:val="nil"/>
              <w:left w:val="nil"/>
              <w:bottom w:val="single" w:sz="4" w:space="0" w:color="auto"/>
              <w:right w:val="single" w:sz="4" w:space="0" w:color="auto"/>
            </w:tcBorders>
            <w:shd w:val="clear" w:color="auto" w:fill="auto"/>
            <w:vAlign w:val="center"/>
            <w:hideMark/>
          </w:tcPr>
          <w:p w14:paraId="21EE54B9" w14:textId="77777777" w:rsidR="000961B8" w:rsidRPr="007B4DE8" w:rsidRDefault="000961B8" w:rsidP="007B4DE8">
            <w:pPr>
              <w:pStyle w:val="a5"/>
            </w:pPr>
            <w:r w:rsidRPr="007B4DE8">
              <w:t>115,84</w:t>
            </w:r>
          </w:p>
        </w:tc>
        <w:tc>
          <w:tcPr>
            <w:tcW w:w="783" w:type="pct"/>
            <w:tcBorders>
              <w:top w:val="nil"/>
              <w:left w:val="nil"/>
              <w:bottom w:val="single" w:sz="4" w:space="0" w:color="auto"/>
              <w:right w:val="single" w:sz="4" w:space="0" w:color="auto"/>
            </w:tcBorders>
            <w:shd w:val="clear" w:color="auto" w:fill="auto"/>
            <w:vAlign w:val="center"/>
            <w:hideMark/>
          </w:tcPr>
          <w:p w14:paraId="4F3513AC" w14:textId="77777777" w:rsidR="000961B8" w:rsidRPr="007B4DE8" w:rsidRDefault="000961B8" w:rsidP="007B4DE8">
            <w:pPr>
              <w:pStyle w:val="a5"/>
            </w:pPr>
            <w:r w:rsidRPr="007B4DE8">
              <w:t>184,325</w:t>
            </w:r>
          </w:p>
        </w:tc>
        <w:tc>
          <w:tcPr>
            <w:tcW w:w="783" w:type="pct"/>
            <w:tcBorders>
              <w:top w:val="nil"/>
              <w:left w:val="nil"/>
              <w:bottom w:val="single" w:sz="4" w:space="0" w:color="auto"/>
              <w:right w:val="single" w:sz="4" w:space="0" w:color="auto"/>
            </w:tcBorders>
            <w:shd w:val="clear" w:color="auto" w:fill="auto"/>
            <w:vAlign w:val="center"/>
            <w:hideMark/>
          </w:tcPr>
          <w:p w14:paraId="42409EDA" w14:textId="77777777" w:rsidR="000961B8" w:rsidRPr="007B4DE8" w:rsidRDefault="000961B8" w:rsidP="007B4DE8">
            <w:pPr>
              <w:pStyle w:val="a5"/>
            </w:pPr>
            <w:r w:rsidRPr="007B4DE8">
              <w:t>135,058</w:t>
            </w:r>
          </w:p>
        </w:tc>
        <w:tc>
          <w:tcPr>
            <w:tcW w:w="843" w:type="pct"/>
            <w:tcBorders>
              <w:top w:val="nil"/>
              <w:left w:val="nil"/>
              <w:bottom w:val="single" w:sz="4" w:space="0" w:color="auto"/>
              <w:right w:val="single" w:sz="4" w:space="0" w:color="auto"/>
            </w:tcBorders>
            <w:shd w:val="clear" w:color="auto" w:fill="auto"/>
            <w:vAlign w:val="center"/>
            <w:hideMark/>
          </w:tcPr>
          <w:p w14:paraId="441AE437" w14:textId="77777777" w:rsidR="000961B8" w:rsidRPr="007B4DE8" w:rsidRDefault="000961B8" w:rsidP="007B4DE8">
            <w:pPr>
              <w:pStyle w:val="a5"/>
            </w:pPr>
            <w:r w:rsidRPr="007B4DE8">
              <w:t>49,267</w:t>
            </w:r>
          </w:p>
        </w:tc>
        <w:tc>
          <w:tcPr>
            <w:tcW w:w="487" w:type="pct"/>
            <w:tcBorders>
              <w:top w:val="nil"/>
              <w:left w:val="nil"/>
              <w:bottom w:val="single" w:sz="4" w:space="0" w:color="auto"/>
              <w:right w:val="single" w:sz="4" w:space="0" w:color="auto"/>
            </w:tcBorders>
            <w:shd w:val="clear" w:color="auto" w:fill="auto"/>
            <w:vAlign w:val="center"/>
            <w:hideMark/>
          </w:tcPr>
          <w:p w14:paraId="56B1F5B5" w14:textId="77777777" w:rsidR="000961B8" w:rsidRPr="007B4DE8" w:rsidRDefault="000961B8" w:rsidP="007B4DE8">
            <w:pPr>
              <w:pStyle w:val="a5"/>
            </w:pPr>
            <w:r w:rsidRPr="007B4DE8">
              <w:t>0,3</w:t>
            </w:r>
          </w:p>
        </w:tc>
        <w:tc>
          <w:tcPr>
            <w:tcW w:w="511" w:type="pct"/>
            <w:tcBorders>
              <w:top w:val="nil"/>
              <w:left w:val="nil"/>
              <w:bottom w:val="single" w:sz="4" w:space="0" w:color="auto"/>
              <w:right w:val="single" w:sz="4" w:space="0" w:color="auto"/>
            </w:tcBorders>
            <w:shd w:val="clear" w:color="auto" w:fill="auto"/>
            <w:vAlign w:val="center"/>
            <w:hideMark/>
          </w:tcPr>
          <w:p w14:paraId="042C17E5" w14:textId="77777777" w:rsidR="000961B8" w:rsidRPr="007B4DE8" w:rsidRDefault="000961B8" w:rsidP="007B4DE8">
            <w:pPr>
              <w:pStyle w:val="a5"/>
            </w:pPr>
            <w:r w:rsidRPr="007B4DE8">
              <w:t>0,309</w:t>
            </w:r>
          </w:p>
        </w:tc>
      </w:tr>
      <w:tr w:rsidR="000961B8" w:rsidRPr="007B4DE8" w14:paraId="76A6590D"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71524177" w14:textId="77777777" w:rsidR="000961B8" w:rsidRPr="007B4DE8" w:rsidRDefault="000961B8" w:rsidP="007B4DE8">
            <w:pPr>
              <w:pStyle w:val="a5"/>
            </w:pPr>
            <w:r w:rsidRPr="007B4DE8">
              <w:t>Задв</w:t>
            </w:r>
          </w:p>
        </w:tc>
        <w:tc>
          <w:tcPr>
            <w:tcW w:w="795" w:type="pct"/>
            <w:tcBorders>
              <w:top w:val="nil"/>
              <w:left w:val="nil"/>
              <w:bottom w:val="single" w:sz="4" w:space="0" w:color="auto"/>
              <w:right w:val="single" w:sz="4" w:space="0" w:color="auto"/>
            </w:tcBorders>
            <w:shd w:val="clear" w:color="auto" w:fill="auto"/>
            <w:vAlign w:val="center"/>
            <w:hideMark/>
          </w:tcPr>
          <w:p w14:paraId="7BA65FD9" w14:textId="77777777" w:rsidR="000961B8" w:rsidRPr="007B4DE8" w:rsidRDefault="000961B8" w:rsidP="007B4DE8">
            <w:pPr>
              <w:pStyle w:val="a5"/>
            </w:pPr>
            <w:r w:rsidRPr="007B4DE8">
              <w:t>115,84</w:t>
            </w:r>
          </w:p>
        </w:tc>
        <w:tc>
          <w:tcPr>
            <w:tcW w:w="783" w:type="pct"/>
            <w:tcBorders>
              <w:top w:val="nil"/>
              <w:left w:val="nil"/>
              <w:bottom w:val="single" w:sz="4" w:space="0" w:color="auto"/>
              <w:right w:val="single" w:sz="4" w:space="0" w:color="auto"/>
            </w:tcBorders>
            <w:shd w:val="clear" w:color="auto" w:fill="auto"/>
            <w:vAlign w:val="center"/>
            <w:hideMark/>
          </w:tcPr>
          <w:p w14:paraId="38B7FE25" w14:textId="77777777" w:rsidR="000961B8" w:rsidRPr="007B4DE8" w:rsidRDefault="000961B8" w:rsidP="007B4DE8">
            <w:pPr>
              <w:pStyle w:val="a5"/>
            </w:pPr>
            <w:r w:rsidRPr="007B4DE8">
              <w:t>184,027</w:t>
            </w:r>
          </w:p>
        </w:tc>
        <w:tc>
          <w:tcPr>
            <w:tcW w:w="783" w:type="pct"/>
            <w:tcBorders>
              <w:top w:val="nil"/>
              <w:left w:val="nil"/>
              <w:bottom w:val="single" w:sz="4" w:space="0" w:color="auto"/>
              <w:right w:val="single" w:sz="4" w:space="0" w:color="auto"/>
            </w:tcBorders>
            <w:shd w:val="clear" w:color="auto" w:fill="auto"/>
            <w:vAlign w:val="center"/>
            <w:hideMark/>
          </w:tcPr>
          <w:p w14:paraId="059DA417" w14:textId="77777777" w:rsidR="000961B8" w:rsidRPr="007B4DE8" w:rsidRDefault="000961B8" w:rsidP="007B4DE8">
            <w:pPr>
              <w:pStyle w:val="a5"/>
            </w:pPr>
            <w:r w:rsidRPr="007B4DE8">
              <w:t>135,339</w:t>
            </w:r>
          </w:p>
        </w:tc>
        <w:tc>
          <w:tcPr>
            <w:tcW w:w="843" w:type="pct"/>
            <w:tcBorders>
              <w:top w:val="nil"/>
              <w:left w:val="nil"/>
              <w:bottom w:val="single" w:sz="4" w:space="0" w:color="auto"/>
              <w:right w:val="single" w:sz="4" w:space="0" w:color="auto"/>
            </w:tcBorders>
            <w:shd w:val="clear" w:color="auto" w:fill="auto"/>
            <w:vAlign w:val="center"/>
            <w:hideMark/>
          </w:tcPr>
          <w:p w14:paraId="0BACC73F" w14:textId="77777777" w:rsidR="000961B8" w:rsidRPr="007B4DE8" w:rsidRDefault="000961B8" w:rsidP="007B4DE8">
            <w:pPr>
              <w:pStyle w:val="a5"/>
            </w:pPr>
            <w:r w:rsidRPr="007B4DE8">
              <w:t>48,688</w:t>
            </w:r>
          </w:p>
        </w:tc>
        <w:tc>
          <w:tcPr>
            <w:tcW w:w="487" w:type="pct"/>
            <w:tcBorders>
              <w:top w:val="nil"/>
              <w:left w:val="nil"/>
              <w:bottom w:val="single" w:sz="4" w:space="0" w:color="auto"/>
              <w:right w:val="single" w:sz="4" w:space="0" w:color="auto"/>
            </w:tcBorders>
            <w:shd w:val="clear" w:color="auto" w:fill="auto"/>
            <w:vAlign w:val="center"/>
            <w:hideMark/>
          </w:tcPr>
          <w:p w14:paraId="7E647AE6" w14:textId="77777777" w:rsidR="000961B8" w:rsidRPr="007B4DE8" w:rsidRDefault="000961B8" w:rsidP="007B4DE8">
            <w:pPr>
              <w:pStyle w:val="a5"/>
            </w:pPr>
            <w:r w:rsidRPr="007B4DE8">
              <w:t>8,53</w:t>
            </w:r>
          </w:p>
        </w:tc>
        <w:tc>
          <w:tcPr>
            <w:tcW w:w="511" w:type="pct"/>
            <w:tcBorders>
              <w:top w:val="nil"/>
              <w:left w:val="nil"/>
              <w:bottom w:val="single" w:sz="4" w:space="0" w:color="auto"/>
              <w:right w:val="single" w:sz="4" w:space="0" w:color="auto"/>
            </w:tcBorders>
            <w:shd w:val="clear" w:color="auto" w:fill="auto"/>
            <w:vAlign w:val="center"/>
            <w:hideMark/>
          </w:tcPr>
          <w:p w14:paraId="6FCBC08A" w14:textId="77777777" w:rsidR="000961B8" w:rsidRPr="007B4DE8" w:rsidRDefault="000961B8" w:rsidP="007B4DE8">
            <w:pPr>
              <w:pStyle w:val="a5"/>
            </w:pPr>
            <w:r w:rsidRPr="007B4DE8">
              <w:t>0,309</w:t>
            </w:r>
          </w:p>
        </w:tc>
      </w:tr>
      <w:tr w:rsidR="000961B8" w:rsidRPr="007B4DE8" w14:paraId="02168736"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66B34FB7" w14:textId="77777777" w:rsidR="000961B8" w:rsidRPr="007B4DE8" w:rsidRDefault="000961B8" w:rsidP="007B4DE8">
            <w:pPr>
              <w:pStyle w:val="a5"/>
            </w:pPr>
            <w:r w:rsidRPr="007B4DE8">
              <w:t>РД</w:t>
            </w:r>
          </w:p>
        </w:tc>
        <w:tc>
          <w:tcPr>
            <w:tcW w:w="795" w:type="pct"/>
            <w:tcBorders>
              <w:top w:val="nil"/>
              <w:left w:val="nil"/>
              <w:bottom w:val="single" w:sz="4" w:space="0" w:color="auto"/>
              <w:right w:val="single" w:sz="4" w:space="0" w:color="auto"/>
            </w:tcBorders>
            <w:shd w:val="clear" w:color="auto" w:fill="auto"/>
            <w:vAlign w:val="center"/>
            <w:hideMark/>
          </w:tcPr>
          <w:p w14:paraId="08061366" w14:textId="77777777" w:rsidR="000961B8" w:rsidRPr="007B4DE8" w:rsidRDefault="000961B8" w:rsidP="007B4DE8">
            <w:pPr>
              <w:pStyle w:val="a5"/>
            </w:pPr>
            <w:r w:rsidRPr="007B4DE8">
              <w:t>116</w:t>
            </w:r>
          </w:p>
        </w:tc>
        <w:tc>
          <w:tcPr>
            <w:tcW w:w="783" w:type="pct"/>
            <w:tcBorders>
              <w:top w:val="nil"/>
              <w:left w:val="nil"/>
              <w:bottom w:val="single" w:sz="4" w:space="0" w:color="auto"/>
              <w:right w:val="single" w:sz="4" w:space="0" w:color="auto"/>
            </w:tcBorders>
            <w:shd w:val="clear" w:color="auto" w:fill="auto"/>
            <w:vAlign w:val="center"/>
            <w:hideMark/>
          </w:tcPr>
          <w:p w14:paraId="6C22E374" w14:textId="77777777" w:rsidR="000961B8" w:rsidRPr="007B4DE8" w:rsidRDefault="000961B8" w:rsidP="007B4DE8">
            <w:pPr>
              <w:pStyle w:val="a5"/>
            </w:pPr>
            <w:r w:rsidRPr="007B4DE8">
              <w:t>181,51</w:t>
            </w:r>
          </w:p>
        </w:tc>
        <w:tc>
          <w:tcPr>
            <w:tcW w:w="783" w:type="pct"/>
            <w:tcBorders>
              <w:top w:val="nil"/>
              <w:left w:val="nil"/>
              <w:bottom w:val="single" w:sz="4" w:space="0" w:color="auto"/>
              <w:right w:val="single" w:sz="4" w:space="0" w:color="auto"/>
            </w:tcBorders>
            <w:shd w:val="clear" w:color="auto" w:fill="auto"/>
            <w:vAlign w:val="center"/>
            <w:hideMark/>
          </w:tcPr>
          <w:p w14:paraId="117CCA36" w14:textId="77777777" w:rsidR="000961B8" w:rsidRPr="007B4DE8" w:rsidRDefault="000961B8" w:rsidP="007B4DE8">
            <w:pPr>
              <w:pStyle w:val="a5"/>
            </w:pPr>
            <w:r w:rsidRPr="007B4DE8">
              <w:t>158,403</w:t>
            </w:r>
          </w:p>
        </w:tc>
        <w:tc>
          <w:tcPr>
            <w:tcW w:w="843" w:type="pct"/>
            <w:tcBorders>
              <w:top w:val="nil"/>
              <w:left w:val="nil"/>
              <w:bottom w:val="single" w:sz="4" w:space="0" w:color="auto"/>
              <w:right w:val="single" w:sz="4" w:space="0" w:color="auto"/>
            </w:tcBorders>
            <w:shd w:val="clear" w:color="auto" w:fill="auto"/>
            <w:vAlign w:val="center"/>
            <w:hideMark/>
          </w:tcPr>
          <w:p w14:paraId="7B6630D6" w14:textId="77777777" w:rsidR="000961B8" w:rsidRPr="007B4DE8" w:rsidRDefault="000961B8" w:rsidP="007B4DE8">
            <w:pPr>
              <w:pStyle w:val="a5"/>
            </w:pPr>
            <w:r w:rsidRPr="007B4DE8">
              <w:t>23,108</w:t>
            </w:r>
          </w:p>
        </w:tc>
        <w:tc>
          <w:tcPr>
            <w:tcW w:w="487" w:type="pct"/>
            <w:tcBorders>
              <w:top w:val="nil"/>
              <w:left w:val="nil"/>
              <w:bottom w:val="single" w:sz="4" w:space="0" w:color="auto"/>
              <w:right w:val="single" w:sz="4" w:space="0" w:color="auto"/>
            </w:tcBorders>
            <w:shd w:val="clear" w:color="auto" w:fill="auto"/>
            <w:vAlign w:val="center"/>
            <w:hideMark/>
          </w:tcPr>
          <w:p w14:paraId="1A6C7CED" w14:textId="77777777" w:rsidR="000961B8" w:rsidRPr="007B4DE8" w:rsidRDefault="000961B8" w:rsidP="007B4DE8">
            <w:pPr>
              <w:pStyle w:val="a5"/>
            </w:pPr>
            <w:r w:rsidRPr="007B4DE8">
              <w:t>107,96</w:t>
            </w:r>
          </w:p>
        </w:tc>
        <w:tc>
          <w:tcPr>
            <w:tcW w:w="511" w:type="pct"/>
            <w:tcBorders>
              <w:top w:val="nil"/>
              <w:left w:val="nil"/>
              <w:bottom w:val="single" w:sz="4" w:space="0" w:color="auto"/>
              <w:right w:val="single" w:sz="4" w:space="0" w:color="auto"/>
            </w:tcBorders>
            <w:shd w:val="clear" w:color="auto" w:fill="auto"/>
            <w:vAlign w:val="center"/>
            <w:hideMark/>
          </w:tcPr>
          <w:p w14:paraId="4F015B40" w14:textId="77777777" w:rsidR="000961B8" w:rsidRPr="007B4DE8" w:rsidRDefault="000961B8" w:rsidP="007B4DE8">
            <w:pPr>
              <w:pStyle w:val="a5"/>
            </w:pPr>
            <w:r w:rsidRPr="007B4DE8">
              <w:t>0,309</w:t>
            </w:r>
          </w:p>
        </w:tc>
      </w:tr>
      <w:tr w:rsidR="000961B8" w:rsidRPr="007B4DE8" w14:paraId="685F3DF5"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354DD7BE" w14:textId="77777777" w:rsidR="000961B8" w:rsidRPr="007B4DE8" w:rsidRDefault="000961B8" w:rsidP="007B4DE8">
            <w:pPr>
              <w:pStyle w:val="a5"/>
            </w:pPr>
            <w:r w:rsidRPr="007B4DE8">
              <w:t>2К2-1</w:t>
            </w:r>
          </w:p>
        </w:tc>
        <w:tc>
          <w:tcPr>
            <w:tcW w:w="795" w:type="pct"/>
            <w:tcBorders>
              <w:top w:val="nil"/>
              <w:left w:val="nil"/>
              <w:bottom w:val="single" w:sz="4" w:space="0" w:color="auto"/>
              <w:right w:val="single" w:sz="4" w:space="0" w:color="auto"/>
            </w:tcBorders>
            <w:shd w:val="clear" w:color="auto" w:fill="auto"/>
            <w:vAlign w:val="center"/>
            <w:hideMark/>
          </w:tcPr>
          <w:p w14:paraId="065A658D" w14:textId="77777777" w:rsidR="000961B8" w:rsidRPr="007B4DE8" w:rsidRDefault="000961B8" w:rsidP="007B4DE8">
            <w:pPr>
              <w:pStyle w:val="a5"/>
            </w:pPr>
            <w:r w:rsidRPr="007B4DE8">
              <w:t>112,84</w:t>
            </w:r>
          </w:p>
        </w:tc>
        <w:tc>
          <w:tcPr>
            <w:tcW w:w="783" w:type="pct"/>
            <w:tcBorders>
              <w:top w:val="nil"/>
              <w:left w:val="nil"/>
              <w:bottom w:val="single" w:sz="4" w:space="0" w:color="auto"/>
              <w:right w:val="single" w:sz="4" w:space="0" w:color="auto"/>
            </w:tcBorders>
            <w:shd w:val="clear" w:color="auto" w:fill="auto"/>
            <w:vAlign w:val="center"/>
            <w:hideMark/>
          </w:tcPr>
          <w:p w14:paraId="54F68E50" w14:textId="77777777" w:rsidR="000961B8" w:rsidRPr="007B4DE8" w:rsidRDefault="000961B8" w:rsidP="007B4DE8">
            <w:pPr>
              <w:pStyle w:val="a5"/>
            </w:pPr>
            <w:r w:rsidRPr="007B4DE8">
              <w:t>181,51</w:t>
            </w:r>
          </w:p>
        </w:tc>
        <w:tc>
          <w:tcPr>
            <w:tcW w:w="783" w:type="pct"/>
            <w:tcBorders>
              <w:top w:val="nil"/>
              <w:left w:val="nil"/>
              <w:bottom w:val="single" w:sz="4" w:space="0" w:color="auto"/>
              <w:right w:val="single" w:sz="4" w:space="0" w:color="auto"/>
            </w:tcBorders>
            <w:shd w:val="clear" w:color="auto" w:fill="auto"/>
            <w:vAlign w:val="center"/>
            <w:hideMark/>
          </w:tcPr>
          <w:p w14:paraId="11BE86D4" w14:textId="77777777" w:rsidR="000961B8" w:rsidRPr="007B4DE8" w:rsidRDefault="000961B8" w:rsidP="007B4DE8">
            <w:pPr>
              <w:pStyle w:val="a5"/>
            </w:pPr>
            <w:r w:rsidRPr="007B4DE8">
              <w:t>158,403</w:t>
            </w:r>
          </w:p>
        </w:tc>
        <w:tc>
          <w:tcPr>
            <w:tcW w:w="843" w:type="pct"/>
            <w:tcBorders>
              <w:top w:val="nil"/>
              <w:left w:val="nil"/>
              <w:bottom w:val="single" w:sz="4" w:space="0" w:color="auto"/>
              <w:right w:val="single" w:sz="4" w:space="0" w:color="auto"/>
            </w:tcBorders>
            <w:shd w:val="clear" w:color="auto" w:fill="auto"/>
            <w:vAlign w:val="center"/>
            <w:hideMark/>
          </w:tcPr>
          <w:p w14:paraId="55473ED8" w14:textId="77777777" w:rsidR="000961B8" w:rsidRPr="007B4DE8" w:rsidRDefault="000961B8" w:rsidP="007B4DE8">
            <w:pPr>
              <w:pStyle w:val="a5"/>
            </w:pPr>
            <w:r w:rsidRPr="007B4DE8">
              <w:t>23,108</w:t>
            </w:r>
          </w:p>
        </w:tc>
        <w:tc>
          <w:tcPr>
            <w:tcW w:w="487" w:type="pct"/>
            <w:tcBorders>
              <w:top w:val="nil"/>
              <w:left w:val="nil"/>
              <w:bottom w:val="single" w:sz="4" w:space="0" w:color="auto"/>
              <w:right w:val="single" w:sz="4" w:space="0" w:color="auto"/>
            </w:tcBorders>
            <w:shd w:val="clear" w:color="auto" w:fill="auto"/>
            <w:vAlign w:val="center"/>
            <w:hideMark/>
          </w:tcPr>
          <w:p w14:paraId="2942B76B" w14:textId="77777777" w:rsidR="000961B8" w:rsidRPr="007B4DE8" w:rsidRDefault="000961B8" w:rsidP="007B4DE8">
            <w:pPr>
              <w:pStyle w:val="a5"/>
            </w:pPr>
            <w:r w:rsidRPr="007B4DE8">
              <w:t>15,93</w:t>
            </w:r>
          </w:p>
        </w:tc>
        <w:tc>
          <w:tcPr>
            <w:tcW w:w="511" w:type="pct"/>
            <w:tcBorders>
              <w:top w:val="nil"/>
              <w:left w:val="nil"/>
              <w:bottom w:val="single" w:sz="4" w:space="0" w:color="auto"/>
              <w:right w:val="single" w:sz="4" w:space="0" w:color="auto"/>
            </w:tcBorders>
            <w:shd w:val="clear" w:color="auto" w:fill="auto"/>
            <w:vAlign w:val="center"/>
            <w:hideMark/>
          </w:tcPr>
          <w:p w14:paraId="7F833A44" w14:textId="77777777" w:rsidR="000961B8" w:rsidRPr="007B4DE8" w:rsidRDefault="000961B8" w:rsidP="007B4DE8">
            <w:pPr>
              <w:pStyle w:val="a5"/>
            </w:pPr>
            <w:r w:rsidRPr="007B4DE8">
              <w:t>0,309</w:t>
            </w:r>
          </w:p>
        </w:tc>
      </w:tr>
      <w:tr w:rsidR="000961B8" w:rsidRPr="007B4DE8" w14:paraId="502C06AC"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28D8D891" w14:textId="77777777" w:rsidR="000961B8" w:rsidRPr="007B4DE8" w:rsidRDefault="000961B8" w:rsidP="007B4DE8">
            <w:pPr>
              <w:pStyle w:val="a5"/>
            </w:pPr>
            <w:r w:rsidRPr="007B4DE8">
              <w:t>2К2-3</w:t>
            </w:r>
          </w:p>
        </w:tc>
        <w:tc>
          <w:tcPr>
            <w:tcW w:w="795" w:type="pct"/>
            <w:tcBorders>
              <w:top w:val="nil"/>
              <w:left w:val="nil"/>
              <w:bottom w:val="single" w:sz="4" w:space="0" w:color="auto"/>
              <w:right w:val="single" w:sz="4" w:space="0" w:color="auto"/>
            </w:tcBorders>
            <w:shd w:val="clear" w:color="auto" w:fill="auto"/>
            <w:vAlign w:val="center"/>
            <w:hideMark/>
          </w:tcPr>
          <w:p w14:paraId="21F8F01F" w14:textId="77777777" w:rsidR="000961B8" w:rsidRPr="007B4DE8" w:rsidRDefault="000961B8" w:rsidP="007B4DE8">
            <w:pPr>
              <w:pStyle w:val="a5"/>
            </w:pPr>
            <w:r w:rsidRPr="007B4DE8">
              <w:t>112,7</w:t>
            </w:r>
          </w:p>
        </w:tc>
        <w:tc>
          <w:tcPr>
            <w:tcW w:w="783" w:type="pct"/>
            <w:tcBorders>
              <w:top w:val="nil"/>
              <w:left w:val="nil"/>
              <w:bottom w:val="single" w:sz="4" w:space="0" w:color="auto"/>
              <w:right w:val="single" w:sz="4" w:space="0" w:color="auto"/>
            </w:tcBorders>
            <w:shd w:val="clear" w:color="auto" w:fill="auto"/>
            <w:vAlign w:val="center"/>
            <w:hideMark/>
          </w:tcPr>
          <w:p w14:paraId="662086A3" w14:textId="77777777" w:rsidR="000961B8" w:rsidRPr="007B4DE8" w:rsidRDefault="000961B8" w:rsidP="007B4DE8">
            <w:pPr>
              <w:pStyle w:val="a5"/>
            </w:pPr>
            <w:r w:rsidRPr="007B4DE8">
              <w:t>181,171</w:t>
            </w:r>
          </w:p>
        </w:tc>
        <w:tc>
          <w:tcPr>
            <w:tcW w:w="783" w:type="pct"/>
            <w:tcBorders>
              <w:top w:val="nil"/>
              <w:left w:val="nil"/>
              <w:bottom w:val="single" w:sz="4" w:space="0" w:color="auto"/>
              <w:right w:val="single" w:sz="4" w:space="0" w:color="auto"/>
            </w:tcBorders>
            <w:shd w:val="clear" w:color="auto" w:fill="auto"/>
            <w:vAlign w:val="center"/>
            <w:hideMark/>
          </w:tcPr>
          <w:p w14:paraId="08DA0FF5" w14:textId="77777777" w:rsidR="000961B8" w:rsidRPr="007B4DE8" w:rsidRDefault="000961B8" w:rsidP="007B4DE8">
            <w:pPr>
              <w:pStyle w:val="a5"/>
            </w:pPr>
            <w:r w:rsidRPr="007B4DE8">
              <w:t>158,577</w:t>
            </w:r>
          </w:p>
        </w:tc>
        <w:tc>
          <w:tcPr>
            <w:tcW w:w="843" w:type="pct"/>
            <w:tcBorders>
              <w:top w:val="nil"/>
              <w:left w:val="nil"/>
              <w:bottom w:val="single" w:sz="4" w:space="0" w:color="auto"/>
              <w:right w:val="single" w:sz="4" w:space="0" w:color="auto"/>
            </w:tcBorders>
            <w:shd w:val="clear" w:color="auto" w:fill="auto"/>
            <w:vAlign w:val="center"/>
            <w:hideMark/>
          </w:tcPr>
          <w:p w14:paraId="30A2DD55" w14:textId="77777777" w:rsidR="000961B8" w:rsidRPr="007B4DE8" w:rsidRDefault="000961B8" w:rsidP="007B4DE8">
            <w:pPr>
              <w:pStyle w:val="a5"/>
            </w:pPr>
            <w:r w:rsidRPr="007B4DE8">
              <w:t>22,594</w:t>
            </w:r>
          </w:p>
        </w:tc>
        <w:tc>
          <w:tcPr>
            <w:tcW w:w="487" w:type="pct"/>
            <w:tcBorders>
              <w:top w:val="nil"/>
              <w:left w:val="nil"/>
              <w:bottom w:val="single" w:sz="4" w:space="0" w:color="auto"/>
              <w:right w:val="single" w:sz="4" w:space="0" w:color="auto"/>
            </w:tcBorders>
            <w:shd w:val="clear" w:color="auto" w:fill="auto"/>
            <w:vAlign w:val="center"/>
            <w:hideMark/>
          </w:tcPr>
          <w:p w14:paraId="7311C99C" w14:textId="77777777" w:rsidR="000961B8" w:rsidRPr="007B4DE8" w:rsidRDefault="000961B8" w:rsidP="007B4DE8">
            <w:pPr>
              <w:pStyle w:val="a5"/>
            </w:pPr>
            <w:r w:rsidRPr="007B4DE8">
              <w:t>0,3</w:t>
            </w:r>
          </w:p>
        </w:tc>
        <w:tc>
          <w:tcPr>
            <w:tcW w:w="511" w:type="pct"/>
            <w:tcBorders>
              <w:top w:val="nil"/>
              <w:left w:val="nil"/>
              <w:bottom w:val="single" w:sz="4" w:space="0" w:color="auto"/>
              <w:right w:val="single" w:sz="4" w:space="0" w:color="auto"/>
            </w:tcBorders>
            <w:shd w:val="clear" w:color="auto" w:fill="auto"/>
            <w:vAlign w:val="center"/>
            <w:hideMark/>
          </w:tcPr>
          <w:p w14:paraId="0C706DAC" w14:textId="77777777" w:rsidR="000961B8" w:rsidRPr="007B4DE8" w:rsidRDefault="000961B8" w:rsidP="007B4DE8">
            <w:pPr>
              <w:pStyle w:val="a5"/>
            </w:pPr>
            <w:r w:rsidRPr="007B4DE8">
              <w:t>0,15</w:t>
            </w:r>
          </w:p>
        </w:tc>
      </w:tr>
      <w:tr w:rsidR="000961B8" w:rsidRPr="007B4DE8" w14:paraId="2C54BDF2"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4408CE40" w14:textId="77777777" w:rsidR="000961B8" w:rsidRPr="007B4DE8" w:rsidRDefault="000961B8" w:rsidP="007B4DE8">
            <w:pPr>
              <w:pStyle w:val="a5"/>
            </w:pPr>
            <w:r w:rsidRPr="007B4DE8">
              <w:t>Задв</w:t>
            </w:r>
          </w:p>
        </w:tc>
        <w:tc>
          <w:tcPr>
            <w:tcW w:w="795" w:type="pct"/>
            <w:tcBorders>
              <w:top w:val="nil"/>
              <w:left w:val="nil"/>
              <w:bottom w:val="single" w:sz="4" w:space="0" w:color="auto"/>
              <w:right w:val="single" w:sz="4" w:space="0" w:color="auto"/>
            </w:tcBorders>
            <w:shd w:val="clear" w:color="auto" w:fill="auto"/>
            <w:vAlign w:val="center"/>
            <w:hideMark/>
          </w:tcPr>
          <w:p w14:paraId="20DD37F5" w14:textId="77777777" w:rsidR="000961B8" w:rsidRPr="007B4DE8" w:rsidRDefault="000961B8" w:rsidP="007B4DE8">
            <w:pPr>
              <w:pStyle w:val="a5"/>
            </w:pPr>
            <w:r w:rsidRPr="007B4DE8">
              <w:t>112,7</w:t>
            </w:r>
          </w:p>
        </w:tc>
        <w:tc>
          <w:tcPr>
            <w:tcW w:w="783" w:type="pct"/>
            <w:tcBorders>
              <w:top w:val="nil"/>
              <w:left w:val="nil"/>
              <w:bottom w:val="single" w:sz="4" w:space="0" w:color="auto"/>
              <w:right w:val="single" w:sz="4" w:space="0" w:color="auto"/>
            </w:tcBorders>
            <w:shd w:val="clear" w:color="auto" w:fill="auto"/>
            <w:vAlign w:val="center"/>
            <w:hideMark/>
          </w:tcPr>
          <w:p w14:paraId="61B86926" w14:textId="77777777" w:rsidR="000961B8" w:rsidRPr="007B4DE8" w:rsidRDefault="000961B8" w:rsidP="007B4DE8">
            <w:pPr>
              <w:pStyle w:val="a5"/>
            </w:pPr>
            <w:r w:rsidRPr="007B4DE8">
              <w:t>180,843</w:t>
            </w:r>
          </w:p>
        </w:tc>
        <w:tc>
          <w:tcPr>
            <w:tcW w:w="783" w:type="pct"/>
            <w:tcBorders>
              <w:top w:val="nil"/>
              <w:left w:val="nil"/>
              <w:bottom w:val="single" w:sz="4" w:space="0" w:color="auto"/>
              <w:right w:val="single" w:sz="4" w:space="0" w:color="auto"/>
            </w:tcBorders>
            <w:shd w:val="clear" w:color="auto" w:fill="auto"/>
            <w:vAlign w:val="center"/>
            <w:hideMark/>
          </w:tcPr>
          <w:p w14:paraId="7AA6CB04" w14:textId="77777777" w:rsidR="000961B8" w:rsidRPr="007B4DE8" w:rsidRDefault="000961B8" w:rsidP="007B4DE8">
            <w:pPr>
              <w:pStyle w:val="a5"/>
            </w:pPr>
            <w:r w:rsidRPr="007B4DE8">
              <w:t>159,004</w:t>
            </w:r>
          </w:p>
        </w:tc>
        <w:tc>
          <w:tcPr>
            <w:tcW w:w="843" w:type="pct"/>
            <w:tcBorders>
              <w:top w:val="nil"/>
              <w:left w:val="nil"/>
              <w:bottom w:val="single" w:sz="4" w:space="0" w:color="auto"/>
              <w:right w:val="single" w:sz="4" w:space="0" w:color="auto"/>
            </w:tcBorders>
            <w:shd w:val="clear" w:color="auto" w:fill="auto"/>
            <w:vAlign w:val="center"/>
            <w:hideMark/>
          </w:tcPr>
          <w:p w14:paraId="6BC74E17" w14:textId="77777777" w:rsidR="000961B8" w:rsidRPr="007B4DE8" w:rsidRDefault="000961B8" w:rsidP="007B4DE8">
            <w:pPr>
              <w:pStyle w:val="a5"/>
            </w:pPr>
            <w:r w:rsidRPr="007B4DE8">
              <w:t>21,839</w:t>
            </w:r>
          </w:p>
        </w:tc>
        <w:tc>
          <w:tcPr>
            <w:tcW w:w="487" w:type="pct"/>
            <w:tcBorders>
              <w:top w:val="nil"/>
              <w:left w:val="nil"/>
              <w:bottom w:val="single" w:sz="4" w:space="0" w:color="auto"/>
              <w:right w:val="single" w:sz="4" w:space="0" w:color="auto"/>
            </w:tcBorders>
            <w:shd w:val="clear" w:color="auto" w:fill="auto"/>
            <w:vAlign w:val="center"/>
            <w:hideMark/>
          </w:tcPr>
          <w:p w14:paraId="580BA916" w14:textId="77777777" w:rsidR="000961B8" w:rsidRPr="007B4DE8" w:rsidRDefault="000961B8" w:rsidP="007B4DE8">
            <w:pPr>
              <w:pStyle w:val="a5"/>
            </w:pPr>
            <w:r w:rsidRPr="007B4DE8">
              <w:t>23,85</w:t>
            </w:r>
          </w:p>
        </w:tc>
        <w:tc>
          <w:tcPr>
            <w:tcW w:w="511" w:type="pct"/>
            <w:tcBorders>
              <w:top w:val="nil"/>
              <w:left w:val="nil"/>
              <w:bottom w:val="single" w:sz="4" w:space="0" w:color="auto"/>
              <w:right w:val="single" w:sz="4" w:space="0" w:color="auto"/>
            </w:tcBorders>
            <w:shd w:val="clear" w:color="auto" w:fill="auto"/>
            <w:vAlign w:val="center"/>
            <w:hideMark/>
          </w:tcPr>
          <w:p w14:paraId="52629E03" w14:textId="77777777" w:rsidR="000961B8" w:rsidRPr="007B4DE8" w:rsidRDefault="000961B8" w:rsidP="007B4DE8">
            <w:pPr>
              <w:pStyle w:val="a5"/>
            </w:pPr>
            <w:r w:rsidRPr="007B4DE8">
              <w:t>0,15</w:t>
            </w:r>
          </w:p>
        </w:tc>
      </w:tr>
      <w:tr w:rsidR="000961B8" w:rsidRPr="007B4DE8" w14:paraId="4A5E1062"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4A07B31F" w14:textId="77777777" w:rsidR="000961B8" w:rsidRPr="007B4DE8" w:rsidRDefault="000961B8" w:rsidP="007B4DE8">
            <w:pPr>
              <w:pStyle w:val="a5"/>
            </w:pPr>
            <w:r w:rsidRPr="007B4DE8">
              <w:t>2К2-3А</w:t>
            </w:r>
          </w:p>
        </w:tc>
        <w:tc>
          <w:tcPr>
            <w:tcW w:w="795" w:type="pct"/>
            <w:tcBorders>
              <w:top w:val="nil"/>
              <w:left w:val="nil"/>
              <w:bottom w:val="single" w:sz="4" w:space="0" w:color="auto"/>
              <w:right w:val="single" w:sz="4" w:space="0" w:color="auto"/>
            </w:tcBorders>
            <w:shd w:val="clear" w:color="auto" w:fill="auto"/>
            <w:vAlign w:val="center"/>
            <w:hideMark/>
          </w:tcPr>
          <w:p w14:paraId="246F8DAC" w14:textId="77777777" w:rsidR="000961B8" w:rsidRPr="007B4DE8" w:rsidRDefault="000961B8" w:rsidP="007B4DE8">
            <w:pPr>
              <w:pStyle w:val="a5"/>
            </w:pPr>
            <w:r w:rsidRPr="007B4DE8">
              <w:t>114,3</w:t>
            </w:r>
          </w:p>
        </w:tc>
        <w:tc>
          <w:tcPr>
            <w:tcW w:w="783" w:type="pct"/>
            <w:tcBorders>
              <w:top w:val="nil"/>
              <w:left w:val="nil"/>
              <w:bottom w:val="single" w:sz="4" w:space="0" w:color="auto"/>
              <w:right w:val="single" w:sz="4" w:space="0" w:color="auto"/>
            </w:tcBorders>
            <w:shd w:val="clear" w:color="auto" w:fill="auto"/>
            <w:vAlign w:val="center"/>
            <w:hideMark/>
          </w:tcPr>
          <w:p w14:paraId="669AB80E" w14:textId="77777777" w:rsidR="000961B8" w:rsidRPr="007B4DE8" w:rsidRDefault="000961B8" w:rsidP="007B4DE8">
            <w:pPr>
              <w:pStyle w:val="a5"/>
            </w:pPr>
            <w:r w:rsidRPr="007B4DE8">
              <w:t>179,959</w:t>
            </w:r>
          </w:p>
        </w:tc>
        <w:tc>
          <w:tcPr>
            <w:tcW w:w="783" w:type="pct"/>
            <w:tcBorders>
              <w:top w:val="nil"/>
              <w:left w:val="nil"/>
              <w:bottom w:val="single" w:sz="4" w:space="0" w:color="auto"/>
              <w:right w:val="single" w:sz="4" w:space="0" w:color="auto"/>
            </w:tcBorders>
            <w:shd w:val="clear" w:color="auto" w:fill="auto"/>
            <w:vAlign w:val="center"/>
            <w:hideMark/>
          </w:tcPr>
          <w:p w14:paraId="5893D03E" w14:textId="77777777" w:rsidR="000961B8" w:rsidRPr="007B4DE8" w:rsidRDefault="000961B8" w:rsidP="007B4DE8">
            <w:pPr>
              <w:pStyle w:val="a5"/>
            </w:pPr>
            <w:r w:rsidRPr="007B4DE8">
              <w:t>159,979</w:t>
            </w:r>
          </w:p>
        </w:tc>
        <w:tc>
          <w:tcPr>
            <w:tcW w:w="843" w:type="pct"/>
            <w:tcBorders>
              <w:top w:val="nil"/>
              <w:left w:val="nil"/>
              <w:bottom w:val="single" w:sz="4" w:space="0" w:color="auto"/>
              <w:right w:val="single" w:sz="4" w:space="0" w:color="auto"/>
            </w:tcBorders>
            <w:shd w:val="clear" w:color="auto" w:fill="auto"/>
            <w:vAlign w:val="center"/>
            <w:hideMark/>
          </w:tcPr>
          <w:p w14:paraId="39A8CE97" w14:textId="77777777" w:rsidR="000961B8" w:rsidRPr="007B4DE8" w:rsidRDefault="000961B8" w:rsidP="007B4DE8">
            <w:pPr>
              <w:pStyle w:val="a5"/>
            </w:pPr>
            <w:r w:rsidRPr="007B4DE8">
              <w:t>19,98</w:t>
            </w:r>
          </w:p>
        </w:tc>
        <w:tc>
          <w:tcPr>
            <w:tcW w:w="487" w:type="pct"/>
            <w:tcBorders>
              <w:top w:val="nil"/>
              <w:left w:val="nil"/>
              <w:bottom w:val="single" w:sz="4" w:space="0" w:color="auto"/>
              <w:right w:val="single" w:sz="4" w:space="0" w:color="auto"/>
            </w:tcBorders>
            <w:shd w:val="clear" w:color="auto" w:fill="auto"/>
            <w:vAlign w:val="center"/>
            <w:hideMark/>
          </w:tcPr>
          <w:p w14:paraId="1C0A3832" w14:textId="77777777" w:rsidR="000961B8" w:rsidRPr="007B4DE8" w:rsidRDefault="000961B8" w:rsidP="007B4DE8">
            <w:pPr>
              <w:pStyle w:val="a5"/>
            </w:pPr>
            <w:r w:rsidRPr="007B4DE8">
              <w:t>27,45</w:t>
            </w:r>
          </w:p>
        </w:tc>
        <w:tc>
          <w:tcPr>
            <w:tcW w:w="511" w:type="pct"/>
            <w:tcBorders>
              <w:top w:val="nil"/>
              <w:left w:val="nil"/>
              <w:bottom w:val="single" w:sz="4" w:space="0" w:color="auto"/>
              <w:right w:val="single" w:sz="4" w:space="0" w:color="auto"/>
            </w:tcBorders>
            <w:shd w:val="clear" w:color="auto" w:fill="auto"/>
            <w:vAlign w:val="center"/>
            <w:hideMark/>
          </w:tcPr>
          <w:p w14:paraId="4F1A98A0" w14:textId="77777777" w:rsidR="000961B8" w:rsidRPr="007B4DE8" w:rsidRDefault="000961B8" w:rsidP="007B4DE8">
            <w:pPr>
              <w:pStyle w:val="a5"/>
            </w:pPr>
            <w:r w:rsidRPr="007B4DE8">
              <w:t>0,15</w:t>
            </w:r>
          </w:p>
        </w:tc>
      </w:tr>
      <w:tr w:rsidR="000961B8" w:rsidRPr="007B4DE8" w14:paraId="4329493E"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15A76CC6" w14:textId="77777777" w:rsidR="000961B8" w:rsidRPr="007B4DE8" w:rsidRDefault="000961B8" w:rsidP="007B4DE8">
            <w:pPr>
              <w:pStyle w:val="a5"/>
            </w:pPr>
            <w:r w:rsidRPr="007B4DE8">
              <w:t>уз.2К2-5-2</w:t>
            </w:r>
          </w:p>
        </w:tc>
        <w:tc>
          <w:tcPr>
            <w:tcW w:w="795" w:type="pct"/>
            <w:tcBorders>
              <w:top w:val="nil"/>
              <w:left w:val="nil"/>
              <w:bottom w:val="single" w:sz="4" w:space="0" w:color="auto"/>
              <w:right w:val="single" w:sz="4" w:space="0" w:color="auto"/>
            </w:tcBorders>
            <w:shd w:val="clear" w:color="auto" w:fill="auto"/>
            <w:vAlign w:val="center"/>
            <w:hideMark/>
          </w:tcPr>
          <w:p w14:paraId="5304B45B" w14:textId="77777777" w:rsidR="000961B8" w:rsidRPr="007B4DE8" w:rsidRDefault="000961B8" w:rsidP="007B4DE8">
            <w:pPr>
              <w:pStyle w:val="a5"/>
            </w:pPr>
            <w:r w:rsidRPr="007B4DE8">
              <w:t>112,5</w:t>
            </w:r>
          </w:p>
        </w:tc>
        <w:tc>
          <w:tcPr>
            <w:tcW w:w="783" w:type="pct"/>
            <w:tcBorders>
              <w:top w:val="nil"/>
              <w:left w:val="nil"/>
              <w:bottom w:val="single" w:sz="4" w:space="0" w:color="auto"/>
              <w:right w:val="single" w:sz="4" w:space="0" w:color="auto"/>
            </w:tcBorders>
            <w:shd w:val="clear" w:color="auto" w:fill="auto"/>
            <w:vAlign w:val="center"/>
            <w:hideMark/>
          </w:tcPr>
          <w:p w14:paraId="7687EB62" w14:textId="77777777" w:rsidR="000961B8" w:rsidRPr="007B4DE8" w:rsidRDefault="000961B8" w:rsidP="007B4DE8">
            <w:pPr>
              <w:pStyle w:val="a5"/>
            </w:pPr>
            <w:r w:rsidRPr="007B4DE8">
              <w:t>178,951</w:t>
            </w:r>
          </w:p>
        </w:tc>
        <w:tc>
          <w:tcPr>
            <w:tcW w:w="783" w:type="pct"/>
            <w:tcBorders>
              <w:top w:val="nil"/>
              <w:left w:val="nil"/>
              <w:bottom w:val="single" w:sz="4" w:space="0" w:color="auto"/>
              <w:right w:val="single" w:sz="4" w:space="0" w:color="auto"/>
            </w:tcBorders>
            <w:shd w:val="clear" w:color="auto" w:fill="auto"/>
            <w:vAlign w:val="center"/>
            <w:hideMark/>
          </w:tcPr>
          <w:p w14:paraId="575E171F" w14:textId="77777777" w:rsidR="000961B8" w:rsidRPr="007B4DE8" w:rsidRDefault="000961B8" w:rsidP="007B4DE8">
            <w:pPr>
              <w:pStyle w:val="a5"/>
            </w:pPr>
            <w:r w:rsidRPr="007B4DE8">
              <w:t>161,047</w:t>
            </w:r>
          </w:p>
        </w:tc>
        <w:tc>
          <w:tcPr>
            <w:tcW w:w="843" w:type="pct"/>
            <w:tcBorders>
              <w:top w:val="nil"/>
              <w:left w:val="nil"/>
              <w:bottom w:val="single" w:sz="4" w:space="0" w:color="auto"/>
              <w:right w:val="single" w:sz="4" w:space="0" w:color="auto"/>
            </w:tcBorders>
            <w:shd w:val="clear" w:color="auto" w:fill="auto"/>
            <w:vAlign w:val="center"/>
            <w:hideMark/>
          </w:tcPr>
          <w:p w14:paraId="4FA9D84D" w14:textId="77777777" w:rsidR="000961B8" w:rsidRPr="007B4DE8" w:rsidRDefault="000961B8" w:rsidP="007B4DE8">
            <w:pPr>
              <w:pStyle w:val="a5"/>
            </w:pPr>
            <w:r w:rsidRPr="007B4DE8">
              <w:t>17,903</w:t>
            </w:r>
          </w:p>
        </w:tc>
        <w:tc>
          <w:tcPr>
            <w:tcW w:w="487" w:type="pct"/>
            <w:tcBorders>
              <w:top w:val="nil"/>
              <w:left w:val="nil"/>
              <w:bottom w:val="single" w:sz="4" w:space="0" w:color="auto"/>
              <w:right w:val="single" w:sz="4" w:space="0" w:color="auto"/>
            </w:tcBorders>
            <w:shd w:val="clear" w:color="auto" w:fill="auto"/>
            <w:vAlign w:val="center"/>
            <w:hideMark/>
          </w:tcPr>
          <w:p w14:paraId="41DBEC39" w14:textId="77777777" w:rsidR="000961B8" w:rsidRPr="007B4DE8" w:rsidRDefault="000961B8" w:rsidP="007B4DE8">
            <w:pPr>
              <w:pStyle w:val="a5"/>
            </w:pPr>
            <w:r w:rsidRPr="007B4DE8">
              <w:t>10,89</w:t>
            </w:r>
          </w:p>
        </w:tc>
        <w:tc>
          <w:tcPr>
            <w:tcW w:w="511" w:type="pct"/>
            <w:tcBorders>
              <w:top w:val="nil"/>
              <w:left w:val="nil"/>
              <w:bottom w:val="single" w:sz="4" w:space="0" w:color="auto"/>
              <w:right w:val="single" w:sz="4" w:space="0" w:color="auto"/>
            </w:tcBorders>
            <w:shd w:val="clear" w:color="auto" w:fill="auto"/>
            <w:vAlign w:val="center"/>
            <w:hideMark/>
          </w:tcPr>
          <w:p w14:paraId="2D020FEA" w14:textId="77777777" w:rsidR="000961B8" w:rsidRPr="007B4DE8" w:rsidRDefault="000961B8" w:rsidP="007B4DE8">
            <w:pPr>
              <w:pStyle w:val="a5"/>
            </w:pPr>
            <w:r w:rsidRPr="007B4DE8">
              <w:t>0,15</w:t>
            </w:r>
          </w:p>
        </w:tc>
      </w:tr>
      <w:tr w:rsidR="000961B8" w:rsidRPr="007B4DE8" w14:paraId="3C2A7163"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21EBA312" w14:textId="77777777" w:rsidR="000961B8" w:rsidRPr="007B4DE8" w:rsidRDefault="000961B8" w:rsidP="007B4DE8">
            <w:pPr>
              <w:pStyle w:val="a5"/>
            </w:pPr>
            <w:r w:rsidRPr="007B4DE8">
              <w:t>2УТ2-3-2А-1</w:t>
            </w:r>
          </w:p>
        </w:tc>
        <w:tc>
          <w:tcPr>
            <w:tcW w:w="795" w:type="pct"/>
            <w:tcBorders>
              <w:top w:val="nil"/>
              <w:left w:val="nil"/>
              <w:bottom w:val="single" w:sz="4" w:space="0" w:color="auto"/>
              <w:right w:val="single" w:sz="4" w:space="0" w:color="auto"/>
            </w:tcBorders>
            <w:shd w:val="clear" w:color="auto" w:fill="auto"/>
            <w:vAlign w:val="center"/>
            <w:hideMark/>
          </w:tcPr>
          <w:p w14:paraId="67DBB151" w14:textId="77777777" w:rsidR="000961B8" w:rsidRPr="007B4DE8" w:rsidRDefault="000961B8" w:rsidP="007B4DE8">
            <w:pPr>
              <w:pStyle w:val="a5"/>
            </w:pPr>
            <w:r w:rsidRPr="007B4DE8">
              <w:t>114,58</w:t>
            </w:r>
          </w:p>
        </w:tc>
        <w:tc>
          <w:tcPr>
            <w:tcW w:w="783" w:type="pct"/>
            <w:tcBorders>
              <w:top w:val="nil"/>
              <w:left w:val="nil"/>
              <w:bottom w:val="single" w:sz="4" w:space="0" w:color="auto"/>
              <w:right w:val="single" w:sz="4" w:space="0" w:color="auto"/>
            </w:tcBorders>
            <w:shd w:val="clear" w:color="auto" w:fill="auto"/>
            <w:vAlign w:val="center"/>
            <w:hideMark/>
          </w:tcPr>
          <w:p w14:paraId="722E7113" w14:textId="77777777" w:rsidR="000961B8" w:rsidRPr="007B4DE8" w:rsidRDefault="000961B8" w:rsidP="007B4DE8">
            <w:pPr>
              <w:pStyle w:val="a5"/>
            </w:pPr>
            <w:r w:rsidRPr="007B4DE8">
              <w:t>178,459</w:t>
            </w:r>
          </w:p>
        </w:tc>
        <w:tc>
          <w:tcPr>
            <w:tcW w:w="783" w:type="pct"/>
            <w:tcBorders>
              <w:top w:val="nil"/>
              <w:left w:val="nil"/>
              <w:bottom w:val="single" w:sz="4" w:space="0" w:color="auto"/>
              <w:right w:val="single" w:sz="4" w:space="0" w:color="auto"/>
            </w:tcBorders>
            <w:shd w:val="clear" w:color="auto" w:fill="auto"/>
            <w:vAlign w:val="center"/>
            <w:hideMark/>
          </w:tcPr>
          <w:p w14:paraId="7AB4E162" w14:textId="77777777" w:rsidR="000961B8" w:rsidRPr="007B4DE8" w:rsidRDefault="000961B8" w:rsidP="007B4DE8">
            <w:pPr>
              <w:pStyle w:val="a5"/>
            </w:pPr>
            <w:r w:rsidRPr="007B4DE8">
              <w:t>161,382</w:t>
            </w:r>
          </w:p>
        </w:tc>
        <w:tc>
          <w:tcPr>
            <w:tcW w:w="843" w:type="pct"/>
            <w:tcBorders>
              <w:top w:val="nil"/>
              <w:left w:val="nil"/>
              <w:bottom w:val="single" w:sz="4" w:space="0" w:color="auto"/>
              <w:right w:val="single" w:sz="4" w:space="0" w:color="auto"/>
            </w:tcBorders>
            <w:shd w:val="clear" w:color="auto" w:fill="auto"/>
            <w:vAlign w:val="center"/>
            <w:hideMark/>
          </w:tcPr>
          <w:p w14:paraId="083753A2" w14:textId="77777777" w:rsidR="000961B8" w:rsidRPr="007B4DE8" w:rsidRDefault="000961B8" w:rsidP="007B4DE8">
            <w:pPr>
              <w:pStyle w:val="a5"/>
            </w:pPr>
            <w:r w:rsidRPr="007B4DE8">
              <w:t>17,077</w:t>
            </w:r>
          </w:p>
        </w:tc>
        <w:tc>
          <w:tcPr>
            <w:tcW w:w="487" w:type="pct"/>
            <w:tcBorders>
              <w:top w:val="nil"/>
              <w:left w:val="nil"/>
              <w:bottom w:val="single" w:sz="4" w:space="0" w:color="auto"/>
              <w:right w:val="single" w:sz="4" w:space="0" w:color="auto"/>
            </w:tcBorders>
            <w:shd w:val="clear" w:color="auto" w:fill="auto"/>
            <w:vAlign w:val="center"/>
            <w:hideMark/>
          </w:tcPr>
          <w:p w14:paraId="4D901809" w14:textId="77777777" w:rsidR="000961B8" w:rsidRPr="007B4DE8" w:rsidRDefault="000961B8" w:rsidP="007B4DE8">
            <w:pPr>
              <w:pStyle w:val="a5"/>
            </w:pPr>
            <w:r w:rsidRPr="007B4DE8">
              <w:t>3,78</w:t>
            </w:r>
          </w:p>
        </w:tc>
        <w:tc>
          <w:tcPr>
            <w:tcW w:w="511" w:type="pct"/>
            <w:tcBorders>
              <w:top w:val="nil"/>
              <w:left w:val="nil"/>
              <w:bottom w:val="single" w:sz="4" w:space="0" w:color="auto"/>
              <w:right w:val="single" w:sz="4" w:space="0" w:color="auto"/>
            </w:tcBorders>
            <w:shd w:val="clear" w:color="auto" w:fill="auto"/>
            <w:vAlign w:val="center"/>
            <w:hideMark/>
          </w:tcPr>
          <w:p w14:paraId="2BF6F53A" w14:textId="77777777" w:rsidR="000961B8" w:rsidRPr="007B4DE8" w:rsidRDefault="000961B8" w:rsidP="007B4DE8">
            <w:pPr>
              <w:pStyle w:val="a5"/>
            </w:pPr>
            <w:r w:rsidRPr="007B4DE8">
              <w:t>0,15</w:t>
            </w:r>
          </w:p>
        </w:tc>
      </w:tr>
      <w:tr w:rsidR="000961B8" w:rsidRPr="007B4DE8" w14:paraId="543BDE3B"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434CA919" w14:textId="77777777" w:rsidR="000961B8" w:rsidRPr="007B4DE8" w:rsidRDefault="000961B8" w:rsidP="007B4DE8">
            <w:pPr>
              <w:pStyle w:val="a5"/>
            </w:pPr>
            <w:r w:rsidRPr="007B4DE8">
              <w:t>НСП-2 "27 квартал"</w:t>
            </w:r>
          </w:p>
        </w:tc>
        <w:tc>
          <w:tcPr>
            <w:tcW w:w="795" w:type="pct"/>
            <w:tcBorders>
              <w:top w:val="nil"/>
              <w:left w:val="nil"/>
              <w:bottom w:val="single" w:sz="4" w:space="0" w:color="auto"/>
              <w:right w:val="single" w:sz="4" w:space="0" w:color="auto"/>
            </w:tcBorders>
            <w:shd w:val="clear" w:color="auto" w:fill="auto"/>
            <w:vAlign w:val="center"/>
            <w:hideMark/>
          </w:tcPr>
          <w:p w14:paraId="6EFFFE85" w14:textId="77777777" w:rsidR="000961B8" w:rsidRPr="007B4DE8" w:rsidRDefault="000961B8" w:rsidP="007B4DE8">
            <w:pPr>
              <w:pStyle w:val="a5"/>
            </w:pPr>
            <w:r w:rsidRPr="007B4DE8">
              <w:t>112,7</w:t>
            </w:r>
          </w:p>
        </w:tc>
        <w:tc>
          <w:tcPr>
            <w:tcW w:w="783" w:type="pct"/>
            <w:tcBorders>
              <w:top w:val="nil"/>
              <w:left w:val="nil"/>
              <w:bottom w:val="single" w:sz="4" w:space="0" w:color="auto"/>
              <w:right w:val="single" w:sz="4" w:space="0" w:color="auto"/>
            </w:tcBorders>
            <w:shd w:val="clear" w:color="auto" w:fill="auto"/>
            <w:vAlign w:val="center"/>
            <w:hideMark/>
          </w:tcPr>
          <w:p w14:paraId="6DD4175F" w14:textId="77777777" w:rsidR="000961B8" w:rsidRPr="007B4DE8" w:rsidRDefault="000961B8" w:rsidP="007B4DE8">
            <w:pPr>
              <w:pStyle w:val="a5"/>
            </w:pPr>
            <w:r w:rsidRPr="007B4DE8">
              <w:t>178,13</w:t>
            </w:r>
          </w:p>
        </w:tc>
        <w:tc>
          <w:tcPr>
            <w:tcW w:w="783" w:type="pct"/>
            <w:tcBorders>
              <w:top w:val="nil"/>
              <w:left w:val="nil"/>
              <w:bottom w:val="single" w:sz="4" w:space="0" w:color="auto"/>
              <w:right w:val="single" w:sz="4" w:space="0" w:color="auto"/>
            </w:tcBorders>
            <w:shd w:val="clear" w:color="auto" w:fill="auto"/>
            <w:vAlign w:val="center"/>
            <w:hideMark/>
          </w:tcPr>
          <w:p w14:paraId="7C917671" w14:textId="77777777" w:rsidR="000961B8" w:rsidRPr="007B4DE8" w:rsidRDefault="000961B8" w:rsidP="007B4DE8">
            <w:pPr>
              <w:pStyle w:val="a5"/>
            </w:pPr>
            <w:r w:rsidRPr="007B4DE8">
              <w:t>161,73</w:t>
            </w:r>
          </w:p>
        </w:tc>
        <w:tc>
          <w:tcPr>
            <w:tcW w:w="843" w:type="pct"/>
            <w:tcBorders>
              <w:top w:val="nil"/>
              <w:left w:val="nil"/>
              <w:bottom w:val="single" w:sz="4" w:space="0" w:color="auto"/>
              <w:right w:val="single" w:sz="4" w:space="0" w:color="auto"/>
            </w:tcBorders>
            <w:shd w:val="clear" w:color="auto" w:fill="auto"/>
            <w:vAlign w:val="center"/>
            <w:hideMark/>
          </w:tcPr>
          <w:p w14:paraId="7379D2A5" w14:textId="0614FFAF" w:rsidR="000961B8" w:rsidRPr="007B4DE8" w:rsidRDefault="000961B8" w:rsidP="007B4DE8">
            <w:pPr>
              <w:pStyle w:val="a5"/>
            </w:pPr>
          </w:p>
        </w:tc>
        <w:tc>
          <w:tcPr>
            <w:tcW w:w="487" w:type="pct"/>
            <w:tcBorders>
              <w:top w:val="nil"/>
              <w:left w:val="nil"/>
              <w:bottom w:val="single" w:sz="4" w:space="0" w:color="auto"/>
              <w:right w:val="single" w:sz="4" w:space="0" w:color="auto"/>
            </w:tcBorders>
            <w:shd w:val="clear" w:color="auto" w:fill="auto"/>
            <w:vAlign w:val="center"/>
            <w:hideMark/>
          </w:tcPr>
          <w:p w14:paraId="2392FF0D" w14:textId="77777777" w:rsidR="000961B8" w:rsidRPr="007B4DE8" w:rsidRDefault="000961B8" w:rsidP="007B4DE8">
            <w:pPr>
              <w:pStyle w:val="a5"/>
            </w:pPr>
            <w:r w:rsidRPr="007B4DE8">
              <w:t>2,69</w:t>
            </w:r>
          </w:p>
        </w:tc>
        <w:tc>
          <w:tcPr>
            <w:tcW w:w="511" w:type="pct"/>
            <w:tcBorders>
              <w:top w:val="nil"/>
              <w:left w:val="nil"/>
              <w:bottom w:val="single" w:sz="4" w:space="0" w:color="auto"/>
              <w:right w:val="single" w:sz="4" w:space="0" w:color="auto"/>
            </w:tcBorders>
            <w:shd w:val="clear" w:color="auto" w:fill="auto"/>
            <w:vAlign w:val="center"/>
            <w:hideMark/>
          </w:tcPr>
          <w:p w14:paraId="594F59FB" w14:textId="77777777" w:rsidR="000961B8" w:rsidRPr="007B4DE8" w:rsidRDefault="000961B8" w:rsidP="007B4DE8">
            <w:pPr>
              <w:pStyle w:val="a5"/>
            </w:pPr>
            <w:r w:rsidRPr="007B4DE8">
              <w:t>0,207</w:t>
            </w:r>
          </w:p>
        </w:tc>
      </w:tr>
      <w:tr w:rsidR="000961B8" w:rsidRPr="007B4DE8" w14:paraId="240F4512"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17C9546E" w14:textId="77777777" w:rsidR="000961B8" w:rsidRPr="007B4DE8" w:rsidRDefault="000961B8" w:rsidP="007B4DE8">
            <w:pPr>
              <w:pStyle w:val="a5"/>
            </w:pPr>
            <w:r w:rsidRPr="007B4DE8">
              <w:t>2УТ2-3-2</w:t>
            </w:r>
          </w:p>
        </w:tc>
        <w:tc>
          <w:tcPr>
            <w:tcW w:w="795" w:type="pct"/>
            <w:tcBorders>
              <w:top w:val="nil"/>
              <w:left w:val="nil"/>
              <w:bottom w:val="single" w:sz="4" w:space="0" w:color="auto"/>
              <w:right w:val="single" w:sz="4" w:space="0" w:color="auto"/>
            </w:tcBorders>
            <w:shd w:val="clear" w:color="auto" w:fill="auto"/>
            <w:vAlign w:val="center"/>
            <w:hideMark/>
          </w:tcPr>
          <w:p w14:paraId="21B8AF05" w14:textId="77777777" w:rsidR="000961B8" w:rsidRPr="007B4DE8" w:rsidRDefault="000961B8" w:rsidP="007B4DE8">
            <w:pPr>
              <w:pStyle w:val="a5"/>
            </w:pPr>
            <w:r w:rsidRPr="007B4DE8">
              <w:t>112</w:t>
            </w:r>
          </w:p>
        </w:tc>
        <w:tc>
          <w:tcPr>
            <w:tcW w:w="783" w:type="pct"/>
            <w:tcBorders>
              <w:top w:val="nil"/>
              <w:left w:val="nil"/>
              <w:bottom w:val="single" w:sz="4" w:space="0" w:color="auto"/>
              <w:right w:val="single" w:sz="4" w:space="0" w:color="auto"/>
            </w:tcBorders>
            <w:shd w:val="clear" w:color="auto" w:fill="auto"/>
            <w:vAlign w:val="center"/>
            <w:hideMark/>
          </w:tcPr>
          <w:p w14:paraId="451F08FD" w14:textId="77777777" w:rsidR="000961B8" w:rsidRPr="007B4DE8" w:rsidRDefault="000961B8" w:rsidP="007B4DE8">
            <w:pPr>
              <w:pStyle w:val="a5"/>
            </w:pPr>
            <w:r w:rsidRPr="007B4DE8">
              <w:t>177,859</w:t>
            </w:r>
          </w:p>
        </w:tc>
        <w:tc>
          <w:tcPr>
            <w:tcW w:w="783" w:type="pct"/>
            <w:tcBorders>
              <w:top w:val="nil"/>
              <w:left w:val="nil"/>
              <w:bottom w:val="single" w:sz="4" w:space="0" w:color="auto"/>
              <w:right w:val="single" w:sz="4" w:space="0" w:color="auto"/>
            </w:tcBorders>
            <w:shd w:val="clear" w:color="auto" w:fill="auto"/>
            <w:vAlign w:val="center"/>
            <w:hideMark/>
          </w:tcPr>
          <w:p w14:paraId="52A8B843" w14:textId="77777777" w:rsidR="000961B8" w:rsidRPr="007B4DE8" w:rsidRDefault="000961B8" w:rsidP="007B4DE8">
            <w:pPr>
              <w:pStyle w:val="a5"/>
            </w:pPr>
            <w:r w:rsidRPr="007B4DE8">
              <w:t>162,087</w:t>
            </w:r>
          </w:p>
        </w:tc>
        <w:tc>
          <w:tcPr>
            <w:tcW w:w="843" w:type="pct"/>
            <w:tcBorders>
              <w:top w:val="nil"/>
              <w:left w:val="nil"/>
              <w:bottom w:val="single" w:sz="4" w:space="0" w:color="auto"/>
              <w:right w:val="single" w:sz="4" w:space="0" w:color="auto"/>
            </w:tcBorders>
            <w:shd w:val="clear" w:color="auto" w:fill="auto"/>
            <w:vAlign w:val="center"/>
            <w:hideMark/>
          </w:tcPr>
          <w:p w14:paraId="2DB1C0D3" w14:textId="77777777" w:rsidR="000961B8" w:rsidRPr="007B4DE8" w:rsidRDefault="000961B8" w:rsidP="007B4DE8">
            <w:pPr>
              <w:pStyle w:val="a5"/>
            </w:pPr>
            <w:r w:rsidRPr="007B4DE8">
              <w:t>15,771</w:t>
            </w:r>
          </w:p>
        </w:tc>
        <w:tc>
          <w:tcPr>
            <w:tcW w:w="487" w:type="pct"/>
            <w:tcBorders>
              <w:top w:val="nil"/>
              <w:left w:val="nil"/>
              <w:bottom w:val="single" w:sz="4" w:space="0" w:color="auto"/>
              <w:right w:val="single" w:sz="4" w:space="0" w:color="auto"/>
            </w:tcBorders>
            <w:shd w:val="clear" w:color="auto" w:fill="auto"/>
            <w:vAlign w:val="center"/>
            <w:hideMark/>
          </w:tcPr>
          <w:p w14:paraId="173F3A5E" w14:textId="77777777" w:rsidR="000961B8" w:rsidRPr="007B4DE8" w:rsidRDefault="000961B8" w:rsidP="007B4DE8">
            <w:pPr>
              <w:pStyle w:val="a5"/>
            </w:pPr>
            <w:r w:rsidRPr="007B4DE8">
              <w:t>11,69</w:t>
            </w:r>
          </w:p>
        </w:tc>
        <w:tc>
          <w:tcPr>
            <w:tcW w:w="511" w:type="pct"/>
            <w:tcBorders>
              <w:top w:val="nil"/>
              <w:left w:val="nil"/>
              <w:bottom w:val="single" w:sz="4" w:space="0" w:color="auto"/>
              <w:right w:val="single" w:sz="4" w:space="0" w:color="auto"/>
            </w:tcBorders>
            <w:shd w:val="clear" w:color="auto" w:fill="auto"/>
            <w:vAlign w:val="center"/>
            <w:hideMark/>
          </w:tcPr>
          <w:p w14:paraId="6FAEE836" w14:textId="77777777" w:rsidR="000961B8" w:rsidRPr="007B4DE8" w:rsidRDefault="000961B8" w:rsidP="007B4DE8">
            <w:pPr>
              <w:pStyle w:val="a5"/>
            </w:pPr>
            <w:r w:rsidRPr="007B4DE8">
              <w:t>0,207</w:t>
            </w:r>
          </w:p>
        </w:tc>
      </w:tr>
      <w:tr w:rsidR="000961B8" w:rsidRPr="007B4DE8" w14:paraId="7FF0A153"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78D99B47" w14:textId="77777777" w:rsidR="000961B8" w:rsidRPr="007B4DE8" w:rsidRDefault="000961B8" w:rsidP="007B4DE8">
            <w:pPr>
              <w:pStyle w:val="a5"/>
            </w:pPr>
            <w:r w:rsidRPr="007B4DE8">
              <w:t>2УТ2-3-2</w:t>
            </w:r>
          </w:p>
        </w:tc>
        <w:tc>
          <w:tcPr>
            <w:tcW w:w="795" w:type="pct"/>
            <w:tcBorders>
              <w:top w:val="nil"/>
              <w:left w:val="nil"/>
              <w:bottom w:val="single" w:sz="4" w:space="0" w:color="auto"/>
              <w:right w:val="single" w:sz="4" w:space="0" w:color="auto"/>
            </w:tcBorders>
            <w:shd w:val="clear" w:color="auto" w:fill="auto"/>
            <w:vAlign w:val="center"/>
            <w:hideMark/>
          </w:tcPr>
          <w:p w14:paraId="4F26E788" w14:textId="77777777" w:rsidR="000961B8" w:rsidRPr="007B4DE8" w:rsidRDefault="000961B8" w:rsidP="007B4DE8">
            <w:pPr>
              <w:pStyle w:val="a5"/>
            </w:pPr>
            <w:r w:rsidRPr="007B4DE8">
              <w:t>112</w:t>
            </w:r>
          </w:p>
        </w:tc>
        <w:tc>
          <w:tcPr>
            <w:tcW w:w="783" w:type="pct"/>
            <w:tcBorders>
              <w:top w:val="nil"/>
              <w:left w:val="nil"/>
              <w:bottom w:val="single" w:sz="4" w:space="0" w:color="auto"/>
              <w:right w:val="single" w:sz="4" w:space="0" w:color="auto"/>
            </w:tcBorders>
            <w:shd w:val="clear" w:color="auto" w:fill="auto"/>
            <w:vAlign w:val="center"/>
            <w:hideMark/>
          </w:tcPr>
          <w:p w14:paraId="228D263F" w14:textId="77777777" w:rsidR="000961B8" w:rsidRPr="007B4DE8" w:rsidRDefault="000961B8" w:rsidP="007B4DE8">
            <w:pPr>
              <w:pStyle w:val="a5"/>
            </w:pPr>
            <w:r w:rsidRPr="007B4DE8">
              <w:t>177,17</w:t>
            </w:r>
          </w:p>
        </w:tc>
        <w:tc>
          <w:tcPr>
            <w:tcW w:w="783" w:type="pct"/>
            <w:tcBorders>
              <w:top w:val="nil"/>
              <w:left w:val="nil"/>
              <w:bottom w:val="single" w:sz="4" w:space="0" w:color="auto"/>
              <w:right w:val="single" w:sz="4" w:space="0" w:color="auto"/>
            </w:tcBorders>
            <w:shd w:val="clear" w:color="auto" w:fill="auto"/>
            <w:vAlign w:val="center"/>
            <w:hideMark/>
          </w:tcPr>
          <w:p w14:paraId="1C011090" w14:textId="77777777" w:rsidR="000961B8" w:rsidRPr="007B4DE8" w:rsidRDefault="000961B8" w:rsidP="007B4DE8">
            <w:pPr>
              <w:pStyle w:val="a5"/>
            </w:pPr>
            <w:r w:rsidRPr="007B4DE8">
              <w:t>162,708</w:t>
            </w:r>
          </w:p>
        </w:tc>
        <w:tc>
          <w:tcPr>
            <w:tcW w:w="843" w:type="pct"/>
            <w:tcBorders>
              <w:top w:val="nil"/>
              <w:left w:val="nil"/>
              <w:bottom w:val="single" w:sz="4" w:space="0" w:color="auto"/>
              <w:right w:val="single" w:sz="4" w:space="0" w:color="auto"/>
            </w:tcBorders>
            <w:shd w:val="clear" w:color="auto" w:fill="auto"/>
            <w:vAlign w:val="center"/>
            <w:hideMark/>
          </w:tcPr>
          <w:p w14:paraId="6FE51756" w14:textId="77777777" w:rsidR="000961B8" w:rsidRPr="007B4DE8" w:rsidRDefault="000961B8" w:rsidP="007B4DE8">
            <w:pPr>
              <w:pStyle w:val="a5"/>
            </w:pPr>
            <w:r w:rsidRPr="007B4DE8">
              <w:t>14,462</w:t>
            </w:r>
          </w:p>
        </w:tc>
        <w:tc>
          <w:tcPr>
            <w:tcW w:w="487" w:type="pct"/>
            <w:tcBorders>
              <w:top w:val="nil"/>
              <w:left w:val="nil"/>
              <w:bottom w:val="single" w:sz="4" w:space="0" w:color="auto"/>
              <w:right w:val="single" w:sz="4" w:space="0" w:color="auto"/>
            </w:tcBorders>
            <w:shd w:val="clear" w:color="auto" w:fill="auto"/>
            <w:vAlign w:val="center"/>
            <w:hideMark/>
          </w:tcPr>
          <w:p w14:paraId="42BD32D5" w14:textId="77777777" w:rsidR="000961B8" w:rsidRPr="007B4DE8" w:rsidRDefault="000961B8" w:rsidP="007B4DE8">
            <w:pPr>
              <w:pStyle w:val="a5"/>
            </w:pPr>
            <w:r w:rsidRPr="007B4DE8">
              <w:t>7,04</w:t>
            </w:r>
          </w:p>
        </w:tc>
        <w:tc>
          <w:tcPr>
            <w:tcW w:w="511" w:type="pct"/>
            <w:tcBorders>
              <w:top w:val="nil"/>
              <w:left w:val="nil"/>
              <w:bottom w:val="single" w:sz="4" w:space="0" w:color="auto"/>
              <w:right w:val="single" w:sz="4" w:space="0" w:color="auto"/>
            </w:tcBorders>
            <w:shd w:val="clear" w:color="auto" w:fill="auto"/>
            <w:vAlign w:val="center"/>
            <w:hideMark/>
          </w:tcPr>
          <w:p w14:paraId="6F53E121" w14:textId="77777777" w:rsidR="000961B8" w:rsidRPr="007B4DE8" w:rsidRDefault="000961B8" w:rsidP="007B4DE8">
            <w:pPr>
              <w:pStyle w:val="a5"/>
            </w:pPr>
            <w:r w:rsidRPr="007B4DE8">
              <w:t>0,207</w:t>
            </w:r>
          </w:p>
        </w:tc>
      </w:tr>
      <w:tr w:rsidR="000961B8" w:rsidRPr="007B4DE8" w14:paraId="52970261"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4D69F48C" w14:textId="77777777" w:rsidR="000961B8" w:rsidRPr="007B4DE8" w:rsidRDefault="000961B8" w:rsidP="007B4DE8">
            <w:pPr>
              <w:pStyle w:val="a5"/>
            </w:pPr>
            <w:r w:rsidRPr="007B4DE8">
              <w:t>уз.2К2-5-2</w:t>
            </w:r>
          </w:p>
        </w:tc>
        <w:tc>
          <w:tcPr>
            <w:tcW w:w="795" w:type="pct"/>
            <w:tcBorders>
              <w:top w:val="nil"/>
              <w:left w:val="nil"/>
              <w:bottom w:val="single" w:sz="4" w:space="0" w:color="auto"/>
              <w:right w:val="single" w:sz="4" w:space="0" w:color="auto"/>
            </w:tcBorders>
            <w:shd w:val="clear" w:color="auto" w:fill="auto"/>
            <w:vAlign w:val="center"/>
            <w:hideMark/>
          </w:tcPr>
          <w:p w14:paraId="74D78163" w14:textId="77777777" w:rsidR="000961B8" w:rsidRPr="007B4DE8" w:rsidRDefault="000961B8" w:rsidP="007B4DE8">
            <w:pPr>
              <w:pStyle w:val="a5"/>
            </w:pPr>
            <w:r w:rsidRPr="007B4DE8">
              <w:t>112,5</w:t>
            </w:r>
          </w:p>
        </w:tc>
        <w:tc>
          <w:tcPr>
            <w:tcW w:w="783" w:type="pct"/>
            <w:tcBorders>
              <w:top w:val="nil"/>
              <w:left w:val="nil"/>
              <w:bottom w:val="single" w:sz="4" w:space="0" w:color="auto"/>
              <w:right w:val="single" w:sz="4" w:space="0" w:color="auto"/>
            </w:tcBorders>
            <w:shd w:val="clear" w:color="auto" w:fill="auto"/>
            <w:vAlign w:val="center"/>
            <w:hideMark/>
          </w:tcPr>
          <w:p w14:paraId="0A8BADB3" w14:textId="77777777" w:rsidR="000961B8" w:rsidRPr="007B4DE8" w:rsidRDefault="000961B8" w:rsidP="007B4DE8">
            <w:pPr>
              <w:pStyle w:val="a5"/>
            </w:pPr>
            <w:r w:rsidRPr="007B4DE8">
              <w:t>177,076</w:t>
            </w:r>
          </w:p>
        </w:tc>
        <w:tc>
          <w:tcPr>
            <w:tcW w:w="783" w:type="pct"/>
            <w:tcBorders>
              <w:top w:val="nil"/>
              <w:left w:val="nil"/>
              <w:bottom w:val="single" w:sz="4" w:space="0" w:color="auto"/>
              <w:right w:val="single" w:sz="4" w:space="0" w:color="auto"/>
            </w:tcBorders>
            <w:shd w:val="clear" w:color="auto" w:fill="auto"/>
            <w:vAlign w:val="center"/>
            <w:hideMark/>
          </w:tcPr>
          <w:p w14:paraId="2B9373E3" w14:textId="77777777" w:rsidR="000961B8" w:rsidRPr="007B4DE8" w:rsidRDefault="000961B8" w:rsidP="007B4DE8">
            <w:pPr>
              <w:pStyle w:val="a5"/>
            </w:pPr>
            <w:r w:rsidRPr="007B4DE8">
              <w:t>162,863</w:t>
            </w:r>
          </w:p>
        </w:tc>
        <w:tc>
          <w:tcPr>
            <w:tcW w:w="843" w:type="pct"/>
            <w:tcBorders>
              <w:top w:val="nil"/>
              <w:left w:val="nil"/>
              <w:bottom w:val="single" w:sz="4" w:space="0" w:color="auto"/>
              <w:right w:val="single" w:sz="4" w:space="0" w:color="auto"/>
            </w:tcBorders>
            <w:shd w:val="clear" w:color="auto" w:fill="auto"/>
            <w:vAlign w:val="center"/>
            <w:hideMark/>
          </w:tcPr>
          <w:p w14:paraId="52D1865C" w14:textId="77777777" w:rsidR="000961B8" w:rsidRPr="007B4DE8" w:rsidRDefault="000961B8" w:rsidP="007B4DE8">
            <w:pPr>
              <w:pStyle w:val="a5"/>
            </w:pPr>
            <w:r w:rsidRPr="007B4DE8">
              <w:t>14,213</w:t>
            </w:r>
          </w:p>
        </w:tc>
        <w:tc>
          <w:tcPr>
            <w:tcW w:w="487" w:type="pct"/>
            <w:tcBorders>
              <w:top w:val="nil"/>
              <w:left w:val="nil"/>
              <w:bottom w:val="single" w:sz="4" w:space="0" w:color="auto"/>
              <w:right w:val="single" w:sz="4" w:space="0" w:color="auto"/>
            </w:tcBorders>
            <w:shd w:val="clear" w:color="auto" w:fill="auto"/>
            <w:vAlign w:val="center"/>
            <w:hideMark/>
          </w:tcPr>
          <w:p w14:paraId="4B1C486B" w14:textId="77777777" w:rsidR="000961B8" w:rsidRPr="007B4DE8" w:rsidRDefault="000961B8" w:rsidP="007B4DE8">
            <w:pPr>
              <w:pStyle w:val="a5"/>
            </w:pPr>
            <w:r w:rsidRPr="007B4DE8">
              <w:t>28,23</w:t>
            </w:r>
          </w:p>
        </w:tc>
        <w:tc>
          <w:tcPr>
            <w:tcW w:w="511" w:type="pct"/>
            <w:tcBorders>
              <w:top w:val="nil"/>
              <w:left w:val="nil"/>
              <w:bottom w:val="single" w:sz="4" w:space="0" w:color="auto"/>
              <w:right w:val="single" w:sz="4" w:space="0" w:color="auto"/>
            </w:tcBorders>
            <w:shd w:val="clear" w:color="auto" w:fill="auto"/>
            <w:vAlign w:val="center"/>
            <w:hideMark/>
          </w:tcPr>
          <w:p w14:paraId="17131846" w14:textId="77777777" w:rsidR="000961B8" w:rsidRPr="007B4DE8" w:rsidRDefault="000961B8" w:rsidP="007B4DE8">
            <w:pPr>
              <w:pStyle w:val="a5"/>
            </w:pPr>
            <w:r w:rsidRPr="007B4DE8">
              <w:t>0,207</w:t>
            </w:r>
          </w:p>
        </w:tc>
      </w:tr>
      <w:tr w:rsidR="000961B8" w:rsidRPr="007B4DE8" w14:paraId="1F803198"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064331FC" w14:textId="77777777" w:rsidR="000961B8" w:rsidRPr="007B4DE8" w:rsidRDefault="000961B8" w:rsidP="007B4DE8">
            <w:pPr>
              <w:pStyle w:val="a5"/>
            </w:pPr>
            <w:r w:rsidRPr="007B4DE8">
              <w:t>уз.2К2-5-1</w:t>
            </w:r>
          </w:p>
        </w:tc>
        <w:tc>
          <w:tcPr>
            <w:tcW w:w="795" w:type="pct"/>
            <w:tcBorders>
              <w:top w:val="nil"/>
              <w:left w:val="nil"/>
              <w:bottom w:val="single" w:sz="4" w:space="0" w:color="auto"/>
              <w:right w:val="single" w:sz="4" w:space="0" w:color="auto"/>
            </w:tcBorders>
            <w:shd w:val="clear" w:color="auto" w:fill="auto"/>
            <w:vAlign w:val="center"/>
            <w:hideMark/>
          </w:tcPr>
          <w:p w14:paraId="5AE155DB" w14:textId="77777777" w:rsidR="000961B8" w:rsidRPr="007B4DE8" w:rsidRDefault="000961B8" w:rsidP="007B4DE8">
            <w:pPr>
              <w:pStyle w:val="a5"/>
            </w:pPr>
            <w:r w:rsidRPr="007B4DE8">
              <w:t>114,3</w:t>
            </w:r>
          </w:p>
        </w:tc>
        <w:tc>
          <w:tcPr>
            <w:tcW w:w="783" w:type="pct"/>
            <w:tcBorders>
              <w:top w:val="nil"/>
              <w:left w:val="nil"/>
              <w:bottom w:val="single" w:sz="4" w:space="0" w:color="auto"/>
              <w:right w:val="single" w:sz="4" w:space="0" w:color="auto"/>
            </w:tcBorders>
            <w:shd w:val="clear" w:color="auto" w:fill="auto"/>
            <w:vAlign w:val="center"/>
            <w:hideMark/>
          </w:tcPr>
          <w:p w14:paraId="11A78D13" w14:textId="77777777" w:rsidR="000961B8" w:rsidRPr="007B4DE8" w:rsidRDefault="000961B8" w:rsidP="007B4DE8">
            <w:pPr>
              <w:pStyle w:val="a5"/>
            </w:pPr>
            <w:r w:rsidRPr="007B4DE8">
              <w:t>176,683</w:t>
            </w:r>
          </w:p>
        </w:tc>
        <w:tc>
          <w:tcPr>
            <w:tcW w:w="783" w:type="pct"/>
            <w:tcBorders>
              <w:top w:val="nil"/>
              <w:left w:val="nil"/>
              <w:bottom w:val="single" w:sz="4" w:space="0" w:color="auto"/>
              <w:right w:val="single" w:sz="4" w:space="0" w:color="auto"/>
            </w:tcBorders>
            <w:shd w:val="clear" w:color="auto" w:fill="auto"/>
            <w:vAlign w:val="center"/>
            <w:hideMark/>
          </w:tcPr>
          <w:p w14:paraId="63DBD590" w14:textId="77777777" w:rsidR="000961B8" w:rsidRPr="007B4DE8" w:rsidRDefault="000961B8" w:rsidP="007B4DE8">
            <w:pPr>
              <w:pStyle w:val="a5"/>
            </w:pPr>
            <w:r w:rsidRPr="007B4DE8">
              <w:t>163,292</w:t>
            </w:r>
          </w:p>
        </w:tc>
        <w:tc>
          <w:tcPr>
            <w:tcW w:w="843" w:type="pct"/>
            <w:tcBorders>
              <w:top w:val="nil"/>
              <w:left w:val="nil"/>
              <w:bottom w:val="single" w:sz="4" w:space="0" w:color="auto"/>
              <w:right w:val="single" w:sz="4" w:space="0" w:color="auto"/>
            </w:tcBorders>
            <w:shd w:val="clear" w:color="auto" w:fill="auto"/>
            <w:vAlign w:val="center"/>
            <w:hideMark/>
          </w:tcPr>
          <w:p w14:paraId="039CCFFB" w14:textId="77777777" w:rsidR="000961B8" w:rsidRPr="007B4DE8" w:rsidRDefault="000961B8" w:rsidP="007B4DE8">
            <w:pPr>
              <w:pStyle w:val="a5"/>
            </w:pPr>
            <w:r w:rsidRPr="007B4DE8">
              <w:t>13,391</w:t>
            </w:r>
          </w:p>
        </w:tc>
        <w:tc>
          <w:tcPr>
            <w:tcW w:w="487" w:type="pct"/>
            <w:tcBorders>
              <w:top w:val="nil"/>
              <w:left w:val="nil"/>
              <w:bottom w:val="single" w:sz="4" w:space="0" w:color="auto"/>
              <w:right w:val="single" w:sz="4" w:space="0" w:color="auto"/>
            </w:tcBorders>
            <w:shd w:val="clear" w:color="auto" w:fill="auto"/>
            <w:vAlign w:val="center"/>
            <w:hideMark/>
          </w:tcPr>
          <w:p w14:paraId="31E37B6B" w14:textId="77777777" w:rsidR="000961B8" w:rsidRPr="007B4DE8" w:rsidRDefault="000961B8" w:rsidP="007B4DE8">
            <w:pPr>
              <w:pStyle w:val="a5"/>
            </w:pPr>
            <w:r w:rsidRPr="007B4DE8">
              <w:t>97,24</w:t>
            </w:r>
          </w:p>
        </w:tc>
        <w:tc>
          <w:tcPr>
            <w:tcW w:w="511" w:type="pct"/>
            <w:tcBorders>
              <w:top w:val="nil"/>
              <w:left w:val="nil"/>
              <w:bottom w:val="single" w:sz="4" w:space="0" w:color="auto"/>
              <w:right w:val="single" w:sz="4" w:space="0" w:color="auto"/>
            </w:tcBorders>
            <w:shd w:val="clear" w:color="auto" w:fill="auto"/>
            <w:vAlign w:val="center"/>
            <w:hideMark/>
          </w:tcPr>
          <w:p w14:paraId="7F028A4A" w14:textId="77777777" w:rsidR="000961B8" w:rsidRPr="007B4DE8" w:rsidRDefault="000961B8" w:rsidP="007B4DE8">
            <w:pPr>
              <w:pStyle w:val="a5"/>
            </w:pPr>
            <w:r w:rsidRPr="007B4DE8">
              <w:t>0,207</w:t>
            </w:r>
          </w:p>
        </w:tc>
      </w:tr>
      <w:tr w:rsidR="000961B8" w:rsidRPr="007B4DE8" w14:paraId="37452467"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13FB5FAD" w14:textId="77777777" w:rsidR="000961B8" w:rsidRPr="007B4DE8" w:rsidRDefault="000961B8" w:rsidP="007B4DE8">
            <w:pPr>
              <w:pStyle w:val="a5"/>
            </w:pPr>
            <w:r w:rsidRPr="007B4DE8">
              <w:t>уз</w:t>
            </w:r>
          </w:p>
        </w:tc>
        <w:tc>
          <w:tcPr>
            <w:tcW w:w="795" w:type="pct"/>
            <w:tcBorders>
              <w:top w:val="nil"/>
              <w:left w:val="nil"/>
              <w:bottom w:val="single" w:sz="4" w:space="0" w:color="auto"/>
              <w:right w:val="single" w:sz="4" w:space="0" w:color="auto"/>
            </w:tcBorders>
            <w:shd w:val="clear" w:color="auto" w:fill="auto"/>
            <w:vAlign w:val="center"/>
            <w:hideMark/>
          </w:tcPr>
          <w:p w14:paraId="2D921FF4" w14:textId="77777777" w:rsidR="000961B8" w:rsidRPr="007B4DE8" w:rsidRDefault="000961B8" w:rsidP="007B4DE8">
            <w:pPr>
              <w:pStyle w:val="a5"/>
            </w:pPr>
            <w:r w:rsidRPr="007B4DE8">
              <w:t>113,5</w:t>
            </w:r>
          </w:p>
        </w:tc>
        <w:tc>
          <w:tcPr>
            <w:tcW w:w="783" w:type="pct"/>
            <w:tcBorders>
              <w:top w:val="nil"/>
              <w:left w:val="nil"/>
              <w:bottom w:val="single" w:sz="4" w:space="0" w:color="auto"/>
              <w:right w:val="single" w:sz="4" w:space="0" w:color="auto"/>
            </w:tcBorders>
            <w:shd w:val="clear" w:color="auto" w:fill="auto"/>
            <w:vAlign w:val="center"/>
            <w:hideMark/>
          </w:tcPr>
          <w:p w14:paraId="59E09EA5" w14:textId="77777777" w:rsidR="000961B8" w:rsidRPr="007B4DE8" w:rsidRDefault="000961B8" w:rsidP="007B4DE8">
            <w:pPr>
              <w:pStyle w:val="a5"/>
            </w:pPr>
            <w:r w:rsidRPr="007B4DE8">
              <w:t>175,903</w:t>
            </w:r>
          </w:p>
        </w:tc>
        <w:tc>
          <w:tcPr>
            <w:tcW w:w="783" w:type="pct"/>
            <w:tcBorders>
              <w:top w:val="nil"/>
              <w:left w:val="nil"/>
              <w:bottom w:val="single" w:sz="4" w:space="0" w:color="auto"/>
              <w:right w:val="single" w:sz="4" w:space="0" w:color="auto"/>
            </w:tcBorders>
            <w:shd w:val="clear" w:color="auto" w:fill="auto"/>
            <w:vAlign w:val="center"/>
            <w:hideMark/>
          </w:tcPr>
          <w:p w14:paraId="1932F2F7" w14:textId="77777777" w:rsidR="000961B8" w:rsidRPr="007B4DE8" w:rsidRDefault="000961B8" w:rsidP="007B4DE8">
            <w:pPr>
              <w:pStyle w:val="a5"/>
            </w:pPr>
            <w:r w:rsidRPr="007B4DE8">
              <w:t>164,017</w:t>
            </w:r>
          </w:p>
        </w:tc>
        <w:tc>
          <w:tcPr>
            <w:tcW w:w="843" w:type="pct"/>
            <w:tcBorders>
              <w:top w:val="nil"/>
              <w:left w:val="nil"/>
              <w:bottom w:val="single" w:sz="4" w:space="0" w:color="auto"/>
              <w:right w:val="single" w:sz="4" w:space="0" w:color="auto"/>
            </w:tcBorders>
            <w:shd w:val="clear" w:color="auto" w:fill="auto"/>
            <w:vAlign w:val="center"/>
            <w:hideMark/>
          </w:tcPr>
          <w:p w14:paraId="529FAB19" w14:textId="77777777" w:rsidR="000961B8" w:rsidRPr="007B4DE8" w:rsidRDefault="000961B8" w:rsidP="007B4DE8">
            <w:pPr>
              <w:pStyle w:val="a5"/>
            </w:pPr>
            <w:r w:rsidRPr="007B4DE8">
              <w:t>11,886</w:t>
            </w:r>
          </w:p>
        </w:tc>
        <w:tc>
          <w:tcPr>
            <w:tcW w:w="487" w:type="pct"/>
            <w:tcBorders>
              <w:top w:val="nil"/>
              <w:left w:val="nil"/>
              <w:bottom w:val="single" w:sz="4" w:space="0" w:color="auto"/>
              <w:right w:val="single" w:sz="4" w:space="0" w:color="auto"/>
            </w:tcBorders>
            <w:shd w:val="clear" w:color="auto" w:fill="auto"/>
            <w:vAlign w:val="center"/>
            <w:hideMark/>
          </w:tcPr>
          <w:p w14:paraId="5273AEDB" w14:textId="77777777" w:rsidR="000961B8" w:rsidRPr="007B4DE8" w:rsidRDefault="000961B8" w:rsidP="007B4DE8">
            <w:pPr>
              <w:pStyle w:val="a5"/>
            </w:pPr>
            <w:r w:rsidRPr="007B4DE8">
              <w:t>49,76</w:t>
            </w:r>
          </w:p>
        </w:tc>
        <w:tc>
          <w:tcPr>
            <w:tcW w:w="511" w:type="pct"/>
            <w:tcBorders>
              <w:top w:val="nil"/>
              <w:left w:val="nil"/>
              <w:bottom w:val="single" w:sz="4" w:space="0" w:color="auto"/>
              <w:right w:val="single" w:sz="4" w:space="0" w:color="auto"/>
            </w:tcBorders>
            <w:shd w:val="clear" w:color="auto" w:fill="auto"/>
            <w:vAlign w:val="center"/>
            <w:hideMark/>
          </w:tcPr>
          <w:p w14:paraId="3B07DA0E" w14:textId="77777777" w:rsidR="000961B8" w:rsidRPr="007B4DE8" w:rsidRDefault="000961B8" w:rsidP="007B4DE8">
            <w:pPr>
              <w:pStyle w:val="a5"/>
            </w:pPr>
            <w:r w:rsidRPr="007B4DE8">
              <w:t>0,15</w:t>
            </w:r>
          </w:p>
        </w:tc>
      </w:tr>
      <w:tr w:rsidR="000961B8" w:rsidRPr="007B4DE8" w14:paraId="7DF9E9F0"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72924AAC" w14:textId="77777777" w:rsidR="000961B8" w:rsidRPr="007B4DE8" w:rsidRDefault="000961B8" w:rsidP="007B4DE8">
            <w:pPr>
              <w:pStyle w:val="a5"/>
            </w:pPr>
            <w:r w:rsidRPr="007B4DE8">
              <w:t>2К2-3-13</w:t>
            </w:r>
          </w:p>
        </w:tc>
        <w:tc>
          <w:tcPr>
            <w:tcW w:w="795" w:type="pct"/>
            <w:tcBorders>
              <w:top w:val="nil"/>
              <w:left w:val="nil"/>
              <w:bottom w:val="single" w:sz="4" w:space="0" w:color="auto"/>
              <w:right w:val="single" w:sz="4" w:space="0" w:color="auto"/>
            </w:tcBorders>
            <w:shd w:val="clear" w:color="auto" w:fill="auto"/>
            <w:vAlign w:val="center"/>
            <w:hideMark/>
          </w:tcPr>
          <w:p w14:paraId="71479EB8" w14:textId="77777777" w:rsidR="000961B8" w:rsidRPr="007B4DE8" w:rsidRDefault="000961B8" w:rsidP="007B4DE8">
            <w:pPr>
              <w:pStyle w:val="a5"/>
            </w:pPr>
            <w:r w:rsidRPr="007B4DE8">
              <w:t>112,84</w:t>
            </w:r>
          </w:p>
        </w:tc>
        <w:tc>
          <w:tcPr>
            <w:tcW w:w="783" w:type="pct"/>
            <w:tcBorders>
              <w:top w:val="nil"/>
              <w:left w:val="nil"/>
              <w:bottom w:val="single" w:sz="4" w:space="0" w:color="auto"/>
              <w:right w:val="single" w:sz="4" w:space="0" w:color="auto"/>
            </w:tcBorders>
            <w:shd w:val="clear" w:color="auto" w:fill="auto"/>
            <w:vAlign w:val="center"/>
            <w:hideMark/>
          </w:tcPr>
          <w:p w14:paraId="63A0EAF5" w14:textId="77777777" w:rsidR="000961B8" w:rsidRPr="007B4DE8" w:rsidRDefault="000961B8" w:rsidP="007B4DE8">
            <w:pPr>
              <w:pStyle w:val="a5"/>
            </w:pPr>
            <w:r w:rsidRPr="007B4DE8">
              <w:t>173,618</w:t>
            </w:r>
          </w:p>
        </w:tc>
        <w:tc>
          <w:tcPr>
            <w:tcW w:w="783" w:type="pct"/>
            <w:tcBorders>
              <w:top w:val="nil"/>
              <w:left w:val="nil"/>
              <w:bottom w:val="single" w:sz="4" w:space="0" w:color="auto"/>
              <w:right w:val="single" w:sz="4" w:space="0" w:color="auto"/>
            </w:tcBorders>
            <w:shd w:val="clear" w:color="auto" w:fill="auto"/>
            <w:vAlign w:val="center"/>
            <w:hideMark/>
          </w:tcPr>
          <w:p w14:paraId="2F62AB6C" w14:textId="77777777" w:rsidR="000961B8" w:rsidRPr="007B4DE8" w:rsidRDefault="000961B8" w:rsidP="007B4DE8">
            <w:pPr>
              <w:pStyle w:val="a5"/>
            </w:pPr>
            <w:r w:rsidRPr="007B4DE8">
              <w:t>166,105</w:t>
            </w:r>
          </w:p>
        </w:tc>
        <w:tc>
          <w:tcPr>
            <w:tcW w:w="843" w:type="pct"/>
            <w:tcBorders>
              <w:top w:val="nil"/>
              <w:left w:val="nil"/>
              <w:bottom w:val="single" w:sz="4" w:space="0" w:color="auto"/>
              <w:right w:val="single" w:sz="4" w:space="0" w:color="auto"/>
            </w:tcBorders>
            <w:shd w:val="clear" w:color="auto" w:fill="auto"/>
            <w:vAlign w:val="center"/>
            <w:hideMark/>
          </w:tcPr>
          <w:p w14:paraId="77570FB8" w14:textId="77777777" w:rsidR="000961B8" w:rsidRPr="007B4DE8" w:rsidRDefault="000961B8" w:rsidP="007B4DE8">
            <w:pPr>
              <w:pStyle w:val="a5"/>
            </w:pPr>
            <w:r w:rsidRPr="007B4DE8">
              <w:t>7,513</w:t>
            </w:r>
          </w:p>
        </w:tc>
        <w:tc>
          <w:tcPr>
            <w:tcW w:w="487" w:type="pct"/>
            <w:tcBorders>
              <w:top w:val="nil"/>
              <w:left w:val="nil"/>
              <w:bottom w:val="single" w:sz="4" w:space="0" w:color="auto"/>
              <w:right w:val="single" w:sz="4" w:space="0" w:color="auto"/>
            </w:tcBorders>
            <w:shd w:val="clear" w:color="auto" w:fill="auto"/>
            <w:vAlign w:val="center"/>
            <w:hideMark/>
          </w:tcPr>
          <w:p w14:paraId="6202FC9A" w14:textId="77777777" w:rsidR="000961B8" w:rsidRPr="007B4DE8" w:rsidRDefault="000961B8" w:rsidP="007B4DE8">
            <w:pPr>
              <w:pStyle w:val="a5"/>
            </w:pPr>
            <w:r w:rsidRPr="007B4DE8">
              <w:t>12,62</w:t>
            </w:r>
          </w:p>
        </w:tc>
        <w:tc>
          <w:tcPr>
            <w:tcW w:w="511" w:type="pct"/>
            <w:tcBorders>
              <w:top w:val="nil"/>
              <w:left w:val="nil"/>
              <w:bottom w:val="single" w:sz="4" w:space="0" w:color="auto"/>
              <w:right w:val="single" w:sz="4" w:space="0" w:color="auto"/>
            </w:tcBorders>
            <w:shd w:val="clear" w:color="auto" w:fill="auto"/>
            <w:vAlign w:val="center"/>
            <w:hideMark/>
          </w:tcPr>
          <w:p w14:paraId="27A19C67" w14:textId="77777777" w:rsidR="000961B8" w:rsidRPr="007B4DE8" w:rsidRDefault="000961B8" w:rsidP="007B4DE8">
            <w:pPr>
              <w:pStyle w:val="a5"/>
            </w:pPr>
            <w:r w:rsidRPr="007B4DE8">
              <w:t>0,15</w:t>
            </w:r>
          </w:p>
        </w:tc>
      </w:tr>
      <w:tr w:rsidR="000961B8" w:rsidRPr="007B4DE8" w14:paraId="35CF2A86"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7790AA2C" w14:textId="77777777" w:rsidR="000961B8" w:rsidRPr="007B4DE8" w:rsidRDefault="000961B8" w:rsidP="007B4DE8">
            <w:pPr>
              <w:pStyle w:val="a5"/>
            </w:pPr>
            <w:r w:rsidRPr="007B4DE8">
              <w:t>2К2-3-15</w:t>
            </w:r>
          </w:p>
        </w:tc>
        <w:tc>
          <w:tcPr>
            <w:tcW w:w="795" w:type="pct"/>
            <w:tcBorders>
              <w:top w:val="nil"/>
              <w:left w:val="nil"/>
              <w:bottom w:val="single" w:sz="4" w:space="0" w:color="auto"/>
              <w:right w:val="single" w:sz="4" w:space="0" w:color="auto"/>
            </w:tcBorders>
            <w:shd w:val="clear" w:color="auto" w:fill="auto"/>
            <w:vAlign w:val="center"/>
            <w:hideMark/>
          </w:tcPr>
          <w:p w14:paraId="03DD6248" w14:textId="77777777" w:rsidR="000961B8" w:rsidRPr="007B4DE8" w:rsidRDefault="000961B8" w:rsidP="007B4DE8">
            <w:pPr>
              <w:pStyle w:val="a5"/>
            </w:pPr>
            <w:r w:rsidRPr="007B4DE8">
              <w:t>119,6</w:t>
            </w:r>
          </w:p>
        </w:tc>
        <w:tc>
          <w:tcPr>
            <w:tcW w:w="783" w:type="pct"/>
            <w:tcBorders>
              <w:top w:val="nil"/>
              <w:left w:val="nil"/>
              <w:bottom w:val="single" w:sz="4" w:space="0" w:color="auto"/>
              <w:right w:val="single" w:sz="4" w:space="0" w:color="auto"/>
            </w:tcBorders>
            <w:shd w:val="clear" w:color="auto" w:fill="auto"/>
            <w:vAlign w:val="center"/>
            <w:hideMark/>
          </w:tcPr>
          <w:p w14:paraId="5F102737" w14:textId="77777777" w:rsidR="000961B8" w:rsidRPr="007B4DE8" w:rsidRDefault="000961B8" w:rsidP="007B4DE8">
            <w:pPr>
              <w:pStyle w:val="a5"/>
            </w:pPr>
            <w:r w:rsidRPr="007B4DE8">
              <w:t>173,104</w:t>
            </w:r>
          </w:p>
        </w:tc>
        <w:tc>
          <w:tcPr>
            <w:tcW w:w="783" w:type="pct"/>
            <w:tcBorders>
              <w:top w:val="nil"/>
              <w:left w:val="nil"/>
              <w:bottom w:val="single" w:sz="4" w:space="0" w:color="auto"/>
              <w:right w:val="single" w:sz="4" w:space="0" w:color="auto"/>
            </w:tcBorders>
            <w:shd w:val="clear" w:color="auto" w:fill="auto"/>
            <w:vAlign w:val="center"/>
            <w:hideMark/>
          </w:tcPr>
          <w:p w14:paraId="09BD58A1" w14:textId="77777777" w:rsidR="000961B8" w:rsidRPr="007B4DE8" w:rsidRDefault="000961B8" w:rsidP="007B4DE8">
            <w:pPr>
              <w:pStyle w:val="a5"/>
            </w:pPr>
            <w:r w:rsidRPr="007B4DE8">
              <w:t>166,614</w:t>
            </w:r>
          </w:p>
        </w:tc>
        <w:tc>
          <w:tcPr>
            <w:tcW w:w="843" w:type="pct"/>
            <w:tcBorders>
              <w:top w:val="nil"/>
              <w:left w:val="nil"/>
              <w:bottom w:val="single" w:sz="4" w:space="0" w:color="auto"/>
              <w:right w:val="single" w:sz="4" w:space="0" w:color="auto"/>
            </w:tcBorders>
            <w:shd w:val="clear" w:color="auto" w:fill="auto"/>
            <w:vAlign w:val="center"/>
            <w:hideMark/>
          </w:tcPr>
          <w:p w14:paraId="3FFDBE54" w14:textId="77777777" w:rsidR="000961B8" w:rsidRPr="007B4DE8" w:rsidRDefault="000961B8" w:rsidP="007B4DE8">
            <w:pPr>
              <w:pStyle w:val="a5"/>
            </w:pPr>
            <w:r w:rsidRPr="007B4DE8">
              <w:t>6,49</w:t>
            </w:r>
          </w:p>
        </w:tc>
        <w:tc>
          <w:tcPr>
            <w:tcW w:w="487" w:type="pct"/>
            <w:tcBorders>
              <w:top w:val="nil"/>
              <w:left w:val="nil"/>
              <w:bottom w:val="single" w:sz="4" w:space="0" w:color="auto"/>
              <w:right w:val="single" w:sz="4" w:space="0" w:color="auto"/>
            </w:tcBorders>
            <w:shd w:val="clear" w:color="auto" w:fill="auto"/>
            <w:vAlign w:val="center"/>
            <w:hideMark/>
          </w:tcPr>
          <w:p w14:paraId="047B6BF2" w14:textId="77777777" w:rsidR="000961B8" w:rsidRPr="007B4DE8" w:rsidRDefault="000961B8" w:rsidP="007B4DE8">
            <w:pPr>
              <w:pStyle w:val="a5"/>
            </w:pPr>
            <w:r w:rsidRPr="007B4DE8">
              <w:t>66,26</w:t>
            </w:r>
          </w:p>
        </w:tc>
        <w:tc>
          <w:tcPr>
            <w:tcW w:w="511" w:type="pct"/>
            <w:tcBorders>
              <w:top w:val="nil"/>
              <w:left w:val="nil"/>
              <w:bottom w:val="single" w:sz="4" w:space="0" w:color="auto"/>
              <w:right w:val="single" w:sz="4" w:space="0" w:color="auto"/>
            </w:tcBorders>
            <w:shd w:val="clear" w:color="auto" w:fill="auto"/>
            <w:vAlign w:val="center"/>
            <w:hideMark/>
          </w:tcPr>
          <w:p w14:paraId="0DE8C4B6" w14:textId="77777777" w:rsidR="000961B8" w:rsidRPr="007B4DE8" w:rsidRDefault="000961B8" w:rsidP="007B4DE8">
            <w:pPr>
              <w:pStyle w:val="a5"/>
            </w:pPr>
            <w:r w:rsidRPr="007B4DE8">
              <w:t>0,15</w:t>
            </w:r>
          </w:p>
        </w:tc>
      </w:tr>
      <w:tr w:rsidR="000961B8" w:rsidRPr="007B4DE8" w14:paraId="755E83B6"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679F1731" w14:textId="77777777" w:rsidR="000961B8" w:rsidRPr="007B4DE8" w:rsidRDefault="000961B8" w:rsidP="007B4DE8">
            <w:pPr>
              <w:pStyle w:val="a5"/>
            </w:pPr>
            <w:r w:rsidRPr="007B4DE8">
              <w:t>уз</w:t>
            </w:r>
          </w:p>
        </w:tc>
        <w:tc>
          <w:tcPr>
            <w:tcW w:w="795" w:type="pct"/>
            <w:tcBorders>
              <w:top w:val="nil"/>
              <w:left w:val="nil"/>
              <w:bottom w:val="single" w:sz="4" w:space="0" w:color="auto"/>
              <w:right w:val="single" w:sz="4" w:space="0" w:color="auto"/>
            </w:tcBorders>
            <w:shd w:val="clear" w:color="auto" w:fill="auto"/>
            <w:vAlign w:val="center"/>
            <w:hideMark/>
          </w:tcPr>
          <w:p w14:paraId="5D499BB3" w14:textId="77777777" w:rsidR="000961B8" w:rsidRPr="007B4DE8" w:rsidRDefault="000961B8" w:rsidP="007B4DE8">
            <w:pPr>
              <w:pStyle w:val="a5"/>
            </w:pPr>
            <w:r w:rsidRPr="007B4DE8">
              <w:t>112,8</w:t>
            </w:r>
          </w:p>
        </w:tc>
        <w:tc>
          <w:tcPr>
            <w:tcW w:w="783" w:type="pct"/>
            <w:tcBorders>
              <w:top w:val="nil"/>
              <w:left w:val="nil"/>
              <w:bottom w:val="single" w:sz="4" w:space="0" w:color="auto"/>
              <w:right w:val="single" w:sz="4" w:space="0" w:color="auto"/>
            </w:tcBorders>
            <w:shd w:val="clear" w:color="auto" w:fill="auto"/>
            <w:vAlign w:val="center"/>
            <w:hideMark/>
          </w:tcPr>
          <w:p w14:paraId="6BE70741" w14:textId="77777777" w:rsidR="000961B8" w:rsidRPr="007B4DE8" w:rsidRDefault="000961B8" w:rsidP="007B4DE8">
            <w:pPr>
              <w:pStyle w:val="a5"/>
            </w:pPr>
            <w:r w:rsidRPr="007B4DE8">
              <w:t>170,172</w:t>
            </w:r>
          </w:p>
        </w:tc>
        <w:tc>
          <w:tcPr>
            <w:tcW w:w="783" w:type="pct"/>
            <w:tcBorders>
              <w:top w:val="nil"/>
              <w:left w:val="nil"/>
              <w:bottom w:val="single" w:sz="4" w:space="0" w:color="auto"/>
              <w:right w:val="single" w:sz="4" w:space="0" w:color="auto"/>
            </w:tcBorders>
            <w:shd w:val="clear" w:color="auto" w:fill="auto"/>
            <w:vAlign w:val="center"/>
            <w:hideMark/>
          </w:tcPr>
          <w:p w14:paraId="190E31AA" w14:textId="77777777" w:rsidR="000961B8" w:rsidRPr="007B4DE8" w:rsidRDefault="000961B8" w:rsidP="007B4DE8">
            <w:pPr>
              <w:pStyle w:val="a5"/>
            </w:pPr>
            <w:r w:rsidRPr="007B4DE8">
              <w:t>169,517</w:t>
            </w:r>
          </w:p>
        </w:tc>
        <w:tc>
          <w:tcPr>
            <w:tcW w:w="843" w:type="pct"/>
            <w:tcBorders>
              <w:top w:val="nil"/>
              <w:left w:val="nil"/>
              <w:bottom w:val="single" w:sz="4" w:space="0" w:color="auto"/>
              <w:right w:val="single" w:sz="4" w:space="0" w:color="auto"/>
            </w:tcBorders>
            <w:shd w:val="clear" w:color="auto" w:fill="auto"/>
            <w:vAlign w:val="center"/>
            <w:hideMark/>
          </w:tcPr>
          <w:p w14:paraId="509413B5" w14:textId="77777777" w:rsidR="000961B8" w:rsidRPr="007B4DE8" w:rsidRDefault="000961B8" w:rsidP="007B4DE8">
            <w:pPr>
              <w:pStyle w:val="a5"/>
            </w:pPr>
            <w:r w:rsidRPr="007B4DE8">
              <w:t>0,654</w:t>
            </w:r>
          </w:p>
        </w:tc>
        <w:tc>
          <w:tcPr>
            <w:tcW w:w="487" w:type="pct"/>
            <w:tcBorders>
              <w:top w:val="nil"/>
              <w:left w:val="nil"/>
              <w:bottom w:val="single" w:sz="4" w:space="0" w:color="auto"/>
              <w:right w:val="single" w:sz="4" w:space="0" w:color="auto"/>
            </w:tcBorders>
            <w:shd w:val="clear" w:color="auto" w:fill="auto"/>
            <w:vAlign w:val="center"/>
            <w:hideMark/>
          </w:tcPr>
          <w:p w14:paraId="5BC4F57F" w14:textId="77777777" w:rsidR="000961B8" w:rsidRPr="007B4DE8" w:rsidRDefault="000961B8" w:rsidP="007B4DE8">
            <w:pPr>
              <w:pStyle w:val="a5"/>
            </w:pPr>
            <w:r w:rsidRPr="007B4DE8">
              <w:t>20,93</w:t>
            </w:r>
          </w:p>
        </w:tc>
        <w:tc>
          <w:tcPr>
            <w:tcW w:w="511" w:type="pct"/>
            <w:tcBorders>
              <w:top w:val="nil"/>
              <w:left w:val="nil"/>
              <w:bottom w:val="single" w:sz="4" w:space="0" w:color="auto"/>
              <w:right w:val="single" w:sz="4" w:space="0" w:color="auto"/>
            </w:tcBorders>
            <w:shd w:val="clear" w:color="auto" w:fill="auto"/>
            <w:vAlign w:val="center"/>
            <w:hideMark/>
          </w:tcPr>
          <w:p w14:paraId="2E0AF4CF" w14:textId="77777777" w:rsidR="000961B8" w:rsidRPr="007B4DE8" w:rsidRDefault="000961B8" w:rsidP="007B4DE8">
            <w:pPr>
              <w:pStyle w:val="a5"/>
            </w:pPr>
            <w:r w:rsidRPr="007B4DE8">
              <w:t>0,15</w:t>
            </w:r>
          </w:p>
        </w:tc>
      </w:tr>
      <w:tr w:rsidR="000961B8" w:rsidRPr="007B4DE8" w14:paraId="17DE720D"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45EFC724" w14:textId="77777777" w:rsidR="000961B8" w:rsidRPr="007B4DE8" w:rsidRDefault="000961B8" w:rsidP="007B4DE8">
            <w:pPr>
              <w:pStyle w:val="a5"/>
            </w:pPr>
            <w:r w:rsidRPr="007B4DE8">
              <w:t>2К2-3-17А</w:t>
            </w:r>
          </w:p>
        </w:tc>
        <w:tc>
          <w:tcPr>
            <w:tcW w:w="795" w:type="pct"/>
            <w:tcBorders>
              <w:top w:val="nil"/>
              <w:left w:val="nil"/>
              <w:bottom w:val="single" w:sz="4" w:space="0" w:color="auto"/>
              <w:right w:val="single" w:sz="4" w:space="0" w:color="auto"/>
            </w:tcBorders>
            <w:shd w:val="clear" w:color="auto" w:fill="auto"/>
            <w:vAlign w:val="center"/>
            <w:hideMark/>
          </w:tcPr>
          <w:p w14:paraId="1AB78AD2" w14:textId="77777777" w:rsidR="000961B8" w:rsidRPr="007B4DE8" w:rsidRDefault="000961B8" w:rsidP="007B4DE8">
            <w:pPr>
              <w:pStyle w:val="a5"/>
            </w:pPr>
            <w:r w:rsidRPr="007B4DE8">
              <w:t>112,8</w:t>
            </w:r>
          </w:p>
        </w:tc>
        <w:tc>
          <w:tcPr>
            <w:tcW w:w="783" w:type="pct"/>
            <w:tcBorders>
              <w:top w:val="nil"/>
              <w:left w:val="nil"/>
              <w:bottom w:val="single" w:sz="4" w:space="0" w:color="auto"/>
              <w:right w:val="single" w:sz="4" w:space="0" w:color="auto"/>
            </w:tcBorders>
            <w:shd w:val="clear" w:color="auto" w:fill="auto"/>
            <w:vAlign w:val="center"/>
            <w:hideMark/>
          </w:tcPr>
          <w:p w14:paraId="0E554C7F" w14:textId="77777777" w:rsidR="000961B8" w:rsidRPr="007B4DE8" w:rsidRDefault="000961B8" w:rsidP="007B4DE8">
            <w:pPr>
              <w:pStyle w:val="a5"/>
            </w:pPr>
            <w:r w:rsidRPr="007B4DE8">
              <w:t>169,246</w:t>
            </w:r>
          </w:p>
        </w:tc>
        <w:tc>
          <w:tcPr>
            <w:tcW w:w="783" w:type="pct"/>
            <w:tcBorders>
              <w:top w:val="nil"/>
              <w:left w:val="nil"/>
              <w:bottom w:val="single" w:sz="4" w:space="0" w:color="auto"/>
              <w:right w:val="single" w:sz="4" w:space="0" w:color="auto"/>
            </w:tcBorders>
            <w:shd w:val="clear" w:color="auto" w:fill="auto"/>
            <w:vAlign w:val="center"/>
            <w:hideMark/>
          </w:tcPr>
          <w:p w14:paraId="79644C12" w14:textId="77777777" w:rsidR="000961B8" w:rsidRPr="007B4DE8" w:rsidRDefault="000961B8" w:rsidP="007B4DE8">
            <w:pPr>
              <w:pStyle w:val="a5"/>
            </w:pPr>
            <w:r w:rsidRPr="007B4DE8">
              <w:t>170,435</w:t>
            </w:r>
          </w:p>
        </w:tc>
        <w:tc>
          <w:tcPr>
            <w:tcW w:w="843" w:type="pct"/>
            <w:tcBorders>
              <w:top w:val="nil"/>
              <w:left w:val="nil"/>
              <w:bottom w:val="single" w:sz="4" w:space="0" w:color="auto"/>
              <w:right w:val="single" w:sz="4" w:space="0" w:color="auto"/>
            </w:tcBorders>
            <w:shd w:val="clear" w:color="auto" w:fill="auto"/>
            <w:vAlign w:val="center"/>
            <w:hideMark/>
          </w:tcPr>
          <w:p w14:paraId="17C747A0" w14:textId="77777777" w:rsidR="000961B8" w:rsidRPr="007B4DE8" w:rsidRDefault="000961B8" w:rsidP="007B4DE8">
            <w:pPr>
              <w:pStyle w:val="a5"/>
            </w:pPr>
            <w:r w:rsidRPr="007B4DE8">
              <w:t>-1,189</w:t>
            </w:r>
          </w:p>
        </w:tc>
        <w:tc>
          <w:tcPr>
            <w:tcW w:w="487" w:type="pct"/>
            <w:tcBorders>
              <w:top w:val="nil"/>
              <w:left w:val="nil"/>
              <w:bottom w:val="single" w:sz="4" w:space="0" w:color="auto"/>
              <w:right w:val="single" w:sz="4" w:space="0" w:color="auto"/>
            </w:tcBorders>
            <w:shd w:val="clear" w:color="auto" w:fill="auto"/>
            <w:vAlign w:val="center"/>
            <w:hideMark/>
          </w:tcPr>
          <w:p w14:paraId="53138CFB" w14:textId="77777777" w:rsidR="000961B8" w:rsidRPr="007B4DE8" w:rsidRDefault="000961B8" w:rsidP="007B4DE8">
            <w:pPr>
              <w:pStyle w:val="a5"/>
            </w:pPr>
            <w:r w:rsidRPr="007B4DE8">
              <w:t>10,21</w:t>
            </w:r>
          </w:p>
        </w:tc>
        <w:tc>
          <w:tcPr>
            <w:tcW w:w="511" w:type="pct"/>
            <w:tcBorders>
              <w:top w:val="nil"/>
              <w:left w:val="nil"/>
              <w:bottom w:val="single" w:sz="4" w:space="0" w:color="auto"/>
              <w:right w:val="single" w:sz="4" w:space="0" w:color="auto"/>
            </w:tcBorders>
            <w:shd w:val="clear" w:color="auto" w:fill="auto"/>
            <w:vAlign w:val="center"/>
            <w:hideMark/>
          </w:tcPr>
          <w:p w14:paraId="30145A71" w14:textId="77777777" w:rsidR="000961B8" w:rsidRPr="007B4DE8" w:rsidRDefault="000961B8" w:rsidP="007B4DE8">
            <w:pPr>
              <w:pStyle w:val="a5"/>
            </w:pPr>
            <w:r w:rsidRPr="007B4DE8">
              <w:t>0,15</w:t>
            </w:r>
          </w:p>
        </w:tc>
      </w:tr>
      <w:tr w:rsidR="000961B8" w:rsidRPr="007B4DE8" w14:paraId="431881AC"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4BCA1DC3" w14:textId="77777777" w:rsidR="000961B8" w:rsidRPr="007B4DE8" w:rsidRDefault="000961B8" w:rsidP="007B4DE8">
            <w:pPr>
              <w:pStyle w:val="a5"/>
            </w:pPr>
            <w:r w:rsidRPr="007B4DE8">
              <w:t>2К2-3-17</w:t>
            </w:r>
          </w:p>
        </w:tc>
        <w:tc>
          <w:tcPr>
            <w:tcW w:w="795" w:type="pct"/>
            <w:tcBorders>
              <w:top w:val="nil"/>
              <w:left w:val="nil"/>
              <w:bottom w:val="single" w:sz="4" w:space="0" w:color="auto"/>
              <w:right w:val="single" w:sz="4" w:space="0" w:color="auto"/>
            </w:tcBorders>
            <w:shd w:val="clear" w:color="auto" w:fill="auto"/>
            <w:vAlign w:val="center"/>
            <w:hideMark/>
          </w:tcPr>
          <w:p w14:paraId="23E48ECB" w14:textId="77777777" w:rsidR="000961B8" w:rsidRPr="007B4DE8" w:rsidRDefault="000961B8" w:rsidP="007B4DE8">
            <w:pPr>
              <w:pStyle w:val="a5"/>
            </w:pPr>
            <w:r w:rsidRPr="007B4DE8">
              <w:t>119,6</w:t>
            </w:r>
          </w:p>
        </w:tc>
        <w:tc>
          <w:tcPr>
            <w:tcW w:w="783" w:type="pct"/>
            <w:tcBorders>
              <w:top w:val="nil"/>
              <w:left w:val="nil"/>
              <w:bottom w:val="single" w:sz="4" w:space="0" w:color="auto"/>
              <w:right w:val="single" w:sz="4" w:space="0" w:color="auto"/>
            </w:tcBorders>
            <w:shd w:val="clear" w:color="auto" w:fill="auto"/>
            <w:vAlign w:val="center"/>
            <w:hideMark/>
          </w:tcPr>
          <w:p w14:paraId="1246CA21" w14:textId="77777777" w:rsidR="000961B8" w:rsidRPr="007B4DE8" w:rsidRDefault="000961B8" w:rsidP="007B4DE8">
            <w:pPr>
              <w:pStyle w:val="a5"/>
            </w:pPr>
            <w:r w:rsidRPr="007B4DE8">
              <w:t>168,823</w:t>
            </w:r>
          </w:p>
        </w:tc>
        <w:tc>
          <w:tcPr>
            <w:tcW w:w="783" w:type="pct"/>
            <w:tcBorders>
              <w:top w:val="nil"/>
              <w:left w:val="nil"/>
              <w:bottom w:val="single" w:sz="4" w:space="0" w:color="auto"/>
              <w:right w:val="single" w:sz="4" w:space="0" w:color="auto"/>
            </w:tcBorders>
            <w:shd w:val="clear" w:color="auto" w:fill="auto"/>
            <w:vAlign w:val="center"/>
            <w:hideMark/>
          </w:tcPr>
          <w:p w14:paraId="40C5194C" w14:textId="77777777" w:rsidR="000961B8" w:rsidRPr="007B4DE8" w:rsidRDefault="000961B8" w:rsidP="007B4DE8">
            <w:pPr>
              <w:pStyle w:val="a5"/>
            </w:pPr>
            <w:r w:rsidRPr="007B4DE8">
              <w:t>170,857</w:t>
            </w:r>
          </w:p>
        </w:tc>
        <w:tc>
          <w:tcPr>
            <w:tcW w:w="843" w:type="pct"/>
            <w:tcBorders>
              <w:top w:val="nil"/>
              <w:left w:val="nil"/>
              <w:bottom w:val="single" w:sz="4" w:space="0" w:color="auto"/>
              <w:right w:val="single" w:sz="4" w:space="0" w:color="auto"/>
            </w:tcBorders>
            <w:shd w:val="clear" w:color="auto" w:fill="auto"/>
            <w:vAlign w:val="center"/>
            <w:hideMark/>
          </w:tcPr>
          <w:p w14:paraId="6468531F" w14:textId="77777777" w:rsidR="000961B8" w:rsidRPr="007B4DE8" w:rsidRDefault="000961B8" w:rsidP="007B4DE8">
            <w:pPr>
              <w:pStyle w:val="a5"/>
            </w:pPr>
            <w:r w:rsidRPr="007B4DE8">
              <w:t>-2,035</w:t>
            </w:r>
          </w:p>
        </w:tc>
        <w:tc>
          <w:tcPr>
            <w:tcW w:w="487" w:type="pct"/>
            <w:tcBorders>
              <w:top w:val="nil"/>
              <w:left w:val="nil"/>
              <w:bottom w:val="single" w:sz="4" w:space="0" w:color="auto"/>
              <w:right w:val="single" w:sz="4" w:space="0" w:color="auto"/>
            </w:tcBorders>
            <w:shd w:val="clear" w:color="auto" w:fill="auto"/>
            <w:vAlign w:val="center"/>
            <w:hideMark/>
          </w:tcPr>
          <w:p w14:paraId="1149B64A" w14:textId="77777777" w:rsidR="000961B8" w:rsidRPr="007B4DE8" w:rsidRDefault="000961B8" w:rsidP="007B4DE8">
            <w:pPr>
              <w:pStyle w:val="a5"/>
            </w:pPr>
            <w:r w:rsidRPr="007B4DE8">
              <w:t>39,53</w:t>
            </w:r>
          </w:p>
        </w:tc>
        <w:tc>
          <w:tcPr>
            <w:tcW w:w="511" w:type="pct"/>
            <w:tcBorders>
              <w:top w:val="nil"/>
              <w:left w:val="nil"/>
              <w:bottom w:val="single" w:sz="4" w:space="0" w:color="auto"/>
              <w:right w:val="single" w:sz="4" w:space="0" w:color="auto"/>
            </w:tcBorders>
            <w:shd w:val="clear" w:color="auto" w:fill="auto"/>
            <w:vAlign w:val="center"/>
            <w:hideMark/>
          </w:tcPr>
          <w:p w14:paraId="53E2E92F" w14:textId="77777777" w:rsidR="000961B8" w:rsidRPr="007B4DE8" w:rsidRDefault="000961B8" w:rsidP="007B4DE8">
            <w:pPr>
              <w:pStyle w:val="a5"/>
            </w:pPr>
            <w:r w:rsidRPr="007B4DE8">
              <w:t>0,15</w:t>
            </w:r>
          </w:p>
        </w:tc>
      </w:tr>
      <w:tr w:rsidR="000961B8" w:rsidRPr="007B4DE8" w14:paraId="254632D4"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1E3375E8" w14:textId="77777777" w:rsidR="000961B8" w:rsidRPr="007B4DE8" w:rsidRDefault="000961B8" w:rsidP="007B4DE8">
            <w:pPr>
              <w:pStyle w:val="a5"/>
            </w:pPr>
            <w:r w:rsidRPr="007B4DE8">
              <w:t>2К2-3-21</w:t>
            </w:r>
          </w:p>
        </w:tc>
        <w:tc>
          <w:tcPr>
            <w:tcW w:w="795" w:type="pct"/>
            <w:tcBorders>
              <w:top w:val="nil"/>
              <w:left w:val="nil"/>
              <w:bottom w:val="single" w:sz="4" w:space="0" w:color="auto"/>
              <w:right w:val="single" w:sz="4" w:space="0" w:color="auto"/>
            </w:tcBorders>
            <w:shd w:val="clear" w:color="auto" w:fill="auto"/>
            <w:vAlign w:val="center"/>
            <w:hideMark/>
          </w:tcPr>
          <w:p w14:paraId="373F17A1" w14:textId="77777777" w:rsidR="000961B8" w:rsidRPr="007B4DE8" w:rsidRDefault="000961B8" w:rsidP="007B4DE8">
            <w:pPr>
              <w:pStyle w:val="a5"/>
            </w:pPr>
            <w:r w:rsidRPr="007B4DE8">
              <w:t>113,09</w:t>
            </w:r>
          </w:p>
        </w:tc>
        <w:tc>
          <w:tcPr>
            <w:tcW w:w="783" w:type="pct"/>
            <w:tcBorders>
              <w:top w:val="nil"/>
              <w:left w:val="nil"/>
              <w:bottom w:val="single" w:sz="4" w:space="0" w:color="auto"/>
              <w:right w:val="single" w:sz="4" w:space="0" w:color="auto"/>
            </w:tcBorders>
            <w:shd w:val="clear" w:color="auto" w:fill="auto"/>
            <w:vAlign w:val="center"/>
            <w:hideMark/>
          </w:tcPr>
          <w:p w14:paraId="0A7A46DF" w14:textId="77777777" w:rsidR="000961B8" w:rsidRPr="007B4DE8" w:rsidRDefault="000961B8" w:rsidP="007B4DE8">
            <w:pPr>
              <w:pStyle w:val="a5"/>
            </w:pPr>
            <w:r w:rsidRPr="007B4DE8">
              <w:t>167,566</w:t>
            </w:r>
          </w:p>
        </w:tc>
        <w:tc>
          <w:tcPr>
            <w:tcW w:w="783" w:type="pct"/>
            <w:tcBorders>
              <w:top w:val="nil"/>
              <w:left w:val="nil"/>
              <w:bottom w:val="single" w:sz="4" w:space="0" w:color="auto"/>
              <w:right w:val="single" w:sz="4" w:space="0" w:color="auto"/>
            </w:tcBorders>
            <w:shd w:val="clear" w:color="auto" w:fill="auto"/>
            <w:vAlign w:val="center"/>
            <w:hideMark/>
          </w:tcPr>
          <w:p w14:paraId="0FFD8227" w14:textId="77777777" w:rsidR="000961B8" w:rsidRPr="007B4DE8" w:rsidRDefault="000961B8" w:rsidP="007B4DE8">
            <w:pPr>
              <w:pStyle w:val="a5"/>
            </w:pPr>
            <w:r w:rsidRPr="007B4DE8">
              <w:t>172,112</w:t>
            </w:r>
          </w:p>
        </w:tc>
        <w:tc>
          <w:tcPr>
            <w:tcW w:w="843" w:type="pct"/>
            <w:tcBorders>
              <w:top w:val="nil"/>
              <w:left w:val="nil"/>
              <w:bottom w:val="single" w:sz="4" w:space="0" w:color="auto"/>
              <w:right w:val="single" w:sz="4" w:space="0" w:color="auto"/>
            </w:tcBorders>
            <w:shd w:val="clear" w:color="auto" w:fill="auto"/>
            <w:vAlign w:val="center"/>
            <w:hideMark/>
          </w:tcPr>
          <w:p w14:paraId="0B76BAEF" w14:textId="77777777" w:rsidR="000961B8" w:rsidRPr="007B4DE8" w:rsidRDefault="000961B8" w:rsidP="007B4DE8">
            <w:pPr>
              <w:pStyle w:val="a5"/>
            </w:pPr>
            <w:r w:rsidRPr="007B4DE8">
              <w:t>-4,546</w:t>
            </w:r>
          </w:p>
        </w:tc>
        <w:tc>
          <w:tcPr>
            <w:tcW w:w="487" w:type="pct"/>
            <w:tcBorders>
              <w:top w:val="nil"/>
              <w:left w:val="nil"/>
              <w:bottom w:val="single" w:sz="4" w:space="0" w:color="auto"/>
              <w:right w:val="single" w:sz="4" w:space="0" w:color="auto"/>
            </w:tcBorders>
            <w:shd w:val="clear" w:color="auto" w:fill="auto"/>
            <w:vAlign w:val="center"/>
            <w:hideMark/>
          </w:tcPr>
          <w:p w14:paraId="64EE0F1B" w14:textId="77777777" w:rsidR="000961B8" w:rsidRPr="007B4DE8" w:rsidRDefault="000961B8" w:rsidP="007B4DE8">
            <w:pPr>
              <w:pStyle w:val="a5"/>
            </w:pPr>
            <w:r w:rsidRPr="007B4DE8">
              <w:t>9,54</w:t>
            </w:r>
          </w:p>
        </w:tc>
        <w:tc>
          <w:tcPr>
            <w:tcW w:w="511" w:type="pct"/>
            <w:tcBorders>
              <w:top w:val="nil"/>
              <w:left w:val="nil"/>
              <w:bottom w:val="single" w:sz="4" w:space="0" w:color="auto"/>
              <w:right w:val="single" w:sz="4" w:space="0" w:color="auto"/>
            </w:tcBorders>
            <w:shd w:val="clear" w:color="auto" w:fill="auto"/>
            <w:vAlign w:val="center"/>
            <w:hideMark/>
          </w:tcPr>
          <w:p w14:paraId="1BC66610" w14:textId="77777777" w:rsidR="000961B8" w:rsidRPr="007B4DE8" w:rsidRDefault="000961B8" w:rsidP="007B4DE8">
            <w:pPr>
              <w:pStyle w:val="a5"/>
            </w:pPr>
            <w:r w:rsidRPr="007B4DE8">
              <w:t>0,1</w:t>
            </w:r>
          </w:p>
        </w:tc>
      </w:tr>
      <w:tr w:rsidR="000961B8" w:rsidRPr="007B4DE8" w14:paraId="6430B570"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1118BFA4" w14:textId="77777777" w:rsidR="000961B8" w:rsidRPr="007B4DE8" w:rsidRDefault="000961B8" w:rsidP="007B4DE8">
            <w:pPr>
              <w:pStyle w:val="a5"/>
            </w:pPr>
            <w:r w:rsidRPr="007B4DE8">
              <w:t>2К2-3-23</w:t>
            </w:r>
          </w:p>
        </w:tc>
        <w:tc>
          <w:tcPr>
            <w:tcW w:w="795" w:type="pct"/>
            <w:tcBorders>
              <w:top w:val="nil"/>
              <w:left w:val="nil"/>
              <w:bottom w:val="single" w:sz="4" w:space="0" w:color="auto"/>
              <w:right w:val="single" w:sz="4" w:space="0" w:color="auto"/>
            </w:tcBorders>
            <w:shd w:val="clear" w:color="auto" w:fill="auto"/>
            <w:vAlign w:val="center"/>
            <w:hideMark/>
          </w:tcPr>
          <w:p w14:paraId="7D7CBB22" w14:textId="77777777" w:rsidR="000961B8" w:rsidRPr="007B4DE8" w:rsidRDefault="000961B8" w:rsidP="007B4DE8">
            <w:pPr>
              <w:pStyle w:val="a5"/>
            </w:pPr>
            <w:r w:rsidRPr="007B4DE8">
              <w:t>113,09</w:t>
            </w:r>
          </w:p>
        </w:tc>
        <w:tc>
          <w:tcPr>
            <w:tcW w:w="783" w:type="pct"/>
            <w:tcBorders>
              <w:top w:val="nil"/>
              <w:left w:val="nil"/>
              <w:bottom w:val="single" w:sz="4" w:space="0" w:color="auto"/>
              <w:right w:val="single" w:sz="4" w:space="0" w:color="auto"/>
            </w:tcBorders>
            <w:shd w:val="clear" w:color="auto" w:fill="auto"/>
            <w:vAlign w:val="center"/>
            <w:hideMark/>
          </w:tcPr>
          <w:p w14:paraId="35240F46" w14:textId="77777777" w:rsidR="000961B8" w:rsidRPr="007B4DE8" w:rsidRDefault="000961B8" w:rsidP="007B4DE8">
            <w:pPr>
              <w:pStyle w:val="a5"/>
            </w:pPr>
            <w:r w:rsidRPr="007B4DE8">
              <w:t>167,477</w:t>
            </w:r>
          </w:p>
        </w:tc>
        <w:tc>
          <w:tcPr>
            <w:tcW w:w="783" w:type="pct"/>
            <w:tcBorders>
              <w:top w:val="nil"/>
              <w:left w:val="nil"/>
              <w:bottom w:val="single" w:sz="4" w:space="0" w:color="auto"/>
              <w:right w:val="single" w:sz="4" w:space="0" w:color="auto"/>
            </w:tcBorders>
            <w:shd w:val="clear" w:color="auto" w:fill="auto"/>
            <w:vAlign w:val="center"/>
            <w:hideMark/>
          </w:tcPr>
          <w:p w14:paraId="436AB716" w14:textId="77777777" w:rsidR="000961B8" w:rsidRPr="007B4DE8" w:rsidRDefault="000961B8" w:rsidP="007B4DE8">
            <w:pPr>
              <w:pStyle w:val="a5"/>
            </w:pPr>
            <w:r w:rsidRPr="007B4DE8">
              <w:t>172,202</w:t>
            </w:r>
          </w:p>
        </w:tc>
        <w:tc>
          <w:tcPr>
            <w:tcW w:w="843" w:type="pct"/>
            <w:tcBorders>
              <w:top w:val="nil"/>
              <w:left w:val="nil"/>
              <w:bottom w:val="single" w:sz="4" w:space="0" w:color="auto"/>
              <w:right w:val="single" w:sz="4" w:space="0" w:color="auto"/>
            </w:tcBorders>
            <w:shd w:val="clear" w:color="auto" w:fill="auto"/>
            <w:vAlign w:val="center"/>
            <w:hideMark/>
          </w:tcPr>
          <w:p w14:paraId="6FFEABD8" w14:textId="77777777" w:rsidR="000961B8" w:rsidRPr="007B4DE8" w:rsidRDefault="000961B8" w:rsidP="007B4DE8">
            <w:pPr>
              <w:pStyle w:val="a5"/>
            </w:pPr>
            <w:r w:rsidRPr="007B4DE8">
              <w:t>-4,725</w:t>
            </w:r>
          </w:p>
        </w:tc>
        <w:tc>
          <w:tcPr>
            <w:tcW w:w="487" w:type="pct"/>
            <w:tcBorders>
              <w:top w:val="nil"/>
              <w:left w:val="nil"/>
              <w:bottom w:val="single" w:sz="4" w:space="0" w:color="auto"/>
              <w:right w:val="single" w:sz="4" w:space="0" w:color="auto"/>
            </w:tcBorders>
            <w:shd w:val="clear" w:color="auto" w:fill="auto"/>
            <w:vAlign w:val="center"/>
            <w:hideMark/>
          </w:tcPr>
          <w:p w14:paraId="18136A0B" w14:textId="77777777" w:rsidR="000961B8" w:rsidRPr="007B4DE8" w:rsidRDefault="000961B8" w:rsidP="007B4DE8">
            <w:pPr>
              <w:pStyle w:val="a5"/>
            </w:pPr>
            <w:r w:rsidRPr="007B4DE8">
              <w:t>47,01</w:t>
            </w:r>
          </w:p>
        </w:tc>
        <w:tc>
          <w:tcPr>
            <w:tcW w:w="511" w:type="pct"/>
            <w:tcBorders>
              <w:top w:val="nil"/>
              <w:left w:val="nil"/>
              <w:bottom w:val="single" w:sz="4" w:space="0" w:color="auto"/>
              <w:right w:val="single" w:sz="4" w:space="0" w:color="auto"/>
            </w:tcBorders>
            <w:shd w:val="clear" w:color="auto" w:fill="auto"/>
            <w:vAlign w:val="center"/>
            <w:hideMark/>
          </w:tcPr>
          <w:p w14:paraId="3BD7E31D" w14:textId="77777777" w:rsidR="000961B8" w:rsidRPr="007B4DE8" w:rsidRDefault="000961B8" w:rsidP="007B4DE8">
            <w:pPr>
              <w:pStyle w:val="a5"/>
            </w:pPr>
            <w:r w:rsidRPr="007B4DE8">
              <w:t>0,05</w:t>
            </w:r>
          </w:p>
        </w:tc>
      </w:tr>
      <w:tr w:rsidR="000961B8" w:rsidRPr="007B4DE8" w14:paraId="545ACF40"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3BAD64BA" w14:textId="6EA19392" w:rsidR="000961B8" w:rsidRPr="007B4DE8" w:rsidRDefault="000961B8" w:rsidP="007B4DE8">
            <w:pPr>
              <w:pStyle w:val="a5"/>
            </w:pPr>
          </w:p>
        </w:tc>
        <w:tc>
          <w:tcPr>
            <w:tcW w:w="795" w:type="pct"/>
            <w:tcBorders>
              <w:top w:val="nil"/>
              <w:left w:val="nil"/>
              <w:bottom w:val="single" w:sz="4" w:space="0" w:color="auto"/>
              <w:right w:val="single" w:sz="4" w:space="0" w:color="auto"/>
            </w:tcBorders>
            <w:shd w:val="clear" w:color="auto" w:fill="auto"/>
            <w:vAlign w:val="center"/>
            <w:hideMark/>
          </w:tcPr>
          <w:p w14:paraId="05FE01A6" w14:textId="77777777" w:rsidR="000961B8" w:rsidRPr="007B4DE8" w:rsidRDefault="000961B8" w:rsidP="007B4DE8">
            <w:pPr>
              <w:pStyle w:val="a5"/>
            </w:pPr>
            <w:r w:rsidRPr="007B4DE8">
              <w:t>113,09</w:t>
            </w:r>
          </w:p>
        </w:tc>
        <w:tc>
          <w:tcPr>
            <w:tcW w:w="783" w:type="pct"/>
            <w:tcBorders>
              <w:top w:val="nil"/>
              <w:left w:val="nil"/>
              <w:bottom w:val="single" w:sz="4" w:space="0" w:color="auto"/>
              <w:right w:val="single" w:sz="4" w:space="0" w:color="auto"/>
            </w:tcBorders>
            <w:shd w:val="clear" w:color="auto" w:fill="auto"/>
            <w:vAlign w:val="center"/>
            <w:hideMark/>
          </w:tcPr>
          <w:p w14:paraId="7C91FB1E" w14:textId="77777777" w:rsidR="000961B8" w:rsidRPr="007B4DE8" w:rsidRDefault="000961B8" w:rsidP="007B4DE8">
            <w:pPr>
              <w:pStyle w:val="a5"/>
            </w:pPr>
            <w:r w:rsidRPr="007B4DE8">
              <w:t>167,272</w:t>
            </w:r>
          </w:p>
        </w:tc>
        <w:tc>
          <w:tcPr>
            <w:tcW w:w="783" w:type="pct"/>
            <w:tcBorders>
              <w:top w:val="nil"/>
              <w:left w:val="nil"/>
              <w:bottom w:val="single" w:sz="4" w:space="0" w:color="auto"/>
              <w:right w:val="single" w:sz="4" w:space="0" w:color="auto"/>
            </w:tcBorders>
            <w:shd w:val="clear" w:color="auto" w:fill="auto"/>
            <w:vAlign w:val="center"/>
            <w:hideMark/>
          </w:tcPr>
          <w:p w14:paraId="075BA87C" w14:textId="77777777" w:rsidR="000961B8" w:rsidRPr="007B4DE8" w:rsidRDefault="000961B8" w:rsidP="007B4DE8">
            <w:pPr>
              <w:pStyle w:val="a5"/>
            </w:pPr>
            <w:r w:rsidRPr="007B4DE8">
              <w:t>172,407</w:t>
            </w:r>
          </w:p>
        </w:tc>
        <w:tc>
          <w:tcPr>
            <w:tcW w:w="843" w:type="pct"/>
            <w:tcBorders>
              <w:top w:val="nil"/>
              <w:left w:val="nil"/>
              <w:bottom w:val="single" w:sz="4" w:space="0" w:color="auto"/>
              <w:right w:val="single" w:sz="4" w:space="0" w:color="auto"/>
            </w:tcBorders>
            <w:shd w:val="clear" w:color="auto" w:fill="auto"/>
            <w:vAlign w:val="center"/>
            <w:hideMark/>
          </w:tcPr>
          <w:p w14:paraId="625B56D1" w14:textId="77777777" w:rsidR="000961B8" w:rsidRPr="007B4DE8" w:rsidRDefault="000961B8" w:rsidP="007B4DE8">
            <w:pPr>
              <w:pStyle w:val="a5"/>
            </w:pPr>
            <w:r w:rsidRPr="007B4DE8">
              <w:t>-5,135</w:t>
            </w:r>
          </w:p>
        </w:tc>
        <w:tc>
          <w:tcPr>
            <w:tcW w:w="487" w:type="pct"/>
            <w:tcBorders>
              <w:top w:val="nil"/>
              <w:left w:val="nil"/>
              <w:bottom w:val="single" w:sz="4" w:space="0" w:color="auto"/>
              <w:right w:val="single" w:sz="4" w:space="0" w:color="auto"/>
            </w:tcBorders>
            <w:shd w:val="clear" w:color="auto" w:fill="auto"/>
            <w:vAlign w:val="center"/>
            <w:hideMark/>
          </w:tcPr>
          <w:p w14:paraId="651E6B7C" w14:textId="77777777" w:rsidR="000961B8" w:rsidRPr="007B4DE8" w:rsidRDefault="000961B8" w:rsidP="007B4DE8">
            <w:pPr>
              <w:pStyle w:val="a5"/>
            </w:pPr>
            <w:r w:rsidRPr="007B4DE8">
              <w:t>0,51</w:t>
            </w:r>
          </w:p>
        </w:tc>
        <w:tc>
          <w:tcPr>
            <w:tcW w:w="511" w:type="pct"/>
            <w:tcBorders>
              <w:top w:val="nil"/>
              <w:left w:val="nil"/>
              <w:bottom w:val="single" w:sz="4" w:space="0" w:color="auto"/>
              <w:right w:val="single" w:sz="4" w:space="0" w:color="auto"/>
            </w:tcBorders>
            <w:shd w:val="clear" w:color="auto" w:fill="auto"/>
            <w:vAlign w:val="center"/>
            <w:hideMark/>
          </w:tcPr>
          <w:p w14:paraId="5B0E72E6" w14:textId="77777777" w:rsidR="000961B8" w:rsidRPr="007B4DE8" w:rsidRDefault="000961B8" w:rsidP="007B4DE8">
            <w:pPr>
              <w:pStyle w:val="a5"/>
            </w:pPr>
            <w:r w:rsidRPr="007B4DE8">
              <w:t>0,05</w:t>
            </w:r>
          </w:p>
        </w:tc>
      </w:tr>
      <w:tr w:rsidR="000961B8" w:rsidRPr="007B4DE8" w14:paraId="1AB248D5"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3ACDA118" w14:textId="47A72E51" w:rsidR="000961B8" w:rsidRPr="007B4DE8" w:rsidRDefault="000961B8" w:rsidP="007B4DE8">
            <w:pPr>
              <w:pStyle w:val="a5"/>
            </w:pPr>
          </w:p>
        </w:tc>
        <w:tc>
          <w:tcPr>
            <w:tcW w:w="795" w:type="pct"/>
            <w:tcBorders>
              <w:top w:val="nil"/>
              <w:left w:val="nil"/>
              <w:bottom w:val="single" w:sz="4" w:space="0" w:color="auto"/>
              <w:right w:val="single" w:sz="4" w:space="0" w:color="auto"/>
            </w:tcBorders>
            <w:shd w:val="clear" w:color="auto" w:fill="auto"/>
            <w:vAlign w:val="center"/>
            <w:hideMark/>
          </w:tcPr>
          <w:p w14:paraId="7DA9DD32" w14:textId="77777777" w:rsidR="000961B8" w:rsidRPr="007B4DE8" w:rsidRDefault="000961B8" w:rsidP="007B4DE8">
            <w:pPr>
              <w:pStyle w:val="a5"/>
            </w:pPr>
            <w:r w:rsidRPr="007B4DE8">
              <w:t>113,09</w:t>
            </w:r>
          </w:p>
        </w:tc>
        <w:tc>
          <w:tcPr>
            <w:tcW w:w="783" w:type="pct"/>
            <w:tcBorders>
              <w:top w:val="nil"/>
              <w:left w:val="nil"/>
              <w:bottom w:val="single" w:sz="4" w:space="0" w:color="auto"/>
              <w:right w:val="single" w:sz="4" w:space="0" w:color="auto"/>
            </w:tcBorders>
            <w:shd w:val="clear" w:color="auto" w:fill="auto"/>
            <w:vAlign w:val="center"/>
            <w:hideMark/>
          </w:tcPr>
          <w:p w14:paraId="7897D24E" w14:textId="77777777" w:rsidR="000961B8" w:rsidRPr="007B4DE8" w:rsidRDefault="000961B8" w:rsidP="007B4DE8">
            <w:pPr>
              <w:pStyle w:val="a5"/>
            </w:pPr>
            <w:r w:rsidRPr="007B4DE8">
              <w:t>167,269</w:t>
            </w:r>
          </w:p>
        </w:tc>
        <w:tc>
          <w:tcPr>
            <w:tcW w:w="783" w:type="pct"/>
            <w:tcBorders>
              <w:top w:val="nil"/>
              <w:left w:val="nil"/>
              <w:bottom w:val="single" w:sz="4" w:space="0" w:color="auto"/>
              <w:right w:val="single" w:sz="4" w:space="0" w:color="auto"/>
            </w:tcBorders>
            <w:shd w:val="clear" w:color="auto" w:fill="auto"/>
            <w:vAlign w:val="center"/>
            <w:hideMark/>
          </w:tcPr>
          <w:p w14:paraId="736BE003" w14:textId="77777777" w:rsidR="000961B8" w:rsidRPr="007B4DE8" w:rsidRDefault="000961B8" w:rsidP="007B4DE8">
            <w:pPr>
              <w:pStyle w:val="a5"/>
            </w:pPr>
            <w:r w:rsidRPr="007B4DE8">
              <w:t>172,409</w:t>
            </w:r>
          </w:p>
        </w:tc>
        <w:tc>
          <w:tcPr>
            <w:tcW w:w="843" w:type="pct"/>
            <w:tcBorders>
              <w:top w:val="nil"/>
              <w:left w:val="nil"/>
              <w:bottom w:val="single" w:sz="4" w:space="0" w:color="auto"/>
              <w:right w:val="single" w:sz="4" w:space="0" w:color="auto"/>
            </w:tcBorders>
            <w:shd w:val="clear" w:color="auto" w:fill="auto"/>
            <w:vAlign w:val="center"/>
            <w:hideMark/>
          </w:tcPr>
          <w:p w14:paraId="0C7DBFAA" w14:textId="77777777" w:rsidR="000961B8" w:rsidRPr="007B4DE8" w:rsidRDefault="000961B8" w:rsidP="007B4DE8">
            <w:pPr>
              <w:pStyle w:val="a5"/>
            </w:pPr>
            <w:r w:rsidRPr="007B4DE8">
              <w:t>-5,139</w:t>
            </w:r>
          </w:p>
        </w:tc>
        <w:tc>
          <w:tcPr>
            <w:tcW w:w="487" w:type="pct"/>
            <w:tcBorders>
              <w:top w:val="nil"/>
              <w:left w:val="nil"/>
              <w:bottom w:val="single" w:sz="4" w:space="0" w:color="auto"/>
              <w:right w:val="single" w:sz="4" w:space="0" w:color="auto"/>
            </w:tcBorders>
            <w:shd w:val="clear" w:color="auto" w:fill="auto"/>
            <w:vAlign w:val="center"/>
            <w:hideMark/>
          </w:tcPr>
          <w:p w14:paraId="4F2E97E0" w14:textId="77777777" w:rsidR="000961B8" w:rsidRPr="007B4DE8" w:rsidRDefault="000961B8" w:rsidP="007B4DE8">
            <w:pPr>
              <w:pStyle w:val="a5"/>
            </w:pPr>
            <w:r w:rsidRPr="007B4DE8">
              <w:t>44,28</w:t>
            </w:r>
          </w:p>
        </w:tc>
        <w:tc>
          <w:tcPr>
            <w:tcW w:w="511" w:type="pct"/>
            <w:tcBorders>
              <w:top w:val="nil"/>
              <w:left w:val="nil"/>
              <w:bottom w:val="single" w:sz="4" w:space="0" w:color="auto"/>
              <w:right w:val="single" w:sz="4" w:space="0" w:color="auto"/>
            </w:tcBorders>
            <w:shd w:val="clear" w:color="auto" w:fill="auto"/>
            <w:vAlign w:val="center"/>
            <w:hideMark/>
          </w:tcPr>
          <w:p w14:paraId="49855247" w14:textId="77777777" w:rsidR="000961B8" w:rsidRPr="007B4DE8" w:rsidRDefault="000961B8" w:rsidP="007B4DE8">
            <w:pPr>
              <w:pStyle w:val="a5"/>
            </w:pPr>
            <w:r w:rsidRPr="007B4DE8">
              <w:t>0,05</w:t>
            </w:r>
          </w:p>
        </w:tc>
      </w:tr>
      <w:tr w:rsidR="000961B8" w:rsidRPr="007B4DE8" w14:paraId="33072E47"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44A0E174" w14:textId="73A8B104" w:rsidR="000961B8" w:rsidRPr="007B4DE8" w:rsidRDefault="000961B8" w:rsidP="007B4DE8">
            <w:pPr>
              <w:pStyle w:val="a5"/>
            </w:pPr>
          </w:p>
        </w:tc>
        <w:tc>
          <w:tcPr>
            <w:tcW w:w="795" w:type="pct"/>
            <w:tcBorders>
              <w:top w:val="nil"/>
              <w:left w:val="nil"/>
              <w:bottom w:val="single" w:sz="4" w:space="0" w:color="auto"/>
              <w:right w:val="single" w:sz="4" w:space="0" w:color="auto"/>
            </w:tcBorders>
            <w:shd w:val="clear" w:color="auto" w:fill="auto"/>
            <w:vAlign w:val="center"/>
            <w:hideMark/>
          </w:tcPr>
          <w:p w14:paraId="6AF60351" w14:textId="77777777" w:rsidR="000961B8" w:rsidRPr="007B4DE8" w:rsidRDefault="000961B8" w:rsidP="007B4DE8">
            <w:pPr>
              <w:pStyle w:val="a5"/>
            </w:pPr>
            <w:r w:rsidRPr="007B4DE8">
              <w:t>113,84</w:t>
            </w:r>
          </w:p>
        </w:tc>
        <w:tc>
          <w:tcPr>
            <w:tcW w:w="783" w:type="pct"/>
            <w:tcBorders>
              <w:top w:val="nil"/>
              <w:left w:val="nil"/>
              <w:bottom w:val="single" w:sz="4" w:space="0" w:color="auto"/>
              <w:right w:val="single" w:sz="4" w:space="0" w:color="auto"/>
            </w:tcBorders>
            <w:shd w:val="clear" w:color="auto" w:fill="auto"/>
            <w:vAlign w:val="center"/>
            <w:hideMark/>
          </w:tcPr>
          <w:p w14:paraId="7AEA3501" w14:textId="77777777" w:rsidR="000961B8" w:rsidRPr="007B4DE8" w:rsidRDefault="000961B8" w:rsidP="007B4DE8">
            <w:pPr>
              <w:pStyle w:val="a5"/>
            </w:pPr>
            <w:r w:rsidRPr="007B4DE8">
              <w:t>167,076</w:t>
            </w:r>
          </w:p>
        </w:tc>
        <w:tc>
          <w:tcPr>
            <w:tcW w:w="783" w:type="pct"/>
            <w:tcBorders>
              <w:top w:val="nil"/>
              <w:left w:val="nil"/>
              <w:bottom w:val="single" w:sz="4" w:space="0" w:color="auto"/>
              <w:right w:val="single" w:sz="4" w:space="0" w:color="auto"/>
            </w:tcBorders>
            <w:shd w:val="clear" w:color="auto" w:fill="auto"/>
            <w:vAlign w:val="center"/>
            <w:hideMark/>
          </w:tcPr>
          <w:p w14:paraId="06006DDD" w14:textId="77777777" w:rsidR="000961B8" w:rsidRPr="007B4DE8" w:rsidRDefault="000961B8" w:rsidP="007B4DE8">
            <w:pPr>
              <w:pStyle w:val="a5"/>
            </w:pPr>
            <w:r w:rsidRPr="007B4DE8">
              <w:t>172,602</w:t>
            </w:r>
          </w:p>
        </w:tc>
        <w:tc>
          <w:tcPr>
            <w:tcW w:w="843" w:type="pct"/>
            <w:tcBorders>
              <w:top w:val="nil"/>
              <w:left w:val="nil"/>
              <w:bottom w:val="single" w:sz="4" w:space="0" w:color="auto"/>
              <w:right w:val="single" w:sz="4" w:space="0" w:color="auto"/>
            </w:tcBorders>
            <w:shd w:val="clear" w:color="auto" w:fill="auto"/>
            <w:vAlign w:val="center"/>
            <w:hideMark/>
          </w:tcPr>
          <w:p w14:paraId="59836C8F" w14:textId="77777777" w:rsidR="000961B8" w:rsidRPr="007B4DE8" w:rsidRDefault="000961B8" w:rsidP="007B4DE8">
            <w:pPr>
              <w:pStyle w:val="a5"/>
            </w:pPr>
            <w:r w:rsidRPr="007B4DE8">
              <w:t>-5,526</w:t>
            </w:r>
          </w:p>
        </w:tc>
        <w:tc>
          <w:tcPr>
            <w:tcW w:w="487" w:type="pct"/>
            <w:tcBorders>
              <w:top w:val="nil"/>
              <w:left w:val="nil"/>
              <w:bottom w:val="single" w:sz="4" w:space="0" w:color="auto"/>
              <w:right w:val="single" w:sz="4" w:space="0" w:color="auto"/>
            </w:tcBorders>
            <w:shd w:val="clear" w:color="auto" w:fill="auto"/>
            <w:vAlign w:val="center"/>
            <w:hideMark/>
          </w:tcPr>
          <w:p w14:paraId="21E88969" w14:textId="77777777" w:rsidR="000961B8" w:rsidRPr="007B4DE8" w:rsidRDefault="000961B8" w:rsidP="007B4DE8">
            <w:pPr>
              <w:pStyle w:val="a5"/>
            </w:pPr>
            <w:r w:rsidRPr="007B4DE8">
              <w:t>4,45</w:t>
            </w:r>
          </w:p>
        </w:tc>
        <w:tc>
          <w:tcPr>
            <w:tcW w:w="511" w:type="pct"/>
            <w:tcBorders>
              <w:top w:val="nil"/>
              <w:left w:val="nil"/>
              <w:bottom w:val="single" w:sz="4" w:space="0" w:color="auto"/>
              <w:right w:val="single" w:sz="4" w:space="0" w:color="auto"/>
            </w:tcBorders>
            <w:shd w:val="clear" w:color="auto" w:fill="auto"/>
            <w:vAlign w:val="center"/>
            <w:hideMark/>
          </w:tcPr>
          <w:p w14:paraId="70EC445A" w14:textId="77777777" w:rsidR="000961B8" w:rsidRPr="007B4DE8" w:rsidRDefault="000961B8" w:rsidP="007B4DE8">
            <w:pPr>
              <w:pStyle w:val="a5"/>
            </w:pPr>
            <w:r w:rsidRPr="007B4DE8">
              <w:t>0,05</w:t>
            </w:r>
          </w:p>
        </w:tc>
      </w:tr>
      <w:tr w:rsidR="000961B8" w:rsidRPr="007B4DE8" w14:paraId="1C152A27"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35871DC1" w14:textId="77777777" w:rsidR="000961B8" w:rsidRPr="007B4DE8" w:rsidRDefault="000961B8" w:rsidP="007B4DE8">
            <w:pPr>
              <w:pStyle w:val="a5"/>
            </w:pPr>
            <w:r w:rsidRPr="007B4DE8">
              <w:t>2УТ2-3-23-1</w:t>
            </w:r>
          </w:p>
        </w:tc>
        <w:tc>
          <w:tcPr>
            <w:tcW w:w="795" w:type="pct"/>
            <w:tcBorders>
              <w:top w:val="nil"/>
              <w:left w:val="nil"/>
              <w:bottom w:val="single" w:sz="4" w:space="0" w:color="auto"/>
              <w:right w:val="single" w:sz="4" w:space="0" w:color="auto"/>
            </w:tcBorders>
            <w:shd w:val="clear" w:color="auto" w:fill="auto"/>
            <w:vAlign w:val="center"/>
            <w:hideMark/>
          </w:tcPr>
          <w:p w14:paraId="1B8D454A" w14:textId="77777777" w:rsidR="000961B8" w:rsidRPr="007B4DE8" w:rsidRDefault="000961B8" w:rsidP="007B4DE8">
            <w:pPr>
              <w:pStyle w:val="a5"/>
            </w:pPr>
            <w:r w:rsidRPr="007B4DE8">
              <w:t>113,84</w:t>
            </w:r>
          </w:p>
        </w:tc>
        <w:tc>
          <w:tcPr>
            <w:tcW w:w="783" w:type="pct"/>
            <w:tcBorders>
              <w:top w:val="nil"/>
              <w:left w:val="nil"/>
              <w:bottom w:val="single" w:sz="4" w:space="0" w:color="auto"/>
              <w:right w:val="single" w:sz="4" w:space="0" w:color="auto"/>
            </w:tcBorders>
            <w:shd w:val="clear" w:color="auto" w:fill="auto"/>
            <w:vAlign w:val="center"/>
            <w:hideMark/>
          </w:tcPr>
          <w:p w14:paraId="15A7E900" w14:textId="77777777" w:rsidR="000961B8" w:rsidRPr="007B4DE8" w:rsidRDefault="000961B8" w:rsidP="007B4DE8">
            <w:pPr>
              <w:pStyle w:val="a5"/>
            </w:pPr>
            <w:r w:rsidRPr="007B4DE8">
              <w:t>167,057</w:t>
            </w:r>
          </w:p>
        </w:tc>
        <w:tc>
          <w:tcPr>
            <w:tcW w:w="783" w:type="pct"/>
            <w:tcBorders>
              <w:top w:val="nil"/>
              <w:left w:val="nil"/>
              <w:bottom w:val="single" w:sz="4" w:space="0" w:color="auto"/>
              <w:right w:val="single" w:sz="4" w:space="0" w:color="auto"/>
            </w:tcBorders>
            <w:shd w:val="clear" w:color="auto" w:fill="auto"/>
            <w:vAlign w:val="center"/>
            <w:hideMark/>
          </w:tcPr>
          <w:p w14:paraId="65A2528E" w14:textId="77777777" w:rsidR="000961B8" w:rsidRPr="007B4DE8" w:rsidRDefault="000961B8" w:rsidP="007B4DE8">
            <w:pPr>
              <w:pStyle w:val="a5"/>
            </w:pPr>
            <w:r w:rsidRPr="007B4DE8">
              <w:t>172,621</w:t>
            </w:r>
          </w:p>
        </w:tc>
        <w:tc>
          <w:tcPr>
            <w:tcW w:w="843" w:type="pct"/>
            <w:tcBorders>
              <w:top w:val="nil"/>
              <w:left w:val="nil"/>
              <w:bottom w:val="single" w:sz="4" w:space="0" w:color="auto"/>
              <w:right w:val="single" w:sz="4" w:space="0" w:color="auto"/>
            </w:tcBorders>
            <w:shd w:val="clear" w:color="auto" w:fill="auto"/>
            <w:vAlign w:val="center"/>
            <w:hideMark/>
          </w:tcPr>
          <w:p w14:paraId="1F45FC36" w14:textId="77777777" w:rsidR="000961B8" w:rsidRPr="007B4DE8" w:rsidRDefault="000961B8" w:rsidP="007B4DE8">
            <w:pPr>
              <w:pStyle w:val="a5"/>
            </w:pPr>
            <w:r w:rsidRPr="007B4DE8">
              <w:t>-5,564</w:t>
            </w:r>
          </w:p>
        </w:tc>
        <w:tc>
          <w:tcPr>
            <w:tcW w:w="487" w:type="pct"/>
            <w:tcBorders>
              <w:top w:val="nil"/>
              <w:left w:val="nil"/>
              <w:bottom w:val="single" w:sz="4" w:space="0" w:color="auto"/>
              <w:right w:val="single" w:sz="4" w:space="0" w:color="auto"/>
            </w:tcBorders>
            <w:shd w:val="clear" w:color="auto" w:fill="auto"/>
            <w:vAlign w:val="center"/>
            <w:hideMark/>
          </w:tcPr>
          <w:p w14:paraId="5AE9694D" w14:textId="77777777" w:rsidR="000961B8" w:rsidRPr="007B4DE8" w:rsidRDefault="000961B8" w:rsidP="007B4DE8">
            <w:pPr>
              <w:pStyle w:val="a5"/>
            </w:pPr>
            <w:r w:rsidRPr="007B4DE8">
              <w:t>8,64</w:t>
            </w:r>
          </w:p>
        </w:tc>
        <w:tc>
          <w:tcPr>
            <w:tcW w:w="511" w:type="pct"/>
            <w:tcBorders>
              <w:top w:val="nil"/>
              <w:left w:val="nil"/>
              <w:bottom w:val="single" w:sz="4" w:space="0" w:color="auto"/>
              <w:right w:val="single" w:sz="4" w:space="0" w:color="auto"/>
            </w:tcBorders>
            <w:shd w:val="clear" w:color="auto" w:fill="auto"/>
            <w:vAlign w:val="center"/>
            <w:hideMark/>
          </w:tcPr>
          <w:p w14:paraId="477985F7" w14:textId="77777777" w:rsidR="000961B8" w:rsidRPr="007B4DE8" w:rsidRDefault="000961B8" w:rsidP="007B4DE8">
            <w:pPr>
              <w:pStyle w:val="a5"/>
            </w:pPr>
            <w:r w:rsidRPr="007B4DE8">
              <w:t>0,05</w:t>
            </w:r>
          </w:p>
        </w:tc>
      </w:tr>
      <w:tr w:rsidR="000961B8" w:rsidRPr="007B4DE8" w14:paraId="48CDCDFC"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72FED057" w14:textId="77777777" w:rsidR="000961B8" w:rsidRPr="007B4DE8" w:rsidRDefault="000961B8" w:rsidP="007B4DE8">
            <w:pPr>
              <w:pStyle w:val="a5"/>
            </w:pPr>
            <w:r w:rsidRPr="007B4DE8">
              <w:t>2УТ2-3-23-2</w:t>
            </w:r>
          </w:p>
        </w:tc>
        <w:tc>
          <w:tcPr>
            <w:tcW w:w="795" w:type="pct"/>
            <w:tcBorders>
              <w:top w:val="nil"/>
              <w:left w:val="nil"/>
              <w:bottom w:val="single" w:sz="4" w:space="0" w:color="auto"/>
              <w:right w:val="single" w:sz="4" w:space="0" w:color="auto"/>
            </w:tcBorders>
            <w:shd w:val="clear" w:color="auto" w:fill="auto"/>
            <w:vAlign w:val="center"/>
            <w:hideMark/>
          </w:tcPr>
          <w:p w14:paraId="348B7FF5" w14:textId="77777777" w:rsidR="000961B8" w:rsidRPr="007B4DE8" w:rsidRDefault="000961B8" w:rsidP="007B4DE8">
            <w:pPr>
              <w:pStyle w:val="a5"/>
            </w:pPr>
            <w:r w:rsidRPr="007B4DE8">
              <w:t>113,84</w:t>
            </w:r>
          </w:p>
        </w:tc>
        <w:tc>
          <w:tcPr>
            <w:tcW w:w="783" w:type="pct"/>
            <w:tcBorders>
              <w:top w:val="nil"/>
              <w:left w:val="nil"/>
              <w:bottom w:val="single" w:sz="4" w:space="0" w:color="auto"/>
              <w:right w:val="single" w:sz="4" w:space="0" w:color="auto"/>
            </w:tcBorders>
            <w:shd w:val="clear" w:color="auto" w:fill="auto"/>
            <w:vAlign w:val="center"/>
            <w:hideMark/>
          </w:tcPr>
          <w:p w14:paraId="66B8B8A3" w14:textId="77777777" w:rsidR="000961B8" w:rsidRPr="007B4DE8" w:rsidRDefault="000961B8" w:rsidP="007B4DE8">
            <w:pPr>
              <w:pStyle w:val="a5"/>
            </w:pPr>
            <w:r w:rsidRPr="007B4DE8">
              <w:t>167,034</w:t>
            </w:r>
          </w:p>
        </w:tc>
        <w:tc>
          <w:tcPr>
            <w:tcW w:w="783" w:type="pct"/>
            <w:tcBorders>
              <w:top w:val="nil"/>
              <w:left w:val="nil"/>
              <w:bottom w:val="single" w:sz="4" w:space="0" w:color="auto"/>
              <w:right w:val="single" w:sz="4" w:space="0" w:color="auto"/>
            </w:tcBorders>
            <w:shd w:val="clear" w:color="auto" w:fill="auto"/>
            <w:vAlign w:val="center"/>
            <w:hideMark/>
          </w:tcPr>
          <w:p w14:paraId="57902EDD" w14:textId="77777777" w:rsidR="000961B8" w:rsidRPr="007B4DE8" w:rsidRDefault="000961B8" w:rsidP="007B4DE8">
            <w:pPr>
              <w:pStyle w:val="a5"/>
            </w:pPr>
            <w:r w:rsidRPr="007B4DE8">
              <w:t>172,645</w:t>
            </w:r>
          </w:p>
        </w:tc>
        <w:tc>
          <w:tcPr>
            <w:tcW w:w="843" w:type="pct"/>
            <w:tcBorders>
              <w:top w:val="nil"/>
              <w:left w:val="nil"/>
              <w:bottom w:val="single" w:sz="4" w:space="0" w:color="auto"/>
              <w:right w:val="single" w:sz="4" w:space="0" w:color="auto"/>
            </w:tcBorders>
            <w:shd w:val="clear" w:color="auto" w:fill="auto"/>
            <w:vAlign w:val="center"/>
            <w:hideMark/>
          </w:tcPr>
          <w:p w14:paraId="5162B278" w14:textId="77777777" w:rsidR="000961B8" w:rsidRPr="007B4DE8" w:rsidRDefault="000961B8" w:rsidP="007B4DE8">
            <w:pPr>
              <w:pStyle w:val="a5"/>
            </w:pPr>
            <w:r w:rsidRPr="007B4DE8">
              <w:t>-5,611</w:t>
            </w:r>
          </w:p>
        </w:tc>
        <w:tc>
          <w:tcPr>
            <w:tcW w:w="487" w:type="pct"/>
            <w:tcBorders>
              <w:top w:val="nil"/>
              <w:left w:val="nil"/>
              <w:bottom w:val="single" w:sz="4" w:space="0" w:color="auto"/>
              <w:right w:val="single" w:sz="4" w:space="0" w:color="auto"/>
            </w:tcBorders>
            <w:shd w:val="clear" w:color="auto" w:fill="auto"/>
            <w:vAlign w:val="center"/>
            <w:hideMark/>
          </w:tcPr>
          <w:p w14:paraId="52658BCC" w14:textId="77777777" w:rsidR="000961B8" w:rsidRPr="007B4DE8" w:rsidRDefault="000961B8" w:rsidP="007B4DE8">
            <w:pPr>
              <w:pStyle w:val="a5"/>
            </w:pPr>
            <w:r w:rsidRPr="007B4DE8">
              <w:t>10,67</w:t>
            </w:r>
          </w:p>
        </w:tc>
        <w:tc>
          <w:tcPr>
            <w:tcW w:w="511" w:type="pct"/>
            <w:tcBorders>
              <w:top w:val="nil"/>
              <w:left w:val="nil"/>
              <w:bottom w:val="single" w:sz="4" w:space="0" w:color="auto"/>
              <w:right w:val="single" w:sz="4" w:space="0" w:color="auto"/>
            </w:tcBorders>
            <w:shd w:val="clear" w:color="auto" w:fill="auto"/>
            <w:vAlign w:val="center"/>
            <w:hideMark/>
          </w:tcPr>
          <w:p w14:paraId="1CB0E1A9" w14:textId="77777777" w:rsidR="000961B8" w:rsidRPr="007B4DE8" w:rsidRDefault="000961B8" w:rsidP="007B4DE8">
            <w:pPr>
              <w:pStyle w:val="a5"/>
            </w:pPr>
            <w:r w:rsidRPr="007B4DE8">
              <w:t>0,05</w:t>
            </w:r>
          </w:p>
        </w:tc>
      </w:tr>
      <w:tr w:rsidR="000961B8" w:rsidRPr="007B4DE8" w14:paraId="473B4A61"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1A64223A" w14:textId="77777777" w:rsidR="000961B8" w:rsidRPr="007B4DE8" w:rsidRDefault="000961B8" w:rsidP="007B4DE8">
            <w:pPr>
              <w:pStyle w:val="a5"/>
            </w:pPr>
            <w:r w:rsidRPr="007B4DE8">
              <w:t>2УТ2-3-23-3</w:t>
            </w:r>
          </w:p>
        </w:tc>
        <w:tc>
          <w:tcPr>
            <w:tcW w:w="795" w:type="pct"/>
            <w:tcBorders>
              <w:top w:val="nil"/>
              <w:left w:val="nil"/>
              <w:bottom w:val="single" w:sz="4" w:space="0" w:color="auto"/>
              <w:right w:val="single" w:sz="4" w:space="0" w:color="auto"/>
            </w:tcBorders>
            <w:shd w:val="clear" w:color="auto" w:fill="auto"/>
            <w:vAlign w:val="center"/>
            <w:hideMark/>
          </w:tcPr>
          <w:p w14:paraId="0E81D135" w14:textId="77777777" w:rsidR="000961B8" w:rsidRPr="007B4DE8" w:rsidRDefault="000961B8" w:rsidP="007B4DE8">
            <w:pPr>
              <w:pStyle w:val="a5"/>
            </w:pPr>
            <w:r w:rsidRPr="007B4DE8">
              <w:t>113,84</w:t>
            </w:r>
          </w:p>
        </w:tc>
        <w:tc>
          <w:tcPr>
            <w:tcW w:w="783" w:type="pct"/>
            <w:tcBorders>
              <w:top w:val="nil"/>
              <w:left w:val="nil"/>
              <w:bottom w:val="single" w:sz="4" w:space="0" w:color="auto"/>
              <w:right w:val="single" w:sz="4" w:space="0" w:color="auto"/>
            </w:tcBorders>
            <w:shd w:val="clear" w:color="auto" w:fill="auto"/>
            <w:vAlign w:val="center"/>
            <w:hideMark/>
          </w:tcPr>
          <w:p w14:paraId="25439255" w14:textId="77777777" w:rsidR="000961B8" w:rsidRPr="007B4DE8" w:rsidRDefault="000961B8" w:rsidP="007B4DE8">
            <w:pPr>
              <w:pStyle w:val="a5"/>
            </w:pPr>
            <w:r w:rsidRPr="007B4DE8">
              <w:t>167,005</w:t>
            </w:r>
          </w:p>
        </w:tc>
        <w:tc>
          <w:tcPr>
            <w:tcW w:w="783" w:type="pct"/>
            <w:tcBorders>
              <w:top w:val="nil"/>
              <w:left w:val="nil"/>
              <w:bottom w:val="single" w:sz="4" w:space="0" w:color="auto"/>
              <w:right w:val="single" w:sz="4" w:space="0" w:color="auto"/>
            </w:tcBorders>
            <w:shd w:val="clear" w:color="auto" w:fill="auto"/>
            <w:vAlign w:val="center"/>
            <w:hideMark/>
          </w:tcPr>
          <w:p w14:paraId="2C518393" w14:textId="77777777" w:rsidR="000961B8" w:rsidRPr="007B4DE8" w:rsidRDefault="000961B8" w:rsidP="007B4DE8">
            <w:pPr>
              <w:pStyle w:val="a5"/>
            </w:pPr>
            <w:r w:rsidRPr="007B4DE8">
              <w:t>172,673</w:t>
            </w:r>
          </w:p>
        </w:tc>
        <w:tc>
          <w:tcPr>
            <w:tcW w:w="843" w:type="pct"/>
            <w:tcBorders>
              <w:top w:val="nil"/>
              <w:left w:val="nil"/>
              <w:bottom w:val="single" w:sz="4" w:space="0" w:color="auto"/>
              <w:right w:val="single" w:sz="4" w:space="0" w:color="auto"/>
            </w:tcBorders>
            <w:shd w:val="clear" w:color="auto" w:fill="auto"/>
            <w:vAlign w:val="center"/>
            <w:hideMark/>
          </w:tcPr>
          <w:p w14:paraId="4E3156D3" w14:textId="77777777" w:rsidR="000961B8" w:rsidRPr="007B4DE8" w:rsidRDefault="000961B8" w:rsidP="007B4DE8">
            <w:pPr>
              <w:pStyle w:val="a5"/>
            </w:pPr>
            <w:r w:rsidRPr="007B4DE8">
              <w:t>-5,668</w:t>
            </w:r>
          </w:p>
        </w:tc>
        <w:tc>
          <w:tcPr>
            <w:tcW w:w="487" w:type="pct"/>
            <w:tcBorders>
              <w:top w:val="nil"/>
              <w:left w:val="nil"/>
              <w:bottom w:val="single" w:sz="4" w:space="0" w:color="auto"/>
              <w:right w:val="single" w:sz="4" w:space="0" w:color="auto"/>
            </w:tcBorders>
            <w:shd w:val="clear" w:color="auto" w:fill="auto"/>
            <w:vAlign w:val="center"/>
            <w:hideMark/>
          </w:tcPr>
          <w:p w14:paraId="55DCADE0" w14:textId="77777777" w:rsidR="000961B8" w:rsidRPr="007B4DE8" w:rsidRDefault="000961B8" w:rsidP="007B4DE8">
            <w:pPr>
              <w:pStyle w:val="a5"/>
            </w:pPr>
            <w:r w:rsidRPr="007B4DE8">
              <w:t>24,16</w:t>
            </w:r>
          </w:p>
        </w:tc>
        <w:tc>
          <w:tcPr>
            <w:tcW w:w="511" w:type="pct"/>
            <w:tcBorders>
              <w:top w:val="nil"/>
              <w:left w:val="nil"/>
              <w:bottom w:val="single" w:sz="4" w:space="0" w:color="auto"/>
              <w:right w:val="single" w:sz="4" w:space="0" w:color="auto"/>
            </w:tcBorders>
            <w:shd w:val="clear" w:color="auto" w:fill="auto"/>
            <w:vAlign w:val="center"/>
            <w:hideMark/>
          </w:tcPr>
          <w:p w14:paraId="0E074052" w14:textId="77777777" w:rsidR="000961B8" w:rsidRPr="007B4DE8" w:rsidRDefault="000961B8" w:rsidP="007B4DE8">
            <w:pPr>
              <w:pStyle w:val="a5"/>
            </w:pPr>
            <w:r w:rsidRPr="007B4DE8">
              <w:t>0,027</w:t>
            </w:r>
          </w:p>
        </w:tc>
      </w:tr>
      <w:tr w:rsidR="000961B8" w:rsidRPr="007B4DE8" w14:paraId="700FEA61"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48A134BE" w14:textId="77777777" w:rsidR="000961B8" w:rsidRPr="007B4DE8" w:rsidRDefault="000961B8" w:rsidP="007B4DE8">
            <w:pPr>
              <w:pStyle w:val="a5"/>
            </w:pPr>
            <w:r w:rsidRPr="007B4DE8">
              <w:t>Маегова 37</w:t>
            </w:r>
          </w:p>
        </w:tc>
        <w:tc>
          <w:tcPr>
            <w:tcW w:w="795" w:type="pct"/>
            <w:tcBorders>
              <w:top w:val="nil"/>
              <w:left w:val="nil"/>
              <w:bottom w:val="single" w:sz="4" w:space="0" w:color="auto"/>
              <w:right w:val="single" w:sz="4" w:space="0" w:color="auto"/>
            </w:tcBorders>
            <w:shd w:val="clear" w:color="auto" w:fill="auto"/>
            <w:vAlign w:val="center"/>
            <w:hideMark/>
          </w:tcPr>
          <w:p w14:paraId="6B713E21" w14:textId="77777777" w:rsidR="000961B8" w:rsidRPr="007B4DE8" w:rsidRDefault="000961B8" w:rsidP="007B4DE8">
            <w:pPr>
              <w:pStyle w:val="a5"/>
            </w:pPr>
            <w:r w:rsidRPr="007B4DE8">
              <w:t>113,84</w:t>
            </w:r>
          </w:p>
        </w:tc>
        <w:tc>
          <w:tcPr>
            <w:tcW w:w="783" w:type="pct"/>
            <w:tcBorders>
              <w:top w:val="nil"/>
              <w:left w:val="nil"/>
              <w:bottom w:val="single" w:sz="4" w:space="0" w:color="auto"/>
              <w:right w:val="single" w:sz="4" w:space="0" w:color="auto"/>
            </w:tcBorders>
            <w:shd w:val="clear" w:color="auto" w:fill="auto"/>
            <w:vAlign w:val="center"/>
            <w:hideMark/>
          </w:tcPr>
          <w:p w14:paraId="72696169" w14:textId="77777777" w:rsidR="000961B8" w:rsidRPr="007B4DE8" w:rsidRDefault="000961B8" w:rsidP="007B4DE8">
            <w:pPr>
              <w:pStyle w:val="a5"/>
            </w:pPr>
            <w:r w:rsidRPr="007B4DE8">
              <w:t>166,4</w:t>
            </w:r>
          </w:p>
        </w:tc>
        <w:tc>
          <w:tcPr>
            <w:tcW w:w="783" w:type="pct"/>
            <w:tcBorders>
              <w:top w:val="nil"/>
              <w:left w:val="nil"/>
              <w:bottom w:val="single" w:sz="4" w:space="0" w:color="auto"/>
              <w:right w:val="single" w:sz="4" w:space="0" w:color="auto"/>
            </w:tcBorders>
            <w:shd w:val="clear" w:color="auto" w:fill="auto"/>
            <w:vAlign w:val="center"/>
            <w:hideMark/>
          </w:tcPr>
          <w:p w14:paraId="4FCAE8DD" w14:textId="77777777" w:rsidR="000961B8" w:rsidRPr="007B4DE8" w:rsidRDefault="000961B8" w:rsidP="007B4DE8">
            <w:pPr>
              <w:pStyle w:val="a5"/>
            </w:pPr>
            <w:r w:rsidRPr="007B4DE8">
              <w:t>173,283</w:t>
            </w:r>
          </w:p>
        </w:tc>
        <w:tc>
          <w:tcPr>
            <w:tcW w:w="843" w:type="pct"/>
            <w:tcBorders>
              <w:top w:val="nil"/>
              <w:left w:val="nil"/>
              <w:bottom w:val="single" w:sz="4" w:space="0" w:color="auto"/>
              <w:right w:val="single" w:sz="4" w:space="0" w:color="auto"/>
            </w:tcBorders>
            <w:shd w:val="clear" w:color="auto" w:fill="auto"/>
            <w:vAlign w:val="center"/>
            <w:hideMark/>
          </w:tcPr>
          <w:p w14:paraId="36543988" w14:textId="77777777" w:rsidR="000961B8" w:rsidRPr="007B4DE8" w:rsidRDefault="000961B8" w:rsidP="007B4DE8">
            <w:pPr>
              <w:pStyle w:val="a5"/>
            </w:pPr>
            <w:r w:rsidRPr="007B4DE8">
              <w:t>-6,89</w:t>
            </w:r>
          </w:p>
        </w:tc>
        <w:tc>
          <w:tcPr>
            <w:tcW w:w="487" w:type="pct"/>
            <w:tcBorders>
              <w:top w:val="nil"/>
              <w:left w:val="nil"/>
              <w:bottom w:val="single" w:sz="4" w:space="0" w:color="auto"/>
              <w:right w:val="single" w:sz="4" w:space="0" w:color="auto"/>
            </w:tcBorders>
            <w:shd w:val="clear" w:color="auto" w:fill="auto"/>
            <w:vAlign w:val="center"/>
            <w:hideMark/>
          </w:tcPr>
          <w:p w14:paraId="582FE8AD" w14:textId="299BCD42" w:rsidR="000961B8" w:rsidRPr="007B4DE8" w:rsidRDefault="000961B8" w:rsidP="007B4DE8">
            <w:pPr>
              <w:pStyle w:val="a5"/>
            </w:pPr>
          </w:p>
        </w:tc>
        <w:tc>
          <w:tcPr>
            <w:tcW w:w="511" w:type="pct"/>
            <w:tcBorders>
              <w:top w:val="nil"/>
              <w:left w:val="nil"/>
              <w:bottom w:val="single" w:sz="4" w:space="0" w:color="auto"/>
              <w:right w:val="single" w:sz="4" w:space="0" w:color="auto"/>
            </w:tcBorders>
            <w:shd w:val="clear" w:color="auto" w:fill="auto"/>
            <w:vAlign w:val="center"/>
            <w:hideMark/>
          </w:tcPr>
          <w:p w14:paraId="40FE1F9F" w14:textId="591E188B" w:rsidR="000961B8" w:rsidRPr="007B4DE8" w:rsidRDefault="000961B8" w:rsidP="007B4DE8">
            <w:pPr>
              <w:pStyle w:val="a5"/>
            </w:pPr>
          </w:p>
        </w:tc>
      </w:tr>
    </w:tbl>
    <w:p w14:paraId="2D9F805A" w14:textId="77777777" w:rsidR="000961B8" w:rsidRPr="007B4DE8" w:rsidRDefault="000961B8" w:rsidP="007B4DE8">
      <w:pPr>
        <w:pStyle w:val="ae"/>
      </w:pPr>
      <w:r w:rsidRPr="007B4DE8">
        <w:lastRenderedPageBreak/>
        <w:drawing>
          <wp:inline distT="0" distB="0" distL="0" distR="0" wp14:anchorId="0CF2BDC4" wp14:editId="5BDAD538">
            <wp:extent cx="5133975" cy="4524681"/>
            <wp:effectExtent l="0" t="0" r="0"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151154" cy="4539821"/>
                    </a:xfrm>
                    <a:prstGeom prst="rect">
                      <a:avLst/>
                    </a:prstGeom>
                    <a:noFill/>
                  </pic:spPr>
                </pic:pic>
              </a:graphicData>
            </a:graphic>
          </wp:inline>
        </w:drawing>
      </w:r>
    </w:p>
    <w:p w14:paraId="5B0BD2F0" w14:textId="690639E2" w:rsidR="000961B8" w:rsidRPr="007B4DE8" w:rsidRDefault="000961B8" w:rsidP="007B4DE8">
      <w:pPr>
        <w:pStyle w:val="a7"/>
      </w:pPr>
      <w:bookmarkStart w:id="312" w:name="_Ref134018256"/>
      <w:bookmarkStart w:id="313" w:name="_Toc170229527"/>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64</w:t>
      </w:r>
      <w:r w:rsidR="004C2B26" w:rsidRPr="007B4DE8">
        <w:rPr>
          <w:noProof/>
        </w:rPr>
        <w:fldChar w:fldCharType="end"/>
      </w:r>
      <w:bookmarkEnd w:id="312"/>
      <w:r w:rsidRPr="007B4DE8">
        <w:t>. Пьезометрический график по направлению ЦВК – Маегова 37 после подключения перспективной нагрузки перспективного развития (с мероприятиями по перекладе тепловых сетей)</w:t>
      </w:r>
      <w:bookmarkEnd w:id="313"/>
    </w:p>
    <w:p w14:paraId="6FA81DA5" w14:textId="77777777" w:rsidR="000961B8" w:rsidRPr="007B4DE8" w:rsidRDefault="000961B8" w:rsidP="007B4DE8">
      <w:pPr>
        <w:pStyle w:val="aa"/>
        <w:rPr>
          <w:b/>
          <w:bCs/>
          <w:iCs/>
        </w:rPr>
      </w:pPr>
    </w:p>
    <w:p w14:paraId="1F8648B1" w14:textId="170F9704" w:rsidR="000961B8" w:rsidRPr="007B4DE8" w:rsidRDefault="000961B8" w:rsidP="007B4DE8">
      <w:pPr>
        <w:pStyle w:val="a8"/>
      </w:pPr>
      <w:bookmarkStart w:id="314" w:name="_Ref134018290"/>
      <w:bookmarkStart w:id="315" w:name="_Toc170229455"/>
      <w:r w:rsidRPr="007B4DE8">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35</w:t>
      </w:r>
      <w:r w:rsidR="004C2B26" w:rsidRPr="007B4DE8">
        <w:rPr>
          <w:noProof/>
        </w:rPr>
        <w:fldChar w:fldCharType="end"/>
      </w:r>
      <w:bookmarkEnd w:id="314"/>
      <w:r w:rsidRPr="007B4DE8">
        <w:t>. Исходные данные для построения пьезометрического графика ЦВК – Маегова 37</w:t>
      </w:r>
      <w:bookmarkEnd w:id="315"/>
    </w:p>
    <w:tbl>
      <w:tblPr>
        <w:tblW w:w="5000" w:type="pct"/>
        <w:tblCellMar>
          <w:left w:w="28" w:type="dxa"/>
          <w:right w:w="28" w:type="dxa"/>
        </w:tblCellMar>
        <w:tblLook w:val="04A0" w:firstRow="1" w:lastRow="0" w:firstColumn="1" w:lastColumn="0" w:noHBand="0" w:noVBand="1"/>
      </w:tblPr>
      <w:tblGrid>
        <w:gridCol w:w="1087"/>
        <w:gridCol w:w="1357"/>
        <w:gridCol w:w="1949"/>
        <w:gridCol w:w="1887"/>
        <w:gridCol w:w="1348"/>
        <w:gridCol w:w="938"/>
        <w:gridCol w:w="1062"/>
      </w:tblGrid>
      <w:tr w:rsidR="000961B8" w:rsidRPr="007B4DE8" w14:paraId="32E950A8" w14:textId="77777777" w:rsidTr="000961B8">
        <w:trPr>
          <w:trHeight w:val="227"/>
          <w:tblHeader/>
        </w:trPr>
        <w:tc>
          <w:tcPr>
            <w:tcW w:w="7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F6A9D" w14:textId="77777777" w:rsidR="000961B8" w:rsidRPr="007B4DE8" w:rsidRDefault="000961B8" w:rsidP="007B4DE8">
            <w:pPr>
              <w:pStyle w:val="a5"/>
            </w:pPr>
            <w:r w:rsidRPr="007B4DE8">
              <w:t>Наименование узла</w:t>
            </w:r>
          </w:p>
        </w:tc>
        <w:tc>
          <w:tcPr>
            <w:tcW w:w="785" w:type="pct"/>
            <w:tcBorders>
              <w:top w:val="single" w:sz="4" w:space="0" w:color="auto"/>
              <w:left w:val="nil"/>
              <w:bottom w:val="single" w:sz="4" w:space="0" w:color="auto"/>
              <w:right w:val="single" w:sz="4" w:space="0" w:color="auto"/>
            </w:tcBorders>
            <w:shd w:val="clear" w:color="auto" w:fill="auto"/>
            <w:noWrap/>
            <w:vAlign w:val="center"/>
            <w:hideMark/>
          </w:tcPr>
          <w:p w14:paraId="67CA11B4" w14:textId="77777777" w:rsidR="000961B8" w:rsidRPr="007B4DE8" w:rsidRDefault="000961B8" w:rsidP="007B4DE8">
            <w:pPr>
              <w:pStyle w:val="a5"/>
            </w:pPr>
            <w:r w:rsidRPr="007B4DE8">
              <w:t>Геодезическая высота, м</w:t>
            </w:r>
          </w:p>
        </w:tc>
        <w:tc>
          <w:tcPr>
            <w:tcW w:w="772" w:type="pct"/>
            <w:tcBorders>
              <w:top w:val="single" w:sz="4" w:space="0" w:color="auto"/>
              <w:left w:val="nil"/>
              <w:bottom w:val="single" w:sz="4" w:space="0" w:color="auto"/>
              <w:right w:val="single" w:sz="4" w:space="0" w:color="auto"/>
            </w:tcBorders>
            <w:shd w:val="clear" w:color="auto" w:fill="auto"/>
            <w:noWrap/>
            <w:vAlign w:val="center"/>
            <w:hideMark/>
          </w:tcPr>
          <w:p w14:paraId="4E160C38" w14:textId="77777777" w:rsidR="000961B8" w:rsidRPr="007B4DE8" w:rsidRDefault="000961B8" w:rsidP="007B4DE8">
            <w:pPr>
              <w:pStyle w:val="a5"/>
            </w:pPr>
            <w:r w:rsidRPr="007B4DE8">
              <w:t>Напор в подающем трубопроводе, м</w:t>
            </w:r>
          </w:p>
        </w:tc>
        <w:tc>
          <w:tcPr>
            <w:tcW w:w="772" w:type="pct"/>
            <w:tcBorders>
              <w:top w:val="single" w:sz="4" w:space="0" w:color="auto"/>
              <w:left w:val="nil"/>
              <w:bottom w:val="single" w:sz="4" w:space="0" w:color="auto"/>
              <w:right w:val="single" w:sz="4" w:space="0" w:color="auto"/>
            </w:tcBorders>
            <w:shd w:val="clear" w:color="auto" w:fill="auto"/>
            <w:noWrap/>
            <w:vAlign w:val="center"/>
            <w:hideMark/>
          </w:tcPr>
          <w:p w14:paraId="3EDF946A" w14:textId="77777777" w:rsidR="000961B8" w:rsidRPr="007B4DE8" w:rsidRDefault="000961B8" w:rsidP="007B4DE8">
            <w:pPr>
              <w:pStyle w:val="a5"/>
            </w:pPr>
            <w:r w:rsidRPr="007B4DE8">
              <w:t>Напор в обратном трубопроводе, м</w:t>
            </w:r>
          </w:p>
        </w:tc>
        <w:tc>
          <w:tcPr>
            <w:tcW w:w="837" w:type="pct"/>
            <w:tcBorders>
              <w:top w:val="single" w:sz="4" w:space="0" w:color="auto"/>
              <w:left w:val="nil"/>
              <w:bottom w:val="single" w:sz="4" w:space="0" w:color="auto"/>
              <w:right w:val="single" w:sz="4" w:space="0" w:color="auto"/>
            </w:tcBorders>
            <w:shd w:val="clear" w:color="auto" w:fill="auto"/>
            <w:noWrap/>
            <w:vAlign w:val="center"/>
            <w:hideMark/>
          </w:tcPr>
          <w:p w14:paraId="224D78B5" w14:textId="77777777" w:rsidR="000961B8" w:rsidRPr="007B4DE8" w:rsidRDefault="000961B8" w:rsidP="007B4DE8">
            <w:pPr>
              <w:pStyle w:val="a5"/>
            </w:pPr>
            <w:r w:rsidRPr="007B4DE8">
              <w:t>Располагаемый напор, м</w:t>
            </w:r>
          </w:p>
        </w:tc>
        <w:tc>
          <w:tcPr>
            <w:tcW w:w="523" w:type="pct"/>
            <w:tcBorders>
              <w:top w:val="single" w:sz="4" w:space="0" w:color="auto"/>
              <w:left w:val="nil"/>
              <w:bottom w:val="single" w:sz="4" w:space="0" w:color="auto"/>
              <w:right w:val="single" w:sz="4" w:space="0" w:color="auto"/>
            </w:tcBorders>
            <w:shd w:val="clear" w:color="auto" w:fill="auto"/>
            <w:noWrap/>
            <w:vAlign w:val="center"/>
            <w:hideMark/>
          </w:tcPr>
          <w:p w14:paraId="111C7533" w14:textId="77777777" w:rsidR="000961B8" w:rsidRPr="007B4DE8" w:rsidRDefault="000961B8" w:rsidP="007B4DE8">
            <w:pPr>
              <w:pStyle w:val="a5"/>
            </w:pPr>
            <w:r w:rsidRPr="007B4DE8">
              <w:t>Длина участка, м</w:t>
            </w:r>
          </w:p>
        </w:tc>
        <w:tc>
          <w:tcPr>
            <w:tcW w:w="523" w:type="pct"/>
            <w:tcBorders>
              <w:top w:val="single" w:sz="4" w:space="0" w:color="auto"/>
              <w:left w:val="nil"/>
              <w:bottom w:val="single" w:sz="4" w:space="0" w:color="auto"/>
              <w:right w:val="single" w:sz="4" w:space="0" w:color="auto"/>
            </w:tcBorders>
            <w:shd w:val="clear" w:color="auto" w:fill="auto"/>
            <w:noWrap/>
            <w:vAlign w:val="center"/>
            <w:hideMark/>
          </w:tcPr>
          <w:p w14:paraId="0BC8D6E9" w14:textId="77777777" w:rsidR="000961B8" w:rsidRPr="007B4DE8" w:rsidRDefault="000961B8" w:rsidP="007B4DE8">
            <w:pPr>
              <w:pStyle w:val="a5"/>
            </w:pPr>
            <w:r w:rsidRPr="007B4DE8">
              <w:t>Диаметр участка, м</w:t>
            </w:r>
          </w:p>
        </w:tc>
      </w:tr>
      <w:tr w:rsidR="000961B8" w:rsidRPr="007B4DE8" w14:paraId="10C984D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BC816B9" w14:textId="77777777" w:rsidR="000961B8" w:rsidRPr="007B4DE8" w:rsidRDefault="000961B8" w:rsidP="007B4DE8">
            <w:pPr>
              <w:pStyle w:val="a5"/>
            </w:pPr>
            <w:r w:rsidRPr="007B4DE8">
              <w:t>Блок Ė 1 ЦВК</w:t>
            </w:r>
          </w:p>
        </w:tc>
        <w:tc>
          <w:tcPr>
            <w:tcW w:w="785" w:type="pct"/>
            <w:tcBorders>
              <w:top w:val="nil"/>
              <w:left w:val="nil"/>
              <w:bottom w:val="single" w:sz="4" w:space="0" w:color="auto"/>
              <w:right w:val="single" w:sz="4" w:space="0" w:color="auto"/>
            </w:tcBorders>
            <w:shd w:val="clear" w:color="auto" w:fill="auto"/>
            <w:vAlign w:val="center"/>
            <w:hideMark/>
          </w:tcPr>
          <w:p w14:paraId="061C7AF2"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0DA55130" w14:textId="70EFD968" w:rsidR="000961B8" w:rsidRPr="007B4DE8" w:rsidRDefault="000961B8" w:rsidP="007B4DE8">
            <w:pPr>
              <w:pStyle w:val="a5"/>
            </w:pPr>
          </w:p>
        </w:tc>
        <w:tc>
          <w:tcPr>
            <w:tcW w:w="772" w:type="pct"/>
            <w:tcBorders>
              <w:top w:val="nil"/>
              <w:left w:val="nil"/>
              <w:bottom w:val="single" w:sz="4" w:space="0" w:color="auto"/>
              <w:right w:val="single" w:sz="4" w:space="0" w:color="auto"/>
            </w:tcBorders>
            <w:shd w:val="clear" w:color="auto" w:fill="auto"/>
            <w:vAlign w:val="center"/>
            <w:hideMark/>
          </w:tcPr>
          <w:p w14:paraId="1A28458D" w14:textId="77777777" w:rsidR="000961B8" w:rsidRPr="007B4DE8" w:rsidRDefault="000961B8" w:rsidP="007B4DE8">
            <w:pPr>
              <w:pStyle w:val="a5"/>
            </w:pPr>
            <w:r w:rsidRPr="007B4DE8">
              <w:t>132</w:t>
            </w:r>
          </w:p>
        </w:tc>
        <w:tc>
          <w:tcPr>
            <w:tcW w:w="837" w:type="pct"/>
            <w:tcBorders>
              <w:top w:val="nil"/>
              <w:left w:val="nil"/>
              <w:bottom w:val="single" w:sz="4" w:space="0" w:color="auto"/>
              <w:right w:val="single" w:sz="4" w:space="0" w:color="auto"/>
            </w:tcBorders>
            <w:shd w:val="clear" w:color="auto" w:fill="auto"/>
            <w:vAlign w:val="center"/>
            <w:hideMark/>
          </w:tcPr>
          <w:p w14:paraId="16010505" w14:textId="77777777" w:rsidR="000961B8" w:rsidRPr="007B4DE8" w:rsidRDefault="000961B8" w:rsidP="007B4DE8">
            <w:pPr>
              <w:pStyle w:val="a5"/>
            </w:pPr>
            <w:r w:rsidRPr="007B4DE8">
              <w:t>56</w:t>
            </w:r>
          </w:p>
        </w:tc>
        <w:tc>
          <w:tcPr>
            <w:tcW w:w="523" w:type="pct"/>
            <w:tcBorders>
              <w:top w:val="nil"/>
              <w:left w:val="nil"/>
              <w:bottom w:val="single" w:sz="4" w:space="0" w:color="auto"/>
              <w:right w:val="single" w:sz="4" w:space="0" w:color="auto"/>
            </w:tcBorders>
            <w:shd w:val="clear" w:color="auto" w:fill="auto"/>
            <w:vAlign w:val="center"/>
            <w:hideMark/>
          </w:tcPr>
          <w:p w14:paraId="402A5FA4" w14:textId="77777777" w:rsidR="000961B8" w:rsidRPr="007B4DE8" w:rsidRDefault="000961B8" w:rsidP="007B4DE8">
            <w:pPr>
              <w:pStyle w:val="a5"/>
            </w:pPr>
            <w:r w:rsidRPr="007B4DE8">
              <w:t>9,78</w:t>
            </w:r>
          </w:p>
        </w:tc>
        <w:tc>
          <w:tcPr>
            <w:tcW w:w="523" w:type="pct"/>
            <w:tcBorders>
              <w:top w:val="nil"/>
              <w:left w:val="nil"/>
              <w:bottom w:val="single" w:sz="4" w:space="0" w:color="auto"/>
              <w:right w:val="single" w:sz="4" w:space="0" w:color="auto"/>
            </w:tcBorders>
            <w:shd w:val="clear" w:color="auto" w:fill="auto"/>
            <w:vAlign w:val="center"/>
            <w:hideMark/>
          </w:tcPr>
          <w:p w14:paraId="34A3F3B7" w14:textId="77777777" w:rsidR="000961B8" w:rsidRPr="007B4DE8" w:rsidRDefault="000961B8" w:rsidP="007B4DE8">
            <w:pPr>
              <w:pStyle w:val="a5"/>
            </w:pPr>
            <w:r w:rsidRPr="007B4DE8">
              <w:t>0,804</w:t>
            </w:r>
          </w:p>
        </w:tc>
      </w:tr>
      <w:tr w:rsidR="000961B8" w:rsidRPr="007B4DE8" w14:paraId="64957E8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DFA8314" w14:textId="3C746FEE"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E834E9D"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7E6BA749" w14:textId="77777777" w:rsidR="000961B8" w:rsidRPr="007B4DE8" w:rsidRDefault="000961B8" w:rsidP="007B4DE8">
            <w:pPr>
              <w:pStyle w:val="a5"/>
            </w:pPr>
            <w:r w:rsidRPr="007B4DE8">
              <w:t>187,25</w:t>
            </w:r>
          </w:p>
        </w:tc>
        <w:tc>
          <w:tcPr>
            <w:tcW w:w="772" w:type="pct"/>
            <w:tcBorders>
              <w:top w:val="nil"/>
              <w:left w:val="nil"/>
              <w:bottom w:val="single" w:sz="4" w:space="0" w:color="auto"/>
              <w:right w:val="single" w:sz="4" w:space="0" w:color="auto"/>
            </w:tcBorders>
            <w:shd w:val="clear" w:color="auto" w:fill="auto"/>
            <w:vAlign w:val="center"/>
            <w:hideMark/>
          </w:tcPr>
          <w:p w14:paraId="02FD9BF3" w14:textId="77777777" w:rsidR="000961B8" w:rsidRPr="007B4DE8" w:rsidRDefault="000961B8" w:rsidP="007B4DE8">
            <w:pPr>
              <w:pStyle w:val="a5"/>
            </w:pPr>
            <w:r w:rsidRPr="007B4DE8">
              <w:t>132,573</w:t>
            </w:r>
          </w:p>
        </w:tc>
        <w:tc>
          <w:tcPr>
            <w:tcW w:w="837" w:type="pct"/>
            <w:tcBorders>
              <w:top w:val="nil"/>
              <w:left w:val="nil"/>
              <w:bottom w:val="single" w:sz="4" w:space="0" w:color="auto"/>
              <w:right w:val="single" w:sz="4" w:space="0" w:color="auto"/>
            </w:tcBorders>
            <w:shd w:val="clear" w:color="auto" w:fill="auto"/>
            <w:vAlign w:val="center"/>
            <w:hideMark/>
          </w:tcPr>
          <w:p w14:paraId="565479A4" w14:textId="77777777" w:rsidR="000961B8" w:rsidRPr="007B4DE8" w:rsidRDefault="000961B8" w:rsidP="007B4DE8">
            <w:pPr>
              <w:pStyle w:val="a5"/>
            </w:pPr>
            <w:r w:rsidRPr="007B4DE8">
              <w:t>54,677</w:t>
            </w:r>
          </w:p>
        </w:tc>
        <w:tc>
          <w:tcPr>
            <w:tcW w:w="523" w:type="pct"/>
            <w:tcBorders>
              <w:top w:val="nil"/>
              <w:left w:val="nil"/>
              <w:bottom w:val="single" w:sz="4" w:space="0" w:color="auto"/>
              <w:right w:val="single" w:sz="4" w:space="0" w:color="auto"/>
            </w:tcBorders>
            <w:shd w:val="clear" w:color="auto" w:fill="auto"/>
            <w:vAlign w:val="center"/>
            <w:hideMark/>
          </w:tcPr>
          <w:p w14:paraId="01CB638C" w14:textId="77777777" w:rsidR="000961B8" w:rsidRPr="007B4DE8" w:rsidRDefault="000961B8" w:rsidP="007B4DE8">
            <w:pPr>
              <w:pStyle w:val="a5"/>
            </w:pPr>
            <w:r w:rsidRPr="007B4DE8">
              <w:t>9,07</w:t>
            </w:r>
          </w:p>
        </w:tc>
        <w:tc>
          <w:tcPr>
            <w:tcW w:w="523" w:type="pct"/>
            <w:tcBorders>
              <w:top w:val="nil"/>
              <w:left w:val="nil"/>
              <w:bottom w:val="single" w:sz="4" w:space="0" w:color="auto"/>
              <w:right w:val="single" w:sz="4" w:space="0" w:color="auto"/>
            </w:tcBorders>
            <w:shd w:val="clear" w:color="auto" w:fill="auto"/>
            <w:vAlign w:val="center"/>
            <w:hideMark/>
          </w:tcPr>
          <w:p w14:paraId="72B6A99A" w14:textId="77777777" w:rsidR="000961B8" w:rsidRPr="007B4DE8" w:rsidRDefault="000961B8" w:rsidP="007B4DE8">
            <w:pPr>
              <w:pStyle w:val="a5"/>
            </w:pPr>
            <w:r w:rsidRPr="007B4DE8">
              <w:t>0,804</w:t>
            </w:r>
          </w:p>
        </w:tc>
      </w:tr>
      <w:tr w:rsidR="000961B8" w:rsidRPr="007B4DE8" w14:paraId="52AD700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624862B"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523BFA22"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61F7D460" w14:textId="77777777" w:rsidR="000961B8" w:rsidRPr="007B4DE8" w:rsidRDefault="000961B8" w:rsidP="007B4DE8">
            <w:pPr>
              <w:pStyle w:val="a5"/>
            </w:pPr>
            <w:r w:rsidRPr="007B4DE8">
              <w:t>187,009</w:t>
            </w:r>
          </w:p>
        </w:tc>
        <w:tc>
          <w:tcPr>
            <w:tcW w:w="772" w:type="pct"/>
            <w:tcBorders>
              <w:top w:val="nil"/>
              <w:left w:val="nil"/>
              <w:bottom w:val="single" w:sz="4" w:space="0" w:color="auto"/>
              <w:right w:val="single" w:sz="4" w:space="0" w:color="auto"/>
            </w:tcBorders>
            <w:shd w:val="clear" w:color="auto" w:fill="auto"/>
            <w:vAlign w:val="center"/>
            <w:hideMark/>
          </w:tcPr>
          <w:p w14:paraId="7B9B4189" w14:textId="77777777" w:rsidR="000961B8" w:rsidRPr="007B4DE8" w:rsidRDefault="000961B8" w:rsidP="007B4DE8">
            <w:pPr>
              <w:pStyle w:val="a5"/>
            </w:pPr>
            <w:r w:rsidRPr="007B4DE8">
              <w:t>132,751</w:t>
            </w:r>
          </w:p>
        </w:tc>
        <w:tc>
          <w:tcPr>
            <w:tcW w:w="837" w:type="pct"/>
            <w:tcBorders>
              <w:top w:val="nil"/>
              <w:left w:val="nil"/>
              <w:bottom w:val="single" w:sz="4" w:space="0" w:color="auto"/>
              <w:right w:val="single" w:sz="4" w:space="0" w:color="auto"/>
            </w:tcBorders>
            <w:shd w:val="clear" w:color="auto" w:fill="auto"/>
            <w:vAlign w:val="center"/>
            <w:hideMark/>
          </w:tcPr>
          <w:p w14:paraId="0E2E1CBC" w14:textId="77777777" w:rsidR="000961B8" w:rsidRPr="007B4DE8" w:rsidRDefault="000961B8" w:rsidP="007B4DE8">
            <w:pPr>
              <w:pStyle w:val="a5"/>
            </w:pPr>
            <w:r w:rsidRPr="007B4DE8">
              <w:t>54,258</w:t>
            </w:r>
          </w:p>
        </w:tc>
        <w:tc>
          <w:tcPr>
            <w:tcW w:w="523" w:type="pct"/>
            <w:tcBorders>
              <w:top w:val="nil"/>
              <w:left w:val="nil"/>
              <w:bottom w:val="single" w:sz="4" w:space="0" w:color="auto"/>
              <w:right w:val="single" w:sz="4" w:space="0" w:color="auto"/>
            </w:tcBorders>
            <w:shd w:val="clear" w:color="auto" w:fill="auto"/>
            <w:vAlign w:val="center"/>
            <w:hideMark/>
          </w:tcPr>
          <w:p w14:paraId="1A11046F" w14:textId="77777777" w:rsidR="000961B8" w:rsidRPr="007B4DE8" w:rsidRDefault="000961B8" w:rsidP="007B4DE8">
            <w:pPr>
              <w:pStyle w:val="a5"/>
            </w:pPr>
            <w:r w:rsidRPr="007B4DE8">
              <w:t>10,64</w:t>
            </w:r>
          </w:p>
        </w:tc>
        <w:tc>
          <w:tcPr>
            <w:tcW w:w="523" w:type="pct"/>
            <w:tcBorders>
              <w:top w:val="nil"/>
              <w:left w:val="nil"/>
              <w:bottom w:val="single" w:sz="4" w:space="0" w:color="auto"/>
              <w:right w:val="single" w:sz="4" w:space="0" w:color="auto"/>
            </w:tcBorders>
            <w:shd w:val="clear" w:color="auto" w:fill="auto"/>
            <w:vAlign w:val="center"/>
            <w:hideMark/>
          </w:tcPr>
          <w:p w14:paraId="19E3C947" w14:textId="77777777" w:rsidR="000961B8" w:rsidRPr="007B4DE8" w:rsidRDefault="000961B8" w:rsidP="007B4DE8">
            <w:pPr>
              <w:pStyle w:val="a5"/>
            </w:pPr>
            <w:r w:rsidRPr="007B4DE8">
              <w:t>0,804</w:t>
            </w:r>
          </w:p>
        </w:tc>
      </w:tr>
      <w:tr w:rsidR="000961B8" w:rsidRPr="007B4DE8" w14:paraId="41B5FE7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2B07298" w14:textId="77777777" w:rsidR="000961B8" w:rsidRPr="007B4DE8" w:rsidRDefault="000961B8" w:rsidP="007B4DE8">
            <w:pPr>
              <w:pStyle w:val="a5"/>
            </w:pPr>
            <w:r w:rsidRPr="007B4DE8">
              <w:t>2УТ1</w:t>
            </w:r>
          </w:p>
        </w:tc>
        <w:tc>
          <w:tcPr>
            <w:tcW w:w="785" w:type="pct"/>
            <w:tcBorders>
              <w:top w:val="nil"/>
              <w:left w:val="nil"/>
              <w:bottom w:val="single" w:sz="4" w:space="0" w:color="auto"/>
              <w:right w:val="single" w:sz="4" w:space="0" w:color="auto"/>
            </w:tcBorders>
            <w:shd w:val="clear" w:color="auto" w:fill="auto"/>
            <w:vAlign w:val="center"/>
            <w:hideMark/>
          </w:tcPr>
          <w:p w14:paraId="26292330"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1337A67B" w14:textId="77777777" w:rsidR="000961B8" w:rsidRPr="007B4DE8" w:rsidRDefault="000961B8" w:rsidP="007B4DE8">
            <w:pPr>
              <w:pStyle w:val="a5"/>
            </w:pPr>
            <w:r w:rsidRPr="007B4DE8">
              <w:t>186,758</w:t>
            </w:r>
          </w:p>
        </w:tc>
        <w:tc>
          <w:tcPr>
            <w:tcW w:w="772" w:type="pct"/>
            <w:tcBorders>
              <w:top w:val="nil"/>
              <w:left w:val="nil"/>
              <w:bottom w:val="single" w:sz="4" w:space="0" w:color="auto"/>
              <w:right w:val="single" w:sz="4" w:space="0" w:color="auto"/>
            </w:tcBorders>
            <w:shd w:val="clear" w:color="auto" w:fill="auto"/>
            <w:vAlign w:val="center"/>
            <w:hideMark/>
          </w:tcPr>
          <w:p w14:paraId="58FA7F72" w14:textId="77777777" w:rsidR="000961B8" w:rsidRPr="007B4DE8" w:rsidRDefault="000961B8" w:rsidP="007B4DE8">
            <w:pPr>
              <w:pStyle w:val="a5"/>
            </w:pPr>
            <w:r w:rsidRPr="007B4DE8">
              <w:t>133,008</w:t>
            </w:r>
          </w:p>
        </w:tc>
        <w:tc>
          <w:tcPr>
            <w:tcW w:w="837" w:type="pct"/>
            <w:tcBorders>
              <w:top w:val="nil"/>
              <w:left w:val="nil"/>
              <w:bottom w:val="single" w:sz="4" w:space="0" w:color="auto"/>
              <w:right w:val="single" w:sz="4" w:space="0" w:color="auto"/>
            </w:tcBorders>
            <w:shd w:val="clear" w:color="auto" w:fill="auto"/>
            <w:vAlign w:val="center"/>
            <w:hideMark/>
          </w:tcPr>
          <w:p w14:paraId="1CF80C30" w14:textId="77777777" w:rsidR="000961B8" w:rsidRPr="007B4DE8" w:rsidRDefault="000961B8" w:rsidP="007B4DE8">
            <w:pPr>
              <w:pStyle w:val="a5"/>
            </w:pPr>
            <w:r w:rsidRPr="007B4DE8">
              <w:t>53,75</w:t>
            </w:r>
          </w:p>
        </w:tc>
        <w:tc>
          <w:tcPr>
            <w:tcW w:w="523" w:type="pct"/>
            <w:tcBorders>
              <w:top w:val="nil"/>
              <w:left w:val="nil"/>
              <w:bottom w:val="single" w:sz="4" w:space="0" w:color="auto"/>
              <w:right w:val="single" w:sz="4" w:space="0" w:color="auto"/>
            </w:tcBorders>
            <w:shd w:val="clear" w:color="auto" w:fill="auto"/>
            <w:vAlign w:val="center"/>
            <w:hideMark/>
          </w:tcPr>
          <w:p w14:paraId="72F843C2" w14:textId="77777777" w:rsidR="000961B8" w:rsidRPr="007B4DE8" w:rsidRDefault="000961B8" w:rsidP="007B4DE8">
            <w:pPr>
              <w:pStyle w:val="a5"/>
            </w:pPr>
            <w:r w:rsidRPr="007B4DE8">
              <w:t>11</w:t>
            </w:r>
          </w:p>
        </w:tc>
        <w:tc>
          <w:tcPr>
            <w:tcW w:w="523" w:type="pct"/>
            <w:tcBorders>
              <w:top w:val="nil"/>
              <w:left w:val="nil"/>
              <w:bottom w:val="single" w:sz="4" w:space="0" w:color="auto"/>
              <w:right w:val="single" w:sz="4" w:space="0" w:color="auto"/>
            </w:tcBorders>
            <w:shd w:val="clear" w:color="auto" w:fill="auto"/>
            <w:vAlign w:val="center"/>
            <w:hideMark/>
          </w:tcPr>
          <w:p w14:paraId="394C5DC4" w14:textId="77777777" w:rsidR="000961B8" w:rsidRPr="007B4DE8" w:rsidRDefault="000961B8" w:rsidP="007B4DE8">
            <w:pPr>
              <w:pStyle w:val="a5"/>
            </w:pPr>
            <w:r w:rsidRPr="007B4DE8">
              <w:t>0,804</w:t>
            </w:r>
          </w:p>
        </w:tc>
      </w:tr>
      <w:tr w:rsidR="000961B8" w:rsidRPr="007B4DE8" w14:paraId="150981F5"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DEF37DF" w14:textId="77777777" w:rsidR="000961B8" w:rsidRPr="007B4DE8" w:rsidRDefault="000961B8" w:rsidP="007B4DE8">
            <w:pPr>
              <w:pStyle w:val="a5"/>
            </w:pPr>
            <w:r w:rsidRPr="007B4DE8">
              <w:t>2К1</w:t>
            </w:r>
          </w:p>
        </w:tc>
        <w:tc>
          <w:tcPr>
            <w:tcW w:w="785" w:type="pct"/>
            <w:tcBorders>
              <w:top w:val="nil"/>
              <w:left w:val="nil"/>
              <w:bottom w:val="single" w:sz="4" w:space="0" w:color="auto"/>
              <w:right w:val="single" w:sz="4" w:space="0" w:color="auto"/>
            </w:tcBorders>
            <w:shd w:val="clear" w:color="auto" w:fill="auto"/>
            <w:vAlign w:val="center"/>
            <w:hideMark/>
          </w:tcPr>
          <w:p w14:paraId="5D3F6BC2" w14:textId="77777777" w:rsidR="000961B8" w:rsidRPr="007B4DE8" w:rsidRDefault="000961B8" w:rsidP="007B4DE8">
            <w:pPr>
              <w:pStyle w:val="a5"/>
            </w:pPr>
            <w:r w:rsidRPr="007B4DE8">
              <w:t>117,04</w:t>
            </w:r>
          </w:p>
        </w:tc>
        <w:tc>
          <w:tcPr>
            <w:tcW w:w="772" w:type="pct"/>
            <w:tcBorders>
              <w:top w:val="nil"/>
              <w:left w:val="nil"/>
              <w:bottom w:val="single" w:sz="4" w:space="0" w:color="auto"/>
              <w:right w:val="single" w:sz="4" w:space="0" w:color="auto"/>
            </w:tcBorders>
            <w:shd w:val="clear" w:color="auto" w:fill="auto"/>
            <w:vAlign w:val="center"/>
            <w:hideMark/>
          </w:tcPr>
          <w:p w14:paraId="6515D428" w14:textId="77777777" w:rsidR="000961B8" w:rsidRPr="007B4DE8" w:rsidRDefault="000961B8" w:rsidP="007B4DE8">
            <w:pPr>
              <w:pStyle w:val="a5"/>
            </w:pPr>
            <w:r w:rsidRPr="007B4DE8">
              <w:t>186,557</w:t>
            </w:r>
          </w:p>
        </w:tc>
        <w:tc>
          <w:tcPr>
            <w:tcW w:w="772" w:type="pct"/>
            <w:tcBorders>
              <w:top w:val="nil"/>
              <w:left w:val="nil"/>
              <w:bottom w:val="single" w:sz="4" w:space="0" w:color="auto"/>
              <w:right w:val="single" w:sz="4" w:space="0" w:color="auto"/>
            </w:tcBorders>
            <w:shd w:val="clear" w:color="auto" w:fill="auto"/>
            <w:vAlign w:val="center"/>
            <w:hideMark/>
          </w:tcPr>
          <w:p w14:paraId="1178E4D7" w14:textId="77777777" w:rsidR="000961B8" w:rsidRPr="007B4DE8" w:rsidRDefault="000961B8" w:rsidP="007B4DE8">
            <w:pPr>
              <w:pStyle w:val="a5"/>
            </w:pPr>
            <w:r w:rsidRPr="007B4DE8">
              <w:t>133,171</w:t>
            </w:r>
          </w:p>
        </w:tc>
        <w:tc>
          <w:tcPr>
            <w:tcW w:w="837" w:type="pct"/>
            <w:tcBorders>
              <w:top w:val="nil"/>
              <w:left w:val="nil"/>
              <w:bottom w:val="single" w:sz="4" w:space="0" w:color="auto"/>
              <w:right w:val="single" w:sz="4" w:space="0" w:color="auto"/>
            </w:tcBorders>
            <w:shd w:val="clear" w:color="auto" w:fill="auto"/>
            <w:vAlign w:val="center"/>
            <w:hideMark/>
          </w:tcPr>
          <w:p w14:paraId="65EFCB91" w14:textId="77777777" w:rsidR="000961B8" w:rsidRPr="007B4DE8" w:rsidRDefault="000961B8" w:rsidP="007B4DE8">
            <w:pPr>
              <w:pStyle w:val="a5"/>
            </w:pPr>
            <w:r w:rsidRPr="007B4DE8">
              <w:t>53,386</w:t>
            </w:r>
          </w:p>
        </w:tc>
        <w:tc>
          <w:tcPr>
            <w:tcW w:w="523" w:type="pct"/>
            <w:tcBorders>
              <w:top w:val="nil"/>
              <w:left w:val="nil"/>
              <w:bottom w:val="single" w:sz="4" w:space="0" w:color="auto"/>
              <w:right w:val="single" w:sz="4" w:space="0" w:color="auto"/>
            </w:tcBorders>
            <w:shd w:val="clear" w:color="auto" w:fill="auto"/>
            <w:vAlign w:val="center"/>
            <w:hideMark/>
          </w:tcPr>
          <w:p w14:paraId="3B61741C" w14:textId="77777777" w:rsidR="000961B8" w:rsidRPr="007B4DE8" w:rsidRDefault="000961B8" w:rsidP="007B4DE8">
            <w:pPr>
              <w:pStyle w:val="a5"/>
            </w:pPr>
            <w:r w:rsidRPr="007B4DE8">
              <w:t>46</w:t>
            </w:r>
          </w:p>
        </w:tc>
        <w:tc>
          <w:tcPr>
            <w:tcW w:w="523" w:type="pct"/>
            <w:tcBorders>
              <w:top w:val="nil"/>
              <w:left w:val="nil"/>
              <w:bottom w:val="single" w:sz="4" w:space="0" w:color="auto"/>
              <w:right w:val="single" w:sz="4" w:space="0" w:color="auto"/>
            </w:tcBorders>
            <w:shd w:val="clear" w:color="auto" w:fill="auto"/>
            <w:vAlign w:val="center"/>
            <w:hideMark/>
          </w:tcPr>
          <w:p w14:paraId="24B0285F" w14:textId="77777777" w:rsidR="000961B8" w:rsidRPr="007B4DE8" w:rsidRDefault="000961B8" w:rsidP="007B4DE8">
            <w:pPr>
              <w:pStyle w:val="a5"/>
            </w:pPr>
            <w:r w:rsidRPr="007B4DE8">
              <w:t>0,804</w:t>
            </w:r>
          </w:p>
        </w:tc>
      </w:tr>
      <w:tr w:rsidR="000961B8" w:rsidRPr="007B4DE8" w14:paraId="287515A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8CB4562" w14:textId="77777777" w:rsidR="000961B8" w:rsidRPr="007B4DE8" w:rsidRDefault="000961B8" w:rsidP="007B4DE8">
            <w:pPr>
              <w:pStyle w:val="a5"/>
            </w:pPr>
            <w:r w:rsidRPr="007B4DE8">
              <w:t>2К1-1</w:t>
            </w:r>
          </w:p>
        </w:tc>
        <w:tc>
          <w:tcPr>
            <w:tcW w:w="785" w:type="pct"/>
            <w:tcBorders>
              <w:top w:val="nil"/>
              <w:left w:val="nil"/>
              <w:bottom w:val="single" w:sz="4" w:space="0" w:color="auto"/>
              <w:right w:val="single" w:sz="4" w:space="0" w:color="auto"/>
            </w:tcBorders>
            <w:shd w:val="clear" w:color="auto" w:fill="auto"/>
            <w:vAlign w:val="center"/>
            <w:hideMark/>
          </w:tcPr>
          <w:p w14:paraId="19318EFB" w14:textId="77777777" w:rsidR="000961B8" w:rsidRPr="007B4DE8" w:rsidRDefault="000961B8" w:rsidP="007B4DE8">
            <w:pPr>
              <w:pStyle w:val="a5"/>
            </w:pPr>
            <w:r w:rsidRPr="007B4DE8">
              <w:t>116</w:t>
            </w:r>
          </w:p>
        </w:tc>
        <w:tc>
          <w:tcPr>
            <w:tcW w:w="772" w:type="pct"/>
            <w:tcBorders>
              <w:top w:val="nil"/>
              <w:left w:val="nil"/>
              <w:bottom w:val="single" w:sz="4" w:space="0" w:color="auto"/>
              <w:right w:val="single" w:sz="4" w:space="0" w:color="auto"/>
            </w:tcBorders>
            <w:shd w:val="clear" w:color="auto" w:fill="auto"/>
            <w:vAlign w:val="center"/>
            <w:hideMark/>
          </w:tcPr>
          <w:p w14:paraId="1D46E683" w14:textId="77777777" w:rsidR="000961B8" w:rsidRPr="007B4DE8" w:rsidRDefault="000961B8" w:rsidP="007B4DE8">
            <w:pPr>
              <w:pStyle w:val="a5"/>
            </w:pPr>
            <w:r w:rsidRPr="007B4DE8">
              <w:t>186,243</w:t>
            </w:r>
          </w:p>
        </w:tc>
        <w:tc>
          <w:tcPr>
            <w:tcW w:w="772" w:type="pct"/>
            <w:tcBorders>
              <w:top w:val="nil"/>
              <w:left w:val="nil"/>
              <w:bottom w:val="single" w:sz="4" w:space="0" w:color="auto"/>
              <w:right w:val="single" w:sz="4" w:space="0" w:color="auto"/>
            </w:tcBorders>
            <w:shd w:val="clear" w:color="auto" w:fill="auto"/>
            <w:vAlign w:val="center"/>
            <w:hideMark/>
          </w:tcPr>
          <w:p w14:paraId="4405F353" w14:textId="77777777" w:rsidR="000961B8" w:rsidRPr="007B4DE8" w:rsidRDefault="000961B8" w:rsidP="007B4DE8">
            <w:pPr>
              <w:pStyle w:val="a5"/>
            </w:pPr>
            <w:r w:rsidRPr="007B4DE8">
              <w:t>133,427</w:t>
            </w:r>
          </w:p>
        </w:tc>
        <w:tc>
          <w:tcPr>
            <w:tcW w:w="837" w:type="pct"/>
            <w:tcBorders>
              <w:top w:val="nil"/>
              <w:left w:val="nil"/>
              <w:bottom w:val="single" w:sz="4" w:space="0" w:color="auto"/>
              <w:right w:val="single" w:sz="4" w:space="0" w:color="auto"/>
            </w:tcBorders>
            <w:shd w:val="clear" w:color="auto" w:fill="auto"/>
            <w:vAlign w:val="center"/>
            <w:hideMark/>
          </w:tcPr>
          <w:p w14:paraId="335498C9" w14:textId="77777777" w:rsidR="000961B8" w:rsidRPr="007B4DE8" w:rsidRDefault="000961B8" w:rsidP="007B4DE8">
            <w:pPr>
              <w:pStyle w:val="a5"/>
            </w:pPr>
            <w:r w:rsidRPr="007B4DE8">
              <w:t>52,816</w:t>
            </w:r>
          </w:p>
        </w:tc>
        <w:tc>
          <w:tcPr>
            <w:tcW w:w="523" w:type="pct"/>
            <w:tcBorders>
              <w:top w:val="nil"/>
              <w:left w:val="nil"/>
              <w:bottom w:val="single" w:sz="4" w:space="0" w:color="auto"/>
              <w:right w:val="single" w:sz="4" w:space="0" w:color="auto"/>
            </w:tcBorders>
            <w:shd w:val="clear" w:color="auto" w:fill="auto"/>
            <w:vAlign w:val="center"/>
            <w:hideMark/>
          </w:tcPr>
          <w:p w14:paraId="4F76247F" w14:textId="77777777" w:rsidR="000961B8" w:rsidRPr="007B4DE8" w:rsidRDefault="000961B8" w:rsidP="007B4DE8">
            <w:pPr>
              <w:pStyle w:val="a5"/>
            </w:pPr>
            <w:r w:rsidRPr="007B4DE8">
              <w:t>82</w:t>
            </w:r>
          </w:p>
        </w:tc>
        <w:tc>
          <w:tcPr>
            <w:tcW w:w="523" w:type="pct"/>
            <w:tcBorders>
              <w:top w:val="nil"/>
              <w:left w:val="nil"/>
              <w:bottom w:val="single" w:sz="4" w:space="0" w:color="auto"/>
              <w:right w:val="single" w:sz="4" w:space="0" w:color="auto"/>
            </w:tcBorders>
            <w:shd w:val="clear" w:color="auto" w:fill="auto"/>
            <w:vAlign w:val="center"/>
            <w:hideMark/>
          </w:tcPr>
          <w:p w14:paraId="0262EEF0" w14:textId="77777777" w:rsidR="000961B8" w:rsidRPr="007B4DE8" w:rsidRDefault="000961B8" w:rsidP="007B4DE8">
            <w:pPr>
              <w:pStyle w:val="a5"/>
            </w:pPr>
            <w:r w:rsidRPr="007B4DE8">
              <w:t>0,804</w:t>
            </w:r>
          </w:p>
        </w:tc>
      </w:tr>
      <w:tr w:rsidR="000961B8" w:rsidRPr="007B4DE8" w14:paraId="40E83A7A"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ECC5E72" w14:textId="77777777" w:rsidR="000961B8" w:rsidRPr="007B4DE8" w:rsidRDefault="000961B8" w:rsidP="007B4DE8">
            <w:pPr>
              <w:pStyle w:val="a5"/>
            </w:pPr>
            <w:r w:rsidRPr="007B4DE8">
              <w:t>2К1-2</w:t>
            </w:r>
          </w:p>
        </w:tc>
        <w:tc>
          <w:tcPr>
            <w:tcW w:w="785" w:type="pct"/>
            <w:tcBorders>
              <w:top w:val="nil"/>
              <w:left w:val="nil"/>
              <w:bottom w:val="single" w:sz="4" w:space="0" w:color="auto"/>
              <w:right w:val="single" w:sz="4" w:space="0" w:color="auto"/>
            </w:tcBorders>
            <w:shd w:val="clear" w:color="auto" w:fill="auto"/>
            <w:vAlign w:val="center"/>
            <w:hideMark/>
          </w:tcPr>
          <w:p w14:paraId="714FFD6C" w14:textId="77777777" w:rsidR="000961B8" w:rsidRPr="007B4DE8" w:rsidRDefault="000961B8" w:rsidP="007B4DE8">
            <w:pPr>
              <w:pStyle w:val="a5"/>
            </w:pPr>
            <w:r w:rsidRPr="007B4DE8">
              <w:t>115,4</w:t>
            </w:r>
          </w:p>
        </w:tc>
        <w:tc>
          <w:tcPr>
            <w:tcW w:w="772" w:type="pct"/>
            <w:tcBorders>
              <w:top w:val="nil"/>
              <w:left w:val="nil"/>
              <w:bottom w:val="single" w:sz="4" w:space="0" w:color="auto"/>
              <w:right w:val="single" w:sz="4" w:space="0" w:color="auto"/>
            </w:tcBorders>
            <w:shd w:val="clear" w:color="auto" w:fill="auto"/>
            <w:vAlign w:val="center"/>
            <w:hideMark/>
          </w:tcPr>
          <w:p w14:paraId="24BA196A" w14:textId="77777777" w:rsidR="000961B8" w:rsidRPr="007B4DE8" w:rsidRDefault="000961B8" w:rsidP="007B4DE8">
            <w:pPr>
              <w:pStyle w:val="a5"/>
            </w:pPr>
            <w:r w:rsidRPr="007B4DE8">
              <w:t>185,811</w:t>
            </w:r>
          </w:p>
        </w:tc>
        <w:tc>
          <w:tcPr>
            <w:tcW w:w="772" w:type="pct"/>
            <w:tcBorders>
              <w:top w:val="nil"/>
              <w:left w:val="nil"/>
              <w:bottom w:val="single" w:sz="4" w:space="0" w:color="auto"/>
              <w:right w:val="single" w:sz="4" w:space="0" w:color="auto"/>
            </w:tcBorders>
            <w:shd w:val="clear" w:color="auto" w:fill="auto"/>
            <w:vAlign w:val="center"/>
            <w:hideMark/>
          </w:tcPr>
          <w:p w14:paraId="126DB0AE" w14:textId="77777777" w:rsidR="000961B8" w:rsidRPr="007B4DE8" w:rsidRDefault="000961B8" w:rsidP="007B4DE8">
            <w:pPr>
              <w:pStyle w:val="a5"/>
            </w:pPr>
            <w:r w:rsidRPr="007B4DE8">
              <w:t>133,779</w:t>
            </w:r>
          </w:p>
        </w:tc>
        <w:tc>
          <w:tcPr>
            <w:tcW w:w="837" w:type="pct"/>
            <w:tcBorders>
              <w:top w:val="nil"/>
              <w:left w:val="nil"/>
              <w:bottom w:val="single" w:sz="4" w:space="0" w:color="auto"/>
              <w:right w:val="single" w:sz="4" w:space="0" w:color="auto"/>
            </w:tcBorders>
            <w:shd w:val="clear" w:color="auto" w:fill="auto"/>
            <w:vAlign w:val="center"/>
            <w:hideMark/>
          </w:tcPr>
          <w:p w14:paraId="151FCD65" w14:textId="77777777" w:rsidR="000961B8" w:rsidRPr="007B4DE8" w:rsidRDefault="000961B8" w:rsidP="007B4DE8">
            <w:pPr>
              <w:pStyle w:val="a5"/>
            </w:pPr>
            <w:r w:rsidRPr="007B4DE8">
              <w:t>52,032</w:t>
            </w:r>
          </w:p>
        </w:tc>
        <w:tc>
          <w:tcPr>
            <w:tcW w:w="523" w:type="pct"/>
            <w:tcBorders>
              <w:top w:val="nil"/>
              <w:left w:val="nil"/>
              <w:bottom w:val="single" w:sz="4" w:space="0" w:color="auto"/>
              <w:right w:val="single" w:sz="4" w:space="0" w:color="auto"/>
            </w:tcBorders>
            <w:shd w:val="clear" w:color="auto" w:fill="auto"/>
            <w:vAlign w:val="center"/>
            <w:hideMark/>
          </w:tcPr>
          <w:p w14:paraId="0017486E" w14:textId="77777777" w:rsidR="000961B8" w:rsidRPr="007B4DE8" w:rsidRDefault="000961B8" w:rsidP="007B4DE8">
            <w:pPr>
              <w:pStyle w:val="a5"/>
            </w:pPr>
            <w:r w:rsidRPr="007B4DE8">
              <w:t>52</w:t>
            </w:r>
          </w:p>
        </w:tc>
        <w:tc>
          <w:tcPr>
            <w:tcW w:w="523" w:type="pct"/>
            <w:tcBorders>
              <w:top w:val="nil"/>
              <w:left w:val="nil"/>
              <w:bottom w:val="single" w:sz="4" w:space="0" w:color="auto"/>
              <w:right w:val="single" w:sz="4" w:space="0" w:color="auto"/>
            </w:tcBorders>
            <w:shd w:val="clear" w:color="auto" w:fill="auto"/>
            <w:vAlign w:val="center"/>
            <w:hideMark/>
          </w:tcPr>
          <w:p w14:paraId="184241EF" w14:textId="77777777" w:rsidR="000961B8" w:rsidRPr="007B4DE8" w:rsidRDefault="000961B8" w:rsidP="007B4DE8">
            <w:pPr>
              <w:pStyle w:val="a5"/>
            </w:pPr>
            <w:r w:rsidRPr="007B4DE8">
              <w:t>0,804</w:t>
            </w:r>
          </w:p>
        </w:tc>
      </w:tr>
      <w:tr w:rsidR="000961B8" w:rsidRPr="007B4DE8" w14:paraId="2DFCB4D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8183AD9" w14:textId="59F6CEC2"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4966701" w14:textId="77777777" w:rsidR="000961B8" w:rsidRPr="007B4DE8" w:rsidRDefault="000961B8" w:rsidP="007B4DE8">
            <w:pPr>
              <w:pStyle w:val="a5"/>
            </w:pPr>
            <w:r w:rsidRPr="007B4DE8">
              <w:t>115</w:t>
            </w:r>
          </w:p>
        </w:tc>
        <w:tc>
          <w:tcPr>
            <w:tcW w:w="772" w:type="pct"/>
            <w:tcBorders>
              <w:top w:val="nil"/>
              <w:left w:val="nil"/>
              <w:bottom w:val="single" w:sz="4" w:space="0" w:color="auto"/>
              <w:right w:val="single" w:sz="4" w:space="0" w:color="auto"/>
            </w:tcBorders>
            <w:shd w:val="clear" w:color="auto" w:fill="auto"/>
            <w:vAlign w:val="center"/>
            <w:hideMark/>
          </w:tcPr>
          <w:p w14:paraId="58FA78D7" w14:textId="77777777" w:rsidR="000961B8" w:rsidRPr="007B4DE8" w:rsidRDefault="000961B8" w:rsidP="007B4DE8">
            <w:pPr>
              <w:pStyle w:val="a5"/>
            </w:pPr>
            <w:r w:rsidRPr="007B4DE8">
              <w:t>185,477</w:t>
            </w:r>
          </w:p>
        </w:tc>
        <w:tc>
          <w:tcPr>
            <w:tcW w:w="772" w:type="pct"/>
            <w:tcBorders>
              <w:top w:val="nil"/>
              <w:left w:val="nil"/>
              <w:bottom w:val="single" w:sz="4" w:space="0" w:color="auto"/>
              <w:right w:val="single" w:sz="4" w:space="0" w:color="auto"/>
            </w:tcBorders>
            <w:shd w:val="clear" w:color="auto" w:fill="auto"/>
            <w:vAlign w:val="center"/>
            <w:hideMark/>
          </w:tcPr>
          <w:p w14:paraId="1BFAA407" w14:textId="77777777" w:rsidR="000961B8" w:rsidRPr="007B4DE8" w:rsidRDefault="000961B8" w:rsidP="007B4DE8">
            <w:pPr>
              <w:pStyle w:val="a5"/>
            </w:pPr>
            <w:r w:rsidRPr="007B4DE8">
              <w:t>134,051</w:t>
            </w:r>
          </w:p>
        </w:tc>
        <w:tc>
          <w:tcPr>
            <w:tcW w:w="837" w:type="pct"/>
            <w:tcBorders>
              <w:top w:val="nil"/>
              <w:left w:val="nil"/>
              <w:bottom w:val="single" w:sz="4" w:space="0" w:color="auto"/>
              <w:right w:val="single" w:sz="4" w:space="0" w:color="auto"/>
            </w:tcBorders>
            <w:shd w:val="clear" w:color="auto" w:fill="auto"/>
            <w:vAlign w:val="center"/>
            <w:hideMark/>
          </w:tcPr>
          <w:p w14:paraId="797364CD" w14:textId="77777777" w:rsidR="000961B8" w:rsidRPr="007B4DE8" w:rsidRDefault="000961B8" w:rsidP="007B4DE8">
            <w:pPr>
              <w:pStyle w:val="a5"/>
            </w:pPr>
            <w:r w:rsidRPr="007B4DE8">
              <w:t>51,426</w:t>
            </w:r>
          </w:p>
        </w:tc>
        <w:tc>
          <w:tcPr>
            <w:tcW w:w="523" w:type="pct"/>
            <w:tcBorders>
              <w:top w:val="nil"/>
              <w:left w:val="nil"/>
              <w:bottom w:val="single" w:sz="4" w:space="0" w:color="auto"/>
              <w:right w:val="single" w:sz="4" w:space="0" w:color="auto"/>
            </w:tcBorders>
            <w:shd w:val="clear" w:color="auto" w:fill="auto"/>
            <w:vAlign w:val="center"/>
            <w:hideMark/>
          </w:tcPr>
          <w:p w14:paraId="5AEEF885" w14:textId="77777777" w:rsidR="000961B8" w:rsidRPr="007B4DE8" w:rsidRDefault="000961B8" w:rsidP="007B4DE8">
            <w:pPr>
              <w:pStyle w:val="a5"/>
            </w:pPr>
            <w:r w:rsidRPr="007B4DE8">
              <w:t>20</w:t>
            </w:r>
          </w:p>
        </w:tc>
        <w:tc>
          <w:tcPr>
            <w:tcW w:w="523" w:type="pct"/>
            <w:tcBorders>
              <w:top w:val="nil"/>
              <w:left w:val="nil"/>
              <w:bottom w:val="single" w:sz="4" w:space="0" w:color="auto"/>
              <w:right w:val="single" w:sz="4" w:space="0" w:color="auto"/>
            </w:tcBorders>
            <w:shd w:val="clear" w:color="auto" w:fill="auto"/>
            <w:vAlign w:val="center"/>
            <w:hideMark/>
          </w:tcPr>
          <w:p w14:paraId="1CC0DD76" w14:textId="77777777" w:rsidR="000961B8" w:rsidRPr="007B4DE8" w:rsidRDefault="000961B8" w:rsidP="007B4DE8">
            <w:pPr>
              <w:pStyle w:val="a5"/>
            </w:pPr>
            <w:r w:rsidRPr="007B4DE8">
              <w:t>0,804</w:t>
            </w:r>
          </w:p>
        </w:tc>
      </w:tr>
      <w:tr w:rsidR="000961B8" w:rsidRPr="007B4DE8" w14:paraId="487930F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2B33037" w14:textId="6C66C563"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F4D9515" w14:textId="77777777" w:rsidR="000961B8" w:rsidRPr="007B4DE8" w:rsidRDefault="000961B8" w:rsidP="007B4DE8">
            <w:pPr>
              <w:pStyle w:val="a5"/>
            </w:pPr>
            <w:r w:rsidRPr="007B4DE8">
              <w:t>115</w:t>
            </w:r>
          </w:p>
        </w:tc>
        <w:tc>
          <w:tcPr>
            <w:tcW w:w="772" w:type="pct"/>
            <w:tcBorders>
              <w:top w:val="nil"/>
              <w:left w:val="nil"/>
              <w:bottom w:val="single" w:sz="4" w:space="0" w:color="auto"/>
              <w:right w:val="single" w:sz="4" w:space="0" w:color="auto"/>
            </w:tcBorders>
            <w:shd w:val="clear" w:color="auto" w:fill="auto"/>
            <w:vAlign w:val="center"/>
            <w:hideMark/>
          </w:tcPr>
          <w:p w14:paraId="1E5D1E13" w14:textId="77777777" w:rsidR="000961B8" w:rsidRPr="007B4DE8" w:rsidRDefault="000961B8" w:rsidP="007B4DE8">
            <w:pPr>
              <w:pStyle w:val="a5"/>
            </w:pPr>
            <w:r w:rsidRPr="007B4DE8">
              <w:t>185,405</w:t>
            </w:r>
          </w:p>
        </w:tc>
        <w:tc>
          <w:tcPr>
            <w:tcW w:w="772" w:type="pct"/>
            <w:tcBorders>
              <w:top w:val="nil"/>
              <w:left w:val="nil"/>
              <w:bottom w:val="single" w:sz="4" w:space="0" w:color="auto"/>
              <w:right w:val="single" w:sz="4" w:space="0" w:color="auto"/>
            </w:tcBorders>
            <w:shd w:val="clear" w:color="auto" w:fill="auto"/>
            <w:vAlign w:val="center"/>
            <w:hideMark/>
          </w:tcPr>
          <w:p w14:paraId="75577167" w14:textId="77777777" w:rsidR="000961B8" w:rsidRPr="007B4DE8" w:rsidRDefault="000961B8" w:rsidP="007B4DE8">
            <w:pPr>
              <w:pStyle w:val="a5"/>
            </w:pPr>
            <w:r w:rsidRPr="007B4DE8">
              <w:t>134,111</w:t>
            </w:r>
          </w:p>
        </w:tc>
        <w:tc>
          <w:tcPr>
            <w:tcW w:w="837" w:type="pct"/>
            <w:tcBorders>
              <w:top w:val="nil"/>
              <w:left w:val="nil"/>
              <w:bottom w:val="single" w:sz="4" w:space="0" w:color="auto"/>
              <w:right w:val="single" w:sz="4" w:space="0" w:color="auto"/>
            </w:tcBorders>
            <w:shd w:val="clear" w:color="auto" w:fill="auto"/>
            <w:vAlign w:val="center"/>
            <w:hideMark/>
          </w:tcPr>
          <w:p w14:paraId="36A66698" w14:textId="77777777" w:rsidR="000961B8" w:rsidRPr="007B4DE8" w:rsidRDefault="000961B8" w:rsidP="007B4DE8">
            <w:pPr>
              <w:pStyle w:val="a5"/>
            </w:pPr>
            <w:r w:rsidRPr="007B4DE8">
              <w:t>51,294</w:t>
            </w:r>
          </w:p>
        </w:tc>
        <w:tc>
          <w:tcPr>
            <w:tcW w:w="523" w:type="pct"/>
            <w:tcBorders>
              <w:top w:val="nil"/>
              <w:left w:val="nil"/>
              <w:bottom w:val="single" w:sz="4" w:space="0" w:color="auto"/>
              <w:right w:val="single" w:sz="4" w:space="0" w:color="auto"/>
            </w:tcBorders>
            <w:shd w:val="clear" w:color="auto" w:fill="auto"/>
            <w:vAlign w:val="center"/>
            <w:hideMark/>
          </w:tcPr>
          <w:p w14:paraId="28BA9788" w14:textId="77777777" w:rsidR="000961B8" w:rsidRPr="007B4DE8" w:rsidRDefault="000961B8" w:rsidP="007B4DE8">
            <w:pPr>
              <w:pStyle w:val="a5"/>
            </w:pPr>
            <w:r w:rsidRPr="007B4DE8">
              <w:t>98</w:t>
            </w:r>
          </w:p>
        </w:tc>
        <w:tc>
          <w:tcPr>
            <w:tcW w:w="523" w:type="pct"/>
            <w:tcBorders>
              <w:top w:val="nil"/>
              <w:left w:val="nil"/>
              <w:bottom w:val="single" w:sz="4" w:space="0" w:color="auto"/>
              <w:right w:val="single" w:sz="4" w:space="0" w:color="auto"/>
            </w:tcBorders>
            <w:shd w:val="clear" w:color="auto" w:fill="auto"/>
            <w:vAlign w:val="center"/>
            <w:hideMark/>
          </w:tcPr>
          <w:p w14:paraId="19540CBB" w14:textId="77777777" w:rsidR="000961B8" w:rsidRPr="007B4DE8" w:rsidRDefault="000961B8" w:rsidP="007B4DE8">
            <w:pPr>
              <w:pStyle w:val="a5"/>
            </w:pPr>
            <w:r w:rsidRPr="007B4DE8">
              <w:t>0,804</w:t>
            </w:r>
          </w:p>
        </w:tc>
      </w:tr>
      <w:tr w:rsidR="000961B8" w:rsidRPr="007B4DE8" w14:paraId="22B36BF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C58FF39" w14:textId="77777777" w:rsidR="000961B8" w:rsidRPr="007B4DE8" w:rsidRDefault="000961B8" w:rsidP="007B4DE8">
            <w:pPr>
              <w:pStyle w:val="a5"/>
            </w:pPr>
            <w:r w:rsidRPr="007B4DE8">
              <w:t>2К2А</w:t>
            </w:r>
          </w:p>
        </w:tc>
        <w:tc>
          <w:tcPr>
            <w:tcW w:w="785" w:type="pct"/>
            <w:tcBorders>
              <w:top w:val="nil"/>
              <w:left w:val="nil"/>
              <w:bottom w:val="single" w:sz="4" w:space="0" w:color="auto"/>
              <w:right w:val="single" w:sz="4" w:space="0" w:color="auto"/>
            </w:tcBorders>
            <w:shd w:val="clear" w:color="auto" w:fill="auto"/>
            <w:vAlign w:val="center"/>
            <w:hideMark/>
          </w:tcPr>
          <w:p w14:paraId="2D441915" w14:textId="77777777" w:rsidR="000961B8" w:rsidRPr="007B4DE8" w:rsidRDefault="000961B8" w:rsidP="007B4DE8">
            <w:pPr>
              <w:pStyle w:val="a5"/>
            </w:pPr>
            <w:r w:rsidRPr="007B4DE8">
              <w:t>115,56</w:t>
            </w:r>
          </w:p>
        </w:tc>
        <w:tc>
          <w:tcPr>
            <w:tcW w:w="772" w:type="pct"/>
            <w:tcBorders>
              <w:top w:val="nil"/>
              <w:left w:val="nil"/>
              <w:bottom w:val="single" w:sz="4" w:space="0" w:color="auto"/>
              <w:right w:val="single" w:sz="4" w:space="0" w:color="auto"/>
            </w:tcBorders>
            <w:shd w:val="clear" w:color="auto" w:fill="auto"/>
            <w:vAlign w:val="center"/>
            <w:hideMark/>
          </w:tcPr>
          <w:p w14:paraId="2882F958" w14:textId="77777777" w:rsidR="000961B8" w:rsidRPr="007B4DE8" w:rsidRDefault="000961B8" w:rsidP="007B4DE8">
            <w:pPr>
              <w:pStyle w:val="a5"/>
            </w:pPr>
            <w:r w:rsidRPr="007B4DE8">
              <w:t>184,928</w:t>
            </w:r>
          </w:p>
        </w:tc>
        <w:tc>
          <w:tcPr>
            <w:tcW w:w="772" w:type="pct"/>
            <w:tcBorders>
              <w:top w:val="nil"/>
              <w:left w:val="nil"/>
              <w:bottom w:val="single" w:sz="4" w:space="0" w:color="auto"/>
              <w:right w:val="single" w:sz="4" w:space="0" w:color="auto"/>
            </w:tcBorders>
            <w:shd w:val="clear" w:color="auto" w:fill="auto"/>
            <w:vAlign w:val="center"/>
            <w:hideMark/>
          </w:tcPr>
          <w:p w14:paraId="43A48015" w14:textId="77777777" w:rsidR="000961B8" w:rsidRPr="007B4DE8" w:rsidRDefault="000961B8" w:rsidP="007B4DE8">
            <w:pPr>
              <w:pStyle w:val="a5"/>
            </w:pPr>
            <w:r w:rsidRPr="007B4DE8">
              <w:t>134,508</w:t>
            </w:r>
          </w:p>
        </w:tc>
        <w:tc>
          <w:tcPr>
            <w:tcW w:w="837" w:type="pct"/>
            <w:tcBorders>
              <w:top w:val="nil"/>
              <w:left w:val="nil"/>
              <w:bottom w:val="single" w:sz="4" w:space="0" w:color="auto"/>
              <w:right w:val="single" w:sz="4" w:space="0" w:color="auto"/>
            </w:tcBorders>
            <w:shd w:val="clear" w:color="auto" w:fill="auto"/>
            <w:vAlign w:val="center"/>
            <w:hideMark/>
          </w:tcPr>
          <w:p w14:paraId="18D27AAD" w14:textId="77777777" w:rsidR="000961B8" w:rsidRPr="007B4DE8" w:rsidRDefault="000961B8" w:rsidP="007B4DE8">
            <w:pPr>
              <w:pStyle w:val="a5"/>
            </w:pPr>
            <w:r w:rsidRPr="007B4DE8">
              <w:t>50,42</w:t>
            </w:r>
          </w:p>
        </w:tc>
        <w:tc>
          <w:tcPr>
            <w:tcW w:w="523" w:type="pct"/>
            <w:tcBorders>
              <w:top w:val="nil"/>
              <w:left w:val="nil"/>
              <w:bottom w:val="single" w:sz="4" w:space="0" w:color="auto"/>
              <w:right w:val="single" w:sz="4" w:space="0" w:color="auto"/>
            </w:tcBorders>
            <w:shd w:val="clear" w:color="auto" w:fill="auto"/>
            <w:vAlign w:val="center"/>
            <w:hideMark/>
          </w:tcPr>
          <w:p w14:paraId="5DB8F88A" w14:textId="77777777" w:rsidR="000961B8" w:rsidRPr="007B4DE8" w:rsidRDefault="000961B8" w:rsidP="007B4DE8">
            <w:pPr>
              <w:pStyle w:val="a5"/>
            </w:pPr>
            <w:r w:rsidRPr="007B4DE8">
              <w:t>119</w:t>
            </w:r>
          </w:p>
        </w:tc>
        <w:tc>
          <w:tcPr>
            <w:tcW w:w="523" w:type="pct"/>
            <w:tcBorders>
              <w:top w:val="nil"/>
              <w:left w:val="nil"/>
              <w:bottom w:val="single" w:sz="4" w:space="0" w:color="auto"/>
              <w:right w:val="single" w:sz="4" w:space="0" w:color="auto"/>
            </w:tcBorders>
            <w:shd w:val="clear" w:color="auto" w:fill="auto"/>
            <w:vAlign w:val="center"/>
            <w:hideMark/>
          </w:tcPr>
          <w:p w14:paraId="1C23C118" w14:textId="77777777" w:rsidR="000961B8" w:rsidRPr="007B4DE8" w:rsidRDefault="000961B8" w:rsidP="007B4DE8">
            <w:pPr>
              <w:pStyle w:val="a5"/>
            </w:pPr>
            <w:r w:rsidRPr="007B4DE8">
              <w:t>0,804</w:t>
            </w:r>
          </w:p>
        </w:tc>
      </w:tr>
      <w:tr w:rsidR="000961B8" w:rsidRPr="007B4DE8" w14:paraId="4E122AC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841D00D" w14:textId="77777777" w:rsidR="000961B8" w:rsidRPr="007B4DE8" w:rsidRDefault="000961B8" w:rsidP="007B4DE8">
            <w:pPr>
              <w:pStyle w:val="a5"/>
            </w:pPr>
            <w:r w:rsidRPr="007B4DE8">
              <w:t>2К2</w:t>
            </w:r>
          </w:p>
        </w:tc>
        <w:tc>
          <w:tcPr>
            <w:tcW w:w="785" w:type="pct"/>
            <w:tcBorders>
              <w:top w:val="nil"/>
              <w:left w:val="nil"/>
              <w:bottom w:val="single" w:sz="4" w:space="0" w:color="auto"/>
              <w:right w:val="single" w:sz="4" w:space="0" w:color="auto"/>
            </w:tcBorders>
            <w:shd w:val="clear" w:color="auto" w:fill="auto"/>
            <w:vAlign w:val="center"/>
            <w:hideMark/>
          </w:tcPr>
          <w:p w14:paraId="6FD75D15" w14:textId="77777777" w:rsidR="000961B8" w:rsidRPr="007B4DE8" w:rsidRDefault="000961B8" w:rsidP="007B4DE8">
            <w:pPr>
              <w:pStyle w:val="a5"/>
            </w:pPr>
            <w:r w:rsidRPr="007B4DE8">
              <w:t>115,84</w:t>
            </w:r>
          </w:p>
        </w:tc>
        <w:tc>
          <w:tcPr>
            <w:tcW w:w="772" w:type="pct"/>
            <w:tcBorders>
              <w:top w:val="nil"/>
              <w:left w:val="nil"/>
              <w:bottom w:val="single" w:sz="4" w:space="0" w:color="auto"/>
              <w:right w:val="single" w:sz="4" w:space="0" w:color="auto"/>
            </w:tcBorders>
            <w:shd w:val="clear" w:color="auto" w:fill="auto"/>
            <w:vAlign w:val="center"/>
            <w:hideMark/>
          </w:tcPr>
          <w:p w14:paraId="341AF115" w14:textId="77777777" w:rsidR="000961B8" w:rsidRPr="007B4DE8" w:rsidRDefault="000961B8" w:rsidP="007B4DE8">
            <w:pPr>
              <w:pStyle w:val="a5"/>
            </w:pPr>
            <w:r w:rsidRPr="007B4DE8">
              <w:t>184,312</w:t>
            </w:r>
          </w:p>
        </w:tc>
        <w:tc>
          <w:tcPr>
            <w:tcW w:w="772" w:type="pct"/>
            <w:tcBorders>
              <w:top w:val="nil"/>
              <w:left w:val="nil"/>
              <w:bottom w:val="single" w:sz="4" w:space="0" w:color="auto"/>
              <w:right w:val="single" w:sz="4" w:space="0" w:color="auto"/>
            </w:tcBorders>
            <w:shd w:val="clear" w:color="auto" w:fill="auto"/>
            <w:vAlign w:val="center"/>
            <w:hideMark/>
          </w:tcPr>
          <w:p w14:paraId="089F6F40" w14:textId="77777777" w:rsidR="000961B8" w:rsidRPr="007B4DE8" w:rsidRDefault="000961B8" w:rsidP="007B4DE8">
            <w:pPr>
              <w:pStyle w:val="a5"/>
            </w:pPr>
            <w:r w:rsidRPr="007B4DE8">
              <w:t>135,07</w:t>
            </w:r>
          </w:p>
        </w:tc>
        <w:tc>
          <w:tcPr>
            <w:tcW w:w="837" w:type="pct"/>
            <w:tcBorders>
              <w:top w:val="nil"/>
              <w:left w:val="nil"/>
              <w:bottom w:val="single" w:sz="4" w:space="0" w:color="auto"/>
              <w:right w:val="single" w:sz="4" w:space="0" w:color="auto"/>
            </w:tcBorders>
            <w:shd w:val="clear" w:color="auto" w:fill="auto"/>
            <w:vAlign w:val="center"/>
            <w:hideMark/>
          </w:tcPr>
          <w:p w14:paraId="677B9BB3" w14:textId="77777777" w:rsidR="000961B8" w:rsidRPr="007B4DE8" w:rsidRDefault="000961B8" w:rsidP="007B4DE8">
            <w:pPr>
              <w:pStyle w:val="a5"/>
            </w:pPr>
            <w:r w:rsidRPr="007B4DE8">
              <w:t>49,242</w:t>
            </w:r>
          </w:p>
        </w:tc>
        <w:tc>
          <w:tcPr>
            <w:tcW w:w="523" w:type="pct"/>
            <w:tcBorders>
              <w:top w:val="nil"/>
              <w:left w:val="nil"/>
              <w:bottom w:val="single" w:sz="4" w:space="0" w:color="auto"/>
              <w:right w:val="single" w:sz="4" w:space="0" w:color="auto"/>
            </w:tcBorders>
            <w:shd w:val="clear" w:color="auto" w:fill="auto"/>
            <w:vAlign w:val="center"/>
            <w:hideMark/>
          </w:tcPr>
          <w:p w14:paraId="0C111DBD" w14:textId="77777777" w:rsidR="000961B8" w:rsidRPr="007B4DE8" w:rsidRDefault="000961B8" w:rsidP="007B4DE8">
            <w:pPr>
              <w:pStyle w:val="a5"/>
            </w:pPr>
            <w:r w:rsidRPr="007B4DE8">
              <w:t>0,3</w:t>
            </w:r>
          </w:p>
        </w:tc>
        <w:tc>
          <w:tcPr>
            <w:tcW w:w="523" w:type="pct"/>
            <w:tcBorders>
              <w:top w:val="nil"/>
              <w:left w:val="nil"/>
              <w:bottom w:val="single" w:sz="4" w:space="0" w:color="auto"/>
              <w:right w:val="single" w:sz="4" w:space="0" w:color="auto"/>
            </w:tcBorders>
            <w:shd w:val="clear" w:color="auto" w:fill="auto"/>
            <w:vAlign w:val="center"/>
            <w:hideMark/>
          </w:tcPr>
          <w:p w14:paraId="07AE8ADE" w14:textId="77777777" w:rsidR="000961B8" w:rsidRPr="007B4DE8" w:rsidRDefault="000961B8" w:rsidP="007B4DE8">
            <w:pPr>
              <w:pStyle w:val="a5"/>
            </w:pPr>
            <w:r w:rsidRPr="007B4DE8">
              <w:t>0,309</w:t>
            </w:r>
          </w:p>
        </w:tc>
      </w:tr>
      <w:tr w:rsidR="000961B8" w:rsidRPr="007B4DE8" w14:paraId="632779AA"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9FF3297"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3E4483BA" w14:textId="77777777" w:rsidR="000961B8" w:rsidRPr="007B4DE8" w:rsidRDefault="000961B8" w:rsidP="007B4DE8">
            <w:pPr>
              <w:pStyle w:val="a5"/>
            </w:pPr>
            <w:r w:rsidRPr="007B4DE8">
              <w:t>115,84</w:t>
            </w:r>
          </w:p>
        </w:tc>
        <w:tc>
          <w:tcPr>
            <w:tcW w:w="772" w:type="pct"/>
            <w:tcBorders>
              <w:top w:val="nil"/>
              <w:left w:val="nil"/>
              <w:bottom w:val="single" w:sz="4" w:space="0" w:color="auto"/>
              <w:right w:val="single" w:sz="4" w:space="0" w:color="auto"/>
            </w:tcBorders>
            <w:shd w:val="clear" w:color="auto" w:fill="auto"/>
            <w:vAlign w:val="center"/>
            <w:hideMark/>
          </w:tcPr>
          <w:p w14:paraId="657E4B3D" w14:textId="77777777" w:rsidR="000961B8" w:rsidRPr="007B4DE8" w:rsidRDefault="000961B8" w:rsidP="007B4DE8">
            <w:pPr>
              <w:pStyle w:val="a5"/>
            </w:pPr>
            <w:r w:rsidRPr="007B4DE8">
              <w:t>184,008</w:t>
            </w:r>
          </w:p>
        </w:tc>
        <w:tc>
          <w:tcPr>
            <w:tcW w:w="772" w:type="pct"/>
            <w:tcBorders>
              <w:top w:val="nil"/>
              <w:left w:val="nil"/>
              <w:bottom w:val="single" w:sz="4" w:space="0" w:color="auto"/>
              <w:right w:val="single" w:sz="4" w:space="0" w:color="auto"/>
            </w:tcBorders>
            <w:shd w:val="clear" w:color="auto" w:fill="auto"/>
            <w:vAlign w:val="center"/>
            <w:hideMark/>
          </w:tcPr>
          <w:p w14:paraId="391946BE" w14:textId="77777777" w:rsidR="000961B8" w:rsidRPr="007B4DE8" w:rsidRDefault="000961B8" w:rsidP="007B4DE8">
            <w:pPr>
              <w:pStyle w:val="a5"/>
            </w:pPr>
            <w:r w:rsidRPr="007B4DE8">
              <w:t>135,358</w:t>
            </w:r>
          </w:p>
        </w:tc>
        <w:tc>
          <w:tcPr>
            <w:tcW w:w="837" w:type="pct"/>
            <w:tcBorders>
              <w:top w:val="nil"/>
              <w:left w:val="nil"/>
              <w:bottom w:val="single" w:sz="4" w:space="0" w:color="auto"/>
              <w:right w:val="single" w:sz="4" w:space="0" w:color="auto"/>
            </w:tcBorders>
            <w:shd w:val="clear" w:color="auto" w:fill="auto"/>
            <w:vAlign w:val="center"/>
            <w:hideMark/>
          </w:tcPr>
          <w:p w14:paraId="19BBA9DD" w14:textId="77777777" w:rsidR="000961B8" w:rsidRPr="007B4DE8" w:rsidRDefault="000961B8" w:rsidP="007B4DE8">
            <w:pPr>
              <w:pStyle w:val="a5"/>
            </w:pPr>
            <w:r w:rsidRPr="007B4DE8">
              <w:t>48,65</w:t>
            </w:r>
          </w:p>
        </w:tc>
        <w:tc>
          <w:tcPr>
            <w:tcW w:w="523" w:type="pct"/>
            <w:tcBorders>
              <w:top w:val="nil"/>
              <w:left w:val="nil"/>
              <w:bottom w:val="single" w:sz="4" w:space="0" w:color="auto"/>
              <w:right w:val="single" w:sz="4" w:space="0" w:color="auto"/>
            </w:tcBorders>
            <w:shd w:val="clear" w:color="auto" w:fill="auto"/>
            <w:vAlign w:val="center"/>
            <w:hideMark/>
          </w:tcPr>
          <w:p w14:paraId="4F7037A9" w14:textId="77777777" w:rsidR="000961B8" w:rsidRPr="007B4DE8" w:rsidRDefault="000961B8" w:rsidP="007B4DE8">
            <w:pPr>
              <w:pStyle w:val="a5"/>
            </w:pPr>
            <w:r w:rsidRPr="007B4DE8">
              <w:t>8,53</w:t>
            </w:r>
          </w:p>
        </w:tc>
        <w:tc>
          <w:tcPr>
            <w:tcW w:w="523" w:type="pct"/>
            <w:tcBorders>
              <w:top w:val="nil"/>
              <w:left w:val="nil"/>
              <w:bottom w:val="single" w:sz="4" w:space="0" w:color="auto"/>
              <w:right w:val="single" w:sz="4" w:space="0" w:color="auto"/>
            </w:tcBorders>
            <w:shd w:val="clear" w:color="auto" w:fill="auto"/>
            <w:vAlign w:val="center"/>
            <w:hideMark/>
          </w:tcPr>
          <w:p w14:paraId="1F1426F6" w14:textId="77777777" w:rsidR="000961B8" w:rsidRPr="007B4DE8" w:rsidRDefault="000961B8" w:rsidP="007B4DE8">
            <w:pPr>
              <w:pStyle w:val="a5"/>
            </w:pPr>
            <w:r w:rsidRPr="007B4DE8">
              <w:t>0,309</w:t>
            </w:r>
          </w:p>
        </w:tc>
      </w:tr>
      <w:tr w:rsidR="000961B8" w:rsidRPr="007B4DE8" w14:paraId="0728705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C7367D7" w14:textId="77777777" w:rsidR="000961B8" w:rsidRPr="007B4DE8" w:rsidRDefault="000961B8" w:rsidP="007B4DE8">
            <w:pPr>
              <w:pStyle w:val="a5"/>
            </w:pPr>
            <w:r w:rsidRPr="007B4DE8">
              <w:t>РД</w:t>
            </w:r>
          </w:p>
        </w:tc>
        <w:tc>
          <w:tcPr>
            <w:tcW w:w="785" w:type="pct"/>
            <w:tcBorders>
              <w:top w:val="nil"/>
              <w:left w:val="nil"/>
              <w:bottom w:val="single" w:sz="4" w:space="0" w:color="auto"/>
              <w:right w:val="single" w:sz="4" w:space="0" w:color="auto"/>
            </w:tcBorders>
            <w:shd w:val="clear" w:color="auto" w:fill="auto"/>
            <w:vAlign w:val="center"/>
            <w:hideMark/>
          </w:tcPr>
          <w:p w14:paraId="72639152" w14:textId="77777777" w:rsidR="000961B8" w:rsidRPr="007B4DE8" w:rsidRDefault="000961B8" w:rsidP="007B4DE8">
            <w:pPr>
              <w:pStyle w:val="a5"/>
            </w:pPr>
            <w:r w:rsidRPr="007B4DE8">
              <w:t>116</w:t>
            </w:r>
          </w:p>
        </w:tc>
        <w:tc>
          <w:tcPr>
            <w:tcW w:w="772" w:type="pct"/>
            <w:tcBorders>
              <w:top w:val="nil"/>
              <w:left w:val="nil"/>
              <w:bottom w:val="single" w:sz="4" w:space="0" w:color="auto"/>
              <w:right w:val="single" w:sz="4" w:space="0" w:color="auto"/>
            </w:tcBorders>
            <w:shd w:val="clear" w:color="auto" w:fill="auto"/>
            <w:vAlign w:val="center"/>
            <w:hideMark/>
          </w:tcPr>
          <w:p w14:paraId="70CAFE7B" w14:textId="77777777" w:rsidR="000961B8" w:rsidRPr="007B4DE8" w:rsidRDefault="000961B8" w:rsidP="007B4DE8">
            <w:pPr>
              <w:pStyle w:val="a5"/>
            </w:pPr>
            <w:r w:rsidRPr="007B4DE8">
              <w:t>181,434</w:t>
            </w:r>
          </w:p>
        </w:tc>
        <w:tc>
          <w:tcPr>
            <w:tcW w:w="772" w:type="pct"/>
            <w:tcBorders>
              <w:top w:val="nil"/>
              <w:left w:val="nil"/>
              <w:bottom w:val="single" w:sz="4" w:space="0" w:color="auto"/>
              <w:right w:val="single" w:sz="4" w:space="0" w:color="auto"/>
            </w:tcBorders>
            <w:shd w:val="clear" w:color="auto" w:fill="auto"/>
            <w:vAlign w:val="center"/>
            <w:hideMark/>
          </w:tcPr>
          <w:p w14:paraId="3691B317" w14:textId="77777777" w:rsidR="000961B8" w:rsidRPr="007B4DE8" w:rsidRDefault="000961B8" w:rsidP="007B4DE8">
            <w:pPr>
              <w:pStyle w:val="a5"/>
            </w:pPr>
            <w:r w:rsidRPr="007B4DE8">
              <w:t>158,419</w:t>
            </w:r>
          </w:p>
        </w:tc>
        <w:tc>
          <w:tcPr>
            <w:tcW w:w="837" w:type="pct"/>
            <w:tcBorders>
              <w:top w:val="nil"/>
              <w:left w:val="nil"/>
              <w:bottom w:val="single" w:sz="4" w:space="0" w:color="auto"/>
              <w:right w:val="single" w:sz="4" w:space="0" w:color="auto"/>
            </w:tcBorders>
            <w:shd w:val="clear" w:color="auto" w:fill="auto"/>
            <w:vAlign w:val="center"/>
            <w:hideMark/>
          </w:tcPr>
          <w:p w14:paraId="0E903D52" w14:textId="3DAF49CC"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4E8D1C99" w14:textId="77777777" w:rsidR="000961B8" w:rsidRPr="007B4DE8" w:rsidRDefault="000961B8" w:rsidP="007B4DE8">
            <w:pPr>
              <w:pStyle w:val="a5"/>
            </w:pPr>
            <w:r w:rsidRPr="007B4DE8">
              <w:t>107,96</w:t>
            </w:r>
          </w:p>
        </w:tc>
        <w:tc>
          <w:tcPr>
            <w:tcW w:w="523" w:type="pct"/>
            <w:tcBorders>
              <w:top w:val="nil"/>
              <w:left w:val="nil"/>
              <w:bottom w:val="single" w:sz="4" w:space="0" w:color="auto"/>
              <w:right w:val="single" w:sz="4" w:space="0" w:color="auto"/>
            </w:tcBorders>
            <w:shd w:val="clear" w:color="auto" w:fill="auto"/>
            <w:vAlign w:val="center"/>
            <w:hideMark/>
          </w:tcPr>
          <w:p w14:paraId="168F0110" w14:textId="77777777" w:rsidR="000961B8" w:rsidRPr="007B4DE8" w:rsidRDefault="000961B8" w:rsidP="007B4DE8">
            <w:pPr>
              <w:pStyle w:val="a5"/>
            </w:pPr>
            <w:r w:rsidRPr="007B4DE8">
              <w:t>0,309</w:t>
            </w:r>
          </w:p>
        </w:tc>
      </w:tr>
      <w:tr w:rsidR="000961B8" w:rsidRPr="007B4DE8" w14:paraId="29FB864E"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56BB0C6" w14:textId="77777777" w:rsidR="000961B8" w:rsidRPr="007B4DE8" w:rsidRDefault="000961B8" w:rsidP="007B4DE8">
            <w:pPr>
              <w:pStyle w:val="a5"/>
            </w:pPr>
            <w:r w:rsidRPr="007B4DE8">
              <w:t>2К2-1</w:t>
            </w:r>
          </w:p>
        </w:tc>
        <w:tc>
          <w:tcPr>
            <w:tcW w:w="785" w:type="pct"/>
            <w:tcBorders>
              <w:top w:val="nil"/>
              <w:left w:val="nil"/>
              <w:bottom w:val="single" w:sz="4" w:space="0" w:color="auto"/>
              <w:right w:val="single" w:sz="4" w:space="0" w:color="auto"/>
            </w:tcBorders>
            <w:shd w:val="clear" w:color="auto" w:fill="auto"/>
            <w:vAlign w:val="center"/>
            <w:hideMark/>
          </w:tcPr>
          <w:p w14:paraId="7F69619C" w14:textId="77777777" w:rsidR="000961B8" w:rsidRPr="007B4DE8" w:rsidRDefault="000961B8" w:rsidP="007B4DE8">
            <w:pPr>
              <w:pStyle w:val="a5"/>
            </w:pPr>
            <w:r w:rsidRPr="007B4DE8">
              <w:t>112,84</w:t>
            </w:r>
          </w:p>
        </w:tc>
        <w:tc>
          <w:tcPr>
            <w:tcW w:w="772" w:type="pct"/>
            <w:tcBorders>
              <w:top w:val="nil"/>
              <w:left w:val="nil"/>
              <w:bottom w:val="single" w:sz="4" w:space="0" w:color="auto"/>
              <w:right w:val="single" w:sz="4" w:space="0" w:color="auto"/>
            </w:tcBorders>
            <w:shd w:val="clear" w:color="auto" w:fill="auto"/>
            <w:vAlign w:val="center"/>
            <w:hideMark/>
          </w:tcPr>
          <w:p w14:paraId="08D29B08" w14:textId="77777777" w:rsidR="000961B8" w:rsidRPr="007B4DE8" w:rsidRDefault="000961B8" w:rsidP="007B4DE8">
            <w:pPr>
              <w:pStyle w:val="a5"/>
            </w:pPr>
            <w:r w:rsidRPr="007B4DE8">
              <w:t>181,434</w:t>
            </w:r>
          </w:p>
        </w:tc>
        <w:tc>
          <w:tcPr>
            <w:tcW w:w="772" w:type="pct"/>
            <w:tcBorders>
              <w:top w:val="nil"/>
              <w:left w:val="nil"/>
              <w:bottom w:val="single" w:sz="4" w:space="0" w:color="auto"/>
              <w:right w:val="single" w:sz="4" w:space="0" w:color="auto"/>
            </w:tcBorders>
            <w:shd w:val="clear" w:color="auto" w:fill="auto"/>
            <w:vAlign w:val="center"/>
            <w:hideMark/>
          </w:tcPr>
          <w:p w14:paraId="1292310A" w14:textId="77777777" w:rsidR="000961B8" w:rsidRPr="007B4DE8" w:rsidRDefault="000961B8" w:rsidP="007B4DE8">
            <w:pPr>
              <w:pStyle w:val="a5"/>
            </w:pPr>
            <w:r w:rsidRPr="007B4DE8">
              <w:t>158,419</w:t>
            </w:r>
          </w:p>
        </w:tc>
        <w:tc>
          <w:tcPr>
            <w:tcW w:w="837" w:type="pct"/>
            <w:tcBorders>
              <w:top w:val="nil"/>
              <w:left w:val="nil"/>
              <w:bottom w:val="single" w:sz="4" w:space="0" w:color="auto"/>
              <w:right w:val="single" w:sz="4" w:space="0" w:color="auto"/>
            </w:tcBorders>
            <w:shd w:val="clear" w:color="auto" w:fill="auto"/>
            <w:vAlign w:val="center"/>
            <w:hideMark/>
          </w:tcPr>
          <w:p w14:paraId="0D7009C7" w14:textId="77777777" w:rsidR="000961B8" w:rsidRPr="007B4DE8" w:rsidRDefault="000961B8" w:rsidP="007B4DE8">
            <w:pPr>
              <w:pStyle w:val="a5"/>
            </w:pPr>
            <w:r w:rsidRPr="007B4DE8">
              <w:t>23,015</w:t>
            </w:r>
          </w:p>
        </w:tc>
        <w:tc>
          <w:tcPr>
            <w:tcW w:w="523" w:type="pct"/>
            <w:tcBorders>
              <w:top w:val="nil"/>
              <w:left w:val="nil"/>
              <w:bottom w:val="single" w:sz="4" w:space="0" w:color="auto"/>
              <w:right w:val="single" w:sz="4" w:space="0" w:color="auto"/>
            </w:tcBorders>
            <w:shd w:val="clear" w:color="auto" w:fill="auto"/>
            <w:vAlign w:val="center"/>
            <w:hideMark/>
          </w:tcPr>
          <w:p w14:paraId="1E33D32A" w14:textId="77777777" w:rsidR="000961B8" w:rsidRPr="007B4DE8" w:rsidRDefault="000961B8" w:rsidP="007B4DE8">
            <w:pPr>
              <w:pStyle w:val="a5"/>
            </w:pPr>
            <w:r w:rsidRPr="007B4DE8">
              <w:t>15,93</w:t>
            </w:r>
          </w:p>
        </w:tc>
        <w:tc>
          <w:tcPr>
            <w:tcW w:w="523" w:type="pct"/>
            <w:tcBorders>
              <w:top w:val="nil"/>
              <w:left w:val="nil"/>
              <w:bottom w:val="single" w:sz="4" w:space="0" w:color="auto"/>
              <w:right w:val="single" w:sz="4" w:space="0" w:color="auto"/>
            </w:tcBorders>
            <w:shd w:val="clear" w:color="auto" w:fill="auto"/>
            <w:vAlign w:val="center"/>
            <w:hideMark/>
          </w:tcPr>
          <w:p w14:paraId="4538AAC1" w14:textId="77777777" w:rsidR="000961B8" w:rsidRPr="007B4DE8" w:rsidRDefault="000961B8" w:rsidP="007B4DE8">
            <w:pPr>
              <w:pStyle w:val="a5"/>
            </w:pPr>
            <w:r w:rsidRPr="007B4DE8">
              <w:t>0,309</w:t>
            </w:r>
          </w:p>
        </w:tc>
      </w:tr>
      <w:tr w:rsidR="000961B8" w:rsidRPr="007B4DE8" w14:paraId="47C9655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15C3029" w14:textId="77777777" w:rsidR="000961B8" w:rsidRPr="007B4DE8" w:rsidRDefault="000961B8" w:rsidP="007B4DE8">
            <w:pPr>
              <w:pStyle w:val="a5"/>
            </w:pPr>
            <w:r w:rsidRPr="007B4DE8">
              <w:t>2К2-3</w:t>
            </w:r>
          </w:p>
        </w:tc>
        <w:tc>
          <w:tcPr>
            <w:tcW w:w="785" w:type="pct"/>
            <w:tcBorders>
              <w:top w:val="nil"/>
              <w:left w:val="nil"/>
              <w:bottom w:val="single" w:sz="4" w:space="0" w:color="auto"/>
              <w:right w:val="single" w:sz="4" w:space="0" w:color="auto"/>
            </w:tcBorders>
            <w:shd w:val="clear" w:color="auto" w:fill="auto"/>
            <w:vAlign w:val="center"/>
            <w:hideMark/>
          </w:tcPr>
          <w:p w14:paraId="38B055DC" w14:textId="77777777" w:rsidR="000961B8" w:rsidRPr="007B4DE8" w:rsidRDefault="000961B8" w:rsidP="007B4DE8">
            <w:pPr>
              <w:pStyle w:val="a5"/>
            </w:pPr>
            <w:r w:rsidRPr="007B4DE8">
              <w:t>112,7</w:t>
            </w:r>
          </w:p>
        </w:tc>
        <w:tc>
          <w:tcPr>
            <w:tcW w:w="772" w:type="pct"/>
            <w:tcBorders>
              <w:top w:val="nil"/>
              <w:left w:val="nil"/>
              <w:bottom w:val="single" w:sz="4" w:space="0" w:color="auto"/>
              <w:right w:val="single" w:sz="4" w:space="0" w:color="auto"/>
            </w:tcBorders>
            <w:shd w:val="clear" w:color="auto" w:fill="auto"/>
            <w:vAlign w:val="center"/>
            <w:hideMark/>
          </w:tcPr>
          <w:p w14:paraId="5FDA9EE7" w14:textId="77777777" w:rsidR="000961B8" w:rsidRPr="007B4DE8" w:rsidRDefault="000961B8" w:rsidP="007B4DE8">
            <w:pPr>
              <w:pStyle w:val="a5"/>
            </w:pPr>
            <w:r w:rsidRPr="007B4DE8">
              <w:t>181,088</w:t>
            </w:r>
          </w:p>
        </w:tc>
        <w:tc>
          <w:tcPr>
            <w:tcW w:w="772" w:type="pct"/>
            <w:tcBorders>
              <w:top w:val="nil"/>
              <w:left w:val="nil"/>
              <w:bottom w:val="single" w:sz="4" w:space="0" w:color="auto"/>
              <w:right w:val="single" w:sz="4" w:space="0" w:color="auto"/>
            </w:tcBorders>
            <w:shd w:val="clear" w:color="auto" w:fill="auto"/>
            <w:vAlign w:val="center"/>
            <w:hideMark/>
          </w:tcPr>
          <w:p w14:paraId="610EF6C8" w14:textId="77777777" w:rsidR="000961B8" w:rsidRPr="007B4DE8" w:rsidRDefault="000961B8" w:rsidP="007B4DE8">
            <w:pPr>
              <w:pStyle w:val="a5"/>
            </w:pPr>
            <w:r w:rsidRPr="007B4DE8">
              <w:t>158,598</w:t>
            </w:r>
          </w:p>
        </w:tc>
        <w:tc>
          <w:tcPr>
            <w:tcW w:w="837" w:type="pct"/>
            <w:tcBorders>
              <w:top w:val="nil"/>
              <w:left w:val="nil"/>
              <w:bottom w:val="single" w:sz="4" w:space="0" w:color="auto"/>
              <w:right w:val="single" w:sz="4" w:space="0" w:color="auto"/>
            </w:tcBorders>
            <w:shd w:val="clear" w:color="auto" w:fill="auto"/>
            <w:vAlign w:val="center"/>
            <w:hideMark/>
          </w:tcPr>
          <w:p w14:paraId="161E41F5" w14:textId="77777777" w:rsidR="000961B8" w:rsidRPr="007B4DE8" w:rsidRDefault="000961B8" w:rsidP="007B4DE8">
            <w:pPr>
              <w:pStyle w:val="a5"/>
            </w:pPr>
            <w:r w:rsidRPr="007B4DE8">
              <w:t>22,49</w:t>
            </w:r>
          </w:p>
        </w:tc>
        <w:tc>
          <w:tcPr>
            <w:tcW w:w="523" w:type="pct"/>
            <w:tcBorders>
              <w:top w:val="nil"/>
              <w:left w:val="nil"/>
              <w:bottom w:val="single" w:sz="4" w:space="0" w:color="auto"/>
              <w:right w:val="single" w:sz="4" w:space="0" w:color="auto"/>
            </w:tcBorders>
            <w:shd w:val="clear" w:color="auto" w:fill="auto"/>
            <w:vAlign w:val="center"/>
            <w:hideMark/>
          </w:tcPr>
          <w:p w14:paraId="21D50BAE" w14:textId="77777777" w:rsidR="000961B8" w:rsidRPr="007B4DE8" w:rsidRDefault="000961B8" w:rsidP="007B4DE8">
            <w:pPr>
              <w:pStyle w:val="a5"/>
            </w:pPr>
            <w:r w:rsidRPr="007B4DE8">
              <w:t>0,3</w:t>
            </w:r>
          </w:p>
        </w:tc>
        <w:tc>
          <w:tcPr>
            <w:tcW w:w="523" w:type="pct"/>
            <w:tcBorders>
              <w:top w:val="nil"/>
              <w:left w:val="nil"/>
              <w:bottom w:val="single" w:sz="4" w:space="0" w:color="auto"/>
              <w:right w:val="single" w:sz="4" w:space="0" w:color="auto"/>
            </w:tcBorders>
            <w:shd w:val="clear" w:color="auto" w:fill="auto"/>
            <w:vAlign w:val="center"/>
            <w:hideMark/>
          </w:tcPr>
          <w:p w14:paraId="052DC41E" w14:textId="77777777" w:rsidR="000961B8" w:rsidRPr="007B4DE8" w:rsidRDefault="000961B8" w:rsidP="007B4DE8">
            <w:pPr>
              <w:pStyle w:val="a5"/>
            </w:pPr>
            <w:r w:rsidRPr="007B4DE8">
              <w:t>0,207</w:t>
            </w:r>
          </w:p>
        </w:tc>
      </w:tr>
      <w:tr w:rsidR="000961B8" w:rsidRPr="007B4DE8" w14:paraId="646095A1"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441045C"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1D5103C8" w14:textId="77777777" w:rsidR="000961B8" w:rsidRPr="007B4DE8" w:rsidRDefault="000961B8" w:rsidP="007B4DE8">
            <w:pPr>
              <w:pStyle w:val="a5"/>
            </w:pPr>
            <w:r w:rsidRPr="007B4DE8">
              <w:t>112,7</w:t>
            </w:r>
          </w:p>
        </w:tc>
        <w:tc>
          <w:tcPr>
            <w:tcW w:w="772" w:type="pct"/>
            <w:tcBorders>
              <w:top w:val="nil"/>
              <w:left w:val="nil"/>
              <w:bottom w:val="single" w:sz="4" w:space="0" w:color="auto"/>
              <w:right w:val="single" w:sz="4" w:space="0" w:color="auto"/>
            </w:tcBorders>
            <w:shd w:val="clear" w:color="auto" w:fill="auto"/>
            <w:vAlign w:val="center"/>
            <w:hideMark/>
          </w:tcPr>
          <w:p w14:paraId="480AD8A3" w14:textId="77777777" w:rsidR="000961B8" w:rsidRPr="007B4DE8" w:rsidRDefault="000961B8" w:rsidP="007B4DE8">
            <w:pPr>
              <w:pStyle w:val="a5"/>
            </w:pPr>
            <w:r w:rsidRPr="007B4DE8">
              <w:t>180,989</w:t>
            </w:r>
          </w:p>
        </w:tc>
        <w:tc>
          <w:tcPr>
            <w:tcW w:w="772" w:type="pct"/>
            <w:tcBorders>
              <w:top w:val="nil"/>
              <w:left w:val="nil"/>
              <w:bottom w:val="single" w:sz="4" w:space="0" w:color="auto"/>
              <w:right w:val="single" w:sz="4" w:space="0" w:color="auto"/>
            </w:tcBorders>
            <w:shd w:val="clear" w:color="auto" w:fill="auto"/>
            <w:vAlign w:val="center"/>
            <w:hideMark/>
          </w:tcPr>
          <w:p w14:paraId="6325BBE8" w14:textId="77777777" w:rsidR="000961B8" w:rsidRPr="007B4DE8" w:rsidRDefault="000961B8" w:rsidP="007B4DE8">
            <w:pPr>
              <w:pStyle w:val="a5"/>
            </w:pPr>
            <w:r w:rsidRPr="007B4DE8">
              <w:t>158,727</w:t>
            </w:r>
          </w:p>
        </w:tc>
        <w:tc>
          <w:tcPr>
            <w:tcW w:w="837" w:type="pct"/>
            <w:tcBorders>
              <w:top w:val="nil"/>
              <w:left w:val="nil"/>
              <w:bottom w:val="single" w:sz="4" w:space="0" w:color="auto"/>
              <w:right w:val="single" w:sz="4" w:space="0" w:color="auto"/>
            </w:tcBorders>
            <w:shd w:val="clear" w:color="auto" w:fill="auto"/>
            <w:vAlign w:val="center"/>
            <w:hideMark/>
          </w:tcPr>
          <w:p w14:paraId="39A69331" w14:textId="77777777" w:rsidR="000961B8" w:rsidRPr="007B4DE8" w:rsidRDefault="000961B8" w:rsidP="007B4DE8">
            <w:pPr>
              <w:pStyle w:val="a5"/>
            </w:pPr>
            <w:r w:rsidRPr="007B4DE8">
              <w:t>22,262</w:t>
            </w:r>
          </w:p>
        </w:tc>
        <w:tc>
          <w:tcPr>
            <w:tcW w:w="523" w:type="pct"/>
            <w:tcBorders>
              <w:top w:val="nil"/>
              <w:left w:val="nil"/>
              <w:bottom w:val="single" w:sz="4" w:space="0" w:color="auto"/>
              <w:right w:val="single" w:sz="4" w:space="0" w:color="auto"/>
            </w:tcBorders>
            <w:shd w:val="clear" w:color="auto" w:fill="auto"/>
            <w:vAlign w:val="center"/>
            <w:hideMark/>
          </w:tcPr>
          <w:p w14:paraId="46698575" w14:textId="77777777" w:rsidR="000961B8" w:rsidRPr="007B4DE8" w:rsidRDefault="000961B8" w:rsidP="007B4DE8">
            <w:pPr>
              <w:pStyle w:val="a5"/>
            </w:pPr>
            <w:r w:rsidRPr="007B4DE8">
              <w:t>23,85</w:t>
            </w:r>
          </w:p>
        </w:tc>
        <w:tc>
          <w:tcPr>
            <w:tcW w:w="523" w:type="pct"/>
            <w:tcBorders>
              <w:top w:val="nil"/>
              <w:left w:val="nil"/>
              <w:bottom w:val="single" w:sz="4" w:space="0" w:color="auto"/>
              <w:right w:val="single" w:sz="4" w:space="0" w:color="auto"/>
            </w:tcBorders>
            <w:shd w:val="clear" w:color="auto" w:fill="auto"/>
            <w:vAlign w:val="center"/>
            <w:hideMark/>
          </w:tcPr>
          <w:p w14:paraId="5931BE5B" w14:textId="77777777" w:rsidR="000961B8" w:rsidRPr="007B4DE8" w:rsidRDefault="000961B8" w:rsidP="007B4DE8">
            <w:pPr>
              <w:pStyle w:val="a5"/>
            </w:pPr>
            <w:r w:rsidRPr="007B4DE8">
              <w:t>0,207</w:t>
            </w:r>
          </w:p>
        </w:tc>
      </w:tr>
      <w:tr w:rsidR="000961B8" w:rsidRPr="007B4DE8" w14:paraId="23DD908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85922E5" w14:textId="77777777" w:rsidR="000961B8" w:rsidRPr="007B4DE8" w:rsidRDefault="000961B8" w:rsidP="007B4DE8">
            <w:pPr>
              <w:pStyle w:val="a5"/>
            </w:pPr>
            <w:r w:rsidRPr="007B4DE8">
              <w:t>2К2-3А</w:t>
            </w:r>
          </w:p>
        </w:tc>
        <w:tc>
          <w:tcPr>
            <w:tcW w:w="785" w:type="pct"/>
            <w:tcBorders>
              <w:top w:val="nil"/>
              <w:left w:val="nil"/>
              <w:bottom w:val="single" w:sz="4" w:space="0" w:color="auto"/>
              <w:right w:val="single" w:sz="4" w:space="0" w:color="auto"/>
            </w:tcBorders>
            <w:shd w:val="clear" w:color="auto" w:fill="auto"/>
            <w:vAlign w:val="center"/>
            <w:hideMark/>
          </w:tcPr>
          <w:p w14:paraId="3E9C8A20" w14:textId="77777777" w:rsidR="000961B8" w:rsidRPr="007B4DE8" w:rsidRDefault="000961B8" w:rsidP="007B4DE8">
            <w:pPr>
              <w:pStyle w:val="a5"/>
            </w:pPr>
            <w:r w:rsidRPr="007B4DE8">
              <w:t>114,3</w:t>
            </w:r>
          </w:p>
        </w:tc>
        <w:tc>
          <w:tcPr>
            <w:tcW w:w="772" w:type="pct"/>
            <w:tcBorders>
              <w:top w:val="nil"/>
              <w:left w:val="nil"/>
              <w:bottom w:val="single" w:sz="4" w:space="0" w:color="auto"/>
              <w:right w:val="single" w:sz="4" w:space="0" w:color="auto"/>
            </w:tcBorders>
            <w:shd w:val="clear" w:color="auto" w:fill="auto"/>
            <w:vAlign w:val="center"/>
            <w:hideMark/>
          </w:tcPr>
          <w:p w14:paraId="166BCCC9" w14:textId="77777777" w:rsidR="000961B8" w:rsidRPr="007B4DE8" w:rsidRDefault="000961B8" w:rsidP="007B4DE8">
            <w:pPr>
              <w:pStyle w:val="a5"/>
            </w:pPr>
            <w:r w:rsidRPr="007B4DE8">
              <w:t>180,778</w:t>
            </w:r>
          </w:p>
        </w:tc>
        <w:tc>
          <w:tcPr>
            <w:tcW w:w="772" w:type="pct"/>
            <w:tcBorders>
              <w:top w:val="nil"/>
              <w:left w:val="nil"/>
              <w:bottom w:val="single" w:sz="4" w:space="0" w:color="auto"/>
              <w:right w:val="single" w:sz="4" w:space="0" w:color="auto"/>
            </w:tcBorders>
            <w:shd w:val="clear" w:color="auto" w:fill="auto"/>
            <w:vAlign w:val="center"/>
            <w:hideMark/>
          </w:tcPr>
          <w:p w14:paraId="409C08B8" w14:textId="77777777" w:rsidR="000961B8" w:rsidRPr="007B4DE8" w:rsidRDefault="000961B8" w:rsidP="007B4DE8">
            <w:pPr>
              <w:pStyle w:val="a5"/>
            </w:pPr>
            <w:r w:rsidRPr="007B4DE8">
              <w:t>158,964</w:t>
            </w:r>
          </w:p>
        </w:tc>
        <w:tc>
          <w:tcPr>
            <w:tcW w:w="837" w:type="pct"/>
            <w:tcBorders>
              <w:top w:val="nil"/>
              <w:left w:val="nil"/>
              <w:bottom w:val="single" w:sz="4" w:space="0" w:color="auto"/>
              <w:right w:val="single" w:sz="4" w:space="0" w:color="auto"/>
            </w:tcBorders>
            <w:shd w:val="clear" w:color="auto" w:fill="auto"/>
            <w:vAlign w:val="center"/>
            <w:hideMark/>
          </w:tcPr>
          <w:p w14:paraId="3D07628C" w14:textId="77777777" w:rsidR="000961B8" w:rsidRPr="007B4DE8" w:rsidRDefault="000961B8" w:rsidP="007B4DE8">
            <w:pPr>
              <w:pStyle w:val="a5"/>
            </w:pPr>
            <w:r w:rsidRPr="007B4DE8">
              <w:t>21,814</w:t>
            </w:r>
          </w:p>
        </w:tc>
        <w:tc>
          <w:tcPr>
            <w:tcW w:w="523" w:type="pct"/>
            <w:tcBorders>
              <w:top w:val="nil"/>
              <w:left w:val="nil"/>
              <w:bottom w:val="single" w:sz="4" w:space="0" w:color="auto"/>
              <w:right w:val="single" w:sz="4" w:space="0" w:color="auto"/>
            </w:tcBorders>
            <w:shd w:val="clear" w:color="auto" w:fill="auto"/>
            <w:vAlign w:val="center"/>
            <w:hideMark/>
          </w:tcPr>
          <w:p w14:paraId="5F5C5752" w14:textId="77777777" w:rsidR="000961B8" w:rsidRPr="007B4DE8" w:rsidRDefault="000961B8" w:rsidP="007B4DE8">
            <w:pPr>
              <w:pStyle w:val="a5"/>
            </w:pPr>
            <w:r w:rsidRPr="007B4DE8">
              <w:t>27,45</w:t>
            </w:r>
          </w:p>
        </w:tc>
        <w:tc>
          <w:tcPr>
            <w:tcW w:w="523" w:type="pct"/>
            <w:tcBorders>
              <w:top w:val="nil"/>
              <w:left w:val="nil"/>
              <w:bottom w:val="single" w:sz="4" w:space="0" w:color="auto"/>
              <w:right w:val="single" w:sz="4" w:space="0" w:color="auto"/>
            </w:tcBorders>
            <w:shd w:val="clear" w:color="auto" w:fill="auto"/>
            <w:vAlign w:val="center"/>
            <w:hideMark/>
          </w:tcPr>
          <w:p w14:paraId="748EC30C" w14:textId="77777777" w:rsidR="000961B8" w:rsidRPr="007B4DE8" w:rsidRDefault="000961B8" w:rsidP="007B4DE8">
            <w:pPr>
              <w:pStyle w:val="a5"/>
            </w:pPr>
            <w:r w:rsidRPr="007B4DE8">
              <w:t>0,207</w:t>
            </w:r>
          </w:p>
        </w:tc>
      </w:tr>
      <w:tr w:rsidR="000961B8" w:rsidRPr="007B4DE8" w14:paraId="6A63CE4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5FE7DE9" w14:textId="77777777" w:rsidR="000961B8" w:rsidRPr="007B4DE8" w:rsidRDefault="000961B8" w:rsidP="007B4DE8">
            <w:pPr>
              <w:pStyle w:val="a5"/>
            </w:pPr>
            <w:r w:rsidRPr="007B4DE8">
              <w:t>уз.2К2-5-2</w:t>
            </w:r>
          </w:p>
        </w:tc>
        <w:tc>
          <w:tcPr>
            <w:tcW w:w="785" w:type="pct"/>
            <w:tcBorders>
              <w:top w:val="nil"/>
              <w:left w:val="nil"/>
              <w:bottom w:val="single" w:sz="4" w:space="0" w:color="auto"/>
              <w:right w:val="single" w:sz="4" w:space="0" w:color="auto"/>
            </w:tcBorders>
            <w:shd w:val="clear" w:color="auto" w:fill="auto"/>
            <w:vAlign w:val="center"/>
            <w:hideMark/>
          </w:tcPr>
          <w:p w14:paraId="0F311895" w14:textId="77777777" w:rsidR="000961B8" w:rsidRPr="007B4DE8" w:rsidRDefault="000961B8" w:rsidP="007B4DE8">
            <w:pPr>
              <w:pStyle w:val="a5"/>
            </w:pPr>
            <w:r w:rsidRPr="007B4DE8">
              <w:t>112,5</w:t>
            </w:r>
          </w:p>
        </w:tc>
        <w:tc>
          <w:tcPr>
            <w:tcW w:w="772" w:type="pct"/>
            <w:tcBorders>
              <w:top w:val="nil"/>
              <w:left w:val="nil"/>
              <w:bottom w:val="single" w:sz="4" w:space="0" w:color="auto"/>
              <w:right w:val="single" w:sz="4" w:space="0" w:color="auto"/>
            </w:tcBorders>
            <w:shd w:val="clear" w:color="auto" w:fill="auto"/>
            <w:vAlign w:val="center"/>
            <w:hideMark/>
          </w:tcPr>
          <w:p w14:paraId="6988C3CC" w14:textId="77777777" w:rsidR="000961B8" w:rsidRPr="007B4DE8" w:rsidRDefault="000961B8" w:rsidP="007B4DE8">
            <w:pPr>
              <w:pStyle w:val="a5"/>
            </w:pPr>
            <w:r w:rsidRPr="007B4DE8">
              <w:t>180,534</w:t>
            </w:r>
          </w:p>
        </w:tc>
        <w:tc>
          <w:tcPr>
            <w:tcW w:w="772" w:type="pct"/>
            <w:tcBorders>
              <w:top w:val="nil"/>
              <w:left w:val="nil"/>
              <w:bottom w:val="single" w:sz="4" w:space="0" w:color="auto"/>
              <w:right w:val="single" w:sz="4" w:space="0" w:color="auto"/>
            </w:tcBorders>
            <w:shd w:val="clear" w:color="auto" w:fill="auto"/>
            <w:vAlign w:val="center"/>
            <w:hideMark/>
          </w:tcPr>
          <w:p w14:paraId="3ECC67BD" w14:textId="77777777" w:rsidR="000961B8" w:rsidRPr="007B4DE8" w:rsidRDefault="000961B8" w:rsidP="007B4DE8">
            <w:pPr>
              <w:pStyle w:val="a5"/>
            </w:pPr>
            <w:r w:rsidRPr="007B4DE8">
              <w:t>159,227</w:t>
            </w:r>
          </w:p>
        </w:tc>
        <w:tc>
          <w:tcPr>
            <w:tcW w:w="837" w:type="pct"/>
            <w:tcBorders>
              <w:top w:val="nil"/>
              <w:left w:val="nil"/>
              <w:bottom w:val="single" w:sz="4" w:space="0" w:color="auto"/>
              <w:right w:val="single" w:sz="4" w:space="0" w:color="auto"/>
            </w:tcBorders>
            <w:shd w:val="clear" w:color="auto" w:fill="auto"/>
            <w:vAlign w:val="center"/>
            <w:hideMark/>
          </w:tcPr>
          <w:p w14:paraId="42B49673" w14:textId="77777777" w:rsidR="000961B8" w:rsidRPr="007B4DE8" w:rsidRDefault="000961B8" w:rsidP="007B4DE8">
            <w:pPr>
              <w:pStyle w:val="a5"/>
            </w:pPr>
            <w:r w:rsidRPr="007B4DE8">
              <w:t>21,307</w:t>
            </w:r>
          </w:p>
        </w:tc>
        <w:tc>
          <w:tcPr>
            <w:tcW w:w="523" w:type="pct"/>
            <w:tcBorders>
              <w:top w:val="nil"/>
              <w:left w:val="nil"/>
              <w:bottom w:val="single" w:sz="4" w:space="0" w:color="auto"/>
              <w:right w:val="single" w:sz="4" w:space="0" w:color="auto"/>
            </w:tcBorders>
            <w:shd w:val="clear" w:color="auto" w:fill="auto"/>
            <w:vAlign w:val="center"/>
            <w:hideMark/>
          </w:tcPr>
          <w:p w14:paraId="24FC9CFC" w14:textId="77777777" w:rsidR="000961B8" w:rsidRPr="007B4DE8" w:rsidRDefault="000961B8" w:rsidP="007B4DE8">
            <w:pPr>
              <w:pStyle w:val="a5"/>
            </w:pPr>
            <w:r w:rsidRPr="007B4DE8">
              <w:t>10,89</w:t>
            </w:r>
          </w:p>
        </w:tc>
        <w:tc>
          <w:tcPr>
            <w:tcW w:w="523" w:type="pct"/>
            <w:tcBorders>
              <w:top w:val="nil"/>
              <w:left w:val="nil"/>
              <w:bottom w:val="single" w:sz="4" w:space="0" w:color="auto"/>
              <w:right w:val="single" w:sz="4" w:space="0" w:color="auto"/>
            </w:tcBorders>
            <w:shd w:val="clear" w:color="auto" w:fill="auto"/>
            <w:vAlign w:val="center"/>
            <w:hideMark/>
          </w:tcPr>
          <w:p w14:paraId="0A1F35E8" w14:textId="77777777" w:rsidR="000961B8" w:rsidRPr="007B4DE8" w:rsidRDefault="000961B8" w:rsidP="007B4DE8">
            <w:pPr>
              <w:pStyle w:val="a5"/>
            </w:pPr>
            <w:r w:rsidRPr="007B4DE8">
              <w:t>0,207</w:t>
            </w:r>
          </w:p>
        </w:tc>
      </w:tr>
      <w:tr w:rsidR="000961B8" w:rsidRPr="007B4DE8" w14:paraId="043D466A"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1ECB709" w14:textId="77777777" w:rsidR="000961B8" w:rsidRPr="007B4DE8" w:rsidRDefault="000961B8" w:rsidP="007B4DE8">
            <w:pPr>
              <w:pStyle w:val="a5"/>
            </w:pPr>
            <w:r w:rsidRPr="007B4DE8">
              <w:t>2УТ2-3-2А-1</w:t>
            </w:r>
          </w:p>
        </w:tc>
        <w:tc>
          <w:tcPr>
            <w:tcW w:w="785" w:type="pct"/>
            <w:tcBorders>
              <w:top w:val="nil"/>
              <w:left w:val="nil"/>
              <w:bottom w:val="single" w:sz="4" w:space="0" w:color="auto"/>
              <w:right w:val="single" w:sz="4" w:space="0" w:color="auto"/>
            </w:tcBorders>
            <w:shd w:val="clear" w:color="auto" w:fill="auto"/>
            <w:vAlign w:val="center"/>
            <w:hideMark/>
          </w:tcPr>
          <w:p w14:paraId="41368DD1" w14:textId="77777777" w:rsidR="000961B8" w:rsidRPr="007B4DE8" w:rsidRDefault="000961B8" w:rsidP="007B4DE8">
            <w:pPr>
              <w:pStyle w:val="a5"/>
            </w:pPr>
            <w:r w:rsidRPr="007B4DE8">
              <w:t>114,58</w:t>
            </w:r>
          </w:p>
        </w:tc>
        <w:tc>
          <w:tcPr>
            <w:tcW w:w="772" w:type="pct"/>
            <w:tcBorders>
              <w:top w:val="nil"/>
              <w:left w:val="nil"/>
              <w:bottom w:val="single" w:sz="4" w:space="0" w:color="auto"/>
              <w:right w:val="single" w:sz="4" w:space="0" w:color="auto"/>
            </w:tcBorders>
            <w:shd w:val="clear" w:color="auto" w:fill="auto"/>
            <w:vAlign w:val="center"/>
            <w:hideMark/>
          </w:tcPr>
          <w:p w14:paraId="64EB5195" w14:textId="77777777" w:rsidR="000961B8" w:rsidRPr="007B4DE8" w:rsidRDefault="000961B8" w:rsidP="007B4DE8">
            <w:pPr>
              <w:pStyle w:val="a5"/>
            </w:pPr>
            <w:r w:rsidRPr="007B4DE8">
              <w:t>180,41</w:t>
            </w:r>
          </w:p>
        </w:tc>
        <w:tc>
          <w:tcPr>
            <w:tcW w:w="772" w:type="pct"/>
            <w:tcBorders>
              <w:top w:val="nil"/>
              <w:left w:val="nil"/>
              <w:bottom w:val="single" w:sz="4" w:space="0" w:color="auto"/>
              <w:right w:val="single" w:sz="4" w:space="0" w:color="auto"/>
            </w:tcBorders>
            <w:shd w:val="clear" w:color="auto" w:fill="auto"/>
            <w:vAlign w:val="center"/>
            <w:hideMark/>
          </w:tcPr>
          <w:p w14:paraId="32A5A5FC" w14:textId="77777777" w:rsidR="000961B8" w:rsidRPr="007B4DE8" w:rsidRDefault="000961B8" w:rsidP="007B4DE8">
            <w:pPr>
              <w:pStyle w:val="a5"/>
            </w:pPr>
            <w:r w:rsidRPr="007B4DE8">
              <w:t>159,304</w:t>
            </w:r>
          </w:p>
        </w:tc>
        <w:tc>
          <w:tcPr>
            <w:tcW w:w="837" w:type="pct"/>
            <w:tcBorders>
              <w:top w:val="nil"/>
              <w:left w:val="nil"/>
              <w:bottom w:val="single" w:sz="4" w:space="0" w:color="auto"/>
              <w:right w:val="single" w:sz="4" w:space="0" w:color="auto"/>
            </w:tcBorders>
            <w:shd w:val="clear" w:color="auto" w:fill="auto"/>
            <w:vAlign w:val="center"/>
            <w:hideMark/>
          </w:tcPr>
          <w:p w14:paraId="17DD7AC2" w14:textId="77777777" w:rsidR="000961B8" w:rsidRPr="007B4DE8" w:rsidRDefault="000961B8" w:rsidP="007B4DE8">
            <w:pPr>
              <w:pStyle w:val="a5"/>
            </w:pPr>
            <w:r w:rsidRPr="007B4DE8">
              <w:t>21,105</w:t>
            </w:r>
          </w:p>
        </w:tc>
        <w:tc>
          <w:tcPr>
            <w:tcW w:w="523" w:type="pct"/>
            <w:tcBorders>
              <w:top w:val="nil"/>
              <w:left w:val="nil"/>
              <w:bottom w:val="single" w:sz="4" w:space="0" w:color="auto"/>
              <w:right w:val="single" w:sz="4" w:space="0" w:color="auto"/>
            </w:tcBorders>
            <w:shd w:val="clear" w:color="auto" w:fill="auto"/>
            <w:vAlign w:val="center"/>
            <w:hideMark/>
          </w:tcPr>
          <w:p w14:paraId="26BB1F86" w14:textId="77777777" w:rsidR="000961B8" w:rsidRPr="007B4DE8" w:rsidRDefault="000961B8" w:rsidP="007B4DE8">
            <w:pPr>
              <w:pStyle w:val="a5"/>
            </w:pPr>
            <w:r w:rsidRPr="007B4DE8">
              <w:t>3,78</w:t>
            </w:r>
          </w:p>
        </w:tc>
        <w:tc>
          <w:tcPr>
            <w:tcW w:w="523" w:type="pct"/>
            <w:tcBorders>
              <w:top w:val="nil"/>
              <w:left w:val="nil"/>
              <w:bottom w:val="single" w:sz="4" w:space="0" w:color="auto"/>
              <w:right w:val="single" w:sz="4" w:space="0" w:color="auto"/>
            </w:tcBorders>
            <w:shd w:val="clear" w:color="auto" w:fill="auto"/>
            <w:vAlign w:val="center"/>
            <w:hideMark/>
          </w:tcPr>
          <w:p w14:paraId="73B5103F" w14:textId="77777777" w:rsidR="000961B8" w:rsidRPr="007B4DE8" w:rsidRDefault="000961B8" w:rsidP="007B4DE8">
            <w:pPr>
              <w:pStyle w:val="a5"/>
            </w:pPr>
            <w:r w:rsidRPr="007B4DE8">
              <w:t>0,207</w:t>
            </w:r>
          </w:p>
        </w:tc>
      </w:tr>
      <w:tr w:rsidR="000961B8" w:rsidRPr="007B4DE8" w14:paraId="1001E8A0"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DC2F7FF" w14:textId="77777777" w:rsidR="000961B8" w:rsidRPr="007B4DE8" w:rsidRDefault="000961B8" w:rsidP="007B4DE8">
            <w:pPr>
              <w:pStyle w:val="a5"/>
            </w:pPr>
            <w:r w:rsidRPr="007B4DE8">
              <w:t>НСП-2 "27 квартал"</w:t>
            </w:r>
          </w:p>
        </w:tc>
        <w:tc>
          <w:tcPr>
            <w:tcW w:w="785" w:type="pct"/>
            <w:tcBorders>
              <w:top w:val="nil"/>
              <w:left w:val="nil"/>
              <w:bottom w:val="single" w:sz="4" w:space="0" w:color="auto"/>
              <w:right w:val="single" w:sz="4" w:space="0" w:color="auto"/>
            </w:tcBorders>
            <w:shd w:val="clear" w:color="auto" w:fill="auto"/>
            <w:vAlign w:val="center"/>
            <w:hideMark/>
          </w:tcPr>
          <w:p w14:paraId="7BB0C0E8" w14:textId="77777777" w:rsidR="000961B8" w:rsidRPr="007B4DE8" w:rsidRDefault="000961B8" w:rsidP="007B4DE8">
            <w:pPr>
              <w:pStyle w:val="a5"/>
            </w:pPr>
            <w:r w:rsidRPr="007B4DE8">
              <w:t>112,7</w:t>
            </w:r>
          </w:p>
        </w:tc>
        <w:tc>
          <w:tcPr>
            <w:tcW w:w="772" w:type="pct"/>
            <w:tcBorders>
              <w:top w:val="nil"/>
              <w:left w:val="nil"/>
              <w:bottom w:val="single" w:sz="4" w:space="0" w:color="auto"/>
              <w:right w:val="single" w:sz="4" w:space="0" w:color="auto"/>
            </w:tcBorders>
            <w:shd w:val="clear" w:color="auto" w:fill="auto"/>
            <w:vAlign w:val="center"/>
            <w:hideMark/>
          </w:tcPr>
          <w:p w14:paraId="46E58B3A" w14:textId="77777777" w:rsidR="000961B8" w:rsidRPr="007B4DE8" w:rsidRDefault="000961B8" w:rsidP="007B4DE8">
            <w:pPr>
              <w:pStyle w:val="a5"/>
            </w:pPr>
            <w:r w:rsidRPr="007B4DE8">
              <w:t>180,32</w:t>
            </w:r>
          </w:p>
        </w:tc>
        <w:tc>
          <w:tcPr>
            <w:tcW w:w="772" w:type="pct"/>
            <w:tcBorders>
              <w:top w:val="nil"/>
              <w:left w:val="nil"/>
              <w:bottom w:val="single" w:sz="4" w:space="0" w:color="auto"/>
              <w:right w:val="single" w:sz="4" w:space="0" w:color="auto"/>
            </w:tcBorders>
            <w:shd w:val="clear" w:color="auto" w:fill="auto"/>
            <w:vAlign w:val="center"/>
            <w:hideMark/>
          </w:tcPr>
          <w:p w14:paraId="6F1B0F27" w14:textId="77777777" w:rsidR="000961B8" w:rsidRPr="007B4DE8" w:rsidRDefault="000961B8" w:rsidP="007B4DE8">
            <w:pPr>
              <w:pStyle w:val="a5"/>
            </w:pPr>
            <w:r w:rsidRPr="007B4DE8">
              <w:t>159,4</w:t>
            </w:r>
          </w:p>
        </w:tc>
        <w:tc>
          <w:tcPr>
            <w:tcW w:w="837" w:type="pct"/>
            <w:tcBorders>
              <w:top w:val="nil"/>
              <w:left w:val="nil"/>
              <w:bottom w:val="single" w:sz="4" w:space="0" w:color="auto"/>
              <w:right w:val="single" w:sz="4" w:space="0" w:color="auto"/>
            </w:tcBorders>
            <w:shd w:val="clear" w:color="auto" w:fill="auto"/>
            <w:vAlign w:val="center"/>
            <w:hideMark/>
          </w:tcPr>
          <w:p w14:paraId="7C213843" w14:textId="08AEE111"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21784E2A" w14:textId="77777777" w:rsidR="000961B8" w:rsidRPr="007B4DE8" w:rsidRDefault="000961B8" w:rsidP="007B4DE8">
            <w:pPr>
              <w:pStyle w:val="a5"/>
            </w:pPr>
            <w:r w:rsidRPr="007B4DE8">
              <w:t>2,69</w:t>
            </w:r>
          </w:p>
        </w:tc>
        <w:tc>
          <w:tcPr>
            <w:tcW w:w="523" w:type="pct"/>
            <w:tcBorders>
              <w:top w:val="nil"/>
              <w:left w:val="nil"/>
              <w:bottom w:val="single" w:sz="4" w:space="0" w:color="auto"/>
              <w:right w:val="single" w:sz="4" w:space="0" w:color="auto"/>
            </w:tcBorders>
            <w:shd w:val="clear" w:color="auto" w:fill="auto"/>
            <w:vAlign w:val="center"/>
            <w:hideMark/>
          </w:tcPr>
          <w:p w14:paraId="1F5B636C" w14:textId="77777777" w:rsidR="000961B8" w:rsidRPr="007B4DE8" w:rsidRDefault="000961B8" w:rsidP="007B4DE8">
            <w:pPr>
              <w:pStyle w:val="a5"/>
            </w:pPr>
            <w:r w:rsidRPr="007B4DE8">
              <w:t>0,259</w:t>
            </w:r>
          </w:p>
        </w:tc>
      </w:tr>
      <w:tr w:rsidR="000961B8" w:rsidRPr="007B4DE8" w14:paraId="4003D01A"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445F30E" w14:textId="77777777" w:rsidR="000961B8" w:rsidRPr="007B4DE8" w:rsidRDefault="000961B8" w:rsidP="007B4DE8">
            <w:pPr>
              <w:pStyle w:val="a5"/>
            </w:pPr>
            <w:r w:rsidRPr="007B4DE8">
              <w:t>2УТ2-3-2</w:t>
            </w:r>
          </w:p>
        </w:tc>
        <w:tc>
          <w:tcPr>
            <w:tcW w:w="785" w:type="pct"/>
            <w:tcBorders>
              <w:top w:val="nil"/>
              <w:left w:val="nil"/>
              <w:bottom w:val="single" w:sz="4" w:space="0" w:color="auto"/>
              <w:right w:val="single" w:sz="4" w:space="0" w:color="auto"/>
            </w:tcBorders>
            <w:shd w:val="clear" w:color="auto" w:fill="auto"/>
            <w:vAlign w:val="center"/>
            <w:hideMark/>
          </w:tcPr>
          <w:p w14:paraId="7A8A2B03" w14:textId="77777777" w:rsidR="000961B8" w:rsidRPr="007B4DE8" w:rsidRDefault="000961B8" w:rsidP="007B4DE8">
            <w:pPr>
              <w:pStyle w:val="a5"/>
            </w:pPr>
            <w:r w:rsidRPr="007B4DE8">
              <w:t>112</w:t>
            </w:r>
          </w:p>
        </w:tc>
        <w:tc>
          <w:tcPr>
            <w:tcW w:w="772" w:type="pct"/>
            <w:tcBorders>
              <w:top w:val="nil"/>
              <w:left w:val="nil"/>
              <w:bottom w:val="single" w:sz="4" w:space="0" w:color="auto"/>
              <w:right w:val="single" w:sz="4" w:space="0" w:color="auto"/>
            </w:tcBorders>
            <w:shd w:val="clear" w:color="auto" w:fill="auto"/>
            <w:vAlign w:val="center"/>
            <w:hideMark/>
          </w:tcPr>
          <w:p w14:paraId="21A10482" w14:textId="77777777" w:rsidR="000961B8" w:rsidRPr="007B4DE8" w:rsidRDefault="000961B8" w:rsidP="007B4DE8">
            <w:pPr>
              <w:pStyle w:val="a5"/>
            </w:pPr>
            <w:r w:rsidRPr="007B4DE8">
              <w:t>180,213</w:t>
            </w:r>
          </w:p>
        </w:tc>
        <w:tc>
          <w:tcPr>
            <w:tcW w:w="772" w:type="pct"/>
            <w:tcBorders>
              <w:top w:val="nil"/>
              <w:left w:val="nil"/>
              <w:bottom w:val="single" w:sz="4" w:space="0" w:color="auto"/>
              <w:right w:val="single" w:sz="4" w:space="0" w:color="auto"/>
            </w:tcBorders>
            <w:shd w:val="clear" w:color="auto" w:fill="auto"/>
            <w:vAlign w:val="center"/>
            <w:hideMark/>
          </w:tcPr>
          <w:p w14:paraId="3936B0CA" w14:textId="77777777" w:rsidR="000961B8" w:rsidRPr="007B4DE8" w:rsidRDefault="000961B8" w:rsidP="007B4DE8">
            <w:pPr>
              <w:pStyle w:val="a5"/>
            </w:pPr>
            <w:r w:rsidRPr="007B4DE8">
              <w:t>159,542</w:t>
            </w:r>
          </w:p>
        </w:tc>
        <w:tc>
          <w:tcPr>
            <w:tcW w:w="837" w:type="pct"/>
            <w:tcBorders>
              <w:top w:val="nil"/>
              <w:left w:val="nil"/>
              <w:bottom w:val="single" w:sz="4" w:space="0" w:color="auto"/>
              <w:right w:val="single" w:sz="4" w:space="0" w:color="auto"/>
            </w:tcBorders>
            <w:shd w:val="clear" w:color="auto" w:fill="auto"/>
            <w:vAlign w:val="center"/>
            <w:hideMark/>
          </w:tcPr>
          <w:p w14:paraId="02290CC1" w14:textId="77777777" w:rsidR="000961B8" w:rsidRPr="007B4DE8" w:rsidRDefault="000961B8" w:rsidP="007B4DE8">
            <w:pPr>
              <w:pStyle w:val="a5"/>
            </w:pPr>
            <w:r w:rsidRPr="007B4DE8">
              <w:t>20,671</w:t>
            </w:r>
          </w:p>
        </w:tc>
        <w:tc>
          <w:tcPr>
            <w:tcW w:w="523" w:type="pct"/>
            <w:tcBorders>
              <w:top w:val="nil"/>
              <w:left w:val="nil"/>
              <w:bottom w:val="single" w:sz="4" w:space="0" w:color="auto"/>
              <w:right w:val="single" w:sz="4" w:space="0" w:color="auto"/>
            </w:tcBorders>
            <w:shd w:val="clear" w:color="auto" w:fill="auto"/>
            <w:vAlign w:val="center"/>
            <w:hideMark/>
          </w:tcPr>
          <w:p w14:paraId="7BDAF3A5" w14:textId="77777777" w:rsidR="000961B8" w:rsidRPr="007B4DE8" w:rsidRDefault="000961B8" w:rsidP="007B4DE8">
            <w:pPr>
              <w:pStyle w:val="a5"/>
            </w:pPr>
            <w:r w:rsidRPr="007B4DE8">
              <w:t>11,69</w:t>
            </w:r>
          </w:p>
        </w:tc>
        <w:tc>
          <w:tcPr>
            <w:tcW w:w="523" w:type="pct"/>
            <w:tcBorders>
              <w:top w:val="nil"/>
              <w:left w:val="nil"/>
              <w:bottom w:val="single" w:sz="4" w:space="0" w:color="auto"/>
              <w:right w:val="single" w:sz="4" w:space="0" w:color="auto"/>
            </w:tcBorders>
            <w:shd w:val="clear" w:color="auto" w:fill="auto"/>
            <w:vAlign w:val="center"/>
            <w:hideMark/>
          </w:tcPr>
          <w:p w14:paraId="19C1EF3E" w14:textId="77777777" w:rsidR="000961B8" w:rsidRPr="007B4DE8" w:rsidRDefault="000961B8" w:rsidP="007B4DE8">
            <w:pPr>
              <w:pStyle w:val="a5"/>
            </w:pPr>
            <w:r w:rsidRPr="007B4DE8">
              <w:t>0,259</w:t>
            </w:r>
          </w:p>
        </w:tc>
      </w:tr>
      <w:tr w:rsidR="000961B8" w:rsidRPr="007B4DE8" w14:paraId="35D4B2C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D534039" w14:textId="77777777" w:rsidR="000961B8" w:rsidRPr="007B4DE8" w:rsidRDefault="000961B8" w:rsidP="007B4DE8">
            <w:pPr>
              <w:pStyle w:val="a5"/>
            </w:pPr>
            <w:r w:rsidRPr="007B4DE8">
              <w:t>2УТ2-3-2</w:t>
            </w:r>
          </w:p>
        </w:tc>
        <w:tc>
          <w:tcPr>
            <w:tcW w:w="785" w:type="pct"/>
            <w:tcBorders>
              <w:top w:val="nil"/>
              <w:left w:val="nil"/>
              <w:bottom w:val="single" w:sz="4" w:space="0" w:color="auto"/>
              <w:right w:val="single" w:sz="4" w:space="0" w:color="auto"/>
            </w:tcBorders>
            <w:shd w:val="clear" w:color="auto" w:fill="auto"/>
            <w:vAlign w:val="center"/>
            <w:hideMark/>
          </w:tcPr>
          <w:p w14:paraId="2DD3AF30" w14:textId="77777777" w:rsidR="000961B8" w:rsidRPr="007B4DE8" w:rsidRDefault="000961B8" w:rsidP="007B4DE8">
            <w:pPr>
              <w:pStyle w:val="a5"/>
            </w:pPr>
            <w:r w:rsidRPr="007B4DE8">
              <w:t>112</w:t>
            </w:r>
          </w:p>
        </w:tc>
        <w:tc>
          <w:tcPr>
            <w:tcW w:w="772" w:type="pct"/>
            <w:tcBorders>
              <w:top w:val="nil"/>
              <w:left w:val="nil"/>
              <w:bottom w:val="single" w:sz="4" w:space="0" w:color="auto"/>
              <w:right w:val="single" w:sz="4" w:space="0" w:color="auto"/>
            </w:tcBorders>
            <w:shd w:val="clear" w:color="auto" w:fill="auto"/>
            <w:vAlign w:val="center"/>
            <w:hideMark/>
          </w:tcPr>
          <w:p w14:paraId="2CF48E3E" w14:textId="77777777" w:rsidR="000961B8" w:rsidRPr="007B4DE8" w:rsidRDefault="000961B8" w:rsidP="007B4DE8">
            <w:pPr>
              <w:pStyle w:val="a5"/>
            </w:pPr>
            <w:r w:rsidRPr="007B4DE8">
              <w:t>179,948</w:t>
            </w:r>
          </w:p>
        </w:tc>
        <w:tc>
          <w:tcPr>
            <w:tcW w:w="772" w:type="pct"/>
            <w:tcBorders>
              <w:top w:val="nil"/>
              <w:left w:val="nil"/>
              <w:bottom w:val="single" w:sz="4" w:space="0" w:color="auto"/>
              <w:right w:val="single" w:sz="4" w:space="0" w:color="auto"/>
            </w:tcBorders>
            <w:shd w:val="clear" w:color="auto" w:fill="auto"/>
            <w:vAlign w:val="center"/>
            <w:hideMark/>
          </w:tcPr>
          <w:p w14:paraId="3D01B724" w14:textId="77777777" w:rsidR="000961B8" w:rsidRPr="007B4DE8" w:rsidRDefault="000961B8" w:rsidP="007B4DE8">
            <w:pPr>
              <w:pStyle w:val="a5"/>
            </w:pPr>
            <w:r w:rsidRPr="007B4DE8">
              <w:t>159,778</w:t>
            </w:r>
          </w:p>
        </w:tc>
        <w:tc>
          <w:tcPr>
            <w:tcW w:w="837" w:type="pct"/>
            <w:tcBorders>
              <w:top w:val="nil"/>
              <w:left w:val="nil"/>
              <w:bottom w:val="single" w:sz="4" w:space="0" w:color="auto"/>
              <w:right w:val="single" w:sz="4" w:space="0" w:color="auto"/>
            </w:tcBorders>
            <w:shd w:val="clear" w:color="auto" w:fill="auto"/>
            <w:vAlign w:val="center"/>
            <w:hideMark/>
          </w:tcPr>
          <w:p w14:paraId="05DBB906" w14:textId="77777777" w:rsidR="000961B8" w:rsidRPr="007B4DE8" w:rsidRDefault="000961B8" w:rsidP="007B4DE8">
            <w:pPr>
              <w:pStyle w:val="a5"/>
            </w:pPr>
            <w:r w:rsidRPr="007B4DE8">
              <w:t>20,17</w:t>
            </w:r>
          </w:p>
        </w:tc>
        <w:tc>
          <w:tcPr>
            <w:tcW w:w="523" w:type="pct"/>
            <w:tcBorders>
              <w:top w:val="nil"/>
              <w:left w:val="nil"/>
              <w:bottom w:val="single" w:sz="4" w:space="0" w:color="auto"/>
              <w:right w:val="single" w:sz="4" w:space="0" w:color="auto"/>
            </w:tcBorders>
            <w:shd w:val="clear" w:color="auto" w:fill="auto"/>
            <w:vAlign w:val="center"/>
            <w:hideMark/>
          </w:tcPr>
          <w:p w14:paraId="5955BF98" w14:textId="77777777" w:rsidR="000961B8" w:rsidRPr="007B4DE8" w:rsidRDefault="000961B8" w:rsidP="007B4DE8">
            <w:pPr>
              <w:pStyle w:val="a5"/>
            </w:pPr>
            <w:r w:rsidRPr="007B4DE8">
              <w:t>7,04</w:t>
            </w:r>
          </w:p>
        </w:tc>
        <w:tc>
          <w:tcPr>
            <w:tcW w:w="523" w:type="pct"/>
            <w:tcBorders>
              <w:top w:val="nil"/>
              <w:left w:val="nil"/>
              <w:bottom w:val="single" w:sz="4" w:space="0" w:color="auto"/>
              <w:right w:val="single" w:sz="4" w:space="0" w:color="auto"/>
            </w:tcBorders>
            <w:shd w:val="clear" w:color="auto" w:fill="auto"/>
            <w:vAlign w:val="center"/>
            <w:hideMark/>
          </w:tcPr>
          <w:p w14:paraId="49A40EB3" w14:textId="77777777" w:rsidR="000961B8" w:rsidRPr="007B4DE8" w:rsidRDefault="000961B8" w:rsidP="007B4DE8">
            <w:pPr>
              <w:pStyle w:val="a5"/>
            </w:pPr>
            <w:r w:rsidRPr="007B4DE8">
              <w:t>0,259</w:t>
            </w:r>
          </w:p>
        </w:tc>
      </w:tr>
      <w:tr w:rsidR="000961B8" w:rsidRPr="007B4DE8" w14:paraId="7873633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BDA8C20" w14:textId="77777777" w:rsidR="000961B8" w:rsidRPr="007B4DE8" w:rsidRDefault="000961B8" w:rsidP="007B4DE8">
            <w:pPr>
              <w:pStyle w:val="a5"/>
            </w:pPr>
            <w:r w:rsidRPr="007B4DE8">
              <w:t>уз.2К2-5-2</w:t>
            </w:r>
          </w:p>
        </w:tc>
        <w:tc>
          <w:tcPr>
            <w:tcW w:w="785" w:type="pct"/>
            <w:tcBorders>
              <w:top w:val="nil"/>
              <w:left w:val="nil"/>
              <w:bottom w:val="single" w:sz="4" w:space="0" w:color="auto"/>
              <w:right w:val="single" w:sz="4" w:space="0" w:color="auto"/>
            </w:tcBorders>
            <w:shd w:val="clear" w:color="auto" w:fill="auto"/>
            <w:vAlign w:val="center"/>
            <w:hideMark/>
          </w:tcPr>
          <w:p w14:paraId="4A3E84B0" w14:textId="77777777" w:rsidR="000961B8" w:rsidRPr="007B4DE8" w:rsidRDefault="000961B8" w:rsidP="007B4DE8">
            <w:pPr>
              <w:pStyle w:val="a5"/>
            </w:pPr>
            <w:r w:rsidRPr="007B4DE8">
              <w:t>112,5</w:t>
            </w:r>
          </w:p>
        </w:tc>
        <w:tc>
          <w:tcPr>
            <w:tcW w:w="772" w:type="pct"/>
            <w:tcBorders>
              <w:top w:val="nil"/>
              <w:left w:val="nil"/>
              <w:bottom w:val="single" w:sz="4" w:space="0" w:color="auto"/>
              <w:right w:val="single" w:sz="4" w:space="0" w:color="auto"/>
            </w:tcBorders>
            <w:shd w:val="clear" w:color="auto" w:fill="auto"/>
            <w:vAlign w:val="center"/>
            <w:hideMark/>
          </w:tcPr>
          <w:p w14:paraId="5B751E57" w14:textId="77777777" w:rsidR="000961B8" w:rsidRPr="007B4DE8" w:rsidRDefault="000961B8" w:rsidP="007B4DE8">
            <w:pPr>
              <w:pStyle w:val="a5"/>
            </w:pPr>
            <w:r w:rsidRPr="007B4DE8">
              <w:t>179,916</w:t>
            </w:r>
          </w:p>
        </w:tc>
        <w:tc>
          <w:tcPr>
            <w:tcW w:w="772" w:type="pct"/>
            <w:tcBorders>
              <w:top w:val="nil"/>
              <w:left w:val="nil"/>
              <w:bottom w:val="single" w:sz="4" w:space="0" w:color="auto"/>
              <w:right w:val="single" w:sz="4" w:space="0" w:color="auto"/>
            </w:tcBorders>
            <w:shd w:val="clear" w:color="auto" w:fill="auto"/>
            <w:vAlign w:val="center"/>
            <w:hideMark/>
          </w:tcPr>
          <w:p w14:paraId="3719D79B" w14:textId="77777777" w:rsidR="000961B8" w:rsidRPr="007B4DE8" w:rsidRDefault="000961B8" w:rsidP="007B4DE8">
            <w:pPr>
              <w:pStyle w:val="a5"/>
            </w:pPr>
            <w:r w:rsidRPr="007B4DE8">
              <w:t>159,835</w:t>
            </w:r>
          </w:p>
        </w:tc>
        <w:tc>
          <w:tcPr>
            <w:tcW w:w="837" w:type="pct"/>
            <w:tcBorders>
              <w:top w:val="nil"/>
              <w:left w:val="nil"/>
              <w:bottom w:val="single" w:sz="4" w:space="0" w:color="auto"/>
              <w:right w:val="single" w:sz="4" w:space="0" w:color="auto"/>
            </w:tcBorders>
            <w:shd w:val="clear" w:color="auto" w:fill="auto"/>
            <w:vAlign w:val="center"/>
            <w:hideMark/>
          </w:tcPr>
          <w:p w14:paraId="757133A4" w14:textId="77777777" w:rsidR="000961B8" w:rsidRPr="007B4DE8" w:rsidRDefault="000961B8" w:rsidP="007B4DE8">
            <w:pPr>
              <w:pStyle w:val="a5"/>
            </w:pPr>
            <w:r w:rsidRPr="007B4DE8">
              <w:t>20,081</w:t>
            </w:r>
          </w:p>
        </w:tc>
        <w:tc>
          <w:tcPr>
            <w:tcW w:w="523" w:type="pct"/>
            <w:tcBorders>
              <w:top w:val="nil"/>
              <w:left w:val="nil"/>
              <w:bottom w:val="single" w:sz="4" w:space="0" w:color="auto"/>
              <w:right w:val="single" w:sz="4" w:space="0" w:color="auto"/>
            </w:tcBorders>
            <w:shd w:val="clear" w:color="auto" w:fill="auto"/>
            <w:vAlign w:val="center"/>
            <w:hideMark/>
          </w:tcPr>
          <w:p w14:paraId="12D70EB8" w14:textId="77777777" w:rsidR="000961B8" w:rsidRPr="007B4DE8" w:rsidRDefault="000961B8" w:rsidP="007B4DE8">
            <w:pPr>
              <w:pStyle w:val="a5"/>
            </w:pPr>
            <w:r w:rsidRPr="007B4DE8">
              <w:t>28,23</w:t>
            </w:r>
          </w:p>
        </w:tc>
        <w:tc>
          <w:tcPr>
            <w:tcW w:w="523" w:type="pct"/>
            <w:tcBorders>
              <w:top w:val="nil"/>
              <w:left w:val="nil"/>
              <w:bottom w:val="single" w:sz="4" w:space="0" w:color="auto"/>
              <w:right w:val="single" w:sz="4" w:space="0" w:color="auto"/>
            </w:tcBorders>
            <w:shd w:val="clear" w:color="auto" w:fill="auto"/>
            <w:vAlign w:val="center"/>
            <w:hideMark/>
          </w:tcPr>
          <w:p w14:paraId="5F5C714C" w14:textId="77777777" w:rsidR="000961B8" w:rsidRPr="007B4DE8" w:rsidRDefault="000961B8" w:rsidP="007B4DE8">
            <w:pPr>
              <w:pStyle w:val="a5"/>
            </w:pPr>
            <w:r w:rsidRPr="007B4DE8">
              <w:t>0,259</w:t>
            </w:r>
          </w:p>
        </w:tc>
      </w:tr>
      <w:tr w:rsidR="000961B8" w:rsidRPr="007B4DE8" w14:paraId="07F0C0E5"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DB364A4" w14:textId="77777777" w:rsidR="000961B8" w:rsidRPr="007B4DE8" w:rsidRDefault="000961B8" w:rsidP="007B4DE8">
            <w:pPr>
              <w:pStyle w:val="a5"/>
            </w:pPr>
            <w:r w:rsidRPr="007B4DE8">
              <w:lastRenderedPageBreak/>
              <w:t>уз.2К2-5-1</w:t>
            </w:r>
          </w:p>
        </w:tc>
        <w:tc>
          <w:tcPr>
            <w:tcW w:w="785" w:type="pct"/>
            <w:tcBorders>
              <w:top w:val="nil"/>
              <w:left w:val="nil"/>
              <w:bottom w:val="single" w:sz="4" w:space="0" w:color="auto"/>
              <w:right w:val="single" w:sz="4" w:space="0" w:color="auto"/>
            </w:tcBorders>
            <w:shd w:val="clear" w:color="auto" w:fill="auto"/>
            <w:vAlign w:val="center"/>
            <w:hideMark/>
          </w:tcPr>
          <w:p w14:paraId="6628D20D" w14:textId="77777777" w:rsidR="000961B8" w:rsidRPr="007B4DE8" w:rsidRDefault="000961B8" w:rsidP="007B4DE8">
            <w:pPr>
              <w:pStyle w:val="a5"/>
            </w:pPr>
            <w:r w:rsidRPr="007B4DE8">
              <w:t>114,3</w:t>
            </w:r>
          </w:p>
        </w:tc>
        <w:tc>
          <w:tcPr>
            <w:tcW w:w="772" w:type="pct"/>
            <w:tcBorders>
              <w:top w:val="nil"/>
              <w:left w:val="nil"/>
              <w:bottom w:val="single" w:sz="4" w:space="0" w:color="auto"/>
              <w:right w:val="single" w:sz="4" w:space="0" w:color="auto"/>
            </w:tcBorders>
            <w:shd w:val="clear" w:color="auto" w:fill="auto"/>
            <w:vAlign w:val="center"/>
            <w:hideMark/>
          </w:tcPr>
          <w:p w14:paraId="470F1AE8" w14:textId="77777777" w:rsidR="000961B8" w:rsidRPr="007B4DE8" w:rsidRDefault="000961B8" w:rsidP="007B4DE8">
            <w:pPr>
              <w:pStyle w:val="a5"/>
            </w:pPr>
            <w:r w:rsidRPr="007B4DE8">
              <w:t>179,775</w:t>
            </w:r>
          </w:p>
        </w:tc>
        <w:tc>
          <w:tcPr>
            <w:tcW w:w="772" w:type="pct"/>
            <w:tcBorders>
              <w:top w:val="nil"/>
              <w:left w:val="nil"/>
              <w:bottom w:val="single" w:sz="4" w:space="0" w:color="auto"/>
              <w:right w:val="single" w:sz="4" w:space="0" w:color="auto"/>
            </w:tcBorders>
            <w:shd w:val="clear" w:color="auto" w:fill="auto"/>
            <w:vAlign w:val="center"/>
            <w:hideMark/>
          </w:tcPr>
          <w:p w14:paraId="29881C7C" w14:textId="77777777" w:rsidR="000961B8" w:rsidRPr="007B4DE8" w:rsidRDefault="000961B8" w:rsidP="007B4DE8">
            <w:pPr>
              <w:pStyle w:val="a5"/>
            </w:pPr>
            <w:r w:rsidRPr="007B4DE8">
              <w:t>159,991</w:t>
            </w:r>
          </w:p>
        </w:tc>
        <w:tc>
          <w:tcPr>
            <w:tcW w:w="837" w:type="pct"/>
            <w:tcBorders>
              <w:top w:val="nil"/>
              <w:left w:val="nil"/>
              <w:bottom w:val="single" w:sz="4" w:space="0" w:color="auto"/>
              <w:right w:val="single" w:sz="4" w:space="0" w:color="auto"/>
            </w:tcBorders>
            <w:shd w:val="clear" w:color="auto" w:fill="auto"/>
            <w:vAlign w:val="center"/>
            <w:hideMark/>
          </w:tcPr>
          <w:p w14:paraId="65B99198" w14:textId="77777777" w:rsidR="000961B8" w:rsidRPr="007B4DE8" w:rsidRDefault="000961B8" w:rsidP="007B4DE8">
            <w:pPr>
              <w:pStyle w:val="a5"/>
            </w:pPr>
            <w:r w:rsidRPr="007B4DE8">
              <w:t>19,784</w:t>
            </w:r>
          </w:p>
        </w:tc>
        <w:tc>
          <w:tcPr>
            <w:tcW w:w="523" w:type="pct"/>
            <w:tcBorders>
              <w:top w:val="nil"/>
              <w:left w:val="nil"/>
              <w:bottom w:val="single" w:sz="4" w:space="0" w:color="auto"/>
              <w:right w:val="single" w:sz="4" w:space="0" w:color="auto"/>
            </w:tcBorders>
            <w:shd w:val="clear" w:color="auto" w:fill="auto"/>
            <w:vAlign w:val="center"/>
            <w:hideMark/>
          </w:tcPr>
          <w:p w14:paraId="1B13582D" w14:textId="77777777" w:rsidR="000961B8" w:rsidRPr="007B4DE8" w:rsidRDefault="000961B8" w:rsidP="007B4DE8">
            <w:pPr>
              <w:pStyle w:val="a5"/>
            </w:pPr>
            <w:r w:rsidRPr="007B4DE8">
              <w:t>97,24</w:t>
            </w:r>
          </w:p>
        </w:tc>
        <w:tc>
          <w:tcPr>
            <w:tcW w:w="523" w:type="pct"/>
            <w:tcBorders>
              <w:top w:val="nil"/>
              <w:left w:val="nil"/>
              <w:bottom w:val="single" w:sz="4" w:space="0" w:color="auto"/>
              <w:right w:val="single" w:sz="4" w:space="0" w:color="auto"/>
            </w:tcBorders>
            <w:shd w:val="clear" w:color="auto" w:fill="auto"/>
            <w:vAlign w:val="center"/>
            <w:hideMark/>
          </w:tcPr>
          <w:p w14:paraId="502A75A9" w14:textId="77777777" w:rsidR="000961B8" w:rsidRPr="007B4DE8" w:rsidRDefault="000961B8" w:rsidP="007B4DE8">
            <w:pPr>
              <w:pStyle w:val="a5"/>
            </w:pPr>
            <w:r w:rsidRPr="007B4DE8">
              <w:t>0,207</w:t>
            </w:r>
          </w:p>
        </w:tc>
      </w:tr>
      <w:tr w:rsidR="000961B8" w:rsidRPr="007B4DE8" w14:paraId="08A27BD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A24C544" w14:textId="77777777" w:rsidR="000961B8" w:rsidRPr="007B4DE8" w:rsidRDefault="000961B8" w:rsidP="007B4DE8">
            <w:pPr>
              <w:pStyle w:val="a5"/>
            </w:pPr>
            <w:r w:rsidRPr="007B4DE8">
              <w:t>уз</w:t>
            </w:r>
          </w:p>
        </w:tc>
        <w:tc>
          <w:tcPr>
            <w:tcW w:w="785" w:type="pct"/>
            <w:tcBorders>
              <w:top w:val="nil"/>
              <w:left w:val="nil"/>
              <w:bottom w:val="single" w:sz="4" w:space="0" w:color="auto"/>
              <w:right w:val="single" w:sz="4" w:space="0" w:color="auto"/>
            </w:tcBorders>
            <w:shd w:val="clear" w:color="auto" w:fill="auto"/>
            <w:vAlign w:val="center"/>
            <w:hideMark/>
          </w:tcPr>
          <w:p w14:paraId="2FB0A4C2" w14:textId="77777777" w:rsidR="000961B8" w:rsidRPr="007B4DE8" w:rsidRDefault="000961B8" w:rsidP="007B4DE8">
            <w:pPr>
              <w:pStyle w:val="a5"/>
            </w:pPr>
            <w:r w:rsidRPr="007B4DE8">
              <w:t>113,5</w:t>
            </w:r>
          </w:p>
        </w:tc>
        <w:tc>
          <w:tcPr>
            <w:tcW w:w="772" w:type="pct"/>
            <w:tcBorders>
              <w:top w:val="nil"/>
              <w:left w:val="nil"/>
              <w:bottom w:val="single" w:sz="4" w:space="0" w:color="auto"/>
              <w:right w:val="single" w:sz="4" w:space="0" w:color="auto"/>
            </w:tcBorders>
            <w:shd w:val="clear" w:color="auto" w:fill="auto"/>
            <w:vAlign w:val="center"/>
            <w:hideMark/>
          </w:tcPr>
          <w:p w14:paraId="26AD8543" w14:textId="77777777" w:rsidR="000961B8" w:rsidRPr="007B4DE8" w:rsidRDefault="000961B8" w:rsidP="007B4DE8">
            <w:pPr>
              <w:pStyle w:val="a5"/>
            </w:pPr>
            <w:r w:rsidRPr="007B4DE8">
              <w:t>178,98</w:t>
            </w:r>
          </w:p>
        </w:tc>
        <w:tc>
          <w:tcPr>
            <w:tcW w:w="772" w:type="pct"/>
            <w:tcBorders>
              <w:top w:val="nil"/>
              <w:left w:val="nil"/>
              <w:bottom w:val="single" w:sz="4" w:space="0" w:color="auto"/>
              <w:right w:val="single" w:sz="4" w:space="0" w:color="auto"/>
            </w:tcBorders>
            <w:shd w:val="clear" w:color="auto" w:fill="auto"/>
            <w:vAlign w:val="center"/>
            <w:hideMark/>
          </w:tcPr>
          <w:p w14:paraId="69DE2C8F" w14:textId="77777777" w:rsidR="000961B8" w:rsidRPr="007B4DE8" w:rsidRDefault="000961B8" w:rsidP="007B4DE8">
            <w:pPr>
              <w:pStyle w:val="a5"/>
            </w:pPr>
            <w:r w:rsidRPr="007B4DE8">
              <w:t>160,727</w:t>
            </w:r>
          </w:p>
        </w:tc>
        <w:tc>
          <w:tcPr>
            <w:tcW w:w="837" w:type="pct"/>
            <w:tcBorders>
              <w:top w:val="nil"/>
              <w:left w:val="nil"/>
              <w:bottom w:val="single" w:sz="4" w:space="0" w:color="auto"/>
              <w:right w:val="single" w:sz="4" w:space="0" w:color="auto"/>
            </w:tcBorders>
            <w:shd w:val="clear" w:color="auto" w:fill="auto"/>
            <w:vAlign w:val="center"/>
            <w:hideMark/>
          </w:tcPr>
          <w:p w14:paraId="0B606642" w14:textId="77777777" w:rsidR="000961B8" w:rsidRPr="007B4DE8" w:rsidRDefault="000961B8" w:rsidP="007B4DE8">
            <w:pPr>
              <w:pStyle w:val="a5"/>
            </w:pPr>
            <w:r w:rsidRPr="007B4DE8">
              <w:t>18,253</w:t>
            </w:r>
          </w:p>
        </w:tc>
        <w:tc>
          <w:tcPr>
            <w:tcW w:w="523" w:type="pct"/>
            <w:tcBorders>
              <w:top w:val="nil"/>
              <w:left w:val="nil"/>
              <w:bottom w:val="single" w:sz="4" w:space="0" w:color="auto"/>
              <w:right w:val="single" w:sz="4" w:space="0" w:color="auto"/>
            </w:tcBorders>
            <w:shd w:val="clear" w:color="auto" w:fill="auto"/>
            <w:vAlign w:val="center"/>
            <w:hideMark/>
          </w:tcPr>
          <w:p w14:paraId="0C3FB291" w14:textId="77777777" w:rsidR="000961B8" w:rsidRPr="007B4DE8" w:rsidRDefault="000961B8" w:rsidP="007B4DE8">
            <w:pPr>
              <w:pStyle w:val="a5"/>
            </w:pPr>
            <w:r w:rsidRPr="007B4DE8">
              <w:t>49,76</w:t>
            </w:r>
          </w:p>
        </w:tc>
        <w:tc>
          <w:tcPr>
            <w:tcW w:w="523" w:type="pct"/>
            <w:tcBorders>
              <w:top w:val="nil"/>
              <w:left w:val="nil"/>
              <w:bottom w:val="single" w:sz="4" w:space="0" w:color="auto"/>
              <w:right w:val="single" w:sz="4" w:space="0" w:color="auto"/>
            </w:tcBorders>
            <w:shd w:val="clear" w:color="auto" w:fill="auto"/>
            <w:vAlign w:val="center"/>
            <w:hideMark/>
          </w:tcPr>
          <w:p w14:paraId="02B22E2F" w14:textId="77777777" w:rsidR="000961B8" w:rsidRPr="007B4DE8" w:rsidRDefault="000961B8" w:rsidP="007B4DE8">
            <w:pPr>
              <w:pStyle w:val="a5"/>
            </w:pPr>
            <w:r w:rsidRPr="007B4DE8">
              <w:t>0,207</w:t>
            </w:r>
          </w:p>
        </w:tc>
      </w:tr>
      <w:tr w:rsidR="000961B8" w:rsidRPr="007B4DE8" w14:paraId="111E99C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C74EA5A" w14:textId="77777777" w:rsidR="000961B8" w:rsidRPr="007B4DE8" w:rsidRDefault="000961B8" w:rsidP="007B4DE8">
            <w:pPr>
              <w:pStyle w:val="a5"/>
            </w:pPr>
            <w:r w:rsidRPr="007B4DE8">
              <w:t>2К2-3-13</w:t>
            </w:r>
          </w:p>
        </w:tc>
        <w:tc>
          <w:tcPr>
            <w:tcW w:w="785" w:type="pct"/>
            <w:tcBorders>
              <w:top w:val="nil"/>
              <w:left w:val="nil"/>
              <w:bottom w:val="single" w:sz="4" w:space="0" w:color="auto"/>
              <w:right w:val="single" w:sz="4" w:space="0" w:color="auto"/>
            </w:tcBorders>
            <w:shd w:val="clear" w:color="auto" w:fill="auto"/>
            <w:vAlign w:val="center"/>
            <w:hideMark/>
          </w:tcPr>
          <w:p w14:paraId="0C4F5EF9" w14:textId="77777777" w:rsidR="000961B8" w:rsidRPr="007B4DE8" w:rsidRDefault="000961B8" w:rsidP="007B4DE8">
            <w:pPr>
              <w:pStyle w:val="a5"/>
            </w:pPr>
            <w:r w:rsidRPr="007B4DE8">
              <w:t>112,84</w:t>
            </w:r>
          </w:p>
        </w:tc>
        <w:tc>
          <w:tcPr>
            <w:tcW w:w="772" w:type="pct"/>
            <w:tcBorders>
              <w:top w:val="nil"/>
              <w:left w:val="nil"/>
              <w:bottom w:val="single" w:sz="4" w:space="0" w:color="auto"/>
              <w:right w:val="single" w:sz="4" w:space="0" w:color="auto"/>
            </w:tcBorders>
            <w:shd w:val="clear" w:color="auto" w:fill="auto"/>
            <w:vAlign w:val="center"/>
            <w:hideMark/>
          </w:tcPr>
          <w:p w14:paraId="5BFB2A4E" w14:textId="77777777" w:rsidR="000961B8" w:rsidRPr="007B4DE8" w:rsidRDefault="000961B8" w:rsidP="007B4DE8">
            <w:pPr>
              <w:pStyle w:val="a5"/>
            </w:pPr>
            <w:r w:rsidRPr="007B4DE8">
              <w:t>178,525</w:t>
            </w:r>
          </w:p>
        </w:tc>
        <w:tc>
          <w:tcPr>
            <w:tcW w:w="772" w:type="pct"/>
            <w:tcBorders>
              <w:top w:val="nil"/>
              <w:left w:val="nil"/>
              <w:bottom w:val="single" w:sz="4" w:space="0" w:color="auto"/>
              <w:right w:val="single" w:sz="4" w:space="0" w:color="auto"/>
            </w:tcBorders>
            <w:shd w:val="clear" w:color="auto" w:fill="auto"/>
            <w:vAlign w:val="center"/>
            <w:hideMark/>
          </w:tcPr>
          <w:p w14:paraId="4D92E6D9" w14:textId="77777777" w:rsidR="000961B8" w:rsidRPr="007B4DE8" w:rsidRDefault="000961B8" w:rsidP="007B4DE8">
            <w:pPr>
              <w:pStyle w:val="a5"/>
            </w:pPr>
            <w:r w:rsidRPr="007B4DE8">
              <w:t>161,128</w:t>
            </w:r>
          </w:p>
        </w:tc>
        <w:tc>
          <w:tcPr>
            <w:tcW w:w="837" w:type="pct"/>
            <w:tcBorders>
              <w:top w:val="nil"/>
              <w:left w:val="nil"/>
              <w:bottom w:val="single" w:sz="4" w:space="0" w:color="auto"/>
              <w:right w:val="single" w:sz="4" w:space="0" w:color="auto"/>
            </w:tcBorders>
            <w:shd w:val="clear" w:color="auto" w:fill="auto"/>
            <w:vAlign w:val="center"/>
            <w:hideMark/>
          </w:tcPr>
          <w:p w14:paraId="17AEFDFB" w14:textId="77777777" w:rsidR="000961B8" w:rsidRPr="007B4DE8" w:rsidRDefault="000961B8" w:rsidP="007B4DE8">
            <w:pPr>
              <w:pStyle w:val="a5"/>
            </w:pPr>
            <w:r w:rsidRPr="007B4DE8">
              <w:t>17,397</w:t>
            </w:r>
          </w:p>
        </w:tc>
        <w:tc>
          <w:tcPr>
            <w:tcW w:w="523" w:type="pct"/>
            <w:tcBorders>
              <w:top w:val="nil"/>
              <w:left w:val="nil"/>
              <w:bottom w:val="single" w:sz="4" w:space="0" w:color="auto"/>
              <w:right w:val="single" w:sz="4" w:space="0" w:color="auto"/>
            </w:tcBorders>
            <w:shd w:val="clear" w:color="auto" w:fill="auto"/>
            <w:vAlign w:val="center"/>
            <w:hideMark/>
          </w:tcPr>
          <w:p w14:paraId="2F525649" w14:textId="77777777" w:rsidR="000961B8" w:rsidRPr="007B4DE8" w:rsidRDefault="000961B8" w:rsidP="007B4DE8">
            <w:pPr>
              <w:pStyle w:val="a5"/>
            </w:pPr>
            <w:r w:rsidRPr="007B4DE8">
              <w:t>12,62</w:t>
            </w:r>
          </w:p>
        </w:tc>
        <w:tc>
          <w:tcPr>
            <w:tcW w:w="523" w:type="pct"/>
            <w:tcBorders>
              <w:top w:val="nil"/>
              <w:left w:val="nil"/>
              <w:bottom w:val="single" w:sz="4" w:space="0" w:color="auto"/>
              <w:right w:val="single" w:sz="4" w:space="0" w:color="auto"/>
            </w:tcBorders>
            <w:shd w:val="clear" w:color="auto" w:fill="auto"/>
            <w:vAlign w:val="center"/>
            <w:hideMark/>
          </w:tcPr>
          <w:p w14:paraId="04C4E8AB" w14:textId="77777777" w:rsidR="000961B8" w:rsidRPr="007B4DE8" w:rsidRDefault="000961B8" w:rsidP="007B4DE8">
            <w:pPr>
              <w:pStyle w:val="a5"/>
            </w:pPr>
            <w:r w:rsidRPr="007B4DE8">
              <w:t>0,207</w:t>
            </w:r>
          </w:p>
        </w:tc>
      </w:tr>
      <w:tr w:rsidR="000961B8" w:rsidRPr="007B4DE8" w14:paraId="5C0F439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DFF115B" w14:textId="77777777" w:rsidR="000961B8" w:rsidRPr="007B4DE8" w:rsidRDefault="000961B8" w:rsidP="007B4DE8">
            <w:pPr>
              <w:pStyle w:val="a5"/>
            </w:pPr>
            <w:r w:rsidRPr="007B4DE8">
              <w:t>2К2-3-15</w:t>
            </w:r>
          </w:p>
        </w:tc>
        <w:tc>
          <w:tcPr>
            <w:tcW w:w="785" w:type="pct"/>
            <w:tcBorders>
              <w:top w:val="nil"/>
              <w:left w:val="nil"/>
              <w:bottom w:val="single" w:sz="4" w:space="0" w:color="auto"/>
              <w:right w:val="single" w:sz="4" w:space="0" w:color="auto"/>
            </w:tcBorders>
            <w:shd w:val="clear" w:color="auto" w:fill="auto"/>
            <w:vAlign w:val="center"/>
            <w:hideMark/>
          </w:tcPr>
          <w:p w14:paraId="1D49BFA1" w14:textId="77777777" w:rsidR="000961B8" w:rsidRPr="007B4DE8" w:rsidRDefault="000961B8" w:rsidP="007B4DE8">
            <w:pPr>
              <w:pStyle w:val="a5"/>
            </w:pPr>
            <w:r w:rsidRPr="007B4DE8">
              <w:t>119,6</w:t>
            </w:r>
          </w:p>
        </w:tc>
        <w:tc>
          <w:tcPr>
            <w:tcW w:w="772" w:type="pct"/>
            <w:tcBorders>
              <w:top w:val="nil"/>
              <w:left w:val="nil"/>
              <w:bottom w:val="single" w:sz="4" w:space="0" w:color="auto"/>
              <w:right w:val="single" w:sz="4" w:space="0" w:color="auto"/>
            </w:tcBorders>
            <w:shd w:val="clear" w:color="auto" w:fill="auto"/>
            <w:vAlign w:val="center"/>
            <w:hideMark/>
          </w:tcPr>
          <w:p w14:paraId="314948B9" w14:textId="77777777" w:rsidR="000961B8" w:rsidRPr="007B4DE8" w:rsidRDefault="000961B8" w:rsidP="007B4DE8">
            <w:pPr>
              <w:pStyle w:val="a5"/>
            </w:pPr>
            <w:r w:rsidRPr="007B4DE8">
              <w:t>178,43</w:t>
            </w:r>
          </w:p>
        </w:tc>
        <w:tc>
          <w:tcPr>
            <w:tcW w:w="772" w:type="pct"/>
            <w:tcBorders>
              <w:top w:val="nil"/>
              <w:left w:val="nil"/>
              <w:bottom w:val="single" w:sz="4" w:space="0" w:color="auto"/>
              <w:right w:val="single" w:sz="4" w:space="0" w:color="auto"/>
            </w:tcBorders>
            <w:shd w:val="clear" w:color="auto" w:fill="auto"/>
            <w:vAlign w:val="center"/>
            <w:hideMark/>
          </w:tcPr>
          <w:p w14:paraId="6377B4C0" w14:textId="77777777" w:rsidR="000961B8" w:rsidRPr="007B4DE8" w:rsidRDefault="000961B8" w:rsidP="007B4DE8">
            <w:pPr>
              <w:pStyle w:val="a5"/>
            </w:pPr>
            <w:r w:rsidRPr="007B4DE8">
              <w:t>161,221</w:t>
            </w:r>
          </w:p>
        </w:tc>
        <w:tc>
          <w:tcPr>
            <w:tcW w:w="837" w:type="pct"/>
            <w:tcBorders>
              <w:top w:val="nil"/>
              <w:left w:val="nil"/>
              <w:bottom w:val="single" w:sz="4" w:space="0" w:color="auto"/>
              <w:right w:val="single" w:sz="4" w:space="0" w:color="auto"/>
            </w:tcBorders>
            <w:shd w:val="clear" w:color="auto" w:fill="auto"/>
            <w:vAlign w:val="center"/>
            <w:hideMark/>
          </w:tcPr>
          <w:p w14:paraId="025E17E6" w14:textId="77777777" w:rsidR="000961B8" w:rsidRPr="007B4DE8" w:rsidRDefault="000961B8" w:rsidP="007B4DE8">
            <w:pPr>
              <w:pStyle w:val="a5"/>
            </w:pPr>
            <w:r w:rsidRPr="007B4DE8">
              <w:t>17,209</w:t>
            </w:r>
          </w:p>
        </w:tc>
        <w:tc>
          <w:tcPr>
            <w:tcW w:w="523" w:type="pct"/>
            <w:tcBorders>
              <w:top w:val="nil"/>
              <w:left w:val="nil"/>
              <w:bottom w:val="single" w:sz="4" w:space="0" w:color="auto"/>
              <w:right w:val="single" w:sz="4" w:space="0" w:color="auto"/>
            </w:tcBorders>
            <w:shd w:val="clear" w:color="auto" w:fill="auto"/>
            <w:vAlign w:val="center"/>
            <w:hideMark/>
          </w:tcPr>
          <w:p w14:paraId="6EC7867A" w14:textId="77777777" w:rsidR="000961B8" w:rsidRPr="007B4DE8" w:rsidRDefault="000961B8" w:rsidP="007B4DE8">
            <w:pPr>
              <w:pStyle w:val="a5"/>
            </w:pPr>
            <w:r w:rsidRPr="007B4DE8">
              <w:t>66,26</w:t>
            </w:r>
          </w:p>
        </w:tc>
        <w:tc>
          <w:tcPr>
            <w:tcW w:w="523" w:type="pct"/>
            <w:tcBorders>
              <w:top w:val="nil"/>
              <w:left w:val="nil"/>
              <w:bottom w:val="single" w:sz="4" w:space="0" w:color="auto"/>
              <w:right w:val="single" w:sz="4" w:space="0" w:color="auto"/>
            </w:tcBorders>
            <w:shd w:val="clear" w:color="auto" w:fill="auto"/>
            <w:vAlign w:val="center"/>
            <w:hideMark/>
          </w:tcPr>
          <w:p w14:paraId="777EF1CD" w14:textId="77777777" w:rsidR="000961B8" w:rsidRPr="007B4DE8" w:rsidRDefault="000961B8" w:rsidP="007B4DE8">
            <w:pPr>
              <w:pStyle w:val="a5"/>
            </w:pPr>
            <w:r w:rsidRPr="007B4DE8">
              <w:t>0,207</w:t>
            </w:r>
          </w:p>
        </w:tc>
      </w:tr>
      <w:tr w:rsidR="000961B8" w:rsidRPr="007B4DE8" w14:paraId="71C182D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0A05337" w14:textId="77777777" w:rsidR="000961B8" w:rsidRPr="007B4DE8" w:rsidRDefault="000961B8" w:rsidP="007B4DE8">
            <w:pPr>
              <w:pStyle w:val="a5"/>
            </w:pPr>
            <w:r w:rsidRPr="007B4DE8">
              <w:t>уз</w:t>
            </w:r>
          </w:p>
        </w:tc>
        <w:tc>
          <w:tcPr>
            <w:tcW w:w="785" w:type="pct"/>
            <w:tcBorders>
              <w:top w:val="nil"/>
              <w:left w:val="nil"/>
              <w:bottom w:val="single" w:sz="4" w:space="0" w:color="auto"/>
              <w:right w:val="single" w:sz="4" w:space="0" w:color="auto"/>
            </w:tcBorders>
            <w:shd w:val="clear" w:color="auto" w:fill="auto"/>
            <w:vAlign w:val="center"/>
            <w:hideMark/>
          </w:tcPr>
          <w:p w14:paraId="31A545A4" w14:textId="77777777" w:rsidR="000961B8" w:rsidRPr="007B4DE8" w:rsidRDefault="000961B8" w:rsidP="007B4DE8">
            <w:pPr>
              <w:pStyle w:val="a5"/>
            </w:pPr>
            <w:r w:rsidRPr="007B4DE8">
              <w:t>112,8</w:t>
            </w:r>
          </w:p>
        </w:tc>
        <w:tc>
          <w:tcPr>
            <w:tcW w:w="772" w:type="pct"/>
            <w:tcBorders>
              <w:top w:val="nil"/>
              <w:left w:val="nil"/>
              <w:bottom w:val="single" w:sz="4" w:space="0" w:color="auto"/>
              <w:right w:val="single" w:sz="4" w:space="0" w:color="auto"/>
            </w:tcBorders>
            <w:shd w:val="clear" w:color="auto" w:fill="auto"/>
            <w:vAlign w:val="center"/>
            <w:hideMark/>
          </w:tcPr>
          <w:p w14:paraId="2C6D6432" w14:textId="77777777" w:rsidR="000961B8" w:rsidRPr="007B4DE8" w:rsidRDefault="000961B8" w:rsidP="007B4DE8">
            <w:pPr>
              <w:pStyle w:val="a5"/>
            </w:pPr>
            <w:r w:rsidRPr="007B4DE8">
              <w:t>177,889</w:t>
            </w:r>
          </w:p>
        </w:tc>
        <w:tc>
          <w:tcPr>
            <w:tcW w:w="772" w:type="pct"/>
            <w:tcBorders>
              <w:top w:val="nil"/>
              <w:left w:val="nil"/>
              <w:bottom w:val="single" w:sz="4" w:space="0" w:color="auto"/>
              <w:right w:val="single" w:sz="4" w:space="0" w:color="auto"/>
            </w:tcBorders>
            <w:shd w:val="clear" w:color="auto" w:fill="auto"/>
            <w:vAlign w:val="center"/>
            <w:hideMark/>
          </w:tcPr>
          <w:p w14:paraId="7BA98DCE" w14:textId="77777777" w:rsidR="000961B8" w:rsidRPr="007B4DE8" w:rsidRDefault="000961B8" w:rsidP="007B4DE8">
            <w:pPr>
              <w:pStyle w:val="a5"/>
            </w:pPr>
            <w:r w:rsidRPr="007B4DE8">
              <w:t>161,755</w:t>
            </w:r>
          </w:p>
        </w:tc>
        <w:tc>
          <w:tcPr>
            <w:tcW w:w="837" w:type="pct"/>
            <w:tcBorders>
              <w:top w:val="nil"/>
              <w:left w:val="nil"/>
              <w:bottom w:val="single" w:sz="4" w:space="0" w:color="auto"/>
              <w:right w:val="single" w:sz="4" w:space="0" w:color="auto"/>
            </w:tcBorders>
            <w:shd w:val="clear" w:color="auto" w:fill="auto"/>
            <w:vAlign w:val="center"/>
            <w:hideMark/>
          </w:tcPr>
          <w:p w14:paraId="32B20828" w14:textId="77777777" w:rsidR="000961B8" w:rsidRPr="007B4DE8" w:rsidRDefault="000961B8" w:rsidP="007B4DE8">
            <w:pPr>
              <w:pStyle w:val="a5"/>
            </w:pPr>
            <w:r w:rsidRPr="007B4DE8">
              <w:t>16,134</w:t>
            </w:r>
          </w:p>
        </w:tc>
        <w:tc>
          <w:tcPr>
            <w:tcW w:w="523" w:type="pct"/>
            <w:tcBorders>
              <w:top w:val="nil"/>
              <w:left w:val="nil"/>
              <w:bottom w:val="single" w:sz="4" w:space="0" w:color="auto"/>
              <w:right w:val="single" w:sz="4" w:space="0" w:color="auto"/>
            </w:tcBorders>
            <w:shd w:val="clear" w:color="auto" w:fill="auto"/>
            <w:vAlign w:val="center"/>
            <w:hideMark/>
          </w:tcPr>
          <w:p w14:paraId="72EFA4CB" w14:textId="77777777" w:rsidR="000961B8" w:rsidRPr="007B4DE8" w:rsidRDefault="000961B8" w:rsidP="007B4DE8">
            <w:pPr>
              <w:pStyle w:val="a5"/>
            </w:pPr>
            <w:r w:rsidRPr="007B4DE8">
              <w:t>20,93</w:t>
            </w:r>
          </w:p>
        </w:tc>
        <w:tc>
          <w:tcPr>
            <w:tcW w:w="523" w:type="pct"/>
            <w:tcBorders>
              <w:top w:val="nil"/>
              <w:left w:val="nil"/>
              <w:bottom w:val="single" w:sz="4" w:space="0" w:color="auto"/>
              <w:right w:val="single" w:sz="4" w:space="0" w:color="auto"/>
            </w:tcBorders>
            <w:shd w:val="clear" w:color="auto" w:fill="auto"/>
            <w:vAlign w:val="center"/>
            <w:hideMark/>
          </w:tcPr>
          <w:p w14:paraId="6E91FDC6" w14:textId="77777777" w:rsidR="000961B8" w:rsidRPr="007B4DE8" w:rsidRDefault="000961B8" w:rsidP="007B4DE8">
            <w:pPr>
              <w:pStyle w:val="a5"/>
            </w:pPr>
            <w:r w:rsidRPr="007B4DE8">
              <w:t>0,207</w:t>
            </w:r>
          </w:p>
        </w:tc>
      </w:tr>
      <w:tr w:rsidR="000961B8" w:rsidRPr="007B4DE8" w14:paraId="5309A53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7C5AAA8" w14:textId="77777777" w:rsidR="000961B8" w:rsidRPr="007B4DE8" w:rsidRDefault="000961B8" w:rsidP="007B4DE8">
            <w:pPr>
              <w:pStyle w:val="a5"/>
            </w:pPr>
            <w:r w:rsidRPr="007B4DE8">
              <w:t>2К2-3-17А</w:t>
            </w:r>
          </w:p>
        </w:tc>
        <w:tc>
          <w:tcPr>
            <w:tcW w:w="785" w:type="pct"/>
            <w:tcBorders>
              <w:top w:val="nil"/>
              <w:left w:val="nil"/>
              <w:bottom w:val="single" w:sz="4" w:space="0" w:color="auto"/>
              <w:right w:val="single" w:sz="4" w:space="0" w:color="auto"/>
            </w:tcBorders>
            <w:shd w:val="clear" w:color="auto" w:fill="auto"/>
            <w:vAlign w:val="center"/>
            <w:hideMark/>
          </w:tcPr>
          <w:p w14:paraId="6530B131" w14:textId="77777777" w:rsidR="000961B8" w:rsidRPr="007B4DE8" w:rsidRDefault="000961B8" w:rsidP="007B4DE8">
            <w:pPr>
              <w:pStyle w:val="a5"/>
            </w:pPr>
            <w:r w:rsidRPr="007B4DE8">
              <w:t>112,8</w:t>
            </w:r>
          </w:p>
        </w:tc>
        <w:tc>
          <w:tcPr>
            <w:tcW w:w="772" w:type="pct"/>
            <w:tcBorders>
              <w:top w:val="nil"/>
              <w:left w:val="nil"/>
              <w:bottom w:val="single" w:sz="4" w:space="0" w:color="auto"/>
              <w:right w:val="single" w:sz="4" w:space="0" w:color="auto"/>
            </w:tcBorders>
            <w:shd w:val="clear" w:color="auto" w:fill="auto"/>
            <w:vAlign w:val="center"/>
            <w:hideMark/>
          </w:tcPr>
          <w:p w14:paraId="180A8D8E" w14:textId="77777777" w:rsidR="000961B8" w:rsidRPr="007B4DE8" w:rsidRDefault="000961B8" w:rsidP="007B4DE8">
            <w:pPr>
              <w:pStyle w:val="a5"/>
            </w:pPr>
            <w:r w:rsidRPr="007B4DE8">
              <w:t>177,719</w:t>
            </w:r>
          </w:p>
        </w:tc>
        <w:tc>
          <w:tcPr>
            <w:tcW w:w="772" w:type="pct"/>
            <w:tcBorders>
              <w:top w:val="nil"/>
              <w:left w:val="nil"/>
              <w:bottom w:val="single" w:sz="4" w:space="0" w:color="auto"/>
              <w:right w:val="single" w:sz="4" w:space="0" w:color="auto"/>
            </w:tcBorders>
            <w:shd w:val="clear" w:color="auto" w:fill="auto"/>
            <w:vAlign w:val="center"/>
            <w:hideMark/>
          </w:tcPr>
          <w:p w14:paraId="67E53183" w14:textId="77777777" w:rsidR="000961B8" w:rsidRPr="007B4DE8" w:rsidRDefault="000961B8" w:rsidP="007B4DE8">
            <w:pPr>
              <w:pStyle w:val="a5"/>
            </w:pPr>
            <w:r w:rsidRPr="007B4DE8">
              <w:t>161,924</w:t>
            </w:r>
          </w:p>
        </w:tc>
        <w:tc>
          <w:tcPr>
            <w:tcW w:w="837" w:type="pct"/>
            <w:tcBorders>
              <w:top w:val="nil"/>
              <w:left w:val="nil"/>
              <w:bottom w:val="single" w:sz="4" w:space="0" w:color="auto"/>
              <w:right w:val="single" w:sz="4" w:space="0" w:color="auto"/>
            </w:tcBorders>
            <w:shd w:val="clear" w:color="auto" w:fill="auto"/>
            <w:vAlign w:val="center"/>
            <w:hideMark/>
          </w:tcPr>
          <w:p w14:paraId="5EA95FE1" w14:textId="77777777" w:rsidR="000961B8" w:rsidRPr="007B4DE8" w:rsidRDefault="000961B8" w:rsidP="007B4DE8">
            <w:pPr>
              <w:pStyle w:val="a5"/>
            </w:pPr>
            <w:r w:rsidRPr="007B4DE8">
              <w:t>15,795</w:t>
            </w:r>
          </w:p>
        </w:tc>
        <w:tc>
          <w:tcPr>
            <w:tcW w:w="523" w:type="pct"/>
            <w:tcBorders>
              <w:top w:val="nil"/>
              <w:left w:val="nil"/>
              <w:bottom w:val="single" w:sz="4" w:space="0" w:color="auto"/>
              <w:right w:val="single" w:sz="4" w:space="0" w:color="auto"/>
            </w:tcBorders>
            <w:shd w:val="clear" w:color="auto" w:fill="auto"/>
            <w:vAlign w:val="center"/>
            <w:hideMark/>
          </w:tcPr>
          <w:p w14:paraId="22D02D28" w14:textId="77777777" w:rsidR="000961B8" w:rsidRPr="007B4DE8" w:rsidRDefault="000961B8" w:rsidP="007B4DE8">
            <w:pPr>
              <w:pStyle w:val="a5"/>
            </w:pPr>
            <w:r w:rsidRPr="007B4DE8">
              <w:t>10,21</w:t>
            </w:r>
          </w:p>
        </w:tc>
        <w:tc>
          <w:tcPr>
            <w:tcW w:w="523" w:type="pct"/>
            <w:tcBorders>
              <w:top w:val="nil"/>
              <w:left w:val="nil"/>
              <w:bottom w:val="single" w:sz="4" w:space="0" w:color="auto"/>
              <w:right w:val="single" w:sz="4" w:space="0" w:color="auto"/>
            </w:tcBorders>
            <w:shd w:val="clear" w:color="auto" w:fill="auto"/>
            <w:vAlign w:val="center"/>
            <w:hideMark/>
          </w:tcPr>
          <w:p w14:paraId="27611905" w14:textId="77777777" w:rsidR="000961B8" w:rsidRPr="007B4DE8" w:rsidRDefault="000961B8" w:rsidP="007B4DE8">
            <w:pPr>
              <w:pStyle w:val="a5"/>
            </w:pPr>
            <w:r w:rsidRPr="007B4DE8">
              <w:t>0,207</w:t>
            </w:r>
          </w:p>
        </w:tc>
      </w:tr>
      <w:tr w:rsidR="000961B8" w:rsidRPr="007B4DE8" w14:paraId="4EFCC41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4140500" w14:textId="77777777" w:rsidR="000961B8" w:rsidRPr="007B4DE8" w:rsidRDefault="000961B8" w:rsidP="007B4DE8">
            <w:pPr>
              <w:pStyle w:val="a5"/>
            </w:pPr>
            <w:r w:rsidRPr="007B4DE8">
              <w:t>2К2-3-17</w:t>
            </w:r>
          </w:p>
        </w:tc>
        <w:tc>
          <w:tcPr>
            <w:tcW w:w="785" w:type="pct"/>
            <w:tcBorders>
              <w:top w:val="nil"/>
              <w:left w:val="nil"/>
              <w:bottom w:val="single" w:sz="4" w:space="0" w:color="auto"/>
              <w:right w:val="single" w:sz="4" w:space="0" w:color="auto"/>
            </w:tcBorders>
            <w:shd w:val="clear" w:color="auto" w:fill="auto"/>
            <w:vAlign w:val="center"/>
            <w:hideMark/>
          </w:tcPr>
          <w:p w14:paraId="7F10988E" w14:textId="77777777" w:rsidR="000961B8" w:rsidRPr="007B4DE8" w:rsidRDefault="000961B8" w:rsidP="007B4DE8">
            <w:pPr>
              <w:pStyle w:val="a5"/>
            </w:pPr>
            <w:r w:rsidRPr="007B4DE8">
              <w:t>119,6</w:t>
            </w:r>
          </w:p>
        </w:tc>
        <w:tc>
          <w:tcPr>
            <w:tcW w:w="772" w:type="pct"/>
            <w:tcBorders>
              <w:top w:val="nil"/>
              <w:left w:val="nil"/>
              <w:bottom w:val="single" w:sz="4" w:space="0" w:color="auto"/>
              <w:right w:val="single" w:sz="4" w:space="0" w:color="auto"/>
            </w:tcBorders>
            <w:shd w:val="clear" w:color="auto" w:fill="auto"/>
            <w:vAlign w:val="center"/>
            <w:hideMark/>
          </w:tcPr>
          <w:p w14:paraId="3AB96B55" w14:textId="77777777" w:rsidR="000961B8" w:rsidRPr="007B4DE8" w:rsidRDefault="000961B8" w:rsidP="007B4DE8">
            <w:pPr>
              <w:pStyle w:val="a5"/>
            </w:pPr>
            <w:r w:rsidRPr="007B4DE8">
              <w:t>177,64</w:t>
            </w:r>
          </w:p>
        </w:tc>
        <w:tc>
          <w:tcPr>
            <w:tcW w:w="772" w:type="pct"/>
            <w:tcBorders>
              <w:top w:val="nil"/>
              <w:left w:val="nil"/>
              <w:bottom w:val="single" w:sz="4" w:space="0" w:color="auto"/>
              <w:right w:val="single" w:sz="4" w:space="0" w:color="auto"/>
            </w:tcBorders>
            <w:shd w:val="clear" w:color="auto" w:fill="auto"/>
            <w:vAlign w:val="center"/>
            <w:hideMark/>
          </w:tcPr>
          <w:p w14:paraId="76577D82" w14:textId="77777777" w:rsidR="000961B8" w:rsidRPr="007B4DE8" w:rsidRDefault="000961B8" w:rsidP="007B4DE8">
            <w:pPr>
              <w:pStyle w:val="a5"/>
            </w:pPr>
            <w:r w:rsidRPr="007B4DE8">
              <w:t>162,001</w:t>
            </w:r>
          </w:p>
        </w:tc>
        <w:tc>
          <w:tcPr>
            <w:tcW w:w="837" w:type="pct"/>
            <w:tcBorders>
              <w:top w:val="nil"/>
              <w:left w:val="nil"/>
              <w:bottom w:val="single" w:sz="4" w:space="0" w:color="auto"/>
              <w:right w:val="single" w:sz="4" w:space="0" w:color="auto"/>
            </w:tcBorders>
            <w:shd w:val="clear" w:color="auto" w:fill="auto"/>
            <w:vAlign w:val="center"/>
            <w:hideMark/>
          </w:tcPr>
          <w:p w14:paraId="1576D812" w14:textId="77777777" w:rsidR="000961B8" w:rsidRPr="007B4DE8" w:rsidRDefault="000961B8" w:rsidP="007B4DE8">
            <w:pPr>
              <w:pStyle w:val="a5"/>
            </w:pPr>
            <w:r w:rsidRPr="007B4DE8">
              <w:t>15,639</w:t>
            </w:r>
          </w:p>
        </w:tc>
        <w:tc>
          <w:tcPr>
            <w:tcW w:w="523" w:type="pct"/>
            <w:tcBorders>
              <w:top w:val="nil"/>
              <w:left w:val="nil"/>
              <w:bottom w:val="single" w:sz="4" w:space="0" w:color="auto"/>
              <w:right w:val="single" w:sz="4" w:space="0" w:color="auto"/>
            </w:tcBorders>
            <w:shd w:val="clear" w:color="auto" w:fill="auto"/>
            <w:vAlign w:val="center"/>
            <w:hideMark/>
          </w:tcPr>
          <w:p w14:paraId="0B4BD720" w14:textId="77777777" w:rsidR="000961B8" w:rsidRPr="007B4DE8" w:rsidRDefault="000961B8" w:rsidP="007B4DE8">
            <w:pPr>
              <w:pStyle w:val="a5"/>
            </w:pPr>
            <w:r w:rsidRPr="007B4DE8">
              <w:t>39,53</w:t>
            </w:r>
          </w:p>
        </w:tc>
        <w:tc>
          <w:tcPr>
            <w:tcW w:w="523" w:type="pct"/>
            <w:tcBorders>
              <w:top w:val="nil"/>
              <w:left w:val="nil"/>
              <w:bottom w:val="single" w:sz="4" w:space="0" w:color="auto"/>
              <w:right w:val="single" w:sz="4" w:space="0" w:color="auto"/>
            </w:tcBorders>
            <w:shd w:val="clear" w:color="auto" w:fill="auto"/>
            <w:vAlign w:val="center"/>
            <w:hideMark/>
          </w:tcPr>
          <w:p w14:paraId="77889D05" w14:textId="77777777" w:rsidR="000961B8" w:rsidRPr="007B4DE8" w:rsidRDefault="000961B8" w:rsidP="007B4DE8">
            <w:pPr>
              <w:pStyle w:val="a5"/>
            </w:pPr>
            <w:r w:rsidRPr="007B4DE8">
              <w:t>0,207</w:t>
            </w:r>
          </w:p>
        </w:tc>
      </w:tr>
      <w:tr w:rsidR="000961B8" w:rsidRPr="007B4DE8" w14:paraId="657AD6D5"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1FADF19" w14:textId="77777777" w:rsidR="000961B8" w:rsidRPr="007B4DE8" w:rsidRDefault="000961B8" w:rsidP="007B4DE8">
            <w:pPr>
              <w:pStyle w:val="a5"/>
            </w:pPr>
            <w:r w:rsidRPr="007B4DE8">
              <w:t>2К2-3-21</w:t>
            </w:r>
          </w:p>
        </w:tc>
        <w:tc>
          <w:tcPr>
            <w:tcW w:w="785" w:type="pct"/>
            <w:tcBorders>
              <w:top w:val="nil"/>
              <w:left w:val="nil"/>
              <w:bottom w:val="single" w:sz="4" w:space="0" w:color="auto"/>
              <w:right w:val="single" w:sz="4" w:space="0" w:color="auto"/>
            </w:tcBorders>
            <w:shd w:val="clear" w:color="auto" w:fill="auto"/>
            <w:vAlign w:val="center"/>
            <w:hideMark/>
          </w:tcPr>
          <w:p w14:paraId="204DA5E4" w14:textId="77777777" w:rsidR="000961B8" w:rsidRPr="007B4DE8" w:rsidRDefault="000961B8" w:rsidP="007B4DE8">
            <w:pPr>
              <w:pStyle w:val="a5"/>
            </w:pPr>
            <w:r w:rsidRPr="007B4DE8">
              <w:t>113,09</w:t>
            </w:r>
          </w:p>
        </w:tc>
        <w:tc>
          <w:tcPr>
            <w:tcW w:w="772" w:type="pct"/>
            <w:tcBorders>
              <w:top w:val="nil"/>
              <w:left w:val="nil"/>
              <w:bottom w:val="single" w:sz="4" w:space="0" w:color="auto"/>
              <w:right w:val="single" w:sz="4" w:space="0" w:color="auto"/>
            </w:tcBorders>
            <w:shd w:val="clear" w:color="auto" w:fill="auto"/>
            <w:vAlign w:val="center"/>
            <w:hideMark/>
          </w:tcPr>
          <w:p w14:paraId="5DE1CD34" w14:textId="77777777" w:rsidR="000961B8" w:rsidRPr="007B4DE8" w:rsidRDefault="000961B8" w:rsidP="007B4DE8">
            <w:pPr>
              <w:pStyle w:val="a5"/>
            </w:pPr>
            <w:r w:rsidRPr="007B4DE8">
              <w:t>177,409</w:t>
            </w:r>
          </w:p>
        </w:tc>
        <w:tc>
          <w:tcPr>
            <w:tcW w:w="772" w:type="pct"/>
            <w:tcBorders>
              <w:top w:val="nil"/>
              <w:left w:val="nil"/>
              <w:bottom w:val="single" w:sz="4" w:space="0" w:color="auto"/>
              <w:right w:val="single" w:sz="4" w:space="0" w:color="auto"/>
            </w:tcBorders>
            <w:shd w:val="clear" w:color="auto" w:fill="auto"/>
            <w:vAlign w:val="center"/>
            <w:hideMark/>
          </w:tcPr>
          <w:p w14:paraId="3A8A38A1" w14:textId="77777777" w:rsidR="000961B8" w:rsidRPr="007B4DE8" w:rsidRDefault="000961B8" w:rsidP="007B4DE8">
            <w:pPr>
              <w:pStyle w:val="a5"/>
            </w:pPr>
            <w:r w:rsidRPr="007B4DE8">
              <w:t>162,232</w:t>
            </w:r>
          </w:p>
        </w:tc>
        <w:tc>
          <w:tcPr>
            <w:tcW w:w="837" w:type="pct"/>
            <w:tcBorders>
              <w:top w:val="nil"/>
              <w:left w:val="nil"/>
              <w:bottom w:val="single" w:sz="4" w:space="0" w:color="auto"/>
              <w:right w:val="single" w:sz="4" w:space="0" w:color="auto"/>
            </w:tcBorders>
            <w:shd w:val="clear" w:color="auto" w:fill="auto"/>
            <w:vAlign w:val="center"/>
            <w:hideMark/>
          </w:tcPr>
          <w:p w14:paraId="63AB522D" w14:textId="77777777" w:rsidR="000961B8" w:rsidRPr="007B4DE8" w:rsidRDefault="000961B8" w:rsidP="007B4DE8">
            <w:pPr>
              <w:pStyle w:val="a5"/>
            </w:pPr>
            <w:r w:rsidRPr="007B4DE8">
              <w:t>15,176</w:t>
            </w:r>
          </w:p>
        </w:tc>
        <w:tc>
          <w:tcPr>
            <w:tcW w:w="523" w:type="pct"/>
            <w:tcBorders>
              <w:top w:val="nil"/>
              <w:left w:val="nil"/>
              <w:bottom w:val="single" w:sz="4" w:space="0" w:color="auto"/>
              <w:right w:val="single" w:sz="4" w:space="0" w:color="auto"/>
            </w:tcBorders>
            <w:shd w:val="clear" w:color="auto" w:fill="auto"/>
            <w:vAlign w:val="center"/>
            <w:hideMark/>
          </w:tcPr>
          <w:p w14:paraId="3E7C7272" w14:textId="77777777" w:rsidR="000961B8" w:rsidRPr="007B4DE8" w:rsidRDefault="000961B8" w:rsidP="007B4DE8">
            <w:pPr>
              <w:pStyle w:val="a5"/>
            </w:pPr>
            <w:r w:rsidRPr="007B4DE8">
              <w:t>9,54</w:t>
            </w:r>
          </w:p>
        </w:tc>
        <w:tc>
          <w:tcPr>
            <w:tcW w:w="523" w:type="pct"/>
            <w:tcBorders>
              <w:top w:val="nil"/>
              <w:left w:val="nil"/>
              <w:bottom w:val="single" w:sz="4" w:space="0" w:color="auto"/>
              <w:right w:val="single" w:sz="4" w:space="0" w:color="auto"/>
            </w:tcBorders>
            <w:shd w:val="clear" w:color="auto" w:fill="auto"/>
            <w:vAlign w:val="center"/>
            <w:hideMark/>
          </w:tcPr>
          <w:p w14:paraId="473F610C" w14:textId="77777777" w:rsidR="000961B8" w:rsidRPr="007B4DE8" w:rsidRDefault="000961B8" w:rsidP="007B4DE8">
            <w:pPr>
              <w:pStyle w:val="a5"/>
            </w:pPr>
            <w:r w:rsidRPr="007B4DE8">
              <w:t>0,1</w:t>
            </w:r>
          </w:p>
        </w:tc>
      </w:tr>
      <w:tr w:rsidR="000961B8" w:rsidRPr="007B4DE8" w14:paraId="5427FCB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490A28A" w14:textId="77777777" w:rsidR="000961B8" w:rsidRPr="007B4DE8" w:rsidRDefault="000961B8" w:rsidP="007B4DE8">
            <w:pPr>
              <w:pStyle w:val="a5"/>
            </w:pPr>
            <w:r w:rsidRPr="007B4DE8">
              <w:t>2К2-3-23</w:t>
            </w:r>
          </w:p>
        </w:tc>
        <w:tc>
          <w:tcPr>
            <w:tcW w:w="785" w:type="pct"/>
            <w:tcBorders>
              <w:top w:val="nil"/>
              <w:left w:val="nil"/>
              <w:bottom w:val="single" w:sz="4" w:space="0" w:color="auto"/>
              <w:right w:val="single" w:sz="4" w:space="0" w:color="auto"/>
            </w:tcBorders>
            <w:shd w:val="clear" w:color="auto" w:fill="auto"/>
            <w:vAlign w:val="center"/>
            <w:hideMark/>
          </w:tcPr>
          <w:p w14:paraId="2BB856F5" w14:textId="77777777" w:rsidR="000961B8" w:rsidRPr="007B4DE8" w:rsidRDefault="000961B8" w:rsidP="007B4DE8">
            <w:pPr>
              <w:pStyle w:val="a5"/>
            </w:pPr>
            <w:r w:rsidRPr="007B4DE8">
              <w:t>113,09</w:t>
            </w:r>
          </w:p>
        </w:tc>
        <w:tc>
          <w:tcPr>
            <w:tcW w:w="772" w:type="pct"/>
            <w:tcBorders>
              <w:top w:val="nil"/>
              <w:left w:val="nil"/>
              <w:bottom w:val="single" w:sz="4" w:space="0" w:color="auto"/>
              <w:right w:val="single" w:sz="4" w:space="0" w:color="auto"/>
            </w:tcBorders>
            <w:shd w:val="clear" w:color="auto" w:fill="auto"/>
            <w:vAlign w:val="center"/>
            <w:hideMark/>
          </w:tcPr>
          <w:p w14:paraId="59ECD223" w14:textId="77777777" w:rsidR="000961B8" w:rsidRPr="007B4DE8" w:rsidRDefault="000961B8" w:rsidP="007B4DE8">
            <w:pPr>
              <w:pStyle w:val="a5"/>
            </w:pPr>
            <w:r w:rsidRPr="007B4DE8">
              <w:t>177,318</w:t>
            </w:r>
          </w:p>
        </w:tc>
        <w:tc>
          <w:tcPr>
            <w:tcW w:w="772" w:type="pct"/>
            <w:tcBorders>
              <w:top w:val="nil"/>
              <w:left w:val="nil"/>
              <w:bottom w:val="single" w:sz="4" w:space="0" w:color="auto"/>
              <w:right w:val="single" w:sz="4" w:space="0" w:color="auto"/>
            </w:tcBorders>
            <w:shd w:val="clear" w:color="auto" w:fill="auto"/>
            <w:vAlign w:val="center"/>
            <w:hideMark/>
          </w:tcPr>
          <w:p w14:paraId="6D468073" w14:textId="77777777" w:rsidR="000961B8" w:rsidRPr="007B4DE8" w:rsidRDefault="000961B8" w:rsidP="007B4DE8">
            <w:pPr>
              <w:pStyle w:val="a5"/>
            </w:pPr>
            <w:r w:rsidRPr="007B4DE8">
              <w:t>162,323</w:t>
            </w:r>
          </w:p>
        </w:tc>
        <w:tc>
          <w:tcPr>
            <w:tcW w:w="837" w:type="pct"/>
            <w:tcBorders>
              <w:top w:val="nil"/>
              <w:left w:val="nil"/>
              <w:bottom w:val="single" w:sz="4" w:space="0" w:color="auto"/>
              <w:right w:val="single" w:sz="4" w:space="0" w:color="auto"/>
            </w:tcBorders>
            <w:shd w:val="clear" w:color="auto" w:fill="auto"/>
            <w:vAlign w:val="center"/>
            <w:hideMark/>
          </w:tcPr>
          <w:p w14:paraId="44BA9FA8" w14:textId="77777777" w:rsidR="000961B8" w:rsidRPr="007B4DE8" w:rsidRDefault="000961B8" w:rsidP="007B4DE8">
            <w:pPr>
              <w:pStyle w:val="a5"/>
            </w:pPr>
            <w:r w:rsidRPr="007B4DE8">
              <w:t>14,995</w:t>
            </w:r>
          </w:p>
        </w:tc>
        <w:tc>
          <w:tcPr>
            <w:tcW w:w="523" w:type="pct"/>
            <w:tcBorders>
              <w:top w:val="nil"/>
              <w:left w:val="nil"/>
              <w:bottom w:val="single" w:sz="4" w:space="0" w:color="auto"/>
              <w:right w:val="single" w:sz="4" w:space="0" w:color="auto"/>
            </w:tcBorders>
            <w:shd w:val="clear" w:color="auto" w:fill="auto"/>
            <w:vAlign w:val="center"/>
            <w:hideMark/>
          </w:tcPr>
          <w:p w14:paraId="468BCED1" w14:textId="77777777" w:rsidR="000961B8" w:rsidRPr="007B4DE8" w:rsidRDefault="000961B8" w:rsidP="007B4DE8">
            <w:pPr>
              <w:pStyle w:val="a5"/>
            </w:pPr>
            <w:r w:rsidRPr="007B4DE8">
              <w:t>47,01</w:t>
            </w:r>
          </w:p>
        </w:tc>
        <w:tc>
          <w:tcPr>
            <w:tcW w:w="523" w:type="pct"/>
            <w:tcBorders>
              <w:top w:val="nil"/>
              <w:left w:val="nil"/>
              <w:bottom w:val="single" w:sz="4" w:space="0" w:color="auto"/>
              <w:right w:val="single" w:sz="4" w:space="0" w:color="auto"/>
            </w:tcBorders>
            <w:shd w:val="clear" w:color="auto" w:fill="auto"/>
            <w:vAlign w:val="center"/>
            <w:hideMark/>
          </w:tcPr>
          <w:p w14:paraId="7C89F925" w14:textId="77777777" w:rsidR="000961B8" w:rsidRPr="007B4DE8" w:rsidRDefault="000961B8" w:rsidP="007B4DE8">
            <w:pPr>
              <w:pStyle w:val="a5"/>
            </w:pPr>
            <w:r w:rsidRPr="007B4DE8">
              <w:t>0,05</w:t>
            </w:r>
          </w:p>
        </w:tc>
      </w:tr>
      <w:tr w:rsidR="000961B8" w:rsidRPr="007B4DE8" w14:paraId="1692CDA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D18126A" w14:textId="37FD075E"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F873CFB" w14:textId="77777777" w:rsidR="000961B8" w:rsidRPr="007B4DE8" w:rsidRDefault="000961B8" w:rsidP="007B4DE8">
            <w:pPr>
              <w:pStyle w:val="a5"/>
            </w:pPr>
            <w:r w:rsidRPr="007B4DE8">
              <w:t>113,09</w:t>
            </w:r>
          </w:p>
        </w:tc>
        <w:tc>
          <w:tcPr>
            <w:tcW w:w="772" w:type="pct"/>
            <w:tcBorders>
              <w:top w:val="nil"/>
              <w:left w:val="nil"/>
              <w:bottom w:val="single" w:sz="4" w:space="0" w:color="auto"/>
              <w:right w:val="single" w:sz="4" w:space="0" w:color="auto"/>
            </w:tcBorders>
            <w:shd w:val="clear" w:color="auto" w:fill="auto"/>
            <w:vAlign w:val="center"/>
            <w:hideMark/>
          </w:tcPr>
          <w:p w14:paraId="423B462B" w14:textId="77777777" w:rsidR="000961B8" w:rsidRPr="007B4DE8" w:rsidRDefault="000961B8" w:rsidP="007B4DE8">
            <w:pPr>
              <w:pStyle w:val="a5"/>
            </w:pPr>
            <w:r w:rsidRPr="007B4DE8">
              <w:t>177,105</w:t>
            </w:r>
          </w:p>
        </w:tc>
        <w:tc>
          <w:tcPr>
            <w:tcW w:w="772" w:type="pct"/>
            <w:tcBorders>
              <w:top w:val="nil"/>
              <w:left w:val="nil"/>
              <w:bottom w:val="single" w:sz="4" w:space="0" w:color="auto"/>
              <w:right w:val="single" w:sz="4" w:space="0" w:color="auto"/>
            </w:tcBorders>
            <w:shd w:val="clear" w:color="auto" w:fill="auto"/>
            <w:vAlign w:val="center"/>
            <w:hideMark/>
          </w:tcPr>
          <w:p w14:paraId="76FFC96B" w14:textId="77777777" w:rsidR="000961B8" w:rsidRPr="007B4DE8" w:rsidRDefault="000961B8" w:rsidP="007B4DE8">
            <w:pPr>
              <w:pStyle w:val="a5"/>
            </w:pPr>
            <w:r w:rsidRPr="007B4DE8">
              <w:t>162,535</w:t>
            </w:r>
          </w:p>
        </w:tc>
        <w:tc>
          <w:tcPr>
            <w:tcW w:w="837" w:type="pct"/>
            <w:tcBorders>
              <w:top w:val="nil"/>
              <w:left w:val="nil"/>
              <w:bottom w:val="single" w:sz="4" w:space="0" w:color="auto"/>
              <w:right w:val="single" w:sz="4" w:space="0" w:color="auto"/>
            </w:tcBorders>
            <w:shd w:val="clear" w:color="auto" w:fill="auto"/>
            <w:vAlign w:val="center"/>
            <w:hideMark/>
          </w:tcPr>
          <w:p w14:paraId="4DDEF9FE" w14:textId="77777777" w:rsidR="000961B8" w:rsidRPr="007B4DE8" w:rsidRDefault="000961B8" w:rsidP="007B4DE8">
            <w:pPr>
              <w:pStyle w:val="a5"/>
            </w:pPr>
            <w:r w:rsidRPr="007B4DE8">
              <w:t>14,571</w:t>
            </w:r>
          </w:p>
        </w:tc>
        <w:tc>
          <w:tcPr>
            <w:tcW w:w="523" w:type="pct"/>
            <w:tcBorders>
              <w:top w:val="nil"/>
              <w:left w:val="nil"/>
              <w:bottom w:val="single" w:sz="4" w:space="0" w:color="auto"/>
              <w:right w:val="single" w:sz="4" w:space="0" w:color="auto"/>
            </w:tcBorders>
            <w:shd w:val="clear" w:color="auto" w:fill="auto"/>
            <w:vAlign w:val="center"/>
            <w:hideMark/>
          </w:tcPr>
          <w:p w14:paraId="7E29634E" w14:textId="77777777" w:rsidR="000961B8" w:rsidRPr="007B4DE8" w:rsidRDefault="000961B8" w:rsidP="007B4DE8">
            <w:pPr>
              <w:pStyle w:val="a5"/>
            </w:pPr>
            <w:r w:rsidRPr="007B4DE8">
              <w:t>0,51</w:t>
            </w:r>
          </w:p>
        </w:tc>
        <w:tc>
          <w:tcPr>
            <w:tcW w:w="523" w:type="pct"/>
            <w:tcBorders>
              <w:top w:val="nil"/>
              <w:left w:val="nil"/>
              <w:bottom w:val="single" w:sz="4" w:space="0" w:color="auto"/>
              <w:right w:val="single" w:sz="4" w:space="0" w:color="auto"/>
            </w:tcBorders>
            <w:shd w:val="clear" w:color="auto" w:fill="auto"/>
            <w:vAlign w:val="center"/>
            <w:hideMark/>
          </w:tcPr>
          <w:p w14:paraId="14D3A5F8" w14:textId="77777777" w:rsidR="000961B8" w:rsidRPr="007B4DE8" w:rsidRDefault="000961B8" w:rsidP="007B4DE8">
            <w:pPr>
              <w:pStyle w:val="a5"/>
            </w:pPr>
            <w:r w:rsidRPr="007B4DE8">
              <w:t>0,05</w:t>
            </w:r>
          </w:p>
        </w:tc>
      </w:tr>
      <w:tr w:rsidR="000961B8" w:rsidRPr="007B4DE8" w14:paraId="5C5D68D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8E90A44" w14:textId="011071DA"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F3B90D2" w14:textId="77777777" w:rsidR="000961B8" w:rsidRPr="007B4DE8" w:rsidRDefault="000961B8" w:rsidP="007B4DE8">
            <w:pPr>
              <w:pStyle w:val="a5"/>
            </w:pPr>
            <w:r w:rsidRPr="007B4DE8">
              <w:t>113,09</w:t>
            </w:r>
          </w:p>
        </w:tc>
        <w:tc>
          <w:tcPr>
            <w:tcW w:w="772" w:type="pct"/>
            <w:tcBorders>
              <w:top w:val="nil"/>
              <w:left w:val="nil"/>
              <w:bottom w:val="single" w:sz="4" w:space="0" w:color="auto"/>
              <w:right w:val="single" w:sz="4" w:space="0" w:color="auto"/>
            </w:tcBorders>
            <w:shd w:val="clear" w:color="auto" w:fill="auto"/>
            <w:vAlign w:val="center"/>
            <w:hideMark/>
          </w:tcPr>
          <w:p w14:paraId="6B2F9204" w14:textId="77777777" w:rsidR="000961B8" w:rsidRPr="007B4DE8" w:rsidRDefault="000961B8" w:rsidP="007B4DE8">
            <w:pPr>
              <w:pStyle w:val="a5"/>
            </w:pPr>
            <w:r w:rsidRPr="007B4DE8">
              <w:t>177,103</w:t>
            </w:r>
          </w:p>
        </w:tc>
        <w:tc>
          <w:tcPr>
            <w:tcW w:w="772" w:type="pct"/>
            <w:tcBorders>
              <w:top w:val="nil"/>
              <w:left w:val="nil"/>
              <w:bottom w:val="single" w:sz="4" w:space="0" w:color="auto"/>
              <w:right w:val="single" w:sz="4" w:space="0" w:color="auto"/>
            </w:tcBorders>
            <w:shd w:val="clear" w:color="auto" w:fill="auto"/>
            <w:vAlign w:val="center"/>
            <w:hideMark/>
          </w:tcPr>
          <w:p w14:paraId="1B019978" w14:textId="77777777" w:rsidR="000961B8" w:rsidRPr="007B4DE8" w:rsidRDefault="000961B8" w:rsidP="007B4DE8">
            <w:pPr>
              <w:pStyle w:val="a5"/>
            </w:pPr>
            <w:r w:rsidRPr="007B4DE8">
              <w:t>162,537</w:t>
            </w:r>
          </w:p>
        </w:tc>
        <w:tc>
          <w:tcPr>
            <w:tcW w:w="837" w:type="pct"/>
            <w:tcBorders>
              <w:top w:val="nil"/>
              <w:left w:val="nil"/>
              <w:bottom w:val="single" w:sz="4" w:space="0" w:color="auto"/>
              <w:right w:val="single" w:sz="4" w:space="0" w:color="auto"/>
            </w:tcBorders>
            <w:shd w:val="clear" w:color="auto" w:fill="auto"/>
            <w:vAlign w:val="center"/>
            <w:hideMark/>
          </w:tcPr>
          <w:p w14:paraId="2769475E" w14:textId="77777777" w:rsidR="000961B8" w:rsidRPr="007B4DE8" w:rsidRDefault="000961B8" w:rsidP="007B4DE8">
            <w:pPr>
              <w:pStyle w:val="a5"/>
            </w:pPr>
            <w:r w:rsidRPr="007B4DE8">
              <w:t>14,566</w:t>
            </w:r>
          </w:p>
        </w:tc>
        <w:tc>
          <w:tcPr>
            <w:tcW w:w="523" w:type="pct"/>
            <w:tcBorders>
              <w:top w:val="nil"/>
              <w:left w:val="nil"/>
              <w:bottom w:val="single" w:sz="4" w:space="0" w:color="auto"/>
              <w:right w:val="single" w:sz="4" w:space="0" w:color="auto"/>
            </w:tcBorders>
            <w:shd w:val="clear" w:color="auto" w:fill="auto"/>
            <w:vAlign w:val="center"/>
            <w:hideMark/>
          </w:tcPr>
          <w:p w14:paraId="0CE3B286" w14:textId="77777777" w:rsidR="000961B8" w:rsidRPr="007B4DE8" w:rsidRDefault="000961B8" w:rsidP="007B4DE8">
            <w:pPr>
              <w:pStyle w:val="a5"/>
            </w:pPr>
            <w:r w:rsidRPr="007B4DE8">
              <w:t>44,28</w:t>
            </w:r>
          </w:p>
        </w:tc>
        <w:tc>
          <w:tcPr>
            <w:tcW w:w="523" w:type="pct"/>
            <w:tcBorders>
              <w:top w:val="nil"/>
              <w:left w:val="nil"/>
              <w:bottom w:val="single" w:sz="4" w:space="0" w:color="auto"/>
              <w:right w:val="single" w:sz="4" w:space="0" w:color="auto"/>
            </w:tcBorders>
            <w:shd w:val="clear" w:color="auto" w:fill="auto"/>
            <w:vAlign w:val="center"/>
            <w:hideMark/>
          </w:tcPr>
          <w:p w14:paraId="16447C33" w14:textId="77777777" w:rsidR="000961B8" w:rsidRPr="007B4DE8" w:rsidRDefault="000961B8" w:rsidP="007B4DE8">
            <w:pPr>
              <w:pStyle w:val="a5"/>
            </w:pPr>
            <w:r w:rsidRPr="007B4DE8">
              <w:t>0,05</w:t>
            </w:r>
          </w:p>
        </w:tc>
      </w:tr>
      <w:tr w:rsidR="000961B8" w:rsidRPr="007B4DE8" w14:paraId="6AB7B14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68D23A2" w14:textId="6EEC5D5B"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F9CB18D" w14:textId="77777777" w:rsidR="000961B8" w:rsidRPr="007B4DE8" w:rsidRDefault="000961B8" w:rsidP="007B4DE8">
            <w:pPr>
              <w:pStyle w:val="a5"/>
            </w:pPr>
            <w:r w:rsidRPr="007B4DE8">
              <w:t>113,84</w:t>
            </w:r>
          </w:p>
        </w:tc>
        <w:tc>
          <w:tcPr>
            <w:tcW w:w="772" w:type="pct"/>
            <w:tcBorders>
              <w:top w:val="nil"/>
              <w:left w:val="nil"/>
              <w:bottom w:val="single" w:sz="4" w:space="0" w:color="auto"/>
              <w:right w:val="single" w:sz="4" w:space="0" w:color="auto"/>
            </w:tcBorders>
            <w:shd w:val="clear" w:color="auto" w:fill="auto"/>
            <w:vAlign w:val="center"/>
            <w:hideMark/>
          </w:tcPr>
          <w:p w14:paraId="695454CC" w14:textId="77777777" w:rsidR="000961B8" w:rsidRPr="007B4DE8" w:rsidRDefault="000961B8" w:rsidP="007B4DE8">
            <w:pPr>
              <w:pStyle w:val="a5"/>
            </w:pPr>
            <w:r w:rsidRPr="007B4DE8">
              <w:t>176,903</w:t>
            </w:r>
          </w:p>
        </w:tc>
        <w:tc>
          <w:tcPr>
            <w:tcW w:w="772" w:type="pct"/>
            <w:tcBorders>
              <w:top w:val="nil"/>
              <w:left w:val="nil"/>
              <w:bottom w:val="single" w:sz="4" w:space="0" w:color="auto"/>
              <w:right w:val="single" w:sz="4" w:space="0" w:color="auto"/>
            </w:tcBorders>
            <w:shd w:val="clear" w:color="auto" w:fill="auto"/>
            <w:vAlign w:val="center"/>
            <w:hideMark/>
          </w:tcPr>
          <w:p w14:paraId="63460992" w14:textId="77777777" w:rsidR="000961B8" w:rsidRPr="007B4DE8" w:rsidRDefault="000961B8" w:rsidP="007B4DE8">
            <w:pPr>
              <w:pStyle w:val="a5"/>
            </w:pPr>
            <w:r w:rsidRPr="007B4DE8">
              <w:t>162,736</w:t>
            </w:r>
          </w:p>
        </w:tc>
        <w:tc>
          <w:tcPr>
            <w:tcW w:w="837" w:type="pct"/>
            <w:tcBorders>
              <w:top w:val="nil"/>
              <w:left w:val="nil"/>
              <w:bottom w:val="single" w:sz="4" w:space="0" w:color="auto"/>
              <w:right w:val="single" w:sz="4" w:space="0" w:color="auto"/>
            </w:tcBorders>
            <w:shd w:val="clear" w:color="auto" w:fill="auto"/>
            <w:vAlign w:val="center"/>
            <w:hideMark/>
          </w:tcPr>
          <w:p w14:paraId="10EA22B9" w14:textId="77777777" w:rsidR="000961B8" w:rsidRPr="007B4DE8" w:rsidRDefault="000961B8" w:rsidP="007B4DE8">
            <w:pPr>
              <w:pStyle w:val="a5"/>
            </w:pPr>
            <w:r w:rsidRPr="007B4DE8">
              <w:t>14,167</w:t>
            </w:r>
          </w:p>
        </w:tc>
        <w:tc>
          <w:tcPr>
            <w:tcW w:w="523" w:type="pct"/>
            <w:tcBorders>
              <w:top w:val="nil"/>
              <w:left w:val="nil"/>
              <w:bottom w:val="single" w:sz="4" w:space="0" w:color="auto"/>
              <w:right w:val="single" w:sz="4" w:space="0" w:color="auto"/>
            </w:tcBorders>
            <w:shd w:val="clear" w:color="auto" w:fill="auto"/>
            <w:vAlign w:val="center"/>
            <w:hideMark/>
          </w:tcPr>
          <w:p w14:paraId="0142D047" w14:textId="77777777" w:rsidR="000961B8" w:rsidRPr="007B4DE8" w:rsidRDefault="000961B8" w:rsidP="007B4DE8">
            <w:pPr>
              <w:pStyle w:val="a5"/>
            </w:pPr>
            <w:r w:rsidRPr="007B4DE8">
              <w:t>4,45</w:t>
            </w:r>
          </w:p>
        </w:tc>
        <w:tc>
          <w:tcPr>
            <w:tcW w:w="523" w:type="pct"/>
            <w:tcBorders>
              <w:top w:val="nil"/>
              <w:left w:val="nil"/>
              <w:bottom w:val="single" w:sz="4" w:space="0" w:color="auto"/>
              <w:right w:val="single" w:sz="4" w:space="0" w:color="auto"/>
            </w:tcBorders>
            <w:shd w:val="clear" w:color="auto" w:fill="auto"/>
            <w:vAlign w:val="center"/>
            <w:hideMark/>
          </w:tcPr>
          <w:p w14:paraId="7B3CE8B0" w14:textId="77777777" w:rsidR="000961B8" w:rsidRPr="007B4DE8" w:rsidRDefault="000961B8" w:rsidP="007B4DE8">
            <w:pPr>
              <w:pStyle w:val="a5"/>
            </w:pPr>
            <w:r w:rsidRPr="007B4DE8">
              <w:t>0,05</w:t>
            </w:r>
          </w:p>
        </w:tc>
      </w:tr>
      <w:tr w:rsidR="000961B8" w:rsidRPr="007B4DE8" w14:paraId="6754D0B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418FA97" w14:textId="77777777" w:rsidR="000961B8" w:rsidRPr="007B4DE8" w:rsidRDefault="000961B8" w:rsidP="007B4DE8">
            <w:pPr>
              <w:pStyle w:val="a5"/>
            </w:pPr>
            <w:r w:rsidRPr="007B4DE8">
              <w:t>2УТ2-3-23-1</w:t>
            </w:r>
          </w:p>
        </w:tc>
        <w:tc>
          <w:tcPr>
            <w:tcW w:w="785" w:type="pct"/>
            <w:tcBorders>
              <w:top w:val="nil"/>
              <w:left w:val="nil"/>
              <w:bottom w:val="single" w:sz="4" w:space="0" w:color="auto"/>
              <w:right w:val="single" w:sz="4" w:space="0" w:color="auto"/>
            </w:tcBorders>
            <w:shd w:val="clear" w:color="auto" w:fill="auto"/>
            <w:vAlign w:val="center"/>
            <w:hideMark/>
          </w:tcPr>
          <w:p w14:paraId="6D5227C1" w14:textId="77777777" w:rsidR="000961B8" w:rsidRPr="007B4DE8" w:rsidRDefault="000961B8" w:rsidP="007B4DE8">
            <w:pPr>
              <w:pStyle w:val="a5"/>
            </w:pPr>
            <w:r w:rsidRPr="007B4DE8">
              <w:t>113,84</w:t>
            </w:r>
          </w:p>
        </w:tc>
        <w:tc>
          <w:tcPr>
            <w:tcW w:w="772" w:type="pct"/>
            <w:tcBorders>
              <w:top w:val="nil"/>
              <w:left w:val="nil"/>
              <w:bottom w:val="single" w:sz="4" w:space="0" w:color="auto"/>
              <w:right w:val="single" w:sz="4" w:space="0" w:color="auto"/>
            </w:tcBorders>
            <w:shd w:val="clear" w:color="auto" w:fill="auto"/>
            <w:vAlign w:val="center"/>
            <w:hideMark/>
          </w:tcPr>
          <w:p w14:paraId="03CBFA19" w14:textId="77777777" w:rsidR="000961B8" w:rsidRPr="007B4DE8" w:rsidRDefault="000961B8" w:rsidP="007B4DE8">
            <w:pPr>
              <w:pStyle w:val="a5"/>
            </w:pPr>
            <w:r w:rsidRPr="007B4DE8">
              <w:t>176,883</w:t>
            </w:r>
          </w:p>
        </w:tc>
        <w:tc>
          <w:tcPr>
            <w:tcW w:w="772" w:type="pct"/>
            <w:tcBorders>
              <w:top w:val="nil"/>
              <w:left w:val="nil"/>
              <w:bottom w:val="single" w:sz="4" w:space="0" w:color="auto"/>
              <w:right w:val="single" w:sz="4" w:space="0" w:color="auto"/>
            </w:tcBorders>
            <w:shd w:val="clear" w:color="auto" w:fill="auto"/>
            <w:vAlign w:val="center"/>
            <w:hideMark/>
          </w:tcPr>
          <w:p w14:paraId="4346429C" w14:textId="77777777" w:rsidR="000961B8" w:rsidRPr="007B4DE8" w:rsidRDefault="000961B8" w:rsidP="007B4DE8">
            <w:pPr>
              <w:pStyle w:val="a5"/>
            </w:pPr>
            <w:r w:rsidRPr="007B4DE8">
              <w:t>162,756</w:t>
            </w:r>
          </w:p>
        </w:tc>
        <w:tc>
          <w:tcPr>
            <w:tcW w:w="837" w:type="pct"/>
            <w:tcBorders>
              <w:top w:val="nil"/>
              <w:left w:val="nil"/>
              <w:bottom w:val="single" w:sz="4" w:space="0" w:color="auto"/>
              <w:right w:val="single" w:sz="4" w:space="0" w:color="auto"/>
            </w:tcBorders>
            <w:shd w:val="clear" w:color="auto" w:fill="auto"/>
            <w:vAlign w:val="center"/>
            <w:hideMark/>
          </w:tcPr>
          <w:p w14:paraId="797636FB" w14:textId="77777777" w:rsidR="000961B8" w:rsidRPr="007B4DE8" w:rsidRDefault="000961B8" w:rsidP="007B4DE8">
            <w:pPr>
              <w:pStyle w:val="a5"/>
            </w:pPr>
            <w:r w:rsidRPr="007B4DE8">
              <w:t>14,126</w:t>
            </w:r>
          </w:p>
        </w:tc>
        <w:tc>
          <w:tcPr>
            <w:tcW w:w="523" w:type="pct"/>
            <w:tcBorders>
              <w:top w:val="nil"/>
              <w:left w:val="nil"/>
              <w:bottom w:val="single" w:sz="4" w:space="0" w:color="auto"/>
              <w:right w:val="single" w:sz="4" w:space="0" w:color="auto"/>
            </w:tcBorders>
            <w:shd w:val="clear" w:color="auto" w:fill="auto"/>
            <w:vAlign w:val="center"/>
            <w:hideMark/>
          </w:tcPr>
          <w:p w14:paraId="472832FE" w14:textId="77777777" w:rsidR="000961B8" w:rsidRPr="007B4DE8" w:rsidRDefault="000961B8" w:rsidP="007B4DE8">
            <w:pPr>
              <w:pStyle w:val="a5"/>
            </w:pPr>
            <w:r w:rsidRPr="007B4DE8">
              <w:t>8,64</w:t>
            </w:r>
          </w:p>
        </w:tc>
        <w:tc>
          <w:tcPr>
            <w:tcW w:w="523" w:type="pct"/>
            <w:tcBorders>
              <w:top w:val="nil"/>
              <w:left w:val="nil"/>
              <w:bottom w:val="single" w:sz="4" w:space="0" w:color="auto"/>
              <w:right w:val="single" w:sz="4" w:space="0" w:color="auto"/>
            </w:tcBorders>
            <w:shd w:val="clear" w:color="auto" w:fill="auto"/>
            <w:vAlign w:val="center"/>
            <w:hideMark/>
          </w:tcPr>
          <w:p w14:paraId="6C392532" w14:textId="77777777" w:rsidR="000961B8" w:rsidRPr="007B4DE8" w:rsidRDefault="000961B8" w:rsidP="007B4DE8">
            <w:pPr>
              <w:pStyle w:val="a5"/>
            </w:pPr>
            <w:r w:rsidRPr="007B4DE8">
              <w:t>0,05</w:t>
            </w:r>
          </w:p>
        </w:tc>
      </w:tr>
      <w:tr w:rsidR="000961B8" w:rsidRPr="007B4DE8" w14:paraId="61BBFCA5"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BD80FDD" w14:textId="77777777" w:rsidR="000961B8" w:rsidRPr="007B4DE8" w:rsidRDefault="000961B8" w:rsidP="007B4DE8">
            <w:pPr>
              <w:pStyle w:val="a5"/>
            </w:pPr>
            <w:r w:rsidRPr="007B4DE8">
              <w:t>2УТ2-3-23-2</w:t>
            </w:r>
          </w:p>
        </w:tc>
        <w:tc>
          <w:tcPr>
            <w:tcW w:w="785" w:type="pct"/>
            <w:tcBorders>
              <w:top w:val="nil"/>
              <w:left w:val="nil"/>
              <w:bottom w:val="single" w:sz="4" w:space="0" w:color="auto"/>
              <w:right w:val="single" w:sz="4" w:space="0" w:color="auto"/>
            </w:tcBorders>
            <w:shd w:val="clear" w:color="auto" w:fill="auto"/>
            <w:vAlign w:val="center"/>
            <w:hideMark/>
          </w:tcPr>
          <w:p w14:paraId="6AE57623" w14:textId="77777777" w:rsidR="000961B8" w:rsidRPr="007B4DE8" w:rsidRDefault="000961B8" w:rsidP="007B4DE8">
            <w:pPr>
              <w:pStyle w:val="a5"/>
            </w:pPr>
            <w:r w:rsidRPr="007B4DE8">
              <w:t>113,84</w:t>
            </w:r>
          </w:p>
        </w:tc>
        <w:tc>
          <w:tcPr>
            <w:tcW w:w="772" w:type="pct"/>
            <w:tcBorders>
              <w:top w:val="nil"/>
              <w:left w:val="nil"/>
              <w:bottom w:val="single" w:sz="4" w:space="0" w:color="auto"/>
              <w:right w:val="single" w:sz="4" w:space="0" w:color="auto"/>
            </w:tcBorders>
            <w:shd w:val="clear" w:color="auto" w:fill="auto"/>
            <w:vAlign w:val="center"/>
            <w:hideMark/>
          </w:tcPr>
          <w:p w14:paraId="7FF20948" w14:textId="77777777" w:rsidR="000961B8" w:rsidRPr="007B4DE8" w:rsidRDefault="000961B8" w:rsidP="007B4DE8">
            <w:pPr>
              <w:pStyle w:val="a5"/>
            </w:pPr>
            <w:r w:rsidRPr="007B4DE8">
              <w:t>176,859</w:t>
            </w:r>
          </w:p>
        </w:tc>
        <w:tc>
          <w:tcPr>
            <w:tcW w:w="772" w:type="pct"/>
            <w:tcBorders>
              <w:top w:val="nil"/>
              <w:left w:val="nil"/>
              <w:bottom w:val="single" w:sz="4" w:space="0" w:color="auto"/>
              <w:right w:val="single" w:sz="4" w:space="0" w:color="auto"/>
            </w:tcBorders>
            <w:shd w:val="clear" w:color="auto" w:fill="auto"/>
            <w:vAlign w:val="center"/>
            <w:hideMark/>
          </w:tcPr>
          <w:p w14:paraId="035B1701" w14:textId="77777777" w:rsidR="000961B8" w:rsidRPr="007B4DE8" w:rsidRDefault="000961B8" w:rsidP="007B4DE8">
            <w:pPr>
              <w:pStyle w:val="a5"/>
            </w:pPr>
            <w:r w:rsidRPr="007B4DE8">
              <w:t>162,78</w:t>
            </w:r>
          </w:p>
        </w:tc>
        <w:tc>
          <w:tcPr>
            <w:tcW w:w="837" w:type="pct"/>
            <w:tcBorders>
              <w:top w:val="nil"/>
              <w:left w:val="nil"/>
              <w:bottom w:val="single" w:sz="4" w:space="0" w:color="auto"/>
              <w:right w:val="single" w:sz="4" w:space="0" w:color="auto"/>
            </w:tcBorders>
            <w:shd w:val="clear" w:color="auto" w:fill="auto"/>
            <w:vAlign w:val="center"/>
            <w:hideMark/>
          </w:tcPr>
          <w:p w14:paraId="588E40FA" w14:textId="77777777" w:rsidR="000961B8" w:rsidRPr="007B4DE8" w:rsidRDefault="000961B8" w:rsidP="007B4DE8">
            <w:pPr>
              <w:pStyle w:val="a5"/>
            </w:pPr>
            <w:r w:rsidRPr="007B4DE8">
              <w:t>14,078</w:t>
            </w:r>
          </w:p>
        </w:tc>
        <w:tc>
          <w:tcPr>
            <w:tcW w:w="523" w:type="pct"/>
            <w:tcBorders>
              <w:top w:val="nil"/>
              <w:left w:val="nil"/>
              <w:bottom w:val="single" w:sz="4" w:space="0" w:color="auto"/>
              <w:right w:val="single" w:sz="4" w:space="0" w:color="auto"/>
            </w:tcBorders>
            <w:shd w:val="clear" w:color="auto" w:fill="auto"/>
            <w:vAlign w:val="center"/>
            <w:hideMark/>
          </w:tcPr>
          <w:p w14:paraId="645F98D3" w14:textId="77777777" w:rsidR="000961B8" w:rsidRPr="007B4DE8" w:rsidRDefault="000961B8" w:rsidP="007B4DE8">
            <w:pPr>
              <w:pStyle w:val="a5"/>
            </w:pPr>
            <w:r w:rsidRPr="007B4DE8">
              <w:t>10,67</w:t>
            </w:r>
          </w:p>
        </w:tc>
        <w:tc>
          <w:tcPr>
            <w:tcW w:w="523" w:type="pct"/>
            <w:tcBorders>
              <w:top w:val="nil"/>
              <w:left w:val="nil"/>
              <w:bottom w:val="single" w:sz="4" w:space="0" w:color="auto"/>
              <w:right w:val="single" w:sz="4" w:space="0" w:color="auto"/>
            </w:tcBorders>
            <w:shd w:val="clear" w:color="auto" w:fill="auto"/>
            <w:vAlign w:val="center"/>
            <w:hideMark/>
          </w:tcPr>
          <w:p w14:paraId="4276C6F8" w14:textId="77777777" w:rsidR="000961B8" w:rsidRPr="007B4DE8" w:rsidRDefault="000961B8" w:rsidP="007B4DE8">
            <w:pPr>
              <w:pStyle w:val="a5"/>
            </w:pPr>
            <w:r w:rsidRPr="007B4DE8">
              <w:t>0,05</w:t>
            </w:r>
          </w:p>
        </w:tc>
      </w:tr>
      <w:tr w:rsidR="000961B8" w:rsidRPr="007B4DE8" w14:paraId="225AF0D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3D83D02" w14:textId="77777777" w:rsidR="000961B8" w:rsidRPr="007B4DE8" w:rsidRDefault="000961B8" w:rsidP="007B4DE8">
            <w:pPr>
              <w:pStyle w:val="a5"/>
            </w:pPr>
            <w:r w:rsidRPr="007B4DE8">
              <w:t>2УТ2-3-23-3</w:t>
            </w:r>
          </w:p>
        </w:tc>
        <w:tc>
          <w:tcPr>
            <w:tcW w:w="785" w:type="pct"/>
            <w:tcBorders>
              <w:top w:val="nil"/>
              <w:left w:val="nil"/>
              <w:bottom w:val="single" w:sz="4" w:space="0" w:color="auto"/>
              <w:right w:val="single" w:sz="4" w:space="0" w:color="auto"/>
            </w:tcBorders>
            <w:shd w:val="clear" w:color="auto" w:fill="auto"/>
            <w:vAlign w:val="center"/>
            <w:hideMark/>
          </w:tcPr>
          <w:p w14:paraId="19A91AE5" w14:textId="77777777" w:rsidR="000961B8" w:rsidRPr="007B4DE8" w:rsidRDefault="000961B8" w:rsidP="007B4DE8">
            <w:pPr>
              <w:pStyle w:val="a5"/>
            </w:pPr>
            <w:r w:rsidRPr="007B4DE8">
              <w:t>113,84</w:t>
            </w:r>
          </w:p>
        </w:tc>
        <w:tc>
          <w:tcPr>
            <w:tcW w:w="772" w:type="pct"/>
            <w:tcBorders>
              <w:top w:val="nil"/>
              <w:left w:val="nil"/>
              <w:bottom w:val="single" w:sz="4" w:space="0" w:color="auto"/>
              <w:right w:val="single" w:sz="4" w:space="0" w:color="auto"/>
            </w:tcBorders>
            <w:shd w:val="clear" w:color="auto" w:fill="auto"/>
            <w:vAlign w:val="center"/>
            <w:hideMark/>
          </w:tcPr>
          <w:p w14:paraId="07797A44" w14:textId="77777777" w:rsidR="000961B8" w:rsidRPr="007B4DE8" w:rsidRDefault="000961B8" w:rsidP="007B4DE8">
            <w:pPr>
              <w:pStyle w:val="a5"/>
            </w:pPr>
            <w:r w:rsidRPr="007B4DE8">
              <w:t>176,829</w:t>
            </w:r>
          </w:p>
        </w:tc>
        <w:tc>
          <w:tcPr>
            <w:tcW w:w="772" w:type="pct"/>
            <w:tcBorders>
              <w:top w:val="nil"/>
              <w:left w:val="nil"/>
              <w:bottom w:val="single" w:sz="4" w:space="0" w:color="auto"/>
              <w:right w:val="single" w:sz="4" w:space="0" w:color="auto"/>
            </w:tcBorders>
            <w:shd w:val="clear" w:color="auto" w:fill="auto"/>
            <w:vAlign w:val="center"/>
            <w:hideMark/>
          </w:tcPr>
          <w:p w14:paraId="5A544996" w14:textId="77777777" w:rsidR="000961B8" w:rsidRPr="007B4DE8" w:rsidRDefault="000961B8" w:rsidP="007B4DE8">
            <w:pPr>
              <w:pStyle w:val="a5"/>
            </w:pPr>
            <w:r w:rsidRPr="007B4DE8">
              <w:t>162,81</w:t>
            </w:r>
          </w:p>
        </w:tc>
        <w:tc>
          <w:tcPr>
            <w:tcW w:w="837" w:type="pct"/>
            <w:tcBorders>
              <w:top w:val="nil"/>
              <w:left w:val="nil"/>
              <w:bottom w:val="single" w:sz="4" w:space="0" w:color="auto"/>
              <w:right w:val="single" w:sz="4" w:space="0" w:color="auto"/>
            </w:tcBorders>
            <w:shd w:val="clear" w:color="auto" w:fill="auto"/>
            <w:vAlign w:val="center"/>
            <w:hideMark/>
          </w:tcPr>
          <w:p w14:paraId="6E97D2E3" w14:textId="77777777" w:rsidR="000961B8" w:rsidRPr="007B4DE8" w:rsidRDefault="000961B8" w:rsidP="007B4DE8">
            <w:pPr>
              <w:pStyle w:val="a5"/>
            </w:pPr>
            <w:r w:rsidRPr="007B4DE8">
              <w:t>14,019</w:t>
            </w:r>
          </w:p>
        </w:tc>
        <w:tc>
          <w:tcPr>
            <w:tcW w:w="523" w:type="pct"/>
            <w:tcBorders>
              <w:top w:val="nil"/>
              <w:left w:val="nil"/>
              <w:bottom w:val="single" w:sz="4" w:space="0" w:color="auto"/>
              <w:right w:val="single" w:sz="4" w:space="0" w:color="auto"/>
            </w:tcBorders>
            <w:shd w:val="clear" w:color="auto" w:fill="auto"/>
            <w:vAlign w:val="center"/>
            <w:hideMark/>
          </w:tcPr>
          <w:p w14:paraId="51822EAC" w14:textId="77777777" w:rsidR="000961B8" w:rsidRPr="007B4DE8" w:rsidRDefault="000961B8" w:rsidP="007B4DE8">
            <w:pPr>
              <w:pStyle w:val="a5"/>
            </w:pPr>
            <w:r w:rsidRPr="007B4DE8">
              <w:t>24,16</w:t>
            </w:r>
          </w:p>
        </w:tc>
        <w:tc>
          <w:tcPr>
            <w:tcW w:w="523" w:type="pct"/>
            <w:tcBorders>
              <w:top w:val="nil"/>
              <w:left w:val="nil"/>
              <w:bottom w:val="single" w:sz="4" w:space="0" w:color="auto"/>
              <w:right w:val="single" w:sz="4" w:space="0" w:color="auto"/>
            </w:tcBorders>
            <w:shd w:val="clear" w:color="auto" w:fill="auto"/>
            <w:vAlign w:val="center"/>
            <w:hideMark/>
          </w:tcPr>
          <w:p w14:paraId="0A455F05" w14:textId="77777777" w:rsidR="000961B8" w:rsidRPr="007B4DE8" w:rsidRDefault="000961B8" w:rsidP="007B4DE8">
            <w:pPr>
              <w:pStyle w:val="a5"/>
            </w:pPr>
            <w:r w:rsidRPr="007B4DE8">
              <w:t>0,027</w:t>
            </w:r>
          </w:p>
        </w:tc>
      </w:tr>
      <w:tr w:rsidR="000961B8" w:rsidRPr="007B4DE8" w14:paraId="0BA46A5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5D5965D" w14:textId="77777777" w:rsidR="000961B8" w:rsidRPr="007B4DE8" w:rsidRDefault="000961B8" w:rsidP="007B4DE8">
            <w:pPr>
              <w:pStyle w:val="a5"/>
            </w:pPr>
            <w:r w:rsidRPr="007B4DE8">
              <w:t>част. ж/д</w:t>
            </w:r>
          </w:p>
        </w:tc>
        <w:tc>
          <w:tcPr>
            <w:tcW w:w="785" w:type="pct"/>
            <w:tcBorders>
              <w:top w:val="nil"/>
              <w:left w:val="nil"/>
              <w:bottom w:val="single" w:sz="4" w:space="0" w:color="auto"/>
              <w:right w:val="single" w:sz="4" w:space="0" w:color="auto"/>
            </w:tcBorders>
            <w:shd w:val="clear" w:color="auto" w:fill="auto"/>
            <w:vAlign w:val="center"/>
            <w:hideMark/>
          </w:tcPr>
          <w:p w14:paraId="3DF61ABE" w14:textId="77777777" w:rsidR="000961B8" w:rsidRPr="007B4DE8" w:rsidRDefault="000961B8" w:rsidP="007B4DE8">
            <w:pPr>
              <w:pStyle w:val="a5"/>
            </w:pPr>
            <w:r w:rsidRPr="007B4DE8">
              <w:t>113,84</w:t>
            </w:r>
          </w:p>
        </w:tc>
        <w:tc>
          <w:tcPr>
            <w:tcW w:w="772" w:type="pct"/>
            <w:tcBorders>
              <w:top w:val="nil"/>
              <w:left w:val="nil"/>
              <w:bottom w:val="single" w:sz="4" w:space="0" w:color="auto"/>
              <w:right w:val="single" w:sz="4" w:space="0" w:color="auto"/>
            </w:tcBorders>
            <w:shd w:val="clear" w:color="auto" w:fill="auto"/>
            <w:vAlign w:val="center"/>
            <w:hideMark/>
          </w:tcPr>
          <w:p w14:paraId="256CC444" w14:textId="77777777" w:rsidR="000961B8" w:rsidRPr="007B4DE8" w:rsidRDefault="000961B8" w:rsidP="007B4DE8">
            <w:pPr>
              <w:pStyle w:val="a5"/>
            </w:pPr>
            <w:r w:rsidRPr="007B4DE8">
              <w:t>176,2</w:t>
            </w:r>
          </w:p>
        </w:tc>
        <w:tc>
          <w:tcPr>
            <w:tcW w:w="772" w:type="pct"/>
            <w:tcBorders>
              <w:top w:val="nil"/>
              <w:left w:val="nil"/>
              <w:bottom w:val="single" w:sz="4" w:space="0" w:color="auto"/>
              <w:right w:val="single" w:sz="4" w:space="0" w:color="auto"/>
            </w:tcBorders>
            <w:shd w:val="clear" w:color="auto" w:fill="auto"/>
            <w:vAlign w:val="center"/>
            <w:hideMark/>
          </w:tcPr>
          <w:p w14:paraId="58B224FE" w14:textId="77777777" w:rsidR="000961B8" w:rsidRPr="007B4DE8" w:rsidRDefault="000961B8" w:rsidP="007B4DE8">
            <w:pPr>
              <w:pStyle w:val="a5"/>
            </w:pPr>
            <w:r w:rsidRPr="007B4DE8">
              <w:t>163,44</w:t>
            </w:r>
          </w:p>
        </w:tc>
        <w:tc>
          <w:tcPr>
            <w:tcW w:w="837" w:type="pct"/>
            <w:tcBorders>
              <w:top w:val="nil"/>
              <w:left w:val="nil"/>
              <w:bottom w:val="single" w:sz="4" w:space="0" w:color="auto"/>
              <w:right w:val="single" w:sz="4" w:space="0" w:color="auto"/>
            </w:tcBorders>
            <w:shd w:val="clear" w:color="auto" w:fill="auto"/>
            <w:vAlign w:val="center"/>
            <w:hideMark/>
          </w:tcPr>
          <w:p w14:paraId="4541F845" w14:textId="77777777" w:rsidR="000961B8" w:rsidRPr="007B4DE8" w:rsidRDefault="000961B8" w:rsidP="007B4DE8">
            <w:pPr>
              <w:pStyle w:val="a5"/>
            </w:pPr>
            <w:r w:rsidRPr="007B4DE8">
              <w:t>12,76</w:t>
            </w:r>
          </w:p>
        </w:tc>
        <w:tc>
          <w:tcPr>
            <w:tcW w:w="523" w:type="pct"/>
            <w:tcBorders>
              <w:top w:val="nil"/>
              <w:left w:val="nil"/>
              <w:bottom w:val="single" w:sz="4" w:space="0" w:color="auto"/>
              <w:right w:val="single" w:sz="4" w:space="0" w:color="auto"/>
            </w:tcBorders>
            <w:shd w:val="clear" w:color="auto" w:fill="auto"/>
            <w:vAlign w:val="center"/>
            <w:hideMark/>
          </w:tcPr>
          <w:p w14:paraId="0EDE3A4C" w14:textId="7CC66FDB"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7E6F372B" w14:textId="63BE1D6B" w:rsidR="000961B8" w:rsidRPr="007B4DE8" w:rsidRDefault="000961B8" w:rsidP="007B4DE8">
            <w:pPr>
              <w:pStyle w:val="a5"/>
            </w:pPr>
          </w:p>
        </w:tc>
      </w:tr>
    </w:tbl>
    <w:p w14:paraId="3D90D0BE" w14:textId="77777777" w:rsidR="000961B8" w:rsidRPr="007B4DE8" w:rsidRDefault="000961B8" w:rsidP="007B4DE8">
      <w:pPr>
        <w:pStyle w:val="aa"/>
      </w:pPr>
    </w:p>
    <w:p w14:paraId="163541BE" w14:textId="3F5C7988" w:rsidR="000961B8" w:rsidRPr="007B4DE8" w:rsidRDefault="000961B8" w:rsidP="007B4DE8">
      <w:pPr>
        <w:pStyle w:val="2"/>
      </w:pPr>
      <w:bookmarkStart w:id="316" w:name="_Toc133340148"/>
      <w:bookmarkStart w:id="317" w:name="_Toc170229415"/>
      <w:r w:rsidRPr="007B4DE8">
        <w:t>Пьезометрический график по направлению «</w:t>
      </w:r>
      <w:bookmarkStart w:id="318" w:name="_Hlk163822533"/>
      <w:r w:rsidRPr="007B4DE8">
        <w:t xml:space="preserve">кот. ЦВК – </w:t>
      </w:r>
      <w:r w:rsidR="00E024E2" w:rsidRPr="007B4DE8">
        <w:br/>
      </w:r>
      <w:r w:rsidRPr="007B4DE8">
        <w:t>Сысольское 20</w:t>
      </w:r>
      <w:bookmarkEnd w:id="318"/>
      <w:r w:rsidRPr="007B4DE8">
        <w:t>»</w:t>
      </w:r>
      <w:bookmarkEnd w:id="316"/>
      <w:bookmarkEnd w:id="317"/>
    </w:p>
    <w:p w14:paraId="1427DFD5" w14:textId="26B3D825" w:rsidR="000961B8" w:rsidRPr="007B4DE8" w:rsidRDefault="000961B8" w:rsidP="007B4DE8">
      <w:pPr>
        <w:pStyle w:val="aa"/>
      </w:pPr>
      <w:r w:rsidRPr="007B4DE8">
        <w:t xml:space="preserve">Путь движения теплоносителя «ЦВК – Сысольское 20» и сравнительные пьезометрические графики представлены на рисунке </w:t>
      </w:r>
      <w:r w:rsidR="00A1672E" w:rsidRPr="007B4DE8">
        <w:fldChar w:fldCharType="begin"/>
      </w:r>
      <w:r w:rsidR="00A1672E" w:rsidRPr="007B4DE8">
        <w:instrText xml:space="preserve"> REF _Ref134018597 \h  \* MERGEFORMAT </w:instrText>
      </w:r>
      <w:r w:rsidR="00A1672E" w:rsidRPr="007B4DE8">
        <w:fldChar w:fldCharType="separate"/>
      </w:r>
      <w:r w:rsidR="007B4DE8" w:rsidRPr="007B4DE8">
        <w:rPr>
          <w:rStyle w:val="ac"/>
        </w:rPr>
        <w:t xml:space="preserve">Рисунок </w:t>
      </w:r>
      <w:r w:rsidR="007B4DE8">
        <w:rPr>
          <w:noProof/>
        </w:rPr>
        <w:t>65</w:t>
      </w:r>
      <w:r w:rsidR="00A1672E" w:rsidRPr="007B4DE8">
        <w:fldChar w:fldCharType="end"/>
      </w:r>
      <w:r w:rsidRPr="007B4DE8">
        <w:t xml:space="preserve"> </w:t>
      </w:r>
      <w:r w:rsidR="0025680C" w:rsidRPr="007B4DE8">
        <w:t>–</w:t>
      </w:r>
      <w:r w:rsidRPr="007B4DE8">
        <w:t xml:space="preserve"> </w:t>
      </w:r>
      <w:r w:rsidR="00A1672E" w:rsidRPr="007B4DE8">
        <w:fldChar w:fldCharType="begin"/>
      </w:r>
      <w:r w:rsidR="00A1672E" w:rsidRPr="007B4DE8">
        <w:instrText xml:space="preserve"> REF _Ref134018605 \h  \* MERGEFORMAT </w:instrText>
      </w:r>
      <w:r w:rsidR="00A1672E" w:rsidRPr="007B4DE8">
        <w:fldChar w:fldCharType="separate"/>
      </w:r>
      <w:r w:rsidR="007B4DE8" w:rsidRPr="007B4DE8">
        <w:rPr>
          <w:rStyle w:val="ac"/>
        </w:rPr>
        <w:t xml:space="preserve">Рисунок </w:t>
      </w:r>
      <w:r w:rsidR="007B4DE8">
        <w:rPr>
          <w:noProof/>
        </w:rPr>
        <w:t>67</w:t>
      </w:r>
      <w:r w:rsidR="00A1672E" w:rsidRPr="007B4DE8">
        <w:fldChar w:fldCharType="end"/>
      </w:r>
      <w:r w:rsidRPr="007B4DE8">
        <w:t>. Данные для построения пьезометрического графика приведены в таблице</w:t>
      </w:r>
      <w:r w:rsidR="00A1672E" w:rsidRPr="007B4DE8">
        <w:t xml:space="preserve"> </w:t>
      </w:r>
      <w:r w:rsidR="00A1672E" w:rsidRPr="007B4DE8">
        <w:fldChar w:fldCharType="begin"/>
      </w:r>
      <w:r w:rsidR="00A1672E" w:rsidRPr="007B4DE8">
        <w:instrText xml:space="preserve"> REF _Ref134018631 \h  \* MERGEFORMAT </w:instrText>
      </w:r>
      <w:r w:rsidR="00A1672E" w:rsidRPr="007B4DE8">
        <w:fldChar w:fldCharType="separate"/>
      </w:r>
      <w:r w:rsidR="007B4DE8" w:rsidRPr="007B4DE8">
        <w:rPr>
          <w:rStyle w:val="ac"/>
        </w:rPr>
        <w:t xml:space="preserve">Таблица </w:t>
      </w:r>
      <w:r w:rsidR="007B4DE8">
        <w:rPr>
          <w:noProof/>
        </w:rPr>
        <w:t>36</w:t>
      </w:r>
      <w:r w:rsidR="00A1672E" w:rsidRPr="007B4DE8">
        <w:fldChar w:fldCharType="end"/>
      </w:r>
      <w:r w:rsidRPr="007B4DE8">
        <w:t xml:space="preserve"> </w:t>
      </w:r>
      <w:r w:rsidR="0025680C" w:rsidRPr="007B4DE8">
        <w:t>–</w:t>
      </w:r>
      <w:r w:rsidRPr="007B4DE8">
        <w:t xml:space="preserve"> </w:t>
      </w:r>
      <w:r w:rsidR="00A1672E" w:rsidRPr="007B4DE8">
        <w:fldChar w:fldCharType="begin"/>
      </w:r>
      <w:r w:rsidR="00A1672E" w:rsidRPr="007B4DE8">
        <w:instrText xml:space="preserve"> REF _Ref134018638 \h  \* MERGEFORMAT </w:instrText>
      </w:r>
      <w:r w:rsidR="00A1672E" w:rsidRPr="007B4DE8">
        <w:fldChar w:fldCharType="separate"/>
      </w:r>
      <w:r w:rsidR="007B4DE8" w:rsidRPr="007B4DE8">
        <w:rPr>
          <w:rStyle w:val="ac"/>
        </w:rPr>
        <w:t xml:space="preserve">Таблица </w:t>
      </w:r>
      <w:r w:rsidR="007B4DE8">
        <w:rPr>
          <w:noProof/>
        </w:rPr>
        <w:t>37</w:t>
      </w:r>
      <w:r w:rsidR="00A1672E" w:rsidRPr="007B4DE8">
        <w:fldChar w:fldCharType="end"/>
      </w:r>
      <w:r w:rsidRPr="007B4DE8">
        <w:t>.</w:t>
      </w:r>
    </w:p>
    <w:p w14:paraId="58C29EA2" w14:textId="77777777" w:rsidR="000961B8" w:rsidRPr="007B4DE8" w:rsidRDefault="000961B8" w:rsidP="007B4DE8">
      <w:pPr>
        <w:pStyle w:val="ae"/>
      </w:pPr>
      <w:r w:rsidRPr="007B4DE8">
        <w:drawing>
          <wp:inline distT="0" distB="0" distL="0" distR="0" wp14:anchorId="55087C34" wp14:editId="4191CC9A">
            <wp:extent cx="5896231" cy="3728499"/>
            <wp:effectExtent l="0" t="0" r="0" b="5715"/>
            <wp:docPr id="57" name="Рисунок 3">
              <a:extLst xmlns:a="http://schemas.openxmlformats.org/drawingml/2006/main">
                <a:ext uri="{FF2B5EF4-FFF2-40B4-BE49-F238E27FC236}">
                  <a16:creationId xmlns:a16="http://schemas.microsoft.com/office/drawing/2014/main" id="{126476AB-32FF-4476-81EB-D97CC0AF14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a:extLst>
                        <a:ext uri="{FF2B5EF4-FFF2-40B4-BE49-F238E27FC236}">
                          <a16:creationId xmlns:a16="http://schemas.microsoft.com/office/drawing/2014/main" id="{126476AB-32FF-4476-81EB-D97CC0AF141F}"/>
                        </a:ext>
                      </a:extLst>
                    </pic:cNvPr>
                    <pic:cNvPicPr>
                      <a:picLocks noChangeAspect="1"/>
                    </pic:cNvPicPr>
                  </pic:nvPicPr>
                  <pic:blipFill>
                    <a:blip r:embed="rId88"/>
                    <a:stretch>
                      <a:fillRect/>
                    </a:stretch>
                  </pic:blipFill>
                  <pic:spPr>
                    <a:xfrm>
                      <a:off x="0" y="0"/>
                      <a:ext cx="5896231" cy="3728499"/>
                    </a:xfrm>
                    <a:prstGeom prst="rect">
                      <a:avLst/>
                    </a:prstGeom>
                  </pic:spPr>
                </pic:pic>
              </a:graphicData>
            </a:graphic>
          </wp:inline>
        </w:drawing>
      </w:r>
    </w:p>
    <w:p w14:paraId="3D4C85CB" w14:textId="0502E531" w:rsidR="000961B8" w:rsidRPr="007B4DE8" w:rsidRDefault="000961B8" w:rsidP="007B4DE8">
      <w:pPr>
        <w:pStyle w:val="a7"/>
      </w:pPr>
      <w:bookmarkStart w:id="319" w:name="_Ref134018597"/>
      <w:bookmarkStart w:id="320" w:name="_Toc170229528"/>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65</w:t>
      </w:r>
      <w:r w:rsidR="004C2B26" w:rsidRPr="007B4DE8">
        <w:rPr>
          <w:noProof/>
        </w:rPr>
        <w:fldChar w:fldCharType="end"/>
      </w:r>
      <w:bookmarkEnd w:id="319"/>
      <w:r w:rsidRPr="007B4DE8">
        <w:t>. Путь движения теплоносителя ЦВК – Сысольское 20</w:t>
      </w:r>
      <w:bookmarkEnd w:id="320"/>
    </w:p>
    <w:p w14:paraId="3BB58786" w14:textId="77777777" w:rsidR="000961B8" w:rsidRPr="007B4DE8" w:rsidRDefault="000961B8" w:rsidP="007B4DE8">
      <w:pPr>
        <w:pStyle w:val="ae"/>
      </w:pPr>
      <w:r w:rsidRPr="007B4DE8">
        <w:lastRenderedPageBreak/>
        <w:drawing>
          <wp:inline distT="0" distB="0" distL="0" distR="0" wp14:anchorId="11631780" wp14:editId="3F2753A9">
            <wp:extent cx="5972810" cy="2199656"/>
            <wp:effectExtent l="0" t="0" r="889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72810" cy="2199656"/>
                    </a:xfrm>
                    <a:prstGeom prst="rect">
                      <a:avLst/>
                    </a:prstGeom>
                    <a:noFill/>
                  </pic:spPr>
                </pic:pic>
              </a:graphicData>
            </a:graphic>
          </wp:inline>
        </w:drawing>
      </w:r>
    </w:p>
    <w:p w14:paraId="3E1D0429" w14:textId="35FCA8CF" w:rsidR="000961B8" w:rsidRPr="007B4DE8" w:rsidRDefault="000961B8" w:rsidP="007B4DE8">
      <w:pPr>
        <w:pStyle w:val="a7"/>
      </w:pPr>
      <w:bookmarkStart w:id="321" w:name="_Toc170229529"/>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66</w:t>
      </w:r>
      <w:r w:rsidR="004C2B26" w:rsidRPr="007B4DE8">
        <w:rPr>
          <w:noProof/>
        </w:rPr>
        <w:fldChar w:fldCharType="end"/>
      </w:r>
      <w:r w:rsidRPr="007B4DE8">
        <w:t>. Пьезометрический график по направлению ЦВК – Сысольское 20после подключения перспективной нагрузки (без мероприятий по перекладе тепловых сетей)</w:t>
      </w:r>
      <w:bookmarkEnd w:id="321"/>
    </w:p>
    <w:p w14:paraId="7A35629F" w14:textId="77777777" w:rsidR="000961B8" w:rsidRPr="007B4DE8" w:rsidRDefault="000961B8" w:rsidP="007B4DE8">
      <w:pPr>
        <w:pStyle w:val="aa"/>
        <w:rPr>
          <w:b/>
          <w:bCs/>
          <w:iCs/>
        </w:rPr>
      </w:pPr>
    </w:p>
    <w:p w14:paraId="6D1563C5" w14:textId="387C46C8" w:rsidR="000961B8" w:rsidRPr="007B4DE8" w:rsidRDefault="000961B8" w:rsidP="007B4DE8">
      <w:pPr>
        <w:pStyle w:val="a8"/>
      </w:pPr>
      <w:bookmarkStart w:id="322" w:name="_Ref134018631"/>
      <w:bookmarkStart w:id="323" w:name="_Toc170229456"/>
      <w:r w:rsidRPr="007B4DE8">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36</w:t>
      </w:r>
      <w:r w:rsidR="004C2B26" w:rsidRPr="007B4DE8">
        <w:rPr>
          <w:noProof/>
        </w:rPr>
        <w:fldChar w:fldCharType="end"/>
      </w:r>
      <w:bookmarkEnd w:id="322"/>
      <w:r w:rsidRPr="007B4DE8">
        <w:t>. Исходные данные для построения пьезометрического графика ЦВК – Сысольское 20</w:t>
      </w:r>
      <w:bookmarkEnd w:id="323"/>
    </w:p>
    <w:tbl>
      <w:tblPr>
        <w:tblW w:w="5000" w:type="pct"/>
        <w:tblCellMar>
          <w:left w:w="28" w:type="dxa"/>
          <w:right w:w="28" w:type="dxa"/>
        </w:tblCellMar>
        <w:tblLook w:val="04A0" w:firstRow="1" w:lastRow="0" w:firstColumn="1" w:lastColumn="0" w:noHBand="0" w:noVBand="1"/>
      </w:tblPr>
      <w:tblGrid>
        <w:gridCol w:w="1087"/>
        <w:gridCol w:w="1357"/>
        <w:gridCol w:w="1949"/>
        <w:gridCol w:w="1887"/>
        <w:gridCol w:w="1348"/>
        <w:gridCol w:w="938"/>
        <w:gridCol w:w="1062"/>
      </w:tblGrid>
      <w:tr w:rsidR="000961B8" w:rsidRPr="007B4DE8" w14:paraId="15F6AD57" w14:textId="77777777" w:rsidTr="000961B8">
        <w:trPr>
          <w:trHeight w:val="227"/>
          <w:tblHeader/>
        </w:trPr>
        <w:tc>
          <w:tcPr>
            <w:tcW w:w="7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A18010" w14:textId="77777777" w:rsidR="000961B8" w:rsidRPr="007B4DE8" w:rsidRDefault="000961B8" w:rsidP="007B4DE8">
            <w:pPr>
              <w:pStyle w:val="a5"/>
            </w:pPr>
            <w:r w:rsidRPr="007B4DE8">
              <w:t>Наименование узла</w:t>
            </w:r>
          </w:p>
        </w:tc>
        <w:tc>
          <w:tcPr>
            <w:tcW w:w="785" w:type="pct"/>
            <w:tcBorders>
              <w:top w:val="single" w:sz="4" w:space="0" w:color="auto"/>
              <w:left w:val="nil"/>
              <w:bottom w:val="single" w:sz="4" w:space="0" w:color="auto"/>
              <w:right w:val="single" w:sz="4" w:space="0" w:color="auto"/>
            </w:tcBorders>
            <w:shd w:val="clear" w:color="auto" w:fill="auto"/>
            <w:noWrap/>
            <w:vAlign w:val="center"/>
            <w:hideMark/>
          </w:tcPr>
          <w:p w14:paraId="16BADDA0" w14:textId="77777777" w:rsidR="000961B8" w:rsidRPr="007B4DE8" w:rsidRDefault="000961B8" w:rsidP="007B4DE8">
            <w:pPr>
              <w:pStyle w:val="a5"/>
            </w:pPr>
            <w:r w:rsidRPr="007B4DE8">
              <w:t>Геодезическая высота, м</w:t>
            </w:r>
          </w:p>
        </w:tc>
        <w:tc>
          <w:tcPr>
            <w:tcW w:w="772" w:type="pct"/>
            <w:tcBorders>
              <w:top w:val="single" w:sz="4" w:space="0" w:color="auto"/>
              <w:left w:val="nil"/>
              <w:bottom w:val="single" w:sz="4" w:space="0" w:color="auto"/>
              <w:right w:val="single" w:sz="4" w:space="0" w:color="auto"/>
            </w:tcBorders>
            <w:shd w:val="clear" w:color="auto" w:fill="auto"/>
            <w:noWrap/>
            <w:vAlign w:val="center"/>
            <w:hideMark/>
          </w:tcPr>
          <w:p w14:paraId="19D5079D" w14:textId="77777777" w:rsidR="000961B8" w:rsidRPr="007B4DE8" w:rsidRDefault="000961B8" w:rsidP="007B4DE8">
            <w:pPr>
              <w:pStyle w:val="a5"/>
            </w:pPr>
            <w:r w:rsidRPr="007B4DE8">
              <w:t>Напор в подающем трубопроводе, м</w:t>
            </w:r>
          </w:p>
        </w:tc>
        <w:tc>
          <w:tcPr>
            <w:tcW w:w="772" w:type="pct"/>
            <w:tcBorders>
              <w:top w:val="single" w:sz="4" w:space="0" w:color="auto"/>
              <w:left w:val="nil"/>
              <w:bottom w:val="single" w:sz="4" w:space="0" w:color="auto"/>
              <w:right w:val="single" w:sz="4" w:space="0" w:color="auto"/>
            </w:tcBorders>
            <w:shd w:val="clear" w:color="auto" w:fill="auto"/>
            <w:noWrap/>
            <w:vAlign w:val="center"/>
            <w:hideMark/>
          </w:tcPr>
          <w:p w14:paraId="1C91C643" w14:textId="77777777" w:rsidR="000961B8" w:rsidRPr="007B4DE8" w:rsidRDefault="000961B8" w:rsidP="007B4DE8">
            <w:pPr>
              <w:pStyle w:val="a5"/>
            </w:pPr>
            <w:r w:rsidRPr="007B4DE8">
              <w:t>Напор в обратном трубопроводе, м</w:t>
            </w:r>
          </w:p>
        </w:tc>
        <w:tc>
          <w:tcPr>
            <w:tcW w:w="837" w:type="pct"/>
            <w:tcBorders>
              <w:top w:val="single" w:sz="4" w:space="0" w:color="auto"/>
              <w:left w:val="nil"/>
              <w:bottom w:val="single" w:sz="4" w:space="0" w:color="auto"/>
              <w:right w:val="single" w:sz="4" w:space="0" w:color="auto"/>
            </w:tcBorders>
            <w:shd w:val="clear" w:color="auto" w:fill="auto"/>
            <w:noWrap/>
            <w:vAlign w:val="center"/>
            <w:hideMark/>
          </w:tcPr>
          <w:p w14:paraId="1F6FC2F9" w14:textId="77777777" w:rsidR="000961B8" w:rsidRPr="007B4DE8" w:rsidRDefault="000961B8" w:rsidP="007B4DE8">
            <w:pPr>
              <w:pStyle w:val="a5"/>
            </w:pPr>
            <w:r w:rsidRPr="007B4DE8">
              <w:t>Располагаемый напор, м</w:t>
            </w:r>
          </w:p>
        </w:tc>
        <w:tc>
          <w:tcPr>
            <w:tcW w:w="523" w:type="pct"/>
            <w:tcBorders>
              <w:top w:val="single" w:sz="4" w:space="0" w:color="auto"/>
              <w:left w:val="nil"/>
              <w:bottom w:val="single" w:sz="4" w:space="0" w:color="auto"/>
              <w:right w:val="single" w:sz="4" w:space="0" w:color="auto"/>
            </w:tcBorders>
            <w:shd w:val="clear" w:color="auto" w:fill="auto"/>
            <w:noWrap/>
            <w:vAlign w:val="center"/>
            <w:hideMark/>
          </w:tcPr>
          <w:p w14:paraId="1D977AA3" w14:textId="77777777" w:rsidR="000961B8" w:rsidRPr="007B4DE8" w:rsidRDefault="000961B8" w:rsidP="007B4DE8">
            <w:pPr>
              <w:pStyle w:val="a5"/>
            </w:pPr>
            <w:r w:rsidRPr="007B4DE8">
              <w:t>Длина участка, м</w:t>
            </w:r>
          </w:p>
        </w:tc>
        <w:tc>
          <w:tcPr>
            <w:tcW w:w="523" w:type="pct"/>
            <w:tcBorders>
              <w:top w:val="single" w:sz="4" w:space="0" w:color="auto"/>
              <w:left w:val="nil"/>
              <w:bottom w:val="single" w:sz="4" w:space="0" w:color="auto"/>
              <w:right w:val="single" w:sz="4" w:space="0" w:color="auto"/>
            </w:tcBorders>
            <w:shd w:val="clear" w:color="auto" w:fill="auto"/>
            <w:noWrap/>
            <w:vAlign w:val="center"/>
            <w:hideMark/>
          </w:tcPr>
          <w:p w14:paraId="5748912F" w14:textId="77777777" w:rsidR="000961B8" w:rsidRPr="007B4DE8" w:rsidRDefault="000961B8" w:rsidP="007B4DE8">
            <w:pPr>
              <w:pStyle w:val="a5"/>
            </w:pPr>
            <w:r w:rsidRPr="007B4DE8">
              <w:t>Диаметр участка, м</w:t>
            </w:r>
          </w:p>
        </w:tc>
      </w:tr>
      <w:tr w:rsidR="000961B8" w:rsidRPr="007B4DE8" w14:paraId="2E64829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364A059" w14:textId="77777777" w:rsidR="000961B8" w:rsidRPr="007B4DE8" w:rsidRDefault="000961B8" w:rsidP="007B4DE8">
            <w:pPr>
              <w:pStyle w:val="a5"/>
            </w:pPr>
            <w:r w:rsidRPr="007B4DE8">
              <w:t>Блок Ė 1 ЦВК</w:t>
            </w:r>
          </w:p>
        </w:tc>
        <w:tc>
          <w:tcPr>
            <w:tcW w:w="785" w:type="pct"/>
            <w:tcBorders>
              <w:top w:val="nil"/>
              <w:left w:val="nil"/>
              <w:bottom w:val="single" w:sz="4" w:space="0" w:color="auto"/>
              <w:right w:val="single" w:sz="4" w:space="0" w:color="auto"/>
            </w:tcBorders>
            <w:shd w:val="clear" w:color="auto" w:fill="auto"/>
            <w:vAlign w:val="center"/>
            <w:hideMark/>
          </w:tcPr>
          <w:p w14:paraId="36684396"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58F58F62" w14:textId="4B5D5F6C" w:rsidR="000961B8" w:rsidRPr="007B4DE8" w:rsidRDefault="000961B8" w:rsidP="007B4DE8">
            <w:pPr>
              <w:pStyle w:val="a5"/>
            </w:pPr>
          </w:p>
        </w:tc>
        <w:tc>
          <w:tcPr>
            <w:tcW w:w="772" w:type="pct"/>
            <w:tcBorders>
              <w:top w:val="nil"/>
              <w:left w:val="nil"/>
              <w:bottom w:val="single" w:sz="4" w:space="0" w:color="auto"/>
              <w:right w:val="single" w:sz="4" w:space="0" w:color="auto"/>
            </w:tcBorders>
            <w:shd w:val="clear" w:color="auto" w:fill="auto"/>
            <w:vAlign w:val="center"/>
            <w:hideMark/>
          </w:tcPr>
          <w:p w14:paraId="5F8A7DCA" w14:textId="77777777" w:rsidR="000961B8" w:rsidRPr="007B4DE8" w:rsidRDefault="000961B8" w:rsidP="007B4DE8">
            <w:pPr>
              <w:pStyle w:val="a5"/>
            </w:pPr>
            <w:r w:rsidRPr="007B4DE8">
              <w:t>132</w:t>
            </w:r>
          </w:p>
        </w:tc>
        <w:tc>
          <w:tcPr>
            <w:tcW w:w="837" w:type="pct"/>
            <w:tcBorders>
              <w:top w:val="nil"/>
              <w:left w:val="nil"/>
              <w:bottom w:val="single" w:sz="4" w:space="0" w:color="auto"/>
              <w:right w:val="single" w:sz="4" w:space="0" w:color="auto"/>
            </w:tcBorders>
            <w:shd w:val="clear" w:color="auto" w:fill="auto"/>
            <w:vAlign w:val="center"/>
            <w:hideMark/>
          </w:tcPr>
          <w:p w14:paraId="5F088A65" w14:textId="77777777" w:rsidR="000961B8" w:rsidRPr="007B4DE8" w:rsidRDefault="000961B8" w:rsidP="007B4DE8">
            <w:pPr>
              <w:pStyle w:val="a5"/>
            </w:pPr>
            <w:r w:rsidRPr="007B4DE8">
              <w:t>56</w:t>
            </w:r>
          </w:p>
        </w:tc>
        <w:tc>
          <w:tcPr>
            <w:tcW w:w="523" w:type="pct"/>
            <w:tcBorders>
              <w:top w:val="nil"/>
              <w:left w:val="nil"/>
              <w:bottom w:val="single" w:sz="4" w:space="0" w:color="auto"/>
              <w:right w:val="single" w:sz="4" w:space="0" w:color="auto"/>
            </w:tcBorders>
            <w:shd w:val="clear" w:color="auto" w:fill="auto"/>
            <w:vAlign w:val="center"/>
            <w:hideMark/>
          </w:tcPr>
          <w:p w14:paraId="65B220A0" w14:textId="77777777" w:rsidR="000961B8" w:rsidRPr="007B4DE8" w:rsidRDefault="000961B8" w:rsidP="007B4DE8">
            <w:pPr>
              <w:pStyle w:val="a5"/>
            </w:pPr>
            <w:r w:rsidRPr="007B4DE8">
              <w:t>9,78</w:t>
            </w:r>
          </w:p>
        </w:tc>
        <w:tc>
          <w:tcPr>
            <w:tcW w:w="523" w:type="pct"/>
            <w:tcBorders>
              <w:top w:val="nil"/>
              <w:left w:val="nil"/>
              <w:bottom w:val="single" w:sz="4" w:space="0" w:color="auto"/>
              <w:right w:val="single" w:sz="4" w:space="0" w:color="auto"/>
            </w:tcBorders>
            <w:shd w:val="clear" w:color="auto" w:fill="auto"/>
            <w:vAlign w:val="center"/>
            <w:hideMark/>
          </w:tcPr>
          <w:p w14:paraId="7D9A9574" w14:textId="77777777" w:rsidR="000961B8" w:rsidRPr="007B4DE8" w:rsidRDefault="000961B8" w:rsidP="007B4DE8">
            <w:pPr>
              <w:pStyle w:val="a5"/>
            </w:pPr>
            <w:r w:rsidRPr="007B4DE8">
              <w:t>0,804</w:t>
            </w:r>
          </w:p>
        </w:tc>
      </w:tr>
      <w:tr w:rsidR="000961B8" w:rsidRPr="007B4DE8" w14:paraId="19B8B1D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0F2DA02" w14:textId="58229B0F"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FA261EE"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7393D42E" w14:textId="77777777" w:rsidR="000961B8" w:rsidRPr="007B4DE8" w:rsidRDefault="000961B8" w:rsidP="007B4DE8">
            <w:pPr>
              <w:pStyle w:val="a5"/>
            </w:pPr>
            <w:r w:rsidRPr="007B4DE8">
              <w:t>187,248</w:t>
            </w:r>
          </w:p>
        </w:tc>
        <w:tc>
          <w:tcPr>
            <w:tcW w:w="772" w:type="pct"/>
            <w:tcBorders>
              <w:top w:val="nil"/>
              <w:left w:val="nil"/>
              <w:bottom w:val="single" w:sz="4" w:space="0" w:color="auto"/>
              <w:right w:val="single" w:sz="4" w:space="0" w:color="auto"/>
            </w:tcBorders>
            <w:shd w:val="clear" w:color="auto" w:fill="auto"/>
            <w:vAlign w:val="center"/>
            <w:hideMark/>
          </w:tcPr>
          <w:p w14:paraId="093FD80F" w14:textId="77777777" w:rsidR="000961B8" w:rsidRPr="007B4DE8" w:rsidRDefault="000961B8" w:rsidP="007B4DE8">
            <w:pPr>
              <w:pStyle w:val="a5"/>
            </w:pPr>
            <w:r w:rsidRPr="007B4DE8">
              <w:t>132,574</w:t>
            </w:r>
          </w:p>
        </w:tc>
        <w:tc>
          <w:tcPr>
            <w:tcW w:w="837" w:type="pct"/>
            <w:tcBorders>
              <w:top w:val="nil"/>
              <w:left w:val="nil"/>
              <w:bottom w:val="single" w:sz="4" w:space="0" w:color="auto"/>
              <w:right w:val="single" w:sz="4" w:space="0" w:color="auto"/>
            </w:tcBorders>
            <w:shd w:val="clear" w:color="auto" w:fill="auto"/>
            <w:vAlign w:val="center"/>
            <w:hideMark/>
          </w:tcPr>
          <w:p w14:paraId="715067ED" w14:textId="77777777" w:rsidR="000961B8" w:rsidRPr="007B4DE8" w:rsidRDefault="000961B8" w:rsidP="007B4DE8">
            <w:pPr>
              <w:pStyle w:val="a5"/>
            </w:pPr>
            <w:r w:rsidRPr="007B4DE8">
              <w:t>54,674</w:t>
            </w:r>
          </w:p>
        </w:tc>
        <w:tc>
          <w:tcPr>
            <w:tcW w:w="523" w:type="pct"/>
            <w:tcBorders>
              <w:top w:val="nil"/>
              <w:left w:val="nil"/>
              <w:bottom w:val="single" w:sz="4" w:space="0" w:color="auto"/>
              <w:right w:val="single" w:sz="4" w:space="0" w:color="auto"/>
            </w:tcBorders>
            <w:shd w:val="clear" w:color="auto" w:fill="auto"/>
            <w:vAlign w:val="center"/>
            <w:hideMark/>
          </w:tcPr>
          <w:p w14:paraId="34AFDCF2" w14:textId="77777777" w:rsidR="000961B8" w:rsidRPr="007B4DE8" w:rsidRDefault="000961B8" w:rsidP="007B4DE8">
            <w:pPr>
              <w:pStyle w:val="a5"/>
            </w:pPr>
            <w:r w:rsidRPr="007B4DE8">
              <w:t>9,07</w:t>
            </w:r>
          </w:p>
        </w:tc>
        <w:tc>
          <w:tcPr>
            <w:tcW w:w="523" w:type="pct"/>
            <w:tcBorders>
              <w:top w:val="nil"/>
              <w:left w:val="nil"/>
              <w:bottom w:val="single" w:sz="4" w:space="0" w:color="auto"/>
              <w:right w:val="single" w:sz="4" w:space="0" w:color="auto"/>
            </w:tcBorders>
            <w:shd w:val="clear" w:color="auto" w:fill="auto"/>
            <w:vAlign w:val="center"/>
            <w:hideMark/>
          </w:tcPr>
          <w:p w14:paraId="59BBEE7A" w14:textId="77777777" w:rsidR="000961B8" w:rsidRPr="007B4DE8" w:rsidRDefault="000961B8" w:rsidP="007B4DE8">
            <w:pPr>
              <w:pStyle w:val="a5"/>
            </w:pPr>
            <w:r w:rsidRPr="007B4DE8">
              <w:t>0,804</w:t>
            </w:r>
          </w:p>
        </w:tc>
      </w:tr>
      <w:tr w:rsidR="000961B8" w:rsidRPr="007B4DE8" w14:paraId="5D3DF2D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D8C2235"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64092A90"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4EB2B1F3" w14:textId="77777777" w:rsidR="000961B8" w:rsidRPr="007B4DE8" w:rsidRDefault="000961B8" w:rsidP="007B4DE8">
            <w:pPr>
              <w:pStyle w:val="a5"/>
            </w:pPr>
            <w:r w:rsidRPr="007B4DE8">
              <w:t>187,007</w:t>
            </w:r>
          </w:p>
        </w:tc>
        <w:tc>
          <w:tcPr>
            <w:tcW w:w="772" w:type="pct"/>
            <w:tcBorders>
              <w:top w:val="nil"/>
              <w:left w:val="nil"/>
              <w:bottom w:val="single" w:sz="4" w:space="0" w:color="auto"/>
              <w:right w:val="single" w:sz="4" w:space="0" w:color="auto"/>
            </w:tcBorders>
            <w:shd w:val="clear" w:color="auto" w:fill="auto"/>
            <w:vAlign w:val="center"/>
            <w:hideMark/>
          </w:tcPr>
          <w:p w14:paraId="386196BD" w14:textId="77777777" w:rsidR="000961B8" w:rsidRPr="007B4DE8" w:rsidRDefault="000961B8" w:rsidP="007B4DE8">
            <w:pPr>
              <w:pStyle w:val="a5"/>
            </w:pPr>
            <w:r w:rsidRPr="007B4DE8">
              <w:t>132,752</w:t>
            </w:r>
          </w:p>
        </w:tc>
        <w:tc>
          <w:tcPr>
            <w:tcW w:w="837" w:type="pct"/>
            <w:tcBorders>
              <w:top w:val="nil"/>
              <w:left w:val="nil"/>
              <w:bottom w:val="single" w:sz="4" w:space="0" w:color="auto"/>
              <w:right w:val="single" w:sz="4" w:space="0" w:color="auto"/>
            </w:tcBorders>
            <w:shd w:val="clear" w:color="auto" w:fill="auto"/>
            <w:vAlign w:val="center"/>
            <w:hideMark/>
          </w:tcPr>
          <w:p w14:paraId="12E093E0" w14:textId="77777777" w:rsidR="000961B8" w:rsidRPr="007B4DE8" w:rsidRDefault="000961B8" w:rsidP="007B4DE8">
            <w:pPr>
              <w:pStyle w:val="a5"/>
            </w:pPr>
            <w:r w:rsidRPr="007B4DE8">
              <w:t>54,255</w:t>
            </w:r>
          </w:p>
        </w:tc>
        <w:tc>
          <w:tcPr>
            <w:tcW w:w="523" w:type="pct"/>
            <w:tcBorders>
              <w:top w:val="nil"/>
              <w:left w:val="nil"/>
              <w:bottom w:val="single" w:sz="4" w:space="0" w:color="auto"/>
              <w:right w:val="single" w:sz="4" w:space="0" w:color="auto"/>
            </w:tcBorders>
            <w:shd w:val="clear" w:color="auto" w:fill="auto"/>
            <w:vAlign w:val="center"/>
            <w:hideMark/>
          </w:tcPr>
          <w:p w14:paraId="4C95A93A" w14:textId="77777777" w:rsidR="000961B8" w:rsidRPr="007B4DE8" w:rsidRDefault="000961B8" w:rsidP="007B4DE8">
            <w:pPr>
              <w:pStyle w:val="a5"/>
            </w:pPr>
            <w:r w:rsidRPr="007B4DE8">
              <w:t>10,64</w:t>
            </w:r>
          </w:p>
        </w:tc>
        <w:tc>
          <w:tcPr>
            <w:tcW w:w="523" w:type="pct"/>
            <w:tcBorders>
              <w:top w:val="nil"/>
              <w:left w:val="nil"/>
              <w:bottom w:val="single" w:sz="4" w:space="0" w:color="auto"/>
              <w:right w:val="single" w:sz="4" w:space="0" w:color="auto"/>
            </w:tcBorders>
            <w:shd w:val="clear" w:color="auto" w:fill="auto"/>
            <w:vAlign w:val="center"/>
            <w:hideMark/>
          </w:tcPr>
          <w:p w14:paraId="248A0065" w14:textId="77777777" w:rsidR="000961B8" w:rsidRPr="007B4DE8" w:rsidRDefault="000961B8" w:rsidP="007B4DE8">
            <w:pPr>
              <w:pStyle w:val="a5"/>
            </w:pPr>
            <w:r w:rsidRPr="007B4DE8">
              <w:t>0,804</w:t>
            </w:r>
          </w:p>
        </w:tc>
      </w:tr>
      <w:tr w:rsidR="000961B8" w:rsidRPr="007B4DE8" w14:paraId="50709455"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C9AEFC3" w14:textId="77777777" w:rsidR="000961B8" w:rsidRPr="007B4DE8" w:rsidRDefault="000961B8" w:rsidP="007B4DE8">
            <w:pPr>
              <w:pStyle w:val="a5"/>
            </w:pPr>
            <w:r w:rsidRPr="007B4DE8">
              <w:t>2УТ1</w:t>
            </w:r>
          </w:p>
        </w:tc>
        <w:tc>
          <w:tcPr>
            <w:tcW w:w="785" w:type="pct"/>
            <w:tcBorders>
              <w:top w:val="nil"/>
              <w:left w:val="nil"/>
              <w:bottom w:val="single" w:sz="4" w:space="0" w:color="auto"/>
              <w:right w:val="single" w:sz="4" w:space="0" w:color="auto"/>
            </w:tcBorders>
            <w:shd w:val="clear" w:color="auto" w:fill="auto"/>
            <w:vAlign w:val="center"/>
            <w:hideMark/>
          </w:tcPr>
          <w:p w14:paraId="4EECDFC2"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70510019" w14:textId="77777777" w:rsidR="000961B8" w:rsidRPr="007B4DE8" w:rsidRDefault="000961B8" w:rsidP="007B4DE8">
            <w:pPr>
              <w:pStyle w:val="a5"/>
            </w:pPr>
            <w:r w:rsidRPr="007B4DE8">
              <w:t>186,756</w:t>
            </w:r>
          </w:p>
        </w:tc>
        <w:tc>
          <w:tcPr>
            <w:tcW w:w="772" w:type="pct"/>
            <w:tcBorders>
              <w:top w:val="nil"/>
              <w:left w:val="nil"/>
              <w:bottom w:val="single" w:sz="4" w:space="0" w:color="auto"/>
              <w:right w:val="single" w:sz="4" w:space="0" w:color="auto"/>
            </w:tcBorders>
            <w:shd w:val="clear" w:color="auto" w:fill="auto"/>
            <w:vAlign w:val="center"/>
            <w:hideMark/>
          </w:tcPr>
          <w:p w14:paraId="6E7DAB20" w14:textId="77777777" w:rsidR="000961B8" w:rsidRPr="007B4DE8" w:rsidRDefault="000961B8" w:rsidP="007B4DE8">
            <w:pPr>
              <w:pStyle w:val="a5"/>
            </w:pPr>
            <w:r w:rsidRPr="007B4DE8">
              <w:t>133,009</w:t>
            </w:r>
          </w:p>
        </w:tc>
        <w:tc>
          <w:tcPr>
            <w:tcW w:w="837" w:type="pct"/>
            <w:tcBorders>
              <w:top w:val="nil"/>
              <w:left w:val="nil"/>
              <w:bottom w:val="single" w:sz="4" w:space="0" w:color="auto"/>
              <w:right w:val="single" w:sz="4" w:space="0" w:color="auto"/>
            </w:tcBorders>
            <w:shd w:val="clear" w:color="auto" w:fill="auto"/>
            <w:vAlign w:val="center"/>
            <w:hideMark/>
          </w:tcPr>
          <w:p w14:paraId="661AE821" w14:textId="77777777" w:rsidR="000961B8" w:rsidRPr="007B4DE8" w:rsidRDefault="000961B8" w:rsidP="007B4DE8">
            <w:pPr>
              <w:pStyle w:val="a5"/>
            </w:pPr>
            <w:r w:rsidRPr="007B4DE8">
              <w:t>53,747</w:t>
            </w:r>
          </w:p>
        </w:tc>
        <w:tc>
          <w:tcPr>
            <w:tcW w:w="523" w:type="pct"/>
            <w:tcBorders>
              <w:top w:val="nil"/>
              <w:left w:val="nil"/>
              <w:bottom w:val="single" w:sz="4" w:space="0" w:color="auto"/>
              <w:right w:val="single" w:sz="4" w:space="0" w:color="auto"/>
            </w:tcBorders>
            <w:shd w:val="clear" w:color="auto" w:fill="auto"/>
            <w:vAlign w:val="center"/>
            <w:hideMark/>
          </w:tcPr>
          <w:p w14:paraId="31481D6B" w14:textId="77777777" w:rsidR="000961B8" w:rsidRPr="007B4DE8" w:rsidRDefault="000961B8" w:rsidP="007B4DE8">
            <w:pPr>
              <w:pStyle w:val="a5"/>
            </w:pPr>
            <w:r w:rsidRPr="007B4DE8">
              <w:t>11</w:t>
            </w:r>
          </w:p>
        </w:tc>
        <w:tc>
          <w:tcPr>
            <w:tcW w:w="523" w:type="pct"/>
            <w:tcBorders>
              <w:top w:val="nil"/>
              <w:left w:val="nil"/>
              <w:bottom w:val="single" w:sz="4" w:space="0" w:color="auto"/>
              <w:right w:val="single" w:sz="4" w:space="0" w:color="auto"/>
            </w:tcBorders>
            <w:shd w:val="clear" w:color="auto" w:fill="auto"/>
            <w:vAlign w:val="center"/>
            <w:hideMark/>
          </w:tcPr>
          <w:p w14:paraId="369D6D22" w14:textId="77777777" w:rsidR="000961B8" w:rsidRPr="007B4DE8" w:rsidRDefault="000961B8" w:rsidP="007B4DE8">
            <w:pPr>
              <w:pStyle w:val="a5"/>
            </w:pPr>
            <w:r w:rsidRPr="007B4DE8">
              <w:t>0,804</w:t>
            </w:r>
          </w:p>
        </w:tc>
      </w:tr>
      <w:tr w:rsidR="000961B8" w:rsidRPr="007B4DE8" w14:paraId="7A20288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9F758B3" w14:textId="77777777" w:rsidR="000961B8" w:rsidRPr="007B4DE8" w:rsidRDefault="000961B8" w:rsidP="007B4DE8">
            <w:pPr>
              <w:pStyle w:val="a5"/>
            </w:pPr>
            <w:r w:rsidRPr="007B4DE8">
              <w:t>2К1</w:t>
            </w:r>
          </w:p>
        </w:tc>
        <w:tc>
          <w:tcPr>
            <w:tcW w:w="785" w:type="pct"/>
            <w:tcBorders>
              <w:top w:val="nil"/>
              <w:left w:val="nil"/>
              <w:bottom w:val="single" w:sz="4" w:space="0" w:color="auto"/>
              <w:right w:val="single" w:sz="4" w:space="0" w:color="auto"/>
            </w:tcBorders>
            <w:shd w:val="clear" w:color="auto" w:fill="auto"/>
            <w:vAlign w:val="center"/>
            <w:hideMark/>
          </w:tcPr>
          <w:p w14:paraId="71127A01" w14:textId="77777777" w:rsidR="000961B8" w:rsidRPr="007B4DE8" w:rsidRDefault="000961B8" w:rsidP="007B4DE8">
            <w:pPr>
              <w:pStyle w:val="a5"/>
            </w:pPr>
            <w:r w:rsidRPr="007B4DE8">
              <w:t>117,04</w:t>
            </w:r>
          </w:p>
        </w:tc>
        <w:tc>
          <w:tcPr>
            <w:tcW w:w="772" w:type="pct"/>
            <w:tcBorders>
              <w:top w:val="nil"/>
              <w:left w:val="nil"/>
              <w:bottom w:val="single" w:sz="4" w:space="0" w:color="auto"/>
              <w:right w:val="single" w:sz="4" w:space="0" w:color="auto"/>
            </w:tcBorders>
            <w:shd w:val="clear" w:color="auto" w:fill="auto"/>
            <w:vAlign w:val="center"/>
            <w:hideMark/>
          </w:tcPr>
          <w:p w14:paraId="6CDF744B" w14:textId="77777777" w:rsidR="000961B8" w:rsidRPr="007B4DE8" w:rsidRDefault="000961B8" w:rsidP="007B4DE8">
            <w:pPr>
              <w:pStyle w:val="a5"/>
            </w:pPr>
            <w:r w:rsidRPr="007B4DE8">
              <w:t>186,556</w:t>
            </w:r>
          </w:p>
        </w:tc>
        <w:tc>
          <w:tcPr>
            <w:tcW w:w="772" w:type="pct"/>
            <w:tcBorders>
              <w:top w:val="nil"/>
              <w:left w:val="nil"/>
              <w:bottom w:val="single" w:sz="4" w:space="0" w:color="auto"/>
              <w:right w:val="single" w:sz="4" w:space="0" w:color="auto"/>
            </w:tcBorders>
            <w:shd w:val="clear" w:color="auto" w:fill="auto"/>
            <w:vAlign w:val="center"/>
            <w:hideMark/>
          </w:tcPr>
          <w:p w14:paraId="537D4BDE" w14:textId="77777777" w:rsidR="000961B8" w:rsidRPr="007B4DE8" w:rsidRDefault="000961B8" w:rsidP="007B4DE8">
            <w:pPr>
              <w:pStyle w:val="a5"/>
            </w:pPr>
            <w:r w:rsidRPr="007B4DE8">
              <w:t>133,171</w:t>
            </w:r>
          </w:p>
        </w:tc>
        <w:tc>
          <w:tcPr>
            <w:tcW w:w="837" w:type="pct"/>
            <w:tcBorders>
              <w:top w:val="nil"/>
              <w:left w:val="nil"/>
              <w:bottom w:val="single" w:sz="4" w:space="0" w:color="auto"/>
              <w:right w:val="single" w:sz="4" w:space="0" w:color="auto"/>
            </w:tcBorders>
            <w:shd w:val="clear" w:color="auto" w:fill="auto"/>
            <w:vAlign w:val="center"/>
            <w:hideMark/>
          </w:tcPr>
          <w:p w14:paraId="08D46FC6" w14:textId="77777777" w:rsidR="000961B8" w:rsidRPr="007B4DE8" w:rsidRDefault="000961B8" w:rsidP="007B4DE8">
            <w:pPr>
              <w:pStyle w:val="a5"/>
            </w:pPr>
            <w:r w:rsidRPr="007B4DE8">
              <w:t>53,386</w:t>
            </w:r>
          </w:p>
        </w:tc>
        <w:tc>
          <w:tcPr>
            <w:tcW w:w="523" w:type="pct"/>
            <w:tcBorders>
              <w:top w:val="nil"/>
              <w:left w:val="nil"/>
              <w:bottom w:val="single" w:sz="4" w:space="0" w:color="auto"/>
              <w:right w:val="single" w:sz="4" w:space="0" w:color="auto"/>
            </w:tcBorders>
            <w:shd w:val="clear" w:color="auto" w:fill="auto"/>
            <w:vAlign w:val="center"/>
            <w:hideMark/>
          </w:tcPr>
          <w:p w14:paraId="58D0B686" w14:textId="77777777" w:rsidR="000961B8" w:rsidRPr="007B4DE8" w:rsidRDefault="000961B8" w:rsidP="007B4DE8">
            <w:pPr>
              <w:pStyle w:val="a5"/>
            </w:pPr>
            <w:r w:rsidRPr="007B4DE8">
              <w:t>46</w:t>
            </w:r>
          </w:p>
        </w:tc>
        <w:tc>
          <w:tcPr>
            <w:tcW w:w="523" w:type="pct"/>
            <w:tcBorders>
              <w:top w:val="nil"/>
              <w:left w:val="nil"/>
              <w:bottom w:val="single" w:sz="4" w:space="0" w:color="auto"/>
              <w:right w:val="single" w:sz="4" w:space="0" w:color="auto"/>
            </w:tcBorders>
            <w:shd w:val="clear" w:color="auto" w:fill="auto"/>
            <w:vAlign w:val="center"/>
            <w:hideMark/>
          </w:tcPr>
          <w:p w14:paraId="59F72A57" w14:textId="77777777" w:rsidR="000961B8" w:rsidRPr="007B4DE8" w:rsidRDefault="000961B8" w:rsidP="007B4DE8">
            <w:pPr>
              <w:pStyle w:val="a5"/>
            </w:pPr>
            <w:r w:rsidRPr="007B4DE8">
              <w:t>0,804</w:t>
            </w:r>
          </w:p>
        </w:tc>
      </w:tr>
      <w:tr w:rsidR="000961B8" w:rsidRPr="007B4DE8" w14:paraId="10720EF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EBF32C9" w14:textId="77777777" w:rsidR="000961B8" w:rsidRPr="007B4DE8" w:rsidRDefault="000961B8" w:rsidP="007B4DE8">
            <w:pPr>
              <w:pStyle w:val="a5"/>
            </w:pPr>
            <w:r w:rsidRPr="007B4DE8">
              <w:t>2К1-1</w:t>
            </w:r>
          </w:p>
        </w:tc>
        <w:tc>
          <w:tcPr>
            <w:tcW w:w="785" w:type="pct"/>
            <w:tcBorders>
              <w:top w:val="nil"/>
              <w:left w:val="nil"/>
              <w:bottom w:val="single" w:sz="4" w:space="0" w:color="auto"/>
              <w:right w:val="single" w:sz="4" w:space="0" w:color="auto"/>
            </w:tcBorders>
            <w:shd w:val="clear" w:color="auto" w:fill="auto"/>
            <w:vAlign w:val="center"/>
            <w:hideMark/>
          </w:tcPr>
          <w:p w14:paraId="480C12F9" w14:textId="77777777" w:rsidR="000961B8" w:rsidRPr="007B4DE8" w:rsidRDefault="000961B8" w:rsidP="007B4DE8">
            <w:pPr>
              <w:pStyle w:val="a5"/>
            </w:pPr>
            <w:r w:rsidRPr="007B4DE8">
              <w:t>116</w:t>
            </w:r>
          </w:p>
        </w:tc>
        <w:tc>
          <w:tcPr>
            <w:tcW w:w="772" w:type="pct"/>
            <w:tcBorders>
              <w:top w:val="nil"/>
              <w:left w:val="nil"/>
              <w:bottom w:val="single" w:sz="4" w:space="0" w:color="auto"/>
              <w:right w:val="single" w:sz="4" w:space="0" w:color="auto"/>
            </w:tcBorders>
            <w:shd w:val="clear" w:color="auto" w:fill="auto"/>
            <w:vAlign w:val="center"/>
            <w:hideMark/>
          </w:tcPr>
          <w:p w14:paraId="1240BF04" w14:textId="77777777" w:rsidR="000961B8" w:rsidRPr="007B4DE8" w:rsidRDefault="000961B8" w:rsidP="007B4DE8">
            <w:pPr>
              <w:pStyle w:val="a5"/>
            </w:pPr>
            <w:r w:rsidRPr="007B4DE8">
              <w:t>186,244</w:t>
            </w:r>
          </w:p>
        </w:tc>
        <w:tc>
          <w:tcPr>
            <w:tcW w:w="772" w:type="pct"/>
            <w:tcBorders>
              <w:top w:val="nil"/>
              <w:left w:val="nil"/>
              <w:bottom w:val="single" w:sz="4" w:space="0" w:color="auto"/>
              <w:right w:val="single" w:sz="4" w:space="0" w:color="auto"/>
            </w:tcBorders>
            <w:shd w:val="clear" w:color="auto" w:fill="auto"/>
            <w:vAlign w:val="center"/>
            <w:hideMark/>
          </w:tcPr>
          <w:p w14:paraId="58ECA6C9" w14:textId="77777777" w:rsidR="000961B8" w:rsidRPr="007B4DE8" w:rsidRDefault="000961B8" w:rsidP="007B4DE8">
            <w:pPr>
              <w:pStyle w:val="a5"/>
            </w:pPr>
            <w:r w:rsidRPr="007B4DE8">
              <w:t>133,425</w:t>
            </w:r>
          </w:p>
        </w:tc>
        <w:tc>
          <w:tcPr>
            <w:tcW w:w="837" w:type="pct"/>
            <w:tcBorders>
              <w:top w:val="nil"/>
              <w:left w:val="nil"/>
              <w:bottom w:val="single" w:sz="4" w:space="0" w:color="auto"/>
              <w:right w:val="single" w:sz="4" w:space="0" w:color="auto"/>
            </w:tcBorders>
            <w:shd w:val="clear" w:color="auto" w:fill="auto"/>
            <w:vAlign w:val="center"/>
            <w:hideMark/>
          </w:tcPr>
          <w:p w14:paraId="09C75EEA" w14:textId="77777777" w:rsidR="000961B8" w:rsidRPr="007B4DE8" w:rsidRDefault="000961B8" w:rsidP="007B4DE8">
            <w:pPr>
              <w:pStyle w:val="a5"/>
            </w:pPr>
            <w:r w:rsidRPr="007B4DE8">
              <w:t>52,819</w:t>
            </w:r>
          </w:p>
        </w:tc>
        <w:tc>
          <w:tcPr>
            <w:tcW w:w="523" w:type="pct"/>
            <w:tcBorders>
              <w:top w:val="nil"/>
              <w:left w:val="nil"/>
              <w:bottom w:val="single" w:sz="4" w:space="0" w:color="auto"/>
              <w:right w:val="single" w:sz="4" w:space="0" w:color="auto"/>
            </w:tcBorders>
            <w:shd w:val="clear" w:color="auto" w:fill="auto"/>
            <w:vAlign w:val="center"/>
            <w:hideMark/>
          </w:tcPr>
          <w:p w14:paraId="4090EE15" w14:textId="77777777" w:rsidR="000961B8" w:rsidRPr="007B4DE8" w:rsidRDefault="000961B8" w:rsidP="007B4DE8">
            <w:pPr>
              <w:pStyle w:val="a5"/>
            </w:pPr>
            <w:r w:rsidRPr="007B4DE8">
              <w:t>82</w:t>
            </w:r>
          </w:p>
        </w:tc>
        <w:tc>
          <w:tcPr>
            <w:tcW w:w="523" w:type="pct"/>
            <w:tcBorders>
              <w:top w:val="nil"/>
              <w:left w:val="nil"/>
              <w:bottom w:val="single" w:sz="4" w:space="0" w:color="auto"/>
              <w:right w:val="single" w:sz="4" w:space="0" w:color="auto"/>
            </w:tcBorders>
            <w:shd w:val="clear" w:color="auto" w:fill="auto"/>
            <w:vAlign w:val="center"/>
            <w:hideMark/>
          </w:tcPr>
          <w:p w14:paraId="130A6284" w14:textId="77777777" w:rsidR="000961B8" w:rsidRPr="007B4DE8" w:rsidRDefault="000961B8" w:rsidP="007B4DE8">
            <w:pPr>
              <w:pStyle w:val="a5"/>
            </w:pPr>
            <w:r w:rsidRPr="007B4DE8">
              <w:t>0,804</w:t>
            </w:r>
          </w:p>
        </w:tc>
      </w:tr>
      <w:tr w:rsidR="000961B8" w:rsidRPr="007B4DE8" w14:paraId="7F108C2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2B5B9C2" w14:textId="77777777" w:rsidR="000961B8" w:rsidRPr="007B4DE8" w:rsidRDefault="000961B8" w:rsidP="007B4DE8">
            <w:pPr>
              <w:pStyle w:val="a5"/>
            </w:pPr>
            <w:r w:rsidRPr="007B4DE8">
              <w:t>2К1-2</w:t>
            </w:r>
          </w:p>
        </w:tc>
        <w:tc>
          <w:tcPr>
            <w:tcW w:w="785" w:type="pct"/>
            <w:tcBorders>
              <w:top w:val="nil"/>
              <w:left w:val="nil"/>
              <w:bottom w:val="single" w:sz="4" w:space="0" w:color="auto"/>
              <w:right w:val="single" w:sz="4" w:space="0" w:color="auto"/>
            </w:tcBorders>
            <w:shd w:val="clear" w:color="auto" w:fill="auto"/>
            <w:vAlign w:val="center"/>
            <w:hideMark/>
          </w:tcPr>
          <w:p w14:paraId="10A403A6" w14:textId="77777777" w:rsidR="000961B8" w:rsidRPr="007B4DE8" w:rsidRDefault="000961B8" w:rsidP="007B4DE8">
            <w:pPr>
              <w:pStyle w:val="a5"/>
            </w:pPr>
            <w:r w:rsidRPr="007B4DE8">
              <w:t>115,4</w:t>
            </w:r>
          </w:p>
        </w:tc>
        <w:tc>
          <w:tcPr>
            <w:tcW w:w="772" w:type="pct"/>
            <w:tcBorders>
              <w:top w:val="nil"/>
              <w:left w:val="nil"/>
              <w:bottom w:val="single" w:sz="4" w:space="0" w:color="auto"/>
              <w:right w:val="single" w:sz="4" w:space="0" w:color="auto"/>
            </w:tcBorders>
            <w:shd w:val="clear" w:color="auto" w:fill="auto"/>
            <w:vAlign w:val="center"/>
            <w:hideMark/>
          </w:tcPr>
          <w:p w14:paraId="7F2CA54F" w14:textId="77777777" w:rsidR="000961B8" w:rsidRPr="007B4DE8" w:rsidRDefault="000961B8" w:rsidP="007B4DE8">
            <w:pPr>
              <w:pStyle w:val="a5"/>
            </w:pPr>
            <w:r w:rsidRPr="007B4DE8">
              <w:t>185,815</w:t>
            </w:r>
          </w:p>
        </w:tc>
        <w:tc>
          <w:tcPr>
            <w:tcW w:w="772" w:type="pct"/>
            <w:tcBorders>
              <w:top w:val="nil"/>
              <w:left w:val="nil"/>
              <w:bottom w:val="single" w:sz="4" w:space="0" w:color="auto"/>
              <w:right w:val="single" w:sz="4" w:space="0" w:color="auto"/>
            </w:tcBorders>
            <w:shd w:val="clear" w:color="auto" w:fill="auto"/>
            <w:vAlign w:val="center"/>
            <w:hideMark/>
          </w:tcPr>
          <w:p w14:paraId="6ECECCC5" w14:textId="77777777" w:rsidR="000961B8" w:rsidRPr="007B4DE8" w:rsidRDefault="000961B8" w:rsidP="007B4DE8">
            <w:pPr>
              <w:pStyle w:val="a5"/>
            </w:pPr>
            <w:r w:rsidRPr="007B4DE8">
              <w:t>133,775</w:t>
            </w:r>
          </w:p>
        </w:tc>
        <w:tc>
          <w:tcPr>
            <w:tcW w:w="837" w:type="pct"/>
            <w:tcBorders>
              <w:top w:val="nil"/>
              <w:left w:val="nil"/>
              <w:bottom w:val="single" w:sz="4" w:space="0" w:color="auto"/>
              <w:right w:val="single" w:sz="4" w:space="0" w:color="auto"/>
            </w:tcBorders>
            <w:shd w:val="clear" w:color="auto" w:fill="auto"/>
            <w:vAlign w:val="center"/>
            <w:hideMark/>
          </w:tcPr>
          <w:p w14:paraId="0E929230" w14:textId="77777777" w:rsidR="000961B8" w:rsidRPr="007B4DE8" w:rsidRDefault="000961B8" w:rsidP="007B4DE8">
            <w:pPr>
              <w:pStyle w:val="a5"/>
            </w:pPr>
            <w:r w:rsidRPr="007B4DE8">
              <w:t>52,04</w:t>
            </w:r>
          </w:p>
        </w:tc>
        <w:tc>
          <w:tcPr>
            <w:tcW w:w="523" w:type="pct"/>
            <w:tcBorders>
              <w:top w:val="nil"/>
              <w:left w:val="nil"/>
              <w:bottom w:val="single" w:sz="4" w:space="0" w:color="auto"/>
              <w:right w:val="single" w:sz="4" w:space="0" w:color="auto"/>
            </w:tcBorders>
            <w:shd w:val="clear" w:color="auto" w:fill="auto"/>
            <w:vAlign w:val="center"/>
            <w:hideMark/>
          </w:tcPr>
          <w:p w14:paraId="27FEEF37" w14:textId="77777777" w:rsidR="000961B8" w:rsidRPr="007B4DE8" w:rsidRDefault="000961B8" w:rsidP="007B4DE8">
            <w:pPr>
              <w:pStyle w:val="a5"/>
            </w:pPr>
            <w:r w:rsidRPr="007B4DE8">
              <w:t>52</w:t>
            </w:r>
          </w:p>
        </w:tc>
        <w:tc>
          <w:tcPr>
            <w:tcW w:w="523" w:type="pct"/>
            <w:tcBorders>
              <w:top w:val="nil"/>
              <w:left w:val="nil"/>
              <w:bottom w:val="single" w:sz="4" w:space="0" w:color="auto"/>
              <w:right w:val="single" w:sz="4" w:space="0" w:color="auto"/>
            </w:tcBorders>
            <w:shd w:val="clear" w:color="auto" w:fill="auto"/>
            <w:vAlign w:val="center"/>
            <w:hideMark/>
          </w:tcPr>
          <w:p w14:paraId="7A2BD829" w14:textId="77777777" w:rsidR="000961B8" w:rsidRPr="007B4DE8" w:rsidRDefault="000961B8" w:rsidP="007B4DE8">
            <w:pPr>
              <w:pStyle w:val="a5"/>
            </w:pPr>
            <w:r w:rsidRPr="007B4DE8">
              <w:t>0,804</w:t>
            </w:r>
          </w:p>
        </w:tc>
      </w:tr>
      <w:tr w:rsidR="000961B8" w:rsidRPr="007B4DE8" w14:paraId="482F47D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8DDF70F" w14:textId="42A36CB6"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65BBF29" w14:textId="77777777" w:rsidR="000961B8" w:rsidRPr="007B4DE8" w:rsidRDefault="000961B8" w:rsidP="007B4DE8">
            <w:pPr>
              <w:pStyle w:val="a5"/>
            </w:pPr>
            <w:r w:rsidRPr="007B4DE8">
              <w:t>115</w:t>
            </w:r>
          </w:p>
        </w:tc>
        <w:tc>
          <w:tcPr>
            <w:tcW w:w="772" w:type="pct"/>
            <w:tcBorders>
              <w:top w:val="nil"/>
              <w:left w:val="nil"/>
              <w:bottom w:val="single" w:sz="4" w:space="0" w:color="auto"/>
              <w:right w:val="single" w:sz="4" w:space="0" w:color="auto"/>
            </w:tcBorders>
            <w:shd w:val="clear" w:color="auto" w:fill="auto"/>
            <w:vAlign w:val="center"/>
            <w:hideMark/>
          </w:tcPr>
          <w:p w14:paraId="78C15105" w14:textId="77777777" w:rsidR="000961B8" w:rsidRPr="007B4DE8" w:rsidRDefault="000961B8" w:rsidP="007B4DE8">
            <w:pPr>
              <w:pStyle w:val="a5"/>
            </w:pPr>
            <w:r w:rsidRPr="007B4DE8">
              <w:t>185,483</w:t>
            </w:r>
          </w:p>
        </w:tc>
        <w:tc>
          <w:tcPr>
            <w:tcW w:w="772" w:type="pct"/>
            <w:tcBorders>
              <w:top w:val="nil"/>
              <w:left w:val="nil"/>
              <w:bottom w:val="single" w:sz="4" w:space="0" w:color="auto"/>
              <w:right w:val="single" w:sz="4" w:space="0" w:color="auto"/>
            </w:tcBorders>
            <w:shd w:val="clear" w:color="auto" w:fill="auto"/>
            <w:vAlign w:val="center"/>
            <w:hideMark/>
          </w:tcPr>
          <w:p w14:paraId="2B4E37CF" w14:textId="77777777" w:rsidR="000961B8" w:rsidRPr="007B4DE8" w:rsidRDefault="000961B8" w:rsidP="007B4DE8">
            <w:pPr>
              <w:pStyle w:val="a5"/>
            </w:pPr>
            <w:r w:rsidRPr="007B4DE8">
              <w:t>134,045</w:t>
            </w:r>
          </w:p>
        </w:tc>
        <w:tc>
          <w:tcPr>
            <w:tcW w:w="837" w:type="pct"/>
            <w:tcBorders>
              <w:top w:val="nil"/>
              <w:left w:val="nil"/>
              <w:bottom w:val="single" w:sz="4" w:space="0" w:color="auto"/>
              <w:right w:val="single" w:sz="4" w:space="0" w:color="auto"/>
            </w:tcBorders>
            <w:shd w:val="clear" w:color="auto" w:fill="auto"/>
            <w:vAlign w:val="center"/>
            <w:hideMark/>
          </w:tcPr>
          <w:p w14:paraId="72BFD7F0" w14:textId="77777777" w:rsidR="000961B8" w:rsidRPr="007B4DE8" w:rsidRDefault="000961B8" w:rsidP="007B4DE8">
            <w:pPr>
              <w:pStyle w:val="a5"/>
            </w:pPr>
            <w:r w:rsidRPr="007B4DE8">
              <w:t>51,438</w:t>
            </w:r>
          </w:p>
        </w:tc>
        <w:tc>
          <w:tcPr>
            <w:tcW w:w="523" w:type="pct"/>
            <w:tcBorders>
              <w:top w:val="nil"/>
              <w:left w:val="nil"/>
              <w:bottom w:val="single" w:sz="4" w:space="0" w:color="auto"/>
              <w:right w:val="single" w:sz="4" w:space="0" w:color="auto"/>
            </w:tcBorders>
            <w:shd w:val="clear" w:color="auto" w:fill="auto"/>
            <w:vAlign w:val="center"/>
            <w:hideMark/>
          </w:tcPr>
          <w:p w14:paraId="44CC06ED" w14:textId="77777777" w:rsidR="000961B8" w:rsidRPr="007B4DE8" w:rsidRDefault="000961B8" w:rsidP="007B4DE8">
            <w:pPr>
              <w:pStyle w:val="a5"/>
            </w:pPr>
            <w:r w:rsidRPr="007B4DE8">
              <w:t>20</w:t>
            </w:r>
          </w:p>
        </w:tc>
        <w:tc>
          <w:tcPr>
            <w:tcW w:w="523" w:type="pct"/>
            <w:tcBorders>
              <w:top w:val="nil"/>
              <w:left w:val="nil"/>
              <w:bottom w:val="single" w:sz="4" w:space="0" w:color="auto"/>
              <w:right w:val="single" w:sz="4" w:space="0" w:color="auto"/>
            </w:tcBorders>
            <w:shd w:val="clear" w:color="auto" w:fill="auto"/>
            <w:vAlign w:val="center"/>
            <w:hideMark/>
          </w:tcPr>
          <w:p w14:paraId="62328BEF" w14:textId="77777777" w:rsidR="000961B8" w:rsidRPr="007B4DE8" w:rsidRDefault="000961B8" w:rsidP="007B4DE8">
            <w:pPr>
              <w:pStyle w:val="a5"/>
            </w:pPr>
            <w:r w:rsidRPr="007B4DE8">
              <w:t>0,804</w:t>
            </w:r>
          </w:p>
        </w:tc>
      </w:tr>
      <w:tr w:rsidR="000961B8" w:rsidRPr="007B4DE8" w14:paraId="797992C0"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8E49C4F" w14:textId="128E48ED"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54D7749" w14:textId="77777777" w:rsidR="000961B8" w:rsidRPr="007B4DE8" w:rsidRDefault="000961B8" w:rsidP="007B4DE8">
            <w:pPr>
              <w:pStyle w:val="a5"/>
            </w:pPr>
            <w:r w:rsidRPr="007B4DE8">
              <w:t>115</w:t>
            </w:r>
          </w:p>
        </w:tc>
        <w:tc>
          <w:tcPr>
            <w:tcW w:w="772" w:type="pct"/>
            <w:tcBorders>
              <w:top w:val="nil"/>
              <w:left w:val="nil"/>
              <w:bottom w:val="single" w:sz="4" w:space="0" w:color="auto"/>
              <w:right w:val="single" w:sz="4" w:space="0" w:color="auto"/>
            </w:tcBorders>
            <w:shd w:val="clear" w:color="auto" w:fill="auto"/>
            <w:vAlign w:val="center"/>
            <w:hideMark/>
          </w:tcPr>
          <w:p w14:paraId="17E61DA3" w14:textId="77777777" w:rsidR="000961B8" w:rsidRPr="007B4DE8" w:rsidRDefault="000961B8" w:rsidP="007B4DE8">
            <w:pPr>
              <w:pStyle w:val="a5"/>
            </w:pPr>
            <w:r w:rsidRPr="007B4DE8">
              <w:t>185,412</w:t>
            </w:r>
          </w:p>
        </w:tc>
        <w:tc>
          <w:tcPr>
            <w:tcW w:w="772" w:type="pct"/>
            <w:tcBorders>
              <w:top w:val="nil"/>
              <w:left w:val="nil"/>
              <w:bottom w:val="single" w:sz="4" w:space="0" w:color="auto"/>
              <w:right w:val="single" w:sz="4" w:space="0" w:color="auto"/>
            </w:tcBorders>
            <w:shd w:val="clear" w:color="auto" w:fill="auto"/>
            <w:vAlign w:val="center"/>
            <w:hideMark/>
          </w:tcPr>
          <w:p w14:paraId="720BC230" w14:textId="77777777" w:rsidR="000961B8" w:rsidRPr="007B4DE8" w:rsidRDefault="000961B8" w:rsidP="007B4DE8">
            <w:pPr>
              <w:pStyle w:val="a5"/>
            </w:pPr>
            <w:r w:rsidRPr="007B4DE8">
              <w:t>134,105</w:t>
            </w:r>
          </w:p>
        </w:tc>
        <w:tc>
          <w:tcPr>
            <w:tcW w:w="837" w:type="pct"/>
            <w:tcBorders>
              <w:top w:val="nil"/>
              <w:left w:val="nil"/>
              <w:bottom w:val="single" w:sz="4" w:space="0" w:color="auto"/>
              <w:right w:val="single" w:sz="4" w:space="0" w:color="auto"/>
            </w:tcBorders>
            <w:shd w:val="clear" w:color="auto" w:fill="auto"/>
            <w:vAlign w:val="center"/>
            <w:hideMark/>
          </w:tcPr>
          <w:p w14:paraId="4825B2AF" w14:textId="77777777" w:rsidR="000961B8" w:rsidRPr="007B4DE8" w:rsidRDefault="000961B8" w:rsidP="007B4DE8">
            <w:pPr>
              <w:pStyle w:val="a5"/>
            </w:pPr>
            <w:r w:rsidRPr="007B4DE8">
              <w:t>51,307</w:t>
            </w:r>
          </w:p>
        </w:tc>
        <w:tc>
          <w:tcPr>
            <w:tcW w:w="523" w:type="pct"/>
            <w:tcBorders>
              <w:top w:val="nil"/>
              <w:left w:val="nil"/>
              <w:bottom w:val="single" w:sz="4" w:space="0" w:color="auto"/>
              <w:right w:val="single" w:sz="4" w:space="0" w:color="auto"/>
            </w:tcBorders>
            <w:shd w:val="clear" w:color="auto" w:fill="auto"/>
            <w:vAlign w:val="center"/>
            <w:hideMark/>
          </w:tcPr>
          <w:p w14:paraId="6944B82B" w14:textId="77777777" w:rsidR="000961B8" w:rsidRPr="007B4DE8" w:rsidRDefault="000961B8" w:rsidP="007B4DE8">
            <w:pPr>
              <w:pStyle w:val="a5"/>
            </w:pPr>
            <w:r w:rsidRPr="007B4DE8">
              <w:t>98</w:t>
            </w:r>
          </w:p>
        </w:tc>
        <w:tc>
          <w:tcPr>
            <w:tcW w:w="523" w:type="pct"/>
            <w:tcBorders>
              <w:top w:val="nil"/>
              <w:left w:val="nil"/>
              <w:bottom w:val="single" w:sz="4" w:space="0" w:color="auto"/>
              <w:right w:val="single" w:sz="4" w:space="0" w:color="auto"/>
            </w:tcBorders>
            <w:shd w:val="clear" w:color="auto" w:fill="auto"/>
            <w:vAlign w:val="center"/>
            <w:hideMark/>
          </w:tcPr>
          <w:p w14:paraId="0C5A263C" w14:textId="77777777" w:rsidR="000961B8" w:rsidRPr="007B4DE8" w:rsidRDefault="000961B8" w:rsidP="007B4DE8">
            <w:pPr>
              <w:pStyle w:val="a5"/>
            </w:pPr>
            <w:r w:rsidRPr="007B4DE8">
              <w:t>0,804</w:t>
            </w:r>
          </w:p>
        </w:tc>
      </w:tr>
      <w:tr w:rsidR="000961B8" w:rsidRPr="007B4DE8" w14:paraId="44AFC331"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7FFD07A" w14:textId="77777777" w:rsidR="000961B8" w:rsidRPr="007B4DE8" w:rsidRDefault="000961B8" w:rsidP="007B4DE8">
            <w:pPr>
              <w:pStyle w:val="a5"/>
            </w:pPr>
            <w:r w:rsidRPr="007B4DE8">
              <w:t>2К2А</w:t>
            </w:r>
          </w:p>
        </w:tc>
        <w:tc>
          <w:tcPr>
            <w:tcW w:w="785" w:type="pct"/>
            <w:tcBorders>
              <w:top w:val="nil"/>
              <w:left w:val="nil"/>
              <w:bottom w:val="single" w:sz="4" w:space="0" w:color="auto"/>
              <w:right w:val="single" w:sz="4" w:space="0" w:color="auto"/>
            </w:tcBorders>
            <w:shd w:val="clear" w:color="auto" w:fill="auto"/>
            <w:vAlign w:val="center"/>
            <w:hideMark/>
          </w:tcPr>
          <w:p w14:paraId="3BEDB48F" w14:textId="77777777" w:rsidR="000961B8" w:rsidRPr="007B4DE8" w:rsidRDefault="000961B8" w:rsidP="007B4DE8">
            <w:pPr>
              <w:pStyle w:val="a5"/>
            </w:pPr>
            <w:r w:rsidRPr="007B4DE8">
              <w:t>115,56</w:t>
            </w:r>
          </w:p>
        </w:tc>
        <w:tc>
          <w:tcPr>
            <w:tcW w:w="772" w:type="pct"/>
            <w:tcBorders>
              <w:top w:val="nil"/>
              <w:left w:val="nil"/>
              <w:bottom w:val="single" w:sz="4" w:space="0" w:color="auto"/>
              <w:right w:val="single" w:sz="4" w:space="0" w:color="auto"/>
            </w:tcBorders>
            <w:shd w:val="clear" w:color="auto" w:fill="auto"/>
            <w:vAlign w:val="center"/>
            <w:hideMark/>
          </w:tcPr>
          <w:p w14:paraId="29349C6E" w14:textId="77777777" w:rsidR="000961B8" w:rsidRPr="007B4DE8" w:rsidRDefault="000961B8" w:rsidP="007B4DE8">
            <w:pPr>
              <w:pStyle w:val="a5"/>
            </w:pPr>
            <w:r w:rsidRPr="007B4DE8">
              <w:t>184,937</w:t>
            </w:r>
          </w:p>
        </w:tc>
        <w:tc>
          <w:tcPr>
            <w:tcW w:w="772" w:type="pct"/>
            <w:tcBorders>
              <w:top w:val="nil"/>
              <w:left w:val="nil"/>
              <w:bottom w:val="single" w:sz="4" w:space="0" w:color="auto"/>
              <w:right w:val="single" w:sz="4" w:space="0" w:color="auto"/>
            </w:tcBorders>
            <w:shd w:val="clear" w:color="auto" w:fill="auto"/>
            <w:vAlign w:val="center"/>
            <w:hideMark/>
          </w:tcPr>
          <w:p w14:paraId="6261F091" w14:textId="77777777" w:rsidR="000961B8" w:rsidRPr="007B4DE8" w:rsidRDefault="000961B8" w:rsidP="007B4DE8">
            <w:pPr>
              <w:pStyle w:val="a5"/>
            </w:pPr>
            <w:r w:rsidRPr="007B4DE8">
              <w:t>134,499</w:t>
            </w:r>
          </w:p>
        </w:tc>
        <w:tc>
          <w:tcPr>
            <w:tcW w:w="837" w:type="pct"/>
            <w:tcBorders>
              <w:top w:val="nil"/>
              <w:left w:val="nil"/>
              <w:bottom w:val="single" w:sz="4" w:space="0" w:color="auto"/>
              <w:right w:val="single" w:sz="4" w:space="0" w:color="auto"/>
            </w:tcBorders>
            <w:shd w:val="clear" w:color="auto" w:fill="auto"/>
            <w:vAlign w:val="center"/>
            <w:hideMark/>
          </w:tcPr>
          <w:p w14:paraId="6256C4E3" w14:textId="77777777" w:rsidR="000961B8" w:rsidRPr="007B4DE8" w:rsidRDefault="000961B8" w:rsidP="007B4DE8">
            <w:pPr>
              <w:pStyle w:val="a5"/>
            </w:pPr>
            <w:r w:rsidRPr="007B4DE8">
              <w:t>50,438</w:t>
            </w:r>
          </w:p>
        </w:tc>
        <w:tc>
          <w:tcPr>
            <w:tcW w:w="523" w:type="pct"/>
            <w:tcBorders>
              <w:top w:val="nil"/>
              <w:left w:val="nil"/>
              <w:bottom w:val="single" w:sz="4" w:space="0" w:color="auto"/>
              <w:right w:val="single" w:sz="4" w:space="0" w:color="auto"/>
            </w:tcBorders>
            <w:shd w:val="clear" w:color="auto" w:fill="auto"/>
            <w:vAlign w:val="center"/>
            <w:hideMark/>
          </w:tcPr>
          <w:p w14:paraId="35CC2CFB" w14:textId="77777777" w:rsidR="000961B8" w:rsidRPr="007B4DE8" w:rsidRDefault="000961B8" w:rsidP="007B4DE8">
            <w:pPr>
              <w:pStyle w:val="a5"/>
            </w:pPr>
            <w:r w:rsidRPr="007B4DE8">
              <w:t>119</w:t>
            </w:r>
          </w:p>
        </w:tc>
        <w:tc>
          <w:tcPr>
            <w:tcW w:w="523" w:type="pct"/>
            <w:tcBorders>
              <w:top w:val="nil"/>
              <w:left w:val="nil"/>
              <w:bottom w:val="single" w:sz="4" w:space="0" w:color="auto"/>
              <w:right w:val="single" w:sz="4" w:space="0" w:color="auto"/>
            </w:tcBorders>
            <w:shd w:val="clear" w:color="auto" w:fill="auto"/>
            <w:vAlign w:val="center"/>
            <w:hideMark/>
          </w:tcPr>
          <w:p w14:paraId="74E65DF7" w14:textId="77777777" w:rsidR="000961B8" w:rsidRPr="007B4DE8" w:rsidRDefault="000961B8" w:rsidP="007B4DE8">
            <w:pPr>
              <w:pStyle w:val="a5"/>
            </w:pPr>
            <w:r w:rsidRPr="007B4DE8">
              <w:t>0,804</w:t>
            </w:r>
          </w:p>
        </w:tc>
      </w:tr>
      <w:tr w:rsidR="000961B8" w:rsidRPr="007B4DE8" w14:paraId="117E4A04"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5E00F63" w14:textId="77777777" w:rsidR="000961B8" w:rsidRPr="007B4DE8" w:rsidRDefault="000961B8" w:rsidP="007B4DE8">
            <w:pPr>
              <w:pStyle w:val="a5"/>
            </w:pPr>
            <w:r w:rsidRPr="007B4DE8">
              <w:t>2К2</w:t>
            </w:r>
          </w:p>
        </w:tc>
        <w:tc>
          <w:tcPr>
            <w:tcW w:w="785" w:type="pct"/>
            <w:tcBorders>
              <w:top w:val="nil"/>
              <w:left w:val="nil"/>
              <w:bottom w:val="single" w:sz="4" w:space="0" w:color="auto"/>
              <w:right w:val="single" w:sz="4" w:space="0" w:color="auto"/>
            </w:tcBorders>
            <w:shd w:val="clear" w:color="auto" w:fill="auto"/>
            <w:vAlign w:val="center"/>
            <w:hideMark/>
          </w:tcPr>
          <w:p w14:paraId="1FBB019D" w14:textId="77777777" w:rsidR="000961B8" w:rsidRPr="007B4DE8" w:rsidRDefault="000961B8" w:rsidP="007B4DE8">
            <w:pPr>
              <w:pStyle w:val="a5"/>
            </w:pPr>
            <w:r w:rsidRPr="007B4DE8">
              <w:t>115,84</w:t>
            </w:r>
          </w:p>
        </w:tc>
        <w:tc>
          <w:tcPr>
            <w:tcW w:w="772" w:type="pct"/>
            <w:tcBorders>
              <w:top w:val="nil"/>
              <w:left w:val="nil"/>
              <w:bottom w:val="single" w:sz="4" w:space="0" w:color="auto"/>
              <w:right w:val="single" w:sz="4" w:space="0" w:color="auto"/>
            </w:tcBorders>
            <w:shd w:val="clear" w:color="auto" w:fill="auto"/>
            <w:vAlign w:val="center"/>
            <w:hideMark/>
          </w:tcPr>
          <w:p w14:paraId="6439A3CC" w14:textId="77777777" w:rsidR="000961B8" w:rsidRPr="007B4DE8" w:rsidRDefault="000961B8" w:rsidP="007B4DE8">
            <w:pPr>
              <w:pStyle w:val="a5"/>
            </w:pPr>
            <w:r w:rsidRPr="007B4DE8">
              <w:t>184,325</w:t>
            </w:r>
          </w:p>
        </w:tc>
        <w:tc>
          <w:tcPr>
            <w:tcW w:w="772" w:type="pct"/>
            <w:tcBorders>
              <w:top w:val="nil"/>
              <w:left w:val="nil"/>
              <w:bottom w:val="single" w:sz="4" w:space="0" w:color="auto"/>
              <w:right w:val="single" w:sz="4" w:space="0" w:color="auto"/>
            </w:tcBorders>
            <w:shd w:val="clear" w:color="auto" w:fill="auto"/>
            <w:vAlign w:val="center"/>
            <w:hideMark/>
          </w:tcPr>
          <w:p w14:paraId="124DB90E" w14:textId="77777777" w:rsidR="000961B8" w:rsidRPr="007B4DE8" w:rsidRDefault="000961B8" w:rsidP="007B4DE8">
            <w:pPr>
              <w:pStyle w:val="a5"/>
            </w:pPr>
            <w:r w:rsidRPr="007B4DE8">
              <w:t>135,058</w:t>
            </w:r>
          </w:p>
        </w:tc>
        <w:tc>
          <w:tcPr>
            <w:tcW w:w="837" w:type="pct"/>
            <w:tcBorders>
              <w:top w:val="nil"/>
              <w:left w:val="nil"/>
              <w:bottom w:val="single" w:sz="4" w:space="0" w:color="auto"/>
              <w:right w:val="single" w:sz="4" w:space="0" w:color="auto"/>
            </w:tcBorders>
            <w:shd w:val="clear" w:color="auto" w:fill="auto"/>
            <w:vAlign w:val="center"/>
            <w:hideMark/>
          </w:tcPr>
          <w:p w14:paraId="4AC10FCC" w14:textId="77777777" w:rsidR="000961B8" w:rsidRPr="007B4DE8" w:rsidRDefault="000961B8" w:rsidP="007B4DE8">
            <w:pPr>
              <w:pStyle w:val="a5"/>
            </w:pPr>
            <w:r w:rsidRPr="007B4DE8">
              <w:t>49,267</w:t>
            </w:r>
          </w:p>
        </w:tc>
        <w:tc>
          <w:tcPr>
            <w:tcW w:w="523" w:type="pct"/>
            <w:tcBorders>
              <w:top w:val="nil"/>
              <w:left w:val="nil"/>
              <w:bottom w:val="single" w:sz="4" w:space="0" w:color="auto"/>
              <w:right w:val="single" w:sz="4" w:space="0" w:color="auto"/>
            </w:tcBorders>
            <w:shd w:val="clear" w:color="auto" w:fill="auto"/>
            <w:vAlign w:val="center"/>
            <w:hideMark/>
          </w:tcPr>
          <w:p w14:paraId="6B87EA69" w14:textId="77777777" w:rsidR="000961B8" w:rsidRPr="007B4DE8" w:rsidRDefault="000961B8" w:rsidP="007B4DE8">
            <w:pPr>
              <w:pStyle w:val="a5"/>
            </w:pPr>
            <w:r w:rsidRPr="007B4DE8">
              <w:t>124</w:t>
            </w:r>
          </w:p>
        </w:tc>
        <w:tc>
          <w:tcPr>
            <w:tcW w:w="523" w:type="pct"/>
            <w:tcBorders>
              <w:top w:val="nil"/>
              <w:left w:val="nil"/>
              <w:bottom w:val="single" w:sz="4" w:space="0" w:color="auto"/>
              <w:right w:val="single" w:sz="4" w:space="0" w:color="auto"/>
            </w:tcBorders>
            <w:shd w:val="clear" w:color="auto" w:fill="auto"/>
            <w:vAlign w:val="center"/>
            <w:hideMark/>
          </w:tcPr>
          <w:p w14:paraId="5838AE29" w14:textId="77777777" w:rsidR="000961B8" w:rsidRPr="007B4DE8" w:rsidRDefault="000961B8" w:rsidP="007B4DE8">
            <w:pPr>
              <w:pStyle w:val="a5"/>
            </w:pPr>
            <w:r w:rsidRPr="007B4DE8">
              <w:t>0,706</w:t>
            </w:r>
          </w:p>
        </w:tc>
      </w:tr>
      <w:tr w:rsidR="000961B8" w:rsidRPr="007B4DE8" w14:paraId="0B537D3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4EA3D3E" w14:textId="77777777" w:rsidR="000961B8" w:rsidRPr="007B4DE8" w:rsidRDefault="000961B8" w:rsidP="007B4DE8">
            <w:pPr>
              <w:pStyle w:val="a5"/>
            </w:pPr>
            <w:r w:rsidRPr="007B4DE8">
              <w:t>2К3Б</w:t>
            </w:r>
          </w:p>
        </w:tc>
        <w:tc>
          <w:tcPr>
            <w:tcW w:w="785" w:type="pct"/>
            <w:tcBorders>
              <w:top w:val="nil"/>
              <w:left w:val="nil"/>
              <w:bottom w:val="single" w:sz="4" w:space="0" w:color="auto"/>
              <w:right w:val="single" w:sz="4" w:space="0" w:color="auto"/>
            </w:tcBorders>
            <w:shd w:val="clear" w:color="auto" w:fill="auto"/>
            <w:vAlign w:val="center"/>
            <w:hideMark/>
          </w:tcPr>
          <w:p w14:paraId="193C396F" w14:textId="77777777" w:rsidR="000961B8" w:rsidRPr="007B4DE8" w:rsidRDefault="000961B8" w:rsidP="007B4DE8">
            <w:pPr>
              <w:pStyle w:val="a5"/>
            </w:pPr>
            <w:r w:rsidRPr="007B4DE8">
              <w:t>116,7</w:t>
            </w:r>
          </w:p>
        </w:tc>
        <w:tc>
          <w:tcPr>
            <w:tcW w:w="772" w:type="pct"/>
            <w:tcBorders>
              <w:top w:val="nil"/>
              <w:left w:val="nil"/>
              <w:bottom w:val="single" w:sz="4" w:space="0" w:color="auto"/>
              <w:right w:val="single" w:sz="4" w:space="0" w:color="auto"/>
            </w:tcBorders>
            <w:shd w:val="clear" w:color="auto" w:fill="auto"/>
            <w:vAlign w:val="center"/>
            <w:hideMark/>
          </w:tcPr>
          <w:p w14:paraId="36741CDC" w14:textId="77777777" w:rsidR="000961B8" w:rsidRPr="007B4DE8" w:rsidRDefault="000961B8" w:rsidP="007B4DE8">
            <w:pPr>
              <w:pStyle w:val="a5"/>
            </w:pPr>
            <w:r w:rsidRPr="007B4DE8">
              <w:t>184,325</w:t>
            </w:r>
          </w:p>
        </w:tc>
        <w:tc>
          <w:tcPr>
            <w:tcW w:w="772" w:type="pct"/>
            <w:tcBorders>
              <w:top w:val="nil"/>
              <w:left w:val="nil"/>
              <w:bottom w:val="single" w:sz="4" w:space="0" w:color="auto"/>
              <w:right w:val="single" w:sz="4" w:space="0" w:color="auto"/>
            </w:tcBorders>
            <w:shd w:val="clear" w:color="auto" w:fill="auto"/>
            <w:vAlign w:val="center"/>
            <w:hideMark/>
          </w:tcPr>
          <w:p w14:paraId="1F83ECFB" w14:textId="77777777" w:rsidR="000961B8" w:rsidRPr="007B4DE8" w:rsidRDefault="000961B8" w:rsidP="007B4DE8">
            <w:pPr>
              <w:pStyle w:val="a5"/>
            </w:pPr>
            <w:r w:rsidRPr="007B4DE8">
              <w:t>135,648</w:t>
            </w:r>
          </w:p>
        </w:tc>
        <w:tc>
          <w:tcPr>
            <w:tcW w:w="837" w:type="pct"/>
            <w:tcBorders>
              <w:top w:val="nil"/>
              <w:left w:val="nil"/>
              <w:bottom w:val="single" w:sz="4" w:space="0" w:color="auto"/>
              <w:right w:val="single" w:sz="4" w:space="0" w:color="auto"/>
            </w:tcBorders>
            <w:shd w:val="clear" w:color="auto" w:fill="auto"/>
            <w:vAlign w:val="center"/>
            <w:hideMark/>
          </w:tcPr>
          <w:p w14:paraId="2327107C" w14:textId="77777777" w:rsidR="000961B8" w:rsidRPr="007B4DE8" w:rsidRDefault="000961B8" w:rsidP="007B4DE8">
            <w:pPr>
              <w:pStyle w:val="a5"/>
            </w:pPr>
            <w:r w:rsidRPr="007B4DE8">
              <w:t>46,775</w:t>
            </w:r>
          </w:p>
        </w:tc>
        <w:tc>
          <w:tcPr>
            <w:tcW w:w="523" w:type="pct"/>
            <w:tcBorders>
              <w:top w:val="nil"/>
              <w:left w:val="nil"/>
              <w:bottom w:val="single" w:sz="4" w:space="0" w:color="auto"/>
              <w:right w:val="single" w:sz="4" w:space="0" w:color="auto"/>
            </w:tcBorders>
            <w:shd w:val="clear" w:color="auto" w:fill="auto"/>
            <w:vAlign w:val="center"/>
            <w:hideMark/>
          </w:tcPr>
          <w:p w14:paraId="2CB01A79" w14:textId="77777777" w:rsidR="000961B8" w:rsidRPr="007B4DE8" w:rsidRDefault="000961B8" w:rsidP="007B4DE8">
            <w:pPr>
              <w:pStyle w:val="a5"/>
            </w:pPr>
            <w:r w:rsidRPr="007B4DE8">
              <w:t>132</w:t>
            </w:r>
          </w:p>
        </w:tc>
        <w:tc>
          <w:tcPr>
            <w:tcW w:w="523" w:type="pct"/>
            <w:tcBorders>
              <w:top w:val="nil"/>
              <w:left w:val="nil"/>
              <w:bottom w:val="single" w:sz="4" w:space="0" w:color="auto"/>
              <w:right w:val="single" w:sz="4" w:space="0" w:color="auto"/>
            </w:tcBorders>
            <w:shd w:val="clear" w:color="auto" w:fill="auto"/>
            <w:vAlign w:val="center"/>
            <w:hideMark/>
          </w:tcPr>
          <w:p w14:paraId="7AF45AFC" w14:textId="77777777" w:rsidR="000961B8" w:rsidRPr="007B4DE8" w:rsidRDefault="000961B8" w:rsidP="007B4DE8">
            <w:pPr>
              <w:pStyle w:val="a5"/>
            </w:pPr>
            <w:r w:rsidRPr="007B4DE8">
              <w:t>0,706</w:t>
            </w:r>
          </w:p>
        </w:tc>
      </w:tr>
      <w:tr w:rsidR="000961B8" w:rsidRPr="007B4DE8" w14:paraId="77FB42E1"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CF88B91" w14:textId="77777777" w:rsidR="000961B8" w:rsidRPr="007B4DE8" w:rsidRDefault="000961B8" w:rsidP="007B4DE8">
            <w:pPr>
              <w:pStyle w:val="a5"/>
            </w:pPr>
            <w:r w:rsidRPr="007B4DE8">
              <w:t>2К4</w:t>
            </w:r>
          </w:p>
        </w:tc>
        <w:tc>
          <w:tcPr>
            <w:tcW w:w="785" w:type="pct"/>
            <w:tcBorders>
              <w:top w:val="nil"/>
              <w:left w:val="nil"/>
              <w:bottom w:val="single" w:sz="4" w:space="0" w:color="auto"/>
              <w:right w:val="single" w:sz="4" w:space="0" w:color="auto"/>
            </w:tcBorders>
            <w:shd w:val="clear" w:color="auto" w:fill="auto"/>
            <w:vAlign w:val="center"/>
            <w:hideMark/>
          </w:tcPr>
          <w:p w14:paraId="060EFD91" w14:textId="77777777" w:rsidR="000961B8" w:rsidRPr="007B4DE8" w:rsidRDefault="000961B8" w:rsidP="007B4DE8">
            <w:pPr>
              <w:pStyle w:val="a5"/>
            </w:pPr>
            <w:r w:rsidRPr="007B4DE8">
              <w:t>115,68</w:t>
            </w:r>
          </w:p>
        </w:tc>
        <w:tc>
          <w:tcPr>
            <w:tcW w:w="772" w:type="pct"/>
            <w:tcBorders>
              <w:top w:val="nil"/>
              <w:left w:val="nil"/>
              <w:bottom w:val="single" w:sz="4" w:space="0" w:color="auto"/>
              <w:right w:val="single" w:sz="4" w:space="0" w:color="auto"/>
            </w:tcBorders>
            <w:shd w:val="clear" w:color="auto" w:fill="auto"/>
            <w:vAlign w:val="center"/>
            <w:hideMark/>
          </w:tcPr>
          <w:p w14:paraId="08224685" w14:textId="77777777" w:rsidR="000961B8" w:rsidRPr="007B4DE8" w:rsidRDefault="000961B8" w:rsidP="007B4DE8">
            <w:pPr>
              <w:pStyle w:val="a5"/>
            </w:pPr>
            <w:r w:rsidRPr="007B4DE8">
              <w:t>182,834</w:t>
            </w:r>
          </w:p>
        </w:tc>
        <w:tc>
          <w:tcPr>
            <w:tcW w:w="772" w:type="pct"/>
            <w:tcBorders>
              <w:top w:val="nil"/>
              <w:left w:val="nil"/>
              <w:bottom w:val="single" w:sz="4" w:space="0" w:color="auto"/>
              <w:right w:val="single" w:sz="4" w:space="0" w:color="auto"/>
            </w:tcBorders>
            <w:shd w:val="clear" w:color="auto" w:fill="auto"/>
            <w:vAlign w:val="center"/>
            <w:hideMark/>
          </w:tcPr>
          <w:p w14:paraId="25F8218D" w14:textId="77777777" w:rsidR="000961B8" w:rsidRPr="007B4DE8" w:rsidRDefault="000961B8" w:rsidP="007B4DE8">
            <w:pPr>
              <w:pStyle w:val="a5"/>
            </w:pPr>
            <w:r w:rsidRPr="007B4DE8">
              <w:t>136,058</w:t>
            </w:r>
          </w:p>
        </w:tc>
        <w:tc>
          <w:tcPr>
            <w:tcW w:w="837" w:type="pct"/>
            <w:tcBorders>
              <w:top w:val="nil"/>
              <w:left w:val="nil"/>
              <w:bottom w:val="single" w:sz="4" w:space="0" w:color="auto"/>
              <w:right w:val="single" w:sz="4" w:space="0" w:color="auto"/>
            </w:tcBorders>
            <w:shd w:val="clear" w:color="auto" w:fill="auto"/>
            <w:vAlign w:val="center"/>
            <w:hideMark/>
          </w:tcPr>
          <w:p w14:paraId="3B2BF1C5" w14:textId="77777777" w:rsidR="000961B8" w:rsidRPr="007B4DE8" w:rsidRDefault="000961B8" w:rsidP="007B4DE8">
            <w:pPr>
              <w:pStyle w:val="a5"/>
            </w:pPr>
            <w:r w:rsidRPr="007B4DE8">
              <w:t>46,775</w:t>
            </w:r>
          </w:p>
        </w:tc>
        <w:tc>
          <w:tcPr>
            <w:tcW w:w="523" w:type="pct"/>
            <w:tcBorders>
              <w:top w:val="nil"/>
              <w:left w:val="nil"/>
              <w:bottom w:val="single" w:sz="4" w:space="0" w:color="auto"/>
              <w:right w:val="single" w:sz="4" w:space="0" w:color="auto"/>
            </w:tcBorders>
            <w:shd w:val="clear" w:color="auto" w:fill="auto"/>
            <w:vAlign w:val="center"/>
            <w:hideMark/>
          </w:tcPr>
          <w:p w14:paraId="1FE6DA5A" w14:textId="77777777" w:rsidR="000961B8" w:rsidRPr="007B4DE8" w:rsidRDefault="000961B8" w:rsidP="007B4DE8">
            <w:pPr>
              <w:pStyle w:val="a5"/>
            </w:pPr>
            <w:r w:rsidRPr="007B4DE8">
              <w:t>128</w:t>
            </w:r>
          </w:p>
        </w:tc>
        <w:tc>
          <w:tcPr>
            <w:tcW w:w="523" w:type="pct"/>
            <w:tcBorders>
              <w:top w:val="nil"/>
              <w:left w:val="nil"/>
              <w:bottom w:val="single" w:sz="4" w:space="0" w:color="auto"/>
              <w:right w:val="single" w:sz="4" w:space="0" w:color="auto"/>
            </w:tcBorders>
            <w:shd w:val="clear" w:color="auto" w:fill="auto"/>
            <w:vAlign w:val="center"/>
            <w:hideMark/>
          </w:tcPr>
          <w:p w14:paraId="7653629E" w14:textId="77777777" w:rsidR="000961B8" w:rsidRPr="007B4DE8" w:rsidRDefault="000961B8" w:rsidP="007B4DE8">
            <w:pPr>
              <w:pStyle w:val="a5"/>
            </w:pPr>
            <w:r w:rsidRPr="007B4DE8">
              <w:t>0,706</w:t>
            </w:r>
          </w:p>
        </w:tc>
      </w:tr>
      <w:tr w:rsidR="000961B8" w:rsidRPr="007B4DE8" w14:paraId="36A5321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D4198C3" w14:textId="77777777" w:rsidR="000961B8" w:rsidRPr="007B4DE8" w:rsidRDefault="000961B8" w:rsidP="007B4DE8">
            <w:pPr>
              <w:pStyle w:val="a5"/>
            </w:pPr>
            <w:r w:rsidRPr="007B4DE8">
              <w:t>2К5</w:t>
            </w:r>
          </w:p>
        </w:tc>
        <w:tc>
          <w:tcPr>
            <w:tcW w:w="785" w:type="pct"/>
            <w:tcBorders>
              <w:top w:val="nil"/>
              <w:left w:val="nil"/>
              <w:bottom w:val="single" w:sz="4" w:space="0" w:color="auto"/>
              <w:right w:val="single" w:sz="4" w:space="0" w:color="auto"/>
            </w:tcBorders>
            <w:shd w:val="clear" w:color="auto" w:fill="auto"/>
            <w:vAlign w:val="center"/>
            <w:hideMark/>
          </w:tcPr>
          <w:p w14:paraId="588E67C0"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6A2F14C7" w14:textId="77777777" w:rsidR="000961B8" w:rsidRPr="007B4DE8" w:rsidRDefault="000961B8" w:rsidP="007B4DE8">
            <w:pPr>
              <w:pStyle w:val="a5"/>
            </w:pPr>
            <w:r w:rsidRPr="007B4DE8">
              <w:t>182,013</w:t>
            </w:r>
          </w:p>
        </w:tc>
        <w:tc>
          <w:tcPr>
            <w:tcW w:w="772" w:type="pct"/>
            <w:tcBorders>
              <w:top w:val="nil"/>
              <w:left w:val="nil"/>
              <w:bottom w:val="single" w:sz="4" w:space="0" w:color="auto"/>
              <w:right w:val="single" w:sz="4" w:space="0" w:color="auto"/>
            </w:tcBorders>
            <w:shd w:val="clear" w:color="auto" w:fill="auto"/>
            <w:vAlign w:val="center"/>
            <w:hideMark/>
          </w:tcPr>
          <w:p w14:paraId="2B3D02F1" w14:textId="77777777" w:rsidR="000961B8" w:rsidRPr="007B4DE8" w:rsidRDefault="000961B8" w:rsidP="007B4DE8">
            <w:pPr>
              <w:pStyle w:val="a5"/>
            </w:pPr>
            <w:r w:rsidRPr="007B4DE8">
              <w:t>136,616</w:t>
            </w:r>
          </w:p>
        </w:tc>
        <w:tc>
          <w:tcPr>
            <w:tcW w:w="837" w:type="pct"/>
            <w:tcBorders>
              <w:top w:val="nil"/>
              <w:left w:val="nil"/>
              <w:bottom w:val="single" w:sz="4" w:space="0" w:color="auto"/>
              <w:right w:val="single" w:sz="4" w:space="0" w:color="auto"/>
            </w:tcBorders>
            <w:shd w:val="clear" w:color="auto" w:fill="auto"/>
            <w:vAlign w:val="center"/>
            <w:hideMark/>
          </w:tcPr>
          <w:p w14:paraId="5EA69990" w14:textId="77777777" w:rsidR="000961B8" w:rsidRPr="007B4DE8" w:rsidRDefault="000961B8" w:rsidP="007B4DE8">
            <w:pPr>
              <w:pStyle w:val="a5"/>
            </w:pPr>
            <w:r w:rsidRPr="007B4DE8">
              <w:t>45,397</w:t>
            </w:r>
          </w:p>
        </w:tc>
        <w:tc>
          <w:tcPr>
            <w:tcW w:w="523" w:type="pct"/>
            <w:tcBorders>
              <w:top w:val="nil"/>
              <w:left w:val="nil"/>
              <w:bottom w:val="single" w:sz="4" w:space="0" w:color="auto"/>
              <w:right w:val="single" w:sz="4" w:space="0" w:color="auto"/>
            </w:tcBorders>
            <w:shd w:val="clear" w:color="auto" w:fill="auto"/>
            <w:vAlign w:val="center"/>
            <w:hideMark/>
          </w:tcPr>
          <w:p w14:paraId="385E0420" w14:textId="77777777" w:rsidR="000961B8" w:rsidRPr="007B4DE8" w:rsidRDefault="000961B8" w:rsidP="007B4DE8">
            <w:pPr>
              <w:pStyle w:val="a5"/>
            </w:pPr>
            <w:r w:rsidRPr="007B4DE8">
              <w:t>52</w:t>
            </w:r>
          </w:p>
        </w:tc>
        <w:tc>
          <w:tcPr>
            <w:tcW w:w="523" w:type="pct"/>
            <w:tcBorders>
              <w:top w:val="nil"/>
              <w:left w:val="nil"/>
              <w:bottom w:val="single" w:sz="4" w:space="0" w:color="auto"/>
              <w:right w:val="single" w:sz="4" w:space="0" w:color="auto"/>
            </w:tcBorders>
            <w:shd w:val="clear" w:color="auto" w:fill="auto"/>
            <w:vAlign w:val="center"/>
            <w:hideMark/>
          </w:tcPr>
          <w:p w14:paraId="09D11F2A" w14:textId="77777777" w:rsidR="000961B8" w:rsidRPr="007B4DE8" w:rsidRDefault="000961B8" w:rsidP="007B4DE8">
            <w:pPr>
              <w:pStyle w:val="a5"/>
            </w:pPr>
            <w:r w:rsidRPr="007B4DE8">
              <w:t>0,704</w:t>
            </w:r>
          </w:p>
        </w:tc>
      </w:tr>
      <w:tr w:rsidR="000961B8" w:rsidRPr="007B4DE8" w14:paraId="7C94F74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A7ED5FF" w14:textId="77777777" w:rsidR="000961B8" w:rsidRPr="007B4DE8" w:rsidRDefault="000961B8" w:rsidP="007B4DE8">
            <w:pPr>
              <w:pStyle w:val="a5"/>
            </w:pPr>
            <w:r w:rsidRPr="007B4DE8">
              <w:t>2К5А</w:t>
            </w:r>
          </w:p>
        </w:tc>
        <w:tc>
          <w:tcPr>
            <w:tcW w:w="785" w:type="pct"/>
            <w:tcBorders>
              <w:top w:val="nil"/>
              <w:left w:val="nil"/>
              <w:bottom w:val="single" w:sz="4" w:space="0" w:color="auto"/>
              <w:right w:val="single" w:sz="4" w:space="0" w:color="auto"/>
            </w:tcBorders>
            <w:shd w:val="clear" w:color="auto" w:fill="auto"/>
            <w:vAlign w:val="center"/>
            <w:hideMark/>
          </w:tcPr>
          <w:p w14:paraId="6EE48255" w14:textId="77777777" w:rsidR="000961B8" w:rsidRPr="007B4DE8" w:rsidRDefault="000961B8" w:rsidP="007B4DE8">
            <w:pPr>
              <w:pStyle w:val="a5"/>
            </w:pPr>
            <w:r w:rsidRPr="007B4DE8">
              <w:t>117,48</w:t>
            </w:r>
          </w:p>
        </w:tc>
        <w:tc>
          <w:tcPr>
            <w:tcW w:w="772" w:type="pct"/>
            <w:tcBorders>
              <w:top w:val="nil"/>
              <w:left w:val="nil"/>
              <w:bottom w:val="single" w:sz="4" w:space="0" w:color="auto"/>
              <w:right w:val="single" w:sz="4" w:space="0" w:color="auto"/>
            </w:tcBorders>
            <w:shd w:val="clear" w:color="auto" w:fill="auto"/>
            <w:vAlign w:val="center"/>
            <w:hideMark/>
          </w:tcPr>
          <w:p w14:paraId="4F68E9E5" w14:textId="77777777" w:rsidR="000961B8" w:rsidRPr="007B4DE8" w:rsidRDefault="000961B8" w:rsidP="007B4DE8">
            <w:pPr>
              <w:pStyle w:val="a5"/>
            </w:pPr>
            <w:r w:rsidRPr="007B4DE8">
              <w:t>181,616</w:t>
            </w:r>
          </w:p>
        </w:tc>
        <w:tc>
          <w:tcPr>
            <w:tcW w:w="772" w:type="pct"/>
            <w:tcBorders>
              <w:top w:val="nil"/>
              <w:left w:val="nil"/>
              <w:bottom w:val="single" w:sz="4" w:space="0" w:color="auto"/>
              <w:right w:val="single" w:sz="4" w:space="0" w:color="auto"/>
            </w:tcBorders>
            <w:shd w:val="clear" w:color="auto" w:fill="auto"/>
            <w:vAlign w:val="center"/>
            <w:hideMark/>
          </w:tcPr>
          <w:p w14:paraId="06E1C924" w14:textId="77777777" w:rsidR="000961B8" w:rsidRPr="007B4DE8" w:rsidRDefault="000961B8" w:rsidP="007B4DE8">
            <w:pPr>
              <w:pStyle w:val="a5"/>
            </w:pPr>
            <w:r w:rsidRPr="007B4DE8">
              <w:t>136,894</w:t>
            </w:r>
          </w:p>
        </w:tc>
        <w:tc>
          <w:tcPr>
            <w:tcW w:w="837" w:type="pct"/>
            <w:tcBorders>
              <w:top w:val="nil"/>
              <w:left w:val="nil"/>
              <w:bottom w:val="single" w:sz="4" w:space="0" w:color="auto"/>
              <w:right w:val="single" w:sz="4" w:space="0" w:color="auto"/>
            </w:tcBorders>
            <w:shd w:val="clear" w:color="auto" w:fill="auto"/>
            <w:vAlign w:val="center"/>
            <w:hideMark/>
          </w:tcPr>
          <w:p w14:paraId="1EEE207A" w14:textId="77777777" w:rsidR="000961B8" w:rsidRPr="007B4DE8" w:rsidRDefault="000961B8" w:rsidP="007B4DE8">
            <w:pPr>
              <w:pStyle w:val="a5"/>
            </w:pPr>
            <w:r w:rsidRPr="007B4DE8">
              <w:t>44,722</w:t>
            </w:r>
          </w:p>
        </w:tc>
        <w:tc>
          <w:tcPr>
            <w:tcW w:w="523" w:type="pct"/>
            <w:tcBorders>
              <w:top w:val="nil"/>
              <w:left w:val="nil"/>
              <w:bottom w:val="single" w:sz="4" w:space="0" w:color="auto"/>
              <w:right w:val="single" w:sz="4" w:space="0" w:color="auto"/>
            </w:tcBorders>
            <w:shd w:val="clear" w:color="auto" w:fill="auto"/>
            <w:vAlign w:val="center"/>
            <w:hideMark/>
          </w:tcPr>
          <w:p w14:paraId="3060BD37" w14:textId="77777777" w:rsidR="000961B8" w:rsidRPr="007B4DE8" w:rsidRDefault="000961B8" w:rsidP="007B4DE8">
            <w:pPr>
              <w:pStyle w:val="a5"/>
            </w:pPr>
            <w:r w:rsidRPr="007B4DE8">
              <w:t>126</w:t>
            </w:r>
          </w:p>
        </w:tc>
        <w:tc>
          <w:tcPr>
            <w:tcW w:w="523" w:type="pct"/>
            <w:tcBorders>
              <w:top w:val="nil"/>
              <w:left w:val="nil"/>
              <w:bottom w:val="single" w:sz="4" w:space="0" w:color="auto"/>
              <w:right w:val="single" w:sz="4" w:space="0" w:color="auto"/>
            </w:tcBorders>
            <w:shd w:val="clear" w:color="auto" w:fill="auto"/>
            <w:vAlign w:val="center"/>
            <w:hideMark/>
          </w:tcPr>
          <w:p w14:paraId="0A47B91B" w14:textId="77777777" w:rsidR="000961B8" w:rsidRPr="007B4DE8" w:rsidRDefault="000961B8" w:rsidP="007B4DE8">
            <w:pPr>
              <w:pStyle w:val="a5"/>
            </w:pPr>
            <w:r w:rsidRPr="007B4DE8">
              <w:t>0,704</w:t>
            </w:r>
          </w:p>
        </w:tc>
      </w:tr>
      <w:tr w:rsidR="000961B8" w:rsidRPr="007B4DE8" w14:paraId="4DE9099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9DF6104" w14:textId="77777777" w:rsidR="000961B8" w:rsidRPr="007B4DE8" w:rsidRDefault="000961B8" w:rsidP="007B4DE8">
            <w:pPr>
              <w:pStyle w:val="a5"/>
            </w:pPr>
            <w:r w:rsidRPr="007B4DE8">
              <w:t>2К6</w:t>
            </w:r>
          </w:p>
        </w:tc>
        <w:tc>
          <w:tcPr>
            <w:tcW w:w="785" w:type="pct"/>
            <w:tcBorders>
              <w:top w:val="nil"/>
              <w:left w:val="nil"/>
              <w:bottom w:val="single" w:sz="4" w:space="0" w:color="auto"/>
              <w:right w:val="single" w:sz="4" w:space="0" w:color="auto"/>
            </w:tcBorders>
            <w:shd w:val="clear" w:color="auto" w:fill="auto"/>
            <w:vAlign w:val="center"/>
            <w:hideMark/>
          </w:tcPr>
          <w:p w14:paraId="0999CAF8" w14:textId="77777777" w:rsidR="000961B8" w:rsidRPr="007B4DE8" w:rsidRDefault="000961B8" w:rsidP="007B4DE8">
            <w:pPr>
              <w:pStyle w:val="a5"/>
            </w:pPr>
            <w:r w:rsidRPr="007B4DE8">
              <w:t>118,6</w:t>
            </w:r>
          </w:p>
        </w:tc>
        <w:tc>
          <w:tcPr>
            <w:tcW w:w="772" w:type="pct"/>
            <w:tcBorders>
              <w:top w:val="nil"/>
              <w:left w:val="nil"/>
              <w:bottom w:val="single" w:sz="4" w:space="0" w:color="auto"/>
              <w:right w:val="single" w:sz="4" w:space="0" w:color="auto"/>
            </w:tcBorders>
            <w:shd w:val="clear" w:color="auto" w:fill="auto"/>
            <w:vAlign w:val="center"/>
            <w:hideMark/>
          </w:tcPr>
          <w:p w14:paraId="6C0C50F3" w14:textId="77777777" w:rsidR="000961B8" w:rsidRPr="007B4DE8" w:rsidRDefault="000961B8" w:rsidP="007B4DE8">
            <w:pPr>
              <w:pStyle w:val="a5"/>
            </w:pPr>
            <w:r w:rsidRPr="007B4DE8">
              <w:t>180,96</w:t>
            </w:r>
          </w:p>
        </w:tc>
        <w:tc>
          <w:tcPr>
            <w:tcW w:w="772" w:type="pct"/>
            <w:tcBorders>
              <w:top w:val="nil"/>
              <w:left w:val="nil"/>
              <w:bottom w:val="single" w:sz="4" w:space="0" w:color="auto"/>
              <w:right w:val="single" w:sz="4" w:space="0" w:color="auto"/>
            </w:tcBorders>
            <w:shd w:val="clear" w:color="auto" w:fill="auto"/>
            <w:vAlign w:val="center"/>
            <w:hideMark/>
          </w:tcPr>
          <w:p w14:paraId="2F8A77B5" w14:textId="77777777" w:rsidR="000961B8" w:rsidRPr="007B4DE8" w:rsidRDefault="000961B8" w:rsidP="007B4DE8">
            <w:pPr>
              <w:pStyle w:val="a5"/>
            </w:pPr>
            <w:r w:rsidRPr="007B4DE8">
              <w:t>137,739</w:t>
            </w:r>
          </w:p>
        </w:tc>
        <w:tc>
          <w:tcPr>
            <w:tcW w:w="837" w:type="pct"/>
            <w:tcBorders>
              <w:top w:val="nil"/>
              <w:left w:val="nil"/>
              <w:bottom w:val="single" w:sz="4" w:space="0" w:color="auto"/>
              <w:right w:val="single" w:sz="4" w:space="0" w:color="auto"/>
            </w:tcBorders>
            <w:shd w:val="clear" w:color="auto" w:fill="auto"/>
            <w:vAlign w:val="center"/>
            <w:hideMark/>
          </w:tcPr>
          <w:p w14:paraId="6E1F374A" w14:textId="77777777" w:rsidR="000961B8" w:rsidRPr="007B4DE8" w:rsidRDefault="000961B8" w:rsidP="007B4DE8">
            <w:pPr>
              <w:pStyle w:val="a5"/>
            </w:pPr>
            <w:r w:rsidRPr="007B4DE8">
              <w:t>43,222</w:t>
            </w:r>
          </w:p>
        </w:tc>
        <w:tc>
          <w:tcPr>
            <w:tcW w:w="523" w:type="pct"/>
            <w:tcBorders>
              <w:top w:val="nil"/>
              <w:left w:val="nil"/>
              <w:bottom w:val="single" w:sz="4" w:space="0" w:color="auto"/>
              <w:right w:val="single" w:sz="4" w:space="0" w:color="auto"/>
            </w:tcBorders>
            <w:shd w:val="clear" w:color="auto" w:fill="auto"/>
            <w:vAlign w:val="center"/>
            <w:hideMark/>
          </w:tcPr>
          <w:p w14:paraId="3E98F83C" w14:textId="77777777" w:rsidR="000961B8" w:rsidRPr="007B4DE8" w:rsidRDefault="000961B8" w:rsidP="007B4DE8">
            <w:pPr>
              <w:pStyle w:val="a5"/>
            </w:pPr>
            <w:r w:rsidRPr="007B4DE8">
              <w:t>134</w:t>
            </w:r>
          </w:p>
        </w:tc>
        <w:tc>
          <w:tcPr>
            <w:tcW w:w="523" w:type="pct"/>
            <w:tcBorders>
              <w:top w:val="nil"/>
              <w:left w:val="nil"/>
              <w:bottom w:val="single" w:sz="4" w:space="0" w:color="auto"/>
              <w:right w:val="single" w:sz="4" w:space="0" w:color="auto"/>
            </w:tcBorders>
            <w:shd w:val="clear" w:color="auto" w:fill="auto"/>
            <w:vAlign w:val="center"/>
            <w:hideMark/>
          </w:tcPr>
          <w:p w14:paraId="0D77F46F" w14:textId="77777777" w:rsidR="000961B8" w:rsidRPr="007B4DE8" w:rsidRDefault="000961B8" w:rsidP="007B4DE8">
            <w:pPr>
              <w:pStyle w:val="a5"/>
            </w:pPr>
            <w:r w:rsidRPr="007B4DE8">
              <w:t>0,704</w:t>
            </w:r>
          </w:p>
        </w:tc>
      </w:tr>
      <w:tr w:rsidR="000961B8" w:rsidRPr="007B4DE8" w14:paraId="38CCC48A"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02283DC" w14:textId="77777777" w:rsidR="000961B8" w:rsidRPr="007B4DE8" w:rsidRDefault="000961B8" w:rsidP="007B4DE8">
            <w:pPr>
              <w:pStyle w:val="a5"/>
            </w:pPr>
            <w:r w:rsidRPr="007B4DE8">
              <w:t>2К7</w:t>
            </w:r>
          </w:p>
        </w:tc>
        <w:tc>
          <w:tcPr>
            <w:tcW w:w="785" w:type="pct"/>
            <w:tcBorders>
              <w:top w:val="nil"/>
              <w:left w:val="nil"/>
              <w:bottom w:val="single" w:sz="4" w:space="0" w:color="auto"/>
              <w:right w:val="single" w:sz="4" w:space="0" w:color="auto"/>
            </w:tcBorders>
            <w:shd w:val="clear" w:color="auto" w:fill="auto"/>
            <w:vAlign w:val="center"/>
            <w:hideMark/>
          </w:tcPr>
          <w:p w14:paraId="47294EC3" w14:textId="77777777" w:rsidR="000961B8" w:rsidRPr="007B4DE8" w:rsidRDefault="000961B8" w:rsidP="007B4DE8">
            <w:pPr>
              <w:pStyle w:val="a5"/>
            </w:pPr>
            <w:r w:rsidRPr="007B4DE8">
              <w:t>119,2</w:t>
            </w:r>
          </w:p>
        </w:tc>
        <w:tc>
          <w:tcPr>
            <w:tcW w:w="772" w:type="pct"/>
            <w:tcBorders>
              <w:top w:val="nil"/>
              <w:left w:val="nil"/>
              <w:bottom w:val="single" w:sz="4" w:space="0" w:color="auto"/>
              <w:right w:val="single" w:sz="4" w:space="0" w:color="auto"/>
            </w:tcBorders>
            <w:shd w:val="clear" w:color="auto" w:fill="auto"/>
            <w:vAlign w:val="center"/>
            <w:hideMark/>
          </w:tcPr>
          <w:p w14:paraId="16BF5F64" w14:textId="77777777" w:rsidR="000961B8" w:rsidRPr="007B4DE8" w:rsidRDefault="000961B8" w:rsidP="007B4DE8">
            <w:pPr>
              <w:pStyle w:val="a5"/>
            </w:pPr>
            <w:r w:rsidRPr="007B4DE8">
              <w:t>180,404</w:t>
            </w:r>
          </w:p>
        </w:tc>
        <w:tc>
          <w:tcPr>
            <w:tcW w:w="772" w:type="pct"/>
            <w:tcBorders>
              <w:top w:val="nil"/>
              <w:left w:val="nil"/>
              <w:bottom w:val="single" w:sz="4" w:space="0" w:color="auto"/>
              <w:right w:val="single" w:sz="4" w:space="0" w:color="auto"/>
            </w:tcBorders>
            <w:shd w:val="clear" w:color="auto" w:fill="auto"/>
            <w:vAlign w:val="center"/>
            <w:hideMark/>
          </w:tcPr>
          <w:p w14:paraId="46BB4B4E" w14:textId="77777777" w:rsidR="000961B8" w:rsidRPr="007B4DE8" w:rsidRDefault="000961B8" w:rsidP="007B4DE8">
            <w:pPr>
              <w:pStyle w:val="a5"/>
            </w:pPr>
            <w:r w:rsidRPr="007B4DE8">
              <w:t>138,428</w:t>
            </w:r>
          </w:p>
        </w:tc>
        <w:tc>
          <w:tcPr>
            <w:tcW w:w="837" w:type="pct"/>
            <w:tcBorders>
              <w:top w:val="nil"/>
              <w:left w:val="nil"/>
              <w:bottom w:val="single" w:sz="4" w:space="0" w:color="auto"/>
              <w:right w:val="single" w:sz="4" w:space="0" w:color="auto"/>
            </w:tcBorders>
            <w:shd w:val="clear" w:color="auto" w:fill="auto"/>
            <w:vAlign w:val="center"/>
            <w:hideMark/>
          </w:tcPr>
          <w:p w14:paraId="1A44D039" w14:textId="77777777" w:rsidR="000961B8" w:rsidRPr="007B4DE8" w:rsidRDefault="000961B8" w:rsidP="007B4DE8">
            <w:pPr>
              <w:pStyle w:val="a5"/>
            </w:pPr>
            <w:r w:rsidRPr="007B4DE8">
              <w:t>41,975</w:t>
            </w:r>
          </w:p>
        </w:tc>
        <w:tc>
          <w:tcPr>
            <w:tcW w:w="523" w:type="pct"/>
            <w:tcBorders>
              <w:top w:val="nil"/>
              <w:left w:val="nil"/>
              <w:bottom w:val="single" w:sz="4" w:space="0" w:color="auto"/>
              <w:right w:val="single" w:sz="4" w:space="0" w:color="auto"/>
            </w:tcBorders>
            <w:shd w:val="clear" w:color="auto" w:fill="auto"/>
            <w:vAlign w:val="center"/>
            <w:hideMark/>
          </w:tcPr>
          <w:p w14:paraId="5CF4C8DD"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35CA9BEE" w14:textId="77777777" w:rsidR="000961B8" w:rsidRPr="007B4DE8" w:rsidRDefault="000961B8" w:rsidP="007B4DE8">
            <w:pPr>
              <w:pStyle w:val="a5"/>
            </w:pPr>
            <w:r w:rsidRPr="007B4DE8">
              <w:t>0,517</w:t>
            </w:r>
          </w:p>
        </w:tc>
      </w:tr>
      <w:tr w:rsidR="000961B8" w:rsidRPr="007B4DE8" w14:paraId="090DA10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29CBC20"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71E9D0DE" w14:textId="77777777" w:rsidR="000961B8" w:rsidRPr="007B4DE8" w:rsidRDefault="000961B8" w:rsidP="007B4DE8">
            <w:pPr>
              <w:pStyle w:val="a5"/>
            </w:pPr>
            <w:r w:rsidRPr="007B4DE8">
              <w:t>119,2</w:t>
            </w:r>
          </w:p>
        </w:tc>
        <w:tc>
          <w:tcPr>
            <w:tcW w:w="772" w:type="pct"/>
            <w:tcBorders>
              <w:top w:val="nil"/>
              <w:left w:val="nil"/>
              <w:bottom w:val="single" w:sz="4" w:space="0" w:color="auto"/>
              <w:right w:val="single" w:sz="4" w:space="0" w:color="auto"/>
            </w:tcBorders>
            <w:shd w:val="clear" w:color="auto" w:fill="auto"/>
            <w:vAlign w:val="center"/>
            <w:hideMark/>
          </w:tcPr>
          <w:p w14:paraId="31FECC29" w14:textId="77777777" w:rsidR="000961B8" w:rsidRPr="007B4DE8" w:rsidRDefault="000961B8" w:rsidP="007B4DE8">
            <w:pPr>
              <w:pStyle w:val="a5"/>
            </w:pPr>
            <w:r w:rsidRPr="007B4DE8">
              <w:t>180,322</w:t>
            </w:r>
          </w:p>
        </w:tc>
        <w:tc>
          <w:tcPr>
            <w:tcW w:w="772" w:type="pct"/>
            <w:tcBorders>
              <w:top w:val="nil"/>
              <w:left w:val="nil"/>
              <w:bottom w:val="single" w:sz="4" w:space="0" w:color="auto"/>
              <w:right w:val="single" w:sz="4" w:space="0" w:color="auto"/>
            </w:tcBorders>
            <w:shd w:val="clear" w:color="auto" w:fill="auto"/>
            <w:vAlign w:val="center"/>
            <w:hideMark/>
          </w:tcPr>
          <w:p w14:paraId="16EB0FF2" w14:textId="77777777" w:rsidR="000961B8" w:rsidRPr="007B4DE8" w:rsidRDefault="000961B8" w:rsidP="007B4DE8">
            <w:pPr>
              <w:pStyle w:val="a5"/>
            </w:pPr>
            <w:r w:rsidRPr="007B4DE8">
              <w:t>138,515</w:t>
            </w:r>
          </w:p>
        </w:tc>
        <w:tc>
          <w:tcPr>
            <w:tcW w:w="837" w:type="pct"/>
            <w:tcBorders>
              <w:top w:val="nil"/>
              <w:left w:val="nil"/>
              <w:bottom w:val="single" w:sz="4" w:space="0" w:color="auto"/>
              <w:right w:val="single" w:sz="4" w:space="0" w:color="auto"/>
            </w:tcBorders>
            <w:shd w:val="clear" w:color="auto" w:fill="auto"/>
            <w:vAlign w:val="center"/>
            <w:hideMark/>
          </w:tcPr>
          <w:p w14:paraId="52CF8297" w14:textId="77777777" w:rsidR="000961B8" w:rsidRPr="007B4DE8" w:rsidRDefault="000961B8" w:rsidP="007B4DE8">
            <w:pPr>
              <w:pStyle w:val="a5"/>
            </w:pPr>
            <w:r w:rsidRPr="007B4DE8">
              <w:t>41,806</w:t>
            </w:r>
          </w:p>
        </w:tc>
        <w:tc>
          <w:tcPr>
            <w:tcW w:w="523" w:type="pct"/>
            <w:tcBorders>
              <w:top w:val="nil"/>
              <w:left w:val="nil"/>
              <w:bottom w:val="single" w:sz="4" w:space="0" w:color="auto"/>
              <w:right w:val="single" w:sz="4" w:space="0" w:color="auto"/>
            </w:tcBorders>
            <w:shd w:val="clear" w:color="auto" w:fill="auto"/>
            <w:vAlign w:val="center"/>
            <w:hideMark/>
          </w:tcPr>
          <w:p w14:paraId="7DD1C639" w14:textId="77777777" w:rsidR="000961B8" w:rsidRPr="007B4DE8" w:rsidRDefault="000961B8" w:rsidP="007B4DE8">
            <w:pPr>
              <w:pStyle w:val="a5"/>
            </w:pPr>
            <w:r w:rsidRPr="007B4DE8">
              <w:t>207</w:t>
            </w:r>
          </w:p>
        </w:tc>
        <w:tc>
          <w:tcPr>
            <w:tcW w:w="523" w:type="pct"/>
            <w:tcBorders>
              <w:top w:val="nil"/>
              <w:left w:val="nil"/>
              <w:bottom w:val="single" w:sz="4" w:space="0" w:color="auto"/>
              <w:right w:val="single" w:sz="4" w:space="0" w:color="auto"/>
            </w:tcBorders>
            <w:shd w:val="clear" w:color="auto" w:fill="auto"/>
            <w:vAlign w:val="center"/>
            <w:hideMark/>
          </w:tcPr>
          <w:p w14:paraId="73AE8412" w14:textId="77777777" w:rsidR="000961B8" w:rsidRPr="007B4DE8" w:rsidRDefault="000961B8" w:rsidP="007B4DE8">
            <w:pPr>
              <w:pStyle w:val="a5"/>
            </w:pPr>
            <w:r w:rsidRPr="007B4DE8">
              <w:t>0,517</w:t>
            </w:r>
          </w:p>
        </w:tc>
      </w:tr>
      <w:tr w:rsidR="000961B8" w:rsidRPr="007B4DE8" w14:paraId="453F8C7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AE82299" w14:textId="77777777" w:rsidR="000961B8" w:rsidRPr="007B4DE8" w:rsidRDefault="000961B8" w:rsidP="007B4DE8">
            <w:pPr>
              <w:pStyle w:val="a5"/>
            </w:pPr>
            <w:r w:rsidRPr="007B4DE8">
              <w:t>К4-1</w:t>
            </w:r>
          </w:p>
        </w:tc>
        <w:tc>
          <w:tcPr>
            <w:tcW w:w="785" w:type="pct"/>
            <w:tcBorders>
              <w:top w:val="nil"/>
              <w:left w:val="nil"/>
              <w:bottom w:val="single" w:sz="4" w:space="0" w:color="auto"/>
              <w:right w:val="single" w:sz="4" w:space="0" w:color="auto"/>
            </w:tcBorders>
            <w:shd w:val="clear" w:color="auto" w:fill="auto"/>
            <w:vAlign w:val="center"/>
            <w:hideMark/>
          </w:tcPr>
          <w:p w14:paraId="66842E3B" w14:textId="77777777" w:rsidR="000961B8" w:rsidRPr="007B4DE8" w:rsidRDefault="000961B8" w:rsidP="007B4DE8">
            <w:pPr>
              <w:pStyle w:val="a5"/>
            </w:pPr>
            <w:r w:rsidRPr="007B4DE8">
              <w:t>117,9</w:t>
            </w:r>
          </w:p>
        </w:tc>
        <w:tc>
          <w:tcPr>
            <w:tcW w:w="772" w:type="pct"/>
            <w:tcBorders>
              <w:top w:val="nil"/>
              <w:left w:val="nil"/>
              <w:bottom w:val="single" w:sz="4" w:space="0" w:color="auto"/>
              <w:right w:val="single" w:sz="4" w:space="0" w:color="auto"/>
            </w:tcBorders>
            <w:shd w:val="clear" w:color="auto" w:fill="auto"/>
            <w:vAlign w:val="center"/>
            <w:hideMark/>
          </w:tcPr>
          <w:p w14:paraId="77EE87F0" w14:textId="77777777" w:rsidR="000961B8" w:rsidRPr="007B4DE8" w:rsidRDefault="000961B8" w:rsidP="007B4DE8">
            <w:pPr>
              <w:pStyle w:val="a5"/>
            </w:pPr>
            <w:r w:rsidRPr="007B4DE8">
              <w:t>179,849</w:t>
            </w:r>
          </w:p>
        </w:tc>
        <w:tc>
          <w:tcPr>
            <w:tcW w:w="772" w:type="pct"/>
            <w:tcBorders>
              <w:top w:val="nil"/>
              <w:left w:val="nil"/>
              <w:bottom w:val="single" w:sz="4" w:space="0" w:color="auto"/>
              <w:right w:val="single" w:sz="4" w:space="0" w:color="auto"/>
            </w:tcBorders>
            <w:shd w:val="clear" w:color="auto" w:fill="auto"/>
            <w:vAlign w:val="center"/>
            <w:hideMark/>
          </w:tcPr>
          <w:p w14:paraId="14E201B8" w14:textId="77777777" w:rsidR="000961B8" w:rsidRPr="007B4DE8" w:rsidRDefault="000961B8" w:rsidP="007B4DE8">
            <w:pPr>
              <w:pStyle w:val="a5"/>
            </w:pPr>
            <w:r w:rsidRPr="007B4DE8">
              <w:t>138,92</w:t>
            </w:r>
          </w:p>
        </w:tc>
        <w:tc>
          <w:tcPr>
            <w:tcW w:w="837" w:type="pct"/>
            <w:tcBorders>
              <w:top w:val="nil"/>
              <w:left w:val="nil"/>
              <w:bottom w:val="single" w:sz="4" w:space="0" w:color="auto"/>
              <w:right w:val="single" w:sz="4" w:space="0" w:color="auto"/>
            </w:tcBorders>
            <w:shd w:val="clear" w:color="auto" w:fill="auto"/>
            <w:vAlign w:val="center"/>
            <w:hideMark/>
          </w:tcPr>
          <w:p w14:paraId="3D68A950" w14:textId="77777777" w:rsidR="000961B8" w:rsidRPr="007B4DE8" w:rsidRDefault="000961B8" w:rsidP="007B4DE8">
            <w:pPr>
              <w:pStyle w:val="a5"/>
            </w:pPr>
            <w:r w:rsidRPr="007B4DE8">
              <w:t>40,929</w:t>
            </w:r>
          </w:p>
        </w:tc>
        <w:tc>
          <w:tcPr>
            <w:tcW w:w="523" w:type="pct"/>
            <w:tcBorders>
              <w:top w:val="nil"/>
              <w:left w:val="nil"/>
              <w:bottom w:val="single" w:sz="4" w:space="0" w:color="auto"/>
              <w:right w:val="single" w:sz="4" w:space="0" w:color="auto"/>
            </w:tcBorders>
            <w:shd w:val="clear" w:color="auto" w:fill="auto"/>
            <w:vAlign w:val="center"/>
            <w:hideMark/>
          </w:tcPr>
          <w:p w14:paraId="7334481D" w14:textId="77777777" w:rsidR="000961B8" w:rsidRPr="007B4DE8" w:rsidRDefault="000961B8" w:rsidP="007B4DE8">
            <w:pPr>
              <w:pStyle w:val="a5"/>
            </w:pPr>
            <w:r w:rsidRPr="007B4DE8">
              <w:t>119</w:t>
            </w:r>
          </w:p>
        </w:tc>
        <w:tc>
          <w:tcPr>
            <w:tcW w:w="523" w:type="pct"/>
            <w:tcBorders>
              <w:top w:val="nil"/>
              <w:left w:val="nil"/>
              <w:bottom w:val="single" w:sz="4" w:space="0" w:color="auto"/>
              <w:right w:val="single" w:sz="4" w:space="0" w:color="auto"/>
            </w:tcBorders>
            <w:shd w:val="clear" w:color="auto" w:fill="auto"/>
            <w:vAlign w:val="center"/>
            <w:hideMark/>
          </w:tcPr>
          <w:p w14:paraId="37BF6983" w14:textId="77777777" w:rsidR="000961B8" w:rsidRPr="007B4DE8" w:rsidRDefault="000961B8" w:rsidP="007B4DE8">
            <w:pPr>
              <w:pStyle w:val="a5"/>
            </w:pPr>
            <w:r w:rsidRPr="007B4DE8">
              <w:t>0,517</w:t>
            </w:r>
          </w:p>
        </w:tc>
      </w:tr>
      <w:tr w:rsidR="000961B8" w:rsidRPr="007B4DE8" w14:paraId="5BF415C5"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1FDD009" w14:textId="77777777" w:rsidR="000961B8" w:rsidRPr="007B4DE8" w:rsidRDefault="000961B8" w:rsidP="007B4DE8">
            <w:pPr>
              <w:pStyle w:val="a5"/>
            </w:pPr>
            <w:r w:rsidRPr="007B4DE8">
              <w:t>УТ4-2</w:t>
            </w:r>
          </w:p>
        </w:tc>
        <w:tc>
          <w:tcPr>
            <w:tcW w:w="785" w:type="pct"/>
            <w:tcBorders>
              <w:top w:val="nil"/>
              <w:left w:val="nil"/>
              <w:bottom w:val="single" w:sz="4" w:space="0" w:color="auto"/>
              <w:right w:val="single" w:sz="4" w:space="0" w:color="auto"/>
            </w:tcBorders>
            <w:shd w:val="clear" w:color="auto" w:fill="auto"/>
            <w:vAlign w:val="center"/>
            <w:hideMark/>
          </w:tcPr>
          <w:p w14:paraId="7122B252" w14:textId="77777777" w:rsidR="000961B8" w:rsidRPr="007B4DE8" w:rsidRDefault="000961B8" w:rsidP="007B4DE8">
            <w:pPr>
              <w:pStyle w:val="a5"/>
            </w:pPr>
            <w:r w:rsidRPr="007B4DE8">
              <w:t>115,3</w:t>
            </w:r>
          </w:p>
        </w:tc>
        <w:tc>
          <w:tcPr>
            <w:tcW w:w="772" w:type="pct"/>
            <w:tcBorders>
              <w:top w:val="nil"/>
              <w:left w:val="nil"/>
              <w:bottom w:val="single" w:sz="4" w:space="0" w:color="auto"/>
              <w:right w:val="single" w:sz="4" w:space="0" w:color="auto"/>
            </w:tcBorders>
            <w:shd w:val="clear" w:color="auto" w:fill="auto"/>
            <w:vAlign w:val="center"/>
            <w:hideMark/>
          </w:tcPr>
          <w:p w14:paraId="5B1FF7D0" w14:textId="77777777" w:rsidR="000961B8" w:rsidRPr="007B4DE8" w:rsidRDefault="000961B8" w:rsidP="007B4DE8">
            <w:pPr>
              <w:pStyle w:val="a5"/>
            </w:pPr>
            <w:r w:rsidRPr="007B4DE8">
              <w:t>179,495</w:t>
            </w:r>
          </w:p>
        </w:tc>
        <w:tc>
          <w:tcPr>
            <w:tcW w:w="772" w:type="pct"/>
            <w:tcBorders>
              <w:top w:val="nil"/>
              <w:left w:val="nil"/>
              <w:bottom w:val="single" w:sz="4" w:space="0" w:color="auto"/>
              <w:right w:val="single" w:sz="4" w:space="0" w:color="auto"/>
            </w:tcBorders>
            <w:shd w:val="clear" w:color="auto" w:fill="auto"/>
            <w:vAlign w:val="center"/>
            <w:hideMark/>
          </w:tcPr>
          <w:p w14:paraId="7472C27F" w14:textId="77777777" w:rsidR="000961B8" w:rsidRPr="007B4DE8" w:rsidRDefault="000961B8" w:rsidP="007B4DE8">
            <w:pPr>
              <w:pStyle w:val="a5"/>
            </w:pPr>
            <w:r w:rsidRPr="007B4DE8">
              <w:t>139,24</w:t>
            </w:r>
          </w:p>
        </w:tc>
        <w:tc>
          <w:tcPr>
            <w:tcW w:w="837" w:type="pct"/>
            <w:tcBorders>
              <w:top w:val="nil"/>
              <w:left w:val="nil"/>
              <w:bottom w:val="single" w:sz="4" w:space="0" w:color="auto"/>
              <w:right w:val="single" w:sz="4" w:space="0" w:color="auto"/>
            </w:tcBorders>
            <w:shd w:val="clear" w:color="auto" w:fill="auto"/>
            <w:vAlign w:val="center"/>
            <w:hideMark/>
          </w:tcPr>
          <w:p w14:paraId="719C7D77" w14:textId="77777777" w:rsidR="000961B8" w:rsidRPr="007B4DE8" w:rsidRDefault="000961B8" w:rsidP="007B4DE8">
            <w:pPr>
              <w:pStyle w:val="a5"/>
            </w:pPr>
            <w:r w:rsidRPr="007B4DE8">
              <w:t>40,255</w:t>
            </w:r>
          </w:p>
        </w:tc>
        <w:tc>
          <w:tcPr>
            <w:tcW w:w="523" w:type="pct"/>
            <w:tcBorders>
              <w:top w:val="nil"/>
              <w:left w:val="nil"/>
              <w:bottom w:val="single" w:sz="4" w:space="0" w:color="auto"/>
              <w:right w:val="single" w:sz="4" w:space="0" w:color="auto"/>
            </w:tcBorders>
            <w:shd w:val="clear" w:color="auto" w:fill="auto"/>
            <w:vAlign w:val="center"/>
            <w:hideMark/>
          </w:tcPr>
          <w:p w14:paraId="1B863DD6" w14:textId="77777777" w:rsidR="000961B8" w:rsidRPr="007B4DE8" w:rsidRDefault="000961B8" w:rsidP="007B4DE8">
            <w:pPr>
              <w:pStyle w:val="a5"/>
            </w:pPr>
            <w:r w:rsidRPr="007B4DE8">
              <w:t>10</w:t>
            </w:r>
          </w:p>
        </w:tc>
        <w:tc>
          <w:tcPr>
            <w:tcW w:w="523" w:type="pct"/>
            <w:tcBorders>
              <w:top w:val="nil"/>
              <w:left w:val="nil"/>
              <w:bottom w:val="single" w:sz="4" w:space="0" w:color="auto"/>
              <w:right w:val="single" w:sz="4" w:space="0" w:color="auto"/>
            </w:tcBorders>
            <w:shd w:val="clear" w:color="auto" w:fill="auto"/>
            <w:vAlign w:val="center"/>
            <w:hideMark/>
          </w:tcPr>
          <w:p w14:paraId="07FEFB1C" w14:textId="77777777" w:rsidR="000961B8" w:rsidRPr="007B4DE8" w:rsidRDefault="000961B8" w:rsidP="007B4DE8">
            <w:pPr>
              <w:pStyle w:val="a5"/>
            </w:pPr>
            <w:r w:rsidRPr="007B4DE8">
              <w:t>0,517</w:t>
            </w:r>
          </w:p>
        </w:tc>
      </w:tr>
      <w:tr w:rsidR="000961B8" w:rsidRPr="007B4DE8" w14:paraId="691F47CA"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DF41409" w14:textId="77907885"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7B18592" w14:textId="77777777" w:rsidR="000961B8" w:rsidRPr="007B4DE8" w:rsidRDefault="000961B8" w:rsidP="007B4DE8">
            <w:pPr>
              <w:pStyle w:val="a5"/>
            </w:pPr>
            <w:r w:rsidRPr="007B4DE8">
              <w:t>115,3</w:t>
            </w:r>
          </w:p>
        </w:tc>
        <w:tc>
          <w:tcPr>
            <w:tcW w:w="772" w:type="pct"/>
            <w:tcBorders>
              <w:top w:val="nil"/>
              <w:left w:val="nil"/>
              <w:bottom w:val="single" w:sz="4" w:space="0" w:color="auto"/>
              <w:right w:val="single" w:sz="4" w:space="0" w:color="auto"/>
            </w:tcBorders>
            <w:shd w:val="clear" w:color="auto" w:fill="auto"/>
            <w:vAlign w:val="center"/>
            <w:hideMark/>
          </w:tcPr>
          <w:p w14:paraId="505E05E2" w14:textId="77777777" w:rsidR="000961B8" w:rsidRPr="007B4DE8" w:rsidRDefault="000961B8" w:rsidP="007B4DE8">
            <w:pPr>
              <w:pStyle w:val="a5"/>
            </w:pPr>
            <w:r w:rsidRPr="007B4DE8">
              <w:t>179,422</w:t>
            </w:r>
          </w:p>
        </w:tc>
        <w:tc>
          <w:tcPr>
            <w:tcW w:w="772" w:type="pct"/>
            <w:tcBorders>
              <w:top w:val="nil"/>
              <w:left w:val="nil"/>
              <w:bottom w:val="single" w:sz="4" w:space="0" w:color="auto"/>
              <w:right w:val="single" w:sz="4" w:space="0" w:color="auto"/>
            </w:tcBorders>
            <w:shd w:val="clear" w:color="auto" w:fill="auto"/>
            <w:vAlign w:val="center"/>
            <w:hideMark/>
          </w:tcPr>
          <w:p w14:paraId="421492C2" w14:textId="77777777" w:rsidR="000961B8" w:rsidRPr="007B4DE8" w:rsidRDefault="000961B8" w:rsidP="007B4DE8">
            <w:pPr>
              <w:pStyle w:val="a5"/>
            </w:pPr>
            <w:r w:rsidRPr="007B4DE8">
              <w:t>139,302</w:t>
            </w:r>
          </w:p>
        </w:tc>
        <w:tc>
          <w:tcPr>
            <w:tcW w:w="837" w:type="pct"/>
            <w:tcBorders>
              <w:top w:val="nil"/>
              <w:left w:val="nil"/>
              <w:bottom w:val="single" w:sz="4" w:space="0" w:color="auto"/>
              <w:right w:val="single" w:sz="4" w:space="0" w:color="auto"/>
            </w:tcBorders>
            <w:shd w:val="clear" w:color="auto" w:fill="auto"/>
            <w:vAlign w:val="center"/>
            <w:hideMark/>
          </w:tcPr>
          <w:p w14:paraId="2A4EE648" w14:textId="77777777" w:rsidR="000961B8" w:rsidRPr="007B4DE8" w:rsidRDefault="000961B8" w:rsidP="007B4DE8">
            <w:pPr>
              <w:pStyle w:val="a5"/>
            </w:pPr>
            <w:r w:rsidRPr="007B4DE8">
              <w:t>40,12</w:t>
            </w:r>
          </w:p>
        </w:tc>
        <w:tc>
          <w:tcPr>
            <w:tcW w:w="523" w:type="pct"/>
            <w:tcBorders>
              <w:top w:val="nil"/>
              <w:left w:val="nil"/>
              <w:bottom w:val="single" w:sz="4" w:space="0" w:color="auto"/>
              <w:right w:val="single" w:sz="4" w:space="0" w:color="auto"/>
            </w:tcBorders>
            <w:shd w:val="clear" w:color="auto" w:fill="auto"/>
            <w:vAlign w:val="center"/>
            <w:hideMark/>
          </w:tcPr>
          <w:p w14:paraId="2FE52EC6" w14:textId="77777777" w:rsidR="000961B8" w:rsidRPr="007B4DE8" w:rsidRDefault="000961B8" w:rsidP="007B4DE8">
            <w:pPr>
              <w:pStyle w:val="a5"/>
            </w:pPr>
            <w:r w:rsidRPr="007B4DE8">
              <w:t>7</w:t>
            </w:r>
          </w:p>
        </w:tc>
        <w:tc>
          <w:tcPr>
            <w:tcW w:w="523" w:type="pct"/>
            <w:tcBorders>
              <w:top w:val="nil"/>
              <w:left w:val="nil"/>
              <w:bottom w:val="single" w:sz="4" w:space="0" w:color="auto"/>
              <w:right w:val="single" w:sz="4" w:space="0" w:color="auto"/>
            </w:tcBorders>
            <w:shd w:val="clear" w:color="auto" w:fill="auto"/>
            <w:vAlign w:val="center"/>
            <w:hideMark/>
          </w:tcPr>
          <w:p w14:paraId="06403AE0" w14:textId="77777777" w:rsidR="000961B8" w:rsidRPr="007B4DE8" w:rsidRDefault="000961B8" w:rsidP="007B4DE8">
            <w:pPr>
              <w:pStyle w:val="a5"/>
            </w:pPr>
            <w:r w:rsidRPr="007B4DE8">
              <w:t>0,517</w:t>
            </w:r>
          </w:p>
        </w:tc>
      </w:tr>
      <w:tr w:rsidR="000961B8" w:rsidRPr="007B4DE8" w14:paraId="7982BD8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011F4DC" w14:textId="7C6C9101"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BEB8C03" w14:textId="77777777" w:rsidR="000961B8" w:rsidRPr="007B4DE8" w:rsidRDefault="000961B8" w:rsidP="007B4DE8">
            <w:pPr>
              <w:pStyle w:val="a5"/>
            </w:pPr>
            <w:r w:rsidRPr="007B4DE8">
              <w:t>115,4</w:t>
            </w:r>
          </w:p>
        </w:tc>
        <w:tc>
          <w:tcPr>
            <w:tcW w:w="772" w:type="pct"/>
            <w:tcBorders>
              <w:top w:val="nil"/>
              <w:left w:val="nil"/>
              <w:bottom w:val="single" w:sz="4" w:space="0" w:color="auto"/>
              <w:right w:val="single" w:sz="4" w:space="0" w:color="auto"/>
            </w:tcBorders>
            <w:shd w:val="clear" w:color="auto" w:fill="auto"/>
            <w:vAlign w:val="center"/>
            <w:hideMark/>
          </w:tcPr>
          <w:p w14:paraId="1667451B" w14:textId="77777777" w:rsidR="000961B8" w:rsidRPr="007B4DE8" w:rsidRDefault="000961B8" w:rsidP="007B4DE8">
            <w:pPr>
              <w:pStyle w:val="a5"/>
            </w:pPr>
            <w:r w:rsidRPr="007B4DE8">
              <w:t>179,351</w:t>
            </w:r>
          </w:p>
        </w:tc>
        <w:tc>
          <w:tcPr>
            <w:tcW w:w="772" w:type="pct"/>
            <w:tcBorders>
              <w:top w:val="nil"/>
              <w:left w:val="nil"/>
              <w:bottom w:val="single" w:sz="4" w:space="0" w:color="auto"/>
              <w:right w:val="single" w:sz="4" w:space="0" w:color="auto"/>
            </w:tcBorders>
            <w:shd w:val="clear" w:color="auto" w:fill="auto"/>
            <w:vAlign w:val="center"/>
            <w:hideMark/>
          </w:tcPr>
          <w:p w14:paraId="12D2D396" w14:textId="77777777" w:rsidR="000961B8" w:rsidRPr="007B4DE8" w:rsidRDefault="000961B8" w:rsidP="007B4DE8">
            <w:pPr>
              <w:pStyle w:val="a5"/>
            </w:pPr>
            <w:r w:rsidRPr="007B4DE8">
              <w:t>139,362</w:t>
            </w:r>
          </w:p>
        </w:tc>
        <w:tc>
          <w:tcPr>
            <w:tcW w:w="837" w:type="pct"/>
            <w:tcBorders>
              <w:top w:val="nil"/>
              <w:left w:val="nil"/>
              <w:bottom w:val="single" w:sz="4" w:space="0" w:color="auto"/>
              <w:right w:val="single" w:sz="4" w:space="0" w:color="auto"/>
            </w:tcBorders>
            <w:shd w:val="clear" w:color="auto" w:fill="auto"/>
            <w:vAlign w:val="center"/>
            <w:hideMark/>
          </w:tcPr>
          <w:p w14:paraId="3D0BCC80" w14:textId="77777777" w:rsidR="000961B8" w:rsidRPr="007B4DE8" w:rsidRDefault="000961B8" w:rsidP="007B4DE8">
            <w:pPr>
              <w:pStyle w:val="a5"/>
            </w:pPr>
            <w:r w:rsidRPr="007B4DE8">
              <w:t>39,989</w:t>
            </w:r>
          </w:p>
        </w:tc>
        <w:tc>
          <w:tcPr>
            <w:tcW w:w="523" w:type="pct"/>
            <w:tcBorders>
              <w:top w:val="nil"/>
              <w:left w:val="nil"/>
              <w:bottom w:val="single" w:sz="4" w:space="0" w:color="auto"/>
              <w:right w:val="single" w:sz="4" w:space="0" w:color="auto"/>
            </w:tcBorders>
            <w:shd w:val="clear" w:color="auto" w:fill="auto"/>
            <w:vAlign w:val="center"/>
            <w:hideMark/>
          </w:tcPr>
          <w:p w14:paraId="08B12E62" w14:textId="77777777" w:rsidR="000961B8" w:rsidRPr="007B4DE8" w:rsidRDefault="000961B8" w:rsidP="007B4DE8">
            <w:pPr>
              <w:pStyle w:val="a5"/>
            </w:pPr>
            <w:r w:rsidRPr="007B4DE8">
              <w:t>317</w:t>
            </w:r>
          </w:p>
        </w:tc>
        <w:tc>
          <w:tcPr>
            <w:tcW w:w="523" w:type="pct"/>
            <w:tcBorders>
              <w:top w:val="nil"/>
              <w:left w:val="nil"/>
              <w:bottom w:val="single" w:sz="4" w:space="0" w:color="auto"/>
              <w:right w:val="single" w:sz="4" w:space="0" w:color="auto"/>
            </w:tcBorders>
            <w:shd w:val="clear" w:color="auto" w:fill="auto"/>
            <w:vAlign w:val="center"/>
            <w:hideMark/>
          </w:tcPr>
          <w:p w14:paraId="104D1DF3" w14:textId="77777777" w:rsidR="000961B8" w:rsidRPr="007B4DE8" w:rsidRDefault="000961B8" w:rsidP="007B4DE8">
            <w:pPr>
              <w:pStyle w:val="a5"/>
            </w:pPr>
            <w:r w:rsidRPr="007B4DE8">
              <w:t>0,517</w:t>
            </w:r>
          </w:p>
        </w:tc>
      </w:tr>
      <w:tr w:rsidR="000961B8" w:rsidRPr="007B4DE8" w14:paraId="527BDEA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7ADE479" w14:textId="77777777" w:rsidR="000961B8" w:rsidRPr="007B4DE8" w:rsidRDefault="000961B8" w:rsidP="007B4DE8">
            <w:pPr>
              <w:pStyle w:val="a5"/>
            </w:pPr>
            <w:r w:rsidRPr="007B4DE8">
              <w:t>К4-2</w:t>
            </w:r>
          </w:p>
        </w:tc>
        <w:tc>
          <w:tcPr>
            <w:tcW w:w="785" w:type="pct"/>
            <w:tcBorders>
              <w:top w:val="nil"/>
              <w:left w:val="nil"/>
              <w:bottom w:val="single" w:sz="4" w:space="0" w:color="auto"/>
              <w:right w:val="single" w:sz="4" w:space="0" w:color="auto"/>
            </w:tcBorders>
            <w:shd w:val="clear" w:color="auto" w:fill="auto"/>
            <w:vAlign w:val="center"/>
            <w:hideMark/>
          </w:tcPr>
          <w:p w14:paraId="5522B652" w14:textId="77777777" w:rsidR="000961B8" w:rsidRPr="007B4DE8" w:rsidRDefault="000961B8" w:rsidP="007B4DE8">
            <w:pPr>
              <w:pStyle w:val="a5"/>
            </w:pPr>
            <w:r w:rsidRPr="007B4DE8">
              <w:t>116</w:t>
            </w:r>
          </w:p>
        </w:tc>
        <w:tc>
          <w:tcPr>
            <w:tcW w:w="772" w:type="pct"/>
            <w:tcBorders>
              <w:top w:val="nil"/>
              <w:left w:val="nil"/>
              <w:bottom w:val="single" w:sz="4" w:space="0" w:color="auto"/>
              <w:right w:val="single" w:sz="4" w:space="0" w:color="auto"/>
            </w:tcBorders>
            <w:shd w:val="clear" w:color="auto" w:fill="auto"/>
            <w:vAlign w:val="center"/>
            <w:hideMark/>
          </w:tcPr>
          <w:p w14:paraId="2FB942C1" w14:textId="77777777" w:rsidR="000961B8" w:rsidRPr="007B4DE8" w:rsidRDefault="000961B8" w:rsidP="007B4DE8">
            <w:pPr>
              <w:pStyle w:val="a5"/>
            </w:pPr>
            <w:r w:rsidRPr="007B4DE8">
              <w:t>179,024</w:t>
            </w:r>
          </w:p>
        </w:tc>
        <w:tc>
          <w:tcPr>
            <w:tcW w:w="772" w:type="pct"/>
            <w:tcBorders>
              <w:top w:val="nil"/>
              <w:left w:val="nil"/>
              <w:bottom w:val="single" w:sz="4" w:space="0" w:color="auto"/>
              <w:right w:val="single" w:sz="4" w:space="0" w:color="auto"/>
            </w:tcBorders>
            <w:shd w:val="clear" w:color="auto" w:fill="auto"/>
            <w:vAlign w:val="center"/>
            <w:hideMark/>
          </w:tcPr>
          <w:p w14:paraId="7142AD38" w14:textId="77777777" w:rsidR="000961B8" w:rsidRPr="007B4DE8" w:rsidRDefault="000961B8" w:rsidP="007B4DE8">
            <w:pPr>
              <w:pStyle w:val="a5"/>
            </w:pPr>
            <w:r w:rsidRPr="007B4DE8">
              <w:t>139,641</w:t>
            </w:r>
          </w:p>
        </w:tc>
        <w:tc>
          <w:tcPr>
            <w:tcW w:w="837" w:type="pct"/>
            <w:tcBorders>
              <w:top w:val="nil"/>
              <w:left w:val="nil"/>
              <w:bottom w:val="single" w:sz="4" w:space="0" w:color="auto"/>
              <w:right w:val="single" w:sz="4" w:space="0" w:color="auto"/>
            </w:tcBorders>
            <w:shd w:val="clear" w:color="auto" w:fill="auto"/>
            <w:vAlign w:val="center"/>
            <w:hideMark/>
          </w:tcPr>
          <w:p w14:paraId="25FC25A5" w14:textId="77777777" w:rsidR="000961B8" w:rsidRPr="007B4DE8" w:rsidRDefault="000961B8" w:rsidP="007B4DE8">
            <w:pPr>
              <w:pStyle w:val="a5"/>
            </w:pPr>
            <w:r w:rsidRPr="007B4DE8">
              <w:t>39,383</w:t>
            </w:r>
          </w:p>
        </w:tc>
        <w:tc>
          <w:tcPr>
            <w:tcW w:w="523" w:type="pct"/>
            <w:tcBorders>
              <w:top w:val="nil"/>
              <w:left w:val="nil"/>
              <w:bottom w:val="single" w:sz="4" w:space="0" w:color="auto"/>
              <w:right w:val="single" w:sz="4" w:space="0" w:color="auto"/>
            </w:tcBorders>
            <w:shd w:val="clear" w:color="auto" w:fill="auto"/>
            <w:vAlign w:val="center"/>
            <w:hideMark/>
          </w:tcPr>
          <w:p w14:paraId="553CFEC9" w14:textId="77777777" w:rsidR="000961B8" w:rsidRPr="007B4DE8" w:rsidRDefault="000961B8" w:rsidP="007B4DE8">
            <w:pPr>
              <w:pStyle w:val="a5"/>
            </w:pPr>
            <w:r w:rsidRPr="007B4DE8">
              <w:t>76</w:t>
            </w:r>
          </w:p>
        </w:tc>
        <w:tc>
          <w:tcPr>
            <w:tcW w:w="523" w:type="pct"/>
            <w:tcBorders>
              <w:top w:val="nil"/>
              <w:left w:val="nil"/>
              <w:bottom w:val="single" w:sz="4" w:space="0" w:color="auto"/>
              <w:right w:val="single" w:sz="4" w:space="0" w:color="auto"/>
            </w:tcBorders>
            <w:shd w:val="clear" w:color="auto" w:fill="auto"/>
            <w:vAlign w:val="center"/>
            <w:hideMark/>
          </w:tcPr>
          <w:p w14:paraId="200748AD" w14:textId="77777777" w:rsidR="000961B8" w:rsidRPr="007B4DE8" w:rsidRDefault="000961B8" w:rsidP="007B4DE8">
            <w:pPr>
              <w:pStyle w:val="a5"/>
            </w:pPr>
            <w:r w:rsidRPr="007B4DE8">
              <w:t>0,517</w:t>
            </w:r>
          </w:p>
        </w:tc>
      </w:tr>
      <w:tr w:rsidR="000961B8" w:rsidRPr="007B4DE8" w14:paraId="0D821CC0"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5198348" w14:textId="6C03DBF5"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ECE6075" w14:textId="77777777" w:rsidR="000961B8" w:rsidRPr="007B4DE8" w:rsidRDefault="000961B8"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7E5759B8" w14:textId="77777777" w:rsidR="000961B8" w:rsidRPr="007B4DE8" w:rsidRDefault="000961B8" w:rsidP="007B4DE8">
            <w:pPr>
              <w:pStyle w:val="a5"/>
            </w:pPr>
            <w:r w:rsidRPr="007B4DE8">
              <w:t>178,896</w:t>
            </w:r>
          </w:p>
        </w:tc>
        <w:tc>
          <w:tcPr>
            <w:tcW w:w="772" w:type="pct"/>
            <w:tcBorders>
              <w:top w:val="nil"/>
              <w:left w:val="nil"/>
              <w:bottom w:val="single" w:sz="4" w:space="0" w:color="auto"/>
              <w:right w:val="single" w:sz="4" w:space="0" w:color="auto"/>
            </w:tcBorders>
            <w:shd w:val="clear" w:color="auto" w:fill="auto"/>
            <w:vAlign w:val="center"/>
            <w:hideMark/>
          </w:tcPr>
          <w:p w14:paraId="7819D35D" w14:textId="77777777" w:rsidR="000961B8" w:rsidRPr="007B4DE8" w:rsidRDefault="000961B8" w:rsidP="007B4DE8">
            <w:pPr>
              <w:pStyle w:val="a5"/>
            </w:pPr>
            <w:r w:rsidRPr="007B4DE8">
              <w:t>139,734</w:t>
            </w:r>
          </w:p>
        </w:tc>
        <w:tc>
          <w:tcPr>
            <w:tcW w:w="837" w:type="pct"/>
            <w:tcBorders>
              <w:top w:val="nil"/>
              <w:left w:val="nil"/>
              <w:bottom w:val="single" w:sz="4" w:space="0" w:color="auto"/>
              <w:right w:val="single" w:sz="4" w:space="0" w:color="auto"/>
            </w:tcBorders>
            <w:shd w:val="clear" w:color="auto" w:fill="auto"/>
            <w:vAlign w:val="center"/>
            <w:hideMark/>
          </w:tcPr>
          <w:p w14:paraId="11CE89CE" w14:textId="77777777" w:rsidR="000961B8" w:rsidRPr="007B4DE8" w:rsidRDefault="000961B8" w:rsidP="007B4DE8">
            <w:pPr>
              <w:pStyle w:val="a5"/>
            </w:pPr>
            <w:r w:rsidRPr="007B4DE8">
              <w:t>39,162</w:t>
            </w:r>
          </w:p>
        </w:tc>
        <w:tc>
          <w:tcPr>
            <w:tcW w:w="523" w:type="pct"/>
            <w:tcBorders>
              <w:top w:val="nil"/>
              <w:left w:val="nil"/>
              <w:bottom w:val="single" w:sz="4" w:space="0" w:color="auto"/>
              <w:right w:val="single" w:sz="4" w:space="0" w:color="auto"/>
            </w:tcBorders>
            <w:shd w:val="clear" w:color="auto" w:fill="auto"/>
            <w:vAlign w:val="center"/>
            <w:hideMark/>
          </w:tcPr>
          <w:p w14:paraId="3B89506B" w14:textId="77777777" w:rsidR="000961B8" w:rsidRPr="007B4DE8" w:rsidRDefault="000961B8" w:rsidP="007B4DE8">
            <w:pPr>
              <w:pStyle w:val="a5"/>
            </w:pPr>
            <w:r w:rsidRPr="007B4DE8">
              <w:t>4</w:t>
            </w:r>
          </w:p>
        </w:tc>
        <w:tc>
          <w:tcPr>
            <w:tcW w:w="523" w:type="pct"/>
            <w:tcBorders>
              <w:top w:val="nil"/>
              <w:left w:val="nil"/>
              <w:bottom w:val="single" w:sz="4" w:space="0" w:color="auto"/>
              <w:right w:val="single" w:sz="4" w:space="0" w:color="auto"/>
            </w:tcBorders>
            <w:shd w:val="clear" w:color="auto" w:fill="auto"/>
            <w:vAlign w:val="center"/>
            <w:hideMark/>
          </w:tcPr>
          <w:p w14:paraId="1DDEF5A2" w14:textId="77777777" w:rsidR="000961B8" w:rsidRPr="007B4DE8" w:rsidRDefault="000961B8" w:rsidP="007B4DE8">
            <w:pPr>
              <w:pStyle w:val="a5"/>
            </w:pPr>
            <w:r w:rsidRPr="007B4DE8">
              <w:t>0,517</w:t>
            </w:r>
          </w:p>
        </w:tc>
      </w:tr>
      <w:tr w:rsidR="000961B8" w:rsidRPr="007B4DE8" w14:paraId="0877C82E"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3959D82"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2DC86110" w14:textId="77777777" w:rsidR="000961B8" w:rsidRPr="007B4DE8" w:rsidRDefault="000961B8"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7B407EAC" w14:textId="77777777" w:rsidR="000961B8" w:rsidRPr="007B4DE8" w:rsidRDefault="000961B8" w:rsidP="007B4DE8">
            <w:pPr>
              <w:pStyle w:val="a5"/>
            </w:pPr>
            <w:r w:rsidRPr="007B4DE8">
              <w:t>178,828</w:t>
            </w:r>
          </w:p>
        </w:tc>
        <w:tc>
          <w:tcPr>
            <w:tcW w:w="772" w:type="pct"/>
            <w:tcBorders>
              <w:top w:val="nil"/>
              <w:left w:val="nil"/>
              <w:bottom w:val="single" w:sz="4" w:space="0" w:color="auto"/>
              <w:right w:val="single" w:sz="4" w:space="0" w:color="auto"/>
            </w:tcBorders>
            <w:shd w:val="clear" w:color="auto" w:fill="auto"/>
            <w:vAlign w:val="center"/>
            <w:hideMark/>
          </w:tcPr>
          <w:p w14:paraId="744880D8" w14:textId="77777777" w:rsidR="000961B8" w:rsidRPr="007B4DE8" w:rsidRDefault="000961B8" w:rsidP="007B4DE8">
            <w:pPr>
              <w:pStyle w:val="a5"/>
            </w:pPr>
            <w:r w:rsidRPr="007B4DE8">
              <w:t>139,776</w:t>
            </w:r>
          </w:p>
        </w:tc>
        <w:tc>
          <w:tcPr>
            <w:tcW w:w="837" w:type="pct"/>
            <w:tcBorders>
              <w:top w:val="nil"/>
              <w:left w:val="nil"/>
              <w:bottom w:val="single" w:sz="4" w:space="0" w:color="auto"/>
              <w:right w:val="single" w:sz="4" w:space="0" w:color="auto"/>
            </w:tcBorders>
            <w:shd w:val="clear" w:color="auto" w:fill="auto"/>
            <w:vAlign w:val="center"/>
            <w:hideMark/>
          </w:tcPr>
          <w:p w14:paraId="1C83E21F" w14:textId="77777777" w:rsidR="000961B8" w:rsidRPr="007B4DE8" w:rsidRDefault="000961B8" w:rsidP="007B4DE8">
            <w:pPr>
              <w:pStyle w:val="a5"/>
            </w:pPr>
            <w:r w:rsidRPr="007B4DE8">
              <w:t>39,052</w:t>
            </w:r>
          </w:p>
        </w:tc>
        <w:tc>
          <w:tcPr>
            <w:tcW w:w="523" w:type="pct"/>
            <w:tcBorders>
              <w:top w:val="nil"/>
              <w:left w:val="nil"/>
              <w:bottom w:val="single" w:sz="4" w:space="0" w:color="auto"/>
              <w:right w:val="single" w:sz="4" w:space="0" w:color="auto"/>
            </w:tcBorders>
            <w:shd w:val="clear" w:color="auto" w:fill="auto"/>
            <w:vAlign w:val="center"/>
            <w:hideMark/>
          </w:tcPr>
          <w:p w14:paraId="0A867849"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63C144C3" w14:textId="77777777" w:rsidR="000961B8" w:rsidRPr="007B4DE8" w:rsidRDefault="000961B8" w:rsidP="007B4DE8">
            <w:pPr>
              <w:pStyle w:val="a5"/>
            </w:pPr>
            <w:r w:rsidRPr="007B4DE8">
              <w:t>0,517</w:t>
            </w:r>
          </w:p>
        </w:tc>
      </w:tr>
      <w:tr w:rsidR="000961B8" w:rsidRPr="007B4DE8" w14:paraId="252D7E7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647504B" w14:textId="77777777" w:rsidR="000961B8" w:rsidRPr="007B4DE8" w:rsidRDefault="000961B8" w:rsidP="007B4DE8">
            <w:pPr>
              <w:pStyle w:val="a5"/>
            </w:pPr>
            <w:r w:rsidRPr="007B4DE8">
              <w:t>4К1</w:t>
            </w:r>
          </w:p>
        </w:tc>
        <w:tc>
          <w:tcPr>
            <w:tcW w:w="785" w:type="pct"/>
            <w:tcBorders>
              <w:top w:val="nil"/>
              <w:left w:val="nil"/>
              <w:bottom w:val="single" w:sz="4" w:space="0" w:color="auto"/>
              <w:right w:val="single" w:sz="4" w:space="0" w:color="auto"/>
            </w:tcBorders>
            <w:shd w:val="clear" w:color="auto" w:fill="auto"/>
            <w:vAlign w:val="center"/>
            <w:hideMark/>
          </w:tcPr>
          <w:p w14:paraId="28E0474E" w14:textId="77777777" w:rsidR="000961B8" w:rsidRPr="007B4DE8" w:rsidRDefault="000961B8"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3F1C5121" w14:textId="77777777" w:rsidR="000961B8" w:rsidRPr="007B4DE8" w:rsidRDefault="000961B8" w:rsidP="007B4DE8">
            <w:pPr>
              <w:pStyle w:val="a5"/>
            </w:pPr>
            <w:r w:rsidRPr="007B4DE8">
              <w:t>178,79</w:t>
            </w:r>
          </w:p>
        </w:tc>
        <w:tc>
          <w:tcPr>
            <w:tcW w:w="772" w:type="pct"/>
            <w:tcBorders>
              <w:top w:val="nil"/>
              <w:left w:val="nil"/>
              <w:bottom w:val="single" w:sz="4" w:space="0" w:color="auto"/>
              <w:right w:val="single" w:sz="4" w:space="0" w:color="auto"/>
            </w:tcBorders>
            <w:shd w:val="clear" w:color="auto" w:fill="auto"/>
            <w:vAlign w:val="center"/>
            <w:hideMark/>
          </w:tcPr>
          <w:p w14:paraId="3C613801" w14:textId="77777777" w:rsidR="000961B8" w:rsidRPr="007B4DE8" w:rsidRDefault="000961B8" w:rsidP="007B4DE8">
            <w:pPr>
              <w:pStyle w:val="a5"/>
            </w:pPr>
            <w:r w:rsidRPr="007B4DE8">
              <w:t>139,824</w:t>
            </w:r>
          </w:p>
        </w:tc>
        <w:tc>
          <w:tcPr>
            <w:tcW w:w="837" w:type="pct"/>
            <w:tcBorders>
              <w:top w:val="nil"/>
              <w:left w:val="nil"/>
              <w:bottom w:val="single" w:sz="4" w:space="0" w:color="auto"/>
              <w:right w:val="single" w:sz="4" w:space="0" w:color="auto"/>
            </w:tcBorders>
            <w:shd w:val="clear" w:color="auto" w:fill="auto"/>
            <w:vAlign w:val="center"/>
            <w:hideMark/>
          </w:tcPr>
          <w:p w14:paraId="78AE501B" w14:textId="77777777" w:rsidR="000961B8" w:rsidRPr="007B4DE8" w:rsidRDefault="000961B8" w:rsidP="007B4DE8">
            <w:pPr>
              <w:pStyle w:val="a5"/>
            </w:pPr>
            <w:r w:rsidRPr="007B4DE8">
              <w:t>38,966</w:t>
            </w:r>
          </w:p>
        </w:tc>
        <w:tc>
          <w:tcPr>
            <w:tcW w:w="523" w:type="pct"/>
            <w:tcBorders>
              <w:top w:val="nil"/>
              <w:left w:val="nil"/>
              <w:bottom w:val="single" w:sz="4" w:space="0" w:color="auto"/>
              <w:right w:val="single" w:sz="4" w:space="0" w:color="auto"/>
            </w:tcBorders>
            <w:shd w:val="clear" w:color="auto" w:fill="auto"/>
            <w:vAlign w:val="center"/>
            <w:hideMark/>
          </w:tcPr>
          <w:p w14:paraId="52442287" w14:textId="77777777" w:rsidR="000961B8" w:rsidRPr="007B4DE8" w:rsidRDefault="000961B8" w:rsidP="007B4DE8">
            <w:pPr>
              <w:pStyle w:val="a5"/>
            </w:pPr>
            <w:r w:rsidRPr="007B4DE8">
              <w:t>104</w:t>
            </w:r>
          </w:p>
        </w:tc>
        <w:tc>
          <w:tcPr>
            <w:tcW w:w="523" w:type="pct"/>
            <w:tcBorders>
              <w:top w:val="nil"/>
              <w:left w:val="nil"/>
              <w:bottom w:val="single" w:sz="4" w:space="0" w:color="auto"/>
              <w:right w:val="single" w:sz="4" w:space="0" w:color="auto"/>
            </w:tcBorders>
            <w:shd w:val="clear" w:color="auto" w:fill="auto"/>
            <w:vAlign w:val="center"/>
            <w:hideMark/>
          </w:tcPr>
          <w:p w14:paraId="1AED85AA" w14:textId="77777777" w:rsidR="000961B8" w:rsidRPr="007B4DE8" w:rsidRDefault="000961B8" w:rsidP="007B4DE8">
            <w:pPr>
              <w:pStyle w:val="a5"/>
            </w:pPr>
            <w:r w:rsidRPr="007B4DE8">
              <w:t>0,517</w:t>
            </w:r>
          </w:p>
        </w:tc>
      </w:tr>
      <w:tr w:rsidR="000961B8" w:rsidRPr="007B4DE8" w14:paraId="082BC1A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D593514" w14:textId="77777777" w:rsidR="000961B8" w:rsidRPr="007B4DE8" w:rsidRDefault="000961B8" w:rsidP="007B4DE8">
            <w:pPr>
              <w:pStyle w:val="a5"/>
            </w:pPr>
            <w:r w:rsidRPr="007B4DE8">
              <w:t>2К14</w:t>
            </w:r>
          </w:p>
        </w:tc>
        <w:tc>
          <w:tcPr>
            <w:tcW w:w="785" w:type="pct"/>
            <w:tcBorders>
              <w:top w:val="nil"/>
              <w:left w:val="nil"/>
              <w:bottom w:val="single" w:sz="4" w:space="0" w:color="auto"/>
              <w:right w:val="single" w:sz="4" w:space="0" w:color="auto"/>
            </w:tcBorders>
            <w:shd w:val="clear" w:color="auto" w:fill="auto"/>
            <w:vAlign w:val="center"/>
            <w:hideMark/>
          </w:tcPr>
          <w:p w14:paraId="425633A8" w14:textId="77777777" w:rsidR="000961B8" w:rsidRPr="007B4DE8" w:rsidRDefault="000961B8" w:rsidP="007B4DE8">
            <w:pPr>
              <w:pStyle w:val="a5"/>
            </w:pPr>
            <w:r w:rsidRPr="007B4DE8">
              <w:t>116,4</w:t>
            </w:r>
          </w:p>
        </w:tc>
        <w:tc>
          <w:tcPr>
            <w:tcW w:w="772" w:type="pct"/>
            <w:tcBorders>
              <w:top w:val="nil"/>
              <w:left w:val="nil"/>
              <w:bottom w:val="single" w:sz="4" w:space="0" w:color="auto"/>
              <w:right w:val="single" w:sz="4" w:space="0" w:color="auto"/>
            </w:tcBorders>
            <w:shd w:val="clear" w:color="auto" w:fill="auto"/>
            <w:vAlign w:val="center"/>
            <w:hideMark/>
          </w:tcPr>
          <w:p w14:paraId="00088362" w14:textId="77777777" w:rsidR="000961B8" w:rsidRPr="007B4DE8" w:rsidRDefault="000961B8" w:rsidP="007B4DE8">
            <w:pPr>
              <w:pStyle w:val="a5"/>
            </w:pPr>
            <w:r w:rsidRPr="007B4DE8">
              <w:t>178,79</w:t>
            </w:r>
          </w:p>
        </w:tc>
        <w:tc>
          <w:tcPr>
            <w:tcW w:w="772" w:type="pct"/>
            <w:tcBorders>
              <w:top w:val="nil"/>
              <w:left w:val="nil"/>
              <w:bottom w:val="single" w:sz="4" w:space="0" w:color="auto"/>
              <w:right w:val="single" w:sz="4" w:space="0" w:color="auto"/>
            </w:tcBorders>
            <w:shd w:val="clear" w:color="auto" w:fill="auto"/>
            <w:vAlign w:val="center"/>
            <w:hideMark/>
          </w:tcPr>
          <w:p w14:paraId="61A507CA" w14:textId="77777777" w:rsidR="000961B8" w:rsidRPr="007B4DE8" w:rsidRDefault="000961B8" w:rsidP="007B4DE8">
            <w:pPr>
              <w:pStyle w:val="a5"/>
            </w:pPr>
            <w:r w:rsidRPr="007B4DE8">
              <w:t>139,824</w:t>
            </w:r>
          </w:p>
        </w:tc>
        <w:tc>
          <w:tcPr>
            <w:tcW w:w="837" w:type="pct"/>
            <w:tcBorders>
              <w:top w:val="nil"/>
              <w:left w:val="nil"/>
              <w:bottom w:val="single" w:sz="4" w:space="0" w:color="auto"/>
              <w:right w:val="single" w:sz="4" w:space="0" w:color="auto"/>
            </w:tcBorders>
            <w:shd w:val="clear" w:color="auto" w:fill="auto"/>
            <w:vAlign w:val="center"/>
            <w:hideMark/>
          </w:tcPr>
          <w:p w14:paraId="1328AB46" w14:textId="77777777" w:rsidR="000961B8" w:rsidRPr="007B4DE8" w:rsidRDefault="000961B8" w:rsidP="007B4DE8">
            <w:pPr>
              <w:pStyle w:val="a5"/>
            </w:pPr>
            <w:r w:rsidRPr="007B4DE8">
              <w:t>38,966</w:t>
            </w:r>
          </w:p>
        </w:tc>
        <w:tc>
          <w:tcPr>
            <w:tcW w:w="523" w:type="pct"/>
            <w:tcBorders>
              <w:top w:val="nil"/>
              <w:left w:val="nil"/>
              <w:bottom w:val="single" w:sz="4" w:space="0" w:color="auto"/>
              <w:right w:val="single" w:sz="4" w:space="0" w:color="auto"/>
            </w:tcBorders>
            <w:shd w:val="clear" w:color="auto" w:fill="auto"/>
            <w:vAlign w:val="center"/>
            <w:hideMark/>
          </w:tcPr>
          <w:p w14:paraId="1A3F6A35" w14:textId="77777777" w:rsidR="000961B8" w:rsidRPr="007B4DE8" w:rsidRDefault="000961B8" w:rsidP="007B4DE8">
            <w:pPr>
              <w:pStyle w:val="a5"/>
            </w:pPr>
            <w:r w:rsidRPr="007B4DE8">
              <w:t>151</w:t>
            </w:r>
          </w:p>
        </w:tc>
        <w:tc>
          <w:tcPr>
            <w:tcW w:w="523" w:type="pct"/>
            <w:tcBorders>
              <w:top w:val="nil"/>
              <w:left w:val="nil"/>
              <w:bottom w:val="single" w:sz="4" w:space="0" w:color="auto"/>
              <w:right w:val="single" w:sz="4" w:space="0" w:color="auto"/>
            </w:tcBorders>
            <w:shd w:val="clear" w:color="auto" w:fill="auto"/>
            <w:vAlign w:val="center"/>
            <w:hideMark/>
          </w:tcPr>
          <w:p w14:paraId="0DDA3B90" w14:textId="77777777" w:rsidR="000961B8" w:rsidRPr="007B4DE8" w:rsidRDefault="000961B8" w:rsidP="007B4DE8">
            <w:pPr>
              <w:pStyle w:val="a5"/>
            </w:pPr>
            <w:r w:rsidRPr="007B4DE8">
              <w:t>0,517</w:t>
            </w:r>
          </w:p>
        </w:tc>
      </w:tr>
      <w:tr w:rsidR="000961B8" w:rsidRPr="007B4DE8" w14:paraId="429B522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1B1024E" w14:textId="77777777" w:rsidR="000961B8" w:rsidRPr="007B4DE8" w:rsidRDefault="000961B8" w:rsidP="007B4DE8">
            <w:pPr>
              <w:pStyle w:val="a5"/>
            </w:pPr>
            <w:r w:rsidRPr="007B4DE8">
              <w:t>2К17</w:t>
            </w:r>
          </w:p>
        </w:tc>
        <w:tc>
          <w:tcPr>
            <w:tcW w:w="785" w:type="pct"/>
            <w:tcBorders>
              <w:top w:val="nil"/>
              <w:left w:val="nil"/>
              <w:bottom w:val="single" w:sz="4" w:space="0" w:color="auto"/>
              <w:right w:val="single" w:sz="4" w:space="0" w:color="auto"/>
            </w:tcBorders>
            <w:shd w:val="clear" w:color="auto" w:fill="auto"/>
            <w:vAlign w:val="center"/>
            <w:hideMark/>
          </w:tcPr>
          <w:p w14:paraId="4EB22D9F" w14:textId="77777777" w:rsidR="000961B8" w:rsidRPr="007B4DE8" w:rsidRDefault="000961B8" w:rsidP="007B4DE8">
            <w:pPr>
              <w:pStyle w:val="a5"/>
            </w:pPr>
            <w:r w:rsidRPr="007B4DE8">
              <w:t>116,4</w:t>
            </w:r>
          </w:p>
        </w:tc>
        <w:tc>
          <w:tcPr>
            <w:tcW w:w="772" w:type="pct"/>
            <w:tcBorders>
              <w:top w:val="nil"/>
              <w:left w:val="nil"/>
              <w:bottom w:val="single" w:sz="4" w:space="0" w:color="auto"/>
              <w:right w:val="single" w:sz="4" w:space="0" w:color="auto"/>
            </w:tcBorders>
            <w:shd w:val="clear" w:color="auto" w:fill="auto"/>
            <w:vAlign w:val="center"/>
            <w:hideMark/>
          </w:tcPr>
          <w:p w14:paraId="248D0AF3" w14:textId="77777777" w:rsidR="000961B8" w:rsidRPr="007B4DE8" w:rsidRDefault="000961B8" w:rsidP="007B4DE8">
            <w:pPr>
              <w:pStyle w:val="a5"/>
            </w:pPr>
            <w:r w:rsidRPr="007B4DE8">
              <w:t>178,79</w:t>
            </w:r>
          </w:p>
        </w:tc>
        <w:tc>
          <w:tcPr>
            <w:tcW w:w="772" w:type="pct"/>
            <w:tcBorders>
              <w:top w:val="nil"/>
              <w:left w:val="nil"/>
              <w:bottom w:val="single" w:sz="4" w:space="0" w:color="auto"/>
              <w:right w:val="single" w:sz="4" w:space="0" w:color="auto"/>
            </w:tcBorders>
            <w:shd w:val="clear" w:color="auto" w:fill="auto"/>
            <w:vAlign w:val="center"/>
            <w:hideMark/>
          </w:tcPr>
          <w:p w14:paraId="51E9CC1E" w14:textId="77777777" w:rsidR="000961B8" w:rsidRPr="007B4DE8" w:rsidRDefault="000961B8" w:rsidP="007B4DE8">
            <w:pPr>
              <w:pStyle w:val="a5"/>
            </w:pPr>
            <w:r w:rsidRPr="007B4DE8">
              <w:t>139,824</w:t>
            </w:r>
          </w:p>
        </w:tc>
        <w:tc>
          <w:tcPr>
            <w:tcW w:w="837" w:type="pct"/>
            <w:tcBorders>
              <w:top w:val="nil"/>
              <w:left w:val="nil"/>
              <w:bottom w:val="single" w:sz="4" w:space="0" w:color="auto"/>
              <w:right w:val="single" w:sz="4" w:space="0" w:color="auto"/>
            </w:tcBorders>
            <w:shd w:val="clear" w:color="auto" w:fill="auto"/>
            <w:vAlign w:val="center"/>
            <w:hideMark/>
          </w:tcPr>
          <w:p w14:paraId="11486B73" w14:textId="77777777" w:rsidR="000961B8" w:rsidRPr="007B4DE8" w:rsidRDefault="000961B8" w:rsidP="007B4DE8">
            <w:pPr>
              <w:pStyle w:val="a5"/>
            </w:pPr>
            <w:r w:rsidRPr="007B4DE8">
              <w:t>38,966</w:t>
            </w:r>
          </w:p>
        </w:tc>
        <w:tc>
          <w:tcPr>
            <w:tcW w:w="523" w:type="pct"/>
            <w:tcBorders>
              <w:top w:val="nil"/>
              <w:left w:val="nil"/>
              <w:bottom w:val="single" w:sz="4" w:space="0" w:color="auto"/>
              <w:right w:val="single" w:sz="4" w:space="0" w:color="auto"/>
            </w:tcBorders>
            <w:shd w:val="clear" w:color="auto" w:fill="auto"/>
            <w:vAlign w:val="center"/>
            <w:hideMark/>
          </w:tcPr>
          <w:p w14:paraId="224ED85F" w14:textId="77777777" w:rsidR="000961B8" w:rsidRPr="007B4DE8" w:rsidRDefault="000961B8" w:rsidP="007B4DE8">
            <w:pPr>
              <w:pStyle w:val="a5"/>
            </w:pPr>
            <w:r w:rsidRPr="007B4DE8">
              <w:t>59</w:t>
            </w:r>
          </w:p>
        </w:tc>
        <w:tc>
          <w:tcPr>
            <w:tcW w:w="523" w:type="pct"/>
            <w:tcBorders>
              <w:top w:val="nil"/>
              <w:left w:val="nil"/>
              <w:bottom w:val="single" w:sz="4" w:space="0" w:color="auto"/>
              <w:right w:val="single" w:sz="4" w:space="0" w:color="auto"/>
            </w:tcBorders>
            <w:shd w:val="clear" w:color="auto" w:fill="auto"/>
            <w:vAlign w:val="center"/>
            <w:hideMark/>
          </w:tcPr>
          <w:p w14:paraId="45CF73D3" w14:textId="77777777" w:rsidR="000961B8" w:rsidRPr="007B4DE8" w:rsidRDefault="000961B8" w:rsidP="007B4DE8">
            <w:pPr>
              <w:pStyle w:val="a5"/>
            </w:pPr>
            <w:r w:rsidRPr="007B4DE8">
              <w:t>0,517</w:t>
            </w:r>
          </w:p>
        </w:tc>
      </w:tr>
      <w:tr w:rsidR="000961B8" w:rsidRPr="007B4DE8" w14:paraId="5669866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BAB563E"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57186B94" w14:textId="77777777" w:rsidR="000961B8" w:rsidRPr="007B4DE8" w:rsidRDefault="000961B8" w:rsidP="007B4DE8">
            <w:pPr>
              <w:pStyle w:val="a5"/>
            </w:pPr>
            <w:r w:rsidRPr="007B4DE8">
              <w:t>117,23</w:t>
            </w:r>
          </w:p>
        </w:tc>
        <w:tc>
          <w:tcPr>
            <w:tcW w:w="772" w:type="pct"/>
            <w:tcBorders>
              <w:top w:val="nil"/>
              <w:left w:val="nil"/>
              <w:bottom w:val="single" w:sz="4" w:space="0" w:color="auto"/>
              <w:right w:val="single" w:sz="4" w:space="0" w:color="auto"/>
            </w:tcBorders>
            <w:shd w:val="clear" w:color="auto" w:fill="auto"/>
            <w:vAlign w:val="center"/>
            <w:hideMark/>
          </w:tcPr>
          <w:p w14:paraId="5EE3EB8C" w14:textId="77777777" w:rsidR="000961B8" w:rsidRPr="007B4DE8" w:rsidRDefault="000961B8" w:rsidP="007B4DE8">
            <w:pPr>
              <w:pStyle w:val="a5"/>
            </w:pPr>
            <w:r w:rsidRPr="007B4DE8">
              <w:t>178,79</w:t>
            </w:r>
          </w:p>
        </w:tc>
        <w:tc>
          <w:tcPr>
            <w:tcW w:w="772" w:type="pct"/>
            <w:tcBorders>
              <w:top w:val="nil"/>
              <w:left w:val="nil"/>
              <w:bottom w:val="single" w:sz="4" w:space="0" w:color="auto"/>
              <w:right w:val="single" w:sz="4" w:space="0" w:color="auto"/>
            </w:tcBorders>
            <w:shd w:val="clear" w:color="auto" w:fill="auto"/>
            <w:vAlign w:val="center"/>
            <w:hideMark/>
          </w:tcPr>
          <w:p w14:paraId="68D05171" w14:textId="77777777" w:rsidR="000961B8" w:rsidRPr="007B4DE8" w:rsidRDefault="000961B8" w:rsidP="007B4DE8">
            <w:pPr>
              <w:pStyle w:val="a5"/>
            </w:pPr>
            <w:r w:rsidRPr="007B4DE8">
              <w:t>139,824</w:t>
            </w:r>
          </w:p>
        </w:tc>
        <w:tc>
          <w:tcPr>
            <w:tcW w:w="837" w:type="pct"/>
            <w:tcBorders>
              <w:top w:val="nil"/>
              <w:left w:val="nil"/>
              <w:bottom w:val="single" w:sz="4" w:space="0" w:color="auto"/>
              <w:right w:val="single" w:sz="4" w:space="0" w:color="auto"/>
            </w:tcBorders>
            <w:shd w:val="clear" w:color="auto" w:fill="auto"/>
            <w:vAlign w:val="center"/>
            <w:hideMark/>
          </w:tcPr>
          <w:p w14:paraId="1AD1585C" w14:textId="77777777" w:rsidR="000961B8" w:rsidRPr="007B4DE8" w:rsidRDefault="000961B8" w:rsidP="007B4DE8">
            <w:pPr>
              <w:pStyle w:val="a5"/>
            </w:pPr>
            <w:r w:rsidRPr="007B4DE8">
              <w:t>38,967</w:t>
            </w:r>
          </w:p>
        </w:tc>
        <w:tc>
          <w:tcPr>
            <w:tcW w:w="523" w:type="pct"/>
            <w:tcBorders>
              <w:top w:val="nil"/>
              <w:left w:val="nil"/>
              <w:bottom w:val="single" w:sz="4" w:space="0" w:color="auto"/>
              <w:right w:val="single" w:sz="4" w:space="0" w:color="auto"/>
            </w:tcBorders>
            <w:shd w:val="clear" w:color="auto" w:fill="auto"/>
            <w:vAlign w:val="center"/>
            <w:hideMark/>
          </w:tcPr>
          <w:p w14:paraId="6C378202"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28837699" w14:textId="77777777" w:rsidR="000961B8" w:rsidRPr="007B4DE8" w:rsidRDefault="000961B8" w:rsidP="007B4DE8">
            <w:pPr>
              <w:pStyle w:val="a5"/>
            </w:pPr>
            <w:r w:rsidRPr="007B4DE8">
              <w:t>0,517</w:t>
            </w:r>
          </w:p>
        </w:tc>
      </w:tr>
      <w:tr w:rsidR="000961B8" w:rsidRPr="007B4DE8" w14:paraId="1A5F4D0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955E773" w14:textId="77777777" w:rsidR="000961B8" w:rsidRPr="007B4DE8" w:rsidRDefault="000961B8" w:rsidP="007B4DE8">
            <w:pPr>
              <w:pStyle w:val="a5"/>
            </w:pPr>
            <w:r w:rsidRPr="007B4DE8">
              <w:t>2К15</w:t>
            </w:r>
          </w:p>
        </w:tc>
        <w:tc>
          <w:tcPr>
            <w:tcW w:w="785" w:type="pct"/>
            <w:tcBorders>
              <w:top w:val="nil"/>
              <w:left w:val="nil"/>
              <w:bottom w:val="single" w:sz="4" w:space="0" w:color="auto"/>
              <w:right w:val="single" w:sz="4" w:space="0" w:color="auto"/>
            </w:tcBorders>
            <w:shd w:val="clear" w:color="auto" w:fill="auto"/>
            <w:vAlign w:val="center"/>
            <w:hideMark/>
          </w:tcPr>
          <w:p w14:paraId="5F9CEBEF" w14:textId="77777777" w:rsidR="000961B8" w:rsidRPr="007B4DE8" w:rsidRDefault="000961B8" w:rsidP="007B4DE8">
            <w:pPr>
              <w:pStyle w:val="a5"/>
            </w:pPr>
            <w:r w:rsidRPr="007B4DE8">
              <w:t>117,23</w:t>
            </w:r>
          </w:p>
        </w:tc>
        <w:tc>
          <w:tcPr>
            <w:tcW w:w="772" w:type="pct"/>
            <w:tcBorders>
              <w:top w:val="nil"/>
              <w:left w:val="nil"/>
              <w:bottom w:val="single" w:sz="4" w:space="0" w:color="auto"/>
              <w:right w:val="single" w:sz="4" w:space="0" w:color="auto"/>
            </w:tcBorders>
            <w:shd w:val="clear" w:color="auto" w:fill="auto"/>
            <w:vAlign w:val="center"/>
            <w:hideMark/>
          </w:tcPr>
          <w:p w14:paraId="221422C4" w14:textId="77777777" w:rsidR="000961B8" w:rsidRPr="007B4DE8" w:rsidRDefault="000961B8" w:rsidP="007B4DE8">
            <w:pPr>
              <w:pStyle w:val="a5"/>
            </w:pPr>
            <w:r w:rsidRPr="007B4DE8">
              <w:t>178,791</w:t>
            </w:r>
          </w:p>
        </w:tc>
        <w:tc>
          <w:tcPr>
            <w:tcW w:w="772" w:type="pct"/>
            <w:tcBorders>
              <w:top w:val="nil"/>
              <w:left w:val="nil"/>
              <w:bottom w:val="single" w:sz="4" w:space="0" w:color="auto"/>
              <w:right w:val="single" w:sz="4" w:space="0" w:color="auto"/>
            </w:tcBorders>
            <w:shd w:val="clear" w:color="auto" w:fill="auto"/>
            <w:vAlign w:val="center"/>
            <w:hideMark/>
          </w:tcPr>
          <w:p w14:paraId="7986851A" w14:textId="77777777" w:rsidR="000961B8" w:rsidRPr="007B4DE8" w:rsidRDefault="000961B8" w:rsidP="007B4DE8">
            <w:pPr>
              <w:pStyle w:val="a5"/>
            </w:pPr>
            <w:r w:rsidRPr="007B4DE8">
              <w:t>139,823</w:t>
            </w:r>
          </w:p>
        </w:tc>
        <w:tc>
          <w:tcPr>
            <w:tcW w:w="837" w:type="pct"/>
            <w:tcBorders>
              <w:top w:val="nil"/>
              <w:left w:val="nil"/>
              <w:bottom w:val="single" w:sz="4" w:space="0" w:color="auto"/>
              <w:right w:val="single" w:sz="4" w:space="0" w:color="auto"/>
            </w:tcBorders>
            <w:shd w:val="clear" w:color="auto" w:fill="auto"/>
            <w:vAlign w:val="center"/>
            <w:hideMark/>
          </w:tcPr>
          <w:p w14:paraId="38AD36B9" w14:textId="77777777" w:rsidR="000961B8" w:rsidRPr="007B4DE8" w:rsidRDefault="000961B8" w:rsidP="007B4DE8">
            <w:pPr>
              <w:pStyle w:val="a5"/>
            </w:pPr>
            <w:r w:rsidRPr="007B4DE8">
              <w:t>38,967</w:t>
            </w:r>
          </w:p>
        </w:tc>
        <w:tc>
          <w:tcPr>
            <w:tcW w:w="523" w:type="pct"/>
            <w:tcBorders>
              <w:top w:val="nil"/>
              <w:left w:val="nil"/>
              <w:bottom w:val="single" w:sz="4" w:space="0" w:color="auto"/>
              <w:right w:val="single" w:sz="4" w:space="0" w:color="auto"/>
            </w:tcBorders>
            <w:shd w:val="clear" w:color="auto" w:fill="auto"/>
            <w:vAlign w:val="center"/>
            <w:hideMark/>
          </w:tcPr>
          <w:p w14:paraId="68192FD8"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294D6D1A" w14:textId="77777777" w:rsidR="000961B8" w:rsidRPr="007B4DE8" w:rsidRDefault="000961B8" w:rsidP="007B4DE8">
            <w:pPr>
              <w:pStyle w:val="a5"/>
            </w:pPr>
            <w:r w:rsidRPr="007B4DE8">
              <w:t>0,517</w:t>
            </w:r>
          </w:p>
        </w:tc>
      </w:tr>
      <w:tr w:rsidR="000961B8" w:rsidRPr="007B4DE8" w14:paraId="38741C8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51B8D97"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1D13B798" w14:textId="77777777" w:rsidR="000961B8" w:rsidRPr="007B4DE8" w:rsidRDefault="000961B8" w:rsidP="007B4DE8">
            <w:pPr>
              <w:pStyle w:val="a5"/>
            </w:pPr>
            <w:r w:rsidRPr="007B4DE8">
              <w:t>117,23</w:t>
            </w:r>
          </w:p>
        </w:tc>
        <w:tc>
          <w:tcPr>
            <w:tcW w:w="772" w:type="pct"/>
            <w:tcBorders>
              <w:top w:val="nil"/>
              <w:left w:val="nil"/>
              <w:bottom w:val="single" w:sz="4" w:space="0" w:color="auto"/>
              <w:right w:val="single" w:sz="4" w:space="0" w:color="auto"/>
            </w:tcBorders>
            <w:shd w:val="clear" w:color="auto" w:fill="auto"/>
            <w:vAlign w:val="center"/>
            <w:hideMark/>
          </w:tcPr>
          <w:p w14:paraId="1876FE9D" w14:textId="77777777" w:rsidR="000961B8" w:rsidRPr="007B4DE8" w:rsidRDefault="000961B8" w:rsidP="007B4DE8">
            <w:pPr>
              <w:pStyle w:val="a5"/>
            </w:pPr>
            <w:r w:rsidRPr="007B4DE8">
              <w:t>178,787</w:t>
            </w:r>
          </w:p>
        </w:tc>
        <w:tc>
          <w:tcPr>
            <w:tcW w:w="772" w:type="pct"/>
            <w:tcBorders>
              <w:top w:val="nil"/>
              <w:left w:val="nil"/>
              <w:bottom w:val="single" w:sz="4" w:space="0" w:color="auto"/>
              <w:right w:val="single" w:sz="4" w:space="0" w:color="auto"/>
            </w:tcBorders>
            <w:shd w:val="clear" w:color="auto" w:fill="auto"/>
            <w:vAlign w:val="center"/>
            <w:hideMark/>
          </w:tcPr>
          <w:p w14:paraId="28128FF3" w14:textId="77777777" w:rsidR="000961B8" w:rsidRPr="007B4DE8" w:rsidRDefault="000961B8" w:rsidP="007B4DE8">
            <w:pPr>
              <w:pStyle w:val="a5"/>
            </w:pPr>
            <w:r w:rsidRPr="007B4DE8">
              <w:t>139,826</w:t>
            </w:r>
          </w:p>
        </w:tc>
        <w:tc>
          <w:tcPr>
            <w:tcW w:w="837" w:type="pct"/>
            <w:tcBorders>
              <w:top w:val="nil"/>
              <w:left w:val="nil"/>
              <w:bottom w:val="single" w:sz="4" w:space="0" w:color="auto"/>
              <w:right w:val="single" w:sz="4" w:space="0" w:color="auto"/>
            </w:tcBorders>
            <w:shd w:val="clear" w:color="auto" w:fill="auto"/>
            <w:vAlign w:val="center"/>
            <w:hideMark/>
          </w:tcPr>
          <w:p w14:paraId="6B29189E" w14:textId="77777777" w:rsidR="000961B8" w:rsidRPr="007B4DE8" w:rsidRDefault="000961B8" w:rsidP="007B4DE8">
            <w:pPr>
              <w:pStyle w:val="a5"/>
            </w:pPr>
            <w:r w:rsidRPr="007B4DE8">
              <w:t>38,962</w:t>
            </w:r>
          </w:p>
        </w:tc>
        <w:tc>
          <w:tcPr>
            <w:tcW w:w="523" w:type="pct"/>
            <w:tcBorders>
              <w:top w:val="nil"/>
              <w:left w:val="nil"/>
              <w:bottom w:val="single" w:sz="4" w:space="0" w:color="auto"/>
              <w:right w:val="single" w:sz="4" w:space="0" w:color="auto"/>
            </w:tcBorders>
            <w:shd w:val="clear" w:color="auto" w:fill="auto"/>
            <w:vAlign w:val="center"/>
            <w:hideMark/>
          </w:tcPr>
          <w:p w14:paraId="22A26035" w14:textId="77777777" w:rsidR="000961B8" w:rsidRPr="007B4DE8" w:rsidRDefault="000961B8" w:rsidP="007B4DE8">
            <w:pPr>
              <w:pStyle w:val="a5"/>
            </w:pPr>
            <w:r w:rsidRPr="007B4DE8">
              <w:t>16</w:t>
            </w:r>
          </w:p>
        </w:tc>
        <w:tc>
          <w:tcPr>
            <w:tcW w:w="523" w:type="pct"/>
            <w:tcBorders>
              <w:top w:val="nil"/>
              <w:left w:val="nil"/>
              <w:bottom w:val="single" w:sz="4" w:space="0" w:color="auto"/>
              <w:right w:val="single" w:sz="4" w:space="0" w:color="auto"/>
            </w:tcBorders>
            <w:shd w:val="clear" w:color="auto" w:fill="auto"/>
            <w:vAlign w:val="center"/>
            <w:hideMark/>
          </w:tcPr>
          <w:p w14:paraId="4A51A001" w14:textId="77777777" w:rsidR="000961B8" w:rsidRPr="007B4DE8" w:rsidRDefault="000961B8" w:rsidP="007B4DE8">
            <w:pPr>
              <w:pStyle w:val="a5"/>
            </w:pPr>
            <w:r w:rsidRPr="007B4DE8">
              <w:t>0,517</w:t>
            </w:r>
          </w:p>
        </w:tc>
      </w:tr>
      <w:tr w:rsidR="000961B8" w:rsidRPr="007B4DE8" w14:paraId="7CFBE57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97762E6" w14:textId="77777777" w:rsidR="000961B8" w:rsidRPr="007B4DE8" w:rsidRDefault="000961B8" w:rsidP="007B4DE8">
            <w:pPr>
              <w:pStyle w:val="a5"/>
            </w:pPr>
            <w:r w:rsidRPr="007B4DE8">
              <w:t>2К15А</w:t>
            </w:r>
          </w:p>
        </w:tc>
        <w:tc>
          <w:tcPr>
            <w:tcW w:w="785" w:type="pct"/>
            <w:tcBorders>
              <w:top w:val="nil"/>
              <w:left w:val="nil"/>
              <w:bottom w:val="single" w:sz="4" w:space="0" w:color="auto"/>
              <w:right w:val="single" w:sz="4" w:space="0" w:color="auto"/>
            </w:tcBorders>
            <w:shd w:val="clear" w:color="auto" w:fill="auto"/>
            <w:vAlign w:val="center"/>
            <w:hideMark/>
          </w:tcPr>
          <w:p w14:paraId="5419F50F" w14:textId="77777777" w:rsidR="000961B8" w:rsidRPr="007B4DE8" w:rsidRDefault="000961B8" w:rsidP="007B4DE8">
            <w:pPr>
              <w:pStyle w:val="a5"/>
            </w:pPr>
            <w:r w:rsidRPr="007B4DE8">
              <w:t>116,65</w:t>
            </w:r>
          </w:p>
        </w:tc>
        <w:tc>
          <w:tcPr>
            <w:tcW w:w="772" w:type="pct"/>
            <w:tcBorders>
              <w:top w:val="nil"/>
              <w:left w:val="nil"/>
              <w:bottom w:val="single" w:sz="4" w:space="0" w:color="auto"/>
              <w:right w:val="single" w:sz="4" w:space="0" w:color="auto"/>
            </w:tcBorders>
            <w:shd w:val="clear" w:color="auto" w:fill="auto"/>
            <w:vAlign w:val="center"/>
            <w:hideMark/>
          </w:tcPr>
          <w:p w14:paraId="02DB22AF" w14:textId="77777777" w:rsidR="000961B8" w:rsidRPr="007B4DE8" w:rsidRDefault="000961B8" w:rsidP="007B4DE8">
            <w:pPr>
              <w:pStyle w:val="a5"/>
            </w:pPr>
            <w:r w:rsidRPr="007B4DE8">
              <w:t>178,773</w:t>
            </w:r>
          </w:p>
        </w:tc>
        <w:tc>
          <w:tcPr>
            <w:tcW w:w="772" w:type="pct"/>
            <w:tcBorders>
              <w:top w:val="nil"/>
              <w:left w:val="nil"/>
              <w:bottom w:val="single" w:sz="4" w:space="0" w:color="auto"/>
              <w:right w:val="single" w:sz="4" w:space="0" w:color="auto"/>
            </w:tcBorders>
            <w:shd w:val="clear" w:color="auto" w:fill="auto"/>
            <w:vAlign w:val="center"/>
            <w:hideMark/>
          </w:tcPr>
          <w:p w14:paraId="2BCE4C12" w14:textId="77777777" w:rsidR="000961B8" w:rsidRPr="007B4DE8" w:rsidRDefault="000961B8" w:rsidP="007B4DE8">
            <w:pPr>
              <w:pStyle w:val="a5"/>
            </w:pPr>
            <w:r w:rsidRPr="007B4DE8">
              <w:t>139,837</w:t>
            </w:r>
          </w:p>
        </w:tc>
        <w:tc>
          <w:tcPr>
            <w:tcW w:w="837" w:type="pct"/>
            <w:tcBorders>
              <w:top w:val="nil"/>
              <w:left w:val="nil"/>
              <w:bottom w:val="single" w:sz="4" w:space="0" w:color="auto"/>
              <w:right w:val="single" w:sz="4" w:space="0" w:color="auto"/>
            </w:tcBorders>
            <w:shd w:val="clear" w:color="auto" w:fill="auto"/>
            <w:vAlign w:val="center"/>
            <w:hideMark/>
          </w:tcPr>
          <w:p w14:paraId="244926BC" w14:textId="77777777" w:rsidR="000961B8" w:rsidRPr="007B4DE8" w:rsidRDefault="000961B8" w:rsidP="007B4DE8">
            <w:pPr>
              <w:pStyle w:val="a5"/>
            </w:pPr>
            <w:r w:rsidRPr="007B4DE8">
              <w:t>38,936</w:t>
            </w:r>
          </w:p>
        </w:tc>
        <w:tc>
          <w:tcPr>
            <w:tcW w:w="523" w:type="pct"/>
            <w:tcBorders>
              <w:top w:val="nil"/>
              <w:left w:val="nil"/>
              <w:bottom w:val="single" w:sz="4" w:space="0" w:color="auto"/>
              <w:right w:val="single" w:sz="4" w:space="0" w:color="auto"/>
            </w:tcBorders>
            <w:shd w:val="clear" w:color="auto" w:fill="auto"/>
            <w:vAlign w:val="center"/>
            <w:hideMark/>
          </w:tcPr>
          <w:p w14:paraId="255FBCC3"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64D93CBC" w14:textId="77777777" w:rsidR="000961B8" w:rsidRPr="007B4DE8" w:rsidRDefault="000961B8" w:rsidP="007B4DE8">
            <w:pPr>
              <w:pStyle w:val="a5"/>
            </w:pPr>
            <w:r w:rsidRPr="007B4DE8">
              <w:t>0,517</w:t>
            </w:r>
          </w:p>
        </w:tc>
      </w:tr>
      <w:tr w:rsidR="000961B8" w:rsidRPr="007B4DE8" w14:paraId="67C3BB0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69EF905"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7BC41924" w14:textId="77777777" w:rsidR="000961B8" w:rsidRPr="007B4DE8" w:rsidRDefault="000961B8" w:rsidP="007B4DE8">
            <w:pPr>
              <w:pStyle w:val="a5"/>
            </w:pPr>
            <w:r w:rsidRPr="007B4DE8">
              <w:t>116,65</w:t>
            </w:r>
          </w:p>
        </w:tc>
        <w:tc>
          <w:tcPr>
            <w:tcW w:w="772" w:type="pct"/>
            <w:tcBorders>
              <w:top w:val="nil"/>
              <w:left w:val="nil"/>
              <w:bottom w:val="single" w:sz="4" w:space="0" w:color="auto"/>
              <w:right w:val="single" w:sz="4" w:space="0" w:color="auto"/>
            </w:tcBorders>
            <w:shd w:val="clear" w:color="auto" w:fill="auto"/>
            <w:vAlign w:val="center"/>
            <w:hideMark/>
          </w:tcPr>
          <w:p w14:paraId="2D058299" w14:textId="77777777" w:rsidR="000961B8" w:rsidRPr="007B4DE8" w:rsidRDefault="000961B8" w:rsidP="007B4DE8">
            <w:pPr>
              <w:pStyle w:val="a5"/>
            </w:pPr>
            <w:r w:rsidRPr="007B4DE8">
              <w:t>178,755</w:t>
            </w:r>
          </w:p>
        </w:tc>
        <w:tc>
          <w:tcPr>
            <w:tcW w:w="772" w:type="pct"/>
            <w:tcBorders>
              <w:top w:val="nil"/>
              <w:left w:val="nil"/>
              <w:bottom w:val="single" w:sz="4" w:space="0" w:color="auto"/>
              <w:right w:val="single" w:sz="4" w:space="0" w:color="auto"/>
            </w:tcBorders>
            <w:shd w:val="clear" w:color="auto" w:fill="auto"/>
            <w:vAlign w:val="center"/>
            <w:hideMark/>
          </w:tcPr>
          <w:p w14:paraId="476FFF9F" w14:textId="77777777" w:rsidR="000961B8" w:rsidRPr="007B4DE8" w:rsidRDefault="000961B8" w:rsidP="007B4DE8">
            <w:pPr>
              <w:pStyle w:val="a5"/>
            </w:pPr>
            <w:r w:rsidRPr="007B4DE8">
              <w:t>139,85</w:t>
            </w:r>
          </w:p>
        </w:tc>
        <w:tc>
          <w:tcPr>
            <w:tcW w:w="837" w:type="pct"/>
            <w:tcBorders>
              <w:top w:val="nil"/>
              <w:left w:val="nil"/>
              <w:bottom w:val="single" w:sz="4" w:space="0" w:color="auto"/>
              <w:right w:val="single" w:sz="4" w:space="0" w:color="auto"/>
            </w:tcBorders>
            <w:shd w:val="clear" w:color="auto" w:fill="auto"/>
            <w:vAlign w:val="center"/>
            <w:hideMark/>
          </w:tcPr>
          <w:p w14:paraId="2EAE6103" w14:textId="77777777" w:rsidR="000961B8" w:rsidRPr="007B4DE8" w:rsidRDefault="000961B8" w:rsidP="007B4DE8">
            <w:pPr>
              <w:pStyle w:val="a5"/>
            </w:pPr>
            <w:r w:rsidRPr="007B4DE8">
              <w:t>38,905</w:t>
            </w:r>
          </w:p>
        </w:tc>
        <w:tc>
          <w:tcPr>
            <w:tcW w:w="523" w:type="pct"/>
            <w:tcBorders>
              <w:top w:val="nil"/>
              <w:left w:val="nil"/>
              <w:bottom w:val="single" w:sz="4" w:space="0" w:color="auto"/>
              <w:right w:val="single" w:sz="4" w:space="0" w:color="auto"/>
            </w:tcBorders>
            <w:shd w:val="clear" w:color="auto" w:fill="auto"/>
            <w:vAlign w:val="center"/>
            <w:hideMark/>
          </w:tcPr>
          <w:p w14:paraId="72CC794B" w14:textId="77777777" w:rsidR="000961B8" w:rsidRPr="007B4DE8" w:rsidRDefault="000961B8" w:rsidP="007B4DE8">
            <w:pPr>
              <w:pStyle w:val="a5"/>
            </w:pPr>
            <w:r w:rsidRPr="007B4DE8">
              <w:t>144</w:t>
            </w:r>
          </w:p>
        </w:tc>
        <w:tc>
          <w:tcPr>
            <w:tcW w:w="523" w:type="pct"/>
            <w:tcBorders>
              <w:top w:val="nil"/>
              <w:left w:val="nil"/>
              <w:bottom w:val="single" w:sz="4" w:space="0" w:color="auto"/>
              <w:right w:val="single" w:sz="4" w:space="0" w:color="auto"/>
            </w:tcBorders>
            <w:shd w:val="clear" w:color="auto" w:fill="auto"/>
            <w:vAlign w:val="center"/>
            <w:hideMark/>
          </w:tcPr>
          <w:p w14:paraId="29561DD8" w14:textId="77777777" w:rsidR="000961B8" w:rsidRPr="007B4DE8" w:rsidRDefault="000961B8" w:rsidP="007B4DE8">
            <w:pPr>
              <w:pStyle w:val="a5"/>
            </w:pPr>
            <w:r w:rsidRPr="007B4DE8">
              <w:t>0,517</w:t>
            </w:r>
          </w:p>
        </w:tc>
      </w:tr>
      <w:tr w:rsidR="000961B8" w:rsidRPr="007B4DE8" w14:paraId="223D981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AEA503C" w14:textId="77777777" w:rsidR="000961B8" w:rsidRPr="007B4DE8" w:rsidRDefault="000961B8" w:rsidP="007B4DE8">
            <w:pPr>
              <w:pStyle w:val="a5"/>
            </w:pPr>
            <w:r w:rsidRPr="007B4DE8">
              <w:t>2К15Б</w:t>
            </w:r>
          </w:p>
        </w:tc>
        <w:tc>
          <w:tcPr>
            <w:tcW w:w="785" w:type="pct"/>
            <w:tcBorders>
              <w:top w:val="nil"/>
              <w:left w:val="nil"/>
              <w:bottom w:val="single" w:sz="4" w:space="0" w:color="auto"/>
              <w:right w:val="single" w:sz="4" w:space="0" w:color="auto"/>
            </w:tcBorders>
            <w:shd w:val="clear" w:color="auto" w:fill="auto"/>
            <w:vAlign w:val="center"/>
            <w:hideMark/>
          </w:tcPr>
          <w:p w14:paraId="6A14E815" w14:textId="77777777" w:rsidR="000961B8" w:rsidRPr="007B4DE8" w:rsidRDefault="000961B8" w:rsidP="007B4DE8">
            <w:pPr>
              <w:pStyle w:val="a5"/>
            </w:pPr>
            <w:r w:rsidRPr="007B4DE8">
              <w:t>115</w:t>
            </w:r>
          </w:p>
        </w:tc>
        <w:tc>
          <w:tcPr>
            <w:tcW w:w="772" w:type="pct"/>
            <w:tcBorders>
              <w:top w:val="nil"/>
              <w:left w:val="nil"/>
              <w:bottom w:val="single" w:sz="4" w:space="0" w:color="auto"/>
              <w:right w:val="single" w:sz="4" w:space="0" w:color="auto"/>
            </w:tcBorders>
            <w:shd w:val="clear" w:color="auto" w:fill="auto"/>
            <w:vAlign w:val="center"/>
            <w:hideMark/>
          </w:tcPr>
          <w:p w14:paraId="3F18691C" w14:textId="77777777" w:rsidR="000961B8" w:rsidRPr="007B4DE8" w:rsidRDefault="000961B8" w:rsidP="007B4DE8">
            <w:pPr>
              <w:pStyle w:val="a5"/>
            </w:pPr>
            <w:r w:rsidRPr="007B4DE8">
              <w:t>178,688</w:t>
            </w:r>
          </w:p>
        </w:tc>
        <w:tc>
          <w:tcPr>
            <w:tcW w:w="772" w:type="pct"/>
            <w:tcBorders>
              <w:top w:val="nil"/>
              <w:left w:val="nil"/>
              <w:bottom w:val="single" w:sz="4" w:space="0" w:color="auto"/>
              <w:right w:val="single" w:sz="4" w:space="0" w:color="auto"/>
            </w:tcBorders>
            <w:shd w:val="clear" w:color="auto" w:fill="auto"/>
            <w:vAlign w:val="center"/>
            <w:hideMark/>
          </w:tcPr>
          <w:p w14:paraId="26853E33" w14:textId="77777777" w:rsidR="000961B8" w:rsidRPr="007B4DE8" w:rsidRDefault="000961B8" w:rsidP="007B4DE8">
            <w:pPr>
              <w:pStyle w:val="a5"/>
            </w:pPr>
            <w:r w:rsidRPr="007B4DE8">
              <w:t>139,892</w:t>
            </w:r>
          </w:p>
        </w:tc>
        <w:tc>
          <w:tcPr>
            <w:tcW w:w="837" w:type="pct"/>
            <w:tcBorders>
              <w:top w:val="nil"/>
              <w:left w:val="nil"/>
              <w:bottom w:val="single" w:sz="4" w:space="0" w:color="auto"/>
              <w:right w:val="single" w:sz="4" w:space="0" w:color="auto"/>
            </w:tcBorders>
            <w:shd w:val="clear" w:color="auto" w:fill="auto"/>
            <w:vAlign w:val="center"/>
            <w:hideMark/>
          </w:tcPr>
          <w:p w14:paraId="60AFFB00" w14:textId="77777777" w:rsidR="000961B8" w:rsidRPr="007B4DE8" w:rsidRDefault="000961B8" w:rsidP="007B4DE8">
            <w:pPr>
              <w:pStyle w:val="a5"/>
            </w:pPr>
            <w:r w:rsidRPr="007B4DE8">
              <w:t>38,796</w:t>
            </w:r>
          </w:p>
        </w:tc>
        <w:tc>
          <w:tcPr>
            <w:tcW w:w="523" w:type="pct"/>
            <w:tcBorders>
              <w:top w:val="nil"/>
              <w:left w:val="nil"/>
              <w:bottom w:val="single" w:sz="4" w:space="0" w:color="auto"/>
              <w:right w:val="single" w:sz="4" w:space="0" w:color="auto"/>
            </w:tcBorders>
            <w:shd w:val="clear" w:color="auto" w:fill="auto"/>
            <w:vAlign w:val="center"/>
            <w:hideMark/>
          </w:tcPr>
          <w:p w14:paraId="5A3D0BFC" w14:textId="77777777" w:rsidR="000961B8" w:rsidRPr="007B4DE8" w:rsidRDefault="000961B8" w:rsidP="007B4DE8">
            <w:pPr>
              <w:pStyle w:val="a5"/>
            </w:pPr>
            <w:r w:rsidRPr="007B4DE8">
              <w:t>104</w:t>
            </w:r>
          </w:p>
        </w:tc>
        <w:tc>
          <w:tcPr>
            <w:tcW w:w="523" w:type="pct"/>
            <w:tcBorders>
              <w:top w:val="nil"/>
              <w:left w:val="nil"/>
              <w:bottom w:val="single" w:sz="4" w:space="0" w:color="auto"/>
              <w:right w:val="single" w:sz="4" w:space="0" w:color="auto"/>
            </w:tcBorders>
            <w:shd w:val="clear" w:color="auto" w:fill="auto"/>
            <w:vAlign w:val="center"/>
            <w:hideMark/>
          </w:tcPr>
          <w:p w14:paraId="7301AC58" w14:textId="77777777" w:rsidR="000961B8" w:rsidRPr="007B4DE8" w:rsidRDefault="000961B8" w:rsidP="007B4DE8">
            <w:pPr>
              <w:pStyle w:val="a5"/>
            </w:pPr>
            <w:r w:rsidRPr="007B4DE8">
              <w:t>0,517</w:t>
            </w:r>
          </w:p>
        </w:tc>
      </w:tr>
      <w:tr w:rsidR="000961B8" w:rsidRPr="007B4DE8" w14:paraId="7934473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0008864" w14:textId="77777777" w:rsidR="000961B8" w:rsidRPr="007B4DE8" w:rsidRDefault="000961B8" w:rsidP="007B4DE8">
            <w:pPr>
              <w:pStyle w:val="a5"/>
            </w:pPr>
            <w:r w:rsidRPr="007B4DE8">
              <w:t>2УТ19</w:t>
            </w:r>
          </w:p>
        </w:tc>
        <w:tc>
          <w:tcPr>
            <w:tcW w:w="785" w:type="pct"/>
            <w:tcBorders>
              <w:top w:val="nil"/>
              <w:left w:val="nil"/>
              <w:bottom w:val="single" w:sz="4" w:space="0" w:color="auto"/>
              <w:right w:val="single" w:sz="4" w:space="0" w:color="auto"/>
            </w:tcBorders>
            <w:shd w:val="clear" w:color="auto" w:fill="auto"/>
            <w:vAlign w:val="center"/>
            <w:hideMark/>
          </w:tcPr>
          <w:p w14:paraId="1F7D3C99"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228A6C03" w14:textId="77777777" w:rsidR="000961B8" w:rsidRPr="007B4DE8" w:rsidRDefault="000961B8" w:rsidP="007B4DE8">
            <w:pPr>
              <w:pStyle w:val="a5"/>
            </w:pPr>
            <w:r w:rsidRPr="007B4DE8">
              <w:t>178,619</w:t>
            </w:r>
          </w:p>
        </w:tc>
        <w:tc>
          <w:tcPr>
            <w:tcW w:w="772" w:type="pct"/>
            <w:tcBorders>
              <w:top w:val="nil"/>
              <w:left w:val="nil"/>
              <w:bottom w:val="single" w:sz="4" w:space="0" w:color="auto"/>
              <w:right w:val="single" w:sz="4" w:space="0" w:color="auto"/>
            </w:tcBorders>
            <w:shd w:val="clear" w:color="auto" w:fill="auto"/>
            <w:vAlign w:val="center"/>
            <w:hideMark/>
          </w:tcPr>
          <w:p w14:paraId="335E6BEF" w14:textId="77777777" w:rsidR="000961B8" w:rsidRPr="007B4DE8" w:rsidRDefault="000961B8" w:rsidP="007B4DE8">
            <w:pPr>
              <w:pStyle w:val="a5"/>
            </w:pPr>
            <w:r w:rsidRPr="007B4DE8">
              <w:t>139,938</w:t>
            </w:r>
          </w:p>
        </w:tc>
        <w:tc>
          <w:tcPr>
            <w:tcW w:w="837" w:type="pct"/>
            <w:tcBorders>
              <w:top w:val="nil"/>
              <w:left w:val="nil"/>
              <w:bottom w:val="single" w:sz="4" w:space="0" w:color="auto"/>
              <w:right w:val="single" w:sz="4" w:space="0" w:color="auto"/>
            </w:tcBorders>
            <w:shd w:val="clear" w:color="auto" w:fill="auto"/>
            <w:vAlign w:val="center"/>
            <w:hideMark/>
          </w:tcPr>
          <w:p w14:paraId="485F762F" w14:textId="77777777" w:rsidR="000961B8" w:rsidRPr="007B4DE8" w:rsidRDefault="000961B8" w:rsidP="007B4DE8">
            <w:pPr>
              <w:pStyle w:val="a5"/>
            </w:pPr>
            <w:r w:rsidRPr="007B4DE8">
              <w:t>38,681</w:t>
            </w:r>
          </w:p>
        </w:tc>
        <w:tc>
          <w:tcPr>
            <w:tcW w:w="523" w:type="pct"/>
            <w:tcBorders>
              <w:top w:val="nil"/>
              <w:left w:val="nil"/>
              <w:bottom w:val="single" w:sz="4" w:space="0" w:color="auto"/>
              <w:right w:val="single" w:sz="4" w:space="0" w:color="auto"/>
            </w:tcBorders>
            <w:shd w:val="clear" w:color="auto" w:fill="auto"/>
            <w:vAlign w:val="center"/>
            <w:hideMark/>
          </w:tcPr>
          <w:p w14:paraId="1145B20F" w14:textId="77777777" w:rsidR="000961B8" w:rsidRPr="007B4DE8" w:rsidRDefault="000961B8" w:rsidP="007B4DE8">
            <w:pPr>
              <w:pStyle w:val="a5"/>
            </w:pPr>
            <w:r w:rsidRPr="007B4DE8">
              <w:t>447</w:t>
            </w:r>
          </w:p>
        </w:tc>
        <w:tc>
          <w:tcPr>
            <w:tcW w:w="523" w:type="pct"/>
            <w:tcBorders>
              <w:top w:val="nil"/>
              <w:left w:val="nil"/>
              <w:bottom w:val="single" w:sz="4" w:space="0" w:color="auto"/>
              <w:right w:val="single" w:sz="4" w:space="0" w:color="auto"/>
            </w:tcBorders>
            <w:shd w:val="clear" w:color="auto" w:fill="auto"/>
            <w:vAlign w:val="center"/>
            <w:hideMark/>
          </w:tcPr>
          <w:p w14:paraId="39CC99C7" w14:textId="77777777" w:rsidR="000961B8" w:rsidRPr="007B4DE8" w:rsidRDefault="000961B8" w:rsidP="007B4DE8">
            <w:pPr>
              <w:pStyle w:val="a5"/>
            </w:pPr>
            <w:r w:rsidRPr="007B4DE8">
              <w:t>0,517</w:t>
            </w:r>
          </w:p>
        </w:tc>
      </w:tr>
      <w:tr w:rsidR="000961B8" w:rsidRPr="007B4DE8" w14:paraId="3227E09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59C5C8C" w14:textId="77777777" w:rsidR="000961B8" w:rsidRPr="007B4DE8" w:rsidRDefault="000961B8" w:rsidP="007B4DE8">
            <w:pPr>
              <w:pStyle w:val="a5"/>
            </w:pPr>
            <w:r w:rsidRPr="007B4DE8">
              <w:t>2УТ20</w:t>
            </w:r>
          </w:p>
        </w:tc>
        <w:tc>
          <w:tcPr>
            <w:tcW w:w="785" w:type="pct"/>
            <w:tcBorders>
              <w:top w:val="nil"/>
              <w:left w:val="nil"/>
              <w:bottom w:val="single" w:sz="4" w:space="0" w:color="auto"/>
              <w:right w:val="single" w:sz="4" w:space="0" w:color="auto"/>
            </w:tcBorders>
            <w:shd w:val="clear" w:color="auto" w:fill="auto"/>
            <w:vAlign w:val="center"/>
            <w:hideMark/>
          </w:tcPr>
          <w:p w14:paraId="3A974BCA" w14:textId="77777777" w:rsidR="000961B8" w:rsidRPr="007B4DE8" w:rsidRDefault="000961B8" w:rsidP="007B4DE8">
            <w:pPr>
              <w:pStyle w:val="a5"/>
            </w:pPr>
            <w:r w:rsidRPr="007B4DE8">
              <w:t>111,2</w:t>
            </w:r>
          </w:p>
        </w:tc>
        <w:tc>
          <w:tcPr>
            <w:tcW w:w="772" w:type="pct"/>
            <w:tcBorders>
              <w:top w:val="nil"/>
              <w:left w:val="nil"/>
              <w:bottom w:val="single" w:sz="4" w:space="0" w:color="auto"/>
              <w:right w:val="single" w:sz="4" w:space="0" w:color="auto"/>
            </w:tcBorders>
            <w:shd w:val="clear" w:color="auto" w:fill="auto"/>
            <w:vAlign w:val="center"/>
            <w:hideMark/>
          </w:tcPr>
          <w:p w14:paraId="5943518F" w14:textId="77777777" w:rsidR="000961B8" w:rsidRPr="007B4DE8" w:rsidRDefault="000961B8" w:rsidP="007B4DE8">
            <w:pPr>
              <w:pStyle w:val="a5"/>
            </w:pPr>
            <w:r w:rsidRPr="007B4DE8">
              <w:t>178,44</w:t>
            </w:r>
          </w:p>
        </w:tc>
        <w:tc>
          <w:tcPr>
            <w:tcW w:w="772" w:type="pct"/>
            <w:tcBorders>
              <w:top w:val="nil"/>
              <w:left w:val="nil"/>
              <w:bottom w:val="single" w:sz="4" w:space="0" w:color="auto"/>
              <w:right w:val="single" w:sz="4" w:space="0" w:color="auto"/>
            </w:tcBorders>
            <w:shd w:val="clear" w:color="auto" w:fill="auto"/>
            <w:vAlign w:val="center"/>
            <w:hideMark/>
          </w:tcPr>
          <w:p w14:paraId="069CB83D" w14:textId="77777777" w:rsidR="000961B8" w:rsidRPr="007B4DE8" w:rsidRDefault="000961B8" w:rsidP="007B4DE8">
            <w:pPr>
              <w:pStyle w:val="a5"/>
            </w:pPr>
            <w:r w:rsidRPr="007B4DE8">
              <w:t>140,051</w:t>
            </w:r>
          </w:p>
        </w:tc>
        <w:tc>
          <w:tcPr>
            <w:tcW w:w="837" w:type="pct"/>
            <w:tcBorders>
              <w:top w:val="nil"/>
              <w:left w:val="nil"/>
              <w:bottom w:val="single" w:sz="4" w:space="0" w:color="auto"/>
              <w:right w:val="single" w:sz="4" w:space="0" w:color="auto"/>
            </w:tcBorders>
            <w:shd w:val="clear" w:color="auto" w:fill="auto"/>
            <w:vAlign w:val="center"/>
            <w:hideMark/>
          </w:tcPr>
          <w:p w14:paraId="4554B51B" w14:textId="77777777" w:rsidR="000961B8" w:rsidRPr="007B4DE8" w:rsidRDefault="000961B8" w:rsidP="007B4DE8">
            <w:pPr>
              <w:pStyle w:val="a5"/>
            </w:pPr>
            <w:r w:rsidRPr="007B4DE8">
              <w:t>38,39</w:t>
            </w:r>
          </w:p>
        </w:tc>
        <w:tc>
          <w:tcPr>
            <w:tcW w:w="523" w:type="pct"/>
            <w:tcBorders>
              <w:top w:val="nil"/>
              <w:left w:val="nil"/>
              <w:bottom w:val="single" w:sz="4" w:space="0" w:color="auto"/>
              <w:right w:val="single" w:sz="4" w:space="0" w:color="auto"/>
            </w:tcBorders>
            <w:shd w:val="clear" w:color="auto" w:fill="auto"/>
            <w:vAlign w:val="center"/>
            <w:hideMark/>
          </w:tcPr>
          <w:p w14:paraId="5DB4A872" w14:textId="77777777" w:rsidR="000961B8" w:rsidRPr="007B4DE8" w:rsidRDefault="000961B8" w:rsidP="007B4DE8">
            <w:pPr>
              <w:pStyle w:val="a5"/>
            </w:pPr>
            <w:r w:rsidRPr="007B4DE8">
              <w:t>275</w:t>
            </w:r>
          </w:p>
        </w:tc>
        <w:tc>
          <w:tcPr>
            <w:tcW w:w="523" w:type="pct"/>
            <w:tcBorders>
              <w:top w:val="nil"/>
              <w:left w:val="nil"/>
              <w:bottom w:val="single" w:sz="4" w:space="0" w:color="auto"/>
              <w:right w:val="single" w:sz="4" w:space="0" w:color="auto"/>
            </w:tcBorders>
            <w:shd w:val="clear" w:color="auto" w:fill="auto"/>
            <w:vAlign w:val="center"/>
            <w:hideMark/>
          </w:tcPr>
          <w:p w14:paraId="76AEFCDF" w14:textId="77777777" w:rsidR="000961B8" w:rsidRPr="007B4DE8" w:rsidRDefault="000961B8" w:rsidP="007B4DE8">
            <w:pPr>
              <w:pStyle w:val="a5"/>
            </w:pPr>
            <w:r w:rsidRPr="007B4DE8">
              <w:t>0,517</w:t>
            </w:r>
          </w:p>
        </w:tc>
      </w:tr>
      <w:tr w:rsidR="000961B8" w:rsidRPr="007B4DE8" w14:paraId="5A5B3BFE"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EDFB1C9" w14:textId="77777777" w:rsidR="000961B8" w:rsidRPr="007B4DE8" w:rsidRDefault="000961B8" w:rsidP="007B4DE8">
            <w:pPr>
              <w:pStyle w:val="a5"/>
            </w:pPr>
            <w:r w:rsidRPr="007B4DE8">
              <w:t>2УТ21А</w:t>
            </w:r>
          </w:p>
        </w:tc>
        <w:tc>
          <w:tcPr>
            <w:tcW w:w="785" w:type="pct"/>
            <w:tcBorders>
              <w:top w:val="nil"/>
              <w:left w:val="nil"/>
              <w:bottom w:val="single" w:sz="4" w:space="0" w:color="auto"/>
              <w:right w:val="single" w:sz="4" w:space="0" w:color="auto"/>
            </w:tcBorders>
            <w:shd w:val="clear" w:color="auto" w:fill="auto"/>
            <w:vAlign w:val="center"/>
            <w:hideMark/>
          </w:tcPr>
          <w:p w14:paraId="26B436F3" w14:textId="77777777" w:rsidR="000961B8" w:rsidRPr="007B4DE8" w:rsidRDefault="000961B8" w:rsidP="007B4DE8">
            <w:pPr>
              <w:pStyle w:val="a5"/>
            </w:pPr>
            <w:r w:rsidRPr="007B4DE8">
              <w:t>108</w:t>
            </w:r>
          </w:p>
        </w:tc>
        <w:tc>
          <w:tcPr>
            <w:tcW w:w="772" w:type="pct"/>
            <w:tcBorders>
              <w:top w:val="nil"/>
              <w:left w:val="nil"/>
              <w:bottom w:val="single" w:sz="4" w:space="0" w:color="auto"/>
              <w:right w:val="single" w:sz="4" w:space="0" w:color="auto"/>
            </w:tcBorders>
            <w:shd w:val="clear" w:color="auto" w:fill="auto"/>
            <w:vAlign w:val="center"/>
            <w:hideMark/>
          </w:tcPr>
          <w:p w14:paraId="6AACD454" w14:textId="77777777" w:rsidR="000961B8" w:rsidRPr="007B4DE8" w:rsidRDefault="000961B8" w:rsidP="007B4DE8">
            <w:pPr>
              <w:pStyle w:val="a5"/>
            </w:pPr>
            <w:r w:rsidRPr="007B4DE8">
              <w:t>178,321</w:t>
            </w:r>
          </w:p>
        </w:tc>
        <w:tc>
          <w:tcPr>
            <w:tcW w:w="772" w:type="pct"/>
            <w:tcBorders>
              <w:top w:val="nil"/>
              <w:left w:val="nil"/>
              <w:bottom w:val="single" w:sz="4" w:space="0" w:color="auto"/>
              <w:right w:val="single" w:sz="4" w:space="0" w:color="auto"/>
            </w:tcBorders>
            <w:shd w:val="clear" w:color="auto" w:fill="auto"/>
            <w:vAlign w:val="center"/>
            <w:hideMark/>
          </w:tcPr>
          <w:p w14:paraId="035A825F" w14:textId="77777777" w:rsidR="000961B8" w:rsidRPr="007B4DE8" w:rsidRDefault="000961B8" w:rsidP="007B4DE8">
            <w:pPr>
              <w:pStyle w:val="a5"/>
            </w:pPr>
            <w:r w:rsidRPr="007B4DE8">
              <w:t>140,127</w:t>
            </w:r>
          </w:p>
        </w:tc>
        <w:tc>
          <w:tcPr>
            <w:tcW w:w="837" w:type="pct"/>
            <w:tcBorders>
              <w:top w:val="nil"/>
              <w:left w:val="nil"/>
              <w:bottom w:val="single" w:sz="4" w:space="0" w:color="auto"/>
              <w:right w:val="single" w:sz="4" w:space="0" w:color="auto"/>
            </w:tcBorders>
            <w:shd w:val="clear" w:color="auto" w:fill="auto"/>
            <w:vAlign w:val="center"/>
            <w:hideMark/>
          </w:tcPr>
          <w:p w14:paraId="4248208C" w14:textId="77777777" w:rsidR="000961B8" w:rsidRPr="007B4DE8" w:rsidRDefault="000961B8" w:rsidP="007B4DE8">
            <w:pPr>
              <w:pStyle w:val="a5"/>
            </w:pPr>
            <w:r w:rsidRPr="007B4DE8">
              <w:t>38,194</w:t>
            </w:r>
          </w:p>
        </w:tc>
        <w:tc>
          <w:tcPr>
            <w:tcW w:w="523" w:type="pct"/>
            <w:tcBorders>
              <w:top w:val="nil"/>
              <w:left w:val="nil"/>
              <w:bottom w:val="single" w:sz="4" w:space="0" w:color="auto"/>
              <w:right w:val="single" w:sz="4" w:space="0" w:color="auto"/>
            </w:tcBorders>
            <w:shd w:val="clear" w:color="auto" w:fill="auto"/>
            <w:vAlign w:val="center"/>
            <w:hideMark/>
          </w:tcPr>
          <w:p w14:paraId="641570E0" w14:textId="77777777" w:rsidR="000961B8" w:rsidRPr="007B4DE8" w:rsidRDefault="000961B8" w:rsidP="007B4DE8">
            <w:pPr>
              <w:pStyle w:val="a5"/>
            </w:pPr>
            <w:r w:rsidRPr="007B4DE8">
              <w:t>8,07</w:t>
            </w:r>
          </w:p>
        </w:tc>
        <w:tc>
          <w:tcPr>
            <w:tcW w:w="523" w:type="pct"/>
            <w:tcBorders>
              <w:top w:val="nil"/>
              <w:left w:val="nil"/>
              <w:bottom w:val="single" w:sz="4" w:space="0" w:color="auto"/>
              <w:right w:val="single" w:sz="4" w:space="0" w:color="auto"/>
            </w:tcBorders>
            <w:shd w:val="clear" w:color="auto" w:fill="auto"/>
            <w:vAlign w:val="center"/>
            <w:hideMark/>
          </w:tcPr>
          <w:p w14:paraId="25982F4C" w14:textId="77777777" w:rsidR="000961B8" w:rsidRPr="007B4DE8" w:rsidRDefault="000961B8" w:rsidP="007B4DE8">
            <w:pPr>
              <w:pStyle w:val="a5"/>
            </w:pPr>
            <w:r w:rsidRPr="007B4DE8">
              <w:t>0,309</w:t>
            </w:r>
          </w:p>
        </w:tc>
      </w:tr>
      <w:tr w:rsidR="000961B8" w:rsidRPr="007B4DE8" w14:paraId="374355F1"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91960C1" w14:textId="6B1A24F0"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DA1B204" w14:textId="77777777" w:rsidR="000961B8" w:rsidRPr="007B4DE8" w:rsidRDefault="000961B8" w:rsidP="007B4DE8">
            <w:pPr>
              <w:pStyle w:val="a5"/>
            </w:pPr>
            <w:r w:rsidRPr="007B4DE8">
              <w:t>107,8</w:t>
            </w:r>
          </w:p>
        </w:tc>
        <w:tc>
          <w:tcPr>
            <w:tcW w:w="772" w:type="pct"/>
            <w:tcBorders>
              <w:top w:val="nil"/>
              <w:left w:val="nil"/>
              <w:bottom w:val="single" w:sz="4" w:space="0" w:color="auto"/>
              <w:right w:val="single" w:sz="4" w:space="0" w:color="auto"/>
            </w:tcBorders>
            <w:shd w:val="clear" w:color="auto" w:fill="auto"/>
            <w:vAlign w:val="center"/>
            <w:hideMark/>
          </w:tcPr>
          <w:p w14:paraId="1F371E7E" w14:textId="77777777" w:rsidR="000961B8" w:rsidRPr="007B4DE8" w:rsidRDefault="000961B8" w:rsidP="007B4DE8">
            <w:pPr>
              <w:pStyle w:val="a5"/>
            </w:pPr>
            <w:r w:rsidRPr="007B4DE8">
              <w:t>178,12</w:t>
            </w:r>
          </w:p>
        </w:tc>
        <w:tc>
          <w:tcPr>
            <w:tcW w:w="772" w:type="pct"/>
            <w:tcBorders>
              <w:top w:val="nil"/>
              <w:left w:val="nil"/>
              <w:bottom w:val="single" w:sz="4" w:space="0" w:color="auto"/>
              <w:right w:val="single" w:sz="4" w:space="0" w:color="auto"/>
            </w:tcBorders>
            <w:shd w:val="clear" w:color="auto" w:fill="auto"/>
            <w:vAlign w:val="center"/>
            <w:hideMark/>
          </w:tcPr>
          <w:p w14:paraId="209995DA" w14:textId="77777777" w:rsidR="000961B8" w:rsidRPr="007B4DE8" w:rsidRDefault="000961B8" w:rsidP="007B4DE8">
            <w:pPr>
              <w:pStyle w:val="a5"/>
            </w:pPr>
            <w:r w:rsidRPr="007B4DE8">
              <w:t>140,293</w:t>
            </w:r>
          </w:p>
        </w:tc>
        <w:tc>
          <w:tcPr>
            <w:tcW w:w="837" w:type="pct"/>
            <w:tcBorders>
              <w:top w:val="nil"/>
              <w:left w:val="nil"/>
              <w:bottom w:val="single" w:sz="4" w:space="0" w:color="auto"/>
              <w:right w:val="single" w:sz="4" w:space="0" w:color="auto"/>
            </w:tcBorders>
            <w:shd w:val="clear" w:color="auto" w:fill="auto"/>
            <w:vAlign w:val="center"/>
            <w:hideMark/>
          </w:tcPr>
          <w:p w14:paraId="3F168A03" w14:textId="77777777" w:rsidR="000961B8" w:rsidRPr="007B4DE8" w:rsidRDefault="000961B8" w:rsidP="007B4DE8">
            <w:pPr>
              <w:pStyle w:val="a5"/>
            </w:pPr>
            <w:r w:rsidRPr="007B4DE8">
              <w:t>37,827</w:t>
            </w:r>
          </w:p>
        </w:tc>
        <w:tc>
          <w:tcPr>
            <w:tcW w:w="523" w:type="pct"/>
            <w:tcBorders>
              <w:top w:val="nil"/>
              <w:left w:val="nil"/>
              <w:bottom w:val="single" w:sz="4" w:space="0" w:color="auto"/>
              <w:right w:val="single" w:sz="4" w:space="0" w:color="auto"/>
            </w:tcBorders>
            <w:shd w:val="clear" w:color="auto" w:fill="auto"/>
            <w:vAlign w:val="center"/>
            <w:hideMark/>
          </w:tcPr>
          <w:p w14:paraId="5EB9694F" w14:textId="77777777" w:rsidR="000961B8" w:rsidRPr="007B4DE8" w:rsidRDefault="000961B8" w:rsidP="007B4DE8">
            <w:pPr>
              <w:pStyle w:val="a5"/>
            </w:pPr>
            <w:r w:rsidRPr="007B4DE8">
              <w:t>50</w:t>
            </w:r>
          </w:p>
        </w:tc>
        <w:tc>
          <w:tcPr>
            <w:tcW w:w="523" w:type="pct"/>
            <w:tcBorders>
              <w:top w:val="nil"/>
              <w:left w:val="nil"/>
              <w:bottom w:val="single" w:sz="4" w:space="0" w:color="auto"/>
              <w:right w:val="single" w:sz="4" w:space="0" w:color="auto"/>
            </w:tcBorders>
            <w:shd w:val="clear" w:color="auto" w:fill="auto"/>
            <w:vAlign w:val="center"/>
            <w:hideMark/>
          </w:tcPr>
          <w:p w14:paraId="0A09DBD6" w14:textId="77777777" w:rsidR="000961B8" w:rsidRPr="007B4DE8" w:rsidRDefault="000961B8" w:rsidP="007B4DE8">
            <w:pPr>
              <w:pStyle w:val="a5"/>
            </w:pPr>
            <w:r w:rsidRPr="007B4DE8">
              <w:t>0,309</w:t>
            </w:r>
          </w:p>
        </w:tc>
      </w:tr>
      <w:tr w:rsidR="000961B8" w:rsidRPr="007B4DE8" w14:paraId="3E42A0FE"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D44D70B" w14:textId="77777777" w:rsidR="000961B8" w:rsidRPr="007B4DE8" w:rsidRDefault="000961B8" w:rsidP="007B4DE8">
            <w:pPr>
              <w:pStyle w:val="a5"/>
            </w:pPr>
            <w:r w:rsidRPr="007B4DE8">
              <w:t>Персп РД</w:t>
            </w:r>
          </w:p>
        </w:tc>
        <w:tc>
          <w:tcPr>
            <w:tcW w:w="785" w:type="pct"/>
            <w:tcBorders>
              <w:top w:val="nil"/>
              <w:left w:val="nil"/>
              <w:bottom w:val="single" w:sz="4" w:space="0" w:color="auto"/>
              <w:right w:val="single" w:sz="4" w:space="0" w:color="auto"/>
            </w:tcBorders>
            <w:shd w:val="clear" w:color="auto" w:fill="auto"/>
            <w:vAlign w:val="center"/>
            <w:hideMark/>
          </w:tcPr>
          <w:p w14:paraId="44FA8854"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5A4CD55B" w14:textId="77777777" w:rsidR="000961B8" w:rsidRPr="007B4DE8" w:rsidRDefault="000961B8" w:rsidP="007B4DE8">
            <w:pPr>
              <w:pStyle w:val="a5"/>
            </w:pPr>
            <w:r w:rsidRPr="007B4DE8">
              <w:t>177,674</w:t>
            </w:r>
          </w:p>
        </w:tc>
        <w:tc>
          <w:tcPr>
            <w:tcW w:w="772" w:type="pct"/>
            <w:tcBorders>
              <w:top w:val="nil"/>
              <w:left w:val="nil"/>
              <w:bottom w:val="single" w:sz="4" w:space="0" w:color="auto"/>
              <w:right w:val="single" w:sz="4" w:space="0" w:color="auto"/>
            </w:tcBorders>
            <w:shd w:val="clear" w:color="auto" w:fill="auto"/>
            <w:vAlign w:val="center"/>
            <w:hideMark/>
          </w:tcPr>
          <w:p w14:paraId="50A1F1E7" w14:textId="77777777" w:rsidR="000961B8" w:rsidRPr="007B4DE8" w:rsidRDefault="000961B8" w:rsidP="007B4DE8">
            <w:pPr>
              <w:pStyle w:val="a5"/>
            </w:pPr>
            <w:r w:rsidRPr="007B4DE8">
              <w:t>149,016</w:t>
            </w:r>
          </w:p>
        </w:tc>
        <w:tc>
          <w:tcPr>
            <w:tcW w:w="837" w:type="pct"/>
            <w:tcBorders>
              <w:top w:val="nil"/>
              <w:left w:val="nil"/>
              <w:bottom w:val="single" w:sz="4" w:space="0" w:color="auto"/>
              <w:right w:val="single" w:sz="4" w:space="0" w:color="auto"/>
            </w:tcBorders>
            <w:shd w:val="clear" w:color="auto" w:fill="auto"/>
            <w:vAlign w:val="center"/>
            <w:hideMark/>
          </w:tcPr>
          <w:p w14:paraId="6FCA0FB2" w14:textId="77777777" w:rsidR="000961B8" w:rsidRPr="007B4DE8" w:rsidRDefault="000961B8" w:rsidP="007B4DE8">
            <w:pPr>
              <w:pStyle w:val="a5"/>
            </w:pPr>
            <w:r w:rsidRPr="007B4DE8">
              <w:t>28,658</w:t>
            </w:r>
          </w:p>
        </w:tc>
        <w:tc>
          <w:tcPr>
            <w:tcW w:w="523" w:type="pct"/>
            <w:tcBorders>
              <w:top w:val="nil"/>
              <w:left w:val="nil"/>
              <w:bottom w:val="single" w:sz="4" w:space="0" w:color="auto"/>
              <w:right w:val="single" w:sz="4" w:space="0" w:color="auto"/>
            </w:tcBorders>
            <w:shd w:val="clear" w:color="auto" w:fill="auto"/>
            <w:vAlign w:val="center"/>
            <w:hideMark/>
          </w:tcPr>
          <w:p w14:paraId="35C90545"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7BDBE73A" w14:textId="77777777" w:rsidR="000961B8" w:rsidRPr="007B4DE8" w:rsidRDefault="000961B8" w:rsidP="007B4DE8">
            <w:pPr>
              <w:pStyle w:val="a5"/>
            </w:pPr>
            <w:r w:rsidRPr="007B4DE8">
              <w:t>0,309</w:t>
            </w:r>
          </w:p>
        </w:tc>
      </w:tr>
      <w:tr w:rsidR="000961B8" w:rsidRPr="007B4DE8" w14:paraId="33BCDAE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D27131B" w14:textId="77777777" w:rsidR="000961B8" w:rsidRPr="007B4DE8" w:rsidRDefault="000961B8" w:rsidP="007B4DE8">
            <w:pPr>
              <w:pStyle w:val="a5"/>
            </w:pPr>
            <w:r w:rsidRPr="007B4DE8">
              <w:t>2К21</w:t>
            </w:r>
          </w:p>
        </w:tc>
        <w:tc>
          <w:tcPr>
            <w:tcW w:w="785" w:type="pct"/>
            <w:tcBorders>
              <w:top w:val="nil"/>
              <w:left w:val="nil"/>
              <w:bottom w:val="single" w:sz="4" w:space="0" w:color="auto"/>
              <w:right w:val="single" w:sz="4" w:space="0" w:color="auto"/>
            </w:tcBorders>
            <w:shd w:val="clear" w:color="auto" w:fill="auto"/>
            <w:vAlign w:val="center"/>
            <w:hideMark/>
          </w:tcPr>
          <w:p w14:paraId="7F14BCAF" w14:textId="77777777" w:rsidR="000961B8" w:rsidRPr="007B4DE8" w:rsidRDefault="000961B8" w:rsidP="007B4DE8">
            <w:pPr>
              <w:pStyle w:val="a5"/>
            </w:pPr>
            <w:r w:rsidRPr="007B4DE8">
              <w:t>109,95</w:t>
            </w:r>
          </w:p>
        </w:tc>
        <w:tc>
          <w:tcPr>
            <w:tcW w:w="772" w:type="pct"/>
            <w:tcBorders>
              <w:top w:val="nil"/>
              <w:left w:val="nil"/>
              <w:bottom w:val="single" w:sz="4" w:space="0" w:color="auto"/>
              <w:right w:val="single" w:sz="4" w:space="0" w:color="auto"/>
            </w:tcBorders>
            <w:shd w:val="clear" w:color="auto" w:fill="auto"/>
            <w:vAlign w:val="center"/>
            <w:hideMark/>
          </w:tcPr>
          <w:p w14:paraId="59978986" w14:textId="77777777" w:rsidR="000961B8" w:rsidRPr="007B4DE8" w:rsidRDefault="000961B8" w:rsidP="007B4DE8">
            <w:pPr>
              <w:pStyle w:val="a5"/>
            </w:pPr>
            <w:r w:rsidRPr="007B4DE8">
              <w:t>177,674</w:t>
            </w:r>
          </w:p>
        </w:tc>
        <w:tc>
          <w:tcPr>
            <w:tcW w:w="772" w:type="pct"/>
            <w:tcBorders>
              <w:top w:val="nil"/>
              <w:left w:val="nil"/>
              <w:bottom w:val="single" w:sz="4" w:space="0" w:color="auto"/>
              <w:right w:val="single" w:sz="4" w:space="0" w:color="auto"/>
            </w:tcBorders>
            <w:shd w:val="clear" w:color="auto" w:fill="auto"/>
            <w:vAlign w:val="center"/>
            <w:hideMark/>
          </w:tcPr>
          <w:p w14:paraId="2583AE93" w14:textId="77777777" w:rsidR="000961B8" w:rsidRPr="007B4DE8" w:rsidRDefault="000961B8" w:rsidP="007B4DE8">
            <w:pPr>
              <w:pStyle w:val="a5"/>
            </w:pPr>
            <w:r w:rsidRPr="007B4DE8">
              <w:t>149,016</w:t>
            </w:r>
          </w:p>
        </w:tc>
        <w:tc>
          <w:tcPr>
            <w:tcW w:w="837" w:type="pct"/>
            <w:tcBorders>
              <w:top w:val="nil"/>
              <w:left w:val="nil"/>
              <w:bottom w:val="single" w:sz="4" w:space="0" w:color="auto"/>
              <w:right w:val="single" w:sz="4" w:space="0" w:color="auto"/>
            </w:tcBorders>
            <w:shd w:val="clear" w:color="auto" w:fill="auto"/>
            <w:vAlign w:val="center"/>
            <w:hideMark/>
          </w:tcPr>
          <w:p w14:paraId="47CD0F86" w14:textId="77777777" w:rsidR="000961B8" w:rsidRPr="007B4DE8" w:rsidRDefault="000961B8" w:rsidP="007B4DE8">
            <w:pPr>
              <w:pStyle w:val="a5"/>
            </w:pPr>
            <w:r w:rsidRPr="007B4DE8">
              <w:t>28,658</w:t>
            </w:r>
          </w:p>
        </w:tc>
        <w:tc>
          <w:tcPr>
            <w:tcW w:w="523" w:type="pct"/>
            <w:tcBorders>
              <w:top w:val="nil"/>
              <w:left w:val="nil"/>
              <w:bottom w:val="single" w:sz="4" w:space="0" w:color="auto"/>
              <w:right w:val="single" w:sz="4" w:space="0" w:color="auto"/>
            </w:tcBorders>
            <w:shd w:val="clear" w:color="auto" w:fill="auto"/>
            <w:vAlign w:val="center"/>
            <w:hideMark/>
          </w:tcPr>
          <w:p w14:paraId="20D96485" w14:textId="77777777" w:rsidR="000961B8" w:rsidRPr="007B4DE8" w:rsidRDefault="000961B8" w:rsidP="007B4DE8">
            <w:pPr>
              <w:pStyle w:val="a5"/>
            </w:pPr>
            <w:r w:rsidRPr="007B4DE8">
              <w:t>67,26</w:t>
            </w:r>
          </w:p>
        </w:tc>
        <w:tc>
          <w:tcPr>
            <w:tcW w:w="523" w:type="pct"/>
            <w:tcBorders>
              <w:top w:val="nil"/>
              <w:left w:val="nil"/>
              <w:bottom w:val="single" w:sz="4" w:space="0" w:color="auto"/>
              <w:right w:val="single" w:sz="4" w:space="0" w:color="auto"/>
            </w:tcBorders>
            <w:shd w:val="clear" w:color="auto" w:fill="auto"/>
            <w:vAlign w:val="center"/>
            <w:hideMark/>
          </w:tcPr>
          <w:p w14:paraId="4EF1F7D1" w14:textId="77777777" w:rsidR="000961B8" w:rsidRPr="007B4DE8" w:rsidRDefault="000961B8" w:rsidP="007B4DE8">
            <w:pPr>
              <w:pStyle w:val="a5"/>
            </w:pPr>
            <w:r w:rsidRPr="007B4DE8">
              <w:t>0,309</w:t>
            </w:r>
          </w:p>
        </w:tc>
      </w:tr>
      <w:tr w:rsidR="000961B8" w:rsidRPr="007B4DE8" w14:paraId="0FC1B48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F27934E" w14:textId="6507EA6B"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C4B160A" w14:textId="77777777" w:rsidR="000961B8" w:rsidRPr="007B4DE8" w:rsidRDefault="000961B8" w:rsidP="007B4DE8">
            <w:pPr>
              <w:pStyle w:val="a5"/>
            </w:pPr>
            <w:r w:rsidRPr="007B4DE8">
              <w:t>109,41</w:t>
            </w:r>
          </w:p>
        </w:tc>
        <w:tc>
          <w:tcPr>
            <w:tcW w:w="772" w:type="pct"/>
            <w:tcBorders>
              <w:top w:val="nil"/>
              <w:left w:val="nil"/>
              <w:bottom w:val="single" w:sz="4" w:space="0" w:color="auto"/>
              <w:right w:val="single" w:sz="4" w:space="0" w:color="auto"/>
            </w:tcBorders>
            <w:shd w:val="clear" w:color="auto" w:fill="auto"/>
            <w:vAlign w:val="center"/>
            <w:hideMark/>
          </w:tcPr>
          <w:p w14:paraId="47995D77" w14:textId="77777777" w:rsidR="000961B8" w:rsidRPr="007B4DE8" w:rsidRDefault="000961B8" w:rsidP="007B4DE8">
            <w:pPr>
              <w:pStyle w:val="a5"/>
            </w:pPr>
            <w:r w:rsidRPr="007B4DE8">
              <w:t>177,674</w:t>
            </w:r>
          </w:p>
        </w:tc>
        <w:tc>
          <w:tcPr>
            <w:tcW w:w="772" w:type="pct"/>
            <w:tcBorders>
              <w:top w:val="nil"/>
              <w:left w:val="nil"/>
              <w:bottom w:val="single" w:sz="4" w:space="0" w:color="auto"/>
              <w:right w:val="single" w:sz="4" w:space="0" w:color="auto"/>
            </w:tcBorders>
            <w:shd w:val="clear" w:color="auto" w:fill="auto"/>
            <w:vAlign w:val="center"/>
            <w:hideMark/>
          </w:tcPr>
          <w:p w14:paraId="61A38448" w14:textId="77777777" w:rsidR="000961B8" w:rsidRPr="007B4DE8" w:rsidRDefault="000961B8" w:rsidP="007B4DE8">
            <w:pPr>
              <w:pStyle w:val="a5"/>
            </w:pPr>
            <w:r w:rsidRPr="007B4DE8">
              <w:t>149,276</w:t>
            </w:r>
          </w:p>
        </w:tc>
        <w:tc>
          <w:tcPr>
            <w:tcW w:w="837" w:type="pct"/>
            <w:tcBorders>
              <w:top w:val="nil"/>
              <w:left w:val="nil"/>
              <w:bottom w:val="single" w:sz="4" w:space="0" w:color="auto"/>
              <w:right w:val="single" w:sz="4" w:space="0" w:color="auto"/>
            </w:tcBorders>
            <w:shd w:val="clear" w:color="auto" w:fill="auto"/>
            <w:vAlign w:val="center"/>
            <w:hideMark/>
          </w:tcPr>
          <w:p w14:paraId="5916A721" w14:textId="77777777" w:rsidR="000961B8" w:rsidRPr="007B4DE8" w:rsidRDefault="000961B8" w:rsidP="007B4DE8">
            <w:pPr>
              <w:pStyle w:val="a5"/>
            </w:pPr>
            <w:r w:rsidRPr="007B4DE8">
              <w:t>27,757</w:t>
            </w:r>
          </w:p>
        </w:tc>
        <w:tc>
          <w:tcPr>
            <w:tcW w:w="523" w:type="pct"/>
            <w:tcBorders>
              <w:top w:val="nil"/>
              <w:left w:val="nil"/>
              <w:bottom w:val="single" w:sz="4" w:space="0" w:color="auto"/>
              <w:right w:val="single" w:sz="4" w:space="0" w:color="auto"/>
            </w:tcBorders>
            <w:shd w:val="clear" w:color="auto" w:fill="auto"/>
            <w:vAlign w:val="center"/>
            <w:hideMark/>
          </w:tcPr>
          <w:p w14:paraId="5516892F" w14:textId="77777777" w:rsidR="000961B8" w:rsidRPr="007B4DE8" w:rsidRDefault="000961B8" w:rsidP="007B4DE8">
            <w:pPr>
              <w:pStyle w:val="a5"/>
            </w:pPr>
            <w:r w:rsidRPr="007B4DE8">
              <w:t>8,08</w:t>
            </w:r>
          </w:p>
        </w:tc>
        <w:tc>
          <w:tcPr>
            <w:tcW w:w="523" w:type="pct"/>
            <w:tcBorders>
              <w:top w:val="nil"/>
              <w:left w:val="nil"/>
              <w:bottom w:val="single" w:sz="4" w:space="0" w:color="auto"/>
              <w:right w:val="single" w:sz="4" w:space="0" w:color="auto"/>
            </w:tcBorders>
            <w:shd w:val="clear" w:color="auto" w:fill="auto"/>
            <w:vAlign w:val="center"/>
            <w:hideMark/>
          </w:tcPr>
          <w:p w14:paraId="5C99B500" w14:textId="77777777" w:rsidR="000961B8" w:rsidRPr="007B4DE8" w:rsidRDefault="000961B8" w:rsidP="007B4DE8">
            <w:pPr>
              <w:pStyle w:val="a5"/>
            </w:pPr>
            <w:r w:rsidRPr="007B4DE8">
              <w:t>0,309</w:t>
            </w:r>
          </w:p>
        </w:tc>
      </w:tr>
      <w:tr w:rsidR="000961B8" w:rsidRPr="007B4DE8" w14:paraId="33A9724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537EF6C" w14:textId="7BB905FA"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1DE8BB2F" w14:textId="77777777" w:rsidR="000961B8" w:rsidRPr="007B4DE8" w:rsidRDefault="000961B8" w:rsidP="007B4DE8">
            <w:pPr>
              <w:pStyle w:val="a5"/>
            </w:pPr>
            <w:r w:rsidRPr="007B4DE8">
              <w:t>109,41</w:t>
            </w:r>
          </w:p>
        </w:tc>
        <w:tc>
          <w:tcPr>
            <w:tcW w:w="772" w:type="pct"/>
            <w:tcBorders>
              <w:top w:val="nil"/>
              <w:left w:val="nil"/>
              <w:bottom w:val="single" w:sz="4" w:space="0" w:color="auto"/>
              <w:right w:val="single" w:sz="4" w:space="0" w:color="auto"/>
            </w:tcBorders>
            <w:shd w:val="clear" w:color="auto" w:fill="auto"/>
            <w:vAlign w:val="center"/>
            <w:hideMark/>
          </w:tcPr>
          <w:p w14:paraId="0461AF5A" w14:textId="77777777" w:rsidR="000961B8" w:rsidRPr="007B4DE8" w:rsidRDefault="000961B8" w:rsidP="007B4DE8">
            <w:pPr>
              <w:pStyle w:val="a5"/>
            </w:pPr>
            <w:r w:rsidRPr="007B4DE8">
              <w:t>177,674</w:t>
            </w:r>
          </w:p>
        </w:tc>
        <w:tc>
          <w:tcPr>
            <w:tcW w:w="772" w:type="pct"/>
            <w:tcBorders>
              <w:top w:val="nil"/>
              <w:left w:val="nil"/>
              <w:bottom w:val="single" w:sz="4" w:space="0" w:color="auto"/>
              <w:right w:val="single" w:sz="4" w:space="0" w:color="auto"/>
            </w:tcBorders>
            <w:shd w:val="clear" w:color="auto" w:fill="auto"/>
            <w:vAlign w:val="center"/>
            <w:hideMark/>
          </w:tcPr>
          <w:p w14:paraId="3290C8CB" w14:textId="77777777" w:rsidR="000961B8" w:rsidRPr="007B4DE8" w:rsidRDefault="000961B8" w:rsidP="007B4DE8">
            <w:pPr>
              <w:pStyle w:val="a5"/>
            </w:pPr>
            <w:r w:rsidRPr="007B4DE8">
              <w:t>149,387</w:t>
            </w:r>
          </w:p>
        </w:tc>
        <w:tc>
          <w:tcPr>
            <w:tcW w:w="837" w:type="pct"/>
            <w:tcBorders>
              <w:top w:val="nil"/>
              <w:left w:val="nil"/>
              <w:bottom w:val="single" w:sz="4" w:space="0" w:color="auto"/>
              <w:right w:val="single" w:sz="4" w:space="0" w:color="auto"/>
            </w:tcBorders>
            <w:shd w:val="clear" w:color="auto" w:fill="auto"/>
            <w:vAlign w:val="center"/>
            <w:hideMark/>
          </w:tcPr>
          <w:p w14:paraId="7773D6F4" w14:textId="77777777" w:rsidR="000961B8" w:rsidRPr="007B4DE8" w:rsidRDefault="000961B8" w:rsidP="007B4DE8">
            <w:pPr>
              <w:pStyle w:val="a5"/>
            </w:pPr>
            <w:r w:rsidRPr="007B4DE8">
              <w:t>27,757</w:t>
            </w:r>
          </w:p>
        </w:tc>
        <w:tc>
          <w:tcPr>
            <w:tcW w:w="523" w:type="pct"/>
            <w:tcBorders>
              <w:top w:val="nil"/>
              <w:left w:val="nil"/>
              <w:bottom w:val="single" w:sz="4" w:space="0" w:color="auto"/>
              <w:right w:val="single" w:sz="4" w:space="0" w:color="auto"/>
            </w:tcBorders>
            <w:shd w:val="clear" w:color="auto" w:fill="auto"/>
            <w:vAlign w:val="center"/>
            <w:hideMark/>
          </w:tcPr>
          <w:p w14:paraId="320A4C39" w14:textId="77777777" w:rsidR="000961B8" w:rsidRPr="007B4DE8" w:rsidRDefault="000961B8" w:rsidP="007B4DE8">
            <w:pPr>
              <w:pStyle w:val="a5"/>
            </w:pPr>
            <w:r w:rsidRPr="007B4DE8">
              <w:t>20,34</w:t>
            </w:r>
          </w:p>
        </w:tc>
        <w:tc>
          <w:tcPr>
            <w:tcW w:w="523" w:type="pct"/>
            <w:tcBorders>
              <w:top w:val="nil"/>
              <w:left w:val="nil"/>
              <w:bottom w:val="single" w:sz="4" w:space="0" w:color="auto"/>
              <w:right w:val="single" w:sz="4" w:space="0" w:color="auto"/>
            </w:tcBorders>
            <w:shd w:val="clear" w:color="auto" w:fill="auto"/>
            <w:vAlign w:val="center"/>
            <w:hideMark/>
          </w:tcPr>
          <w:p w14:paraId="501AEAAB" w14:textId="77777777" w:rsidR="000961B8" w:rsidRPr="007B4DE8" w:rsidRDefault="000961B8" w:rsidP="007B4DE8">
            <w:pPr>
              <w:pStyle w:val="a5"/>
            </w:pPr>
            <w:r w:rsidRPr="007B4DE8">
              <w:t>0,309</w:t>
            </w:r>
          </w:p>
        </w:tc>
      </w:tr>
      <w:tr w:rsidR="000961B8" w:rsidRPr="007B4DE8" w14:paraId="07EF7E3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6928EBA" w14:textId="0427325F"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F7A2321" w14:textId="77777777" w:rsidR="000961B8" w:rsidRPr="007B4DE8" w:rsidRDefault="000961B8" w:rsidP="007B4DE8">
            <w:pPr>
              <w:pStyle w:val="a5"/>
            </w:pPr>
            <w:r w:rsidRPr="007B4DE8">
              <w:t>109,41</w:t>
            </w:r>
          </w:p>
        </w:tc>
        <w:tc>
          <w:tcPr>
            <w:tcW w:w="772" w:type="pct"/>
            <w:tcBorders>
              <w:top w:val="nil"/>
              <w:left w:val="nil"/>
              <w:bottom w:val="single" w:sz="4" w:space="0" w:color="auto"/>
              <w:right w:val="single" w:sz="4" w:space="0" w:color="auto"/>
            </w:tcBorders>
            <w:shd w:val="clear" w:color="auto" w:fill="auto"/>
            <w:vAlign w:val="center"/>
            <w:hideMark/>
          </w:tcPr>
          <w:p w14:paraId="4BA26D3F" w14:textId="77777777" w:rsidR="000961B8" w:rsidRPr="007B4DE8" w:rsidRDefault="000961B8" w:rsidP="007B4DE8">
            <w:pPr>
              <w:pStyle w:val="a5"/>
            </w:pPr>
            <w:r w:rsidRPr="007B4DE8">
              <w:t>177,674</w:t>
            </w:r>
          </w:p>
        </w:tc>
        <w:tc>
          <w:tcPr>
            <w:tcW w:w="772" w:type="pct"/>
            <w:tcBorders>
              <w:top w:val="nil"/>
              <w:left w:val="nil"/>
              <w:bottom w:val="single" w:sz="4" w:space="0" w:color="auto"/>
              <w:right w:val="single" w:sz="4" w:space="0" w:color="auto"/>
            </w:tcBorders>
            <w:shd w:val="clear" w:color="auto" w:fill="auto"/>
            <w:vAlign w:val="center"/>
            <w:hideMark/>
          </w:tcPr>
          <w:p w14:paraId="3145F5EF" w14:textId="77777777" w:rsidR="000961B8" w:rsidRPr="007B4DE8" w:rsidRDefault="000961B8" w:rsidP="007B4DE8">
            <w:pPr>
              <w:pStyle w:val="a5"/>
            </w:pPr>
            <w:r w:rsidRPr="007B4DE8">
              <w:t>149,383</w:t>
            </w:r>
          </w:p>
        </w:tc>
        <w:tc>
          <w:tcPr>
            <w:tcW w:w="837" w:type="pct"/>
            <w:tcBorders>
              <w:top w:val="nil"/>
              <w:left w:val="nil"/>
              <w:bottom w:val="single" w:sz="4" w:space="0" w:color="auto"/>
              <w:right w:val="single" w:sz="4" w:space="0" w:color="auto"/>
            </w:tcBorders>
            <w:shd w:val="clear" w:color="auto" w:fill="auto"/>
            <w:vAlign w:val="center"/>
            <w:hideMark/>
          </w:tcPr>
          <w:p w14:paraId="63F8A8D0" w14:textId="77777777" w:rsidR="000961B8" w:rsidRPr="007B4DE8" w:rsidRDefault="000961B8" w:rsidP="007B4DE8">
            <w:pPr>
              <w:pStyle w:val="a5"/>
            </w:pPr>
            <w:r w:rsidRPr="007B4DE8">
              <w:t>27,757</w:t>
            </w:r>
          </w:p>
        </w:tc>
        <w:tc>
          <w:tcPr>
            <w:tcW w:w="523" w:type="pct"/>
            <w:tcBorders>
              <w:top w:val="nil"/>
              <w:left w:val="nil"/>
              <w:bottom w:val="single" w:sz="4" w:space="0" w:color="auto"/>
              <w:right w:val="single" w:sz="4" w:space="0" w:color="auto"/>
            </w:tcBorders>
            <w:shd w:val="clear" w:color="auto" w:fill="auto"/>
            <w:vAlign w:val="center"/>
            <w:hideMark/>
          </w:tcPr>
          <w:p w14:paraId="55712F58" w14:textId="77777777" w:rsidR="000961B8" w:rsidRPr="007B4DE8" w:rsidRDefault="000961B8" w:rsidP="007B4DE8">
            <w:pPr>
              <w:pStyle w:val="a5"/>
            </w:pPr>
            <w:r w:rsidRPr="007B4DE8">
              <w:t>44,49</w:t>
            </w:r>
          </w:p>
        </w:tc>
        <w:tc>
          <w:tcPr>
            <w:tcW w:w="523" w:type="pct"/>
            <w:tcBorders>
              <w:top w:val="nil"/>
              <w:left w:val="nil"/>
              <w:bottom w:val="single" w:sz="4" w:space="0" w:color="auto"/>
              <w:right w:val="single" w:sz="4" w:space="0" w:color="auto"/>
            </w:tcBorders>
            <w:shd w:val="clear" w:color="auto" w:fill="auto"/>
            <w:vAlign w:val="center"/>
            <w:hideMark/>
          </w:tcPr>
          <w:p w14:paraId="72321F81" w14:textId="77777777" w:rsidR="000961B8" w:rsidRPr="007B4DE8" w:rsidRDefault="000961B8" w:rsidP="007B4DE8">
            <w:pPr>
              <w:pStyle w:val="a5"/>
            </w:pPr>
            <w:r w:rsidRPr="007B4DE8">
              <w:t>0,309</w:t>
            </w:r>
          </w:p>
        </w:tc>
      </w:tr>
      <w:tr w:rsidR="000961B8" w:rsidRPr="007B4DE8" w14:paraId="41DE68B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9C9E29E" w14:textId="6EC42560"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1078AB0" w14:textId="77777777" w:rsidR="000961B8" w:rsidRPr="007B4DE8" w:rsidRDefault="000961B8" w:rsidP="007B4DE8">
            <w:pPr>
              <w:pStyle w:val="a5"/>
            </w:pPr>
            <w:r w:rsidRPr="007B4DE8">
              <w:t>108,9</w:t>
            </w:r>
          </w:p>
        </w:tc>
        <w:tc>
          <w:tcPr>
            <w:tcW w:w="772" w:type="pct"/>
            <w:tcBorders>
              <w:top w:val="nil"/>
              <w:left w:val="nil"/>
              <w:bottom w:val="single" w:sz="4" w:space="0" w:color="auto"/>
              <w:right w:val="single" w:sz="4" w:space="0" w:color="auto"/>
            </w:tcBorders>
            <w:shd w:val="clear" w:color="auto" w:fill="auto"/>
            <w:vAlign w:val="center"/>
            <w:hideMark/>
          </w:tcPr>
          <w:p w14:paraId="396039C3" w14:textId="77777777" w:rsidR="000961B8" w:rsidRPr="007B4DE8" w:rsidRDefault="000961B8" w:rsidP="007B4DE8">
            <w:pPr>
              <w:pStyle w:val="a5"/>
            </w:pPr>
            <w:r w:rsidRPr="007B4DE8">
              <w:t>177,674</w:t>
            </w:r>
          </w:p>
        </w:tc>
        <w:tc>
          <w:tcPr>
            <w:tcW w:w="772" w:type="pct"/>
            <w:tcBorders>
              <w:top w:val="nil"/>
              <w:left w:val="nil"/>
              <w:bottom w:val="single" w:sz="4" w:space="0" w:color="auto"/>
              <w:right w:val="single" w:sz="4" w:space="0" w:color="auto"/>
            </w:tcBorders>
            <w:shd w:val="clear" w:color="auto" w:fill="auto"/>
            <w:vAlign w:val="center"/>
            <w:hideMark/>
          </w:tcPr>
          <w:p w14:paraId="3B94ADAE" w14:textId="77777777" w:rsidR="000961B8" w:rsidRPr="007B4DE8" w:rsidRDefault="000961B8" w:rsidP="007B4DE8">
            <w:pPr>
              <w:pStyle w:val="a5"/>
            </w:pPr>
            <w:r w:rsidRPr="007B4DE8">
              <w:t>149,377</w:t>
            </w:r>
          </w:p>
        </w:tc>
        <w:tc>
          <w:tcPr>
            <w:tcW w:w="837" w:type="pct"/>
            <w:tcBorders>
              <w:top w:val="nil"/>
              <w:left w:val="nil"/>
              <w:bottom w:val="single" w:sz="4" w:space="0" w:color="auto"/>
              <w:right w:val="single" w:sz="4" w:space="0" w:color="auto"/>
            </w:tcBorders>
            <w:shd w:val="clear" w:color="auto" w:fill="auto"/>
            <w:vAlign w:val="center"/>
            <w:hideMark/>
          </w:tcPr>
          <w:p w14:paraId="51D7BCC2" w14:textId="77777777" w:rsidR="000961B8" w:rsidRPr="007B4DE8" w:rsidRDefault="000961B8" w:rsidP="007B4DE8">
            <w:pPr>
              <w:pStyle w:val="a5"/>
            </w:pPr>
            <w:r w:rsidRPr="007B4DE8">
              <w:t>27,757</w:t>
            </w:r>
          </w:p>
        </w:tc>
        <w:tc>
          <w:tcPr>
            <w:tcW w:w="523" w:type="pct"/>
            <w:tcBorders>
              <w:top w:val="nil"/>
              <w:left w:val="nil"/>
              <w:bottom w:val="single" w:sz="4" w:space="0" w:color="auto"/>
              <w:right w:val="single" w:sz="4" w:space="0" w:color="auto"/>
            </w:tcBorders>
            <w:shd w:val="clear" w:color="auto" w:fill="auto"/>
            <w:vAlign w:val="center"/>
            <w:hideMark/>
          </w:tcPr>
          <w:p w14:paraId="5C71426E" w14:textId="77777777" w:rsidR="000961B8" w:rsidRPr="007B4DE8" w:rsidRDefault="000961B8" w:rsidP="007B4DE8">
            <w:pPr>
              <w:pStyle w:val="a5"/>
            </w:pPr>
            <w:r w:rsidRPr="007B4DE8">
              <w:t>92,99</w:t>
            </w:r>
          </w:p>
        </w:tc>
        <w:tc>
          <w:tcPr>
            <w:tcW w:w="523" w:type="pct"/>
            <w:tcBorders>
              <w:top w:val="nil"/>
              <w:left w:val="nil"/>
              <w:bottom w:val="single" w:sz="4" w:space="0" w:color="auto"/>
              <w:right w:val="single" w:sz="4" w:space="0" w:color="auto"/>
            </w:tcBorders>
            <w:shd w:val="clear" w:color="auto" w:fill="auto"/>
            <w:vAlign w:val="center"/>
            <w:hideMark/>
          </w:tcPr>
          <w:p w14:paraId="000E5BA5" w14:textId="77777777" w:rsidR="000961B8" w:rsidRPr="007B4DE8" w:rsidRDefault="000961B8" w:rsidP="007B4DE8">
            <w:pPr>
              <w:pStyle w:val="a5"/>
            </w:pPr>
            <w:r w:rsidRPr="007B4DE8">
              <w:t>0,309</w:t>
            </w:r>
          </w:p>
        </w:tc>
      </w:tr>
      <w:tr w:rsidR="000961B8" w:rsidRPr="007B4DE8" w14:paraId="4A188A50"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C63E88F" w14:textId="77777777" w:rsidR="000961B8" w:rsidRPr="007B4DE8" w:rsidRDefault="000961B8" w:rsidP="007B4DE8">
            <w:pPr>
              <w:pStyle w:val="a5"/>
            </w:pPr>
            <w:r w:rsidRPr="007B4DE8">
              <w:t>7К6-4</w:t>
            </w:r>
          </w:p>
        </w:tc>
        <w:tc>
          <w:tcPr>
            <w:tcW w:w="785" w:type="pct"/>
            <w:tcBorders>
              <w:top w:val="nil"/>
              <w:left w:val="nil"/>
              <w:bottom w:val="single" w:sz="4" w:space="0" w:color="auto"/>
              <w:right w:val="single" w:sz="4" w:space="0" w:color="auto"/>
            </w:tcBorders>
            <w:shd w:val="clear" w:color="auto" w:fill="auto"/>
            <w:vAlign w:val="center"/>
            <w:hideMark/>
          </w:tcPr>
          <w:p w14:paraId="6FDD8047" w14:textId="77777777" w:rsidR="000961B8" w:rsidRPr="007B4DE8" w:rsidRDefault="000961B8" w:rsidP="007B4DE8">
            <w:pPr>
              <w:pStyle w:val="a5"/>
            </w:pPr>
            <w:r w:rsidRPr="007B4DE8">
              <w:t>108,8</w:t>
            </w:r>
          </w:p>
        </w:tc>
        <w:tc>
          <w:tcPr>
            <w:tcW w:w="772" w:type="pct"/>
            <w:tcBorders>
              <w:top w:val="nil"/>
              <w:left w:val="nil"/>
              <w:bottom w:val="single" w:sz="4" w:space="0" w:color="auto"/>
              <w:right w:val="single" w:sz="4" w:space="0" w:color="auto"/>
            </w:tcBorders>
            <w:shd w:val="clear" w:color="auto" w:fill="auto"/>
            <w:vAlign w:val="center"/>
            <w:hideMark/>
          </w:tcPr>
          <w:p w14:paraId="1F8F04D4" w14:textId="77777777" w:rsidR="000961B8" w:rsidRPr="007B4DE8" w:rsidRDefault="000961B8" w:rsidP="007B4DE8">
            <w:pPr>
              <w:pStyle w:val="a5"/>
            </w:pPr>
            <w:r w:rsidRPr="007B4DE8">
              <w:t>177,125</w:t>
            </w:r>
          </w:p>
        </w:tc>
        <w:tc>
          <w:tcPr>
            <w:tcW w:w="772" w:type="pct"/>
            <w:tcBorders>
              <w:top w:val="nil"/>
              <w:left w:val="nil"/>
              <w:bottom w:val="single" w:sz="4" w:space="0" w:color="auto"/>
              <w:right w:val="single" w:sz="4" w:space="0" w:color="auto"/>
            </w:tcBorders>
            <w:shd w:val="clear" w:color="auto" w:fill="auto"/>
            <w:vAlign w:val="center"/>
            <w:hideMark/>
          </w:tcPr>
          <w:p w14:paraId="4CB8F52F" w14:textId="77777777" w:rsidR="000961B8" w:rsidRPr="007B4DE8" w:rsidRDefault="000961B8" w:rsidP="007B4DE8">
            <w:pPr>
              <w:pStyle w:val="a5"/>
            </w:pPr>
            <w:r w:rsidRPr="007B4DE8">
              <w:t>149,367</w:t>
            </w:r>
          </w:p>
        </w:tc>
        <w:tc>
          <w:tcPr>
            <w:tcW w:w="837" w:type="pct"/>
            <w:tcBorders>
              <w:top w:val="nil"/>
              <w:left w:val="nil"/>
              <w:bottom w:val="single" w:sz="4" w:space="0" w:color="auto"/>
              <w:right w:val="single" w:sz="4" w:space="0" w:color="auto"/>
            </w:tcBorders>
            <w:shd w:val="clear" w:color="auto" w:fill="auto"/>
            <w:vAlign w:val="center"/>
            <w:hideMark/>
          </w:tcPr>
          <w:p w14:paraId="6EA2E071" w14:textId="77777777" w:rsidR="000961B8" w:rsidRPr="007B4DE8" w:rsidRDefault="000961B8" w:rsidP="007B4DE8">
            <w:pPr>
              <w:pStyle w:val="a5"/>
            </w:pPr>
            <w:r w:rsidRPr="007B4DE8">
              <w:t>27,757</w:t>
            </w:r>
          </w:p>
        </w:tc>
        <w:tc>
          <w:tcPr>
            <w:tcW w:w="523" w:type="pct"/>
            <w:tcBorders>
              <w:top w:val="nil"/>
              <w:left w:val="nil"/>
              <w:bottom w:val="single" w:sz="4" w:space="0" w:color="auto"/>
              <w:right w:val="single" w:sz="4" w:space="0" w:color="auto"/>
            </w:tcBorders>
            <w:shd w:val="clear" w:color="auto" w:fill="auto"/>
            <w:vAlign w:val="center"/>
            <w:hideMark/>
          </w:tcPr>
          <w:p w14:paraId="79893D1E" w14:textId="77777777" w:rsidR="000961B8" w:rsidRPr="007B4DE8" w:rsidRDefault="000961B8" w:rsidP="007B4DE8">
            <w:pPr>
              <w:pStyle w:val="a5"/>
            </w:pPr>
            <w:r w:rsidRPr="007B4DE8">
              <w:t>74,77</w:t>
            </w:r>
          </w:p>
        </w:tc>
        <w:tc>
          <w:tcPr>
            <w:tcW w:w="523" w:type="pct"/>
            <w:tcBorders>
              <w:top w:val="nil"/>
              <w:left w:val="nil"/>
              <w:bottom w:val="single" w:sz="4" w:space="0" w:color="auto"/>
              <w:right w:val="single" w:sz="4" w:space="0" w:color="auto"/>
            </w:tcBorders>
            <w:shd w:val="clear" w:color="auto" w:fill="auto"/>
            <w:vAlign w:val="center"/>
            <w:hideMark/>
          </w:tcPr>
          <w:p w14:paraId="20FAA1A9" w14:textId="77777777" w:rsidR="000961B8" w:rsidRPr="007B4DE8" w:rsidRDefault="000961B8" w:rsidP="007B4DE8">
            <w:pPr>
              <w:pStyle w:val="a5"/>
            </w:pPr>
            <w:r w:rsidRPr="007B4DE8">
              <w:t>0,259</w:t>
            </w:r>
          </w:p>
        </w:tc>
      </w:tr>
      <w:tr w:rsidR="000961B8" w:rsidRPr="007B4DE8" w14:paraId="3F760E4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A7F0890" w14:textId="77777777" w:rsidR="000961B8" w:rsidRPr="007B4DE8" w:rsidRDefault="000961B8" w:rsidP="007B4DE8">
            <w:pPr>
              <w:pStyle w:val="a5"/>
            </w:pPr>
            <w:r w:rsidRPr="007B4DE8">
              <w:t>7К6-3</w:t>
            </w:r>
          </w:p>
        </w:tc>
        <w:tc>
          <w:tcPr>
            <w:tcW w:w="785" w:type="pct"/>
            <w:tcBorders>
              <w:top w:val="nil"/>
              <w:left w:val="nil"/>
              <w:bottom w:val="single" w:sz="4" w:space="0" w:color="auto"/>
              <w:right w:val="single" w:sz="4" w:space="0" w:color="auto"/>
            </w:tcBorders>
            <w:shd w:val="clear" w:color="auto" w:fill="auto"/>
            <w:vAlign w:val="center"/>
            <w:hideMark/>
          </w:tcPr>
          <w:p w14:paraId="66784C8F" w14:textId="77777777" w:rsidR="000961B8" w:rsidRPr="007B4DE8" w:rsidRDefault="000961B8" w:rsidP="007B4DE8">
            <w:pPr>
              <w:pStyle w:val="a5"/>
            </w:pPr>
            <w:r w:rsidRPr="007B4DE8">
              <w:t>109,1</w:t>
            </w:r>
          </w:p>
        </w:tc>
        <w:tc>
          <w:tcPr>
            <w:tcW w:w="772" w:type="pct"/>
            <w:tcBorders>
              <w:top w:val="nil"/>
              <w:left w:val="nil"/>
              <w:bottom w:val="single" w:sz="4" w:space="0" w:color="auto"/>
              <w:right w:val="single" w:sz="4" w:space="0" w:color="auto"/>
            </w:tcBorders>
            <w:shd w:val="clear" w:color="auto" w:fill="auto"/>
            <w:vAlign w:val="center"/>
            <w:hideMark/>
          </w:tcPr>
          <w:p w14:paraId="301DF865" w14:textId="77777777" w:rsidR="000961B8" w:rsidRPr="007B4DE8" w:rsidRDefault="000961B8" w:rsidP="007B4DE8">
            <w:pPr>
              <w:pStyle w:val="a5"/>
            </w:pPr>
            <w:r w:rsidRPr="007B4DE8">
              <w:t>177,141</w:t>
            </w:r>
          </w:p>
        </w:tc>
        <w:tc>
          <w:tcPr>
            <w:tcW w:w="772" w:type="pct"/>
            <w:tcBorders>
              <w:top w:val="nil"/>
              <w:left w:val="nil"/>
              <w:bottom w:val="single" w:sz="4" w:space="0" w:color="auto"/>
              <w:right w:val="single" w:sz="4" w:space="0" w:color="auto"/>
            </w:tcBorders>
            <w:shd w:val="clear" w:color="auto" w:fill="auto"/>
            <w:vAlign w:val="center"/>
            <w:hideMark/>
          </w:tcPr>
          <w:p w14:paraId="08CF0A7E" w14:textId="77777777" w:rsidR="000961B8" w:rsidRPr="007B4DE8" w:rsidRDefault="000961B8" w:rsidP="007B4DE8">
            <w:pPr>
              <w:pStyle w:val="a5"/>
            </w:pPr>
            <w:r w:rsidRPr="007B4DE8">
              <w:t>149,318</w:t>
            </w:r>
          </w:p>
        </w:tc>
        <w:tc>
          <w:tcPr>
            <w:tcW w:w="837" w:type="pct"/>
            <w:tcBorders>
              <w:top w:val="nil"/>
              <w:left w:val="nil"/>
              <w:bottom w:val="single" w:sz="4" w:space="0" w:color="auto"/>
              <w:right w:val="single" w:sz="4" w:space="0" w:color="auto"/>
            </w:tcBorders>
            <w:shd w:val="clear" w:color="auto" w:fill="auto"/>
            <w:vAlign w:val="center"/>
            <w:hideMark/>
          </w:tcPr>
          <w:p w14:paraId="09D24869" w14:textId="77777777" w:rsidR="000961B8" w:rsidRPr="007B4DE8" w:rsidRDefault="000961B8" w:rsidP="007B4DE8">
            <w:pPr>
              <w:pStyle w:val="a5"/>
            </w:pPr>
            <w:r w:rsidRPr="007B4DE8">
              <w:t>27,822</w:t>
            </w:r>
          </w:p>
        </w:tc>
        <w:tc>
          <w:tcPr>
            <w:tcW w:w="523" w:type="pct"/>
            <w:tcBorders>
              <w:top w:val="nil"/>
              <w:left w:val="nil"/>
              <w:bottom w:val="single" w:sz="4" w:space="0" w:color="auto"/>
              <w:right w:val="single" w:sz="4" w:space="0" w:color="auto"/>
            </w:tcBorders>
            <w:shd w:val="clear" w:color="auto" w:fill="auto"/>
            <w:vAlign w:val="center"/>
            <w:hideMark/>
          </w:tcPr>
          <w:p w14:paraId="6330A64E" w14:textId="77777777" w:rsidR="000961B8" w:rsidRPr="007B4DE8" w:rsidRDefault="000961B8" w:rsidP="007B4DE8">
            <w:pPr>
              <w:pStyle w:val="a5"/>
            </w:pPr>
            <w:r w:rsidRPr="007B4DE8">
              <w:t>25,8</w:t>
            </w:r>
          </w:p>
        </w:tc>
        <w:tc>
          <w:tcPr>
            <w:tcW w:w="523" w:type="pct"/>
            <w:tcBorders>
              <w:top w:val="nil"/>
              <w:left w:val="nil"/>
              <w:bottom w:val="single" w:sz="4" w:space="0" w:color="auto"/>
              <w:right w:val="single" w:sz="4" w:space="0" w:color="auto"/>
            </w:tcBorders>
            <w:shd w:val="clear" w:color="auto" w:fill="auto"/>
            <w:vAlign w:val="center"/>
            <w:hideMark/>
          </w:tcPr>
          <w:p w14:paraId="5C68E716" w14:textId="77777777" w:rsidR="000961B8" w:rsidRPr="007B4DE8" w:rsidRDefault="000961B8" w:rsidP="007B4DE8">
            <w:pPr>
              <w:pStyle w:val="a5"/>
            </w:pPr>
            <w:r w:rsidRPr="007B4DE8">
              <w:t>0,259</w:t>
            </w:r>
          </w:p>
        </w:tc>
      </w:tr>
      <w:tr w:rsidR="000961B8" w:rsidRPr="007B4DE8" w14:paraId="5E358D6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F0ED173" w14:textId="77777777" w:rsidR="000961B8" w:rsidRPr="007B4DE8" w:rsidRDefault="000961B8" w:rsidP="007B4DE8">
            <w:pPr>
              <w:pStyle w:val="a5"/>
            </w:pPr>
            <w:r w:rsidRPr="007B4DE8">
              <w:t>7К6-2</w:t>
            </w:r>
          </w:p>
        </w:tc>
        <w:tc>
          <w:tcPr>
            <w:tcW w:w="785" w:type="pct"/>
            <w:tcBorders>
              <w:top w:val="nil"/>
              <w:left w:val="nil"/>
              <w:bottom w:val="single" w:sz="4" w:space="0" w:color="auto"/>
              <w:right w:val="single" w:sz="4" w:space="0" w:color="auto"/>
            </w:tcBorders>
            <w:shd w:val="clear" w:color="auto" w:fill="auto"/>
            <w:vAlign w:val="center"/>
            <w:hideMark/>
          </w:tcPr>
          <w:p w14:paraId="6685F4D4" w14:textId="77777777" w:rsidR="000961B8" w:rsidRPr="007B4DE8" w:rsidRDefault="000961B8" w:rsidP="007B4DE8">
            <w:pPr>
              <w:pStyle w:val="a5"/>
            </w:pPr>
            <w:r w:rsidRPr="007B4DE8">
              <w:t>109,2</w:t>
            </w:r>
          </w:p>
        </w:tc>
        <w:tc>
          <w:tcPr>
            <w:tcW w:w="772" w:type="pct"/>
            <w:tcBorders>
              <w:top w:val="nil"/>
              <w:left w:val="nil"/>
              <w:bottom w:val="single" w:sz="4" w:space="0" w:color="auto"/>
              <w:right w:val="single" w:sz="4" w:space="0" w:color="auto"/>
            </w:tcBorders>
            <w:shd w:val="clear" w:color="auto" w:fill="auto"/>
            <w:vAlign w:val="center"/>
            <w:hideMark/>
          </w:tcPr>
          <w:p w14:paraId="3C0E50DE" w14:textId="77777777" w:rsidR="000961B8" w:rsidRPr="007B4DE8" w:rsidRDefault="000961B8" w:rsidP="007B4DE8">
            <w:pPr>
              <w:pStyle w:val="a5"/>
            </w:pPr>
            <w:r w:rsidRPr="007B4DE8">
              <w:t>177,178</w:t>
            </w:r>
          </w:p>
        </w:tc>
        <w:tc>
          <w:tcPr>
            <w:tcW w:w="772" w:type="pct"/>
            <w:tcBorders>
              <w:top w:val="nil"/>
              <w:left w:val="nil"/>
              <w:bottom w:val="single" w:sz="4" w:space="0" w:color="auto"/>
              <w:right w:val="single" w:sz="4" w:space="0" w:color="auto"/>
            </w:tcBorders>
            <w:shd w:val="clear" w:color="auto" w:fill="auto"/>
            <w:vAlign w:val="center"/>
            <w:hideMark/>
          </w:tcPr>
          <w:p w14:paraId="0C41250D" w14:textId="77777777" w:rsidR="000961B8" w:rsidRPr="007B4DE8" w:rsidRDefault="000961B8" w:rsidP="007B4DE8">
            <w:pPr>
              <w:pStyle w:val="a5"/>
            </w:pPr>
            <w:r w:rsidRPr="007B4DE8">
              <w:t>149,278</w:t>
            </w:r>
          </w:p>
        </w:tc>
        <w:tc>
          <w:tcPr>
            <w:tcW w:w="837" w:type="pct"/>
            <w:tcBorders>
              <w:top w:val="nil"/>
              <w:left w:val="nil"/>
              <w:bottom w:val="single" w:sz="4" w:space="0" w:color="auto"/>
              <w:right w:val="single" w:sz="4" w:space="0" w:color="auto"/>
            </w:tcBorders>
            <w:shd w:val="clear" w:color="auto" w:fill="auto"/>
            <w:vAlign w:val="center"/>
            <w:hideMark/>
          </w:tcPr>
          <w:p w14:paraId="3A371361" w14:textId="77777777" w:rsidR="000961B8" w:rsidRPr="007B4DE8" w:rsidRDefault="000961B8" w:rsidP="007B4DE8">
            <w:pPr>
              <w:pStyle w:val="a5"/>
            </w:pPr>
            <w:r w:rsidRPr="007B4DE8">
              <w:t>27,9</w:t>
            </w:r>
          </w:p>
        </w:tc>
        <w:tc>
          <w:tcPr>
            <w:tcW w:w="523" w:type="pct"/>
            <w:tcBorders>
              <w:top w:val="nil"/>
              <w:left w:val="nil"/>
              <w:bottom w:val="single" w:sz="4" w:space="0" w:color="auto"/>
              <w:right w:val="single" w:sz="4" w:space="0" w:color="auto"/>
            </w:tcBorders>
            <w:shd w:val="clear" w:color="auto" w:fill="auto"/>
            <w:vAlign w:val="center"/>
            <w:hideMark/>
          </w:tcPr>
          <w:p w14:paraId="6DEF37CB" w14:textId="77777777" w:rsidR="000961B8" w:rsidRPr="007B4DE8" w:rsidRDefault="000961B8" w:rsidP="007B4DE8">
            <w:pPr>
              <w:pStyle w:val="a5"/>
            </w:pPr>
            <w:r w:rsidRPr="007B4DE8">
              <w:t>18,51</w:t>
            </w:r>
          </w:p>
        </w:tc>
        <w:tc>
          <w:tcPr>
            <w:tcW w:w="523" w:type="pct"/>
            <w:tcBorders>
              <w:top w:val="nil"/>
              <w:left w:val="nil"/>
              <w:bottom w:val="single" w:sz="4" w:space="0" w:color="auto"/>
              <w:right w:val="single" w:sz="4" w:space="0" w:color="auto"/>
            </w:tcBorders>
            <w:shd w:val="clear" w:color="auto" w:fill="auto"/>
            <w:vAlign w:val="center"/>
            <w:hideMark/>
          </w:tcPr>
          <w:p w14:paraId="0D3C527F" w14:textId="77777777" w:rsidR="000961B8" w:rsidRPr="007B4DE8" w:rsidRDefault="000961B8" w:rsidP="007B4DE8">
            <w:pPr>
              <w:pStyle w:val="a5"/>
            </w:pPr>
            <w:r w:rsidRPr="007B4DE8">
              <w:t>0,259</w:t>
            </w:r>
          </w:p>
        </w:tc>
      </w:tr>
      <w:tr w:rsidR="000961B8" w:rsidRPr="007B4DE8" w14:paraId="0F5252C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77E9C42" w14:textId="77777777" w:rsidR="000961B8" w:rsidRPr="007B4DE8" w:rsidRDefault="000961B8" w:rsidP="007B4DE8">
            <w:pPr>
              <w:pStyle w:val="a5"/>
            </w:pPr>
            <w:r w:rsidRPr="007B4DE8">
              <w:t>7К6-1</w:t>
            </w:r>
          </w:p>
        </w:tc>
        <w:tc>
          <w:tcPr>
            <w:tcW w:w="785" w:type="pct"/>
            <w:tcBorders>
              <w:top w:val="nil"/>
              <w:left w:val="nil"/>
              <w:bottom w:val="single" w:sz="4" w:space="0" w:color="auto"/>
              <w:right w:val="single" w:sz="4" w:space="0" w:color="auto"/>
            </w:tcBorders>
            <w:shd w:val="clear" w:color="auto" w:fill="auto"/>
            <w:vAlign w:val="center"/>
            <w:hideMark/>
          </w:tcPr>
          <w:p w14:paraId="5F3D62C5" w14:textId="77777777" w:rsidR="000961B8" w:rsidRPr="007B4DE8" w:rsidRDefault="000961B8" w:rsidP="007B4DE8">
            <w:pPr>
              <w:pStyle w:val="a5"/>
            </w:pPr>
            <w:r w:rsidRPr="007B4DE8">
              <w:t>109,3</w:t>
            </w:r>
          </w:p>
        </w:tc>
        <w:tc>
          <w:tcPr>
            <w:tcW w:w="772" w:type="pct"/>
            <w:tcBorders>
              <w:top w:val="nil"/>
              <w:left w:val="nil"/>
              <w:bottom w:val="single" w:sz="4" w:space="0" w:color="auto"/>
              <w:right w:val="single" w:sz="4" w:space="0" w:color="auto"/>
            </w:tcBorders>
            <w:shd w:val="clear" w:color="auto" w:fill="auto"/>
            <w:vAlign w:val="center"/>
            <w:hideMark/>
          </w:tcPr>
          <w:p w14:paraId="510314C1" w14:textId="77777777" w:rsidR="000961B8" w:rsidRPr="007B4DE8" w:rsidRDefault="000961B8" w:rsidP="007B4DE8">
            <w:pPr>
              <w:pStyle w:val="a5"/>
            </w:pPr>
            <w:r w:rsidRPr="007B4DE8">
              <w:t>177,197</w:t>
            </w:r>
          </w:p>
        </w:tc>
        <w:tc>
          <w:tcPr>
            <w:tcW w:w="772" w:type="pct"/>
            <w:tcBorders>
              <w:top w:val="nil"/>
              <w:left w:val="nil"/>
              <w:bottom w:val="single" w:sz="4" w:space="0" w:color="auto"/>
              <w:right w:val="single" w:sz="4" w:space="0" w:color="auto"/>
            </w:tcBorders>
            <w:shd w:val="clear" w:color="auto" w:fill="auto"/>
            <w:vAlign w:val="center"/>
            <w:hideMark/>
          </w:tcPr>
          <w:p w14:paraId="7E400D3F" w14:textId="77777777" w:rsidR="000961B8" w:rsidRPr="007B4DE8" w:rsidRDefault="000961B8" w:rsidP="007B4DE8">
            <w:pPr>
              <w:pStyle w:val="a5"/>
            </w:pPr>
            <w:r w:rsidRPr="007B4DE8">
              <w:t>149,245</w:t>
            </w:r>
          </w:p>
        </w:tc>
        <w:tc>
          <w:tcPr>
            <w:tcW w:w="837" w:type="pct"/>
            <w:tcBorders>
              <w:top w:val="nil"/>
              <w:left w:val="nil"/>
              <w:bottom w:val="single" w:sz="4" w:space="0" w:color="auto"/>
              <w:right w:val="single" w:sz="4" w:space="0" w:color="auto"/>
            </w:tcBorders>
            <w:shd w:val="clear" w:color="auto" w:fill="auto"/>
            <w:vAlign w:val="center"/>
            <w:hideMark/>
          </w:tcPr>
          <w:p w14:paraId="7A49219E" w14:textId="77777777" w:rsidR="000961B8" w:rsidRPr="007B4DE8" w:rsidRDefault="000961B8" w:rsidP="007B4DE8">
            <w:pPr>
              <w:pStyle w:val="a5"/>
            </w:pPr>
            <w:r w:rsidRPr="007B4DE8">
              <w:t>27,952</w:t>
            </w:r>
          </w:p>
        </w:tc>
        <w:tc>
          <w:tcPr>
            <w:tcW w:w="523" w:type="pct"/>
            <w:tcBorders>
              <w:top w:val="nil"/>
              <w:left w:val="nil"/>
              <w:bottom w:val="single" w:sz="4" w:space="0" w:color="auto"/>
              <w:right w:val="single" w:sz="4" w:space="0" w:color="auto"/>
            </w:tcBorders>
            <w:shd w:val="clear" w:color="auto" w:fill="auto"/>
            <w:vAlign w:val="center"/>
            <w:hideMark/>
          </w:tcPr>
          <w:p w14:paraId="629BB4CA" w14:textId="77777777" w:rsidR="000961B8" w:rsidRPr="007B4DE8" w:rsidRDefault="000961B8" w:rsidP="007B4DE8">
            <w:pPr>
              <w:pStyle w:val="a5"/>
            </w:pPr>
            <w:r w:rsidRPr="007B4DE8">
              <w:t>14,37</w:t>
            </w:r>
          </w:p>
        </w:tc>
        <w:tc>
          <w:tcPr>
            <w:tcW w:w="523" w:type="pct"/>
            <w:tcBorders>
              <w:top w:val="nil"/>
              <w:left w:val="nil"/>
              <w:bottom w:val="single" w:sz="4" w:space="0" w:color="auto"/>
              <w:right w:val="single" w:sz="4" w:space="0" w:color="auto"/>
            </w:tcBorders>
            <w:shd w:val="clear" w:color="auto" w:fill="auto"/>
            <w:vAlign w:val="center"/>
            <w:hideMark/>
          </w:tcPr>
          <w:p w14:paraId="0A73961B" w14:textId="77777777" w:rsidR="000961B8" w:rsidRPr="007B4DE8" w:rsidRDefault="000961B8" w:rsidP="007B4DE8">
            <w:pPr>
              <w:pStyle w:val="a5"/>
            </w:pPr>
            <w:r w:rsidRPr="007B4DE8">
              <w:t>0,259</w:t>
            </w:r>
          </w:p>
        </w:tc>
      </w:tr>
      <w:tr w:rsidR="000961B8" w:rsidRPr="007B4DE8" w14:paraId="69FF876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43EE613" w14:textId="77777777" w:rsidR="000961B8" w:rsidRPr="007B4DE8" w:rsidRDefault="000961B8" w:rsidP="007B4DE8">
            <w:pPr>
              <w:pStyle w:val="a5"/>
            </w:pPr>
            <w:r w:rsidRPr="007B4DE8">
              <w:t>7К6</w:t>
            </w:r>
          </w:p>
        </w:tc>
        <w:tc>
          <w:tcPr>
            <w:tcW w:w="785" w:type="pct"/>
            <w:tcBorders>
              <w:top w:val="nil"/>
              <w:left w:val="nil"/>
              <w:bottom w:val="single" w:sz="4" w:space="0" w:color="auto"/>
              <w:right w:val="single" w:sz="4" w:space="0" w:color="auto"/>
            </w:tcBorders>
            <w:shd w:val="clear" w:color="auto" w:fill="auto"/>
            <w:vAlign w:val="center"/>
            <w:hideMark/>
          </w:tcPr>
          <w:p w14:paraId="5C0D46CF" w14:textId="77777777" w:rsidR="000961B8" w:rsidRPr="007B4DE8" w:rsidRDefault="000961B8" w:rsidP="007B4DE8">
            <w:pPr>
              <w:pStyle w:val="a5"/>
            </w:pPr>
            <w:r w:rsidRPr="007B4DE8">
              <w:t>109,5</w:t>
            </w:r>
          </w:p>
        </w:tc>
        <w:tc>
          <w:tcPr>
            <w:tcW w:w="772" w:type="pct"/>
            <w:tcBorders>
              <w:top w:val="nil"/>
              <w:left w:val="nil"/>
              <w:bottom w:val="single" w:sz="4" w:space="0" w:color="auto"/>
              <w:right w:val="single" w:sz="4" w:space="0" w:color="auto"/>
            </w:tcBorders>
            <w:shd w:val="clear" w:color="auto" w:fill="auto"/>
            <w:vAlign w:val="center"/>
            <w:hideMark/>
          </w:tcPr>
          <w:p w14:paraId="04626039" w14:textId="77777777" w:rsidR="000961B8" w:rsidRPr="007B4DE8" w:rsidRDefault="000961B8" w:rsidP="007B4DE8">
            <w:pPr>
              <w:pStyle w:val="a5"/>
            </w:pPr>
            <w:r w:rsidRPr="007B4DE8">
              <w:t>177,21</w:t>
            </w:r>
          </w:p>
        </w:tc>
        <w:tc>
          <w:tcPr>
            <w:tcW w:w="772" w:type="pct"/>
            <w:tcBorders>
              <w:top w:val="nil"/>
              <w:left w:val="nil"/>
              <w:bottom w:val="single" w:sz="4" w:space="0" w:color="auto"/>
              <w:right w:val="single" w:sz="4" w:space="0" w:color="auto"/>
            </w:tcBorders>
            <w:shd w:val="clear" w:color="auto" w:fill="auto"/>
            <w:vAlign w:val="center"/>
            <w:hideMark/>
          </w:tcPr>
          <w:p w14:paraId="4D122932" w14:textId="77777777" w:rsidR="000961B8" w:rsidRPr="007B4DE8" w:rsidRDefault="000961B8" w:rsidP="007B4DE8">
            <w:pPr>
              <w:pStyle w:val="a5"/>
            </w:pPr>
            <w:r w:rsidRPr="007B4DE8">
              <w:t>149,198</w:t>
            </w:r>
          </w:p>
        </w:tc>
        <w:tc>
          <w:tcPr>
            <w:tcW w:w="837" w:type="pct"/>
            <w:tcBorders>
              <w:top w:val="nil"/>
              <w:left w:val="nil"/>
              <w:bottom w:val="single" w:sz="4" w:space="0" w:color="auto"/>
              <w:right w:val="single" w:sz="4" w:space="0" w:color="auto"/>
            </w:tcBorders>
            <w:shd w:val="clear" w:color="auto" w:fill="auto"/>
            <w:vAlign w:val="center"/>
            <w:hideMark/>
          </w:tcPr>
          <w:p w14:paraId="4CC34FBC" w14:textId="77777777" w:rsidR="000961B8" w:rsidRPr="007B4DE8" w:rsidRDefault="000961B8" w:rsidP="007B4DE8">
            <w:pPr>
              <w:pStyle w:val="a5"/>
            </w:pPr>
            <w:r w:rsidRPr="007B4DE8">
              <w:t>28,013</w:t>
            </w:r>
          </w:p>
        </w:tc>
        <w:tc>
          <w:tcPr>
            <w:tcW w:w="523" w:type="pct"/>
            <w:tcBorders>
              <w:top w:val="nil"/>
              <w:left w:val="nil"/>
              <w:bottom w:val="single" w:sz="4" w:space="0" w:color="auto"/>
              <w:right w:val="single" w:sz="4" w:space="0" w:color="auto"/>
            </w:tcBorders>
            <w:shd w:val="clear" w:color="auto" w:fill="auto"/>
            <w:vAlign w:val="center"/>
            <w:hideMark/>
          </w:tcPr>
          <w:p w14:paraId="7BD6C0B3" w14:textId="77777777" w:rsidR="000961B8" w:rsidRPr="007B4DE8" w:rsidRDefault="000961B8" w:rsidP="007B4DE8">
            <w:pPr>
              <w:pStyle w:val="a5"/>
            </w:pPr>
            <w:r w:rsidRPr="007B4DE8">
              <w:t>30</w:t>
            </w:r>
          </w:p>
        </w:tc>
        <w:tc>
          <w:tcPr>
            <w:tcW w:w="523" w:type="pct"/>
            <w:tcBorders>
              <w:top w:val="nil"/>
              <w:left w:val="nil"/>
              <w:bottom w:val="single" w:sz="4" w:space="0" w:color="auto"/>
              <w:right w:val="single" w:sz="4" w:space="0" w:color="auto"/>
            </w:tcBorders>
            <w:shd w:val="clear" w:color="auto" w:fill="auto"/>
            <w:vAlign w:val="center"/>
            <w:hideMark/>
          </w:tcPr>
          <w:p w14:paraId="78AB9852" w14:textId="77777777" w:rsidR="000961B8" w:rsidRPr="007B4DE8" w:rsidRDefault="000961B8" w:rsidP="007B4DE8">
            <w:pPr>
              <w:pStyle w:val="a5"/>
            </w:pPr>
            <w:r w:rsidRPr="007B4DE8">
              <w:t>0,209</w:t>
            </w:r>
          </w:p>
        </w:tc>
      </w:tr>
      <w:tr w:rsidR="000961B8" w:rsidRPr="007B4DE8" w14:paraId="45E8239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AF9B5B6" w14:textId="77777777" w:rsidR="000961B8" w:rsidRPr="007B4DE8" w:rsidRDefault="000961B8" w:rsidP="007B4DE8">
            <w:pPr>
              <w:pStyle w:val="a5"/>
            </w:pPr>
            <w:r w:rsidRPr="007B4DE8">
              <w:t>7К5</w:t>
            </w:r>
          </w:p>
        </w:tc>
        <w:tc>
          <w:tcPr>
            <w:tcW w:w="785" w:type="pct"/>
            <w:tcBorders>
              <w:top w:val="nil"/>
              <w:left w:val="nil"/>
              <w:bottom w:val="single" w:sz="4" w:space="0" w:color="auto"/>
              <w:right w:val="single" w:sz="4" w:space="0" w:color="auto"/>
            </w:tcBorders>
            <w:shd w:val="clear" w:color="auto" w:fill="auto"/>
            <w:vAlign w:val="center"/>
            <w:hideMark/>
          </w:tcPr>
          <w:p w14:paraId="28BCCB4E" w14:textId="77777777" w:rsidR="000961B8" w:rsidRPr="007B4DE8" w:rsidRDefault="000961B8" w:rsidP="007B4DE8">
            <w:pPr>
              <w:pStyle w:val="a5"/>
            </w:pPr>
            <w:r w:rsidRPr="007B4DE8">
              <w:t>109,8</w:t>
            </w:r>
          </w:p>
        </w:tc>
        <w:tc>
          <w:tcPr>
            <w:tcW w:w="772" w:type="pct"/>
            <w:tcBorders>
              <w:top w:val="nil"/>
              <w:left w:val="nil"/>
              <w:bottom w:val="single" w:sz="4" w:space="0" w:color="auto"/>
              <w:right w:val="single" w:sz="4" w:space="0" w:color="auto"/>
            </w:tcBorders>
            <w:shd w:val="clear" w:color="auto" w:fill="auto"/>
            <w:vAlign w:val="center"/>
            <w:hideMark/>
          </w:tcPr>
          <w:p w14:paraId="6DD02E0C" w14:textId="77777777" w:rsidR="000961B8" w:rsidRPr="007B4DE8" w:rsidRDefault="000961B8" w:rsidP="007B4DE8">
            <w:pPr>
              <w:pStyle w:val="a5"/>
            </w:pPr>
            <w:r w:rsidRPr="007B4DE8">
              <w:t>177,373</w:t>
            </w:r>
          </w:p>
        </w:tc>
        <w:tc>
          <w:tcPr>
            <w:tcW w:w="772" w:type="pct"/>
            <w:tcBorders>
              <w:top w:val="nil"/>
              <w:left w:val="nil"/>
              <w:bottom w:val="single" w:sz="4" w:space="0" w:color="auto"/>
              <w:right w:val="single" w:sz="4" w:space="0" w:color="auto"/>
            </w:tcBorders>
            <w:shd w:val="clear" w:color="auto" w:fill="auto"/>
            <w:vAlign w:val="center"/>
            <w:hideMark/>
          </w:tcPr>
          <w:p w14:paraId="668383D5" w14:textId="77777777" w:rsidR="000961B8" w:rsidRPr="007B4DE8" w:rsidRDefault="000961B8" w:rsidP="007B4DE8">
            <w:pPr>
              <w:pStyle w:val="a5"/>
            </w:pPr>
            <w:r w:rsidRPr="007B4DE8">
              <w:t>148,969</w:t>
            </w:r>
          </w:p>
        </w:tc>
        <w:tc>
          <w:tcPr>
            <w:tcW w:w="837" w:type="pct"/>
            <w:tcBorders>
              <w:top w:val="nil"/>
              <w:left w:val="nil"/>
              <w:bottom w:val="single" w:sz="4" w:space="0" w:color="auto"/>
              <w:right w:val="single" w:sz="4" w:space="0" w:color="auto"/>
            </w:tcBorders>
            <w:shd w:val="clear" w:color="auto" w:fill="auto"/>
            <w:vAlign w:val="center"/>
            <w:hideMark/>
          </w:tcPr>
          <w:p w14:paraId="5E657DC9" w14:textId="77777777" w:rsidR="000961B8" w:rsidRPr="007B4DE8" w:rsidRDefault="000961B8" w:rsidP="007B4DE8">
            <w:pPr>
              <w:pStyle w:val="a5"/>
            </w:pPr>
            <w:r w:rsidRPr="007B4DE8">
              <w:t>28,404</w:t>
            </w:r>
          </w:p>
        </w:tc>
        <w:tc>
          <w:tcPr>
            <w:tcW w:w="523" w:type="pct"/>
            <w:tcBorders>
              <w:top w:val="nil"/>
              <w:left w:val="nil"/>
              <w:bottom w:val="single" w:sz="4" w:space="0" w:color="auto"/>
              <w:right w:val="single" w:sz="4" w:space="0" w:color="auto"/>
            </w:tcBorders>
            <w:shd w:val="clear" w:color="auto" w:fill="auto"/>
            <w:vAlign w:val="center"/>
            <w:hideMark/>
          </w:tcPr>
          <w:p w14:paraId="76976813" w14:textId="77777777" w:rsidR="000961B8" w:rsidRPr="007B4DE8" w:rsidRDefault="000961B8" w:rsidP="007B4DE8">
            <w:pPr>
              <w:pStyle w:val="a5"/>
            </w:pPr>
            <w:r w:rsidRPr="007B4DE8">
              <w:t>43,5</w:t>
            </w:r>
          </w:p>
        </w:tc>
        <w:tc>
          <w:tcPr>
            <w:tcW w:w="523" w:type="pct"/>
            <w:tcBorders>
              <w:top w:val="nil"/>
              <w:left w:val="nil"/>
              <w:bottom w:val="single" w:sz="4" w:space="0" w:color="auto"/>
              <w:right w:val="single" w:sz="4" w:space="0" w:color="auto"/>
            </w:tcBorders>
            <w:shd w:val="clear" w:color="auto" w:fill="auto"/>
            <w:vAlign w:val="center"/>
            <w:hideMark/>
          </w:tcPr>
          <w:p w14:paraId="29809BDD" w14:textId="77777777" w:rsidR="000961B8" w:rsidRPr="007B4DE8" w:rsidRDefault="000961B8" w:rsidP="007B4DE8">
            <w:pPr>
              <w:pStyle w:val="a5"/>
            </w:pPr>
            <w:r w:rsidRPr="007B4DE8">
              <w:t>0,209</w:t>
            </w:r>
          </w:p>
        </w:tc>
      </w:tr>
      <w:tr w:rsidR="000961B8" w:rsidRPr="007B4DE8" w14:paraId="27A75D4A"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5AAE598" w14:textId="77777777" w:rsidR="000961B8" w:rsidRPr="007B4DE8" w:rsidRDefault="000961B8" w:rsidP="007B4DE8">
            <w:pPr>
              <w:pStyle w:val="a5"/>
            </w:pPr>
            <w:r w:rsidRPr="007B4DE8">
              <w:t>7К4</w:t>
            </w:r>
          </w:p>
        </w:tc>
        <w:tc>
          <w:tcPr>
            <w:tcW w:w="785" w:type="pct"/>
            <w:tcBorders>
              <w:top w:val="nil"/>
              <w:left w:val="nil"/>
              <w:bottom w:val="single" w:sz="4" w:space="0" w:color="auto"/>
              <w:right w:val="single" w:sz="4" w:space="0" w:color="auto"/>
            </w:tcBorders>
            <w:shd w:val="clear" w:color="auto" w:fill="auto"/>
            <w:vAlign w:val="center"/>
            <w:hideMark/>
          </w:tcPr>
          <w:p w14:paraId="3836F4D3" w14:textId="77777777" w:rsidR="000961B8" w:rsidRPr="007B4DE8" w:rsidRDefault="000961B8" w:rsidP="007B4DE8">
            <w:pPr>
              <w:pStyle w:val="a5"/>
            </w:pPr>
            <w:r w:rsidRPr="007B4DE8">
              <w:t>109,8</w:t>
            </w:r>
          </w:p>
        </w:tc>
        <w:tc>
          <w:tcPr>
            <w:tcW w:w="772" w:type="pct"/>
            <w:tcBorders>
              <w:top w:val="nil"/>
              <w:left w:val="nil"/>
              <w:bottom w:val="single" w:sz="4" w:space="0" w:color="auto"/>
              <w:right w:val="single" w:sz="4" w:space="0" w:color="auto"/>
            </w:tcBorders>
            <w:shd w:val="clear" w:color="auto" w:fill="auto"/>
            <w:vAlign w:val="center"/>
            <w:hideMark/>
          </w:tcPr>
          <w:p w14:paraId="2F5B1F31" w14:textId="77777777" w:rsidR="000961B8" w:rsidRPr="007B4DE8" w:rsidRDefault="000961B8" w:rsidP="007B4DE8">
            <w:pPr>
              <w:pStyle w:val="a5"/>
            </w:pPr>
            <w:r w:rsidRPr="007B4DE8">
              <w:t>177,613</w:t>
            </w:r>
          </w:p>
        </w:tc>
        <w:tc>
          <w:tcPr>
            <w:tcW w:w="772" w:type="pct"/>
            <w:tcBorders>
              <w:top w:val="nil"/>
              <w:left w:val="nil"/>
              <w:bottom w:val="single" w:sz="4" w:space="0" w:color="auto"/>
              <w:right w:val="single" w:sz="4" w:space="0" w:color="auto"/>
            </w:tcBorders>
            <w:shd w:val="clear" w:color="auto" w:fill="auto"/>
            <w:vAlign w:val="center"/>
            <w:hideMark/>
          </w:tcPr>
          <w:p w14:paraId="55C85ACA" w14:textId="77777777" w:rsidR="000961B8" w:rsidRPr="007B4DE8" w:rsidRDefault="000961B8" w:rsidP="007B4DE8">
            <w:pPr>
              <w:pStyle w:val="a5"/>
            </w:pPr>
            <w:r w:rsidRPr="007B4DE8">
              <w:t>148,644</w:t>
            </w:r>
          </w:p>
        </w:tc>
        <w:tc>
          <w:tcPr>
            <w:tcW w:w="837" w:type="pct"/>
            <w:tcBorders>
              <w:top w:val="nil"/>
              <w:left w:val="nil"/>
              <w:bottom w:val="single" w:sz="4" w:space="0" w:color="auto"/>
              <w:right w:val="single" w:sz="4" w:space="0" w:color="auto"/>
            </w:tcBorders>
            <w:shd w:val="clear" w:color="auto" w:fill="auto"/>
            <w:vAlign w:val="center"/>
            <w:hideMark/>
          </w:tcPr>
          <w:p w14:paraId="024FD5DF" w14:textId="77777777" w:rsidR="000961B8" w:rsidRPr="007B4DE8" w:rsidRDefault="000961B8" w:rsidP="007B4DE8">
            <w:pPr>
              <w:pStyle w:val="a5"/>
            </w:pPr>
            <w:r w:rsidRPr="007B4DE8">
              <w:t>28,969</w:t>
            </w:r>
          </w:p>
        </w:tc>
        <w:tc>
          <w:tcPr>
            <w:tcW w:w="523" w:type="pct"/>
            <w:tcBorders>
              <w:top w:val="nil"/>
              <w:left w:val="nil"/>
              <w:bottom w:val="single" w:sz="4" w:space="0" w:color="auto"/>
              <w:right w:val="single" w:sz="4" w:space="0" w:color="auto"/>
            </w:tcBorders>
            <w:shd w:val="clear" w:color="auto" w:fill="auto"/>
            <w:vAlign w:val="center"/>
            <w:hideMark/>
          </w:tcPr>
          <w:p w14:paraId="4BCC815C" w14:textId="77777777" w:rsidR="000961B8" w:rsidRPr="007B4DE8" w:rsidRDefault="000961B8" w:rsidP="007B4DE8">
            <w:pPr>
              <w:pStyle w:val="a5"/>
            </w:pPr>
            <w:r w:rsidRPr="007B4DE8">
              <w:t>90,62</w:t>
            </w:r>
          </w:p>
        </w:tc>
        <w:tc>
          <w:tcPr>
            <w:tcW w:w="523" w:type="pct"/>
            <w:tcBorders>
              <w:top w:val="nil"/>
              <w:left w:val="nil"/>
              <w:bottom w:val="single" w:sz="4" w:space="0" w:color="auto"/>
              <w:right w:val="single" w:sz="4" w:space="0" w:color="auto"/>
            </w:tcBorders>
            <w:shd w:val="clear" w:color="auto" w:fill="auto"/>
            <w:vAlign w:val="center"/>
            <w:hideMark/>
          </w:tcPr>
          <w:p w14:paraId="7F8B8CD9" w14:textId="77777777" w:rsidR="000961B8" w:rsidRPr="007B4DE8" w:rsidRDefault="000961B8" w:rsidP="007B4DE8">
            <w:pPr>
              <w:pStyle w:val="a5"/>
            </w:pPr>
            <w:r w:rsidRPr="007B4DE8">
              <w:t>0,259</w:t>
            </w:r>
          </w:p>
        </w:tc>
      </w:tr>
      <w:tr w:rsidR="000961B8" w:rsidRPr="007B4DE8" w14:paraId="743A2E1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AB2AE7B" w14:textId="77777777" w:rsidR="000961B8" w:rsidRPr="007B4DE8" w:rsidRDefault="000961B8" w:rsidP="007B4DE8">
            <w:pPr>
              <w:pStyle w:val="a5"/>
            </w:pPr>
            <w:r w:rsidRPr="007B4DE8">
              <w:t>7К3</w:t>
            </w:r>
          </w:p>
        </w:tc>
        <w:tc>
          <w:tcPr>
            <w:tcW w:w="785" w:type="pct"/>
            <w:tcBorders>
              <w:top w:val="nil"/>
              <w:left w:val="nil"/>
              <w:bottom w:val="single" w:sz="4" w:space="0" w:color="auto"/>
              <w:right w:val="single" w:sz="4" w:space="0" w:color="auto"/>
            </w:tcBorders>
            <w:shd w:val="clear" w:color="auto" w:fill="auto"/>
            <w:vAlign w:val="center"/>
            <w:hideMark/>
          </w:tcPr>
          <w:p w14:paraId="13DC9348" w14:textId="77777777" w:rsidR="000961B8" w:rsidRPr="007B4DE8" w:rsidRDefault="000961B8" w:rsidP="007B4DE8">
            <w:pPr>
              <w:pStyle w:val="a5"/>
            </w:pPr>
            <w:r w:rsidRPr="007B4DE8">
              <w:t>110,56</w:t>
            </w:r>
          </w:p>
        </w:tc>
        <w:tc>
          <w:tcPr>
            <w:tcW w:w="772" w:type="pct"/>
            <w:tcBorders>
              <w:top w:val="nil"/>
              <w:left w:val="nil"/>
              <w:bottom w:val="single" w:sz="4" w:space="0" w:color="auto"/>
              <w:right w:val="single" w:sz="4" w:space="0" w:color="auto"/>
            </w:tcBorders>
            <w:shd w:val="clear" w:color="auto" w:fill="auto"/>
            <w:vAlign w:val="center"/>
            <w:hideMark/>
          </w:tcPr>
          <w:p w14:paraId="100AE888" w14:textId="77777777" w:rsidR="000961B8" w:rsidRPr="007B4DE8" w:rsidRDefault="000961B8" w:rsidP="007B4DE8">
            <w:pPr>
              <w:pStyle w:val="a5"/>
            </w:pPr>
            <w:r w:rsidRPr="007B4DE8">
              <w:t>177,81</w:t>
            </w:r>
          </w:p>
        </w:tc>
        <w:tc>
          <w:tcPr>
            <w:tcW w:w="772" w:type="pct"/>
            <w:tcBorders>
              <w:top w:val="nil"/>
              <w:left w:val="nil"/>
              <w:bottom w:val="single" w:sz="4" w:space="0" w:color="auto"/>
              <w:right w:val="single" w:sz="4" w:space="0" w:color="auto"/>
            </w:tcBorders>
            <w:shd w:val="clear" w:color="auto" w:fill="auto"/>
            <w:vAlign w:val="center"/>
            <w:hideMark/>
          </w:tcPr>
          <w:p w14:paraId="0D8765CD" w14:textId="77777777" w:rsidR="000961B8" w:rsidRPr="007B4DE8" w:rsidRDefault="000961B8" w:rsidP="007B4DE8">
            <w:pPr>
              <w:pStyle w:val="a5"/>
            </w:pPr>
            <w:r w:rsidRPr="007B4DE8">
              <w:t>148,383</w:t>
            </w:r>
          </w:p>
        </w:tc>
        <w:tc>
          <w:tcPr>
            <w:tcW w:w="837" w:type="pct"/>
            <w:tcBorders>
              <w:top w:val="nil"/>
              <w:left w:val="nil"/>
              <w:bottom w:val="single" w:sz="4" w:space="0" w:color="auto"/>
              <w:right w:val="single" w:sz="4" w:space="0" w:color="auto"/>
            </w:tcBorders>
            <w:shd w:val="clear" w:color="auto" w:fill="auto"/>
            <w:vAlign w:val="center"/>
            <w:hideMark/>
          </w:tcPr>
          <w:p w14:paraId="1E592C63" w14:textId="77777777" w:rsidR="000961B8" w:rsidRPr="007B4DE8" w:rsidRDefault="000961B8" w:rsidP="007B4DE8">
            <w:pPr>
              <w:pStyle w:val="a5"/>
            </w:pPr>
            <w:r w:rsidRPr="007B4DE8">
              <w:t>29,427</w:t>
            </w:r>
          </w:p>
        </w:tc>
        <w:tc>
          <w:tcPr>
            <w:tcW w:w="523" w:type="pct"/>
            <w:tcBorders>
              <w:top w:val="nil"/>
              <w:left w:val="nil"/>
              <w:bottom w:val="single" w:sz="4" w:space="0" w:color="auto"/>
              <w:right w:val="single" w:sz="4" w:space="0" w:color="auto"/>
            </w:tcBorders>
            <w:shd w:val="clear" w:color="auto" w:fill="auto"/>
            <w:vAlign w:val="center"/>
            <w:hideMark/>
          </w:tcPr>
          <w:p w14:paraId="5E088D4E" w14:textId="77777777" w:rsidR="000961B8" w:rsidRPr="007B4DE8" w:rsidRDefault="000961B8" w:rsidP="007B4DE8">
            <w:pPr>
              <w:pStyle w:val="a5"/>
            </w:pPr>
            <w:r w:rsidRPr="007B4DE8">
              <w:t>21,41</w:t>
            </w:r>
          </w:p>
        </w:tc>
        <w:tc>
          <w:tcPr>
            <w:tcW w:w="523" w:type="pct"/>
            <w:tcBorders>
              <w:top w:val="nil"/>
              <w:left w:val="nil"/>
              <w:bottom w:val="single" w:sz="4" w:space="0" w:color="auto"/>
              <w:right w:val="single" w:sz="4" w:space="0" w:color="auto"/>
            </w:tcBorders>
            <w:shd w:val="clear" w:color="auto" w:fill="auto"/>
            <w:vAlign w:val="center"/>
            <w:hideMark/>
          </w:tcPr>
          <w:p w14:paraId="0921E426" w14:textId="77777777" w:rsidR="000961B8" w:rsidRPr="007B4DE8" w:rsidRDefault="000961B8" w:rsidP="007B4DE8">
            <w:pPr>
              <w:pStyle w:val="a5"/>
            </w:pPr>
            <w:r w:rsidRPr="007B4DE8">
              <w:t>0,259</w:t>
            </w:r>
          </w:p>
        </w:tc>
      </w:tr>
      <w:tr w:rsidR="000961B8" w:rsidRPr="007B4DE8" w14:paraId="5E6ECDE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7080418" w14:textId="77777777" w:rsidR="000961B8" w:rsidRPr="007B4DE8" w:rsidRDefault="000961B8" w:rsidP="007B4DE8">
            <w:pPr>
              <w:pStyle w:val="a5"/>
            </w:pPr>
            <w:r w:rsidRPr="007B4DE8">
              <w:t>7УТ2</w:t>
            </w:r>
          </w:p>
        </w:tc>
        <w:tc>
          <w:tcPr>
            <w:tcW w:w="785" w:type="pct"/>
            <w:tcBorders>
              <w:top w:val="nil"/>
              <w:left w:val="nil"/>
              <w:bottom w:val="single" w:sz="4" w:space="0" w:color="auto"/>
              <w:right w:val="single" w:sz="4" w:space="0" w:color="auto"/>
            </w:tcBorders>
            <w:shd w:val="clear" w:color="auto" w:fill="auto"/>
            <w:vAlign w:val="center"/>
            <w:hideMark/>
          </w:tcPr>
          <w:p w14:paraId="09920CC6" w14:textId="77777777" w:rsidR="000961B8" w:rsidRPr="007B4DE8" w:rsidRDefault="000961B8" w:rsidP="007B4DE8">
            <w:pPr>
              <w:pStyle w:val="a5"/>
            </w:pPr>
            <w:r w:rsidRPr="007B4DE8">
              <w:t>110,6</w:t>
            </w:r>
          </w:p>
        </w:tc>
        <w:tc>
          <w:tcPr>
            <w:tcW w:w="772" w:type="pct"/>
            <w:tcBorders>
              <w:top w:val="nil"/>
              <w:left w:val="nil"/>
              <w:bottom w:val="single" w:sz="4" w:space="0" w:color="auto"/>
              <w:right w:val="single" w:sz="4" w:space="0" w:color="auto"/>
            </w:tcBorders>
            <w:shd w:val="clear" w:color="auto" w:fill="auto"/>
            <w:vAlign w:val="center"/>
            <w:hideMark/>
          </w:tcPr>
          <w:p w14:paraId="4300CBBD" w14:textId="77777777" w:rsidR="000961B8" w:rsidRPr="007B4DE8" w:rsidRDefault="000961B8" w:rsidP="007B4DE8">
            <w:pPr>
              <w:pStyle w:val="a5"/>
            </w:pPr>
            <w:r w:rsidRPr="007B4DE8">
              <w:t>177,884</w:t>
            </w:r>
          </w:p>
        </w:tc>
        <w:tc>
          <w:tcPr>
            <w:tcW w:w="772" w:type="pct"/>
            <w:tcBorders>
              <w:top w:val="nil"/>
              <w:left w:val="nil"/>
              <w:bottom w:val="single" w:sz="4" w:space="0" w:color="auto"/>
              <w:right w:val="single" w:sz="4" w:space="0" w:color="auto"/>
            </w:tcBorders>
            <w:shd w:val="clear" w:color="auto" w:fill="auto"/>
            <w:vAlign w:val="center"/>
            <w:hideMark/>
          </w:tcPr>
          <w:p w14:paraId="1094FA43" w14:textId="77777777" w:rsidR="000961B8" w:rsidRPr="007B4DE8" w:rsidRDefault="000961B8" w:rsidP="007B4DE8">
            <w:pPr>
              <w:pStyle w:val="a5"/>
            </w:pPr>
            <w:r w:rsidRPr="007B4DE8">
              <w:t>148,288</w:t>
            </w:r>
          </w:p>
        </w:tc>
        <w:tc>
          <w:tcPr>
            <w:tcW w:w="837" w:type="pct"/>
            <w:tcBorders>
              <w:top w:val="nil"/>
              <w:left w:val="nil"/>
              <w:bottom w:val="single" w:sz="4" w:space="0" w:color="auto"/>
              <w:right w:val="single" w:sz="4" w:space="0" w:color="auto"/>
            </w:tcBorders>
            <w:shd w:val="clear" w:color="auto" w:fill="auto"/>
            <w:vAlign w:val="center"/>
            <w:hideMark/>
          </w:tcPr>
          <w:p w14:paraId="3E51A5B2" w14:textId="77777777" w:rsidR="000961B8" w:rsidRPr="007B4DE8" w:rsidRDefault="000961B8" w:rsidP="007B4DE8">
            <w:pPr>
              <w:pStyle w:val="a5"/>
            </w:pPr>
            <w:r w:rsidRPr="007B4DE8">
              <w:t>29,595</w:t>
            </w:r>
          </w:p>
        </w:tc>
        <w:tc>
          <w:tcPr>
            <w:tcW w:w="523" w:type="pct"/>
            <w:tcBorders>
              <w:top w:val="nil"/>
              <w:left w:val="nil"/>
              <w:bottom w:val="single" w:sz="4" w:space="0" w:color="auto"/>
              <w:right w:val="single" w:sz="4" w:space="0" w:color="auto"/>
            </w:tcBorders>
            <w:shd w:val="clear" w:color="auto" w:fill="auto"/>
            <w:vAlign w:val="center"/>
            <w:hideMark/>
          </w:tcPr>
          <w:p w14:paraId="5D4E70D5" w14:textId="77777777" w:rsidR="000961B8" w:rsidRPr="007B4DE8" w:rsidRDefault="000961B8" w:rsidP="007B4DE8">
            <w:pPr>
              <w:pStyle w:val="a5"/>
            </w:pPr>
            <w:r w:rsidRPr="007B4DE8">
              <w:t>27,83</w:t>
            </w:r>
          </w:p>
        </w:tc>
        <w:tc>
          <w:tcPr>
            <w:tcW w:w="523" w:type="pct"/>
            <w:tcBorders>
              <w:top w:val="nil"/>
              <w:left w:val="nil"/>
              <w:bottom w:val="single" w:sz="4" w:space="0" w:color="auto"/>
              <w:right w:val="single" w:sz="4" w:space="0" w:color="auto"/>
            </w:tcBorders>
            <w:shd w:val="clear" w:color="auto" w:fill="auto"/>
            <w:vAlign w:val="center"/>
            <w:hideMark/>
          </w:tcPr>
          <w:p w14:paraId="254B8D0C" w14:textId="77777777" w:rsidR="000961B8" w:rsidRPr="007B4DE8" w:rsidRDefault="000961B8" w:rsidP="007B4DE8">
            <w:pPr>
              <w:pStyle w:val="a5"/>
            </w:pPr>
            <w:r w:rsidRPr="007B4DE8">
              <w:t>0,259</w:t>
            </w:r>
          </w:p>
        </w:tc>
      </w:tr>
      <w:tr w:rsidR="000961B8" w:rsidRPr="007B4DE8" w14:paraId="27FFD034"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BDD7712" w14:textId="77777777" w:rsidR="000961B8" w:rsidRPr="007B4DE8" w:rsidRDefault="000961B8" w:rsidP="007B4DE8">
            <w:pPr>
              <w:pStyle w:val="a5"/>
            </w:pPr>
            <w:r w:rsidRPr="007B4DE8">
              <w:t>7УТ2-1</w:t>
            </w:r>
          </w:p>
        </w:tc>
        <w:tc>
          <w:tcPr>
            <w:tcW w:w="785" w:type="pct"/>
            <w:tcBorders>
              <w:top w:val="nil"/>
              <w:left w:val="nil"/>
              <w:bottom w:val="single" w:sz="4" w:space="0" w:color="auto"/>
              <w:right w:val="single" w:sz="4" w:space="0" w:color="auto"/>
            </w:tcBorders>
            <w:shd w:val="clear" w:color="auto" w:fill="auto"/>
            <w:vAlign w:val="center"/>
            <w:hideMark/>
          </w:tcPr>
          <w:p w14:paraId="5A2DE62C" w14:textId="77777777" w:rsidR="000961B8" w:rsidRPr="007B4DE8" w:rsidRDefault="000961B8" w:rsidP="007B4DE8">
            <w:pPr>
              <w:pStyle w:val="a5"/>
            </w:pPr>
            <w:r w:rsidRPr="007B4DE8">
              <w:t>111,35</w:t>
            </w:r>
          </w:p>
        </w:tc>
        <w:tc>
          <w:tcPr>
            <w:tcW w:w="772" w:type="pct"/>
            <w:tcBorders>
              <w:top w:val="nil"/>
              <w:left w:val="nil"/>
              <w:bottom w:val="single" w:sz="4" w:space="0" w:color="auto"/>
              <w:right w:val="single" w:sz="4" w:space="0" w:color="auto"/>
            </w:tcBorders>
            <w:shd w:val="clear" w:color="auto" w:fill="auto"/>
            <w:vAlign w:val="center"/>
            <w:hideMark/>
          </w:tcPr>
          <w:p w14:paraId="2DE410C2" w14:textId="77777777" w:rsidR="000961B8" w:rsidRPr="007B4DE8" w:rsidRDefault="000961B8" w:rsidP="007B4DE8">
            <w:pPr>
              <w:pStyle w:val="a5"/>
            </w:pPr>
            <w:r w:rsidRPr="007B4DE8">
              <w:t>177,961</w:t>
            </w:r>
          </w:p>
        </w:tc>
        <w:tc>
          <w:tcPr>
            <w:tcW w:w="772" w:type="pct"/>
            <w:tcBorders>
              <w:top w:val="nil"/>
              <w:left w:val="nil"/>
              <w:bottom w:val="single" w:sz="4" w:space="0" w:color="auto"/>
              <w:right w:val="single" w:sz="4" w:space="0" w:color="auto"/>
            </w:tcBorders>
            <w:shd w:val="clear" w:color="auto" w:fill="auto"/>
            <w:vAlign w:val="center"/>
            <w:hideMark/>
          </w:tcPr>
          <w:p w14:paraId="2163B619" w14:textId="77777777" w:rsidR="000961B8" w:rsidRPr="007B4DE8" w:rsidRDefault="000961B8" w:rsidP="007B4DE8">
            <w:pPr>
              <w:pStyle w:val="a5"/>
            </w:pPr>
            <w:r w:rsidRPr="007B4DE8">
              <w:t>148,166</w:t>
            </w:r>
          </w:p>
        </w:tc>
        <w:tc>
          <w:tcPr>
            <w:tcW w:w="837" w:type="pct"/>
            <w:tcBorders>
              <w:top w:val="nil"/>
              <w:left w:val="nil"/>
              <w:bottom w:val="single" w:sz="4" w:space="0" w:color="auto"/>
              <w:right w:val="single" w:sz="4" w:space="0" w:color="auto"/>
            </w:tcBorders>
            <w:shd w:val="clear" w:color="auto" w:fill="auto"/>
            <w:vAlign w:val="center"/>
            <w:hideMark/>
          </w:tcPr>
          <w:p w14:paraId="094DABD6" w14:textId="77777777" w:rsidR="000961B8" w:rsidRPr="007B4DE8" w:rsidRDefault="000961B8" w:rsidP="007B4DE8">
            <w:pPr>
              <w:pStyle w:val="a5"/>
            </w:pPr>
            <w:r w:rsidRPr="007B4DE8">
              <w:t>29,796</w:t>
            </w:r>
          </w:p>
        </w:tc>
        <w:tc>
          <w:tcPr>
            <w:tcW w:w="523" w:type="pct"/>
            <w:tcBorders>
              <w:top w:val="nil"/>
              <w:left w:val="nil"/>
              <w:bottom w:val="single" w:sz="4" w:space="0" w:color="auto"/>
              <w:right w:val="single" w:sz="4" w:space="0" w:color="auto"/>
            </w:tcBorders>
            <w:shd w:val="clear" w:color="auto" w:fill="auto"/>
            <w:vAlign w:val="center"/>
            <w:hideMark/>
          </w:tcPr>
          <w:p w14:paraId="03C5E08D" w14:textId="77777777" w:rsidR="000961B8" w:rsidRPr="007B4DE8" w:rsidRDefault="000961B8" w:rsidP="007B4DE8">
            <w:pPr>
              <w:pStyle w:val="a5"/>
            </w:pPr>
            <w:r w:rsidRPr="007B4DE8">
              <w:t>11,05</w:t>
            </w:r>
          </w:p>
        </w:tc>
        <w:tc>
          <w:tcPr>
            <w:tcW w:w="523" w:type="pct"/>
            <w:tcBorders>
              <w:top w:val="nil"/>
              <w:left w:val="nil"/>
              <w:bottom w:val="single" w:sz="4" w:space="0" w:color="auto"/>
              <w:right w:val="single" w:sz="4" w:space="0" w:color="auto"/>
            </w:tcBorders>
            <w:shd w:val="clear" w:color="auto" w:fill="auto"/>
            <w:vAlign w:val="center"/>
            <w:hideMark/>
          </w:tcPr>
          <w:p w14:paraId="5944305A" w14:textId="77777777" w:rsidR="000961B8" w:rsidRPr="007B4DE8" w:rsidRDefault="000961B8" w:rsidP="007B4DE8">
            <w:pPr>
              <w:pStyle w:val="a5"/>
            </w:pPr>
            <w:r w:rsidRPr="007B4DE8">
              <w:t>0,259</w:t>
            </w:r>
          </w:p>
        </w:tc>
      </w:tr>
      <w:tr w:rsidR="000961B8" w:rsidRPr="007B4DE8" w14:paraId="4F7EBBBE"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BE316C3" w14:textId="75DABCEC"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1ECEF55" w14:textId="77777777" w:rsidR="000961B8" w:rsidRPr="007B4DE8" w:rsidRDefault="000961B8" w:rsidP="007B4DE8">
            <w:pPr>
              <w:pStyle w:val="a5"/>
            </w:pPr>
            <w:r w:rsidRPr="007B4DE8">
              <w:t>111</w:t>
            </w:r>
          </w:p>
        </w:tc>
        <w:tc>
          <w:tcPr>
            <w:tcW w:w="772" w:type="pct"/>
            <w:tcBorders>
              <w:top w:val="nil"/>
              <w:left w:val="nil"/>
              <w:bottom w:val="single" w:sz="4" w:space="0" w:color="auto"/>
              <w:right w:val="single" w:sz="4" w:space="0" w:color="auto"/>
            </w:tcBorders>
            <w:shd w:val="clear" w:color="auto" w:fill="auto"/>
            <w:vAlign w:val="center"/>
            <w:hideMark/>
          </w:tcPr>
          <w:p w14:paraId="29A68E6F" w14:textId="77777777" w:rsidR="000961B8" w:rsidRPr="007B4DE8" w:rsidRDefault="000961B8" w:rsidP="007B4DE8">
            <w:pPr>
              <w:pStyle w:val="a5"/>
            </w:pPr>
            <w:r w:rsidRPr="007B4DE8">
              <w:t>177,961</w:t>
            </w:r>
          </w:p>
        </w:tc>
        <w:tc>
          <w:tcPr>
            <w:tcW w:w="772" w:type="pct"/>
            <w:tcBorders>
              <w:top w:val="nil"/>
              <w:left w:val="nil"/>
              <w:bottom w:val="single" w:sz="4" w:space="0" w:color="auto"/>
              <w:right w:val="single" w:sz="4" w:space="0" w:color="auto"/>
            </w:tcBorders>
            <w:shd w:val="clear" w:color="auto" w:fill="auto"/>
            <w:vAlign w:val="center"/>
            <w:hideMark/>
          </w:tcPr>
          <w:p w14:paraId="75B30A38" w14:textId="77777777" w:rsidR="000961B8" w:rsidRPr="007B4DE8" w:rsidRDefault="000961B8" w:rsidP="007B4DE8">
            <w:pPr>
              <w:pStyle w:val="a5"/>
            </w:pPr>
            <w:r w:rsidRPr="007B4DE8">
              <w:t>148,035</w:t>
            </w:r>
          </w:p>
        </w:tc>
        <w:tc>
          <w:tcPr>
            <w:tcW w:w="837" w:type="pct"/>
            <w:tcBorders>
              <w:top w:val="nil"/>
              <w:left w:val="nil"/>
              <w:bottom w:val="single" w:sz="4" w:space="0" w:color="auto"/>
              <w:right w:val="single" w:sz="4" w:space="0" w:color="auto"/>
            </w:tcBorders>
            <w:shd w:val="clear" w:color="auto" w:fill="auto"/>
            <w:vAlign w:val="center"/>
            <w:hideMark/>
          </w:tcPr>
          <w:p w14:paraId="709BF4A3" w14:textId="638E9D0C"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2A04F971" w14:textId="77777777" w:rsidR="000961B8" w:rsidRPr="007B4DE8" w:rsidRDefault="000961B8" w:rsidP="007B4DE8">
            <w:pPr>
              <w:pStyle w:val="a5"/>
            </w:pPr>
            <w:r w:rsidRPr="007B4DE8">
              <w:t>5,25</w:t>
            </w:r>
          </w:p>
        </w:tc>
        <w:tc>
          <w:tcPr>
            <w:tcW w:w="523" w:type="pct"/>
            <w:tcBorders>
              <w:top w:val="nil"/>
              <w:left w:val="nil"/>
              <w:bottom w:val="single" w:sz="4" w:space="0" w:color="auto"/>
              <w:right w:val="single" w:sz="4" w:space="0" w:color="auto"/>
            </w:tcBorders>
            <w:shd w:val="clear" w:color="auto" w:fill="auto"/>
            <w:vAlign w:val="center"/>
            <w:hideMark/>
          </w:tcPr>
          <w:p w14:paraId="1BE23101" w14:textId="77777777" w:rsidR="000961B8" w:rsidRPr="007B4DE8" w:rsidRDefault="000961B8" w:rsidP="007B4DE8">
            <w:pPr>
              <w:pStyle w:val="a5"/>
            </w:pPr>
            <w:r w:rsidRPr="007B4DE8">
              <w:t>0,259</w:t>
            </w:r>
          </w:p>
        </w:tc>
      </w:tr>
      <w:tr w:rsidR="000961B8" w:rsidRPr="007B4DE8" w14:paraId="60748B4E"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BF553B2" w14:textId="77777777" w:rsidR="000961B8" w:rsidRPr="007B4DE8" w:rsidRDefault="000961B8" w:rsidP="007B4DE8">
            <w:pPr>
              <w:pStyle w:val="a5"/>
            </w:pPr>
            <w:r w:rsidRPr="007B4DE8">
              <w:t>7УТ1-1</w:t>
            </w:r>
          </w:p>
        </w:tc>
        <w:tc>
          <w:tcPr>
            <w:tcW w:w="785" w:type="pct"/>
            <w:tcBorders>
              <w:top w:val="nil"/>
              <w:left w:val="nil"/>
              <w:bottom w:val="single" w:sz="4" w:space="0" w:color="auto"/>
              <w:right w:val="single" w:sz="4" w:space="0" w:color="auto"/>
            </w:tcBorders>
            <w:shd w:val="clear" w:color="auto" w:fill="auto"/>
            <w:vAlign w:val="center"/>
            <w:hideMark/>
          </w:tcPr>
          <w:p w14:paraId="1D98AE2E" w14:textId="77777777" w:rsidR="000961B8" w:rsidRPr="007B4DE8" w:rsidRDefault="000961B8" w:rsidP="007B4DE8">
            <w:pPr>
              <w:pStyle w:val="a5"/>
            </w:pPr>
            <w:r w:rsidRPr="007B4DE8">
              <w:t>111,3</w:t>
            </w:r>
          </w:p>
        </w:tc>
        <w:tc>
          <w:tcPr>
            <w:tcW w:w="772" w:type="pct"/>
            <w:tcBorders>
              <w:top w:val="nil"/>
              <w:left w:val="nil"/>
              <w:bottom w:val="single" w:sz="4" w:space="0" w:color="auto"/>
              <w:right w:val="single" w:sz="4" w:space="0" w:color="auto"/>
            </w:tcBorders>
            <w:shd w:val="clear" w:color="auto" w:fill="auto"/>
            <w:vAlign w:val="center"/>
            <w:hideMark/>
          </w:tcPr>
          <w:p w14:paraId="055EDE60" w14:textId="77777777" w:rsidR="000961B8" w:rsidRPr="007B4DE8" w:rsidRDefault="000961B8" w:rsidP="007B4DE8">
            <w:pPr>
              <w:pStyle w:val="a5"/>
            </w:pPr>
            <w:r w:rsidRPr="007B4DE8">
              <w:t>185,187</w:t>
            </w:r>
          </w:p>
        </w:tc>
        <w:tc>
          <w:tcPr>
            <w:tcW w:w="772" w:type="pct"/>
            <w:tcBorders>
              <w:top w:val="nil"/>
              <w:left w:val="nil"/>
              <w:bottom w:val="single" w:sz="4" w:space="0" w:color="auto"/>
              <w:right w:val="single" w:sz="4" w:space="0" w:color="auto"/>
            </w:tcBorders>
            <w:shd w:val="clear" w:color="auto" w:fill="auto"/>
            <w:vAlign w:val="center"/>
            <w:hideMark/>
          </w:tcPr>
          <w:p w14:paraId="2385BD2D" w14:textId="77777777" w:rsidR="000961B8" w:rsidRPr="007B4DE8" w:rsidRDefault="000961B8" w:rsidP="007B4DE8">
            <w:pPr>
              <w:pStyle w:val="a5"/>
            </w:pPr>
            <w:r w:rsidRPr="007B4DE8">
              <w:t>148,035</w:t>
            </w:r>
          </w:p>
        </w:tc>
        <w:tc>
          <w:tcPr>
            <w:tcW w:w="837" w:type="pct"/>
            <w:tcBorders>
              <w:top w:val="nil"/>
              <w:left w:val="nil"/>
              <w:bottom w:val="single" w:sz="4" w:space="0" w:color="auto"/>
              <w:right w:val="single" w:sz="4" w:space="0" w:color="auto"/>
            </w:tcBorders>
            <w:shd w:val="clear" w:color="auto" w:fill="auto"/>
            <w:vAlign w:val="center"/>
            <w:hideMark/>
          </w:tcPr>
          <w:p w14:paraId="5CB738F1" w14:textId="77777777" w:rsidR="000961B8" w:rsidRPr="007B4DE8" w:rsidRDefault="000961B8" w:rsidP="007B4DE8">
            <w:pPr>
              <w:pStyle w:val="a5"/>
            </w:pPr>
            <w:r w:rsidRPr="007B4DE8">
              <w:t>37,152</w:t>
            </w:r>
          </w:p>
        </w:tc>
        <w:tc>
          <w:tcPr>
            <w:tcW w:w="523" w:type="pct"/>
            <w:tcBorders>
              <w:top w:val="nil"/>
              <w:left w:val="nil"/>
              <w:bottom w:val="single" w:sz="4" w:space="0" w:color="auto"/>
              <w:right w:val="single" w:sz="4" w:space="0" w:color="auto"/>
            </w:tcBorders>
            <w:shd w:val="clear" w:color="auto" w:fill="auto"/>
            <w:vAlign w:val="center"/>
            <w:hideMark/>
          </w:tcPr>
          <w:p w14:paraId="7C106E55" w14:textId="77777777" w:rsidR="000961B8" w:rsidRPr="007B4DE8" w:rsidRDefault="000961B8" w:rsidP="007B4DE8">
            <w:pPr>
              <w:pStyle w:val="a5"/>
            </w:pPr>
            <w:r w:rsidRPr="007B4DE8">
              <w:t>17,22</w:t>
            </w:r>
          </w:p>
        </w:tc>
        <w:tc>
          <w:tcPr>
            <w:tcW w:w="523" w:type="pct"/>
            <w:tcBorders>
              <w:top w:val="nil"/>
              <w:left w:val="nil"/>
              <w:bottom w:val="single" w:sz="4" w:space="0" w:color="auto"/>
              <w:right w:val="single" w:sz="4" w:space="0" w:color="auto"/>
            </w:tcBorders>
            <w:shd w:val="clear" w:color="auto" w:fill="auto"/>
            <w:vAlign w:val="center"/>
            <w:hideMark/>
          </w:tcPr>
          <w:p w14:paraId="1D65AB97" w14:textId="77777777" w:rsidR="000961B8" w:rsidRPr="007B4DE8" w:rsidRDefault="000961B8" w:rsidP="007B4DE8">
            <w:pPr>
              <w:pStyle w:val="a5"/>
            </w:pPr>
            <w:r w:rsidRPr="007B4DE8">
              <w:t>0,259</w:t>
            </w:r>
          </w:p>
        </w:tc>
      </w:tr>
      <w:tr w:rsidR="000961B8" w:rsidRPr="007B4DE8" w14:paraId="78A9871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2112C2A"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17D838A1" w14:textId="77777777" w:rsidR="000961B8" w:rsidRPr="007B4DE8" w:rsidRDefault="000961B8" w:rsidP="007B4DE8">
            <w:pPr>
              <w:pStyle w:val="a5"/>
            </w:pPr>
            <w:r w:rsidRPr="007B4DE8">
              <w:t>112</w:t>
            </w:r>
          </w:p>
        </w:tc>
        <w:tc>
          <w:tcPr>
            <w:tcW w:w="772" w:type="pct"/>
            <w:tcBorders>
              <w:top w:val="nil"/>
              <w:left w:val="nil"/>
              <w:bottom w:val="single" w:sz="4" w:space="0" w:color="auto"/>
              <w:right w:val="single" w:sz="4" w:space="0" w:color="auto"/>
            </w:tcBorders>
            <w:shd w:val="clear" w:color="auto" w:fill="auto"/>
            <w:vAlign w:val="center"/>
            <w:hideMark/>
          </w:tcPr>
          <w:p w14:paraId="5D012538" w14:textId="77777777" w:rsidR="000961B8" w:rsidRPr="007B4DE8" w:rsidRDefault="000961B8" w:rsidP="007B4DE8">
            <w:pPr>
              <w:pStyle w:val="a5"/>
            </w:pPr>
            <w:r w:rsidRPr="007B4DE8">
              <w:t>184,55</w:t>
            </w:r>
          </w:p>
        </w:tc>
        <w:tc>
          <w:tcPr>
            <w:tcW w:w="772" w:type="pct"/>
            <w:tcBorders>
              <w:top w:val="nil"/>
              <w:left w:val="nil"/>
              <w:bottom w:val="single" w:sz="4" w:space="0" w:color="auto"/>
              <w:right w:val="single" w:sz="4" w:space="0" w:color="auto"/>
            </w:tcBorders>
            <w:shd w:val="clear" w:color="auto" w:fill="auto"/>
            <w:vAlign w:val="center"/>
            <w:hideMark/>
          </w:tcPr>
          <w:p w14:paraId="0FFDC00B" w14:textId="77777777" w:rsidR="000961B8" w:rsidRPr="007B4DE8" w:rsidRDefault="000961B8" w:rsidP="007B4DE8">
            <w:pPr>
              <w:pStyle w:val="a5"/>
            </w:pPr>
            <w:r w:rsidRPr="007B4DE8">
              <w:t>148,668</w:t>
            </w:r>
          </w:p>
        </w:tc>
        <w:tc>
          <w:tcPr>
            <w:tcW w:w="837" w:type="pct"/>
            <w:tcBorders>
              <w:top w:val="nil"/>
              <w:left w:val="nil"/>
              <w:bottom w:val="single" w:sz="4" w:space="0" w:color="auto"/>
              <w:right w:val="single" w:sz="4" w:space="0" w:color="auto"/>
            </w:tcBorders>
            <w:shd w:val="clear" w:color="auto" w:fill="auto"/>
            <w:vAlign w:val="center"/>
            <w:hideMark/>
          </w:tcPr>
          <w:p w14:paraId="14BD32A7" w14:textId="77777777" w:rsidR="000961B8" w:rsidRPr="007B4DE8" w:rsidRDefault="000961B8" w:rsidP="007B4DE8">
            <w:pPr>
              <w:pStyle w:val="a5"/>
            </w:pPr>
            <w:r w:rsidRPr="007B4DE8">
              <w:t>35,882</w:t>
            </w:r>
          </w:p>
        </w:tc>
        <w:tc>
          <w:tcPr>
            <w:tcW w:w="523" w:type="pct"/>
            <w:tcBorders>
              <w:top w:val="nil"/>
              <w:left w:val="nil"/>
              <w:bottom w:val="single" w:sz="4" w:space="0" w:color="auto"/>
              <w:right w:val="single" w:sz="4" w:space="0" w:color="auto"/>
            </w:tcBorders>
            <w:shd w:val="clear" w:color="auto" w:fill="auto"/>
            <w:vAlign w:val="center"/>
            <w:hideMark/>
          </w:tcPr>
          <w:p w14:paraId="394CDD2D" w14:textId="77777777" w:rsidR="000961B8" w:rsidRPr="007B4DE8" w:rsidRDefault="000961B8" w:rsidP="007B4DE8">
            <w:pPr>
              <w:pStyle w:val="a5"/>
            </w:pPr>
            <w:r w:rsidRPr="007B4DE8">
              <w:t>36,24</w:t>
            </w:r>
          </w:p>
        </w:tc>
        <w:tc>
          <w:tcPr>
            <w:tcW w:w="523" w:type="pct"/>
            <w:tcBorders>
              <w:top w:val="nil"/>
              <w:left w:val="nil"/>
              <w:bottom w:val="single" w:sz="4" w:space="0" w:color="auto"/>
              <w:right w:val="single" w:sz="4" w:space="0" w:color="auto"/>
            </w:tcBorders>
            <w:shd w:val="clear" w:color="auto" w:fill="auto"/>
            <w:vAlign w:val="center"/>
            <w:hideMark/>
          </w:tcPr>
          <w:p w14:paraId="54CDDD24" w14:textId="77777777" w:rsidR="000961B8" w:rsidRPr="007B4DE8" w:rsidRDefault="000961B8" w:rsidP="007B4DE8">
            <w:pPr>
              <w:pStyle w:val="a5"/>
            </w:pPr>
            <w:r w:rsidRPr="007B4DE8">
              <w:t>0,259</w:t>
            </w:r>
          </w:p>
        </w:tc>
      </w:tr>
      <w:tr w:rsidR="000961B8" w:rsidRPr="007B4DE8" w14:paraId="69EFEA1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AB07578" w14:textId="77777777" w:rsidR="000961B8" w:rsidRPr="007B4DE8" w:rsidRDefault="000961B8" w:rsidP="007B4DE8">
            <w:pPr>
              <w:pStyle w:val="a5"/>
            </w:pPr>
            <w:r w:rsidRPr="007B4DE8">
              <w:t>7УТ1</w:t>
            </w:r>
          </w:p>
        </w:tc>
        <w:tc>
          <w:tcPr>
            <w:tcW w:w="785" w:type="pct"/>
            <w:tcBorders>
              <w:top w:val="nil"/>
              <w:left w:val="nil"/>
              <w:bottom w:val="single" w:sz="4" w:space="0" w:color="auto"/>
              <w:right w:val="single" w:sz="4" w:space="0" w:color="auto"/>
            </w:tcBorders>
            <w:shd w:val="clear" w:color="auto" w:fill="auto"/>
            <w:vAlign w:val="center"/>
            <w:hideMark/>
          </w:tcPr>
          <w:p w14:paraId="7E9736A9" w14:textId="77777777" w:rsidR="000961B8" w:rsidRPr="007B4DE8" w:rsidRDefault="000961B8" w:rsidP="007B4DE8">
            <w:pPr>
              <w:pStyle w:val="a5"/>
            </w:pPr>
            <w:r w:rsidRPr="007B4DE8">
              <w:t>112</w:t>
            </w:r>
          </w:p>
        </w:tc>
        <w:tc>
          <w:tcPr>
            <w:tcW w:w="772" w:type="pct"/>
            <w:tcBorders>
              <w:top w:val="nil"/>
              <w:left w:val="nil"/>
              <w:bottom w:val="single" w:sz="4" w:space="0" w:color="auto"/>
              <w:right w:val="single" w:sz="4" w:space="0" w:color="auto"/>
            </w:tcBorders>
            <w:shd w:val="clear" w:color="auto" w:fill="auto"/>
            <w:vAlign w:val="center"/>
            <w:hideMark/>
          </w:tcPr>
          <w:p w14:paraId="0A18E8D5" w14:textId="77777777" w:rsidR="000961B8" w:rsidRPr="007B4DE8" w:rsidRDefault="000961B8" w:rsidP="007B4DE8">
            <w:pPr>
              <w:pStyle w:val="a5"/>
            </w:pPr>
            <w:r w:rsidRPr="007B4DE8">
              <w:t>183,663</w:t>
            </w:r>
          </w:p>
        </w:tc>
        <w:tc>
          <w:tcPr>
            <w:tcW w:w="772" w:type="pct"/>
            <w:tcBorders>
              <w:top w:val="nil"/>
              <w:left w:val="nil"/>
              <w:bottom w:val="single" w:sz="4" w:space="0" w:color="auto"/>
              <w:right w:val="single" w:sz="4" w:space="0" w:color="auto"/>
            </w:tcBorders>
            <w:shd w:val="clear" w:color="auto" w:fill="auto"/>
            <w:vAlign w:val="center"/>
            <w:hideMark/>
          </w:tcPr>
          <w:p w14:paraId="78A8FB88" w14:textId="77777777" w:rsidR="000961B8" w:rsidRPr="007B4DE8" w:rsidRDefault="000961B8" w:rsidP="007B4DE8">
            <w:pPr>
              <w:pStyle w:val="a5"/>
            </w:pPr>
            <w:r w:rsidRPr="007B4DE8">
              <w:t>149,302</w:t>
            </w:r>
          </w:p>
        </w:tc>
        <w:tc>
          <w:tcPr>
            <w:tcW w:w="837" w:type="pct"/>
            <w:tcBorders>
              <w:top w:val="nil"/>
              <w:left w:val="nil"/>
              <w:bottom w:val="single" w:sz="4" w:space="0" w:color="auto"/>
              <w:right w:val="single" w:sz="4" w:space="0" w:color="auto"/>
            </w:tcBorders>
            <w:shd w:val="clear" w:color="auto" w:fill="auto"/>
            <w:vAlign w:val="center"/>
            <w:hideMark/>
          </w:tcPr>
          <w:p w14:paraId="05C68D8A" w14:textId="77777777" w:rsidR="000961B8" w:rsidRPr="007B4DE8" w:rsidRDefault="000961B8" w:rsidP="007B4DE8">
            <w:pPr>
              <w:pStyle w:val="a5"/>
            </w:pPr>
            <w:r w:rsidRPr="007B4DE8">
              <w:t>34,361</w:t>
            </w:r>
          </w:p>
        </w:tc>
        <w:tc>
          <w:tcPr>
            <w:tcW w:w="523" w:type="pct"/>
            <w:tcBorders>
              <w:top w:val="nil"/>
              <w:left w:val="nil"/>
              <w:bottom w:val="single" w:sz="4" w:space="0" w:color="auto"/>
              <w:right w:val="single" w:sz="4" w:space="0" w:color="auto"/>
            </w:tcBorders>
            <w:shd w:val="clear" w:color="auto" w:fill="auto"/>
            <w:vAlign w:val="center"/>
            <w:hideMark/>
          </w:tcPr>
          <w:p w14:paraId="2D30A7CC" w14:textId="77777777" w:rsidR="000961B8" w:rsidRPr="007B4DE8" w:rsidRDefault="000961B8" w:rsidP="007B4DE8">
            <w:pPr>
              <w:pStyle w:val="a5"/>
            </w:pPr>
            <w:r w:rsidRPr="007B4DE8">
              <w:t>24,05</w:t>
            </w:r>
          </w:p>
        </w:tc>
        <w:tc>
          <w:tcPr>
            <w:tcW w:w="523" w:type="pct"/>
            <w:tcBorders>
              <w:top w:val="nil"/>
              <w:left w:val="nil"/>
              <w:bottom w:val="single" w:sz="4" w:space="0" w:color="auto"/>
              <w:right w:val="single" w:sz="4" w:space="0" w:color="auto"/>
            </w:tcBorders>
            <w:shd w:val="clear" w:color="auto" w:fill="auto"/>
            <w:vAlign w:val="center"/>
            <w:hideMark/>
          </w:tcPr>
          <w:p w14:paraId="3EA20D95" w14:textId="77777777" w:rsidR="000961B8" w:rsidRPr="007B4DE8" w:rsidRDefault="000961B8" w:rsidP="007B4DE8">
            <w:pPr>
              <w:pStyle w:val="a5"/>
            </w:pPr>
            <w:r w:rsidRPr="007B4DE8">
              <w:t>0,15</w:t>
            </w:r>
          </w:p>
        </w:tc>
      </w:tr>
      <w:tr w:rsidR="000961B8" w:rsidRPr="007B4DE8" w14:paraId="4C44D9C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3F54456" w14:textId="77777777" w:rsidR="000961B8" w:rsidRPr="007B4DE8" w:rsidRDefault="000961B8" w:rsidP="007B4DE8">
            <w:pPr>
              <w:pStyle w:val="a5"/>
            </w:pPr>
            <w:r w:rsidRPr="007B4DE8">
              <w:t>см.диам</w:t>
            </w:r>
          </w:p>
        </w:tc>
        <w:tc>
          <w:tcPr>
            <w:tcW w:w="785" w:type="pct"/>
            <w:tcBorders>
              <w:top w:val="nil"/>
              <w:left w:val="nil"/>
              <w:bottom w:val="single" w:sz="4" w:space="0" w:color="auto"/>
              <w:right w:val="single" w:sz="4" w:space="0" w:color="auto"/>
            </w:tcBorders>
            <w:shd w:val="clear" w:color="auto" w:fill="auto"/>
            <w:vAlign w:val="center"/>
            <w:hideMark/>
          </w:tcPr>
          <w:p w14:paraId="634B5D00" w14:textId="77777777" w:rsidR="000961B8" w:rsidRPr="007B4DE8" w:rsidRDefault="000961B8" w:rsidP="007B4DE8">
            <w:pPr>
              <w:pStyle w:val="a5"/>
            </w:pPr>
            <w:r w:rsidRPr="007B4DE8">
              <w:t>111,17</w:t>
            </w:r>
          </w:p>
        </w:tc>
        <w:tc>
          <w:tcPr>
            <w:tcW w:w="772" w:type="pct"/>
            <w:tcBorders>
              <w:top w:val="nil"/>
              <w:left w:val="nil"/>
              <w:bottom w:val="single" w:sz="4" w:space="0" w:color="auto"/>
              <w:right w:val="single" w:sz="4" w:space="0" w:color="auto"/>
            </w:tcBorders>
            <w:shd w:val="clear" w:color="auto" w:fill="auto"/>
            <w:vAlign w:val="center"/>
            <w:hideMark/>
          </w:tcPr>
          <w:p w14:paraId="5D3BA6F5" w14:textId="77777777" w:rsidR="000961B8" w:rsidRPr="007B4DE8" w:rsidRDefault="000961B8" w:rsidP="007B4DE8">
            <w:pPr>
              <w:pStyle w:val="a5"/>
            </w:pPr>
            <w:r w:rsidRPr="007B4DE8">
              <w:t>181,437</w:t>
            </w:r>
          </w:p>
        </w:tc>
        <w:tc>
          <w:tcPr>
            <w:tcW w:w="772" w:type="pct"/>
            <w:tcBorders>
              <w:top w:val="nil"/>
              <w:left w:val="nil"/>
              <w:bottom w:val="single" w:sz="4" w:space="0" w:color="auto"/>
              <w:right w:val="single" w:sz="4" w:space="0" w:color="auto"/>
            </w:tcBorders>
            <w:shd w:val="clear" w:color="auto" w:fill="auto"/>
            <w:vAlign w:val="center"/>
            <w:hideMark/>
          </w:tcPr>
          <w:p w14:paraId="5480FCAA" w14:textId="77777777" w:rsidR="000961B8" w:rsidRPr="007B4DE8" w:rsidRDefault="000961B8" w:rsidP="007B4DE8">
            <w:pPr>
              <w:pStyle w:val="a5"/>
            </w:pPr>
            <w:r w:rsidRPr="007B4DE8">
              <w:t>151,383</w:t>
            </w:r>
          </w:p>
        </w:tc>
        <w:tc>
          <w:tcPr>
            <w:tcW w:w="837" w:type="pct"/>
            <w:tcBorders>
              <w:top w:val="nil"/>
              <w:left w:val="nil"/>
              <w:bottom w:val="single" w:sz="4" w:space="0" w:color="auto"/>
              <w:right w:val="single" w:sz="4" w:space="0" w:color="auto"/>
            </w:tcBorders>
            <w:shd w:val="clear" w:color="auto" w:fill="auto"/>
            <w:vAlign w:val="center"/>
            <w:hideMark/>
          </w:tcPr>
          <w:p w14:paraId="7369E2AB" w14:textId="77777777" w:rsidR="000961B8" w:rsidRPr="007B4DE8" w:rsidRDefault="000961B8" w:rsidP="007B4DE8">
            <w:pPr>
              <w:pStyle w:val="a5"/>
            </w:pPr>
            <w:r w:rsidRPr="007B4DE8">
              <w:t>30,054</w:t>
            </w:r>
          </w:p>
        </w:tc>
        <w:tc>
          <w:tcPr>
            <w:tcW w:w="523" w:type="pct"/>
            <w:tcBorders>
              <w:top w:val="nil"/>
              <w:left w:val="nil"/>
              <w:bottom w:val="single" w:sz="4" w:space="0" w:color="auto"/>
              <w:right w:val="single" w:sz="4" w:space="0" w:color="auto"/>
            </w:tcBorders>
            <w:shd w:val="clear" w:color="auto" w:fill="auto"/>
            <w:vAlign w:val="center"/>
            <w:hideMark/>
          </w:tcPr>
          <w:p w14:paraId="40299CF4" w14:textId="77777777" w:rsidR="000961B8" w:rsidRPr="007B4DE8" w:rsidRDefault="000961B8" w:rsidP="007B4DE8">
            <w:pPr>
              <w:pStyle w:val="a5"/>
            </w:pPr>
            <w:r w:rsidRPr="007B4DE8">
              <w:t>13,59</w:t>
            </w:r>
          </w:p>
        </w:tc>
        <w:tc>
          <w:tcPr>
            <w:tcW w:w="523" w:type="pct"/>
            <w:tcBorders>
              <w:top w:val="nil"/>
              <w:left w:val="nil"/>
              <w:bottom w:val="single" w:sz="4" w:space="0" w:color="auto"/>
              <w:right w:val="single" w:sz="4" w:space="0" w:color="auto"/>
            </w:tcBorders>
            <w:shd w:val="clear" w:color="auto" w:fill="auto"/>
            <w:vAlign w:val="center"/>
            <w:hideMark/>
          </w:tcPr>
          <w:p w14:paraId="17770699" w14:textId="77777777" w:rsidR="000961B8" w:rsidRPr="007B4DE8" w:rsidRDefault="000961B8" w:rsidP="007B4DE8">
            <w:pPr>
              <w:pStyle w:val="a5"/>
            </w:pPr>
            <w:r w:rsidRPr="007B4DE8">
              <w:t>0,15</w:t>
            </w:r>
          </w:p>
        </w:tc>
      </w:tr>
      <w:tr w:rsidR="000961B8" w:rsidRPr="007B4DE8" w14:paraId="5D2101F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86351A2" w14:textId="77777777" w:rsidR="000961B8" w:rsidRPr="007B4DE8" w:rsidRDefault="000961B8" w:rsidP="007B4DE8">
            <w:pPr>
              <w:pStyle w:val="a5"/>
            </w:pPr>
            <w:r w:rsidRPr="007B4DE8">
              <w:t>7УТ1-Б</w:t>
            </w:r>
          </w:p>
        </w:tc>
        <w:tc>
          <w:tcPr>
            <w:tcW w:w="785" w:type="pct"/>
            <w:tcBorders>
              <w:top w:val="nil"/>
              <w:left w:val="nil"/>
              <w:bottom w:val="single" w:sz="4" w:space="0" w:color="auto"/>
              <w:right w:val="single" w:sz="4" w:space="0" w:color="auto"/>
            </w:tcBorders>
            <w:shd w:val="clear" w:color="auto" w:fill="auto"/>
            <w:vAlign w:val="center"/>
            <w:hideMark/>
          </w:tcPr>
          <w:p w14:paraId="653F5904" w14:textId="77777777" w:rsidR="000961B8" w:rsidRPr="007B4DE8" w:rsidRDefault="000961B8" w:rsidP="007B4DE8">
            <w:pPr>
              <w:pStyle w:val="a5"/>
            </w:pPr>
            <w:r w:rsidRPr="007B4DE8">
              <w:t>111,17</w:t>
            </w:r>
          </w:p>
        </w:tc>
        <w:tc>
          <w:tcPr>
            <w:tcW w:w="772" w:type="pct"/>
            <w:tcBorders>
              <w:top w:val="nil"/>
              <w:left w:val="nil"/>
              <w:bottom w:val="single" w:sz="4" w:space="0" w:color="auto"/>
              <w:right w:val="single" w:sz="4" w:space="0" w:color="auto"/>
            </w:tcBorders>
            <w:shd w:val="clear" w:color="auto" w:fill="auto"/>
            <w:vAlign w:val="center"/>
            <w:hideMark/>
          </w:tcPr>
          <w:p w14:paraId="4A46CBE3" w14:textId="77777777" w:rsidR="000961B8" w:rsidRPr="007B4DE8" w:rsidRDefault="000961B8" w:rsidP="007B4DE8">
            <w:pPr>
              <w:pStyle w:val="a5"/>
            </w:pPr>
            <w:r w:rsidRPr="007B4DE8">
              <w:t>180,518</w:t>
            </w:r>
          </w:p>
        </w:tc>
        <w:tc>
          <w:tcPr>
            <w:tcW w:w="772" w:type="pct"/>
            <w:tcBorders>
              <w:top w:val="nil"/>
              <w:left w:val="nil"/>
              <w:bottom w:val="single" w:sz="4" w:space="0" w:color="auto"/>
              <w:right w:val="single" w:sz="4" w:space="0" w:color="auto"/>
            </w:tcBorders>
            <w:shd w:val="clear" w:color="auto" w:fill="auto"/>
            <w:vAlign w:val="center"/>
            <w:hideMark/>
          </w:tcPr>
          <w:p w14:paraId="1908B0B7" w14:textId="77777777" w:rsidR="000961B8" w:rsidRPr="007B4DE8" w:rsidRDefault="000961B8" w:rsidP="007B4DE8">
            <w:pPr>
              <w:pStyle w:val="a5"/>
            </w:pPr>
            <w:r w:rsidRPr="007B4DE8">
              <w:t>151,961</w:t>
            </w:r>
          </w:p>
        </w:tc>
        <w:tc>
          <w:tcPr>
            <w:tcW w:w="837" w:type="pct"/>
            <w:tcBorders>
              <w:top w:val="nil"/>
              <w:left w:val="nil"/>
              <w:bottom w:val="single" w:sz="4" w:space="0" w:color="auto"/>
              <w:right w:val="single" w:sz="4" w:space="0" w:color="auto"/>
            </w:tcBorders>
            <w:shd w:val="clear" w:color="auto" w:fill="auto"/>
            <w:vAlign w:val="center"/>
            <w:hideMark/>
          </w:tcPr>
          <w:p w14:paraId="7D700982" w14:textId="77777777" w:rsidR="000961B8" w:rsidRPr="007B4DE8" w:rsidRDefault="000961B8" w:rsidP="007B4DE8">
            <w:pPr>
              <w:pStyle w:val="a5"/>
            </w:pPr>
            <w:r w:rsidRPr="007B4DE8">
              <w:t>28,557</w:t>
            </w:r>
          </w:p>
        </w:tc>
        <w:tc>
          <w:tcPr>
            <w:tcW w:w="523" w:type="pct"/>
            <w:tcBorders>
              <w:top w:val="nil"/>
              <w:left w:val="nil"/>
              <w:bottom w:val="single" w:sz="4" w:space="0" w:color="auto"/>
              <w:right w:val="single" w:sz="4" w:space="0" w:color="auto"/>
            </w:tcBorders>
            <w:shd w:val="clear" w:color="auto" w:fill="auto"/>
            <w:vAlign w:val="center"/>
            <w:hideMark/>
          </w:tcPr>
          <w:p w14:paraId="4E29C6CC" w14:textId="77777777" w:rsidR="000961B8" w:rsidRPr="007B4DE8" w:rsidRDefault="000961B8" w:rsidP="007B4DE8">
            <w:pPr>
              <w:pStyle w:val="a5"/>
            </w:pPr>
            <w:r w:rsidRPr="007B4DE8">
              <w:t>80,18</w:t>
            </w:r>
          </w:p>
        </w:tc>
        <w:tc>
          <w:tcPr>
            <w:tcW w:w="523" w:type="pct"/>
            <w:tcBorders>
              <w:top w:val="nil"/>
              <w:left w:val="nil"/>
              <w:bottom w:val="single" w:sz="4" w:space="0" w:color="auto"/>
              <w:right w:val="single" w:sz="4" w:space="0" w:color="auto"/>
            </w:tcBorders>
            <w:shd w:val="clear" w:color="auto" w:fill="auto"/>
            <w:vAlign w:val="center"/>
            <w:hideMark/>
          </w:tcPr>
          <w:p w14:paraId="33BC62A4" w14:textId="77777777" w:rsidR="000961B8" w:rsidRPr="007B4DE8" w:rsidRDefault="000961B8" w:rsidP="007B4DE8">
            <w:pPr>
              <w:pStyle w:val="a5"/>
            </w:pPr>
            <w:r w:rsidRPr="007B4DE8">
              <w:t>0,15</w:t>
            </w:r>
          </w:p>
        </w:tc>
      </w:tr>
      <w:tr w:rsidR="000961B8" w:rsidRPr="007B4DE8" w14:paraId="74C82F7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6548EFC" w14:textId="77777777" w:rsidR="000961B8" w:rsidRPr="007B4DE8" w:rsidRDefault="000961B8" w:rsidP="007B4DE8">
            <w:pPr>
              <w:pStyle w:val="a5"/>
            </w:pPr>
            <w:r w:rsidRPr="007B4DE8">
              <w:t>7УТ10</w:t>
            </w:r>
          </w:p>
        </w:tc>
        <w:tc>
          <w:tcPr>
            <w:tcW w:w="785" w:type="pct"/>
            <w:tcBorders>
              <w:top w:val="nil"/>
              <w:left w:val="nil"/>
              <w:bottom w:val="single" w:sz="4" w:space="0" w:color="auto"/>
              <w:right w:val="single" w:sz="4" w:space="0" w:color="auto"/>
            </w:tcBorders>
            <w:shd w:val="clear" w:color="auto" w:fill="auto"/>
            <w:vAlign w:val="center"/>
            <w:hideMark/>
          </w:tcPr>
          <w:p w14:paraId="04FE2CDF" w14:textId="77777777" w:rsidR="000961B8" w:rsidRPr="007B4DE8" w:rsidRDefault="000961B8" w:rsidP="007B4DE8">
            <w:pPr>
              <w:pStyle w:val="a5"/>
            </w:pPr>
            <w:r w:rsidRPr="007B4DE8">
              <w:t>107,3</w:t>
            </w:r>
          </w:p>
        </w:tc>
        <w:tc>
          <w:tcPr>
            <w:tcW w:w="772" w:type="pct"/>
            <w:tcBorders>
              <w:top w:val="nil"/>
              <w:left w:val="nil"/>
              <w:bottom w:val="single" w:sz="4" w:space="0" w:color="auto"/>
              <w:right w:val="single" w:sz="4" w:space="0" w:color="auto"/>
            </w:tcBorders>
            <w:shd w:val="clear" w:color="auto" w:fill="auto"/>
            <w:vAlign w:val="center"/>
            <w:hideMark/>
          </w:tcPr>
          <w:p w14:paraId="260C19E4" w14:textId="77777777" w:rsidR="000961B8" w:rsidRPr="007B4DE8" w:rsidRDefault="000961B8" w:rsidP="007B4DE8">
            <w:pPr>
              <w:pStyle w:val="a5"/>
            </w:pPr>
            <w:r w:rsidRPr="007B4DE8">
              <w:t>176,77</w:t>
            </w:r>
          </w:p>
        </w:tc>
        <w:tc>
          <w:tcPr>
            <w:tcW w:w="772" w:type="pct"/>
            <w:tcBorders>
              <w:top w:val="nil"/>
              <w:left w:val="nil"/>
              <w:bottom w:val="single" w:sz="4" w:space="0" w:color="auto"/>
              <w:right w:val="single" w:sz="4" w:space="0" w:color="auto"/>
            </w:tcBorders>
            <w:shd w:val="clear" w:color="auto" w:fill="auto"/>
            <w:vAlign w:val="center"/>
            <w:hideMark/>
          </w:tcPr>
          <w:p w14:paraId="394A001E" w14:textId="77777777" w:rsidR="000961B8" w:rsidRPr="007B4DE8" w:rsidRDefault="000961B8" w:rsidP="007B4DE8">
            <w:pPr>
              <w:pStyle w:val="a5"/>
            </w:pPr>
            <w:r w:rsidRPr="007B4DE8">
              <w:t>155,355</w:t>
            </w:r>
          </w:p>
        </w:tc>
        <w:tc>
          <w:tcPr>
            <w:tcW w:w="837" w:type="pct"/>
            <w:tcBorders>
              <w:top w:val="nil"/>
              <w:left w:val="nil"/>
              <w:bottom w:val="single" w:sz="4" w:space="0" w:color="auto"/>
              <w:right w:val="single" w:sz="4" w:space="0" w:color="auto"/>
            </w:tcBorders>
            <w:shd w:val="clear" w:color="auto" w:fill="auto"/>
            <w:vAlign w:val="center"/>
            <w:hideMark/>
          </w:tcPr>
          <w:p w14:paraId="66F352E4" w14:textId="77777777" w:rsidR="000961B8" w:rsidRPr="007B4DE8" w:rsidRDefault="000961B8" w:rsidP="007B4DE8">
            <w:pPr>
              <w:pStyle w:val="a5"/>
            </w:pPr>
            <w:r w:rsidRPr="007B4DE8">
              <w:t>21,415</w:t>
            </w:r>
          </w:p>
        </w:tc>
        <w:tc>
          <w:tcPr>
            <w:tcW w:w="523" w:type="pct"/>
            <w:tcBorders>
              <w:top w:val="nil"/>
              <w:left w:val="nil"/>
              <w:bottom w:val="single" w:sz="4" w:space="0" w:color="auto"/>
              <w:right w:val="single" w:sz="4" w:space="0" w:color="auto"/>
            </w:tcBorders>
            <w:shd w:val="clear" w:color="auto" w:fill="auto"/>
            <w:vAlign w:val="center"/>
            <w:hideMark/>
          </w:tcPr>
          <w:p w14:paraId="1FBFE66C" w14:textId="77777777" w:rsidR="000961B8" w:rsidRPr="007B4DE8" w:rsidRDefault="000961B8" w:rsidP="007B4DE8">
            <w:pPr>
              <w:pStyle w:val="a5"/>
            </w:pPr>
            <w:r w:rsidRPr="007B4DE8">
              <w:t>105,69</w:t>
            </w:r>
          </w:p>
        </w:tc>
        <w:tc>
          <w:tcPr>
            <w:tcW w:w="523" w:type="pct"/>
            <w:tcBorders>
              <w:top w:val="nil"/>
              <w:left w:val="nil"/>
              <w:bottom w:val="single" w:sz="4" w:space="0" w:color="auto"/>
              <w:right w:val="single" w:sz="4" w:space="0" w:color="auto"/>
            </w:tcBorders>
            <w:shd w:val="clear" w:color="auto" w:fill="auto"/>
            <w:vAlign w:val="center"/>
            <w:hideMark/>
          </w:tcPr>
          <w:p w14:paraId="1FF77ECD" w14:textId="77777777" w:rsidR="000961B8" w:rsidRPr="007B4DE8" w:rsidRDefault="000961B8" w:rsidP="007B4DE8">
            <w:pPr>
              <w:pStyle w:val="a5"/>
            </w:pPr>
            <w:r w:rsidRPr="007B4DE8">
              <w:t>0,15</w:t>
            </w:r>
          </w:p>
        </w:tc>
      </w:tr>
      <w:tr w:rsidR="000961B8" w:rsidRPr="007B4DE8" w14:paraId="6BAD571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ED22D38" w14:textId="77777777" w:rsidR="000961B8" w:rsidRPr="007B4DE8" w:rsidRDefault="000961B8" w:rsidP="007B4DE8">
            <w:pPr>
              <w:pStyle w:val="a5"/>
            </w:pPr>
            <w:r w:rsidRPr="007B4DE8">
              <w:t>7УТ11</w:t>
            </w:r>
          </w:p>
        </w:tc>
        <w:tc>
          <w:tcPr>
            <w:tcW w:w="785" w:type="pct"/>
            <w:tcBorders>
              <w:top w:val="nil"/>
              <w:left w:val="nil"/>
              <w:bottom w:val="single" w:sz="4" w:space="0" w:color="auto"/>
              <w:right w:val="single" w:sz="4" w:space="0" w:color="auto"/>
            </w:tcBorders>
            <w:shd w:val="clear" w:color="auto" w:fill="auto"/>
            <w:vAlign w:val="center"/>
            <w:hideMark/>
          </w:tcPr>
          <w:p w14:paraId="201D855A" w14:textId="77777777" w:rsidR="000961B8" w:rsidRPr="007B4DE8" w:rsidRDefault="000961B8" w:rsidP="007B4DE8">
            <w:pPr>
              <w:pStyle w:val="a5"/>
            </w:pPr>
            <w:r w:rsidRPr="007B4DE8">
              <w:t>109,35</w:t>
            </w:r>
          </w:p>
        </w:tc>
        <w:tc>
          <w:tcPr>
            <w:tcW w:w="772" w:type="pct"/>
            <w:tcBorders>
              <w:top w:val="nil"/>
              <w:left w:val="nil"/>
              <w:bottom w:val="single" w:sz="4" w:space="0" w:color="auto"/>
              <w:right w:val="single" w:sz="4" w:space="0" w:color="auto"/>
            </w:tcBorders>
            <w:shd w:val="clear" w:color="auto" w:fill="auto"/>
            <w:vAlign w:val="center"/>
            <w:hideMark/>
          </w:tcPr>
          <w:p w14:paraId="27919687" w14:textId="77777777" w:rsidR="000961B8" w:rsidRPr="007B4DE8" w:rsidRDefault="000961B8" w:rsidP="007B4DE8">
            <w:pPr>
              <w:pStyle w:val="a5"/>
            </w:pPr>
            <w:r w:rsidRPr="007B4DE8">
              <w:t>174,66</w:t>
            </w:r>
          </w:p>
        </w:tc>
        <w:tc>
          <w:tcPr>
            <w:tcW w:w="772" w:type="pct"/>
            <w:tcBorders>
              <w:top w:val="nil"/>
              <w:left w:val="nil"/>
              <w:bottom w:val="single" w:sz="4" w:space="0" w:color="auto"/>
              <w:right w:val="single" w:sz="4" w:space="0" w:color="auto"/>
            </w:tcBorders>
            <w:shd w:val="clear" w:color="auto" w:fill="auto"/>
            <w:vAlign w:val="center"/>
            <w:hideMark/>
          </w:tcPr>
          <w:p w14:paraId="174881CD" w14:textId="77777777" w:rsidR="000961B8" w:rsidRPr="007B4DE8" w:rsidRDefault="000961B8" w:rsidP="007B4DE8">
            <w:pPr>
              <w:pStyle w:val="a5"/>
            </w:pPr>
            <w:r w:rsidRPr="007B4DE8">
              <w:t>157,16</w:t>
            </w:r>
          </w:p>
        </w:tc>
        <w:tc>
          <w:tcPr>
            <w:tcW w:w="837" w:type="pct"/>
            <w:tcBorders>
              <w:top w:val="nil"/>
              <w:left w:val="nil"/>
              <w:bottom w:val="single" w:sz="4" w:space="0" w:color="auto"/>
              <w:right w:val="single" w:sz="4" w:space="0" w:color="auto"/>
            </w:tcBorders>
            <w:shd w:val="clear" w:color="auto" w:fill="auto"/>
            <w:vAlign w:val="center"/>
            <w:hideMark/>
          </w:tcPr>
          <w:p w14:paraId="53A85742" w14:textId="77777777" w:rsidR="000961B8" w:rsidRPr="007B4DE8" w:rsidRDefault="000961B8" w:rsidP="007B4DE8">
            <w:pPr>
              <w:pStyle w:val="a5"/>
            </w:pPr>
            <w:r w:rsidRPr="007B4DE8">
              <w:t>17,501</w:t>
            </w:r>
          </w:p>
        </w:tc>
        <w:tc>
          <w:tcPr>
            <w:tcW w:w="523" w:type="pct"/>
            <w:tcBorders>
              <w:top w:val="nil"/>
              <w:left w:val="nil"/>
              <w:bottom w:val="single" w:sz="4" w:space="0" w:color="auto"/>
              <w:right w:val="single" w:sz="4" w:space="0" w:color="auto"/>
            </w:tcBorders>
            <w:shd w:val="clear" w:color="auto" w:fill="auto"/>
            <w:vAlign w:val="center"/>
            <w:hideMark/>
          </w:tcPr>
          <w:p w14:paraId="7C286B3F" w14:textId="77777777" w:rsidR="000961B8" w:rsidRPr="007B4DE8" w:rsidRDefault="000961B8" w:rsidP="007B4DE8">
            <w:pPr>
              <w:pStyle w:val="a5"/>
            </w:pPr>
            <w:r w:rsidRPr="007B4DE8">
              <w:t>15,79</w:t>
            </w:r>
          </w:p>
        </w:tc>
        <w:tc>
          <w:tcPr>
            <w:tcW w:w="523" w:type="pct"/>
            <w:tcBorders>
              <w:top w:val="nil"/>
              <w:left w:val="nil"/>
              <w:bottom w:val="single" w:sz="4" w:space="0" w:color="auto"/>
              <w:right w:val="single" w:sz="4" w:space="0" w:color="auto"/>
            </w:tcBorders>
            <w:shd w:val="clear" w:color="auto" w:fill="auto"/>
            <w:vAlign w:val="center"/>
            <w:hideMark/>
          </w:tcPr>
          <w:p w14:paraId="35A73BC9" w14:textId="77777777" w:rsidR="000961B8" w:rsidRPr="007B4DE8" w:rsidRDefault="000961B8" w:rsidP="007B4DE8">
            <w:pPr>
              <w:pStyle w:val="a5"/>
            </w:pPr>
            <w:r w:rsidRPr="007B4DE8">
              <w:t>0,15</w:t>
            </w:r>
          </w:p>
        </w:tc>
      </w:tr>
      <w:tr w:rsidR="000961B8" w:rsidRPr="007B4DE8" w14:paraId="291BC66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3F2518F" w14:textId="77777777" w:rsidR="000961B8" w:rsidRPr="007B4DE8" w:rsidRDefault="000961B8" w:rsidP="007B4DE8">
            <w:pPr>
              <w:pStyle w:val="a5"/>
            </w:pPr>
            <w:r w:rsidRPr="007B4DE8">
              <w:t>7УТ12</w:t>
            </w:r>
          </w:p>
        </w:tc>
        <w:tc>
          <w:tcPr>
            <w:tcW w:w="785" w:type="pct"/>
            <w:tcBorders>
              <w:top w:val="nil"/>
              <w:left w:val="nil"/>
              <w:bottom w:val="single" w:sz="4" w:space="0" w:color="auto"/>
              <w:right w:val="single" w:sz="4" w:space="0" w:color="auto"/>
            </w:tcBorders>
            <w:shd w:val="clear" w:color="auto" w:fill="auto"/>
            <w:vAlign w:val="center"/>
            <w:hideMark/>
          </w:tcPr>
          <w:p w14:paraId="322FDD40" w14:textId="77777777" w:rsidR="000961B8" w:rsidRPr="007B4DE8" w:rsidRDefault="000961B8" w:rsidP="007B4DE8">
            <w:pPr>
              <w:pStyle w:val="a5"/>
            </w:pPr>
            <w:r w:rsidRPr="007B4DE8">
              <w:t>106,6</w:t>
            </w:r>
          </w:p>
        </w:tc>
        <w:tc>
          <w:tcPr>
            <w:tcW w:w="772" w:type="pct"/>
            <w:tcBorders>
              <w:top w:val="nil"/>
              <w:left w:val="nil"/>
              <w:bottom w:val="single" w:sz="4" w:space="0" w:color="auto"/>
              <w:right w:val="single" w:sz="4" w:space="0" w:color="auto"/>
            </w:tcBorders>
            <w:shd w:val="clear" w:color="auto" w:fill="auto"/>
            <w:vAlign w:val="center"/>
            <w:hideMark/>
          </w:tcPr>
          <w:p w14:paraId="7147B54A" w14:textId="77777777" w:rsidR="000961B8" w:rsidRPr="007B4DE8" w:rsidRDefault="000961B8" w:rsidP="007B4DE8">
            <w:pPr>
              <w:pStyle w:val="a5"/>
            </w:pPr>
            <w:r w:rsidRPr="007B4DE8">
              <w:t>174,336</w:t>
            </w:r>
          </w:p>
        </w:tc>
        <w:tc>
          <w:tcPr>
            <w:tcW w:w="772" w:type="pct"/>
            <w:tcBorders>
              <w:top w:val="nil"/>
              <w:left w:val="nil"/>
              <w:bottom w:val="single" w:sz="4" w:space="0" w:color="auto"/>
              <w:right w:val="single" w:sz="4" w:space="0" w:color="auto"/>
            </w:tcBorders>
            <w:shd w:val="clear" w:color="auto" w:fill="auto"/>
            <w:vAlign w:val="center"/>
            <w:hideMark/>
          </w:tcPr>
          <w:p w14:paraId="6702DE4D" w14:textId="77777777" w:rsidR="000961B8" w:rsidRPr="007B4DE8" w:rsidRDefault="000961B8" w:rsidP="007B4DE8">
            <w:pPr>
              <w:pStyle w:val="a5"/>
            </w:pPr>
            <w:r w:rsidRPr="007B4DE8">
              <w:t>157,451</w:t>
            </w:r>
          </w:p>
        </w:tc>
        <w:tc>
          <w:tcPr>
            <w:tcW w:w="837" w:type="pct"/>
            <w:tcBorders>
              <w:top w:val="nil"/>
              <w:left w:val="nil"/>
              <w:bottom w:val="single" w:sz="4" w:space="0" w:color="auto"/>
              <w:right w:val="single" w:sz="4" w:space="0" w:color="auto"/>
            </w:tcBorders>
            <w:shd w:val="clear" w:color="auto" w:fill="auto"/>
            <w:vAlign w:val="center"/>
            <w:hideMark/>
          </w:tcPr>
          <w:p w14:paraId="74172B14" w14:textId="77777777" w:rsidR="000961B8" w:rsidRPr="007B4DE8" w:rsidRDefault="000961B8" w:rsidP="007B4DE8">
            <w:pPr>
              <w:pStyle w:val="a5"/>
            </w:pPr>
            <w:r w:rsidRPr="007B4DE8">
              <w:t>16,885</w:t>
            </w:r>
          </w:p>
        </w:tc>
        <w:tc>
          <w:tcPr>
            <w:tcW w:w="523" w:type="pct"/>
            <w:tcBorders>
              <w:top w:val="nil"/>
              <w:left w:val="nil"/>
              <w:bottom w:val="single" w:sz="4" w:space="0" w:color="auto"/>
              <w:right w:val="single" w:sz="4" w:space="0" w:color="auto"/>
            </w:tcBorders>
            <w:shd w:val="clear" w:color="auto" w:fill="auto"/>
            <w:vAlign w:val="center"/>
            <w:hideMark/>
          </w:tcPr>
          <w:p w14:paraId="37DC88D1" w14:textId="77777777" w:rsidR="000961B8" w:rsidRPr="007B4DE8" w:rsidRDefault="000961B8" w:rsidP="007B4DE8">
            <w:pPr>
              <w:pStyle w:val="a5"/>
            </w:pPr>
            <w:r w:rsidRPr="007B4DE8">
              <w:t>8,29</w:t>
            </w:r>
          </w:p>
        </w:tc>
        <w:tc>
          <w:tcPr>
            <w:tcW w:w="523" w:type="pct"/>
            <w:tcBorders>
              <w:top w:val="nil"/>
              <w:left w:val="nil"/>
              <w:bottom w:val="single" w:sz="4" w:space="0" w:color="auto"/>
              <w:right w:val="single" w:sz="4" w:space="0" w:color="auto"/>
            </w:tcBorders>
            <w:shd w:val="clear" w:color="auto" w:fill="auto"/>
            <w:vAlign w:val="center"/>
            <w:hideMark/>
          </w:tcPr>
          <w:p w14:paraId="227978CB" w14:textId="77777777" w:rsidR="000961B8" w:rsidRPr="007B4DE8" w:rsidRDefault="000961B8" w:rsidP="007B4DE8">
            <w:pPr>
              <w:pStyle w:val="a5"/>
            </w:pPr>
            <w:r w:rsidRPr="007B4DE8">
              <w:t>0,15</w:t>
            </w:r>
          </w:p>
        </w:tc>
      </w:tr>
      <w:tr w:rsidR="000961B8" w:rsidRPr="007B4DE8" w14:paraId="04D2BA20"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9985D21" w14:textId="77777777" w:rsidR="000961B8" w:rsidRPr="007B4DE8" w:rsidRDefault="000961B8" w:rsidP="007B4DE8">
            <w:pPr>
              <w:pStyle w:val="a5"/>
            </w:pPr>
            <w:r w:rsidRPr="007B4DE8">
              <w:t>7УТ13</w:t>
            </w:r>
          </w:p>
        </w:tc>
        <w:tc>
          <w:tcPr>
            <w:tcW w:w="785" w:type="pct"/>
            <w:tcBorders>
              <w:top w:val="nil"/>
              <w:left w:val="nil"/>
              <w:bottom w:val="single" w:sz="4" w:space="0" w:color="auto"/>
              <w:right w:val="single" w:sz="4" w:space="0" w:color="auto"/>
            </w:tcBorders>
            <w:shd w:val="clear" w:color="auto" w:fill="auto"/>
            <w:vAlign w:val="center"/>
            <w:hideMark/>
          </w:tcPr>
          <w:p w14:paraId="5539756E" w14:textId="77777777" w:rsidR="000961B8" w:rsidRPr="007B4DE8" w:rsidRDefault="000961B8" w:rsidP="007B4DE8">
            <w:pPr>
              <w:pStyle w:val="a5"/>
            </w:pPr>
            <w:r w:rsidRPr="007B4DE8">
              <w:t>106,6</w:t>
            </w:r>
          </w:p>
        </w:tc>
        <w:tc>
          <w:tcPr>
            <w:tcW w:w="772" w:type="pct"/>
            <w:tcBorders>
              <w:top w:val="nil"/>
              <w:left w:val="nil"/>
              <w:bottom w:val="single" w:sz="4" w:space="0" w:color="auto"/>
              <w:right w:val="single" w:sz="4" w:space="0" w:color="auto"/>
            </w:tcBorders>
            <w:shd w:val="clear" w:color="auto" w:fill="auto"/>
            <w:vAlign w:val="center"/>
            <w:hideMark/>
          </w:tcPr>
          <w:p w14:paraId="185AF0E1" w14:textId="77777777" w:rsidR="000961B8" w:rsidRPr="007B4DE8" w:rsidRDefault="000961B8" w:rsidP="007B4DE8">
            <w:pPr>
              <w:pStyle w:val="a5"/>
            </w:pPr>
            <w:r w:rsidRPr="007B4DE8">
              <w:t>174,134</w:t>
            </w:r>
          </w:p>
        </w:tc>
        <w:tc>
          <w:tcPr>
            <w:tcW w:w="772" w:type="pct"/>
            <w:tcBorders>
              <w:top w:val="nil"/>
              <w:left w:val="nil"/>
              <w:bottom w:val="single" w:sz="4" w:space="0" w:color="auto"/>
              <w:right w:val="single" w:sz="4" w:space="0" w:color="auto"/>
            </w:tcBorders>
            <w:shd w:val="clear" w:color="auto" w:fill="auto"/>
            <w:vAlign w:val="center"/>
            <w:hideMark/>
          </w:tcPr>
          <w:p w14:paraId="73D79B23" w14:textId="77777777" w:rsidR="000961B8" w:rsidRPr="007B4DE8" w:rsidRDefault="000961B8" w:rsidP="007B4DE8">
            <w:pPr>
              <w:pStyle w:val="a5"/>
            </w:pPr>
            <w:r w:rsidRPr="007B4DE8">
              <w:t>157,637</w:t>
            </w:r>
          </w:p>
        </w:tc>
        <w:tc>
          <w:tcPr>
            <w:tcW w:w="837" w:type="pct"/>
            <w:tcBorders>
              <w:top w:val="nil"/>
              <w:left w:val="nil"/>
              <w:bottom w:val="single" w:sz="4" w:space="0" w:color="auto"/>
              <w:right w:val="single" w:sz="4" w:space="0" w:color="auto"/>
            </w:tcBorders>
            <w:shd w:val="clear" w:color="auto" w:fill="auto"/>
            <w:vAlign w:val="center"/>
            <w:hideMark/>
          </w:tcPr>
          <w:p w14:paraId="31677EC8" w14:textId="77777777" w:rsidR="000961B8" w:rsidRPr="007B4DE8" w:rsidRDefault="000961B8" w:rsidP="007B4DE8">
            <w:pPr>
              <w:pStyle w:val="a5"/>
            </w:pPr>
            <w:r w:rsidRPr="007B4DE8">
              <w:t>16,497</w:t>
            </w:r>
          </w:p>
        </w:tc>
        <w:tc>
          <w:tcPr>
            <w:tcW w:w="523" w:type="pct"/>
            <w:tcBorders>
              <w:top w:val="nil"/>
              <w:left w:val="nil"/>
              <w:bottom w:val="single" w:sz="4" w:space="0" w:color="auto"/>
              <w:right w:val="single" w:sz="4" w:space="0" w:color="auto"/>
            </w:tcBorders>
            <w:shd w:val="clear" w:color="auto" w:fill="auto"/>
            <w:vAlign w:val="center"/>
            <w:hideMark/>
          </w:tcPr>
          <w:p w14:paraId="6A779C3D" w14:textId="77777777" w:rsidR="000961B8" w:rsidRPr="007B4DE8" w:rsidRDefault="000961B8" w:rsidP="007B4DE8">
            <w:pPr>
              <w:pStyle w:val="a5"/>
            </w:pPr>
            <w:r w:rsidRPr="007B4DE8">
              <w:t>55,88</w:t>
            </w:r>
          </w:p>
        </w:tc>
        <w:tc>
          <w:tcPr>
            <w:tcW w:w="523" w:type="pct"/>
            <w:tcBorders>
              <w:top w:val="nil"/>
              <w:left w:val="nil"/>
              <w:bottom w:val="single" w:sz="4" w:space="0" w:color="auto"/>
              <w:right w:val="single" w:sz="4" w:space="0" w:color="auto"/>
            </w:tcBorders>
            <w:shd w:val="clear" w:color="auto" w:fill="auto"/>
            <w:vAlign w:val="center"/>
            <w:hideMark/>
          </w:tcPr>
          <w:p w14:paraId="09B1CB59" w14:textId="77777777" w:rsidR="000961B8" w:rsidRPr="007B4DE8" w:rsidRDefault="000961B8" w:rsidP="007B4DE8">
            <w:pPr>
              <w:pStyle w:val="a5"/>
            </w:pPr>
            <w:r w:rsidRPr="007B4DE8">
              <w:t>0,15</w:t>
            </w:r>
          </w:p>
        </w:tc>
      </w:tr>
      <w:tr w:rsidR="000961B8" w:rsidRPr="007B4DE8" w14:paraId="09E0C63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33B1839" w14:textId="77777777" w:rsidR="000961B8" w:rsidRPr="007B4DE8" w:rsidRDefault="000961B8" w:rsidP="007B4DE8">
            <w:pPr>
              <w:pStyle w:val="a5"/>
            </w:pPr>
            <w:r w:rsidRPr="007B4DE8">
              <w:t>7УТ14</w:t>
            </w:r>
          </w:p>
        </w:tc>
        <w:tc>
          <w:tcPr>
            <w:tcW w:w="785" w:type="pct"/>
            <w:tcBorders>
              <w:top w:val="nil"/>
              <w:left w:val="nil"/>
              <w:bottom w:val="single" w:sz="4" w:space="0" w:color="auto"/>
              <w:right w:val="single" w:sz="4" w:space="0" w:color="auto"/>
            </w:tcBorders>
            <w:shd w:val="clear" w:color="auto" w:fill="auto"/>
            <w:vAlign w:val="center"/>
            <w:hideMark/>
          </w:tcPr>
          <w:p w14:paraId="2D1CF7D5" w14:textId="77777777" w:rsidR="000961B8" w:rsidRPr="007B4DE8" w:rsidRDefault="000961B8" w:rsidP="007B4DE8">
            <w:pPr>
              <w:pStyle w:val="a5"/>
            </w:pPr>
            <w:r w:rsidRPr="007B4DE8">
              <w:t>106,6</w:t>
            </w:r>
          </w:p>
        </w:tc>
        <w:tc>
          <w:tcPr>
            <w:tcW w:w="772" w:type="pct"/>
            <w:tcBorders>
              <w:top w:val="nil"/>
              <w:left w:val="nil"/>
              <w:bottom w:val="single" w:sz="4" w:space="0" w:color="auto"/>
              <w:right w:val="single" w:sz="4" w:space="0" w:color="auto"/>
            </w:tcBorders>
            <w:shd w:val="clear" w:color="auto" w:fill="auto"/>
            <w:vAlign w:val="center"/>
            <w:hideMark/>
          </w:tcPr>
          <w:p w14:paraId="4B5C77E7" w14:textId="77777777" w:rsidR="000961B8" w:rsidRPr="007B4DE8" w:rsidRDefault="000961B8" w:rsidP="007B4DE8">
            <w:pPr>
              <w:pStyle w:val="a5"/>
            </w:pPr>
            <w:r w:rsidRPr="007B4DE8">
              <w:t>173,249</w:t>
            </w:r>
          </w:p>
        </w:tc>
        <w:tc>
          <w:tcPr>
            <w:tcW w:w="772" w:type="pct"/>
            <w:tcBorders>
              <w:top w:val="nil"/>
              <w:left w:val="nil"/>
              <w:bottom w:val="single" w:sz="4" w:space="0" w:color="auto"/>
              <w:right w:val="single" w:sz="4" w:space="0" w:color="auto"/>
            </w:tcBorders>
            <w:shd w:val="clear" w:color="auto" w:fill="auto"/>
            <w:vAlign w:val="center"/>
            <w:hideMark/>
          </w:tcPr>
          <w:p w14:paraId="3570A45F" w14:textId="77777777" w:rsidR="000961B8" w:rsidRPr="007B4DE8" w:rsidRDefault="000961B8" w:rsidP="007B4DE8">
            <w:pPr>
              <w:pStyle w:val="a5"/>
            </w:pPr>
            <w:r w:rsidRPr="007B4DE8">
              <w:t>158,417</w:t>
            </w:r>
          </w:p>
        </w:tc>
        <w:tc>
          <w:tcPr>
            <w:tcW w:w="837" w:type="pct"/>
            <w:tcBorders>
              <w:top w:val="nil"/>
              <w:left w:val="nil"/>
              <w:bottom w:val="single" w:sz="4" w:space="0" w:color="auto"/>
              <w:right w:val="single" w:sz="4" w:space="0" w:color="auto"/>
            </w:tcBorders>
            <w:shd w:val="clear" w:color="auto" w:fill="auto"/>
            <w:vAlign w:val="center"/>
            <w:hideMark/>
          </w:tcPr>
          <w:p w14:paraId="3D5EA6FB" w14:textId="77777777" w:rsidR="000961B8" w:rsidRPr="007B4DE8" w:rsidRDefault="000961B8" w:rsidP="007B4DE8">
            <w:pPr>
              <w:pStyle w:val="a5"/>
            </w:pPr>
            <w:r w:rsidRPr="007B4DE8">
              <w:t>14,832</w:t>
            </w:r>
          </w:p>
        </w:tc>
        <w:tc>
          <w:tcPr>
            <w:tcW w:w="523" w:type="pct"/>
            <w:tcBorders>
              <w:top w:val="nil"/>
              <w:left w:val="nil"/>
              <w:bottom w:val="single" w:sz="4" w:space="0" w:color="auto"/>
              <w:right w:val="single" w:sz="4" w:space="0" w:color="auto"/>
            </w:tcBorders>
            <w:shd w:val="clear" w:color="auto" w:fill="auto"/>
            <w:vAlign w:val="center"/>
            <w:hideMark/>
          </w:tcPr>
          <w:p w14:paraId="7338B62F" w14:textId="77777777" w:rsidR="000961B8" w:rsidRPr="007B4DE8" w:rsidRDefault="000961B8" w:rsidP="007B4DE8">
            <w:pPr>
              <w:pStyle w:val="a5"/>
            </w:pPr>
            <w:r w:rsidRPr="007B4DE8">
              <w:t>14,18</w:t>
            </w:r>
          </w:p>
        </w:tc>
        <w:tc>
          <w:tcPr>
            <w:tcW w:w="523" w:type="pct"/>
            <w:tcBorders>
              <w:top w:val="nil"/>
              <w:left w:val="nil"/>
              <w:bottom w:val="single" w:sz="4" w:space="0" w:color="auto"/>
              <w:right w:val="single" w:sz="4" w:space="0" w:color="auto"/>
            </w:tcBorders>
            <w:shd w:val="clear" w:color="auto" w:fill="auto"/>
            <w:vAlign w:val="center"/>
            <w:hideMark/>
          </w:tcPr>
          <w:p w14:paraId="61B22275" w14:textId="77777777" w:rsidR="000961B8" w:rsidRPr="007B4DE8" w:rsidRDefault="000961B8" w:rsidP="007B4DE8">
            <w:pPr>
              <w:pStyle w:val="a5"/>
            </w:pPr>
            <w:r w:rsidRPr="007B4DE8">
              <w:t>0,15</w:t>
            </w:r>
          </w:p>
        </w:tc>
      </w:tr>
      <w:tr w:rsidR="000961B8" w:rsidRPr="007B4DE8" w14:paraId="5256C8D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F21BC93" w14:textId="77777777" w:rsidR="000961B8" w:rsidRPr="007B4DE8" w:rsidRDefault="000961B8" w:rsidP="007B4DE8">
            <w:pPr>
              <w:pStyle w:val="a5"/>
            </w:pPr>
            <w:r w:rsidRPr="007B4DE8">
              <w:t>7УТ15</w:t>
            </w:r>
          </w:p>
        </w:tc>
        <w:tc>
          <w:tcPr>
            <w:tcW w:w="785" w:type="pct"/>
            <w:tcBorders>
              <w:top w:val="nil"/>
              <w:left w:val="nil"/>
              <w:bottom w:val="single" w:sz="4" w:space="0" w:color="auto"/>
              <w:right w:val="single" w:sz="4" w:space="0" w:color="auto"/>
            </w:tcBorders>
            <w:shd w:val="clear" w:color="auto" w:fill="auto"/>
            <w:vAlign w:val="center"/>
            <w:hideMark/>
          </w:tcPr>
          <w:p w14:paraId="1C4BFF8A" w14:textId="77777777" w:rsidR="000961B8" w:rsidRPr="007B4DE8" w:rsidRDefault="000961B8" w:rsidP="007B4DE8">
            <w:pPr>
              <w:pStyle w:val="a5"/>
            </w:pPr>
            <w:r w:rsidRPr="007B4DE8">
              <w:t>106,6</w:t>
            </w:r>
          </w:p>
        </w:tc>
        <w:tc>
          <w:tcPr>
            <w:tcW w:w="772" w:type="pct"/>
            <w:tcBorders>
              <w:top w:val="nil"/>
              <w:left w:val="nil"/>
              <w:bottom w:val="single" w:sz="4" w:space="0" w:color="auto"/>
              <w:right w:val="single" w:sz="4" w:space="0" w:color="auto"/>
            </w:tcBorders>
            <w:shd w:val="clear" w:color="auto" w:fill="auto"/>
            <w:vAlign w:val="center"/>
            <w:hideMark/>
          </w:tcPr>
          <w:p w14:paraId="2A970416" w14:textId="77777777" w:rsidR="000961B8" w:rsidRPr="007B4DE8" w:rsidRDefault="000961B8" w:rsidP="007B4DE8">
            <w:pPr>
              <w:pStyle w:val="a5"/>
            </w:pPr>
            <w:r w:rsidRPr="007B4DE8">
              <w:t>172,952</w:t>
            </w:r>
          </w:p>
        </w:tc>
        <w:tc>
          <w:tcPr>
            <w:tcW w:w="772" w:type="pct"/>
            <w:tcBorders>
              <w:top w:val="nil"/>
              <w:left w:val="nil"/>
              <w:bottom w:val="single" w:sz="4" w:space="0" w:color="auto"/>
              <w:right w:val="single" w:sz="4" w:space="0" w:color="auto"/>
            </w:tcBorders>
            <w:shd w:val="clear" w:color="auto" w:fill="auto"/>
            <w:vAlign w:val="center"/>
            <w:hideMark/>
          </w:tcPr>
          <w:p w14:paraId="7E84873F" w14:textId="77777777" w:rsidR="000961B8" w:rsidRPr="007B4DE8" w:rsidRDefault="000961B8" w:rsidP="007B4DE8">
            <w:pPr>
              <w:pStyle w:val="a5"/>
            </w:pPr>
            <w:r w:rsidRPr="007B4DE8">
              <w:t>158,684</w:t>
            </w:r>
          </w:p>
        </w:tc>
        <w:tc>
          <w:tcPr>
            <w:tcW w:w="837" w:type="pct"/>
            <w:tcBorders>
              <w:top w:val="nil"/>
              <w:left w:val="nil"/>
              <w:bottom w:val="single" w:sz="4" w:space="0" w:color="auto"/>
              <w:right w:val="single" w:sz="4" w:space="0" w:color="auto"/>
            </w:tcBorders>
            <w:shd w:val="clear" w:color="auto" w:fill="auto"/>
            <w:vAlign w:val="center"/>
            <w:hideMark/>
          </w:tcPr>
          <w:p w14:paraId="3D457220" w14:textId="77777777" w:rsidR="000961B8" w:rsidRPr="007B4DE8" w:rsidRDefault="000961B8" w:rsidP="007B4DE8">
            <w:pPr>
              <w:pStyle w:val="a5"/>
            </w:pPr>
            <w:r w:rsidRPr="007B4DE8">
              <w:t>14,268</w:t>
            </w:r>
          </w:p>
        </w:tc>
        <w:tc>
          <w:tcPr>
            <w:tcW w:w="523" w:type="pct"/>
            <w:tcBorders>
              <w:top w:val="nil"/>
              <w:left w:val="nil"/>
              <w:bottom w:val="single" w:sz="4" w:space="0" w:color="auto"/>
              <w:right w:val="single" w:sz="4" w:space="0" w:color="auto"/>
            </w:tcBorders>
            <w:shd w:val="clear" w:color="auto" w:fill="auto"/>
            <w:vAlign w:val="center"/>
            <w:hideMark/>
          </w:tcPr>
          <w:p w14:paraId="2C380161" w14:textId="77777777" w:rsidR="000961B8" w:rsidRPr="007B4DE8" w:rsidRDefault="000961B8" w:rsidP="007B4DE8">
            <w:pPr>
              <w:pStyle w:val="a5"/>
            </w:pPr>
            <w:r w:rsidRPr="007B4DE8">
              <w:t>53,68</w:t>
            </w:r>
          </w:p>
        </w:tc>
        <w:tc>
          <w:tcPr>
            <w:tcW w:w="523" w:type="pct"/>
            <w:tcBorders>
              <w:top w:val="nil"/>
              <w:left w:val="nil"/>
              <w:bottom w:val="single" w:sz="4" w:space="0" w:color="auto"/>
              <w:right w:val="single" w:sz="4" w:space="0" w:color="auto"/>
            </w:tcBorders>
            <w:shd w:val="clear" w:color="auto" w:fill="auto"/>
            <w:vAlign w:val="center"/>
            <w:hideMark/>
          </w:tcPr>
          <w:p w14:paraId="7B99B236" w14:textId="77777777" w:rsidR="000961B8" w:rsidRPr="007B4DE8" w:rsidRDefault="000961B8" w:rsidP="007B4DE8">
            <w:pPr>
              <w:pStyle w:val="a5"/>
            </w:pPr>
            <w:r w:rsidRPr="007B4DE8">
              <w:t>0,15</w:t>
            </w:r>
          </w:p>
        </w:tc>
      </w:tr>
      <w:tr w:rsidR="000961B8" w:rsidRPr="007B4DE8" w14:paraId="7DF0478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6649AE1" w14:textId="77777777" w:rsidR="000961B8" w:rsidRPr="007B4DE8" w:rsidRDefault="000961B8" w:rsidP="007B4DE8">
            <w:pPr>
              <w:pStyle w:val="a5"/>
            </w:pPr>
            <w:r w:rsidRPr="007B4DE8">
              <w:t>7УТ16</w:t>
            </w:r>
          </w:p>
        </w:tc>
        <w:tc>
          <w:tcPr>
            <w:tcW w:w="785" w:type="pct"/>
            <w:tcBorders>
              <w:top w:val="nil"/>
              <w:left w:val="nil"/>
              <w:bottom w:val="single" w:sz="4" w:space="0" w:color="auto"/>
              <w:right w:val="single" w:sz="4" w:space="0" w:color="auto"/>
            </w:tcBorders>
            <w:shd w:val="clear" w:color="auto" w:fill="auto"/>
            <w:vAlign w:val="center"/>
            <w:hideMark/>
          </w:tcPr>
          <w:p w14:paraId="3C96865A" w14:textId="77777777" w:rsidR="000961B8" w:rsidRPr="007B4DE8" w:rsidRDefault="000961B8" w:rsidP="007B4DE8">
            <w:pPr>
              <w:pStyle w:val="a5"/>
            </w:pPr>
            <w:r w:rsidRPr="007B4DE8">
              <w:t>106,5</w:t>
            </w:r>
          </w:p>
        </w:tc>
        <w:tc>
          <w:tcPr>
            <w:tcW w:w="772" w:type="pct"/>
            <w:tcBorders>
              <w:top w:val="nil"/>
              <w:left w:val="nil"/>
              <w:bottom w:val="single" w:sz="4" w:space="0" w:color="auto"/>
              <w:right w:val="single" w:sz="4" w:space="0" w:color="auto"/>
            </w:tcBorders>
            <w:shd w:val="clear" w:color="auto" w:fill="auto"/>
            <w:vAlign w:val="center"/>
            <w:hideMark/>
          </w:tcPr>
          <w:p w14:paraId="75ACF1A6" w14:textId="77777777" w:rsidR="000961B8" w:rsidRPr="007B4DE8" w:rsidRDefault="000961B8" w:rsidP="007B4DE8">
            <w:pPr>
              <w:pStyle w:val="a5"/>
            </w:pPr>
            <w:r w:rsidRPr="007B4DE8">
              <w:t>172,219</w:t>
            </w:r>
          </w:p>
        </w:tc>
        <w:tc>
          <w:tcPr>
            <w:tcW w:w="772" w:type="pct"/>
            <w:tcBorders>
              <w:top w:val="nil"/>
              <w:left w:val="nil"/>
              <w:bottom w:val="single" w:sz="4" w:space="0" w:color="auto"/>
              <w:right w:val="single" w:sz="4" w:space="0" w:color="auto"/>
            </w:tcBorders>
            <w:shd w:val="clear" w:color="auto" w:fill="auto"/>
            <w:vAlign w:val="center"/>
            <w:hideMark/>
          </w:tcPr>
          <w:p w14:paraId="06BF6E09" w14:textId="77777777" w:rsidR="000961B8" w:rsidRPr="007B4DE8" w:rsidRDefault="000961B8" w:rsidP="007B4DE8">
            <w:pPr>
              <w:pStyle w:val="a5"/>
            </w:pPr>
            <w:r w:rsidRPr="007B4DE8">
              <w:t>159,335</w:t>
            </w:r>
          </w:p>
        </w:tc>
        <w:tc>
          <w:tcPr>
            <w:tcW w:w="837" w:type="pct"/>
            <w:tcBorders>
              <w:top w:val="nil"/>
              <w:left w:val="nil"/>
              <w:bottom w:val="single" w:sz="4" w:space="0" w:color="auto"/>
              <w:right w:val="single" w:sz="4" w:space="0" w:color="auto"/>
            </w:tcBorders>
            <w:shd w:val="clear" w:color="auto" w:fill="auto"/>
            <w:vAlign w:val="center"/>
            <w:hideMark/>
          </w:tcPr>
          <w:p w14:paraId="78ED0524" w14:textId="77777777" w:rsidR="000961B8" w:rsidRPr="007B4DE8" w:rsidRDefault="000961B8" w:rsidP="007B4DE8">
            <w:pPr>
              <w:pStyle w:val="a5"/>
            </w:pPr>
            <w:r w:rsidRPr="007B4DE8">
              <w:t>12,884</w:t>
            </w:r>
          </w:p>
        </w:tc>
        <w:tc>
          <w:tcPr>
            <w:tcW w:w="523" w:type="pct"/>
            <w:tcBorders>
              <w:top w:val="nil"/>
              <w:left w:val="nil"/>
              <w:bottom w:val="single" w:sz="4" w:space="0" w:color="auto"/>
              <w:right w:val="single" w:sz="4" w:space="0" w:color="auto"/>
            </w:tcBorders>
            <w:shd w:val="clear" w:color="auto" w:fill="auto"/>
            <w:vAlign w:val="center"/>
            <w:hideMark/>
          </w:tcPr>
          <w:p w14:paraId="37EB26EC" w14:textId="77777777" w:rsidR="000961B8" w:rsidRPr="007B4DE8" w:rsidRDefault="000961B8" w:rsidP="007B4DE8">
            <w:pPr>
              <w:pStyle w:val="a5"/>
            </w:pPr>
            <w:r w:rsidRPr="007B4DE8">
              <w:t>10,41</w:t>
            </w:r>
          </w:p>
        </w:tc>
        <w:tc>
          <w:tcPr>
            <w:tcW w:w="523" w:type="pct"/>
            <w:tcBorders>
              <w:top w:val="nil"/>
              <w:left w:val="nil"/>
              <w:bottom w:val="single" w:sz="4" w:space="0" w:color="auto"/>
              <w:right w:val="single" w:sz="4" w:space="0" w:color="auto"/>
            </w:tcBorders>
            <w:shd w:val="clear" w:color="auto" w:fill="auto"/>
            <w:vAlign w:val="center"/>
            <w:hideMark/>
          </w:tcPr>
          <w:p w14:paraId="5340F47D" w14:textId="77777777" w:rsidR="000961B8" w:rsidRPr="007B4DE8" w:rsidRDefault="000961B8" w:rsidP="007B4DE8">
            <w:pPr>
              <w:pStyle w:val="a5"/>
            </w:pPr>
            <w:r w:rsidRPr="007B4DE8">
              <w:t>0,15</w:t>
            </w:r>
          </w:p>
        </w:tc>
      </w:tr>
      <w:tr w:rsidR="000961B8" w:rsidRPr="007B4DE8" w14:paraId="2210F93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5F62539" w14:textId="77777777" w:rsidR="000961B8" w:rsidRPr="007B4DE8" w:rsidRDefault="000961B8" w:rsidP="007B4DE8">
            <w:pPr>
              <w:pStyle w:val="a5"/>
            </w:pPr>
            <w:r w:rsidRPr="007B4DE8">
              <w:t>7УТ17</w:t>
            </w:r>
          </w:p>
        </w:tc>
        <w:tc>
          <w:tcPr>
            <w:tcW w:w="785" w:type="pct"/>
            <w:tcBorders>
              <w:top w:val="nil"/>
              <w:left w:val="nil"/>
              <w:bottom w:val="single" w:sz="4" w:space="0" w:color="auto"/>
              <w:right w:val="single" w:sz="4" w:space="0" w:color="auto"/>
            </w:tcBorders>
            <w:shd w:val="clear" w:color="auto" w:fill="auto"/>
            <w:vAlign w:val="center"/>
            <w:hideMark/>
          </w:tcPr>
          <w:p w14:paraId="4EFEC151" w14:textId="77777777" w:rsidR="000961B8" w:rsidRPr="007B4DE8" w:rsidRDefault="000961B8" w:rsidP="007B4DE8">
            <w:pPr>
              <w:pStyle w:val="a5"/>
            </w:pPr>
            <w:r w:rsidRPr="007B4DE8">
              <w:t>107,5</w:t>
            </w:r>
          </w:p>
        </w:tc>
        <w:tc>
          <w:tcPr>
            <w:tcW w:w="772" w:type="pct"/>
            <w:tcBorders>
              <w:top w:val="nil"/>
              <w:left w:val="nil"/>
              <w:bottom w:val="single" w:sz="4" w:space="0" w:color="auto"/>
              <w:right w:val="single" w:sz="4" w:space="0" w:color="auto"/>
            </w:tcBorders>
            <w:shd w:val="clear" w:color="auto" w:fill="auto"/>
            <w:vAlign w:val="center"/>
            <w:hideMark/>
          </w:tcPr>
          <w:p w14:paraId="1E4B1074" w14:textId="77777777" w:rsidR="000961B8" w:rsidRPr="007B4DE8" w:rsidRDefault="000961B8" w:rsidP="007B4DE8">
            <w:pPr>
              <w:pStyle w:val="a5"/>
            </w:pPr>
            <w:r w:rsidRPr="007B4DE8">
              <w:t>172,02</w:t>
            </w:r>
          </w:p>
        </w:tc>
        <w:tc>
          <w:tcPr>
            <w:tcW w:w="772" w:type="pct"/>
            <w:tcBorders>
              <w:top w:val="nil"/>
              <w:left w:val="nil"/>
              <w:bottom w:val="single" w:sz="4" w:space="0" w:color="auto"/>
              <w:right w:val="single" w:sz="4" w:space="0" w:color="auto"/>
            </w:tcBorders>
            <w:shd w:val="clear" w:color="auto" w:fill="auto"/>
            <w:vAlign w:val="center"/>
            <w:hideMark/>
          </w:tcPr>
          <w:p w14:paraId="40C2E551" w14:textId="77777777" w:rsidR="000961B8" w:rsidRPr="007B4DE8" w:rsidRDefault="000961B8" w:rsidP="007B4DE8">
            <w:pPr>
              <w:pStyle w:val="a5"/>
            </w:pPr>
            <w:r w:rsidRPr="007B4DE8">
              <w:t>159,517</w:t>
            </w:r>
          </w:p>
        </w:tc>
        <w:tc>
          <w:tcPr>
            <w:tcW w:w="837" w:type="pct"/>
            <w:tcBorders>
              <w:top w:val="nil"/>
              <w:left w:val="nil"/>
              <w:bottom w:val="single" w:sz="4" w:space="0" w:color="auto"/>
              <w:right w:val="single" w:sz="4" w:space="0" w:color="auto"/>
            </w:tcBorders>
            <w:shd w:val="clear" w:color="auto" w:fill="auto"/>
            <w:vAlign w:val="center"/>
            <w:hideMark/>
          </w:tcPr>
          <w:p w14:paraId="0FE43097" w14:textId="77777777" w:rsidR="000961B8" w:rsidRPr="007B4DE8" w:rsidRDefault="000961B8" w:rsidP="007B4DE8">
            <w:pPr>
              <w:pStyle w:val="a5"/>
            </w:pPr>
            <w:r w:rsidRPr="007B4DE8">
              <w:t>12,502</w:t>
            </w:r>
          </w:p>
        </w:tc>
        <w:tc>
          <w:tcPr>
            <w:tcW w:w="523" w:type="pct"/>
            <w:tcBorders>
              <w:top w:val="nil"/>
              <w:left w:val="nil"/>
              <w:bottom w:val="single" w:sz="4" w:space="0" w:color="auto"/>
              <w:right w:val="single" w:sz="4" w:space="0" w:color="auto"/>
            </w:tcBorders>
            <w:shd w:val="clear" w:color="auto" w:fill="auto"/>
            <w:vAlign w:val="center"/>
            <w:hideMark/>
          </w:tcPr>
          <w:p w14:paraId="4028D45E" w14:textId="77777777" w:rsidR="000961B8" w:rsidRPr="007B4DE8" w:rsidRDefault="000961B8" w:rsidP="007B4DE8">
            <w:pPr>
              <w:pStyle w:val="a5"/>
            </w:pPr>
            <w:r w:rsidRPr="007B4DE8">
              <w:t>31,78</w:t>
            </w:r>
          </w:p>
        </w:tc>
        <w:tc>
          <w:tcPr>
            <w:tcW w:w="523" w:type="pct"/>
            <w:tcBorders>
              <w:top w:val="nil"/>
              <w:left w:val="nil"/>
              <w:bottom w:val="single" w:sz="4" w:space="0" w:color="auto"/>
              <w:right w:val="single" w:sz="4" w:space="0" w:color="auto"/>
            </w:tcBorders>
            <w:shd w:val="clear" w:color="auto" w:fill="auto"/>
            <w:vAlign w:val="center"/>
            <w:hideMark/>
          </w:tcPr>
          <w:p w14:paraId="7967E6DF" w14:textId="77777777" w:rsidR="000961B8" w:rsidRPr="007B4DE8" w:rsidRDefault="000961B8" w:rsidP="007B4DE8">
            <w:pPr>
              <w:pStyle w:val="a5"/>
            </w:pPr>
            <w:r w:rsidRPr="007B4DE8">
              <w:t>0,15</w:t>
            </w:r>
          </w:p>
        </w:tc>
      </w:tr>
      <w:tr w:rsidR="000961B8" w:rsidRPr="007B4DE8" w14:paraId="3DCE1BC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03584BB" w14:textId="77777777" w:rsidR="000961B8" w:rsidRPr="007B4DE8" w:rsidRDefault="000961B8" w:rsidP="007B4DE8">
            <w:pPr>
              <w:pStyle w:val="a5"/>
            </w:pPr>
            <w:r w:rsidRPr="007B4DE8">
              <w:t>7УТ18</w:t>
            </w:r>
          </w:p>
        </w:tc>
        <w:tc>
          <w:tcPr>
            <w:tcW w:w="785" w:type="pct"/>
            <w:tcBorders>
              <w:top w:val="nil"/>
              <w:left w:val="nil"/>
              <w:bottom w:val="single" w:sz="4" w:space="0" w:color="auto"/>
              <w:right w:val="single" w:sz="4" w:space="0" w:color="auto"/>
            </w:tcBorders>
            <w:shd w:val="clear" w:color="auto" w:fill="auto"/>
            <w:vAlign w:val="center"/>
            <w:hideMark/>
          </w:tcPr>
          <w:p w14:paraId="2031B3EE" w14:textId="77777777" w:rsidR="000961B8" w:rsidRPr="007B4DE8" w:rsidRDefault="000961B8" w:rsidP="007B4DE8">
            <w:pPr>
              <w:pStyle w:val="a5"/>
            </w:pPr>
            <w:r w:rsidRPr="007B4DE8">
              <w:t>107,72</w:t>
            </w:r>
          </w:p>
        </w:tc>
        <w:tc>
          <w:tcPr>
            <w:tcW w:w="772" w:type="pct"/>
            <w:tcBorders>
              <w:top w:val="nil"/>
              <w:left w:val="nil"/>
              <w:bottom w:val="single" w:sz="4" w:space="0" w:color="auto"/>
              <w:right w:val="single" w:sz="4" w:space="0" w:color="auto"/>
            </w:tcBorders>
            <w:shd w:val="clear" w:color="auto" w:fill="auto"/>
            <w:vAlign w:val="center"/>
            <w:hideMark/>
          </w:tcPr>
          <w:p w14:paraId="2DD07B91" w14:textId="77777777" w:rsidR="000961B8" w:rsidRPr="007B4DE8" w:rsidRDefault="000961B8" w:rsidP="007B4DE8">
            <w:pPr>
              <w:pStyle w:val="a5"/>
            </w:pPr>
            <w:r w:rsidRPr="007B4DE8">
              <w:t>171,57</w:t>
            </w:r>
          </w:p>
        </w:tc>
        <w:tc>
          <w:tcPr>
            <w:tcW w:w="772" w:type="pct"/>
            <w:tcBorders>
              <w:top w:val="nil"/>
              <w:left w:val="nil"/>
              <w:bottom w:val="single" w:sz="4" w:space="0" w:color="auto"/>
              <w:right w:val="single" w:sz="4" w:space="0" w:color="auto"/>
            </w:tcBorders>
            <w:shd w:val="clear" w:color="auto" w:fill="auto"/>
            <w:vAlign w:val="center"/>
            <w:hideMark/>
          </w:tcPr>
          <w:p w14:paraId="32214431" w14:textId="77777777" w:rsidR="000961B8" w:rsidRPr="007B4DE8" w:rsidRDefault="000961B8" w:rsidP="007B4DE8">
            <w:pPr>
              <w:pStyle w:val="a5"/>
            </w:pPr>
            <w:r w:rsidRPr="007B4DE8">
              <w:t>159,967</w:t>
            </w:r>
          </w:p>
        </w:tc>
        <w:tc>
          <w:tcPr>
            <w:tcW w:w="837" w:type="pct"/>
            <w:tcBorders>
              <w:top w:val="nil"/>
              <w:left w:val="nil"/>
              <w:bottom w:val="single" w:sz="4" w:space="0" w:color="auto"/>
              <w:right w:val="single" w:sz="4" w:space="0" w:color="auto"/>
            </w:tcBorders>
            <w:shd w:val="clear" w:color="auto" w:fill="auto"/>
            <w:vAlign w:val="center"/>
            <w:hideMark/>
          </w:tcPr>
          <w:p w14:paraId="4141CF76" w14:textId="77777777" w:rsidR="000961B8" w:rsidRPr="007B4DE8" w:rsidRDefault="000961B8" w:rsidP="007B4DE8">
            <w:pPr>
              <w:pStyle w:val="a5"/>
            </w:pPr>
            <w:r w:rsidRPr="007B4DE8">
              <w:t>11,603</w:t>
            </w:r>
          </w:p>
        </w:tc>
        <w:tc>
          <w:tcPr>
            <w:tcW w:w="523" w:type="pct"/>
            <w:tcBorders>
              <w:top w:val="nil"/>
              <w:left w:val="nil"/>
              <w:bottom w:val="single" w:sz="4" w:space="0" w:color="auto"/>
              <w:right w:val="single" w:sz="4" w:space="0" w:color="auto"/>
            </w:tcBorders>
            <w:shd w:val="clear" w:color="auto" w:fill="auto"/>
            <w:vAlign w:val="center"/>
            <w:hideMark/>
          </w:tcPr>
          <w:p w14:paraId="14C0BC89" w14:textId="77777777" w:rsidR="000961B8" w:rsidRPr="007B4DE8" w:rsidRDefault="000961B8" w:rsidP="007B4DE8">
            <w:pPr>
              <w:pStyle w:val="a5"/>
            </w:pPr>
            <w:r w:rsidRPr="007B4DE8">
              <w:t>26,47</w:t>
            </w:r>
          </w:p>
        </w:tc>
        <w:tc>
          <w:tcPr>
            <w:tcW w:w="523" w:type="pct"/>
            <w:tcBorders>
              <w:top w:val="nil"/>
              <w:left w:val="nil"/>
              <w:bottom w:val="single" w:sz="4" w:space="0" w:color="auto"/>
              <w:right w:val="single" w:sz="4" w:space="0" w:color="auto"/>
            </w:tcBorders>
            <w:shd w:val="clear" w:color="auto" w:fill="auto"/>
            <w:vAlign w:val="center"/>
            <w:hideMark/>
          </w:tcPr>
          <w:p w14:paraId="410D7F01" w14:textId="77777777" w:rsidR="000961B8" w:rsidRPr="007B4DE8" w:rsidRDefault="000961B8" w:rsidP="007B4DE8">
            <w:pPr>
              <w:pStyle w:val="a5"/>
            </w:pPr>
            <w:r w:rsidRPr="007B4DE8">
              <w:t>0,15</w:t>
            </w:r>
          </w:p>
        </w:tc>
      </w:tr>
      <w:tr w:rsidR="000961B8" w:rsidRPr="007B4DE8" w14:paraId="5789EA24"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70CC05E" w14:textId="77777777" w:rsidR="000961B8" w:rsidRPr="007B4DE8" w:rsidRDefault="000961B8" w:rsidP="007B4DE8">
            <w:pPr>
              <w:pStyle w:val="a5"/>
            </w:pPr>
            <w:r w:rsidRPr="007B4DE8">
              <w:t>7УТ19</w:t>
            </w:r>
          </w:p>
        </w:tc>
        <w:tc>
          <w:tcPr>
            <w:tcW w:w="785" w:type="pct"/>
            <w:tcBorders>
              <w:top w:val="nil"/>
              <w:left w:val="nil"/>
              <w:bottom w:val="single" w:sz="4" w:space="0" w:color="auto"/>
              <w:right w:val="single" w:sz="4" w:space="0" w:color="auto"/>
            </w:tcBorders>
            <w:shd w:val="clear" w:color="auto" w:fill="auto"/>
            <w:vAlign w:val="center"/>
            <w:hideMark/>
          </w:tcPr>
          <w:p w14:paraId="2F3CA187" w14:textId="77777777" w:rsidR="000961B8" w:rsidRPr="007B4DE8" w:rsidRDefault="000961B8" w:rsidP="007B4DE8">
            <w:pPr>
              <w:pStyle w:val="a5"/>
            </w:pPr>
            <w:r w:rsidRPr="007B4DE8">
              <w:t>107,6</w:t>
            </w:r>
          </w:p>
        </w:tc>
        <w:tc>
          <w:tcPr>
            <w:tcW w:w="772" w:type="pct"/>
            <w:tcBorders>
              <w:top w:val="nil"/>
              <w:left w:val="nil"/>
              <w:bottom w:val="single" w:sz="4" w:space="0" w:color="auto"/>
              <w:right w:val="single" w:sz="4" w:space="0" w:color="auto"/>
            </w:tcBorders>
            <w:shd w:val="clear" w:color="auto" w:fill="auto"/>
            <w:vAlign w:val="center"/>
            <w:hideMark/>
          </w:tcPr>
          <w:p w14:paraId="440D878B" w14:textId="77777777" w:rsidR="000961B8" w:rsidRPr="007B4DE8" w:rsidRDefault="000961B8" w:rsidP="007B4DE8">
            <w:pPr>
              <w:pStyle w:val="a5"/>
            </w:pPr>
            <w:r w:rsidRPr="007B4DE8">
              <w:t>171,199</w:t>
            </w:r>
          </w:p>
        </w:tc>
        <w:tc>
          <w:tcPr>
            <w:tcW w:w="772" w:type="pct"/>
            <w:tcBorders>
              <w:top w:val="nil"/>
              <w:left w:val="nil"/>
              <w:bottom w:val="single" w:sz="4" w:space="0" w:color="auto"/>
              <w:right w:val="single" w:sz="4" w:space="0" w:color="auto"/>
            </w:tcBorders>
            <w:shd w:val="clear" w:color="auto" w:fill="auto"/>
            <w:vAlign w:val="center"/>
            <w:hideMark/>
          </w:tcPr>
          <w:p w14:paraId="5615AE9F" w14:textId="77777777" w:rsidR="000961B8" w:rsidRPr="007B4DE8" w:rsidRDefault="000961B8" w:rsidP="007B4DE8">
            <w:pPr>
              <w:pStyle w:val="a5"/>
            </w:pPr>
            <w:r w:rsidRPr="007B4DE8">
              <w:t>160,257</w:t>
            </w:r>
          </w:p>
        </w:tc>
        <w:tc>
          <w:tcPr>
            <w:tcW w:w="837" w:type="pct"/>
            <w:tcBorders>
              <w:top w:val="nil"/>
              <w:left w:val="nil"/>
              <w:bottom w:val="single" w:sz="4" w:space="0" w:color="auto"/>
              <w:right w:val="single" w:sz="4" w:space="0" w:color="auto"/>
            </w:tcBorders>
            <w:shd w:val="clear" w:color="auto" w:fill="auto"/>
            <w:vAlign w:val="center"/>
            <w:hideMark/>
          </w:tcPr>
          <w:p w14:paraId="18D8DC69" w14:textId="77777777" w:rsidR="000961B8" w:rsidRPr="007B4DE8" w:rsidRDefault="000961B8" w:rsidP="007B4DE8">
            <w:pPr>
              <w:pStyle w:val="a5"/>
            </w:pPr>
            <w:r w:rsidRPr="007B4DE8">
              <w:t>10,942</w:t>
            </w:r>
          </w:p>
        </w:tc>
        <w:tc>
          <w:tcPr>
            <w:tcW w:w="523" w:type="pct"/>
            <w:tcBorders>
              <w:top w:val="nil"/>
              <w:left w:val="nil"/>
              <w:bottom w:val="single" w:sz="4" w:space="0" w:color="auto"/>
              <w:right w:val="single" w:sz="4" w:space="0" w:color="auto"/>
            </w:tcBorders>
            <w:shd w:val="clear" w:color="auto" w:fill="auto"/>
            <w:vAlign w:val="center"/>
            <w:hideMark/>
          </w:tcPr>
          <w:p w14:paraId="528C6908" w14:textId="77777777" w:rsidR="000961B8" w:rsidRPr="007B4DE8" w:rsidRDefault="000961B8" w:rsidP="007B4DE8">
            <w:pPr>
              <w:pStyle w:val="a5"/>
            </w:pPr>
            <w:r w:rsidRPr="007B4DE8">
              <w:t>42,81</w:t>
            </w:r>
          </w:p>
        </w:tc>
        <w:tc>
          <w:tcPr>
            <w:tcW w:w="523" w:type="pct"/>
            <w:tcBorders>
              <w:top w:val="nil"/>
              <w:left w:val="nil"/>
              <w:bottom w:val="single" w:sz="4" w:space="0" w:color="auto"/>
              <w:right w:val="single" w:sz="4" w:space="0" w:color="auto"/>
            </w:tcBorders>
            <w:shd w:val="clear" w:color="auto" w:fill="auto"/>
            <w:vAlign w:val="center"/>
            <w:hideMark/>
          </w:tcPr>
          <w:p w14:paraId="6FA63D48" w14:textId="77777777" w:rsidR="000961B8" w:rsidRPr="007B4DE8" w:rsidRDefault="000961B8" w:rsidP="007B4DE8">
            <w:pPr>
              <w:pStyle w:val="a5"/>
            </w:pPr>
            <w:r w:rsidRPr="007B4DE8">
              <w:t>0,15</w:t>
            </w:r>
          </w:p>
        </w:tc>
      </w:tr>
      <w:tr w:rsidR="000961B8" w:rsidRPr="007B4DE8" w14:paraId="6B7C082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0E85200" w14:textId="77777777" w:rsidR="000961B8" w:rsidRPr="007B4DE8" w:rsidRDefault="000961B8" w:rsidP="007B4DE8">
            <w:pPr>
              <w:pStyle w:val="a5"/>
            </w:pPr>
            <w:r w:rsidRPr="007B4DE8">
              <w:t>7УТ20</w:t>
            </w:r>
          </w:p>
        </w:tc>
        <w:tc>
          <w:tcPr>
            <w:tcW w:w="785" w:type="pct"/>
            <w:tcBorders>
              <w:top w:val="nil"/>
              <w:left w:val="nil"/>
              <w:bottom w:val="single" w:sz="4" w:space="0" w:color="auto"/>
              <w:right w:val="single" w:sz="4" w:space="0" w:color="auto"/>
            </w:tcBorders>
            <w:shd w:val="clear" w:color="auto" w:fill="auto"/>
            <w:vAlign w:val="center"/>
            <w:hideMark/>
          </w:tcPr>
          <w:p w14:paraId="4B9EAB8E" w14:textId="77777777" w:rsidR="000961B8" w:rsidRPr="007B4DE8" w:rsidRDefault="000961B8" w:rsidP="007B4DE8">
            <w:pPr>
              <w:pStyle w:val="a5"/>
            </w:pPr>
            <w:r w:rsidRPr="007B4DE8">
              <w:t>107,18</w:t>
            </w:r>
          </w:p>
        </w:tc>
        <w:tc>
          <w:tcPr>
            <w:tcW w:w="772" w:type="pct"/>
            <w:tcBorders>
              <w:top w:val="nil"/>
              <w:left w:val="nil"/>
              <w:bottom w:val="single" w:sz="4" w:space="0" w:color="auto"/>
              <w:right w:val="single" w:sz="4" w:space="0" w:color="auto"/>
            </w:tcBorders>
            <w:shd w:val="clear" w:color="auto" w:fill="auto"/>
            <w:vAlign w:val="center"/>
            <w:hideMark/>
          </w:tcPr>
          <w:p w14:paraId="21285375" w14:textId="77777777" w:rsidR="000961B8" w:rsidRPr="007B4DE8" w:rsidRDefault="000961B8" w:rsidP="007B4DE8">
            <w:pPr>
              <w:pStyle w:val="a5"/>
            </w:pPr>
            <w:r w:rsidRPr="007B4DE8">
              <w:t>171,006</w:t>
            </w:r>
          </w:p>
        </w:tc>
        <w:tc>
          <w:tcPr>
            <w:tcW w:w="772" w:type="pct"/>
            <w:tcBorders>
              <w:top w:val="nil"/>
              <w:left w:val="nil"/>
              <w:bottom w:val="single" w:sz="4" w:space="0" w:color="auto"/>
              <w:right w:val="single" w:sz="4" w:space="0" w:color="auto"/>
            </w:tcBorders>
            <w:shd w:val="clear" w:color="auto" w:fill="auto"/>
            <w:vAlign w:val="center"/>
            <w:hideMark/>
          </w:tcPr>
          <w:p w14:paraId="2316866C" w14:textId="77777777" w:rsidR="000961B8" w:rsidRPr="007B4DE8" w:rsidRDefault="000961B8" w:rsidP="007B4DE8">
            <w:pPr>
              <w:pStyle w:val="a5"/>
            </w:pPr>
            <w:r w:rsidRPr="007B4DE8">
              <w:t>160,44</w:t>
            </w:r>
          </w:p>
        </w:tc>
        <w:tc>
          <w:tcPr>
            <w:tcW w:w="837" w:type="pct"/>
            <w:tcBorders>
              <w:top w:val="nil"/>
              <w:left w:val="nil"/>
              <w:bottom w:val="single" w:sz="4" w:space="0" w:color="auto"/>
              <w:right w:val="single" w:sz="4" w:space="0" w:color="auto"/>
            </w:tcBorders>
            <w:shd w:val="clear" w:color="auto" w:fill="auto"/>
            <w:vAlign w:val="center"/>
            <w:hideMark/>
          </w:tcPr>
          <w:p w14:paraId="322FABAF" w14:textId="77777777" w:rsidR="000961B8" w:rsidRPr="007B4DE8" w:rsidRDefault="000961B8" w:rsidP="007B4DE8">
            <w:pPr>
              <w:pStyle w:val="a5"/>
            </w:pPr>
            <w:r w:rsidRPr="007B4DE8">
              <w:t>10,566</w:t>
            </w:r>
          </w:p>
        </w:tc>
        <w:tc>
          <w:tcPr>
            <w:tcW w:w="523" w:type="pct"/>
            <w:tcBorders>
              <w:top w:val="nil"/>
              <w:left w:val="nil"/>
              <w:bottom w:val="single" w:sz="4" w:space="0" w:color="auto"/>
              <w:right w:val="single" w:sz="4" w:space="0" w:color="auto"/>
            </w:tcBorders>
            <w:shd w:val="clear" w:color="auto" w:fill="auto"/>
            <w:vAlign w:val="center"/>
            <w:hideMark/>
          </w:tcPr>
          <w:p w14:paraId="69DA393B" w14:textId="77777777" w:rsidR="000961B8" w:rsidRPr="007B4DE8" w:rsidRDefault="000961B8" w:rsidP="007B4DE8">
            <w:pPr>
              <w:pStyle w:val="a5"/>
            </w:pPr>
            <w:r w:rsidRPr="007B4DE8">
              <w:t>70,5</w:t>
            </w:r>
          </w:p>
        </w:tc>
        <w:tc>
          <w:tcPr>
            <w:tcW w:w="523" w:type="pct"/>
            <w:tcBorders>
              <w:top w:val="nil"/>
              <w:left w:val="nil"/>
              <w:bottom w:val="single" w:sz="4" w:space="0" w:color="auto"/>
              <w:right w:val="single" w:sz="4" w:space="0" w:color="auto"/>
            </w:tcBorders>
            <w:shd w:val="clear" w:color="auto" w:fill="auto"/>
            <w:vAlign w:val="center"/>
            <w:hideMark/>
          </w:tcPr>
          <w:p w14:paraId="73D27268" w14:textId="77777777" w:rsidR="000961B8" w:rsidRPr="007B4DE8" w:rsidRDefault="000961B8" w:rsidP="007B4DE8">
            <w:pPr>
              <w:pStyle w:val="a5"/>
            </w:pPr>
            <w:r w:rsidRPr="007B4DE8">
              <w:t>0,15</w:t>
            </w:r>
          </w:p>
        </w:tc>
      </w:tr>
      <w:tr w:rsidR="000961B8" w:rsidRPr="007B4DE8" w14:paraId="0441FA0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0518A20" w14:textId="77777777" w:rsidR="000961B8" w:rsidRPr="007B4DE8" w:rsidRDefault="000961B8" w:rsidP="007B4DE8">
            <w:pPr>
              <w:pStyle w:val="a5"/>
            </w:pPr>
            <w:r w:rsidRPr="007B4DE8">
              <w:t>7УТ-21</w:t>
            </w:r>
          </w:p>
        </w:tc>
        <w:tc>
          <w:tcPr>
            <w:tcW w:w="785" w:type="pct"/>
            <w:tcBorders>
              <w:top w:val="nil"/>
              <w:left w:val="nil"/>
              <w:bottom w:val="single" w:sz="4" w:space="0" w:color="auto"/>
              <w:right w:val="single" w:sz="4" w:space="0" w:color="auto"/>
            </w:tcBorders>
            <w:shd w:val="clear" w:color="auto" w:fill="auto"/>
            <w:vAlign w:val="center"/>
            <w:hideMark/>
          </w:tcPr>
          <w:p w14:paraId="232CABE4" w14:textId="77777777" w:rsidR="000961B8" w:rsidRPr="007B4DE8" w:rsidRDefault="000961B8" w:rsidP="007B4DE8">
            <w:pPr>
              <w:pStyle w:val="a5"/>
            </w:pPr>
            <w:r w:rsidRPr="007B4DE8">
              <w:t>105,2</w:t>
            </w:r>
          </w:p>
        </w:tc>
        <w:tc>
          <w:tcPr>
            <w:tcW w:w="772" w:type="pct"/>
            <w:tcBorders>
              <w:top w:val="nil"/>
              <w:left w:val="nil"/>
              <w:bottom w:val="single" w:sz="4" w:space="0" w:color="auto"/>
              <w:right w:val="single" w:sz="4" w:space="0" w:color="auto"/>
            </w:tcBorders>
            <w:shd w:val="clear" w:color="auto" w:fill="auto"/>
            <w:vAlign w:val="center"/>
            <w:hideMark/>
          </w:tcPr>
          <w:p w14:paraId="03CB2180" w14:textId="77777777" w:rsidR="000961B8" w:rsidRPr="007B4DE8" w:rsidRDefault="000961B8" w:rsidP="007B4DE8">
            <w:pPr>
              <w:pStyle w:val="a5"/>
            </w:pPr>
            <w:r w:rsidRPr="007B4DE8">
              <w:t>170,636</w:t>
            </w:r>
          </w:p>
        </w:tc>
        <w:tc>
          <w:tcPr>
            <w:tcW w:w="772" w:type="pct"/>
            <w:tcBorders>
              <w:top w:val="nil"/>
              <w:left w:val="nil"/>
              <w:bottom w:val="single" w:sz="4" w:space="0" w:color="auto"/>
              <w:right w:val="single" w:sz="4" w:space="0" w:color="auto"/>
            </w:tcBorders>
            <w:shd w:val="clear" w:color="auto" w:fill="auto"/>
            <w:vAlign w:val="center"/>
            <w:hideMark/>
          </w:tcPr>
          <w:p w14:paraId="22D0CC8C" w14:textId="77777777" w:rsidR="000961B8" w:rsidRPr="007B4DE8" w:rsidRDefault="000961B8" w:rsidP="007B4DE8">
            <w:pPr>
              <w:pStyle w:val="a5"/>
            </w:pPr>
            <w:r w:rsidRPr="007B4DE8">
              <w:t>160,753</w:t>
            </w:r>
          </w:p>
        </w:tc>
        <w:tc>
          <w:tcPr>
            <w:tcW w:w="837" w:type="pct"/>
            <w:tcBorders>
              <w:top w:val="nil"/>
              <w:left w:val="nil"/>
              <w:bottom w:val="single" w:sz="4" w:space="0" w:color="auto"/>
              <w:right w:val="single" w:sz="4" w:space="0" w:color="auto"/>
            </w:tcBorders>
            <w:shd w:val="clear" w:color="auto" w:fill="auto"/>
            <w:vAlign w:val="center"/>
            <w:hideMark/>
          </w:tcPr>
          <w:p w14:paraId="3F43CE4F" w14:textId="77777777" w:rsidR="000961B8" w:rsidRPr="007B4DE8" w:rsidRDefault="000961B8" w:rsidP="007B4DE8">
            <w:pPr>
              <w:pStyle w:val="a5"/>
            </w:pPr>
            <w:r w:rsidRPr="007B4DE8">
              <w:t>9,883</w:t>
            </w:r>
          </w:p>
        </w:tc>
        <w:tc>
          <w:tcPr>
            <w:tcW w:w="523" w:type="pct"/>
            <w:tcBorders>
              <w:top w:val="nil"/>
              <w:left w:val="nil"/>
              <w:bottom w:val="single" w:sz="4" w:space="0" w:color="auto"/>
              <w:right w:val="single" w:sz="4" w:space="0" w:color="auto"/>
            </w:tcBorders>
            <w:shd w:val="clear" w:color="auto" w:fill="auto"/>
            <w:vAlign w:val="center"/>
            <w:hideMark/>
          </w:tcPr>
          <w:p w14:paraId="274E7010" w14:textId="77777777" w:rsidR="000961B8" w:rsidRPr="007B4DE8" w:rsidRDefault="000961B8" w:rsidP="007B4DE8">
            <w:pPr>
              <w:pStyle w:val="a5"/>
            </w:pPr>
            <w:r w:rsidRPr="007B4DE8">
              <w:t>14,78</w:t>
            </w:r>
          </w:p>
        </w:tc>
        <w:tc>
          <w:tcPr>
            <w:tcW w:w="523" w:type="pct"/>
            <w:tcBorders>
              <w:top w:val="nil"/>
              <w:left w:val="nil"/>
              <w:bottom w:val="single" w:sz="4" w:space="0" w:color="auto"/>
              <w:right w:val="single" w:sz="4" w:space="0" w:color="auto"/>
            </w:tcBorders>
            <w:shd w:val="clear" w:color="auto" w:fill="auto"/>
            <w:vAlign w:val="center"/>
            <w:hideMark/>
          </w:tcPr>
          <w:p w14:paraId="072DD49B" w14:textId="77777777" w:rsidR="000961B8" w:rsidRPr="007B4DE8" w:rsidRDefault="000961B8" w:rsidP="007B4DE8">
            <w:pPr>
              <w:pStyle w:val="a5"/>
            </w:pPr>
            <w:r w:rsidRPr="007B4DE8">
              <w:t>0,15</w:t>
            </w:r>
          </w:p>
        </w:tc>
      </w:tr>
      <w:tr w:rsidR="000961B8" w:rsidRPr="007B4DE8" w14:paraId="53FDD664"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221AF76" w14:textId="77777777" w:rsidR="000961B8" w:rsidRPr="007B4DE8" w:rsidRDefault="000961B8" w:rsidP="007B4DE8">
            <w:pPr>
              <w:pStyle w:val="a5"/>
            </w:pPr>
            <w:r w:rsidRPr="007B4DE8">
              <w:t>7УТ22</w:t>
            </w:r>
          </w:p>
        </w:tc>
        <w:tc>
          <w:tcPr>
            <w:tcW w:w="785" w:type="pct"/>
            <w:tcBorders>
              <w:top w:val="nil"/>
              <w:left w:val="nil"/>
              <w:bottom w:val="single" w:sz="4" w:space="0" w:color="auto"/>
              <w:right w:val="single" w:sz="4" w:space="0" w:color="auto"/>
            </w:tcBorders>
            <w:shd w:val="clear" w:color="auto" w:fill="auto"/>
            <w:vAlign w:val="center"/>
            <w:hideMark/>
          </w:tcPr>
          <w:p w14:paraId="115548AB" w14:textId="77777777" w:rsidR="000961B8" w:rsidRPr="007B4DE8" w:rsidRDefault="000961B8" w:rsidP="007B4DE8">
            <w:pPr>
              <w:pStyle w:val="a5"/>
            </w:pPr>
            <w:r w:rsidRPr="007B4DE8">
              <w:t>105</w:t>
            </w:r>
          </w:p>
        </w:tc>
        <w:tc>
          <w:tcPr>
            <w:tcW w:w="772" w:type="pct"/>
            <w:tcBorders>
              <w:top w:val="nil"/>
              <w:left w:val="nil"/>
              <w:bottom w:val="single" w:sz="4" w:space="0" w:color="auto"/>
              <w:right w:val="single" w:sz="4" w:space="0" w:color="auto"/>
            </w:tcBorders>
            <w:shd w:val="clear" w:color="auto" w:fill="auto"/>
            <w:vAlign w:val="center"/>
            <w:hideMark/>
          </w:tcPr>
          <w:p w14:paraId="0FD172E9" w14:textId="77777777" w:rsidR="000961B8" w:rsidRPr="007B4DE8" w:rsidRDefault="000961B8" w:rsidP="007B4DE8">
            <w:pPr>
              <w:pStyle w:val="a5"/>
            </w:pPr>
            <w:r w:rsidRPr="007B4DE8">
              <w:t>170,545</w:t>
            </w:r>
          </w:p>
        </w:tc>
        <w:tc>
          <w:tcPr>
            <w:tcW w:w="772" w:type="pct"/>
            <w:tcBorders>
              <w:top w:val="nil"/>
              <w:left w:val="nil"/>
              <w:bottom w:val="single" w:sz="4" w:space="0" w:color="auto"/>
              <w:right w:val="single" w:sz="4" w:space="0" w:color="auto"/>
            </w:tcBorders>
            <w:shd w:val="clear" w:color="auto" w:fill="auto"/>
            <w:vAlign w:val="center"/>
            <w:hideMark/>
          </w:tcPr>
          <w:p w14:paraId="7131FD41" w14:textId="77777777" w:rsidR="000961B8" w:rsidRPr="007B4DE8" w:rsidRDefault="000961B8" w:rsidP="007B4DE8">
            <w:pPr>
              <w:pStyle w:val="a5"/>
            </w:pPr>
            <w:r w:rsidRPr="007B4DE8">
              <w:t>160,832</w:t>
            </w:r>
          </w:p>
        </w:tc>
        <w:tc>
          <w:tcPr>
            <w:tcW w:w="837" w:type="pct"/>
            <w:tcBorders>
              <w:top w:val="nil"/>
              <w:left w:val="nil"/>
              <w:bottom w:val="single" w:sz="4" w:space="0" w:color="auto"/>
              <w:right w:val="single" w:sz="4" w:space="0" w:color="auto"/>
            </w:tcBorders>
            <w:shd w:val="clear" w:color="auto" w:fill="auto"/>
            <w:vAlign w:val="center"/>
            <w:hideMark/>
          </w:tcPr>
          <w:p w14:paraId="25CD91B0" w14:textId="77777777" w:rsidR="000961B8" w:rsidRPr="007B4DE8" w:rsidRDefault="000961B8" w:rsidP="007B4DE8">
            <w:pPr>
              <w:pStyle w:val="a5"/>
            </w:pPr>
            <w:r w:rsidRPr="007B4DE8">
              <w:t>9,713</w:t>
            </w:r>
          </w:p>
        </w:tc>
        <w:tc>
          <w:tcPr>
            <w:tcW w:w="523" w:type="pct"/>
            <w:tcBorders>
              <w:top w:val="nil"/>
              <w:left w:val="nil"/>
              <w:bottom w:val="single" w:sz="4" w:space="0" w:color="auto"/>
              <w:right w:val="single" w:sz="4" w:space="0" w:color="auto"/>
            </w:tcBorders>
            <w:shd w:val="clear" w:color="auto" w:fill="auto"/>
            <w:vAlign w:val="center"/>
            <w:hideMark/>
          </w:tcPr>
          <w:p w14:paraId="5A5AD624" w14:textId="77777777" w:rsidR="000961B8" w:rsidRPr="007B4DE8" w:rsidRDefault="000961B8" w:rsidP="007B4DE8">
            <w:pPr>
              <w:pStyle w:val="a5"/>
            </w:pPr>
            <w:r w:rsidRPr="007B4DE8">
              <w:t>2,69</w:t>
            </w:r>
          </w:p>
        </w:tc>
        <w:tc>
          <w:tcPr>
            <w:tcW w:w="523" w:type="pct"/>
            <w:tcBorders>
              <w:top w:val="nil"/>
              <w:left w:val="nil"/>
              <w:bottom w:val="single" w:sz="4" w:space="0" w:color="auto"/>
              <w:right w:val="single" w:sz="4" w:space="0" w:color="auto"/>
            </w:tcBorders>
            <w:shd w:val="clear" w:color="auto" w:fill="auto"/>
            <w:vAlign w:val="center"/>
            <w:hideMark/>
          </w:tcPr>
          <w:p w14:paraId="69D60EAC" w14:textId="77777777" w:rsidR="000961B8" w:rsidRPr="007B4DE8" w:rsidRDefault="000961B8" w:rsidP="007B4DE8">
            <w:pPr>
              <w:pStyle w:val="a5"/>
            </w:pPr>
            <w:r w:rsidRPr="007B4DE8">
              <w:t>0,15</w:t>
            </w:r>
          </w:p>
        </w:tc>
      </w:tr>
      <w:tr w:rsidR="000961B8" w:rsidRPr="007B4DE8" w14:paraId="7D9E87F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C16A879" w14:textId="77777777" w:rsidR="000961B8" w:rsidRPr="007B4DE8" w:rsidRDefault="000961B8" w:rsidP="007B4DE8">
            <w:pPr>
              <w:pStyle w:val="a5"/>
            </w:pPr>
            <w:r w:rsidRPr="007B4DE8">
              <w:t>7УТ23</w:t>
            </w:r>
          </w:p>
        </w:tc>
        <w:tc>
          <w:tcPr>
            <w:tcW w:w="785" w:type="pct"/>
            <w:tcBorders>
              <w:top w:val="nil"/>
              <w:left w:val="nil"/>
              <w:bottom w:val="single" w:sz="4" w:space="0" w:color="auto"/>
              <w:right w:val="single" w:sz="4" w:space="0" w:color="auto"/>
            </w:tcBorders>
            <w:shd w:val="clear" w:color="auto" w:fill="auto"/>
            <w:vAlign w:val="center"/>
            <w:hideMark/>
          </w:tcPr>
          <w:p w14:paraId="1C4A0440" w14:textId="77777777" w:rsidR="000961B8" w:rsidRPr="007B4DE8" w:rsidRDefault="000961B8" w:rsidP="007B4DE8">
            <w:pPr>
              <w:pStyle w:val="a5"/>
            </w:pPr>
            <w:r w:rsidRPr="007B4DE8">
              <w:t>105,12</w:t>
            </w:r>
          </w:p>
        </w:tc>
        <w:tc>
          <w:tcPr>
            <w:tcW w:w="772" w:type="pct"/>
            <w:tcBorders>
              <w:top w:val="nil"/>
              <w:left w:val="nil"/>
              <w:bottom w:val="single" w:sz="4" w:space="0" w:color="auto"/>
              <w:right w:val="single" w:sz="4" w:space="0" w:color="auto"/>
            </w:tcBorders>
            <w:shd w:val="clear" w:color="auto" w:fill="auto"/>
            <w:vAlign w:val="center"/>
            <w:hideMark/>
          </w:tcPr>
          <w:p w14:paraId="5E91BA01" w14:textId="77777777" w:rsidR="000961B8" w:rsidRPr="007B4DE8" w:rsidRDefault="000961B8" w:rsidP="007B4DE8">
            <w:pPr>
              <w:pStyle w:val="a5"/>
            </w:pPr>
            <w:r w:rsidRPr="007B4DE8">
              <w:t>170,527</w:t>
            </w:r>
          </w:p>
        </w:tc>
        <w:tc>
          <w:tcPr>
            <w:tcW w:w="772" w:type="pct"/>
            <w:tcBorders>
              <w:top w:val="nil"/>
              <w:left w:val="nil"/>
              <w:bottom w:val="single" w:sz="4" w:space="0" w:color="auto"/>
              <w:right w:val="single" w:sz="4" w:space="0" w:color="auto"/>
            </w:tcBorders>
            <w:shd w:val="clear" w:color="auto" w:fill="auto"/>
            <w:vAlign w:val="center"/>
            <w:hideMark/>
          </w:tcPr>
          <w:p w14:paraId="17999F64" w14:textId="77777777" w:rsidR="000961B8" w:rsidRPr="007B4DE8" w:rsidRDefault="000961B8" w:rsidP="007B4DE8">
            <w:pPr>
              <w:pStyle w:val="a5"/>
            </w:pPr>
            <w:r w:rsidRPr="007B4DE8">
              <w:t>160,862</w:t>
            </w:r>
          </w:p>
        </w:tc>
        <w:tc>
          <w:tcPr>
            <w:tcW w:w="837" w:type="pct"/>
            <w:tcBorders>
              <w:top w:val="nil"/>
              <w:left w:val="nil"/>
              <w:bottom w:val="single" w:sz="4" w:space="0" w:color="auto"/>
              <w:right w:val="single" w:sz="4" w:space="0" w:color="auto"/>
            </w:tcBorders>
            <w:shd w:val="clear" w:color="auto" w:fill="auto"/>
            <w:vAlign w:val="center"/>
            <w:hideMark/>
          </w:tcPr>
          <w:p w14:paraId="7B848FCC" w14:textId="77777777" w:rsidR="000961B8" w:rsidRPr="007B4DE8" w:rsidRDefault="000961B8" w:rsidP="007B4DE8">
            <w:pPr>
              <w:pStyle w:val="a5"/>
            </w:pPr>
            <w:r w:rsidRPr="007B4DE8">
              <w:t>9,665</w:t>
            </w:r>
          </w:p>
        </w:tc>
        <w:tc>
          <w:tcPr>
            <w:tcW w:w="523" w:type="pct"/>
            <w:tcBorders>
              <w:top w:val="nil"/>
              <w:left w:val="nil"/>
              <w:bottom w:val="single" w:sz="4" w:space="0" w:color="auto"/>
              <w:right w:val="single" w:sz="4" w:space="0" w:color="auto"/>
            </w:tcBorders>
            <w:shd w:val="clear" w:color="auto" w:fill="auto"/>
            <w:vAlign w:val="center"/>
            <w:hideMark/>
          </w:tcPr>
          <w:p w14:paraId="278D8876" w14:textId="77777777" w:rsidR="000961B8" w:rsidRPr="007B4DE8" w:rsidRDefault="000961B8" w:rsidP="007B4DE8">
            <w:pPr>
              <w:pStyle w:val="a5"/>
            </w:pPr>
            <w:r w:rsidRPr="007B4DE8">
              <w:t>1,99</w:t>
            </w:r>
          </w:p>
        </w:tc>
        <w:tc>
          <w:tcPr>
            <w:tcW w:w="523" w:type="pct"/>
            <w:tcBorders>
              <w:top w:val="nil"/>
              <w:left w:val="nil"/>
              <w:bottom w:val="single" w:sz="4" w:space="0" w:color="auto"/>
              <w:right w:val="single" w:sz="4" w:space="0" w:color="auto"/>
            </w:tcBorders>
            <w:shd w:val="clear" w:color="auto" w:fill="auto"/>
            <w:vAlign w:val="center"/>
            <w:hideMark/>
          </w:tcPr>
          <w:p w14:paraId="7BB8DA60" w14:textId="77777777" w:rsidR="000961B8" w:rsidRPr="007B4DE8" w:rsidRDefault="000961B8" w:rsidP="007B4DE8">
            <w:pPr>
              <w:pStyle w:val="a5"/>
            </w:pPr>
            <w:r w:rsidRPr="007B4DE8">
              <w:t>0,1</w:t>
            </w:r>
          </w:p>
        </w:tc>
      </w:tr>
      <w:tr w:rsidR="000961B8" w:rsidRPr="007B4DE8" w14:paraId="50170F8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5D2E892" w14:textId="712BC42D"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730FAC9" w14:textId="77777777" w:rsidR="000961B8" w:rsidRPr="007B4DE8" w:rsidRDefault="000961B8" w:rsidP="007B4DE8">
            <w:pPr>
              <w:pStyle w:val="a5"/>
            </w:pPr>
            <w:r w:rsidRPr="007B4DE8">
              <w:t>105,12</w:t>
            </w:r>
          </w:p>
        </w:tc>
        <w:tc>
          <w:tcPr>
            <w:tcW w:w="772" w:type="pct"/>
            <w:tcBorders>
              <w:top w:val="nil"/>
              <w:left w:val="nil"/>
              <w:bottom w:val="single" w:sz="4" w:space="0" w:color="auto"/>
              <w:right w:val="single" w:sz="4" w:space="0" w:color="auto"/>
            </w:tcBorders>
            <w:shd w:val="clear" w:color="auto" w:fill="auto"/>
            <w:vAlign w:val="center"/>
            <w:hideMark/>
          </w:tcPr>
          <w:p w14:paraId="3D11D161" w14:textId="77777777" w:rsidR="000961B8" w:rsidRPr="007B4DE8" w:rsidRDefault="000961B8" w:rsidP="007B4DE8">
            <w:pPr>
              <w:pStyle w:val="a5"/>
            </w:pPr>
            <w:r w:rsidRPr="007B4DE8">
              <w:t>170,426</w:t>
            </w:r>
          </w:p>
        </w:tc>
        <w:tc>
          <w:tcPr>
            <w:tcW w:w="772" w:type="pct"/>
            <w:tcBorders>
              <w:top w:val="nil"/>
              <w:left w:val="nil"/>
              <w:bottom w:val="single" w:sz="4" w:space="0" w:color="auto"/>
              <w:right w:val="single" w:sz="4" w:space="0" w:color="auto"/>
            </w:tcBorders>
            <w:shd w:val="clear" w:color="auto" w:fill="auto"/>
            <w:vAlign w:val="center"/>
            <w:hideMark/>
          </w:tcPr>
          <w:p w14:paraId="6F9A4057" w14:textId="77777777" w:rsidR="000961B8" w:rsidRPr="007B4DE8" w:rsidRDefault="000961B8" w:rsidP="007B4DE8">
            <w:pPr>
              <w:pStyle w:val="a5"/>
            </w:pPr>
            <w:r w:rsidRPr="007B4DE8">
              <w:t>160,98</w:t>
            </w:r>
          </w:p>
        </w:tc>
        <w:tc>
          <w:tcPr>
            <w:tcW w:w="837" w:type="pct"/>
            <w:tcBorders>
              <w:top w:val="nil"/>
              <w:left w:val="nil"/>
              <w:bottom w:val="single" w:sz="4" w:space="0" w:color="auto"/>
              <w:right w:val="single" w:sz="4" w:space="0" w:color="auto"/>
            </w:tcBorders>
            <w:shd w:val="clear" w:color="auto" w:fill="auto"/>
            <w:vAlign w:val="center"/>
            <w:hideMark/>
          </w:tcPr>
          <w:p w14:paraId="0BA33C19" w14:textId="77777777" w:rsidR="000961B8" w:rsidRPr="007B4DE8" w:rsidRDefault="000961B8" w:rsidP="007B4DE8">
            <w:pPr>
              <w:pStyle w:val="a5"/>
            </w:pPr>
            <w:r w:rsidRPr="007B4DE8">
              <w:t>9,446</w:t>
            </w:r>
          </w:p>
        </w:tc>
        <w:tc>
          <w:tcPr>
            <w:tcW w:w="523" w:type="pct"/>
            <w:tcBorders>
              <w:top w:val="nil"/>
              <w:left w:val="nil"/>
              <w:bottom w:val="single" w:sz="4" w:space="0" w:color="auto"/>
              <w:right w:val="single" w:sz="4" w:space="0" w:color="auto"/>
            </w:tcBorders>
            <w:shd w:val="clear" w:color="auto" w:fill="auto"/>
            <w:vAlign w:val="center"/>
            <w:hideMark/>
          </w:tcPr>
          <w:p w14:paraId="1045538A" w14:textId="77777777" w:rsidR="000961B8" w:rsidRPr="007B4DE8" w:rsidRDefault="000961B8" w:rsidP="007B4DE8">
            <w:pPr>
              <w:pStyle w:val="a5"/>
            </w:pPr>
            <w:r w:rsidRPr="007B4DE8">
              <w:t>24,17</w:t>
            </w:r>
          </w:p>
        </w:tc>
        <w:tc>
          <w:tcPr>
            <w:tcW w:w="523" w:type="pct"/>
            <w:tcBorders>
              <w:top w:val="nil"/>
              <w:left w:val="nil"/>
              <w:bottom w:val="single" w:sz="4" w:space="0" w:color="auto"/>
              <w:right w:val="single" w:sz="4" w:space="0" w:color="auto"/>
            </w:tcBorders>
            <w:shd w:val="clear" w:color="auto" w:fill="auto"/>
            <w:vAlign w:val="center"/>
            <w:hideMark/>
          </w:tcPr>
          <w:p w14:paraId="4EA2A169" w14:textId="77777777" w:rsidR="000961B8" w:rsidRPr="007B4DE8" w:rsidRDefault="000961B8" w:rsidP="007B4DE8">
            <w:pPr>
              <w:pStyle w:val="a5"/>
            </w:pPr>
            <w:r w:rsidRPr="007B4DE8">
              <w:t>0,1</w:t>
            </w:r>
          </w:p>
        </w:tc>
      </w:tr>
      <w:tr w:rsidR="000961B8" w:rsidRPr="007B4DE8" w14:paraId="017D0A3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FBBE52C" w14:textId="77777777" w:rsidR="000961B8" w:rsidRPr="007B4DE8" w:rsidRDefault="000961B8" w:rsidP="007B4DE8">
            <w:pPr>
              <w:pStyle w:val="a5"/>
            </w:pPr>
            <w:r w:rsidRPr="007B4DE8">
              <w:t>7УТ23-1</w:t>
            </w:r>
          </w:p>
        </w:tc>
        <w:tc>
          <w:tcPr>
            <w:tcW w:w="785" w:type="pct"/>
            <w:tcBorders>
              <w:top w:val="nil"/>
              <w:left w:val="nil"/>
              <w:bottom w:val="single" w:sz="4" w:space="0" w:color="auto"/>
              <w:right w:val="single" w:sz="4" w:space="0" w:color="auto"/>
            </w:tcBorders>
            <w:shd w:val="clear" w:color="auto" w:fill="auto"/>
            <w:vAlign w:val="center"/>
            <w:hideMark/>
          </w:tcPr>
          <w:p w14:paraId="065379C4" w14:textId="77777777" w:rsidR="000961B8" w:rsidRPr="007B4DE8" w:rsidRDefault="000961B8" w:rsidP="007B4DE8">
            <w:pPr>
              <w:pStyle w:val="a5"/>
            </w:pPr>
            <w:r w:rsidRPr="007B4DE8">
              <w:t>105,12</w:t>
            </w:r>
          </w:p>
        </w:tc>
        <w:tc>
          <w:tcPr>
            <w:tcW w:w="772" w:type="pct"/>
            <w:tcBorders>
              <w:top w:val="nil"/>
              <w:left w:val="nil"/>
              <w:bottom w:val="single" w:sz="4" w:space="0" w:color="auto"/>
              <w:right w:val="single" w:sz="4" w:space="0" w:color="auto"/>
            </w:tcBorders>
            <w:shd w:val="clear" w:color="auto" w:fill="auto"/>
            <w:vAlign w:val="center"/>
            <w:hideMark/>
          </w:tcPr>
          <w:p w14:paraId="4B731132" w14:textId="77777777" w:rsidR="000961B8" w:rsidRPr="007B4DE8" w:rsidRDefault="000961B8" w:rsidP="007B4DE8">
            <w:pPr>
              <w:pStyle w:val="a5"/>
            </w:pPr>
            <w:r w:rsidRPr="007B4DE8">
              <w:t>169,605</w:t>
            </w:r>
          </w:p>
        </w:tc>
        <w:tc>
          <w:tcPr>
            <w:tcW w:w="772" w:type="pct"/>
            <w:tcBorders>
              <w:top w:val="nil"/>
              <w:left w:val="nil"/>
              <w:bottom w:val="single" w:sz="4" w:space="0" w:color="auto"/>
              <w:right w:val="single" w:sz="4" w:space="0" w:color="auto"/>
            </w:tcBorders>
            <w:shd w:val="clear" w:color="auto" w:fill="auto"/>
            <w:vAlign w:val="center"/>
            <w:hideMark/>
          </w:tcPr>
          <w:p w14:paraId="18677F76" w14:textId="77777777" w:rsidR="000961B8" w:rsidRPr="007B4DE8" w:rsidRDefault="000961B8" w:rsidP="007B4DE8">
            <w:pPr>
              <w:pStyle w:val="a5"/>
            </w:pPr>
            <w:r w:rsidRPr="007B4DE8">
              <w:t>161,693</w:t>
            </w:r>
          </w:p>
        </w:tc>
        <w:tc>
          <w:tcPr>
            <w:tcW w:w="837" w:type="pct"/>
            <w:tcBorders>
              <w:top w:val="nil"/>
              <w:left w:val="nil"/>
              <w:bottom w:val="single" w:sz="4" w:space="0" w:color="auto"/>
              <w:right w:val="single" w:sz="4" w:space="0" w:color="auto"/>
            </w:tcBorders>
            <w:shd w:val="clear" w:color="auto" w:fill="auto"/>
            <w:vAlign w:val="center"/>
            <w:hideMark/>
          </w:tcPr>
          <w:p w14:paraId="5591929B" w14:textId="77777777" w:rsidR="000961B8" w:rsidRPr="007B4DE8" w:rsidRDefault="000961B8" w:rsidP="007B4DE8">
            <w:pPr>
              <w:pStyle w:val="a5"/>
            </w:pPr>
            <w:r w:rsidRPr="007B4DE8">
              <w:t>7,913</w:t>
            </w:r>
          </w:p>
        </w:tc>
        <w:tc>
          <w:tcPr>
            <w:tcW w:w="523" w:type="pct"/>
            <w:tcBorders>
              <w:top w:val="nil"/>
              <w:left w:val="nil"/>
              <w:bottom w:val="single" w:sz="4" w:space="0" w:color="auto"/>
              <w:right w:val="single" w:sz="4" w:space="0" w:color="auto"/>
            </w:tcBorders>
            <w:shd w:val="clear" w:color="auto" w:fill="auto"/>
            <w:vAlign w:val="center"/>
            <w:hideMark/>
          </w:tcPr>
          <w:p w14:paraId="4CB21BC0" w14:textId="77777777" w:rsidR="000961B8" w:rsidRPr="007B4DE8" w:rsidRDefault="000961B8" w:rsidP="007B4DE8">
            <w:pPr>
              <w:pStyle w:val="a5"/>
            </w:pPr>
            <w:r w:rsidRPr="007B4DE8">
              <w:t>96,92</w:t>
            </w:r>
          </w:p>
        </w:tc>
        <w:tc>
          <w:tcPr>
            <w:tcW w:w="523" w:type="pct"/>
            <w:tcBorders>
              <w:top w:val="nil"/>
              <w:left w:val="nil"/>
              <w:bottom w:val="single" w:sz="4" w:space="0" w:color="auto"/>
              <w:right w:val="single" w:sz="4" w:space="0" w:color="auto"/>
            </w:tcBorders>
            <w:shd w:val="clear" w:color="auto" w:fill="auto"/>
            <w:vAlign w:val="center"/>
            <w:hideMark/>
          </w:tcPr>
          <w:p w14:paraId="67DF6D9D" w14:textId="77777777" w:rsidR="000961B8" w:rsidRPr="007B4DE8" w:rsidRDefault="000961B8" w:rsidP="007B4DE8">
            <w:pPr>
              <w:pStyle w:val="a5"/>
            </w:pPr>
            <w:r w:rsidRPr="007B4DE8">
              <w:t>0,15</w:t>
            </w:r>
          </w:p>
        </w:tc>
      </w:tr>
      <w:tr w:rsidR="000961B8" w:rsidRPr="007B4DE8" w14:paraId="7B163B20"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4FD7BDB" w14:textId="77777777" w:rsidR="000961B8" w:rsidRPr="007B4DE8" w:rsidRDefault="000961B8" w:rsidP="007B4DE8">
            <w:pPr>
              <w:pStyle w:val="a5"/>
            </w:pPr>
            <w:r w:rsidRPr="007B4DE8">
              <w:t>7УТ24</w:t>
            </w:r>
          </w:p>
        </w:tc>
        <w:tc>
          <w:tcPr>
            <w:tcW w:w="785" w:type="pct"/>
            <w:tcBorders>
              <w:top w:val="nil"/>
              <w:left w:val="nil"/>
              <w:bottom w:val="single" w:sz="4" w:space="0" w:color="auto"/>
              <w:right w:val="single" w:sz="4" w:space="0" w:color="auto"/>
            </w:tcBorders>
            <w:shd w:val="clear" w:color="auto" w:fill="auto"/>
            <w:vAlign w:val="center"/>
            <w:hideMark/>
          </w:tcPr>
          <w:p w14:paraId="7B8549E9" w14:textId="77777777" w:rsidR="000961B8" w:rsidRPr="007B4DE8" w:rsidRDefault="000961B8" w:rsidP="007B4DE8">
            <w:pPr>
              <w:pStyle w:val="a5"/>
            </w:pPr>
            <w:r w:rsidRPr="007B4DE8">
              <w:t>103,1</w:t>
            </w:r>
          </w:p>
        </w:tc>
        <w:tc>
          <w:tcPr>
            <w:tcW w:w="772" w:type="pct"/>
            <w:tcBorders>
              <w:top w:val="nil"/>
              <w:left w:val="nil"/>
              <w:bottom w:val="single" w:sz="4" w:space="0" w:color="auto"/>
              <w:right w:val="single" w:sz="4" w:space="0" w:color="auto"/>
            </w:tcBorders>
            <w:shd w:val="clear" w:color="auto" w:fill="auto"/>
            <w:vAlign w:val="center"/>
            <w:hideMark/>
          </w:tcPr>
          <w:p w14:paraId="437174AE" w14:textId="77777777" w:rsidR="000961B8" w:rsidRPr="007B4DE8" w:rsidRDefault="000961B8" w:rsidP="007B4DE8">
            <w:pPr>
              <w:pStyle w:val="a5"/>
            </w:pPr>
            <w:r w:rsidRPr="007B4DE8">
              <w:t>169,199</w:t>
            </w:r>
          </w:p>
        </w:tc>
        <w:tc>
          <w:tcPr>
            <w:tcW w:w="772" w:type="pct"/>
            <w:tcBorders>
              <w:top w:val="nil"/>
              <w:left w:val="nil"/>
              <w:bottom w:val="single" w:sz="4" w:space="0" w:color="auto"/>
              <w:right w:val="single" w:sz="4" w:space="0" w:color="auto"/>
            </w:tcBorders>
            <w:shd w:val="clear" w:color="auto" w:fill="auto"/>
            <w:vAlign w:val="center"/>
            <w:hideMark/>
          </w:tcPr>
          <w:p w14:paraId="72961132" w14:textId="77777777" w:rsidR="000961B8" w:rsidRPr="007B4DE8" w:rsidRDefault="000961B8" w:rsidP="007B4DE8">
            <w:pPr>
              <w:pStyle w:val="a5"/>
            </w:pPr>
            <w:r w:rsidRPr="007B4DE8">
              <w:t>162,016</w:t>
            </w:r>
          </w:p>
        </w:tc>
        <w:tc>
          <w:tcPr>
            <w:tcW w:w="837" w:type="pct"/>
            <w:tcBorders>
              <w:top w:val="nil"/>
              <w:left w:val="nil"/>
              <w:bottom w:val="single" w:sz="4" w:space="0" w:color="auto"/>
              <w:right w:val="single" w:sz="4" w:space="0" w:color="auto"/>
            </w:tcBorders>
            <w:shd w:val="clear" w:color="auto" w:fill="auto"/>
            <w:vAlign w:val="center"/>
            <w:hideMark/>
          </w:tcPr>
          <w:p w14:paraId="021EB124" w14:textId="77777777" w:rsidR="000961B8" w:rsidRPr="007B4DE8" w:rsidRDefault="000961B8" w:rsidP="007B4DE8">
            <w:pPr>
              <w:pStyle w:val="a5"/>
            </w:pPr>
            <w:r w:rsidRPr="007B4DE8">
              <w:t>7,184</w:t>
            </w:r>
          </w:p>
        </w:tc>
        <w:tc>
          <w:tcPr>
            <w:tcW w:w="523" w:type="pct"/>
            <w:tcBorders>
              <w:top w:val="nil"/>
              <w:left w:val="nil"/>
              <w:bottom w:val="single" w:sz="4" w:space="0" w:color="auto"/>
              <w:right w:val="single" w:sz="4" w:space="0" w:color="auto"/>
            </w:tcBorders>
            <w:shd w:val="clear" w:color="auto" w:fill="auto"/>
            <w:vAlign w:val="center"/>
            <w:hideMark/>
          </w:tcPr>
          <w:p w14:paraId="6E7E5CDC" w14:textId="77777777" w:rsidR="000961B8" w:rsidRPr="007B4DE8" w:rsidRDefault="000961B8" w:rsidP="007B4DE8">
            <w:pPr>
              <w:pStyle w:val="a5"/>
            </w:pPr>
            <w:r w:rsidRPr="007B4DE8">
              <w:t>12,44</w:t>
            </w:r>
          </w:p>
        </w:tc>
        <w:tc>
          <w:tcPr>
            <w:tcW w:w="523" w:type="pct"/>
            <w:tcBorders>
              <w:top w:val="nil"/>
              <w:left w:val="nil"/>
              <w:bottom w:val="single" w:sz="4" w:space="0" w:color="auto"/>
              <w:right w:val="single" w:sz="4" w:space="0" w:color="auto"/>
            </w:tcBorders>
            <w:shd w:val="clear" w:color="auto" w:fill="auto"/>
            <w:vAlign w:val="center"/>
            <w:hideMark/>
          </w:tcPr>
          <w:p w14:paraId="00BD5944" w14:textId="77777777" w:rsidR="000961B8" w:rsidRPr="007B4DE8" w:rsidRDefault="000961B8" w:rsidP="007B4DE8">
            <w:pPr>
              <w:pStyle w:val="a5"/>
            </w:pPr>
            <w:r w:rsidRPr="007B4DE8">
              <w:t>0,15</w:t>
            </w:r>
          </w:p>
        </w:tc>
      </w:tr>
      <w:tr w:rsidR="000961B8" w:rsidRPr="007B4DE8" w14:paraId="0E2C78E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EE72806" w14:textId="77777777" w:rsidR="000961B8" w:rsidRPr="007B4DE8" w:rsidRDefault="000961B8" w:rsidP="007B4DE8">
            <w:pPr>
              <w:pStyle w:val="a5"/>
            </w:pPr>
            <w:r w:rsidRPr="007B4DE8">
              <w:t>103</w:t>
            </w:r>
          </w:p>
        </w:tc>
        <w:tc>
          <w:tcPr>
            <w:tcW w:w="785" w:type="pct"/>
            <w:tcBorders>
              <w:top w:val="nil"/>
              <w:left w:val="nil"/>
              <w:bottom w:val="single" w:sz="4" w:space="0" w:color="auto"/>
              <w:right w:val="single" w:sz="4" w:space="0" w:color="auto"/>
            </w:tcBorders>
            <w:shd w:val="clear" w:color="auto" w:fill="auto"/>
            <w:vAlign w:val="center"/>
            <w:hideMark/>
          </w:tcPr>
          <w:p w14:paraId="24F734B0" w14:textId="77777777" w:rsidR="000961B8" w:rsidRPr="007B4DE8" w:rsidRDefault="000961B8" w:rsidP="007B4DE8">
            <w:pPr>
              <w:pStyle w:val="a5"/>
            </w:pPr>
            <w:r w:rsidRPr="007B4DE8">
              <w:t>103</w:t>
            </w:r>
          </w:p>
        </w:tc>
        <w:tc>
          <w:tcPr>
            <w:tcW w:w="772" w:type="pct"/>
            <w:tcBorders>
              <w:top w:val="nil"/>
              <w:left w:val="nil"/>
              <w:bottom w:val="single" w:sz="4" w:space="0" w:color="auto"/>
              <w:right w:val="single" w:sz="4" w:space="0" w:color="auto"/>
            </w:tcBorders>
            <w:shd w:val="clear" w:color="auto" w:fill="auto"/>
            <w:vAlign w:val="center"/>
            <w:hideMark/>
          </w:tcPr>
          <w:p w14:paraId="3AAD1ADB" w14:textId="77777777" w:rsidR="000961B8" w:rsidRPr="007B4DE8" w:rsidRDefault="000961B8" w:rsidP="007B4DE8">
            <w:pPr>
              <w:pStyle w:val="a5"/>
            </w:pPr>
            <w:r w:rsidRPr="007B4DE8">
              <w:t>169,139</w:t>
            </w:r>
          </w:p>
        </w:tc>
        <w:tc>
          <w:tcPr>
            <w:tcW w:w="772" w:type="pct"/>
            <w:tcBorders>
              <w:top w:val="nil"/>
              <w:left w:val="nil"/>
              <w:bottom w:val="single" w:sz="4" w:space="0" w:color="auto"/>
              <w:right w:val="single" w:sz="4" w:space="0" w:color="auto"/>
            </w:tcBorders>
            <w:shd w:val="clear" w:color="auto" w:fill="auto"/>
            <w:vAlign w:val="center"/>
            <w:hideMark/>
          </w:tcPr>
          <w:p w14:paraId="1DEC1203" w14:textId="77777777" w:rsidR="000961B8" w:rsidRPr="007B4DE8" w:rsidRDefault="000961B8" w:rsidP="007B4DE8">
            <w:pPr>
              <w:pStyle w:val="a5"/>
            </w:pPr>
            <w:r w:rsidRPr="007B4DE8">
              <w:t>162,062</w:t>
            </w:r>
          </w:p>
        </w:tc>
        <w:tc>
          <w:tcPr>
            <w:tcW w:w="837" w:type="pct"/>
            <w:tcBorders>
              <w:top w:val="nil"/>
              <w:left w:val="nil"/>
              <w:bottom w:val="single" w:sz="4" w:space="0" w:color="auto"/>
              <w:right w:val="single" w:sz="4" w:space="0" w:color="auto"/>
            </w:tcBorders>
            <w:shd w:val="clear" w:color="auto" w:fill="auto"/>
            <w:vAlign w:val="center"/>
            <w:hideMark/>
          </w:tcPr>
          <w:p w14:paraId="047BB763" w14:textId="77777777" w:rsidR="000961B8" w:rsidRPr="007B4DE8" w:rsidRDefault="000961B8" w:rsidP="007B4DE8">
            <w:pPr>
              <w:pStyle w:val="a5"/>
            </w:pPr>
            <w:r w:rsidRPr="007B4DE8">
              <w:t>7,078</w:t>
            </w:r>
          </w:p>
        </w:tc>
        <w:tc>
          <w:tcPr>
            <w:tcW w:w="523" w:type="pct"/>
            <w:tcBorders>
              <w:top w:val="nil"/>
              <w:left w:val="nil"/>
              <w:bottom w:val="single" w:sz="4" w:space="0" w:color="auto"/>
              <w:right w:val="single" w:sz="4" w:space="0" w:color="auto"/>
            </w:tcBorders>
            <w:shd w:val="clear" w:color="auto" w:fill="auto"/>
            <w:vAlign w:val="center"/>
            <w:hideMark/>
          </w:tcPr>
          <w:p w14:paraId="19371095" w14:textId="77777777" w:rsidR="000961B8" w:rsidRPr="007B4DE8" w:rsidRDefault="000961B8" w:rsidP="007B4DE8">
            <w:pPr>
              <w:pStyle w:val="a5"/>
            </w:pPr>
            <w:r w:rsidRPr="007B4DE8">
              <w:t>44,32</w:t>
            </w:r>
          </w:p>
        </w:tc>
        <w:tc>
          <w:tcPr>
            <w:tcW w:w="523" w:type="pct"/>
            <w:tcBorders>
              <w:top w:val="nil"/>
              <w:left w:val="nil"/>
              <w:bottom w:val="single" w:sz="4" w:space="0" w:color="auto"/>
              <w:right w:val="single" w:sz="4" w:space="0" w:color="auto"/>
            </w:tcBorders>
            <w:shd w:val="clear" w:color="auto" w:fill="auto"/>
            <w:vAlign w:val="center"/>
            <w:hideMark/>
          </w:tcPr>
          <w:p w14:paraId="7083DFC5" w14:textId="77777777" w:rsidR="000961B8" w:rsidRPr="007B4DE8" w:rsidRDefault="000961B8" w:rsidP="007B4DE8">
            <w:pPr>
              <w:pStyle w:val="a5"/>
            </w:pPr>
            <w:r w:rsidRPr="007B4DE8">
              <w:t>0,15</w:t>
            </w:r>
          </w:p>
        </w:tc>
      </w:tr>
      <w:tr w:rsidR="000961B8" w:rsidRPr="007B4DE8" w14:paraId="7111601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B265ABB" w14:textId="77777777" w:rsidR="000961B8" w:rsidRPr="007B4DE8" w:rsidRDefault="000961B8" w:rsidP="007B4DE8">
            <w:pPr>
              <w:pStyle w:val="a5"/>
            </w:pPr>
            <w:r w:rsidRPr="007B4DE8">
              <w:t>7УТ27</w:t>
            </w:r>
          </w:p>
        </w:tc>
        <w:tc>
          <w:tcPr>
            <w:tcW w:w="785" w:type="pct"/>
            <w:tcBorders>
              <w:top w:val="nil"/>
              <w:left w:val="nil"/>
              <w:bottom w:val="single" w:sz="4" w:space="0" w:color="auto"/>
              <w:right w:val="single" w:sz="4" w:space="0" w:color="auto"/>
            </w:tcBorders>
            <w:shd w:val="clear" w:color="auto" w:fill="auto"/>
            <w:vAlign w:val="center"/>
            <w:hideMark/>
          </w:tcPr>
          <w:p w14:paraId="69738F99" w14:textId="77777777" w:rsidR="000961B8" w:rsidRPr="007B4DE8" w:rsidRDefault="000961B8" w:rsidP="007B4DE8">
            <w:pPr>
              <w:pStyle w:val="a5"/>
            </w:pPr>
            <w:r w:rsidRPr="007B4DE8">
              <w:t>103,6</w:t>
            </w:r>
          </w:p>
        </w:tc>
        <w:tc>
          <w:tcPr>
            <w:tcW w:w="772" w:type="pct"/>
            <w:tcBorders>
              <w:top w:val="nil"/>
              <w:left w:val="nil"/>
              <w:bottom w:val="single" w:sz="4" w:space="0" w:color="auto"/>
              <w:right w:val="single" w:sz="4" w:space="0" w:color="auto"/>
            </w:tcBorders>
            <w:shd w:val="clear" w:color="auto" w:fill="auto"/>
            <w:vAlign w:val="center"/>
            <w:hideMark/>
          </w:tcPr>
          <w:p w14:paraId="1158CE5B" w14:textId="77777777" w:rsidR="000961B8" w:rsidRPr="007B4DE8" w:rsidRDefault="000961B8" w:rsidP="007B4DE8">
            <w:pPr>
              <w:pStyle w:val="a5"/>
            </w:pPr>
            <w:r w:rsidRPr="007B4DE8">
              <w:t>169,03</w:t>
            </w:r>
          </w:p>
        </w:tc>
        <w:tc>
          <w:tcPr>
            <w:tcW w:w="772" w:type="pct"/>
            <w:tcBorders>
              <w:top w:val="nil"/>
              <w:left w:val="nil"/>
              <w:bottom w:val="single" w:sz="4" w:space="0" w:color="auto"/>
              <w:right w:val="single" w:sz="4" w:space="0" w:color="auto"/>
            </w:tcBorders>
            <w:shd w:val="clear" w:color="auto" w:fill="auto"/>
            <w:vAlign w:val="center"/>
            <w:hideMark/>
          </w:tcPr>
          <w:p w14:paraId="16F13082" w14:textId="77777777" w:rsidR="000961B8" w:rsidRPr="007B4DE8" w:rsidRDefault="000961B8" w:rsidP="007B4DE8">
            <w:pPr>
              <w:pStyle w:val="a5"/>
            </w:pPr>
            <w:r w:rsidRPr="007B4DE8">
              <w:t>162,152</w:t>
            </w:r>
          </w:p>
        </w:tc>
        <w:tc>
          <w:tcPr>
            <w:tcW w:w="837" w:type="pct"/>
            <w:tcBorders>
              <w:top w:val="nil"/>
              <w:left w:val="nil"/>
              <w:bottom w:val="single" w:sz="4" w:space="0" w:color="auto"/>
              <w:right w:val="single" w:sz="4" w:space="0" w:color="auto"/>
            </w:tcBorders>
            <w:shd w:val="clear" w:color="auto" w:fill="auto"/>
            <w:vAlign w:val="center"/>
            <w:hideMark/>
          </w:tcPr>
          <w:p w14:paraId="3DDEAE96" w14:textId="77777777" w:rsidR="000961B8" w:rsidRPr="007B4DE8" w:rsidRDefault="000961B8" w:rsidP="007B4DE8">
            <w:pPr>
              <w:pStyle w:val="a5"/>
            </w:pPr>
            <w:r w:rsidRPr="007B4DE8">
              <w:t>6,878</w:t>
            </w:r>
          </w:p>
        </w:tc>
        <w:tc>
          <w:tcPr>
            <w:tcW w:w="523" w:type="pct"/>
            <w:tcBorders>
              <w:top w:val="nil"/>
              <w:left w:val="nil"/>
              <w:bottom w:val="single" w:sz="4" w:space="0" w:color="auto"/>
              <w:right w:val="single" w:sz="4" w:space="0" w:color="auto"/>
            </w:tcBorders>
            <w:shd w:val="clear" w:color="auto" w:fill="auto"/>
            <w:vAlign w:val="center"/>
            <w:hideMark/>
          </w:tcPr>
          <w:p w14:paraId="22DC95A6" w14:textId="77777777" w:rsidR="000961B8" w:rsidRPr="007B4DE8" w:rsidRDefault="000961B8" w:rsidP="007B4DE8">
            <w:pPr>
              <w:pStyle w:val="a5"/>
            </w:pPr>
            <w:r w:rsidRPr="007B4DE8">
              <w:t>27,43</w:t>
            </w:r>
          </w:p>
        </w:tc>
        <w:tc>
          <w:tcPr>
            <w:tcW w:w="523" w:type="pct"/>
            <w:tcBorders>
              <w:top w:val="nil"/>
              <w:left w:val="nil"/>
              <w:bottom w:val="single" w:sz="4" w:space="0" w:color="auto"/>
              <w:right w:val="single" w:sz="4" w:space="0" w:color="auto"/>
            </w:tcBorders>
            <w:shd w:val="clear" w:color="auto" w:fill="auto"/>
            <w:vAlign w:val="center"/>
            <w:hideMark/>
          </w:tcPr>
          <w:p w14:paraId="0365BD07" w14:textId="77777777" w:rsidR="000961B8" w:rsidRPr="007B4DE8" w:rsidRDefault="000961B8" w:rsidP="007B4DE8">
            <w:pPr>
              <w:pStyle w:val="a5"/>
            </w:pPr>
            <w:r w:rsidRPr="007B4DE8">
              <w:t>0,15</w:t>
            </w:r>
          </w:p>
        </w:tc>
      </w:tr>
      <w:tr w:rsidR="000961B8" w:rsidRPr="007B4DE8" w14:paraId="003CF6C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2A0A5E1" w14:textId="77777777" w:rsidR="000961B8" w:rsidRPr="007B4DE8" w:rsidRDefault="000961B8" w:rsidP="007B4DE8">
            <w:pPr>
              <w:pStyle w:val="a5"/>
            </w:pPr>
            <w:r w:rsidRPr="007B4DE8">
              <w:t>7УТ27-5</w:t>
            </w:r>
          </w:p>
        </w:tc>
        <w:tc>
          <w:tcPr>
            <w:tcW w:w="785" w:type="pct"/>
            <w:tcBorders>
              <w:top w:val="nil"/>
              <w:left w:val="nil"/>
              <w:bottom w:val="single" w:sz="4" w:space="0" w:color="auto"/>
              <w:right w:val="single" w:sz="4" w:space="0" w:color="auto"/>
            </w:tcBorders>
            <w:shd w:val="clear" w:color="auto" w:fill="auto"/>
            <w:vAlign w:val="center"/>
            <w:hideMark/>
          </w:tcPr>
          <w:p w14:paraId="280879E3" w14:textId="77777777" w:rsidR="000961B8" w:rsidRPr="007B4DE8" w:rsidRDefault="000961B8" w:rsidP="007B4DE8">
            <w:pPr>
              <w:pStyle w:val="a5"/>
            </w:pPr>
            <w:r w:rsidRPr="007B4DE8">
              <w:t>104,05</w:t>
            </w:r>
          </w:p>
        </w:tc>
        <w:tc>
          <w:tcPr>
            <w:tcW w:w="772" w:type="pct"/>
            <w:tcBorders>
              <w:top w:val="nil"/>
              <w:left w:val="nil"/>
              <w:bottom w:val="single" w:sz="4" w:space="0" w:color="auto"/>
              <w:right w:val="single" w:sz="4" w:space="0" w:color="auto"/>
            </w:tcBorders>
            <w:shd w:val="clear" w:color="auto" w:fill="auto"/>
            <w:vAlign w:val="center"/>
            <w:hideMark/>
          </w:tcPr>
          <w:p w14:paraId="6838C870" w14:textId="77777777" w:rsidR="000961B8" w:rsidRPr="007B4DE8" w:rsidRDefault="000961B8" w:rsidP="007B4DE8">
            <w:pPr>
              <w:pStyle w:val="a5"/>
            </w:pPr>
            <w:r w:rsidRPr="007B4DE8">
              <w:t>168,987</w:t>
            </w:r>
          </w:p>
        </w:tc>
        <w:tc>
          <w:tcPr>
            <w:tcW w:w="772" w:type="pct"/>
            <w:tcBorders>
              <w:top w:val="nil"/>
              <w:left w:val="nil"/>
              <w:bottom w:val="single" w:sz="4" w:space="0" w:color="auto"/>
              <w:right w:val="single" w:sz="4" w:space="0" w:color="auto"/>
            </w:tcBorders>
            <w:shd w:val="clear" w:color="auto" w:fill="auto"/>
            <w:vAlign w:val="center"/>
            <w:hideMark/>
          </w:tcPr>
          <w:p w14:paraId="656E5BC2" w14:textId="77777777" w:rsidR="000961B8" w:rsidRPr="007B4DE8" w:rsidRDefault="000961B8" w:rsidP="007B4DE8">
            <w:pPr>
              <w:pStyle w:val="a5"/>
            </w:pPr>
            <w:r w:rsidRPr="007B4DE8">
              <w:t>162,188</w:t>
            </w:r>
          </w:p>
        </w:tc>
        <w:tc>
          <w:tcPr>
            <w:tcW w:w="837" w:type="pct"/>
            <w:tcBorders>
              <w:top w:val="nil"/>
              <w:left w:val="nil"/>
              <w:bottom w:val="single" w:sz="4" w:space="0" w:color="auto"/>
              <w:right w:val="single" w:sz="4" w:space="0" w:color="auto"/>
            </w:tcBorders>
            <w:shd w:val="clear" w:color="auto" w:fill="auto"/>
            <w:vAlign w:val="center"/>
            <w:hideMark/>
          </w:tcPr>
          <w:p w14:paraId="55C310F8" w14:textId="77777777" w:rsidR="000961B8" w:rsidRPr="007B4DE8" w:rsidRDefault="000961B8" w:rsidP="007B4DE8">
            <w:pPr>
              <w:pStyle w:val="a5"/>
            </w:pPr>
            <w:r w:rsidRPr="007B4DE8">
              <w:t>6,799</w:t>
            </w:r>
          </w:p>
        </w:tc>
        <w:tc>
          <w:tcPr>
            <w:tcW w:w="523" w:type="pct"/>
            <w:tcBorders>
              <w:top w:val="nil"/>
              <w:left w:val="nil"/>
              <w:bottom w:val="single" w:sz="4" w:space="0" w:color="auto"/>
              <w:right w:val="single" w:sz="4" w:space="0" w:color="auto"/>
            </w:tcBorders>
            <w:shd w:val="clear" w:color="auto" w:fill="auto"/>
            <w:vAlign w:val="center"/>
            <w:hideMark/>
          </w:tcPr>
          <w:p w14:paraId="376EDEB9" w14:textId="77777777" w:rsidR="000961B8" w:rsidRPr="007B4DE8" w:rsidRDefault="000961B8" w:rsidP="007B4DE8">
            <w:pPr>
              <w:pStyle w:val="a5"/>
            </w:pPr>
            <w:r w:rsidRPr="007B4DE8">
              <w:t>32,05</w:t>
            </w:r>
          </w:p>
        </w:tc>
        <w:tc>
          <w:tcPr>
            <w:tcW w:w="523" w:type="pct"/>
            <w:tcBorders>
              <w:top w:val="nil"/>
              <w:left w:val="nil"/>
              <w:bottom w:val="single" w:sz="4" w:space="0" w:color="auto"/>
              <w:right w:val="single" w:sz="4" w:space="0" w:color="auto"/>
            </w:tcBorders>
            <w:shd w:val="clear" w:color="auto" w:fill="auto"/>
            <w:vAlign w:val="center"/>
            <w:hideMark/>
          </w:tcPr>
          <w:p w14:paraId="336336E0" w14:textId="77777777" w:rsidR="000961B8" w:rsidRPr="007B4DE8" w:rsidRDefault="000961B8" w:rsidP="007B4DE8">
            <w:pPr>
              <w:pStyle w:val="a5"/>
            </w:pPr>
            <w:r w:rsidRPr="007B4DE8">
              <w:t>0,1</w:t>
            </w:r>
          </w:p>
        </w:tc>
      </w:tr>
      <w:tr w:rsidR="000961B8" w:rsidRPr="007B4DE8" w14:paraId="54C053C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DD43478" w14:textId="3711E4FD"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10EDA2F5" w14:textId="77777777" w:rsidR="000961B8" w:rsidRPr="007B4DE8" w:rsidRDefault="000961B8" w:rsidP="007B4DE8">
            <w:pPr>
              <w:pStyle w:val="a5"/>
            </w:pPr>
            <w:r w:rsidRPr="007B4DE8">
              <w:t>104,05</w:t>
            </w:r>
          </w:p>
        </w:tc>
        <w:tc>
          <w:tcPr>
            <w:tcW w:w="772" w:type="pct"/>
            <w:tcBorders>
              <w:top w:val="nil"/>
              <w:left w:val="nil"/>
              <w:bottom w:val="single" w:sz="4" w:space="0" w:color="auto"/>
              <w:right w:val="single" w:sz="4" w:space="0" w:color="auto"/>
            </w:tcBorders>
            <w:shd w:val="clear" w:color="auto" w:fill="auto"/>
            <w:vAlign w:val="center"/>
            <w:hideMark/>
          </w:tcPr>
          <w:p w14:paraId="07915E2F" w14:textId="77777777" w:rsidR="000961B8" w:rsidRPr="007B4DE8" w:rsidRDefault="000961B8" w:rsidP="007B4DE8">
            <w:pPr>
              <w:pStyle w:val="a5"/>
            </w:pPr>
            <w:r w:rsidRPr="007B4DE8">
              <w:t>168,885</w:t>
            </w:r>
          </w:p>
        </w:tc>
        <w:tc>
          <w:tcPr>
            <w:tcW w:w="772" w:type="pct"/>
            <w:tcBorders>
              <w:top w:val="nil"/>
              <w:left w:val="nil"/>
              <w:bottom w:val="single" w:sz="4" w:space="0" w:color="auto"/>
              <w:right w:val="single" w:sz="4" w:space="0" w:color="auto"/>
            </w:tcBorders>
            <w:shd w:val="clear" w:color="auto" w:fill="auto"/>
            <w:vAlign w:val="center"/>
            <w:hideMark/>
          </w:tcPr>
          <w:p w14:paraId="6ED6E7FE" w14:textId="77777777" w:rsidR="000961B8" w:rsidRPr="007B4DE8" w:rsidRDefault="000961B8" w:rsidP="007B4DE8">
            <w:pPr>
              <w:pStyle w:val="a5"/>
            </w:pPr>
            <w:r w:rsidRPr="007B4DE8">
              <w:t>162,294</w:t>
            </w:r>
          </w:p>
        </w:tc>
        <w:tc>
          <w:tcPr>
            <w:tcW w:w="837" w:type="pct"/>
            <w:tcBorders>
              <w:top w:val="nil"/>
              <w:left w:val="nil"/>
              <w:bottom w:val="single" w:sz="4" w:space="0" w:color="auto"/>
              <w:right w:val="single" w:sz="4" w:space="0" w:color="auto"/>
            </w:tcBorders>
            <w:shd w:val="clear" w:color="auto" w:fill="auto"/>
            <w:vAlign w:val="center"/>
            <w:hideMark/>
          </w:tcPr>
          <w:p w14:paraId="458F00F2" w14:textId="77777777" w:rsidR="000961B8" w:rsidRPr="007B4DE8" w:rsidRDefault="000961B8" w:rsidP="007B4DE8">
            <w:pPr>
              <w:pStyle w:val="a5"/>
            </w:pPr>
            <w:r w:rsidRPr="007B4DE8">
              <w:t>6,591</w:t>
            </w:r>
          </w:p>
        </w:tc>
        <w:tc>
          <w:tcPr>
            <w:tcW w:w="523" w:type="pct"/>
            <w:tcBorders>
              <w:top w:val="nil"/>
              <w:left w:val="nil"/>
              <w:bottom w:val="single" w:sz="4" w:space="0" w:color="auto"/>
              <w:right w:val="single" w:sz="4" w:space="0" w:color="auto"/>
            </w:tcBorders>
            <w:shd w:val="clear" w:color="auto" w:fill="auto"/>
            <w:vAlign w:val="center"/>
            <w:hideMark/>
          </w:tcPr>
          <w:p w14:paraId="1A241F8E" w14:textId="77777777" w:rsidR="000961B8" w:rsidRPr="007B4DE8" w:rsidRDefault="000961B8" w:rsidP="007B4DE8">
            <w:pPr>
              <w:pStyle w:val="a5"/>
            </w:pPr>
            <w:r w:rsidRPr="007B4DE8">
              <w:t>55,95</w:t>
            </w:r>
          </w:p>
        </w:tc>
        <w:tc>
          <w:tcPr>
            <w:tcW w:w="523" w:type="pct"/>
            <w:tcBorders>
              <w:top w:val="nil"/>
              <w:left w:val="nil"/>
              <w:bottom w:val="single" w:sz="4" w:space="0" w:color="auto"/>
              <w:right w:val="single" w:sz="4" w:space="0" w:color="auto"/>
            </w:tcBorders>
            <w:shd w:val="clear" w:color="auto" w:fill="auto"/>
            <w:vAlign w:val="center"/>
            <w:hideMark/>
          </w:tcPr>
          <w:p w14:paraId="76DB43AE" w14:textId="77777777" w:rsidR="000961B8" w:rsidRPr="007B4DE8" w:rsidRDefault="000961B8" w:rsidP="007B4DE8">
            <w:pPr>
              <w:pStyle w:val="a5"/>
            </w:pPr>
            <w:r w:rsidRPr="007B4DE8">
              <w:t>0,1</w:t>
            </w:r>
          </w:p>
        </w:tc>
      </w:tr>
      <w:tr w:rsidR="000961B8" w:rsidRPr="007B4DE8" w14:paraId="7729B710"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15B1D4F" w14:textId="448A9474"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F8050FD" w14:textId="77777777" w:rsidR="000961B8" w:rsidRPr="007B4DE8" w:rsidRDefault="000961B8" w:rsidP="007B4DE8">
            <w:pPr>
              <w:pStyle w:val="a5"/>
            </w:pPr>
            <w:r w:rsidRPr="007B4DE8">
              <w:t>104</w:t>
            </w:r>
          </w:p>
        </w:tc>
        <w:tc>
          <w:tcPr>
            <w:tcW w:w="772" w:type="pct"/>
            <w:tcBorders>
              <w:top w:val="nil"/>
              <w:left w:val="nil"/>
              <w:bottom w:val="single" w:sz="4" w:space="0" w:color="auto"/>
              <w:right w:val="single" w:sz="4" w:space="0" w:color="auto"/>
            </w:tcBorders>
            <w:shd w:val="clear" w:color="auto" w:fill="auto"/>
            <w:vAlign w:val="center"/>
            <w:hideMark/>
          </w:tcPr>
          <w:p w14:paraId="08AFEC54" w14:textId="77777777" w:rsidR="000961B8" w:rsidRPr="007B4DE8" w:rsidRDefault="000961B8" w:rsidP="007B4DE8">
            <w:pPr>
              <w:pStyle w:val="a5"/>
            </w:pPr>
            <w:r w:rsidRPr="007B4DE8">
              <w:t>168,751</w:t>
            </w:r>
          </w:p>
        </w:tc>
        <w:tc>
          <w:tcPr>
            <w:tcW w:w="772" w:type="pct"/>
            <w:tcBorders>
              <w:top w:val="nil"/>
              <w:left w:val="nil"/>
              <w:bottom w:val="single" w:sz="4" w:space="0" w:color="auto"/>
              <w:right w:val="single" w:sz="4" w:space="0" w:color="auto"/>
            </w:tcBorders>
            <w:shd w:val="clear" w:color="auto" w:fill="auto"/>
            <w:vAlign w:val="center"/>
            <w:hideMark/>
          </w:tcPr>
          <w:p w14:paraId="600A1400" w14:textId="77777777" w:rsidR="000961B8" w:rsidRPr="007B4DE8" w:rsidRDefault="000961B8" w:rsidP="007B4DE8">
            <w:pPr>
              <w:pStyle w:val="a5"/>
            </w:pPr>
            <w:r w:rsidRPr="007B4DE8">
              <w:t>162,427</w:t>
            </w:r>
          </w:p>
        </w:tc>
        <w:tc>
          <w:tcPr>
            <w:tcW w:w="837" w:type="pct"/>
            <w:tcBorders>
              <w:top w:val="nil"/>
              <w:left w:val="nil"/>
              <w:bottom w:val="single" w:sz="4" w:space="0" w:color="auto"/>
              <w:right w:val="single" w:sz="4" w:space="0" w:color="auto"/>
            </w:tcBorders>
            <w:shd w:val="clear" w:color="auto" w:fill="auto"/>
            <w:vAlign w:val="center"/>
            <w:hideMark/>
          </w:tcPr>
          <w:p w14:paraId="7DAE3AC2" w14:textId="77777777" w:rsidR="000961B8" w:rsidRPr="007B4DE8" w:rsidRDefault="000961B8" w:rsidP="007B4DE8">
            <w:pPr>
              <w:pStyle w:val="a5"/>
            </w:pPr>
            <w:r w:rsidRPr="007B4DE8">
              <w:t>6,324</w:t>
            </w:r>
          </w:p>
        </w:tc>
        <w:tc>
          <w:tcPr>
            <w:tcW w:w="523" w:type="pct"/>
            <w:tcBorders>
              <w:top w:val="nil"/>
              <w:left w:val="nil"/>
              <w:bottom w:val="single" w:sz="4" w:space="0" w:color="auto"/>
              <w:right w:val="single" w:sz="4" w:space="0" w:color="auto"/>
            </w:tcBorders>
            <w:shd w:val="clear" w:color="auto" w:fill="auto"/>
            <w:vAlign w:val="center"/>
            <w:hideMark/>
          </w:tcPr>
          <w:p w14:paraId="201120DC" w14:textId="77777777" w:rsidR="000961B8" w:rsidRPr="007B4DE8" w:rsidRDefault="000961B8" w:rsidP="007B4DE8">
            <w:pPr>
              <w:pStyle w:val="a5"/>
            </w:pPr>
            <w:r w:rsidRPr="007B4DE8">
              <w:t>37,37</w:t>
            </w:r>
          </w:p>
        </w:tc>
        <w:tc>
          <w:tcPr>
            <w:tcW w:w="523" w:type="pct"/>
            <w:tcBorders>
              <w:top w:val="nil"/>
              <w:left w:val="nil"/>
              <w:bottom w:val="single" w:sz="4" w:space="0" w:color="auto"/>
              <w:right w:val="single" w:sz="4" w:space="0" w:color="auto"/>
            </w:tcBorders>
            <w:shd w:val="clear" w:color="auto" w:fill="auto"/>
            <w:vAlign w:val="center"/>
            <w:hideMark/>
          </w:tcPr>
          <w:p w14:paraId="4C265F7A" w14:textId="77777777" w:rsidR="000961B8" w:rsidRPr="007B4DE8" w:rsidRDefault="000961B8" w:rsidP="007B4DE8">
            <w:pPr>
              <w:pStyle w:val="a5"/>
            </w:pPr>
            <w:r w:rsidRPr="007B4DE8">
              <w:t>0,1</w:t>
            </w:r>
          </w:p>
        </w:tc>
      </w:tr>
      <w:tr w:rsidR="000961B8" w:rsidRPr="007B4DE8" w14:paraId="1EA6850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660E8A9" w14:textId="77777777" w:rsidR="000961B8" w:rsidRPr="007B4DE8" w:rsidRDefault="000961B8" w:rsidP="007B4DE8">
            <w:pPr>
              <w:pStyle w:val="a5"/>
            </w:pPr>
            <w:r w:rsidRPr="007B4DE8">
              <w:t>Сысольское 20</w:t>
            </w:r>
          </w:p>
        </w:tc>
        <w:tc>
          <w:tcPr>
            <w:tcW w:w="785" w:type="pct"/>
            <w:tcBorders>
              <w:top w:val="nil"/>
              <w:left w:val="nil"/>
              <w:bottom w:val="single" w:sz="4" w:space="0" w:color="auto"/>
              <w:right w:val="single" w:sz="4" w:space="0" w:color="auto"/>
            </w:tcBorders>
            <w:shd w:val="clear" w:color="auto" w:fill="auto"/>
            <w:vAlign w:val="center"/>
            <w:hideMark/>
          </w:tcPr>
          <w:p w14:paraId="1ECA5B03" w14:textId="77777777" w:rsidR="000961B8" w:rsidRPr="007B4DE8" w:rsidRDefault="000961B8" w:rsidP="007B4DE8">
            <w:pPr>
              <w:pStyle w:val="a5"/>
            </w:pPr>
            <w:r w:rsidRPr="007B4DE8">
              <w:t>104</w:t>
            </w:r>
          </w:p>
        </w:tc>
        <w:tc>
          <w:tcPr>
            <w:tcW w:w="772" w:type="pct"/>
            <w:tcBorders>
              <w:top w:val="nil"/>
              <w:left w:val="nil"/>
              <w:bottom w:val="single" w:sz="4" w:space="0" w:color="auto"/>
              <w:right w:val="single" w:sz="4" w:space="0" w:color="auto"/>
            </w:tcBorders>
            <w:shd w:val="clear" w:color="auto" w:fill="auto"/>
            <w:vAlign w:val="center"/>
            <w:hideMark/>
          </w:tcPr>
          <w:p w14:paraId="54123DBB" w14:textId="77777777" w:rsidR="000961B8" w:rsidRPr="007B4DE8" w:rsidRDefault="000961B8" w:rsidP="007B4DE8">
            <w:pPr>
              <w:pStyle w:val="a5"/>
            </w:pPr>
            <w:r w:rsidRPr="007B4DE8">
              <w:t>168,67</w:t>
            </w:r>
          </w:p>
        </w:tc>
        <w:tc>
          <w:tcPr>
            <w:tcW w:w="772" w:type="pct"/>
            <w:tcBorders>
              <w:top w:val="nil"/>
              <w:left w:val="nil"/>
              <w:bottom w:val="single" w:sz="4" w:space="0" w:color="auto"/>
              <w:right w:val="single" w:sz="4" w:space="0" w:color="auto"/>
            </w:tcBorders>
            <w:shd w:val="clear" w:color="auto" w:fill="auto"/>
            <w:vAlign w:val="center"/>
            <w:hideMark/>
          </w:tcPr>
          <w:p w14:paraId="5AD71F40" w14:textId="77777777" w:rsidR="000961B8" w:rsidRPr="007B4DE8" w:rsidRDefault="000961B8" w:rsidP="007B4DE8">
            <w:pPr>
              <w:pStyle w:val="a5"/>
            </w:pPr>
            <w:r w:rsidRPr="007B4DE8">
              <w:t>162,512</w:t>
            </w:r>
          </w:p>
        </w:tc>
        <w:tc>
          <w:tcPr>
            <w:tcW w:w="837" w:type="pct"/>
            <w:tcBorders>
              <w:top w:val="nil"/>
              <w:left w:val="nil"/>
              <w:bottom w:val="single" w:sz="4" w:space="0" w:color="auto"/>
              <w:right w:val="single" w:sz="4" w:space="0" w:color="auto"/>
            </w:tcBorders>
            <w:shd w:val="clear" w:color="auto" w:fill="auto"/>
            <w:vAlign w:val="center"/>
            <w:hideMark/>
          </w:tcPr>
          <w:p w14:paraId="09D6BECF" w14:textId="77777777" w:rsidR="000961B8" w:rsidRPr="007B4DE8" w:rsidRDefault="000961B8" w:rsidP="007B4DE8">
            <w:pPr>
              <w:pStyle w:val="a5"/>
            </w:pPr>
            <w:r w:rsidRPr="007B4DE8">
              <w:t>6,15</w:t>
            </w:r>
          </w:p>
        </w:tc>
        <w:tc>
          <w:tcPr>
            <w:tcW w:w="523" w:type="pct"/>
            <w:tcBorders>
              <w:top w:val="nil"/>
              <w:left w:val="nil"/>
              <w:bottom w:val="single" w:sz="4" w:space="0" w:color="auto"/>
              <w:right w:val="single" w:sz="4" w:space="0" w:color="auto"/>
            </w:tcBorders>
            <w:shd w:val="clear" w:color="auto" w:fill="auto"/>
            <w:vAlign w:val="center"/>
            <w:hideMark/>
          </w:tcPr>
          <w:p w14:paraId="0E62B589" w14:textId="136DF81D"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7BDB144B" w14:textId="7CD43F6E" w:rsidR="000961B8" w:rsidRPr="007B4DE8" w:rsidRDefault="000961B8" w:rsidP="007B4DE8">
            <w:pPr>
              <w:pStyle w:val="a5"/>
            </w:pPr>
          </w:p>
        </w:tc>
      </w:tr>
    </w:tbl>
    <w:p w14:paraId="754AE450" w14:textId="77777777" w:rsidR="000961B8" w:rsidRPr="007B4DE8" w:rsidRDefault="000961B8" w:rsidP="007B4DE8">
      <w:pPr>
        <w:pStyle w:val="aa"/>
      </w:pPr>
    </w:p>
    <w:p w14:paraId="5525D1CA" w14:textId="77777777" w:rsidR="000961B8" w:rsidRPr="007B4DE8" w:rsidRDefault="000961B8" w:rsidP="007B4DE8">
      <w:pPr>
        <w:pStyle w:val="ae"/>
      </w:pPr>
      <w:r w:rsidRPr="007B4DE8">
        <w:lastRenderedPageBreak/>
        <w:drawing>
          <wp:inline distT="0" distB="0" distL="0" distR="0" wp14:anchorId="291D52AF" wp14:editId="3E427F4A">
            <wp:extent cx="5994660" cy="3486150"/>
            <wp:effectExtent l="0" t="0" r="635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043305" cy="3514439"/>
                    </a:xfrm>
                    <a:prstGeom prst="rect">
                      <a:avLst/>
                    </a:prstGeom>
                    <a:noFill/>
                  </pic:spPr>
                </pic:pic>
              </a:graphicData>
            </a:graphic>
          </wp:inline>
        </w:drawing>
      </w:r>
    </w:p>
    <w:p w14:paraId="26EE0E9F" w14:textId="63612F46" w:rsidR="000961B8" w:rsidRPr="007B4DE8" w:rsidRDefault="000961B8" w:rsidP="007B4DE8">
      <w:pPr>
        <w:pStyle w:val="a7"/>
      </w:pPr>
      <w:bookmarkStart w:id="324" w:name="_Ref134018605"/>
      <w:bookmarkStart w:id="325" w:name="_Toc170229530"/>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67</w:t>
      </w:r>
      <w:r w:rsidR="004C2B26" w:rsidRPr="007B4DE8">
        <w:rPr>
          <w:noProof/>
        </w:rPr>
        <w:fldChar w:fldCharType="end"/>
      </w:r>
      <w:bookmarkEnd w:id="324"/>
      <w:r w:rsidRPr="007B4DE8">
        <w:t>. Пьезометрический график по направлению ЦВК – Сысольское 20 после подключения перспективной нагрузки перспективного развития (с мероприятиями по перекладе тепловых сетей)</w:t>
      </w:r>
      <w:bookmarkEnd w:id="325"/>
    </w:p>
    <w:p w14:paraId="2FA61202" w14:textId="77777777" w:rsidR="000961B8" w:rsidRPr="007B4DE8" w:rsidRDefault="000961B8" w:rsidP="007B4DE8">
      <w:pPr>
        <w:pStyle w:val="aa"/>
      </w:pPr>
    </w:p>
    <w:p w14:paraId="2A167721" w14:textId="55CE42FE" w:rsidR="000961B8" w:rsidRPr="007B4DE8" w:rsidRDefault="000961B8" w:rsidP="007B4DE8">
      <w:pPr>
        <w:pStyle w:val="a8"/>
      </w:pPr>
      <w:bookmarkStart w:id="326" w:name="_Ref134018638"/>
      <w:bookmarkStart w:id="327" w:name="_Toc170229457"/>
      <w:r w:rsidRPr="007B4DE8">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37</w:t>
      </w:r>
      <w:r w:rsidR="004C2B26" w:rsidRPr="007B4DE8">
        <w:rPr>
          <w:noProof/>
        </w:rPr>
        <w:fldChar w:fldCharType="end"/>
      </w:r>
      <w:bookmarkEnd w:id="326"/>
      <w:r w:rsidRPr="007B4DE8">
        <w:t>. Исходные данные для построения пьезометрического графика ЦВК – Сысольское 20</w:t>
      </w:r>
      <w:bookmarkEnd w:id="327"/>
    </w:p>
    <w:tbl>
      <w:tblPr>
        <w:tblW w:w="5000" w:type="pct"/>
        <w:tblCellMar>
          <w:left w:w="28" w:type="dxa"/>
          <w:right w:w="28" w:type="dxa"/>
        </w:tblCellMar>
        <w:tblLook w:val="04A0" w:firstRow="1" w:lastRow="0" w:firstColumn="1" w:lastColumn="0" w:noHBand="0" w:noVBand="1"/>
      </w:tblPr>
      <w:tblGrid>
        <w:gridCol w:w="1087"/>
        <w:gridCol w:w="1357"/>
        <w:gridCol w:w="1949"/>
        <w:gridCol w:w="1887"/>
        <w:gridCol w:w="1348"/>
        <w:gridCol w:w="938"/>
        <w:gridCol w:w="1062"/>
      </w:tblGrid>
      <w:tr w:rsidR="000961B8" w:rsidRPr="007B4DE8" w14:paraId="3E653827" w14:textId="77777777" w:rsidTr="00A1672E">
        <w:trPr>
          <w:trHeight w:val="227"/>
          <w:tblHeader/>
        </w:trPr>
        <w:tc>
          <w:tcPr>
            <w:tcW w:w="7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50734" w14:textId="77777777" w:rsidR="000961B8" w:rsidRPr="007B4DE8" w:rsidRDefault="000961B8" w:rsidP="007B4DE8">
            <w:pPr>
              <w:pStyle w:val="a5"/>
            </w:pPr>
            <w:r w:rsidRPr="007B4DE8">
              <w:t>Наименование узла</w:t>
            </w:r>
          </w:p>
        </w:tc>
        <w:tc>
          <w:tcPr>
            <w:tcW w:w="785" w:type="pct"/>
            <w:tcBorders>
              <w:top w:val="single" w:sz="4" w:space="0" w:color="auto"/>
              <w:left w:val="nil"/>
              <w:bottom w:val="single" w:sz="4" w:space="0" w:color="auto"/>
              <w:right w:val="single" w:sz="4" w:space="0" w:color="auto"/>
            </w:tcBorders>
            <w:shd w:val="clear" w:color="auto" w:fill="auto"/>
            <w:noWrap/>
            <w:vAlign w:val="center"/>
            <w:hideMark/>
          </w:tcPr>
          <w:p w14:paraId="7F52240A" w14:textId="77777777" w:rsidR="000961B8" w:rsidRPr="007B4DE8" w:rsidRDefault="000961B8" w:rsidP="007B4DE8">
            <w:pPr>
              <w:pStyle w:val="a5"/>
            </w:pPr>
            <w:r w:rsidRPr="007B4DE8">
              <w:t>Геодезическая высота, м</w:t>
            </w:r>
          </w:p>
        </w:tc>
        <w:tc>
          <w:tcPr>
            <w:tcW w:w="772" w:type="pct"/>
            <w:tcBorders>
              <w:top w:val="single" w:sz="4" w:space="0" w:color="auto"/>
              <w:left w:val="nil"/>
              <w:bottom w:val="single" w:sz="4" w:space="0" w:color="auto"/>
              <w:right w:val="single" w:sz="4" w:space="0" w:color="auto"/>
            </w:tcBorders>
            <w:shd w:val="clear" w:color="auto" w:fill="auto"/>
            <w:noWrap/>
            <w:vAlign w:val="center"/>
            <w:hideMark/>
          </w:tcPr>
          <w:p w14:paraId="0D3D7EC9" w14:textId="77777777" w:rsidR="000961B8" w:rsidRPr="007B4DE8" w:rsidRDefault="000961B8" w:rsidP="007B4DE8">
            <w:pPr>
              <w:pStyle w:val="a5"/>
            </w:pPr>
            <w:r w:rsidRPr="007B4DE8">
              <w:t>Напор в подающем трубопроводе, м</w:t>
            </w:r>
          </w:p>
        </w:tc>
        <w:tc>
          <w:tcPr>
            <w:tcW w:w="772" w:type="pct"/>
            <w:tcBorders>
              <w:top w:val="single" w:sz="4" w:space="0" w:color="auto"/>
              <w:left w:val="nil"/>
              <w:bottom w:val="single" w:sz="4" w:space="0" w:color="auto"/>
              <w:right w:val="single" w:sz="4" w:space="0" w:color="auto"/>
            </w:tcBorders>
            <w:shd w:val="clear" w:color="auto" w:fill="auto"/>
            <w:noWrap/>
            <w:vAlign w:val="center"/>
            <w:hideMark/>
          </w:tcPr>
          <w:p w14:paraId="0B358EE8" w14:textId="77777777" w:rsidR="000961B8" w:rsidRPr="007B4DE8" w:rsidRDefault="000961B8" w:rsidP="007B4DE8">
            <w:pPr>
              <w:pStyle w:val="a5"/>
            </w:pPr>
            <w:r w:rsidRPr="007B4DE8">
              <w:t>Напор в обратном трубопроводе, м</w:t>
            </w:r>
          </w:p>
        </w:tc>
        <w:tc>
          <w:tcPr>
            <w:tcW w:w="837" w:type="pct"/>
            <w:tcBorders>
              <w:top w:val="single" w:sz="4" w:space="0" w:color="auto"/>
              <w:left w:val="nil"/>
              <w:bottom w:val="single" w:sz="4" w:space="0" w:color="auto"/>
              <w:right w:val="single" w:sz="4" w:space="0" w:color="auto"/>
            </w:tcBorders>
            <w:shd w:val="clear" w:color="auto" w:fill="auto"/>
            <w:noWrap/>
            <w:vAlign w:val="center"/>
            <w:hideMark/>
          </w:tcPr>
          <w:p w14:paraId="20B8225D" w14:textId="77777777" w:rsidR="000961B8" w:rsidRPr="007B4DE8" w:rsidRDefault="000961B8" w:rsidP="007B4DE8">
            <w:pPr>
              <w:pStyle w:val="a5"/>
            </w:pPr>
            <w:r w:rsidRPr="007B4DE8">
              <w:t>Располагаемый напор, м</w:t>
            </w:r>
          </w:p>
        </w:tc>
        <w:tc>
          <w:tcPr>
            <w:tcW w:w="523" w:type="pct"/>
            <w:tcBorders>
              <w:top w:val="single" w:sz="4" w:space="0" w:color="auto"/>
              <w:left w:val="nil"/>
              <w:bottom w:val="single" w:sz="4" w:space="0" w:color="auto"/>
              <w:right w:val="single" w:sz="4" w:space="0" w:color="auto"/>
            </w:tcBorders>
            <w:shd w:val="clear" w:color="auto" w:fill="auto"/>
            <w:noWrap/>
            <w:vAlign w:val="center"/>
            <w:hideMark/>
          </w:tcPr>
          <w:p w14:paraId="530B1995" w14:textId="77777777" w:rsidR="000961B8" w:rsidRPr="007B4DE8" w:rsidRDefault="000961B8" w:rsidP="007B4DE8">
            <w:pPr>
              <w:pStyle w:val="a5"/>
            </w:pPr>
            <w:r w:rsidRPr="007B4DE8">
              <w:t>Длина участка, м</w:t>
            </w:r>
          </w:p>
        </w:tc>
        <w:tc>
          <w:tcPr>
            <w:tcW w:w="523" w:type="pct"/>
            <w:tcBorders>
              <w:top w:val="single" w:sz="4" w:space="0" w:color="auto"/>
              <w:left w:val="nil"/>
              <w:bottom w:val="single" w:sz="4" w:space="0" w:color="auto"/>
              <w:right w:val="single" w:sz="4" w:space="0" w:color="auto"/>
            </w:tcBorders>
            <w:shd w:val="clear" w:color="auto" w:fill="auto"/>
            <w:noWrap/>
            <w:vAlign w:val="center"/>
            <w:hideMark/>
          </w:tcPr>
          <w:p w14:paraId="6BE15420" w14:textId="77777777" w:rsidR="000961B8" w:rsidRPr="007B4DE8" w:rsidRDefault="000961B8" w:rsidP="007B4DE8">
            <w:pPr>
              <w:pStyle w:val="a5"/>
            </w:pPr>
            <w:r w:rsidRPr="007B4DE8">
              <w:t>Диаметр участка, м</w:t>
            </w:r>
          </w:p>
        </w:tc>
      </w:tr>
      <w:tr w:rsidR="000961B8" w:rsidRPr="007B4DE8" w14:paraId="3A7B4774"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C27F2A1" w14:textId="77777777" w:rsidR="000961B8" w:rsidRPr="007B4DE8" w:rsidRDefault="000961B8" w:rsidP="007B4DE8">
            <w:pPr>
              <w:pStyle w:val="a5"/>
            </w:pPr>
            <w:r w:rsidRPr="007B4DE8">
              <w:t>Блок Ė 1 ЦВК</w:t>
            </w:r>
          </w:p>
        </w:tc>
        <w:tc>
          <w:tcPr>
            <w:tcW w:w="785" w:type="pct"/>
            <w:tcBorders>
              <w:top w:val="nil"/>
              <w:left w:val="nil"/>
              <w:bottom w:val="single" w:sz="4" w:space="0" w:color="auto"/>
              <w:right w:val="single" w:sz="4" w:space="0" w:color="auto"/>
            </w:tcBorders>
            <w:shd w:val="clear" w:color="auto" w:fill="auto"/>
            <w:vAlign w:val="center"/>
            <w:hideMark/>
          </w:tcPr>
          <w:p w14:paraId="3393E8C0"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4C54D48F" w14:textId="142FE34F" w:rsidR="000961B8" w:rsidRPr="007B4DE8" w:rsidRDefault="000961B8" w:rsidP="007B4DE8">
            <w:pPr>
              <w:pStyle w:val="a5"/>
            </w:pPr>
          </w:p>
        </w:tc>
        <w:tc>
          <w:tcPr>
            <w:tcW w:w="772" w:type="pct"/>
            <w:tcBorders>
              <w:top w:val="nil"/>
              <w:left w:val="nil"/>
              <w:bottom w:val="single" w:sz="4" w:space="0" w:color="auto"/>
              <w:right w:val="single" w:sz="4" w:space="0" w:color="auto"/>
            </w:tcBorders>
            <w:shd w:val="clear" w:color="auto" w:fill="auto"/>
            <w:vAlign w:val="center"/>
            <w:hideMark/>
          </w:tcPr>
          <w:p w14:paraId="6D6B3E60" w14:textId="77777777" w:rsidR="000961B8" w:rsidRPr="007B4DE8" w:rsidRDefault="000961B8" w:rsidP="007B4DE8">
            <w:pPr>
              <w:pStyle w:val="a5"/>
            </w:pPr>
            <w:r w:rsidRPr="007B4DE8">
              <w:t>132</w:t>
            </w:r>
          </w:p>
        </w:tc>
        <w:tc>
          <w:tcPr>
            <w:tcW w:w="837" w:type="pct"/>
            <w:tcBorders>
              <w:top w:val="nil"/>
              <w:left w:val="nil"/>
              <w:bottom w:val="single" w:sz="4" w:space="0" w:color="auto"/>
              <w:right w:val="single" w:sz="4" w:space="0" w:color="auto"/>
            </w:tcBorders>
            <w:shd w:val="clear" w:color="auto" w:fill="auto"/>
            <w:vAlign w:val="center"/>
            <w:hideMark/>
          </w:tcPr>
          <w:p w14:paraId="4644CD34" w14:textId="77777777" w:rsidR="000961B8" w:rsidRPr="007B4DE8" w:rsidRDefault="000961B8" w:rsidP="007B4DE8">
            <w:pPr>
              <w:pStyle w:val="a5"/>
            </w:pPr>
            <w:r w:rsidRPr="007B4DE8">
              <w:t>56</w:t>
            </w:r>
          </w:p>
        </w:tc>
        <w:tc>
          <w:tcPr>
            <w:tcW w:w="523" w:type="pct"/>
            <w:tcBorders>
              <w:top w:val="nil"/>
              <w:left w:val="nil"/>
              <w:bottom w:val="single" w:sz="4" w:space="0" w:color="auto"/>
              <w:right w:val="single" w:sz="4" w:space="0" w:color="auto"/>
            </w:tcBorders>
            <w:shd w:val="clear" w:color="auto" w:fill="auto"/>
            <w:vAlign w:val="center"/>
            <w:hideMark/>
          </w:tcPr>
          <w:p w14:paraId="5881261F" w14:textId="77777777" w:rsidR="000961B8" w:rsidRPr="007B4DE8" w:rsidRDefault="000961B8" w:rsidP="007B4DE8">
            <w:pPr>
              <w:pStyle w:val="a5"/>
            </w:pPr>
            <w:r w:rsidRPr="007B4DE8">
              <w:t>9,78</w:t>
            </w:r>
          </w:p>
        </w:tc>
        <w:tc>
          <w:tcPr>
            <w:tcW w:w="523" w:type="pct"/>
            <w:tcBorders>
              <w:top w:val="nil"/>
              <w:left w:val="nil"/>
              <w:bottom w:val="single" w:sz="4" w:space="0" w:color="auto"/>
              <w:right w:val="single" w:sz="4" w:space="0" w:color="auto"/>
            </w:tcBorders>
            <w:shd w:val="clear" w:color="auto" w:fill="auto"/>
            <w:vAlign w:val="center"/>
            <w:hideMark/>
          </w:tcPr>
          <w:p w14:paraId="6DA0521E" w14:textId="77777777" w:rsidR="000961B8" w:rsidRPr="007B4DE8" w:rsidRDefault="000961B8" w:rsidP="007B4DE8">
            <w:pPr>
              <w:pStyle w:val="a5"/>
            </w:pPr>
            <w:r w:rsidRPr="007B4DE8">
              <w:t>0,804</w:t>
            </w:r>
          </w:p>
        </w:tc>
      </w:tr>
      <w:tr w:rsidR="000961B8" w:rsidRPr="007B4DE8" w14:paraId="7E5F9B3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670FF0A" w14:textId="0C300048"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7F4EA90"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69D77E89" w14:textId="77777777" w:rsidR="000961B8" w:rsidRPr="007B4DE8" w:rsidRDefault="000961B8" w:rsidP="007B4DE8">
            <w:pPr>
              <w:pStyle w:val="a5"/>
            </w:pPr>
            <w:r w:rsidRPr="007B4DE8">
              <w:t>187,25</w:t>
            </w:r>
          </w:p>
        </w:tc>
        <w:tc>
          <w:tcPr>
            <w:tcW w:w="772" w:type="pct"/>
            <w:tcBorders>
              <w:top w:val="nil"/>
              <w:left w:val="nil"/>
              <w:bottom w:val="single" w:sz="4" w:space="0" w:color="auto"/>
              <w:right w:val="single" w:sz="4" w:space="0" w:color="auto"/>
            </w:tcBorders>
            <w:shd w:val="clear" w:color="auto" w:fill="auto"/>
            <w:vAlign w:val="center"/>
            <w:hideMark/>
          </w:tcPr>
          <w:p w14:paraId="0B1E4103" w14:textId="77777777" w:rsidR="000961B8" w:rsidRPr="007B4DE8" w:rsidRDefault="000961B8" w:rsidP="007B4DE8">
            <w:pPr>
              <w:pStyle w:val="a5"/>
            </w:pPr>
            <w:r w:rsidRPr="007B4DE8">
              <w:t>132,573</w:t>
            </w:r>
          </w:p>
        </w:tc>
        <w:tc>
          <w:tcPr>
            <w:tcW w:w="837" w:type="pct"/>
            <w:tcBorders>
              <w:top w:val="nil"/>
              <w:left w:val="nil"/>
              <w:bottom w:val="single" w:sz="4" w:space="0" w:color="auto"/>
              <w:right w:val="single" w:sz="4" w:space="0" w:color="auto"/>
            </w:tcBorders>
            <w:shd w:val="clear" w:color="auto" w:fill="auto"/>
            <w:vAlign w:val="center"/>
            <w:hideMark/>
          </w:tcPr>
          <w:p w14:paraId="22B0D181" w14:textId="77777777" w:rsidR="000961B8" w:rsidRPr="007B4DE8" w:rsidRDefault="000961B8" w:rsidP="007B4DE8">
            <w:pPr>
              <w:pStyle w:val="a5"/>
            </w:pPr>
            <w:r w:rsidRPr="007B4DE8">
              <w:t>54,677</w:t>
            </w:r>
          </w:p>
        </w:tc>
        <w:tc>
          <w:tcPr>
            <w:tcW w:w="523" w:type="pct"/>
            <w:tcBorders>
              <w:top w:val="nil"/>
              <w:left w:val="nil"/>
              <w:bottom w:val="single" w:sz="4" w:space="0" w:color="auto"/>
              <w:right w:val="single" w:sz="4" w:space="0" w:color="auto"/>
            </w:tcBorders>
            <w:shd w:val="clear" w:color="auto" w:fill="auto"/>
            <w:vAlign w:val="center"/>
            <w:hideMark/>
          </w:tcPr>
          <w:p w14:paraId="74620B4A" w14:textId="77777777" w:rsidR="000961B8" w:rsidRPr="007B4DE8" w:rsidRDefault="000961B8" w:rsidP="007B4DE8">
            <w:pPr>
              <w:pStyle w:val="a5"/>
            </w:pPr>
            <w:r w:rsidRPr="007B4DE8">
              <w:t>9,07</w:t>
            </w:r>
          </w:p>
        </w:tc>
        <w:tc>
          <w:tcPr>
            <w:tcW w:w="523" w:type="pct"/>
            <w:tcBorders>
              <w:top w:val="nil"/>
              <w:left w:val="nil"/>
              <w:bottom w:val="single" w:sz="4" w:space="0" w:color="auto"/>
              <w:right w:val="single" w:sz="4" w:space="0" w:color="auto"/>
            </w:tcBorders>
            <w:shd w:val="clear" w:color="auto" w:fill="auto"/>
            <w:vAlign w:val="center"/>
            <w:hideMark/>
          </w:tcPr>
          <w:p w14:paraId="70581662" w14:textId="77777777" w:rsidR="000961B8" w:rsidRPr="007B4DE8" w:rsidRDefault="000961B8" w:rsidP="007B4DE8">
            <w:pPr>
              <w:pStyle w:val="a5"/>
            </w:pPr>
            <w:r w:rsidRPr="007B4DE8">
              <w:t>0,804</w:t>
            </w:r>
          </w:p>
        </w:tc>
      </w:tr>
      <w:tr w:rsidR="000961B8" w:rsidRPr="007B4DE8" w14:paraId="2DA3921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4D2A9A8"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10C364AE"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32FA281A" w14:textId="77777777" w:rsidR="000961B8" w:rsidRPr="007B4DE8" w:rsidRDefault="000961B8" w:rsidP="007B4DE8">
            <w:pPr>
              <w:pStyle w:val="a5"/>
            </w:pPr>
            <w:r w:rsidRPr="007B4DE8">
              <w:t>187,009</w:t>
            </w:r>
          </w:p>
        </w:tc>
        <w:tc>
          <w:tcPr>
            <w:tcW w:w="772" w:type="pct"/>
            <w:tcBorders>
              <w:top w:val="nil"/>
              <w:left w:val="nil"/>
              <w:bottom w:val="single" w:sz="4" w:space="0" w:color="auto"/>
              <w:right w:val="single" w:sz="4" w:space="0" w:color="auto"/>
            </w:tcBorders>
            <w:shd w:val="clear" w:color="auto" w:fill="auto"/>
            <w:vAlign w:val="center"/>
            <w:hideMark/>
          </w:tcPr>
          <w:p w14:paraId="41E12C76" w14:textId="77777777" w:rsidR="000961B8" w:rsidRPr="007B4DE8" w:rsidRDefault="000961B8" w:rsidP="007B4DE8">
            <w:pPr>
              <w:pStyle w:val="a5"/>
            </w:pPr>
            <w:r w:rsidRPr="007B4DE8">
              <w:t>132,751</w:t>
            </w:r>
          </w:p>
        </w:tc>
        <w:tc>
          <w:tcPr>
            <w:tcW w:w="837" w:type="pct"/>
            <w:tcBorders>
              <w:top w:val="nil"/>
              <w:left w:val="nil"/>
              <w:bottom w:val="single" w:sz="4" w:space="0" w:color="auto"/>
              <w:right w:val="single" w:sz="4" w:space="0" w:color="auto"/>
            </w:tcBorders>
            <w:shd w:val="clear" w:color="auto" w:fill="auto"/>
            <w:vAlign w:val="center"/>
            <w:hideMark/>
          </w:tcPr>
          <w:p w14:paraId="76737B7D" w14:textId="77777777" w:rsidR="000961B8" w:rsidRPr="007B4DE8" w:rsidRDefault="000961B8" w:rsidP="007B4DE8">
            <w:pPr>
              <w:pStyle w:val="a5"/>
            </w:pPr>
            <w:r w:rsidRPr="007B4DE8">
              <w:t>54,258</w:t>
            </w:r>
          </w:p>
        </w:tc>
        <w:tc>
          <w:tcPr>
            <w:tcW w:w="523" w:type="pct"/>
            <w:tcBorders>
              <w:top w:val="nil"/>
              <w:left w:val="nil"/>
              <w:bottom w:val="single" w:sz="4" w:space="0" w:color="auto"/>
              <w:right w:val="single" w:sz="4" w:space="0" w:color="auto"/>
            </w:tcBorders>
            <w:shd w:val="clear" w:color="auto" w:fill="auto"/>
            <w:vAlign w:val="center"/>
            <w:hideMark/>
          </w:tcPr>
          <w:p w14:paraId="47555555" w14:textId="77777777" w:rsidR="000961B8" w:rsidRPr="007B4DE8" w:rsidRDefault="000961B8" w:rsidP="007B4DE8">
            <w:pPr>
              <w:pStyle w:val="a5"/>
            </w:pPr>
            <w:r w:rsidRPr="007B4DE8">
              <w:t>10,64</w:t>
            </w:r>
          </w:p>
        </w:tc>
        <w:tc>
          <w:tcPr>
            <w:tcW w:w="523" w:type="pct"/>
            <w:tcBorders>
              <w:top w:val="nil"/>
              <w:left w:val="nil"/>
              <w:bottom w:val="single" w:sz="4" w:space="0" w:color="auto"/>
              <w:right w:val="single" w:sz="4" w:space="0" w:color="auto"/>
            </w:tcBorders>
            <w:shd w:val="clear" w:color="auto" w:fill="auto"/>
            <w:vAlign w:val="center"/>
            <w:hideMark/>
          </w:tcPr>
          <w:p w14:paraId="2FB77F83" w14:textId="77777777" w:rsidR="000961B8" w:rsidRPr="007B4DE8" w:rsidRDefault="000961B8" w:rsidP="007B4DE8">
            <w:pPr>
              <w:pStyle w:val="a5"/>
            </w:pPr>
            <w:r w:rsidRPr="007B4DE8">
              <w:t>0,804</w:t>
            </w:r>
          </w:p>
        </w:tc>
      </w:tr>
      <w:tr w:rsidR="000961B8" w:rsidRPr="007B4DE8" w14:paraId="61FC1AF6"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72768F8" w14:textId="77777777" w:rsidR="000961B8" w:rsidRPr="007B4DE8" w:rsidRDefault="000961B8" w:rsidP="007B4DE8">
            <w:pPr>
              <w:pStyle w:val="a5"/>
            </w:pPr>
            <w:r w:rsidRPr="007B4DE8">
              <w:t>2УТ1</w:t>
            </w:r>
          </w:p>
        </w:tc>
        <w:tc>
          <w:tcPr>
            <w:tcW w:w="785" w:type="pct"/>
            <w:tcBorders>
              <w:top w:val="nil"/>
              <w:left w:val="nil"/>
              <w:bottom w:val="single" w:sz="4" w:space="0" w:color="auto"/>
              <w:right w:val="single" w:sz="4" w:space="0" w:color="auto"/>
            </w:tcBorders>
            <w:shd w:val="clear" w:color="auto" w:fill="auto"/>
            <w:vAlign w:val="center"/>
            <w:hideMark/>
          </w:tcPr>
          <w:p w14:paraId="3DF2E748"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2A9F924B" w14:textId="77777777" w:rsidR="000961B8" w:rsidRPr="007B4DE8" w:rsidRDefault="000961B8" w:rsidP="007B4DE8">
            <w:pPr>
              <w:pStyle w:val="a5"/>
            </w:pPr>
            <w:r w:rsidRPr="007B4DE8">
              <w:t>186,758</w:t>
            </w:r>
          </w:p>
        </w:tc>
        <w:tc>
          <w:tcPr>
            <w:tcW w:w="772" w:type="pct"/>
            <w:tcBorders>
              <w:top w:val="nil"/>
              <w:left w:val="nil"/>
              <w:bottom w:val="single" w:sz="4" w:space="0" w:color="auto"/>
              <w:right w:val="single" w:sz="4" w:space="0" w:color="auto"/>
            </w:tcBorders>
            <w:shd w:val="clear" w:color="auto" w:fill="auto"/>
            <w:vAlign w:val="center"/>
            <w:hideMark/>
          </w:tcPr>
          <w:p w14:paraId="46BC189E" w14:textId="77777777" w:rsidR="000961B8" w:rsidRPr="007B4DE8" w:rsidRDefault="000961B8" w:rsidP="007B4DE8">
            <w:pPr>
              <w:pStyle w:val="a5"/>
            </w:pPr>
            <w:r w:rsidRPr="007B4DE8">
              <w:t>133,008</w:t>
            </w:r>
          </w:p>
        </w:tc>
        <w:tc>
          <w:tcPr>
            <w:tcW w:w="837" w:type="pct"/>
            <w:tcBorders>
              <w:top w:val="nil"/>
              <w:left w:val="nil"/>
              <w:bottom w:val="single" w:sz="4" w:space="0" w:color="auto"/>
              <w:right w:val="single" w:sz="4" w:space="0" w:color="auto"/>
            </w:tcBorders>
            <w:shd w:val="clear" w:color="auto" w:fill="auto"/>
            <w:vAlign w:val="center"/>
            <w:hideMark/>
          </w:tcPr>
          <w:p w14:paraId="39094947" w14:textId="77777777" w:rsidR="000961B8" w:rsidRPr="007B4DE8" w:rsidRDefault="000961B8" w:rsidP="007B4DE8">
            <w:pPr>
              <w:pStyle w:val="a5"/>
            </w:pPr>
            <w:r w:rsidRPr="007B4DE8">
              <w:t>53,75</w:t>
            </w:r>
          </w:p>
        </w:tc>
        <w:tc>
          <w:tcPr>
            <w:tcW w:w="523" w:type="pct"/>
            <w:tcBorders>
              <w:top w:val="nil"/>
              <w:left w:val="nil"/>
              <w:bottom w:val="single" w:sz="4" w:space="0" w:color="auto"/>
              <w:right w:val="single" w:sz="4" w:space="0" w:color="auto"/>
            </w:tcBorders>
            <w:shd w:val="clear" w:color="auto" w:fill="auto"/>
            <w:vAlign w:val="center"/>
            <w:hideMark/>
          </w:tcPr>
          <w:p w14:paraId="344D0781" w14:textId="77777777" w:rsidR="000961B8" w:rsidRPr="007B4DE8" w:rsidRDefault="000961B8" w:rsidP="007B4DE8">
            <w:pPr>
              <w:pStyle w:val="a5"/>
            </w:pPr>
            <w:r w:rsidRPr="007B4DE8">
              <w:t>11</w:t>
            </w:r>
          </w:p>
        </w:tc>
        <w:tc>
          <w:tcPr>
            <w:tcW w:w="523" w:type="pct"/>
            <w:tcBorders>
              <w:top w:val="nil"/>
              <w:left w:val="nil"/>
              <w:bottom w:val="single" w:sz="4" w:space="0" w:color="auto"/>
              <w:right w:val="single" w:sz="4" w:space="0" w:color="auto"/>
            </w:tcBorders>
            <w:shd w:val="clear" w:color="auto" w:fill="auto"/>
            <w:vAlign w:val="center"/>
            <w:hideMark/>
          </w:tcPr>
          <w:p w14:paraId="0A25AA1F" w14:textId="77777777" w:rsidR="000961B8" w:rsidRPr="007B4DE8" w:rsidRDefault="000961B8" w:rsidP="007B4DE8">
            <w:pPr>
              <w:pStyle w:val="a5"/>
            </w:pPr>
            <w:r w:rsidRPr="007B4DE8">
              <w:t>0,804</w:t>
            </w:r>
          </w:p>
        </w:tc>
      </w:tr>
      <w:tr w:rsidR="000961B8" w:rsidRPr="007B4DE8" w14:paraId="3BF2BEA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FA335F2" w14:textId="77777777" w:rsidR="000961B8" w:rsidRPr="007B4DE8" w:rsidRDefault="000961B8" w:rsidP="007B4DE8">
            <w:pPr>
              <w:pStyle w:val="a5"/>
            </w:pPr>
            <w:r w:rsidRPr="007B4DE8">
              <w:t>2К1</w:t>
            </w:r>
          </w:p>
        </w:tc>
        <w:tc>
          <w:tcPr>
            <w:tcW w:w="785" w:type="pct"/>
            <w:tcBorders>
              <w:top w:val="nil"/>
              <w:left w:val="nil"/>
              <w:bottom w:val="single" w:sz="4" w:space="0" w:color="auto"/>
              <w:right w:val="single" w:sz="4" w:space="0" w:color="auto"/>
            </w:tcBorders>
            <w:shd w:val="clear" w:color="auto" w:fill="auto"/>
            <w:vAlign w:val="center"/>
            <w:hideMark/>
          </w:tcPr>
          <w:p w14:paraId="535951F1" w14:textId="77777777" w:rsidR="000961B8" w:rsidRPr="007B4DE8" w:rsidRDefault="000961B8" w:rsidP="007B4DE8">
            <w:pPr>
              <w:pStyle w:val="a5"/>
            </w:pPr>
            <w:r w:rsidRPr="007B4DE8">
              <w:t>117,04</w:t>
            </w:r>
          </w:p>
        </w:tc>
        <w:tc>
          <w:tcPr>
            <w:tcW w:w="772" w:type="pct"/>
            <w:tcBorders>
              <w:top w:val="nil"/>
              <w:left w:val="nil"/>
              <w:bottom w:val="single" w:sz="4" w:space="0" w:color="auto"/>
              <w:right w:val="single" w:sz="4" w:space="0" w:color="auto"/>
            </w:tcBorders>
            <w:shd w:val="clear" w:color="auto" w:fill="auto"/>
            <w:vAlign w:val="center"/>
            <w:hideMark/>
          </w:tcPr>
          <w:p w14:paraId="24A959E7" w14:textId="77777777" w:rsidR="000961B8" w:rsidRPr="007B4DE8" w:rsidRDefault="000961B8" w:rsidP="007B4DE8">
            <w:pPr>
              <w:pStyle w:val="a5"/>
            </w:pPr>
            <w:r w:rsidRPr="007B4DE8">
              <w:t>186,557</w:t>
            </w:r>
          </w:p>
        </w:tc>
        <w:tc>
          <w:tcPr>
            <w:tcW w:w="772" w:type="pct"/>
            <w:tcBorders>
              <w:top w:val="nil"/>
              <w:left w:val="nil"/>
              <w:bottom w:val="single" w:sz="4" w:space="0" w:color="auto"/>
              <w:right w:val="single" w:sz="4" w:space="0" w:color="auto"/>
            </w:tcBorders>
            <w:shd w:val="clear" w:color="auto" w:fill="auto"/>
            <w:vAlign w:val="center"/>
            <w:hideMark/>
          </w:tcPr>
          <w:p w14:paraId="0FEAB41C" w14:textId="77777777" w:rsidR="000961B8" w:rsidRPr="007B4DE8" w:rsidRDefault="000961B8" w:rsidP="007B4DE8">
            <w:pPr>
              <w:pStyle w:val="a5"/>
            </w:pPr>
            <w:r w:rsidRPr="007B4DE8">
              <w:t>133,171</w:t>
            </w:r>
          </w:p>
        </w:tc>
        <w:tc>
          <w:tcPr>
            <w:tcW w:w="837" w:type="pct"/>
            <w:tcBorders>
              <w:top w:val="nil"/>
              <w:left w:val="nil"/>
              <w:bottom w:val="single" w:sz="4" w:space="0" w:color="auto"/>
              <w:right w:val="single" w:sz="4" w:space="0" w:color="auto"/>
            </w:tcBorders>
            <w:shd w:val="clear" w:color="auto" w:fill="auto"/>
            <w:vAlign w:val="center"/>
            <w:hideMark/>
          </w:tcPr>
          <w:p w14:paraId="3A0C4AB3" w14:textId="77777777" w:rsidR="000961B8" w:rsidRPr="007B4DE8" w:rsidRDefault="000961B8" w:rsidP="007B4DE8">
            <w:pPr>
              <w:pStyle w:val="a5"/>
            </w:pPr>
            <w:r w:rsidRPr="007B4DE8">
              <w:t>53,386</w:t>
            </w:r>
          </w:p>
        </w:tc>
        <w:tc>
          <w:tcPr>
            <w:tcW w:w="523" w:type="pct"/>
            <w:tcBorders>
              <w:top w:val="nil"/>
              <w:left w:val="nil"/>
              <w:bottom w:val="single" w:sz="4" w:space="0" w:color="auto"/>
              <w:right w:val="single" w:sz="4" w:space="0" w:color="auto"/>
            </w:tcBorders>
            <w:shd w:val="clear" w:color="auto" w:fill="auto"/>
            <w:vAlign w:val="center"/>
            <w:hideMark/>
          </w:tcPr>
          <w:p w14:paraId="049A752B" w14:textId="77777777" w:rsidR="000961B8" w:rsidRPr="007B4DE8" w:rsidRDefault="000961B8" w:rsidP="007B4DE8">
            <w:pPr>
              <w:pStyle w:val="a5"/>
            </w:pPr>
            <w:r w:rsidRPr="007B4DE8">
              <w:t>46</w:t>
            </w:r>
          </w:p>
        </w:tc>
        <w:tc>
          <w:tcPr>
            <w:tcW w:w="523" w:type="pct"/>
            <w:tcBorders>
              <w:top w:val="nil"/>
              <w:left w:val="nil"/>
              <w:bottom w:val="single" w:sz="4" w:space="0" w:color="auto"/>
              <w:right w:val="single" w:sz="4" w:space="0" w:color="auto"/>
            </w:tcBorders>
            <w:shd w:val="clear" w:color="auto" w:fill="auto"/>
            <w:vAlign w:val="center"/>
            <w:hideMark/>
          </w:tcPr>
          <w:p w14:paraId="348DB8AE" w14:textId="77777777" w:rsidR="000961B8" w:rsidRPr="007B4DE8" w:rsidRDefault="000961B8" w:rsidP="007B4DE8">
            <w:pPr>
              <w:pStyle w:val="a5"/>
            </w:pPr>
            <w:r w:rsidRPr="007B4DE8">
              <w:t>0,804</w:t>
            </w:r>
          </w:p>
        </w:tc>
      </w:tr>
      <w:tr w:rsidR="000961B8" w:rsidRPr="007B4DE8" w14:paraId="63EEC6AC"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A8A0063" w14:textId="77777777" w:rsidR="000961B8" w:rsidRPr="007B4DE8" w:rsidRDefault="000961B8" w:rsidP="007B4DE8">
            <w:pPr>
              <w:pStyle w:val="a5"/>
            </w:pPr>
            <w:r w:rsidRPr="007B4DE8">
              <w:t>2К1-1</w:t>
            </w:r>
          </w:p>
        </w:tc>
        <w:tc>
          <w:tcPr>
            <w:tcW w:w="785" w:type="pct"/>
            <w:tcBorders>
              <w:top w:val="nil"/>
              <w:left w:val="nil"/>
              <w:bottom w:val="single" w:sz="4" w:space="0" w:color="auto"/>
              <w:right w:val="single" w:sz="4" w:space="0" w:color="auto"/>
            </w:tcBorders>
            <w:shd w:val="clear" w:color="auto" w:fill="auto"/>
            <w:vAlign w:val="center"/>
            <w:hideMark/>
          </w:tcPr>
          <w:p w14:paraId="4B3DB460" w14:textId="77777777" w:rsidR="000961B8" w:rsidRPr="007B4DE8" w:rsidRDefault="000961B8" w:rsidP="007B4DE8">
            <w:pPr>
              <w:pStyle w:val="a5"/>
            </w:pPr>
            <w:r w:rsidRPr="007B4DE8">
              <w:t>116</w:t>
            </w:r>
          </w:p>
        </w:tc>
        <w:tc>
          <w:tcPr>
            <w:tcW w:w="772" w:type="pct"/>
            <w:tcBorders>
              <w:top w:val="nil"/>
              <w:left w:val="nil"/>
              <w:bottom w:val="single" w:sz="4" w:space="0" w:color="auto"/>
              <w:right w:val="single" w:sz="4" w:space="0" w:color="auto"/>
            </w:tcBorders>
            <w:shd w:val="clear" w:color="auto" w:fill="auto"/>
            <w:vAlign w:val="center"/>
            <w:hideMark/>
          </w:tcPr>
          <w:p w14:paraId="193D9B9F" w14:textId="77777777" w:rsidR="000961B8" w:rsidRPr="007B4DE8" w:rsidRDefault="000961B8" w:rsidP="007B4DE8">
            <w:pPr>
              <w:pStyle w:val="a5"/>
            </w:pPr>
            <w:r w:rsidRPr="007B4DE8">
              <w:t>186,243</w:t>
            </w:r>
          </w:p>
        </w:tc>
        <w:tc>
          <w:tcPr>
            <w:tcW w:w="772" w:type="pct"/>
            <w:tcBorders>
              <w:top w:val="nil"/>
              <w:left w:val="nil"/>
              <w:bottom w:val="single" w:sz="4" w:space="0" w:color="auto"/>
              <w:right w:val="single" w:sz="4" w:space="0" w:color="auto"/>
            </w:tcBorders>
            <w:shd w:val="clear" w:color="auto" w:fill="auto"/>
            <w:vAlign w:val="center"/>
            <w:hideMark/>
          </w:tcPr>
          <w:p w14:paraId="6B87E6F2" w14:textId="77777777" w:rsidR="000961B8" w:rsidRPr="007B4DE8" w:rsidRDefault="000961B8" w:rsidP="007B4DE8">
            <w:pPr>
              <w:pStyle w:val="a5"/>
            </w:pPr>
            <w:r w:rsidRPr="007B4DE8">
              <w:t>133,427</w:t>
            </w:r>
          </w:p>
        </w:tc>
        <w:tc>
          <w:tcPr>
            <w:tcW w:w="837" w:type="pct"/>
            <w:tcBorders>
              <w:top w:val="nil"/>
              <w:left w:val="nil"/>
              <w:bottom w:val="single" w:sz="4" w:space="0" w:color="auto"/>
              <w:right w:val="single" w:sz="4" w:space="0" w:color="auto"/>
            </w:tcBorders>
            <w:shd w:val="clear" w:color="auto" w:fill="auto"/>
            <w:vAlign w:val="center"/>
            <w:hideMark/>
          </w:tcPr>
          <w:p w14:paraId="57B3B6FE" w14:textId="77777777" w:rsidR="000961B8" w:rsidRPr="007B4DE8" w:rsidRDefault="000961B8" w:rsidP="007B4DE8">
            <w:pPr>
              <w:pStyle w:val="a5"/>
            </w:pPr>
            <w:r w:rsidRPr="007B4DE8">
              <w:t>52,816</w:t>
            </w:r>
          </w:p>
        </w:tc>
        <w:tc>
          <w:tcPr>
            <w:tcW w:w="523" w:type="pct"/>
            <w:tcBorders>
              <w:top w:val="nil"/>
              <w:left w:val="nil"/>
              <w:bottom w:val="single" w:sz="4" w:space="0" w:color="auto"/>
              <w:right w:val="single" w:sz="4" w:space="0" w:color="auto"/>
            </w:tcBorders>
            <w:shd w:val="clear" w:color="auto" w:fill="auto"/>
            <w:vAlign w:val="center"/>
            <w:hideMark/>
          </w:tcPr>
          <w:p w14:paraId="24800977" w14:textId="77777777" w:rsidR="000961B8" w:rsidRPr="007B4DE8" w:rsidRDefault="000961B8" w:rsidP="007B4DE8">
            <w:pPr>
              <w:pStyle w:val="a5"/>
            </w:pPr>
            <w:r w:rsidRPr="007B4DE8">
              <w:t>82</w:t>
            </w:r>
          </w:p>
        </w:tc>
        <w:tc>
          <w:tcPr>
            <w:tcW w:w="523" w:type="pct"/>
            <w:tcBorders>
              <w:top w:val="nil"/>
              <w:left w:val="nil"/>
              <w:bottom w:val="single" w:sz="4" w:space="0" w:color="auto"/>
              <w:right w:val="single" w:sz="4" w:space="0" w:color="auto"/>
            </w:tcBorders>
            <w:shd w:val="clear" w:color="auto" w:fill="auto"/>
            <w:vAlign w:val="center"/>
            <w:hideMark/>
          </w:tcPr>
          <w:p w14:paraId="5EF7CFE1" w14:textId="77777777" w:rsidR="000961B8" w:rsidRPr="007B4DE8" w:rsidRDefault="000961B8" w:rsidP="007B4DE8">
            <w:pPr>
              <w:pStyle w:val="a5"/>
            </w:pPr>
            <w:r w:rsidRPr="007B4DE8">
              <w:t>0,804</w:t>
            </w:r>
          </w:p>
        </w:tc>
      </w:tr>
      <w:tr w:rsidR="000961B8" w:rsidRPr="007B4DE8" w14:paraId="2AAE67D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A48AFD1" w14:textId="77777777" w:rsidR="000961B8" w:rsidRPr="007B4DE8" w:rsidRDefault="000961B8" w:rsidP="007B4DE8">
            <w:pPr>
              <w:pStyle w:val="a5"/>
            </w:pPr>
            <w:r w:rsidRPr="007B4DE8">
              <w:t>2К1-2</w:t>
            </w:r>
          </w:p>
        </w:tc>
        <w:tc>
          <w:tcPr>
            <w:tcW w:w="785" w:type="pct"/>
            <w:tcBorders>
              <w:top w:val="nil"/>
              <w:left w:val="nil"/>
              <w:bottom w:val="single" w:sz="4" w:space="0" w:color="auto"/>
              <w:right w:val="single" w:sz="4" w:space="0" w:color="auto"/>
            </w:tcBorders>
            <w:shd w:val="clear" w:color="auto" w:fill="auto"/>
            <w:vAlign w:val="center"/>
            <w:hideMark/>
          </w:tcPr>
          <w:p w14:paraId="318DBE04" w14:textId="77777777" w:rsidR="000961B8" w:rsidRPr="007B4DE8" w:rsidRDefault="000961B8" w:rsidP="007B4DE8">
            <w:pPr>
              <w:pStyle w:val="a5"/>
            </w:pPr>
            <w:r w:rsidRPr="007B4DE8">
              <w:t>115,4</w:t>
            </w:r>
          </w:p>
        </w:tc>
        <w:tc>
          <w:tcPr>
            <w:tcW w:w="772" w:type="pct"/>
            <w:tcBorders>
              <w:top w:val="nil"/>
              <w:left w:val="nil"/>
              <w:bottom w:val="single" w:sz="4" w:space="0" w:color="auto"/>
              <w:right w:val="single" w:sz="4" w:space="0" w:color="auto"/>
            </w:tcBorders>
            <w:shd w:val="clear" w:color="auto" w:fill="auto"/>
            <w:vAlign w:val="center"/>
            <w:hideMark/>
          </w:tcPr>
          <w:p w14:paraId="25BF782C" w14:textId="77777777" w:rsidR="000961B8" w:rsidRPr="007B4DE8" w:rsidRDefault="000961B8" w:rsidP="007B4DE8">
            <w:pPr>
              <w:pStyle w:val="a5"/>
            </w:pPr>
            <w:r w:rsidRPr="007B4DE8">
              <w:t>185,811</w:t>
            </w:r>
          </w:p>
        </w:tc>
        <w:tc>
          <w:tcPr>
            <w:tcW w:w="772" w:type="pct"/>
            <w:tcBorders>
              <w:top w:val="nil"/>
              <w:left w:val="nil"/>
              <w:bottom w:val="single" w:sz="4" w:space="0" w:color="auto"/>
              <w:right w:val="single" w:sz="4" w:space="0" w:color="auto"/>
            </w:tcBorders>
            <w:shd w:val="clear" w:color="auto" w:fill="auto"/>
            <w:vAlign w:val="center"/>
            <w:hideMark/>
          </w:tcPr>
          <w:p w14:paraId="3D71E5DC" w14:textId="77777777" w:rsidR="000961B8" w:rsidRPr="007B4DE8" w:rsidRDefault="000961B8" w:rsidP="007B4DE8">
            <w:pPr>
              <w:pStyle w:val="a5"/>
            </w:pPr>
            <w:r w:rsidRPr="007B4DE8">
              <w:t>133,779</w:t>
            </w:r>
          </w:p>
        </w:tc>
        <w:tc>
          <w:tcPr>
            <w:tcW w:w="837" w:type="pct"/>
            <w:tcBorders>
              <w:top w:val="nil"/>
              <w:left w:val="nil"/>
              <w:bottom w:val="single" w:sz="4" w:space="0" w:color="auto"/>
              <w:right w:val="single" w:sz="4" w:space="0" w:color="auto"/>
            </w:tcBorders>
            <w:shd w:val="clear" w:color="auto" w:fill="auto"/>
            <w:vAlign w:val="center"/>
            <w:hideMark/>
          </w:tcPr>
          <w:p w14:paraId="558BF366" w14:textId="77777777" w:rsidR="000961B8" w:rsidRPr="007B4DE8" w:rsidRDefault="000961B8" w:rsidP="007B4DE8">
            <w:pPr>
              <w:pStyle w:val="a5"/>
            </w:pPr>
            <w:r w:rsidRPr="007B4DE8">
              <w:t>52,032</w:t>
            </w:r>
          </w:p>
        </w:tc>
        <w:tc>
          <w:tcPr>
            <w:tcW w:w="523" w:type="pct"/>
            <w:tcBorders>
              <w:top w:val="nil"/>
              <w:left w:val="nil"/>
              <w:bottom w:val="single" w:sz="4" w:space="0" w:color="auto"/>
              <w:right w:val="single" w:sz="4" w:space="0" w:color="auto"/>
            </w:tcBorders>
            <w:shd w:val="clear" w:color="auto" w:fill="auto"/>
            <w:vAlign w:val="center"/>
            <w:hideMark/>
          </w:tcPr>
          <w:p w14:paraId="75057F05" w14:textId="77777777" w:rsidR="000961B8" w:rsidRPr="007B4DE8" w:rsidRDefault="000961B8" w:rsidP="007B4DE8">
            <w:pPr>
              <w:pStyle w:val="a5"/>
            </w:pPr>
            <w:r w:rsidRPr="007B4DE8">
              <w:t>52</w:t>
            </w:r>
          </w:p>
        </w:tc>
        <w:tc>
          <w:tcPr>
            <w:tcW w:w="523" w:type="pct"/>
            <w:tcBorders>
              <w:top w:val="nil"/>
              <w:left w:val="nil"/>
              <w:bottom w:val="single" w:sz="4" w:space="0" w:color="auto"/>
              <w:right w:val="single" w:sz="4" w:space="0" w:color="auto"/>
            </w:tcBorders>
            <w:shd w:val="clear" w:color="auto" w:fill="auto"/>
            <w:vAlign w:val="center"/>
            <w:hideMark/>
          </w:tcPr>
          <w:p w14:paraId="6EE6E364" w14:textId="77777777" w:rsidR="000961B8" w:rsidRPr="007B4DE8" w:rsidRDefault="000961B8" w:rsidP="007B4DE8">
            <w:pPr>
              <w:pStyle w:val="a5"/>
            </w:pPr>
            <w:r w:rsidRPr="007B4DE8">
              <w:t>0,804</w:t>
            </w:r>
          </w:p>
        </w:tc>
      </w:tr>
      <w:tr w:rsidR="000961B8" w:rsidRPr="007B4DE8" w14:paraId="235CF7A3"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FD28E53" w14:textId="28876E93"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BAB0395" w14:textId="77777777" w:rsidR="000961B8" w:rsidRPr="007B4DE8" w:rsidRDefault="000961B8" w:rsidP="007B4DE8">
            <w:pPr>
              <w:pStyle w:val="a5"/>
            </w:pPr>
            <w:r w:rsidRPr="007B4DE8">
              <w:t>115</w:t>
            </w:r>
          </w:p>
        </w:tc>
        <w:tc>
          <w:tcPr>
            <w:tcW w:w="772" w:type="pct"/>
            <w:tcBorders>
              <w:top w:val="nil"/>
              <w:left w:val="nil"/>
              <w:bottom w:val="single" w:sz="4" w:space="0" w:color="auto"/>
              <w:right w:val="single" w:sz="4" w:space="0" w:color="auto"/>
            </w:tcBorders>
            <w:shd w:val="clear" w:color="auto" w:fill="auto"/>
            <w:vAlign w:val="center"/>
            <w:hideMark/>
          </w:tcPr>
          <w:p w14:paraId="7AB547A9" w14:textId="77777777" w:rsidR="000961B8" w:rsidRPr="007B4DE8" w:rsidRDefault="000961B8" w:rsidP="007B4DE8">
            <w:pPr>
              <w:pStyle w:val="a5"/>
            </w:pPr>
            <w:r w:rsidRPr="007B4DE8">
              <w:t>185,477</w:t>
            </w:r>
          </w:p>
        </w:tc>
        <w:tc>
          <w:tcPr>
            <w:tcW w:w="772" w:type="pct"/>
            <w:tcBorders>
              <w:top w:val="nil"/>
              <w:left w:val="nil"/>
              <w:bottom w:val="single" w:sz="4" w:space="0" w:color="auto"/>
              <w:right w:val="single" w:sz="4" w:space="0" w:color="auto"/>
            </w:tcBorders>
            <w:shd w:val="clear" w:color="auto" w:fill="auto"/>
            <w:vAlign w:val="center"/>
            <w:hideMark/>
          </w:tcPr>
          <w:p w14:paraId="178B2B1D" w14:textId="77777777" w:rsidR="000961B8" w:rsidRPr="007B4DE8" w:rsidRDefault="000961B8" w:rsidP="007B4DE8">
            <w:pPr>
              <w:pStyle w:val="a5"/>
            </w:pPr>
            <w:r w:rsidRPr="007B4DE8">
              <w:t>134,051</w:t>
            </w:r>
          </w:p>
        </w:tc>
        <w:tc>
          <w:tcPr>
            <w:tcW w:w="837" w:type="pct"/>
            <w:tcBorders>
              <w:top w:val="nil"/>
              <w:left w:val="nil"/>
              <w:bottom w:val="single" w:sz="4" w:space="0" w:color="auto"/>
              <w:right w:val="single" w:sz="4" w:space="0" w:color="auto"/>
            </w:tcBorders>
            <w:shd w:val="clear" w:color="auto" w:fill="auto"/>
            <w:vAlign w:val="center"/>
            <w:hideMark/>
          </w:tcPr>
          <w:p w14:paraId="5101AFCE" w14:textId="77777777" w:rsidR="000961B8" w:rsidRPr="007B4DE8" w:rsidRDefault="000961B8" w:rsidP="007B4DE8">
            <w:pPr>
              <w:pStyle w:val="a5"/>
            </w:pPr>
            <w:r w:rsidRPr="007B4DE8">
              <w:t>51,426</w:t>
            </w:r>
          </w:p>
        </w:tc>
        <w:tc>
          <w:tcPr>
            <w:tcW w:w="523" w:type="pct"/>
            <w:tcBorders>
              <w:top w:val="nil"/>
              <w:left w:val="nil"/>
              <w:bottom w:val="single" w:sz="4" w:space="0" w:color="auto"/>
              <w:right w:val="single" w:sz="4" w:space="0" w:color="auto"/>
            </w:tcBorders>
            <w:shd w:val="clear" w:color="auto" w:fill="auto"/>
            <w:vAlign w:val="center"/>
            <w:hideMark/>
          </w:tcPr>
          <w:p w14:paraId="48C25B7C" w14:textId="77777777" w:rsidR="000961B8" w:rsidRPr="007B4DE8" w:rsidRDefault="000961B8" w:rsidP="007B4DE8">
            <w:pPr>
              <w:pStyle w:val="a5"/>
            </w:pPr>
            <w:r w:rsidRPr="007B4DE8">
              <w:t>20</w:t>
            </w:r>
          </w:p>
        </w:tc>
        <w:tc>
          <w:tcPr>
            <w:tcW w:w="523" w:type="pct"/>
            <w:tcBorders>
              <w:top w:val="nil"/>
              <w:left w:val="nil"/>
              <w:bottom w:val="single" w:sz="4" w:space="0" w:color="auto"/>
              <w:right w:val="single" w:sz="4" w:space="0" w:color="auto"/>
            </w:tcBorders>
            <w:shd w:val="clear" w:color="auto" w:fill="auto"/>
            <w:vAlign w:val="center"/>
            <w:hideMark/>
          </w:tcPr>
          <w:p w14:paraId="633C823B" w14:textId="77777777" w:rsidR="000961B8" w:rsidRPr="007B4DE8" w:rsidRDefault="000961B8" w:rsidP="007B4DE8">
            <w:pPr>
              <w:pStyle w:val="a5"/>
            </w:pPr>
            <w:r w:rsidRPr="007B4DE8">
              <w:t>0,804</w:t>
            </w:r>
          </w:p>
        </w:tc>
      </w:tr>
      <w:tr w:rsidR="000961B8" w:rsidRPr="007B4DE8" w14:paraId="0B33E82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094F8C3" w14:textId="6EA9BB84"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E1834CC" w14:textId="77777777" w:rsidR="000961B8" w:rsidRPr="007B4DE8" w:rsidRDefault="000961B8" w:rsidP="007B4DE8">
            <w:pPr>
              <w:pStyle w:val="a5"/>
            </w:pPr>
            <w:r w:rsidRPr="007B4DE8">
              <w:t>115</w:t>
            </w:r>
          </w:p>
        </w:tc>
        <w:tc>
          <w:tcPr>
            <w:tcW w:w="772" w:type="pct"/>
            <w:tcBorders>
              <w:top w:val="nil"/>
              <w:left w:val="nil"/>
              <w:bottom w:val="single" w:sz="4" w:space="0" w:color="auto"/>
              <w:right w:val="single" w:sz="4" w:space="0" w:color="auto"/>
            </w:tcBorders>
            <w:shd w:val="clear" w:color="auto" w:fill="auto"/>
            <w:vAlign w:val="center"/>
            <w:hideMark/>
          </w:tcPr>
          <w:p w14:paraId="71AE356C" w14:textId="77777777" w:rsidR="000961B8" w:rsidRPr="007B4DE8" w:rsidRDefault="000961B8" w:rsidP="007B4DE8">
            <w:pPr>
              <w:pStyle w:val="a5"/>
            </w:pPr>
            <w:r w:rsidRPr="007B4DE8">
              <w:t>185,405</w:t>
            </w:r>
          </w:p>
        </w:tc>
        <w:tc>
          <w:tcPr>
            <w:tcW w:w="772" w:type="pct"/>
            <w:tcBorders>
              <w:top w:val="nil"/>
              <w:left w:val="nil"/>
              <w:bottom w:val="single" w:sz="4" w:space="0" w:color="auto"/>
              <w:right w:val="single" w:sz="4" w:space="0" w:color="auto"/>
            </w:tcBorders>
            <w:shd w:val="clear" w:color="auto" w:fill="auto"/>
            <w:vAlign w:val="center"/>
            <w:hideMark/>
          </w:tcPr>
          <w:p w14:paraId="43445CBB" w14:textId="77777777" w:rsidR="000961B8" w:rsidRPr="007B4DE8" w:rsidRDefault="000961B8" w:rsidP="007B4DE8">
            <w:pPr>
              <w:pStyle w:val="a5"/>
            </w:pPr>
            <w:r w:rsidRPr="007B4DE8">
              <w:t>134,111</w:t>
            </w:r>
          </w:p>
        </w:tc>
        <w:tc>
          <w:tcPr>
            <w:tcW w:w="837" w:type="pct"/>
            <w:tcBorders>
              <w:top w:val="nil"/>
              <w:left w:val="nil"/>
              <w:bottom w:val="single" w:sz="4" w:space="0" w:color="auto"/>
              <w:right w:val="single" w:sz="4" w:space="0" w:color="auto"/>
            </w:tcBorders>
            <w:shd w:val="clear" w:color="auto" w:fill="auto"/>
            <w:vAlign w:val="center"/>
            <w:hideMark/>
          </w:tcPr>
          <w:p w14:paraId="30A64C60" w14:textId="77777777" w:rsidR="000961B8" w:rsidRPr="007B4DE8" w:rsidRDefault="000961B8" w:rsidP="007B4DE8">
            <w:pPr>
              <w:pStyle w:val="a5"/>
            </w:pPr>
            <w:r w:rsidRPr="007B4DE8">
              <w:t>51,294</w:t>
            </w:r>
          </w:p>
        </w:tc>
        <w:tc>
          <w:tcPr>
            <w:tcW w:w="523" w:type="pct"/>
            <w:tcBorders>
              <w:top w:val="nil"/>
              <w:left w:val="nil"/>
              <w:bottom w:val="single" w:sz="4" w:space="0" w:color="auto"/>
              <w:right w:val="single" w:sz="4" w:space="0" w:color="auto"/>
            </w:tcBorders>
            <w:shd w:val="clear" w:color="auto" w:fill="auto"/>
            <w:vAlign w:val="center"/>
            <w:hideMark/>
          </w:tcPr>
          <w:p w14:paraId="76CCBB90" w14:textId="77777777" w:rsidR="000961B8" w:rsidRPr="007B4DE8" w:rsidRDefault="000961B8" w:rsidP="007B4DE8">
            <w:pPr>
              <w:pStyle w:val="a5"/>
            </w:pPr>
            <w:r w:rsidRPr="007B4DE8">
              <w:t>98</w:t>
            </w:r>
          </w:p>
        </w:tc>
        <w:tc>
          <w:tcPr>
            <w:tcW w:w="523" w:type="pct"/>
            <w:tcBorders>
              <w:top w:val="nil"/>
              <w:left w:val="nil"/>
              <w:bottom w:val="single" w:sz="4" w:space="0" w:color="auto"/>
              <w:right w:val="single" w:sz="4" w:space="0" w:color="auto"/>
            </w:tcBorders>
            <w:shd w:val="clear" w:color="auto" w:fill="auto"/>
            <w:vAlign w:val="center"/>
            <w:hideMark/>
          </w:tcPr>
          <w:p w14:paraId="27448876" w14:textId="77777777" w:rsidR="000961B8" w:rsidRPr="007B4DE8" w:rsidRDefault="000961B8" w:rsidP="007B4DE8">
            <w:pPr>
              <w:pStyle w:val="a5"/>
            </w:pPr>
            <w:r w:rsidRPr="007B4DE8">
              <w:t>0,804</w:t>
            </w:r>
          </w:p>
        </w:tc>
      </w:tr>
      <w:tr w:rsidR="000961B8" w:rsidRPr="007B4DE8" w14:paraId="1A9E380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15E702B" w14:textId="77777777" w:rsidR="000961B8" w:rsidRPr="007B4DE8" w:rsidRDefault="000961B8" w:rsidP="007B4DE8">
            <w:pPr>
              <w:pStyle w:val="a5"/>
            </w:pPr>
            <w:r w:rsidRPr="007B4DE8">
              <w:t>2К2А</w:t>
            </w:r>
          </w:p>
        </w:tc>
        <w:tc>
          <w:tcPr>
            <w:tcW w:w="785" w:type="pct"/>
            <w:tcBorders>
              <w:top w:val="nil"/>
              <w:left w:val="nil"/>
              <w:bottom w:val="single" w:sz="4" w:space="0" w:color="auto"/>
              <w:right w:val="single" w:sz="4" w:space="0" w:color="auto"/>
            </w:tcBorders>
            <w:shd w:val="clear" w:color="auto" w:fill="auto"/>
            <w:vAlign w:val="center"/>
            <w:hideMark/>
          </w:tcPr>
          <w:p w14:paraId="7F020473" w14:textId="77777777" w:rsidR="000961B8" w:rsidRPr="007B4DE8" w:rsidRDefault="000961B8" w:rsidP="007B4DE8">
            <w:pPr>
              <w:pStyle w:val="a5"/>
            </w:pPr>
            <w:r w:rsidRPr="007B4DE8">
              <w:t>115,56</w:t>
            </w:r>
          </w:p>
        </w:tc>
        <w:tc>
          <w:tcPr>
            <w:tcW w:w="772" w:type="pct"/>
            <w:tcBorders>
              <w:top w:val="nil"/>
              <w:left w:val="nil"/>
              <w:bottom w:val="single" w:sz="4" w:space="0" w:color="auto"/>
              <w:right w:val="single" w:sz="4" w:space="0" w:color="auto"/>
            </w:tcBorders>
            <w:shd w:val="clear" w:color="auto" w:fill="auto"/>
            <w:vAlign w:val="center"/>
            <w:hideMark/>
          </w:tcPr>
          <w:p w14:paraId="0B71A006" w14:textId="77777777" w:rsidR="000961B8" w:rsidRPr="007B4DE8" w:rsidRDefault="000961B8" w:rsidP="007B4DE8">
            <w:pPr>
              <w:pStyle w:val="a5"/>
            </w:pPr>
            <w:r w:rsidRPr="007B4DE8">
              <w:t>184,928</w:t>
            </w:r>
          </w:p>
        </w:tc>
        <w:tc>
          <w:tcPr>
            <w:tcW w:w="772" w:type="pct"/>
            <w:tcBorders>
              <w:top w:val="nil"/>
              <w:left w:val="nil"/>
              <w:bottom w:val="single" w:sz="4" w:space="0" w:color="auto"/>
              <w:right w:val="single" w:sz="4" w:space="0" w:color="auto"/>
            </w:tcBorders>
            <w:shd w:val="clear" w:color="auto" w:fill="auto"/>
            <w:vAlign w:val="center"/>
            <w:hideMark/>
          </w:tcPr>
          <w:p w14:paraId="2114BD8E" w14:textId="77777777" w:rsidR="000961B8" w:rsidRPr="007B4DE8" w:rsidRDefault="000961B8" w:rsidP="007B4DE8">
            <w:pPr>
              <w:pStyle w:val="a5"/>
            </w:pPr>
            <w:r w:rsidRPr="007B4DE8">
              <w:t>134,508</w:t>
            </w:r>
          </w:p>
        </w:tc>
        <w:tc>
          <w:tcPr>
            <w:tcW w:w="837" w:type="pct"/>
            <w:tcBorders>
              <w:top w:val="nil"/>
              <w:left w:val="nil"/>
              <w:bottom w:val="single" w:sz="4" w:space="0" w:color="auto"/>
              <w:right w:val="single" w:sz="4" w:space="0" w:color="auto"/>
            </w:tcBorders>
            <w:shd w:val="clear" w:color="auto" w:fill="auto"/>
            <w:vAlign w:val="center"/>
            <w:hideMark/>
          </w:tcPr>
          <w:p w14:paraId="33B8ACFB" w14:textId="77777777" w:rsidR="000961B8" w:rsidRPr="007B4DE8" w:rsidRDefault="000961B8" w:rsidP="007B4DE8">
            <w:pPr>
              <w:pStyle w:val="a5"/>
            </w:pPr>
            <w:r w:rsidRPr="007B4DE8">
              <w:t>50,42</w:t>
            </w:r>
          </w:p>
        </w:tc>
        <w:tc>
          <w:tcPr>
            <w:tcW w:w="523" w:type="pct"/>
            <w:tcBorders>
              <w:top w:val="nil"/>
              <w:left w:val="nil"/>
              <w:bottom w:val="single" w:sz="4" w:space="0" w:color="auto"/>
              <w:right w:val="single" w:sz="4" w:space="0" w:color="auto"/>
            </w:tcBorders>
            <w:shd w:val="clear" w:color="auto" w:fill="auto"/>
            <w:vAlign w:val="center"/>
            <w:hideMark/>
          </w:tcPr>
          <w:p w14:paraId="4ED0DC18" w14:textId="77777777" w:rsidR="000961B8" w:rsidRPr="007B4DE8" w:rsidRDefault="000961B8" w:rsidP="007B4DE8">
            <w:pPr>
              <w:pStyle w:val="a5"/>
            </w:pPr>
            <w:r w:rsidRPr="007B4DE8">
              <w:t>119</w:t>
            </w:r>
          </w:p>
        </w:tc>
        <w:tc>
          <w:tcPr>
            <w:tcW w:w="523" w:type="pct"/>
            <w:tcBorders>
              <w:top w:val="nil"/>
              <w:left w:val="nil"/>
              <w:bottom w:val="single" w:sz="4" w:space="0" w:color="auto"/>
              <w:right w:val="single" w:sz="4" w:space="0" w:color="auto"/>
            </w:tcBorders>
            <w:shd w:val="clear" w:color="auto" w:fill="auto"/>
            <w:vAlign w:val="center"/>
            <w:hideMark/>
          </w:tcPr>
          <w:p w14:paraId="3D98666D" w14:textId="77777777" w:rsidR="000961B8" w:rsidRPr="007B4DE8" w:rsidRDefault="000961B8" w:rsidP="007B4DE8">
            <w:pPr>
              <w:pStyle w:val="a5"/>
            </w:pPr>
            <w:r w:rsidRPr="007B4DE8">
              <w:t>0,804</w:t>
            </w:r>
          </w:p>
        </w:tc>
      </w:tr>
      <w:tr w:rsidR="000961B8" w:rsidRPr="007B4DE8" w14:paraId="4481969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2D8CCAC" w14:textId="77777777" w:rsidR="000961B8" w:rsidRPr="007B4DE8" w:rsidRDefault="000961B8" w:rsidP="007B4DE8">
            <w:pPr>
              <w:pStyle w:val="a5"/>
            </w:pPr>
            <w:r w:rsidRPr="007B4DE8">
              <w:t>2К2</w:t>
            </w:r>
          </w:p>
        </w:tc>
        <w:tc>
          <w:tcPr>
            <w:tcW w:w="785" w:type="pct"/>
            <w:tcBorders>
              <w:top w:val="nil"/>
              <w:left w:val="nil"/>
              <w:bottom w:val="single" w:sz="4" w:space="0" w:color="auto"/>
              <w:right w:val="single" w:sz="4" w:space="0" w:color="auto"/>
            </w:tcBorders>
            <w:shd w:val="clear" w:color="auto" w:fill="auto"/>
            <w:vAlign w:val="center"/>
            <w:hideMark/>
          </w:tcPr>
          <w:p w14:paraId="1230B1B0" w14:textId="77777777" w:rsidR="000961B8" w:rsidRPr="007B4DE8" w:rsidRDefault="000961B8" w:rsidP="007B4DE8">
            <w:pPr>
              <w:pStyle w:val="a5"/>
            </w:pPr>
            <w:r w:rsidRPr="007B4DE8">
              <w:t>115,84</w:t>
            </w:r>
          </w:p>
        </w:tc>
        <w:tc>
          <w:tcPr>
            <w:tcW w:w="772" w:type="pct"/>
            <w:tcBorders>
              <w:top w:val="nil"/>
              <w:left w:val="nil"/>
              <w:bottom w:val="single" w:sz="4" w:space="0" w:color="auto"/>
              <w:right w:val="single" w:sz="4" w:space="0" w:color="auto"/>
            </w:tcBorders>
            <w:shd w:val="clear" w:color="auto" w:fill="auto"/>
            <w:vAlign w:val="center"/>
            <w:hideMark/>
          </w:tcPr>
          <w:p w14:paraId="711D6030" w14:textId="77777777" w:rsidR="000961B8" w:rsidRPr="007B4DE8" w:rsidRDefault="000961B8" w:rsidP="007B4DE8">
            <w:pPr>
              <w:pStyle w:val="a5"/>
            </w:pPr>
            <w:r w:rsidRPr="007B4DE8">
              <w:t>184,312</w:t>
            </w:r>
          </w:p>
        </w:tc>
        <w:tc>
          <w:tcPr>
            <w:tcW w:w="772" w:type="pct"/>
            <w:tcBorders>
              <w:top w:val="nil"/>
              <w:left w:val="nil"/>
              <w:bottom w:val="single" w:sz="4" w:space="0" w:color="auto"/>
              <w:right w:val="single" w:sz="4" w:space="0" w:color="auto"/>
            </w:tcBorders>
            <w:shd w:val="clear" w:color="auto" w:fill="auto"/>
            <w:vAlign w:val="center"/>
            <w:hideMark/>
          </w:tcPr>
          <w:p w14:paraId="0EFFF492" w14:textId="77777777" w:rsidR="000961B8" w:rsidRPr="007B4DE8" w:rsidRDefault="000961B8" w:rsidP="007B4DE8">
            <w:pPr>
              <w:pStyle w:val="a5"/>
            </w:pPr>
            <w:r w:rsidRPr="007B4DE8">
              <w:t>135,07</w:t>
            </w:r>
          </w:p>
        </w:tc>
        <w:tc>
          <w:tcPr>
            <w:tcW w:w="837" w:type="pct"/>
            <w:tcBorders>
              <w:top w:val="nil"/>
              <w:left w:val="nil"/>
              <w:bottom w:val="single" w:sz="4" w:space="0" w:color="auto"/>
              <w:right w:val="single" w:sz="4" w:space="0" w:color="auto"/>
            </w:tcBorders>
            <w:shd w:val="clear" w:color="auto" w:fill="auto"/>
            <w:vAlign w:val="center"/>
            <w:hideMark/>
          </w:tcPr>
          <w:p w14:paraId="0C564482" w14:textId="77777777" w:rsidR="000961B8" w:rsidRPr="007B4DE8" w:rsidRDefault="000961B8" w:rsidP="007B4DE8">
            <w:pPr>
              <w:pStyle w:val="a5"/>
            </w:pPr>
            <w:r w:rsidRPr="007B4DE8">
              <w:t>49,242</w:t>
            </w:r>
          </w:p>
        </w:tc>
        <w:tc>
          <w:tcPr>
            <w:tcW w:w="523" w:type="pct"/>
            <w:tcBorders>
              <w:top w:val="nil"/>
              <w:left w:val="nil"/>
              <w:bottom w:val="single" w:sz="4" w:space="0" w:color="auto"/>
              <w:right w:val="single" w:sz="4" w:space="0" w:color="auto"/>
            </w:tcBorders>
            <w:shd w:val="clear" w:color="auto" w:fill="auto"/>
            <w:vAlign w:val="center"/>
            <w:hideMark/>
          </w:tcPr>
          <w:p w14:paraId="648EDCEE" w14:textId="77777777" w:rsidR="000961B8" w:rsidRPr="007B4DE8" w:rsidRDefault="000961B8" w:rsidP="007B4DE8">
            <w:pPr>
              <w:pStyle w:val="a5"/>
            </w:pPr>
            <w:r w:rsidRPr="007B4DE8">
              <w:t>124</w:t>
            </w:r>
          </w:p>
        </w:tc>
        <w:tc>
          <w:tcPr>
            <w:tcW w:w="523" w:type="pct"/>
            <w:tcBorders>
              <w:top w:val="nil"/>
              <w:left w:val="nil"/>
              <w:bottom w:val="single" w:sz="4" w:space="0" w:color="auto"/>
              <w:right w:val="single" w:sz="4" w:space="0" w:color="auto"/>
            </w:tcBorders>
            <w:shd w:val="clear" w:color="auto" w:fill="auto"/>
            <w:vAlign w:val="center"/>
            <w:hideMark/>
          </w:tcPr>
          <w:p w14:paraId="57BE8F05" w14:textId="77777777" w:rsidR="000961B8" w:rsidRPr="007B4DE8" w:rsidRDefault="000961B8" w:rsidP="007B4DE8">
            <w:pPr>
              <w:pStyle w:val="a5"/>
            </w:pPr>
            <w:r w:rsidRPr="007B4DE8">
              <w:t>0,706</w:t>
            </w:r>
          </w:p>
        </w:tc>
      </w:tr>
      <w:tr w:rsidR="000961B8" w:rsidRPr="007B4DE8" w14:paraId="38DD5D3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A7C2981" w14:textId="77777777" w:rsidR="000961B8" w:rsidRPr="007B4DE8" w:rsidRDefault="000961B8" w:rsidP="007B4DE8">
            <w:pPr>
              <w:pStyle w:val="a5"/>
            </w:pPr>
            <w:r w:rsidRPr="007B4DE8">
              <w:t>2К3Б</w:t>
            </w:r>
          </w:p>
        </w:tc>
        <w:tc>
          <w:tcPr>
            <w:tcW w:w="785" w:type="pct"/>
            <w:tcBorders>
              <w:top w:val="nil"/>
              <w:left w:val="nil"/>
              <w:bottom w:val="single" w:sz="4" w:space="0" w:color="auto"/>
              <w:right w:val="single" w:sz="4" w:space="0" w:color="auto"/>
            </w:tcBorders>
            <w:shd w:val="clear" w:color="auto" w:fill="auto"/>
            <w:vAlign w:val="center"/>
            <w:hideMark/>
          </w:tcPr>
          <w:p w14:paraId="4851083D" w14:textId="77777777" w:rsidR="000961B8" w:rsidRPr="007B4DE8" w:rsidRDefault="000961B8" w:rsidP="007B4DE8">
            <w:pPr>
              <w:pStyle w:val="a5"/>
            </w:pPr>
            <w:r w:rsidRPr="007B4DE8">
              <w:t>116,7</w:t>
            </w:r>
          </w:p>
        </w:tc>
        <w:tc>
          <w:tcPr>
            <w:tcW w:w="772" w:type="pct"/>
            <w:tcBorders>
              <w:top w:val="nil"/>
              <w:left w:val="nil"/>
              <w:bottom w:val="single" w:sz="4" w:space="0" w:color="auto"/>
              <w:right w:val="single" w:sz="4" w:space="0" w:color="auto"/>
            </w:tcBorders>
            <w:shd w:val="clear" w:color="auto" w:fill="auto"/>
            <w:vAlign w:val="center"/>
            <w:hideMark/>
          </w:tcPr>
          <w:p w14:paraId="67B5E5D9" w14:textId="77777777" w:rsidR="000961B8" w:rsidRPr="007B4DE8" w:rsidRDefault="000961B8" w:rsidP="007B4DE8">
            <w:pPr>
              <w:pStyle w:val="a5"/>
            </w:pPr>
            <w:r w:rsidRPr="007B4DE8">
              <w:t>184,312</w:t>
            </w:r>
          </w:p>
        </w:tc>
        <w:tc>
          <w:tcPr>
            <w:tcW w:w="772" w:type="pct"/>
            <w:tcBorders>
              <w:top w:val="nil"/>
              <w:left w:val="nil"/>
              <w:bottom w:val="single" w:sz="4" w:space="0" w:color="auto"/>
              <w:right w:val="single" w:sz="4" w:space="0" w:color="auto"/>
            </w:tcBorders>
            <w:shd w:val="clear" w:color="auto" w:fill="auto"/>
            <w:vAlign w:val="center"/>
            <w:hideMark/>
          </w:tcPr>
          <w:p w14:paraId="483F9FEE" w14:textId="77777777" w:rsidR="000961B8" w:rsidRPr="007B4DE8" w:rsidRDefault="000961B8" w:rsidP="007B4DE8">
            <w:pPr>
              <w:pStyle w:val="a5"/>
            </w:pPr>
            <w:r w:rsidRPr="007B4DE8">
              <w:t>135,657</w:t>
            </w:r>
          </w:p>
        </w:tc>
        <w:tc>
          <w:tcPr>
            <w:tcW w:w="837" w:type="pct"/>
            <w:tcBorders>
              <w:top w:val="nil"/>
              <w:left w:val="nil"/>
              <w:bottom w:val="single" w:sz="4" w:space="0" w:color="auto"/>
              <w:right w:val="single" w:sz="4" w:space="0" w:color="auto"/>
            </w:tcBorders>
            <w:shd w:val="clear" w:color="auto" w:fill="auto"/>
            <w:vAlign w:val="center"/>
            <w:hideMark/>
          </w:tcPr>
          <w:p w14:paraId="4BE74F18" w14:textId="008BA70D"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03D21933" w14:textId="77777777" w:rsidR="000961B8" w:rsidRPr="007B4DE8" w:rsidRDefault="000961B8" w:rsidP="007B4DE8">
            <w:pPr>
              <w:pStyle w:val="a5"/>
            </w:pPr>
            <w:r w:rsidRPr="007B4DE8">
              <w:t>132</w:t>
            </w:r>
          </w:p>
        </w:tc>
        <w:tc>
          <w:tcPr>
            <w:tcW w:w="523" w:type="pct"/>
            <w:tcBorders>
              <w:top w:val="nil"/>
              <w:left w:val="nil"/>
              <w:bottom w:val="single" w:sz="4" w:space="0" w:color="auto"/>
              <w:right w:val="single" w:sz="4" w:space="0" w:color="auto"/>
            </w:tcBorders>
            <w:shd w:val="clear" w:color="auto" w:fill="auto"/>
            <w:vAlign w:val="center"/>
            <w:hideMark/>
          </w:tcPr>
          <w:p w14:paraId="2E1D65F6" w14:textId="77777777" w:rsidR="000961B8" w:rsidRPr="007B4DE8" w:rsidRDefault="000961B8" w:rsidP="007B4DE8">
            <w:pPr>
              <w:pStyle w:val="a5"/>
            </w:pPr>
            <w:r w:rsidRPr="007B4DE8">
              <w:t>0,706</w:t>
            </w:r>
          </w:p>
        </w:tc>
      </w:tr>
      <w:tr w:rsidR="000961B8" w:rsidRPr="007B4DE8" w14:paraId="17917B5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F4CFDF0" w14:textId="77777777" w:rsidR="000961B8" w:rsidRPr="007B4DE8" w:rsidRDefault="000961B8" w:rsidP="007B4DE8">
            <w:pPr>
              <w:pStyle w:val="a5"/>
            </w:pPr>
            <w:r w:rsidRPr="007B4DE8">
              <w:t>2К4</w:t>
            </w:r>
          </w:p>
        </w:tc>
        <w:tc>
          <w:tcPr>
            <w:tcW w:w="785" w:type="pct"/>
            <w:tcBorders>
              <w:top w:val="nil"/>
              <w:left w:val="nil"/>
              <w:bottom w:val="single" w:sz="4" w:space="0" w:color="auto"/>
              <w:right w:val="single" w:sz="4" w:space="0" w:color="auto"/>
            </w:tcBorders>
            <w:shd w:val="clear" w:color="auto" w:fill="auto"/>
            <w:vAlign w:val="center"/>
            <w:hideMark/>
          </w:tcPr>
          <w:p w14:paraId="67B6B18F" w14:textId="77777777" w:rsidR="000961B8" w:rsidRPr="007B4DE8" w:rsidRDefault="000961B8" w:rsidP="007B4DE8">
            <w:pPr>
              <w:pStyle w:val="a5"/>
            </w:pPr>
            <w:r w:rsidRPr="007B4DE8">
              <w:t>115,68</w:t>
            </w:r>
          </w:p>
        </w:tc>
        <w:tc>
          <w:tcPr>
            <w:tcW w:w="772" w:type="pct"/>
            <w:tcBorders>
              <w:top w:val="nil"/>
              <w:left w:val="nil"/>
              <w:bottom w:val="single" w:sz="4" w:space="0" w:color="auto"/>
              <w:right w:val="single" w:sz="4" w:space="0" w:color="auto"/>
            </w:tcBorders>
            <w:shd w:val="clear" w:color="auto" w:fill="auto"/>
            <w:vAlign w:val="center"/>
            <w:hideMark/>
          </w:tcPr>
          <w:p w14:paraId="66C69ED4" w14:textId="77777777" w:rsidR="000961B8" w:rsidRPr="007B4DE8" w:rsidRDefault="000961B8" w:rsidP="007B4DE8">
            <w:pPr>
              <w:pStyle w:val="a5"/>
            </w:pPr>
            <w:r w:rsidRPr="007B4DE8">
              <w:t>182,829</w:t>
            </w:r>
          </w:p>
        </w:tc>
        <w:tc>
          <w:tcPr>
            <w:tcW w:w="772" w:type="pct"/>
            <w:tcBorders>
              <w:top w:val="nil"/>
              <w:left w:val="nil"/>
              <w:bottom w:val="single" w:sz="4" w:space="0" w:color="auto"/>
              <w:right w:val="single" w:sz="4" w:space="0" w:color="auto"/>
            </w:tcBorders>
            <w:shd w:val="clear" w:color="auto" w:fill="auto"/>
            <w:vAlign w:val="center"/>
            <w:hideMark/>
          </w:tcPr>
          <w:p w14:paraId="6CC809B9" w14:textId="77777777" w:rsidR="000961B8" w:rsidRPr="007B4DE8" w:rsidRDefault="000961B8" w:rsidP="007B4DE8">
            <w:pPr>
              <w:pStyle w:val="a5"/>
            </w:pPr>
            <w:r w:rsidRPr="007B4DE8">
              <w:t>136,065</w:t>
            </w:r>
          </w:p>
        </w:tc>
        <w:tc>
          <w:tcPr>
            <w:tcW w:w="837" w:type="pct"/>
            <w:tcBorders>
              <w:top w:val="nil"/>
              <w:left w:val="nil"/>
              <w:bottom w:val="single" w:sz="4" w:space="0" w:color="auto"/>
              <w:right w:val="single" w:sz="4" w:space="0" w:color="auto"/>
            </w:tcBorders>
            <w:shd w:val="clear" w:color="auto" w:fill="auto"/>
            <w:vAlign w:val="center"/>
            <w:hideMark/>
          </w:tcPr>
          <w:p w14:paraId="5129EED3" w14:textId="77777777" w:rsidR="000961B8" w:rsidRPr="007B4DE8" w:rsidRDefault="000961B8" w:rsidP="007B4DE8">
            <w:pPr>
              <w:pStyle w:val="a5"/>
            </w:pPr>
            <w:r w:rsidRPr="007B4DE8">
              <w:t>46,764</w:t>
            </w:r>
          </w:p>
        </w:tc>
        <w:tc>
          <w:tcPr>
            <w:tcW w:w="523" w:type="pct"/>
            <w:tcBorders>
              <w:top w:val="nil"/>
              <w:left w:val="nil"/>
              <w:bottom w:val="single" w:sz="4" w:space="0" w:color="auto"/>
              <w:right w:val="single" w:sz="4" w:space="0" w:color="auto"/>
            </w:tcBorders>
            <w:shd w:val="clear" w:color="auto" w:fill="auto"/>
            <w:vAlign w:val="center"/>
            <w:hideMark/>
          </w:tcPr>
          <w:p w14:paraId="50BBEECA" w14:textId="77777777" w:rsidR="000961B8" w:rsidRPr="007B4DE8" w:rsidRDefault="000961B8" w:rsidP="007B4DE8">
            <w:pPr>
              <w:pStyle w:val="a5"/>
            </w:pPr>
            <w:r w:rsidRPr="007B4DE8">
              <w:t>128</w:t>
            </w:r>
          </w:p>
        </w:tc>
        <w:tc>
          <w:tcPr>
            <w:tcW w:w="523" w:type="pct"/>
            <w:tcBorders>
              <w:top w:val="nil"/>
              <w:left w:val="nil"/>
              <w:bottom w:val="single" w:sz="4" w:space="0" w:color="auto"/>
              <w:right w:val="single" w:sz="4" w:space="0" w:color="auto"/>
            </w:tcBorders>
            <w:shd w:val="clear" w:color="auto" w:fill="auto"/>
            <w:vAlign w:val="center"/>
            <w:hideMark/>
          </w:tcPr>
          <w:p w14:paraId="54C4A8ED" w14:textId="77777777" w:rsidR="000961B8" w:rsidRPr="007B4DE8" w:rsidRDefault="000961B8" w:rsidP="007B4DE8">
            <w:pPr>
              <w:pStyle w:val="a5"/>
            </w:pPr>
            <w:r w:rsidRPr="007B4DE8">
              <w:t>0,706</w:t>
            </w:r>
          </w:p>
        </w:tc>
      </w:tr>
      <w:tr w:rsidR="000961B8" w:rsidRPr="007B4DE8" w14:paraId="26B71A8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33694DF" w14:textId="77777777" w:rsidR="000961B8" w:rsidRPr="007B4DE8" w:rsidRDefault="000961B8" w:rsidP="007B4DE8">
            <w:pPr>
              <w:pStyle w:val="a5"/>
            </w:pPr>
            <w:r w:rsidRPr="007B4DE8">
              <w:t>2К5</w:t>
            </w:r>
          </w:p>
        </w:tc>
        <w:tc>
          <w:tcPr>
            <w:tcW w:w="785" w:type="pct"/>
            <w:tcBorders>
              <w:top w:val="nil"/>
              <w:left w:val="nil"/>
              <w:bottom w:val="single" w:sz="4" w:space="0" w:color="auto"/>
              <w:right w:val="single" w:sz="4" w:space="0" w:color="auto"/>
            </w:tcBorders>
            <w:shd w:val="clear" w:color="auto" w:fill="auto"/>
            <w:vAlign w:val="center"/>
            <w:hideMark/>
          </w:tcPr>
          <w:p w14:paraId="1FFA130B"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57B95347" w14:textId="77777777" w:rsidR="000961B8" w:rsidRPr="007B4DE8" w:rsidRDefault="000961B8" w:rsidP="007B4DE8">
            <w:pPr>
              <w:pStyle w:val="a5"/>
            </w:pPr>
            <w:r w:rsidRPr="007B4DE8">
              <w:t>182,013</w:t>
            </w:r>
          </w:p>
        </w:tc>
        <w:tc>
          <w:tcPr>
            <w:tcW w:w="772" w:type="pct"/>
            <w:tcBorders>
              <w:top w:val="nil"/>
              <w:left w:val="nil"/>
              <w:bottom w:val="single" w:sz="4" w:space="0" w:color="auto"/>
              <w:right w:val="single" w:sz="4" w:space="0" w:color="auto"/>
            </w:tcBorders>
            <w:shd w:val="clear" w:color="auto" w:fill="auto"/>
            <w:vAlign w:val="center"/>
            <w:hideMark/>
          </w:tcPr>
          <w:p w14:paraId="7BBCB32A" w14:textId="77777777" w:rsidR="000961B8" w:rsidRPr="007B4DE8" w:rsidRDefault="000961B8" w:rsidP="007B4DE8">
            <w:pPr>
              <w:pStyle w:val="a5"/>
            </w:pPr>
            <w:r w:rsidRPr="007B4DE8">
              <w:t>136,619</w:t>
            </w:r>
          </w:p>
        </w:tc>
        <w:tc>
          <w:tcPr>
            <w:tcW w:w="837" w:type="pct"/>
            <w:tcBorders>
              <w:top w:val="nil"/>
              <w:left w:val="nil"/>
              <w:bottom w:val="single" w:sz="4" w:space="0" w:color="auto"/>
              <w:right w:val="single" w:sz="4" w:space="0" w:color="auto"/>
            </w:tcBorders>
            <w:shd w:val="clear" w:color="auto" w:fill="auto"/>
            <w:vAlign w:val="center"/>
            <w:hideMark/>
          </w:tcPr>
          <w:p w14:paraId="11325370" w14:textId="77777777" w:rsidR="000961B8" w:rsidRPr="007B4DE8" w:rsidRDefault="000961B8" w:rsidP="007B4DE8">
            <w:pPr>
              <w:pStyle w:val="a5"/>
            </w:pPr>
            <w:r w:rsidRPr="007B4DE8">
              <w:t>45,394</w:t>
            </w:r>
          </w:p>
        </w:tc>
        <w:tc>
          <w:tcPr>
            <w:tcW w:w="523" w:type="pct"/>
            <w:tcBorders>
              <w:top w:val="nil"/>
              <w:left w:val="nil"/>
              <w:bottom w:val="single" w:sz="4" w:space="0" w:color="auto"/>
              <w:right w:val="single" w:sz="4" w:space="0" w:color="auto"/>
            </w:tcBorders>
            <w:shd w:val="clear" w:color="auto" w:fill="auto"/>
            <w:vAlign w:val="center"/>
            <w:hideMark/>
          </w:tcPr>
          <w:p w14:paraId="52B7A8DB" w14:textId="77777777" w:rsidR="000961B8" w:rsidRPr="007B4DE8" w:rsidRDefault="000961B8" w:rsidP="007B4DE8">
            <w:pPr>
              <w:pStyle w:val="a5"/>
            </w:pPr>
            <w:r w:rsidRPr="007B4DE8">
              <w:t>52</w:t>
            </w:r>
          </w:p>
        </w:tc>
        <w:tc>
          <w:tcPr>
            <w:tcW w:w="523" w:type="pct"/>
            <w:tcBorders>
              <w:top w:val="nil"/>
              <w:left w:val="nil"/>
              <w:bottom w:val="single" w:sz="4" w:space="0" w:color="auto"/>
              <w:right w:val="single" w:sz="4" w:space="0" w:color="auto"/>
            </w:tcBorders>
            <w:shd w:val="clear" w:color="auto" w:fill="auto"/>
            <w:vAlign w:val="center"/>
            <w:hideMark/>
          </w:tcPr>
          <w:p w14:paraId="6AD5CA19" w14:textId="77777777" w:rsidR="000961B8" w:rsidRPr="007B4DE8" w:rsidRDefault="000961B8" w:rsidP="007B4DE8">
            <w:pPr>
              <w:pStyle w:val="a5"/>
            </w:pPr>
            <w:r w:rsidRPr="007B4DE8">
              <w:t>0,704</w:t>
            </w:r>
          </w:p>
        </w:tc>
      </w:tr>
      <w:tr w:rsidR="000961B8" w:rsidRPr="007B4DE8" w14:paraId="75B7E5B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9820AE8" w14:textId="77777777" w:rsidR="000961B8" w:rsidRPr="007B4DE8" w:rsidRDefault="000961B8" w:rsidP="007B4DE8">
            <w:pPr>
              <w:pStyle w:val="a5"/>
            </w:pPr>
            <w:r w:rsidRPr="007B4DE8">
              <w:t>2К5А</w:t>
            </w:r>
          </w:p>
        </w:tc>
        <w:tc>
          <w:tcPr>
            <w:tcW w:w="785" w:type="pct"/>
            <w:tcBorders>
              <w:top w:val="nil"/>
              <w:left w:val="nil"/>
              <w:bottom w:val="single" w:sz="4" w:space="0" w:color="auto"/>
              <w:right w:val="single" w:sz="4" w:space="0" w:color="auto"/>
            </w:tcBorders>
            <w:shd w:val="clear" w:color="auto" w:fill="auto"/>
            <w:vAlign w:val="center"/>
            <w:hideMark/>
          </w:tcPr>
          <w:p w14:paraId="6CE939E6" w14:textId="77777777" w:rsidR="000961B8" w:rsidRPr="007B4DE8" w:rsidRDefault="000961B8" w:rsidP="007B4DE8">
            <w:pPr>
              <w:pStyle w:val="a5"/>
            </w:pPr>
            <w:r w:rsidRPr="007B4DE8">
              <w:t>117,48</w:t>
            </w:r>
          </w:p>
        </w:tc>
        <w:tc>
          <w:tcPr>
            <w:tcW w:w="772" w:type="pct"/>
            <w:tcBorders>
              <w:top w:val="nil"/>
              <w:left w:val="nil"/>
              <w:bottom w:val="single" w:sz="4" w:space="0" w:color="auto"/>
              <w:right w:val="single" w:sz="4" w:space="0" w:color="auto"/>
            </w:tcBorders>
            <w:shd w:val="clear" w:color="auto" w:fill="auto"/>
            <w:vAlign w:val="center"/>
            <w:hideMark/>
          </w:tcPr>
          <w:p w14:paraId="4A5F21AB" w14:textId="77777777" w:rsidR="000961B8" w:rsidRPr="007B4DE8" w:rsidRDefault="000961B8" w:rsidP="007B4DE8">
            <w:pPr>
              <w:pStyle w:val="a5"/>
            </w:pPr>
            <w:r w:rsidRPr="007B4DE8">
              <w:t>181,618</w:t>
            </w:r>
          </w:p>
        </w:tc>
        <w:tc>
          <w:tcPr>
            <w:tcW w:w="772" w:type="pct"/>
            <w:tcBorders>
              <w:top w:val="nil"/>
              <w:left w:val="nil"/>
              <w:bottom w:val="single" w:sz="4" w:space="0" w:color="auto"/>
              <w:right w:val="single" w:sz="4" w:space="0" w:color="auto"/>
            </w:tcBorders>
            <w:shd w:val="clear" w:color="auto" w:fill="auto"/>
            <w:vAlign w:val="center"/>
            <w:hideMark/>
          </w:tcPr>
          <w:p w14:paraId="3E9B735D" w14:textId="77777777" w:rsidR="000961B8" w:rsidRPr="007B4DE8" w:rsidRDefault="000961B8" w:rsidP="007B4DE8">
            <w:pPr>
              <w:pStyle w:val="a5"/>
            </w:pPr>
            <w:r w:rsidRPr="007B4DE8">
              <w:t>136,896</w:t>
            </w:r>
          </w:p>
        </w:tc>
        <w:tc>
          <w:tcPr>
            <w:tcW w:w="837" w:type="pct"/>
            <w:tcBorders>
              <w:top w:val="nil"/>
              <w:left w:val="nil"/>
              <w:bottom w:val="single" w:sz="4" w:space="0" w:color="auto"/>
              <w:right w:val="single" w:sz="4" w:space="0" w:color="auto"/>
            </w:tcBorders>
            <w:shd w:val="clear" w:color="auto" w:fill="auto"/>
            <w:vAlign w:val="center"/>
            <w:hideMark/>
          </w:tcPr>
          <w:p w14:paraId="6CA5933F" w14:textId="77777777" w:rsidR="000961B8" w:rsidRPr="007B4DE8" w:rsidRDefault="000961B8" w:rsidP="007B4DE8">
            <w:pPr>
              <w:pStyle w:val="a5"/>
            </w:pPr>
            <w:r w:rsidRPr="007B4DE8">
              <w:t>44,722</w:t>
            </w:r>
          </w:p>
        </w:tc>
        <w:tc>
          <w:tcPr>
            <w:tcW w:w="523" w:type="pct"/>
            <w:tcBorders>
              <w:top w:val="nil"/>
              <w:left w:val="nil"/>
              <w:bottom w:val="single" w:sz="4" w:space="0" w:color="auto"/>
              <w:right w:val="single" w:sz="4" w:space="0" w:color="auto"/>
            </w:tcBorders>
            <w:shd w:val="clear" w:color="auto" w:fill="auto"/>
            <w:vAlign w:val="center"/>
            <w:hideMark/>
          </w:tcPr>
          <w:p w14:paraId="270EB746" w14:textId="77777777" w:rsidR="000961B8" w:rsidRPr="007B4DE8" w:rsidRDefault="000961B8" w:rsidP="007B4DE8">
            <w:pPr>
              <w:pStyle w:val="a5"/>
            </w:pPr>
            <w:r w:rsidRPr="007B4DE8">
              <w:t>126</w:t>
            </w:r>
          </w:p>
        </w:tc>
        <w:tc>
          <w:tcPr>
            <w:tcW w:w="523" w:type="pct"/>
            <w:tcBorders>
              <w:top w:val="nil"/>
              <w:left w:val="nil"/>
              <w:bottom w:val="single" w:sz="4" w:space="0" w:color="auto"/>
              <w:right w:val="single" w:sz="4" w:space="0" w:color="auto"/>
            </w:tcBorders>
            <w:shd w:val="clear" w:color="auto" w:fill="auto"/>
            <w:vAlign w:val="center"/>
            <w:hideMark/>
          </w:tcPr>
          <w:p w14:paraId="7A99B4BE" w14:textId="77777777" w:rsidR="000961B8" w:rsidRPr="007B4DE8" w:rsidRDefault="000961B8" w:rsidP="007B4DE8">
            <w:pPr>
              <w:pStyle w:val="a5"/>
            </w:pPr>
            <w:r w:rsidRPr="007B4DE8">
              <w:t>0,704</w:t>
            </w:r>
          </w:p>
        </w:tc>
      </w:tr>
      <w:tr w:rsidR="000961B8" w:rsidRPr="007B4DE8" w14:paraId="4498E515"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AF39D21" w14:textId="77777777" w:rsidR="000961B8" w:rsidRPr="007B4DE8" w:rsidRDefault="000961B8" w:rsidP="007B4DE8">
            <w:pPr>
              <w:pStyle w:val="a5"/>
            </w:pPr>
            <w:r w:rsidRPr="007B4DE8">
              <w:t>2К6</w:t>
            </w:r>
          </w:p>
        </w:tc>
        <w:tc>
          <w:tcPr>
            <w:tcW w:w="785" w:type="pct"/>
            <w:tcBorders>
              <w:top w:val="nil"/>
              <w:left w:val="nil"/>
              <w:bottom w:val="single" w:sz="4" w:space="0" w:color="auto"/>
              <w:right w:val="single" w:sz="4" w:space="0" w:color="auto"/>
            </w:tcBorders>
            <w:shd w:val="clear" w:color="auto" w:fill="auto"/>
            <w:vAlign w:val="center"/>
            <w:hideMark/>
          </w:tcPr>
          <w:p w14:paraId="5EDFCF22" w14:textId="77777777" w:rsidR="000961B8" w:rsidRPr="007B4DE8" w:rsidRDefault="000961B8" w:rsidP="007B4DE8">
            <w:pPr>
              <w:pStyle w:val="a5"/>
            </w:pPr>
            <w:r w:rsidRPr="007B4DE8">
              <w:t>118,6</w:t>
            </w:r>
          </w:p>
        </w:tc>
        <w:tc>
          <w:tcPr>
            <w:tcW w:w="772" w:type="pct"/>
            <w:tcBorders>
              <w:top w:val="nil"/>
              <w:left w:val="nil"/>
              <w:bottom w:val="single" w:sz="4" w:space="0" w:color="auto"/>
              <w:right w:val="single" w:sz="4" w:space="0" w:color="auto"/>
            </w:tcBorders>
            <w:shd w:val="clear" w:color="auto" w:fill="auto"/>
            <w:vAlign w:val="center"/>
            <w:hideMark/>
          </w:tcPr>
          <w:p w14:paraId="4B1A2484" w14:textId="77777777" w:rsidR="000961B8" w:rsidRPr="007B4DE8" w:rsidRDefault="000961B8" w:rsidP="007B4DE8">
            <w:pPr>
              <w:pStyle w:val="a5"/>
            </w:pPr>
            <w:r w:rsidRPr="007B4DE8">
              <w:t>180,967</w:t>
            </w:r>
          </w:p>
        </w:tc>
        <w:tc>
          <w:tcPr>
            <w:tcW w:w="772" w:type="pct"/>
            <w:tcBorders>
              <w:top w:val="nil"/>
              <w:left w:val="nil"/>
              <w:bottom w:val="single" w:sz="4" w:space="0" w:color="auto"/>
              <w:right w:val="single" w:sz="4" w:space="0" w:color="auto"/>
            </w:tcBorders>
            <w:shd w:val="clear" w:color="auto" w:fill="auto"/>
            <w:vAlign w:val="center"/>
            <w:hideMark/>
          </w:tcPr>
          <w:p w14:paraId="44F7BBA3" w14:textId="77777777" w:rsidR="000961B8" w:rsidRPr="007B4DE8" w:rsidRDefault="000961B8" w:rsidP="007B4DE8">
            <w:pPr>
              <w:pStyle w:val="a5"/>
            </w:pPr>
            <w:r w:rsidRPr="007B4DE8">
              <w:t>137,736</w:t>
            </w:r>
          </w:p>
        </w:tc>
        <w:tc>
          <w:tcPr>
            <w:tcW w:w="837" w:type="pct"/>
            <w:tcBorders>
              <w:top w:val="nil"/>
              <w:left w:val="nil"/>
              <w:bottom w:val="single" w:sz="4" w:space="0" w:color="auto"/>
              <w:right w:val="single" w:sz="4" w:space="0" w:color="auto"/>
            </w:tcBorders>
            <w:shd w:val="clear" w:color="auto" w:fill="auto"/>
            <w:vAlign w:val="center"/>
            <w:hideMark/>
          </w:tcPr>
          <w:p w14:paraId="6EE63454" w14:textId="77777777" w:rsidR="000961B8" w:rsidRPr="007B4DE8" w:rsidRDefault="000961B8" w:rsidP="007B4DE8">
            <w:pPr>
              <w:pStyle w:val="a5"/>
            </w:pPr>
            <w:r w:rsidRPr="007B4DE8">
              <w:t>43,231</w:t>
            </w:r>
          </w:p>
        </w:tc>
        <w:tc>
          <w:tcPr>
            <w:tcW w:w="523" w:type="pct"/>
            <w:tcBorders>
              <w:top w:val="nil"/>
              <w:left w:val="nil"/>
              <w:bottom w:val="single" w:sz="4" w:space="0" w:color="auto"/>
              <w:right w:val="single" w:sz="4" w:space="0" w:color="auto"/>
            </w:tcBorders>
            <w:shd w:val="clear" w:color="auto" w:fill="auto"/>
            <w:vAlign w:val="center"/>
            <w:hideMark/>
          </w:tcPr>
          <w:p w14:paraId="10726BBC" w14:textId="77777777" w:rsidR="000961B8" w:rsidRPr="007B4DE8" w:rsidRDefault="000961B8" w:rsidP="007B4DE8">
            <w:pPr>
              <w:pStyle w:val="a5"/>
            </w:pPr>
            <w:r w:rsidRPr="007B4DE8">
              <w:t>134</w:t>
            </w:r>
          </w:p>
        </w:tc>
        <w:tc>
          <w:tcPr>
            <w:tcW w:w="523" w:type="pct"/>
            <w:tcBorders>
              <w:top w:val="nil"/>
              <w:left w:val="nil"/>
              <w:bottom w:val="single" w:sz="4" w:space="0" w:color="auto"/>
              <w:right w:val="single" w:sz="4" w:space="0" w:color="auto"/>
            </w:tcBorders>
            <w:shd w:val="clear" w:color="auto" w:fill="auto"/>
            <w:vAlign w:val="center"/>
            <w:hideMark/>
          </w:tcPr>
          <w:p w14:paraId="109BD075" w14:textId="77777777" w:rsidR="000961B8" w:rsidRPr="007B4DE8" w:rsidRDefault="000961B8" w:rsidP="007B4DE8">
            <w:pPr>
              <w:pStyle w:val="a5"/>
            </w:pPr>
            <w:r w:rsidRPr="007B4DE8">
              <w:t>0,704</w:t>
            </w:r>
          </w:p>
        </w:tc>
      </w:tr>
      <w:tr w:rsidR="000961B8" w:rsidRPr="007B4DE8" w14:paraId="2F128B8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8992288" w14:textId="77777777" w:rsidR="000961B8" w:rsidRPr="007B4DE8" w:rsidRDefault="000961B8" w:rsidP="007B4DE8">
            <w:pPr>
              <w:pStyle w:val="a5"/>
            </w:pPr>
            <w:r w:rsidRPr="007B4DE8">
              <w:t>2К7</w:t>
            </w:r>
          </w:p>
        </w:tc>
        <w:tc>
          <w:tcPr>
            <w:tcW w:w="785" w:type="pct"/>
            <w:tcBorders>
              <w:top w:val="nil"/>
              <w:left w:val="nil"/>
              <w:bottom w:val="single" w:sz="4" w:space="0" w:color="auto"/>
              <w:right w:val="single" w:sz="4" w:space="0" w:color="auto"/>
            </w:tcBorders>
            <w:shd w:val="clear" w:color="auto" w:fill="auto"/>
            <w:vAlign w:val="center"/>
            <w:hideMark/>
          </w:tcPr>
          <w:p w14:paraId="65CE9551" w14:textId="77777777" w:rsidR="000961B8" w:rsidRPr="007B4DE8" w:rsidRDefault="000961B8" w:rsidP="007B4DE8">
            <w:pPr>
              <w:pStyle w:val="a5"/>
            </w:pPr>
            <w:r w:rsidRPr="007B4DE8">
              <w:t>119,2</w:t>
            </w:r>
          </w:p>
        </w:tc>
        <w:tc>
          <w:tcPr>
            <w:tcW w:w="772" w:type="pct"/>
            <w:tcBorders>
              <w:top w:val="nil"/>
              <w:left w:val="nil"/>
              <w:bottom w:val="single" w:sz="4" w:space="0" w:color="auto"/>
              <w:right w:val="single" w:sz="4" w:space="0" w:color="auto"/>
            </w:tcBorders>
            <w:shd w:val="clear" w:color="auto" w:fill="auto"/>
            <w:vAlign w:val="center"/>
            <w:hideMark/>
          </w:tcPr>
          <w:p w14:paraId="4143436E" w14:textId="77777777" w:rsidR="000961B8" w:rsidRPr="007B4DE8" w:rsidRDefault="000961B8" w:rsidP="007B4DE8">
            <w:pPr>
              <w:pStyle w:val="a5"/>
            </w:pPr>
            <w:r w:rsidRPr="007B4DE8">
              <w:t>180,413</w:t>
            </w:r>
          </w:p>
        </w:tc>
        <w:tc>
          <w:tcPr>
            <w:tcW w:w="772" w:type="pct"/>
            <w:tcBorders>
              <w:top w:val="nil"/>
              <w:left w:val="nil"/>
              <w:bottom w:val="single" w:sz="4" w:space="0" w:color="auto"/>
              <w:right w:val="single" w:sz="4" w:space="0" w:color="auto"/>
            </w:tcBorders>
            <w:shd w:val="clear" w:color="auto" w:fill="auto"/>
            <w:vAlign w:val="center"/>
            <w:hideMark/>
          </w:tcPr>
          <w:p w14:paraId="4C7EA83B" w14:textId="77777777" w:rsidR="000961B8" w:rsidRPr="007B4DE8" w:rsidRDefault="000961B8" w:rsidP="007B4DE8">
            <w:pPr>
              <w:pStyle w:val="a5"/>
            </w:pPr>
            <w:r w:rsidRPr="007B4DE8">
              <w:t>138,421</w:t>
            </w:r>
          </w:p>
        </w:tc>
        <w:tc>
          <w:tcPr>
            <w:tcW w:w="837" w:type="pct"/>
            <w:tcBorders>
              <w:top w:val="nil"/>
              <w:left w:val="nil"/>
              <w:bottom w:val="single" w:sz="4" w:space="0" w:color="auto"/>
              <w:right w:val="single" w:sz="4" w:space="0" w:color="auto"/>
            </w:tcBorders>
            <w:shd w:val="clear" w:color="auto" w:fill="auto"/>
            <w:vAlign w:val="center"/>
            <w:hideMark/>
          </w:tcPr>
          <w:p w14:paraId="3208AE09" w14:textId="77777777" w:rsidR="000961B8" w:rsidRPr="007B4DE8" w:rsidRDefault="000961B8" w:rsidP="007B4DE8">
            <w:pPr>
              <w:pStyle w:val="a5"/>
            </w:pPr>
            <w:r w:rsidRPr="007B4DE8">
              <w:t>41,993</w:t>
            </w:r>
          </w:p>
        </w:tc>
        <w:tc>
          <w:tcPr>
            <w:tcW w:w="523" w:type="pct"/>
            <w:tcBorders>
              <w:top w:val="nil"/>
              <w:left w:val="nil"/>
              <w:bottom w:val="single" w:sz="4" w:space="0" w:color="auto"/>
              <w:right w:val="single" w:sz="4" w:space="0" w:color="auto"/>
            </w:tcBorders>
            <w:shd w:val="clear" w:color="auto" w:fill="auto"/>
            <w:vAlign w:val="center"/>
            <w:hideMark/>
          </w:tcPr>
          <w:p w14:paraId="12095781"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0B6EA73D" w14:textId="77777777" w:rsidR="000961B8" w:rsidRPr="007B4DE8" w:rsidRDefault="000961B8" w:rsidP="007B4DE8">
            <w:pPr>
              <w:pStyle w:val="a5"/>
            </w:pPr>
            <w:r w:rsidRPr="007B4DE8">
              <w:t>0,517</w:t>
            </w:r>
          </w:p>
        </w:tc>
      </w:tr>
      <w:tr w:rsidR="000961B8" w:rsidRPr="007B4DE8" w14:paraId="21C246E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580897E"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5F27AED7" w14:textId="77777777" w:rsidR="000961B8" w:rsidRPr="007B4DE8" w:rsidRDefault="000961B8" w:rsidP="007B4DE8">
            <w:pPr>
              <w:pStyle w:val="a5"/>
            </w:pPr>
            <w:r w:rsidRPr="007B4DE8">
              <w:t>119,2</w:t>
            </w:r>
          </w:p>
        </w:tc>
        <w:tc>
          <w:tcPr>
            <w:tcW w:w="772" w:type="pct"/>
            <w:tcBorders>
              <w:top w:val="nil"/>
              <w:left w:val="nil"/>
              <w:bottom w:val="single" w:sz="4" w:space="0" w:color="auto"/>
              <w:right w:val="single" w:sz="4" w:space="0" w:color="auto"/>
            </w:tcBorders>
            <w:shd w:val="clear" w:color="auto" w:fill="auto"/>
            <w:vAlign w:val="center"/>
            <w:hideMark/>
          </w:tcPr>
          <w:p w14:paraId="106B68EB" w14:textId="77777777" w:rsidR="000961B8" w:rsidRPr="007B4DE8" w:rsidRDefault="000961B8" w:rsidP="007B4DE8">
            <w:pPr>
              <w:pStyle w:val="a5"/>
            </w:pPr>
            <w:r w:rsidRPr="007B4DE8">
              <w:t>180,332</w:t>
            </w:r>
          </w:p>
        </w:tc>
        <w:tc>
          <w:tcPr>
            <w:tcW w:w="772" w:type="pct"/>
            <w:tcBorders>
              <w:top w:val="nil"/>
              <w:left w:val="nil"/>
              <w:bottom w:val="single" w:sz="4" w:space="0" w:color="auto"/>
              <w:right w:val="single" w:sz="4" w:space="0" w:color="auto"/>
            </w:tcBorders>
            <w:shd w:val="clear" w:color="auto" w:fill="auto"/>
            <w:vAlign w:val="center"/>
            <w:hideMark/>
          </w:tcPr>
          <w:p w14:paraId="03A4A7B0" w14:textId="77777777" w:rsidR="000961B8" w:rsidRPr="007B4DE8" w:rsidRDefault="000961B8" w:rsidP="007B4DE8">
            <w:pPr>
              <w:pStyle w:val="a5"/>
            </w:pPr>
            <w:r w:rsidRPr="007B4DE8">
              <w:t>138,507</w:t>
            </w:r>
          </w:p>
        </w:tc>
        <w:tc>
          <w:tcPr>
            <w:tcW w:w="837" w:type="pct"/>
            <w:tcBorders>
              <w:top w:val="nil"/>
              <w:left w:val="nil"/>
              <w:bottom w:val="single" w:sz="4" w:space="0" w:color="auto"/>
              <w:right w:val="single" w:sz="4" w:space="0" w:color="auto"/>
            </w:tcBorders>
            <w:shd w:val="clear" w:color="auto" w:fill="auto"/>
            <w:vAlign w:val="center"/>
            <w:hideMark/>
          </w:tcPr>
          <w:p w14:paraId="5EC1B3C6" w14:textId="77777777" w:rsidR="000961B8" w:rsidRPr="007B4DE8" w:rsidRDefault="000961B8" w:rsidP="007B4DE8">
            <w:pPr>
              <w:pStyle w:val="a5"/>
            </w:pPr>
            <w:r w:rsidRPr="007B4DE8">
              <w:t>41,825</w:t>
            </w:r>
          </w:p>
        </w:tc>
        <w:tc>
          <w:tcPr>
            <w:tcW w:w="523" w:type="pct"/>
            <w:tcBorders>
              <w:top w:val="nil"/>
              <w:left w:val="nil"/>
              <w:bottom w:val="single" w:sz="4" w:space="0" w:color="auto"/>
              <w:right w:val="single" w:sz="4" w:space="0" w:color="auto"/>
            </w:tcBorders>
            <w:shd w:val="clear" w:color="auto" w:fill="auto"/>
            <w:vAlign w:val="center"/>
            <w:hideMark/>
          </w:tcPr>
          <w:p w14:paraId="481A8C8B" w14:textId="77777777" w:rsidR="000961B8" w:rsidRPr="007B4DE8" w:rsidRDefault="000961B8" w:rsidP="007B4DE8">
            <w:pPr>
              <w:pStyle w:val="a5"/>
            </w:pPr>
            <w:r w:rsidRPr="007B4DE8">
              <w:t>207</w:t>
            </w:r>
          </w:p>
        </w:tc>
        <w:tc>
          <w:tcPr>
            <w:tcW w:w="523" w:type="pct"/>
            <w:tcBorders>
              <w:top w:val="nil"/>
              <w:left w:val="nil"/>
              <w:bottom w:val="single" w:sz="4" w:space="0" w:color="auto"/>
              <w:right w:val="single" w:sz="4" w:space="0" w:color="auto"/>
            </w:tcBorders>
            <w:shd w:val="clear" w:color="auto" w:fill="auto"/>
            <w:vAlign w:val="center"/>
            <w:hideMark/>
          </w:tcPr>
          <w:p w14:paraId="3D8E93A0" w14:textId="77777777" w:rsidR="000961B8" w:rsidRPr="007B4DE8" w:rsidRDefault="000961B8" w:rsidP="007B4DE8">
            <w:pPr>
              <w:pStyle w:val="a5"/>
            </w:pPr>
            <w:r w:rsidRPr="007B4DE8">
              <w:t>0,517</w:t>
            </w:r>
          </w:p>
        </w:tc>
      </w:tr>
      <w:tr w:rsidR="000961B8" w:rsidRPr="007B4DE8" w14:paraId="0A6305E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525F2D7" w14:textId="77777777" w:rsidR="000961B8" w:rsidRPr="007B4DE8" w:rsidRDefault="000961B8" w:rsidP="007B4DE8">
            <w:pPr>
              <w:pStyle w:val="a5"/>
            </w:pPr>
            <w:r w:rsidRPr="007B4DE8">
              <w:t>К4-1</w:t>
            </w:r>
          </w:p>
        </w:tc>
        <w:tc>
          <w:tcPr>
            <w:tcW w:w="785" w:type="pct"/>
            <w:tcBorders>
              <w:top w:val="nil"/>
              <w:left w:val="nil"/>
              <w:bottom w:val="single" w:sz="4" w:space="0" w:color="auto"/>
              <w:right w:val="single" w:sz="4" w:space="0" w:color="auto"/>
            </w:tcBorders>
            <w:shd w:val="clear" w:color="auto" w:fill="auto"/>
            <w:vAlign w:val="center"/>
            <w:hideMark/>
          </w:tcPr>
          <w:p w14:paraId="0BE1F86D" w14:textId="77777777" w:rsidR="000961B8" w:rsidRPr="007B4DE8" w:rsidRDefault="000961B8" w:rsidP="007B4DE8">
            <w:pPr>
              <w:pStyle w:val="a5"/>
            </w:pPr>
            <w:r w:rsidRPr="007B4DE8">
              <w:t>117,9</w:t>
            </w:r>
          </w:p>
        </w:tc>
        <w:tc>
          <w:tcPr>
            <w:tcW w:w="772" w:type="pct"/>
            <w:tcBorders>
              <w:top w:val="nil"/>
              <w:left w:val="nil"/>
              <w:bottom w:val="single" w:sz="4" w:space="0" w:color="auto"/>
              <w:right w:val="single" w:sz="4" w:space="0" w:color="auto"/>
            </w:tcBorders>
            <w:shd w:val="clear" w:color="auto" w:fill="auto"/>
            <w:vAlign w:val="center"/>
            <w:hideMark/>
          </w:tcPr>
          <w:p w14:paraId="77042AA9" w14:textId="77777777" w:rsidR="000961B8" w:rsidRPr="007B4DE8" w:rsidRDefault="000961B8" w:rsidP="007B4DE8">
            <w:pPr>
              <w:pStyle w:val="a5"/>
            </w:pPr>
            <w:r w:rsidRPr="007B4DE8">
              <w:t>179,863</w:t>
            </w:r>
          </w:p>
        </w:tc>
        <w:tc>
          <w:tcPr>
            <w:tcW w:w="772" w:type="pct"/>
            <w:tcBorders>
              <w:top w:val="nil"/>
              <w:left w:val="nil"/>
              <w:bottom w:val="single" w:sz="4" w:space="0" w:color="auto"/>
              <w:right w:val="single" w:sz="4" w:space="0" w:color="auto"/>
            </w:tcBorders>
            <w:shd w:val="clear" w:color="auto" w:fill="auto"/>
            <w:vAlign w:val="center"/>
            <w:hideMark/>
          </w:tcPr>
          <w:p w14:paraId="75E59704" w14:textId="77777777" w:rsidR="000961B8" w:rsidRPr="007B4DE8" w:rsidRDefault="000961B8" w:rsidP="007B4DE8">
            <w:pPr>
              <w:pStyle w:val="a5"/>
            </w:pPr>
            <w:r w:rsidRPr="007B4DE8">
              <w:t>138,908</w:t>
            </w:r>
          </w:p>
        </w:tc>
        <w:tc>
          <w:tcPr>
            <w:tcW w:w="837" w:type="pct"/>
            <w:tcBorders>
              <w:top w:val="nil"/>
              <w:left w:val="nil"/>
              <w:bottom w:val="single" w:sz="4" w:space="0" w:color="auto"/>
              <w:right w:val="single" w:sz="4" w:space="0" w:color="auto"/>
            </w:tcBorders>
            <w:shd w:val="clear" w:color="auto" w:fill="auto"/>
            <w:vAlign w:val="center"/>
            <w:hideMark/>
          </w:tcPr>
          <w:p w14:paraId="03DF7DF3" w14:textId="77777777" w:rsidR="000961B8" w:rsidRPr="007B4DE8" w:rsidRDefault="000961B8" w:rsidP="007B4DE8">
            <w:pPr>
              <w:pStyle w:val="a5"/>
            </w:pPr>
            <w:r w:rsidRPr="007B4DE8">
              <w:t>40,955</w:t>
            </w:r>
          </w:p>
        </w:tc>
        <w:tc>
          <w:tcPr>
            <w:tcW w:w="523" w:type="pct"/>
            <w:tcBorders>
              <w:top w:val="nil"/>
              <w:left w:val="nil"/>
              <w:bottom w:val="single" w:sz="4" w:space="0" w:color="auto"/>
              <w:right w:val="single" w:sz="4" w:space="0" w:color="auto"/>
            </w:tcBorders>
            <w:shd w:val="clear" w:color="auto" w:fill="auto"/>
            <w:vAlign w:val="center"/>
            <w:hideMark/>
          </w:tcPr>
          <w:p w14:paraId="2FEF92BE" w14:textId="77777777" w:rsidR="000961B8" w:rsidRPr="007B4DE8" w:rsidRDefault="000961B8" w:rsidP="007B4DE8">
            <w:pPr>
              <w:pStyle w:val="a5"/>
            </w:pPr>
            <w:r w:rsidRPr="007B4DE8">
              <w:t>119</w:t>
            </w:r>
          </w:p>
        </w:tc>
        <w:tc>
          <w:tcPr>
            <w:tcW w:w="523" w:type="pct"/>
            <w:tcBorders>
              <w:top w:val="nil"/>
              <w:left w:val="nil"/>
              <w:bottom w:val="single" w:sz="4" w:space="0" w:color="auto"/>
              <w:right w:val="single" w:sz="4" w:space="0" w:color="auto"/>
            </w:tcBorders>
            <w:shd w:val="clear" w:color="auto" w:fill="auto"/>
            <w:vAlign w:val="center"/>
            <w:hideMark/>
          </w:tcPr>
          <w:p w14:paraId="14DD5719" w14:textId="77777777" w:rsidR="000961B8" w:rsidRPr="007B4DE8" w:rsidRDefault="000961B8" w:rsidP="007B4DE8">
            <w:pPr>
              <w:pStyle w:val="a5"/>
            </w:pPr>
            <w:r w:rsidRPr="007B4DE8">
              <w:t>0,517</w:t>
            </w:r>
          </w:p>
        </w:tc>
      </w:tr>
      <w:tr w:rsidR="000961B8" w:rsidRPr="007B4DE8" w14:paraId="5FC6B42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3E6C5D1" w14:textId="77777777" w:rsidR="000961B8" w:rsidRPr="007B4DE8" w:rsidRDefault="000961B8" w:rsidP="007B4DE8">
            <w:pPr>
              <w:pStyle w:val="a5"/>
            </w:pPr>
            <w:r w:rsidRPr="007B4DE8">
              <w:t>УТ4-2</w:t>
            </w:r>
          </w:p>
        </w:tc>
        <w:tc>
          <w:tcPr>
            <w:tcW w:w="785" w:type="pct"/>
            <w:tcBorders>
              <w:top w:val="nil"/>
              <w:left w:val="nil"/>
              <w:bottom w:val="single" w:sz="4" w:space="0" w:color="auto"/>
              <w:right w:val="single" w:sz="4" w:space="0" w:color="auto"/>
            </w:tcBorders>
            <w:shd w:val="clear" w:color="auto" w:fill="auto"/>
            <w:vAlign w:val="center"/>
            <w:hideMark/>
          </w:tcPr>
          <w:p w14:paraId="173F944E" w14:textId="77777777" w:rsidR="000961B8" w:rsidRPr="007B4DE8" w:rsidRDefault="000961B8" w:rsidP="007B4DE8">
            <w:pPr>
              <w:pStyle w:val="a5"/>
            </w:pPr>
            <w:r w:rsidRPr="007B4DE8">
              <w:t>115,3</w:t>
            </w:r>
          </w:p>
        </w:tc>
        <w:tc>
          <w:tcPr>
            <w:tcW w:w="772" w:type="pct"/>
            <w:tcBorders>
              <w:top w:val="nil"/>
              <w:left w:val="nil"/>
              <w:bottom w:val="single" w:sz="4" w:space="0" w:color="auto"/>
              <w:right w:val="single" w:sz="4" w:space="0" w:color="auto"/>
            </w:tcBorders>
            <w:shd w:val="clear" w:color="auto" w:fill="auto"/>
            <w:vAlign w:val="center"/>
            <w:hideMark/>
          </w:tcPr>
          <w:p w14:paraId="7D2942B5" w14:textId="77777777" w:rsidR="000961B8" w:rsidRPr="007B4DE8" w:rsidRDefault="000961B8" w:rsidP="007B4DE8">
            <w:pPr>
              <w:pStyle w:val="a5"/>
            </w:pPr>
            <w:r w:rsidRPr="007B4DE8">
              <w:t>179,511</w:t>
            </w:r>
          </w:p>
        </w:tc>
        <w:tc>
          <w:tcPr>
            <w:tcW w:w="772" w:type="pct"/>
            <w:tcBorders>
              <w:top w:val="nil"/>
              <w:left w:val="nil"/>
              <w:bottom w:val="single" w:sz="4" w:space="0" w:color="auto"/>
              <w:right w:val="single" w:sz="4" w:space="0" w:color="auto"/>
            </w:tcBorders>
            <w:shd w:val="clear" w:color="auto" w:fill="auto"/>
            <w:vAlign w:val="center"/>
            <w:hideMark/>
          </w:tcPr>
          <w:p w14:paraId="32F119CF" w14:textId="77777777" w:rsidR="000961B8" w:rsidRPr="007B4DE8" w:rsidRDefault="000961B8" w:rsidP="007B4DE8">
            <w:pPr>
              <w:pStyle w:val="a5"/>
            </w:pPr>
            <w:r w:rsidRPr="007B4DE8">
              <w:t>139,226</w:t>
            </w:r>
          </w:p>
        </w:tc>
        <w:tc>
          <w:tcPr>
            <w:tcW w:w="837" w:type="pct"/>
            <w:tcBorders>
              <w:top w:val="nil"/>
              <w:left w:val="nil"/>
              <w:bottom w:val="single" w:sz="4" w:space="0" w:color="auto"/>
              <w:right w:val="single" w:sz="4" w:space="0" w:color="auto"/>
            </w:tcBorders>
            <w:shd w:val="clear" w:color="auto" w:fill="auto"/>
            <w:vAlign w:val="center"/>
            <w:hideMark/>
          </w:tcPr>
          <w:p w14:paraId="6677DE02" w14:textId="77777777" w:rsidR="000961B8" w:rsidRPr="007B4DE8" w:rsidRDefault="000961B8" w:rsidP="007B4DE8">
            <w:pPr>
              <w:pStyle w:val="a5"/>
            </w:pPr>
            <w:r w:rsidRPr="007B4DE8">
              <w:t>40,285</w:t>
            </w:r>
          </w:p>
        </w:tc>
        <w:tc>
          <w:tcPr>
            <w:tcW w:w="523" w:type="pct"/>
            <w:tcBorders>
              <w:top w:val="nil"/>
              <w:left w:val="nil"/>
              <w:bottom w:val="single" w:sz="4" w:space="0" w:color="auto"/>
              <w:right w:val="single" w:sz="4" w:space="0" w:color="auto"/>
            </w:tcBorders>
            <w:shd w:val="clear" w:color="auto" w:fill="auto"/>
            <w:vAlign w:val="center"/>
            <w:hideMark/>
          </w:tcPr>
          <w:p w14:paraId="1F8CDB54" w14:textId="77777777" w:rsidR="000961B8" w:rsidRPr="007B4DE8" w:rsidRDefault="000961B8" w:rsidP="007B4DE8">
            <w:pPr>
              <w:pStyle w:val="a5"/>
            </w:pPr>
            <w:r w:rsidRPr="007B4DE8">
              <w:t>10</w:t>
            </w:r>
          </w:p>
        </w:tc>
        <w:tc>
          <w:tcPr>
            <w:tcW w:w="523" w:type="pct"/>
            <w:tcBorders>
              <w:top w:val="nil"/>
              <w:left w:val="nil"/>
              <w:bottom w:val="single" w:sz="4" w:space="0" w:color="auto"/>
              <w:right w:val="single" w:sz="4" w:space="0" w:color="auto"/>
            </w:tcBorders>
            <w:shd w:val="clear" w:color="auto" w:fill="auto"/>
            <w:vAlign w:val="center"/>
            <w:hideMark/>
          </w:tcPr>
          <w:p w14:paraId="79C6EEDE" w14:textId="77777777" w:rsidR="000961B8" w:rsidRPr="007B4DE8" w:rsidRDefault="000961B8" w:rsidP="007B4DE8">
            <w:pPr>
              <w:pStyle w:val="a5"/>
            </w:pPr>
            <w:r w:rsidRPr="007B4DE8">
              <w:t>0,517</w:t>
            </w:r>
          </w:p>
        </w:tc>
      </w:tr>
      <w:tr w:rsidR="000961B8" w:rsidRPr="007B4DE8" w14:paraId="514BAD5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4FB3A86" w14:textId="08944703"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15012383" w14:textId="77777777" w:rsidR="000961B8" w:rsidRPr="007B4DE8" w:rsidRDefault="000961B8" w:rsidP="007B4DE8">
            <w:pPr>
              <w:pStyle w:val="a5"/>
            </w:pPr>
            <w:r w:rsidRPr="007B4DE8">
              <w:t>115,3</w:t>
            </w:r>
          </w:p>
        </w:tc>
        <w:tc>
          <w:tcPr>
            <w:tcW w:w="772" w:type="pct"/>
            <w:tcBorders>
              <w:top w:val="nil"/>
              <w:left w:val="nil"/>
              <w:bottom w:val="single" w:sz="4" w:space="0" w:color="auto"/>
              <w:right w:val="single" w:sz="4" w:space="0" w:color="auto"/>
            </w:tcBorders>
            <w:shd w:val="clear" w:color="auto" w:fill="auto"/>
            <w:vAlign w:val="center"/>
            <w:hideMark/>
          </w:tcPr>
          <w:p w14:paraId="67BC2397" w14:textId="77777777" w:rsidR="000961B8" w:rsidRPr="007B4DE8" w:rsidRDefault="000961B8" w:rsidP="007B4DE8">
            <w:pPr>
              <w:pStyle w:val="a5"/>
            </w:pPr>
            <w:r w:rsidRPr="007B4DE8">
              <w:t>179,439</w:t>
            </w:r>
          </w:p>
        </w:tc>
        <w:tc>
          <w:tcPr>
            <w:tcW w:w="772" w:type="pct"/>
            <w:tcBorders>
              <w:top w:val="nil"/>
              <w:left w:val="nil"/>
              <w:bottom w:val="single" w:sz="4" w:space="0" w:color="auto"/>
              <w:right w:val="single" w:sz="4" w:space="0" w:color="auto"/>
            </w:tcBorders>
            <w:shd w:val="clear" w:color="auto" w:fill="auto"/>
            <w:vAlign w:val="center"/>
            <w:hideMark/>
          </w:tcPr>
          <w:p w14:paraId="37AE513D" w14:textId="77777777" w:rsidR="000961B8" w:rsidRPr="007B4DE8" w:rsidRDefault="000961B8" w:rsidP="007B4DE8">
            <w:pPr>
              <w:pStyle w:val="a5"/>
            </w:pPr>
            <w:r w:rsidRPr="007B4DE8">
              <w:t>139,288</w:t>
            </w:r>
          </w:p>
        </w:tc>
        <w:tc>
          <w:tcPr>
            <w:tcW w:w="837" w:type="pct"/>
            <w:tcBorders>
              <w:top w:val="nil"/>
              <w:left w:val="nil"/>
              <w:bottom w:val="single" w:sz="4" w:space="0" w:color="auto"/>
              <w:right w:val="single" w:sz="4" w:space="0" w:color="auto"/>
            </w:tcBorders>
            <w:shd w:val="clear" w:color="auto" w:fill="auto"/>
            <w:vAlign w:val="center"/>
            <w:hideMark/>
          </w:tcPr>
          <w:p w14:paraId="356F74E4" w14:textId="77777777" w:rsidR="000961B8" w:rsidRPr="007B4DE8" w:rsidRDefault="000961B8" w:rsidP="007B4DE8">
            <w:pPr>
              <w:pStyle w:val="a5"/>
            </w:pPr>
            <w:r w:rsidRPr="007B4DE8">
              <w:t>40,152</w:t>
            </w:r>
          </w:p>
        </w:tc>
        <w:tc>
          <w:tcPr>
            <w:tcW w:w="523" w:type="pct"/>
            <w:tcBorders>
              <w:top w:val="nil"/>
              <w:left w:val="nil"/>
              <w:bottom w:val="single" w:sz="4" w:space="0" w:color="auto"/>
              <w:right w:val="single" w:sz="4" w:space="0" w:color="auto"/>
            </w:tcBorders>
            <w:shd w:val="clear" w:color="auto" w:fill="auto"/>
            <w:vAlign w:val="center"/>
            <w:hideMark/>
          </w:tcPr>
          <w:p w14:paraId="0FE41F9B" w14:textId="77777777" w:rsidR="000961B8" w:rsidRPr="007B4DE8" w:rsidRDefault="000961B8" w:rsidP="007B4DE8">
            <w:pPr>
              <w:pStyle w:val="a5"/>
            </w:pPr>
            <w:r w:rsidRPr="007B4DE8">
              <w:t>7</w:t>
            </w:r>
          </w:p>
        </w:tc>
        <w:tc>
          <w:tcPr>
            <w:tcW w:w="523" w:type="pct"/>
            <w:tcBorders>
              <w:top w:val="nil"/>
              <w:left w:val="nil"/>
              <w:bottom w:val="single" w:sz="4" w:space="0" w:color="auto"/>
              <w:right w:val="single" w:sz="4" w:space="0" w:color="auto"/>
            </w:tcBorders>
            <w:shd w:val="clear" w:color="auto" w:fill="auto"/>
            <w:vAlign w:val="center"/>
            <w:hideMark/>
          </w:tcPr>
          <w:p w14:paraId="3D9D2971" w14:textId="77777777" w:rsidR="000961B8" w:rsidRPr="007B4DE8" w:rsidRDefault="000961B8" w:rsidP="007B4DE8">
            <w:pPr>
              <w:pStyle w:val="a5"/>
            </w:pPr>
            <w:r w:rsidRPr="007B4DE8">
              <w:t>0,517</w:t>
            </w:r>
          </w:p>
        </w:tc>
      </w:tr>
      <w:tr w:rsidR="000961B8" w:rsidRPr="007B4DE8" w14:paraId="4F15383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F46B667" w14:textId="3B74F4CA"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6D083A8" w14:textId="77777777" w:rsidR="000961B8" w:rsidRPr="007B4DE8" w:rsidRDefault="000961B8" w:rsidP="007B4DE8">
            <w:pPr>
              <w:pStyle w:val="a5"/>
            </w:pPr>
            <w:r w:rsidRPr="007B4DE8">
              <w:t>115,4</w:t>
            </w:r>
          </w:p>
        </w:tc>
        <w:tc>
          <w:tcPr>
            <w:tcW w:w="772" w:type="pct"/>
            <w:tcBorders>
              <w:top w:val="nil"/>
              <w:left w:val="nil"/>
              <w:bottom w:val="single" w:sz="4" w:space="0" w:color="auto"/>
              <w:right w:val="single" w:sz="4" w:space="0" w:color="auto"/>
            </w:tcBorders>
            <w:shd w:val="clear" w:color="auto" w:fill="auto"/>
            <w:vAlign w:val="center"/>
            <w:hideMark/>
          </w:tcPr>
          <w:p w14:paraId="78578FA1" w14:textId="77777777" w:rsidR="000961B8" w:rsidRPr="007B4DE8" w:rsidRDefault="000961B8" w:rsidP="007B4DE8">
            <w:pPr>
              <w:pStyle w:val="a5"/>
            </w:pPr>
            <w:r w:rsidRPr="007B4DE8">
              <w:t>179,37</w:t>
            </w:r>
          </w:p>
        </w:tc>
        <w:tc>
          <w:tcPr>
            <w:tcW w:w="772" w:type="pct"/>
            <w:tcBorders>
              <w:top w:val="nil"/>
              <w:left w:val="nil"/>
              <w:bottom w:val="single" w:sz="4" w:space="0" w:color="auto"/>
              <w:right w:val="single" w:sz="4" w:space="0" w:color="auto"/>
            </w:tcBorders>
            <w:shd w:val="clear" w:color="auto" w:fill="auto"/>
            <w:vAlign w:val="center"/>
            <w:hideMark/>
          </w:tcPr>
          <w:p w14:paraId="522E1E41" w14:textId="77777777" w:rsidR="000961B8" w:rsidRPr="007B4DE8" w:rsidRDefault="000961B8" w:rsidP="007B4DE8">
            <w:pPr>
              <w:pStyle w:val="a5"/>
            </w:pPr>
            <w:r w:rsidRPr="007B4DE8">
              <w:t>139,347</w:t>
            </w:r>
          </w:p>
        </w:tc>
        <w:tc>
          <w:tcPr>
            <w:tcW w:w="837" w:type="pct"/>
            <w:tcBorders>
              <w:top w:val="nil"/>
              <w:left w:val="nil"/>
              <w:bottom w:val="single" w:sz="4" w:space="0" w:color="auto"/>
              <w:right w:val="single" w:sz="4" w:space="0" w:color="auto"/>
            </w:tcBorders>
            <w:shd w:val="clear" w:color="auto" w:fill="auto"/>
            <w:vAlign w:val="center"/>
            <w:hideMark/>
          </w:tcPr>
          <w:p w14:paraId="4E4B8CBD" w14:textId="77777777" w:rsidR="000961B8" w:rsidRPr="007B4DE8" w:rsidRDefault="000961B8" w:rsidP="007B4DE8">
            <w:pPr>
              <w:pStyle w:val="a5"/>
            </w:pPr>
            <w:r w:rsidRPr="007B4DE8">
              <w:t>40,023</w:t>
            </w:r>
          </w:p>
        </w:tc>
        <w:tc>
          <w:tcPr>
            <w:tcW w:w="523" w:type="pct"/>
            <w:tcBorders>
              <w:top w:val="nil"/>
              <w:left w:val="nil"/>
              <w:bottom w:val="single" w:sz="4" w:space="0" w:color="auto"/>
              <w:right w:val="single" w:sz="4" w:space="0" w:color="auto"/>
            </w:tcBorders>
            <w:shd w:val="clear" w:color="auto" w:fill="auto"/>
            <w:vAlign w:val="center"/>
            <w:hideMark/>
          </w:tcPr>
          <w:p w14:paraId="4363026E" w14:textId="77777777" w:rsidR="000961B8" w:rsidRPr="007B4DE8" w:rsidRDefault="000961B8" w:rsidP="007B4DE8">
            <w:pPr>
              <w:pStyle w:val="a5"/>
            </w:pPr>
            <w:r w:rsidRPr="007B4DE8">
              <w:t>317</w:t>
            </w:r>
          </w:p>
        </w:tc>
        <w:tc>
          <w:tcPr>
            <w:tcW w:w="523" w:type="pct"/>
            <w:tcBorders>
              <w:top w:val="nil"/>
              <w:left w:val="nil"/>
              <w:bottom w:val="single" w:sz="4" w:space="0" w:color="auto"/>
              <w:right w:val="single" w:sz="4" w:space="0" w:color="auto"/>
            </w:tcBorders>
            <w:shd w:val="clear" w:color="auto" w:fill="auto"/>
            <w:vAlign w:val="center"/>
            <w:hideMark/>
          </w:tcPr>
          <w:p w14:paraId="486112A6" w14:textId="77777777" w:rsidR="000961B8" w:rsidRPr="007B4DE8" w:rsidRDefault="000961B8" w:rsidP="007B4DE8">
            <w:pPr>
              <w:pStyle w:val="a5"/>
            </w:pPr>
            <w:r w:rsidRPr="007B4DE8">
              <w:t>0,517</w:t>
            </w:r>
          </w:p>
        </w:tc>
      </w:tr>
      <w:tr w:rsidR="000961B8" w:rsidRPr="007B4DE8" w14:paraId="36E0A3A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C1B05AC" w14:textId="77777777" w:rsidR="000961B8" w:rsidRPr="007B4DE8" w:rsidRDefault="000961B8" w:rsidP="007B4DE8">
            <w:pPr>
              <w:pStyle w:val="a5"/>
            </w:pPr>
            <w:r w:rsidRPr="007B4DE8">
              <w:t>К4-2</w:t>
            </w:r>
          </w:p>
        </w:tc>
        <w:tc>
          <w:tcPr>
            <w:tcW w:w="785" w:type="pct"/>
            <w:tcBorders>
              <w:top w:val="nil"/>
              <w:left w:val="nil"/>
              <w:bottom w:val="single" w:sz="4" w:space="0" w:color="auto"/>
              <w:right w:val="single" w:sz="4" w:space="0" w:color="auto"/>
            </w:tcBorders>
            <w:shd w:val="clear" w:color="auto" w:fill="auto"/>
            <w:vAlign w:val="center"/>
            <w:hideMark/>
          </w:tcPr>
          <w:p w14:paraId="33B59A4F" w14:textId="77777777" w:rsidR="000961B8" w:rsidRPr="007B4DE8" w:rsidRDefault="000961B8" w:rsidP="007B4DE8">
            <w:pPr>
              <w:pStyle w:val="a5"/>
            </w:pPr>
            <w:r w:rsidRPr="007B4DE8">
              <w:t>116</w:t>
            </w:r>
          </w:p>
        </w:tc>
        <w:tc>
          <w:tcPr>
            <w:tcW w:w="772" w:type="pct"/>
            <w:tcBorders>
              <w:top w:val="nil"/>
              <w:left w:val="nil"/>
              <w:bottom w:val="single" w:sz="4" w:space="0" w:color="auto"/>
              <w:right w:val="single" w:sz="4" w:space="0" w:color="auto"/>
            </w:tcBorders>
            <w:shd w:val="clear" w:color="auto" w:fill="auto"/>
            <w:vAlign w:val="center"/>
            <w:hideMark/>
          </w:tcPr>
          <w:p w14:paraId="58EDA83B" w14:textId="77777777" w:rsidR="000961B8" w:rsidRPr="007B4DE8" w:rsidRDefault="000961B8" w:rsidP="007B4DE8">
            <w:pPr>
              <w:pStyle w:val="a5"/>
            </w:pPr>
            <w:r w:rsidRPr="007B4DE8">
              <w:t>179,047</w:t>
            </w:r>
          </w:p>
        </w:tc>
        <w:tc>
          <w:tcPr>
            <w:tcW w:w="772" w:type="pct"/>
            <w:tcBorders>
              <w:top w:val="nil"/>
              <w:left w:val="nil"/>
              <w:bottom w:val="single" w:sz="4" w:space="0" w:color="auto"/>
              <w:right w:val="single" w:sz="4" w:space="0" w:color="auto"/>
            </w:tcBorders>
            <w:shd w:val="clear" w:color="auto" w:fill="auto"/>
            <w:vAlign w:val="center"/>
            <w:hideMark/>
          </w:tcPr>
          <w:p w14:paraId="305BCFFA" w14:textId="77777777" w:rsidR="000961B8" w:rsidRPr="007B4DE8" w:rsidRDefault="000961B8" w:rsidP="007B4DE8">
            <w:pPr>
              <w:pStyle w:val="a5"/>
            </w:pPr>
            <w:r w:rsidRPr="007B4DE8">
              <w:t>139,621</w:t>
            </w:r>
          </w:p>
        </w:tc>
        <w:tc>
          <w:tcPr>
            <w:tcW w:w="837" w:type="pct"/>
            <w:tcBorders>
              <w:top w:val="nil"/>
              <w:left w:val="nil"/>
              <w:bottom w:val="single" w:sz="4" w:space="0" w:color="auto"/>
              <w:right w:val="single" w:sz="4" w:space="0" w:color="auto"/>
            </w:tcBorders>
            <w:shd w:val="clear" w:color="auto" w:fill="auto"/>
            <w:vAlign w:val="center"/>
            <w:hideMark/>
          </w:tcPr>
          <w:p w14:paraId="4D467CEA" w14:textId="77777777" w:rsidR="000961B8" w:rsidRPr="007B4DE8" w:rsidRDefault="000961B8" w:rsidP="007B4DE8">
            <w:pPr>
              <w:pStyle w:val="a5"/>
            </w:pPr>
            <w:r w:rsidRPr="007B4DE8">
              <w:t>39,425</w:t>
            </w:r>
          </w:p>
        </w:tc>
        <w:tc>
          <w:tcPr>
            <w:tcW w:w="523" w:type="pct"/>
            <w:tcBorders>
              <w:top w:val="nil"/>
              <w:left w:val="nil"/>
              <w:bottom w:val="single" w:sz="4" w:space="0" w:color="auto"/>
              <w:right w:val="single" w:sz="4" w:space="0" w:color="auto"/>
            </w:tcBorders>
            <w:shd w:val="clear" w:color="auto" w:fill="auto"/>
            <w:vAlign w:val="center"/>
            <w:hideMark/>
          </w:tcPr>
          <w:p w14:paraId="243307B5" w14:textId="77777777" w:rsidR="000961B8" w:rsidRPr="007B4DE8" w:rsidRDefault="000961B8" w:rsidP="007B4DE8">
            <w:pPr>
              <w:pStyle w:val="a5"/>
            </w:pPr>
            <w:r w:rsidRPr="007B4DE8">
              <w:t>76</w:t>
            </w:r>
          </w:p>
        </w:tc>
        <w:tc>
          <w:tcPr>
            <w:tcW w:w="523" w:type="pct"/>
            <w:tcBorders>
              <w:top w:val="nil"/>
              <w:left w:val="nil"/>
              <w:bottom w:val="single" w:sz="4" w:space="0" w:color="auto"/>
              <w:right w:val="single" w:sz="4" w:space="0" w:color="auto"/>
            </w:tcBorders>
            <w:shd w:val="clear" w:color="auto" w:fill="auto"/>
            <w:vAlign w:val="center"/>
            <w:hideMark/>
          </w:tcPr>
          <w:p w14:paraId="54BB7768" w14:textId="77777777" w:rsidR="000961B8" w:rsidRPr="007B4DE8" w:rsidRDefault="000961B8" w:rsidP="007B4DE8">
            <w:pPr>
              <w:pStyle w:val="a5"/>
            </w:pPr>
            <w:r w:rsidRPr="007B4DE8">
              <w:t>0,517</w:t>
            </w:r>
          </w:p>
        </w:tc>
      </w:tr>
      <w:tr w:rsidR="000961B8" w:rsidRPr="007B4DE8" w14:paraId="281A291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2F31376" w14:textId="10DFBF4B"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23E6EE2" w14:textId="77777777" w:rsidR="000961B8" w:rsidRPr="007B4DE8" w:rsidRDefault="000961B8"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5030A5D9" w14:textId="77777777" w:rsidR="000961B8" w:rsidRPr="007B4DE8" w:rsidRDefault="000961B8" w:rsidP="007B4DE8">
            <w:pPr>
              <w:pStyle w:val="a5"/>
            </w:pPr>
            <w:r w:rsidRPr="007B4DE8">
              <w:t>178,921</w:t>
            </w:r>
          </w:p>
        </w:tc>
        <w:tc>
          <w:tcPr>
            <w:tcW w:w="772" w:type="pct"/>
            <w:tcBorders>
              <w:top w:val="nil"/>
              <w:left w:val="nil"/>
              <w:bottom w:val="single" w:sz="4" w:space="0" w:color="auto"/>
              <w:right w:val="single" w:sz="4" w:space="0" w:color="auto"/>
            </w:tcBorders>
            <w:shd w:val="clear" w:color="auto" w:fill="auto"/>
            <w:vAlign w:val="center"/>
            <w:hideMark/>
          </w:tcPr>
          <w:p w14:paraId="75575630" w14:textId="77777777" w:rsidR="000961B8" w:rsidRPr="007B4DE8" w:rsidRDefault="000961B8" w:rsidP="007B4DE8">
            <w:pPr>
              <w:pStyle w:val="a5"/>
            </w:pPr>
            <w:r w:rsidRPr="007B4DE8">
              <w:t>139,713</w:t>
            </w:r>
          </w:p>
        </w:tc>
        <w:tc>
          <w:tcPr>
            <w:tcW w:w="837" w:type="pct"/>
            <w:tcBorders>
              <w:top w:val="nil"/>
              <w:left w:val="nil"/>
              <w:bottom w:val="single" w:sz="4" w:space="0" w:color="auto"/>
              <w:right w:val="single" w:sz="4" w:space="0" w:color="auto"/>
            </w:tcBorders>
            <w:shd w:val="clear" w:color="auto" w:fill="auto"/>
            <w:vAlign w:val="center"/>
            <w:hideMark/>
          </w:tcPr>
          <w:p w14:paraId="32925FE8" w14:textId="77777777" w:rsidR="000961B8" w:rsidRPr="007B4DE8" w:rsidRDefault="000961B8" w:rsidP="007B4DE8">
            <w:pPr>
              <w:pStyle w:val="a5"/>
            </w:pPr>
            <w:r w:rsidRPr="007B4DE8">
              <w:t>39,208</w:t>
            </w:r>
          </w:p>
        </w:tc>
        <w:tc>
          <w:tcPr>
            <w:tcW w:w="523" w:type="pct"/>
            <w:tcBorders>
              <w:top w:val="nil"/>
              <w:left w:val="nil"/>
              <w:bottom w:val="single" w:sz="4" w:space="0" w:color="auto"/>
              <w:right w:val="single" w:sz="4" w:space="0" w:color="auto"/>
            </w:tcBorders>
            <w:shd w:val="clear" w:color="auto" w:fill="auto"/>
            <w:vAlign w:val="center"/>
            <w:hideMark/>
          </w:tcPr>
          <w:p w14:paraId="3476137C" w14:textId="77777777" w:rsidR="000961B8" w:rsidRPr="007B4DE8" w:rsidRDefault="000961B8" w:rsidP="007B4DE8">
            <w:pPr>
              <w:pStyle w:val="a5"/>
            </w:pPr>
            <w:r w:rsidRPr="007B4DE8">
              <w:t>4</w:t>
            </w:r>
          </w:p>
        </w:tc>
        <w:tc>
          <w:tcPr>
            <w:tcW w:w="523" w:type="pct"/>
            <w:tcBorders>
              <w:top w:val="nil"/>
              <w:left w:val="nil"/>
              <w:bottom w:val="single" w:sz="4" w:space="0" w:color="auto"/>
              <w:right w:val="single" w:sz="4" w:space="0" w:color="auto"/>
            </w:tcBorders>
            <w:shd w:val="clear" w:color="auto" w:fill="auto"/>
            <w:vAlign w:val="center"/>
            <w:hideMark/>
          </w:tcPr>
          <w:p w14:paraId="30D64B79" w14:textId="77777777" w:rsidR="000961B8" w:rsidRPr="007B4DE8" w:rsidRDefault="000961B8" w:rsidP="007B4DE8">
            <w:pPr>
              <w:pStyle w:val="a5"/>
            </w:pPr>
            <w:r w:rsidRPr="007B4DE8">
              <w:t>0,517</w:t>
            </w:r>
          </w:p>
        </w:tc>
      </w:tr>
      <w:tr w:rsidR="000961B8" w:rsidRPr="007B4DE8" w14:paraId="776E066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EA8144E"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611FB4D9" w14:textId="77777777" w:rsidR="000961B8" w:rsidRPr="007B4DE8" w:rsidRDefault="000961B8"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1869D1BC" w14:textId="77777777" w:rsidR="000961B8" w:rsidRPr="007B4DE8" w:rsidRDefault="000961B8" w:rsidP="007B4DE8">
            <w:pPr>
              <w:pStyle w:val="a5"/>
            </w:pPr>
            <w:r w:rsidRPr="007B4DE8">
              <w:t>178,854</w:t>
            </w:r>
          </w:p>
        </w:tc>
        <w:tc>
          <w:tcPr>
            <w:tcW w:w="772" w:type="pct"/>
            <w:tcBorders>
              <w:top w:val="nil"/>
              <w:left w:val="nil"/>
              <w:bottom w:val="single" w:sz="4" w:space="0" w:color="auto"/>
              <w:right w:val="single" w:sz="4" w:space="0" w:color="auto"/>
            </w:tcBorders>
            <w:shd w:val="clear" w:color="auto" w:fill="auto"/>
            <w:vAlign w:val="center"/>
            <w:hideMark/>
          </w:tcPr>
          <w:p w14:paraId="2E9FD82A" w14:textId="77777777" w:rsidR="000961B8" w:rsidRPr="007B4DE8" w:rsidRDefault="000961B8" w:rsidP="007B4DE8">
            <w:pPr>
              <w:pStyle w:val="a5"/>
            </w:pPr>
            <w:r w:rsidRPr="007B4DE8">
              <w:t>139,755</w:t>
            </w:r>
          </w:p>
        </w:tc>
        <w:tc>
          <w:tcPr>
            <w:tcW w:w="837" w:type="pct"/>
            <w:tcBorders>
              <w:top w:val="nil"/>
              <w:left w:val="nil"/>
              <w:bottom w:val="single" w:sz="4" w:space="0" w:color="auto"/>
              <w:right w:val="single" w:sz="4" w:space="0" w:color="auto"/>
            </w:tcBorders>
            <w:shd w:val="clear" w:color="auto" w:fill="auto"/>
            <w:vAlign w:val="center"/>
            <w:hideMark/>
          </w:tcPr>
          <w:p w14:paraId="453485F2" w14:textId="77777777" w:rsidR="000961B8" w:rsidRPr="007B4DE8" w:rsidRDefault="000961B8" w:rsidP="007B4DE8">
            <w:pPr>
              <w:pStyle w:val="a5"/>
            </w:pPr>
            <w:r w:rsidRPr="007B4DE8">
              <w:t>39,099</w:t>
            </w:r>
          </w:p>
        </w:tc>
        <w:tc>
          <w:tcPr>
            <w:tcW w:w="523" w:type="pct"/>
            <w:tcBorders>
              <w:top w:val="nil"/>
              <w:left w:val="nil"/>
              <w:bottom w:val="single" w:sz="4" w:space="0" w:color="auto"/>
              <w:right w:val="single" w:sz="4" w:space="0" w:color="auto"/>
            </w:tcBorders>
            <w:shd w:val="clear" w:color="auto" w:fill="auto"/>
            <w:vAlign w:val="center"/>
            <w:hideMark/>
          </w:tcPr>
          <w:p w14:paraId="0B0361B8"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1BC88A4A" w14:textId="77777777" w:rsidR="000961B8" w:rsidRPr="007B4DE8" w:rsidRDefault="000961B8" w:rsidP="007B4DE8">
            <w:pPr>
              <w:pStyle w:val="a5"/>
            </w:pPr>
            <w:r w:rsidRPr="007B4DE8">
              <w:t>0,517</w:t>
            </w:r>
          </w:p>
        </w:tc>
      </w:tr>
      <w:tr w:rsidR="000961B8" w:rsidRPr="007B4DE8" w14:paraId="2E07EC3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2F9AA16" w14:textId="77777777" w:rsidR="000961B8" w:rsidRPr="007B4DE8" w:rsidRDefault="000961B8" w:rsidP="007B4DE8">
            <w:pPr>
              <w:pStyle w:val="a5"/>
            </w:pPr>
            <w:r w:rsidRPr="007B4DE8">
              <w:t>4К1</w:t>
            </w:r>
          </w:p>
        </w:tc>
        <w:tc>
          <w:tcPr>
            <w:tcW w:w="785" w:type="pct"/>
            <w:tcBorders>
              <w:top w:val="nil"/>
              <w:left w:val="nil"/>
              <w:bottom w:val="single" w:sz="4" w:space="0" w:color="auto"/>
              <w:right w:val="single" w:sz="4" w:space="0" w:color="auto"/>
            </w:tcBorders>
            <w:shd w:val="clear" w:color="auto" w:fill="auto"/>
            <w:vAlign w:val="center"/>
            <w:hideMark/>
          </w:tcPr>
          <w:p w14:paraId="4EFEFF35" w14:textId="77777777" w:rsidR="000961B8" w:rsidRPr="007B4DE8" w:rsidRDefault="000961B8"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27917FB4" w14:textId="77777777" w:rsidR="000961B8" w:rsidRPr="007B4DE8" w:rsidRDefault="000961B8" w:rsidP="007B4DE8">
            <w:pPr>
              <w:pStyle w:val="a5"/>
            </w:pPr>
            <w:r w:rsidRPr="007B4DE8">
              <w:t>178,816</w:t>
            </w:r>
          </w:p>
        </w:tc>
        <w:tc>
          <w:tcPr>
            <w:tcW w:w="772" w:type="pct"/>
            <w:tcBorders>
              <w:top w:val="nil"/>
              <w:left w:val="nil"/>
              <w:bottom w:val="single" w:sz="4" w:space="0" w:color="auto"/>
              <w:right w:val="single" w:sz="4" w:space="0" w:color="auto"/>
            </w:tcBorders>
            <w:shd w:val="clear" w:color="auto" w:fill="auto"/>
            <w:vAlign w:val="center"/>
            <w:hideMark/>
          </w:tcPr>
          <w:p w14:paraId="13DCE201" w14:textId="77777777" w:rsidR="000961B8" w:rsidRPr="007B4DE8" w:rsidRDefault="000961B8" w:rsidP="007B4DE8">
            <w:pPr>
              <w:pStyle w:val="a5"/>
            </w:pPr>
            <w:r w:rsidRPr="007B4DE8">
              <w:t>139,802</w:t>
            </w:r>
          </w:p>
        </w:tc>
        <w:tc>
          <w:tcPr>
            <w:tcW w:w="837" w:type="pct"/>
            <w:tcBorders>
              <w:top w:val="nil"/>
              <w:left w:val="nil"/>
              <w:bottom w:val="single" w:sz="4" w:space="0" w:color="auto"/>
              <w:right w:val="single" w:sz="4" w:space="0" w:color="auto"/>
            </w:tcBorders>
            <w:shd w:val="clear" w:color="auto" w:fill="auto"/>
            <w:vAlign w:val="center"/>
            <w:hideMark/>
          </w:tcPr>
          <w:p w14:paraId="1BD6EA07" w14:textId="77777777" w:rsidR="000961B8" w:rsidRPr="007B4DE8" w:rsidRDefault="000961B8" w:rsidP="007B4DE8">
            <w:pPr>
              <w:pStyle w:val="a5"/>
            </w:pPr>
            <w:r w:rsidRPr="007B4DE8">
              <w:t>39,015</w:t>
            </w:r>
          </w:p>
        </w:tc>
        <w:tc>
          <w:tcPr>
            <w:tcW w:w="523" w:type="pct"/>
            <w:tcBorders>
              <w:top w:val="nil"/>
              <w:left w:val="nil"/>
              <w:bottom w:val="single" w:sz="4" w:space="0" w:color="auto"/>
              <w:right w:val="single" w:sz="4" w:space="0" w:color="auto"/>
            </w:tcBorders>
            <w:shd w:val="clear" w:color="auto" w:fill="auto"/>
            <w:vAlign w:val="center"/>
            <w:hideMark/>
          </w:tcPr>
          <w:p w14:paraId="1EDCC1B9" w14:textId="77777777" w:rsidR="000961B8" w:rsidRPr="007B4DE8" w:rsidRDefault="000961B8" w:rsidP="007B4DE8">
            <w:pPr>
              <w:pStyle w:val="a5"/>
            </w:pPr>
            <w:r w:rsidRPr="007B4DE8">
              <w:t>104</w:t>
            </w:r>
          </w:p>
        </w:tc>
        <w:tc>
          <w:tcPr>
            <w:tcW w:w="523" w:type="pct"/>
            <w:tcBorders>
              <w:top w:val="nil"/>
              <w:left w:val="nil"/>
              <w:bottom w:val="single" w:sz="4" w:space="0" w:color="auto"/>
              <w:right w:val="single" w:sz="4" w:space="0" w:color="auto"/>
            </w:tcBorders>
            <w:shd w:val="clear" w:color="auto" w:fill="auto"/>
            <w:vAlign w:val="center"/>
            <w:hideMark/>
          </w:tcPr>
          <w:p w14:paraId="16008C02" w14:textId="77777777" w:rsidR="000961B8" w:rsidRPr="007B4DE8" w:rsidRDefault="000961B8" w:rsidP="007B4DE8">
            <w:pPr>
              <w:pStyle w:val="a5"/>
            </w:pPr>
            <w:r w:rsidRPr="007B4DE8">
              <w:t>0,517</w:t>
            </w:r>
          </w:p>
        </w:tc>
      </w:tr>
      <w:tr w:rsidR="000961B8" w:rsidRPr="007B4DE8" w14:paraId="30A4F152"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0FEACE4" w14:textId="77777777" w:rsidR="000961B8" w:rsidRPr="007B4DE8" w:rsidRDefault="000961B8" w:rsidP="007B4DE8">
            <w:pPr>
              <w:pStyle w:val="a5"/>
            </w:pPr>
            <w:r w:rsidRPr="007B4DE8">
              <w:t>2К14</w:t>
            </w:r>
          </w:p>
        </w:tc>
        <w:tc>
          <w:tcPr>
            <w:tcW w:w="785" w:type="pct"/>
            <w:tcBorders>
              <w:top w:val="nil"/>
              <w:left w:val="nil"/>
              <w:bottom w:val="single" w:sz="4" w:space="0" w:color="auto"/>
              <w:right w:val="single" w:sz="4" w:space="0" w:color="auto"/>
            </w:tcBorders>
            <w:shd w:val="clear" w:color="auto" w:fill="auto"/>
            <w:vAlign w:val="center"/>
            <w:hideMark/>
          </w:tcPr>
          <w:p w14:paraId="453B5A4E" w14:textId="77777777" w:rsidR="000961B8" w:rsidRPr="007B4DE8" w:rsidRDefault="000961B8" w:rsidP="007B4DE8">
            <w:pPr>
              <w:pStyle w:val="a5"/>
            </w:pPr>
            <w:r w:rsidRPr="007B4DE8">
              <w:t>116,4</w:t>
            </w:r>
          </w:p>
        </w:tc>
        <w:tc>
          <w:tcPr>
            <w:tcW w:w="772" w:type="pct"/>
            <w:tcBorders>
              <w:top w:val="nil"/>
              <w:left w:val="nil"/>
              <w:bottom w:val="single" w:sz="4" w:space="0" w:color="auto"/>
              <w:right w:val="single" w:sz="4" w:space="0" w:color="auto"/>
            </w:tcBorders>
            <w:shd w:val="clear" w:color="auto" w:fill="auto"/>
            <w:vAlign w:val="center"/>
            <w:hideMark/>
          </w:tcPr>
          <w:p w14:paraId="11043403" w14:textId="77777777" w:rsidR="000961B8" w:rsidRPr="007B4DE8" w:rsidRDefault="000961B8" w:rsidP="007B4DE8">
            <w:pPr>
              <w:pStyle w:val="a5"/>
            </w:pPr>
            <w:r w:rsidRPr="007B4DE8">
              <w:t>178,816</w:t>
            </w:r>
          </w:p>
        </w:tc>
        <w:tc>
          <w:tcPr>
            <w:tcW w:w="772" w:type="pct"/>
            <w:tcBorders>
              <w:top w:val="nil"/>
              <w:left w:val="nil"/>
              <w:bottom w:val="single" w:sz="4" w:space="0" w:color="auto"/>
              <w:right w:val="single" w:sz="4" w:space="0" w:color="auto"/>
            </w:tcBorders>
            <w:shd w:val="clear" w:color="auto" w:fill="auto"/>
            <w:vAlign w:val="center"/>
            <w:hideMark/>
          </w:tcPr>
          <w:p w14:paraId="694C1594" w14:textId="77777777" w:rsidR="000961B8" w:rsidRPr="007B4DE8" w:rsidRDefault="000961B8" w:rsidP="007B4DE8">
            <w:pPr>
              <w:pStyle w:val="a5"/>
            </w:pPr>
            <w:r w:rsidRPr="007B4DE8">
              <w:t>139,802</w:t>
            </w:r>
          </w:p>
        </w:tc>
        <w:tc>
          <w:tcPr>
            <w:tcW w:w="837" w:type="pct"/>
            <w:tcBorders>
              <w:top w:val="nil"/>
              <w:left w:val="nil"/>
              <w:bottom w:val="single" w:sz="4" w:space="0" w:color="auto"/>
              <w:right w:val="single" w:sz="4" w:space="0" w:color="auto"/>
            </w:tcBorders>
            <w:shd w:val="clear" w:color="auto" w:fill="auto"/>
            <w:vAlign w:val="center"/>
            <w:hideMark/>
          </w:tcPr>
          <w:p w14:paraId="26E4BB57" w14:textId="77777777" w:rsidR="000961B8" w:rsidRPr="007B4DE8" w:rsidRDefault="000961B8" w:rsidP="007B4DE8">
            <w:pPr>
              <w:pStyle w:val="a5"/>
            </w:pPr>
            <w:r w:rsidRPr="007B4DE8">
              <w:t>39,015</w:t>
            </w:r>
          </w:p>
        </w:tc>
        <w:tc>
          <w:tcPr>
            <w:tcW w:w="523" w:type="pct"/>
            <w:tcBorders>
              <w:top w:val="nil"/>
              <w:left w:val="nil"/>
              <w:bottom w:val="single" w:sz="4" w:space="0" w:color="auto"/>
              <w:right w:val="single" w:sz="4" w:space="0" w:color="auto"/>
            </w:tcBorders>
            <w:shd w:val="clear" w:color="auto" w:fill="auto"/>
            <w:vAlign w:val="center"/>
            <w:hideMark/>
          </w:tcPr>
          <w:p w14:paraId="2FF3B3A6" w14:textId="77777777" w:rsidR="000961B8" w:rsidRPr="007B4DE8" w:rsidRDefault="000961B8" w:rsidP="007B4DE8">
            <w:pPr>
              <w:pStyle w:val="a5"/>
            </w:pPr>
            <w:r w:rsidRPr="007B4DE8">
              <w:t>151</w:t>
            </w:r>
          </w:p>
        </w:tc>
        <w:tc>
          <w:tcPr>
            <w:tcW w:w="523" w:type="pct"/>
            <w:tcBorders>
              <w:top w:val="nil"/>
              <w:left w:val="nil"/>
              <w:bottom w:val="single" w:sz="4" w:space="0" w:color="auto"/>
              <w:right w:val="single" w:sz="4" w:space="0" w:color="auto"/>
            </w:tcBorders>
            <w:shd w:val="clear" w:color="auto" w:fill="auto"/>
            <w:vAlign w:val="center"/>
            <w:hideMark/>
          </w:tcPr>
          <w:p w14:paraId="333FC63D" w14:textId="77777777" w:rsidR="000961B8" w:rsidRPr="007B4DE8" w:rsidRDefault="000961B8" w:rsidP="007B4DE8">
            <w:pPr>
              <w:pStyle w:val="a5"/>
            </w:pPr>
            <w:r w:rsidRPr="007B4DE8">
              <w:t>0,517</w:t>
            </w:r>
          </w:p>
        </w:tc>
      </w:tr>
      <w:tr w:rsidR="000961B8" w:rsidRPr="007B4DE8" w14:paraId="014AA350"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2CAA47D" w14:textId="77777777" w:rsidR="000961B8" w:rsidRPr="007B4DE8" w:rsidRDefault="000961B8" w:rsidP="007B4DE8">
            <w:pPr>
              <w:pStyle w:val="a5"/>
            </w:pPr>
            <w:r w:rsidRPr="007B4DE8">
              <w:t>2К17</w:t>
            </w:r>
          </w:p>
        </w:tc>
        <w:tc>
          <w:tcPr>
            <w:tcW w:w="785" w:type="pct"/>
            <w:tcBorders>
              <w:top w:val="nil"/>
              <w:left w:val="nil"/>
              <w:bottom w:val="single" w:sz="4" w:space="0" w:color="auto"/>
              <w:right w:val="single" w:sz="4" w:space="0" w:color="auto"/>
            </w:tcBorders>
            <w:shd w:val="clear" w:color="auto" w:fill="auto"/>
            <w:vAlign w:val="center"/>
            <w:hideMark/>
          </w:tcPr>
          <w:p w14:paraId="7315371C" w14:textId="77777777" w:rsidR="000961B8" w:rsidRPr="007B4DE8" w:rsidRDefault="000961B8" w:rsidP="007B4DE8">
            <w:pPr>
              <w:pStyle w:val="a5"/>
            </w:pPr>
            <w:r w:rsidRPr="007B4DE8">
              <w:t>116,4</w:t>
            </w:r>
          </w:p>
        </w:tc>
        <w:tc>
          <w:tcPr>
            <w:tcW w:w="772" w:type="pct"/>
            <w:tcBorders>
              <w:top w:val="nil"/>
              <w:left w:val="nil"/>
              <w:bottom w:val="single" w:sz="4" w:space="0" w:color="auto"/>
              <w:right w:val="single" w:sz="4" w:space="0" w:color="auto"/>
            </w:tcBorders>
            <w:shd w:val="clear" w:color="auto" w:fill="auto"/>
            <w:vAlign w:val="center"/>
            <w:hideMark/>
          </w:tcPr>
          <w:p w14:paraId="0FF01600" w14:textId="77777777" w:rsidR="000961B8" w:rsidRPr="007B4DE8" w:rsidRDefault="000961B8" w:rsidP="007B4DE8">
            <w:pPr>
              <w:pStyle w:val="a5"/>
            </w:pPr>
            <w:r w:rsidRPr="007B4DE8">
              <w:t>178,816</w:t>
            </w:r>
          </w:p>
        </w:tc>
        <w:tc>
          <w:tcPr>
            <w:tcW w:w="772" w:type="pct"/>
            <w:tcBorders>
              <w:top w:val="nil"/>
              <w:left w:val="nil"/>
              <w:bottom w:val="single" w:sz="4" w:space="0" w:color="auto"/>
              <w:right w:val="single" w:sz="4" w:space="0" w:color="auto"/>
            </w:tcBorders>
            <w:shd w:val="clear" w:color="auto" w:fill="auto"/>
            <w:vAlign w:val="center"/>
            <w:hideMark/>
          </w:tcPr>
          <w:p w14:paraId="0888B5FA" w14:textId="77777777" w:rsidR="000961B8" w:rsidRPr="007B4DE8" w:rsidRDefault="000961B8" w:rsidP="007B4DE8">
            <w:pPr>
              <w:pStyle w:val="a5"/>
            </w:pPr>
            <w:r w:rsidRPr="007B4DE8">
              <w:t>139,802</w:t>
            </w:r>
          </w:p>
        </w:tc>
        <w:tc>
          <w:tcPr>
            <w:tcW w:w="837" w:type="pct"/>
            <w:tcBorders>
              <w:top w:val="nil"/>
              <w:left w:val="nil"/>
              <w:bottom w:val="single" w:sz="4" w:space="0" w:color="auto"/>
              <w:right w:val="single" w:sz="4" w:space="0" w:color="auto"/>
            </w:tcBorders>
            <w:shd w:val="clear" w:color="auto" w:fill="auto"/>
            <w:vAlign w:val="center"/>
            <w:hideMark/>
          </w:tcPr>
          <w:p w14:paraId="7FB9DF3B" w14:textId="77777777" w:rsidR="000961B8" w:rsidRPr="007B4DE8" w:rsidRDefault="000961B8" w:rsidP="007B4DE8">
            <w:pPr>
              <w:pStyle w:val="a5"/>
            </w:pPr>
            <w:r w:rsidRPr="007B4DE8">
              <w:t>39,015</w:t>
            </w:r>
          </w:p>
        </w:tc>
        <w:tc>
          <w:tcPr>
            <w:tcW w:w="523" w:type="pct"/>
            <w:tcBorders>
              <w:top w:val="nil"/>
              <w:left w:val="nil"/>
              <w:bottom w:val="single" w:sz="4" w:space="0" w:color="auto"/>
              <w:right w:val="single" w:sz="4" w:space="0" w:color="auto"/>
            </w:tcBorders>
            <w:shd w:val="clear" w:color="auto" w:fill="auto"/>
            <w:vAlign w:val="center"/>
            <w:hideMark/>
          </w:tcPr>
          <w:p w14:paraId="18B5C91B" w14:textId="77777777" w:rsidR="000961B8" w:rsidRPr="007B4DE8" w:rsidRDefault="000961B8" w:rsidP="007B4DE8">
            <w:pPr>
              <w:pStyle w:val="a5"/>
            </w:pPr>
            <w:r w:rsidRPr="007B4DE8">
              <w:t>59</w:t>
            </w:r>
          </w:p>
        </w:tc>
        <w:tc>
          <w:tcPr>
            <w:tcW w:w="523" w:type="pct"/>
            <w:tcBorders>
              <w:top w:val="nil"/>
              <w:left w:val="nil"/>
              <w:bottom w:val="single" w:sz="4" w:space="0" w:color="auto"/>
              <w:right w:val="single" w:sz="4" w:space="0" w:color="auto"/>
            </w:tcBorders>
            <w:shd w:val="clear" w:color="auto" w:fill="auto"/>
            <w:vAlign w:val="center"/>
            <w:hideMark/>
          </w:tcPr>
          <w:p w14:paraId="10F0CF3A" w14:textId="77777777" w:rsidR="000961B8" w:rsidRPr="007B4DE8" w:rsidRDefault="000961B8" w:rsidP="007B4DE8">
            <w:pPr>
              <w:pStyle w:val="a5"/>
            </w:pPr>
            <w:r w:rsidRPr="007B4DE8">
              <w:t>0,517</w:t>
            </w:r>
          </w:p>
        </w:tc>
      </w:tr>
      <w:tr w:rsidR="000961B8" w:rsidRPr="007B4DE8" w14:paraId="2F18AB8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767F33B"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59EAD6A1" w14:textId="77777777" w:rsidR="000961B8" w:rsidRPr="007B4DE8" w:rsidRDefault="000961B8" w:rsidP="007B4DE8">
            <w:pPr>
              <w:pStyle w:val="a5"/>
            </w:pPr>
            <w:r w:rsidRPr="007B4DE8">
              <w:t>117,23</w:t>
            </w:r>
          </w:p>
        </w:tc>
        <w:tc>
          <w:tcPr>
            <w:tcW w:w="772" w:type="pct"/>
            <w:tcBorders>
              <w:top w:val="nil"/>
              <w:left w:val="nil"/>
              <w:bottom w:val="single" w:sz="4" w:space="0" w:color="auto"/>
              <w:right w:val="single" w:sz="4" w:space="0" w:color="auto"/>
            </w:tcBorders>
            <w:shd w:val="clear" w:color="auto" w:fill="auto"/>
            <w:vAlign w:val="center"/>
            <w:hideMark/>
          </w:tcPr>
          <w:p w14:paraId="2138CCAC" w14:textId="77777777" w:rsidR="000961B8" w:rsidRPr="007B4DE8" w:rsidRDefault="000961B8" w:rsidP="007B4DE8">
            <w:pPr>
              <w:pStyle w:val="a5"/>
            </w:pPr>
            <w:r w:rsidRPr="007B4DE8">
              <w:t>178,816</w:t>
            </w:r>
          </w:p>
        </w:tc>
        <w:tc>
          <w:tcPr>
            <w:tcW w:w="772" w:type="pct"/>
            <w:tcBorders>
              <w:top w:val="nil"/>
              <w:left w:val="nil"/>
              <w:bottom w:val="single" w:sz="4" w:space="0" w:color="auto"/>
              <w:right w:val="single" w:sz="4" w:space="0" w:color="auto"/>
            </w:tcBorders>
            <w:shd w:val="clear" w:color="auto" w:fill="auto"/>
            <w:vAlign w:val="center"/>
            <w:hideMark/>
          </w:tcPr>
          <w:p w14:paraId="1B10AD1E" w14:textId="77777777" w:rsidR="000961B8" w:rsidRPr="007B4DE8" w:rsidRDefault="000961B8" w:rsidP="007B4DE8">
            <w:pPr>
              <w:pStyle w:val="a5"/>
            </w:pPr>
            <w:r w:rsidRPr="007B4DE8">
              <w:t>139,802</w:t>
            </w:r>
          </w:p>
        </w:tc>
        <w:tc>
          <w:tcPr>
            <w:tcW w:w="837" w:type="pct"/>
            <w:tcBorders>
              <w:top w:val="nil"/>
              <w:left w:val="nil"/>
              <w:bottom w:val="single" w:sz="4" w:space="0" w:color="auto"/>
              <w:right w:val="single" w:sz="4" w:space="0" w:color="auto"/>
            </w:tcBorders>
            <w:shd w:val="clear" w:color="auto" w:fill="auto"/>
            <w:vAlign w:val="center"/>
            <w:hideMark/>
          </w:tcPr>
          <w:p w14:paraId="69CE0813" w14:textId="77777777" w:rsidR="000961B8" w:rsidRPr="007B4DE8" w:rsidRDefault="000961B8" w:rsidP="007B4DE8">
            <w:pPr>
              <w:pStyle w:val="a5"/>
            </w:pPr>
            <w:r w:rsidRPr="007B4DE8">
              <w:t>39,015</w:t>
            </w:r>
          </w:p>
        </w:tc>
        <w:tc>
          <w:tcPr>
            <w:tcW w:w="523" w:type="pct"/>
            <w:tcBorders>
              <w:top w:val="nil"/>
              <w:left w:val="nil"/>
              <w:bottom w:val="single" w:sz="4" w:space="0" w:color="auto"/>
              <w:right w:val="single" w:sz="4" w:space="0" w:color="auto"/>
            </w:tcBorders>
            <w:shd w:val="clear" w:color="auto" w:fill="auto"/>
            <w:vAlign w:val="center"/>
            <w:hideMark/>
          </w:tcPr>
          <w:p w14:paraId="2018B93D"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6F87280F" w14:textId="77777777" w:rsidR="000961B8" w:rsidRPr="007B4DE8" w:rsidRDefault="000961B8" w:rsidP="007B4DE8">
            <w:pPr>
              <w:pStyle w:val="a5"/>
            </w:pPr>
            <w:r w:rsidRPr="007B4DE8">
              <w:t>0,517</w:t>
            </w:r>
          </w:p>
        </w:tc>
      </w:tr>
      <w:tr w:rsidR="000961B8" w:rsidRPr="007B4DE8" w14:paraId="670F9E44"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07A33D6" w14:textId="77777777" w:rsidR="000961B8" w:rsidRPr="007B4DE8" w:rsidRDefault="000961B8" w:rsidP="007B4DE8">
            <w:pPr>
              <w:pStyle w:val="a5"/>
            </w:pPr>
            <w:r w:rsidRPr="007B4DE8">
              <w:t>2К15</w:t>
            </w:r>
          </w:p>
        </w:tc>
        <w:tc>
          <w:tcPr>
            <w:tcW w:w="785" w:type="pct"/>
            <w:tcBorders>
              <w:top w:val="nil"/>
              <w:left w:val="nil"/>
              <w:bottom w:val="single" w:sz="4" w:space="0" w:color="auto"/>
              <w:right w:val="single" w:sz="4" w:space="0" w:color="auto"/>
            </w:tcBorders>
            <w:shd w:val="clear" w:color="auto" w:fill="auto"/>
            <w:vAlign w:val="center"/>
            <w:hideMark/>
          </w:tcPr>
          <w:p w14:paraId="4B237CFF" w14:textId="77777777" w:rsidR="000961B8" w:rsidRPr="007B4DE8" w:rsidRDefault="000961B8" w:rsidP="007B4DE8">
            <w:pPr>
              <w:pStyle w:val="a5"/>
            </w:pPr>
            <w:r w:rsidRPr="007B4DE8">
              <w:t>117,23</w:t>
            </w:r>
          </w:p>
        </w:tc>
        <w:tc>
          <w:tcPr>
            <w:tcW w:w="772" w:type="pct"/>
            <w:tcBorders>
              <w:top w:val="nil"/>
              <w:left w:val="nil"/>
              <w:bottom w:val="single" w:sz="4" w:space="0" w:color="auto"/>
              <w:right w:val="single" w:sz="4" w:space="0" w:color="auto"/>
            </w:tcBorders>
            <w:shd w:val="clear" w:color="auto" w:fill="auto"/>
            <w:vAlign w:val="center"/>
            <w:hideMark/>
          </w:tcPr>
          <w:p w14:paraId="2B7F1DD3" w14:textId="77777777" w:rsidR="000961B8" w:rsidRPr="007B4DE8" w:rsidRDefault="000961B8" w:rsidP="007B4DE8">
            <w:pPr>
              <w:pStyle w:val="a5"/>
            </w:pPr>
            <w:r w:rsidRPr="007B4DE8">
              <w:t>178,817</w:t>
            </w:r>
          </w:p>
        </w:tc>
        <w:tc>
          <w:tcPr>
            <w:tcW w:w="772" w:type="pct"/>
            <w:tcBorders>
              <w:top w:val="nil"/>
              <w:left w:val="nil"/>
              <w:bottom w:val="single" w:sz="4" w:space="0" w:color="auto"/>
              <w:right w:val="single" w:sz="4" w:space="0" w:color="auto"/>
            </w:tcBorders>
            <w:shd w:val="clear" w:color="auto" w:fill="auto"/>
            <w:vAlign w:val="center"/>
            <w:hideMark/>
          </w:tcPr>
          <w:p w14:paraId="46A803AA" w14:textId="77777777" w:rsidR="000961B8" w:rsidRPr="007B4DE8" w:rsidRDefault="000961B8" w:rsidP="007B4DE8">
            <w:pPr>
              <w:pStyle w:val="a5"/>
            </w:pPr>
            <w:r w:rsidRPr="007B4DE8">
              <w:t>139,801</w:t>
            </w:r>
          </w:p>
        </w:tc>
        <w:tc>
          <w:tcPr>
            <w:tcW w:w="837" w:type="pct"/>
            <w:tcBorders>
              <w:top w:val="nil"/>
              <w:left w:val="nil"/>
              <w:bottom w:val="single" w:sz="4" w:space="0" w:color="auto"/>
              <w:right w:val="single" w:sz="4" w:space="0" w:color="auto"/>
            </w:tcBorders>
            <w:shd w:val="clear" w:color="auto" w:fill="auto"/>
            <w:vAlign w:val="center"/>
            <w:hideMark/>
          </w:tcPr>
          <w:p w14:paraId="36A16CB2" w14:textId="77777777" w:rsidR="000961B8" w:rsidRPr="007B4DE8" w:rsidRDefault="000961B8" w:rsidP="007B4DE8">
            <w:pPr>
              <w:pStyle w:val="a5"/>
            </w:pPr>
            <w:r w:rsidRPr="007B4DE8">
              <w:t>39,015</w:t>
            </w:r>
          </w:p>
        </w:tc>
        <w:tc>
          <w:tcPr>
            <w:tcW w:w="523" w:type="pct"/>
            <w:tcBorders>
              <w:top w:val="nil"/>
              <w:left w:val="nil"/>
              <w:bottom w:val="single" w:sz="4" w:space="0" w:color="auto"/>
              <w:right w:val="single" w:sz="4" w:space="0" w:color="auto"/>
            </w:tcBorders>
            <w:shd w:val="clear" w:color="auto" w:fill="auto"/>
            <w:vAlign w:val="center"/>
            <w:hideMark/>
          </w:tcPr>
          <w:p w14:paraId="69D3BDA1"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7B1EC8F0" w14:textId="77777777" w:rsidR="000961B8" w:rsidRPr="007B4DE8" w:rsidRDefault="000961B8" w:rsidP="007B4DE8">
            <w:pPr>
              <w:pStyle w:val="a5"/>
            </w:pPr>
            <w:r w:rsidRPr="007B4DE8">
              <w:t>0,517</w:t>
            </w:r>
          </w:p>
        </w:tc>
      </w:tr>
      <w:tr w:rsidR="000961B8" w:rsidRPr="007B4DE8" w14:paraId="05ACEB5A"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D3772F0"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33415208" w14:textId="77777777" w:rsidR="000961B8" w:rsidRPr="007B4DE8" w:rsidRDefault="000961B8" w:rsidP="007B4DE8">
            <w:pPr>
              <w:pStyle w:val="a5"/>
            </w:pPr>
            <w:r w:rsidRPr="007B4DE8">
              <w:t>117,23</w:t>
            </w:r>
          </w:p>
        </w:tc>
        <w:tc>
          <w:tcPr>
            <w:tcW w:w="772" w:type="pct"/>
            <w:tcBorders>
              <w:top w:val="nil"/>
              <w:left w:val="nil"/>
              <w:bottom w:val="single" w:sz="4" w:space="0" w:color="auto"/>
              <w:right w:val="single" w:sz="4" w:space="0" w:color="auto"/>
            </w:tcBorders>
            <w:shd w:val="clear" w:color="auto" w:fill="auto"/>
            <w:vAlign w:val="center"/>
            <w:hideMark/>
          </w:tcPr>
          <w:p w14:paraId="6BF4C582" w14:textId="77777777" w:rsidR="000961B8" w:rsidRPr="007B4DE8" w:rsidRDefault="000961B8" w:rsidP="007B4DE8">
            <w:pPr>
              <w:pStyle w:val="a5"/>
            </w:pPr>
            <w:r w:rsidRPr="007B4DE8">
              <w:t>178,813</w:t>
            </w:r>
          </w:p>
        </w:tc>
        <w:tc>
          <w:tcPr>
            <w:tcW w:w="772" w:type="pct"/>
            <w:tcBorders>
              <w:top w:val="nil"/>
              <w:left w:val="nil"/>
              <w:bottom w:val="single" w:sz="4" w:space="0" w:color="auto"/>
              <w:right w:val="single" w:sz="4" w:space="0" w:color="auto"/>
            </w:tcBorders>
            <w:shd w:val="clear" w:color="auto" w:fill="auto"/>
            <w:vAlign w:val="center"/>
            <w:hideMark/>
          </w:tcPr>
          <w:p w14:paraId="284A0CCE" w14:textId="77777777" w:rsidR="000961B8" w:rsidRPr="007B4DE8" w:rsidRDefault="000961B8" w:rsidP="007B4DE8">
            <w:pPr>
              <w:pStyle w:val="a5"/>
            </w:pPr>
            <w:r w:rsidRPr="007B4DE8">
              <w:t>139,804</w:t>
            </w:r>
          </w:p>
        </w:tc>
        <w:tc>
          <w:tcPr>
            <w:tcW w:w="837" w:type="pct"/>
            <w:tcBorders>
              <w:top w:val="nil"/>
              <w:left w:val="nil"/>
              <w:bottom w:val="single" w:sz="4" w:space="0" w:color="auto"/>
              <w:right w:val="single" w:sz="4" w:space="0" w:color="auto"/>
            </w:tcBorders>
            <w:shd w:val="clear" w:color="auto" w:fill="auto"/>
            <w:vAlign w:val="center"/>
            <w:hideMark/>
          </w:tcPr>
          <w:p w14:paraId="3BDA08FD" w14:textId="77777777" w:rsidR="000961B8" w:rsidRPr="007B4DE8" w:rsidRDefault="000961B8" w:rsidP="007B4DE8">
            <w:pPr>
              <w:pStyle w:val="a5"/>
            </w:pPr>
            <w:r w:rsidRPr="007B4DE8">
              <w:t>39,01</w:t>
            </w:r>
          </w:p>
        </w:tc>
        <w:tc>
          <w:tcPr>
            <w:tcW w:w="523" w:type="pct"/>
            <w:tcBorders>
              <w:top w:val="nil"/>
              <w:left w:val="nil"/>
              <w:bottom w:val="single" w:sz="4" w:space="0" w:color="auto"/>
              <w:right w:val="single" w:sz="4" w:space="0" w:color="auto"/>
            </w:tcBorders>
            <w:shd w:val="clear" w:color="auto" w:fill="auto"/>
            <w:vAlign w:val="center"/>
            <w:hideMark/>
          </w:tcPr>
          <w:p w14:paraId="369796B2" w14:textId="77777777" w:rsidR="000961B8" w:rsidRPr="007B4DE8" w:rsidRDefault="000961B8" w:rsidP="007B4DE8">
            <w:pPr>
              <w:pStyle w:val="a5"/>
            </w:pPr>
            <w:r w:rsidRPr="007B4DE8">
              <w:t>16</w:t>
            </w:r>
          </w:p>
        </w:tc>
        <w:tc>
          <w:tcPr>
            <w:tcW w:w="523" w:type="pct"/>
            <w:tcBorders>
              <w:top w:val="nil"/>
              <w:left w:val="nil"/>
              <w:bottom w:val="single" w:sz="4" w:space="0" w:color="auto"/>
              <w:right w:val="single" w:sz="4" w:space="0" w:color="auto"/>
            </w:tcBorders>
            <w:shd w:val="clear" w:color="auto" w:fill="auto"/>
            <w:vAlign w:val="center"/>
            <w:hideMark/>
          </w:tcPr>
          <w:p w14:paraId="707CFAC3" w14:textId="77777777" w:rsidR="000961B8" w:rsidRPr="007B4DE8" w:rsidRDefault="000961B8" w:rsidP="007B4DE8">
            <w:pPr>
              <w:pStyle w:val="a5"/>
            </w:pPr>
            <w:r w:rsidRPr="007B4DE8">
              <w:t>0,517</w:t>
            </w:r>
          </w:p>
        </w:tc>
      </w:tr>
      <w:tr w:rsidR="000961B8" w:rsidRPr="007B4DE8" w14:paraId="6B8349E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5CD8D5F" w14:textId="77777777" w:rsidR="000961B8" w:rsidRPr="007B4DE8" w:rsidRDefault="000961B8" w:rsidP="007B4DE8">
            <w:pPr>
              <w:pStyle w:val="a5"/>
            </w:pPr>
            <w:r w:rsidRPr="007B4DE8">
              <w:lastRenderedPageBreak/>
              <w:t>2К15А</w:t>
            </w:r>
          </w:p>
        </w:tc>
        <w:tc>
          <w:tcPr>
            <w:tcW w:w="785" w:type="pct"/>
            <w:tcBorders>
              <w:top w:val="nil"/>
              <w:left w:val="nil"/>
              <w:bottom w:val="single" w:sz="4" w:space="0" w:color="auto"/>
              <w:right w:val="single" w:sz="4" w:space="0" w:color="auto"/>
            </w:tcBorders>
            <w:shd w:val="clear" w:color="auto" w:fill="auto"/>
            <w:vAlign w:val="center"/>
            <w:hideMark/>
          </w:tcPr>
          <w:p w14:paraId="49B55FC3" w14:textId="77777777" w:rsidR="000961B8" w:rsidRPr="007B4DE8" w:rsidRDefault="000961B8" w:rsidP="007B4DE8">
            <w:pPr>
              <w:pStyle w:val="a5"/>
            </w:pPr>
            <w:r w:rsidRPr="007B4DE8">
              <w:t>116,65</w:t>
            </w:r>
          </w:p>
        </w:tc>
        <w:tc>
          <w:tcPr>
            <w:tcW w:w="772" w:type="pct"/>
            <w:tcBorders>
              <w:top w:val="nil"/>
              <w:left w:val="nil"/>
              <w:bottom w:val="single" w:sz="4" w:space="0" w:color="auto"/>
              <w:right w:val="single" w:sz="4" w:space="0" w:color="auto"/>
            </w:tcBorders>
            <w:shd w:val="clear" w:color="auto" w:fill="auto"/>
            <w:vAlign w:val="center"/>
            <w:hideMark/>
          </w:tcPr>
          <w:p w14:paraId="4E27850B" w14:textId="77777777" w:rsidR="000961B8" w:rsidRPr="007B4DE8" w:rsidRDefault="000961B8" w:rsidP="007B4DE8">
            <w:pPr>
              <w:pStyle w:val="a5"/>
            </w:pPr>
            <w:r w:rsidRPr="007B4DE8">
              <w:t>178,799</w:t>
            </w:r>
          </w:p>
        </w:tc>
        <w:tc>
          <w:tcPr>
            <w:tcW w:w="772" w:type="pct"/>
            <w:tcBorders>
              <w:top w:val="nil"/>
              <w:left w:val="nil"/>
              <w:bottom w:val="single" w:sz="4" w:space="0" w:color="auto"/>
              <w:right w:val="single" w:sz="4" w:space="0" w:color="auto"/>
            </w:tcBorders>
            <w:shd w:val="clear" w:color="auto" w:fill="auto"/>
            <w:vAlign w:val="center"/>
            <w:hideMark/>
          </w:tcPr>
          <w:p w14:paraId="5D27E297" w14:textId="77777777" w:rsidR="000961B8" w:rsidRPr="007B4DE8" w:rsidRDefault="000961B8" w:rsidP="007B4DE8">
            <w:pPr>
              <w:pStyle w:val="a5"/>
            </w:pPr>
            <w:r w:rsidRPr="007B4DE8">
              <w:t>139,815</w:t>
            </w:r>
          </w:p>
        </w:tc>
        <w:tc>
          <w:tcPr>
            <w:tcW w:w="837" w:type="pct"/>
            <w:tcBorders>
              <w:top w:val="nil"/>
              <w:left w:val="nil"/>
              <w:bottom w:val="single" w:sz="4" w:space="0" w:color="auto"/>
              <w:right w:val="single" w:sz="4" w:space="0" w:color="auto"/>
            </w:tcBorders>
            <w:shd w:val="clear" w:color="auto" w:fill="auto"/>
            <w:vAlign w:val="center"/>
            <w:hideMark/>
          </w:tcPr>
          <w:p w14:paraId="5E2CB4C3" w14:textId="77777777" w:rsidR="000961B8" w:rsidRPr="007B4DE8" w:rsidRDefault="000961B8" w:rsidP="007B4DE8">
            <w:pPr>
              <w:pStyle w:val="a5"/>
            </w:pPr>
            <w:r w:rsidRPr="007B4DE8">
              <w:t>38,984</w:t>
            </w:r>
          </w:p>
        </w:tc>
        <w:tc>
          <w:tcPr>
            <w:tcW w:w="523" w:type="pct"/>
            <w:tcBorders>
              <w:top w:val="nil"/>
              <w:left w:val="nil"/>
              <w:bottom w:val="single" w:sz="4" w:space="0" w:color="auto"/>
              <w:right w:val="single" w:sz="4" w:space="0" w:color="auto"/>
            </w:tcBorders>
            <w:shd w:val="clear" w:color="auto" w:fill="auto"/>
            <w:vAlign w:val="center"/>
            <w:hideMark/>
          </w:tcPr>
          <w:p w14:paraId="741F8AFB"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7923BFD5" w14:textId="77777777" w:rsidR="000961B8" w:rsidRPr="007B4DE8" w:rsidRDefault="000961B8" w:rsidP="007B4DE8">
            <w:pPr>
              <w:pStyle w:val="a5"/>
            </w:pPr>
            <w:r w:rsidRPr="007B4DE8">
              <w:t>0,517</w:t>
            </w:r>
          </w:p>
        </w:tc>
      </w:tr>
      <w:tr w:rsidR="000961B8" w:rsidRPr="007B4DE8" w14:paraId="125EADB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6B843E5"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06117B97" w14:textId="77777777" w:rsidR="000961B8" w:rsidRPr="007B4DE8" w:rsidRDefault="000961B8" w:rsidP="007B4DE8">
            <w:pPr>
              <w:pStyle w:val="a5"/>
            </w:pPr>
            <w:r w:rsidRPr="007B4DE8">
              <w:t>116,65</w:t>
            </w:r>
          </w:p>
        </w:tc>
        <w:tc>
          <w:tcPr>
            <w:tcW w:w="772" w:type="pct"/>
            <w:tcBorders>
              <w:top w:val="nil"/>
              <w:left w:val="nil"/>
              <w:bottom w:val="single" w:sz="4" w:space="0" w:color="auto"/>
              <w:right w:val="single" w:sz="4" w:space="0" w:color="auto"/>
            </w:tcBorders>
            <w:shd w:val="clear" w:color="auto" w:fill="auto"/>
            <w:vAlign w:val="center"/>
            <w:hideMark/>
          </w:tcPr>
          <w:p w14:paraId="67BF09B3" w14:textId="77777777" w:rsidR="000961B8" w:rsidRPr="007B4DE8" w:rsidRDefault="000961B8" w:rsidP="007B4DE8">
            <w:pPr>
              <w:pStyle w:val="a5"/>
            </w:pPr>
            <w:r w:rsidRPr="007B4DE8">
              <w:t>178,781</w:t>
            </w:r>
          </w:p>
        </w:tc>
        <w:tc>
          <w:tcPr>
            <w:tcW w:w="772" w:type="pct"/>
            <w:tcBorders>
              <w:top w:val="nil"/>
              <w:left w:val="nil"/>
              <w:bottom w:val="single" w:sz="4" w:space="0" w:color="auto"/>
              <w:right w:val="single" w:sz="4" w:space="0" w:color="auto"/>
            </w:tcBorders>
            <w:shd w:val="clear" w:color="auto" w:fill="auto"/>
            <w:vAlign w:val="center"/>
            <w:hideMark/>
          </w:tcPr>
          <w:p w14:paraId="26E3FA8F" w14:textId="77777777" w:rsidR="000961B8" w:rsidRPr="007B4DE8" w:rsidRDefault="000961B8" w:rsidP="007B4DE8">
            <w:pPr>
              <w:pStyle w:val="a5"/>
            </w:pPr>
            <w:r w:rsidRPr="007B4DE8">
              <w:t>139,827</w:t>
            </w:r>
          </w:p>
        </w:tc>
        <w:tc>
          <w:tcPr>
            <w:tcW w:w="837" w:type="pct"/>
            <w:tcBorders>
              <w:top w:val="nil"/>
              <w:left w:val="nil"/>
              <w:bottom w:val="single" w:sz="4" w:space="0" w:color="auto"/>
              <w:right w:val="single" w:sz="4" w:space="0" w:color="auto"/>
            </w:tcBorders>
            <w:shd w:val="clear" w:color="auto" w:fill="auto"/>
            <w:vAlign w:val="center"/>
            <w:hideMark/>
          </w:tcPr>
          <w:p w14:paraId="13101452" w14:textId="77777777" w:rsidR="000961B8" w:rsidRPr="007B4DE8" w:rsidRDefault="000961B8" w:rsidP="007B4DE8">
            <w:pPr>
              <w:pStyle w:val="a5"/>
            </w:pPr>
            <w:r w:rsidRPr="007B4DE8">
              <w:t>38,954</w:t>
            </w:r>
          </w:p>
        </w:tc>
        <w:tc>
          <w:tcPr>
            <w:tcW w:w="523" w:type="pct"/>
            <w:tcBorders>
              <w:top w:val="nil"/>
              <w:left w:val="nil"/>
              <w:bottom w:val="single" w:sz="4" w:space="0" w:color="auto"/>
              <w:right w:val="single" w:sz="4" w:space="0" w:color="auto"/>
            </w:tcBorders>
            <w:shd w:val="clear" w:color="auto" w:fill="auto"/>
            <w:vAlign w:val="center"/>
            <w:hideMark/>
          </w:tcPr>
          <w:p w14:paraId="6AE8557E" w14:textId="77777777" w:rsidR="000961B8" w:rsidRPr="007B4DE8" w:rsidRDefault="000961B8" w:rsidP="007B4DE8">
            <w:pPr>
              <w:pStyle w:val="a5"/>
            </w:pPr>
            <w:r w:rsidRPr="007B4DE8">
              <w:t>144</w:t>
            </w:r>
          </w:p>
        </w:tc>
        <w:tc>
          <w:tcPr>
            <w:tcW w:w="523" w:type="pct"/>
            <w:tcBorders>
              <w:top w:val="nil"/>
              <w:left w:val="nil"/>
              <w:bottom w:val="single" w:sz="4" w:space="0" w:color="auto"/>
              <w:right w:val="single" w:sz="4" w:space="0" w:color="auto"/>
            </w:tcBorders>
            <w:shd w:val="clear" w:color="auto" w:fill="auto"/>
            <w:vAlign w:val="center"/>
            <w:hideMark/>
          </w:tcPr>
          <w:p w14:paraId="6E24BC74" w14:textId="77777777" w:rsidR="000961B8" w:rsidRPr="007B4DE8" w:rsidRDefault="000961B8" w:rsidP="007B4DE8">
            <w:pPr>
              <w:pStyle w:val="a5"/>
            </w:pPr>
            <w:r w:rsidRPr="007B4DE8">
              <w:t>0,517</w:t>
            </w:r>
          </w:p>
        </w:tc>
      </w:tr>
      <w:tr w:rsidR="000961B8" w:rsidRPr="007B4DE8" w14:paraId="1FF56D8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53C38C0" w14:textId="77777777" w:rsidR="000961B8" w:rsidRPr="007B4DE8" w:rsidRDefault="000961B8" w:rsidP="007B4DE8">
            <w:pPr>
              <w:pStyle w:val="a5"/>
            </w:pPr>
            <w:r w:rsidRPr="007B4DE8">
              <w:t>2К15Б</w:t>
            </w:r>
          </w:p>
        </w:tc>
        <w:tc>
          <w:tcPr>
            <w:tcW w:w="785" w:type="pct"/>
            <w:tcBorders>
              <w:top w:val="nil"/>
              <w:left w:val="nil"/>
              <w:bottom w:val="single" w:sz="4" w:space="0" w:color="auto"/>
              <w:right w:val="single" w:sz="4" w:space="0" w:color="auto"/>
            </w:tcBorders>
            <w:shd w:val="clear" w:color="auto" w:fill="auto"/>
            <w:vAlign w:val="center"/>
            <w:hideMark/>
          </w:tcPr>
          <w:p w14:paraId="0259F8B8" w14:textId="77777777" w:rsidR="000961B8" w:rsidRPr="007B4DE8" w:rsidRDefault="000961B8" w:rsidP="007B4DE8">
            <w:pPr>
              <w:pStyle w:val="a5"/>
            </w:pPr>
            <w:r w:rsidRPr="007B4DE8">
              <w:t>115</w:t>
            </w:r>
          </w:p>
        </w:tc>
        <w:tc>
          <w:tcPr>
            <w:tcW w:w="772" w:type="pct"/>
            <w:tcBorders>
              <w:top w:val="nil"/>
              <w:left w:val="nil"/>
              <w:bottom w:val="single" w:sz="4" w:space="0" w:color="auto"/>
              <w:right w:val="single" w:sz="4" w:space="0" w:color="auto"/>
            </w:tcBorders>
            <w:shd w:val="clear" w:color="auto" w:fill="auto"/>
            <w:vAlign w:val="center"/>
            <w:hideMark/>
          </w:tcPr>
          <w:p w14:paraId="50A74B96" w14:textId="77777777" w:rsidR="000961B8" w:rsidRPr="007B4DE8" w:rsidRDefault="000961B8" w:rsidP="007B4DE8">
            <w:pPr>
              <w:pStyle w:val="a5"/>
            </w:pPr>
            <w:r w:rsidRPr="007B4DE8">
              <w:t>178,716</w:t>
            </w:r>
          </w:p>
        </w:tc>
        <w:tc>
          <w:tcPr>
            <w:tcW w:w="772" w:type="pct"/>
            <w:tcBorders>
              <w:top w:val="nil"/>
              <w:left w:val="nil"/>
              <w:bottom w:val="single" w:sz="4" w:space="0" w:color="auto"/>
              <w:right w:val="single" w:sz="4" w:space="0" w:color="auto"/>
            </w:tcBorders>
            <w:shd w:val="clear" w:color="auto" w:fill="auto"/>
            <w:vAlign w:val="center"/>
            <w:hideMark/>
          </w:tcPr>
          <w:p w14:paraId="3D0BA1CC" w14:textId="77777777" w:rsidR="000961B8" w:rsidRPr="007B4DE8" w:rsidRDefault="000961B8" w:rsidP="007B4DE8">
            <w:pPr>
              <w:pStyle w:val="a5"/>
            </w:pPr>
            <w:r w:rsidRPr="007B4DE8">
              <w:t>139,868</w:t>
            </w:r>
          </w:p>
        </w:tc>
        <w:tc>
          <w:tcPr>
            <w:tcW w:w="837" w:type="pct"/>
            <w:tcBorders>
              <w:top w:val="nil"/>
              <w:left w:val="nil"/>
              <w:bottom w:val="single" w:sz="4" w:space="0" w:color="auto"/>
              <w:right w:val="single" w:sz="4" w:space="0" w:color="auto"/>
            </w:tcBorders>
            <w:shd w:val="clear" w:color="auto" w:fill="auto"/>
            <w:vAlign w:val="center"/>
            <w:hideMark/>
          </w:tcPr>
          <w:p w14:paraId="024AD399" w14:textId="77777777" w:rsidR="000961B8" w:rsidRPr="007B4DE8" w:rsidRDefault="000961B8" w:rsidP="007B4DE8">
            <w:pPr>
              <w:pStyle w:val="a5"/>
            </w:pPr>
            <w:r w:rsidRPr="007B4DE8">
              <w:t>38,848</w:t>
            </w:r>
          </w:p>
        </w:tc>
        <w:tc>
          <w:tcPr>
            <w:tcW w:w="523" w:type="pct"/>
            <w:tcBorders>
              <w:top w:val="nil"/>
              <w:left w:val="nil"/>
              <w:bottom w:val="single" w:sz="4" w:space="0" w:color="auto"/>
              <w:right w:val="single" w:sz="4" w:space="0" w:color="auto"/>
            </w:tcBorders>
            <w:shd w:val="clear" w:color="auto" w:fill="auto"/>
            <w:vAlign w:val="center"/>
            <w:hideMark/>
          </w:tcPr>
          <w:p w14:paraId="0BA448D0" w14:textId="77777777" w:rsidR="000961B8" w:rsidRPr="007B4DE8" w:rsidRDefault="000961B8" w:rsidP="007B4DE8">
            <w:pPr>
              <w:pStyle w:val="a5"/>
            </w:pPr>
            <w:r w:rsidRPr="007B4DE8">
              <w:t>104</w:t>
            </w:r>
          </w:p>
        </w:tc>
        <w:tc>
          <w:tcPr>
            <w:tcW w:w="523" w:type="pct"/>
            <w:tcBorders>
              <w:top w:val="nil"/>
              <w:left w:val="nil"/>
              <w:bottom w:val="single" w:sz="4" w:space="0" w:color="auto"/>
              <w:right w:val="single" w:sz="4" w:space="0" w:color="auto"/>
            </w:tcBorders>
            <w:shd w:val="clear" w:color="auto" w:fill="auto"/>
            <w:vAlign w:val="center"/>
            <w:hideMark/>
          </w:tcPr>
          <w:p w14:paraId="3889F7D5" w14:textId="77777777" w:rsidR="000961B8" w:rsidRPr="007B4DE8" w:rsidRDefault="000961B8" w:rsidP="007B4DE8">
            <w:pPr>
              <w:pStyle w:val="a5"/>
            </w:pPr>
            <w:r w:rsidRPr="007B4DE8">
              <w:t>0,517</w:t>
            </w:r>
          </w:p>
        </w:tc>
      </w:tr>
      <w:tr w:rsidR="000961B8" w:rsidRPr="007B4DE8" w14:paraId="458AA67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5789A35" w14:textId="77777777" w:rsidR="000961B8" w:rsidRPr="007B4DE8" w:rsidRDefault="000961B8" w:rsidP="007B4DE8">
            <w:pPr>
              <w:pStyle w:val="a5"/>
            </w:pPr>
            <w:r w:rsidRPr="007B4DE8">
              <w:t>2УТ19</w:t>
            </w:r>
          </w:p>
        </w:tc>
        <w:tc>
          <w:tcPr>
            <w:tcW w:w="785" w:type="pct"/>
            <w:tcBorders>
              <w:top w:val="nil"/>
              <w:left w:val="nil"/>
              <w:bottom w:val="single" w:sz="4" w:space="0" w:color="auto"/>
              <w:right w:val="single" w:sz="4" w:space="0" w:color="auto"/>
            </w:tcBorders>
            <w:shd w:val="clear" w:color="auto" w:fill="auto"/>
            <w:vAlign w:val="center"/>
            <w:hideMark/>
          </w:tcPr>
          <w:p w14:paraId="1EC0B0E2"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614E8878" w14:textId="77777777" w:rsidR="000961B8" w:rsidRPr="007B4DE8" w:rsidRDefault="000961B8" w:rsidP="007B4DE8">
            <w:pPr>
              <w:pStyle w:val="a5"/>
            </w:pPr>
            <w:r w:rsidRPr="007B4DE8">
              <w:t>178,649</w:t>
            </w:r>
          </w:p>
        </w:tc>
        <w:tc>
          <w:tcPr>
            <w:tcW w:w="772" w:type="pct"/>
            <w:tcBorders>
              <w:top w:val="nil"/>
              <w:left w:val="nil"/>
              <w:bottom w:val="single" w:sz="4" w:space="0" w:color="auto"/>
              <w:right w:val="single" w:sz="4" w:space="0" w:color="auto"/>
            </w:tcBorders>
            <w:shd w:val="clear" w:color="auto" w:fill="auto"/>
            <w:vAlign w:val="center"/>
            <w:hideMark/>
          </w:tcPr>
          <w:p w14:paraId="1CD6508B" w14:textId="77777777" w:rsidR="000961B8" w:rsidRPr="007B4DE8" w:rsidRDefault="000961B8" w:rsidP="007B4DE8">
            <w:pPr>
              <w:pStyle w:val="a5"/>
            </w:pPr>
            <w:r w:rsidRPr="007B4DE8">
              <w:t>139,913</w:t>
            </w:r>
          </w:p>
        </w:tc>
        <w:tc>
          <w:tcPr>
            <w:tcW w:w="837" w:type="pct"/>
            <w:tcBorders>
              <w:top w:val="nil"/>
              <w:left w:val="nil"/>
              <w:bottom w:val="single" w:sz="4" w:space="0" w:color="auto"/>
              <w:right w:val="single" w:sz="4" w:space="0" w:color="auto"/>
            </w:tcBorders>
            <w:shd w:val="clear" w:color="auto" w:fill="auto"/>
            <w:vAlign w:val="center"/>
            <w:hideMark/>
          </w:tcPr>
          <w:p w14:paraId="64DC9C04" w14:textId="77777777" w:rsidR="000961B8" w:rsidRPr="007B4DE8" w:rsidRDefault="000961B8" w:rsidP="007B4DE8">
            <w:pPr>
              <w:pStyle w:val="a5"/>
            </w:pPr>
            <w:r w:rsidRPr="007B4DE8">
              <w:t>38,736</w:t>
            </w:r>
          </w:p>
        </w:tc>
        <w:tc>
          <w:tcPr>
            <w:tcW w:w="523" w:type="pct"/>
            <w:tcBorders>
              <w:top w:val="nil"/>
              <w:left w:val="nil"/>
              <w:bottom w:val="single" w:sz="4" w:space="0" w:color="auto"/>
              <w:right w:val="single" w:sz="4" w:space="0" w:color="auto"/>
            </w:tcBorders>
            <w:shd w:val="clear" w:color="auto" w:fill="auto"/>
            <w:vAlign w:val="center"/>
            <w:hideMark/>
          </w:tcPr>
          <w:p w14:paraId="7E5A3624" w14:textId="77777777" w:rsidR="000961B8" w:rsidRPr="007B4DE8" w:rsidRDefault="000961B8" w:rsidP="007B4DE8">
            <w:pPr>
              <w:pStyle w:val="a5"/>
            </w:pPr>
            <w:r w:rsidRPr="007B4DE8">
              <w:t>447</w:t>
            </w:r>
          </w:p>
        </w:tc>
        <w:tc>
          <w:tcPr>
            <w:tcW w:w="523" w:type="pct"/>
            <w:tcBorders>
              <w:top w:val="nil"/>
              <w:left w:val="nil"/>
              <w:bottom w:val="single" w:sz="4" w:space="0" w:color="auto"/>
              <w:right w:val="single" w:sz="4" w:space="0" w:color="auto"/>
            </w:tcBorders>
            <w:shd w:val="clear" w:color="auto" w:fill="auto"/>
            <w:vAlign w:val="center"/>
            <w:hideMark/>
          </w:tcPr>
          <w:p w14:paraId="65DC0A79" w14:textId="77777777" w:rsidR="000961B8" w:rsidRPr="007B4DE8" w:rsidRDefault="000961B8" w:rsidP="007B4DE8">
            <w:pPr>
              <w:pStyle w:val="a5"/>
            </w:pPr>
            <w:r w:rsidRPr="007B4DE8">
              <w:t>0,517</w:t>
            </w:r>
          </w:p>
        </w:tc>
      </w:tr>
      <w:tr w:rsidR="000961B8" w:rsidRPr="007B4DE8" w14:paraId="08675C8C"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321DDC7" w14:textId="77777777" w:rsidR="000961B8" w:rsidRPr="007B4DE8" w:rsidRDefault="000961B8" w:rsidP="007B4DE8">
            <w:pPr>
              <w:pStyle w:val="a5"/>
            </w:pPr>
            <w:r w:rsidRPr="007B4DE8">
              <w:t>2УТ20</w:t>
            </w:r>
          </w:p>
        </w:tc>
        <w:tc>
          <w:tcPr>
            <w:tcW w:w="785" w:type="pct"/>
            <w:tcBorders>
              <w:top w:val="nil"/>
              <w:left w:val="nil"/>
              <w:bottom w:val="single" w:sz="4" w:space="0" w:color="auto"/>
              <w:right w:val="single" w:sz="4" w:space="0" w:color="auto"/>
            </w:tcBorders>
            <w:shd w:val="clear" w:color="auto" w:fill="auto"/>
            <w:vAlign w:val="center"/>
            <w:hideMark/>
          </w:tcPr>
          <w:p w14:paraId="7546095C" w14:textId="77777777" w:rsidR="000961B8" w:rsidRPr="007B4DE8" w:rsidRDefault="000961B8" w:rsidP="007B4DE8">
            <w:pPr>
              <w:pStyle w:val="a5"/>
            </w:pPr>
            <w:r w:rsidRPr="007B4DE8">
              <w:t>111,2</w:t>
            </w:r>
          </w:p>
        </w:tc>
        <w:tc>
          <w:tcPr>
            <w:tcW w:w="772" w:type="pct"/>
            <w:tcBorders>
              <w:top w:val="nil"/>
              <w:left w:val="nil"/>
              <w:bottom w:val="single" w:sz="4" w:space="0" w:color="auto"/>
              <w:right w:val="single" w:sz="4" w:space="0" w:color="auto"/>
            </w:tcBorders>
            <w:shd w:val="clear" w:color="auto" w:fill="auto"/>
            <w:vAlign w:val="center"/>
            <w:hideMark/>
          </w:tcPr>
          <w:p w14:paraId="1AE2082F" w14:textId="77777777" w:rsidR="000961B8" w:rsidRPr="007B4DE8" w:rsidRDefault="000961B8" w:rsidP="007B4DE8">
            <w:pPr>
              <w:pStyle w:val="a5"/>
            </w:pPr>
            <w:r w:rsidRPr="007B4DE8">
              <w:t>178,475</w:t>
            </w:r>
          </w:p>
        </w:tc>
        <w:tc>
          <w:tcPr>
            <w:tcW w:w="772" w:type="pct"/>
            <w:tcBorders>
              <w:top w:val="nil"/>
              <w:left w:val="nil"/>
              <w:bottom w:val="single" w:sz="4" w:space="0" w:color="auto"/>
              <w:right w:val="single" w:sz="4" w:space="0" w:color="auto"/>
            </w:tcBorders>
            <w:shd w:val="clear" w:color="auto" w:fill="auto"/>
            <w:vAlign w:val="center"/>
            <w:hideMark/>
          </w:tcPr>
          <w:p w14:paraId="6C60ACFE" w14:textId="77777777" w:rsidR="000961B8" w:rsidRPr="007B4DE8" w:rsidRDefault="000961B8" w:rsidP="007B4DE8">
            <w:pPr>
              <w:pStyle w:val="a5"/>
            </w:pPr>
            <w:r w:rsidRPr="007B4DE8">
              <w:t>140,023</w:t>
            </w:r>
          </w:p>
        </w:tc>
        <w:tc>
          <w:tcPr>
            <w:tcW w:w="837" w:type="pct"/>
            <w:tcBorders>
              <w:top w:val="nil"/>
              <w:left w:val="nil"/>
              <w:bottom w:val="single" w:sz="4" w:space="0" w:color="auto"/>
              <w:right w:val="single" w:sz="4" w:space="0" w:color="auto"/>
            </w:tcBorders>
            <w:shd w:val="clear" w:color="auto" w:fill="auto"/>
            <w:vAlign w:val="center"/>
            <w:hideMark/>
          </w:tcPr>
          <w:p w14:paraId="53D975C6" w14:textId="77777777" w:rsidR="000961B8" w:rsidRPr="007B4DE8" w:rsidRDefault="000961B8" w:rsidP="007B4DE8">
            <w:pPr>
              <w:pStyle w:val="a5"/>
            </w:pPr>
            <w:r w:rsidRPr="007B4DE8">
              <w:t>38,452</w:t>
            </w:r>
          </w:p>
        </w:tc>
        <w:tc>
          <w:tcPr>
            <w:tcW w:w="523" w:type="pct"/>
            <w:tcBorders>
              <w:top w:val="nil"/>
              <w:left w:val="nil"/>
              <w:bottom w:val="single" w:sz="4" w:space="0" w:color="auto"/>
              <w:right w:val="single" w:sz="4" w:space="0" w:color="auto"/>
            </w:tcBorders>
            <w:shd w:val="clear" w:color="auto" w:fill="auto"/>
            <w:vAlign w:val="center"/>
            <w:hideMark/>
          </w:tcPr>
          <w:p w14:paraId="5887FD2D" w14:textId="77777777" w:rsidR="000961B8" w:rsidRPr="007B4DE8" w:rsidRDefault="000961B8" w:rsidP="007B4DE8">
            <w:pPr>
              <w:pStyle w:val="a5"/>
            </w:pPr>
            <w:r w:rsidRPr="007B4DE8">
              <w:t>275</w:t>
            </w:r>
          </w:p>
        </w:tc>
        <w:tc>
          <w:tcPr>
            <w:tcW w:w="523" w:type="pct"/>
            <w:tcBorders>
              <w:top w:val="nil"/>
              <w:left w:val="nil"/>
              <w:bottom w:val="single" w:sz="4" w:space="0" w:color="auto"/>
              <w:right w:val="single" w:sz="4" w:space="0" w:color="auto"/>
            </w:tcBorders>
            <w:shd w:val="clear" w:color="auto" w:fill="auto"/>
            <w:vAlign w:val="center"/>
            <w:hideMark/>
          </w:tcPr>
          <w:p w14:paraId="740895CA" w14:textId="77777777" w:rsidR="000961B8" w:rsidRPr="007B4DE8" w:rsidRDefault="000961B8" w:rsidP="007B4DE8">
            <w:pPr>
              <w:pStyle w:val="a5"/>
            </w:pPr>
            <w:r w:rsidRPr="007B4DE8">
              <w:t>0,517</w:t>
            </w:r>
          </w:p>
        </w:tc>
      </w:tr>
      <w:tr w:rsidR="000961B8" w:rsidRPr="007B4DE8" w14:paraId="1C41A149"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0562B93" w14:textId="77777777" w:rsidR="000961B8" w:rsidRPr="007B4DE8" w:rsidRDefault="000961B8" w:rsidP="007B4DE8">
            <w:pPr>
              <w:pStyle w:val="a5"/>
            </w:pPr>
            <w:r w:rsidRPr="007B4DE8">
              <w:t>2УТ21А</w:t>
            </w:r>
          </w:p>
        </w:tc>
        <w:tc>
          <w:tcPr>
            <w:tcW w:w="785" w:type="pct"/>
            <w:tcBorders>
              <w:top w:val="nil"/>
              <w:left w:val="nil"/>
              <w:bottom w:val="single" w:sz="4" w:space="0" w:color="auto"/>
              <w:right w:val="single" w:sz="4" w:space="0" w:color="auto"/>
            </w:tcBorders>
            <w:shd w:val="clear" w:color="auto" w:fill="auto"/>
            <w:vAlign w:val="center"/>
            <w:hideMark/>
          </w:tcPr>
          <w:p w14:paraId="04D2492C" w14:textId="77777777" w:rsidR="000961B8" w:rsidRPr="007B4DE8" w:rsidRDefault="000961B8" w:rsidP="007B4DE8">
            <w:pPr>
              <w:pStyle w:val="a5"/>
            </w:pPr>
            <w:r w:rsidRPr="007B4DE8">
              <w:t>108</w:t>
            </w:r>
          </w:p>
        </w:tc>
        <w:tc>
          <w:tcPr>
            <w:tcW w:w="772" w:type="pct"/>
            <w:tcBorders>
              <w:top w:val="nil"/>
              <w:left w:val="nil"/>
              <w:bottom w:val="single" w:sz="4" w:space="0" w:color="auto"/>
              <w:right w:val="single" w:sz="4" w:space="0" w:color="auto"/>
            </w:tcBorders>
            <w:shd w:val="clear" w:color="auto" w:fill="auto"/>
            <w:vAlign w:val="center"/>
            <w:hideMark/>
          </w:tcPr>
          <w:p w14:paraId="124DDB41" w14:textId="77777777" w:rsidR="000961B8" w:rsidRPr="007B4DE8" w:rsidRDefault="000961B8" w:rsidP="007B4DE8">
            <w:pPr>
              <w:pStyle w:val="a5"/>
            </w:pPr>
            <w:r w:rsidRPr="007B4DE8">
              <w:t>178,358</w:t>
            </w:r>
          </w:p>
        </w:tc>
        <w:tc>
          <w:tcPr>
            <w:tcW w:w="772" w:type="pct"/>
            <w:tcBorders>
              <w:top w:val="nil"/>
              <w:left w:val="nil"/>
              <w:bottom w:val="single" w:sz="4" w:space="0" w:color="auto"/>
              <w:right w:val="single" w:sz="4" w:space="0" w:color="auto"/>
            </w:tcBorders>
            <w:shd w:val="clear" w:color="auto" w:fill="auto"/>
            <w:vAlign w:val="center"/>
            <w:hideMark/>
          </w:tcPr>
          <w:p w14:paraId="4FE10C4A" w14:textId="77777777" w:rsidR="000961B8" w:rsidRPr="007B4DE8" w:rsidRDefault="000961B8" w:rsidP="007B4DE8">
            <w:pPr>
              <w:pStyle w:val="a5"/>
            </w:pPr>
            <w:r w:rsidRPr="007B4DE8">
              <w:t>140,097</w:t>
            </w:r>
          </w:p>
        </w:tc>
        <w:tc>
          <w:tcPr>
            <w:tcW w:w="837" w:type="pct"/>
            <w:tcBorders>
              <w:top w:val="nil"/>
              <w:left w:val="nil"/>
              <w:bottom w:val="single" w:sz="4" w:space="0" w:color="auto"/>
              <w:right w:val="single" w:sz="4" w:space="0" w:color="auto"/>
            </w:tcBorders>
            <w:shd w:val="clear" w:color="auto" w:fill="auto"/>
            <w:vAlign w:val="center"/>
            <w:hideMark/>
          </w:tcPr>
          <w:p w14:paraId="07A144F8" w14:textId="77777777" w:rsidR="000961B8" w:rsidRPr="007B4DE8" w:rsidRDefault="000961B8" w:rsidP="007B4DE8">
            <w:pPr>
              <w:pStyle w:val="a5"/>
            </w:pPr>
            <w:r w:rsidRPr="007B4DE8">
              <w:t>38,261</w:t>
            </w:r>
          </w:p>
        </w:tc>
        <w:tc>
          <w:tcPr>
            <w:tcW w:w="523" w:type="pct"/>
            <w:tcBorders>
              <w:top w:val="nil"/>
              <w:left w:val="nil"/>
              <w:bottom w:val="single" w:sz="4" w:space="0" w:color="auto"/>
              <w:right w:val="single" w:sz="4" w:space="0" w:color="auto"/>
            </w:tcBorders>
            <w:shd w:val="clear" w:color="auto" w:fill="auto"/>
            <w:vAlign w:val="center"/>
            <w:hideMark/>
          </w:tcPr>
          <w:p w14:paraId="50DFA43A" w14:textId="77777777" w:rsidR="000961B8" w:rsidRPr="007B4DE8" w:rsidRDefault="000961B8" w:rsidP="007B4DE8">
            <w:pPr>
              <w:pStyle w:val="a5"/>
            </w:pPr>
            <w:r w:rsidRPr="007B4DE8">
              <w:t>8,07</w:t>
            </w:r>
          </w:p>
        </w:tc>
        <w:tc>
          <w:tcPr>
            <w:tcW w:w="523" w:type="pct"/>
            <w:tcBorders>
              <w:top w:val="nil"/>
              <w:left w:val="nil"/>
              <w:bottom w:val="single" w:sz="4" w:space="0" w:color="auto"/>
              <w:right w:val="single" w:sz="4" w:space="0" w:color="auto"/>
            </w:tcBorders>
            <w:shd w:val="clear" w:color="auto" w:fill="auto"/>
            <w:vAlign w:val="center"/>
            <w:hideMark/>
          </w:tcPr>
          <w:p w14:paraId="2EAC1F83" w14:textId="77777777" w:rsidR="000961B8" w:rsidRPr="007B4DE8" w:rsidRDefault="000961B8" w:rsidP="007B4DE8">
            <w:pPr>
              <w:pStyle w:val="a5"/>
            </w:pPr>
            <w:r w:rsidRPr="007B4DE8">
              <w:t>0,309</w:t>
            </w:r>
          </w:p>
        </w:tc>
      </w:tr>
      <w:tr w:rsidR="000961B8" w:rsidRPr="007B4DE8" w14:paraId="2D252840"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CD525F1" w14:textId="72BA4A34"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81D5FC6" w14:textId="77777777" w:rsidR="000961B8" w:rsidRPr="007B4DE8" w:rsidRDefault="000961B8" w:rsidP="007B4DE8">
            <w:pPr>
              <w:pStyle w:val="a5"/>
            </w:pPr>
            <w:r w:rsidRPr="007B4DE8">
              <w:t>107,8</w:t>
            </w:r>
          </w:p>
        </w:tc>
        <w:tc>
          <w:tcPr>
            <w:tcW w:w="772" w:type="pct"/>
            <w:tcBorders>
              <w:top w:val="nil"/>
              <w:left w:val="nil"/>
              <w:bottom w:val="single" w:sz="4" w:space="0" w:color="auto"/>
              <w:right w:val="single" w:sz="4" w:space="0" w:color="auto"/>
            </w:tcBorders>
            <w:shd w:val="clear" w:color="auto" w:fill="auto"/>
            <w:vAlign w:val="center"/>
            <w:hideMark/>
          </w:tcPr>
          <w:p w14:paraId="59F004DF" w14:textId="77777777" w:rsidR="000961B8" w:rsidRPr="007B4DE8" w:rsidRDefault="000961B8" w:rsidP="007B4DE8">
            <w:pPr>
              <w:pStyle w:val="a5"/>
            </w:pPr>
            <w:r w:rsidRPr="007B4DE8">
              <w:t>178,162</w:t>
            </w:r>
          </w:p>
        </w:tc>
        <w:tc>
          <w:tcPr>
            <w:tcW w:w="772" w:type="pct"/>
            <w:tcBorders>
              <w:top w:val="nil"/>
              <w:left w:val="nil"/>
              <w:bottom w:val="single" w:sz="4" w:space="0" w:color="auto"/>
              <w:right w:val="single" w:sz="4" w:space="0" w:color="auto"/>
            </w:tcBorders>
            <w:shd w:val="clear" w:color="auto" w:fill="auto"/>
            <w:vAlign w:val="center"/>
            <w:hideMark/>
          </w:tcPr>
          <w:p w14:paraId="67F7C5F6" w14:textId="77777777" w:rsidR="000961B8" w:rsidRPr="007B4DE8" w:rsidRDefault="000961B8" w:rsidP="007B4DE8">
            <w:pPr>
              <w:pStyle w:val="a5"/>
            </w:pPr>
            <w:r w:rsidRPr="007B4DE8">
              <w:t>140,258</w:t>
            </w:r>
          </w:p>
        </w:tc>
        <w:tc>
          <w:tcPr>
            <w:tcW w:w="837" w:type="pct"/>
            <w:tcBorders>
              <w:top w:val="nil"/>
              <w:left w:val="nil"/>
              <w:bottom w:val="single" w:sz="4" w:space="0" w:color="auto"/>
              <w:right w:val="single" w:sz="4" w:space="0" w:color="auto"/>
            </w:tcBorders>
            <w:shd w:val="clear" w:color="auto" w:fill="auto"/>
            <w:vAlign w:val="center"/>
            <w:hideMark/>
          </w:tcPr>
          <w:p w14:paraId="27725E3D" w14:textId="77777777" w:rsidR="000961B8" w:rsidRPr="007B4DE8" w:rsidRDefault="000961B8" w:rsidP="007B4DE8">
            <w:pPr>
              <w:pStyle w:val="a5"/>
            </w:pPr>
            <w:r w:rsidRPr="007B4DE8">
              <w:t>37,903</w:t>
            </w:r>
          </w:p>
        </w:tc>
        <w:tc>
          <w:tcPr>
            <w:tcW w:w="523" w:type="pct"/>
            <w:tcBorders>
              <w:top w:val="nil"/>
              <w:left w:val="nil"/>
              <w:bottom w:val="single" w:sz="4" w:space="0" w:color="auto"/>
              <w:right w:val="single" w:sz="4" w:space="0" w:color="auto"/>
            </w:tcBorders>
            <w:shd w:val="clear" w:color="auto" w:fill="auto"/>
            <w:vAlign w:val="center"/>
            <w:hideMark/>
          </w:tcPr>
          <w:p w14:paraId="699604E7" w14:textId="77777777" w:rsidR="000961B8" w:rsidRPr="007B4DE8" w:rsidRDefault="000961B8" w:rsidP="007B4DE8">
            <w:pPr>
              <w:pStyle w:val="a5"/>
            </w:pPr>
            <w:r w:rsidRPr="007B4DE8">
              <w:t>50</w:t>
            </w:r>
          </w:p>
        </w:tc>
        <w:tc>
          <w:tcPr>
            <w:tcW w:w="523" w:type="pct"/>
            <w:tcBorders>
              <w:top w:val="nil"/>
              <w:left w:val="nil"/>
              <w:bottom w:val="single" w:sz="4" w:space="0" w:color="auto"/>
              <w:right w:val="single" w:sz="4" w:space="0" w:color="auto"/>
            </w:tcBorders>
            <w:shd w:val="clear" w:color="auto" w:fill="auto"/>
            <w:vAlign w:val="center"/>
            <w:hideMark/>
          </w:tcPr>
          <w:p w14:paraId="3B46FB58" w14:textId="77777777" w:rsidR="000961B8" w:rsidRPr="007B4DE8" w:rsidRDefault="000961B8" w:rsidP="007B4DE8">
            <w:pPr>
              <w:pStyle w:val="a5"/>
            </w:pPr>
            <w:r w:rsidRPr="007B4DE8">
              <w:t>0,309</w:t>
            </w:r>
          </w:p>
        </w:tc>
      </w:tr>
      <w:tr w:rsidR="000961B8" w:rsidRPr="007B4DE8" w14:paraId="0D13ECF0"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585EB75" w14:textId="77777777" w:rsidR="000961B8" w:rsidRPr="007B4DE8" w:rsidRDefault="000961B8" w:rsidP="007B4DE8">
            <w:pPr>
              <w:pStyle w:val="a5"/>
            </w:pPr>
            <w:r w:rsidRPr="007B4DE8">
              <w:t>Персп РД</w:t>
            </w:r>
          </w:p>
        </w:tc>
        <w:tc>
          <w:tcPr>
            <w:tcW w:w="785" w:type="pct"/>
            <w:tcBorders>
              <w:top w:val="nil"/>
              <w:left w:val="nil"/>
              <w:bottom w:val="single" w:sz="4" w:space="0" w:color="auto"/>
              <w:right w:val="single" w:sz="4" w:space="0" w:color="auto"/>
            </w:tcBorders>
            <w:shd w:val="clear" w:color="auto" w:fill="auto"/>
            <w:vAlign w:val="center"/>
            <w:hideMark/>
          </w:tcPr>
          <w:p w14:paraId="7DA69090"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7A04D2D4" w14:textId="77777777" w:rsidR="000961B8" w:rsidRPr="007B4DE8" w:rsidRDefault="000961B8" w:rsidP="007B4DE8">
            <w:pPr>
              <w:pStyle w:val="a5"/>
            </w:pPr>
            <w:r w:rsidRPr="007B4DE8">
              <w:t>177,726</w:t>
            </w:r>
          </w:p>
        </w:tc>
        <w:tc>
          <w:tcPr>
            <w:tcW w:w="772" w:type="pct"/>
            <w:tcBorders>
              <w:top w:val="nil"/>
              <w:left w:val="nil"/>
              <w:bottom w:val="single" w:sz="4" w:space="0" w:color="auto"/>
              <w:right w:val="single" w:sz="4" w:space="0" w:color="auto"/>
            </w:tcBorders>
            <w:shd w:val="clear" w:color="auto" w:fill="auto"/>
            <w:vAlign w:val="center"/>
            <w:hideMark/>
          </w:tcPr>
          <w:p w14:paraId="26190C39" w14:textId="77777777" w:rsidR="000961B8" w:rsidRPr="007B4DE8" w:rsidRDefault="000961B8" w:rsidP="007B4DE8">
            <w:pPr>
              <w:pStyle w:val="a5"/>
            </w:pPr>
            <w:r w:rsidRPr="007B4DE8">
              <w:t>149,188</w:t>
            </w:r>
          </w:p>
        </w:tc>
        <w:tc>
          <w:tcPr>
            <w:tcW w:w="837" w:type="pct"/>
            <w:tcBorders>
              <w:top w:val="nil"/>
              <w:left w:val="nil"/>
              <w:bottom w:val="single" w:sz="4" w:space="0" w:color="auto"/>
              <w:right w:val="single" w:sz="4" w:space="0" w:color="auto"/>
            </w:tcBorders>
            <w:shd w:val="clear" w:color="auto" w:fill="auto"/>
            <w:vAlign w:val="center"/>
            <w:hideMark/>
          </w:tcPr>
          <w:p w14:paraId="29F6AE44" w14:textId="77777777" w:rsidR="000961B8" w:rsidRPr="007B4DE8" w:rsidRDefault="000961B8" w:rsidP="007B4DE8">
            <w:pPr>
              <w:pStyle w:val="a5"/>
            </w:pPr>
            <w:r w:rsidRPr="007B4DE8">
              <w:t>28,538</w:t>
            </w:r>
          </w:p>
        </w:tc>
        <w:tc>
          <w:tcPr>
            <w:tcW w:w="523" w:type="pct"/>
            <w:tcBorders>
              <w:top w:val="nil"/>
              <w:left w:val="nil"/>
              <w:bottom w:val="single" w:sz="4" w:space="0" w:color="auto"/>
              <w:right w:val="single" w:sz="4" w:space="0" w:color="auto"/>
            </w:tcBorders>
            <w:shd w:val="clear" w:color="auto" w:fill="auto"/>
            <w:vAlign w:val="center"/>
            <w:hideMark/>
          </w:tcPr>
          <w:p w14:paraId="77882C15"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3E102979" w14:textId="77777777" w:rsidR="000961B8" w:rsidRPr="007B4DE8" w:rsidRDefault="000961B8" w:rsidP="007B4DE8">
            <w:pPr>
              <w:pStyle w:val="a5"/>
            </w:pPr>
            <w:r w:rsidRPr="007B4DE8">
              <w:t>0,309</w:t>
            </w:r>
          </w:p>
        </w:tc>
      </w:tr>
      <w:tr w:rsidR="000961B8" w:rsidRPr="007B4DE8" w14:paraId="32EF8FD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0756ED4" w14:textId="77777777" w:rsidR="000961B8" w:rsidRPr="007B4DE8" w:rsidRDefault="000961B8" w:rsidP="007B4DE8">
            <w:pPr>
              <w:pStyle w:val="a5"/>
            </w:pPr>
            <w:r w:rsidRPr="007B4DE8">
              <w:t>2К21</w:t>
            </w:r>
          </w:p>
        </w:tc>
        <w:tc>
          <w:tcPr>
            <w:tcW w:w="785" w:type="pct"/>
            <w:tcBorders>
              <w:top w:val="nil"/>
              <w:left w:val="nil"/>
              <w:bottom w:val="single" w:sz="4" w:space="0" w:color="auto"/>
              <w:right w:val="single" w:sz="4" w:space="0" w:color="auto"/>
            </w:tcBorders>
            <w:shd w:val="clear" w:color="auto" w:fill="auto"/>
            <w:vAlign w:val="center"/>
            <w:hideMark/>
          </w:tcPr>
          <w:p w14:paraId="4429AB55" w14:textId="77777777" w:rsidR="000961B8" w:rsidRPr="007B4DE8" w:rsidRDefault="000961B8" w:rsidP="007B4DE8">
            <w:pPr>
              <w:pStyle w:val="a5"/>
            </w:pPr>
            <w:r w:rsidRPr="007B4DE8">
              <w:t>109,95</w:t>
            </w:r>
          </w:p>
        </w:tc>
        <w:tc>
          <w:tcPr>
            <w:tcW w:w="772" w:type="pct"/>
            <w:tcBorders>
              <w:top w:val="nil"/>
              <w:left w:val="nil"/>
              <w:bottom w:val="single" w:sz="4" w:space="0" w:color="auto"/>
              <w:right w:val="single" w:sz="4" w:space="0" w:color="auto"/>
            </w:tcBorders>
            <w:shd w:val="clear" w:color="auto" w:fill="auto"/>
            <w:vAlign w:val="center"/>
            <w:hideMark/>
          </w:tcPr>
          <w:p w14:paraId="0D9EC070" w14:textId="77777777" w:rsidR="000961B8" w:rsidRPr="007B4DE8" w:rsidRDefault="000961B8" w:rsidP="007B4DE8">
            <w:pPr>
              <w:pStyle w:val="a5"/>
            </w:pPr>
            <w:r w:rsidRPr="007B4DE8">
              <w:t>177,726</w:t>
            </w:r>
          </w:p>
        </w:tc>
        <w:tc>
          <w:tcPr>
            <w:tcW w:w="772" w:type="pct"/>
            <w:tcBorders>
              <w:top w:val="nil"/>
              <w:left w:val="nil"/>
              <w:bottom w:val="single" w:sz="4" w:space="0" w:color="auto"/>
              <w:right w:val="single" w:sz="4" w:space="0" w:color="auto"/>
            </w:tcBorders>
            <w:shd w:val="clear" w:color="auto" w:fill="auto"/>
            <w:vAlign w:val="center"/>
            <w:hideMark/>
          </w:tcPr>
          <w:p w14:paraId="1E493306" w14:textId="77777777" w:rsidR="000961B8" w:rsidRPr="007B4DE8" w:rsidRDefault="000961B8" w:rsidP="007B4DE8">
            <w:pPr>
              <w:pStyle w:val="a5"/>
            </w:pPr>
            <w:r w:rsidRPr="007B4DE8">
              <w:t>149,188</w:t>
            </w:r>
          </w:p>
        </w:tc>
        <w:tc>
          <w:tcPr>
            <w:tcW w:w="837" w:type="pct"/>
            <w:tcBorders>
              <w:top w:val="nil"/>
              <w:left w:val="nil"/>
              <w:bottom w:val="single" w:sz="4" w:space="0" w:color="auto"/>
              <w:right w:val="single" w:sz="4" w:space="0" w:color="auto"/>
            </w:tcBorders>
            <w:shd w:val="clear" w:color="auto" w:fill="auto"/>
            <w:vAlign w:val="center"/>
            <w:hideMark/>
          </w:tcPr>
          <w:p w14:paraId="793738B4" w14:textId="77777777" w:rsidR="000961B8" w:rsidRPr="007B4DE8" w:rsidRDefault="000961B8" w:rsidP="007B4DE8">
            <w:pPr>
              <w:pStyle w:val="a5"/>
            </w:pPr>
            <w:r w:rsidRPr="007B4DE8">
              <w:t>28,538</w:t>
            </w:r>
          </w:p>
        </w:tc>
        <w:tc>
          <w:tcPr>
            <w:tcW w:w="523" w:type="pct"/>
            <w:tcBorders>
              <w:top w:val="nil"/>
              <w:left w:val="nil"/>
              <w:bottom w:val="single" w:sz="4" w:space="0" w:color="auto"/>
              <w:right w:val="single" w:sz="4" w:space="0" w:color="auto"/>
            </w:tcBorders>
            <w:shd w:val="clear" w:color="auto" w:fill="auto"/>
            <w:vAlign w:val="center"/>
            <w:hideMark/>
          </w:tcPr>
          <w:p w14:paraId="56875530" w14:textId="77777777" w:rsidR="000961B8" w:rsidRPr="007B4DE8" w:rsidRDefault="000961B8" w:rsidP="007B4DE8">
            <w:pPr>
              <w:pStyle w:val="a5"/>
            </w:pPr>
            <w:r w:rsidRPr="007B4DE8">
              <w:t>67,26</w:t>
            </w:r>
          </w:p>
        </w:tc>
        <w:tc>
          <w:tcPr>
            <w:tcW w:w="523" w:type="pct"/>
            <w:tcBorders>
              <w:top w:val="nil"/>
              <w:left w:val="nil"/>
              <w:bottom w:val="single" w:sz="4" w:space="0" w:color="auto"/>
              <w:right w:val="single" w:sz="4" w:space="0" w:color="auto"/>
            </w:tcBorders>
            <w:shd w:val="clear" w:color="auto" w:fill="auto"/>
            <w:vAlign w:val="center"/>
            <w:hideMark/>
          </w:tcPr>
          <w:p w14:paraId="20DBFFC3" w14:textId="77777777" w:rsidR="000961B8" w:rsidRPr="007B4DE8" w:rsidRDefault="000961B8" w:rsidP="007B4DE8">
            <w:pPr>
              <w:pStyle w:val="a5"/>
            </w:pPr>
            <w:r w:rsidRPr="007B4DE8">
              <w:t>0,309</w:t>
            </w:r>
          </w:p>
        </w:tc>
      </w:tr>
      <w:tr w:rsidR="000961B8" w:rsidRPr="007B4DE8" w14:paraId="5932913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B6E0732" w14:textId="6FBDA24D"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716C5B5" w14:textId="77777777" w:rsidR="000961B8" w:rsidRPr="007B4DE8" w:rsidRDefault="000961B8" w:rsidP="007B4DE8">
            <w:pPr>
              <w:pStyle w:val="a5"/>
            </w:pPr>
            <w:r w:rsidRPr="007B4DE8">
              <w:t>109,41</w:t>
            </w:r>
          </w:p>
        </w:tc>
        <w:tc>
          <w:tcPr>
            <w:tcW w:w="772" w:type="pct"/>
            <w:tcBorders>
              <w:top w:val="nil"/>
              <w:left w:val="nil"/>
              <w:bottom w:val="single" w:sz="4" w:space="0" w:color="auto"/>
              <w:right w:val="single" w:sz="4" w:space="0" w:color="auto"/>
            </w:tcBorders>
            <w:shd w:val="clear" w:color="auto" w:fill="auto"/>
            <w:vAlign w:val="center"/>
            <w:hideMark/>
          </w:tcPr>
          <w:p w14:paraId="7FAB8199" w14:textId="77777777" w:rsidR="000961B8" w:rsidRPr="007B4DE8" w:rsidRDefault="000961B8" w:rsidP="007B4DE8">
            <w:pPr>
              <w:pStyle w:val="a5"/>
            </w:pPr>
            <w:r w:rsidRPr="007B4DE8">
              <w:t>177,726</w:t>
            </w:r>
          </w:p>
        </w:tc>
        <w:tc>
          <w:tcPr>
            <w:tcW w:w="772" w:type="pct"/>
            <w:tcBorders>
              <w:top w:val="nil"/>
              <w:left w:val="nil"/>
              <w:bottom w:val="single" w:sz="4" w:space="0" w:color="auto"/>
              <w:right w:val="single" w:sz="4" w:space="0" w:color="auto"/>
            </w:tcBorders>
            <w:shd w:val="clear" w:color="auto" w:fill="auto"/>
            <w:vAlign w:val="center"/>
            <w:hideMark/>
          </w:tcPr>
          <w:p w14:paraId="7197CA68" w14:textId="77777777" w:rsidR="000961B8" w:rsidRPr="007B4DE8" w:rsidRDefault="000961B8" w:rsidP="007B4DE8">
            <w:pPr>
              <w:pStyle w:val="a5"/>
            </w:pPr>
            <w:r w:rsidRPr="007B4DE8">
              <w:t>149,441</w:t>
            </w:r>
          </w:p>
        </w:tc>
        <w:tc>
          <w:tcPr>
            <w:tcW w:w="837" w:type="pct"/>
            <w:tcBorders>
              <w:top w:val="nil"/>
              <w:left w:val="nil"/>
              <w:bottom w:val="single" w:sz="4" w:space="0" w:color="auto"/>
              <w:right w:val="single" w:sz="4" w:space="0" w:color="auto"/>
            </w:tcBorders>
            <w:shd w:val="clear" w:color="auto" w:fill="auto"/>
            <w:vAlign w:val="center"/>
            <w:hideMark/>
          </w:tcPr>
          <w:p w14:paraId="673CF37C" w14:textId="77777777" w:rsidR="000961B8" w:rsidRPr="007B4DE8" w:rsidRDefault="000961B8" w:rsidP="007B4DE8">
            <w:pPr>
              <w:pStyle w:val="a5"/>
            </w:pPr>
            <w:r w:rsidRPr="007B4DE8">
              <w:t>27,667</w:t>
            </w:r>
          </w:p>
        </w:tc>
        <w:tc>
          <w:tcPr>
            <w:tcW w:w="523" w:type="pct"/>
            <w:tcBorders>
              <w:top w:val="nil"/>
              <w:left w:val="nil"/>
              <w:bottom w:val="single" w:sz="4" w:space="0" w:color="auto"/>
              <w:right w:val="single" w:sz="4" w:space="0" w:color="auto"/>
            </w:tcBorders>
            <w:shd w:val="clear" w:color="auto" w:fill="auto"/>
            <w:vAlign w:val="center"/>
            <w:hideMark/>
          </w:tcPr>
          <w:p w14:paraId="2855D80E" w14:textId="77777777" w:rsidR="000961B8" w:rsidRPr="007B4DE8" w:rsidRDefault="000961B8" w:rsidP="007B4DE8">
            <w:pPr>
              <w:pStyle w:val="a5"/>
            </w:pPr>
            <w:r w:rsidRPr="007B4DE8">
              <w:t>8,08</w:t>
            </w:r>
          </w:p>
        </w:tc>
        <w:tc>
          <w:tcPr>
            <w:tcW w:w="523" w:type="pct"/>
            <w:tcBorders>
              <w:top w:val="nil"/>
              <w:left w:val="nil"/>
              <w:bottom w:val="single" w:sz="4" w:space="0" w:color="auto"/>
              <w:right w:val="single" w:sz="4" w:space="0" w:color="auto"/>
            </w:tcBorders>
            <w:shd w:val="clear" w:color="auto" w:fill="auto"/>
            <w:vAlign w:val="center"/>
            <w:hideMark/>
          </w:tcPr>
          <w:p w14:paraId="004E5C2B" w14:textId="77777777" w:rsidR="000961B8" w:rsidRPr="007B4DE8" w:rsidRDefault="000961B8" w:rsidP="007B4DE8">
            <w:pPr>
              <w:pStyle w:val="a5"/>
            </w:pPr>
            <w:r w:rsidRPr="007B4DE8">
              <w:t>0,309</w:t>
            </w:r>
          </w:p>
        </w:tc>
      </w:tr>
      <w:tr w:rsidR="000961B8" w:rsidRPr="007B4DE8" w14:paraId="2A400666"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3FAFD80" w14:textId="59085616"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EDBD0AB" w14:textId="77777777" w:rsidR="000961B8" w:rsidRPr="007B4DE8" w:rsidRDefault="000961B8" w:rsidP="007B4DE8">
            <w:pPr>
              <w:pStyle w:val="a5"/>
            </w:pPr>
            <w:r w:rsidRPr="007B4DE8">
              <w:t>109,41</w:t>
            </w:r>
          </w:p>
        </w:tc>
        <w:tc>
          <w:tcPr>
            <w:tcW w:w="772" w:type="pct"/>
            <w:tcBorders>
              <w:top w:val="nil"/>
              <w:left w:val="nil"/>
              <w:bottom w:val="single" w:sz="4" w:space="0" w:color="auto"/>
              <w:right w:val="single" w:sz="4" w:space="0" w:color="auto"/>
            </w:tcBorders>
            <w:shd w:val="clear" w:color="auto" w:fill="auto"/>
            <w:vAlign w:val="center"/>
            <w:hideMark/>
          </w:tcPr>
          <w:p w14:paraId="61E120A9" w14:textId="77777777" w:rsidR="000961B8" w:rsidRPr="007B4DE8" w:rsidRDefault="000961B8" w:rsidP="007B4DE8">
            <w:pPr>
              <w:pStyle w:val="a5"/>
            </w:pPr>
            <w:r w:rsidRPr="007B4DE8">
              <w:t>177,726</w:t>
            </w:r>
          </w:p>
        </w:tc>
        <w:tc>
          <w:tcPr>
            <w:tcW w:w="772" w:type="pct"/>
            <w:tcBorders>
              <w:top w:val="nil"/>
              <w:left w:val="nil"/>
              <w:bottom w:val="single" w:sz="4" w:space="0" w:color="auto"/>
              <w:right w:val="single" w:sz="4" w:space="0" w:color="auto"/>
            </w:tcBorders>
            <w:shd w:val="clear" w:color="auto" w:fill="auto"/>
            <w:vAlign w:val="center"/>
            <w:hideMark/>
          </w:tcPr>
          <w:p w14:paraId="14AEECDB" w14:textId="77777777" w:rsidR="000961B8" w:rsidRPr="007B4DE8" w:rsidRDefault="000961B8" w:rsidP="007B4DE8">
            <w:pPr>
              <w:pStyle w:val="a5"/>
            </w:pPr>
            <w:r w:rsidRPr="007B4DE8">
              <w:t>149,549</w:t>
            </w:r>
          </w:p>
        </w:tc>
        <w:tc>
          <w:tcPr>
            <w:tcW w:w="837" w:type="pct"/>
            <w:tcBorders>
              <w:top w:val="nil"/>
              <w:left w:val="nil"/>
              <w:bottom w:val="single" w:sz="4" w:space="0" w:color="auto"/>
              <w:right w:val="single" w:sz="4" w:space="0" w:color="auto"/>
            </w:tcBorders>
            <w:shd w:val="clear" w:color="auto" w:fill="auto"/>
            <w:vAlign w:val="center"/>
            <w:hideMark/>
          </w:tcPr>
          <w:p w14:paraId="15C151E5" w14:textId="77777777" w:rsidR="000961B8" w:rsidRPr="007B4DE8" w:rsidRDefault="000961B8" w:rsidP="007B4DE8">
            <w:pPr>
              <w:pStyle w:val="a5"/>
            </w:pPr>
            <w:r w:rsidRPr="007B4DE8">
              <w:t>27,667</w:t>
            </w:r>
          </w:p>
        </w:tc>
        <w:tc>
          <w:tcPr>
            <w:tcW w:w="523" w:type="pct"/>
            <w:tcBorders>
              <w:top w:val="nil"/>
              <w:left w:val="nil"/>
              <w:bottom w:val="single" w:sz="4" w:space="0" w:color="auto"/>
              <w:right w:val="single" w:sz="4" w:space="0" w:color="auto"/>
            </w:tcBorders>
            <w:shd w:val="clear" w:color="auto" w:fill="auto"/>
            <w:vAlign w:val="center"/>
            <w:hideMark/>
          </w:tcPr>
          <w:p w14:paraId="346F8AD8" w14:textId="77777777" w:rsidR="000961B8" w:rsidRPr="007B4DE8" w:rsidRDefault="000961B8" w:rsidP="007B4DE8">
            <w:pPr>
              <w:pStyle w:val="a5"/>
            </w:pPr>
            <w:r w:rsidRPr="007B4DE8">
              <w:t>20,34</w:t>
            </w:r>
          </w:p>
        </w:tc>
        <w:tc>
          <w:tcPr>
            <w:tcW w:w="523" w:type="pct"/>
            <w:tcBorders>
              <w:top w:val="nil"/>
              <w:left w:val="nil"/>
              <w:bottom w:val="single" w:sz="4" w:space="0" w:color="auto"/>
              <w:right w:val="single" w:sz="4" w:space="0" w:color="auto"/>
            </w:tcBorders>
            <w:shd w:val="clear" w:color="auto" w:fill="auto"/>
            <w:vAlign w:val="center"/>
            <w:hideMark/>
          </w:tcPr>
          <w:p w14:paraId="362E5357" w14:textId="77777777" w:rsidR="000961B8" w:rsidRPr="007B4DE8" w:rsidRDefault="000961B8" w:rsidP="007B4DE8">
            <w:pPr>
              <w:pStyle w:val="a5"/>
            </w:pPr>
            <w:r w:rsidRPr="007B4DE8">
              <w:t>0,309</w:t>
            </w:r>
          </w:p>
        </w:tc>
      </w:tr>
      <w:tr w:rsidR="000961B8" w:rsidRPr="007B4DE8" w14:paraId="2429F05A"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5425011" w14:textId="2FDB7C69"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0C06944A" w14:textId="77777777" w:rsidR="000961B8" w:rsidRPr="007B4DE8" w:rsidRDefault="000961B8" w:rsidP="007B4DE8">
            <w:pPr>
              <w:pStyle w:val="a5"/>
            </w:pPr>
            <w:r w:rsidRPr="007B4DE8">
              <w:t>109,41</w:t>
            </w:r>
          </w:p>
        </w:tc>
        <w:tc>
          <w:tcPr>
            <w:tcW w:w="772" w:type="pct"/>
            <w:tcBorders>
              <w:top w:val="nil"/>
              <w:left w:val="nil"/>
              <w:bottom w:val="single" w:sz="4" w:space="0" w:color="auto"/>
              <w:right w:val="single" w:sz="4" w:space="0" w:color="auto"/>
            </w:tcBorders>
            <w:shd w:val="clear" w:color="auto" w:fill="auto"/>
            <w:vAlign w:val="center"/>
            <w:hideMark/>
          </w:tcPr>
          <w:p w14:paraId="737394F3" w14:textId="77777777" w:rsidR="000961B8" w:rsidRPr="007B4DE8" w:rsidRDefault="000961B8" w:rsidP="007B4DE8">
            <w:pPr>
              <w:pStyle w:val="a5"/>
            </w:pPr>
            <w:r w:rsidRPr="007B4DE8">
              <w:t>177,726</w:t>
            </w:r>
          </w:p>
        </w:tc>
        <w:tc>
          <w:tcPr>
            <w:tcW w:w="772" w:type="pct"/>
            <w:tcBorders>
              <w:top w:val="nil"/>
              <w:left w:val="nil"/>
              <w:bottom w:val="single" w:sz="4" w:space="0" w:color="auto"/>
              <w:right w:val="single" w:sz="4" w:space="0" w:color="auto"/>
            </w:tcBorders>
            <w:shd w:val="clear" w:color="auto" w:fill="auto"/>
            <w:vAlign w:val="center"/>
            <w:hideMark/>
          </w:tcPr>
          <w:p w14:paraId="342625B7" w14:textId="77777777" w:rsidR="000961B8" w:rsidRPr="007B4DE8" w:rsidRDefault="000961B8" w:rsidP="007B4DE8">
            <w:pPr>
              <w:pStyle w:val="a5"/>
            </w:pPr>
            <w:r w:rsidRPr="007B4DE8">
              <w:t>149,545</w:t>
            </w:r>
          </w:p>
        </w:tc>
        <w:tc>
          <w:tcPr>
            <w:tcW w:w="837" w:type="pct"/>
            <w:tcBorders>
              <w:top w:val="nil"/>
              <w:left w:val="nil"/>
              <w:bottom w:val="single" w:sz="4" w:space="0" w:color="auto"/>
              <w:right w:val="single" w:sz="4" w:space="0" w:color="auto"/>
            </w:tcBorders>
            <w:shd w:val="clear" w:color="auto" w:fill="auto"/>
            <w:vAlign w:val="center"/>
            <w:hideMark/>
          </w:tcPr>
          <w:p w14:paraId="3681A5A3" w14:textId="77777777" w:rsidR="000961B8" w:rsidRPr="007B4DE8" w:rsidRDefault="000961B8" w:rsidP="007B4DE8">
            <w:pPr>
              <w:pStyle w:val="a5"/>
            </w:pPr>
            <w:r w:rsidRPr="007B4DE8">
              <w:t>27,667</w:t>
            </w:r>
          </w:p>
        </w:tc>
        <w:tc>
          <w:tcPr>
            <w:tcW w:w="523" w:type="pct"/>
            <w:tcBorders>
              <w:top w:val="nil"/>
              <w:left w:val="nil"/>
              <w:bottom w:val="single" w:sz="4" w:space="0" w:color="auto"/>
              <w:right w:val="single" w:sz="4" w:space="0" w:color="auto"/>
            </w:tcBorders>
            <w:shd w:val="clear" w:color="auto" w:fill="auto"/>
            <w:vAlign w:val="center"/>
            <w:hideMark/>
          </w:tcPr>
          <w:p w14:paraId="26BC34FC" w14:textId="77777777" w:rsidR="000961B8" w:rsidRPr="007B4DE8" w:rsidRDefault="000961B8" w:rsidP="007B4DE8">
            <w:pPr>
              <w:pStyle w:val="a5"/>
            </w:pPr>
            <w:r w:rsidRPr="007B4DE8">
              <w:t>44,49</w:t>
            </w:r>
          </w:p>
        </w:tc>
        <w:tc>
          <w:tcPr>
            <w:tcW w:w="523" w:type="pct"/>
            <w:tcBorders>
              <w:top w:val="nil"/>
              <w:left w:val="nil"/>
              <w:bottom w:val="single" w:sz="4" w:space="0" w:color="auto"/>
              <w:right w:val="single" w:sz="4" w:space="0" w:color="auto"/>
            </w:tcBorders>
            <w:shd w:val="clear" w:color="auto" w:fill="auto"/>
            <w:vAlign w:val="center"/>
            <w:hideMark/>
          </w:tcPr>
          <w:p w14:paraId="1D496810" w14:textId="77777777" w:rsidR="000961B8" w:rsidRPr="007B4DE8" w:rsidRDefault="000961B8" w:rsidP="007B4DE8">
            <w:pPr>
              <w:pStyle w:val="a5"/>
            </w:pPr>
            <w:r w:rsidRPr="007B4DE8">
              <w:t>0,309</w:t>
            </w:r>
          </w:p>
        </w:tc>
      </w:tr>
      <w:tr w:rsidR="000961B8" w:rsidRPr="007B4DE8" w14:paraId="3B5FD393"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7F66B8F" w14:textId="124089A3"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3893600" w14:textId="77777777" w:rsidR="000961B8" w:rsidRPr="007B4DE8" w:rsidRDefault="000961B8" w:rsidP="007B4DE8">
            <w:pPr>
              <w:pStyle w:val="a5"/>
            </w:pPr>
            <w:r w:rsidRPr="007B4DE8">
              <w:t>108,9</w:t>
            </w:r>
          </w:p>
        </w:tc>
        <w:tc>
          <w:tcPr>
            <w:tcW w:w="772" w:type="pct"/>
            <w:tcBorders>
              <w:top w:val="nil"/>
              <w:left w:val="nil"/>
              <w:bottom w:val="single" w:sz="4" w:space="0" w:color="auto"/>
              <w:right w:val="single" w:sz="4" w:space="0" w:color="auto"/>
            </w:tcBorders>
            <w:shd w:val="clear" w:color="auto" w:fill="auto"/>
            <w:vAlign w:val="center"/>
            <w:hideMark/>
          </w:tcPr>
          <w:p w14:paraId="01E96AF5" w14:textId="77777777" w:rsidR="000961B8" w:rsidRPr="007B4DE8" w:rsidRDefault="000961B8" w:rsidP="007B4DE8">
            <w:pPr>
              <w:pStyle w:val="a5"/>
            </w:pPr>
            <w:r w:rsidRPr="007B4DE8">
              <w:t>177,726</w:t>
            </w:r>
          </w:p>
        </w:tc>
        <w:tc>
          <w:tcPr>
            <w:tcW w:w="772" w:type="pct"/>
            <w:tcBorders>
              <w:top w:val="nil"/>
              <w:left w:val="nil"/>
              <w:bottom w:val="single" w:sz="4" w:space="0" w:color="auto"/>
              <w:right w:val="single" w:sz="4" w:space="0" w:color="auto"/>
            </w:tcBorders>
            <w:shd w:val="clear" w:color="auto" w:fill="auto"/>
            <w:vAlign w:val="center"/>
            <w:hideMark/>
          </w:tcPr>
          <w:p w14:paraId="72B8DB05" w14:textId="77777777" w:rsidR="000961B8" w:rsidRPr="007B4DE8" w:rsidRDefault="000961B8" w:rsidP="007B4DE8">
            <w:pPr>
              <w:pStyle w:val="a5"/>
            </w:pPr>
            <w:r w:rsidRPr="007B4DE8">
              <w:t>149,538</w:t>
            </w:r>
          </w:p>
        </w:tc>
        <w:tc>
          <w:tcPr>
            <w:tcW w:w="837" w:type="pct"/>
            <w:tcBorders>
              <w:top w:val="nil"/>
              <w:left w:val="nil"/>
              <w:bottom w:val="single" w:sz="4" w:space="0" w:color="auto"/>
              <w:right w:val="single" w:sz="4" w:space="0" w:color="auto"/>
            </w:tcBorders>
            <w:shd w:val="clear" w:color="auto" w:fill="auto"/>
            <w:vAlign w:val="center"/>
            <w:hideMark/>
          </w:tcPr>
          <w:p w14:paraId="38B73A7E" w14:textId="77777777" w:rsidR="000961B8" w:rsidRPr="007B4DE8" w:rsidRDefault="000961B8" w:rsidP="007B4DE8">
            <w:pPr>
              <w:pStyle w:val="a5"/>
            </w:pPr>
            <w:r w:rsidRPr="007B4DE8">
              <w:t>27,667</w:t>
            </w:r>
          </w:p>
        </w:tc>
        <w:tc>
          <w:tcPr>
            <w:tcW w:w="523" w:type="pct"/>
            <w:tcBorders>
              <w:top w:val="nil"/>
              <w:left w:val="nil"/>
              <w:bottom w:val="single" w:sz="4" w:space="0" w:color="auto"/>
              <w:right w:val="single" w:sz="4" w:space="0" w:color="auto"/>
            </w:tcBorders>
            <w:shd w:val="clear" w:color="auto" w:fill="auto"/>
            <w:vAlign w:val="center"/>
            <w:hideMark/>
          </w:tcPr>
          <w:p w14:paraId="684BBEED" w14:textId="77777777" w:rsidR="000961B8" w:rsidRPr="007B4DE8" w:rsidRDefault="000961B8" w:rsidP="007B4DE8">
            <w:pPr>
              <w:pStyle w:val="a5"/>
            </w:pPr>
            <w:r w:rsidRPr="007B4DE8">
              <w:t>92,99</w:t>
            </w:r>
          </w:p>
        </w:tc>
        <w:tc>
          <w:tcPr>
            <w:tcW w:w="523" w:type="pct"/>
            <w:tcBorders>
              <w:top w:val="nil"/>
              <w:left w:val="nil"/>
              <w:bottom w:val="single" w:sz="4" w:space="0" w:color="auto"/>
              <w:right w:val="single" w:sz="4" w:space="0" w:color="auto"/>
            </w:tcBorders>
            <w:shd w:val="clear" w:color="auto" w:fill="auto"/>
            <w:vAlign w:val="center"/>
            <w:hideMark/>
          </w:tcPr>
          <w:p w14:paraId="3CE86B0E" w14:textId="77777777" w:rsidR="000961B8" w:rsidRPr="007B4DE8" w:rsidRDefault="000961B8" w:rsidP="007B4DE8">
            <w:pPr>
              <w:pStyle w:val="a5"/>
            </w:pPr>
            <w:r w:rsidRPr="007B4DE8">
              <w:t>0,309</w:t>
            </w:r>
          </w:p>
        </w:tc>
      </w:tr>
      <w:tr w:rsidR="000961B8" w:rsidRPr="007B4DE8" w14:paraId="721030C3"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6447FEC" w14:textId="77777777" w:rsidR="000961B8" w:rsidRPr="007B4DE8" w:rsidRDefault="000961B8" w:rsidP="007B4DE8">
            <w:pPr>
              <w:pStyle w:val="a5"/>
            </w:pPr>
            <w:r w:rsidRPr="007B4DE8">
              <w:t>7К6-4</w:t>
            </w:r>
          </w:p>
        </w:tc>
        <w:tc>
          <w:tcPr>
            <w:tcW w:w="785" w:type="pct"/>
            <w:tcBorders>
              <w:top w:val="nil"/>
              <w:left w:val="nil"/>
              <w:bottom w:val="single" w:sz="4" w:space="0" w:color="auto"/>
              <w:right w:val="single" w:sz="4" w:space="0" w:color="auto"/>
            </w:tcBorders>
            <w:shd w:val="clear" w:color="auto" w:fill="auto"/>
            <w:vAlign w:val="center"/>
            <w:hideMark/>
          </w:tcPr>
          <w:p w14:paraId="6CEC728C" w14:textId="77777777" w:rsidR="000961B8" w:rsidRPr="007B4DE8" w:rsidRDefault="000961B8" w:rsidP="007B4DE8">
            <w:pPr>
              <w:pStyle w:val="a5"/>
            </w:pPr>
            <w:r w:rsidRPr="007B4DE8">
              <w:t>108,8</w:t>
            </w:r>
          </w:p>
        </w:tc>
        <w:tc>
          <w:tcPr>
            <w:tcW w:w="772" w:type="pct"/>
            <w:tcBorders>
              <w:top w:val="nil"/>
              <w:left w:val="nil"/>
              <w:bottom w:val="single" w:sz="4" w:space="0" w:color="auto"/>
              <w:right w:val="single" w:sz="4" w:space="0" w:color="auto"/>
            </w:tcBorders>
            <w:shd w:val="clear" w:color="auto" w:fill="auto"/>
            <w:vAlign w:val="center"/>
            <w:hideMark/>
          </w:tcPr>
          <w:p w14:paraId="45F361B1" w14:textId="77777777" w:rsidR="000961B8" w:rsidRPr="007B4DE8" w:rsidRDefault="000961B8" w:rsidP="007B4DE8">
            <w:pPr>
              <w:pStyle w:val="a5"/>
            </w:pPr>
            <w:r w:rsidRPr="007B4DE8">
              <w:t>177,194</w:t>
            </w:r>
          </w:p>
        </w:tc>
        <w:tc>
          <w:tcPr>
            <w:tcW w:w="772" w:type="pct"/>
            <w:tcBorders>
              <w:top w:val="nil"/>
              <w:left w:val="nil"/>
              <w:bottom w:val="single" w:sz="4" w:space="0" w:color="auto"/>
              <w:right w:val="single" w:sz="4" w:space="0" w:color="auto"/>
            </w:tcBorders>
            <w:shd w:val="clear" w:color="auto" w:fill="auto"/>
            <w:vAlign w:val="center"/>
            <w:hideMark/>
          </w:tcPr>
          <w:p w14:paraId="24F78E75" w14:textId="77777777" w:rsidR="000961B8" w:rsidRPr="007B4DE8" w:rsidRDefault="000961B8" w:rsidP="007B4DE8">
            <w:pPr>
              <w:pStyle w:val="a5"/>
            </w:pPr>
            <w:r w:rsidRPr="007B4DE8">
              <w:t>149,527</w:t>
            </w:r>
          </w:p>
        </w:tc>
        <w:tc>
          <w:tcPr>
            <w:tcW w:w="837" w:type="pct"/>
            <w:tcBorders>
              <w:top w:val="nil"/>
              <w:left w:val="nil"/>
              <w:bottom w:val="single" w:sz="4" w:space="0" w:color="auto"/>
              <w:right w:val="single" w:sz="4" w:space="0" w:color="auto"/>
            </w:tcBorders>
            <w:shd w:val="clear" w:color="auto" w:fill="auto"/>
            <w:vAlign w:val="center"/>
            <w:hideMark/>
          </w:tcPr>
          <w:p w14:paraId="4820D919" w14:textId="77777777" w:rsidR="000961B8" w:rsidRPr="007B4DE8" w:rsidRDefault="000961B8" w:rsidP="007B4DE8">
            <w:pPr>
              <w:pStyle w:val="a5"/>
            </w:pPr>
            <w:r w:rsidRPr="007B4DE8">
              <w:t>27,667</w:t>
            </w:r>
          </w:p>
        </w:tc>
        <w:tc>
          <w:tcPr>
            <w:tcW w:w="523" w:type="pct"/>
            <w:tcBorders>
              <w:top w:val="nil"/>
              <w:left w:val="nil"/>
              <w:bottom w:val="single" w:sz="4" w:space="0" w:color="auto"/>
              <w:right w:val="single" w:sz="4" w:space="0" w:color="auto"/>
            </w:tcBorders>
            <w:shd w:val="clear" w:color="auto" w:fill="auto"/>
            <w:vAlign w:val="center"/>
            <w:hideMark/>
          </w:tcPr>
          <w:p w14:paraId="2F356F92" w14:textId="77777777" w:rsidR="000961B8" w:rsidRPr="007B4DE8" w:rsidRDefault="000961B8" w:rsidP="007B4DE8">
            <w:pPr>
              <w:pStyle w:val="a5"/>
            </w:pPr>
            <w:r w:rsidRPr="007B4DE8">
              <w:t>74,77</w:t>
            </w:r>
          </w:p>
        </w:tc>
        <w:tc>
          <w:tcPr>
            <w:tcW w:w="523" w:type="pct"/>
            <w:tcBorders>
              <w:top w:val="nil"/>
              <w:left w:val="nil"/>
              <w:bottom w:val="single" w:sz="4" w:space="0" w:color="auto"/>
              <w:right w:val="single" w:sz="4" w:space="0" w:color="auto"/>
            </w:tcBorders>
            <w:shd w:val="clear" w:color="auto" w:fill="auto"/>
            <w:vAlign w:val="center"/>
            <w:hideMark/>
          </w:tcPr>
          <w:p w14:paraId="30060590" w14:textId="77777777" w:rsidR="000961B8" w:rsidRPr="007B4DE8" w:rsidRDefault="000961B8" w:rsidP="007B4DE8">
            <w:pPr>
              <w:pStyle w:val="a5"/>
            </w:pPr>
            <w:r w:rsidRPr="007B4DE8">
              <w:t>0,259</w:t>
            </w:r>
          </w:p>
        </w:tc>
      </w:tr>
      <w:tr w:rsidR="000961B8" w:rsidRPr="007B4DE8" w14:paraId="05FDCDF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22BA5AB" w14:textId="77777777" w:rsidR="000961B8" w:rsidRPr="007B4DE8" w:rsidRDefault="000961B8" w:rsidP="007B4DE8">
            <w:pPr>
              <w:pStyle w:val="a5"/>
            </w:pPr>
            <w:r w:rsidRPr="007B4DE8">
              <w:t>7К6-3</w:t>
            </w:r>
          </w:p>
        </w:tc>
        <w:tc>
          <w:tcPr>
            <w:tcW w:w="785" w:type="pct"/>
            <w:tcBorders>
              <w:top w:val="nil"/>
              <w:left w:val="nil"/>
              <w:bottom w:val="single" w:sz="4" w:space="0" w:color="auto"/>
              <w:right w:val="single" w:sz="4" w:space="0" w:color="auto"/>
            </w:tcBorders>
            <w:shd w:val="clear" w:color="auto" w:fill="auto"/>
            <w:vAlign w:val="center"/>
            <w:hideMark/>
          </w:tcPr>
          <w:p w14:paraId="0F7F82A4" w14:textId="77777777" w:rsidR="000961B8" w:rsidRPr="007B4DE8" w:rsidRDefault="000961B8" w:rsidP="007B4DE8">
            <w:pPr>
              <w:pStyle w:val="a5"/>
            </w:pPr>
            <w:r w:rsidRPr="007B4DE8">
              <w:t>109,1</w:t>
            </w:r>
          </w:p>
        </w:tc>
        <w:tc>
          <w:tcPr>
            <w:tcW w:w="772" w:type="pct"/>
            <w:tcBorders>
              <w:top w:val="nil"/>
              <w:left w:val="nil"/>
              <w:bottom w:val="single" w:sz="4" w:space="0" w:color="auto"/>
              <w:right w:val="single" w:sz="4" w:space="0" w:color="auto"/>
            </w:tcBorders>
            <w:shd w:val="clear" w:color="auto" w:fill="auto"/>
            <w:vAlign w:val="center"/>
            <w:hideMark/>
          </w:tcPr>
          <w:p w14:paraId="29C38840" w14:textId="77777777" w:rsidR="000961B8" w:rsidRPr="007B4DE8" w:rsidRDefault="000961B8" w:rsidP="007B4DE8">
            <w:pPr>
              <w:pStyle w:val="a5"/>
            </w:pPr>
            <w:r w:rsidRPr="007B4DE8">
              <w:t>177,212</w:t>
            </w:r>
          </w:p>
        </w:tc>
        <w:tc>
          <w:tcPr>
            <w:tcW w:w="772" w:type="pct"/>
            <w:tcBorders>
              <w:top w:val="nil"/>
              <w:left w:val="nil"/>
              <w:bottom w:val="single" w:sz="4" w:space="0" w:color="auto"/>
              <w:right w:val="single" w:sz="4" w:space="0" w:color="auto"/>
            </w:tcBorders>
            <w:shd w:val="clear" w:color="auto" w:fill="auto"/>
            <w:vAlign w:val="center"/>
            <w:hideMark/>
          </w:tcPr>
          <w:p w14:paraId="4D4EBB58" w14:textId="77777777" w:rsidR="000961B8" w:rsidRPr="007B4DE8" w:rsidRDefault="000961B8" w:rsidP="007B4DE8">
            <w:pPr>
              <w:pStyle w:val="a5"/>
            </w:pPr>
            <w:r w:rsidRPr="007B4DE8">
              <w:t>149,475</w:t>
            </w:r>
          </w:p>
        </w:tc>
        <w:tc>
          <w:tcPr>
            <w:tcW w:w="837" w:type="pct"/>
            <w:tcBorders>
              <w:top w:val="nil"/>
              <w:left w:val="nil"/>
              <w:bottom w:val="single" w:sz="4" w:space="0" w:color="auto"/>
              <w:right w:val="single" w:sz="4" w:space="0" w:color="auto"/>
            </w:tcBorders>
            <w:shd w:val="clear" w:color="auto" w:fill="auto"/>
            <w:vAlign w:val="center"/>
            <w:hideMark/>
          </w:tcPr>
          <w:p w14:paraId="6075EC5E" w14:textId="77777777" w:rsidR="000961B8" w:rsidRPr="007B4DE8" w:rsidRDefault="000961B8" w:rsidP="007B4DE8">
            <w:pPr>
              <w:pStyle w:val="a5"/>
            </w:pPr>
            <w:r w:rsidRPr="007B4DE8">
              <w:t>27,737</w:t>
            </w:r>
          </w:p>
        </w:tc>
        <w:tc>
          <w:tcPr>
            <w:tcW w:w="523" w:type="pct"/>
            <w:tcBorders>
              <w:top w:val="nil"/>
              <w:left w:val="nil"/>
              <w:bottom w:val="single" w:sz="4" w:space="0" w:color="auto"/>
              <w:right w:val="single" w:sz="4" w:space="0" w:color="auto"/>
            </w:tcBorders>
            <w:shd w:val="clear" w:color="auto" w:fill="auto"/>
            <w:vAlign w:val="center"/>
            <w:hideMark/>
          </w:tcPr>
          <w:p w14:paraId="26F9C457" w14:textId="77777777" w:rsidR="000961B8" w:rsidRPr="007B4DE8" w:rsidRDefault="000961B8" w:rsidP="007B4DE8">
            <w:pPr>
              <w:pStyle w:val="a5"/>
            </w:pPr>
            <w:r w:rsidRPr="007B4DE8">
              <w:t>25,8</w:t>
            </w:r>
          </w:p>
        </w:tc>
        <w:tc>
          <w:tcPr>
            <w:tcW w:w="523" w:type="pct"/>
            <w:tcBorders>
              <w:top w:val="nil"/>
              <w:left w:val="nil"/>
              <w:bottom w:val="single" w:sz="4" w:space="0" w:color="auto"/>
              <w:right w:val="single" w:sz="4" w:space="0" w:color="auto"/>
            </w:tcBorders>
            <w:shd w:val="clear" w:color="auto" w:fill="auto"/>
            <w:vAlign w:val="center"/>
            <w:hideMark/>
          </w:tcPr>
          <w:p w14:paraId="56EE108D" w14:textId="77777777" w:rsidR="000961B8" w:rsidRPr="007B4DE8" w:rsidRDefault="000961B8" w:rsidP="007B4DE8">
            <w:pPr>
              <w:pStyle w:val="a5"/>
            </w:pPr>
            <w:r w:rsidRPr="007B4DE8">
              <w:t>0,259</w:t>
            </w:r>
          </w:p>
        </w:tc>
      </w:tr>
      <w:tr w:rsidR="000961B8" w:rsidRPr="007B4DE8" w14:paraId="14B3FBA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4D41170" w14:textId="77777777" w:rsidR="000961B8" w:rsidRPr="007B4DE8" w:rsidRDefault="000961B8" w:rsidP="007B4DE8">
            <w:pPr>
              <w:pStyle w:val="a5"/>
            </w:pPr>
            <w:r w:rsidRPr="007B4DE8">
              <w:t>7К6-2</w:t>
            </w:r>
          </w:p>
        </w:tc>
        <w:tc>
          <w:tcPr>
            <w:tcW w:w="785" w:type="pct"/>
            <w:tcBorders>
              <w:top w:val="nil"/>
              <w:left w:val="nil"/>
              <w:bottom w:val="single" w:sz="4" w:space="0" w:color="auto"/>
              <w:right w:val="single" w:sz="4" w:space="0" w:color="auto"/>
            </w:tcBorders>
            <w:shd w:val="clear" w:color="auto" w:fill="auto"/>
            <w:vAlign w:val="center"/>
            <w:hideMark/>
          </w:tcPr>
          <w:p w14:paraId="06ADEE2D" w14:textId="77777777" w:rsidR="000961B8" w:rsidRPr="007B4DE8" w:rsidRDefault="000961B8" w:rsidP="007B4DE8">
            <w:pPr>
              <w:pStyle w:val="a5"/>
            </w:pPr>
            <w:r w:rsidRPr="007B4DE8">
              <w:t>109,2</w:t>
            </w:r>
          </w:p>
        </w:tc>
        <w:tc>
          <w:tcPr>
            <w:tcW w:w="772" w:type="pct"/>
            <w:tcBorders>
              <w:top w:val="nil"/>
              <w:left w:val="nil"/>
              <w:bottom w:val="single" w:sz="4" w:space="0" w:color="auto"/>
              <w:right w:val="single" w:sz="4" w:space="0" w:color="auto"/>
            </w:tcBorders>
            <w:shd w:val="clear" w:color="auto" w:fill="auto"/>
            <w:vAlign w:val="center"/>
            <w:hideMark/>
          </w:tcPr>
          <w:p w14:paraId="5996EAD2" w14:textId="77777777" w:rsidR="000961B8" w:rsidRPr="007B4DE8" w:rsidRDefault="000961B8" w:rsidP="007B4DE8">
            <w:pPr>
              <w:pStyle w:val="a5"/>
            </w:pPr>
            <w:r w:rsidRPr="007B4DE8">
              <w:t>177,252</w:t>
            </w:r>
          </w:p>
        </w:tc>
        <w:tc>
          <w:tcPr>
            <w:tcW w:w="772" w:type="pct"/>
            <w:tcBorders>
              <w:top w:val="nil"/>
              <w:left w:val="nil"/>
              <w:bottom w:val="single" w:sz="4" w:space="0" w:color="auto"/>
              <w:right w:val="single" w:sz="4" w:space="0" w:color="auto"/>
            </w:tcBorders>
            <w:shd w:val="clear" w:color="auto" w:fill="auto"/>
            <w:vAlign w:val="center"/>
            <w:hideMark/>
          </w:tcPr>
          <w:p w14:paraId="0DBB5628" w14:textId="77777777" w:rsidR="000961B8" w:rsidRPr="007B4DE8" w:rsidRDefault="000961B8" w:rsidP="007B4DE8">
            <w:pPr>
              <w:pStyle w:val="a5"/>
            </w:pPr>
            <w:r w:rsidRPr="007B4DE8">
              <w:t>149,432</w:t>
            </w:r>
          </w:p>
        </w:tc>
        <w:tc>
          <w:tcPr>
            <w:tcW w:w="837" w:type="pct"/>
            <w:tcBorders>
              <w:top w:val="nil"/>
              <w:left w:val="nil"/>
              <w:bottom w:val="single" w:sz="4" w:space="0" w:color="auto"/>
              <w:right w:val="single" w:sz="4" w:space="0" w:color="auto"/>
            </w:tcBorders>
            <w:shd w:val="clear" w:color="auto" w:fill="auto"/>
            <w:vAlign w:val="center"/>
            <w:hideMark/>
          </w:tcPr>
          <w:p w14:paraId="66E4E42B" w14:textId="77777777" w:rsidR="000961B8" w:rsidRPr="007B4DE8" w:rsidRDefault="000961B8" w:rsidP="007B4DE8">
            <w:pPr>
              <w:pStyle w:val="a5"/>
            </w:pPr>
            <w:r w:rsidRPr="007B4DE8">
              <w:t>27,819</w:t>
            </w:r>
          </w:p>
        </w:tc>
        <w:tc>
          <w:tcPr>
            <w:tcW w:w="523" w:type="pct"/>
            <w:tcBorders>
              <w:top w:val="nil"/>
              <w:left w:val="nil"/>
              <w:bottom w:val="single" w:sz="4" w:space="0" w:color="auto"/>
              <w:right w:val="single" w:sz="4" w:space="0" w:color="auto"/>
            </w:tcBorders>
            <w:shd w:val="clear" w:color="auto" w:fill="auto"/>
            <w:vAlign w:val="center"/>
            <w:hideMark/>
          </w:tcPr>
          <w:p w14:paraId="761222D4" w14:textId="77777777" w:rsidR="000961B8" w:rsidRPr="007B4DE8" w:rsidRDefault="000961B8" w:rsidP="007B4DE8">
            <w:pPr>
              <w:pStyle w:val="a5"/>
            </w:pPr>
            <w:r w:rsidRPr="007B4DE8">
              <w:t>18,51</w:t>
            </w:r>
          </w:p>
        </w:tc>
        <w:tc>
          <w:tcPr>
            <w:tcW w:w="523" w:type="pct"/>
            <w:tcBorders>
              <w:top w:val="nil"/>
              <w:left w:val="nil"/>
              <w:bottom w:val="single" w:sz="4" w:space="0" w:color="auto"/>
              <w:right w:val="single" w:sz="4" w:space="0" w:color="auto"/>
            </w:tcBorders>
            <w:shd w:val="clear" w:color="auto" w:fill="auto"/>
            <w:vAlign w:val="center"/>
            <w:hideMark/>
          </w:tcPr>
          <w:p w14:paraId="30CF1DB8" w14:textId="77777777" w:rsidR="000961B8" w:rsidRPr="007B4DE8" w:rsidRDefault="000961B8" w:rsidP="007B4DE8">
            <w:pPr>
              <w:pStyle w:val="a5"/>
            </w:pPr>
            <w:r w:rsidRPr="007B4DE8">
              <w:t>0,259</w:t>
            </w:r>
          </w:p>
        </w:tc>
      </w:tr>
      <w:tr w:rsidR="000961B8" w:rsidRPr="007B4DE8" w14:paraId="5EEF933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7CB01E6" w14:textId="77777777" w:rsidR="000961B8" w:rsidRPr="007B4DE8" w:rsidRDefault="000961B8" w:rsidP="007B4DE8">
            <w:pPr>
              <w:pStyle w:val="a5"/>
            </w:pPr>
            <w:r w:rsidRPr="007B4DE8">
              <w:t>7К6-1</w:t>
            </w:r>
          </w:p>
        </w:tc>
        <w:tc>
          <w:tcPr>
            <w:tcW w:w="785" w:type="pct"/>
            <w:tcBorders>
              <w:top w:val="nil"/>
              <w:left w:val="nil"/>
              <w:bottom w:val="single" w:sz="4" w:space="0" w:color="auto"/>
              <w:right w:val="single" w:sz="4" w:space="0" w:color="auto"/>
            </w:tcBorders>
            <w:shd w:val="clear" w:color="auto" w:fill="auto"/>
            <w:vAlign w:val="center"/>
            <w:hideMark/>
          </w:tcPr>
          <w:p w14:paraId="2214BD88" w14:textId="77777777" w:rsidR="000961B8" w:rsidRPr="007B4DE8" w:rsidRDefault="000961B8" w:rsidP="007B4DE8">
            <w:pPr>
              <w:pStyle w:val="a5"/>
            </w:pPr>
            <w:r w:rsidRPr="007B4DE8">
              <w:t>109,3</w:t>
            </w:r>
          </w:p>
        </w:tc>
        <w:tc>
          <w:tcPr>
            <w:tcW w:w="772" w:type="pct"/>
            <w:tcBorders>
              <w:top w:val="nil"/>
              <w:left w:val="nil"/>
              <w:bottom w:val="single" w:sz="4" w:space="0" w:color="auto"/>
              <w:right w:val="single" w:sz="4" w:space="0" w:color="auto"/>
            </w:tcBorders>
            <w:shd w:val="clear" w:color="auto" w:fill="auto"/>
            <w:vAlign w:val="center"/>
            <w:hideMark/>
          </w:tcPr>
          <w:p w14:paraId="10B7D03E" w14:textId="77777777" w:rsidR="000961B8" w:rsidRPr="007B4DE8" w:rsidRDefault="000961B8" w:rsidP="007B4DE8">
            <w:pPr>
              <w:pStyle w:val="a5"/>
            </w:pPr>
            <w:r w:rsidRPr="007B4DE8">
              <w:t>177,272</w:t>
            </w:r>
          </w:p>
        </w:tc>
        <w:tc>
          <w:tcPr>
            <w:tcW w:w="772" w:type="pct"/>
            <w:tcBorders>
              <w:top w:val="nil"/>
              <w:left w:val="nil"/>
              <w:bottom w:val="single" w:sz="4" w:space="0" w:color="auto"/>
              <w:right w:val="single" w:sz="4" w:space="0" w:color="auto"/>
            </w:tcBorders>
            <w:shd w:val="clear" w:color="auto" w:fill="auto"/>
            <w:vAlign w:val="center"/>
            <w:hideMark/>
          </w:tcPr>
          <w:p w14:paraId="76BC9916" w14:textId="77777777" w:rsidR="000961B8" w:rsidRPr="007B4DE8" w:rsidRDefault="000961B8" w:rsidP="007B4DE8">
            <w:pPr>
              <w:pStyle w:val="a5"/>
            </w:pPr>
            <w:r w:rsidRPr="007B4DE8">
              <w:t>149,398</w:t>
            </w:r>
          </w:p>
        </w:tc>
        <w:tc>
          <w:tcPr>
            <w:tcW w:w="837" w:type="pct"/>
            <w:tcBorders>
              <w:top w:val="nil"/>
              <w:left w:val="nil"/>
              <w:bottom w:val="single" w:sz="4" w:space="0" w:color="auto"/>
              <w:right w:val="single" w:sz="4" w:space="0" w:color="auto"/>
            </w:tcBorders>
            <w:shd w:val="clear" w:color="auto" w:fill="auto"/>
            <w:vAlign w:val="center"/>
            <w:hideMark/>
          </w:tcPr>
          <w:p w14:paraId="3C49D488" w14:textId="77777777" w:rsidR="000961B8" w:rsidRPr="007B4DE8" w:rsidRDefault="000961B8" w:rsidP="007B4DE8">
            <w:pPr>
              <w:pStyle w:val="a5"/>
            </w:pPr>
            <w:r w:rsidRPr="007B4DE8">
              <w:t>27,874</w:t>
            </w:r>
          </w:p>
        </w:tc>
        <w:tc>
          <w:tcPr>
            <w:tcW w:w="523" w:type="pct"/>
            <w:tcBorders>
              <w:top w:val="nil"/>
              <w:left w:val="nil"/>
              <w:bottom w:val="single" w:sz="4" w:space="0" w:color="auto"/>
              <w:right w:val="single" w:sz="4" w:space="0" w:color="auto"/>
            </w:tcBorders>
            <w:shd w:val="clear" w:color="auto" w:fill="auto"/>
            <w:vAlign w:val="center"/>
            <w:hideMark/>
          </w:tcPr>
          <w:p w14:paraId="776B42D7" w14:textId="77777777" w:rsidR="000961B8" w:rsidRPr="007B4DE8" w:rsidRDefault="000961B8" w:rsidP="007B4DE8">
            <w:pPr>
              <w:pStyle w:val="a5"/>
            </w:pPr>
            <w:r w:rsidRPr="007B4DE8">
              <w:t>14,37</w:t>
            </w:r>
          </w:p>
        </w:tc>
        <w:tc>
          <w:tcPr>
            <w:tcW w:w="523" w:type="pct"/>
            <w:tcBorders>
              <w:top w:val="nil"/>
              <w:left w:val="nil"/>
              <w:bottom w:val="single" w:sz="4" w:space="0" w:color="auto"/>
              <w:right w:val="single" w:sz="4" w:space="0" w:color="auto"/>
            </w:tcBorders>
            <w:shd w:val="clear" w:color="auto" w:fill="auto"/>
            <w:vAlign w:val="center"/>
            <w:hideMark/>
          </w:tcPr>
          <w:p w14:paraId="68F01F59" w14:textId="77777777" w:rsidR="000961B8" w:rsidRPr="007B4DE8" w:rsidRDefault="000961B8" w:rsidP="007B4DE8">
            <w:pPr>
              <w:pStyle w:val="a5"/>
            </w:pPr>
            <w:r w:rsidRPr="007B4DE8">
              <w:t>0,259</w:t>
            </w:r>
          </w:p>
        </w:tc>
      </w:tr>
      <w:tr w:rsidR="000961B8" w:rsidRPr="007B4DE8" w14:paraId="456B849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7F0794E" w14:textId="77777777" w:rsidR="000961B8" w:rsidRPr="007B4DE8" w:rsidRDefault="000961B8" w:rsidP="007B4DE8">
            <w:pPr>
              <w:pStyle w:val="a5"/>
            </w:pPr>
            <w:r w:rsidRPr="007B4DE8">
              <w:t>7К6</w:t>
            </w:r>
          </w:p>
        </w:tc>
        <w:tc>
          <w:tcPr>
            <w:tcW w:w="785" w:type="pct"/>
            <w:tcBorders>
              <w:top w:val="nil"/>
              <w:left w:val="nil"/>
              <w:bottom w:val="single" w:sz="4" w:space="0" w:color="auto"/>
              <w:right w:val="single" w:sz="4" w:space="0" w:color="auto"/>
            </w:tcBorders>
            <w:shd w:val="clear" w:color="auto" w:fill="auto"/>
            <w:vAlign w:val="center"/>
            <w:hideMark/>
          </w:tcPr>
          <w:p w14:paraId="4F6A7FA0" w14:textId="77777777" w:rsidR="000961B8" w:rsidRPr="007B4DE8" w:rsidRDefault="000961B8" w:rsidP="007B4DE8">
            <w:pPr>
              <w:pStyle w:val="a5"/>
            </w:pPr>
            <w:r w:rsidRPr="007B4DE8">
              <w:t>109,5</w:t>
            </w:r>
          </w:p>
        </w:tc>
        <w:tc>
          <w:tcPr>
            <w:tcW w:w="772" w:type="pct"/>
            <w:tcBorders>
              <w:top w:val="nil"/>
              <w:left w:val="nil"/>
              <w:bottom w:val="single" w:sz="4" w:space="0" w:color="auto"/>
              <w:right w:val="single" w:sz="4" w:space="0" w:color="auto"/>
            </w:tcBorders>
            <w:shd w:val="clear" w:color="auto" w:fill="auto"/>
            <w:vAlign w:val="center"/>
            <w:hideMark/>
          </w:tcPr>
          <w:p w14:paraId="43AEF23E" w14:textId="77777777" w:rsidR="000961B8" w:rsidRPr="007B4DE8" w:rsidRDefault="000961B8" w:rsidP="007B4DE8">
            <w:pPr>
              <w:pStyle w:val="a5"/>
            </w:pPr>
            <w:r w:rsidRPr="007B4DE8">
              <w:t>177,286</w:t>
            </w:r>
          </w:p>
        </w:tc>
        <w:tc>
          <w:tcPr>
            <w:tcW w:w="772" w:type="pct"/>
            <w:tcBorders>
              <w:top w:val="nil"/>
              <w:left w:val="nil"/>
              <w:bottom w:val="single" w:sz="4" w:space="0" w:color="auto"/>
              <w:right w:val="single" w:sz="4" w:space="0" w:color="auto"/>
            </w:tcBorders>
            <w:shd w:val="clear" w:color="auto" w:fill="auto"/>
            <w:vAlign w:val="center"/>
            <w:hideMark/>
          </w:tcPr>
          <w:p w14:paraId="29901B8D" w14:textId="77777777" w:rsidR="000961B8" w:rsidRPr="007B4DE8" w:rsidRDefault="000961B8" w:rsidP="007B4DE8">
            <w:pPr>
              <w:pStyle w:val="a5"/>
            </w:pPr>
            <w:r w:rsidRPr="007B4DE8">
              <w:t>149,348</w:t>
            </w:r>
          </w:p>
        </w:tc>
        <w:tc>
          <w:tcPr>
            <w:tcW w:w="837" w:type="pct"/>
            <w:tcBorders>
              <w:top w:val="nil"/>
              <w:left w:val="nil"/>
              <w:bottom w:val="single" w:sz="4" w:space="0" w:color="auto"/>
              <w:right w:val="single" w:sz="4" w:space="0" w:color="auto"/>
            </w:tcBorders>
            <w:shd w:val="clear" w:color="auto" w:fill="auto"/>
            <w:vAlign w:val="center"/>
            <w:hideMark/>
          </w:tcPr>
          <w:p w14:paraId="187DC0B3" w14:textId="77777777" w:rsidR="000961B8" w:rsidRPr="007B4DE8" w:rsidRDefault="000961B8" w:rsidP="007B4DE8">
            <w:pPr>
              <w:pStyle w:val="a5"/>
            </w:pPr>
            <w:r w:rsidRPr="007B4DE8">
              <w:t>27,938</w:t>
            </w:r>
          </w:p>
        </w:tc>
        <w:tc>
          <w:tcPr>
            <w:tcW w:w="523" w:type="pct"/>
            <w:tcBorders>
              <w:top w:val="nil"/>
              <w:left w:val="nil"/>
              <w:bottom w:val="single" w:sz="4" w:space="0" w:color="auto"/>
              <w:right w:val="single" w:sz="4" w:space="0" w:color="auto"/>
            </w:tcBorders>
            <w:shd w:val="clear" w:color="auto" w:fill="auto"/>
            <w:vAlign w:val="center"/>
            <w:hideMark/>
          </w:tcPr>
          <w:p w14:paraId="2B5649A7" w14:textId="77777777" w:rsidR="000961B8" w:rsidRPr="007B4DE8" w:rsidRDefault="000961B8" w:rsidP="007B4DE8">
            <w:pPr>
              <w:pStyle w:val="a5"/>
            </w:pPr>
            <w:r w:rsidRPr="007B4DE8">
              <w:t>30</w:t>
            </w:r>
          </w:p>
        </w:tc>
        <w:tc>
          <w:tcPr>
            <w:tcW w:w="523" w:type="pct"/>
            <w:tcBorders>
              <w:top w:val="nil"/>
              <w:left w:val="nil"/>
              <w:bottom w:val="single" w:sz="4" w:space="0" w:color="auto"/>
              <w:right w:val="single" w:sz="4" w:space="0" w:color="auto"/>
            </w:tcBorders>
            <w:shd w:val="clear" w:color="auto" w:fill="auto"/>
            <w:vAlign w:val="center"/>
            <w:hideMark/>
          </w:tcPr>
          <w:p w14:paraId="28544F1B" w14:textId="77777777" w:rsidR="000961B8" w:rsidRPr="007B4DE8" w:rsidRDefault="000961B8" w:rsidP="007B4DE8">
            <w:pPr>
              <w:pStyle w:val="a5"/>
            </w:pPr>
            <w:r w:rsidRPr="007B4DE8">
              <w:t>0,209</w:t>
            </w:r>
          </w:p>
        </w:tc>
      </w:tr>
      <w:tr w:rsidR="000961B8" w:rsidRPr="007B4DE8" w14:paraId="09F74302"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8C98CA3" w14:textId="77777777" w:rsidR="000961B8" w:rsidRPr="007B4DE8" w:rsidRDefault="000961B8" w:rsidP="007B4DE8">
            <w:pPr>
              <w:pStyle w:val="a5"/>
            </w:pPr>
            <w:r w:rsidRPr="007B4DE8">
              <w:t>7К5</w:t>
            </w:r>
          </w:p>
        </w:tc>
        <w:tc>
          <w:tcPr>
            <w:tcW w:w="785" w:type="pct"/>
            <w:tcBorders>
              <w:top w:val="nil"/>
              <w:left w:val="nil"/>
              <w:bottom w:val="single" w:sz="4" w:space="0" w:color="auto"/>
              <w:right w:val="single" w:sz="4" w:space="0" w:color="auto"/>
            </w:tcBorders>
            <w:shd w:val="clear" w:color="auto" w:fill="auto"/>
            <w:vAlign w:val="center"/>
            <w:hideMark/>
          </w:tcPr>
          <w:p w14:paraId="77251A82" w14:textId="77777777" w:rsidR="000961B8" w:rsidRPr="007B4DE8" w:rsidRDefault="000961B8" w:rsidP="007B4DE8">
            <w:pPr>
              <w:pStyle w:val="a5"/>
            </w:pPr>
            <w:r w:rsidRPr="007B4DE8">
              <w:t>109,8</w:t>
            </w:r>
          </w:p>
        </w:tc>
        <w:tc>
          <w:tcPr>
            <w:tcW w:w="772" w:type="pct"/>
            <w:tcBorders>
              <w:top w:val="nil"/>
              <w:left w:val="nil"/>
              <w:bottom w:val="single" w:sz="4" w:space="0" w:color="auto"/>
              <w:right w:val="single" w:sz="4" w:space="0" w:color="auto"/>
            </w:tcBorders>
            <w:shd w:val="clear" w:color="auto" w:fill="auto"/>
            <w:vAlign w:val="center"/>
            <w:hideMark/>
          </w:tcPr>
          <w:p w14:paraId="6576F080" w14:textId="77777777" w:rsidR="000961B8" w:rsidRPr="007B4DE8" w:rsidRDefault="000961B8" w:rsidP="007B4DE8">
            <w:pPr>
              <w:pStyle w:val="a5"/>
            </w:pPr>
            <w:r w:rsidRPr="007B4DE8">
              <w:t>177,456</w:t>
            </w:r>
          </w:p>
        </w:tc>
        <w:tc>
          <w:tcPr>
            <w:tcW w:w="772" w:type="pct"/>
            <w:tcBorders>
              <w:top w:val="nil"/>
              <w:left w:val="nil"/>
              <w:bottom w:val="single" w:sz="4" w:space="0" w:color="auto"/>
              <w:right w:val="single" w:sz="4" w:space="0" w:color="auto"/>
            </w:tcBorders>
            <w:shd w:val="clear" w:color="auto" w:fill="auto"/>
            <w:vAlign w:val="center"/>
            <w:hideMark/>
          </w:tcPr>
          <w:p w14:paraId="1EF54155" w14:textId="77777777" w:rsidR="000961B8" w:rsidRPr="007B4DE8" w:rsidRDefault="000961B8" w:rsidP="007B4DE8">
            <w:pPr>
              <w:pStyle w:val="a5"/>
            </w:pPr>
            <w:r w:rsidRPr="007B4DE8">
              <w:t>149,111</w:t>
            </w:r>
          </w:p>
        </w:tc>
        <w:tc>
          <w:tcPr>
            <w:tcW w:w="837" w:type="pct"/>
            <w:tcBorders>
              <w:top w:val="nil"/>
              <w:left w:val="nil"/>
              <w:bottom w:val="single" w:sz="4" w:space="0" w:color="auto"/>
              <w:right w:val="single" w:sz="4" w:space="0" w:color="auto"/>
            </w:tcBorders>
            <w:shd w:val="clear" w:color="auto" w:fill="auto"/>
            <w:vAlign w:val="center"/>
            <w:hideMark/>
          </w:tcPr>
          <w:p w14:paraId="41D823C2" w14:textId="77777777" w:rsidR="000961B8" w:rsidRPr="007B4DE8" w:rsidRDefault="000961B8" w:rsidP="007B4DE8">
            <w:pPr>
              <w:pStyle w:val="a5"/>
            </w:pPr>
            <w:r w:rsidRPr="007B4DE8">
              <w:t>28,345</w:t>
            </w:r>
          </w:p>
        </w:tc>
        <w:tc>
          <w:tcPr>
            <w:tcW w:w="523" w:type="pct"/>
            <w:tcBorders>
              <w:top w:val="nil"/>
              <w:left w:val="nil"/>
              <w:bottom w:val="single" w:sz="4" w:space="0" w:color="auto"/>
              <w:right w:val="single" w:sz="4" w:space="0" w:color="auto"/>
            </w:tcBorders>
            <w:shd w:val="clear" w:color="auto" w:fill="auto"/>
            <w:vAlign w:val="center"/>
            <w:hideMark/>
          </w:tcPr>
          <w:p w14:paraId="1BE0A711" w14:textId="77777777" w:rsidR="000961B8" w:rsidRPr="007B4DE8" w:rsidRDefault="000961B8" w:rsidP="007B4DE8">
            <w:pPr>
              <w:pStyle w:val="a5"/>
            </w:pPr>
            <w:r w:rsidRPr="007B4DE8">
              <w:t>43,5</w:t>
            </w:r>
          </w:p>
        </w:tc>
        <w:tc>
          <w:tcPr>
            <w:tcW w:w="523" w:type="pct"/>
            <w:tcBorders>
              <w:top w:val="nil"/>
              <w:left w:val="nil"/>
              <w:bottom w:val="single" w:sz="4" w:space="0" w:color="auto"/>
              <w:right w:val="single" w:sz="4" w:space="0" w:color="auto"/>
            </w:tcBorders>
            <w:shd w:val="clear" w:color="auto" w:fill="auto"/>
            <w:vAlign w:val="center"/>
            <w:hideMark/>
          </w:tcPr>
          <w:p w14:paraId="1475E5A2" w14:textId="77777777" w:rsidR="000961B8" w:rsidRPr="007B4DE8" w:rsidRDefault="000961B8" w:rsidP="007B4DE8">
            <w:pPr>
              <w:pStyle w:val="a5"/>
            </w:pPr>
            <w:r w:rsidRPr="007B4DE8">
              <w:t>0,209</w:t>
            </w:r>
          </w:p>
        </w:tc>
      </w:tr>
      <w:tr w:rsidR="000961B8" w:rsidRPr="007B4DE8" w14:paraId="5651CF46"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DD25E51" w14:textId="77777777" w:rsidR="000961B8" w:rsidRPr="007B4DE8" w:rsidRDefault="000961B8" w:rsidP="007B4DE8">
            <w:pPr>
              <w:pStyle w:val="a5"/>
            </w:pPr>
            <w:r w:rsidRPr="007B4DE8">
              <w:t>7К4</w:t>
            </w:r>
          </w:p>
        </w:tc>
        <w:tc>
          <w:tcPr>
            <w:tcW w:w="785" w:type="pct"/>
            <w:tcBorders>
              <w:top w:val="nil"/>
              <w:left w:val="nil"/>
              <w:bottom w:val="single" w:sz="4" w:space="0" w:color="auto"/>
              <w:right w:val="single" w:sz="4" w:space="0" w:color="auto"/>
            </w:tcBorders>
            <w:shd w:val="clear" w:color="auto" w:fill="auto"/>
            <w:vAlign w:val="center"/>
            <w:hideMark/>
          </w:tcPr>
          <w:p w14:paraId="3A794B47" w14:textId="77777777" w:rsidR="000961B8" w:rsidRPr="007B4DE8" w:rsidRDefault="000961B8" w:rsidP="007B4DE8">
            <w:pPr>
              <w:pStyle w:val="a5"/>
            </w:pPr>
            <w:r w:rsidRPr="007B4DE8">
              <w:t>109,8</w:t>
            </w:r>
          </w:p>
        </w:tc>
        <w:tc>
          <w:tcPr>
            <w:tcW w:w="772" w:type="pct"/>
            <w:tcBorders>
              <w:top w:val="nil"/>
              <w:left w:val="nil"/>
              <w:bottom w:val="single" w:sz="4" w:space="0" w:color="auto"/>
              <w:right w:val="single" w:sz="4" w:space="0" w:color="auto"/>
            </w:tcBorders>
            <w:shd w:val="clear" w:color="auto" w:fill="auto"/>
            <w:vAlign w:val="center"/>
            <w:hideMark/>
          </w:tcPr>
          <w:p w14:paraId="5A49B463" w14:textId="77777777" w:rsidR="000961B8" w:rsidRPr="007B4DE8" w:rsidRDefault="000961B8" w:rsidP="007B4DE8">
            <w:pPr>
              <w:pStyle w:val="a5"/>
            </w:pPr>
            <w:r w:rsidRPr="007B4DE8">
              <w:t>177,707</w:t>
            </w:r>
          </w:p>
        </w:tc>
        <w:tc>
          <w:tcPr>
            <w:tcW w:w="772" w:type="pct"/>
            <w:tcBorders>
              <w:top w:val="nil"/>
              <w:left w:val="nil"/>
              <w:bottom w:val="single" w:sz="4" w:space="0" w:color="auto"/>
              <w:right w:val="single" w:sz="4" w:space="0" w:color="auto"/>
            </w:tcBorders>
            <w:shd w:val="clear" w:color="auto" w:fill="auto"/>
            <w:vAlign w:val="center"/>
            <w:hideMark/>
          </w:tcPr>
          <w:p w14:paraId="589A32C0" w14:textId="77777777" w:rsidR="000961B8" w:rsidRPr="007B4DE8" w:rsidRDefault="000961B8" w:rsidP="007B4DE8">
            <w:pPr>
              <w:pStyle w:val="a5"/>
            </w:pPr>
            <w:r w:rsidRPr="007B4DE8">
              <w:t>148,775</w:t>
            </w:r>
          </w:p>
        </w:tc>
        <w:tc>
          <w:tcPr>
            <w:tcW w:w="837" w:type="pct"/>
            <w:tcBorders>
              <w:top w:val="nil"/>
              <w:left w:val="nil"/>
              <w:bottom w:val="single" w:sz="4" w:space="0" w:color="auto"/>
              <w:right w:val="single" w:sz="4" w:space="0" w:color="auto"/>
            </w:tcBorders>
            <w:shd w:val="clear" w:color="auto" w:fill="auto"/>
            <w:vAlign w:val="center"/>
            <w:hideMark/>
          </w:tcPr>
          <w:p w14:paraId="2E99C219" w14:textId="77777777" w:rsidR="000961B8" w:rsidRPr="007B4DE8" w:rsidRDefault="000961B8" w:rsidP="007B4DE8">
            <w:pPr>
              <w:pStyle w:val="a5"/>
            </w:pPr>
            <w:r w:rsidRPr="007B4DE8">
              <w:t>28,932</w:t>
            </w:r>
          </w:p>
        </w:tc>
        <w:tc>
          <w:tcPr>
            <w:tcW w:w="523" w:type="pct"/>
            <w:tcBorders>
              <w:top w:val="nil"/>
              <w:left w:val="nil"/>
              <w:bottom w:val="single" w:sz="4" w:space="0" w:color="auto"/>
              <w:right w:val="single" w:sz="4" w:space="0" w:color="auto"/>
            </w:tcBorders>
            <w:shd w:val="clear" w:color="auto" w:fill="auto"/>
            <w:vAlign w:val="center"/>
            <w:hideMark/>
          </w:tcPr>
          <w:p w14:paraId="5BB80475" w14:textId="77777777" w:rsidR="000961B8" w:rsidRPr="007B4DE8" w:rsidRDefault="000961B8" w:rsidP="007B4DE8">
            <w:pPr>
              <w:pStyle w:val="a5"/>
            </w:pPr>
            <w:r w:rsidRPr="007B4DE8">
              <w:t>90,62</w:t>
            </w:r>
          </w:p>
        </w:tc>
        <w:tc>
          <w:tcPr>
            <w:tcW w:w="523" w:type="pct"/>
            <w:tcBorders>
              <w:top w:val="nil"/>
              <w:left w:val="nil"/>
              <w:bottom w:val="single" w:sz="4" w:space="0" w:color="auto"/>
              <w:right w:val="single" w:sz="4" w:space="0" w:color="auto"/>
            </w:tcBorders>
            <w:shd w:val="clear" w:color="auto" w:fill="auto"/>
            <w:vAlign w:val="center"/>
            <w:hideMark/>
          </w:tcPr>
          <w:p w14:paraId="3D8FF25E" w14:textId="77777777" w:rsidR="000961B8" w:rsidRPr="007B4DE8" w:rsidRDefault="000961B8" w:rsidP="007B4DE8">
            <w:pPr>
              <w:pStyle w:val="a5"/>
            </w:pPr>
            <w:r w:rsidRPr="007B4DE8">
              <w:t>0,259</w:t>
            </w:r>
          </w:p>
        </w:tc>
      </w:tr>
      <w:tr w:rsidR="000961B8" w:rsidRPr="007B4DE8" w14:paraId="1782F773"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B898314" w14:textId="77777777" w:rsidR="000961B8" w:rsidRPr="007B4DE8" w:rsidRDefault="000961B8" w:rsidP="007B4DE8">
            <w:pPr>
              <w:pStyle w:val="a5"/>
            </w:pPr>
            <w:r w:rsidRPr="007B4DE8">
              <w:t>7К3</w:t>
            </w:r>
          </w:p>
        </w:tc>
        <w:tc>
          <w:tcPr>
            <w:tcW w:w="785" w:type="pct"/>
            <w:tcBorders>
              <w:top w:val="nil"/>
              <w:left w:val="nil"/>
              <w:bottom w:val="single" w:sz="4" w:space="0" w:color="auto"/>
              <w:right w:val="single" w:sz="4" w:space="0" w:color="auto"/>
            </w:tcBorders>
            <w:shd w:val="clear" w:color="auto" w:fill="auto"/>
            <w:vAlign w:val="center"/>
            <w:hideMark/>
          </w:tcPr>
          <w:p w14:paraId="05765728" w14:textId="77777777" w:rsidR="000961B8" w:rsidRPr="007B4DE8" w:rsidRDefault="000961B8" w:rsidP="007B4DE8">
            <w:pPr>
              <w:pStyle w:val="a5"/>
            </w:pPr>
            <w:r w:rsidRPr="007B4DE8">
              <w:t>110,56</w:t>
            </w:r>
          </w:p>
        </w:tc>
        <w:tc>
          <w:tcPr>
            <w:tcW w:w="772" w:type="pct"/>
            <w:tcBorders>
              <w:top w:val="nil"/>
              <w:left w:val="nil"/>
              <w:bottom w:val="single" w:sz="4" w:space="0" w:color="auto"/>
              <w:right w:val="single" w:sz="4" w:space="0" w:color="auto"/>
            </w:tcBorders>
            <w:shd w:val="clear" w:color="auto" w:fill="auto"/>
            <w:vAlign w:val="center"/>
            <w:hideMark/>
          </w:tcPr>
          <w:p w14:paraId="27FA588C" w14:textId="77777777" w:rsidR="000961B8" w:rsidRPr="007B4DE8" w:rsidRDefault="000961B8" w:rsidP="007B4DE8">
            <w:pPr>
              <w:pStyle w:val="a5"/>
            </w:pPr>
            <w:r w:rsidRPr="007B4DE8">
              <w:t>177,912</w:t>
            </w:r>
          </w:p>
        </w:tc>
        <w:tc>
          <w:tcPr>
            <w:tcW w:w="772" w:type="pct"/>
            <w:tcBorders>
              <w:top w:val="nil"/>
              <w:left w:val="nil"/>
              <w:bottom w:val="single" w:sz="4" w:space="0" w:color="auto"/>
              <w:right w:val="single" w:sz="4" w:space="0" w:color="auto"/>
            </w:tcBorders>
            <w:shd w:val="clear" w:color="auto" w:fill="auto"/>
            <w:vAlign w:val="center"/>
            <w:hideMark/>
          </w:tcPr>
          <w:p w14:paraId="4A23C37B" w14:textId="77777777" w:rsidR="000961B8" w:rsidRPr="007B4DE8" w:rsidRDefault="000961B8" w:rsidP="007B4DE8">
            <w:pPr>
              <w:pStyle w:val="a5"/>
            </w:pPr>
            <w:r w:rsidRPr="007B4DE8">
              <w:t>148,504</w:t>
            </w:r>
          </w:p>
        </w:tc>
        <w:tc>
          <w:tcPr>
            <w:tcW w:w="837" w:type="pct"/>
            <w:tcBorders>
              <w:top w:val="nil"/>
              <w:left w:val="nil"/>
              <w:bottom w:val="single" w:sz="4" w:space="0" w:color="auto"/>
              <w:right w:val="single" w:sz="4" w:space="0" w:color="auto"/>
            </w:tcBorders>
            <w:shd w:val="clear" w:color="auto" w:fill="auto"/>
            <w:vAlign w:val="center"/>
            <w:hideMark/>
          </w:tcPr>
          <w:p w14:paraId="590F309B" w14:textId="77777777" w:rsidR="000961B8" w:rsidRPr="007B4DE8" w:rsidRDefault="000961B8" w:rsidP="007B4DE8">
            <w:pPr>
              <w:pStyle w:val="a5"/>
            </w:pPr>
            <w:r w:rsidRPr="007B4DE8">
              <w:t>29,407</w:t>
            </w:r>
          </w:p>
        </w:tc>
        <w:tc>
          <w:tcPr>
            <w:tcW w:w="523" w:type="pct"/>
            <w:tcBorders>
              <w:top w:val="nil"/>
              <w:left w:val="nil"/>
              <w:bottom w:val="single" w:sz="4" w:space="0" w:color="auto"/>
              <w:right w:val="single" w:sz="4" w:space="0" w:color="auto"/>
            </w:tcBorders>
            <w:shd w:val="clear" w:color="auto" w:fill="auto"/>
            <w:vAlign w:val="center"/>
            <w:hideMark/>
          </w:tcPr>
          <w:p w14:paraId="36C88BDE" w14:textId="77777777" w:rsidR="000961B8" w:rsidRPr="007B4DE8" w:rsidRDefault="000961B8" w:rsidP="007B4DE8">
            <w:pPr>
              <w:pStyle w:val="a5"/>
            </w:pPr>
            <w:r w:rsidRPr="007B4DE8">
              <w:t>21,41</w:t>
            </w:r>
          </w:p>
        </w:tc>
        <w:tc>
          <w:tcPr>
            <w:tcW w:w="523" w:type="pct"/>
            <w:tcBorders>
              <w:top w:val="nil"/>
              <w:left w:val="nil"/>
              <w:bottom w:val="single" w:sz="4" w:space="0" w:color="auto"/>
              <w:right w:val="single" w:sz="4" w:space="0" w:color="auto"/>
            </w:tcBorders>
            <w:shd w:val="clear" w:color="auto" w:fill="auto"/>
            <w:vAlign w:val="center"/>
            <w:hideMark/>
          </w:tcPr>
          <w:p w14:paraId="46AA8A28" w14:textId="77777777" w:rsidR="000961B8" w:rsidRPr="007B4DE8" w:rsidRDefault="000961B8" w:rsidP="007B4DE8">
            <w:pPr>
              <w:pStyle w:val="a5"/>
            </w:pPr>
            <w:r w:rsidRPr="007B4DE8">
              <w:t>0,259</w:t>
            </w:r>
          </w:p>
        </w:tc>
      </w:tr>
      <w:tr w:rsidR="000961B8" w:rsidRPr="007B4DE8" w14:paraId="108A600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65BC53B" w14:textId="77777777" w:rsidR="000961B8" w:rsidRPr="007B4DE8" w:rsidRDefault="000961B8" w:rsidP="007B4DE8">
            <w:pPr>
              <w:pStyle w:val="a5"/>
            </w:pPr>
            <w:r w:rsidRPr="007B4DE8">
              <w:t>7УТ2</w:t>
            </w:r>
          </w:p>
        </w:tc>
        <w:tc>
          <w:tcPr>
            <w:tcW w:w="785" w:type="pct"/>
            <w:tcBorders>
              <w:top w:val="nil"/>
              <w:left w:val="nil"/>
              <w:bottom w:val="single" w:sz="4" w:space="0" w:color="auto"/>
              <w:right w:val="single" w:sz="4" w:space="0" w:color="auto"/>
            </w:tcBorders>
            <w:shd w:val="clear" w:color="auto" w:fill="auto"/>
            <w:vAlign w:val="center"/>
            <w:hideMark/>
          </w:tcPr>
          <w:p w14:paraId="59AA22BA" w14:textId="77777777" w:rsidR="000961B8" w:rsidRPr="007B4DE8" w:rsidRDefault="000961B8" w:rsidP="007B4DE8">
            <w:pPr>
              <w:pStyle w:val="a5"/>
            </w:pPr>
            <w:r w:rsidRPr="007B4DE8">
              <w:t>110,6</w:t>
            </w:r>
          </w:p>
        </w:tc>
        <w:tc>
          <w:tcPr>
            <w:tcW w:w="772" w:type="pct"/>
            <w:tcBorders>
              <w:top w:val="nil"/>
              <w:left w:val="nil"/>
              <w:bottom w:val="single" w:sz="4" w:space="0" w:color="auto"/>
              <w:right w:val="single" w:sz="4" w:space="0" w:color="auto"/>
            </w:tcBorders>
            <w:shd w:val="clear" w:color="auto" w:fill="auto"/>
            <w:vAlign w:val="center"/>
            <w:hideMark/>
          </w:tcPr>
          <w:p w14:paraId="6F031F8C" w14:textId="77777777" w:rsidR="000961B8" w:rsidRPr="007B4DE8" w:rsidRDefault="000961B8" w:rsidP="007B4DE8">
            <w:pPr>
              <w:pStyle w:val="a5"/>
            </w:pPr>
            <w:r w:rsidRPr="007B4DE8">
              <w:t>177,989</w:t>
            </w:r>
          </w:p>
        </w:tc>
        <w:tc>
          <w:tcPr>
            <w:tcW w:w="772" w:type="pct"/>
            <w:tcBorders>
              <w:top w:val="nil"/>
              <w:left w:val="nil"/>
              <w:bottom w:val="single" w:sz="4" w:space="0" w:color="auto"/>
              <w:right w:val="single" w:sz="4" w:space="0" w:color="auto"/>
            </w:tcBorders>
            <w:shd w:val="clear" w:color="auto" w:fill="auto"/>
            <w:vAlign w:val="center"/>
            <w:hideMark/>
          </w:tcPr>
          <w:p w14:paraId="65DE1FDD" w14:textId="77777777" w:rsidR="000961B8" w:rsidRPr="007B4DE8" w:rsidRDefault="000961B8" w:rsidP="007B4DE8">
            <w:pPr>
              <w:pStyle w:val="a5"/>
            </w:pPr>
            <w:r w:rsidRPr="007B4DE8">
              <w:t>148,407</w:t>
            </w:r>
          </w:p>
        </w:tc>
        <w:tc>
          <w:tcPr>
            <w:tcW w:w="837" w:type="pct"/>
            <w:tcBorders>
              <w:top w:val="nil"/>
              <w:left w:val="nil"/>
              <w:bottom w:val="single" w:sz="4" w:space="0" w:color="auto"/>
              <w:right w:val="single" w:sz="4" w:space="0" w:color="auto"/>
            </w:tcBorders>
            <w:shd w:val="clear" w:color="auto" w:fill="auto"/>
            <w:vAlign w:val="center"/>
            <w:hideMark/>
          </w:tcPr>
          <w:p w14:paraId="1579519B" w14:textId="77777777" w:rsidR="000961B8" w:rsidRPr="007B4DE8" w:rsidRDefault="000961B8" w:rsidP="007B4DE8">
            <w:pPr>
              <w:pStyle w:val="a5"/>
            </w:pPr>
            <w:r w:rsidRPr="007B4DE8">
              <w:t>29,582</w:t>
            </w:r>
          </w:p>
        </w:tc>
        <w:tc>
          <w:tcPr>
            <w:tcW w:w="523" w:type="pct"/>
            <w:tcBorders>
              <w:top w:val="nil"/>
              <w:left w:val="nil"/>
              <w:bottom w:val="single" w:sz="4" w:space="0" w:color="auto"/>
              <w:right w:val="single" w:sz="4" w:space="0" w:color="auto"/>
            </w:tcBorders>
            <w:shd w:val="clear" w:color="auto" w:fill="auto"/>
            <w:vAlign w:val="center"/>
            <w:hideMark/>
          </w:tcPr>
          <w:p w14:paraId="6A3C657F" w14:textId="77777777" w:rsidR="000961B8" w:rsidRPr="007B4DE8" w:rsidRDefault="000961B8" w:rsidP="007B4DE8">
            <w:pPr>
              <w:pStyle w:val="a5"/>
            </w:pPr>
            <w:r w:rsidRPr="007B4DE8">
              <w:t>27,83</w:t>
            </w:r>
          </w:p>
        </w:tc>
        <w:tc>
          <w:tcPr>
            <w:tcW w:w="523" w:type="pct"/>
            <w:tcBorders>
              <w:top w:val="nil"/>
              <w:left w:val="nil"/>
              <w:bottom w:val="single" w:sz="4" w:space="0" w:color="auto"/>
              <w:right w:val="single" w:sz="4" w:space="0" w:color="auto"/>
            </w:tcBorders>
            <w:shd w:val="clear" w:color="auto" w:fill="auto"/>
            <w:vAlign w:val="center"/>
            <w:hideMark/>
          </w:tcPr>
          <w:p w14:paraId="2A0EB033" w14:textId="77777777" w:rsidR="000961B8" w:rsidRPr="007B4DE8" w:rsidRDefault="000961B8" w:rsidP="007B4DE8">
            <w:pPr>
              <w:pStyle w:val="a5"/>
            </w:pPr>
            <w:r w:rsidRPr="007B4DE8">
              <w:t>0,259</w:t>
            </w:r>
          </w:p>
        </w:tc>
      </w:tr>
      <w:tr w:rsidR="000961B8" w:rsidRPr="007B4DE8" w14:paraId="3C38E18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793D686" w14:textId="77777777" w:rsidR="000961B8" w:rsidRPr="007B4DE8" w:rsidRDefault="000961B8" w:rsidP="007B4DE8">
            <w:pPr>
              <w:pStyle w:val="a5"/>
            </w:pPr>
            <w:r w:rsidRPr="007B4DE8">
              <w:t>7УТ2-1</w:t>
            </w:r>
          </w:p>
        </w:tc>
        <w:tc>
          <w:tcPr>
            <w:tcW w:w="785" w:type="pct"/>
            <w:tcBorders>
              <w:top w:val="nil"/>
              <w:left w:val="nil"/>
              <w:bottom w:val="single" w:sz="4" w:space="0" w:color="auto"/>
              <w:right w:val="single" w:sz="4" w:space="0" w:color="auto"/>
            </w:tcBorders>
            <w:shd w:val="clear" w:color="auto" w:fill="auto"/>
            <w:vAlign w:val="center"/>
            <w:hideMark/>
          </w:tcPr>
          <w:p w14:paraId="6D99998F" w14:textId="77777777" w:rsidR="000961B8" w:rsidRPr="007B4DE8" w:rsidRDefault="000961B8" w:rsidP="007B4DE8">
            <w:pPr>
              <w:pStyle w:val="a5"/>
            </w:pPr>
            <w:r w:rsidRPr="007B4DE8">
              <w:t>111,35</w:t>
            </w:r>
          </w:p>
        </w:tc>
        <w:tc>
          <w:tcPr>
            <w:tcW w:w="772" w:type="pct"/>
            <w:tcBorders>
              <w:top w:val="nil"/>
              <w:left w:val="nil"/>
              <w:bottom w:val="single" w:sz="4" w:space="0" w:color="auto"/>
              <w:right w:val="single" w:sz="4" w:space="0" w:color="auto"/>
            </w:tcBorders>
            <w:shd w:val="clear" w:color="auto" w:fill="auto"/>
            <w:vAlign w:val="center"/>
            <w:hideMark/>
          </w:tcPr>
          <w:p w14:paraId="38A4FCB5" w14:textId="77777777" w:rsidR="000961B8" w:rsidRPr="007B4DE8" w:rsidRDefault="000961B8" w:rsidP="007B4DE8">
            <w:pPr>
              <w:pStyle w:val="a5"/>
            </w:pPr>
            <w:r w:rsidRPr="007B4DE8">
              <w:t>178,069</w:t>
            </w:r>
          </w:p>
        </w:tc>
        <w:tc>
          <w:tcPr>
            <w:tcW w:w="772" w:type="pct"/>
            <w:tcBorders>
              <w:top w:val="nil"/>
              <w:left w:val="nil"/>
              <w:bottom w:val="single" w:sz="4" w:space="0" w:color="auto"/>
              <w:right w:val="single" w:sz="4" w:space="0" w:color="auto"/>
            </w:tcBorders>
            <w:shd w:val="clear" w:color="auto" w:fill="auto"/>
            <w:vAlign w:val="center"/>
            <w:hideMark/>
          </w:tcPr>
          <w:p w14:paraId="2C7F8C0A" w14:textId="77777777" w:rsidR="000961B8" w:rsidRPr="007B4DE8" w:rsidRDefault="000961B8" w:rsidP="007B4DE8">
            <w:pPr>
              <w:pStyle w:val="a5"/>
            </w:pPr>
            <w:r w:rsidRPr="007B4DE8">
              <w:t>148,28</w:t>
            </w:r>
          </w:p>
        </w:tc>
        <w:tc>
          <w:tcPr>
            <w:tcW w:w="837" w:type="pct"/>
            <w:tcBorders>
              <w:top w:val="nil"/>
              <w:left w:val="nil"/>
              <w:bottom w:val="single" w:sz="4" w:space="0" w:color="auto"/>
              <w:right w:val="single" w:sz="4" w:space="0" w:color="auto"/>
            </w:tcBorders>
            <w:shd w:val="clear" w:color="auto" w:fill="auto"/>
            <w:vAlign w:val="center"/>
            <w:hideMark/>
          </w:tcPr>
          <w:p w14:paraId="342C1EC5" w14:textId="77777777" w:rsidR="000961B8" w:rsidRPr="007B4DE8" w:rsidRDefault="000961B8" w:rsidP="007B4DE8">
            <w:pPr>
              <w:pStyle w:val="a5"/>
            </w:pPr>
            <w:r w:rsidRPr="007B4DE8">
              <w:t>29,789</w:t>
            </w:r>
          </w:p>
        </w:tc>
        <w:tc>
          <w:tcPr>
            <w:tcW w:w="523" w:type="pct"/>
            <w:tcBorders>
              <w:top w:val="nil"/>
              <w:left w:val="nil"/>
              <w:bottom w:val="single" w:sz="4" w:space="0" w:color="auto"/>
              <w:right w:val="single" w:sz="4" w:space="0" w:color="auto"/>
            </w:tcBorders>
            <w:shd w:val="clear" w:color="auto" w:fill="auto"/>
            <w:vAlign w:val="center"/>
            <w:hideMark/>
          </w:tcPr>
          <w:p w14:paraId="1BA53BD1" w14:textId="77777777" w:rsidR="000961B8" w:rsidRPr="007B4DE8" w:rsidRDefault="000961B8" w:rsidP="007B4DE8">
            <w:pPr>
              <w:pStyle w:val="a5"/>
            </w:pPr>
            <w:r w:rsidRPr="007B4DE8">
              <w:t>11,05</w:t>
            </w:r>
          </w:p>
        </w:tc>
        <w:tc>
          <w:tcPr>
            <w:tcW w:w="523" w:type="pct"/>
            <w:tcBorders>
              <w:top w:val="nil"/>
              <w:left w:val="nil"/>
              <w:bottom w:val="single" w:sz="4" w:space="0" w:color="auto"/>
              <w:right w:val="single" w:sz="4" w:space="0" w:color="auto"/>
            </w:tcBorders>
            <w:shd w:val="clear" w:color="auto" w:fill="auto"/>
            <w:vAlign w:val="center"/>
            <w:hideMark/>
          </w:tcPr>
          <w:p w14:paraId="2CF48902" w14:textId="77777777" w:rsidR="000961B8" w:rsidRPr="007B4DE8" w:rsidRDefault="000961B8" w:rsidP="007B4DE8">
            <w:pPr>
              <w:pStyle w:val="a5"/>
            </w:pPr>
            <w:r w:rsidRPr="007B4DE8">
              <w:t>0,259</w:t>
            </w:r>
          </w:p>
        </w:tc>
      </w:tr>
      <w:tr w:rsidR="000961B8" w:rsidRPr="007B4DE8" w14:paraId="454C6AD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D30BCAD" w14:textId="50ECDC40"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01C32160" w14:textId="77777777" w:rsidR="000961B8" w:rsidRPr="007B4DE8" w:rsidRDefault="000961B8" w:rsidP="007B4DE8">
            <w:pPr>
              <w:pStyle w:val="a5"/>
            </w:pPr>
            <w:r w:rsidRPr="007B4DE8">
              <w:t>111</w:t>
            </w:r>
          </w:p>
        </w:tc>
        <w:tc>
          <w:tcPr>
            <w:tcW w:w="772" w:type="pct"/>
            <w:tcBorders>
              <w:top w:val="nil"/>
              <w:left w:val="nil"/>
              <w:bottom w:val="single" w:sz="4" w:space="0" w:color="auto"/>
              <w:right w:val="single" w:sz="4" w:space="0" w:color="auto"/>
            </w:tcBorders>
            <w:shd w:val="clear" w:color="auto" w:fill="auto"/>
            <w:vAlign w:val="center"/>
            <w:hideMark/>
          </w:tcPr>
          <w:p w14:paraId="35E42256" w14:textId="77777777" w:rsidR="000961B8" w:rsidRPr="007B4DE8" w:rsidRDefault="000961B8" w:rsidP="007B4DE8">
            <w:pPr>
              <w:pStyle w:val="a5"/>
            </w:pPr>
            <w:r w:rsidRPr="007B4DE8">
              <w:t>185,268</w:t>
            </w:r>
          </w:p>
        </w:tc>
        <w:tc>
          <w:tcPr>
            <w:tcW w:w="772" w:type="pct"/>
            <w:tcBorders>
              <w:top w:val="nil"/>
              <w:left w:val="nil"/>
              <w:bottom w:val="single" w:sz="4" w:space="0" w:color="auto"/>
              <w:right w:val="single" w:sz="4" w:space="0" w:color="auto"/>
            </w:tcBorders>
            <w:shd w:val="clear" w:color="auto" w:fill="auto"/>
            <w:vAlign w:val="center"/>
            <w:hideMark/>
          </w:tcPr>
          <w:p w14:paraId="0C061B82" w14:textId="77777777" w:rsidR="000961B8" w:rsidRPr="007B4DE8" w:rsidRDefault="000961B8" w:rsidP="007B4DE8">
            <w:pPr>
              <w:pStyle w:val="a5"/>
            </w:pPr>
            <w:r w:rsidRPr="007B4DE8">
              <w:t>148,145</w:t>
            </w:r>
          </w:p>
        </w:tc>
        <w:tc>
          <w:tcPr>
            <w:tcW w:w="837" w:type="pct"/>
            <w:tcBorders>
              <w:top w:val="nil"/>
              <w:left w:val="nil"/>
              <w:bottom w:val="single" w:sz="4" w:space="0" w:color="auto"/>
              <w:right w:val="single" w:sz="4" w:space="0" w:color="auto"/>
            </w:tcBorders>
            <w:shd w:val="clear" w:color="auto" w:fill="auto"/>
            <w:vAlign w:val="center"/>
            <w:hideMark/>
          </w:tcPr>
          <w:p w14:paraId="615A01AC" w14:textId="77777777" w:rsidR="000961B8" w:rsidRPr="007B4DE8" w:rsidRDefault="000961B8" w:rsidP="007B4DE8">
            <w:pPr>
              <w:pStyle w:val="a5"/>
            </w:pPr>
            <w:r w:rsidRPr="007B4DE8">
              <w:t>37,123</w:t>
            </w:r>
          </w:p>
        </w:tc>
        <w:tc>
          <w:tcPr>
            <w:tcW w:w="523" w:type="pct"/>
            <w:tcBorders>
              <w:top w:val="nil"/>
              <w:left w:val="nil"/>
              <w:bottom w:val="single" w:sz="4" w:space="0" w:color="auto"/>
              <w:right w:val="single" w:sz="4" w:space="0" w:color="auto"/>
            </w:tcBorders>
            <w:shd w:val="clear" w:color="auto" w:fill="auto"/>
            <w:vAlign w:val="center"/>
            <w:hideMark/>
          </w:tcPr>
          <w:p w14:paraId="54FF0D35" w14:textId="77777777" w:rsidR="000961B8" w:rsidRPr="007B4DE8" w:rsidRDefault="000961B8" w:rsidP="007B4DE8">
            <w:pPr>
              <w:pStyle w:val="a5"/>
            </w:pPr>
            <w:r w:rsidRPr="007B4DE8">
              <w:t>5,25</w:t>
            </w:r>
          </w:p>
        </w:tc>
        <w:tc>
          <w:tcPr>
            <w:tcW w:w="523" w:type="pct"/>
            <w:tcBorders>
              <w:top w:val="nil"/>
              <w:left w:val="nil"/>
              <w:bottom w:val="single" w:sz="4" w:space="0" w:color="auto"/>
              <w:right w:val="single" w:sz="4" w:space="0" w:color="auto"/>
            </w:tcBorders>
            <w:shd w:val="clear" w:color="auto" w:fill="auto"/>
            <w:vAlign w:val="center"/>
            <w:hideMark/>
          </w:tcPr>
          <w:p w14:paraId="57AA8F68" w14:textId="77777777" w:rsidR="000961B8" w:rsidRPr="007B4DE8" w:rsidRDefault="000961B8" w:rsidP="007B4DE8">
            <w:pPr>
              <w:pStyle w:val="a5"/>
            </w:pPr>
            <w:r w:rsidRPr="007B4DE8">
              <w:t>0,259</w:t>
            </w:r>
          </w:p>
        </w:tc>
      </w:tr>
      <w:tr w:rsidR="000961B8" w:rsidRPr="007B4DE8" w14:paraId="787CB02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FAC7136" w14:textId="77777777" w:rsidR="000961B8" w:rsidRPr="007B4DE8" w:rsidRDefault="000961B8" w:rsidP="007B4DE8">
            <w:pPr>
              <w:pStyle w:val="a5"/>
            </w:pPr>
            <w:r w:rsidRPr="007B4DE8">
              <w:t>7УТ1-1</w:t>
            </w:r>
          </w:p>
        </w:tc>
        <w:tc>
          <w:tcPr>
            <w:tcW w:w="785" w:type="pct"/>
            <w:tcBorders>
              <w:top w:val="nil"/>
              <w:left w:val="nil"/>
              <w:bottom w:val="single" w:sz="4" w:space="0" w:color="auto"/>
              <w:right w:val="single" w:sz="4" w:space="0" w:color="auto"/>
            </w:tcBorders>
            <w:shd w:val="clear" w:color="auto" w:fill="auto"/>
            <w:vAlign w:val="center"/>
            <w:hideMark/>
          </w:tcPr>
          <w:p w14:paraId="357FDEB0" w14:textId="77777777" w:rsidR="000961B8" w:rsidRPr="007B4DE8" w:rsidRDefault="000961B8" w:rsidP="007B4DE8">
            <w:pPr>
              <w:pStyle w:val="a5"/>
            </w:pPr>
            <w:r w:rsidRPr="007B4DE8">
              <w:t>111,3</w:t>
            </w:r>
          </w:p>
        </w:tc>
        <w:tc>
          <w:tcPr>
            <w:tcW w:w="772" w:type="pct"/>
            <w:tcBorders>
              <w:top w:val="nil"/>
              <w:left w:val="nil"/>
              <w:bottom w:val="single" w:sz="4" w:space="0" w:color="auto"/>
              <w:right w:val="single" w:sz="4" w:space="0" w:color="auto"/>
            </w:tcBorders>
            <w:shd w:val="clear" w:color="auto" w:fill="auto"/>
            <w:vAlign w:val="center"/>
            <w:hideMark/>
          </w:tcPr>
          <w:p w14:paraId="058ED704" w14:textId="77777777" w:rsidR="000961B8" w:rsidRPr="007B4DE8" w:rsidRDefault="000961B8" w:rsidP="007B4DE8">
            <w:pPr>
              <w:pStyle w:val="a5"/>
            </w:pPr>
            <w:r w:rsidRPr="007B4DE8">
              <w:t>185,268</w:t>
            </w:r>
          </w:p>
        </w:tc>
        <w:tc>
          <w:tcPr>
            <w:tcW w:w="772" w:type="pct"/>
            <w:tcBorders>
              <w:top w:val="nil"/>
              <w:left w:val="nil"/>
              <w:bottom w:val="single" w:sz="4" w:space="0" w:color="auto"/>
              <w:right w:val="single" w:sz="4" w:space="0" w:color="auto"/>
            </w:tcBorders>
            <w:shd w:val="clear" w:color="auto" w:fill="auto"/>
            <w:vAlign w:val="center"/>
            <w:hideMark/>
          </w:tcPr>
          <w:p w14:paraId="53DB5618" w14:textId="77777777" w:rsidR="000961B8" w:rsidRPr="007B4DE8" w:rsidRDefault="000961B8" w:rsidP="007B4DE8">
            <w:pPr>
              <w:pStyle w:val="a5"/>
            </w:pPr>
            <w:r w:rsidRPr="007B4DE8">
              <w:t>148,145</w:t>
            </w:r>
          </w:p>
        </w:tc>
        <w:tc>
          <w:tcPr>
            <w:tcW w:w="837" w:type="pct"/>
            <w:tcBorders>
              <w:top w:val="nil"/>
              <w:left w:val="nil"/>
              <w:bottom w:val="single" w:sz="4" w:space="0" w:color="auto"/>
              <w:right w:val="single" w:sz="4" w:space="0" w:color="auto"/>
            </w:tcBorders>
            <w:shd w:val="clear" w:color="auto" w:fill="auto"/>
            <w:vAlign w:val="center"/>
            <w:hideMark/>
          </w:tcPr>
          <w:p w14:paraId="2082C5EA" w14:textId="77777777" w:rsidR="000961B8" w:rsidRPr="007B4DE8" w:rsidRDefault="000961B8" w:rsidP="007B4DE8">
            <w:pPr>
              <w:pStyle w:val="a5"/>
            </w:pPr>
            <w:r w:rsidRPr="007B4DE8">
              <w:t>37,123</w:t>
            </w:r>
          </w:p>
        </w:tc>
        <w:tc>
          <w:tcPr>
            <w:tcW w:w="523" w:type="pct"/>
            <w:tcBorders>
              <w:top w:val="nil"/>
              <w:left w:val="nil"/>
              <w:bottom w:val="single" w:sz="4" w:space="0" w:color="auto"/>
              <w:right w:val="single" w:sz="4" w:space="0" w:color="auto"/>
            </w:tcBorders>
            <w:shd w:val="clear" w:color="auto" w:fill="auto"/>
            <w:vAlign w:val="center"/>
            <w:hideMark/>
          </w:tcPr>
          <w:p w14:paraId="53EF6AC3" w14:textId="77777777" w:rsidR="000961B8" w:rsidRPr="007B4DE8" w:rsidRDefault="000961B8" w:rsidP="007B4DE8">
            <w:pPr>
              <w:pStyle w:val="a5"/>
            </w:pPr>
            <w:r w:rsidRPr="007B4DE8">
              <w:t>17,22</w:t>
            </w:r>
          </w:p>
        </w:tc>
        <w:tc>
          <w:tcPr>
            <w:tcW w:w="523" w:type="pct"/>
            <w:tcBorders>
              <w:top w:val="nil"/>
              <w:left w:val="nil"/>
              <w:bottom w:val="single" w:sz="4" w:space="0" w:color="auto"/>
              <w:right w:val="single" w:sz="4" w:space="0" w:color="auto"/>
            </w:tcBorders>
            <w:shd w:val="clear" w:color="auto" w:fill="auto"/>
            <w:vAlign w:val="center"/>
            <w:hideMark/>
          </w:tcPr>
          <w:p w14:paraId="22DFA2FE" w14:textId="77777777" w:rsidR="000961B8" w:rsidRPr="007B4DE8" w:rsidRDefault="000961B8" w:rsidP="007B4DE8">
            <w:pPr>
              <w:pStyle w:val="a5"/>
            </w:pPr>
            <w:r w:rsidRPr="007B4DE8">
              <w:t>0,259</w:t>
            </w:r>
          </w:p>
        </w:tc>
      </w:tr>
      <w:tr w:rsidR="000961B8" w:rsidRPr="007B4DE8" w14:paraId="5A8BAC62"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27FC09B"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5A0CE9BA" w14:textId="77777777" w:rsidR="000961B8" w:rsidRPr="007B4DE8" w:rsidRDefault="000961B8" w:rsidP="007B4DE8">
            <w:pPr>
              <w:pStyle w:val="a5"/>
            </w:pPr>
            <w:r w:rsidRPr="007B4DE8">
              <w:t>112</w:t>
            </w:r>
          </w:p>
        </w:tc>
        <w:tc>
          <w:tcPr>
            <w:tcW w:w="772" w:type="pct"/>
            <w:tcBorders>
              <w:top w:val="nil"/>
              <w:left w:val="nil"/>
              <w:bottom w:val="single" w:sz="4" w:space="0" w:color="auto"/>
              <w:right w:val="single" w:sz="4" w:space="0" w:color="auto"/>
            </w:tcBorders>
            <w:shd w:val="clear" w:color="auto" w:fill="auto"/>
            <w:vAlign w:val="center"/>
            <w:hideMark/>
          </w:tcPr>
          <w:p w14:paraId="3C6F623B" w14:textId="77777777" w:rsidR="000961B8" w:rsidRPr="007B4DE8" w:rsidRDefault="000961B8" w:rsidP="007B4DE8">
            <w:pPr>
              <w:pStyle w:val="a5"/>
            </w:pPr>
            <w:r w:rsidRPr="007B4DE8">
              <w:t>184,633</w:t>
            </w:r>
          </w:p>
        </w:tc>
        <w:tc>
          <w:tcPr>
            <w:tcW w:w="772" w:type="pct"/>
            <w:tcBorders>
              <w:top w:val="nil"/>
              <w:left w:val="nil"/>
              <w:bottom w:val="single" w:sz="4" w:space="0" w:color="auto"/>
              <w:right w:val="single" w:sz="4" w:space="0" w:color="auto"/>
            </w:tcBorders>
            <w:shd w:val="clear" w:color="auto" w:fill="auto"/>
            <w:vAlign w:val="center"/>
            <w:hideMark/>
          </w:tcPr>
          <w:p w14:paraId="18184D39" w14:textId="77777777" w:rsidR="000961B8" w:rsidRPr="007B4DE8" w:rsidRDefault="000961B8" w:rsidP="007B4DE8">
            <w:pPr>
              <w:pStyle w:val="a5"/>
            </w:pPr>
            <w:r w:rsidRPr="007B4DE8">
              <w:t>148,777</w:t>
            </w:r>
          </w:p>
        </w:tc>
        <w:tc>
          <w:tcPr>
            <w:tcW w:w="837" w:type="pct"/>
            <w:tcBorders>
              <w:top w:val="nil"/>
              <w:left w:val="nil"/>
              <w:bottom w:val="single" w:sz="4" w:space="0" w:color="auto"/>
              <w:right w:val="single" w:sz="4" w:space="0" w:color="auto"/>
            </w:tcBorders>
            <w:shd w:val="clear" w:color="auto" w:fill="auto"/>
            <w:vAlign w:val="center"/>
            <w:hideMark/>
          </w:tcPr>
          <w:p w14:paraId="77574ABC" w14:textId="77777777" w:rsidR="000961B8" w:rsidRPr="007B4DE8" w:rsidRDefault="000961B8" w:rsidP="007B4DE8">
            <w:pPr>
              <w:pStyle w:val="a5"/>
            </w:pPr>
            <w:r w:rsidRPr="007B4DE8">
              <w:t>35,856</w:t>
            </w:r>
          </w:p>
        </w:tc>
        <w:tc>
          <w:tcPr>
            <w:tcW w:w="523" w:type="pct"/>
            <w:tcBorders>
              <w:top w:val="nil"/>
              <w:left w:val="nil"/>
              <w:bottom w:val="single" w:sz="4" w:space="0" w:color="auto"/>
              <w:right w:val="single" w:sz="4" w:space="0" w:color="auto"/>
            </w:tcBorders>
            <w:shd w:val="clear" w:color="auto" w:fill="auto"/>
            <w:vAlign w:val="center"/>
            <w:hideMark/>
          </w:tcPr>
          <w:p w14:paraId="6ADB15FD" w14:textId="77777777" w:rsidR="000961B8" w:rsidRPr="007B4DE8" w:rsidRDefault="000961B8" w:rsidP="007B4DE8">
            <w:pPr>
              <w:pStyle w:val="a5"/>
            </w:pPr>
            <w:r w:rsidRPr="007B4DE8">
              <w:t>36,24</w:t>
            </w:r>
          </w:p>
        </w:tc>
        <w:tc>
          <w:tcPr>
            <w:tcW w:w="523" w:type="pct"/>
            <w:tcBorders>
              <w:top w:val="nil"/>
              <w:left w:val="nil"/>
              <w:bottom w:val="single" w:sz="4" w:space="0" w:color="auto"/>
              <w:right w:val="single" w:sz="4" w:space="0" w:color="auto"/>
            </w:tcBorders>
            <w:shd w:val="clear" w:color="auto" w:fill="auto"/>
            <w:vAlign w:val="center"/>
            <w:hideMark/>
          </w:tcPr>
          <w:p w14:paraId="71E78950" w14:textId="77777777" w:rsidR="000961B8" w:rsidRPr="007B4DE8" w:rsidRDefault="000961B8" w:rsidP="007B4DE8">
            <w:pPr>
              <w:pStyle w:val="a5"/>
            </w:pPr>
            <w:r w:rsidRPr="007B4DE8">
              <w:t>0,259</w:t>
            </w:r>
          </w:p>
        </w:tc>
      </w:tr>
      <w:tr w:rsidR="000961B8" w:rsidRPr="007B4DE8" w14:paraId="1296E126"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B612237" w14:textId="77777777" w:rsidR="000961B8" w:rsidRPr="007B4DE8" w:rsidRDefault="000961B8" w:rsidP="007B4DE8">
            <w:pPr>
              <w:pStyle w:val="a5"/>
            </w:pPr>
            <w:r w:rsidRPr="007B4DE8">
              <w:t>7УТ1</w:t>
            </w:r>
          </w:p>
        </w:tc>
        <w:tc>
          <w:tcPr>
            <w:tcW w:w="785" w:type="pct"/>
            <w:tcBorders>
              <w:top w:val="nil"/>
              <w:left w:val="nil"/>
              <w:bottom w:val="single" w:sz="4" w:space="0" w:color="auto"/>
              <w:right w:val="single" w:sz="4" w:space="0" w:color="auto"/>
            </w:tcBorders>
            <w:shd w:val="clear" w:color="auto" w:fill="auto"/>
            <w:vAlign w:val="center"/>
            <w:hideMark/>
          </w:tcPr>
          <w:p w14:paraId="186A6010" w14:textId="77777777" w:rsidR="000961B8" w:rsidRPr="007B4DE8" w:rsidRDefault="000961B8" w:rsidP="007B4DE8">
            <w:pPr>
              <w:pStyle w:val="a5"/>
            </w:pPr>
            <w:r w:rsidRPr="007B4DE8">
              <w:t>112</w:t>
            </w:r>
          </w:p>
        </w:tc>
        <w:tc>
          <w:tcPr>
            <w:tcW w:w="772" w:type="pct"/>
            <w:tcBorders>
              <w:top w:val="nil"/>
              <w:left w:val="nil"/>
              <w:bottom w:val="single" w:sz="4" w:space="0" w:color="auto"/>
              <w:right w:val="single" w:sz="4" w:space="0" w:color="auto"/>
            </w:tcBorders>
            <w:shd w:val="clear" w:color="auto" w:fill="auto"/>
            <w:vAlign w:val="center"/>
            <w:hideMark/>
          </w:tcPr>
          <w:p w14:paraId="43F4159C" w14:textId="77777777" w:rsidR="000961B8" w:rsidRPr="007B4DE8" w:rsidRDefault="000961B8" w:rsidP="007B4DE8">
            <w:pPr>
              <w:pStyle w:val="a5"/>
            </w:pPr>
            <w:r w:rsidRPr="007B4DE8">
              <w:t>183,748</w:t>
            </w:r>
          </w:p>
        </w:tc>
        <w:tc>
          <w:tcPr>
            <w:tcW w:w="772" w:type="pct"/>
            <w:tcBorders>
              <w:top w:val="nil"/>
              <w:left w:val="nil"/>
              <w:bottom w:val="single" w:sz="4" w:space="0" w:color="auto"/>
              <w:right w:val="single" w:sz="4" w:space="0" w:color="auto"/>
            </w:tcBorders>
            <w:shd w:val="clear" w:color="auto" w:fill="auto"/>
            <w:vAlign w:val="center"/>
            <w:hideMark/>
          </w:tcPr>
          <w:p w14:paraId="05EDECAC" w14:textId="77777777" w:rsidR="000961B8" w:rsidRPr="007B4DE8" w:rsidRDefault="000961B8" w:rsidP="007B4DE8">
            <w:pPr>
              <w:pStyle w:val="a5"/>
            </w:pPr>
            <w:r w:rsidRPr="007B4DE8">
              <w:t>149,409</w:t>
            </w:r>
          </w:p>
        </w:tc>
        <w:tc>
          <w:tcPr>
            <w:tcW w:w="837" w:type="pct"/>
            <w:tcBorders>
              <w:top w:val="nil"/>
              <w:left w:val="nil"/>
              <w:bottom w:val="single" w:sz="4" w:space="0" w:color="auto"/>
              <w:right w:val="single" w:sz="4" w:space="0" w:color="auto"/>
            </w:tcBorders>
            <w:shd w:val="clear" w:color="auto" w:fill="auto"/>
            <w:vAlign w:val="center"/>
            <w:hideMark/>
          </w:tcPr>
          <w:p w14:paraId="139D44A6" w14:textId="77777777" w:rsidR="000961B8" w:rsidRPr="007B4DE8" w:rsidRDefault="000961B8" w:rsidP="007B4DE8">
            <w:pPr>
              <w:pStyle w:val="a5"/>
            </w:pPr>
            <w:r w:rsidRPr="007B4DE8">
              <w:t>34,339</w:t>
            </w:r>
          </w:p>
        </w:tc>
        <w:tc>
          <w:tcPr>
            <w:tcW w:w="523" w:type="pct"/>
            <w:tcBorders>
              <w:top w:val="nil"/>
              <w:left w:val="nil"/>
              <w:bottom w:val="single" w:sz="4" w:space="0" w:color="auto"/>
              <w:right w:val="single" w:sz="4" w:space="0" w:color="auto"/>
            </w:tcBorders>
            <w:shd w:val="clear" w:color="auto" w:fill="auto"/>
            <w:vAlign w:val="center"/>
            <w:hideMark/>
          </w:tcPr>
          <w:p w14:paraId="135F56B2" w14:textId="77777777" w:rsidR="000961B8" w:rsidRPr="007B4DE8" w:rsidRDefault="000961B8" w:rsidP="007B4DE8">
            <w:pPr>
              <w:pStyle w:val="a5"/>
            </w:pPr>
            <w:r w:rsidRPr="007B4DE8">
              <w:t>24,05</w:t>
            </w:r>
          </w:p>
        </w:tc>
        <w:tc>
          <w:tcPr>
            <w:tcW w:w="523" w:type="pct"/>
            <w:tcBorders>
              <w:top w:val="nil"/>
              <w:left w:val="nil"/>
              <w:bottom w:val="single" w:sz="4" w:space="0" w:color="auto"/>
              <w:right w:val="single" w:sz="4" w:space="0" w:color="auto"/>
            </w:tcBorders>
            <w:shd w:val="clear" w:color="auto" w:fill="auto"/>
            <w:vAlign w:val="center"/>
            <w:hideMark/>
          </w:tcPr>
          <w:p w14:paraId="4B8D9B98" w14:textId="77777777" w:rsidR="000961B8" w:rsidRPr="007B4DE8" w:rsidRDefault="000961B8" w:rsidP="007B4DE8">
            <w:pPr>
              <w:pStyle w:val="a5"/>
            </w:pPr>
            <w:r w:rsidRPr="007B4DE8">
              <w:t>0,207</w:t>
            </w:r>
          </w:p>
        </w:tc>
      </w:tr>
      <w:tr w:rsidR="000961B8" w:rsidRPr="007B4DE8" w14:paraId="4F84C41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1483ADB" w14:textId="77777777" w:rsidR="000961B8" w:rsidRPr="007B4DE8" w:rsidRDefault="000961B8" w:rsidP="007B4DE8">
            <w:pPr>
              <w:pStyle w:val="a5"/>
            </w:pPr>
            <w:r w:rsidRPr="007B4DE8">
              <w:t>см.диам</w:t>
            </w:r>
          </w:p>
        </w:tc>
        <w:tc>
          <w:tcPr>
            <w:tcW w:w="785" w:type="pct"/>
            <w:tcBorders>
              <w:top w:val="nil"/>
              <w:left w:val="nil"/>
              <w:bottom w:val="single" w:sz="4" w:space="0" w:color="auto"/>
              <w:right w:val="single" w:sz="4" w:space="0" w:color="auto"/>
            </w:tcBorders>
            <w:shd w:val="clear" w:color="auto" w:fill="auto"/>
            <w:vAlign w:val="center"/>
            <w:hideMark/>
          </w:tcPr>
          <w:p w14:paraId="0B06CB6A" w14:textId="77777777" w:rsidR="000961B8" w:rsidRPr="007B4DE8" w:rsidRDefault="000961B8" w:rsidP="007B4DE8">
            <w:pPr>
              <w:pStyle w:val="a5"/>
            </w:pPr>
            <w:r w:rsidRPr="007B4DE8">
              <w:t>111,17</w:t>
            </w:r>
          </w:p>
        </w:tc>
        <w:tc>
          <w:tcPr>
            <w:tcW w:w="772" w:type="pct"/>
            <w:tcBorders>
              <w:top w:val="nil"/>
              <w:left w:val="nil"/>
              <w:bottom w:val="single" w:sz="4" w:space="0" w:color="auto"/>
              <w:right w:val="single" w:sz="4" w:space="0" w:color="auto"/>
            </w:tcBorders>
            <w:shd w:val="clear" w:color="auto" w:fill="auto"/>
            <w:vAlign w:val="center"/>
            <w:hideMark/>
          </w:tcPr>
          <w:p w14:paraId="1EB64B8C" w14:textId="77777777" w:rsidR="000961B8" w:rsidRPr="007B4DE8" w:rsidRDefault="000961B8" w:rsidP="007B4DE8">
            <w:pPr>
              <w:pStyle w:val="a5"/>
            </w:pPr>
            <w:r w:rsidRPr="007B4DE8">
              <w:t>183,233</w:t>
            </w:r>
          </w:p>
        </w:tc>
        <w:tc>
          <w:tcPr>
            <w:tcW w:w="772" w:type="pct"/>
            <w:tcBorders>
              <w:top w:val="nil"/>
              <w:left w:val="nil"/>
              <w:bottom w:val="single" w:sz="4" w:space="0" w:color="auto"/>
              <w:right w:val="single" w:sz="4" w:space="0" w:color="auto"/>
            </w:tcBorders>
            <w:shd w:val="clear" w:color="auto" w:fill="auto"/>
            <w:vAlign w:val="center"/>
            <w:hideMark/>
          </w:tcPr>
          <w:p w14:paraId="527CE983" w14:textId="77777777" w:rsidR="000961B8" w:rsidRPr="007B4DE8" w:rsidRDefault="000961B8" w:rsidP="007B4DE8">
            <w:pPr>
              <w:pStyle w:val="a5"/>
            </w:pPr>
            <w:r w:rsidRPr="007B4DE8">
              <w:t>149,894</w:t>
            </w:r>
          </w:p>
        </w:tc>
        <w:tc>
          <w:tcPr>
            <w:tcW w:w="837" w:type="pct"/>
            <w:tcBorders>
              <w:top w:val="nil"/>
              <w:left w:val="nil"/>
              <w:bottom w:val="single" w:sz="4" w:space="0" w:color="auto"/>
              <w:right w:val="single" w:sz="4" w:space="0" w:color="auto"/>
            </w:tcBorders>
            <w:shd w:val="clear" w:color="auto" w:fill="auto"/>
            <w:vAlign w:val="center"/>
            <w:hideMark/>
          </w:tcPr>
          <w:p w14:paraId="1D173483" w14:textId="77777777" w:rsidR="000961B8" w:rsidRPr="007B4DE8" w:rsidRDefault="000961B8" w:rsidP="007B4DE8">
            <w:pPr>
              <w:pStyle w:val="a5"/>
            </w:pPr>
            <w:r w:rsidRPr="007B4DE8">
              <w:t>33,339</w:t>
            </w:r>
          </w:p>
        </w:tc>
        <w:tc>
          <w:tcPr>
            <w:tcW w:w="523" w:type="pct"/>
            <w:tcBorders>
              <w:top w:val="nil"/>
              <w:left w:val="nil"/>
              <w:bottom w:val="single" w:sz="4" w:space="0" w:color="auto"/>
              <w:right w:val="single" w:sz="4" w:space="0" w:color="auto"/>
            </w:tcBorders>
            <w:shd w:val="clear" w:color="auto" w:fill="auto"/>
            <w:vAlign w:val="center"/>
            <w:hideMark/>
          </w:tcPr>
          <w:p w14:paraId="1E464AFA" w14:textId="77777777" w:rsidR="000961B8" w:rsidRPr="007B4DE8" w:rsidRDefault="000961B8" w:rsidP="007B4DE8">
            <w:pPr>
              <w:pStyle w:val="a5"/>
            </w:pPr>
            <w:r w:rsidRPr="007B4DE8">
              <w:t>13,59</w:t>
            </w:r>
          </w:p>
        </w:tc>
        <w:tc>
          <w:tcPr>
            <w:tcW w:w="523" w:type="pct"/>
            <w:tcBorders>
              <w:top w:val="nil"/>
              <w:left w:val="nil"/>
              <w:bottom w:val="single" w:sz="4" w:space="0" w:color="auto"/>
              <w:right w:val="single" w:sz="4" w:space="0" w:color="auto"/>
            </w:tcBorders>
            <w:shd w:val="clear" w:color="auto" w:fill="auto"/>
            <w:vAlign w:val="center"/>
            <w:hideMark/>
          </w:tcPr>
          <w:p w14:paraId="09B713F1" w14:textId="77777777" w:rsidR="000961B8" w:rsidRPr="007B4DE8" w:rsidRDefault="000961B8" w:rsidP="007B4DE8">
            <w:pPr>
              <w:pStyle w:val="a5"/>
            </w:pPr>
            <w:r w:rsidRPr="007B4DE8">
              <w:t>0,207</w:t>
            </w:r>
          </w:p>
        </w:tc>
      </w:tr>
      <w:tr w:rsidR="000961B8" w:rsidRPr="007B4DE8" w14:paraId="11A3EE4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3638165" w14:textId="77777777" w:rsidR="000961B8" w:rsidRPr="007B4DE8" w:rsidRDefault="000961B8" w:rsidP="007B4DE8">
            <w:pPr>
              <w:pStyle w:val="a5"/>
            </w:pPr>
            <w:r w:rsidRPr="007B4DE8">
              <w:t>7УТ1-Б</w:t>
            </w:r>
          </w:p>
        </w:tc>
        <w:tc>
          <w:tcPr>
            <w:tcW w:w="785" w:type="pct"/>
            <w:tcBorders>
              <w:top w:val="nil"/>
              <w:left w:val="nil"/>
              <w:bottom w:val="single" w:sz="4" w:space="0" w:color="auto"/>
              <w:right w:val="single" w:sz="4" w:space="0" w:color="auto"/>
            </w:tcBorders>
            <w:shd w:val="clear" w:color="auto" w:fill="auto"/>
            <w:vAlign w:val="center"/>
            <w:hideMark/>
          </w:tcPr>
          <w:p w14:paraId="0B67CDC5" w14:textId="77777777" w:rsidR="000961B8" w:rsidRPr="007B4DE8" w:rsidRDefault="000961B8" w:rsidP="007B4DE8">
            <w:pPr>
              <w:pStyle w:val="a5"/>
            </w:pPr>
            <w:r w:rsidRPr="007B4DE8">
              <w:t>111,17</w:t>
            </w:r>
          </w:p>
        </w:tc>
        <w:tc>
          <w:tcPr>
            <w:tcW w:w="772" w:type="pct"/>
            <w:tcBorders>
              <w:top w:val="nil"/>
              <w:left w:val="nil"/>
              <w:bottom w:val="single" w:sz="4" w:space="0" w:color="auto"/>
              <w:right w:val="single" w:sz="4" w:space="0" w:color="auto"/>
            </w:tcBorders>
            <w:shd w:val="clear" w:color="auto" w:fill="auto"/>
            <w:vAlign w:val="center"/>
            <w:hideMark/>
          </w:tcPr>
          <w:p w14:paraId="284DBC62" w14:textId="77777777" w:rsidR="000961B8" w:rsidRPr="007B4DE8" w:rsidRDefault="000961B8" w:rsidP="007B4DE8">
            <w:pPr>
              <w:pStyle w:val="a5"/>
            </w:pPr>
            <w:r w:rsidRPr="007B4DE8">
              <w:t>183,034</w:t>
            </w:r>
          </w:p>
        </w:tc>
        <w:tc>
          <w:tcPr>
            <w:tcW w:w="772" w:type="pct"/>
            <w:tcBorders>
              <w:top w:val="nil"/>
              <w:left w:val="nil"/>
              <w:bottom w:val="single" w:sz="4" w:space="0" w:color="auto"/>
              <w:right w:val="single" w:sz="4" w:space="0" w:color="auto"/>
            </w:tcBorders>
            <w:shd w:val="clear" w:color="auto" w:fill="auto"/>
            <w:vAlign w:val="center"/>
            <w:hideMark/>
          </w:tcPr>
          <w:p w14:paraId="4940CFD2" w14:textId="77777777" w:rsidR="000961B8" w:rsidRPr="007B4DE8" w:rsidRDefault="000961B8" w:rsidP="007B4DE8">
            <w:pPr>
              <w:pStyle w:val="a5"/>
            </w:pPr>
            <w:r w:rsidRPr="007B4DE8">
              <w:t>150,005</w:t>
            </w:r>
          </w:p>
        </w:tc>
        <w:tc>
          <w:tcPr>
            <w:tcW w:w="837" w:type="pct"/>
            <w:tcBorders>
              <w:top w:val="nil"/>
              <w:left w:val="nil"/>
              <w:bottom w:val="single" w:sz="4" w:space="0" w:color="auto"/>
              <w:right w:val="single" w:sz="4" w:space="0" w:color="auto"/>
            </w:tcBorders>
            <w:shd w:val="clear" w:color="auto" w:fill="auto"/>
            <w:vAlign w:val="center"/>
            <w:hideMark/>
          </w:tcPr>
          <w:p w14:paraId="56718B6C" w14:textId="77777777" w:rsidR="000961B8" w:rsidRPr="007B4DE8" w:rsidRDefault="000961B8" w:rsidP="007B4DE8">
            <w:pPr>
              <w:pStyle w:val="a5"/>
            </w:pPr>
            <w:r w:rsidRPr="007B4DE8">
              <w:t>33,028</w:t>
            </w:r>
          </w:p>
        </w:tc>
        <w:tc>
          <w:tcPr>
            <w:tcW w:w="523" w:type="pct"/>
            <w:tcBorders>
              <w:top w:val="nil"/>
              <w:left w:val="nil"/>
              <w:bottom w:val="single" w:sz="4" w:space="0" w:color="auto"/>
              <w:right w:val="single" w:sz="4" w:space="0" w:color="auto"/>
            </w:tcBorders>
            <w:shd w:val="clear" w:color="auto" w:fill="auto"/>
            <w:vAlign w:val="center"/>
            <w:hideMark/>
          </w:tcPr>
          <w:p w14:paraId="5CFE89CC" w14:textId="77777777" w:rsidR="000961B8" w:rsidRPr="007B4DE8" w:rsidRDefault="000961B8" w:rsidP="007B4DE8">
            <w:pPr>
              <w:pStyle w:val="a5"/>
            </w:pPr>
            <w:r w:rsidRPr="007B4DE8">
              <w:t>80,18</w:t>
            </w:r>
          </w:p>
        </w:tc>
        <w:tc>
          <w:tcPr>
            <w:tcW w:w="523" w:type="pct"/>
            <w:tcBorders>
              <w:top w:val="nil"/>
              <w:left w:val="nil"/>
              <w:bottom w:val="single" w:sz="4" w:space="0" w:color="auto"/>
              <w:right w:val="single" w:sz="4" w:space="0" w:color="auto"/>
            </w:tcBorders>
            <w:shd w:val="clear" w:color="auto" w:fill="auto"/>
            <w:vAlign w:val="center"/>
            <w:hideMark/>
          </w:tcPr>
          <w:p w14:paraId="2BF92F9A" w14:textId="77777777" w:rsidR="000961B8" w:rsidRPr="007B4DE8" w:rsidRDefault="000961B8" w:rsidP="007B4DE8">
            <w:pPr>
              <w:pStyle w:val="a5"/>
            </w:pPr>
            <w:r w:rsidRPr="007B4DE8">
              <w:t>0,207</w:t>
            </w:r>
          </w:p>
        </w:tc>
      </w:tr>
      <w:tr w:rsidR="000961B8" w:rsidRPr="007B4DE8" w14:paraId="705E8CC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8F8F0A2" w14:textId="77777777" w:rsidR="000961B8" w:rsidRPr="007B4DE8" w:rsidRDefault="000961B8" w:rsidP="007B4DE8">
            <w:pPr>
              <w:pStyle w:val="a5"/>
            </w:pPr>
            <w:r w:rsidRPr="007B4DE8">
              <w:t>7УТ10</w:t>
            </w:r>
          </w:p>
        </w:tc>
        <w:tc>
          <w:tcPr>
            <w:tcW w:w="785" w:type="pct"/>
            <w:tcBorders>
              <w:top w:val="nil"/>
              <w:left w:val="nil"/>
              <w:bottom w:val="single" w:sz="4" w:space="0" w:color="auto"/>
              <w:right w:val="single" w:sz="4" w:space="0" w:color="auto"/>
            </w:tcBorders>
            <w:shd w:val="clear" w:color="auto" w:fill="auto"/>
            <w:vAlign w:val="center"/>
            <w:hideMark/>
          </w:tcPr>
          <w:p w14:paraId="613464B2" w14:textId="77777777" w:rsidR="000961B8" w:rsidRPr="007B4DE8" w:rsidRDefault="000961B8" w:rsidP="007B4DE8">
            <w:pPr>
              <w:pStyle w:val="a5"/>
            </w:pPr>
            <w:r w:rsidRPr="007B4DE8">
              <w:t>107,3</w:t>
            </w:r>
          </w:p>
        </w:tc>
        <w:tc>
          <w:tcPr>
            <w:tcW w:w="772" w:type="pct"/>
            <w:tcBorders>
              <w:top w:val="nil"/>
              <w:left w:val="nil"/>
              <w:bottom w:val="single" w:sz="4" w:space="0" w:color="auto"/>
              <w:right w:val="single" w:sz="4" w:space="0" w:color="auto"/>
            </w:tcBorders>
            <w:shd w:val="clear" w:color="auto" w:fill="auto"/>
            <w:vAlign w:val="center"/>
            <w:hideMark/>
          </w:tcPr>
          <w:p w14:paraId="3207E572" w14:textId="77777777" w:rsidR="000961B8" w:rsidRPr="007B4DE8" w:rsidRDefault="000961B8" w:rsidP="007B4DE8">
            <w:pPr>
              <w:pStyle w:val="a5"/>
            </w:pPr>
            <w:r w:rsidRPr="007B4DE8">
              <w:t>182,313</w:t>
            </w:r>
          </w:p>
        </w:tc>
        <w:tc>
          <w:tcPr>
            <w:tcW w:w="772" w:type="pct"/>
            <w:tcBorders>
              <w:top w:val="nil"/>
              <w:left w:val="nil"/>
              <w:bottom w:val="single" w:sz="4" w:space="0" w:color="auto"/>
              <w:right w:val="single" w:sz="4" w:space="0" w:color="auto"/>
            </w:tcBorders>
            <w:shd w:val="clear" w:color="auto" w:fill="auto"/>
            <w:vAlign w:val="center"/>
            <w:hideMark/>
          </w:tcPr>
          <w:p w14:paraId="73FA05A7" w14:textId="77777777" w:rsidR="000961B8" w:rsidRPr="007B4DE8" w:rsidRDefault="000961B8" w:rsidP="007B4DE8">
            <w:pPr>
              <w:pStyle w:val="a5"/>
            </w:pPr>
            <w:r w:rsidRPr="007B4DE8">
              <w:t>150,662</w:t>
            </w:r>
          </w:p>
        </w:tc>
        <w:tc>
          <w:tcPr>
            <w:tcW w:w="837" w:type="pct"/>
            <w:tcBorders>
              <w:top w:val="nil"/>
              <w:left w:val="nil"/>
              <w:bottom w:val="single" w:sz="4" w:space="0" w:color="auto"/>
              <w:right w:val="single" w:sz="4" w:space="0" w:color="auto"/>
            </w:tcBorders>
            <w:shd w:val="clear" w:color="auto" w:fill="auto"/>
            <w:vAlign w:val="center"/>
            <w:hideMark/>
          </w:tcPr>
          <w:p w14:paraId="59B7BD32" w14:textId="77777777" w:rsidR="000961B8" w:rsidRPr="007B4DE8" w:rsidRDefault="000961B8" w:rsidP="007B4DE8">
            <w:pPr>
              <w:pStyle w:val="a5"/>
            </w:pPr>
            <w:r w:rsidRPr="007B4DE8">
              <w:t>31,651</w:t>
            </w:r>
          </w:p>
        </w:tc>
        <w:tc>
          <w:tcPr>
            <w:tcW w:w="523" w:type="pct"/>
            <w:tcBorders>
              <w:top w:val="nil"/>
              <w:left w:val="nil"/>
              <w:bottom w:val="single" w:sz="4" w:space="0" w:color="auto"/>
              <w:right w:val="single" w:sz="4" w:space="0" w:color="auto"/>
            </w:tcBorders>
            <w:shd w:val="clear" w:color="auto" w:fill="auto"/>
            <w:vAlign w:val="center"/>
            <w:hideMark/>
          </w:tcPr>
          <w:p w14:paraId="78E205CC" w14:textId="77777777" w:rsidR="000961B8" w:rsidRPr="007B4DE8" w:rsidRDefault="000961B8" w:rsidP="007B4DE8">
            <w:pPr>
              <w:pStyle w:val="a5"/>
            </w:pPr>
            <w:r w:rsidRPr="007B4DE8">
              <w:t>105,69</w:t>
            </w:r>
          </w:p>
        </w:tc>
        <w:tc>
          <w:tcPr>
            <w:tcW w:w="523" w:type="pct"/>
            <w:tcBorders>
              <w:top w:val="nil"/>
              <w:left w:val="nil"/>
              <w:bottom w:val="single" w:sz="4" w:space="0" w:color="auto"/>
              <w:right w:val="single" w:sz="4" w:space="0" w:color="auto"/>
            </w:tcBorders>
            <w:shd w:val="clear" w:color="auto" w:fill="auto"/>
            <w:vAlign w:val="center"/>
            <w:hideMark/>
          </w:tcPr>
          <w:p w14:paraId="12054CC3" w14:textId="77777777" w:rsidR="000961B8" w:rsidRPr="007B4DE8" w:rsidRDefault="000961B8" w:rsidP="007B4DE8">
            <w:pPr>
              <w:pStyle w:val="a5"/>
            </w:pPr>
            <w:r w:rsidRPr="007B4DE8">
              <w:t>0,15</w:t>
            </w:r>
          </w:p>
        </w:tc>
      </w:tr>
      <w:tr w:rsidR="000961B8" w:rsidRPr="007B4DE8" w14:paraId="0AA52DB2"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64CD556" w14:textId="77777777" w:rsidR="000961B8" w:rsidRPr="007B4DE8" w:rsidRDefault="000961B8" w:rsidP="007B4DE8">
            <w:pPr>
              <w:pStyle w:val="a5"/>
            </w:pPr>
            <w:r w:rsidRPr="007B4DE8">
              <w:t>7УТ11</w:t>
            </w:r>
          </w:p>
        </w:tc>
        <w:tc>
          <w:tcPr>
            <w:tcW w:w="785" w:type="pct"/>
            <w:tcBorders>
              <w:top w:val="nil"/>
              <w:left w:val="nil"/>
              <w:bottom w:val="single" w:sz="4" w:space="0" w:color="auto"/>
              <w:right w:val="single" w:sz="4" w:space="0" w:color="auto"/>
            </w:tcBorders>
            <w:shd w:val="clear" w:color="auto" w:fill="auto"/>
            <w:vAlign w:val="center"/>
            <w:hideMark/>
          </w:tcPr>
          <w:p w14:paraId="7CA1330F" w14:textId="77777777" w:rsidR="000961B8" w:rsidRPr="007B4DE8" w:rsidRDefault="000961B8" w:rsidP="007B4DE8">
            <w:pPr>
              <w:pStyle w:val="a5"/>
            </w:pPr>
            <w:r w:rsidRPr="007B4DE8">
              <w:t>109,35</w:t>
            </w:r>
          </w:p>
        </w:tc>
        <w:tc>
          <w:tcPr>
            <w:tcW w:w="772" w:type="pct"/>
            <w:tcBorders>
              <w:top w:val="nil"/>
              <w:left w:val="nil"/>
              <w:bottom w:val="single" w:sz="4" w:space="0" w:color="auto"/>
              <w:right w:val="single" w:sz="4" w:space="0" w:color="auto"/>
            </w:tcBorders>
            <w:shd w:val="clear" w:color="auto" w:fill="auto"/>
            <w:vAlign w:val="center"/>
            <w:hideMark/>
          </w:tcPr>
          <w:p w14:paraId="4F30B92A" w14:textId="77777777" w:rsidR="000961B8" w:rsidRPr="007B4DE8" w:rsidRDefault="000961B8" w:rsidP="007B4DE8">
            <w:pPr>
              <w:pStyle w:val="a5"/>
            </w:pPr>
            <w:r w:rsidRPr="007B4DE8">
              <w:t>180,243</w:t>
            </w:r>
          </w:p>
        </w:tc>
        <w:tc>
          <w:tcPr>
            <w:tcW w:w="772" w:type="pct"/>
            <w:tcBorders>
              <w:top w:val="nil"/>
              <w:left w:val="nil"/>
              <w:bottom w:val="single" w:sz="4" w:space="0" w:color="auto"/>
              <w:right w:val="single" w:sz="4" w:space="0" w:color="auto"/>
            </w:tcBorders>
            <w:shd w:val="clear" w:color="auto" w:fill="auto"/>
            <w:vAlign w:val="center"/>
            <w:hideMark/>
          </w:tcPr>
          <w:p w14:paraId="1B3C5DB2" w14:textId="77777777" w:rsidR="000961B8" w:rsidRPr="007B4DE8" w:rsidRDefault="000961B8" w:rsidP="007B4DE8">
            <w:pPr>
              <w:pStyle w:val="a5"/>
            </w:pPr>
            <w:r w:rsidRPr="007B4DE8">
              <w:t>152,432</w:t>
            </w:r>
          </w:p>
        </w:tc>
        <w:tc>
          <w:tcPr>
            <w:tcW w:w="837" w:type="pct"/>
            <w:tcBorders>
              <w:top w:val="nil"/>
              <w:left w:val="nil"/>
              <w:bottom w:val="single" w:sz="4" w:space="0" w:color="auto"/>
              <w:right w:val="single" w:sz="4" w:space="0" w:color="auto"/>
            </w:tcBorders>
            <w:shd w:val="clear" w:color="auto" w:fill="auto"/>
            <w:vAlign w:val="center"/>
            <w:hideMark/>
          </w:tcPr>
          <w:p w14:paraId="75E33C8B" w14:textId="77777777" w:rsidR="000961B8" w:rsidRPr="007B4DE8" w:rsidRDefault="000961B8" w:rsidP="007B4DE8">
            <w:pPr>
              <w:pStyle w:val="a5"/>
            </w:pPr>
            <w:r w:rsidRPr="007B4DE8">
              <w:t>27,81</w:t>
            </w:r>
          </w:p>
        </w:tc>
        <w:tc>
          <w:tcPr>
            <w:tcW w:w="523" w:type="pct"/>
            <w:tcBorders>
              <w:top w:val="nil"/>
              <w:left w:val="nil"/>
              <w:bottom w:val="single" w:sz="4" w:space="0" w:color="auto"/>
              <w:right w:val="single" w:sz="4" w:space="0" w:color="auto"/>
            </w:tcBorders>
            <w:shd w:val="clear" w:color="auto" w:fill="auto"/>
            <w:vAlign w:val="center"/>
            <w:hideMark/>
          </w:tcPr>
          <w:p w14:paraId="29969A42" w14:textId="77777777" w:rsidR="000961B8" w:rsidRPr="007B4DE8" w:rsidRDefault="000961B8" w:rsidP="007B4DE8">
            <w:pPr>
              <w:pStyle w:val="a5"/>
            </w:pPr>
            <w:r w:rsidRPr="007B4DE8">
              <w:t>15,79</w:t>
            </w:r>
          </w:p>
        </w:tc>
        <w:tc>
          <w:tcPr>
            <w:tcW w:w="523" w:type="pct"/>
            <w:tcBorders>
              <w:top w:val="nil"/>
              <w:left w:val="nil"/>
              <w:bottom w:val="single" w:sz="4" w:space="0" w:color="auto"/>
              <w:right w:val="single" w:sz="4" w:space="0" w:color="auto"/>
            </w:tcBorders>
            <w:shd w:val="clear" w:color="auto" w:fill="auto"/>
            <w:vAlign w:val="center"/>
            <w:hideMark/>
          </w:tcPr>
          <w:p w14:paraId="11A88FE6" w14:textId="77777777" w:rsidR="000961B8" w:rsidRPr="007B4DE8" w:rsidRDefault="000961B8" w:rsidP="007B4DE8">
            <w:pPr>
              <w:pStyle w:val="a5"/>
            </w:pPr>
            <w:r w:rsidRPr="007B4DE8">
              <w:t>0,15</w:t>
            </w:r>
          </w:p>
        </w:tc>
      </w:tr>
      <w:tr w:rsidR="000961B8" w:rsidRPr="007B4DE8" w14:paraId="4EA58904"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DD6AF8C" w14:textId="77777777" w:rsidR="000961B8" w:rsidRPr="007B4DE8" w:rsidRDefault="000961B8" w:rsidP="007B4DE8">
            <w:pPr>
              <w:pStyle w:val="a5"/>
            </w:pPr>
            <w:r w:rsidRPr="007B4DE8">
              <w:t>7УТ12</w:t>
            </w:r>
          </w:p>
        </w:tc>
        <w:tc>
          <w:tcPr>
            <w:tcW w:w="785" w:type="pct"/>
            <w:tcBorders>
              <w:top w:val="nil"/>
              <w:left w:val="nil"/>
              <w:bottom w:val="single" w:sz="4" w:space="0" w:color="auto"/>
              <w:right w:val="single" w:sz="4" w:space="0" w:color="auto"/>
            </w:tcBorders>
            <w:shd w:val="clear" w:color="auto" w:fill="auto"/>
            <w:vAlign w:val="center"/>
            <w:hideMark/>
          </w:tcPr>
          <w:p w14:paraId="30197C4E" w14:textId="77777777" w:rsidR="000961B8" w:rsidRPr="007B4DE8" w:rsidRDefault="000961B8" w:rsidP="007B4DE8">
            <w:pPr>
              <w:pStyle w:val="a5"/>
            </w:pPr>
            <w:r w:rsidRPr="007B4DE8">
              <w:t>106,6</w:t>
            </w:r>
          </w:p>
        </w:tc>
        <w:tc>
          <w:tcPr>
            <w:tcW w:w="772" w:type="pct"/>
            <w:tcBorders>
              <w:top w:val="nil"/>
              <w:left w:val="nil"/>
              <w:bottom w:val="single" w:sz="4" w:space="0" w:color="auto"/>
              <w:right w:val="single" w:sz="4" w:space="0" w:color="auto"/>
            </w:tcBorders>
            <w:shd w:val="clear" w:color="auto" w:fill="auto"/>
            <w:vAlign w:val="center"/>
            <w:hideMark/>
          </w:tcPr>
          <w:p w14:paraId="5CC28C48" w14:textId="77777777" w:rsidR="000961B8" w:rsidRPr="007B4DE8" w:rsidRDefault="000961B8" w:rsidP="007B4DE8">
            <w:pPr>
              <w:pStyle w:val="a5"/>
            </w:pPr>
            <w:r w:rsidRPr="007B4DE8">
              <w:t>179,925</w:t>
            </w:r>
          </w:p>
        </w:tc>
        <w:tc>
          <w:tcPr>
            <w:tcW w:w="772" w:type="pct"/>
            <w:tcBorders>
              <w:top w:val="nil"/>
              <w:left w:val="nil"/>
              <w:bottom w:val="single" w:sz="4" w:space="0" w:color="auto"/>
              <w:right w:val="single" w:sz="4" w:space="0" w:color="auto"/>
            </w:tcBorders>
            <w:shd w:val="clear" w:color="auto" w:fill="auto"/>
            <w:vAlign w:val="center"/>
            <w:hideMark/>
          </w:tcPr>
          <w:p w14:paraId="2E8C9F18" w14:textId="77777777" w:rsidR="000961B8" w:rsidRPr="007B4DE8" w:rsidRDefault="000961B8" w:rsidP="007B4DE8">
            <w:pPr>
              <w:pStyle w:val="a5"/>
            </w:pPr>
            <w:r w:rsidRPr="007B4DE8">
              <w:t>152,718</w:t>
            </w:r>
          </w:p>
        </w:tc>
        <w:tc>
          <w:tcPr>
            <w:tcW w:w="837" w:type="pct"/>
            <w:tcBorders>
              <w:top w:val="nil"/>
              <w:left w:val="nil"/>
              <w:bottom w:val="single" w:sz="4" w:space="0" w:color="auto"/>
              <w:right w:val="single" w:sz="4" w:space="0" w:color="auto"/>
            </w:tcBorders>
            <w:shd w:val="clear" w:color="auto" w:fill="auto"/>
            <w:vAlign w:val="center"/>
            <w:hideMark/>
          </w:tcPr>
          <w:p w14:paraId="63C015A3" w14:textId="77777777" w:rsidR="000961B8" w:rsidRPr="007B4DE8" w:rsidRDefault="000961B8" w:rsidP="007B4DE8">
            <w:pPr>
              <w:pStyle w:val="a5"/>
            </w:pPr>
            <w:r w:rsidRPr="007B4DE8">
              <w:t>27,207</w:t>
            </w:r>
          </w:p>
        </w:tc>
        <w:tc>
          <w:tcPr>
            <w:tcW w:w="523" w:type="pct"/>
            <w:tcBorders>
              <w:top w:val="nil"/>
              <w:left w:val="nil"/>
              <w:bottom w:val="single" w:sz="4" w:space="0" w:color="auto"/>
              <w:right w:val="single" w:sz="4" w:space="0" w:color="auto"/>
            </w:tcBorders>
            <w:shd w:val="clear" w:color="auto" w:fill="auto"/>
            <w:vAlign w:val="center"/>
            <w:hideMark/>
          </w:tcPr>
          <w:p w14:paraId="5B0AF7B6" w14:textId="77777777" w:rsidR="000961B8" w:rsidRPr="007B4DE8" w:rsidRDefault="000961B8" w:rsidP="007B4DE8">
            <w:pPr>
              <w:pStyle w:val="a5"/>
            </w:pPr>
            <w:r w:rsidRPr="007B4DE8">
              <w:t>8,29</w:t>
            </w:r>
          </w:p>
        </w:tc>
        <w:tc>
          <w:tcPr>
            <w:tcW w:w="523" w:type="pct"/>
            <w:tcBorders>
              <w:top w:val="nil"/>
              <w:left w:val="nil"/>
              <w:bottom w:val="single" w:sz="4" w:space="0" w:color="auto"/>
              <w:right w:val="single" w:sz="4" w:space="0" w:color="auto"/>
            </w:tcBorders>
            <w:shd w:val="clear" w:color="auto" w:fill="auto"/>
            <w:vAlign w:val="center"/>
            <w:hideMark/>
          </w:tcPr>
          <w:p w14:paraId="4ECDF7BA" w14:textId="77777777" w:rsidR="000961B8" w:rsidRPr="007B4DE8" w:rsidRDefault="000961B8" w:rsidP="007B4DE8">
            <w:pPr>
              <w:pStyle w:val="a5"/>
            </w:pPr>
            <w:r w:rsidRPr="007B4DE8">
              <w:t>0,15</w:t>
            </w:r>
          </w:p>
        </w:tc>
      </w:tr>
      <w:tr w:rsidR="000961B8" w:rsidRPr="007B4DE8" w14:paraId="599D6CDC"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F862E41" w14:textId="77777777" w:rsidR="000961B8" w:rsidRPr="007B4DE8" w:rsidRDefault="000961B8" w:rsidP="007B4DE8">
            <w:pPr>
              <w:pStyle w:val="a5"/>
            </w:pPr>
            <w:r w:rsidRPr="007B4DE8">
              <w:t>7УТ13</w:t>
            </w:r>
          </w:p>
        </w:tc>
        <w:tc>
          <w:tcPr>
            <w:tcW w:w="785" w:type="pct"/>
            <w:tcBorders>
              <w:top w:val="nil"/>
              <w:left w:val="nil"/>
              <w:bottom w:val="single" w:sz="4" w:space="0" w:color="auto"/>
              <w:right w:val="single" w:sz="4" w:space="0" w:color="auto"/>
            </w:tcBorders>
            <w:shd w:val="clear" w:color="auto" w:fill="auto"/>
            <w:vAlign w:val="center"/>
            <w:hideMark/>
          </w:tcPr>
          <w:p w14:paraId="19A93840" w14:textId="77777777" w:rsidR="000961B8" w:rsidRPr="007B4DE8" w:rsidRDefault="000961B8" w:rsidP="007B4DE8">
            <w:pPr>
              <w:pStyle w:val="a5"/>
            </w:pPr>
            <w:r w:rsidRPr="007B4DE8">
              <w:t>106,6</w:t>
            </w:r>
          </w:p>
        </w:tc>
        <w:tc>
          <w:tcPr>
            <w:tcW w:w="772" w:type="pct"/>
            <w:tcBorders>
              <w:top w:val="nil"/>
              <w:left w:val="nil"/>
              <w:bottom w:val="single" w:sz="4" w:space="0" w:color="auto"/>
              <w:right w:val="single" w:sz="4" w:space="0" w:color="auto"/>
            </w:tcBorders>
            <w:shd w:val="clear" w:color="auto" w:fill="auto"/>
            <w:vAlign w:val="center"/>
            <w:hideMark/>
          </w:tcPr>
          <w:p w14:paraId="0BDFB16A" w14:textId="77777777" w:rsidR="000961B8" w:rsidRPr="007B4DE8" w:rsidRDefault="000961B8" w:rsidP="007B4DE8">
            <w:pPr>
              <w:pStyle w:val="a5"/>
            </w:pPr>
            <w:r w:rsidRPr="007B4DE8">
              <w:t>179,727</w:t>
            </w:r>
          </w:p>
        </w:tc>
        <w:tc>
          <w:tcPr>
            <w:tcW w:w="772" w:type="pct"/>
            <w:tcBorders>
              <w:top w:val="nil"/>
              <w:left w:val="nil"/>
              <w:bottom w:val="single" w:sz="4" w:space="0" w:color="auto"/>
              <w:right w:val="single" w:sz="4" w:space="0" w:color="auto"/>
            </w:tcBorders>
            <w:shd w:val="clear" w:color="auto" w:fill="auto"/>
            <w:vAlign w:val="center"/>
            <w:hideMark/>
          </w:tcPr>
          <w:p w14:paraId="1FA5F1E6" w14:textId="77777777" w:rsidR="000961B8" w:rsidRPr="007B4DE8" w:rsidRDefault="000961B8" w:rsidP="007B4DE8">
            <w:pPr>
              <w:pStyle w:val="a5"/>
            </w:pPr>
            <w:r w:rsidRPr="007B4DE8">
              <w:t>152,901</w:t>
            </w:r>
          </w:p>
        </w:tc>
        <w:tc>
          <w:tcPr>
            <w:tcW w:w="837" w:type="pct"/>
            <w:tcBorders>
              <w:top w:val="nil"/>
              <w:left w:val="nil"/>
              <w:bottom w:val="single" w:sz="4" w:space="0" w:color="auto"/>
              <w:right w:val="single" w:sz="4" w:space="0" w:color="auto"/>
            </w:tcBorders>
            <w:shd w:val="clear" w:color="auto" w:fill="auto"/>
            <w:vAlign w:val="center"/>
            <w:hideMark/>
          </w:tcPr>
          <w:p w14:paraId="3C3DB57C" w14:textId="77777777" w:rsidR="000961B8" w:rsidRPr="007B4DE8" w:rsidRDefault="000961B8" w:rsidP="007B4DE8">
            <w:pPr>
              <w:pStyle w:val="a5"/>
            </w:pPr>
            <w:r w:rsidRPr="007B4DE8">
              <w:t>26,826</w:t>
            </w:r>
          </w:p>
        </w:tc>
        <w:tc>
          <w:tcPr>
            <w:tcW w:w="523" w:type="pct"/>
            <w:tcBorders>
              <w:top w:val="nil"/>
              <w:left w:val="nil"/>
              <w:bottom w:val="single" w:sz="4" w:space="0" w:color="auto"/>
              <w:right w:val="single" w:sz="4" w:space="0" w:color="auto"/>
            </w:tcBorders>
            <w:shd w:val="clear" w:color="auto" w:fill="auto"/>
            <w:vAlign w:val="center"/>
            <w:hideMark/>
          </w:tcPr>
          <w:p w14:paraId="266820FA" w14:textId="77777777" w:rsidR="000961B8" w:rsidRPr="007B4DE8" w:rsidRDefault="000961B8" w:rsidP="007B4DE8">
            <w:pPr>
              <w:pStyle w:val="a5"/>
            </w:pPr>
            <w:r w:rsidRPr="007B4DE8">
              <w:t>55,88</w:t>
            </w:r>
          </w:p>
        </w:tc>
        <w:tc>
          <w:tcPr>
            <w:tcW w:w="523" w:type="pct"/>
            <w:tcBorders>
              <w:top w:val="nil"/>
              <w:left w:val="nil"/>
              <w:bottom w:val="single" w:sz="4" w:space="0" w:color="auto"/>
              <w:right w:val="single" w:sz="4" w:space="0" w:color="auto"/>
            </w:tcBorders>
            <w:shd w:val="clear" w:color="auto" w:fill="auto"/>
            <w:vAlign w:val="center"/>
            <w:hideMark/>
          </w:tcPr>
          <w:p w14:paraId="03C5E2E0" w14:textId="77777777" w:rsidR="000961B8" w:rsidRPr="007B4DE8" w:rsidRDefault="000961B8" w:rsidP="007B4DE8">
            <w:pPr>
              <w:pStyle w:val="a5"/>
            </w:pPr>
            <w:r w:rsidRPr="007B4DE8">
              <w:t>0,15</w:t>
            </w:r>
          </w:p>
        </w:tc>
      </w:tr>
      <w:tr w:rsidR="000961B8" w:rsidRPr="007B4DE8" w14:paraId="44520F1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7662AB0" w14:textId="77777777" w:rsidR="000961B8" w:rsidRPr="007B4DE8" w:rsidRDefault="000961B8" w:rsidP="007B4DE8">
            <w:pPr>
              <w:pStyle w:val="a5"/>
            </w:pPr>
            <w:r w:rsidRPr="007B4DE8">
              <w:t>7УТ14</w:t>
            </w:r>
          </w:p>
        </w:tc>
        <w:tc>
          <w:tcPr>
            <w:tcW w:w="785" w:type="pct"/>
            <w:tcBorders>
              <w:top w:val="nil"/>
              <w:left w:val="nil"/>
              <w:bottom w:val="single" w:sz="4" w:space="0" w:color="auto"/>
              <w:right w:val="single" w:sz="4" w:space="0" w:color="auto"/>
            </w:tcBorders>
            <w:shd w:val="clear" w:color="auto" w:fill="auto"/>
            <w:vAlign w:val="center"/>
            <w:hideMark/>
          </w:tcPr>
          <w:p w14:paraId="75805197" w14:textId="77777777" w:rsidR="000961B8" w:rsidRPr="007B4DE8" w:rsidRDefault="000961B8" w:rsidP="007B4DE8">
            <w:pPr>
              <w:pStyle w:val="a5"/>
            </w:pPr>
            <w:r w:rsidRPr="007B4DE8">
              <w:t>106,6</w:t>
            </w:r>
          </w:p>
        </w:tc>
        <w:tc>
          <w:tcPr>
            <w:tcW w:w="772" w:type="pct"/>
            <w:tcBorders>
              <w:top w:val="nil"/>
              <w:left w:val="nil"/>
              <w:bottom w:val="single" w:sz="4" w:space="0" w:color="auto"/>
              <w:right w:val="single" w:sz="4" w:space="0" w:color="auto"/>
            </w:tcBorders>
            <w:shd w:val="clear" w:color="auto" w:fill="auto"/>
            <w:vAlign w:val="center"/>
            <w:hideMark/>
          </w:tcPr>
          <w:p w14:paraId="56C6FBC6" w14:textId="77777777" w:rsidR="000961B8" w:rsidRPr="007B4DE8" w:rsidRDefault="000961B8" w:rsidP="007B4DE8">
            <w:pPr>
              <w:pStyle w:val="a5"/>
            </w:pPr>
            <w:r w:rsidRPr="007B4DE8">
              <w:t>178,861</w:t>
            </w:r>
          </w:p>
        </w:tc>
        <w:tc>
          <w:tcPr>
            <w:tcW w:w="772" w:type="pct"/>
            <w:tcBorders>
              <w:top w:val="nil"/>
              <w:left w:val="nil"/>
              <w:bottom w:val="single" w:sz="4" w:space="0" w:color="auto"/>
              <w:right w:val="single" w:sz="4" w:space="0" w:color="auto"/>
            </w:tcBorders>
            <w:shd w:val="clear" w:color="auto" w:fill="auto"/>
            <w:vAlign w:val="center"/>
            <w:hideMark/>
          </w:tcPr>
          <w:p w14:paraId="2AB5C6C1" w14:textId="77777777" w:rsidR="000961B8" w:rsidRPr="007B4DE8" w:rsidRDefault="000961B8" w:rsidP="007B4DE8">
            <w:pPr>
              <w:pStyle w:val="a5"/>
            </w:pPr>
            <w:r w:rsidRPr="007B4DE8">
              <w:t>153,664</w:t>
            </w:r>
          </w:p>
        </w:tc>
        <w:tc>
          <w:tcPr>
            <w:tcW w:w="837" w:type="pct"/>
            <w:tcBorders>
              <w:top w:val="nil"/>
              <w:left w:val="nil"/>
              <w:bottom w:val="single" w:sz="4" w:space="0" w:color="auto"/>
              <w:right w:val="single" w:sz="4" w:space="0" w:color="auto"/>
            </w:tcBorders>
            <w:shd w:val="clear" w:color="auto" w:fill="auto"/>
            <w:vAlign w:val="center"/>
            <w:hideMark/>
          </w:tcPr>
          <w:p w14:paraId="1A969C34" w14:textId="77777777" w:rsidR="000961B8" w:rsidRPr="007B4DE8" w:rsidRDefault="000961B8" w:rsidP="007B4DE8">
            <w:pPr>
              <w:pStyle w:val="a5"/>
            </w:pPr>
            <w:r w:rsidRPr="007B4DE8">
              <w:t>25,197</w:t>
            </w:r>
          </w:p>
        </w:tc>
        <w:tc>
          <w:tcPr>
            <w:tcW w:w="523" w:type="pct"/>
            <w:tcBorders>
              <w:top w:val="nil"/>
              <w:left w:val="nil"/>
              <w:bottom w:val="single" w:sz="4" w:space="0" w:color="auto"/>
              <w:right w:val="single" w:sz="4" w:space="0" w:color="auto"/>
            </w:tcBorders>
            <w:shd w:val="clear" w:color="auto" w:fill="auto"/>
            <w:vAlign w:val="center"/>
            <w:hideMark/>
          </w:tcPr>
          <w:p w14:paraId="1EF33250" w14:textId="77777777" w:rsidR="000961B8" w:rsidRPr="007B4DE8" w:rsidRDefault="000961B8" w:rsidP="007B4DE8">
            <w:pPr>
              <w:pStyle w:val="a5"/>
            </w:pPr>
            <w:r w:rsidRPr="007B4DE8">
              <w:t>14,18</w:t>
            </w:r>
          </w:p>
        </w:tc>
        <w:tc>
          <w:tcPr>
            <w:tcW w:w="523" w:type="pct"/>
            <w:tcBorders>
              <w:top w:val="nil"/>
              <w:left w:val="nil"/>
              <w:bottom w:val="single" w:sz="4" w:space="0" w:color="auto"/>
              <w:right w:val="single" w:sz="4" w:space="0" w:color="auto"/>
            </w:tcBorders>
            <w:shd w:val="clear" w:color="auto" w:fill="auto"/>
            <w:vAlign w:val="center"/>
            <w:hideMark/>
          </w:tcPr>
          <w:p w14:paraId="72DDDC1C" w14:textId="77777777" w:rsidR="000961B8" w:rsidRPr="007B4DE8" w:rsidRDefault="000961B8" w:rsidP="007B4DE8">
            <w:pPr>
              <w:pStyle w:val="a5"/>
            </w:pPr>
            <w:r w:rsidRPr="007B4DE8">
              <w:t>0,15</w:t>
            </w:r>
          </w:p>
        </w:tc>
      </w:tr>
      <w:tr w:rsidR="000961B8" w:rsidRPr="007B4DE8" w14:paraId="3FB96CF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B19B502" w14:textId="77777777" w:rsidR="000961B8" w:rsidRPr="007B4DE8" w:rsidRDefault="000961B8" w:rsidP="007B4DE8">
            <w:pPr>
              <w:pStyle w:val="a5"/>
            </w:pPr>
            <w:r w:rsidRPr="007B4DE8">
              <w:t>7УТ15</w:t>
            </w:r>
          </w:p>
        </w:tc>
        <w:tc>
          <w:tcPr>
            <w:tcW w:w="785" w:type="pct"/>
            <w:tcBorders>
              <w:top w:val="nil"/>
              <w:left w:val="nil"/>
              <w:bottom w:val="single" w:sz="4" w:space="0" w:color="auto"/>
              <w:right w:val="single" w:sz="4" w:space="0" w:color="auto"/>
            </w:tcBorders>
            <w:shd w:val="clear" w:color="auto" w:fill="auto"/>
            <w:vAlign w:val="center"/>
            <w:hideMark/>
          </w:tcPr>
          <w:p w14:paraId="4441C46D" w14:textId="77777777" w:rsidR="000961B8" w:rsidRPr="007B4DE8" w:rsidRDefault="000961B8" w:rsidP="007B4DE8">
            <w:pPr>
              <w:pStyle w:val="a5"/>
            </w:pPr>
            <w:r w:rsidRPr="007B4DE8">
              <w:t>106,6</w:t>
            </w:r>
          </w:p>
        </w:tc>
        <w:tc>
          <w:tcPr>
            <w:tcW w:w="772" w:type="pct"/>
            <w:tcBorders>
              <w:top w:val="nil"/>
              <w:left w:val="nil"/>
              <w:bottom w:val="single" w:sz="4" w:space="0" w:color="auto"/>
              <w:right w:val="single" w:sz="4" w:space="0" w:color="auto"/>
            </w:tcBorders>
            <w:shd w:val="clear" w:color="auto" w:fill="auto"/>
            <w:vAlign w:val="center"/>
            <w:hideMark/>
          </w:tcPr>
          <w:p w14:paraId="2A195401" w14:textId="77777777" w:rsidR="000961B8" w:rsidRPr="007B4DE8" w:rsidRDefault="000961B8" w:rsidP="007B4DE8">
            <w:pPr>
              <w:pStyle w:val="a5"/>
            </w:pPr>
            <w:r w:rsidRPr="007B4DE8">
              <w:t>178,571</w:t>
            </w:r>
          </w:p>
        </w:tc>
        <w:tc>
          <w:tcPr>
            <w:tcW w:w="772" w:type="pct"/>
            <w:tcBorders>
              <w:top w:val="nil"/>
              <w:left w:val="nil"/>
              <w:bottom w:val="single" w:sz="4" w:space="0" w:color="auto"/>
              <w:right w:val="single" w:sz="4" w:space="0" w:color="auto"/>
            </w:tcBorders>
            <w:shd w:val="clear" w:color="auto" w:fill="auto"/>
            <w:vAlign w:val="center"/>
            <w:hideMark/>
          </w:tcPr>
          <w:p w14:paraId="28B86C01" w14:textId="77777777" w:rsidR="000961B8" w:rsidRPr="007B4DE8" w:rsidRDefault="000961B8" w:rsidP="007B4DE8">
            <w:pPr>
              <w:pStyle w:val="a5"/>
            </w:pPr>
            <w:r w:rsidRPr="007B4DE8">
              <w:t>153,926</w:t>
            </w:r>
          </w:p>
        </w:tc>
        <w:tc>
          <w:tcPr>
            <w:tcW w:w="837" w:type="pct"/>
            <w:tcBorders>
              <w:top w:val="nil"/>
              <w:left w:val="nil"/>
              <w:bottom w:val="single" w:sz="4" w:space="0" w:color="auto"/>
              <w:right w:val="single" w:sz="4" w:space="0" w:color="auto"/>
            </w:tcBorders>
            <w:shd w:val="clear" w:color="auto" w:fill="auto"/>
            <w:vAlign w:val="center"/>
            <w:hideMark/>
          </w:tcPr>
          <w:p w14:paraId="46141A56" w14:textId="77777777" w:rsidR="000961B8" w:rsidRPr="007B4DE8" w:rsidRDefault="000961B8" w:rsidP="007B4DE8">
            <w:pPr>
              <w:pStyle w:val="a5"/>
            </w:pPr>
            <w:r w:rsidRPr="007B4DE8">
              <w:t>24,646</w:t>
            </w:r>
          </w:p>
        </w:tc>
        <w:tc>
          <w:tcPr>
            <w:tcW w:w="523" w:type="pct"/>
            <w:tcBorders>
              <w:top w:val="nil"/>
              <w:left w:val="nil"/>
              <w:bottom w:val="single" w:sz="4" w:space="0" w:color="auto"/>
              <w:right w:val="single" w:sz="4" w:space="0" w:color="auto"/>
            </w:tcBorders>
            <w:shd w:val="clear" w:color="auto" w:fill="auto"/>
            <w:vAlign w:val="center"/>
            <w:hideMark/>
          </w:tcPr>
          <w:p w14:paraId="0C432305" w14:textId="77777777" w:rsidR="000961B8" w:rsidRPr="007B4DE8" w:rsidRDefault="000961B8" w:rsidP="007B4DE8">
            <w:pPr>
              <w:pStyle w:val="a5"/>
            </w:pPr>
            <w:r w:rsidRPr="007B4DE8">
              <w:t>53,68</w:t>
            </w:r>
          </w:p>
        </w:tc>
        <w:tc>
          <w:tcPr>
            <w:tcW w:w="523" w:type="pct"/>
            <w:tcBorders>
              <w:top w:val="nil"/>
              <w:left w:val="nil"/>
              <w:bottom w:val="single" w:sz="4" w:space="0" w:color="auto"/>
              <w:right w:val="single" w:sz="4" w:space="0" w:color="auto"/>
            </w:tcBorders>
            <w:shd w:val="clear" w:color="auto" w:fill="auto"/>
            <w:vAlign w:val="center"/>
            <w:hideMark/>
          </w:tcPr>
          <w:p w14:paraId="06A33F20" w14:textId="77777777" w:rsidR="000961B8" w:rsidRPr="007B4DE8" w:rsidRDefault="000961B8" w:rsidP="007B4DE8">
            <w:pPr>
              <w:pStyle w:val="a5"/>
            </w:pPr>
            <w:r w:rsidRPr="007B4DE8">
              <w:t>0,15</w:t>
            </w:r>
          </w:p>
        </w:tc>
      </w:tr>
      <w:tr w:rsidR="000961B8" w:rsidRPr="007B4DE8" w14:paraId="7A0F8F8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7961E5D" w14:textId="77777777" w:rsidR="000961B8" w:rsidRPr="007B4DE8" w:rsidRDefault="000961B8" w:rsidP="007B4DE8">
            <w:pPr>
              <w:pStyle w:val="a5"/>
            </w:pPr>
            <w:r w:rsidRPr="007B4DE8">
              <w:t>7УТ16</w:t>
            </w:r>
          </w:p>
        </w:tc>
        <w:tc>
          <w:tcPr>
            <w:tcW w:w="785" w:type="pct"/>
            <w:tcBorders>
              <w:top w:val="nil"/>
              <w:left w:val="nil"/>
              <w:bottom w:val="single" w:sz="4" w:space="0" w:color="auto"/>
              <w:right w:val="single" w:sz="4" w:space="0" w:color="auto"/>
            </w:tcBorders>
            <w:shd w:val="clear" w:color="auto" w:fill="auto"/>
            <w:vAlign w:val="center"/>
            <w:hideMark/>
          </w:tcPr>
          <w:p w14:paraId="6517BF6F" w14:textId="77777777" w:rsidR="000961B8" w:rsidRPr="007B4DE8" w:rsidRDefault="000961B8" w:rsidP="007B4DE8">
            <w:pPr>
              <w:pStyle w:val="a5"/>
            </w:pPr>
            <w:r w:rsidRPr="007B4DE8">
              <w:t>106,5</w:t>
            </w:r>
          </w:p>
        </w:tc>
        <w:tc>
          <w:tcPr>
            <w:tcW w:w="772" w:type="pct"/>
            <w:tcBorders>
              <w:top w:val="nil"/>
              <w:left w:val="nil"/>
              <w:bottom w:val="single" w:sz="4" w:space="0" w:color="auto"/>
              <w:right w:val="single" w:sz="4" w:space="0" w:color="auto"/>
            </w:tcBorders>
            <w:shd w:val="clear" w:color="auto" w:fill="auto"/>
            <w:vAlign w:val="center"/>
            <w:hideMark/>
          </w:tcPr>
          <w:p w14:paraId="5B17E382" w14:textId="77777777" w:rsidR="000961B8" w:rsidRPr="007B4DE8" w:rsidRDefault="000961B8" w:rsidP="007B4DE8">
            <w:pPr>
              <w:pStyle w:val="a5"/>
            </w:pPr>
            <w:r w:rsidRPr="007B4DE8">
              <w:t>177,854</w:t>
            </w:r>
          </w:p>
        </w:tc>
        <w:tc>
          <w:tcPr>
            <w:tcW w:w="772" w:type="pct"/>
            <w:tcBorders>
              <w:top w:val="nil"/>
              <w:left w:val="nil"/>
              <w:bottom w:val="single" w:sz="4" w:space="0" w:color="auto"/>
              <w:right w:val="single" w:sz="4" w:space="0" w:color="auto"/>
            </w:tcBorders>
            <w:shd w:val="clear" w:color="auto" w:fill="auto"/>
            <w:vAlign w:val="center"/>
            <w:hideMark/>
          </w:tcPr>
          <w:p w14:paraId="3E7FD86E" w14:textId="77777777" w:rsidR="000961B8" w:rsidRPr="007B4DE8" w:rsidRDefault="000961B8" w:rsidP="007B4DE8">
            <w:pPr>
              <w:pStyle w:val="a5"/>
            </w:pPr>
            <w:r w:rsidRPr="007B4DE8">
              <w:t>154,562</w:t>
            </w:r>
          </w:p>
        </w:tc>
        <w:tc>
          <w:tcPr>
            <w:tcW w:w="837" w:type="pct"/>
            <w:tcBorders>
              <w:top w:val="nil"/>
              <w:left w:val="nil"/>
              <w:bottom w:val="single" w:sz="4" w:space="0" w:color="auto"/>
              <w:right w:val="single" w:sz="4" w:space="0" w:color="auto"/>
            </w:tcBorders>
            <w:shd w:val="clear" w:color="auto" w:fill="auto"/>
            <w:vAlign w:val="center"/>
            <w:hideMark/>
          </w:tcPr>
          <w:p w14:paraId="499EC482" w14:textId="77777777" w:rsidR="000961B8" w:rsidRPr="007B4DE8" w:rsidRDefault="000961B8" w:rsidP="007B4DE8">
            <w:pPr>
              <w:pStyle w:val="a5"/>
            </w:pPr>
            <w:r w:rsidRPr="007B4DE8">
              <w:t>23,292</w:t>
            </w:r>
          </w:p>
        </w:tc>
        <w:tc>
          <w:tcPr>
            <w:tcW w:w="523" w:type="pct"/>
            <w:tcBorders>
              <w:top w:val="nil"/>
              <w:left w:val="nil"/>
              <w:bottom w:val="single" w:sz="4" w:space="0" w:color="auto"/>
              <w:right w:val="single" w:sz="4" w:space="0" w:color="auto"/>
            </w:tcBorders>
            <w:shd w:val="clear" w:color="auto" w:fill="auto"/>
            <w:vAlign w:val="center"/>
            <w:hideMark/>
          </w:tcPr>
          <w:p w14:paraId="6AE5932E" w14:textId="77777777" w:rsidR="000961B8" w:rsidRPr="007B4DE8" w:rsidRDefault="000961B8" w:rsidP="007B4DE8">
            <w:pPr>
              <w:pStyle w:val="a5"/>
            </w:pPr>
            <w:r w:rsidRPr="007B4DE8">
              <w:t>10,41</w:t>
            </w:r>
          </w:p>
        </w:tc>
        <w:tc>
          <w:tcPr>
            <w:tcW w:w="523" w:type="pct"/>
            <w:tcBorders>
              <w:top w:val="nil"/>
              <w:left w:val="nil"/>
              <w:bottom w:val="single" w:sz="4" w:space="0" w:color="auto"/>
              <w:right w:val="single" w:sz="4" w:space="0" w:color="auto"/>
            </w:tcBorders>
            <w:shd w:val="clear" w:color="auto" w:fill="auto"/>
            <w:vAlign w:val="center"/>
            <w:hideMark/>
          </w:tcPr>
          <w:p w14:paraId="044C3165" w14:textId="77777777" w:rsidR="000961B8" w:rsidRPr="007B4DE8" w:rsidRDefault="000961B8" w:rsidP="007B4DE8">
            <w:pPr>
              <w:pStyle w:val="a5"/>
            </w:pPr>
            <w:r w:rsidRPr="007B4DE8">
              <w:t>0,15</w:t>
            </w:r>
          </w:p>
        </w:tc>
      </w:tr>
      <w:tr w:rsidR="000961B8" w:rsidRPr="007B4DE8" w14:paraId="70AE2A2C"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2025C2D" w14:textId="77777777" w:rsidR="000961B8" w:rsidRPr="007B4DE8" w:rsidRDefault="000961B8" w:rsidP="007B4DE8">
            <w:pPr>
              <w:pStyle w:val="a5"/>
            </w:pPr>
            <w:r w:rsidRPr="007B4DE8">
              <w:t>7УТ17</w:t>
            </w:r>
          </w:p>
        </w:tc>
        <w:tc>
          <w:tcPr>
            <w:tcW w:w="785" w:type="pct"/>
            <w:tcBorders>
              <w:top w:val="nil"/>
              <w:left w:val="nil"/>
              <w:bottom w:val="single" w:sz="4" w:space="0" w:color="auto"/>
              <w:right w:val="single" w:sz="4" w:space="0" w:color="auto"/>
            </w:tcBorders>
            <w:shd w:val="clear" w:color="auto" w:fill="auto"/>
            <w:vAlign w:val="center"/>
            <w:hideMark/>
          </w:tcPr>
          <w:p w14:paraId="6F970947" w14:textId="77777777" w:rsidR="000961B8" w:rsidRPr="007B4DE8" w:rsidRDefault="000961B8" w:rsidP="007B4DE8">
            <w:pPr>
              <w:pStyle w:val="a5"/>
            </w:pPr>
            <w:r w:rsidRPr="007B4DE8">
              <w:t>107,5</w:t>
            </w:r>
          </w:p>
        </w:tc>
        <w:tc>
          <w:tcPr>
            <w:tcW w:w="772" w:type="pct"/>
            <w:tcBorders>
              <w:top w:val="nil"/>
              <w:left w:val="nil"/>
              <w:bottom w:val="single" w:sz="4" w:space="0" w:color="auto"/>
              <w:right w:val="single" w:sz="4" w:space="0" w:color="auto"/>
            </w:tcBorders>
            <w:shd w:val="clear" w:color="auto" w:fill="auto"/>
            <w:vAlign w:val="center"/>
            <w:hideMark/>
          </w:tcPr>
          <w:p w14:paraId="104BEE52" w14:textId="77777777" w:rsidR="000961B8" w:rsidRPr="007B4DE8" w:rsidRDefault="000961B8" w:rsidP="007B4DE8">
            <w:pPr>
              <w:pStyle w:val="a5"/>
            </w:pPr>
            <w:r w:rsidRPr="007B4DE8">
              <w:t>177,66</w:t>
            </w:r>
          </w:p>
        </w:tc>
        <w:tc>
          <w:tcPr>
            <w:tcW w:w="772" w:type="pct"/>
            <w:tcBorders>
              <w:top w:val="nil"/>
              <w:left w:val="nil"/>
              <w:bottom w:val="single" w:sz="4" w:space="0" w:color="auto"/>
              <w:right w:val="single" w:sz="4" w:space="0" w:color="auto"/>
            </w:tcBorders>
            <w:shd w:val="clear" w:color="auto" w:fill="auto"/>
            <w:vAlign w:val="center"/>
            <w:hideMark/>
          </w:tcPr>
          <w:p w14:paraId="4C026747" w14:textId="77777777" w:rsidR="000961B8" w:rsidRPr="007B4DE8" w:rsidRDefault="000961B8" w:rsidP="007B4DE8">
            <w:pPr>
              <w:pStyle w:val="a5"/>
            </w:pPr>
            <w:r w:rsidRPr="007B4DE8">
              <w:t>154,74</w:t>
            </w:r>
          </w:p>
        </w:tc>
        <w:tc>
          <w:tcPr>
            <w:tcW w:w="837" w:type="pct"/>
            <w:tcBorders>
              <w:top w:val="nil"/>
              <w:left w:val="nil"/>
              <w:bottom w:val="single" w:sz="4" w:space="0" w:color="auto"/>
              <w:right w:val="single" w:sz="4" w:space="0" w:color="auto"/>
            </w:tcBorders>
            <w:shd w:val="clear" w:color="auto" w:fill="auto"/>
            <w:vAlign w:val="center"/>
            <w:hideMark/>
          </w:tcPr>
          <w:p w14:paraId="1340DE12" w14:textId="77777777" w:rsidR="000961B8" w:rsidRPr="007B4DE8" w:rsidRDefault="000961B8" w:rsidP="007B4DE8">
            <w:pPr>
              <w:pStyle w:val="a5"/>
            </w:pPr>
            <w:r w:rsidRPr="007B4DE8">
              <w:t>22,92</w:t>
            </w:r>
          </w:p>
        </w:tc>
        <w:tc>
          <w:tcPr>
            <w:tcW w:w="523" w:type="pct"/>
            <w:tcBorders>
              <w:top w:val="nil"/>
              <w:left w:val="nil"/>
              <w:bottom w:val="single" w:sz="4" w:space="0" w:color="auto"/>
              <w:right w:val="single" w:sz="4" w:space="0" w:color="auto"/>
            </w:tcBorders>
            <w:shd w:val="clear" w:color="auto" w:fill="auto"/>
            <w:vAlign w:val="center"/>
            <w:hideMark/>
          </w:tcPr>
          <w:p w14:paraId="3A9412C2" w14:textId="77777777" w:rsidR="000961B8" w:rsidRPr="007B4DE8" w:rsidRDefault="000961B8" w:rsidP="007B4DE8">
            <w:pPr>
              <w:pStyle w:val="a5"/>
            </w:pPr>
            <w:r w:rsidRPr="007B4DE8">
              <w:t>31,78</w:t>
            </w:r>
          </w:p>
        </w:tc>
        <w:tc>
          <w:tcPr>
            <w:tcW w:w="523" w:type="pct"/>
            <w:tcBorders>
              <w:top w:val="nil"/>
              <w:left w:val="nil"/>
              <w:bottom w:val="single" w:sz="4" w:space="0" w:color="auto"/>
              <w:right w:val="single" w:sz="4" w:space="0" w:color="auto"/>
            </w:tcBorders>
            <w:shd w:val="clear" w:color="auto" w:fill="auto"/>
            <w:vAlign w:val="center"/>
            <w:hideMark/>
          </w:tcPr>
          <w:p w14:paraId="5DA07B7C" w14:textId="77777777" w:rsidR="000961B8" w:rsidRPr="007B4DE8" w:rsidRDefault="000961B8" w:rsidP="007B4DE8">
            <w:pPr>
              <w:pStyle w:val="a5"/>
            </w:pPr>
            <w:r w:rsidRPr="007B4DE8">
              <w:t>0,15</w:t>
            </w:r>
          </w:p>
        </w:tc>
      </w:tr>
      <w:tr w:rsidR="000961B8" w:rsidRPr="007B4DE8" w14:paraId="2AA71F9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494C9ED" w14:textId="77777777" w:rsidR="000961B8" w:rsidRPr="007B4DE8" w:rsidRDefault="000961B8" w:rsidP="007B4DE8">
            <w:pPr>
              <w:pStyle w:val="a5"/>
            </w:pPr>
            <w:r w:rsidRPr="007B4DE8">
              <w:t>7УТ18</w:t>
            </w:r>
          </w:p>
        </w:tc>
        <w:tc>
          <w:tcPr>
            <w:tcW w:w="785" w:type="pct"/>
            <w:tcBorders>
              <w:top w:val="nil"/>
              <w:left w:val="nil"/>
              <w:bottom w:val="single" w:sz="4" w:space="0" w:color="auto"/>
              <w:right w:val="single" w:sz="4" w:space="0" w:color="auto"/>
            </w:tcBorders>
            <w:shd w:val="clear" w:color="auto" w:fill="auto"/>
            <w:vAlign w:val="center"/>
            <w:hideMark/>
          </w:tcPr>
          <w:p w14:paraId="3B137153" w14:textId="77777777" w:rsidR="000961B8" w:rsidRPr="007B4DE8" w:rsidRDefault="000961B8" w:rsidP="007B4DE8">
            <w:pPr>
              <w:pStyle w:val="a5"/>
            </w:pPr>
            <w:r w:rsidRPr="007B4DE8">
              <w:t>107,72</w:t>
            </w:r>
          </w:p>
        </w:tc>
        <w:tc>
          <w:tcPr>
            <w:tcW w:w="772" w:type="pct"/>
            <w:tcBorders>
              <w:top w:val="nil"/>
              <w:left w:val="nil"/>
              <w:bottom w:val="single" w:sz="4" w:space="0" w:color="auto"/>
              <w:right w:val="single" w:sz="4" w:space="0" w:color="auto"/>
            </w:tcBorders>
            <w:shd w:val="clear" w:color="auto" w:fill="auto"/>
            <w:vAlign w:val="center"/>
            <w:hideMark/>
          </w:tcPr>
          <w:p w14:paraId="73EF4A07" w14:textId="77777777" w:rsidR="000961B8" w:rsidRPr="007B4DE8" w:rsidRDefault="000961B8" w:rsidP="007B4DE8">
            <w:pPr>
              <w:pStyle w:val="a5"/>
            </w:pPr>
            <w:r w:rsidRPr="007B4DE8">
              <w:t>177,221</w:t>
            </w:r>
          </w:p>
        </w:tc>
        <w:tc>
          <w:tcPr>
            <w:tcW w:w="772" w:type="pct"/>
            <w:tcBorders>
              <w:top w:val="nil"/>
              <w:left w:val="nil"/>
              <w:bottom w:val="single" w:sz="4" w:space="0" w:color="auto"/>
              <w:right w:val="single" w:sz="4" w:space="0" w:color="auto"/>
            </w:tcBorders>
            <w:shd w:val="clear" w:color="auto" w:fill="auto"/>
            <w:vAlign w:val="center"/>
            <w:hideMark/>
          </w:tcPr>
          <w:p w14:paraId="3DF7D652" w14:textId="77777777" w:rsidR="000961B8" w:rsidRPr="007B4DE8" w:rsidRDefault="000961B8" w:rsidP="007B4DE8">
            <w:pPr>
              <w:pStyle w:val="a5"/>
            </w:pPr>
            <w:r w:rsidRPr="007B4DE8">
              <w:t>155,179</w:t>
            </w:r>
          </w:p>
        </w:tc>
        <w:tc>
          <w:tcPr>
            <w:tcW w:w="837" w:type="pct"/>
            <w:tcBorders>
              <w:top w:val="nil"/>
              <w:left w:val="nil"/>
              <w:bottom w:val="single" w:sz="4" w:space="0" w:color="auto"/>
              <w:right w:val="single" w:sz="4" w:space="0" w:color="auto"/>
            </w:tcBorders>
            <w:shd w:val="clear" w:color="auto" w:fill="auto"/>
            <w:vAlign w:val="center"/>
            <w:hideMark/>
          </w:tcPr>
          <w:p w14:paraId="67E5D14B" w14:textId="77777777" w:rsidR="000961B8" w:rsidRPr="007B4DE8" w:rsidRDefault="000961B8" w:rsidP="007B4DE8">
            <w:pPr>
              <w:pStyle w:val="a5"/>
            </w:pPr>
            <w:r w:rsidRPr="007B4DE8">
              <w:t>22,042</w:t>
            </w:r>
          </w:p>
        </w:tc>
        <w:tc>
          <w:tcPr>
            <w:tcW w:w="523" w:type="pct"/>
            <w:tcBorders>
              <w:top w:val="nil"/>
              <w:left w:val="nil"/>
              <w:bottom w:val="single" w:sz="4" w:space="0" w:color="auto"/>
              <w:right w:val="single" w:sz="4" w:space="0" w:color="auto"/>
            </w:tcBorders>
            <w:shd w:val="clear" w:color="auto" w:fill="auto"/>
            <w:vAlign w:val="center"/>
            <w:hideMark/>
          </w:tcPr>
          <w:p w14:paraId="769B0B5A" w14:textId="77777777" w:rsidR="000961B8" w:rsidRPr="007B4DE8" w:rsidRDefault="000961B8" w:rsidP="007B4DE8">
            <w:pPr>
              <w:pStyle w:val="a5"/>
            </w:pPr>
            <w:r w:rsidRPr="007B4DE8">
              <w:t>26,47</w:t>
            </w:r>
          </w:p>
        </w:tc>
        <w:tc>
          <w:tcPr>
            <w:tcW w:w="523" w:type="pct"/>
            <w:tcBorders>
              <w:top w:val="nil"/>
              <w:left w:val="nil"/>
              <w:bottom w:val="single" w:sz="4" w:space="0" w:color="auto"/>
              <w:right w:val="single" w:sz="4" w:space="0" w:color="auto"/>
            </w:tcBorders>
            <w:shd w:val="clear" w:color="auto" w:fill="auto"/>
            <w:vAlign w:val="center"/>
            <w:hideMark/>
          </w:tcPr>
          <w:p w14:paraId="350F651F" w14:textId="77777777" w:rsidR="000961B8" w:rsidRPr="007B4DE8" w:rsidRDefault="000961B8" w:rsidP="007B4DE8">
            <w:pPr>
              <w:pStyle w:val="a5"/>
            </w:pPr>
            <w:r w:rsidRPr="007B4DE8">
              <w:t>0,15</w:t>
            </w:r>
          </w:p>
        </w:tc>
      </w:tr>
      <w:tr w:rsidR="000961B8" w:rsidRPr="007B4DE8" w14:paraId="40FA794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874C391" w14:textId="77777777" w:rsidR="000961B8" w:rsidRPr="007B4DE8" w:rsidRDefault="000961B8" w:rsidP="007B4DE8">
            <w:pPr>
              <w:pStyle w:val="a5"/>
            </w:pPr>
            <w:r w:rsidRPr="007B4DE8">
              <w:t>7УТ19</w:t>
            </w:r>
          </w:p>
        </w:tc>
        <w:tc>
          <w:tcPr>
            <w:tcW w:w="785" w:type="pct"/>
            <w:tcBorders>
              <w:top w:val="nil"/>
              <w:left w:val="nil"/>
              <w:bottom w:val="single" w:sz="4" w:space="0" w:color="auto"/>
              <w:right w:val="single" w:sz="4" w:space="0" w:color="auto"/>
            </w:tcBorders>
            <w:shd w:val="clear" w:color="auto" w:fill="auto"/>
            <w:vAlign w:val="center"/>
            <w:hideMark/>
          </w:tcPr>
          <w:p w14:paraId="627F8357" w14:textId="77777777" w:rsidR="000961B8" w:rsidRPr="007B4DE8" w:rsidRDefault="000961B8" w:rsidP="007B4DE8">
            <w:pPr>
              <w:pStyle w:val="a5"/>
            </w:pPr>
            <w:r w:rsidRPr="007B4DE8">
              <w:t>107,6</w:t>
            </w:r>
          </w:p>
        </w:tc>
        <w:tc>
          <w:tcPr>
            <w:tcW w:w="772" w:type="pct"/>
            <w:tcBorders>
              <w:top w:val="nil"/>
              <w:left w:val="nil"/>
              <w:bottom w:val="single" w:sz="4" w:space="0" w:color="auto"/>
              <w:right w:val="single" w:sz="4" w:space="0" w:color="auto"/>
            </w:tcBorders>
            <w:shd w:val="clear" w:color="auto" w:fill="auto"/>
            <w:vAlign w:val="center"/>
            <w:hideMark/>
          </w:tcPr>
          <w:p w14:paraId="50DE8F80" w14:textId="77777777" w:rsidR="000961B8" w:rsidRPr="007B4DE8" w:rsidRDefault="000961B8" w:rsidP="007B4DE8">
            <w:pPr>
              <w:pStyle w:val="a5"/>
            </w:pPr>
            <w:r w:rsidRPr="007B4DE8">
              <w:t>176,86</w:t>
            </w:r>
          </w:p>
        </w:tc>
        <w:tc>
          <w:tcPr>
            <w:tcW w:w="772" w:type="pct"/>
            <w:tcBorders>
              <w:top w:val="nil"/>
              <w:left w:val="nil"/>
              <w:bottom w:val="single" w:sz="4" w:space="0" w:color="auto"/>
              <w:right w:val="single" w:sz="4" w:space="0" w:color="auto"/>
            </w:tcBorders>
            <w:shd w:val="clear" w:color="auto" w:fill="auto"/>
            <w:vAlign w:val="center"/>
            <w:hideMark/>
          </w:tcPr>
          <w:p w14:paraId="0533F4C0" w14:textId="77777777" w:rsidR="000961B8" w:rsidRPr="007B4DE8" w:rsidRDefault="000961B8" w:rsidP="007B4DE8">
            <w:pPr>
              <w:pStyle w:val="a5"/>
            </w:pPr>
            <w:r w:rsidRPr="007B4DE8">
              <w:t>155,462</w:t>
            </w:r>
          </w:p>
        </w:tc>
        <w:tc>
          <w:tcPr>
            <w:tcW w:w="837" w:type="pct"/>
            <w:tcBorders>
              <w:top w:val="nil"/>
              <w:left w:val="nil"/>
              <w:bottom w:val="single" w:sz="4" w:space="0" w:color="auto"/>
              <w:right w:val="single" w:sz="4" w:space="0" w:color="auto"/>
            </w:tcBorders>
            <w:shd w:val="clear" w:color="auto" w:fill="auto"/>
            <w:vAlign w:val="center"/>
            <w:hideMark/>
          </w:tcPr>
          <w:p w14:paraId="354115A9" w14:textId="77777777" w:rsidR="000961B8" w:rsidRPr="007B4DE8" w:rsidRDefault="000961B8" w:rsidP="007B4DE8">
            <w:pPr>
              <w:pStyle w:val="a5"/>
            </w:pPr>
            <w:r w:rsidRPr="007B4DE8">
              <w:t>21,398</w:t>
            </w:r>
          </w:p>
        </w:tc>
        <w:tc>
          <w:tcPr>
            <w:tcW w:w="523" w:type="pct"/>
            <w:tcBorders>
              <w:top w:val="nil"/>
              <w:left w:val="nil"/>
              <w:bottom w:val="single" w:sz="4" w:space="0" w:color="auto"/>
              <w:right w:val="single" w:sz="4" w:space="0" w:color="auto"/>
            </w:tcBorders>
            <w:shd w:val="clear" w:color="auto" w:fill="auto"/>
            <w:vAlign w:val="center"/>
            <w:hideMark/>
          </w:tcPr>
          <w:p w14:paraId="1CE8B8CE" w14:textId="77777777" w:rsidR="000961B8" w:rsidRPr="007B4DE8" w:rsidRDefault="000961B8" w:rsidP="007B4DE8">
            <w:pPr>
              <w:pStyle w:val="a5"/>
            </w:pPr>
            <w:r w:rsidRPr="007B4DE8">
              <w:t>42,81</w:t>
            </w:r>
          </w:p>
        </w:tc>
        <w:tc>
          <w:tcPr>
            <w:tcW w:w="523" w:type="pct"/>
            <w:tcBorders>
              <w:top w:val="nil"/>
              <w:left w:val="nil"/>
              <w:bottom w:val="single" w:sz="4" w:space="0" w:color="auto"/>
              <w:right w:val="single" w:sz="4" w:space="0" w:color="auto"/>
            </w:tcBorders>
            <w:shd w:val="clear" w:color="auto" w:fill="auto"/>
            <w:vAlign w:val="center"/>
            <w:hideMark/>
          </w:tcPr>
          <w:p w14:paraId="27068A75" w14:textId="77777777" w:rsidR="000961B8" w:rsidRPr="007B4DE8" w:rsidRDefault="000961B8" w:rsidP="007B4DE8">
            <w:pPr>
              <w:pStyle w:val="a5"/>
            </w:pPr>
            <w:r w:rsidRPr="007B4DE8">
              <w:t>0,15</w:t>
            </w:r>
          </w:p>
        </w:tc>
      </w:tr>
      <w:tr w:rsidR="000961B8" w:rsidRPr="007B4DE8" w14:paraId="34A993F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40A88C7" w14:textId="77777777" w:rsidR="000961B8" w:rsidRPr="007B4DE8" w:rsidRDefault="000961B8" w:rsidP="007B4DE8">
            <w:pPr>
              <w:pStyle w:val="a5"/>
            </w:pPr>
            <w:r w:rsidRPr="007B4DE8">
              <w:t>7УТ20</w:t>
            </w:r>
          </w:p>
        </w:tc>
        <w:tc>
          <w:tcPr>
            <w:tcW w:w="785" w:type="pct"/>
            <w:tcBorders>
              <w:top w:val="nil"/>
              <w:left w:val="nil"/>
              <w:bottom w:val="single" w:sz="4" w:space="0" w:color="auto"/>
              <w:right w:val="single" w:sz="4" w:space="0" w:color="auto"/>
            </w:tcBorders>
            <w:shd w:val="clear" w:color="auto" w:fill="auto"/>
            <w:vAlign w:val="center"/>
            <w:hideMark/>
          </w:tcPr>
          <w:p w14:paraId="032E3627" w14:textId="77777777" w:rsidR="000961B8" w:rsidRPr="007B4DE8" w:rsidRDefault="000961B8" w:rsidP="007B4DE8">
            <w:pPr>
              <w:pStyle w:val="a5"/>
            </w:pPr>
            <w:r w:rsidRPr="007B4DE8">
              <w:t>107,18</w:t>
            </w:r>
          </w:p>
        </w:tc>
        <w:tc>
          <w:tcPr>
            <w:tcW w:w="772" w:type="pct"/>
            <w:tcBorders>
              <w:top w:val="nil"/>
              <w:left w:val="nil"/>
              <w:bottom w:val="single" w:sz="4" w:space="0" w:color="auto"/>
              <w:right w:val="single" w:sz="4" w:space="0" w:color="auto"/>
            </w:tcBorders>
            <w:shd w:val="clear" w:color="auto" w:fill="auto"/>
            <w:vAlign w:val="center"/>
            <w:hideMark/>
          </w:tcPr>
          <w:p w14:paraId="1EE03350" w14:textId="77777777" w:rsidR="000961B8" w:rsidRPr="007B4DE8" w:rsidRDefault="000961B8" w:rsidP="007B4DE8">
            <w:pPr>
              <w:pStyle w:val="a5"/>
            </w:pPr>
            <w:r w:rsidRPr="007B4DE8">
              <w:t>176,674</w:t>
            </w:r>
          </w:p>
        </w:tc>
        <w:tc>
          <w:tcPr>
            <w:tcW w:w="772" w:type="pct"/>
            <w:tcBorders>
              <w:top w:val="nil"/>
              <w:left w:val="nil"/>
              <w:bottom w:val="single" w:sz="4" w:space="0" w:color="auto"/>
              <w:right w:val="single" w:sz="4" w:space="0" w:color="auto"/>
            </w:tcBorders>
            <w:shd w:val="clear" w:color="auto" w:fill="auto"/>
            <w:vAlign w:val="center"/>
            <w:hideMark/>
          </w:tcPr>
          <w:p w14:paraId="1A1D3FEF" w14:textId="77777777" w:rsidR="000961B8" w:rsidRPr="007B4DE8" w:rsidRDefault="000961B8" w:rsidP="007B4DE8">
            <w:pPr>
              <w:pStyle w:val="a5"/>
            </w:pPr>
            <w:r w:rsidRPr="007B4DE8">
              <w:t>155,638</w:t>
            </w:r>
          </w:p>
        </w:tc>
        <w:tc>
          <w:tcPr>
            <w:tcW w:w="837" w:type="pct"/>
            <w:tcBorders>
              <w:top w:val="nil"/>
              <w:left w:val="nil"/>
              <w:bottom w:val="single" w:sz="4" w:space="0" w:color="auto"/>
              <w:right w:val="single" w:sz="4" w:space="0" w:color="auto"/>
            </w:tcBorders>
            <w:shd w:val="clear" w:color="auto" w:fill="auto"/>
            <w:vAlign w:val="center"/>
            <w:hideMark/>
          </w:tcPr>
          <w:p w14:paraId="6F2A8352" w14:textId="77777777" w:rsidR="000961B8" w:rsidRPr="007B4DE8" w:rsidRDefault="000961B8" w:rsidP="007B4DE8">
            <w:pPr>
              <w:pStyle w:val="a5"/>
            </w:pPr>
            <w:r w:rsidRPr="007B4DE8">
              <w:t>21,037</w:t>
            </w:r>
          </w:p>
        </w:tc>
        <w:tc>
          <w:tcPr>
            <w:tcW w:w="523" w:type="pct"/>
            <w:tcBorders>
              <w:top w:val="nil"/>
              <w:left w:val="nil"/>
              <w:bottom w:val="single" w:sz="4" w:space="0" w:color="auto"/>
              <w:right w:val="single" w:sz="4" w:space="0" w:color="auto"/>
            </w:tcBorders>
            <w:shd w:val="clear" w:color="auto" w:fill="auto"/>
            <w:vAlign w:val="center"/>
            <w:hideMark/>
          </w:tcPr>
          <w:p w14:paraId="4CFCD647" w14:textId="77777777" w:rsidR="000961B8" w:rsidRPr="007B4DE8" w:rsidRDefault="000961B8" w:rsidP="007B4DE8">
            <w:pPr>
              <w:pStyle w:val="a5"/>
            </w:pPr>
            <w:r w:rsidRPr="007B4DE8">
              <w:t>70,5</w:t>
            </w:r>
          </w:p>
        </w:tc>
        <w:tc>
          <w:tcPr>
            <w:tcW w:w="523" w:type="pct"/>
            <w:tcBorders>
              <w:top w:val="nil"/>
              <w:left w:val="nil"/>
              <w:bottom w:val="single" w:sz="4" w:space="0" w:color="auto"/>
              <w:right w:val="single" w:sz="4" w:space="0" w:color="auto"/>
            </w:tcBorders>
            <w:shd w:val="clear" w:color="auto" w:fill="auto"/>
            <w:vAlign w:val="center"/>
            <w:hideMark/>
          </w:tcPr>
          <w:p w14:paraId="1AB53471" w14:textId="77777777" w:rsidR="000961B8" w:rsidRPr="007B4DE8" w:rsidRDefault="000961B8" w:rsidP="007B4DE8">
            <w:pPr>
              <w:pStyle w:val="a5"/>
            </w:pPr>
            <w:r w:rsidRPr="007B4DE8">
              <w:t>0,15</w:t>
            </w:r>
          </w:p>
        </w:tc>
      </w:tr>
      <w:tr w:rsidR="000961B8" w:rsidRPr="007B4DE8" w14:paraId="43B1AC6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89D4390" w14:textId="77777777" w:rsidR="000961B8" w:rsidRPr="007B4DE8" w:rsidRDefault="000961B8" w:rsidP="007B4DE8">
            <w:pPr>
              <w:pStyle w:val="a5"/>
            </w:pPr>
            <w:r w:rsidRPr="007B4DE8">
              <w:t>7УТ-21</w:t>
            </w:r>
          </w:p>
        </w:tc>
        <w:tc>
          <w:tcPr>
            <w:tcW w:w="785" w:type="pct"/>
            <w:tcBorders>
              <w:top w:val="nil"/>
              <w:left w:val="nil"/>
              <w:bottom w:val="single" w:sz="4" w:space="0" w:color="auto"/>
              <w:right w:val="single" w:sz="4" w:space="0" w:color="auto"/>
            </w:tcBorders>
            <w:shd w:val="clear" w:color="auto" w:fill="auto"/>
            <w:vAlign w:val="center"/>
            <w:hideMark/>
          </w:tcPr>
          <w:p w14:paraId="7435E24C" w14:textId="77777777" w:rsidR="000961B8" w:rsidRPr="007B4DE8" w:rsidRDefault="000961B8" w:rsidP="007B4DE8">
            <w:pPr>
              <w:pStyle w:val="a5"/>
            </w:pPr>
            <w:r w:rsidRPr="007B4DE8">
              <w:t>105,2</w:t>
            </w:r>
          </w:p>
        </w:tc>
        <w:tc>
          <w:tcPr>
            <w:tcW w:w="772" w:type="pct"/>
            <w:tcBorders>
              <w:top w:val="nil"/>
              <w:left w:val="nil"/>
              <w:bottom w:val="single" w:sz="4" w:space="0" w:color="auto"/>
              <w:right w:val="single" w:sz="4" w:space="0" w:color="auto"/>
            </w:tcBorders>
            <w:shd w:val="clear" w:color="auto" w:fill="auto"/>
            <w:vAlign w:val="center"/>
            <w:hideMark/>
          </w:tcPr>
          <w:p w14:paraId="52376888" w14:textId="77777777" w:rsidR="000961B8" w:rsidRPr="007B4DE8" w:rsidRDefault="000961B8" w:rsidP="007B4DE8">
            <w:pPr>
              <w:pStyle w:val="a5"/>
            </w:pPr>
            <w:r w:rsidRPr="007B4DE8">
              <w:t>176,319</w:t>
            </w:r>
          </w:p>
        </w:tc>
        <w:tc>
          <w:tcPr>
            <w:tcW w:w="772" w:type="pct"/>
            <w:tcBorders>
              <w:top w:val="nil"/>
              <w:left w:val="nil"/>
              <w:bottom w:val="single" w:sz="4" w:space="0" w:color="auto"/>
              <w:right w:val="single" w:sz="4" w:space="0" w:color="auto"/>
            </w:tcBorders>
            <w:shd w:val="clear" w:color="auto" w:fill="auto"/>
            <w:vAlign w:val="center"/>
            <w:hideMark/>
          </w:tcPr>
          <w:p w14:paraId="32B20B0A" w14:textId="77777777" w:rsidR="000961B8" w:rsidRPr="007B4DE8" w:rsidRDefault="000961B8" w:rsidP="007B4DE8">
            <w:pPr>
              <w:pStyle w:val="a5"/>
            </w:pPr>
            <w:r w:rsidRPr="007B4DE8">
              <w:t>155,936</w:t>
            </w:r>
          </w:p>
        </w:tc>
        <w:tc>
          <w:tcPr>
            <w:tcW w:w="837" w:type="pct"/>
            <w:tcBorders>
              <w:top w:val="nil"/>
              <w:left w:val="nil"/>
              <w:bottom w:val="single" w:sz="4" w:space="0" w:color="auto"/>
              <w:right w:val="single" w:sz="4" w:space="0" w:color="auto"/>
            </w:tcBorders>
            <w:shd w:val="clear" w:color="auto" w:fill="auto"/>
            <w:vAlign w:val="center"/>
            <w:hideMark/>
          </w:tcPr>
          <w:p w14:paraId="735E4C1B" w14:textId="77777777" w:rsidR="000961B8" w:rsidRPr="007B4DE8" w:rsidRDefault="000961B8" w:rsidP="007B4DE8">
            <w:pPr>
              <w:pStyle w:val="a5"/>
            </w:pPr>
            <w:r w:rsidRPr="007B4DE8">
              <w:t>20,382</w:t>
            </w:r>
          </w:p>
        </w:tc>
        <w:tc>
          <w:tcPr>
            <w:tcW w:w="523" w:type="pct"/>
            <w:tcBorders>
              <w:top w:val="nil"/>
              <w:left w:val="nil"/>
              <w:bottom w:val="single" w:sz="4" w:space="0" w:color="auto"/>
              <w:right w:val="single" w:sz="4" w:space="0" w:color="auto"/>
            </w:tcBorders>
            <w:shd w:val="clear" w:color="auto" w:fill="auto"/>
            <w:vAlign w:val="center"/>
            <w:hideMark/>
          </w:tcPr>
          <w:p w14:paraId="039AA0F9" w14:textId="77777777" w:rsidR="000961B8" w:rsidRPr="007B4DE8" w:rsidRDefault="000961B8" w:rsidP="007B4DE8">
            <w:pPr>
              <w:pStyle w:val="a5"/>
            </w:pPr>
            <w:r w:rsidRPr="007B4DE8">
              <w:t>14,78</w:t>
            </w:r>
          </w:p>
        </w:tc>
        <w:tc>
          <w:tcPr>
            <w:tcW w:w="523" w:type="pct"/>
            <w:tcBorders>
              <w:top w:val="nil"/>
              <w:left w:val="nil"/>
              <w:bottom w:val="single" w:sz="4" w:space="0" w:color="auto"/>
              <w:right w:val="single" w:sz="4" w:space="0" w:color="auto"/>
            </w:tcBorders>
            <w:shd w:val="clear" w:color="auto" w:fill="auto"/>
            <w:vAlign w:val="center"/>
            <w:hideMark/>
          </w:tcPr>
          <w:p w14:paraId="5E1E18FE" w14:textId="77777777" w:rsidR="000961B8" w:rsidRPr="007B4DE8" w:rsidRDefault="000961B8" w:rsidP="007B4DE8">
            <w:pPr>
              <w:pStyle w:val="a5"/>
            </w:pPr>
            <w:r w:rsidRPr="007B4DE8">
              <w:t>0,15</w:t>
            </w:r>
          </w:p>
        </w:tc>
      </w:tr>
      <w:tr w:rsidR="000961B8" w:rsidRPr="007B4DE8" w14:paraId="389C94D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22ED27E" w14:textId="77777777" w:rsidR="000961B8" w:rsidRPr="007B4DE8" w:rsidRDefault="000961B8" w:rsidP="007B4DE8">
            <w:pPr>
              <w:pStyle w:val="a5"/>
            </w:pPr>
            <w:r w:rsidRPr="007B4DE8">
              <w:t>7УТ22</w:t>
            </w:r>
          </w:p>
        </w:tc>
        <w:tc>
          <w:tcPr>
            <w:tcW w:w="785" w:type="pct"/>
            <w:tcBorders>
              <w:top w:val="nil"/>
              <w:left w:val="nil"/>
              <w:bottom w:val="single" w:sz="4" w:space="0" w:color="auto"/>
              <w:right w:val="single" w:sz="4" w:space="0" w:color="auto"/>
            </w:tcBorders>
            <w:shd w:val="clear" w:color="auto" w:fill="auto"/>
            <w:vAlign w:val="center"/>
            <w:hideMark/>
          </w:tcPr>
          <w:p w14:paraId="294DE9AA" w14:textId="77777777" w:rsidR="000961B8" w:rsidRPr="007B4DE8" w:rsidRDefault="000961B8" w:rsidP="007B4DE8">
            <w:pPr>
              <w:pStyle w:val="a5"/>
            </w:pPr>
            <w:r w:rsidRPr="007B4DE8">
              <w:t>105</w:t>
            </w:r>
          </w:p>
        </w:tc>
        <w:tc>
          <w:tcPr>
            <w:tcW w:w="772" w:type="pct"/>
            <w:tcBorders>
              <w:top w:val="nil"/>
              <w:left w:val="nil"/>
              <w:bottom w:val="single" w:sz="4" w:space="0" w:color="auto"/>
              <w:right w:val="single" w:sz="4" w:space="0" w:color="auto"/>
            </w:tcBorders>
            <w:shd w:val="clear" w:color="auto" w:fill="auto"/>
            <w:vAlign w:val="center"/>
            <w:hideMark/>
          </w:tcPr>
          <w:p w14:paraId="2D09F9F2" w14:textId="77777777" w:rsidR="000961B8" w:rsidRPr="007B4DE8" w:rsidRDefault="000961B8" w:rsidP="007B4DE8">
            <w:pPr>
              <w:pStyle w:val="a5"/>
            </w:pPr>
            <w:r w:rsidRPr="007B4DE8">
              <w:t>176,231</w:t>
            </w:r>
          </w:p>
        </w:tc>
        <w:tc>
          <w:tcPr>
            <w:tcW w:w="772" w:type="pct"/>
            <w:tcBorders>
              <w:top w:val="nil"/>
              <w:left w:val="nil"/>
              <w:bottom w:val="single" w:sz="4" w:space="0" w:color="auto"/>
              <w:right w:val="single" w:sz="4" w:space="0" w:color="auto"/>
            </w:tcBorders>
            <w:shd w:val="clear" w:color="auto" w:fill="auto"/>
            <w:vAlign w:val="center"/>
            <w:hideMark/>
          </w:tcPr>
          <w:p w14:paraId="72C694EC" w14:textId="77777777" w:rsidR="000961B8" w:rsidRPr="007B4DE8" w:rsidRDefault="000961B8" w:rsidP="007B4DE8">
            <w:pPr>
              <w:pStyle w:val="a5"/>
            </w:pPr>
            <w:r w:rsidRPr="007B4DE8">
              <w:t>156,012</w:t>
            </w:r>
          </w:p>
        </w:tc>
        <w:tc>
          <w:tcPr>
            <w:tcW w:w="837" w:type="pct"/>
            <w:tcBorders>
              <w:top w:val="nil"/>
              <w:left w:val="nil"/>
              <w:bottom w:val="single" w:sz="4" w:space="0" w:color="auto"/>
              <w:right w:val="single" w:sz="4" w:space="0" w:color="auto"/>
            </w:tcBorders>
            <w:shd w:val="clear" w:color="auto" w:fill="auto"/>
            <w:vAlign w:val="center"/>
            <w:hideMark/>
          </w:tcPr>
          <w:p w14:paraId="474C2409" w14:textId="77777777" w:rsidR="000961B8" w:rsidRPr="007B4DE8" w:rsidRDefault="000961B8" w:rsidP="007B4DE8">
            <w:pPr>
              <w:pStyle w:val="a5"/>
            </w:pPr>
            <w:r w:rsidRPr="007B4DE8">
              <w:t>20,219</w:t>
            </w:r>
          </w:p>
        </w:tc>
        <w:tc>
          <w:tcPr>
            <w:tcW w:w="523" w:type="pct"/>
            <w:tcBorders>
              <w:top w:val="nil"/>
              <w:left w:val="nil"/>
              <w:bottom w:val="single" w:sz="4" w:space="0" w:color="auto"/>
              <w:right w:val="single" w:sz="4" w:space="0" w:color="auto"/>
            </w:tcBorders>
            <w:shd w:val="clear" w:color="auto" w:fill="auto"/>
            <w:vAlign w:val="center"/>
            <w:hideMark/>
          </w:tcPr>
          <w:p w14:paraId="4F0F4250" w14:textId="77777777" w:rsidR="000961B8" w:rsidRPr="007B4DE8" w:rsidRDefault="000961B8" w:rsidP="007B4DE8">
            <w:pPr>
              <w:pStyle w:val="a5"/>
            </w:pPr>
            <w:r w:rsidRPr="007B4DE8">
              <w:t>2,69</w:t>
            </w:r>
          </w:p>
        </w:tc>
        <w:tc>
          <w:tcPr>
            <w:tcW w:w="523" w:type="pct"/>
            <w:tcBorders>
              <w:top w:val="nil"/>
              <w:left w:val="nil"/>
              <w:bottom w:val="single" w:sz="4" w:space="0" w:color="auto"/>
              <w:right w:val="single" w:sz="4" w:space="0" w:color="auto"/>
            </w:tcBorders>
            <w:shd w:val="clear" w:color="auto" w:fill="auto"/>
            <w:vAlign w:val="center"/>
            <w:hideMark/>
          </w:tcPr>
          <w:p w14:paraId="176FD720" w14:textId="77777777" w:rsidR="000961B8" w:rsidRPr="007B4DE8" w:rsidRDefault="000961B8" w:rsidP="007B4DE8">
            <w:pPr>
              <w:pStyle w:val="a5"/>
            </w:pPr>
            <w:r w:rsidRPr="007B4DE8">
              <w:t>0,15</w:t>
            </w:r>
          </w:p>
        </w:tc>
      </w:tr>
      <w:tr w:rsidR="000961B8" w:rsidRPr="007B4DE8" w14:paraId="3A30C8E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A07722B" w14:textId="77777777" w:rsidR="000961B8" w:rsidRPr="007B4DE8" w:rsidRDefault="000961B8" w:rsidP="007B4DE8">
            <w:pPr>
              <w:pStyle w:val="a5"/>
            </w:pPr>
            <w:r w:rsidRPr="007B4DE8">
              <w:t>7УТ23</w:t>
            </w:r>
          </w:p>
        </w:tc>
        <w:tc>
          <w:tcPr>
            <w:tcW w:w="785" w:type="pct"/>
            <w:tcBorders>
              <w:top w:val="nil"/>
              <w:left w:val="nil"/>
              <w:bottom w:val="single" w:sz="4" w:space="0" w:color="auto"/>
              <w:right w:val="single" w:sz="4" w:space="0" w:color="auto"/>
            </w:tcBorders>
            <w:shd w:val="clear" w:color="auto" w:fill="auto"/>
            <w:vAlign w:val="center"/>
            <w:hideMark/>
          </w:tcPr>
          <w:p w14:paraId="3AB3C8F1" w14:textId="77777777" w:rsidR="000961B8" w:rsidRPr="007B4DE8" w:rsidRDefault="000961B8" w:rsidP="007B4DE8">
            <w:pPr>
              <w:pStyle w:val="a5"/>
            </w:pPr>
            <w:r w:rsidRPr="007B4DE8">
              <w:t>105,12</w:t>
            </w:r>
          </w:p>
        </w:tc>
        <w:tc>
          <w:tcPr>
            <w:tcW w:w="772" w:type="pct"/>
            <w:tcBorders>
              <w:top w:val="nil"/>
              <w:left w:val="nil"/>
              <w:bottom w:val="single" w:sz="4" w:space="0" w:color="auto"/>
              <w:right w:val="single" w:sz="4" w:space="0" w:color="auto"/>
            </w:tcBorders>
            <w:shd w:val="clear" w:color="auto" w:fill="auto"/>
            <w:vAlign w:val="center"/>
            <w:hideMark/>
          </w:tcPr>
          <w:p w14:paraId="1E309FEB" w14:textId="77777777" w:rsidR="000961B8" w:rsidRPr="007B4DE8" w:rsidRDefault="000961B8" w:rsidP="007B4DE8">
            <w:pPr>
              <w:pStyle w:val="a5"/>
            </w:pPr>
            <w:r w:rsidRPr="007B4DE8">
              <w:t>176,214</w:t>
            </w:r>
          </w:p>
        </w:tc>
        <w:tc>
          <w:tcPr>
            <w:tcW w:w="772" w:type="pct"/>
            <w:tcBorders>
              <w:top w:val="nil"/>
              <w:left w:val="nil"/>
              <w:bottom w:val="single" w:sz="4" w:space="0" w:color="auto"/>
              <w:right w:val="single" w:sz="4" w:space="0" w:color="auto"/>
            </w:tcBorders>
            <w:shd w:val="clear" w:color="auto" w:fill="auto"/>
            <w:vAlign w:val="center"/>
            <w:hideMark/>
          </w:tcPr>
          <w:p w14:paraId="4A73B018" w14:textId="77777777" w:rsidR="000961B8" w:rsidRPr="007B4DE8" w:rsidRDefault="000961B8" w:rsidP="007B4DE8">
            <w:pPr>
              <w:pStyle w:val="a5"/>
            </w:pPr>
            <w:r w:rsidRPr="007B4DE8">
              <w:t>156,041</w:t>
            </w:r>
          </w:p>
        </w:tc>
        <w:tc>
          <w:tcPr>
            <w:tcW w:w="837" w:type="pct"/>
            <w:tcBorders>
              <w:top w:val="nil"/>
              <w:left w:val="nil"/>
              <w:bottom w:val="single" w:sz="4" w:space="0" w:color="auto"/>
              <w:right w:val="single" w:sz="4" w:space="0" w:color="auto"/>
            </w:tcBorders>
            <w:shd w:val="clear" w:color="auto" w:fill="auto"/>
            <w:vAlign w:val="center"/>
            <w:hideMark/>
          </w:tcPr>
          <w:p w14:paraId="53376BA0" w14:textId="77777777" w:rsidR="000961B8" w:rsidRPr="007B4DE8" w:rsidRDefault="000961B8" w:rsidP="007B4DE8">
            <w:pPr>
              <w:pStyle w:val="a5"/>
            </w:pPr>
            <w:r w:rsidRPr="007B4DE8">
              <w:t>20,174</w:t>
            </w:r>
          </w:p>
        </w:tc>
        <w:tc>
          <w:tcPr>
            <w:tcW w:w="523" w:type="pct"/>
            <w:tcBorders>
              <w:top w:val="nil"/>
              <w:left w:val="nil"/>
              <w:bottom w:val="single" w:sz="4" w:space="0" w:color="auto"/>
              <w:right w:val="single" w:sz="4" w:space="0" w:color="auto"/>
            </w:tcBorders>
            <w:shd w:val="clear" w:color="auto" w:fill="auto"/>
            <w:vAlign w:val="center"/>
            <w:hideMark/>
          </w:tcPr>
          <w:p w14:paraId="1028A9FA" w14:textId="77777777" w:rsidR="000961B8" w:rsidRPr="007B4DE8" w:rsidRDefault="000961B8" w:rsidP="007B4DE8">
            <w:pPr>
              <w:pStyle w:val="a5"/>
            </w:pPr>
            <w:r w:rsidRPr="007B4DE8">
              <w:t>1,99</w:t>
            </w:r>
          </w:p>
        </w:tc>
        <w:tc>
          <w:tcPr>
            <w:tcW w:w="523" w:type="pct"/>
            <w:tcBorders>
              <w:top w:val="nil"/>
              <w:left w:val="nil"/>
              <w:bottom w:val="single" w:sz="4" w:space="0" w:color="auto"/>
              <w:right w:val="single" w:sz="4" w:space="0" w:color="auto"/>
            </w:tcBorders>
            <w:shd w:val="clear" w:color="auto" w:fill="auto"/>
            <w:vAlign w:val="center"/>
            <w:hideMark/>
          </w:tcPr>
          <w:p w14:paraId="030D8EED" w14:textId="77777777" w:rsidR="000961B8" w:rsidRPr="007B4DE8" w:rsidRDefault="000961B8" w:rsidP="007B4DE8">
            <w:pPr>
              <w:pStyle w:val="a5"/>
            </w:pPr>
            <w:r w:rsidRPr="007B4DE8">
              <w:t>0,1</w:t>
            </w:r>
          </w:p>
        </w:tc>
      </w:tr>
      <w:tr w:rsidR="000961B8" w:rsidRPr="007B4DE8" w14:paraId="3D7A63A4"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C991A17" w14:textId="29CA5945"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188AEE14" w14:textId="77777777" w:rsidR="000961B8" w:rsidRPr="007B4DE8" w:rsidRDefault="000961B8" w:rsidP="007B4DE8">
            <w:pPr>
              <w:pStyle w:val="a5"/>
            </w:pPr>
            <w:r w:rsidRPr="007B4DE8">
              <w:t>105,12</w:t>
            </w:r>
          </w:p>
        </w:tc>
        <w:tc>
          <w:tcPr>
            <w:tcW w:w="772" w:type="pct"/>
            <w:tcBorders>
              <w:top w:val="nil"/>
              <w:left w:val="nil"/>
              <w:bottom w:val="single" w:sz="4" w:space="0" w:color="auto"/>
              <w:right w:val="single" w:sz="4" w:space="0" w:color="auto"/>
            </w:tcBorders>
            <w:shd w:val="clear" w:color="auto" w:fill="auto"/>
            <w:vAlign w:val="center"/>
            <w:hideMark/>
          </w:tcPr>
          <w:p w14:paraId="24DC2359" w14:textId="77777777" w:rsidR="000961B8" w:rsidRPr="007B4DE8" w:rsidRDefault="000961B8" w:rsidP="007B4DE8">
            <w:pPr>
              <w:pStyle w:val="a5"/>
            </w:pPr>
            <w:r w:rsidRPr="007B4DE8">
              <w:t>176,117</w:t>
            </w:r>
          </w:p>
        </w:tc>
        <w:tc>
          <w:tcPr>
            <w:tcW w:w="772" w:type="pct"/>
            <w:tcBorders>
              <w:top w:val="nil"/>
              <w:left w:val="nil"/>
              <w:bottom w:val="single" w:sz="4" w:space="0" w:color="auto"/>
              <w:right w:val="single" w:sz="4" w:space="0" w:color="auto"/>
            </w:tcBorders>
            <w:shd w:val="clear" w:color="auto" w:fill="auto"/>
            <w:vAlign w:val="center"/>
            <w:hideMark/>
          </w:tcPr>
          <w:p w14:paraId="2C44DC02" w14:textId="77777777" w:rsidR="000961B8" w:rsidRPr="007B4DE8" w:rsidRDefault="000961B8" w:rsidP="007B4DE8">
            <w:pPr>
              <w:pStyle w:val="a5"/>
            </w:pPr>
            <w:r w:rsidRPr="007B4DE8">
              <w:t>156,153</w:t>
            </w:r>
          </w:p>
        </w:tc>
        <w:tc>
          <w:tcPr>
            <w:tcW w:w="837" w:type="pct"/>
            <w:tcBorders>
              <w:top w:val="nil"/>
              <w:left w:val="nil"/>
              <w:bottom w:val="single" w:sz="4" w:space="0" w:color="auto"/>
              <w:right w:val="single" w:sz="4" w:space="0" w:color="auto"/>
            </w:tcBorders>
            <w:shd w:val="clear" w:color="auto" w:fill="auto"/>
            <w:vAlign w:val="center"/>
            <w:hideMark/>
          </w:tcPr>
          <w:p w14:paraId="68B907EC" w14:textId="77777777" w:rsidR="000961B8" w:rsidRPr="007B4DE8" w:rsidRDefault="000961B8" w:rsidP="007B4DE8">
            <w:pPr>
              <w:pStyle w:val="a5"/>
            </w:pPr>
            <w:r w:rsidRPr="007B4DE8">
              <w:t>19,965</w:t>
            </w:r>
          </w:p>
        </w:tc>
        <w:tc>
          <w:tcPr>
            <w:tcW w:w="523" w:type="pct"/>
            <w:tcBorders>
              <w:top w:val="nil"/>
              <w:left w:val="nil"/>
              <w:bottom w:val="single" w:sz="4" w:space="0" w:color="auto"/>
              <w:right w:val="single" w:sz="4" w:space="0" w:color="auto"/>
            </w:tcBorders>
            <w:shd w:val="clear" w:color="auto" w:fill="auto"/>
            <w:vAlign w:val="center"/>
            <w:hideMark/>
          </w:tcPr>
          <w:p w14:paraId="1D71E8B7" w14:textId="77777777" w:rsidR="000961B8" w:rsidRPr="007B4DE8" w:rsidRDefault="000961B8" w:rsidP="007B4DE8">
            <w:pPr>
              <w:pStyle w:val="a5"/>
            </w:pPr>
            <w:r w:rsidRPr="007B4DE8">
              <w:t>24,17</w:t>
            </w:r>
          </w:p>
        </w:tc>
        <w:tc>
          <w:tcPr>
            <w:tcW w:w="523" w:type="pct"/>
            <w:tcBorders>
              <w:top w:val="nil"/>
              <w:left w:val="nil"/>
              <w:bottom w:val="single" w:sz="4" w:space="0" w:color="auto"/>
              <w:right w:val="single" w:sz="4" w:space="0" w:color="auto"/>
            </w:tcBorders>
            <w:shd w:val="clear" w:color="auto" w:fill="auto"/>
            <w:vAlign w:val="center"/>
            <w:hideMark/>
          </w:tcPr>
          <w:p w14:paraId="35F97140" w14:textId="77777777" w:rsidR="000961B8" w:rsidRPr="007B4DE8" w:rsidRDefault="000961B8" w:rsidP="007B4DE8">
            <w:pPr>
              <w:pStyle w:val="a5"/>
            </w:pPr>
            <w:r w:rsidRPr="007B4DE8">
              <w:t>0,1</w:t>
            </w:r>
          </w:p>
        </w:tc>
      </w:tr>
      <w:tr w:rsidR="000961B8" w:rsidRPr="007B4DE8" w14:paraId="590C3016"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B4D57AF" w14:textId="77777777" w:rsidR="000961B8" w:rsidRPr="007B4DE8" w:rsidRDefault="000961B8" w:rsidP="007B4DE8">
            <w:pPr>
              <w:pStyle w:val="a5"/>
            </w:pPr>
            <w:r w:rsidRPr="007B4DE8">
              <w:t>7УТ23-1</w:t>
            </w:r>
          </w:p>
        </w:tc>
        <w:tc>
          <w:tcPr>
            <w:tcW w:w="785" w:type="pct"/>
            <w:tcBorders>
              <w:top w:val="nil"/>
              <w:left w:val="nil"/>
              <w:bottom w:val="single" w:sz="4" w:space="0" w:color="auto"/>
              <w:right w:val="single" w:sz="4" w:space="0" w:color="auto"/>
            </w:tcBorders>
            <w:shd w:val="clear" w:color="auto" w:fill="auto"/>
            <w:vAlign w:val="center"/>
            <w:hideMark/>
          </w:tcPr>
          <w:p w14:paraId="01298488" w14:textId="77777777" w:rsidR="000961B8" w:rsidRPr="007B4DE8" w:rsidRDefault="000961B8" w:rsidP="007B4DE8">
            <w:pPr>
              <w:pStyle w:val="a5"/>
            </w:pPr>
            <w:r w:rsidRPr="007B4DE8">
              <w:t>105,12</w:t>
            </w:r>
          </w:p>
        </w:tc>
        <w:tc>
          <w:tcPr>
            <w:tcW w:w="772" w:type="pct"/>
            <w:tcBorders>
              <w:top w:val="nil"/>
              <w:left w:val="nil"/>
              <w:bottom w:val="single" w:sz="4" w:space="0" w:color="auto"/>
              <w:right w:val="single" w:sz="4" w:space="0" w:color="auto"/>
            </w:tcBorders>
            <w:shd w:val="clear" w:color="auto" w:fill="auto"/>
            <w:vAlign w:val="center"/>
            <w:hideMark/>
          </w:tcPr>
          <w:p w14:paraId="30CE1279" w14:textId="77777777" w:rsidR="000961B8" w:rsidRPr="007B4DE8" w:rsidRDefault="000961B8" w:rsidP="007B4DE8">
            <w:pPr>
              <w:pStyle w:val="a5"/>
            </w:pPr>
            <w:r w:rsidRPr="007B4DE8">
              <w:t>175,332</w:t>
            </w:r>
          </w:p>
        </w:tc>
        <w:tc>
          <w:tcPr>
            <w:tcW w:w="772" w:type="pct"/>
            <w:tcBorders>
              <w:top w:val="nil"/>
              <w:left w:val="nil"/>
              <w:bottom w:val="single" w:sz="4" w:space="0" w:color="auto"/>
              <w:right w:val="single" w:sz="4" w:space="0" w:color="auto"/>
            </w:tcBorders>
            <w:shd w:val="clear" w:color="auto" w:fill="auto"/>
            <w:vAlign w:val="center"/>
            <w:hideMark/>
          </w:tcPr>
          <w:p w14:paraId="6CA78738" w14:textId="77777777" w:rsidR="000961B8" w:rsidRPr="007B4DE8" w:rsidRDefault="000961B8" w:rsidP="007B4DE8">
            <w:pPr>
              <w:pStyle w:val="a5"/>
            </w:pPr>
            <w:r w:rsidRPr="007B4DE8">
              <w:t>156,833</w:t>
            </w:r>
          </w:p>
        </w:tc>
        <w:tc>
          <w:tcPr>
            <w:tcW w:w="837" w:type="pct"/>
            <w:tcBorders>
              <w:top w:val="nil"/>
              <w:left w:val="nil"/>
              <w:bottom w:val="single" w:sz="4" w:space="0" w:color="auto"/>
              <w:right w:val="single" w:sz="4" w:space="0" w:color="auto"/>
            </w:tcBorders>
            <w:shd w:val="clear" w:color="auto" w:fill="auto"/>
            <w:vAlign w:val="center"/>
            <w:hideMark/>
          </w:tcPr>
          <w:p w14:paraId="71FB5DD3" w14:textId="77777777" w:rsidR="000961B8" w:rsidRPr="007B4DE8" w:rsidRDefault="000961B8" w:rsidP="007B4DE8">
            <w:pPr>
              <w:pStyle w:val="a5"/>
            </w:pPr>
            <w:r w:rsidRPr="007B4DE8">
              <w:t>18,499</w:t>
            </w:r>
          </w:p>
        </w:tc>
        <w:tc>
          <w:tcPr>
            <w:tcW w:w="523" w:type="pct"/>
            <w:tcBorders>
              <w:top w:val="nil"/>
              <w:left w:val="nil"/>
              <w:bottom w:val="single" w:sz="4" w:space="0" w:color="auto"/>
              <w:right w:val="single" w:sz="4" w:space="0" w:color="auto"/>
            </w:tcBorders>
            <w:shd w:val="clear" w:color="auto" w:fill="auto"/>
            <w:vAlign w:val="center"/>
            <w:hideMark/>
          </w:tcPr>
          <w:p w14:paraId="534B4E3A" w14:textId="77777777" w:rsidR="000961B8" w:rsidRPr="007B4DE8" w:rsidRDefault="000961B8" w:rsidP="007B4DE8">
            <w:pPr>
              <w:pStyle w:val="a5"/>
            </w:pPr>
            <w:r w:rsidRPr="007B4DE8">
              <w:t>96,92</w:t>
            </w:r>
          </w:p>
        </w:tc>
        <w:tc>
          <w:tcPr>
            <w:tcW w:w="523" w:type="pct"/>
            <w:tcBorders>
              <w:top w:val="nil"/>
              <w:left w:val="nil"/>
              <w:bottom w:val="single" w:sz="4" w:space="0" w:color="auto"/>
              <w:right w:val="single" w:sz="4" w:space="0" w:color="auto"/>
            </w:tcBorders>
            <w:shd w:val="clear" w:color="auto" w:fill="auto"/>
            <w:vAlign w:val="center"/>
            <w:hideMark/>
          </w:tcPr>
          <w:p w14:paraId="0B04FA8A" w14:textId="77777777" w:rsidR="000961B8" w:rsidRPr="007B4DE8" w:rsidRDefault="000961B8" w:rsidP="007B4DE8">
            <w:pPr>
              <w:pStyle w:val="a5"/>
            </w:pPr>
            <w:r w:rsidRPr="007B4DE8">
              <w:t>0,15</w:t>
            </w:r>
          </w:p>
        </w:tc>
      </w:tr>
      <w:tr w:rsidR="000961B8" w:rsidRPr="007B4DE8" w14:paraId="1670A90A"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39D9F6C" w14:textId="77777777" w:rsidR="000961B8" w:rsidRPr="007B4DE8" w:rsidRDefault="000961B8" w:rsidP="007B4DE8">
            <w:pPr>
              <w:pStyle w:val="a5"/>
            </w:pPr>
            <w:r w:rsidRPr="007B4DE8">
              <w:t>7УТ24</w:t>
            </w:r>
          </w:p>
        </w:tc>
        <w:tc>
          <w:tcPr>
            <w:tcW w:w="785" w:type="pct"/>
            <w:tcBorders>
              <w:top w:val="nil"/>
              <w:left w:val="nil"/>
              <w:bottom w:val="single" w:sz="4" w:space="0" w:color="auto"/>
              <w:right w:val="single" w:sz="4" w:space="0" w:color="auto"/>
            </w:tcBorders>
            <w:shd w:val="clear" w:color="auto" w:fill="auto"/>
            <w:vAlign w:val="center"/>
            <w:hideMark/>
          </w:tcPr>
          <w:p w14:paraId="10F9CD80" w14:textId="77777777" w:rsidR="000961B8" w:rsidRPr="007B4DE8" w:rsidRDefault="000961B8" w:rsidP="007B4DE8">
            <w:pPr>
              <w:pStyle w:val="a5"/>
            </w:pPr>
            <w:r w:rsidRPr="007B4DE8">
              <w:t>103,1</w:t>
            </w:r>
          </w:p>
        </w:tc>
        <w:tc>
          <w:tcPr>
            <w:tcW w:w="772" w:type="pct"/>
            <w:tcBorders>
              <w:top w:val="nil"/>
              <w:left w:val="nil"/>
              <w:bottom w:val="single" w:sz="4" w:space="0" w:color="auto"/>
              <w:right w:val="single" w:sz="4" w:space="0" w:color="auto"/>
            </w:tcBorders>
            <w:shd w:val="clear" w:color="auto" w:fill="auto"/>
            <w:vAlign w:val="center"/>
            <w:hideMark/>
          </w:tcPr>
          <w:p w14:paraId="5A4D641E" w14:textId="77777777" w:rsidR="000961B8" w:rsidRPr="007B4DE8" w:rsidRDefault="000961B8" w:rsidP="007B4DE8">
            <w:pPr>
              <w:pStyle w:val="a5"/>
            </w:pPr>
            <w:r w:rsidRPr="007B4DE8">
              <w:t>174,943</w:t>
            </w:r>
          </w:p>
        </w:tc>
        <w:tc>
          <w:tcPr>
            <w:tcW w:w="772" w:type="pct"/>
            <w:tcBorders>
              <w:top w:val="nil"/>
              <w:left w:val="nil"/>
              <w:bottom w:val="single" w:sz="4" w:space="0" w:color="auto"/>
              <w:right w:val="single" w:sz="4" w:space="0" w:color="auto"/>
            </w:tcBorders>
            <w:shd w:val="clear" w:color="auto" w:fill="auto"/>
            <w:vAlign w:val="center"/>
            <w:hideMark/>
          </w:tcPr>
          <w:p w14:paraId="6606AAB6" w14:textId="77777777" w:rsidR="000961B8" w:rsidRPr="007B4DE8" w:rsidRDefault="000961B8" w:rsidP="007B4DE8">
            <w:pPr>
              <w:pStyle w:val="a5"/>
            </w:pPr>
            <w:r w:rsidRPr="007B4DE8">
              <w:t>157,141</w:t>
            </w:r>
          </w:p>
        </w:tc>
        <w:tc>
          <w:tcPr>
            <w:tcW w:w="837" w:type="pct"/>
            <w:tcBorders>
              <w:top w:val="nil"/>
              <w:left w:val="nil"/>
              <w:bottom w:val="single" w:sz="4" w:space="0" w:color="auto"/>
              <w:right w:val="single" w:sz="4" w:space="0" w:color="auto"/>
            </w:tcBorders>
            <w:shd w:val="clear" w:color="auto" w:fill="auto"/>
            <w:vAlign w:val="center"/>
            <w:hideMark/>
          </w:tcPr>
          <w:p w14:paraId="28D003D3" w14:textId="77777777" w:rsidR="000961B8" w:rsidRPr="007B4DE8" w:rsidRDefault="000961B8" w:rsidP="007B4DE8">
            <w:pPr>
              <w:pStyle w:val="a5"/>
            </w:pPr>
            <w:r w:rsidRPr="007B4DE8">
              <w:t>17,802</w:t>
            </w:r>
          </w:p>
        </w:tc>
        <w:tc>
          <w:tcPr>
            <w:tcW w:w="523" w:type="pct"/>
            <w:tcBorders>
              <w:top w:val="nil"/>
              <w:left w:val="nil"/>
              <w:bottom w:val="single" w:sz="4" w:space="0" w:color="auto"/>
              <w:right w:val="single" w:sz="4" w:space="0" w:color="auto"/>
            </w:tcBorders>
            <w:shd w:val="clear" w:color="auto" w:fill="auto"/>
            <w:vAlign w:val="center"/>
            <w:hideMark/>
          </w:tcPr>
          <w:p w14:paraId="4F2F8B38" w14:textId="77777777" w:rsidR="000961B8" w:rsidRPr="007B4DE8" w:rsidRDefault="000961B8" w:rsidP="007B4DE8">
            <w:pPr>
              <w:pStyle w:val="a5"/>
            </w:pPr>
            <w:r w:rsidRPr="007B4DE8">
              <w:t>12,44</w:t>
            </w:r>
          </w:p>
        </w:tc>
        <w:tc>
          <w:tcPr>
            <w:tcW w:w="523" w:type="pct"/>
            <w:tcBorders>
              <w:top w:val="nil"/>
              <w:left w:val="nil"/>
              <w:bottom w:val="single" w:sz="4" w:space="0" w:color="auto"/>
              <w:right w:val="single" w:sz="4" w:space="0" w:color="auto"/>
            </w:tcBorders>
            <w:shd w:val="clear" w:color="auto" w:fill="auto"/>
            <w:vAlign w:val="center"/>
            <w:hideMark/>
          </w:tcPr>
          <w:p w14:paraId="6DFCCDD0" w14:textId="77777777" w:rsidR="000961B8" w:rsidRPr="007B4DE8" w:rsidRDefault="000961B8" w:rsidP="007B4DE8">
            <w:pPr>
              <w:pStyle w:val="a5"/>
            </w:pPr>
            <w:r w:rsidRPr="007B4DE8">
              <w:t>0,15</w:t>
            </w:r>
          </w:p>
        </w:tc>
      </w:tr>
      <w:tr w:rsidR="000961B8" w:rsidRPr="007B4DE8" w14:paraId="3D60C99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B119D80" w14:textId="77777777" w:rsidR="000961B8" w:rsidRPr="007B4DE8" w:rsidRDefault="000961B8" w:rsidP="007B4DE8">
            <w:pPr>
              <w:pStyle w:val="a5"/>
            </w:pPr>
            <w:r w:rsidRPr="007B4DE8">
              <w:t>103</w:t>
            </w:r>
          </w:p>
        </w:tc>
        <w:tc>
          <w:tcPr>
            <w:tcW w:w="785" w:type="pct"/>
            <w:tcBorders>
              <w:top w:val="nil"/>
              <w:left w:val="nil"/>
              <w:bottom w:val="single" w:sz="4" w:space="0" w:color="auto"/>
              <w:right w:val="single" w:sz="4" w:space="0" w:color="auto"/>
            </w:tcBorders>
            <w:shd w:val="clear" w:color="auto" w:fill="auto"/>
            <w:vAlign w:val="center"/>
            <w:hideMark/>
          </w:tcPr>
          <w:p w14:paraId="6DD43288" w14:textId="77777777" w:rsidR="000961B8" w:rsidRPr="007B4DE8" w:rsidRDefault="000961B8" w:rsidP="007B4DE8">
            <w:pPr>
              <w:pStyle w:val="a5"/>
            </w:pPr>
            <w:r w:rsidRPr="007B4DE8">
              <w:t>103</w:t>
            </w:r>
          </w:p>
        </w:tc>
        <w:tc>
          <w:tcPr>
            <w:tcW w:w="772" w:type="pct"/>
            <w:tcBorders>
              <w:top w:val="nil"/>
              <w:left w:val="nil"/>
              <w:bottom w:val="single" w:sz="4" w:space="0" w:color="auto"/>
              <w:right w:val="single" w:sz="4" w:space="0" w:color="auto"/>
            </w:tcBorders>
            <w:shd w:val="clear" w:color="auto" w:fill="auto"/>
            <w:vAlign w:val="center"/>
            <w:hideMark/>
          </w:tcPr>
          <w:p w14:paraId="00A36F24" w14:textId="77777777" w:rsidR="000961B8" w:rsidRPr="007B4DE8" w:rsidRDefault="000961B8" w:rsidP="007B4DE8">
            <w:pPr>
              <w:pStyle w:val="a5"/>
            </w:pPr>
            <w:r w:rsidRPr="007B4DE8">
              <w:t>174,882</w:t>
            </w:r>
          </w:p>
        </w:tc>
        <w:tc>
          <w:tcPr>
            <w:tcW w:w="772" w:type="pct"/>
            <w:tcBorders>
              <w:top w:val="nil"/>
              <w:left w:val="nil"/>
              <w:bottom w:val="single" w:sz="4" w:space="0" w:color="auto"/>
              <w:right w:val="single" w:sz="4" w:space="0" w:color="auto"/>
            </w:tcBorders>
            <w:shd w:val="clear" w:color="auto" w:fill="auto"/>
            <w:vAlign w:val="center"/>
            <w:hideMark/>
          </w:tcPr>
          <w:p w14:paraId="18EB6291" w14:textId="77777777" w:rsidR="000961B8" w:rsidRPr="007B4DE8" w:rsidRDefault="000961B8" w:rsidP="007B4DE8">
            <w:pPr>
              <w:pStyle w:val="a5"/>
            </w:pPr>
            <w:r w:rsidRPr="007B4DE8">
              <w:t>157,188</w:t>
            </w:r>
          </w:p>
        </w:tc>
        <w:tc>
          <w:tcPr>
            <w:tcW w:w="837" w:type="pct"/>
            <w:tcBorders>
              <w:top w:val="nil"/>
              <w:left w:val="nil"/>
              <w:bottom w:val="single" w:sz="4" w:space="0" w:color="auto"/>
              <w:right w:val="single" w:sz="4" w:space="0" w:color="auto"/>
            </w:tcBorders>
            <w:shd w:val="clear" w:color="auto" w:fill="auto"/>
            <w:vAlign w:val="center"/>
            <w:hideMark/>
          </w:tcPr>
          <w:p w14:paraId="193107C8" w14:textId="77777777" w:rsidR="000961B8" w:rsidRPr="007B4DE8" w:rsidRDefault="000961B8" w:rsidP="007B4DE8">
            <w:pPr>
              <w:pStyle w:val="a5"/>
            </w:pPr>
            <w:r w:rsidRPr="007B4DE8">
              <w:t>17,695</w:t>
            </w:r>
          </w:p>
        </w:tc>
        <w:tc>
          <w:tcPr>
            <w:tcW w:w="523" w:type="pct"/>
            <w:tcBorders>
              <w:top w:val="nil"/>
              <w:left w:val="nil"/>
              <w:bottom w:val="single" w:sz="4" w:space="0" w:color="auto"/>
              <w:right w:val="single" w:sz="4" w:space="0" w:color="auto"/>
            </w:tcBorders>
            <w:shd w:val="clear" w:color="auto" w:fill="auto"/>
            <w:vAlign w:val="center"/>
            <w:hideMark/>
          </w:tcPr>
          <w:p w14:paraId="09043DFE" w14:textId="77777777" w:rsidR="000961B8" w:rsidRPr="007B4DE8" w:rsidRDefault="000961B8" w:rsidP="007B4DE8">
            <w:pPr>
              <w:pStyle w:val="a5"/>
            </w:pPr>
            <w:r w:rsidRPr="007B4DE8">
              <w:t>44,32</w:t>
            </w:r>
          </w:p>
        </w:tc>
        <w:tc>
          <w:tcPr>
            <w:tcW w:w="523" w:type="pct"/>
            <w:tcBorders>
              <w:top w:val="nil"/>
              <w:left w:val="nil"/>
              <w:bottom w:val="single" w:sz="4" w:space="0" w:color="auto"/>
              <w:right w:val="single" w:sz="4" w:space="0" w:color="auto"/>
            </w:tcBorders>
            <w:shd w:val="clear" w:color="auto" w:fill="auto"/>
            <w:vAlign w:val="center"/>
            <w:hideMark/>
          </w:tcPr>
          <w:p w14:paraId="02CAE932" w14:textId="77777777" w:rsidR="000961B8" w:rsidRPr="007B4DE8" w:rsidRDefault="000961B8" w:rsidP="007B4DE8">
            <w:pPr>
              <w:pStyle w:val="a5"/>
            </w:pPr>
            <w:r w:rsidRPr="007B4DE8">
              <w:t>0,15</w:t>
            </w:r>
          </w:p>
        </w:tc>
      </w:tr>
      <w:tr w:rsidR="000961B8" w:rsidRPr="007B4DE8" w14:paraId="79158D2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52189D2" w14:textId="77777777" w:rsidR="000961B8" w:rsidRPr="007B4DE8" w:rsidRDefault="000961B8" w:rsidP="007B4DE8">
            <w:pPr>
              <w:pStyle w:val="a5"/>
            </w:pPr>
            <w:r w:rsidRPr="007B4DE8">
              <w:t>7УТ27</w:t>
            </w:r>
          </w:p>
        </w:tc>
        <w:tc>
          <w:tcPr>
            <w:tcW w:w="785" w:type="pct"/>
            <w:tcBorders>
              <w:top w:val="nil"/>
              <w:left w:val="nil"/>
              <w:bottom w:val="single" w:sz="4" w:space="0" w:color="auto"/>
              <w:right w:val="single" w:sz="4" w:space="0" w:color="auto"/>
            </w:tcBorders>
            <w:shd w:val="clear" w:color="auto" w:fill="auto"/>
            <w:vAlign w:val="center"/>
            <w:hideMark/>
          </w:tcPr>
          <w:p w14:paraId="32B110AF" w14:textId="77777777" w:rsidR="000961B8" w:rsidRPr="007B4DE8" w:rsidRDefault="000961B8" w:rsidP="007B4DE8">
            <w:pPr>
              <w:pStyle w:val="a5"/>
            </w:pPr>
            <w:r w:rsidRPr="007B4DE8">
              <w:t>103,6</w:t>
            </w:r>
          </w:p>
        </w:tc>
        <w:tc>
          <w:tcPr>
            <w:tcW w:w="772" w:type="pct"/>
            <w:tcBorders>
              <w:top w:val="nil"/>
              <w:left w:val="nil"/>
              <w:bottom w:val="single" w:sz="4" w:space="0" w:color="auto"/>
              <w:right w:val="single" w:sz="4" w:space="0" w:color="auto"/>
            </w:tcBorders>
            <w:shd w:val="clear" w:color="auto" w:fill="auto"/>
            <w:vAlign w:val="center"/>
            <w:hideMark/>
          </w:tcPr>
          <w:p w14:paraId="4DD9E9C8" w14:textId="77777777" w:rsidR="000961B8" w:rsidRPr="007B4DE8" w:rsidRDefault="000961B8" w:rsidP="007B4DE8">
            <w:pPr>
              <w:pStyle w:val="a5"/>
            </w:pPr>
            <w:r w:rsidRPr="007B4DE8">
              <w:t>174,772</w:t>
            </w:r>
          </w:p>
        </w:tc>
        <w:tc>
          <w:tcPr>
            <w:tcW w:w="772" w:type="pct"/>
            <w:tcBorders>
              <w:top w:val="nil"/>
              <w:left w:val="nil"/>
              <w:bottom w:val="single" w:sz="4" w:space="0" w:color="auto"/>
              <w:right w:val="single" w:sz="4" w:space="0" w:color="auto"/>
            </w:tcBorders>
            <w:shd w:val="clear" w:color="auto" w:fill="auto"/>
            <w:vAlign w:val="center"/>
            <w:hideMark/>
          </w:tcPr>
          <w:p w14:paraId="3BEA8030" w14:textId="77777777" w:rsidR="000961B8" w:rsidRPr="007B4DE8" w:rsidRDefault="000961B8" w:rsidP="007B4DE8">
            <w:pPr>
              <w:pStyle w:val="a5"/>
            </w:pPr>
            <w:r w:rsidRPr="007B4DE8">
              <w:t>157,279</w:t>
            </w:r>
          </w:p>
        </w:tc>
        <w:tc>
          <w:tcPr>
            <w:tcW w:w="837" w:type="pct"/>
            <w:tcBorders>
              <w:top w:val="nil"/>
              <w:left w:val="nil"/>
              <w:bottom w:val="single" w:sz="4" w:space="0" w:color="auto"/>
              <w:right w:val="single" w:sz="4" w:space="0" w:color="auto"/>
            </w:tcBorders>
            <w:shd w:val="clear" w:color="auto" w:fill="auto"/>
            <w:vAlign w:val="center"/>
            <w:hideMark/>
          </w:tcPr>
          <w:p w14:paraId="2E4485CF" w14:textId="77777777" w:rsidR="000961B8" w:rsidRPr="007B4DE8" w:rsidRDefault="000961B8" w:rsidP="007B4DE8">
            <w:pPr>
              <w:pStyle w:val="a5"/>
            </w:pPr>
            <w:r w:rsidRPr="007B4DE8">
              <w:t>17,493</w:t>
            </w:r>
          </w:p>
        </w:tc>
        <w:tc>
          <w:tcPr>
            <w:tcW w:w="523" w:type="pct"/>
            <w:tcBorders>
              <w:top w:val="nil"/>
              <w:left w:val="nil"/>
              <w:bottom w:val="single" w:sz="4" w:space="0" w:color="auto"/>
              <w:right w:val="single" w:sz="4" w:space="0" w:color="auto"/>
            </w:tcBorders>
            <w:shd w:val="clear" w:color="auto" w:fill="auto"/>
            <w:vAlign w:val="center"/>
            <w:hideMark/>
          </w:tcPr>
          <w:p w14:paraId="15CE1DE9" w14:textId="77777777" w:rsidR="000961B8" w:rsidRPr="007B4DE8" w:rsidRDefault="000961B8" w:rsidP="007B4DE8">
            <w:pPr>
              <w:pStyle w:val="a5"/>
            </w:pPr>
            <w:r w:rsidRPr="007B4DE8">
              <w:t>27,43</w:t>
            </w:r>
          </w:p>
        </w:tc>
        <w:tc>
          <w:tcPr>
            <w:tcW w:w="523" w:type="pct"/>
            <w:tcBorders>
              <w:top w:val="nil"/>
              <w:left w:val="nil"/>
              <w:bottom w:val="single" w:sz="4" w:space="0" w:color="auto"/>
              <w:right w:val="single" w:sz="4" w:space="0" w:color="auto"/>
            </w:tcBorders>
            <w:shd w:val="clear" w:color="auto" w:fill="auto"/>
            <w:vAlign w:val="center"/>
            <w:hideMark/>
          </w:tcPr>
          <w:p w14:paraId="1F5E209B" w14:textId="77777777" w:rsidR="000961B8" w:rsidRPr="007B4DE8" w:rsidRDefault="000961B8" w:rsidP="007B4DE8">
            <w:pPr>
              <w:pStyle w:val="a5"/>
            </w:pPr>
            <w:r w:rsidRPr="007B4DE8">
              <w:t>0,15</w:t>
            </w:r>
          </w:p>
        </w:tc>
      </w:tr>
      <w:tr w:rsidR="000961B8" w:rsidRPr="007B4DE8" w14:paraId="1960B9A2"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AD62ABA" w14:textId="77777777" w:rsidR="000961B8" w:rsidRPr="007B4DE8" w:rsidRDefault="000961B8" w:rsidP="007B4DE8">
            <w:pPr>
              <w:pStyle w:val="a5"/>
            </w:pPr>
            <w:r w:rsidRPr="007B4DE8">
              <w:t>7УТ27-5</w:t>
            </w:r>
          </w:p>
        </w:tc>
        <w:tc>
          <w:tcPr>
            <w:tcW w:w="785" w:type="pct"/>
            <w:tcBorders>
              <w:top w:val="nil"/>
              <w:left w:val="nil"/>
              <w:bottom w:val="single" w:sz="4" w:space="0" w:color="auto"/>
              <w:right w:val="single" w:sz="4" w:space="0" w:color="auto"/>
            </w:tcBorders>
            <w:shd w:val="clear" w:color="auto" w:fill="auto"/>
            <w:vAlign w:val="center"/>
            <w:hideMark/>
          </w:tcPr>
          <w:p w14:paraId="1531F5B8" w14:textId="77777777" w:rsidR="000961B8" w:rsidRPr="007B4DE8" w:rsidRDefault="000961B8" w:rsidP="007B4DE8">
            <w:pPr>
              <w:pStyle w:val="a5"/>
            </w:pPr>
            <w:r w:rsidRPr="007B4DE8">
              <w:t>104,05</w:t>
            </w:r>
          </w:p>
        </w:tc>
        <w:tc>
          <w:tcPr>
            <w:tcW w:w="772" w:type="pct"/>
            <w:tcBorders>
              <w:top w:val="nil"/>
              <w:left w:val="nil"/>
              <w:bottom w:val="single" w:sz="4" w:space="0" w:color="auto"/>
              <w:right w:val="single" w:sz="4" w:space="0" w:color="auto"/>
            </w:tcBorders>
            <w:shd w:val="clear" w:color="auto" w:fill="auto"/>
            <w:vAlign w:val="center"/>
            <w:hideMark/>
          </w:tcPr>
          <w:p w14:paraId="38AC46A5" w14:textId="77777777" w:rsidR="000961B8" w:rsidRPr="007B4DE8" w:rsidRDefault="000961B8" w:rsidP="007B4DE8">
            <w:pPr>
              <w:pStyle w:val="a5"/>
            </w:pPr>
            <w:r w:rsidRPr="007B4DE8">
              <w:t>174,729</w:t>
            </w:r>
          </w:p>
        </w:tc>
        <w:tc>
          <w:tcPr>
            <w:tcW w:w="772" w:type="pct"/>
            <w:tcBorders>
              <w:top w:val="nil"/>
              <w:left w:val="nil"/>
              <w:bottom w:val="single" w:sz="4" w:space="0" w:color="auto"/>
              <w:right w:val="single" w:sz="4" w:space="0" w:color="auto"/>
            </w:tcBorders>
            <w:shd w:val="clear" w:color="auto" w:fill="auto"/>
            <w:vAlign w:val="center"/>
            <w:hideMark/>
          </w:tcPr>
          <w:p w14:paraId="441F07A0" w14:textId="77777777" w:rsidR="000961B8" w:rsidRPr="007B4DE8" w:rsidRDefault="000961B8" w:rsidP="007B4DE8">
            <w:pPr>
              <w:pStyle w:val="a5"/>
            </w:pPr>
            <w:r w:rsidRPr="007B4DE8">
              <w:t>157,315</w:t>
            </w:r>
          </w:p>
        </w:tc>
        <w:tc>
          <w:tcPr>
            <w:tcW w:w="837" w:type="pct"/>
            <w:tcBorders>
              <w:top w:val="nil"/>
              <w:left w:val="nil"/>
              <w:bottom w:val="single" w:sz="4" w:space="0" w:color="auto"/>
              <w:right w:val="single" w:sz="4" w:space="0" w:color="auto"/>
            </w:tcBorders>
            <w:shd w:val="clear" w:color="auto" w:fill="auto"/>
            <w:vAlign w:val="center"/>
            <w:hideMark/>
          </w:tcPr>
          <w:p w14:paraId="75745D3D" w14:textId="77777777" w:rsidR="000961B8" w:rsidRPr="007B4DE8" w:rsidRDefault="000961B8" w:rsidP="007B4DE8">
            <w:pPr>
              <w:pStyle w:val="a5"/>
            </w:pPr>
            <w:r w:rsidRPr="007B4DE8">
              <w:t>17,414</w:t>
            </w:r>
          </w:p>
        </w:tc>
        <w:tc>
          <w:tcPr>
            <w:tcW w:w="523" w:type="pct"/>
            <w:tcBorders>
              <w:top w:val="nil"/>
              <w:left w:val="nil"/>
              <w:bottom w:val="single" w:sz="4" w:space="0" w:color="auto"/>
              <w:right w:val="single" w:sz="4" w:space="0" w:color="auto"/>
            </w:tcBorders>
            <w:shd w:val="clear" w:color="auto" w:fill="auto"/>
            <w:vAlign w:val="center"/>
            <w:hideMark/>
          </w:tcPr>
          <w:p w14:paraId="0C29DE61" w14:textId="77777777" w:rsidR="000961B8" w:rsidRPr="007B4DE8" w:rsidRDefault="000961B8" w:rsidP="007B4DE8">
            <w:pPr>
              <w:pStyle w:val="a5"/>
            </w:pPr>
            <w:r w:rsidRPr="007B4DE8">
              <w:t>32,05</w:t>
            </w:r>
          </w:p>
        </w:tc>
        <w:tc>
          <w:tcPr>
            <w:tcW w:w="523" w:type="pct"/>
            <w:tcBorders>
              <w:top w:val="nil"/>
              <w:left w:val="nil"/>
              <w:bottom w:val="single" w:sz="4" w:space="0" w:color="auto"/>
              <w:right w:val="single" w:sz="4" w:space="0" w:color="auto"/>
            </w:tcBorders>
            <w:shd w:val="clear" w:color="auto" w:fill="auto"/>
            <w:vAlign w:val="center"/>
            <w:hideMark/>
          </w:tcPr>
          <w:p w14:paraId="3D44F466" w14:textId="77777777" w:rsidR="000961B8" w:rsidRPr="007B4DE8" w:rsidRDefault="000961B8" w:rsidP="007B4DE8">
            <w:pPr>
              <w:pStyle w:val="a5"/>
            </w:pPr>
            <w:r w:rsidRPr="007B4DE8">
              <w:t>0,1</w:t>
            </w:r>
          </w:p>
        </w:tc>
      </w:tr>
      <w:tr w:rsidR="000961B8" w:rsidRPr="007B4DE8" w14:paraId="02619A1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EBE47C1" w14:textId="52CF739F"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4D39107" w14:textId="77777777" w:rsidR="000961B8" w:rsidRPr="007B4DE8" w:rsidRDefault="000961B8" w:rsidP="007B4DE8">
            <w:pPr>
              <w:pStyle w:val="a5"/>
            </w:pPr>
            <w:r w:rsidRPr="007B4DE8">
              <w:t>104,05</w:t>
            </w:r>
          </w:p>
        </w:tc>
        <w:tc>
          <w:tcPr>
            <w:tcW w:w="772" w:type="pct"/>
            <w:tcBorders>
              <w:top w:val="nil"/>
              <w:left w:val="nil"/>
              <w:bottom w:val="single" w:sz="4" w:space="0" w:color="auto"/>
              <w:right w:val="single" w:sz="4" w:space="0" w:color="auto"/>
            </w:tcBorders>
            <w:shd w:val="clear" w:color="auto" w:fill="auto"/>
            <w:vAlign w:val="center"/>
            <w:hideMark/>
          </w:tcPr>
          <w:p w14:paraId="536F922F" w14:textId="77777777" w:rsidR="000961B8" w:rsidRPr="007B4DE8" w:rsidRDefault="000961B8" w:rsidP="007B4DE8">
            <w:pPr>
              <w:pStyle w:val="a5"/>
            </w:pPr>
            <w:r w:rsidRPr="007B4DE8">
              <w:t>174,626</w:t>
            </w:r>
          </w:p>
        </w:tc>
        <w:tc>
          <w:tcPr>
            <w:tcW w:w="772" w:type="pct"/>
            <w:tcBorders>
              <w:top w:val="nil"/>
              <w:left w:val="nil"/>
              <w:bottom w:val="single" w:sz="4" w:space="0" w:color="auto"/>
              <w:right w:val="single" w:sz="4" w:space="0" w:color="auto"/>
            </w:tcBorders>
            <w:shd w:val="clear" w:color="auto" w:fill="auto"/>
            <w:vAlign w:val="center"/>
            <w:hideMark/>
          </w:tcPr>
          <w:p w14:paraId="7A47EA57" w14:textId="77777777" w:rsidR="000961B8" w:rsidRPr="007B4DE8" w:rsidRDefault="000961B8" w:rsidP="007B4DE8">
            <w:pPr>
              <w:pStyle w:val="a5"/>
            </w:pPr>
            <w:r w:rsidRPr="007B4DE8">
              <w:t>157,421</w:t>
            </w:r>
          </w:p>
        </w:tc>
        <w:tc>
          <w:tcPr>
            <w:tcW w:w="837" w:type="pct"/>
            <w:tcBorders>
              <w:top w:val="nil"/>
              <w:left w:val="nil"/>
              <w:bottom w:val="single" w:sz="4" w:space="0" w:color="auto"/>
              <w:right w:val="single" w:sz="4" w:space="0" w:color="auto"/>
            </w:tcBorders>
            <w:shd w:val="clear" w:color="auto" w:fill="auto"/>
            <w:vAlign w:val="center"/>
            <w:hideMark/>
          </w:tcPr>
          <w:p w14:paraId="33F60092" w14:textId="77777777" w:rsidR="000961B8" w:rsidRPr="007B4DE8" w:rsidRDefault="000961B8" w:rsidP="007B4DE8">
            <w:pPr>
              <w:pStyle w:val="a5"/>
            </w:pPr>
            <w:r w:rsidRPr="007B4DE8">
              <w:t>17,205</w:t>
            </w:r>
          </w:p>
        </w:tc>
        <w:tc>
          <w:tcPr>
            <w:tcW w:w="523" w:type="pct"/>
            <w:tcBorders>
              <w:top w:val="nil"/>
              <w:left w:val="nil"/>
              <w:bottom w:val="single" w:sz="4" w:space="0" w:color="auto"/>
              <w:right w:val="single" w:sz="4" w:space="0" w:color="auto"/>
            </w:tcBorders>
            <w:shd w:val="clear" w:color="auto" w:fill="auto"/>
            <w:vAlign w:val="center"/>
            <w:hideMark/>
          </w:tcPr>
          <w:p w14:paraId="7F80A957" w14:textId="77777777" w:rsidR="000961B8" w:rsidRPr="007B4DE8" w:rsidRDefault="000961B8" w:rsidP="007B4DE8">
            <w:pPr>
              <w:pStyle w:val="a5"/>
            </w:pPr>
            <w:r w:rsidRPr="007B4DE8">
              <w:t>55,95</w:t>
            </w:r>
          </w:p>
        </w:tc>
        <w:tc>
          <w:tcPr>
            <w:tcW w:w="523" w:type="pct"/>
            <w:tcBorders>
              <w:top w:val="nil"/>
              <w:left w:val="nil"/>
              <w:bottom w:val="single" w:sz="4" w:space="0" w:color="auto"/>
              <w:right w:val="single" w:sz="4" w:space="0" w:color="auto"/>
            </w:tcBorders>
            <w:shd w:val="clear" w:color="auto" w:fill="auto"/>
            <w:vAlign w:val="center"/>
            <w:hideMark/>
          </w:tcPr>
          <w:p w14:paraId="05ED79AD" w14:textId="77777777" w:rsidR="000961B8" w:rsidRPr="007B4DE8" w:rsidRDefault="000961B8" w:rsidP="007B4DE8">
            <w:pPr>
              <w:pStyle w:val="a5"/>
            </w:pPr>
            <w:r w:rsidRPr="007B4DE8">
              <w:t>0,1</w:t>
            </w:r>
          </w:p>
        </w:tc>
      </w:tr>
      <w:tr w:rsidR="000961B8" w:rsidRPr="007B4DE8" w14:paraId="241E64F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5625A8B" w14:textId="7B938681"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9388B0C" w14:textId="77777777" w:rsidR="000961B8" w:rsidRPr="007B4DE8" w:rsidRDefault="000961B8" w:rsidP="007B4DE8">
            <w:pPr>
              <w:pStyle w:val="a5"/>
            </w:pPr>
            <w:r w:rsidRPr="007B4DE8">
              <w:t>104</w:t>
            </w:r>
          </w:p>
        </w:tc>
        <w:tc>
          <w:tcPr>
            <w:tcW w:w="772" w:type="pct"/>
            <w:tcBorders>
              <w:top w:val="nil"/>
              <w:left w:val="nil"/>
              <w:bottom w:val="single" w:sz="4" w:space="0" w:color="auto"/>
              <w:right w:val="single" w:sz="4" w:space="0" w:color="auto"/>
            </w:tcBorders>
            <w:shd w:val="clear" w:color="auto" w:fill="auto"/>
            <w:vAlign w:val="center"/>
            <w:hideMark/>
          </w:tcPr>
          <w:p w14:paraId="693B2233" w14:textId="77777777" w:rsidR="000961B8" w:rsidRPr="007B4DE8" w:rsidRDefault="000961B8" w:rsidP="007B4DE8">
            <w:pPr>
              <w:pStyle w:val="a5"/>
            </w:pPr>
            <w:r w:rsidRPr="007B4DE8">
              <w:t>174,492</w:t>
            </w:r>
          </w:p>
        </w:tc>
        <w:tc>
          <w:tcPr>
            <w:tcW w:w="772" w:type="pct"/>
            <w:tcBorders>
              <w:top w:val="nil"/>
              <w:left w:val="nil"/>
              <w:bottom w:val="single" w:sz="4" w:space="0" w:color="auto"/>
              <w:right w:val="single" w:sz="4" w:space="0" w:color="auto"/>
            </w:tcBorders>
            <w:shd w:val="clear" w:color="auto" w:fill="auto"/>
            <w:vAlign w:val="center"/>
            <w:hideMark/>
          </w:tcPr>
          <w:p w14:paraId="1C9BEC60" w14:textId="77777777" w:rsidR="000961B8" w:rsidRPr="007B4DE8" w:rsidRDefault="000961B8" w:rsidP="007B4DE8">
            <w:pPr>
              <w:pStyle w:val="a5"/>
            </w:pPr>
            <w:r w:rsidRPr="007B4DE8">
              <w:t>157,555</w:t>
            </w:r>
          </w:p>
        </w:tc>
        <w:tc>
          <w:tcPr>
            <w:tcW w:w="837" w:type="pct"/>
            <w:tcBorders>
              <w:top w:val="nil"/>
              <w:left w:val="nil"/>
              <w:bottom w:val="single" w:sz="4" w:space="0" w:color="auto"/>
              <w:right w:val="single" w:sz="4" w:space="0" w:color="auto"/>
            </w:tcBorders>
            <w:shd w:val="clear" w:color="auto" w:fill="auto"/>
            <w:vAlign w:val="center"/>
            <w:hideMark/>
          </w:tcPr>
          <w:p w14:paraId="24C7DD4B" w14:textId="77777777" w:rsidR="000961B8" w:rsidRPr="007B4DE8" w:rsidRDefault="000961B8" w:rsidP="007B4DE8">
            <w:pPr>
              <w:pStyle w:val="a5"/>
            </w:pPr>
            <w:r w:rsidRPr="007B4DE8">
              <w:t>16,937</w:t>
            </w:r>
          </w:p>
        </w:tc>
        <w:tc>
          <w:tcPr>
            <w:tcW w:w="523" w:type="pct"/>
            <w:tcBorders>
              <w:top w:val="nil"/>
              <w:left w:val="nil"/>
              <w:bottom w:val="single" w:sz="4" w:space="0" w:color="auto"/>
              <w:right w:val="single" w:sz="4" w:space="0" w:color="auto"/>
            </w:tcBorders>
            <w:shd w:val="clear" w:color="auto" w:fill="auto"/>
            <w:vAlign w:val="center"/>
            <w:hideMark/>
          </w:tcPr>
          <w:p w14:paraId="2281457D" w14:textId="77777777" w:rsidR="000961B8" w:rsidRPr="007B4DE8" w:rsidRDefault="000961B8" w:rsidP="007B4DE8">
            <w:pPr>
              <w:pStyle w:val="a5"/>
            </w:pPr>
            <w:r w:rsidRPr="007B4DE8">
              <w:t>37,37</w:t>
            </w:r>
          </w:p>
        </w:tc>
        <w:tc>
          <w:tcPr>
            <w:tcW w:w="523" w:type="pct"/>
            <w:tcBorders>
              <w:top w:val="nil"/>
              <w:left w:val="nil"/>
              <w:bottom w:val="single" w:sz="4" w:space="0" w:color="auto"/>
              <w:right w:val="single" w:sz="4" w:space="0" w:color="auto"/>
            </w:tcBorders>
            <w:shd w:val="clear" w:color="auto" w:fill="auto"/>
            <w:vAlign w:val="center"/>
            <w:hideMark/>
          </w:tcPr>
          <w:p w14:paraId="54538B93" w14:textId="77777777" w:rsidR="000961B8" w:rsidRPr="007B4DE8" w:rsidRDefault="000961B8" w:rsidP="007B4DE8">
            <w:pPr>
              <w:pStyle w:val="a5"/>
            </w:pPr>
            <w:r w:rsidRPr="007B4DE8">
              <w:t>0,1</w:t>
            </w:r>
          </w:p>
        </w:tc>
      </w:tr>
      <w:tr w:rsidR="000961B8" w:rsidRPr="007B4DE8" w14:paraId="2B0A9292"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D14140C" w14:textId="77777777" w:rsidR="000961B8" w:rsidRPr="007B4DE8" w:rsidRDefault="000961B8" w:rsidP="007B4DE8">
            <w:pPr>
              <w:pStyle w:val="a5"/>
            </w:pPr>
            <w:r w:rsidRPr="007B4DE8">
              <w:t>Сысольское 20</w:t>
            </w:r>
          </w:p>
        </w:tc>
        <w:tc>
          <w:tcPr>
            <w:tcW w:w="785" w:type="pct"/>
            <w:tcBorders>
              <w:top w:val="nil"/>
              <w:left w:val="nil"/>
              <w:bottom w:val="single" w:sz="4" w:space="0" w:color="auto"/>
              <w:right w:val="single" w:sz="4" w:space="0" w:color="auto"/>
            </w:tcBorders>
            <w:shd w:val="clear" w:color="auto" w:fill="auto"/>
            <w:vAlign w:val="center"/>
            <w:hideMark/>
          </w:tcPr>
          <w:p w14:paraId="4651F2AA" w14:textId="77777777" w:rsidR="000961B8" w:rsidRPr="007B4DE8" w:rsidRDefault="000961B8" w:rsidP="007B4DE8">
            <w:pPr>
              <w:pStyle w:val="a5"/>
            </w:pPr>
            <w:r w:rsidRPr="007B4DE8">
              <w:t>104</w:t>
            </w:r>
          </w:p>
        </w:tc>
        <w:tc>
          <w:tcPr>
            <w:tcW w:w="772" w:type="pct"/>
            <w:tcBorders>
              <w:top w:val="nil"/>
              <w:left w:val="nil"/>
              <w:bottom w:val="single" w:sz="4" w:space="0" w:color="auto"/>
              <w:right w:val="single" w:sz="4" w:space="0" w:color="auto"/>
            </w:tcBorders>
            <w:shd w:val="clear" w:color="auto" w:fill="auto"/>
            <w:vAlign w:val="center"/>
            <w:hideMark/>
          </w:tcPr>
          <w:p w14:paraId="50D74996" w14:textId="77777777" w:rsidR="000961B8" w:rsidRPr="007B4DE8" w:rsidRDefault="000961B8" w:rsidP="007B4DE8">
            <w:pPr>
              <w:pStyle w:val="a5"/>
            </w:pPr>
            <w:r w:rsidRPr="007B4DE8">
              <w:t>174,41</w:t>
            </w:r>
          </w:p>
        </w:tc>
        <w:tc>
          <w:tcPr>
            <w:tcW w:w="772" w:type="pct"/>
            <w:tcBorders>
              <w:top w:val="nil"/>
              <w:left w:val="nil"/>
              <w:bottom w:val="single" w:sz="4" w:space="0" w:color="auto"/>
              <w:right w:val="single" w:sz="4" w:space="0" w:color="auto"/>
            </w:tcBorders>
            <w:shd w:val="clear" w:color="auto" w:fill="auto"/>
            <w:vAlign w:val="center"/>
            <w:hideMark/>
          </w:tcPr>
          <w:p w14:paraId="6E2ED38F" w14:textId="77777777" w:rsidR="000961B8" w:rsidRPr="007B4DE8" w:rsidRDefault="000961B8" w:rsidP="007B4DE8">
            <w:pPr>
              <w:pStyle w:val="a5"/>
            </w:pPr>
            <w:r w:rsidRPr="007B4DE8">
              <w:t>157,641</w:t>
            </w:r>
          </w:p>
        </w:tc>
        <w:tc>
          <w:tcPr>
            <w:tcW w:w="837" w:type="pct"/>
            <w:tcBorders>
              <w:top w:val="nil"/>
              <w:left w:val="nil"/>
              <w:bottom w:val="single" w:sz="4" w:space="0" w:color="auto"/>
              <w:right w:val="single" w:sz="4" w:space="0" w:color="auto"/>
            </w:tcBorders>
            <w:shd w:val="clear" w:color="auto" w:fill="auto"/>
            <w:vAlign w:val="center"/>
            <w:hideMark/>
          </w:tcPr>
          <w:p w14:paraId="15770D83" w14:textId="77777777" w:rsidR="000961B8" w:rsidRPr="007B4DE8" w:rsidRDefault="000961B8" w:rsidP="007B4DE8">
            <w:pPr>
              <w:pStyle w:val="a5"/>
            </w:pPr>
            <w:r w:rsidRPr="007B4DE8">
              <w:t>16,76</w:t>
            </w:r>
          </w:p>
        </w:tc>
        <w:tc>
          <w:tcPr>
            <w:tcW w:w="523" w:type="pct"/>
            <w:tcBorders>
              <w:top w:val="nil"/>
              <w:left w:val="nil"/>
              <w:bottom w:val="single" w:sz="4" w:space="0" w:color="auto"/>
              <w:right w:val="single" w:sz="4" w:space="0" w:color="auto"/>
            </w:tcBorders>
            <w:shd w:val="clear" w:color="auto" w:fill="auto"/>
            <w:vAlign w:val="center"/>
            <w:hideMark/>
          </w:tcPr>
          <w:p w14:paraId="134E181C" w14:textId="659C0AB5"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35FFA285" w14:textId="2E53A7BC" w:rsidR="000961B8" w:rsidRPr="007B4DE8" w:rsidRDefault="000961B8" w:rsidP="007B4DE8">
            <w:pPr>
              <w:pStyle w:val="a5"/>
            </w:pPr>
          </w:p>
        </w:tc>
      </w:tr>
    </w:tbl>
    <w:p w14:paraId="4FA5C51A" w14:textId="62F0A3B8" w:rsidR="0025680C" w:rsidRPr="007B4DE8" w:rsidRDefault="0025680C" w:rsidP="007B4DE8">
      <w:pPr>
        <w:pStyle w:val="aa"/>
      </w:pPr>
    </w:p>
    <w:p w14:paraId="44C5AF72" w14:textId="77777777" w:rsidR="0025680C" w:rsidRPr="007B4DE8" w:rsidRDefault="0025680C" w:rsidP="007B4DE8">
      <w:pPr>
        <w:widowControl/>
        <w:autoSpaceDE/>
        <w:autoSpaceDN/>
        <w:adjustRightInd/>
        <w:spacing w:line="240" w:lineRule="auto"/>
        <w:ind w:firstLine="0"/>
        <w:jc w:val="left"/>
      </w:pPr>
      <w:r w:rsidRPr="007B4DE8">
        <w:br w:type="page"/>
      </w:r>
    </w:p>
    <w:p w14:paraId="3CAB3B38" w14:textId="77777777" w:rsidR="00A1672E" w:rsidRPr="007B4DE8" w:rsidRDefault="00A1672E" w:rsidP="007B4DE8">
      <w:pPr>
        <w:pStyle w:val="2"/>
      </w:pPr>
      <w:bookmarkStart w:id="328" w:name="_Toc133340149"/>
      <w:bookmarkStart w:id="329" w:name="_Toc170229416"/>
      <w:r w:rsidRPr="007B4DE8">
        <w:lastRenderedPageBreak/>
        <w:t>Пьезометрический график по направлению «кот. "В. Чов"– В. Чов 15»</w:t>
      </w:r>
      <w:bookmarkEnd w:id="328"/>
      <w:bookmarkEnd w:id="329"/>
    </w:p>
    <w:p w14:paraId="100BB80D" w14:textId="08C1E7C2" w:rsidR="00A1672E" w:rsidRPr="007B4DE8" w:rsidRDefault="00A1672E" w:rsidP="007B4DE8">
      <w:pPr>
        <w:pStyle w:val="aa"/>
        <w:rPr>
          <w:bCs/>
          <w:iCs/>
        </w:rPr>
      </w:pPr>
      <w:r w:rsidRPr="007B4DE8">
        <w:rPr>
          <w:bCs/>
          <w:iCs/>
        </w:rPr>
        <w:t xml:space="preserve">Путь движения теплоносителя «кот. "В. Чов – В. Чов 15» и сравнительные пьезометрические графики представлены на рисунке </w:t>
      </w:r>
      <w:r w:rsidRPr="007B4DE8">
        <w:rPr>
          <w:bCs/>
          <w:iCs/>
        </w:rPr>
        <w:fldChar w:fldCharType="begin"/>
      </w:r>
      <w:r w:rsidRPr="007B4DE8">
        <w:rPr>
          <w:bCs/>
          <w:iCs/>
        </w:rPr>
        <w:instrText xml:space="preserve"> REF _Ref134018850 \h  \* MERGEFORMAT </w:instrText>
      </w:r>
      <w:r w:rsidRPr="007B4DE8">
        <w:rPr>
          <w:bCs/>
          <w:iCs/>
        </w:rPr>
      </w:r>
      <w:r w:rsidRPr="007B4DE8">
        <w:rPr>
          <w:bCs/>
          <w:iCs/>
        </w:rPr>
        <w:fldChar w:fldCharType="separate"/>
      </w:r>
      <w:r w:rsidR="007B4DE8" w:rsidRPr="007B4DE8">
        <w:rPr>
          <w:rStyle w:val="ac"/>
        </w:rPr>
        <w:t xml:space="preserve">Рисунок </w:t>
      </w:r>
      <w:r w:rsidR="007B4DE8">
        <w:rPr>
          <w:noProof/>
        </w:rPr>
        <w:t>68</w:t>
      </w:r>
      <w:r w:rsidRPr="007B4DE8">
        <w:rPr>
          <w:bCs/>
          <w:iCs/>
        </w:rPr>
        <w:fldChar w:fldCharType="end"/>
      </w:r>
      <w:r w:rsidRPr="007B4DE8">
        <w:rPr>
          <w:bCs/>
          <w:iCs/>
        </w:rPr>
        <w:t xml:space="preserve"> </w:t>
      </w:r>
      <w:r w:rsidR="0025680C" w:rsidRPr="007B4DE8">
        <w:rPr>
          <w:bCs/>
          <w:iCs/>
        </w:rPr>
        <w:t>–</w:t>
      </w:r>
      <w:r w:rsidRPr="007B4DE8">
        <w:rPr>
          <w:bCs/>
          <w:iCs/>
        </w:rPr>
        <w:t xml:space="preserve"> </w:t>
      </w:r>
      <w:r w:rsidRPr="007B4DE8">
        <w:rPr>
          <w:bCs/>
          <w:iCs/>
        </w:rPr>
        <w:fldChar w:fldCharType="begin"/>
      </w:r>
      <w:r w:rsidRPr="007B4DE8">
        <w:rPr>
          <w:bCs/>
          <w:iCs/>
        </w:rPr>
        <w:instrText xml:space="preserve"> REF _Ref134018856 \h  \* MERGEFORMAT </w:instrText>
      </w:r>
      <w:r w:rsidRPr="007B4DE8">
        <w:rPr>
          <w:bCs/>
          <w:iCs/>
        </w:rPr>
      </w:r>
      <w:r w:rsidRPr="007B4DE8">
        <w:rPr>
          <w:bCs/>
          <w:iCs/>
        </w:rPr>
        <w:fldChar w:fldCharType="separate"/>
      </w:r>
      <w:r w:rsidR="007B4DE8" w:rsidRPr="007B4DE8">
        <w:rPr>
          <w:rStyle w:val="ac"/>
        </w:rPr>
        <w:t xml:space="preserve">Рисунок </w:t>
      </w:r>
      <w:r w:rsidR="007B4DE8">
        <w:rPr>
          <w:noProof/>
        </w:rPr>
        <w:t>70</w:t>
      </w:r>
      <w:r w:rsidRPr="007B4DE8">
        <w:rPr>
          <w:bCs/>
          <w:iCs/>
        </w:rPr>
        <w:fldChar w:fldCharType="end"/>
      </w:r>
      <w:r w:rsidRPr="007B4DE8">
        <w:rPr>
          <w:bCs/>
          <w:iCs/>
        </w:rPr>
        <w:t xml:space="preserve">. Данные для построения пьезометрического графика приведены в таблице </w:t>
      </w:r>
      <w:r w:rsidRPr="007B4DE8">
        <w:rPr>
          <w:bCs/>
          <w:iCs/>
        </w:rPr>
        <w:fldChar w:fldCharType="begin"/>
      </w:r>
      <w:r w:rsidRPr="007B4DE8">
        <w:rPr>
          <w:bCs/>
          <w:iCs/>
        </w:rPr>
        <w:instrText xml:space="preserve"> REF _Ref134018875 \h  \* MERGEFORMAT </w:instrText>
      </w:r>
      <w:r w:rsidRPr="007B4DE8">
        <w:rPr>
          <w:bCs/>
          <w:iCs/>
        </w:rPr>
      </w:r>
      <w:r w:rsidRPr="007B4DE8">
        <w:rPr>
          <w:bCs/>
          <w:iCs/>
        </w:rPr>
        <w:fldChar w:fldCharType="separate"/>
      </w:r>
      <w:r w:rsidR="007B4DE8" w:rsidRPr="007B4DE8">
        <w:rPr>
          <w:rStyle w:val="ac"/>
        </w:rPr>
        <w:t xml:space="preserve">Таблица </w:t>
      </w:r>
      <w:r w:rsidR="007B4DE8">
        <w:rPr>
          <w:noProof/>
        </w:rPr>
        <w:t>38</w:t>
      </w:r>
      <w:r w:rsidRPr="007B4DE8">
        <w:rPr>
          <w:bCs/>
          <w:iCs/>
        </w:rPr>
        <w:fldChar w:fldCharType="end"/>
      </w:r>
      <w:r w:rsidRPr="007B4DE8">
        <w:rPr>
          <w:bCs/>
          <w:iCs/>
        </w:rPr>
        <w:t xml:space="preserve"> </w:t>
      </w:r>
      <w:r w:rsidR="0025680C" w:rsidRPr="007B4DE8">
        <w:rPr>
          <w:bCs/>
          <w:iCs/>
        </w:rPr>
        <w:t>–</w:t>
      </w:r>
      <w:r w:rsidRPr="007B4DE8">
        <w:rPr>
          <w:bCs/>
          <w:iCs/>
        </w:rPr>
        <w:t xml:space="preserve"> </w:t>
      </w:r>
      <w:r w:rsidRPr="007B4DE8">
        <w:rPr>
          <w:bCs/>
          <w:iCs/>
        </w:rPr>
        <w:fldChar w:fldCharType="begin"/>
      </w:r>
      <w:r w:rsidRPr="007B4DE8">
        <w:rPr>
          <w:bCs/>
          <w:iCs/>
        </w:rPr>
        <w:instrText xml:space="preserve"> REF _Ref134018880 \h  \* MERGEFORMAT </w:instrText>
      </w:r>
      <w:r w:rsidRPr="007B4DE8">
        <w:rPr>
          <w:bCs/>
          <w:iCs/>
        </w:rPr>
      </w:r>
      <w:r w:rsidRPr="007B4DE8">
        <w:rPr>
          <w:bCs/>
          <w:iCs/>
        </w:rPr>
        <w:fldChar w:fldCharType="separate"/>
      </w:r>
      <w:r w:rsidR="007B4DE8" w:rsidRPr="007B4DE8">
        <w:rPr>
          <w:rStyle w:val="ac"/>
        </w:rPr>
        <w:t xml:space="preserve">Таблица </w:t>
      </w:r>
      <w:r w:rsidR="007B4DE8">
        <w:rPr>
          <w:noProof/>
        </w:rPr>
        <w:t>39</w:t>
      </w:r>
      <w:r w:rsidRPr="007B4DE8">
        <w:rPr>
          <w:bCs/>
          <w:iCs/>
        </w:rPr>
        <w:fldChar w:fldCharType="end"/>
      </w:r>
      <w:r w:rsidRPr="007B4DE8">
        <w:rPr>
          <w:bCs/>
          <w:iCs/>
        </w:rPr>
        <w:t>.</w:t>
      </w:r>
    </w:p>
    <w:p w14:paraId="2CA082FF" w14:textId="77777777" w:rsidR="00A1672E" w:rsidRPr="007B4DE8" w:rsidRDefault="00A1672E" w:rsidP="007B4DE8">
      <w:pPr>
        <w:pStyle w:val="ae"/>
      </w:pPr>
      <w:r w:rsidRPr="007B4DE8">
        <w:drawing>
          <wp:inline distT="0" distB="0" distL="0" distR="0" wp14:anchorId="092AA637" wp14:editId="44374168">
            <wp:extent cx="6120130" cy="2393315"/>
            <wp:effectExtent l="0" t="0" r="0" b="698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120130" cy="2393315"/>
                    </a:xfrm>
                    <a:prstGeom prst="rect">
                      <a:avLst/>
                    </a:prstGeom>
                  </pic:spPr>
                </pic:pic>
              </a:graphicData>
            </a:graphic>
          </wp:inline>
        </w:drawing>
      </w:r>
    </w:p>
    <w:p w14:paraId="24CE33ED" w14:textId="21009A23" w:rsidR="00A1672E" w:rsidRPr="007B4DE8" w:rsidRDefault="00A1672E" w:rsidP="007B4DE8">
      <w:pPr>
        <w:pStyle w:val="a7"/>
      </w:pPr>
      <w:bookmarkStart w:id="330" w:name="_Ref134018850"/>
      <w:bookmarkStart w:id="331" w:name="_Toc170229531"/>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68</w:t>
      </w:r>
      <w:r w:rsidR="004C2B26" w:rsidRPr="007B4DE8">
        <w:rPr>
          <w:noProof/>
        </w:rPr>
        <w:fldChar w:fldCharType="end"/>
      </w:r>
      <w:bookmarkEnd w:id="330"/>
      <w:r w:rsidRPr="007B4DE8">
        <w:t>. Путь движения теплоносителя кот. "В. Чов" – В. Чов 15</w:t>
      </w:r>
      <w:bookmarkEnd w:id="331"/>
    </w:p>
    <w:p w14:paraId="0DF39A89" w14:textId="77777777" w:rsidR="00A1672E" w:rsidRPr="007B4DE8" w:rsidRDefault="00A1672E" w:rsidP="007B4DE8">
      <w:pPr>
        <w:pStyle w:val="aa"/>
      </w:pPr>
    </w:p>
    <w:p w14:paraId="15AAC2EC" w14:textId="77777777" w:rsidR="00A1672E" w:rsidRPr="007B4DE8" w:rsidRDefault="00A1672E" w:rsidP="007B4DE8">
      <w:pPr>
        <w:pStyle w:val="ae"/>
      </w:pPr>
      <w:r w:rsidRPr="007B4DE8">
        <w:drawing>
          <wp:inline distT="0" distB="0" distL="0" distR="0" wp14:anchorId="16D4F9D1" wp14:editId="038081E6">
            <wp:extent cx="6010443" cy="3705225"/>
            <wp:effectExtent l="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24515" cy="3713900"/>
                    </a:xfrm>
                    <a:prstGeom prst="rect">
                      <a:avLst/>
                    </a:prstGeom>
                    <a:noFill/>
                  </pic:spPr>
                </pic:pic>
              </a:graphicData>
            </a:graphic>
          </wp:inline>
        </w:drawing>
      </w:r>
    </w:p>
    <w:p w14:paraId="53049793" w14:textId="4812332B" w:rsidR="00A1672E" w:rsidRPr="007B4DE8" w:rsidRDefault="00A1672E" w:rsidP="007B4DE8">
      <w:pPr>
        <w:pStyle w:val="a7"/>
      </w:pPr>
      <w:bookmarkStart w:id="332" w:name="_Toc170229532"/>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69</w:t>
      </w:r>
      <w:r w:rsidR="004C2B26" w:rsidRPr="007B4DE8">
        <w:rPr>
          <w:noProof/>
        </w:rPr>
        <w:fldChar w:fldCharType="end"/>
      </w:r>
      <w:r w:rsidRPr="007B4DE8">
        <w:t>. Пьезометрический график по направлению кот. "В. Чов – В. Чов 15после подключения перспективной нагрузки (без мероприятий по перекладе тепловых сетей)</w:t>
      </w:r>
      <w:bookmarkEnd w:id="332"/>
    </w:p>
    <w:p w14:paraId="7237B2F3" w14:textId="77777777" w:rsidR="00A1672E" w:rsidRPr="007B4DE8" w:rsidRDefault="00A1672E" w:rsidP="007B4DE8">
      <w:pPr>
        <w:pStyle w:val="aa"/>
        <w:rPr>
          <w:b/>
          <w:bCs/>
          <w:iCs/>
        </w:rPr>
      </w:pPr>
    </w:p>
    <w:p w14:paraId="5DD8F83B" w14:textId="6F4AD002" w:rsidR="00A1672E" w:rsidRPr="007B4DE8" w:rsidRDefault="00A1672E" w:rsidP="007B4DE8">
      <w:pPr>
        <w:pStyle w:val="a8"/>
      </w:pPr>
      <w:bookmarkStart w:id="333" w:name="_Ref134018875"/>
      <w:bookmarkStart w:id="334" w:name="_Toc170229458"/>
      <w:r w:rsidRPr="007B4DE8">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38</w:t>
      </w:r>
      <w:r w:rsidR="004C2B26" w:rsidRPr="007B4DE8">
        <w:rPr>
          <w:noProof/>
        </w:rPr>
        <w:fldChar w:fldCharType="end"/>
      </w:r>
      <w:bookmarkEnd w:id="333"/>
      <w:r w:rsidRPr="007B4DE8">
        <w:t>. Исходные данные для построения пьезометрического графика кот. "В. Чов – В. Чов 15</w:t>
      </w:r>
      <w:bookmarkEnd w:id="334"/>
    </w:p>
    <w:tbl>
      <w:tblPr>
        <w:tblW w:w="5000" w:type="pct"/>
        <w:tblCellMar>
          <w:left w:w="28" w:type="dxa"/>
          <w:right w:w="28" w:type="dxa"/>
        </w:tblCellMar>
        <w:tblLook w:val="04A0" w:firstRow="1" w:lastRow="0" w:firstColumn="1" w:lastColumn="0" w:noHBand="0" w:noVBand="1"/>
      </w:tblPr>
      <w:tblGrid>
        <w:gridCol w:w="1087"/>
        <w:gridCol w:w="1357"/>
        <w:gridCol w:w="1949"/>
        <w:gridCol w:w="1887"/>
        <w:gridCol w:w="1348"/>
        <w:gridCol w:w="938"/>
        <w:gridCol w:w="1062"/>
      </w:tblGrid>
      <w:tr w:rsidR="00A1672E" w:rsidRPr="007B4DE8" w14:paraId="55EC5DD8" w14:textId="77777777" w:rsidTr="00A1672E">
        <w:trPr>
          <w:trHeight w:val="227"/>
          <w:tblHeader/>
        </w:trPr>
        <w:tc>
          <w:tcPr>
            <w:tcW w:w="7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B7D542" w14:textId="77777777" w:rsidR="00A1672E" w:rsidRPr="007B4DE8" w:rsidRDefault="00A1672E" w:rsidP="007B4DE8">
            <w:pPr>
              <w:pStyle w:val="a5"/>
            </w:pPr>
            <w:r w:rsidRPr="007B4DE8">
              <w:t>Наименование узла</w:t>
            </w:r>
          </w:p>
        </w:tc>
        <w:tc>
          <w:tcPr>
            <w:tcW w:w="785" w:type="pct"/>
            <w:tcBorders>
              <w:top w:val="single" w:sz="4" w:space="0" w:color="auto"/>
              <w:left w:val="nil"/>
              <w:bottom w:val="single" w:sz="4" w:space="0" w:color="auto"/>
              <w:right w:val="single" w:sz="4" w:space="0" w:color="auto"/>
            </w:tcBorders>
            <w:shd w:val="clear" w:color="auto" w:fill="auto"/>
            <w:noWrap/>
            <w:vAlign w:val="center"/>
            <w:hideMark/>
          </w:tcPr>
          <w:p w14:paraId="127D3F6A" w14:textId="77777777" w:rsidR="00A1672E" w:rsidRPr="007B4DE8" w:rsidRDefault="00A1672E" w:rsidP="007B4DE8">
            <w:pPr>
              <w:pStyle w:val="a5"/>
            </w:pPr>
            <w:r w:rsidRPr="007B4DE8">
              <w:t>Геодезическая высота, м</w:t>
            </w:r>
          </w:p>
        </w:tc>
        <w:tc>
          <w:tcPr>
            <w:tcW w:w="772" w:type="pct"/>
            <w:tcBorders>
              <w:top w:val="single" w:sz="4" w:space="0" w:color="auto"/>
              <w:left w:val="nil"/>
              <w:bottom w:val="single" w:sz="4" w:space="0" w:color="auto"/>
              <w:right w:val="single" w:sz="4" w:space="0" w:color="auto"/>
            </w:tcBorders>
            <w:shd w:val="clear" w:color="auto" w:fill="auto"/>
            <w:noWrap/>
            <w:vAlign w:val="center"/>
            <w:hideMark/>
          </w:tcPr>
          <w:p w14:paraId="69F67157" w14:textId="77777777" w:rsidR="00A1672E" w:rsidRPr="007B4DE8" w:rsidRDefault="00A1672E" w:rsidP="007B4DE8">
            <w:pPr>
              <w:pStyle w:val="a5"/>
            </w:pPr>
            <w:r w:rsidRPr="007B4DE8">
              <w:t>Напор в подающем трубопроводе, м</w:t>
            </w:r>
          </w:p>
        </w:tc>
        <w:tc>
          <w:tcPr>
            <w:tcW w:w="772" w:type="pct"/>
            <w:tcBorders>
              <w:top w:val="single" w:sz="4" w:space="0" w:color="auto"/>
              <w:left w:val="nil"/>
              <w:bottom w:val="single" w:sz="4" w:space="0" w:color="auto"/>
              <w:right w:val="single" w:sz="4" w:space="0" w:color="auto"/>
            </w:tcBorders>
            <w:shd w:val="clear" w:color="auto" w:fill="auto"/>
            <w:noWrap/>
            <w:vAlign w:val="center"/>
            <w:hideMark/>
          </w:tcPr>
          <w:p w14:paraId="2E66FA69" w14:textId="77777777" w:rsidR="00A1672E" w:rsidRPr="007B4DE8" w:rsidRDefault="00A1672E" w:rsidP="007B4DE8">
            <w:pPr>
              <w:pStyle w:val="a5"/>
            </w:pPr>
            <w:r w:rsidRPr="007B4DE8">
              <w:t>Напор в обратном трубопроводе, м</w:t>
            </w:r>
          </w:p>
        </w:tc>
        <w:tc>
          <w:tcPr>
            <w:tcW w:w="837" w:type="pct"/>
            <w:tcBorders>
              <w:top w:val="single" w:sz="4" w:space="0" w:color="auto"/>
              <w:left w:val="nil"/>
              <w:bottom w:val="single" w:sz="4" w:space="0" w:color="auto"/>
              <w:right w:val="single" w:sz="4" w:space="0" w:color="auto"/>
            </w:tcBorders>
            <w:shd w:val="clear" w:color="auto" w:fill="auto"/>
            <w:noWrap/>
            <w:vAlign w:val="center"/>
            <w:hideMark/>
          </w:tcPr>
          <w:p w14:paraId="3FA165E3" w14:textId="77777777" w:rsidR="00A1672E" w:rsidRPr="007B4DE8" w:rsidRDefault="00A1672E" w:rsidP="007B4DE8">
            <w:pPr>
              <w:pStyle w:val="a5"/>
            </w:pPr>
            <w:r w:rsidRPr="007B4DE8">
              <w:t>Располагаемый напор, м</w:t>
            </w:r>
          </w:p>
        </w:tc>
        <w:tc>
          <w:tcPr>
            <w:tcW w:w="523" w:type="pct"/>
            <w:tcBorders>
              <w:top w:val="single" w:sz="4" w:space="0" w:color="auto"/>
              <w:left w:val="nil"/>
              <w:bottom w:val="single" w:sz="4" w:space="0" w:color="auto"/>
              <w:right w:val="single" w:sz="4" w:space="0" w:color="auto"/>
            </w:tcBorders>
            <w:shd w:val="clear" w:color="auto" w:fill="auto"/>
            <w:noWrap/>
            <w:vAlign w:val="center"/>
            <w:hideMark/>
          </w:tcPr>
          <w:p w14:paraId="2DCE83D7" w14:textId="77777777" w:rsidR="00A1672E" w:rsidRPr="007B4DE8" w:rsidRDefault="00A1672E" w:rsidP="007B4DE8">
            <w:pPr>
              <w:pStyle w:val="a5"/>
            </w:pPr>
            <w:r w:rsidRPr="007B4DE8">
              <w:t>Длина участка, м</w:t>
            </w:r>
          </w:p>
        </w:tc>
        <w:tc>
          <w:tcPr>
            <w:tcW w:w="523" w:type="pct"/>
            <w:tcBorders>
              <w:top w:val="single" w:sz="4" w:space="0" w:color="auto"/>
              <w:left w:val="nil"/>
              <w:bottom w:val="single" w:sz="4" w:space="0" w:color="auto"/>
              <w:right w:val="single" w:sz="4" w:space="0" w:color="auto"/>
            </w:tcBorders>
            <w:shd w:val="clear" w:color="auto" w:fill="auto"/>
            <w:noWrap/>
            <w:vAlign w:val="center"/>
            <w:hideMark/>
          </w:tcPr>
          <w:p w14:paraId="66A4A8CB" w14:textId="77777777" w:rsidR="00A1672E" w:rsidRPr="007B4DE8" w:rsidRDefault="00A1672E" w:rsidP="007B4DE8">
            <w:pPr>
              <w:pStyle w:val="a5"/>
            </w:pPr>
            <w:r w:rsidRPr="007B4DE8">
              <w:t>Диаметр участка, м</w:t>
            </w:r>
          </w:p>
        </w:tc>
      </w:tr>
      <w:tr w:rsidR="00A1672E" w:rsidRPr="007B4DE8" w14:paraId="2302E9E4"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7D90919" w14:textId="77777777" w:rsidR="00A1672E" w:rsidRPr="007B4DE8" w:rsidRDefault="00A1672E" w:rsidP="007B4DE8">
            <w:pPr>
              <w:pStyle w:val="a5"/>
            </w:pPr>
            <w:r w:rsidRPr="007B4DE8">
              <w:t>кот. "В. Чов"</w:t>
            </w:r>
          </w:p>
        </w:tc>
        <w:tc>
          <w:tcPr>
            <w:tcW w:w="785" w:type="pct"/>
            <w:tcBorders>
              <w:top w:val="nil"/>
              <w:left w:val="nil"/>
              <w:bottom w:val="single" w:sz="4" w:space="0" w:color="auto"/>
              <w:right w:val="single" w:sz="4" w:space="0" w:color="auto"/>
            </w:tcBorders>
            <w:shd w:val="clear" w:color="auto" w:fill="auto"/>
            <w:vAlign w:val="center"/>
            <w:hideMark/>
          </w:tcPr>
          <w:p w14:paraId="0C3EF7ED" w14:textId="77777777" w:rsidR="00A1672E" w:rsidRPr="007B4DE8" w:rsidRDefault="00A1672E"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66B9EB87" w14:textId="77777777" w:rsidR="00A1672E" w:rsidRPr="007B4DE8" w:rsidRDefault="00A1672E" w:rsidP="007B4DE8">
            <w:pPr>
              <w:pStyle w:val="a5"/>
            </w:pPr>
            <w:r w:rsidRPr="007B4DE8">
              <w:t>156,87</w:t>
            </w:r>
          </w:p>
        </w:tc>
        <w:tc>
          <w:tcPr>
            <w:tcW w:w="772" w:type="pct"/>
            <w:tcBorders>
              <w:top w:val="nil"/>
              <w:left w:val="nil"/>
              <w:bottom w:val="single" w:sz="4" w:space="0" w:color="auto"/>
              <w:right w:val="single" w:sz="4" w:space="0" w:color="auto"/>
            </w:tcBorders>
            <w:shd w:val="clear" w:color="auto" w:fill="auto"/>
            <w:vAlign w:val="center"/>
            <w:hideMark/>
          </w:tcPr>
          <w:p w14:paraId="058D8F3C" w14:textId="77777777" w:rsidR="00A1672E" w:rsidRPr="007B4DE8" w:rsidRDefault="00A1672E" w:rsidP="007B4DE8">
            <w:pPr>
              <w:pStyle w:val="a5"/>
            </w:pPr>
            <w:r w:rsidRPr="007B4DE8">
              <w:t>142</w:t>
            </w:r>
          </w:p>
        </w:tc>
        <w:tc>
          <w:tcPr>
            <w:tcW w:w="837" w:type="pct"/>
            <w:tcBorders>
              <w:top w:val="nil"/>
              <w:left w:val="nil"/>
              <w:bottom w:val="single" w:sz="4" w:space="0" w:color="auto"/>
              <w:right w:val="single" w:sz="4" w:space="0" w:color="auto"/>
            </w:tcBorders>
            <w:shd w:val="clear" w:color="auto" w:fill="auto"/>
            <w:vAlign w:val="center"/>
            <w:hideMark/>
          </w:tcPr>
          <w:p w14:paraId="22BCA792" w14:textId="77777777" w:rsidR="00A1672E" w:rsidRPr="007B4DE8" w:rsidRDefault="00A1672E" w:rsidP="007B4DE8">
            <w:pPr>
              <w:pStyle w:val="a5"/>
            </w:pPr>
            <w:r w:rsidRPr="007B4DE8">
              <w:t>15</w:t>
            </w:r>
          </w:p>
        </w:tc>
        <w:tc>
          <w:tcPr>
            <w:tcW w:w="523" w:type="pct"/>
            <w:tcBorders>
              <w:top w:val="nil"/>
              <w:left w:val="nil"/>
              <w:bottom w:val="single" w:sz="4" w:space="0" w:color="auto"/>
              <w:right w:val="single" w:sz="4" w:space="0" w:color="auto"/>
            </w:tcBorders>
            <w:shd w:val="clear" w:color="auto" w:fill="auto"/>
            <w:vAlign w:val="center"/>
            <w:hideMark/>
          </w:tcPr>
          <w:p w14:paraId="3A755D69" w14:textId="77777777" w:rsidR="00A1672E" w:rsidRPr="007B4DE8" w:rsidRDefault="00A1672E" w:rsidP="007B4DE8">
            <w:pPr>
              <w:pStyle w:val="a5"/>
            </w:pPr>
            <w:r w:rsidRPr="007B4DE8">
              <w:t>4,84</w:t>
            </w:r>
          </w:p>
        </w:tc>
        <w:tc>
          <w:tcPr>
            <w:tcW w:w="523" w:type="pct"/>
            <w:tcBorders>
              <w:top w:val="nil"/>
              <w:left w:val="nil"/>
              <w:bottom w:val="single" w:sz="4" w:space="0" w:color="auto"/>
              <w:right w:val="single" w:sz="4" w:space="0" w:color="auto"/>
            </w:tcBorders>
            <w:shd w:val="clear" w:color="auto" w:fill="auto"/>
            <w:vAlign w:val="center"/>
            <w:hideMark/>
          </w:tcPr>
          <w:p w14:paraId="438D6906" w14:textId="77777777" w:rsidR="00A1672E" w:rsidRPr="007B4DE8" w:rsidRDefault="00A1672E" w:rsidP="007B4DE8">
            <w:pPr>
              <w:pStyle w:val="a5"/>
            </w:pPr>
            <w:r w:rsidRPr="007B4DE8">
              <w:t>0,309</w:t>
            </w:r>
          </w:p>
        </w:tc>
      </w:tr>
      <w:tr w:rsidR="00A1672E" w:rsidRPr="007B4DE8" w14:paraId="540D34CC"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1D39A15" w14:textId="7F71E06E"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DCAF1B1" w14:textId="77777777" w:rsidR="00A1672E" w:rsidRPr="007B4DE8" w:rsidRDefault="00A1672E"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1DA6F9E1" w14:textId="77777777" w:rsidR="00A1672E" w:rsidRPr="007B4DE8" w:rsidRDefault="00A1672E" w:rsidP="007B4DE8">
            <w:pPr>
              <w:pStyle w:val="a5"/>
            </w:pPr>
            <w:r w:rsidRPr="007B4DE8">
              <w:t>156,87</w:t>
            </w:r>
          </w:p>
        </w:tc>
        <w:tc>
          <w:tcPr>
            <w:tcW w:w="772" w:type="pct"/>
            <w:tcBorders>
              <w:top w:val="nil"/>
              <w:left w:val="nil"/>
              <w:bottom w:val="single" w:sz="4" w:space="0" w:color="auto"/>
              <w:right w:val="single" w:sz="4" w:space="0" w:color="auto"/>
            </w:tcBorders>
            <w:shd w:val="clear" w:color="auto" w:fill="auto"/>
            <w:vAlign w:val="center"/>
            <w:hideMark/>
          </w:tcPr>
          <w:p w14:paraId="29CCF9D7" w14:textId="77777777" w:rsidR="00A1672E" w:rsidRPr="007B4DE8" w:rsidRDefault="00A1672E" w:rsidP="007B4DE8">
            <w:pPr>
              <w:pStyle w:val="a5"/>
            </w:pPr>
            <w:r w:rsidRPr="007B4DE8">
              <w:t>142,08</w:t>
            </w:r>
          </w:p>
        </w:tc>
        <w:tc>
          <w:tcPr>
            <w:tcW w:w="837" w:type="pct"/>
            <w:tcBorders>
              <w:top w:val="nil"/>
              <w:left w:val="nil"/>
              <w:bottom w:val="single" w:sz="4" w:space="0" w:color="auto"/>
              <w:right w:val="single" w:sz="4" w:space="0" w:color="auto"/>
            </w:tcBorders>
            <w:shd w:val="clear" w:color="auto" w:fill="auto"/>
            <w:vAlign w:val="center"/>
            <w:hideMark/>
          </w:tcPr>
          <w:p w14:paraId="3799836C" w14:textId="4EBBD472"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1753A9AB" w14:textId="77777777" w:rsidR="00A1672E" w:rsidRPr="007B4DE8" w:rsidRDefault="00A1672E" w:rsidP="007B4DE8">
            <w:pPr>
              <w:pStyle w:val="a5"/>
            </w:pPr>
            <w:r w:rsidRPr="007B4DE8">
              <w:t>4,84</w:t>
            </w:r>
          </w:p>
        </w:tc>
        <w:tc>
          <w:tcPr>
            <w:tcW w:w="523" w:type="pct"/>
            <w:tcBorders>
              <w:top w:val="nil"/>
              <w:left w:val="nil"/>
              <w:bottom w:val="single" w:sz="4" w:space="0" w:color="auto"/>
              <w:right w:val="single" w:sz="4" w:space="0" w:color="auto"/>
            </w:tcBorders>
            <w:shd w:val="clear" w:color="auto" w:fill="auto"/>
            <w:vAlign w:val="center"/>
            <w:hideMark/>
          </w:tcPr>
          <w:p w14:paraId="7FA0BA04" w14:textId="77777777" w:rsidR="00A1672E" w:rsidRPr="007B4DE8" w:rsidRDefault="00A1672E" w:rsidP="007B4DE8">
            <w:pPr>
              <w:pStyle w:val="a5"/>
            </w:pPr>
            <w:r w:rsidRPr="007B4DE8">
              <w:t>0,309</w:t>
            </w:r>
          </w:p>
        </w:tc>
      </w:tr>
      <w:tr w:rsidR="00A1672E" w:rsidRPr="007B4DE8" w14:paraId="5A8700B5"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9AF4E01" w14:textId="16D1F641"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550324F" w14:textId="77777777" w:rsidR="00A1672E" w:rsidRPr="007B4DE8" w:rsidRDefault="00A1672E"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20A6F883" w14:textId="77777777" w:rsidR="00A1672E" w:rsidRPr="007B4DE8" w:rsidRDefault="00A1672E" w:rsidP="007B4DE8">
            <w:pPr>
              <w:pStyle w:val="a5"/>
            </w:pPr>
            <w:r w:rsidRPr="007B4DE8">
              <w:t>156,77</w:t>
            </w:r>
          </w:p>
        </w:tc>
        <w:tc>
          <w:tcPr>
            <w:tcW w:w="772" w:type="pct"/>
            <w:tcBorders>
              <w:top w:val="nil"/>
              <w:left w:val="nil"/>
              <w:bottom w:val="single" w:sz="4" w:space="0" w:color="auto"/>
              <w:right w:val="single" w:sz="4" w:space="0" w:color="auto"/>
            </w:tcBorders>
            <w:shd w:val="clear" w:color="auto" w:fill="auto"/>
            <w:vAlign w:val="center"/>
            <w:hideMark/>
          </w:tcPr>
          <w:p w14:paraId="40987E26" w14:textId="77777777" w:rsidR="00A1672E" w:rsidRPr="007B4DE8" w:rsidRDefault="00A1672E" w:rsidP="007B4DE8">
            <w:pPr>
              <w:pStyle w:val="a5"/>
            </w:pPr>
            <w:r w:rsidRPr="007B4DE8">
              <w:t>142,145</w:t>
            </w:r>
          </w:p>
        </w:tc>
        <w:tc>
          <w:tcPr>
            <w:tcW w:w="837" w:type="pct"/>
            <w:tcBorders>
              <w:top w:val="nil"/>
              <w:left w:val="nil"/>
              <w:bottom w:val="single" w:sz="4" w:space="0" w:color="auto"/>
              <w:right w:val="single" w:sz="4" w:space="0" w:color="auto"/>
            </w:tcBorders>
            <w:shd w:val="clear" w:color="auto" w:fill="auto"/>
            <w:vAlign w:val="center"/>
            <w:hideMark/>
          </w:tcPr>
          <w:p w14:paraId="352C595D" w14:textId="77777777" w:rsidR="00A1672E" w:rsidRPr="007B4DE8" w:rsidRDefault="00A1672E" w:rsidP="007B4DE8">
            <w:pPr>
              <w:pStyle w:val="a5"/>
            </w:pPr>
            <w:r w:rsidRPr="007B4DE8">
              <w:t>14,625</w:t>
            </w:r>
          </w:p>
        </w:tc>
        <w:tc>
          <w:tcPr>
            <w:tcW w:w="523" w:type="pct"/>
            <w:tcBorders>
              <w:top w:val="nil"/>
              <w:left w:val="nil"/>
              <w:bottom w:val="single" w:sz="4" w:space="0" w:color="auto"/>
              <w:right w:val="single" w:sz="4" w:space="0" w:color="auto"/>
            </w:tcBorders>
            <w:shd w:val="clear" w:color="auto" w:fill="auto"/>
            <w:vAlign w:val="center"/>
            <w:hideMark/>
          </w:tcPr>
          <w:p w14:paraId="016D0B4C" w14:textId="77777777" w:rsidR="00A1672E" w:rsidRPr="007B4DE8" w:rsidRDefault="00A1672E" w:rsidP="007B4DE8">
            <w:pPr>
              <w:pStyle w:val="a5"/>
            </w:pPr>
            <w:r w:rsidRPr="007B4DE8">
              <w:t>20,7</w:t>
            </w:r>
          </w:p>
        </w:tc>
        <w:tc>
          <w:tcPr>
            <w:tcW w:w="523" w:type="pct"/>
            <w:tcBorders>
              <w:top w:val="nil"/>
              <w:left w:val="nil"/>
              <w:bottom w:val="single" w:sz="4" w:space="0" w:color="auto"/>
              <w:right w:val="single" w:sz="4" w:space="0" w:color="auto"/>
            </w:tcBorders>
            <w:shd w:val="clear" w:color="auto" w:fill="auto"/>
            <w:vAlign w:val="center"/>
            <w:hideMark/>
          </w:tcPr>
          <w:p w14:paraId="4F57132A" w14:textId="77777777" w:rsidR="00A1672E" w:rsidRPr="007B4DE8" w:rsidRDefault="00A1672E" w:rsidP="007B4DE8">
            <w:pPr>
              <w:pStyle w:val="a5"/>
            </w:pPr>
            <w:r w:rsidRPr="007B4DE8">
              <w:t>0,309</w:t>
            </w:r>
          </w:p>
        </w:tc>
      </w:tr>
      <w:tr w:rsidR="00A1672E" w:rsidRPr="007B4DE8" w14:paraId="7015601C"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8330BE1" w14:textId="77777777" w:rsidR="00A1672E" w:rsidRPr="007B4DE8" w:rsidRDefault="00A1672E" w:rsidP="007B4DE8">
            <w:pPr>
              <w:pStyle w:val="a5"/>
            </w:pPr>
            <w:r w:rsidRPr="007B4DE8">
              <w:t>12УТ1-А1</w:t>
            </w:r>
          </w:p>
        </w:tc>
        <w:tc>
          <w:tcPr>
            <w:tcW w:w="785" w:type="pct"/>
            <w:tcBorders>
              <w:top w:val="nil"/>
              <w:left w:val="nil"/>
              <w:bottom w:val="single" w:sz="4" w:space="0" w:color="auto"/>
              <w:right w:val="single" w:sz="4" w:space="0" w:color="auto"/>
            </w:tcBorders>
            <w:shd w:val="clear" w:color="auto" w:fill="auto"/>
            <w:vAlign w:val="center"/>
            <w:hideMark/>
          </w:tcPr>
          <w:p w14:paraId="295B6E56" w14:textId="77777777" w:rsidR="00A1672E" w:rsidRPr="007B4DE8" w:rsidRDefault="00A1672E"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33A4AA8A" w14:textId="77777777" w:rsidR="00A1672E" w:rsidRPr="007B4DE8" w:rsidRDefault="00A1672E" w:rsidP="007B4DE8">
            <w:pPr>
              <w:pStyle w:val="a5"/>
            </w:pPr>
            <w:r w:rsidRPr="007B4DE8">
              <w:t>156,456</w:t>
            </w:r>
          </w:p>
        </w:tc>
        <w:tc>
          <w:tcPr>
            <w:tcW w:w="772" w:type="pct"/>
            <w:tcBorders>
              <w:top w:val="nil"/>
              <w:left w:val="nil"/>
              <w:bottom w:val="single" w:sz="4" w:space="0" w:color="auto"/>
              <w:right w:val="single" w:sz="4" w:space="0" w:color="auto"/>
            </w:tcBorders>
            <w:shd w:val="clear" w:color="auto" w:fill="auto"/>
            <w:vAlign w:val="center"/>
            <w:hideMark/>
          </w:tcPr>
          <w:p w14:paraId="4F2F4D0B" w14:textId="77777777" w:rsidR="00A1672E" w:rsidRPr="007B4DE8" w:rsidRDefault="00A1672E" w:rsidP="007B4DE8">
            <w:pPr>
              <w:pStyle w:val="a5"/>
            </w:pPr>
            <w:r w:rsidRPr="007B4DE8">
              <w:t>142,417</w:t>
            </w:r>
          </w:p>
        </w:tc>
        <w:tc>
          <w:tcPr>
            <w:tcW w:w="837" w:type="pct"/>
            <w:tcBorders>
              <w:top w:val="nil"/>
              <w:left w:val="nil"/>
              <w:bottom w:val="single" w:sz="4" w:space="0" w:color="auto"/>
              <w:right w:val="single" w:sz="4" w:space="0" w:color="auto"/>
            </w:tcBorders>
            <w:shd w:val="clear" w:color="auto" w:fill="auto"/>
            <w:vAlign w:val="center"/>
            <w:hideMark/>
          </w:tcPr>
          <w:p w14:paraId="64AB81D3" w14:textId="77777777" w:rsidR="00A1672E" w:rsidRPr="007B4DE8" w:rsidRDefault="00A1672E" w:rsidP="007B4DE8">
            <w:pPr>
              <w:pStyle w:val="a5"/>
            </w:pPr>
            <w:r w:rsidRPr="007B4DE8">
              <w:t>14,039</w:t>
            </w:r>
          </w:p>
        </w:tc>
        <w:tc>
          <w:tcPr>
            <w:tcW w:w="523" w:type="pct"/>
            <w:tcBorders>
              <w:top w:val="nil"/>
              <w:left w:val="nil"/>
              <w:bottom w:val="single" w:sz="4" w:space="0" w:color="auto"/>
              <w:right w:val="single" w:sz="4" w:space="0" w:color="auto"/>
            </w:tcBorders>
            <w:shd w:val="clear" w:color="auto" w:fill="auto"/>
            <w:vAlign w:val="center"/>
            <w:hideMark/>
          </w:tcPr>
          <w:p w14:paraId="22A06BE6" w14:textId="77777777" w:rsidR="00A1672E" w:rsidRPr="007B4DE8" w:rsidRDefault="00A1672E" w:rsidP="007B4DE8">
            <w:pPr>
              <w:pStyle w:val="a5"/>
            </w:pPr>
            <w:r w:rsidRPr="007B4DE8">
              <w:t>20,56</w:t>
            </w:r>
          </w:p>
        </w:tc>
        <w:tc>
          <w:tcPr>
            <w:tcW w:w="523" w:type="pct"/>
            <w:tcBorders>
              <w:top w:val="nil"/>
              <w:left w:val="nil"/>
              <w:bottom w:val="single" w:sz="4" w:space="0" w:color="auto"/>
              <w:right w:val="single" w:sz="4" w:space="0" w:color="auto"/>
            </w:tcBorders>
            <w:shd w:val="clear" w:color="auto" w:fill="auto"/>
            <w:vAlign w:val="center"/>
            <w:hideMark/>
          </w:tcPr>
          <w:p w14:paraId="7F580DC6" w14:textId="77777777" w:rsidR="00A1672E" w:rsidRPr="007B4DE8" w:rsidRDefault="00A1672E" w:rsidP="007B4DE8">
            <w:pPr>
              <w:pStyle w:val="a5"/>
            </w:pPr>
            <w:r w:rsidRPr="007B4DE8">
              <w:t>0,309</w:t>
            </w:r>
          </w:p>
        </w:tc>
      </w:tr>
      <w:tr w:rsidR="00A1672E" w:rsidRPr="007B4DE8" w14:paraId="22D0ED7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F1503AF" w14:textId="77777777" w:rsidR="00A1672E" w:rsidRPr="007B4DE8" w:rsidRDefault="00A1672E" w:rsidP="007B4DE8">
            <w:pPr>
              <w:pStyle w:val="a5"/>
            </w:pPr>
            <w:r w:rsidRPr="007B4DE8">
              <w:t>12УТ1-А2</w:t>
            </w:r>
          </w:p>
        </w:tc>
        <w:tc>
          <w:tcPr>
            <w:tcW w:w="785" w:type="pct"/>
            <w:tcBorders>
              <w:top w:val="nil"/>
              <w:left w:val="nil"/>
              <w:bottom w:val="single" w:sz="4" w:space="0" w:color="auto"/>
              <w:right w:val="single" w:sz="4" w:space="0" w:color="auto"/>
            </w:tcBorders>
            <w:shd w:val="clear" w:color="auto" w:fill="auto"/>
            <w:vAlign w:val="center"/>
            <w:hideMark/>
          </w:tcPr>
          <w:p w14:paraId="643B57F8" w14:textId="77777777" w:rsidR="00A1672E" w:rsidRPr="007B4DE8" w:rsidRDefault="00A1672E"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53AAA7A0" w14:textId="77777777" w:rsidR="00A1672E" w:rsidRPr="007B4DE8" w:rsidRDefault="00A1672E" w:rsidP="007B4DE8">
            <w:pPr>
              <w:pStyle w:val="a5"/>
            </w:pPr>
            <w:r w:rsidRPr="007B4DE8">
              <w:t>156,188</w:t>
            </w:r>
          </w:p>
        </w:tc>
        <w:tc>
          <w:tcPr>
            <w:tcW w:w="772" w:type="pct"/>
            <w:tcBorders>
              <w:top w:val="nil"/>
              <w:left w:val="nil"/>
              <w:bottom w:val="single" w:sz="4" w:space="0" w:color="auto"/>
              <w:right w:val="single" w:sz="4" w:space="0" w:color="auto"/>
            </w:tcBorders>
            <w:shd w:val="clear" w:color="auto" w:fill="auto"/>
            <w:vAlign w:val="center"/>
            <w:hideMark/>
          </w:tcPr>
          <w:p w14:paraId="54ED797E" w14:textId="77777777" w:rsidR="00A1672E" w:rsidRPr="007B4DE8" w:rsidRDefault="00A1672E" w:rsidP="007B4DE8">
            <w:pPr>
              <w:pStyle w:val="a5"/>
            </w:pPr>
            <w:r w:rsidRPr="007B4DE8">
              <w:t>142,689</w:t>
            </w:r>
          </w:p>
        </w:tc>
        <w:tc>
          <w:tcPr>
            <w:tcW w:w="837" w:type="pct"/>
            <w:tcBorders>
              <w:top w:val="nil"/>
              <w:left w:val="nil"/>
              <w:bottom w:val="single" w:sz="4" w:space="0" w:color="auto"/>
              <w:right w:val="single" w:sz="4" w:space="0" w:color="auto"/>
            </w:tcBorders>
            <w:shd w:val="clear" w:color="auto" w:fill="auto"/>
            <w:vAlign w:val="center"/>
            <w:hideMark/>
          </w:tcPr>
          <w:p w14:paraId="355AC4D8" w14:textId="77777777" w:rsidR="00A1672E" w:rsidRPr="007B4DE8" w:rsidRDefault="00A1672E" w:rsidP="007B4DE8">
            <w:pPr>
              <w:pStyle w:val="a5"/>
            </w:pPr>
            <w:r w:rsidRPr="007B4DE8">
              <w:t>13,499</w:t>
            </w:r>
          </w:p>
        </w:tc>
        <w:tc>
          <w:tcPr>
            <w:tcW w:w="523" w:type="pct"/>
            <w:tcBorders>
              <w:top w:val="nil"/>
              <w:left w:val="nil"/>
              <w:bottom w:val="single" w:sz="4" w:space="0" w:color="auto"/>
              <w:right w:val="single" w:sz="4" w:space="0" w:color="auto"/>
            </w:tcBorders>
            <w:shd w:val="clear" w:color="auto" w:fill="auto"/>
            <w:vAlign w:val="center"/>
            <w:hideMark/>
          </w:tcPr>
          <w:p w14:paraId="763E65C9" w14:textId="77777777" w:rsidR="00A1672E" w:rsidRPr="007B4DE8" w:rsidRDefault="00A1672E" w:rsidP="007B4DE8">
            <w:pPr>
              <w:pStyle w:val="a5"/>
            </w:pPr>
            <w:r w:rsidRPr="007B4DE8">
              <w:t>34,49</w:t>
            </w:r>
          </w:p>
        </w:tc>
        <w:tc>
          <w:tcPr>
            <w:tcW w:w="523" w:type="pct"/>
            <w:tcBorders>
              <w:top w:val="nil"/>
              <w:left w:val="nil"/>
              <w:bottom w:val="single" w:sz="4" w:space="0" w:color="auto"/>
              <w:right w:val="single" w:sz="4" w:space="0" w:color="auto"/>
            </w:tcBorders>
            <w:shd w:val="clear" w:color="auto" w:fill="auto"/>
            <w:vAlign w:val="center"/>
            <w:hideMark/>
          </w:tcPr>
          <w:p w14:paraId="52D3CF9F" w14:textId="77777777" w:rsidR="00A1672E" w:rsidRPr="007B4DE8" w:rsidRDefault="00A1672E" w:rsidP="007B4DE8">
            <w:pPr>
              <w:pStyle w:val="a5"/>
            </w:pPr>
            <w:r w:rsidRPr="007B4DE8">
              <w:t>0,309</w:t>
            </w:r>
          </w:p>
        </w:tc>
      </w:tr>
      <w:tr w:rsidR="00A1672E" w:rsidRPr="007B4DE8" w14:paraId="2ADE5A8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433AF60" w14:textId="77777777" w:rsidR="00A1672E" w:rsidRPr="007B4DE8" w:rsidRDefault="00A1672E" w:rsidP="007B4DE8">
            <w:pPr>
              <w:pStyle w:val="a5"/>
            </w:pPr>
            <w:r w:rsidRPr="007B4DE8">
              <w:lastRenderedPageBreak/>
              <w:t>12УТ1</w:t>
            </w:r>
          </w:p>
        </w:tc>
        <w:tc>
          <w:tcPr>
            <w:tcW w:w="785" w:type="pct"/>
            <w:tcBorders>
              <w:top w:val="nil"/>
              <w:left w:val="nil"/>
              <w:bottom w:val="single" w:sz="4" w:space="0" w:color="auto"/>
              <w:right w:val="single" w:sz="4" w:space="0" w:color="auto"/>
            </w:tcBorders>
            <w:shd w:val="clear" w:color="auto" w:fill="auto"/>
            <w:vAlign w:val="center"/>
            <w:hideMark/>
          </w:tcPr>
          <w:p w14:paraId="0DDBBCFC" w14:textId="77777777" w:rsidR="00A1672E" w:rsidRPr="007B4DE8" w:rsidRDefault="00A1672E"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41EDD17C" w14:textId="77777777" w:rsidR="00A1672E" w:rsidRPr="007B4DE8" w:rsidRDefault="00A1672E" w:rsidP="007B4DE8">
            <w:pPr>
              <w:pStyle w:val="a5"/>
            </w:pPr>
            <w:r w:rsidRPr="007B4DE8">
              <w:t>155,914</w:t>
            </w:r>
          </w:p>
        </w:tc>
        <w:tc>
          <w:tcPr>
            <w:tcW w:w="772" w:type="pct"/>
            <w:tcBorders>
              <w:top w:val="nil"/>
              <w:left w:val="nil"/>
              <w:bottom w:val="single" w:sz="4" w:space="0" w:color="auto"/>
              <w:right w:val="single" w:sz="4" w:space="0" w:color="auto"/>
            </w:tcBorders>
            <w:shd w:val="clear" w:color="auto" w:fill="auto"/>
            <w:vAlign w:val="center"/>
            <w:hideMark/>
          </w:tcPr>
          <w:p w14:paraId="5B8A55E4" w14:textId="77777777" w:rsidR="00A1672E" w:rsidRPr="007B4DE8" w:rsidRDefault="00A1672E" w:rsidP="007B4DE8">
            <w:pPr>
              <w:pStyle w:val="a5"/>
            </w:pPr>
            <w:r w:rsidRPr="007B4DE8">
              <w:t>142,953</w:t>
            </w:r>
          </w:p>
        </w:tc>
        <w:tc>
          <w:tcPr>
            <w:tcW w:w="837" w:type="pct"/>
            <w:tcBorders>
              <w:top w:val="nil"/>
              <w:left w:val="nil"/>
              <w:bottom w:val="single" w:sz="4" w:space="0" w:color="auto"/>
              <w:right w:val="single" w:sz="4" w:space="0" w:color="auto"/>
            </w:tcBorders>
            <w:shd w:val="clear" w:color="auto" w:fill="auto"/>
            <w:vAlign w:val="center"/>
            <w:hideMark/>
          </w:tcPr>
          <w:p w14:paraId="650DEF7B" w14:textId="77777777" w:rsidR="00A1672E" w:rsidRPr="007B4DE8" w:rsidRDefault="00A1672E" w:rsidP="007B4DE8">
            <w:pPr>
              <w:pStyle w:val="a5"/>
            </w:pPr>
            <w:r w:rsidRPr="007B4DE8">
              <w:t>12,961</w:t>
            </w:r>
          </w:p>
        </w:tc>
        <w:tc>
          <w:tcPr>
            <w:tcW w:w="523" w:type="pct"/>
            <w:tcBorders>
              <w:top w:val="nil"/>
              <w:left w:val="nil"/>
              <w:bottom w:val="single" w:sz="4" w:space="0" w:color="auto"/>
              <w:right w:val="single" w:sz="4" w:space="0" w:color="auto"/>
            </w:tcBorders>
            <w:shd w:val="clear" w:color="auto" w:fill="auto"/>
            <w:vAlign w:val="center"/>
            <w:hideMark/>
          </w:tcPr>
          <w:p w14:paraId="62A931D9" w14:textId="77777777" w:rsidR="00A1672E" w:rsidRPr="007B4DE8" w:rsidRDefault="00A1672E" w:rsidP="007B4DE8">
            <w:pPr>
              <w:pStyle w:val="a5"/>
            </w:pPr>
            <w:r w:rsidRPr="007B4DE8">
              <w:t>48,91</w:t>
            </w:r>
          </w:p>
        </w:tc>
        <w:tc>
          <w:tcPr>
            <w:tcW w:w="523" w:type="pct"/>
            <w:tcBorders>
              <w:top w:val="nil"/>
              <w:left w:val="nil"/>
              <w:bottom w:val="single" w:sz="4" w:space="0" w:color="auto"/>
              <w:right w:val="single" w:sz="4" w:space="0" w:color="auto"/>
            </w:tcBorders>
            <w:shd w:val="clear" w:color="auto" w:fill="auto"/>
            <w:vAlign w:val="center"/>
            <w:hideMark/>
          </w:tcPr>
          <w:p w14:paraId="0FEA4ED1" w14:textId="77777777" w:rsidR="00A1672E" w:rsidRPr="007B4DE8" w:rsidRDefault="00A1672E" w:rsidP="007B4DE8">
            <w:pPr>
              <w:pStyle w:val="a5"/>
            </w:pPr>
            <w:r w:rsidRPr="007B4DE8">
              <w:t>0,309</w:t>
            </w:r>
          </w:p>
        </w:tc>
      </w:tr>
      <w:tr w:rsidR="00A1672E" w:rsidRPr="007B4DE8" w14:paraId="1C7562A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F42D1A5" w14:textId="77777777" w:rsidR="00A1672E" w:rsidRPr="007B4DE8" w:rsidRDefault="00A1672E" w:rsidP="007B4DE8">
            <w:pPr>
              <w:pStyle w:val="a5"/>
            </w:pPr>
            <w:r w:rsidRPr="007B4DE8">
              <w:t>12УТ2</w:t>
            </w:r>
          </w:p>
        </w:tc>
        <w:tc>
          <w:tcPr>
            <w:tcW w:w="785" w:type="pct"/>
            <w:tcBorders>
              <w:top w:val="nil"/>
              <w:left w:val="nil"/>
              <w:bottom w:val="single" w:sz="4" w:space="0" w:color="auto"/>
              <w:right w:val="single" w:sz="4" w:space="0" w:color="auto"/>
            </w:tcBorders>
            <w:shd w:val="clear" w:color="auto" w:fill="auto"/>
            <w:vAlign w:val="center"/>
            <w:hideMark/>
          </w:tcPr>
          <w:p w14:paraId="3171650F" w14:textId="77777777" w:rsidR="00A1672E" w:rsidRPr="007B4DE8" w:rsidRDefault="00A1672E" w:rsidP="007B4DE8">
            <w:pPr>
              <w:pStyle w:val="a5"/>
            </w:pPr>
            <w:r w:rsidRPr="007B4DE8">
              <w:t>116,2</w:t>
            </w:r>
          </w:p>
        </w:tc>
        <w:tc>
          <w:tcPr>
            <w:tcW w:w="772" w:type="pct"/>
            <w:tcBorders>
              <w:top w:val="nil"/>
              <w:left w:val="nil"/>
              <w:bottom w:val="single" w:sz="4" w:space="0" w:color="auto"/>
              <w:right w:val="single" w:sz="4" w:space="0" w:color="auto"/>
            </w:tcBorders>
            <w:shd w:val="clear" w:color="auto" w:fill="auto"/>
            <w:vAlign w:val="center"/>
            <w:hideMark/>
          </w:tcPr>
          <w:p w14:paraId="663EBA2D" w14:textId="77777777" w:rsidR="00A1672E" w:rsidRPr="007B4DE8" w:rsidRDefault="00A1672E" w:rsidP="007B4DE8">
            <w:pPr>
              <w:pStyle w:val="a5"/>
            </w:pPr>
            <w:r w:rsidRPr="007B4DE8">
              <w:t>155,729</w:t>
            </w:r>
          </w:p>
        </w:tc>
        <w:tc>
          <w:tcPr>
            <w:tcW w:w="772" w:type="pct"/>
            <w:tcBorders>
              <w:top w:val="nil"/>
              <w:left w:val="nil"/>
              <w:bottom w:val="single" w:sz="4" w:space="0" w:color="auto"/>
              <w:right w:val="single" w:sz="4" w:space="0" w:color="auto"/>
            </w:tcBorders>
            <w:shd w:val="clear" w:color="auto" w:fill="auto"/>
            <w:vAlign w:val="center"/>
            <w:hideMark/>
          </w:tcPr>
          <w:p w14:paraId="0F79465D" w14:textId="77777777" w:rsidR="00A1672E" w:rsidRPr="007B4DE8" w:rsidRDefault="00A1672E" w:rsidP="007B4DE8">
            <w:pPr>
              <w:pStyle w:val="a5"/>
            </w:pPr>
            <w:r w:rsidRPr="007B4DE8">
              <w:t>143,141</w:t>
            </w:r>
          </w:p>
        </w:tc>
        <w:tc>
          <w:tcPr>
            <w:tcW w:w="837" w:type="pct"/>
            <w:tcBorders>
              <w:top w:val="nil"/>
              <w:left w:val="nil"/>
              <w:bottom w:val="single" w:sz="4" w:space="0" w:color="auto"/>
              <w:right w:val="single" w:sz="4" w:space="0" w:color="auto"/>
            </w:tcBorders>
            <w:shd w:val="clear" w:color="auto" w:fill="auto"/>
            <w:vAlign w:val="center"/>
            <w:hideMark/>
          </w:tcPr>
          <w:p w14:paraId="3A8D147C" w14:textId="77777777" w:rsidR="00A1672E" w:rsidRPr="007B4DE8" w:rsidRDefault="00A1672E" w:rsidP="007B4DE8">
            <w:pPr>
              <w:pStyle w:val="a5"/>
            </w:pPr>
            <w:r w:rsidRPr="007B4DE8">
              <w:t>12,589</w:t>
            </w:r>
          </w:p>
        </w:tc>
        <w:tc>
          <w:tcPr>
            <w:tcW w:w="523" w:type="pct"/>
            <w:tcBorders>
              <w:top w:val="nil"/>
              <w:left w:val="nil"/>
              <w:bottom w:val="single" w:sz="4" w:space="0" w:color="auto"/>
              <w:right w:val="single" w:sz="4" w:space="0" w:color="auto"/>
            </w:tcBorders>
            <w:shd w:val="clear" w:color="auto" w:fill="auto"/>
            <w:vAlign w:val="center"/>
            <w:hideMark/>
          </w:tcPr>
          <w:p w14:paraId="5157A373" w14:textId="77777777" w:rsidR="00A1672E" w:rsidRPr="007B4DE8" w:rsidRDefault="00A1672E" w:rsidP="007B4DE8">
            <w:pPr>
              <w:pStyle w:val="a5"/>
            </w:pPr>
            <w:r w:rsidRPr="007B4DE8">
              <w:t>49,34</w:t>
            </w:r>
          </w:p>
        </w:tc>
        <w:tc>
          <w:tcPr>
            <w:tcW w:w="523" w:type="pct"/>
            <w:tcBorders>
              <w:top w:val="nil"/>
              <w:left w:val="nil"/>
              <w:bottom w:val="single" w:sz="4" w:space="0" w:color="auto"/>
              <w:right w:val="single" w:sz="4" w:space="0" w:color="auto"/>
            </w:tcBorders>
            <w:shd w:val="clear" w:color="auto" w:fill="auto"/>
            <w:vAlign w:val="center"/>
            <w:hideMark/>
          </w:tcPr>
          <w:p w14:paraId="2A265AC8" w14:textId="77777777" w:rsidR="00A1672E" w:rsidRPr="007B4DE8" w:rsidRDefault="00A1672E" w:rsidP="007B4DE8">
            <w:pPr>
              <w:pStyle w:val="a5"/>
            </w:pPr>
            <w:r w:rsidRPr="007B4DE8">
              <w:t>0,309</w:t>
            </w:r>
          </w:p>
        </w:tc>
      </w:tr>
      <w:tr w:rsidR="00A1672E" w:rsidRPr="007B4DE8" w14:paraId="68E2638C"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E558843" w14:textId="77777777" w:rsidR="00A1672E" w:rsidRPr="007B4DE8" w:rsidRDefault="00A1672E" w:rsidP="007B4DE8">
            <w:pPr>
              <w:pStyle w:val="a5"/>
            </w:pPr>
            <w:r w:rsidRPr="007B4DE8">
              <w:t>12УТ3</w:t>
            </w:r>
          </w:p>
        </w:tc>
        <w:tc>
          <w:tcPr>
            <w:tcW w:w="785" w:type="pct"/>
            <w:tcBorders>
              <w:top w:val="nil"/>
              <w:left w:val="nil"/>
              <w:bottom w:val="single" w:sz="4" w:space="0" w:color="auto"/>
              <w:right w:val="single" w:sz="4" w:space="0" w:color="auto"/>
            </w:tcBorders>
            <w:shd w:val="clear" w:color="auto" w:fill="auto"/>
            <w:vAlign w:val="center"/>
            <w:hideMark/>
          </w:tcPr>
          <w:p w14:paraId="12596103" w14:textId="77777777" w:rsidR="00A1672E" w:rsidRPr="007B4DE8" w:rsidRDefault="00A1672E" w:rsidP="007B4DE8">
            <w:pPr>
              <w:pStyle w:val="a5"/>
            </w:pPr>
            <w:r w:rsidRPr="007B4DE8">
              <w:t>107,55</w:t>
            </w:r>
          </w:p>
        </w:tc>
        <w:tc>
          <w:tcPr>
            <w:tcW w:w="772" w:type="pct"/>
            <w:tcBorders>
              <w:top w:val="nil"/>
              <w:left w:val="nil"/>
              <w:bottom w:val="single" w:sz="4" w:space="0" w:color="auto"/>
              <w:right w:val="single" w:sz="4" w:space="0" w:color="auto"/>
            </w:tcBorders>
            <w:shd w:val="clear" w:color="auto" w:fill="auto"/>
            <w:vAlign w:val="center"/>
            <w:hideMark/>
          </w:tcPr>
          <w:p w14:paraId="09EB6E6F" w14:textId="77777777" w:rsidR="00A1672E" w:rsidRPr="007B4DE8" w:rsidRDefault="00A1672E" w:rsidP="007B4DE8">
            <w:pPr>
              <w:pStyle w:val="a5"/>
            </w:pPr>
            <w:r w:rsidRPr="007B4DE8">
              <w:t>155,555</w:t>
            </w:r>
          </w:p>
        </w:tc>
        <w:tc>
          <w:tcPr>
            <w:tcW w:w="772" w:type="pct"/>
            <w:tcBorders>
              <w:top w:val="nil"/>
              <w:left w:val="nil"/>
              <w:bottom w:val="single" w:sz="4" w:space="0" w:color="auto"/>
              <w:right w:val="single" w:sz="4" w:space="0" w:color="auto"/>
            </w:tcBorders>
            <w:shd w:val="clear" w:color="auto" w:fill="auto"/>
            <w:vAlign w:val="center"/>
            <w:hideMark/>
          </w:tcPr>
          <w:p w14:paraId="27F85099" w14:textId="77777777" w:rsidR="00A1672E" w:rsidRPr="007B4DE8" w:rsidRDefault="00A1672E" w:rsidP="007B4DE8">
            <w:pPr>
              <w:pStyle w:val="a5"/>
            </w:pPr>
            <w:r w:rsidRPr="007B4DE8">
              <w:t>143,319</w:t>
            </w:r>
          </w:p>
        </w:tc>
        <w:tc>
          <w:tcPr>
            <w:tcW w:w="837" w:type="pct"/>
            <w:tcBorders>
              <w:top w:val="nil"/>
              <w:left w:val="nil"/>
              <w:bottom w:val="single" w:sz="4" w:space="0" w:color="auto"/>
              <w:right w:val="single" w:sz="4" w:space="0" w:color="auto"/>
            </w:tcBorders>
            <w:shd w:val="clear" w:color="auto" w:fill="auto"/>
            <w:vAlign w:val="center"/>
            <w:hideMark/>
          </w:tcPr>
          <w:p w14:paraId="7C38C0DD" w14:textId="77777777" w:rsidR="00A1672E" w:rsidRPr="007B4DE8" w:rsidRDefault="00A1672E" w:rsidP="007B4DE8">
            <w:pPr>
              <w:pStyle w:val="a5"/>
            </w:pPr>
            <w:r w:rsidRPr="007B4DE8">
              <w:t>12,236</w:t>
            </w:r>
          </w:p>
        </w:tc>
        <w:tc>
          <w:tcPr>
            <w:tcW w:w="523" w:type="pct"/>
            <w:tcBorders>
              <w:top w:val="nil"/>
              <w:left w:val="nil"/>
              <w:bottom w:val="single" w:sz="4" w:space="0" w:color="auto"/>
              <w:right w:val="single" w:sz="4" w:space="0" w:color="auto"/>
            </w:tcBorders>
            <w:shd w:val="clear" w:color="auto" w:fill="auto"/>
            <w:vAlign w:val="center"/>
            <w:hideMark/>
          </w:tcPr>
          <w:p w14:paraId="284BE2D6" w14:textId="77777777" w:rsidR="00A1672E" w:rsidRPr="007B4DE8" w:rsidRDefault="00A1672E" w:rsidP="007B4DE8">
            <w:pPr>
              <w:pStyle w:val="a5"/>
            </w:pPr>
            <w:r w:rsidRPr="007B4DE8">
              <w:t>1,69</w:t>
            </w:r>
          </w:p>
        </w:tc>
        <w:tc>
          <w:tcPr>
            <w:tcW w:w="523" w:type="pct"/>
            <w:tcBorders>
              <w:top w:val="nil"/>
              <w:left w:val="nil"/>
              <w:bottom w:val="single" w:sz="4" w:space="0" w:color="auto"/>
              <w:right w:val="single" w:sz="4" w:space="0" w:color="auto"/>
            </w:tcBorders>
            <w:shd w:val="clear" w:color="auto" w:fill="auto"/>
            <w:vAlign w:val="center"/>
            <w:hideMark/>
          </w:tcPr>
          <w:p w14:paraId="0249EBA9" w14:textId="77777777" w:rsidR="00A1672E" w:rsidRPr="007B4DE8" w:rsidRDefault="00A1672E" w:rsidP="007B4DE8">
            <w:pPr>
              <w:pStyle w:val="a5"/>
            </w:pPr>
            <w:r w:rsidRPr="007B4DE8">
              <w:t>0,15</w:t>
            </w:r>
          </w:p>
        </w:tc>
      </w:tr>
      <w:tr w:rsidR="00A1672E" w:rsidRPr="007B4DE8" w14:paraId="7C8A995A"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011D1B2" w14:textId="77777777" w:rsidR="00A1672E" w:rsidRPr="007B4DE8" w:rsidRDefault="00A1672E" w:rsidP="007B4DE8">
            <w:pPr>
              <w:pStyle w:val="a5"/>
            </w:pPr>
            <w:r w:rsidRPr="007B4DE8">
              <w:t>12УТ12</w:t>
            </w:r>
          </w:p>
        </w:tc>
        <w:tc>
          <w:tcPr>
            <w:tcW w:w="785" w:type="pct"/>
            <w:tcBorders>
              <w:top w:val="nil"/>
              <w:left w:val="nil"/>
              <w:bottom w:val="single" w:sz="4" w:space="0" w:color="auto"/>
              <w:right w:val="single" w:sz="4" w:space="0" w:color="auto"/>
            </w:tcBorders>
            <w:shd w:val="clear" w:color="auto" w:fill="auto"/>
            <w:vAlign w:val="center"/>
            <w:hideMark/>
          </w:tcPr>
          <w:p w14:paraId="56A6705B" w14:textId="77777777" w:rsidR="00A1672E" w:rsidRPr="007B4DE8" w:rsidRDefault="00A1672E" w:rsidP="007B4DE8">
            <w:pPr>
              <w:pStyle w:val="a5"/>
            </w:pPr>
            <w:r w:rsidRPr="007B4DE8">
              <w:t>107,55</w:t>
            </w:r>
          </w:p>
        </w:tc>
        <w:tc>
          <w:tcPr>
            <w:tcW w:w="772" w:type="pct"/>
            <w:tcBorders>
              <w:top w:val="nil"/>
              <w:left w:val="nil"/>
              <w:bottom w:val="single" w:sz="4" w:space="0" w:color="auto"/>
              <w:right w:val="single" w:sz="4" w:space="0" w:color="auto"/>
            </w:tcBorders>
            <w:shd w:val="clear" w:color="auto" w:fill="auto"/>
            <w:vAlign w:val="center"/>
            <w:hideMark/>
          </w:tcPr>
          <w:p w14:paraId="4A3132F7" w14:textId="77777777" w:rsidR="00A1672E" w:rsidRPr="007B4DE8" w:rsidRDefault="00A1672E" w:rsidP="007B4DE8">
            <w:pPr>
              <w:pStyle w:val="a5"/>
            </w:pPr>
            <w:r w:rsidRPr="007B4DE8">
              <w:t>154,564</w:t>
            </w:r>
          </w:p>
        </w:tc>
        <w:tc>
          <w:tcPr>
            <w:tcW w:w="772" w:type="pct"/>
            <w:tcBorders>
              <w:top w:val="nil"/>
              <w:left w:val="nil"/>
              <w:bottom w:val="single" w:sz="4" w:space="0" w:color="auto"/>
              <w:right w:val="single" w:sz="4" w:space="0" w:color="auto"/>
            </w:tcBorders>
            <w:shd w:val="clear" w:color="auto" w:fill="auto"/>
            <w:vAlign w:val="center"/>
            <w:hideMark/>
          </w:tcPr>
          <w:p w14:paraId="5C7D1AC0" w14:textId="77777777" w:rsidR="00A1672E" w:rsidRPr="007B4DE8" w:rsidRDefault="00A1672E" w:rsidP="007B4DE8">
            <w:pPr>
              <w:pStyle w:val="a5"/>
            </w:pPr>
            <w:r w:rsidRPr="007B4DE8">
              <w:t>144,264</w:t>
            </w:r>
          </w:p>
        </w:tc>
        <w:tc>
          <w:tcPr>
            <w:tcW w:w="837" w:type="pct"/>
            <w:tcBorders>
              <w:top w:val="nil"/>
              <w:left w:val="nil"/>
              <w:bottom w:val="single" w:sz="4" w:space="0" w:color="auto"/>
              <w:right w:val="single" w:sz="4" w:space="0" w:color="auto"/>
            </w:tcBorders>
            <w:shd w:val="clear" w:color="auto" w:fill="auto"/>
            <w:vAlign w:val="center"/>
            <w:hideMark/>
          </w:tcPr>
          <w:p w14:paraId="46781C9A" w14:textId="77777777" w:rsidR="00A1672E" w:rsidRPr="007B4DE8" w:rsidRDefault="00A1672E" w:rsidP="007B4DE8">
            <w:pPr>
              <w:pStyle w:val="a5"/>
            </w:pPr>
            <w:r w:rsidRPr="007B4DE8">
              <w:t>10,301</w:t>
            </w:r>
          </w:p>
        </w:tc>
        <w:tc>
          <w:tcPr>
            <w:tcW w:w="523" w:type="pct"/>
            <w:tcBorders>
              <w:top w:val="nil"/>
              <w:left w:val="nil"/>
              <w:bottom w:val="single" w:sz="4" w:space="0" w:color="auto"/>
              <w:right w:val="single" w:sz="4" w:space="0" w:color="auto"/>
            </w:tcBorders>
            <w:shd w:val="clear" w:color="auto" w:fill="auto"/>
            <w:vAlign w:val="center"/>
            <w:hideMark/>
          </w:tcPr>
          <w:p w14:paraId="08EE2C85" w14:textId="77777777" w:rsidR="00A1672E" w:rsidRPr="007B4DE8" w:rsidRDefault="00A1672E" w:rsidP="007B4DE8">
            <w:pPr>
              <w:pStyle w:val="a5"/>
            </w:pPr>
            <w:r w:rsidRPr="007B4DE8">
              <w:t>1,25</w:t>
            </w:r>
          </w:p>
        </w:tc>
        <w:tc>
          <w:tcPr>
            <w:tcW w:w="523" w:type="pct"/>
            <w:tcBorders>
              <w:top w:val="nil"/>
              <w:left w:val="nil"/>
              <w:bottom w:val="single" w:sz="4" w:space="0" w:color="auto"/>
              <w:right w:val="single" w:sz="4" w:space="0" w:color="auto"/>
            </w:tcBorders>
            <w:shd w:val="clear" w:color="auto" w:fill="auto"/>
            <w:vAlign w:val="center"/>
            <w:hideMark/>
          </w:tcPr>
          <w:p w14:paraId="342EA55C" w14:textId="77777777" w:rsidR="00A1672E" w:rsidRPr="007B4DE8" w:rsidRDefault="00A1672E" w:rsidP="007B4DE8">
            <w:pPr>
              <w:pStyle w:val="a5"/>
            </w:pPr>
            <w:r w:rsidRPr="007B4DE8">
              <w:t>0,15</w:t>
            </w:r>
          </w:p>
        </w:tc>
      </w:tr>
      <w:tr w:rsidR="00A1672E" w:rsidRPr="007B4DE8" w14:paraId="0DD2580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C2A1737" w14:textId="0FE0D11E"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5C98D32" w14:textId="77777777" w:rsidR="00A1672E" w:rsidRPr="007B4DE8" w:rsidRDefault="00A1672E" w:rsidP="007B4DE8">
            <w:pPr>
              <w:pStyle w:val="a5"/>
            </w:pPr>
            <w:r w:rsidRPr="007B4DE8">
              <w:t>107,55</w:t>
            </w:r>
          </w:p>
        </w:tc>
        <w:tc>
          <w:tcPr>
            <w:tcW w:w="772" w:type="pct"/>
            <w:tcBorders>
              <w:top w:val="nil"/>
              <w:left w:val="nil"/>
              <w:bottom w:val="single" w:sz="4" w:space="0" w:color="auto"/>
              <w:right w:val="single" w:sz="4" w:space="0" w:color="auto"/>
            </w:tcBorders>
            <w:shd w:val="clear" w:color="auto" w:fill="auto"/>
            <w:vAlign w:val="center"/>
            <w:hideMark/>
          </w:tcPr>
          <w:p w14:paraId="403A8683" w14:textId="77777777" w:rsidR="00A1672E" w:rsidRPr="007B4DE8" w:rsidRDefault="00A1672E" w:rsidP="007B4DE8">
            <w:pPr>
              <w:pStyle w:val="a5"/>
            </w:pPr>
            <w:r w:rsidRPr="007B4DE8">
              <w:t>154,329</w:t>
            </w:r>
          </w:p>
        </w:tc>
        <w:tc>
          <w:tcPr>
            <w:tcW w:w="772" w:type="pct"/>
            <w:tcBorders>
              <w:top w:val="nil"/>
              <w:left w:val="nil"/>
              <w:bottom w:val="single" w:sz="4" w:space="0" w:color="auto"/>
              <w:right w:val="single" w:sz="4" w:space="0" w:color="auto"/>
            </w:tcBorders>
            <w:shd w:val="clear" w:color="auto" w:fill="auto"/>
            <w:vAlign w:val="center"/>
            <w:hideMark/>
          </w:tcPr>
          <w:p w14:paraId="20473725" w14:textId="77777777" w:rsidR="00A1672E" w:rsidRPr="007B4DE8" w:rsidRDefault="00A1672E" w:rsidP="007B4DE8">
            <w:pPr>
              <w:pStyle w:val="a5"/>
            </w:pPr>
            <w:r w:rsidRPr="007B4DE8">
              <w:t>144,624</w:t>
            </w:r>
          </w:p>
        </w:tc>
        <w:tc>
          <w:tcPr>
            <w:tcW w:w="837" w:type="pct"/>
            <w:tcBorders>
              <w:top w:val="nil"/>
              <w:left w:val="nil"/>
              <w:bottom w:val="single" w:sz="4" w:space="0" w:color="auto"/>
              <w:right w:val="single" w:sz="4" w:space="0" w:color="auto"/>
            </w:tcBorders>
            <w:shd w:val="clear" w:color="auto" w:fill="auto"/>
            <w:vAlign w:val="center"/>
            <w:hideMark/>
          </w:tcPr>
          <w:p w14:paraId="671B3AF7" w14:textId="77777777" w:rsidR="00A1672E" w:rsidRPr="007B4DE8" w:rsidRDefault="00A1672E" w:rsidP="007B4DE8">
            <w:pPr>
              <w:pStyle w:val="a5"/>
            </w:pPr>
            <w:r w:rsidRPr="007B4DE8">
              <w:t>9,704</w:t>
            </w:r>
          </w:p>
        </w:tc>
        <w:tc>
          <w:tcPr>
            <w:tcW w:w="523" w:type="pct"/>
            <w:tcBorders>
              <w:top w:val="nil"/>
              <w:left w:val="nil"/>
              <w:bottom w:val="single" w:sz="4" w:space="0" w:color="auto"/>
              <w:right w:val="single" w:sz="4" w:space="0" w:color="auto"/>
            </w:tcBorders>
            <w:shd w:val="clear" w:color="auto" w:fill="auto"/>
            <w:vAlign w:val="center"/>
            <w:hideMark/>
          </w:tcPr>
          <w:p w14:paraId="1AB1FC3C" w14:textId="77777777" w:rsidR="00A1672E" w:rsidRPr="007B4DE8" w:rsidRDefault="00A1672E" w:rsidP="007B4DE8">
            <w:pPr>
              <w:pStyle w:val="a5"/>
            </w:pPr>
            <w:r w:rsidRPr="007B4DE8">
              <w:t>29,75</w:t>
            </w:r>
          </w:p>
        </w:tc>
        <w:tc>
          <w:tcPr>
            <w:tcW w:w="523" w:type="pct"/>
            <w:tcBorders>
              <w:top w:val="nil"/>
              <w:left w:val="nil"/>
              <w:bottom w:val="single" w:sz="4" w:space="0" w:color="auto"/>
              <w:right w:val="single" w:sz="4" w:space="0" w:color="auto"/>
            </w:tcBorders>
            <w:shd w:val="clear" w:color="auto" w:fill="auto"/>
            <w:vAlign w:val="center"/>
            <w:hideMark/>
          </w:tcPr>
          <w:p w14:paraId="39264FDB" w14:textId="77777777" w:rsidR="00A1672E" w:rsidRPr="007B4DE8" w:rsidRDefault="00A1672E" w:rsidP="007B4DE8">
            <w:pPr>
              <w:pStyle w:val="a5"/>
            </w:pPr>
            <w:r w:rsidRPr="007B4DE8">
              <w:t>0,259</w:t>
            </w:r>
          </w:p>
        </w:tc>
      </w:tr>
      <w:tr w:rsidR="00A1672E" w:rsidRPr="007B4DE8" w14:paraId="3A34862A"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987EBB8" w14:textId="77777777" w:rsidR="00A1672E" w:rsidRPr="007B4DE8" w:rsidRDefault="00A1672E" w:rsidP="007B4DE8">
            <w:pPr>
              <w:pStyle w:val="a5"/>
            </w:pPr>
            <w:r w:rsidRPr="007B4DE8">
              <w:t>12УТ13</w:t>
            </w:r>
          </w:p>
        </w:tc>
        <w:tc>
          <w:tcPr>
            <w:tcW w:w="785" w:type="pct"/>
            <w:tcBorders>
              <w:top w:val="nil"/>
              <w:left w:val="nil"/>
              <w:bottom w:val="single" w:sz="4" w:space="0" w:color="auto"/>
              <w:right w:val="single" w:sz="4" w:space="0" w:color="auto"/>
            </w:tcBorders>
            <w:shd w:val="clear" w:color="auto" w:fill="auto"/>
            <w:vAlign w:val="center"/>
            <w:hideMark/>
          </w:tcPr>
          <w:p w14:paraId="4E6AD041" w14:textId="77777777" w:rsidR="00A1672E" w:rsidRPr="007B4DE8" w:rsidRDefault="00A1672E" w:rsidP="007B4DE8">
            <w:pPr>
              <w:pStyle w:val="a5"/>
            </w:pPr>
            <w:r w:rsidRPr="007B4DE8">
              <w:t>106,24</w:t>
            </w:r>
          </w:p>
        </w:tc>
        <w:tc>
          <w:tcPr>
            <w:tcW w:w="772" w:type="pct"/>
            <w:tcBorders>
              <w:top w:val="nil"/>
              <w:left w:val="nil"/>
              <w:bottom w:val="single" w:sz="4" w:space="0" w:color="auto"/>
              <w:right w:val="single" w:sz="4" w:space="0" w:color="auto"/>
            </w:tcBorders>
            <w:shd w:val="clear" w:color="auto" w:fill="auto"/>
            <w:vAlign w:val="center"/>
            <w:hideMark/>
          </w:tcPr>
          <w:p w14:paraId="72C4225B" w14:textId="77777777" w:rsidR="00A1672E" w:rsidRPr="007B4DE8" w:rsidRDefault="00A1672E" w:rsidP="007B4DE8">
            <w:pPr>
              <w:pStyle w:val="a5"/>
            </w:pPr>
            <w:r w:rsidRPr="007B4DE8">
              <w:t>154,189</w:t>
            </w:r>
          </w:p>
        </w:tc>
        <w:tc>
          <w:tcPr>
            <w:tcW w:w="772" w:type="pct"/>
            <w:tcBorders>
              <w:top w:val="nil"/>
              <w:left w:val="nil"/>
              <w:bottom w:val="single" w:sz="4" w:space="0" w:color="auto"/>
              <w:right w:val="single" w:sz="4" w:space="0" w:color="auto"/>
            </w:tcBorders>
            <w:shd w:val="clear" w:color="auto" w:fill="auto"/>
            <w:vAlign w:val="center"/>
            <w:hideMark/>
          </w:tcPr>
          <w:p w14:paraId="6966E79B" w14:textId="77777777" w:rsidR="00A1672E" w:rsidRPr="007B4DE8" w:rsidRDefault="00A1672E" w:rsidP="007B4DE8">
            <w:pPr>
              <w:pStyle w:val="a5"/>
            </w:pPr>
            <w:r w:rsidRPr="007B4DE8">
              <w:t>144,742</w:t>
            </w:r>
          </w:p>
        </w:tc>
        <w:tc>
          <w:tcPr>
            <w:tcW w:w="837" w:type="pct"/>
            <w:tcBorders>
              <w:top w:val="nil"/>
              <w:left w:val="nil"/>
              <w:bottom w:val="single" w:sz="4" w:space="0" w:color="auto"/>
              <w:right w:val="single" w:sz="4" w:space="0" w:color="auto"/>
            </w:tcBorders>
            <w:shd w:val="clear" w:color="auto" w:fill="auto"/>
            <w:vAlign w:val="center"/>
            <w:hideMark/>
          </w:tcPr>
          <w:p w14:paraId="2BD00A8A" w14:textId="77777777" w:rsidR="00A1672E" w:rsidRPr="007B4DE8" w:rsidRDefault="00A1672E" w:rsidP="007B4DE8">
            <w:pPr>
              <w:pStyle w:val="a5"/>
            </w:pPr>
            <w:r w:rsidRPr="007B4DE8">
              <w:t>9,447</w:t>
            </w:r>
          </w:p>
        </w:tc>
        <w:tc>
          <w:tcPr>
            <w:tcW w:w="523" w:type="pct"/>
            <w:tcBorders>
              <w:top w:val="nil"/>
              <w:left w:val="nil"/>
              <w:bottom w:val="single" w:sz="4" w:space="0" w:color="auto"/>
              <w:right w:val="single" w:sz="4" w:space="0" w:color="auto"/>
            </w:tcBorders>
            <w:shd w:val="clear" w:color="auto" w:fill="auto"/>
            <w:vAlign w:val="center"/>
            <w:hideMark/>
          </w:tcPr>
          <w:p w14:paraId="673112D1" w14:textId="77777777" w:rsidR="00A1672E" w:rsidRPr="007B4DE8" w:rsidRDefault="00A1672E" w:rsidP="007B4DE8">
            <w:pPr>
              <w:pStyle w:val="a5"/>
            </w:pPr>
            <w:r w:rsidRPr="007B4DE8">
              <w:t>16,61</w:t>
            </w:r>
          </w:p>
        </w:tc>
        <w:tc>
          <w:tcPr>
            <w:tcW w:w="523" w:type="pct"/>
            <w:tcBorders>
              <w:top w:val="nil"/>
              <w:left w:val="nil"/>
              <w:bottom w:val="single" w:sz="4" w:space="0" w:color="auto"/>
              <w:right w:val="single" w:sz="4" w:space="0" w:color="auto"/>
            </w:tcBorders>
            <w:shd w:val="clear" w:color="auto" w:fill="auto"/>
            <w:vAlign w:val="center"/>
            <w:hideMark/>
          </w:tcPr>
          <w:p w14:paraId="60ABCF17" w14:textId="77777777" w:rsidR="00A1672E" w:rsidRPr="007B4DE8" w:rsidRDefault="00A1672E" w:rsidP="007B4DE8">
            <w:pPr>
              <w:pStyle w:val="a5"/>
            </w:pPr>
            <w:r w:rsidRPr="007B4DE8">
              <w:t>0,259</w:t>
            </w:r>
          </w:p>
        </w:tc>
      </w:tr>
      <w:tr w:rsidR="00A1672E" w:rsidRPr="007B4DE8" w14:paraId="74826E1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C0BC6D0" w14:textId="77777777" w:rsidR="00A1672E" w:rsidRPr="007B4DE8" w:rsidRDefault="00A1672E" w:rsidP="007B4DE8">
            <w:pPr>
              <w:pStyle w:val="a5"/>
            </w:pPr>
            <w:r w:rsidRPr="007B4DE8">
              <w:t>12УТ13А</w:t>
            </w:r>
          </w:p>
        </w:tc>
        <w:tc>
          <w:tcPr>
            <w:tcW w:w="785" w:type="pct"/>
            <w:tcBorders>
              <w:top w:val="nil"/>
              <w:left w:val="nil"/>
              <w:bottom w:val="single" w:sz="4" w:space="0" w:color="auto"/>
              <w:right w:val="single" w:sz="4" w:space="0" w:color="auto"/>
            </w:tcBorders>
            <w:shd w:val="clear" w:color="auto" w:fill="auto"/>
            <w:vAlign w:val="center"/>
            <w:hideMark/>
          </w:tcPr>
          <w:p w14:paraId="3AD6CCF7" w14:textId="77777777" w:rsidR="00A1672E" w:rsidRPr="007B4DE8" w:rsidRDefault="00A1672E" w:rsidP="007B4DE8">
            <w:pPr>
              <w:pStyle w:val="a5"/>
            </w:pPr>
            <w:r w:rsidRPr="007B4DE8">
              <w:t>106,74</w:t>
            </w:r>
          </w:p>
        </w:tc>
        <w:tc>
          <w:tcPr>
            <w:tcW w:w="772" w:type="pct"/>
            <w:tcBorders>
              <w:top w:val="nil"/>
              <w:left w:val="nil"/>
              <w:bottom w:val="single" w:sz="4" w:space="0" w:color="auto"/>
              <w:right w:val="single" w:sz="4" w:space="0" w:color="auto"/>
            </w:tcBorders>
            <w:shd w:val="clear" w:color="auto" w:fill="auto"/>
            <w:vAlign w:val="center"/>
            <w:hideMark/>
          </w:tcPr>
          <w:p w14:paraId="5D81EA6F" w14:textId="77777777" w:rsidR="00A1672E" w:rsidRPr="007B4DE8" w:rsidRDefault="00A1672E" w:rsidP="007B4DE8">
            <w:pPr>
              <w:pStyle w:val="a5"/>
            </w:pPr>
            <w:r w:rsidRPr="007B4DE8">
              <w:t>154,134</w:t>
            </w:r>
          </w:p>
        </w:tc>
        <w:tc>
          <w:tcPr>
            <w:tcW w:w="772" w:type="pct"/>
            <w:tcBorders>
              <w:top w:val="nil"/>
              <w:left w:val="nil"/>
              <w:bottom w:val="single" w:sz="4" w:space="0" w:color="auto"/>
              <w:right w:val="single" w:sz="4" w:space="0" w:color="auto"/>
            </w:tcBorders>
            <w:shd w:val="clear" w:color="auto" w:fill="auto"/>
            <w:vAlign w:val="center"/>
            <w:hideMark/>
          </w:tcPr>
          <w:p w14:paraId="5C0B81D5" w14:textId="77777777" w:rsidR="00A1672E" w:rsidRPr="007B4DE8" w:rsidRDefault="00A1672E" w:rsidP="007B4DE8">
            <w:pPr>
              <w:pStyle w:val="a5"/>
            </w:pPr>
            <w:r w:rsidRPr="007B4DE8">
              <w:t>144,801</w:t>
            </w:r>
          </w:p>
        </w:tc>
        <w:tc>
          <w:tcPr>
            <w:tcW w:w="837" w:type="pct"/>
            <w:tcBorders>
              <w:top w:val="nil"/>
              <w:left w:val="nil"/>
              <w:bottom w:val="single" w:sz="4" w:space="0" w:color="auto"/>
              <w:right w:val="single" w:sz="4" w:space="0" w:color="auto"/>
            </w:tcBorders>
            <w:shd w:val="clear" w:color="auto" w:fill="auto"/>
            <w:vAlign w:val="center"/>
            <w:hideMark/>
          </w:tcPr>
          <w:p w14:paraId="4080BC98" w14:textId="77777777" w:rsidR="00A1672E" w:rsidRPr="007B4DE8" w:rsidRDefault="00A1672E" w:rsidP="007B4DE8">
            <w:pPr>
              <w:pStyle w:val="a5"/>
            </w:pPr>
            <w:r w:rsidRPr="007B4DE8">
              <w:t>9,333</w:t>
            </w:r>
          </w:p>
        </w:tc>
        <w:tc>
          <w:tcPr>
            <w:tcW w:w="523" w:type="pct"/>
            <w:tcBorders>
              <w:top w:val="nil"/>
              <w:left w:val="nil"/>
              <w:bottom w:val="single" w:sz="4" w:space="0" w:color="auto"/>
              <w:right w:val="single" w:sz="4" w:space="0" w:color="auto"/>
            </w:tcBorders>
            <w:shd w:val="clear" w:color="auto" w:fill="auto"/>
            <w:vAlign w:val="center"/>
            <w:hideMark/>
          </w:tcPr>
          <w:p w14:paraId="25CFE27F" w14:textId="77777777" w:rsidR="00A1672E" w:rsidRPr="007B4DE8" w:rsidRDefault="00A1672E" w:rsidP="007B4DE8">
            <w:pPr>
              <w:pStyle w:val="a5"/>
            </w:pPr>
            <w:r w:rsidRPr="007B4DE8">
              <w:t>25,32</w:t>
            </w:r>
          </w:p>
        </w:tc>
        <w:tc>
          <w:tcPr>
            <w:tcW w:w="523" w:type="pct"/>
            <w:tcBorders>
              <w:top w:val="nil"/>
              <w:left w:val="nil"/>
              <w:bottom w:val="single" w:sz="4" w:space="0" w:color="auto"/>
              <w:right w:val="single" w:sz="4" w:space="0" w:color="auto"/>
            </w:tcBorders>
            <w:shd w:val="clear" w:color="auto" w:fill="auto"/>
            <w:vAlign w:val="center"/>
            <w:hideMark/>
          </w:tcPr>
          <w:p w14:paraId="3330DC5B" w14:textId="77777777" w:rsidR="00A1672E" w:rsidRPr="007B4DE8" w:rsidRDefault="00A1672E" w:rsidP="007B4DE8">
            <w:pPr>
              <w:pStyle w:val="a5"/>
            </w:pPr>
            <w:r w:rsidRPr="007B4DE8">
              <w:t>0,259</w:t>
            </w:r>
          </w:p>
        </w:tc>
      </w:tr>
      <w:tr w:rsidR="00A1672E" w:rsidRPr="007B4DE8" w14:paraId="1AA57D6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AC5684D" w14:textId="77777777" w:rsidR="00A1672E" w:rsidRPr="007B4DE8" w:rsidRDefault="00A1672E" w:rsidP="007B4DE8">
            <w:pPr>
              <w:pStyle w:val="a5"/>
            </w:pPr>
            <w:r w:rsidRPr="007B4DE8">
              <w:t>12УТ14</w:t>
            </w:r>
          </w:p>
        </w:tc>
        <w:tc>
          <w:tcPr>
            <w:tcW w:w="785" w:type="pct"/>
            <w:tcBorders>
              <w:top w:val="nil"/>
              <w:left w:val="nil"/>
              <w:bottom w:val="single" w:sz="4" w:space="0" w:color="auto"/>
              <w:right w:val="single" w:sz="4" w:space="0" w:color="auto"/>
            </w:tcBorders>
            <w:shd w:val="clear" w:color="auto" w:fill="auto"/>
            <w:vAlign w:val="center"/>
            <w:hideMark/>
          </w:tcPr>
          <w:p w14:paraId="123F41FE" w14:textId="77777777" w:rsidR="00A1672E" w:rsidRPr="007B4DE8" w:rsidRDefault="00A1672E" w:rsidP="007B4DE8">
            <w:pPr>
              <w:pStyle w:val="a5"/>
            </w:pPr>
            <w:r w:rsidRPr="007B4DE8">
              <w:t>98</w:t>
            </w:r>
          </w:p>
        </w:tc>
        <w:tc>
          <w:tcPr>
            <w:tcW w:w="772" w:type="pct"/>
            <w:tcBorders>
              <w:top w:val="nil"/>
              <w:left w:val="nil"/>
              <w:bottom w:val="single" w:sz="4" w:space="0" w:color="auto"/>
              <w:right w:val="single" w:sz="4" w:space="0" w:color="auto"/>
            </w:tcBorders>
            <w:shd w:val="clear" w:color="auto" w:fill="auto"/>
            <w:vAlign w:val="center"/>
            <w:hideMark/>
          </w:tcPr>
          <w:p w14:paraId="1FD375F5" w14:textId="77777777" w:rsidR="00A1672E" w:rsidRPr="007B4DE8" w:rsidRDefault="00A1672E" w:rsidP="007B4DE8">
            <w:pPr>
              <w:pStyle w:val="a5"/>
            </w:pPr>
            <w:r w:rsidRPr="007B4DE8">
              <w:t>153,998</w:t>
            </w:r>
          </w:p>
        </w:tc>
        <w:tc>
          <w:tcPr>
            <w:tcW w:w="772" w:type="pct"/>
            <w:tcBorders>
              <w:top w:val="nil"/>
              <w:left w:val="nil"/>
              <w:bottom w:val="single" w:sz="4" w:space="0" w:color="auto"/>
              <w:right w:val="single" w:sz="4" w:space="0" w:color="auto"/>
            </w:tcBorders>
            <w:shd w:val="clear" w:color="auto" w:fill="auto"/>
            <w:vAlign w:val="center"/>
            <w:hideMark/>
          </w:tcPr>
          <w:p w14:paraId="0E60F2D3" w14:textId="77777777" w:rsidR="00A1672E" w:rsidRPr="007B4DE8" w:rsidRDefault="00A1672E" w:rsidP="007B4DE8">
            <w:pPr>
              <w:pStyle w:val="a5"/>
            </w:pPr>
            <w:r w:rsidRPr="007B4DE8">
              <w:t>144,963</w:t>
            </w:r>
          </w:p>
        </w:tc>
        <w:tc>
          <w:tcPr>
            <w:tcW w:w="837" w:type="pct"/>
            <w:tcBorders>
              <w:top w:val="nil"/>
              <w:left w:val="nil"/>
              <w:bottom w:val="single" w:sz="4" w:space="0" w:color="auto"/>
              <w:right w:val="single" w:sz="4" w:space="0" w:color="auto"/>
            </w:tcBorders>
            <w:shd w:val="clear" w:color="auto" w:fill="auto"/>
            <w:vAlign w:val="center"/>
            <w:hideMark/>
          </w:tcPr>
          <w:p w14:paraId="385052AF" w14:textId="77777777" w:rsidR="00A1672E" w:rsidRPr="007B4DE8" w:rsidRDefault="00A1672E" w:rsidP="007B4DE8">
            <w:pPr>
              <w:pStyle w:val="a5"/>
            </w:pPr>
            <w:r w:rsidRPr="007B4DE8">
              <w:t>9,035</w:t>
            </w:r>
          </w:p>
        </w:tc>
        <w:tc>
          <w:tcPr>
            <w:tcW w:w="523" w:type="pct"/>
            <w:tcBorders>
              <w:top w:val="nil"/>
              <w:left w:val="nil"/>
              <w:bottom w:val="single" w:sz="4" w:space="0" w:color="auto"/>
              <w:right w:val="single" w:sz="4" w:space="0" w:color="auto"/>
            </w:tcBorders>
            <w:shd w:val="clear" w:color="auto" w:fill="auto"/>
            <w:vAlign w:val="center"/>
            <w:hideMark/>
          </w:tcPr>
          <w:p w14:paraId="7C80C8BB" w14:textId="77777777" w:rsidR="00A1672E" w:rsidRPr="007B4DE8" w:rsidRDefault="00A1672E" w:rsidP="007B4DE8">
            <w:pPr>
              <w:pStyle w:val="a5"/>
            </w:pPr>
            <w:r w:rsidRPr="007B4DE8">
              <w:t>52,62</w:t>
            </w:r>
          </w:p>
        </w:tc>
        <w:tc>
          <w:tcPr>
            <w:tcW w:w="523" w:type="pct"/>
            <w:tcBorders>
              <w:top w:val="nil"/>
              <w:left w:val="nil"/>
              <w:bottom w:val="single" w:sz="4" w:space="0" w:color="auto"/>
              <w:right w:val="single" w:sz="4" w:space="0" w:color="auto"/>
            </w:tcBorders>
            <w:shd w:val="clear" w:color="auto" w:fill="auto"/>
            <w:vAlign w:val="center"/>
            <w:hideMark/>
          </w:tcPr>
          <w:p w14:paraId="73A1A0DF" w14:textId="77777777" w:rsidR="00A1672E" w:rsidRPr="007B4DE8" w:rsidRDefault="00A1672E" w:rsidP="007B4DE8">
            <w:pPr>
              <w:pStyle w:val="a5"/>
            </w:pPr>
            <w:r w:rsidRPr="007B4DE8">
              <w:t>0,259</w:t>
            </w:r>
          </w:p>
        </w:tc>
      </w:tr>
      <w:tr w:rsidR="00A1672E" w:rsidRPr="007B4DE8" w14:paraId="35073C23"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9C9A686" w14:textId="77777777" w:rsidR="00A1672E" w:rsidRPr="007B4DE8" w:rsidRDefault="00A1672E" w:rsidP="007B4DE8">
            <w:pPr>
              <w:pStyle w:val="a5"/>
            </w:pPr>
            <w:r w:rsidRPr="007B4DE8">
              <w:t>12УТ15</w:t>
            </w:r>
          </w:p>
        </w:tc>
        <w:tc>
          <w:tcPr>
            <w:tcW w:w="785" w:type="pct"/>
            <w:tcBorders>
              <w:top w:val="nil"/>
              <w:left w:val="nil"/>
              <w:bottom w:val="single" w:sz="4" w:space="0" w:color="auto"/>
              <w:right w:val="single" w:sz="4" w:space="0" w:color="auto"/>
            </w:tcBorders>
            <w:shd w:val="clear" w:color="auto" w:fill="auto"/>
            <w:vAlign w:val="center"/>
            <w:hideMark/>
          </w:tcPr>
          <w:p w14:paraId="28063A0C" w14:textId="77777777" w:rsidR="00A1672E" w:rsidRPr="007B4DE8" w:rsidRDefault="00A1672E" w:rsidP="007B4DE8">
            <w:pPr>
              <w:pStyle w:val="a5"/>
            </w:pPr>
            <w:r w:rsidRPr="007B4DE8">
              <w:t>106,78</w:t>
            </w:r>
          </w:p>
        </w:tc>
        <w:tc>
          <w:tcPr>
            <w:tcW w:w="772" w:type="pct"/>
            <w:tcBorders>
              <w:top w:val="nil"/>
              <w:left w:val="nil"/>
              <w:bottom w:val="single" w:sz="4" w:space="0" w:color="auto"/>
              <w:right w:val="single" w:sz="4" w:space="0" w:color="auto"/>
            </w:tcBorders>
            <w:shd w:val="clear" w:color="auto" w:fill="auto"/>
            <w:vAlign w:val="center"/>
            <w:hideMark/>
          </w:tcPr>
          <w:p w14:paraId="11EDB042" w14:textId="77777777" w:rsidR="00A1672E" w:rsidRPr="007B4DE8" w:rsidRDefault="00A1672E" w:rsidP="007B4DE8">
            <w:pPr>
              <w:pStyle w:val="a5"/>
            </w:pPr>
            <w:r w:rsidRPr="007B4DE8">
              <w:t>153,857</w:t>
            </w:r>
          </w:p>
        </w:tc>
        <w:tc>
          <w:tcPr>
            <w:tcW w:w="772" w:type="pct"/>
            <w:tcBorders>
              <w:top w:val="nil"/>
              <w:left w:val="nil"/>
              <w:bottom w:val="single" w:sz="4" w:space="0" w:color="auto"/>
              <w:right w:val="single" w:sz="4" w:space="0" w:color="auto"/>
            </w:tcBorders>
            <w:shd w:val="clear" w:color="auto" w:fill="auto"/>
            <w:vAlign w:val="center"/>
            <w:hideMark/>
          </w:tcPr>
          <w:p w14:paraId="668F9BE8" w14:textId="77777777" w:rsidR="00A1672E" w:rsidRPr="007B4DE8" w:rsidRDefault="00A1672E" w:rsidP="007B4DE8">
            <w:pPr>
              <w:pStyle w:val="a5"/>
            </w:pPr>
            <w:r w:rsidRPr="007B4DE8">
              <w:t>145,107</w:t>
            </w:r>
          </w:p>
        </w:tc>
        <w:tc>
          <w:tcPr>
            <w:tcW w:w="837" w:type="pct"/>
            <w:tcBorders>
              <w:top w:val="nil"/>
              <w:left w:val="nil"/>
              <w:bottom w:val="single" w:sz="4" w:space="0" w:color="auto"/>
              <w:right w:val="single" w:sz="4" w:space="0" w:color="auto"/>
            </w:tcBorders>
            <w:shd w:val="clear" w:color="auto" w:fill="auto"/>
            <w:vAlign w:val="center"/>
            <w:hideMark/>
          </w:tcPr>
          <w:p w14:paraId="2E5CFB82" w14:textId="77777777" w:rsidR="00A1672E" w:rsidRPr="007B4DE8" w:rsidRDefault="00A1672E" w:rsidP="007B4DE8">
            <w:pPr>
              <w:pStyle w:val="a5"/>
            </w:pPr>
            <w:r w:rsidRPr="007B4DE8">
              <w:t>8,75</w:t>
            </w:r>
          </w:p>
        </w:tc>
        <w:tc>
          <w:tcPr>
            <w:tcW w:w="523" w:type="pct"/>
            <w:tcBorders>
              <w:top w:val="nil"/>
              <w:left w:val="nil"/>
              <w:bottom w:val="single" w:sz="4" w:space="0" w:color="auto"/>
              <w:right w:val="single" w:sz="4" w:space="0" w:color="auto"/>
            </w:tcBorders>
            <w:shd w:val="clear" w:color="auto" w:fill="auto"/>
            <w:vAlign w:val="center"/>
            <w:hideMark/>
          </w:tcPr>
          <w:p w14:paraId="4029771A" w14:textId="77777777" w:rsidR="00A1672E" w:rsidRPr="007B4DE8" w:rsidRDefault="00A1672E" w:rsidP="007B4DE8">
            <w:pPr>
              <w:pStyle w:val="a5"/>
            </w:pPr>
            <w:r w:rsidRPr="007B4DE8">
              <w:t>1,47</w:t>
            </w:r>
          </w:p>
        </w:tc>
        <w:tc>
          <w:tcPr>
            <w:tcW w:w="523" w:type="pct"/>
            <w:tcBorders>
              <w:top w:val="nil"/>
              <w:left w:val="nil"/>
              <w:bottom w:val="single" w:sz="4" w:space="0" w:color="auto"/>
              <w:right w:val="single" w:sz="4" w:space="0" w:color="auto"/>
            </w:tcBorders>
            <w:shd w:val="clear" w:color="auto" w:fill="auto"/>
            <w:vAlign w:val="center"/>
            <w:hideMark/>
          </w:tcPr>
          <w:p w14:paraId="11CB0839" w14:textId="77777777" w:rsidR="00A1672E" w:rsidRPr="007B4DE8" w:rsidRDefault="00A1672E" w:rsidP="007B4DE8">
            <w:pPr>
              <w:pStyle w:val="a5"/>
            </w:pPr>
            <w:r w:rsidRPr="007B4DE8">
              <w:t>0,259</w:t>
            </w:r>
          </w:p>
        </w:tc>
      </w:tr>
      <w:tr w:rsidR="00A1672E" w:rsidRPr="007B4DE8" w14:paraId="3A37F88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19AE4DA" w14:textId="77777777" w:rsidR="00A1672E" w:rsidRPr="007B4DE8" w:rsidRDefault="00A1672E" w:rsidP="007B4DE8">
            <w:pPr>
              <w:pStyle w:val="a5"/>
            </w:pPr>
            <w:r w:rsidRPr="007B4DE8">
              <w:t>12УТ16</w:t>
            </w:r>
          </w:p>
        </w:tc>
        <w:tc>
          <w:tcPr>
            <w:tcW w:w="785" w:type="pct"/>
            <w:tcBorders>
              <w:top w:val="nil"/>
              <w:left w:val="nil"/>
              <w:bottom w:val="single" w:sz="4" w:space="0" w:color="auto"/>
              <w:right w:val="single" w:sz="4" w:space="0" w:color="auto"/>
            </w:tcBorders>
            <w:shd w:val="clear" w:color="auto" w:fill="auto"/>
            <w:vAlign w:val="center"/>
            <w:hideMark/>
          </w:tcPr>
          <w:p w14:paraId="5E4A6CBD" w14:textId="77777777" w:rsidR="00A1672E" w:rsidRPr="007B4DE8" w:rsidRDefault="00A1672E" w:rsidP="007B4DE8">
            <w:pPr>
              <w:pStyle w:val="a5"/>
            </w:pPr>
            <w:r w:rsidRPr="007B4DE8">
              <w:t>106,78</w:t>
            </w:r>
          </w:p>
        </w:tc>
        <w:tc>
          <w:tcPr>
            <w:tcW w:w="772" w:type="pct"/>
            <w:tcBorders>
              <w:top w:val="nil"/>
              <w:left w:val="nil"/>
              <w:bottom w:val="single" w:sz="4" w:space="0" w:color="auto"/>
              <w:right w:val="single" w:sz="4" w:space="0" w:color="auto"/>
            </w:tcBorders>
            <w:shd w:val="clear" w:color="auto" w:fill="auto"/>
            <w:vAlign w:val="center"/>
            <w:hideMark/>
          </w:tcPr>
          <w:p w14:paraId="683A7E14" w14:textId="77777777" w:rsidR="00A1672E" w:rsidRPr="007B4DE8" w:rsidRDefault="00A1672E" w:rsidP="007B4DE8">
            <w:pPr>
              <w:pStyle w:val="a5"/>
            </w:pPr>
            <w:r w:rsidRPr="007B4DE8">
              <w:t>153,839</w:t>
            </w:r>
          </w:p>
        </w:tc>
        <w:tc>
          <w:tcPr>
            <w:tcW w:w="772" w:type="pct"/>
            <w:tcBorders>
              <w:top w:val="nil"/>
              <w:left w:val="nil"/>
              <w:bottom w:val="single" w:sz="4" w:space="0" w:color="auto"/>
              <w:right w:val="single" w:sz="4" w:space="0" w:color="auto"/>
            </w:tcBorders>
            <w:shd w:val="clear" w:color="auto" w:fill="auto"/>
            <w:vAlign w:val="center"/>
            <w:hideMark/>
          </w:tcPr>
          <w:p w14:paraId="2703A2EE" w14:textId="77777777" w:rsidR="00A1672E" w:rsidRPr="007B4DE8" w:rsidRDefault="00A1672E" w:rsidP="007B4DE8">
            <w:pPr>
              <w:pStyle w:val="a5"/>
            </w:pPr>
            <w:r w:rsidRPr="007B4DE8">
              <w:t>145,127</w:t>
            </w:r>
          </w:p>
        </w:tc>
        <w:tc>
          <w:tcPr>
            <w:tcW w:w="837" w:type="pct"/>
            <w:tcBorders>
              <w:top w:val="nil"/>
              <w:left w:val="nil"/>
              <w:bottom w:val="single" w:sz="4" w:space="0" w:color="auto"/>
              <w:right w:val="single" w:sz="4" w:space="0" w:color="auto"/>
            </w:tcBorders>
            <w:shd w:val="clear" w:color="auto" w:fill="auto"/>
            <w:vAlign w:val="center"/>
            <w:hideMark/>
          </w:tcPr>
          <w:p w14:paraId="518E39E2" w14:textId="77777777" w:rsidR="00A1672E" w:rsidRPr="007B4DE8" w:rsidRDefault="00A1672E" w:rsidP="007B4DE8">
            <w:pPr>
              <w:pStyle w:val="a5"/>
            </w:pPr>
            <w:r w:rsidRPr="007B4DE8">
              <w:t>8,713</w:t>
            </w:r>
          </w:p>
        </w:tc>
        <w:tc>
          <w:tcPr>
            <w:tcW w:w="523" w:type="pct"/>
            <w:tcBorders>
              <w:top w:val="nil"/>
              <w:left w:val="nil"/>
              <w:bottom w:val="single" w:sz="4" w:space="0" w:color="auto"/>
              <w:right w:val="single" w:sz="4" w:space="0" w:color="auto"/>
            </w:tcBorders>
            <w:shd w:val="clear" w:color="auto" w:fill="auto"/>
            <w:vAlign w:val="center"/>
            <w:hideMark/>
          </w:tcPr>
          <w:p w14:paraId="584F807F" w14:textId="77777777" w:rsidR="00A1672E" w:rsidRPr="007B4DE8" w:rsidRDefault="00A1672E" w:rsidP="007B4DE8">
            <w:pPr>
              <w:pStyle w:val="a5"/>
            </w:pPr>
            <w:r w:rsidRPr="007B4DE8">
              <w:t>182,62</w:t>
            </w:r>
          </w:p>
        </w:tc>
        <w:tc>
          <w:tcPr>
            <w:tcW w:w="523" w:type="pct"/>
            <w:tcBorders>
              <w:top w:val="nil"/>
              <w:left w:val="nil"/>
              <w:bottom w:val="single" w:sz="4" w:space="0" w:color="auto"/>
              <w:right w:val="single" w:sz="4" w:space="0" w:color="auto"/>
            </w:tcBorders>
            <w:shd w:val="clear" w:color="auto" w:fill="auto"/>
            <w:vAlign w:val="center"/>
            <w:hideMark/>
          </w:tcPr>
          <w:p w14:paraId="7D016977" w14:textId="77777777" w:rsidR="00A1672E" w:rsidRPr="007B4DE8" w:rsidRDefault="00A1672E" w:rsidP="007B4DE8">
            <w:pPr>
              <w:pStyle w:val="a5"/>
            </w:pPr>
            <w:r w:rsidRPr="007B4DE8">
              <w:t>0,259</w:t>
            </w:r>
          </w:p>
        </w:tc>
      </w:tr>
      <w:tr w:rsidR="00A1672E" w:rsidRPr="007B4DE8" w14:paraId="6B773F2C"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0476962" w14:textId="77777777" w:rsidR="00A1672E" w:rsidRPr="007B4DE8" w:rsidRDefault="00A1672E" w:rsidP="007B4DE8">
            <w:pPr>
              <w:pStyle w:val="a5"/>
            </w:pPr>
            <w:r w:rsidRPr="007B4DE8">
              <w:t>12УТ19</w:t>
            </w:r>
          </w:p>
        </w:tc>
        <w:tc>
          <w:tcPr>
            <w:tcW w:w="785" w:type="pct"/>
            <w:tcBorders>
              <w:top w:val="nil"/>
              <w:left w:val="nil"/>
              <w:bottom w:val="single" w:sz="4" w:space="0" w:color="auto"/>
              <w:right w:val="single" w:sz="4" w:space="0" w:color="auto"/>
            </w:tcBorders>
            <w:shd w:val="clear" w:color="auto" w:fill="auto"/>
            <w:vAlign w:val="center"/>
            <w:hideMark/>
          </w:tcPr>
          <w:p w14:paraId="1EA28981" w14:textId="77777777" w:rsidR="00A1672E" w:rsidRPr="007B4DE8" w:rsidRDefault="00A1672E" w:rsidP="007B4DE8">
            <w:pPr>
              <w:pStyle w:val="a5"/>
            </w:pPr>
            <w:r w:rsidRPr="007B4DE8">
              <w:t>105</w:t>
            </w:r>
          </w:p>
        </w:tc>
        <w:tc>
          <w:tcPr>
            <w:tcW w:w="772" w:type="pct"/>
            <w:tcBorders>
              <w:top w:val="nil"/>
              <w:left w:val="nil"/>
              <w:bottom w:val="single" w:sz="4" w:space="0" w:color="auto"/>
              <w:right w:val="single" w:sz="4" w:space="0" w:color="auto"/>
            </w:tcBorders>
            <w:shd w:val="clear" w:color="auto" w:fill="auto"/>
            <w:vAlign w:val="center"/>
            <w:hideMark/>
          </w:tcPr>
          <w:p w14:paraId="5C81D67B" w14:textId="77777777" w:rsidR="00A1672E" w:rsidRPr="007B4DE8" w:rsidRDefault="00A1672E" w:rsidP="007B4DE8">
            <w:pPr>
              <w:pStyle w:val="a5"/>
            </w:pPr>
            <w:r w:rsidRPr="007B4DE8">
              <w:t>153,742</w:t>
            </w:r>
          </w:p>
        </w:tc>
        <w:tc>
          <w:tcPr>
            <w:tcW w:w="772" w:type="pct"/>
            <w:tcBorders>
              <w:top w:val="nil"/>
              <w:left w:val="nil"/>
              <w:bottom w:val="single" w:sz="4" w:space="0" w:color="auto"/>
              <w:right w:val="single" w:sz="4" w:space="0" w:color="auto"/>
            </w:tcBorders>
            <w:shd w:val="clear" w:color="auto" w:fill="auto"/>
            <w:vAlign w:val="center"/>
            <w:hideMark/>
          </w:tcPr>
          <w:p w14:paraId="7C0E047F" w14:textId="77777777" w:rsidR="00A1672E" w:rsidRPr="007B4DE8" w:rsidRDefault="00A1672E" w:rsidP="007B4DE8">
            <w:pPr>
              <w:pStyle w:val="a5"/>
            </w:pPr>
            <w:r w:rsidRPr="007B4DE8">
              <w:t>145,231</w:t>
            </w:r>
          </w:p>
        </w:tc>
        <w:tc>
          <w:tcPr>
            <w:tcW w:w="837" w:type="pct"/>
            <w:tcBorders>
              <w:top w:val="nil"/>
              <w:left w:val="nil"/>
              <w:bottom w:val="single" w:sz="4" w:space="0" w:color="auto"/>
              <w:right w:val="single" w:sz="4" w:space="0" w:color="auto"/>
            </w:tcBorders>
            <w:shd w:val="clear" w:color="auto" w:fill="auto"/>
            <w:vAlign w:val="center"/>
            <w:hideMark/>
          </w:tcPr>
          <w:p w14:paraId="40CF77D8" w14:textId="77777777" w:rsidR="00A1672E" w:rsidRPr="007B4DE8" w:rsidRDefault="00A1672E" w:rsidP="007B4DE8">
            <w:pPr>
              <w:pStyle w:val="a5"/>
            </w:pPr>
            <w:r w:rsidRPr="007B4DE8">
              <w:t>8,51</w:t>
            </w:r>
          </w:p>
        </w:tc>
        <w:tc>
          <w:tcPr>
            <w:tcW w:w="523" w:type="pct"/>
            <w:tcBorders>
              <w:top w:val="nil"/>
              <w:left w:val="nil"/>
              <w:bottom w:val="single" w:sz="4" w:space="0" w:color="auto"/>
              <w:right w:val="single" w:sz="4" w:space="0" w:color="auto"/>
            </w:tcBorders>
            <w:shd w:val="clear" w:color="auto" w:fill="auto"/>
            <w:vAlign w:val="center"/>
            <w:hideMark/>
          </w:tcPr>
          <w:p w14:paraId="72356F1C" w14:textId="77777777" w:rsidR="00A1672E" w:rsidRPr="007B4DE8" w:rsidRDefault="00A1672E" w:rsidP="007B4DE8">
            <w:pPr>
              <w:pStyle w:val="a5"/>
            </w:pPr>
            <w:r w:rsidRPr="007B4DE8">
              <w:t>57,39</w:t>
            </w:r>
          </w:p>
        </w:tc>
        <w:tc>
          <w:tcPr>
            <w:tcW w:w="523" w:type="pct"/>
            <w:tcBorders>
              <w:top w:val="nil"/>
              <w:left w:val="nil"/>
              <w:bottom w:val="single" w:sz="4" w:space="0" w:color="auto"/>
              <w:right w:val="single" w:sz="4" w:space="0" w:color="auto"/>
            </w:tcBorders>
            <w:shd w:val="clear" w:color="auto" w:fill="auto"/>
            <w:vAlign w:val="center"/>
            <w:hideMark/>
          </w:tcPr>
          <w:p w14:paraId="06F4769E" w14:textId="77777777" w:rsidR="00A1672E" w:rsidRPr="007B4DE8" w:rsidRDefault="00A1672E" w:rsidP="007B4DE8">
            <w:pPr>
              <w:pStyle w:val="a5"/>
            </w:pPr>
            <w:r w:rsidRPr="007B4DE8">
              <w:t>0,259</w:t>
            </w:r>
          </w:p>
        </w:tc>
      </w:tr>
      <w:tr w:rsidR="00A1672E" w:rsidRPr="007B4DE8" w14:paraId="77DFB700"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8BF6887" w14:textId="3EC31389"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219F276" w14:textId="77777777" w:rsidR="00A1672E" w:rsidRPr="007B4DE8" w:rsidRDefault="00A1672E" w:rsidP="007B4DE8">
            <w:pPr>
              <w:pStyle w:val="a5"/>
            </w:pPr>
            <w:r w:rsidRPr="007B4DE8">
              <w:t>105</w:t>
            </w:r>
          </w:p>
        </w:tc>
        <w:tc>
          <w:tcPr>
            <w:tcW w:w="772" w:type="pct"/>
            <w:tcBorders>
              <w:top w:val="nil"/>
              <w:left w:val="nil"/>
              <w:bottom w:val="single" w:sz="4" w:space="0" w:color="auto"/>
              <w:right w:val="single" w:sz="4" w:space="0" w:color="auto"/>
            </w:tcBorders>
            <w:shd w:val="clear" w:color="auto" w:fill="auto"/>
            <w:vAlign w:val="center"/>
            <w:hideMark/>
          </w:tcPr>
          <w:p w14:paraId="78777686" w14:textId="77777777" w:rsidR="00A1672E" w:rsidRPr="007B4DE8" w:rsidRDefault="00A1672E" w:rsidP="007B4DE8">
            <w:pPr>
              <w:pStyle w:val="a5"/>
            </w:pPr>
            <w:r w:rsidRPr="007B4DE8">
              <w:t>153,697</w:t>
            </w:r>
          </w:p>
        </w:tc>
        <w:tc>
          <w:tcPr>
            <w:tcW w:w="772" w:type="pct"/>
            <w:tcBorders>
              <w:top w:val="nil"/>
              <w:left w:val="nil"/>
              <w:bottom w:val="single" w:sz="4" w:space="0" w:color="auto"/>
              <w:right w:val="single" w:sz="4" w:space="0" w:color="auto"/>
            </w:tcBorders>
            <w:shd w:val="clear" w:color="auto" w:fill="auto"/>
            <w:vAlign w:val="center"/>
            <w:hideMark/>
          </w:tcPr>
          <w:p w14:paraId="1A0AF4D5" w14:textId="77777777" w:rsidR="00A1672E" w:rsidRPr="007B4DE8" w:rsidRDefault="00A1672E" w:rsidP="007B4DE8">
            <w:pPr>
              <w:pStyle w:val="a5"/>
            </w:pPr>
            <w:r w:rsidRPr="007B4DE8">
              <w:t>145,278</w:t>
            </w:r>
          </w:p>
        </w:tc>
        <w:tc>
          <w:tcPr>
            <w:tcW w:w="837" w:type="pct"/>
            <w:tcBorders>
              <w:top w:val="nil"/>
              <w:left w:val="nil"/>
              <w:bottom w:val="single" w:sz="4" w:space="0" w:color="auto"/>
              <w:right w:val="single" w:sz="4" w:space="0" w:color="auto"/>
            </w:tcBorders>
            <w:shd w:val="clear" w:color="auto" w:fill="auto"/>
            <w:vAlign w:val="center"/>
            <w:hideMark/>
          </w:tcPr>
          <w:p w14:paraId="315F567D" w14:textId="77777777" w:rsidR="00A1672E" w:rsidRPr="007B4DE8" w:rsidRDefault="00A1672E" w:rsidP="007B4DE8">
            <w:pPr>
              <w:pStyle w:val="a5"/>
            </w:pPr>
            <w:r w:rsidRPr="007B4DE8">
              <w:t>8,419</w:t>
            </w:r>
          </w:p>
        </w:tc>
        <w:tc>
          <w:tcPr>
            <w:tcW w:w="523" w:type="pct"/>
            <w:tcBorders>
              <w:top w:val="nil"/>
              <w:left w:val="nil"/>
              <w:bottom w:val="single" w:sz="4" w:space="0" w:color="auto"/>
              <w:right w:val="single" w:sz="4" w:space="0" w:color="auto"/>
            </w:tcBorders>
            <w:shd w:val="clear" w:color="auto" w:fill="auto"/>
            <w:vAlign w:val="center"/>
            <w:hideMark/>
          </w:tcPr>
          <w:p w14:paraId="3185BB59" w14:textId="77777777" w:rsidR="00A1672E" w:rsidRPr="007B4DE8" w:rsidRDefault="00A1672E" w:rsidP="007B4DE8">
            <w:pPr>
              <w:pStyle w:val="a5"/>
            </w:pPr>
            <w:r w:rsidRPr="007B4DE8">
              <w:t>306,13</w:t>
            </w:r>
          </w:p>
        </w:tc>
        <w:tc>
          <w:tcPr>
            <w:tcW w:w="523" w:type="pct"/>
            <w:tcBorders>
              <w:top w:val="nil"/>
              <w:left w:val="nil"/>
              <w:bottom w:val="single" w:sz="4" w:space="0" w:color="auto"/>
              <w:right w:val="single" w:sz="4" w:space="0" w:color="auto"/>
            </w:tcBorders>
            <w:shd w:val="clear" w:color="auto" w:fill="auto"/>
            <w:vAlign w:val="center"/>
            <w:hideMark/>
          </w:tcPr>
          <w:p w14:paraId="7271192D" w14:textId="77777777" w:rsidR="00A1672E" w:rsidRPr="007B4DE8" w:rsidRDefault="00A1672E" w:rsidP="007B4DE8">
            <w:pPr>
              <w:pStyle w:val="a5"/>
            </w:pPr>
            <w:r w:rsidRPr="007B4DE8">
              <w:t>0,207</w:t>
            </w:r>
          </w:p>
        </w:tc>
      </w:tr>
      <w:tr w:rsidR="00A1672E" w:rsidRPr="007B4DE8" w14:paraId="1D913155"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C7C6B51" w14:textId="5CD14BFB"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C2DE70E" w14:textId="77777777" w:rsidR="00A1672E" w:rsidRPr="007B4DE8" w:rsidRDefault="00A1672E" w:rsidP="007B4DE8">
            <w:pPr>
              <w:pStyle w:val="a5"/>
            </w:pPr>
            <w:r w:rsidRPr="007B4DE8">
              <w:t>88</w:t>
            </w:r>
          </w:p>
        </w:tc>
        <w:tc>
          <w:tcPr>
            <w:tcW w:w="772" w:type="pct"/>
            <w:tcBorders>
              <w:top w:val="nil"/>
              <w:left w:val="nil"/>
              <w:bottom w:val="single" w:sz="4" w:space="0" w:color="auto"/>
              <w:right w:val="single" w:sz="4" w:space="0" w:color="auto"/>
            </w:tcBorders>
            <w:shd w:val="clear" w:color="auto" w:fill="auto"/>
            <w:vAlign w:val="center"/>
            <w:hideMark/>
          </w:tcPr>
          <w:p w14:paraId="7805DBC0" w14:textId="77777777" w:rsidR="00A1672E" w:rsidRPr="007B4DE8" w:rsidRDefault="00A1672E" w:rsidP="007B4DE8">
            <w:pPr>
              <w:pStyle w:val="a5"/>
            </w:pPr>
            <w:r w:rsidRPr="007B4DE8">
              <w:t>153,116</w:t>
            </w:r>
          </w:p>
        </w:tc>
        <w:tc>
          <w:tcPr>
            <w:tcW w:w="772" w:type="pct"/>
            <w:tcBorders>
              <w:top w:val="nil"/>
              <w:left w:val="nil"/>
              <w:bottom w:val="single" w:sz="4" w:space="0" w:color="auto"/>
              <w:right w:val="single" w:sz="4" w:space="0" w:color="auto"/>
            </w:tcBorders>
            <w:shd w:val="clear" w:color="auto" w:fill="auto"/>
            <w:vAlign w:val="center"/>
            <w:hideMark/>
          </w:tcPr>
          <w:p w14:paraId="13CC4286" w14:textId="77777777" w:rsidR="00A1672E" w:rsidRPr="007B4DE8" w:rsidRDefault="00A1672E" w:rsidP="007B4DE8">
            <w:pPr>
              <w:pStyle w:val="a5"/>
            </w:pPr>
            <w:r w:rsidRPr="007B4DE8">
              <w:t>146,121</w:t>
            </w:r>
          </w:p>
        </w:tc>
        <w:tc>
          <w:tcPr>
            <w:tcW w:w="837" w:type="pct"/>
            <w:tcBorders>
              <w:top w:val="nil"/>
              <w:left w:val="nil"/>
              <w:bottom w:val="single" w:sz="4" w:space="0" w:color="auto"/>
              <w:right w:val="single" w:sz="4" w:space="0" w:color="auto"/>
            </w:tcBorders>
            <w:shd w:val="clear" w:color="auto" w:fill="auto"/>
            <w:vAlign w:val="center"/>
            <w:hideMark/>
          </w:tcPr>
          <w:p w14:paraId="1E20C634" w14:textId="77777777" w:rsidR="00A1672E" w:rsidRPr="007B4DE8" w:rsidRDefault="00A1672E" w:rsidP="007B4DE8">
            <w:pPr>
              <w:pStyle w:val="a5"/>
            </w:pPr>
            <w:r w:rsidRPr="007B4DE8">
              <w:t>6,995</w:t>
            </w:r>
          </w:p>
        </w:tc>
        <w:tc>
          <w:tcPr>
            <w:tcW w:w="523" w:type="pct"/>
            <w:tcBorders>
              <w:top w:val="nil"/>
              <w:left w:val="nil"/>
              <w:bottom w:val="single" w:sz="4" w:space="0" w:color="auto"/>
              <w:right w:val="single" w:sz="4" w:space="0" w:color="auto"/>
            </w:tcBorders>
            <w:shd w:val="clear" w:color="auto" w:fill="auto"/>
            <w:vAlign w:val="center"/>
            <w:hideMark/>
          </w:tcPr>
          <w:p w14:paraId="6A608338" w14:textId="77777777" w:rsidR="00A1672E" w:rsidRPr="007B4DE8" w:rsidRDefault="00A1672E" w:rsidP="007B4DE8">
            <w:pPr>
              <w:pStyle w:val="a5"/>
            </w:pPr>
            <w:r w:rsidRPr="007B4DE8">
              <w:t>463,66</w:t>
            </w:r>
          </w:p>
        </w:tc>
        <w:tc>
          <w:tcPr>
            <w:tcW w:w="523" w:type="pct"/>
            <w:tcBorders>
              <w:top w:val="nil"/>
              <w:left w:val="nil"/>
              <w:bottom w:val="single" w:sz="4" w:space="0" w:color="auto"/>
              <w:right w:val="single" w:sz="4" w:space="0" w:color="auto"/>
            </w:tcBorders>
            <w:shd w:val="clear" w:color="auto" w:fill="auto"/>
            <w:vAlign w:val="center"/>
            <w:hideMark/>
          </w:tcPr>
          <w:p w14:paraId="1396DC61" w14:textId="77777777" w:rsidR="00A1672E" w:rsidRPr="007B4DE8" w:rsidRDefault="00A1672E" w:rsidP="007B4DE8">
            <w:pPr>
              <w:pStyle w:val="a5"/>
            </w:pPr>
            <w:r w:rsidRPr="007B4DE8">
              <w:t>0,207</w:t>
            </w:r>
          </w:p>
        </w:tc>
      </w:tr>
      <w:tr w:rsidR="00A1672E" w:rsidRPr="007B4DE8" w14:paraId="49A86269"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61E5747" w14:textId="77777777" w:rsidR="00A1672E" w:rsidRPr="007B4DE8" w:rsidRDefault="00A1672E" w:rsidP="007B4DE8">
            <w:pPr>
              <w:pStyle w:val="a5"/>
            </w:pPr>
            <w:r w:rsidRPr="007B4DE8">
              <w:t>секционер</w:t>
            </w:r>
          </w:p>
        </w:tc>
        <w:tc>
          <w:tcPr>
            <w:tcW w:w="785" w:type="pct"/>
            <w:tcBorders>
              <w:top w:val="nil"/>
              <w:left w:val="nil"/>
              <w:bottom w:val="single" w:sz="4" w:space="0" w:color="auto"/>
              <w:right w:val="single" w:sz="4" w:space="0" w:color="auto"/>
            </w:tcBorders>
            <w:shd w:val="clear" w:color="auto" w:fill="auto"/>
            <w:vAlign w:val="center"/>
            <w:hideMark/>
          </w:tcPr>
          <w:p w14:paraId="350730FC" w14:textId="77777777" w:rsidR="00A1672E" w:rsidRPr="007B4DE8" w:rsidRDefault="00A1672E" w:rsidP="007B4DE8">
            <w:pPr>
              <w:pStyle w:val="a5"/>
            </w:pPr>
            <w:r w:rsidRPr="007B4DE8">
              <w:t>88</w:t>
            </w:r>
          </w:p>
        </w:tc>
        <w:tc>
          <w:tcPr>
            <w:tcW w:w="772" w:type="pct"/>
            <w:tcBorders>
              <w:top w:val="nil"/>
              <w:left w:val="nil"/>
              <w:bottom w:val="single" w:sz="4" w:space="0" w:color="auto"/>
              <w:right w:val="single" w:sz="4" w:space="0" w:color="auto"/>
            </w:tcBorders>
            <w:shd w:val="clear" w:color="auto" w:fill="auto"/>
            <w:vAlign w:val="center"/>
            <w:hideMark/>
          </w:tcPr>
          <w:p w14:paraId="6FEF067D" w14:textId="77777777" w:rsidR="00A1672E" w:rsidRPr="007B4DE8" w:rsidRDefault="00A1672E" w:rsidP="007B4DE8">
            <w:pPr>
              <w:pStyle w:val="a5"/>
            </w:pPr>
            <w:r w:rsidRPr="007B4DE8">
              <w:t>152,273</w:t>
            </w:r>
          </w:p>
        </w:tc>
        <w:tc>
          <w:tcPr>
            <w:tcW w:w="772" w:type="pct"/>
            <w:tcBorders>
              <w:top w:val="nil"/>
              <w:left w:val="nil"/>
              <w:bottom w:val="single" w:sz="4" w:space="0" w:color="auto"/>
              <w:right w:val="single" w:sz="4" w:space="0" w:color="auto"/>
            </w:tcBorders>
            <w:shd w:val="clear" w:color="auto" w:fill="auto"/>
            <w:vAlign w:val="center"/>
            <w:hideMark/>
          </w:tcPr>
          <w:p w14:paraId="3FD8EC89" w14:textId="77777777" w:rsidR="00A1672E" w:rsidRPr="007B4DE8" w:rsidRDefault="00A1672E" w:rsidP="007B4DE8">
            <w:pPr>
              <w:pStyle w:val="a5"/>
            </w:pPr>
            <w:r w:rsidRPr="007B4DE8">
              <w:t>146,954</w:t>
            </w:r>
          </w:p>
        </w:tc>
        <w:tc>
          <w:tcPr>
            <w:tcW w:w="837" w:type="pct"/>
            <w:tcBorders>
              <w:top w:val="nil"/>
              <w:left w:val="nil"/>
              <w:bottom w:val="single" w:sz="4" w:space="0" w:color="auto"/>
              <w:right w:val="single" w:sz="4" w:space="0" w:color="auto"/>
            </w:tcBorders>
            <w:shd w:val="clear" w:color="auto" w:fill="auto"/>
            <w:vAlign w:val="center"/>
            <w:hideMark/>
          </w:tcPr>
          <w:p w14:paraId="7FF718CF" w14:textId="77777777" w:rsidR="00A1672E" w:rsidRPr="007B4DE8" w:rsidRDefault="00A1672E" w:rsidP="007B4DE8">
            <w:pPr>
              <w:pStyle w:val="a5"/>
            </w:pPr>
            <w:r w:rsidRPr="007B4DE8">
              <w:t>5,319</w:t>
            </w:r>
          </w:p>
        </w:tc>
        <w:tc>
          <w:tcPr>
            <w:tcW w:w="523" w:type="pct"/>
            <w:tcBorders>
              <w:top w:val="nil"/>
              <w:left w:val="nil"/>
              <w:bottom w:val="single" w:sz="4" w:space="0" w:color="auto"/>
              <w:right w:val="single" w:sz="4" w:space="0" w:color="auto"/>
            </w:tcBorders>
            <w:shd w:val="clear" w:color="auto" w:fill="auto"/>
            <w:vAlign w:val="center"/>
            <w:hideMark/>
          </w:tcPr>
          <w:p w14:paraId="457FC39F" w14:textId="77777777" w:rsidR="00A1672E" w:rsidRPr="007B4DE8" w:rsidRDefault="00A1672E" w:rsidP="007B4DE8">
            <w:pPr>
              <w:pStyle w:val="a5"/>
            </w:pPr>
            <w:r w:rsidRPr="007B4DE8">
              <w:t>178,99</w:t>
            </w:r>
          </w:p>
        </w:tc>
        <w:tc>
          <w:tcPr>
            <w:tcW w:w="523" w:type="pct"/>
            <w:tcBorders>
              <w:top w:val="nil"/>
              <w:left w:val="nil"/>
              <w:bottom w:val="single" w:sz="4" w:space="0" w:color="auto"/>
              <w:right w:val="single" w:sz="4" w:space="0" w:color="auto"/>
            </w:tcBorders>
            <w:shd w:val="clear" w:color="auto" w:fill="auto"/>
            <w:vAlign w:val="center"/>
            <w:hideMark/>
          </w:tcPr>
          <w:p w14:paraId="51807F81" w14:textId="77777777" w:rsidR="00A1672E" w:rsidRPr="007B4DE8" w:rsidRDefault="00A1672E" w:rsidP="007B4DE8">
            <w:pPr>
              <w:pStyle w:val="a5"/>
            </w:pPr>
            <w:r w:rsidRPr="007B4DE8">
              <w:t>0,207</w:t>
            </w:r>
          </w:p>
        </w:tc>
      </w:tr>
      <w:tr w:rsidR="00A1672E" w:rsidRPr="007B4DE8" w14:paraId="3C491AD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BD43B39" w14:textId="77777777" w:rsidR="00A1672E" w:rsidRPr="007B4DE8" w:rsidRDefault="00A1672E" w:rsidP="007B4DE8">
            <w:pPr>
              <w:pStyle w:val="a5"/>
            </w:pPr>
            <w:r w:rsidRPr="007B4DE8">
              <w:t>12УТ20</w:t>
            </w:r>
          </w:p>
        </w:tc>
        <w:tc>
          <w:tcPr>
            <w:tcW w:w="785" w:type="pct"/>
            <w:tcBorders>
              <w:top w:val="nil"/>
              <w:left w:val="nil"/>
              <w:bottom w:val="single" w:sz="4" w:space="0" w:color="auto"/>
              <w:right w:val="single" w:sz="4" w:space="0" w:color="auto"/>
            </w:tcBorders>
            <w:shd w:val="clear" w:color="auto" w:fill="auto"/>
            <w:vAlign w:val="center"/>
            <w:hideMark/>
          </w:tcPr>
          <w:p w14:paraId="77F0D4D1" w14:textId="77777777" w:rsidR="00A1672E" w:rsidRPr="007B4DE8" w:rsidRDefault="00A1672E" w:rsidP="007B4DE8">
            <w:pPr>
              <w:pStyle w:val="a5"/>
            </w:pPr>
            <w:r w:rsidRPr="007B4DE8">
              <w:t>88</w:t>
            </w:r>
          </w:p>
        </w:tc>
        <w:tc>
          <w:tcPr>
            <w:tcW w:w="772" w:type="pct"/>
            <w:tcBorders>
              <w:top w:val="nil"/>
              <w:left w:val="nil"/>
              <w:bottom w:val="single" w:sz="4" w:space="0" w:color="auto"/>
              <w:right w:val="single" w:sz="4" w:space="0" w:color="auto"/>
            </w:tcBorders>
            <w:shd w:val="clear" w:color="auto" w:fill="auto"/>
            <w:vAlign w:val="center"/>
            <w:hideMark/>
          </w:tcPr>
          <w:p w14:paraId="6D215155" w14:textId="77777777" w:rsidR="00A1672E" w:rsidRPr="007B4DE8" w:rsidRDefault="00A1672E" w:rsidP="007B4DE8">
            <w:pPr>
              <w:pStyle w:val="a5"/>
            </w:pPr>
            <w:r w:rsidRPr="007B4DE8">
              <w:t>151,929</w:t>
            </w:r>
          </w:p>
        </w:tc>
        <w:tc>
          <w:tcPr>
            <w:tcW w:w="772" w:type="pct"/>
            <w:tcBorders>
              <w:top w:val="nil"/>
              <w:left w:val="nil"/>
              <w:bottom w:val="single" w:sz="4" w:space="0" w:color="auto"/>
              <w:right w:val="single" w:sz="4" w:space="0" w:color="auto"/>
            </w:tcBorders>
            <w:shd w:val="clear" w:color="auto" w:fill="auto"/>
            <w:vAlign w:val="center"/>
            <w:hideMark/>
          </w:tcPr>
          <w:p w14:paraId="323A0A03" w14:textId="77777777" w:rsidR="00A1672E" w:rsidRPr="007B4DE8" w:rsidRDefault="00A1672E" w:rsidP="007B4DE8">
            <w:pPr>
              <w:pStyle w:val="a5"/>
            </w:pPr>
            <w:r w:rsidRPr="007B4DE8">
              <w:t>147,29</w:t>
            </w:r>
          </w:p>
        </w:tc>
        <w:tc>
          <w:tcPr>
            <w:tcW w:w="837" w:type="pct"/>
            <w:tcBorders>
              <w:top w:val="nil"/>
              <w:left w:val="nil"/>
              <w:bottom w:val="single" w:sz="4" w:space="0" w:color="auto"/>
              <w:right w:val="single" w:sz="4" w:space="0" w:color="auto"/>
            </w:tcBorders>
            <w:shd w:val="clear" w:color="auto" w:fill="auto"/>
            <w:vAlign w:val="center"/>
            <w:hideMark/>
          </w:tcPr>
          <w:p w14:paraId="779EF0B9" w14:textId="77777777" w:rsidR="00A1672E" w:rsidRPr="007B4DE8" w:rsidRDefault="00A1672E" w:rsidP="007B4DE8">
            <w:pPr>
              <w:pStyle w:val="a5"/>
            </w:pPr>
            <w:r w:rsidRPr="007B4DE8">
              <w:t>4,638</w:t>
            </w:r>
          </w:p>
        </w:tc>
        <w:tc>
          <w:tcPr>
            <w:tcW w:w="523" w:type="pct"/>
            <w:tcBorders>
              <w:top w:val="nil"/>
              <w:left w:val="nil"/>
              <w:bottom w:val="single" w:sz="4" w:space="0" w:color="auto"/>
              <w:right w:val="single" w:sz="4" w:space="0" w:color="auto"/>
            </w:tcBorders>
            <w:shd w:val="clear" w:color="auto" w:fill="auto"/>
            <w:vAlign w:val="center"/>
            <w:hideMark/>
          </w:tcPr>
          <w:p w14:paraId="2785EF08" w14:textId="77777777" w:rsidR="00A1672E" w:rsidRPr="007B4DE8" w:rsidRDefault="00A1672E" w:rsidP="007B4DE8">
            <w:pPr>
              <w:pStyle w:val="a5"/>
            </w:pPr>
            <w:r w:rsidRPr="007B4DE8">
              <w:t>239,73</w:t>
            </w:r>
          </w:p>
        </w:tc>
        <w:tc>
          <w:tcPr>
            <w:tcW w:w="523" w:type="pct"/>
            <w:tcBorders>
              <w:top w:val="nil"/>
              <w:left w:val="nil"/>
              <w:bottom w:val="single" w:sz="4" w:space="0" w:color="auto"/>
              <w:right w:val="single" w:sz="4" w:space="0" w:color="auto"/>
            </w:tcBorders>
            <w:shd w:val="clear" w:color="auto" w:fill="auto"/>
            <w:vAlign w:val="center"/>
            <w:hideMark/>
          </w:tcPr>
          <w:p w14:paraId="582FC944" w14:textId="77777777" w:rsidR="00A1672E" w:rsidRPr="007B4DE8" w:rsidRDefault="00A1672E" w:rsidP="007B4DE8">
            <w:pPr>
              <w:pStyle w:val="a5"/>
            </w:pPr>
            <w:r w:rsidRPr="007B4DE8">
              <w:t>0,15</w:t>
            </w:r>
          </w:p>
        </w:tc>
      </w:tr>
      <w:tr w:rsidR="00A1672E" w:rsidRPr="007B4DE8" w14:paraId="1EDA35B0"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B9825A3" w14:textId="645CB486"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6E8D57F" w14:textId="77777777" w:rsidR="00A1672E" w:rsidRPr="007B4DE8" w:rsidRDefault="00A1672E" w:rsidP="007B4DE8">
            <w:pPr>
              <w:pStyle w:val="a5"/>
            </w:pPr>
            <w:r w:rsidRPr="007B4DE8">
              <w:t>90</w:t>
            </w:r>
          </w:p>
        </w:tc>
        <w:tc>
          <w:tcPr>
            <w:tcW w:w="772" w:type="pct"/>
            <w:tcBorders>
              <w:top w:val="nil"/>
              <w:left w:val="nil"/>
              <w:bottom w:val="single" w:sz="4" w:space="0" w:color="auto"/>
              <w:right w:val="single" w:sz="4" w:space="0" w:color="auto"/>
            </w:tcBorders>
            <w:shd w:val="clear" w:color="auto" w:fill="auto"/>
            <w:vAlign w:val="center"/>
            <w:hideMark/>
          </w:tcPr>
          <w:p w14:paraId="5D536FEE" w14:textId="77777777" w:rsidR="00A1672E" w:rsidRPr="007B4DE8" w:rsidRDefault="00A1672E" w:rsidP="007B4DE8">
            <w:pPr>
              <w:pStyle w:val="a5"/>
            </w:pPr>
            <w:r w:rsidRPr="007B4DE8">
              <w:t>151,342</w:t>
            </w:r>
          </w:p>
        </w:tc>
        <w:tc>
          <w:tcPr>
            <w:tcW w:w="772" w:type="pct"/>
            <w:tcBorders>
              <w:top w:val="nil"/>
              <w:left w:val="nil"/>
              <w:bottom w:val="single" w:sz="4" w:space="0" w:color="auto"/>
              <w:right w:val="single" w:sz="4" w:space="0" w:color="auto"/>
            </w:tcBorders>
            <w:shd w:val="clear" w:color="auto" w:fill="auto"/>
            <w:vAlign w:val="center"/>
            <w:hideMark/>
          </w:tcPr>
          <w:p w14:paraId="64F9F4F8" w14:textId="77777777" w:rsidR="00A1672E" w:rsidRPr="007B4DE8" w:rsidRDefault="00A1672E" w:rsidP="007B4DE8">
            <w:pPr>
              <w:pStyle w:val="a5"/>
            </w:pPr>
            <w:r w:rsidRPr="007B4DE8">
              <w:t>147,887</w:t>
            </w:r>
          </w:p>
        </w:tc>
        <w:tc>
          <w:tcPr>
            <w:tcW w:w="837" w:type="pct"/>
            <w:tcBorders>
              <w:top w:val="nil"/>
              <w:left w:val="nil"/>
              <w:bottom w:val="single" w:sz="4" w:space="0" w:color="auto"/>
              <w:right w:val="single" w:sz="4" w:space="0" w:color="auto"/>
            </w:tcBorders>
            <w:shd w:val="clear" w:color="auto" w:fill="auto"/>
            <w:vAlign w:val="center"/>
            <w:hideMark/>
          </w:tcPr>
          <w:p w14:paraId="6437C36E" w14:textId="77777777" w:rsidR="00A1672E" w:rsidRPr="007B4DE8" w:rsidRDefault="00A1672E" w:rsidP="007B4DE8">
            <w:pPr>
              <w:pStyle w:val="a5"/>
            </w:pPr>
            <w:r w:rsidRPr="007B4DE8">
              <w:t>3,455</w:t>
            </w:r>
          </w:p>
        </w:tc>
        <w:tc>
          <w:tcPr>
            <w:tcW w:w="523" w:type="pct"/>
            <w:tcBorders>
              <w:top w:val="nil"/>
              <w:left w:val="nil"/>
              <w:bottom w:val="single" w:sz="4" w:space="0" w:color="auto"/>
              <w:right w:val="single" w:sz="4" w:space="0" w:color="auto"/>
            </w:tcBorders>
            <w:shd w:val="clear" w:color="auto" w:fill="auto"/>
            <w:vAlign w:val="center"/>
            <w:hideMark/>
          </w:tcPr>
          <w:p w14:paraId="4A513E08" w14:textId="77777777" w:rsidR="00A1672E" w:rsidRPr="007B4DE8" w:rsidRDefault="00A1672E" w:rsidP="007B4DE8">
            <w:pPr>
              <w:pStyle w:val="a5"/>
            </w:pPr>
            <w:r w:rsidRPr="007B4DE8">
              <w:t>18,86</w:t>
            </w:r>
          </w:p>
        </w:tc>
        <w:tc>
          <w:tcPr>
            <w:tcW w:w="523" w:type="pct"/>
            <w:tcBorders>
              <w:top w:val="nil"/>
              <w:left w:val="nil"/>
              <w:bottom w:val="single" w:sz="4" w:space="0" w:color="auto"/>
              <w:right w:val="single" w:sz="4" w:space="0" w:color="auto"/>
            </w:tcBorders>
            <w:shd w:val="clear" w:color="auto" w:fill="auto"/>
            <w:vAlign w:val="center"/>
            <w:hideMark/>
          </w:tcPr>
          <w:p w14:paraId="29C5A867" w14:textId="77777777" w:rsidR="00A1672E" w:rsidRPr="007B4DE8" w:rsidRDefault="00A1672E" w:rsidP="007B4DE8">
            <w:pPr>
              <w:pStyle w:val="a5"/>
            </w:pPr>
            <w:r w:rsidRPr="007B4DE8">
              <w:t>0,15</w:t>
            </w:r>
          </w:p>
        </w:tc>
      </w:tr>
      <w:tr w:rsidR="00A1672E" w:rsidRPr="007B4DE8" w14:paraId="424F3955"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44A523E" w14:textId="53865870"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241DBEF" w14:textId="77777777" w:rsidR="00A1672E" w:rsidRPr="007B4DE8" w:rsidRDefault="00A1672E" w:rsidP="007B4DE8">
            <w:pPr>
              <w:pStyle w:val="a5"/>
            </w:pPr>
            <w:r w:rsidRPr="007B4DE8">
              <w:t>90</w:t>
            </w:r>
          </w:p>
        </w:tc>
        <w:tc>
          <w:tcPr>
            <w:tcW w:w="772" w:type="pct"/>
            <w:tcBorders>
              <w:top w:val="nil"/>
              <w:left w:val="nil"/>
              <w:bottom w:val="single" w:sz="4" w:space="0" w:color="auto"/>
              <w:right w:val="single" w:sz="4" w:space="0" w:color="auto"/>
            </w:tcBorders>
            <w:shd w:val="clear" w:color="auto" w:fill="auto"/>
            <w:vAlign w:val="center"/>
            <w:hideMark/>
          </w:tcPr>
          <w:p w14:paraId="539F1745" w14:textId="77777777" w:rsidR="00A1672E" w:rsidRPr="007B4DE8" w:rsidRDefault="00A1672E" w:rsidP="007B4DE8">
            <w:pPr>
              <w:pStyle w:val="a5"/>
            </w:pPr>
            <w:r w:rsidRPr="007B4DE8">
              <w:t>151,293</w:t>
            </w:r>
          </w:p>
        </w:tc>
        <w:tc>
          <w:tcPr>
            <w:tcW w:w="772" w:type="pct"/>
            <w:tcBorders>
              <w:top w:val="nil"/>
              <w:left w:val="nil"/>
              <w:bottom w:val="single" w:sz="4" w:space="0" w:color="auto"/>
              <w:right w:val="single" w:sz="4" w:space="0" w:color="auto"/>
            </w:tcBorders>
            <w:shd w:val="clear" w:color="auto" w:fill="auto"/>
            <w:vAlign w:val="center"/>
            <w:hideMark/>
          </w:tcPr>
          <w:p w14:paraId="194C9BCB" w14:textId="77777777" w:rsidR="00A1672E" w:rsidRPr="007B4DE8" w:rsidRDefault="00A1672E" w:rsidP="007B4DE8">
            <w:pPr>
              <w:pStyle w:val="a5"/>
            </w:pPr>
            <w:r w:rsidRPr="007B4DE8">
              <w:t>147,937</w:t>
            </w:r>
          </w:p>
        </w:tc>
        <w:tc>
          <w:tcPr>
            <w:tcW w:w="837" w:type="pct"/>
            <w:tcBorders>
              <w:top w:val="nil"/>
              <w:left w:val="nil"/>
              <w:bottom w:val="single" w:sz="4" w:space="0" w:color="auto"/>
              <w:right w:val="single" w:sz="4" w:space="0" w:color="auto"/>
            </w:tcBorders>
            <w:shd w:val="clear" w:color="auto" w:fill="auto"/>
            <w:vAlign w:val="center"/>
            <w:hideMark/>
          </w:tcPr>
          <w:p w14:paraId="2B01798A" w14:textId="77777777" w:rsidR="00A1672E" w:rsidRPr="007B4DE8" w:rsidRDefault="00A1672E" w:rsidP="007B4DE8">
            <w:pPr>
              <w:pStyle w:val="a5"/>
            </w:pPr>
            <w:r w:rsidRPr="007B4DE8">
              <w:t>3,356</w:t>
            </w:r>
          </w:p>
        </w:tc>
        <w:tc>
          <w:tcPr>
            <w:tcW w:w="523" w:type="pct"/>
            <w:tcBorders>
              <w:top w:val="nil"/>
              <w:left w:val="nil"/>
              <w:bottom w:val="single" w:sz="4" w:space="0" w:color="auto"/>
              <w:right w:val="single" w:sz="4" w:space="0" w:color="auto"/>
            </w:tcBorders>
            <w:shd w:val="clear" w:color="auto" w:fill="auto"/>
            <w:vAlign w:val="center"/>
            <w:hideMark/>
          </w:tcPr>
          <w:p w14:paraId="72A05ED9" w14:textId="77777777" w:rsidR="00A1672E" w:rsidRPr="007B4DE8" w:rsidRDefault="00A1672E" w:rsidP="007B4DE8">
            <w:pPr>
              <w:pStyle w:val="a5"/>
            </w:pPr>
            <w:r w:rsidRPr="007B4DE8">
              <w:t>144,98</w:t>
            </w:r>
          </w:p>
        </w:tc>
        <w:tc>
          <w:tcPr>
            <w:tcW w:w="523" w:type="pct"/>
            <w:tcBorders>
              <w:top w:val="nil"/>
              <w:left w:val="nil"/>
              <w:bottom w:val="single" w:sz="4" w:space="0" w:color="auto"/>
              <w:right w:val="single" w:sz="4" w:space="0" w:color="auto"/>
            </w:tcBorders>
            <w:shd w:val="clear" w:color="auto" w:fill="auto"/>
            <w:vAlign w:val="center"/>
            <w:hideMark/>
          </w:tcPr>
          <w:p w14:paraId="0D63A21F" w14:textId="77777777" w:rsidR="00A1672E" w:rsidRPr="007B4DE8" w:rsidRDefault="00A1672E" w:rsidP="007B4DE8">
            <w:pPr>
              <w:pStyle w:val="a5"/>
            </w:pPr>
            <w:r w:rsidRPr="007B4DE8">
              <w:t>0,15</w:t>
            </w:r>
          </w:p>
        </w:tc>
      </w:tr>
      <w:tr w:rsidR="00A1672E" w:rsidRPr="007B4DE8" w14:paraId="23B3666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45742F3" w14:textId="77777777" w:rsidR="00A1672E" w:rsidRPr="007B4DE8" w:rsidRDefault="00A1672E" w:rsidP="007B4DE8">
            <w:pPr>
              <w:pStyle w:val="a5"/>
            </w:pPr>
            <w:r w:rsidRPr="007B4DE8">
              <w:t>12УТ21А</w:t>
            </w:r>
          </w:p>
        </w:tc>
        <w:tc>
          <w:tcPr>
            <w:tcW w:w="785" w:type="pct"/>
            <w:tcBorders>
              <w:top w:val="nil"/>
              <w:left w:val="nil"/>
              <w:bottom w:val="single" w:sz="4" w:space="0" w:color="auto"/>
              <w:right w:val="single" w:sz="4" w:space="0" w:color="auto"/>
            </w:tcBorders>
            <w:shd w:val="clear" w:color="auto" w:fill="auto"/>
            <w:vAlign w:val="center"/>
            <w:hideMark/>
          </w:tcPr>
          <w:p w14:paraId="52B052A5" w14:textId="77777777" w:rsidR="00A1672E" w:rsidRPr="007B4DE8" w:rsidRDefault="00A1672E" w:rsidP="007B4DE8">
            <w:pPr>
              <w:pStyle w:val="a5"/>
            </w:pPr>
            <w:r w:rsidRPr="007B4DE8">
              <w:t>98</w:t>
            </w:r>
          </w:p>
        </w:tc>
        <w:tc>
          <w:tcPr>
            <w:tcW w:w="772" w:type="pct"/>
            <w:tcBorders>
              <w:top w:val="nil"/>
              <w:left w:val="nil"/>
              <w:bottom w:val="single" w:sz="4" w:space="0" w:color="auto"/>
              <w:right w:val="single" w:sz="4" w:space="0" w:color="auto"/>
            </w:tcBorders>
            <w:shd w:val="clear" w:color="auto" w:fill="auto"/>
            <w:vAlign w:val="center"/>
            <w:hideMark/>
          </w:tcPr>
          <w:p w14:paraId="515F7336" w14:textId="77777777" w:rsidR="00A1672E" w:rsidRPr="007B4DE8" w:rsidRDefault="00A1672E" w:rsidP="007B4DE8">
            <w:pPr>
              <w:pStyle w:val="a5"/>
            </w:pPr>
            <w:r w:rsidRPr="007B4DE8">
              <w:t>150,912</w:t>
            </w:r>
          </w:p>
        </w:tc>
        <w:tc>
          <w:tcPr>
            <w:tcW w:w="772" w:type="pct"/>
            <w:tcBorders>
              <w:top w:val="nil"/>
              <w:left w:val="nil"/>
              <w:bottom w:val="single" w:sz="4" w:space="0" w:color="auto"/>
              <w:right w:val="single" w:sz="4" w:space="0" w:color="auto"/>
            </w:tcBorders>
            <w:shd w:val="clear" w:color="auto" w:fill="auto"/>
            <w:vAlign w:val="center"/>
            <w:hideMark/>
          </w:tcPr>
          <w:p w14:paraId="55D3AE57" w14:textId="77777777" w:rsidR="00A1672E" w:rsidRPr="007B4DE8" w:rsidRDefault="00A1672E" w:rsidP="007B4DE8">
            <w:pPr>
              <w:pStyle w:val="a5"/>
            </w:pPr>
            <w:r w:rsidRPr="007B4DE8">
              <w:t>148,305</w:t>
            </w:r>
          </w:p>
        </w:tc>
        <w:tc>
          <w:tcPr>
            <w:tcW w:w="837" w:type="pct"/>
            <w:tcBorders>
              <w:top w:val="nil"/>
              <w:left w:val="nil"/>
              <w:bottom w:val="single" w:sz="4" w:space="0" w:color="auto"/>
              <w:right w:val="single" w:sz="4" w:space="0" w:color="auto"/>
            </w:tcBorders>
            <w:shd w:val="clear" w:color="auto" w:fill="auto"/>
            <w:vAlign w:val="center"/>
            <w:hideMark/>
          </w:tcPr>
          <w:p w14:paraId="34D423A3" w14:textId="77777777" w:rsidR="00A1672E" w:rsidRPr="007B4DE8" w:rsidRDefault="00A1672E" w:rsidP="007B4DE8">
            <w:pPr>
              <w:pStyle w:val="a5"/>
            </w:pPr>
            <w:r w:rsidRPr="007B4DE8">
              <w:t>2,606</w:t>
            </w:r>
          </w:p>
        </w:tc>
        <w:tc>
          <w:tcPr>
            <w:tcW w:w="523" w:type="pct"/>
            <w:tcBorders>
              <w:top w:val="nil"/>
              <w:left w:val="nil"/>
              <w:bottom w:val="single" w:sz="4" w:space="0" w:color="auto"/>
              <w:right w:val="single" w:sz="4" w:space="0" w:color="auto"/>
            </w:tcBorders>
            <w:shd w:val="clear" w:color="auto" w:fill="auto"/>
            <w:vAlign w:val="center"/>
            <w:hideMark/>
          </w:tcPr>
          <w:p w14:paraId="4967EA7F" w14:textId="77777777" w:rsidR="00A1672E" w:rsidRPr="007B4DE8" w:rsidRDefault="00A1672E" w:rsidP="007B4DE8">
            <w:pPr>
              <w:pStyle w:val="a5"/>
            </w:pPr>
            <w:r w:rsidRPr="007B4DE8">
              <w:t>14,39</w:t>
            </w:r>
          </w:p>
        </w:tc>
        <w:tc>
          <w:tcPr>
            <w:tcW w:w="523" w:type="pct"/>
            <w:tcBorders>
              <w:top w:val="nil"/>
              <w:left w:val="nil"/>
              <w:bottom w:val="single" w:sz="4" w:space="0" w:color="auto"/>
              <w:right w:val="single" w:sz="4" w:space="0" w:color="auto"/>
            </w:tcBorders>
            <w:shd w:val="clear" w:color="auto" w:fill="auto"/>
            <w:vAlign w:val="center"/>
            <w:hideMark/>
          </w:tcPr>
          <w:p w14:paraId="329BF283" w14:textId="77777777" w:rsidR="00A1672E" w:rsidRPr="007B4DE8" w:rsidRDefault="00A1672E" w:rsidP="007B4DE8">
            <w:pPr>
              <w:pStyle w:val="a5"/>
            </w:pPr>
            <w:r w:rsidRPr="007B4DE8">
              <w:t>0,15</w:t>
            </w:r>
          </w:p>
        </w:tc>
      </w:tr>
      <w:tr w:rsidR="00A1672E" w:rsidRPr="007B4DE8" w14:paraId="7FAE73D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46C5CF4" w14:textId="77777777" w:rsidR="00A1672E" w:rsidRPr="007B4DE8" w:rsidRDefault="00A1672E" w:rsidP="007B4DE8">
            <w:pPr>
              <w:pStyle w:val="a5"/>
            </w:pPr>
            <w:r w:rsidRPr="007B4DE8">
              <w:t>12К21</w:t>
            </w:r>
          </w:p>
        </w:tc>
        <w:tc>
          <w:tcPr>
            <w:tcW w:w="785" w:type="pct"/>
            <w:tcBorders>
              <w:top w:val="nil"/>
              <w:left w:val="nil"/>
              <w:bottom w:val="single" w:sz="4" w:space="0" w:color="auto"/>
              <w:right w:val="single" w:sz="4" w:space="0" w:color="auto"/>
            </w:tcBorders>
            <w:shd w:val="clear" w:color="auto" w:fill="auto"/>
            <w:vAlign w:val="center"/>
            <w:hideMark/>
          </w:tcPr>
          <w:p w14:paraId="3C36C6D2" w14:textId="77777777" w:rsidR="00A1672E" w:rsidRPr="007B4DE8" w:rsidRDefault="00A1672E" w:rsidP="007B4DE8">
            <w:pPr>
              <w:pStyle w:val="a5"/>
            </w:pPr>
            <w:r w:rsidRPr="007B4DE8">
              <w:t>98</w:t>
            </w:r>
          </w:p>
        </w:tc>
        <w:tc>
          <w:tcPr>
            <w:tcW w:w="772" w:type="pct"/>
            <w:tcBorders>
              <w:top w:val="nil"/>
              <w:left w:val="nil"/>
              <w:bottom w:val="single" w:sz="4" w:space="0" w:color="auto"/>
              <w:right w:val="single" w:sz="4" w:space="0" w:color="auto"/>
            </w:tcBorders>
            <w:shd w:val="clear" w:color="auto" w:fill="auto"/>
            <w:vAlign w:val="center"/>
            <w:hideMark/>
          </w:tcPr>
          <w:p w14:paraId="1C763963" w14:textId="77777777" w:rsidR="00A1672E" w:rsidRPr="007B4DE8" w:rsidRDefault="00A1672E" w:rsidP="007B4DE8">
            <w:pPr>
              <w:pStyle w:val="a5"/>
            </w:pPr>
            <w:r w:rsidRPr="007B4DE8">
              <w:t>150,862</w:t>
            </w:r>
          </w:p>
        </w:tc>
        <w:tc>
          <w:tcPr>
            <w:tcW w:w="772" w:type="pct"/>
            <w:tcBorders>
              <w:top w:val="nil"/>
              <w:left w:val="nil"/>
              <w:bottom w:val="single" w:sz="4" w:space="0" w:color="auto"/>
              <w:right w:val="single" w:sz="4" w:space="0" w:color="auto"/>
            </w:tcBorders>
            <w:shd w:val="clear" w:color="auto" w:fill="auto"/>
            <w:vAlign w:val="center"/>
            <w:hideMark/>
          </w:tcPr>
          <w:p w14:paraId="7E844F4C" w14:textId="77777777" w:rsidR="00A1672E" w:rsidRPr="007B4DE8" w:rsidRDefault="00A1672E" w:rsidP="007B4DE8">
            <w:pPr>
              <w:pStyle w:val="a5"/>
            </w:pPr>
            <w:r w:rsidRPr="007B4DE8">
              <w:t>148,357</w:t>
            </w:r>
          </w:p>
        </w:tc>
        <w:tc>
          <w:tcPr>
            <w:tcW w:w="837" w:type="pct"/>
            <w:tcBorders>
              <w:top w:val="nil"/>
              <w:left w:val="nil"/>
              <w:bottom w:val="single" w:sz="4" w:space="0" w:color="auto"/>
              <w:right w:val="single" w:sz="4" w:space="0" w:color="auto"/>
            </w:tcBorders>
            <w:shd w:val="clear" w:color="auto" w:fill="auto"/>
            <w:vAlign w:val="center"/>
            <w:hideMark/>
          </w:tcPr>
          <w:p w14:paraId="34E309A0" w14:textId="77777777" w:rsidR="00A1672E" w:rsidRPr="007B4DE8" w:rsidRDefault="00A1672E" w:rsidP="007B4DE8">
            <w:pPr>
              <w:pStyle w:val="a5"/>
            </w:pPr>
            <w:r w:rsidRPr="007B4DE8">
              <w:t>2,505</w:t>
            </w:r>
          </w:p>
        </w:tc>
        <w:tc>
          <w:tcPr>
            <w:tcW w:w="523" w:type="pct"/>
            <w:tcBorders>
              <w:top w:val="nil"/>
              <w:left w:val="nil"/>
              <w:bottom w:val="single" w:sz="4" w:space="0" w:color="auto"/>
              <w:right w:val="single" w:sz="4" w:space="0" w:color="auto"/>
            </w:tcBorders>
            <w:shd w:val="clear" w:color="auto" w:fill="auto"/>
            <w:vAlign w:val="center"/>
            <w:hideMark/>
          </w:tcPr>
          <w:p w14:paraId="04F51213" w14:textId="77777777" w:rsidR="00A1672E" w:rsidRPr="007B4DE8" w:rsidRDefault="00A1672E" w:rsidP="007B4DE8">
            <w:pPr>
              <w:pStyle w:val="a5"/>
            </w:pPr>
            <w:r w:rsidRPr="007B4DE8">
              <w:t>18,46</w:t>
            </w:r>
          </w:p>
        </w:tc>
        <w:tc>
          <w:tcPr>
            <w:tcW w:w="523" w:type="pct"/>
            <w:tcBorders>
              <w:top w:val="nil"/>
              <w:left w:val="nil"/>
              <w:bottom w:val="single" w:sz="4" w:space="0" w:color="auto"/>
              <w:right w:val="single" w:sz="4" w:space="0" w:color="auto"/>
            </w:tcBorders>
            <w:shd w:val="clear" w:color="auto" w:fill="auto"/>
            <w:vAlign w:val="center"/>
            <w:hideMark/>
          </w:tcPr>
          <w:p w14:paraId="48C3194D" w14:textId="77777777" w:rsidR="00A1672E" w:rsidRPr="007B4DE8" w:rsidRDefault="00A1672E" w:rsidP="007B4DE8">
            <w:pPr>
              <w:pStyle w:val="a5"/>
            </w:pPr>
            <w:r w:rsidRPr="007B4DE8">
              <w:t>0,15</w:t>
            </w:r>
          </w:p>
        </w:tc>
      </w:tr>
      <w:tr w:rsidR="00A1672E" w:rsidRPr="007B4DE8" w14:paraId="5913E073"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29FDDC5" w14:textId="77777777" w:rsidR="00A1672E" w:rsidRPr="007B4DE8" w:rsidRDefault="00A1672E" w:rsidP="007B4DE8">
            <w:pPr>
              <w:pStyle w:val="a5"/>
            </w:pPr>
            <w:r w:rsidRPr="007B4DE8">
              <w:t>12К22</w:t>
            </w:r>
          </w:p>
        </w:tc>
        <w:tc>
          <w:tcPr>
            <w:tcW w:w="785" w:type="pct"/>
            <w:tcBorders>
              <w:top w:val="nil"/>
              <w:left w:val="nil"/>
              <w:bottom w:val="single" w:sz="4" w:space="0" w:color="auto"/>
              <w:right w:val="single" w:sz="4" w:space="0" w:color="auto"/>
            </w:tcBorders>
            <w:shd w:val="clear" w:color="auto" w:fill="auto"/>
            <w:vAlign w:val="center"/>
            <w:hideMark/>
          </w:tcPr>
          <w:p w14:paraId="2A0BAB67" w14:textId="77777777" w:rsidR="00A1672E" w:rsidRPr="007B4DE8" w:rsidRDefault="00A1672E" w:rsidP="007B4DE8">
            <w:pPr>
              <w:pStyle w:val="a5"/>
            </w:pPr>
            <w:r w:rsidRPr="007B4DE8">
              <w:t>98</w:t>
            </w:r>
          </w:p>
        </w:tc>
        <w:tc>
          <w:tcPr>
            <w:tcW w:w="772" w:type="pct"/>
            <w:tcBorders>
              <w:top w:val="nil"/>
              <w:left w:val="nil"/>
              <w:bottom w:val="single" w:sz="4" w:space="0" w:color="auto"/>
              <w:right w:val="single" w:sz="4" w:space="0" w:color="auto"/>
            </w:tcBorders>
            <w:shd w:val="clear" w:color="auto" w:fill="auto"/>
            <w:vAlign w:val="center"/>
            <w:hideMark/>
          </w:tcPr>
          <w:p w14:paraId="1CBB6A48" w14:textId="77777777" w:rsidR="00A1672E" w:rsidRPr="007B4DE8" w:rsidRDefault="00A1672E" w:rsidP="007B4DE8">
            <w:pPr>
              <w:pStyle w:val="a5"/>
            </w:pPr>
            <w:r w:rsidRPr="007B4DE8">
              <w:t>150,832</w:t>
            </w:r>
          </w:p>
        </w:tc>
        <w:tc>
          <w:tcPr>
            <w:tcW w:w="772" w:type="pct"/>
            <w:tcBorders>
              <w:top w:val="nil"/>
              <w:left w:val="nil"/>
              <w:bottom w:val="single" w:sz="4" w:space="0" w:color="auto"/>
              <w:right w:val="single" w:sz="4" w:space="0" w:color="auto"/>
            </w:tcBorders>
            <w:shd w:val="clear" w:color="auto" w:fill="auto"/>
            <w:vAlign w:val="center"/>
            <w:hideMark/>
          </w:tcPr>
          <w:p w14:paraId="5CE91A28" w14:textId="77777777" w:rsidR="00A1672E" w:rsidRPr="007B4DE8" w:rsidRDefault="00A1672E" w:rsidP="007B4DE8">
            <w:pPr>
              <w:pStyle w:val="a5"/>
            </w:pPr>
            <w:r w:rsidRPr="007B4DE8">
              <w:t>148,383</w:t>
            </w:r>
          </w:p>
        </w:tc>
        <w:tc>
          <w:tcPr>
            <w:tcW w:w="837" w:type="pct"/>
            <w:tcBorders>
              <w:top w:val="nil"/>
              <w:left w:val="nil"/>
              <w:bottom w:val="single" w:sz="4" w:space="0" w:color="auto"/>
              <w:right w:val="single" w:sz="4" w:space="0" w:color="auto"/>
            </w:tcBorders>
            <w:shd w:val="clear" w:color="auto" w:fill="auto"/>
            <w:vAlign w:val="center"/>
            <w:hideMark/>
          </w:tcPr>
          <w:p w14:paraId="759D4DBD" w14:textId="77777777" w:rsidR="00A1672E" w:rsidRPr="007B4DE8" w:rsidRDefault="00A1672E" w:rsidP="007B4DE8">
            <w:pPr>
              <w:pStyle w:val="a5"/>
            </w:pPr>
            <w:r w:rsidRPr="007B4DE8">
              <w:t>2,449</w:t>
            </w:r>
          </w:p>
        </w:tc>
        <w:tc>
          <w:tcPr>
            <w:tcW w:w="523" w:type="pct"/>
            <w:tcBorders>
              <w:top w:val="nil"/>
              <w:left w:val="nil"/>
              <w:bottom w:val="single" w:sz="4" w:space="0" w:color="auto"/>
              <w:right w:val="single" w:sz="4" w:space="0" w:color="auto"/>
            </w:tcBorders>
            <w:shd w:val="clear" w:color="auto" w:fill="auto"/>
            <w:vAlign w:val="center"/>
            <w:hideMark/>
          </w:tcPr>
          <w:p w14:paraId="2EBC4A5E" w14:textId="77777777" w:rsidR="00A1672E" w:rsidRPr="007B4DE8" w:rsidRDefault="00A1672E" w:rsidP="007B4DE8">
            <w:pPr>
              <w:pStyle w:val="a5"/>
            </w:pPr>
            <w:r w:rsidRPr="007B4DE8">
              <w:t>79,84</w:t>
            </w:r>
          </w:p>
        </w:tc>
        <w:tc>
          <w:tcPr>
            <w:tcW w:w="523" w:type="pct"/>
            <w:tcBorders>
              <w:top w:val="nil"/>
              <w:left w:val="nil"/>
              <w:bottom w:val="single" w:sz="4" w:space="0" w:color="auto"/>
              <w:right w:val="single" w:sz="4" w:space="0" w:color="auto"/>
            </w:tcBorders>
            <w:shd w:val="clear" w:color="auto" w:fill="auto"/>
            <w:vAlign w:val="center"/>
            <w:hideMark/>
          </w:tcPr>
          <w:p w14:paraId="087DB19F" w14:textId="77777777" w:rsidR="00A1672E" w:rsidRPr="007B4DE8" w:rsidRDefault="00A1672E" w:rsidP="007B4DE8">
            <w:pPr>
              <w:pStyle w:val="a5"/>
            </w:pPr>
            <w:r w:rsidRPr="007B4DE8">
              <w:t>0,1</w:t>
            </w:r>
          </w:p>
        </w:tc>
      </w:tr>
      <w:tr w:rsidR="00A1672E" w:rsidRPr="007B4DE8" w14:paraId="648AA83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A9684C0" w14:textId="77777777" w:rsidR="00A1672E" w:rsidRPr="007B4DE8" w:rsidRDefault="00A1672E" w:rsidP="007B4DE8">
            <w:pPr>
              <w:pStyle w:val="a5"/>
            </w:pPr>
            <w:r w:rsidRPr="007B4DE8">
              <w:t>12УТ27</w:t>
            </w:r>
          </w:p>
        </w:tc>
        <w:tc>
          <w:tcPr>
            <w:tcW w:w="785" w:type="pct"/>
            <w:tcBorders>
              <w:top w:val="nil"/>
              <w:left w:val="nil"/>
              <w:bottom w:val="single" w:sz="4" w:space="0" w:color="auto"/>
              <w:right w:val="single" w:sz="4" w:space="0" w:color="auto"/>
            </w:tcBorders>
            <w:shd w:val="clear" w:color="auto" w:fill="auto"/>
            <w:vAlign w:val="center"/>
            <w:hideMark/>
          </w:tcPr>
          <w:p w14:paraId="2B6FA5F3" w14:textId="77777777" w:rsidR="00A1672E" w:rsidRPr="007B4DE8" w:rsidRDefault="00A1672E" w:rsidP="007B4DE8">
            <w:pPr>
              <w:pStyle w:val="a5"/>
            </w:pPr>
            <w:r w:rsidRPr="007B4DE8">
              <w:t>98</w:t>
            </w:r>
          </w:p>
        </w:tc>
        <w:tc>
          <w:tcPr>
            <w:tcW w:w="772" w:type="pct"/>
            <w:tcBorders>
              <w:top w:val="nil"/>
              <w:left w:val="nil"/>
              <w:bottom w:val="single" w:sz="4" w:space="0" w:color="auto"/>
              <w:right w:val="single" w:sz="4" w:space="0" w:color="auto"/>
            </w:tcBorders>
            <w:shd w:val="clear" w:color="auto" w:fill="auto"/>
            <w:vAlign w:val="center"/>
            <w:hideMark/>
          </w:tcPr>
          <w:p w14:paraId="753E19D7" w14:textId="77777777" w:rsidR="00A1672E" w:rsidRPr="007B4DE8" w:rsidRDefault="00A1672E" w:rsidP="007B4DE8">
            <w:pPr>
              <w:pStyle w:val="a5"/>
            </w:pPr>
            <w:r w:rsidRPr="007B4DE8">
              <w:t>150,318</w:t>
            </w:r>
          </w:p>
        </w:tc>
        <w:tc>
          <w:tcPr>
            <w:tcW w:w="772" w:type="pct"/>
            <w:tcBorders>
              <w:top w:val="nil"/>
              <w:left w:val="nil"/>
              <w:bottom w:val="single" w:sz="4" w:space="0" w:color="auto"/>
              <w:right w:val="single" w:sz="4" w:space="0" w:color="auto"/>
            </w:tcBorders>
            <w:shd w:val="clear" w:color="auto" w:fill="auto"/>
            <w:vAlign w:val="center"/>
            <w:hideMark/>
          </w:tcPr>
          <w:p w14:paraId="6A7240A5" w14:textId="77777777" w:rsidR="00A1672E" w:rsidRPr="007B4DE8" w:rsidRDefault="00A1672E" w:rsidP="007B4DE8">
            <w:pPr>
              <w:pStyle w:val="a5"/>
            </w:pPr>
            <w:r w:rsidRPr="007B4DE8">
              <w:t>148,89</w:t>
            </w:r>
          </w:p>
        </w:tc>
        <w:tc>
          <w:tcPr>
            <w:tcW w:w="837" w:type="pct"/>
            <w:tcBorders>
              <w:top w:val="nil"/>
              <w:left w:val="nil"/>
              <w:bottom w:val="single" w:sz="4" w:space="0" w:color="auto"/>
              <w:right w:val="single" w:sz="4" w:space="0" w:color="auto"/>
            </w:tcBorders>
            <w:shd w:val="clear" w:color="auto" w:fill="auto"/>
            <w:vAlign w:val="center"/>
            <w:hideMark/>
          </w:tcPr>
          <w:p w14:paraId="3C26D761" w14:textId="77777777" w:rsidR="00A1672E" w:rsidRPr="007B4DE8" w:rsidRDefault="00A1672E" w:rsidP="007B4DE8">
            <w:pPr>
              <w:pStyle w:val="a5"/>
            </w:pPr>
            <w:r w:rsidRPr="007B4DE8">
              <w:t>1,428</w:t>
            </w:r>
          </w:p>
        </w:tc>
        <w:tc>
          <w:tcPr>
            <w:tcW w:w="523" w:type="pct"/>
            <w:tcBorders>
              <w:top w:val="nil"/>
              <w:left w:val="nil"/>
              <w:bottom w:val="single" w:sz="4" w:space="0" w:color="auto"/>
              <w:right w:val="single" w:sz="4" w:space="0" w:color="auto"/>
            </w:tcBorders>
            <w:shd w:val="clear" w:color="auto" w:fill="auto"/>
            <w:vAlign w:val="center"/>
            <w:hideMark/>
          </w:tcPr>
          <w:p w14:paraId="39216B1F" w14:textId="77777777" w:rsidR="00A1672E" w:rsidRPr="007B4DE8" w:rsidRDefault="00A1672E" w:rsidP="007B4DE8">
            <w:pPr>
              <w:pStyle w:val="a5"/>
            </w:pPr>
            <w:r w:rsidRPr="007B4DE8">
              <w:t>11,34</w:t>
            </w:r>
          </w:p>
        </w:tc>
        <w:tc>
          <w:tcPr>
            <w:tcW w:w="523" w:type="pct"/>
            <w:tcBorders>
              <w:top w:val="nil"/>
              <w:left w:val="nil"/>
              <w:bottom w:val="single" w:sz="4" w:space="0" w:color="auto"/>
              <w:right w:val="single" w:sz="4" w:space="0" w:color="auto"/>
            </w:tcBorders>
            <w:shd w:val="clear" w:color="auto" w:fill="auto"/>
            <w:vAlign w:val="center"/>
            <w:hideMark/>
          </w:tcPr>
          <w:p w14:paraId="521757A8" w14:textId="77777777" w:rsidR="00A1672E" w:rsidRPr="007B4DE8" w:rsidRDefault="00A1672E" w:rsidP="007B4DE8">
            <w:pPr>
              <w:pStyle w:val="a5"/>
            </w:pPr>
            <w:r w:rsidRPr="007B4DE8">
              <w:t>0,1</w:t>
            </w:r>
          </w:p>
        </w:tc>
      </w:tr>
      <w:tr w:rsidR="00A1672E" w:rsidRPr="007B4DE8" w14:paraId="0033C63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6650EB1" w14:textId="77777777" w:rsidR="00A1672E" w:rsidRPr="007B4DE8" w:rsidRDefault="00A1672E" w:rsidP="007B4DE8">
            <w:pPr>
              <w:pStyle w:val="a5"/>
            </w:pPr>
            <w:r w:rsidRPr="007B4DE8">
              <w:t>12УТ28</w:t>
            </w:r>
          </w:p>
        </w:tc>
        <w:tc>
          <w:tcPr>
            <w:tcW w:w="785" w:type="pct"/>
            <w:tcBorders>
              <w:top w:val="nil"/>
              <w:left w:val="nil"/>
              <w:bottom w:val="single" w:sz="4" w:space="0" w:color="auto"/>
              <w:right w:val="single" w:sz="4" w:space="0" w:color="auto"/>
            </w:tcBorders>
            <w:shd w:val="clear" w:color="auto" w:fill="auto"/>
            <w:vAlign w:val="center"/>
            <w:hideMark/>
          </w:tcPr>
          <w:p w14:paraId="5DF170AB" w14:textId="77777777" w:rsidR="00A1672E" w:rsidRPr="007B4DE8" w:rsidRDefault="00A1672E" w:rsidP="007B4DE8">
            <w:pPr>
              <w:pStyle w:val="a5"/>
            </w:pPr>
            <w:r w:rsidRPr="007B4DE8">
              <w:t>98</w:t>
            </w:r>
          </w:p>
        </w:tc>
        <w:tc>
          <w:tcPr>
            <w:tcW w:w="772" w:type="pct"/>
            <w:tcBorders>
              <w:top w:val="nil"/>
              <w:left w:val="nil"/>
              <w:bottom w:val="single" w:sz="4" w:space="0" w:color="auto"/>
              <w:right w:val="single" w:sz="4" w:space="0" w:color="auto"/>
            </w:tcBorders>
            <w:shd w:val="clear" w:color="auto" w:fill="auto"/>
            <w:vAlign w:val="center"/>
            <w:hideMark/>
          </w:tcPr>
          <w:p w14:paraId="127C3E32" w14:textId="77777777" w:rsidR="00A1672E" w:rsidRPr="007B4DE8" w:rsidRDefault="00A1672E" w:rsidP="007B4DE8">
            <w:pPr>
              <w:pStyle w:val="a5"/>
            </w:pPr>
            <w:r w:rsidRPr="007B4DE8">
              <w:t>150,254</w:t>
            </w:r>
          </w:p>
        </w:tc>
        <w:tc>
          <w:tcPr>
            <w:tcW w:w="772" w:type="pct"/>
            <w:tcBorders>
              <w:top w:val="nil"/>
              <w:left w:val="nil"/>
              <w:bottom w:val="single" w:sz="4" w:space="0" w:color="auto"/>
              <w:right w:val="single" w:sz="4" w:space="0" w:color="auto"/>
            </w:tcBorders>
            <w:shd w:val="clear" w:color="auto" w:fill="auto"/>
            <w:vAlign w:val="center"/>
            <w:hideMark/>
          </w:tcPr>
          <w:p w14:paraId="436AB11F" w14:textId="77777777" w:rsidR="00A1672E" w:rsidRPr="007B4DE8" w:rsidRDefault="00A1672E" w:rsidP="007B4DE8">
            <w:pPr>
              <w:pStyle w:val="a5"/>
            </w:pPr>
            <w:r w:rsidRPr="007B4DE8">
              <w:t>148,955</w:t>
            </w:r>
          </w:p>
        </w:tc>
        <w:tc>
          <w:tcPr>
            <w:tcW w:w="837" w:type="pct"/>
            <w:tcBorders>
              <w:top w:val="nil"/>
              <w:left w:val="nil"/>
              <w:bottom w:val="single" w:sz="4" w:space="0" w:color="auto"/>
              <w:right w:val="single" w:sz="4" w:space="0" w:color="auto"/>
            </w:tcBorders>
            <w:shd w:val="clear" w:color="auto" w:fill="auto"/>
            <w:vAlign w:val="center"/>
            <w:hideMark/>
          </w:tcPr>
          <w:p w14:paraId="6F19CB80" w14:textId="77777777" w:rsidR="00A1672E" w:rsidRPr="007B4DE8" w:rsidRDefault="00A1672E" w:rsidP="007B4DE8">
            <w:pPr>
              <w:pStyle w:val="a5"/>
            </w:pPr>
            <w:r w:rsidRPr="007B4DE8">
              <w:t>1,299</w:t>
            </w:r>
          </w:p>
        </w:tc>
        <w:tc>
          <w:tcPr>
            <w:tcW w:w="523" w:type="pct"/>
            <w:tcBorders>
              <w:top w:val="nil"/>
              <w:left w:val="nil"/>
              <w:bottom w:val="single" w:sz="4" w:space="0" w:color="auto"/>
              <w:right w:val="single" w:sz="4" w:space="0" w:color="auto"/>
            </w:tcBorders>
            <w:shd w:val="clear" w:color="auto" w:fill="auto"/>
            <w:vAlign w:val="center"/>
            <w:hideMark/>
          </w:tcPr>
          <w:p w14:paraId="4BA0D427" w14:textId="77777777" w:rsidR="00A1672E" w:rsidRPr="007B4DE8" w:rsidRDefault="00A1672E" w:rsidP="007B4DE8">
            <w:pPr>
              <w:pStyle w:val="a5"/>
            </w:pPr>
            <w:r w:rsidRPr="007B4DE8">
              <w:t>25,07</w:t>
            </w:r>
          </w:p>
        </w:tc>
        <w:tc>
          <w:tcPr>
            <w:tcW w:w="523" w:type="pct"/>
            <w:tcBorders>
              <w:top w:val="nil"/>
              <w:left w:val="nil"/>
              <w:bottom w:val="single" w:sz="4" w:space="0" w:color="auto"/>
              <w:right w:val="single" w:sz="4" w:space="0" w:color="auto"/>
            </w:tcBorders>
            <w:shd w:val="clear" w:color="auto" w:fill="auto"/>
            <w:vAlign w:val="center"/>
            <w:hideMark/>
          </w:tcPr>
          <w:p w14:paraId="73F7B04F" w14:textId="77777777" w:rsidR="00A1672E" w:rsidRPr="007B4DE8" w:rsidRDefault="00A1672E" w:rsidP="007B4DE8">
            <w:pPr>
              <w:pStyle w:val="a5"/>
            </w:pPr>
            <w:r w:rsidRPr="007B4DE8">
              <w:t>0,1</w:t>
            </w:r>
          </w:p>
        </w:tc>
      </w:tr>
      <w:tr w:rsidR="00A1672E" w:rsidRPr="007B4DE8" w14:paraId="654A376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D487EE7" w14:textId="77777777" w:rsidR="00A1672E" w:rsidRPr="007B4DE8" w:rsidRDefault="00A1672E" w:rsidP="007B4DE8">
            <w:pPr>
              <w:pStyle w:val="a5"/>
            </w:pPr>
            <w:r w:rsidRPr="007B4DE8">
              <w:t>12УТ29</w:t>
            </w:r>
          </w:p>
        </w:tc>
        <w:tc>
          <w:tcPr>
            <w:tcW w:w="785" w:type="pct"/>
            <w:tcBorders>
              <w:top w:val="nil"/>
              <w:left w:val="nil"/>
              <w:bottom w:val="single" w:sz="4" w:space="0" w:color="auto"/>
              <w:right w:val="single" w:sz="4" w:space="0" w:color="auto"/>
            </w:tcBorders>
            <w:shd w:val="clear" w:color="auto" w:fill="auto"/>
            <w:vAlign w:val="center"/>
            <w:hideMark/>
          </w:tcPr>
          <w:p w14:paraId="413949F9" w14:textId="77777777" w:rsidR="00A1672E" w:rsidRPr="007B4DE8" w:rsidRDefault="00A1672E" w:rsidP="007B4DE8">
            <w:pPr>
              <w:pStyle w:val="a5"/>
            </w:pPr>
            <w:r w:rsidRPr="007B4DE8">
              <w:t>99,32</w:t>
            </w:r>
          </w:p>
        </w:tc>
        <w:tc>
          <w:tcPr>
            <w:tcW w:w="772" w:type="pct"/>
            <w:tcBorders>
              <w:top w:val="nil"/>
              <w:left w:val="nil"/>
              <w:bottom w:val="single" w:sz="4" w:space="0" w:color="auto"/>
              <w:right w:val="single" w:sz="4" w:space="0" w:color="auto"/>
            </w:tcBorders>
            <w:shd w:val="clear" w:color="auto" w:fill="auto"/>
            <w:vAlign w:val="center"/>
            <w:hideMark/>
          </w:tcPr>
          <w:p w14:paraId="4DD7A674" w14:textId="77777777" w:rsidR="00A1672E" w:rsidRPr="007B4DE8" w:rsidRDefault="00A1672E" w:rsidP="007B4DE8">
            <w:pPr>
              <w:pStyle w:val="a5"/>
            </w:pPr>
            <w:r w:rsidRPr="007B4DE8">
              <w:t>150,194</w:t>
            </w:r>
          </w:p>
        </w:tc>
        <w:tc>
          <w:tcPr>
            <w:tcW w:w="772" w:type="pct"/>
            <w:tcBorders>
              <w:top w:val="nil"/>
              <w:left w:val="nil"/>
              <w:bottom w:val="single" w:sz="4" w:space="0" w:color="auto"/>
              <w:right w:val="single" w:sz="4" w:space="0" w:color="auto"/>
            </w:tcBorders>
            <w:shd w:val="clear" w:color="auto" w:fill="auto"/>
            <w:vAlign w:val="center"/>
            <w:hideMark/>
          </w:tcPr>
          <w:p w14:paraId="6519978A" w14:textId="77777777" w:rsidR="00A1672E" w:rsidRPr="007B4DE8" w:rsidRDefault="00A1672E" w:rsidP="007B4DE8">
            <w:pPr>
              <w:pStyle w:val="a5"/>
            </w:pPr>
            <w:r w:rsidRPr="007B4DE8">
              <w:t>149,016</w:t>
            </w:r>
          </w:p>
        </w:tc>
        <w:tc>
          <w:tcPr>
            <w:tcW w:w="837" w:type="pct"/>
            <w:tcBorders>
              <w:top w:val="nil"/>
              <w:left w:val="nil"/>
              <w:bottom w:val="single" w:sz="4" w:space="0" w:color="auto"/>
              <w:right w:val="single" w:sz="4" w:space="0" w:color="auto"/>
            </w:tcBorders>
            <w:shd w:val="clear" w:color="auto" w:fill="auto"/>
            <w:vAlign w:val="center"/>
            <w:hideMark/>
          </w:tcPr>
          <w:p w14:paraId="21D77C73" w14:textId="77777777" w:rsidR="00A1672E" w:rsidRPr="007B4DE8" w:rsidRDefault="00A1672E" w:rsidP="007B4DE8">
            <w:pPr>
              <w:pStyle w:val="a5"/>
            </w:pPr>
            <w:r w:rsidRPr="007B4DE8">
              <w:t>1,178</w:t>
            </w:r>
          </w:p>
        </w:tc>
        <w:tc>
          <w:tcPr>
            <w:tcW w:w="523" w:type="pct"/>
            <w:tcBorders>
              <w:top w:val="nil"/>
              <w:left w:val="nil"/>
              <w:bottom w:val="single" w:sz="4" w:space="0" w:color="auto"/>
              <w:right w:val="single" w:sz="4" w:space="0" w:color="auto"/>
            </w:tcBorders>
            <w:shd w:val="clear" w:color="auto" w:fill="auto"/>
            <w:vAlign w:val="center"/>
            <w:hideMark/>
          </w:tcPr>
          <w:p w14:paraId="62CE1028" w14:textId="77777777" w:rsidR="00A1672E" w:rsidRPr="007B4DE8" w:rsidRDefault="00A1672E" w:rsidP="007B4DE8">
            <w:pPr>
              <w:pStyle w:val="a5"/>
            </w:pPr>
            <w:r w:rsidRPr="007B4DE8">
              <w:t>41,21</w:t>
            </w:r>
          </w:p>
        </w:tc>
        <w:tc>
          <w:tcPr>
            <w:tcW w:w="523" w:type="pct"/>
            <w:tcBorders>
              <w:top w:val="nil"/>
              <w:left w:val="nil"/>
              <w:bottom w:val="single" w:sz="4" w:space="0" w:color="auto"/>
              <w:right w:val="single" w:sz="4" w:space="0" w:color="auto"/>
            </w:tcBorders>
            <w:shd w:val="clear" w:color="auto" w:fill="auto"/>
            <w:vAlign w:val="center"/>
            <w:hideMark/>
          </w:tcPr>
          <w:p w14:paraId="164EBA35" w14:textId="77777777" w:rsidR="00A1672E" w:rsidRPr="007B4DE8" w:rsidRDefault="00A1672E" w:rsidP="007B4DE8">
            <w:pPr>
              <w:pStyle w:val="a5"/>
            </w:pPr>
            <w:r w:rsidRPr="007B4DE8">
              <w:t>0,1</w:t>
            </w:r>
          </w:p>
        </w:tc>
      </w:tr>
      <w:tr w:rsidR="00A1672E" w:rsidRPr="007B4DE8" w14:paraId="57F89206"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B3C5470" w14:textId="77777777" w:rsidR="00A1672E" w:rsidRPr="007B4DE8" w:rsidRDefault="00A1672E" w:rsidP="007B4DE8">
            <w:pPr>
              <w:pStyle w:val="a5"/>
            </w:pPr>
            <w:r w:rsidRPr="007B4DE8">
              <w:t>12УТ30</w:t>
            </w:r>
          </w:p>
        </w:tc>
        <w:tc>
          <w:tcPr>
            <w:tcW w:w="785" w:type="pct"/>
            <w:tcBorders>
              <w:top w:val="nil"/>
              <w:left w:val="nil"/>
              <w:bottom w:val="single" w:sz="4" w:space="0" w:color="auto"/>
              <w:right w:val="single" w:sz="4" w:space="0" w:color="auto"/>
            </w:tcBorders>
            <w:shd w:val="clear" w:color="auto" w:fill="auto"/>
            <w:vAlign w:val="center"/>
            <w:hideMark/>
          </w:tcPr>
          <w:p w14:paraId="04804DB8" w14:textId="77777777" w:rsidR="00A1672E" w:rsidRPr="007B4DE8" w:rsidRDefault="00A1672E" w:rsidP="007B4DE8">
            <w:pPr>
              <w:pStyle w:val="a5"/>
            </w:pPr>
            <w:r w:rsidRPr="007B4DE8">
              <w:t>99,32</w:t>
            </w:r>
          </w:p>
        </w:tc>
        <w:tc>
          <w:tcPr>
            <w:tcW w:w="772" w:type="pct"/>
            <w:tcBorders>
              <w:top w:val="nil"/>
              <w:left w:val="nil"/>
              <w:bottom w:val="single" w:sz="4" w:space="0" w:color="auto"/>
              <w:right w:val="single" w:sz="4" w:space="0" w:color="auto"/>
            </w:tcBorders>
            <w:shd w:val="clear" w:color="auto" w:fill="auto"/>
            <w:vAlign w:val="center"/>
            <w:hideMark/>
          </w:tcPr>
          <w:p w14:paraId="4932373A" w14:textId="77777777" w:rsidR="00A1672E" w:rsidRPr="007B4DE8" w:rsidRDefault="00A1672E" w:rsidP="007B4DE8">
            <w:pPr>
              <w:pStyle w:val="a5"/>
            </w:pPr>
            <w:r w:rsidRPr="007B4DE8">
              <w:t>150,136</w:t>
            </w:r>
          </w:p>
        </w:tc>
        <w:tc>
          <w:tcPr>
            <w:tcW w:w="772" w:type="pct"/>
            <w:tcBorders>
              <w:top w:val="nil"/>
              <w:left w:val="nil"/>
              <w:bottom w:val="single" w:sz="4" w:space="0" w:color="auto"/>
              <w:right w:val="single" w:sz="4" w:space="0" w:color="auto"/>
            </w:tcBorders>
            <w:shd w:val="clear" w:color="auto" w:fill="auto"/>
            <w:vAlign w:val="center"/>
            <w:hideMark/>
          </w:tcPr>
          <w:p w14:paraId="267D8C6E" w14:textId="77777777" w:rsidR="00A1672E" w:rsidRPr="007B4DE8" w:rsidRDefault="00A1672E" w:rsidP="007B4DE8">
            <w:pPr>
              <w:pStyle w:val="a5"/>
            </w:pPr>
            <w:r w:rsidRPr="007B4DE8">
              <w:t>149,074</w:t>
            </w:r>
          </w:p>
        </w:tc>
        <w:tc>
          <w:tcPr>
            <w:tcW w:w="837" w:type="pct"/>
            <w:tcBorders>
              <w:top w:val="nil"/>
              <w:left w:val="nil"/>
              <w:bottom w:val="single" w:sz="4" w:space="0" w:color="auto"/>
              <w:right w:val="single" w:sz="4" w:space="0" w:color="auto"/>
            </w:tcBorders>
            <w:shd w:val="clear" w:color="auto" w:fill="auto"/>
            <w:vAlign w:val="center"/>
            <w:hideMark/>
          </w:tcPr>
          <w:p w14:paraId="39812211" w14:textId="77777777" w:rsidR="00A1672E" w:rsidRPr="007B4DE8" w:rsidRDefault="00A1672E" w:rsidP="007B4DE8">
            <w:pPr>
              <w:pStyle w:val="a5"/>
            </w:pPr>
            <w:r w:rsidRPr="007B4DE8">
              <w:t>1,063</w:t>
            </w:r>
          </w:p>
        </w:tc>
        <w:tc>
          <w:tcPr>
            <w:tcW w:w="523" w:type="pct"/>
            <w:tcBorders>
              <w:top w:val="nil"/>
              <w:left w:val="nil"/>
              <w:bottom w:val="single" w:sz="4" w:space="0" w:color="auto"/>
              <w:right w:val="single" w:sz="4" w:space="0" w:color="auto"/>
            </w:tcBorders>
            <w:shd w:val="clear" w:color="auto" w:fill="auto"/>
            <w:vAlign w:val="center"/>
            <w:hideMark/>
          </w:tcPr>
          <w:p w14:paraId="2A04B24E" w14:textId="77777777" w:rsidR="00A1672E" w:rsidRPr="007B4DE8" w:rsidRDefault="00A1672E" w:rsidP="007B4DE8">
            <w:pPr>
              <w:pStyle w:val="a5"/>
            </w:pPr>
            <w:r w:rsidRPr="007B4DE8">
              <w:t>49,28</w:t>
            </w:r>
          </w:p>
        </w:tc>
        <w:tc>
          <w:tcPr>
            <w:tcW w:w="523" w:type="pct"/>
            <w:tcBorders>
              <w:top w:val="nil"/>
              <w:left w:val="nil"/>
              <w:bottom w:val="single" w:sz="4" w:space="0" w:color="auto"/>
              <w:right w:val="single" w:sz="4" w:space="0" w:color="auto"/>
            </w:tcBorders>
            <w:shd w:val="clear" w:color="auto" w:fill="auto"/>
            <w:vAlign w:val="center"/>
            <w:hideMark/>
          </w:tcPr>
          <w:p w14:paraId="113922CB" w14:textId="77777777" w:rsidR="00A1672E" w:rsidRPr="007B4DE8" w:rsidRDefault="00A1672E" w:rsidP="007B4DE8">
            <w:pPr>
              <w:pStyle w:val="a5"/>
            </w:pPr>
            <w:r w:rsidRPr="007B4DE8">
              <w:t>0,1</w:t>
            </w:r>
          </w:p>
        </w:tc>
      </w:tr>
      <w:tr w:rsidR="00A1672E" w:rsidRPr="007B4DE8" w14:paraId="7A260FB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606C692" w14:textId="77777777" w:rsidR="00A1672E" w:rsidRPr="007B4DE8" w:rsidRDefault="00A1672E" w:rsidP="007B4DE8">
            <w:pPr>
              <w:pStyle w:val="a5"/>
            </w:pPr>
            <w:r w:rsidRPr="007B4DE8">
              <w:t>12УТ31</w:t>
            </w:r>
          </w:p>
        </w:tc>
        <w:tc>
          <w:tcPr>
            <w:tcW w:w="785" w:type="pct"/>
            <w:tcBorders>
              <w:top w:val="nil"/>
              <w:left w:val="nil"/>
              <w:bottom w:val="single" w:sz="4" w:space="0" w:color="auto"/>
              <w:right w:val="single" w:sz="4" w:space="0" w:color="auto"/>
            </w:tcBorders>
            <w:shd w:val="clear" w:color="auto" w:fill="auto"/>
            <w:vAlign w:val="center"/>
            <w:hideMark/>
          </w:tcPr>
          <w:p w14:paraId="7CFCB96F" w14:textId="77777777" w:rsidR="00A1672E" w:rsidRPr="007B4DE8" w:rsidRDefault="00A1672E" w:rsidP="007B4DE8">
            <w:pPr>
              <w:pStyle w:val="a5"/>
            </w:pPr>
            <w:r w:rsidRPr="007B4DE8">
              <w:t>99,32</w:t>
            </w:r>
          </w:p>
        </w:tc>
        <w:tc>
          <w:tcPr>
            <w:tcW w:w="772" w:type="pct"/>
            <w:tcBorders>
              <w:top w:val="nil"/>
              <w:left w:val="nil"/>
              <w:bottom w:val="single" w:sz="4" w:space="0" w:color="auto"/>
              <w:right w:val="single" w:sz="4" w:space="0" w:color="auto"/>
            </w:tcBorders>
            <w:shd w:val="clear" w:color="auto" w:fill="auto"/>
            <w:vAlign w:val="center"/>
            <w:hideMark/>
          </w:tcPr>
          <w:p w14:paraId="0662D4D5" w14:textId="77777777" w:rsidR="00A1672E" w:rsidRPr="007B4DE8" w:rsidRDefault="00A1672E" w:rsidP="007B4DE8">
            <w:pPr>
              <w:pStyle w:val="a5"/>
            </w:pPr>
            <w:r w:rsidRPr="007B4DE8">
              <w:t>150,097</w:t>
            </w:r>
          </w:p>
        </w:tc>
        <w:tc>
          <w:tcPr>
            <w:tcW w:w="772" w:type="pct"/>
            <w:tcBorders>
              <w:top w:val="nil"/>
              <w:left w:val="nil"/>
              <w:bottom w:val="single" w:sz="4" w:space="0" w:color="auto"/>
              <w:right w:val="single" w:sz="4" w:space="0" w:color="auto"/>
            </w:tcBorders>
            <w:shd w:val="clear" w:color="auto" w:fill="auto"/>
            <w:vAlign w:val="center"/>
            <w:hideMark/>
          </w:tcPr>
          <w:p w14:paraId="188BAC73" w14:textId="77777777" w:rsidR="00A1672E" w:rsidRPr="007B4DE8" w:rsidRDefault="00A1672E" w:rsidP="007B4DE8">
            <w:pPr>
              <w:pStyle w:val="a5"/>
            </w:pPr>
            <w:r w:rsidRPr="007B4DE8">
              <w:t>149,113</w:t>
            </w:r>
          </w:p>
        </w:tc>
        <w:tc>
          <w:tcPr>
            <w:tcW w:w="837" w:type="pct"/>
            <w:tcBorders>
              <w:top w:val="nil"/>
              <w:left w:val="nil"/>
              <w:bottom w:val="single" w:sz="4" w:space="0" w:color="auto"/>
              <w:right w:val="single" w:sz="4" w:space="0" w:color="auto"/>
            </w:tcBorders>
            <w:shd w:val="clear" w:color="auto" w:fill="auto"/>
            <w:vAlign w:val="center"/>
            <w:hideMark/>
          </w:tcPr>
          <w:p w14:paraId="41636CAD" w14:textId="77777777" w:rsidR="00A1672E" w:rsidRPr="007B4DE8" w:rsidRDefault="00A1672E" w:rsidP="007B4DE8">
            <w:pPr>
              <w:pStyle w:val="a5"/>
            </w:pPr>
            <w:r w:rsidRPr="007B4DE8">
              <w:t>0,983</w:t>
            </w:r>
          </w:p>
        </w:tc>
        <w:tc>
          <w:tcPr>
            <w:tcW w:w="523" w:type="pct"/>
            <w:tcBorders>
              <w:top w:val="nil"/>
              <w:left w:val="nil"/>
              <w:bottom w:val="single" w:sz="4" w:space="0" w:color="auto"/>
              <w:right w:val="single" w:sz="4" w:space="0" w:color="auto"/>
            </w:tcBorders>
            <w:shd w:val="clear" w:color="auto" w:fill="auto"/>
            <w:vAlign w:val="center"/>
            <w:hideMark/>
          </w:tcPr>
          <w:p w14:paraId="1E4D0BD5" w14:textId="77777777" w:rsidR="00A1672E" w:rsidRPr="007B4DE8" w:rsidRDefault="00A1672E" w:rsidP="007B4DE8">
            <w:pPr>
              <w:pStyle w:val="a5"/>
            </w:pPr>
            <w:r w:rsidRPr="007B4DE8">
              <w:t>45,64</w:t>
            </w:r>
          </w:p>
        </w:tc>
        <w:tc>
          <w:tcPr>
            <w:tcW w:w="523" w:type="pct"/>
            <w:tcBorders>
              <w:top w:val="nil"/>
              <w:left w:val="nil"/>
              <w:bottom w:val="single" w:sz="4" w:space="0" w:color="auto"/>
              <w:right w:val="single" w:sz="4" w:space="0" w:color="auto"/>
            </w:tcBorders>
            <w:shd w:val="clear" w:color="auto" w:fill="auto"/>
            <w:vAlign w:val="center"/>
            <w:hideMark/>
          </w:tcPr>
          <w:p w14:paraId="0CCB9BD6" w14:textId="77777777" w:rsidR="00A1672E" w:rsidRPr="007B4DE8" w:rsidRDefault="00A1672E" w:rsidP="007B4DE8">
            <w:pPr>
              <w:pStyle w:val="a5"/>
            </w:pPr>
            <w:r w:rsidRPr="007B4DE8">
              <w:t>0,082</w:t>
            </w:r>
          </w:p>
        </w:tc>
      </w:tr>
      <w:tr w:rsidR="00A1672E" w:rsidRPr="007B4DE8" w14:paraId="7434B04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13601C7" w14:textId="77777777" w:rsidR="00A1672E" w:rsidRPr="007B4DE8" w:rsidRDefault="00A1672E" w:rsidP="007B4DE8">
            <w:pPr>
              <w:pStyle w:val="a5"/>
            </w:pPr>
            <w:r w:rsidRPr="007B4DE8">
              <w:t>12УТ32</w:t>
            </w:r>
          </w:p>
        </w:tc>
        <w:tc>
          <w:tcPr>
            <w:tcW w:w="785" w:type="pct"/>
            <w:tcBorders>
              <w:top w:val="nil"/>
              <w:left w:val="nil"/>
              <w:bottom w:val="single" w:sz="4" w:space="0" w:color="auto"/>
              <w:right w:val="single" w:sz="4" w:space="0" w:color="auto"/>
            </w:tcBorders>
            <w:shd w:val="clear" w:color="auto" w:fill="auto"/>
            <w:vAlign w:val="center"/>
            <w:hideMark/>
          </w:tcPr>
          <w:p w14:paraId="2FEEF38E" w14:textId="77777777" w:rsidR="00A1672E" w:rsidRPr="007B4DE8" w:rsidRDefault="00A1672E" w:rsidP="007B4DE8">
            <w:pPr>
              <w:pStyle w:val="a5"/>
            </w:pPr>
            <w:r w:rsidRPr="007B4DE8">
              <w:t>99,32</w:t>
            </w:r>
          </w:p>
        </w:tc>
        <w:tc>
          <w:tcPr>
            <w:tcW w:w="772" w:type="pct"/>
            <w:tcBorders>
              <w:top w:val="nil"/>
              <w:left w:val="nil"/>
              <w:bottom w:val="single" w:sz="4" w:space="0" w:color="auto"/>
              <w:right w:val="single" w:sz="4" w:space="0" w:color="auto"/>
            </w:tcBorders>
            <w:shd w:val="clear" w:color="auto" w:fill="auto"/>
            <w:vAlign w:val="center"/>
            <w:hideMark/>
          </w:tcPr>
          <w:p w14:paraId="7D025444" w14:textId="77777777" w:rsidR="00A1672E" w:rsidRPr="007B4DE8" w:rsidRDefault="00A1672E" w:rsidP="007B4DE8">
            <w:pPr>
              <w:pStyle w:val="a5"/>
            </w:pPr>
            <w:r w:rsidRPr="007B4DE8">
              <w:t>150,058</w:t>
            </w:r>
          </w:p>
        </w:tc>
        <w:tc>
          <w:tcPr>
            <w:tcW w:w="772" w:type="pct"/>
            <w:tcBorders>
              <w:top w:val="nil"/>
              <w:left w:val="nil"/>
              <w:bottom w:val="single" w:sz="4" w:space="0" w:color="auto"/>
              <w:right w:val="single" w:sz="4" w:space="0" w:color="auto"/>
            </w:tcBorders>
            <w:shd w:val="clear" w:color="auto" w:fill="auto"/>
            <w:vAlign w:val="center"/>
            <w:hideMark/>
          </w:tcPr>
          <w:p w14:paraId="5D67B20F" w14:textId="77777777" w:rsidR="00A1672E" w:rsidRPr="007B4DE8" w:rsidRDefault="00A1672E" w:rsidP="007B4DE8">
            <w:pPr>
              <w:pStyle w:val="a5"/>
            </w:pPr>
            <w:r w:rsidRPr="007B4DE8">
              <w:t>149,152</w:t>
            </w:r>
          </w:p>
        </w:tc>
        <w:tc>
          <w:tcPr>
            <w:tcW w:w="837" w:type="pct"/>
            <w:tcBorders>
              <w:top w:val="nil"/>
              <w:left w:val="nil"/>
              <w:bottom w:val="single" w:sz="4" w:space="0" w:color="auto"/>
              <w:right w:val="single" w:sz="4" w:space="0" w:color="auto"/>
            </w:tcBorders>
            <w:shd w:val="clear" w:color="auto" w:fill="auto"/>
            <w:vAlign w:val="center"/>
            <w:hideMark/>
          </w:tcPr>
          <w:p w14:paraId="6E26BEF1" w14:textId="77777777" w:rsidR="00A1672E" w:rsidRPr="007B4DE8" w:rsidRDefault="00A1672E" w:rsidP="007B4DE8">
            <w:pPr>
              <w:pStyle w:val="a5"/>
            </w:pPr>
            <w:r w:rsidRPr="007B4DE8">
              <w:t>0,906</w:t>
            </w:r>
          </w:p>
        </w:tc>
        <w:tc>
          <w:tcPr>
            <w:tcW w:w="523" w:type="pct"/>
            <w:tcBorders>
              <w:top w:val="nil"/>
              <w:left w:val="nil"/>
              <w:bottom w:val="single" w:sz="4" w:space="0" w:color="auto"/>
              <w:right w:val="single" w:sz="4" w:space="0" w:color="auto"/>
            </w:tcBorders>
            <w:shd w:val="clear" w:color="auto" w:fill="auto"/>
            <w:vAlign w:val="center"/>
            <w:hideMark/>
          </w:tcPr>
          <w:p w14:paraId="5F78070E" w14:textId="77777777" w:rsidR="00A1672E" w:rsidRPr="007B4DE8" w:rsidRDefault="00A1672E" w:rsidP="007B4DE8">
            <w:pPr>
              <w:pStyle w:val="a5"/>
            </w:pPr>
            <w:r w:rsidRPr="007B4DE8">
              <w:t>7,7</w:t>
            </w:r>
          </w:p>
        </w:tc>
        <w:tc>
          <w:tcPr>
            <w:tcW w:w="523" w:type="pct"/>
            <w:tcBorders>
              <w:top w:val="nil"/>
              <w:left w:val="nil"/>
              <w:bottom w:val="single" w:sz="4" w:space="0" w:color="auto"/>
              <w:right w:val="single" w:sz="4" w:space="0" w:color="auto"/>
            </w:tcBorders>
            <w:shd w:val="clear" w:color="auto" w:fill="auto"/>
            <w:vAlign w:val="center"/>
            <w:hideMark/>
          </w:tcPr>
          <w:p w14:paraId="1AB38652" w14:textId="77777777" w:rsidR="00A1672E" w:rsidRPr="007B4DE8" w:rsidRDefault="00A1672E" w:rsidP="007B4DE8">
            <w:pPr>
              <w:pStyle w:val="a5"/>
            </w:pPr>
            <w:r w:rsidRPr="007B4DE8">
              <w:t>0,082</w:t>
            </w:r>
          </w:p>
        </w:tc>
      </w:tr>
      <w:tr w:rsidR="00A1672E" w:rsidRPr="007B4DE8" w14:paraId="19010F0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45BB8B6" w14:textId="63FB9FC5"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DC9F003" w14:textId="77777777" w:rsidR="00A1672E" w:rsidRPr="007B4DE8" w:rsidRDefault="00A1672E" w:rsidP="007B4DE8">
            <w:pPr>
              <w:pStyle w:val="a5"/>
            </w:pPr>
            <w:r w:rsidRPr="007B4DE8">
              <w:t>99,32</w:t>
            </w:r>
          </w:p>
        </w:tc>
        <w:tc>
          <w:tcPr>
            <w:tcW w:w="772" w:type="pct"/>
            <w:tcBorders>
              <w:top w:val="nil"/>
              <w:left w:val="nil"/>
              <w:bottom w:val="single" w:sz="4" w:space="0" w:color="auto"/>
              <w:right w:val="single" w:sz="4" w:space="0" w:color="auto"/>
            </w:tcBorders>
            <w:shd w:val="clear" w:color="auto" w:fill="auto"/>
            <w:vAlign w:val="center"/>
            <w:hideMark/>
          </w:tcPr>
          <w:p w14:paraId="77099162" w14:textId="77777777" w:rsidR="00A1672E" w:rsidRPr="007B4DE8" w:rsidRDefault="00A1672E" w:rsidP="007B4DE8">
            <w:pPr>
              <w:pStyle w:val="a5"/>
            </w:pPr>
            <w:r w:rsidRPr="007B4DE8">
              <w:t>150,044</w:t>
            </w:r>
          </w:p>
        </w:tc>
        <w:tc>
          <w:tcPr>
            <w:tcW w:w="772" w:type="pct"/>
            <w:tcBorders>
              <w:top w:val="nil"/>
              <w:left w:val="nil"/>
              <w:bottom w:val="single" w:sz="4" w:space="0" w:color="auto"/>
              <w:right w:val="single" w:sz="4" w:space="0" w:color="auto"/>
            </w:tcBorders>
            <w:shd w:val="clear" w:color="auto" w:fill="auto"/>
            <w:vAlign w:val="center"/>
            <w:hideMark/>
          </w:tcPr>
          <w:p w14:paraId="451B44D4" w14:textId="77777777" w:rsidR="00A1672E" w:rsidRPr="007B4DE8" w:rsidRDefault="00A1672E" w:rsidP="007B4DE8">
            <w:pPr>
              <w:pStyle w:val="a5"/>
            </w:pPr>
            <w:r w:rsidRPr="007B4DE8">
              <w:t>149,167</w:t>
            </w:r>
          </w:p>
        </w:tc>
        <w:tc>
          <w:tcPr>
            <w:tcW w:w="837" w:type="pct"/>
            <w:tcBorders>
              <w:top w:val="nil"/>
              <w:left w:val="nil"/>
              <w:bottom w:val="single" w:sz="4" w:space="0" w:color="auto"/>
              <w:right w:val="single" w:sz="4" w:space="0" w:color="auto"/>
            </w:tcBorders>
            <w:shd w:val="clear" w:color="auto" w:fill="auto"/>
            <w:vAlign w:val="center"/>
            <w:hideMark/>
          </w:tcPr>
          <w:p w14:paraId="422C45F8" w14:textId="77777777" w:rsidR="00A1672E" w:rsidRPr="007B4DE8" w:rsidRDefault="00A1672E" w:rsidP="007B4DE8">
            <w:pPr>
              <w:pStyle w:val="a5"/>
            </w:pPr>
            <w:r w:rsidRPr="007B4DE8">
              <w:t>0,877</w:t>
            </w:r>
          </w:p>
        </w:tc>
        <w:tc>
          <w:tcPr>
            <w:tcW w:w="523" w:type="pct"/>
            <w:tcBorders>
              <w:top w:val="nil"/>
              <w:left w:val="nil"/>
              <w:bottom w:val="single" w:sz="4" w:space="0" w:color="auto"/>
              <w:right w:val="single" w:sz="4" w:space="0" w:color="auto"/>
            </w:tcBorders>
            <w:shd w:val="clear" w:color="auto" w:fill="auto"/>
            <w:vAlign w:val="center"/>
            <w:hideMark/>
          </w:tcPr>
          <w:p w14:paraId="3785037A" w14:textId="77777777" w:rsidR="00A1672E" w:rsidRPr="007B4DE8" w:rsidRDefault="00A1672E" w:rsidP="007B4DE8">
            <w:pPr>
              <w:pStyle w:val="a5"/>
            </w:pPr>
            <w:r w:rsidRPr="007B4DE8">
              <w:t>49,56</w:t>
            </w:r>
          </w:p>
        </w:tc>
        <w:tc>
          <w:tcPr>
            <w:tcW w:w="523" w:type="pct"/>
            <w:tcBorders>
              <w:top w:val="nil"/>
              <w:left w:val="nil"/>
              <w:bottom w:val="single" w:sz="4" w:space="0" w:color="auto"/>
              <w:right w:val="single" w:sz="4" w:space="0" w:color="auto"/>
            </w:tcBorders>
            <w:shd w:val="clear" w:color="auto" w:fill="auto"/>
            <w:vAlign w:val="center"/>
            <w:hideMark/>
          </w:tcPr>
          <w:p w14:paraId="04E324A2" w14:textId="77777777" w:rsidR="00A1672E" w:rsidRPr="007B4DE8" w:rsidRDefault="00A1672E" w:rsidP="007B4DE8">
            <w:pPr>
              <w:pStyle w:val="a5"/>
            </w:pPr>
            <w:r w:rsidRPr="007B4DE8">
              <w:t>0,069</w:t>
            </w:r>
          </w:p>
        </w:tc>
      </w:tr>
      <w:tr w:rsidR="00A1672E" w:rsidRPr="007B4DE8" w14:paraId="458BAE0C"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8A95D06" w14:textId="77777777" w:rsidR="00A1672E" w:rsidRPr="007B4DE8" w:rsidRDefault="00A1672E" w:rsidP="007B4DE8">
            <w:pPr>
              <w:pStyle w:val="a5"/>
            </w:pPr>
            <w:r w:rsidRPr="007B4DE8">
              <w:t>12УТ33</w:t>
            </w:r>
          </w:p>
        </w:tc>
        <w:tc>
          <w:tcPr>
            <w:tcW w:w="785" w:type="pct"/>
            <w:tcBorders>
              <w:top w:val="nil"/>
              <w:left w:val="nil"/>
              <w:bottom w:val="single" w:sz="4" w:space="0" w:color="auto"/>
              <w:right w:val="single" w:sz="4" w:space="0" w:color="auto"/>
            </w:tcBorders>
            <w:shd w:val="clear" w:color="auto" w:fill="auto"/>
            <w:vAlign w:val="center"/>
            <w:hideMark/>
          </w:tcPr>
          <w:p w14:paraId="746289D7" w14:textId="77777777" w:rsidR="00A1672E" w:rsidRPr="007B4DE8" w:rsidRDefault="00A1672E" w:rsidP="007B4DE8">
            <w:pPr>
              <w:pStyle w:val="a5"/>
            </w:pPr>
            <w:r w:rsidRPr="007B4DE8">
              <w:t>100,8</w:t>
            </w:r>
          </w:p>
        </w:tc>
        <w:tc>
          <w:tcPr>
            <w:tcW w:w="772" w:type="pct"/>
            <w:tcBorders>
              <w:top w:val="nil"/>
              <w:left w:val="nil"/>
              <w:bottom w:val="single" w:sz="4" w:space="0" w:color="auto"/>
              <w:right w:val="single" w:sz="4" w:space="0" w:color="auto"/>
            </w:tcBorders>
            <w:shd w:val="clear" w:color="auto" w:fill="auto"/>
            <w:vAlign w:val="center"/>
            <w:hideMark/>
          </w:tcPr>
          <w:p w14:paraId="034EF512" w14:textId="77777777" w:rsidR="00A1672E" w:rsidRPr="007B4DE8" w:rsidRDefault="00A1672E" w:rsidP="007B4DE8">
            <w:pPr>
              <w:pStyle w:val="a5"/>
            </w:pPr>
            <w:r w:rsidRPr="007B4DE8">
              <w:t>149,939</w:t>
            </w:r>
          </w:p>
        </w:tc>
        <w:tc>
          <w:tcPr>
            <w:tcW w:w="772" w:type="pct"/>
            <w:tcBorders>
              <w:top w:val="nil"/>
              <w:left w:val="nil"/>
              <w:bottom w:val="single" w:sz="4" w:space="0" w:color="auto"/>
              <w:right w:val="single" w:sz="4" w:space="0" w:color="auto"/>
            </w:tcBorders>
            <w:shd w:val="clear" w:color="auto" w:fill="auto"/>
            <w:vAlign w:val="center"/>
            <w:hideMark/>
          </w:tcPr>
          <w:p w14:paraId="071C5FAD" w14:textId="77777777" w:rsidR="00A1672E" w:rsidRPr="007B4DE8" w:rsidRDefault="00A1672E" w:rsidP="007B4DE8">
            <w:pPr>
              <w:pStyle w:val="a5"/>
            </w:pPr>
            <w:r w:rsidRPr="007B4DE8">
              <w:t>149,276</w:t>
            </w:r>
          </w:p>
        </w:tc>
        <w:tc>
          <w:tcPr>
            <w:tcW w:w="837" w:type="pct"/>
            <w:tcBorders>
              <w:top w:val="nil"/>
              <w:left w:val="nil"/>
              <w:bottom w:val="single" w:sz="4" w:space="0" w:color="auto"/>
              <w:right w:val="single" w:sz="4" w:space="0" w:color="auto"/>
            </w:tcBorders>
            <w:shd w:val="clear" w:color="auto" w:fill="auto"/>
            <w:vAlign w:val="center"/>
            <w:hideMark/>
          </w:tcPr>
          <w:p w14:paraId="668F22CD" w14:textId="77777777" w:rsidR="00A1672E" w:rsidRPr="007B4DE8" w:rsidRDefault="00A1672E" w:rsidP="007B4DE8">
            <w:pPr>
              <w:pStyle w:val="a5"/>
            </w:pPr>
            <w:r w:rsidRPr="007B4DE8">
              <w:t>0,663</w:t>
            </w:r>
          </w:p>
        </w:tc>
        <w:tc>
          <w:tcPr>
            <w:tcW w:w="523" w:type="pct"/>
            <w:tcBorders>
              <w:top w:val="nil"/>
              <w:left w:val="nil"/>
              <w:bottom w:val="single" w:sz="4" w:space="0" w:color="auto"/>
              <w:right w:val="single" w:sz="4" w:space="0" w:color="auto"/>
            </w:tcBorders>
            <w:shd w:val="clear" w:color="auto" w:fill="auto"/>
            <w:vAlign w:val="center"/>
            <w:hideMark/>
          </w:tcPr>
          <w:p w14:paraId="1C36F0BA" w14:textId="77777777" w:rsidR="00A1672E" w:rsidRPr="007B4DE8" w:rsidRDefault="00A1672E" w:rsidP="007B4DE8">
            <w:pPr>
              <w:pStyle w:val="a5"/>
            </w:pPr>
            <w:r w:rsidRPr="007B4DE8">
              <w:t>10,22</w:t>
            </w:r>
          </w:p>
        </w:tc>
        <w:tc>
          <w:tcPr>
            <w:tcW w:w="523" w:type="pct"/>
            <w:tcBorders>
              <w:top w:val="nil"/>
              <w:left w:val="nil"/>
              <w:bottom w:val="single" w:sz="4" w:space="0" w:color="auto"/>
              <w:right w:val="single" w:sz="4" w:space="0" w:color="auto"/>
            </w:tcBorders>
            <w:shd w:val="clear" w:color="auto" w:fill="auto"/>
            <w:vAlign w:val="center"/>
            <w:hideMark/>
          </w:tcPr>
          <w:p w14:paraId="02BDC719" w14:textId="77777777" w:rsidR="00A1672E" w:rsidRPr="007B4DE8" w:rsidRDefault="00A1672E" w:rsidP="007B4DE8">
            <w:pPr>
              <w:pStyle w:val="a5"/>
            </w:pPr>
            <w:r w:rsidRPr="007B4DE8">
              <w:t>0,069</w:t>
            </w:r>
          </w:p>
        </w:tc>
      </w:tr>
      <w:tr w:rsidR="00A1672E" w:rsidRPr="007B4DE8" w14:paraId="315C227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AA0E365" w14:textId="472D35A9"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9406CCA" w14:textId="77777777" w:rsidR="00A1672E" w:rsidRPr="007B4DE8" w:rsidRDefault="00A1672E" w:rsidP="007B4DE8">
            <w:pPr>
              <w:pStyle w:val="a5"/>
            </w:pPr>
            <w:r w:rsidRPr="007B4DE8">
              <w:t>101,3</w:t>
            </w:r>
          </w:p>
        </w:tc>
        <w:tc>
          <w:tcPr>
            <w:tcW w:w="772" w:type="pct"/>
            <w:tcBorders>
              <w:top w:val="nil"/>
              <w:left w:val="nil"/>
              <w:bottom w:val="single" w:sz="4" w:space="0" w:color="auto"/>
              <w:right w:val="single" w:sz="4" w:space="0" w:color="auto"/>
            </w:tcBorders>
            <w:shd w:val="clear" w:color="auto" w:fill="auto"/>
            <w:vAlign w:val="center"/>
            <w:hideMark/>
          </w:tcPr>
          <w:p w14:paraId="279A45B8" w14:textId="77777777" w:rsidR="00A1672E" w:rsidRPr="007B4DE8" w:rsidRDefault="00A1672E" w:rsidP="007B4DE8">
            <w:pPr>
              <w:pStyle w:val="a5"/>
            </w:pPr>
            <w:r w:rsidRPr="007B4DE8">
              <w:t>149,917</w:t>
            </w:r>
          </w:p>
        </w:tc>
        <w:tc>
          <w:tcPr>
            <w:tcW w:w="772" w:type="pct"/>
            <w:tcBorders>
              <w:top w:val="nil"/>
              <w:left w:val="nil"/>
              <w:bottom w:val="single" w:sz="4" w:space="0" w:color="auto"/>
              <w:right w:val="single" w:sz="4" w:space="0" w:color="auto"/>
            </w:tcBorders>
            <w:shd w:val="clear" w:color="auto" w:fill="auto"/>
            <w:vAlign w:val="center"/>
            <w:hideMark/>
          </w:tcPr>
          <w:p w14:paraId="6471707E" w14:textId="77777777" w:rsidR="00A1672E" w:rsidRPr="007B4DE8" w:rsidRDefault="00A1672E" w:rsidP="007B4DE8">
            <w:pPr>
              <w:pStyle w:val="a5"/>
            </w:pPr>
            <w:r w:rsidRPr="007B4DE8">
              <w:t>149,298</w:t>
            </w:r>
          </w:p>
        </w:tc>
        <w:tc>
          <w:tcPr>
            <w:tcW w:w="837" w:type="pct"/>
            <w:tcBorders>
              <w:top w:val="nil"/>
              <w:left w:val="nil"/>
              <w:bottom w:val="single" w:sz="4" w:space="0" w:color="auto"/>
              <w:right w:val="single" w:sz="4" w:space="0" w:color="auto"/>
            </w:tcBorders>
            <w:shd w:val="clear" w:color="auto" w:fill="auto"/>
            <w:vAlign w:val="center"/>
            <w:hideMark/>
          </w:tcPr>
          <w:p w14:paraId="6EF58B01" w14:textId="77777777" w:rsidR="00A1672E" w:rsidRPr="007B4DE8" w:rsidRDefault="00A1672E" w:rsidP="007B4DE8">
            <w:pPr>
              <w:pStyle w:val="a5"/>
            </w:pPr>
            <w:r w:rsidRPr="007B4DE8">
              <w:t>0,62</w:t>
            </w:r>
          </w:p>
        </w:tc>
        <w:tc>
          <w:tcPr>
            <w:tcW w:w="523" w:type="pct"/>
            <w:tcBorders>
              <w:top w:val="nil"/>
              <w:left w:val="nil"/>
              <w:bottom w:val="single" w:sz="4" w:space="0" w:color="auto"/>
              <w:right w:val="single" w:sz="4" w:space="0" w:color="auto"/>
            </w:tcBorders>
            <w:shd w:val="clear" w:color="auto" w:fill="auto"/>
            <w:vAlign w:val="center"/>
            <w:hideMark/>
          </w:tcPr>
          <w:p w14:paraId="5CE2A185" w14:textId="77777777" w:rsidR="00A1672E" w:rsidRPr="007B4DE8" w:rsidRDefault="00A1672E" w:rsidP="007B4DE8">
            <w:pPr>
              <w:pStyle w:val="a5"/>
            </w:pPr>
            <w:r w:rsidRPr="007B4DE8">
              <w:t>14,28</w:t>
            </w:r>
          </w:p>
        </w:tc>
        <w:tc>
          <w:tcPr>
            <w:tcW w:w="523" w:type="pct"/>
            <w:tcBorders>
              <w:top w:val="nil"/>
              <w:left w:val="nil"/>
              <w:bottom w:val="single" w:sz="4" w:space="0" w:color="auto"/>
              <w:right w:val="single" w:sz="4" w:space="0" w:color="auto"/>
            </w:tcBorders>
            <w:shd w:val="clear" w:color="auto" w:fill="auto"/>
            <w:vAlign w:val="center"/>
            <w:hideMark/>
          </w:tcPr>
          <w:p w14:paraId="7D5B4467" w14:textId="77777777" w:rsidR="00A1672E" w:rsidRPr="007B4DE8" w:rsidRDefault="00A1672E" w:rsidP="007B4DE8">
            <w:pPr>
              <w:pStyle w:val="a5"/>
            </w:pPr>
            <w:r w:rsidRPr="007B4DE8">
              <w:t>0,069</w:t>
            </w:r>
          </w:p>
        </w:tc>
      </w:tr>
      <w:tr w:rsidR="00A1672E" w:rsidRPr="007B4DE8" w14:paraId="6CE0DC73"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6A43E60" w14:textId="77777777" w:rsidR="00A1672E" w:rsidRPr="007B4DE8" w:rsidRDefault="00A1672E" w:rsidP="007B4DE8">
            <w:pPr>
              <w:pStyle w:val="a5"/>
            </w:pPr>
            <w:r w:rsidRPr="007B4DE8">
              <w:t>12УТ34</w:t>
            </w:r>
          </w:p>
        </w:tc>
        <w:tc>
          <w:tcPr>
            <w:tcW w:w="785" w:type="pct"/>
            <w:tcBorders>
              <w:top w:val="nil"/>
              <w:left w:val="nil"/>
              <w:bottom w:val="single" w:sz="4" w:space="0" w:color="auto"/>
              <w:right w:val="single" w:sz="4" w:space="0" w:color="auto"/>
            </w:tcBorders>
            <w:shd w:val="clear" w:color="auto" w:fill="auto"/>
            <w:vAlign w:val="center"/>
            <w:hideMark/>
          </w:tcPr>
          <w:p w14:paraId="55F9B35A" w14:textId="77777777" w:rsidR="00A1672E" w:rsidRPr="007B4DE8" w:rsidRDefault="00A1672E" w:rsidP="007B4DE8">
            <w:pPr>
              <w:pStyle w:val="a5"/>
            </w:pPr>
            <w:r w:rsidRPr="007B4DE8">
              <w:t>101,72</w:t>
            </w:r>
          </w:p>
        </w:tc>
        <w:tc>
          <w:tcPr>
            <w:tcW w:w="772" w:type="pct"/>
            <w:tcBorders>
              <w:top w:val="nil"/>
              <w:left w:val="nil"/>
              <w:bottom w:val="single" w:sz="4" w:space="0" w:color="auto"/>
              <w:right w:val="single" w:sz="4" w:space="0" w:color="auto"/>
            </w:tcBorders>
            <w:shd w:val="clear" w:color="auto" w:fill="auto"/>
            <w:vAlign w:val="center"/>
            <w:hideMark/>
          </w:tcPr>
          <w:p w14:paraId="676272A9" w14:textId="77777777" w:rsidR="00A1672E" w:rsidRPr="007B4DE8" w:rsidRDefault="00A1672E" w:rsidP="007B4DE8">
            <w:pPr>
              <w:pStyle w:val="a5"/>
            </w:pPr>
            <w:r w:rsidRPr="007B4DE8">
              <w:t>149,887</w:t>
            </w:r>
          </w:p>
        </w:tc>
        <w:tc>
          <w:tcPr>
            <w:tcW w:w="772" w:type="pct"/>
            <w:tcBorders>
              <w:top w:val="nil"/>
              <w:left w:val="nil"/>
              <w:bottom w:val="single" w:sz="4" w:space="0" w:color="auto"/>
              <w:right w:val="single" w:sz="4" w:space="0" w:color="auto"/>
            </w:tcBorders>
            <w:shd w:val="clear" w:color="auto" w:fill="auto"/>
            <w:vAlign w:val="center"/>
            <w:hideMark/>
          </w:tcPr>
          <w:p w14:paraId="46D5BDF9" w14:textId="77777777" w:rsidR="00A1672E" w:rsidRPr="007B4DE8" w:rsidRDefault="00A1672E" w:rsidP="007B4DE8">
            <w:pPr>
              <w:pStyle w:val="a5"/>
            </w:pPr>
            <w:r w:rsidRPr="007B4DE8">
              <w:t>149,325</w:t>
            </w:r>
          </w:p>
        </w:tc>
        <w:tc>
          <w:tcPr>
            <w:tcW w:w="837" w:type="pct"/>
            <w:tcBorders>
              <w:top w:val="nil"/>
              <w:left w:val="nil"/>
              <w:bottom w:val="single" w:sz="4" w:space="0" w:color="auto"/>
              <w:right w:val="single" w:sz="4" w:space="0" w:color="auto"/>
            </w:tcBorders>
            <w:shd w:val="clear" w:color="auto" w:fill="auto"/>
            <w:vAlign w:val="center"/>
            <w:hideMark/>
          </w:tcPr>
          <w:p w14:paraId="10E5C79C" w14:textId="77777777" w:rsidR="00A1672E" w:rsidRPr="007B4DE8" w:rsidRDefault="00A1672E" w:rsidP="007B4DE8">
            <w:pPr>
              <w:pStyle w:val="a5"/>
            </w:pPr>
            <w:r w:rsidRPr="007B4DE8">
              <w:t>0,562</w:t>
            </w:r>
          </w:p>
        </w:tc>
        <w:tc>
          <w:tcPr>
            <w:tcW w:w="523" w:type="pct"/>
            <w:tcBorders>
              <w:top w:val="nil"/>
              <w:left w:val="nil"/>
              <w:bottom w:val="single" w:sz="4" w:space="0" w:color="auto"/>
              <w:right w:val="single" w:sz="4" w:space="0" w:color="auto"/>
            </w:tcBorders>
            <w:shd w:val="clear" w:color="auto" w:fill="auto"/>
            <w:vAlign w:val="center"/>
            <w:hideMark/>
          </w:tcPr>
          <w:p w14:paraId="5A277074" w14:textId="77777777" w:rsidR="00A1672E" w:rsidRPr="007B4DE8" w:rsidRDefault="00A1672E" w:rsidP="007B4DE8">
            <w:pPr>
              <w:pStyle w:val="a5"/>
            </w:pPr>
            <w:r w:rsidRPr="007B4DE8">
              <w:t>72,38</w:t>
            </w:r>
          </w:p>
        </w:tc>
        <w:tc>
          <w:tcPr>
            <w:tcW w:w="523" w:type="pct"/>
            <w:tcBorders>
              <w:top w:val="nil"/>
              <w:left w:val="nil"/>
              <w:bottom w:val="single" w:sz="4" w:space="0" w:color="auto"/>
              <w:right w:val="single" w:sz="4" w:space="0" w:color="auto"/>
            </w:tcBorders>
            <w:shd w:val="clear" w:color="auto" w:fill="auto"/>
            <w:vAlign w:val="center"/>
            <w:hideMark/>
          </w:tcPr>
          <w:p w14:paraId="3612089A" w14:textId="77777777" w:rsidR="00A1672E" w:rsidRPr="007B4DE8" w:rsidRDefault="00A1672E" w:rsidP="007B4DE8">
            <w:pPr>
              <w:pStyle w:val="a5"/>
            </w:pPr>
            <w:r w:rsidRPr="007B4DE8">
              <w:t>0,069</w:t>
            </w:r>
          </w:p>
        </w:tc>
      </w:tr>
      <w:tr w:rsidR="00A1672E" w:rsidRPr="007B4DE8" w14:paraId="391473F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976262F" w14:textId="77777777" w:rsidR="00A1672E" w:rsidRPr="007B4DE8" w:rsidRDefault="00A1672E" w:rsidP="007B4DE8">
            <w:pPr>
              <w:pStyle w:val="a5"/>
            </w:pPr>
            <w:r w:rsidRPr="007B4DE8">
              <w:t>12УТ35</w:t>
            </w:r>
          </w:p>
        </w:tc>
        <w:tc>
          <w:tcPr>
            <w:tcW w:w="785" w:type="pct"/>
            <w:tcBorders>
              <w:top w:val="nil"/>
              <w:left w:val="nil"/>
              <w:bottom w:val="single" w:sz="4" w:space="0" w:color="auto"/>
              <w:right w:val="single" w:sz="4" w:space="0" w:color="auto"/>
            </w:tcBorders>
            <w:shd w:val="clear" w:color="auto" w:fill="auto"/>
            <w:vAlign w:val="center"/>
            <w:hideMark/>
          </w:tcPr>
          <w:p w14:paraId="14A39D0A" w14:textId="77777777" w:rsidR="00A1672E" w:rsidRPr="007B4DE8" w:rsidRDefault="00A1672E" w:rsidP="007B4DE8">
            <w:pPr>
              <w:pStyle w:val="a5"/>
            </w:pPr>
            <w:r w:rsidRPr="007B4DE8">
              <w:t>103,45</w:t>
            </w:r>
          </w:p>
        </w:tc>
        <w:tc>
          <w:tcPr>
            <w:tcW w:w="772" w:type="pct"/>
            <w:tcBorders>
              <w:top w:val="nil"/>
              <w:left w:val="nil"/>
              <w:bottom w:val="single" w:sz="4" w:space="0" w:color="auto"/>
              <w:right w:val="single" w:sz="4" w:space="0" w:color="auto"/>
            </w:tcBorders>
            <w:shd w:val="clear" w:color="auto" w:fill="auto"/>
            <w:vAlign w:val="center"/>
            <w:hideMark/>
          </w:tcPr>
          <w:p w14:paraId="63CC3271" w14:textId="77777777" w:rsidR="00A1672E" w:rsidRPr="007B4DE8" w:rsidRDefault="00A1672E" w:rsidP="007B4DE8">
            <w:pPr>
              <w:pStyle w:val="a5"/>
            </w:pPr>
            <w:r w:rsidRPr="007B4DE8">
              <w:t>149,813</w:t>
            </w:r>
          </w:p>
        </w:tc>
        <w:tc>
          <w:tcPr>
            <w:tcW w:w="772" w:type="pct"/>
            <w:tcBorders>
              <w:top w:val="nil"/>
              <w:left w:val="nil"/>
              <w:bottom w:val="single" w:sz="4" w:space="0" w:color="auto"/>
              <w:right w:val="single" w:sz="4" w:space="0" w:color="auto"/>
            </w:tcBorders>
            <w:shd w:val="clear" w:color="auto" w:fill="auto"/>
            <w:vAlign w:val="center"/>
            <w:hideMark/>
          </w:tcPr>
          <w:p w14:paraId="2BB80087" w14:textId="77777777" w:rsidR="00A1672E" w:rsidRPr="007B4DE8" w:rsidRDefault="00A1672E" w:rsidP="007B4DE8">
            <w:pPr>
              <w:pStyle w:val="a5"/>
            </w:pPr>
            <w:r w:rsidRPr="007B4DE8">
              <w:t>149,398</w:t>
            </w:r>
          </w:p>
        </w:tc>
        <w:tc>
          <w:tcPr>
            <w:tcW w:w="837" w:type="pct"/>
            <w:tcBorders>
              <w:top w:val="nil"/>
              <w:left w:val="nil"/>
              <w:bottom w:val="single" w:sz="4" w:space="0" w:color="auto"/>
              <w:right w:val="single" w:sz="4" w:space="0" w:color="auto"/>
            </w:tcBorders>
            <w:shd w:val="clear" w:color="auto" w:fill="auto"/>
            <w:vAlign w:val="center"/>
            <w:hideMark/>
          </w:tcPr>
          <w:p w14:paraId="4CF90EF6" w14:textId="77777777" w:rsidR="00A1672E" w:rsidRPr="007B4DE8" w:rsidRDefault="00A1672E" w:rsidP="007B4DE8">
            <w:pPr>
              <w:pStyle w:val="a5"/>
            </w:pPr>
            <w:r w:rsidRPr="007B4DE8">
              <w:t>0,415</w:t>
            </w:r>
          </w:p>
        </w:tc>
        <w:tc>
          <w:tcPr>
            <w:tcW w:w="523" w:type="pct"/>
            <w:tcBorders>
              <w:top w:val="nil"/>
              <w:left w:val="nil"/>
              <w:bottom w:val="single" w:sz="4" w:space="0" w:color="auto"/>
              <w:right w:val="single" w:sz="4" w:space="0" w:color="auto"/>
            </w:tcBorders>
            <w:shd w:val="clear" w:color="auto" w:fill="auto"/>
            <w:vAlign w:val="center"/>
            <w:hideMark/>
          </w:tcPr>
          <w:p w14:paraId="09BFDDFE" w14:textId="77777777" w:rsidR="00A1672E" w:rsidRPr="007B4DE8" w:rsidRDefault="00A1672E" w:rsidP="007B4DE8">
            <w:pPr>
              <w:pStyle w:val="a5"/>
            </w:pPr>
            <w:r w:rsidRPr="007B4DE8">
              <w:t>43,56</w:t>
            </w:r>
          </w:p>
        </w:tc>
        <w:tc>
          <w:tcPr>
            <w:tcW w:w="523" w:type="pct"/>
            <w:tcBorders>
              <w:top w:val="nil"/>
              <w:left w:val="nil"/>
              <w:bottom w:val="single" w:sz="4" w:space="0" w:color="auto"/>
              <w:right w:val="single" w:sz="4" w:space="0" w:color="auto"/>
            </w:tcBorders>
            <w:shd w:val="clear" w:color="auto" w:fill="auto"/>
            <w:vAlign w:val="center"/>
            <w:hideMark/>
          </w:tcPr>
          <w:p w14:paraId="20B41EF6" w14:textId="77777777" w:rsidR="00A1672E" w:rsidRPr="007B4DE8" w:rsidRDefault="00A1672E" w:rsidP="007B4DE8">
            <w:pPr>
              <w:pStyle w:val="a5"/>
            </w:pPr>
            <w:r w:rsidRPr="007B4DE8">
              <w:t>0,069</w:t>
            </w:r>
          </w:p>
        </w:tc>
      </w:tr>
      <w:tr w:rsidR="00A1672E" w:rsidRPr="007B4DE8" w14:paraId="7536E222"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0B2D30E" w14:textId="77777777" w:rsidR="00A1672E" w:rsidRPr="007B4DE8" w:rsidRDefault="00A1672E" w:rsidP="007B4DE8">
            <w:pPr>
              <w:pStyle w:val="a5"/>
            </w:pPr>
            <w:r w:rsidRPr="007B4DE8">
              <w:t>12К36</w:t>
            </w:r>
          </w:p>
        </w:tc>
        <w:tc>
          <w:tcPr>
            <w:tcW w:w="785" w:type="pct"/>
            <w:tcBorders>
              <w:top w:val="nil"/>
              <w:left w:val="nil"/>
              <w:bottom w:val="single" w:sz="4" w:space="0" w:color="auto"/>
              <w:right w:val="single" w:sz="4" w:space="0" w:color="auto"/>
            </w:tcBorders>
            <w:shd w:val="clear" w:color="auto" w:fill="auto"/>
            <w:vAlign w:val="center"/>
            <w:hideMark/>
          </w:tcPr>
          <w:p w14:paraId="47579C9F" w14:textId="77777777" w:rsidR="00A1672E" w:rsidRPr="007B4DE8" w:rsidRDefault="00A1672E" w:rsidP="007B4DE8">
            <w:pPr>
              <w:pStyle w:val="a5"/>
            </w:pPr>
            <w:r w:rsidRPr="007B4DE8">
              <w:t>109,12</w:t>
            </w:r>
          </w:p>
        </w:tc>
        <w:tc>
          <w:tcPr>
            <w:tcW w:w="772" w:type="pct"/>
            <w:tcBorders>
              <w:top w:val="nil"/>
              <w:left w:val="nil"/>
              <w:bottom w:val="single" w:sz="4" w:space="0" w:color="auto"/>
              <w:right w:val="single" w:sz="4" w:space="0" w:color="auto"/>
            </w:tcBorders>
            <w:shd w:val="clear" w:color="auto" w:fill="auto"/>
            <w:vAlign w:val="center"/>
            <w:hideMark/>
          </w:tcPr>
          <w:p w14:paraId="0720661E" w14:textId="77777777" w:rsidR="00A1672E" w:rsidRPr="007B4DE8" w:rsidRDefault="00A1672E" w:rsidP="007B4DE8">
            <w:pPr>
              <w:pStyle w:val="a5"/>
            </w:pPr>
            <w:r w:rsidRPr="007B4DE8">
              <w:t>149,796</w:t>
            </w:r>
          </w:p>
        </w:tc>
        <w:tc>
          <w:tcPr>
            <w:tcW w:w="772" w:type="pct"/>
            <w:tcBorders>
              <w:top w:val="nil"/>
              <w:left w:val="nil"/>
              <w:bottom w:val="single" w:sz="4" w:space="0" w:color="auto"/>
              <w:right w:val="single" w:sz="4" w:space="0" w:color="auto"/>
            </w:tcBorders>
            <w:shd w:val="clear" w:color="auto" w:fill="auto"/>
            <w:vAlign w:val="center"/>
            <w:hideMark/>
          </w:tcPr>
          <w:p w14:paraId="00FA4506" w14:textId="77777777" w:rsidR="00A1672E" w:rsidRPr="007B4DE8" w:rsidRDefault="00A1672E" w:rsidP="007B4DE8">
            <w:pPr>
              <w:pStyle w:val="a5"/>
            </w:pPr>
            <w:r w:rsidRPr="007B4DE8">
              <w:t>149,415</w:t>
            </w:r>
          </w:p>
        </w:tc>
        <w:tc>
          <w:tcPr>
            <w:tcW w:w="837" w:type="pct"/>
            <w:tcBorders>
              <w:top w:val="nil"/>
              <w:left w:val="nil"/>
              <w:bottom w:val="single" w:sz="4" w:space="0" w:color="auto"/>
              <w:right w:val="single" w:sz="4" w:space="0" w:color="auto"/>
            </w:tcBorders>
            <w:shd w:val="clear" w:color="auto" w:fill="auto"/>
            <w:vAlign w:val="center"/>
            <w:hideMark/>
          </w:tcPr>
          <w:p w14:paraId="1C36AC88" w14:textId="77777777" w:rsidR="00A1672E" w:rsidRPr="007B4DE8" w:rsidRDefault="00A1672E" w:rsidP="007B4DE8">
            <w:pPr>
              <w:pStyle w:val="a5"/>
            </w:pPr>
            <w:r w:rsidRPr="007B4DE8">
              <w:t>0,382</w:t>
            </w:r>
          </w:p>
        </w:tc>
        <w:tc>
          <w:tcPr>
            <w:tcW w:w="523" w:type="pct"/>
            <w:tcBorders>
              <w:top w:val="nil"/>
              <w:left w:val="nil"/>
              <w:bottom w:val="single" w:sz="4" w:space="0" w:color="auto"/>
              <w:right w:val="single" w:sz="4" w:space="0" w:color="auto"/>
            </w:tcBorders>
            <w:shd w:val="clear" w:color="auto" w:fill="auto"/>
            <w:vAlign w:val="center"/>
            <w:hideMark/>
          </w:tcPr>
          <w:p w14:paraId="78859D78" w14:textId="77777777" w:rsidR="00A1672E" w:rsidRPr="007B4DE8" w:rsidRDefault="00A1672E" w:rsidP="007B4DE8">
            <w:pPr>
              <w:pStyle w:val="a5"/>
            </w:pPr>
            <w:r w:rsidRPr="007B4DE8">
              <w:t>73,39</w:t>
            </w:r>
          </w:p>
        </w:tc>
        <w:tc>
          <w:tcPr>
            <w:tcW w:w="523" w:type="pct"/>
            <w:tcBorders>
              <w:top w:val="nil"/>
              <w:left w:val="nil"/>
              <w:bottom w:val="single" w:sz="4" w:space="0" w:color="auto"/>
              <w:right w:val="single" w:sz="4" w:space="0" w:color="auto"/>
            </w:tcBorders>
            <w:shd w:val="clear" w:color="auto" w:fill="auto"/>
            <w:vAlign w:val="center"/>
            <w:hideMark/>
          </w:tcPr>
          <w:p w14:paraId="38F6F58D" w14:textId="77777777" w:rsidR="00A1672E" w:rsidRPr="007B4DE8" w:rsidRDefault="00A1672E" w:rsidP="007B4DE8">
            <w:pPr>
              <w:pStyle w:val="a5"/>
            </w:pPr>
            <w:r w:rsidRPr="007B4DE8">
              <w:t>0,069</w:t>
            </w:r>
          </w:p>
        </w:tc>
      </w:tr>
      <w:tr w:rsidR="00A1672E" w:rsidRPr="007B4DE8" w14:paraId="2E4E347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58E303B" w14:textId="77777777" w:rsidR="00A1672E" w:rsidRPr="007B4DE8" w:rsidRDefault="00A1672E" w:rsidP="007B4DE8">
            <w:pPr>
              <w:pStyle w:val="a5"/>
            </w:pPr>
            <w:r w:rsidRPr="007B4DE8">
              <w:t>12УТ37</w:t>
            </w:r>
          </w:p>
        </w:tc>
        <w:tc>
          <w:tcPr>
            <w:tcW w:w="785" w:type="pct"/>
            <w:tcBorders>
              <w:top w:val="nil"/>
              <w:left w:val="nil"/>
              <w:bottom w:val="single" w:sz="4" w:space="0" w:color="auto"/>
              <w:right w:val="single" w:sz="4" w:space="0" w:color="auto"/>
            </w:tcBorders>
            <w:shd w:val="clear" w:color="auto" w:fill="auto"/>
            <w:vAlign w:val="center"/>
            <w:hideMark/>
          </w:tcPr>
          <w:p w14:paraId="4ADD2744" w14:textId="77777777" w:rsidR="00A1672E" w:rsidRPr="007B4DE8" w:rsidRDefault="00A1672E" w:rsidP="007B4DE8">
            <w:pPr>
              <w:pStyle w:val="a5"/>
            </w:pPr>
            <w:r w:rsidRPr="007B4DE8">
              <w:t>109,51</w:t>
            </w:r>
          </w:p>
        </w:tc>
        <w:tc>
          <w:tcPr>
            <w:tcW w:w="772" w:type="pct"/>
            <w:tcBorders>
              <w:top w:val="nil"/>
              <w:left w:val="nil"/>
              <w:bottom w:val="single" w:sz="4" w:space="0" w:color="auto"/>
              <w:right w:val="single" w:sz="4" w:space="0" w:color="auto"/>
            </w:tcBorders>
            <w:shd w:val="clear" w:color="auto" w:fill="auto"/>
            <w:vAlign w:val="center"/>
            <w:hideMark/>
          </w:tcPr>
          <w:p w14:paraId="213841C2" w14:textId="77777777" w:rsidR="00A1672E" w:rsidRPr="007B4DE8" w:rsidRDefault="00A1672E" w:rsidP="007B4DE8">
            <w:pPr>
              <w:pStyle w:val="a5"/>
            </w:pPr>
            <w:r w:rsidRPr="007B4DE8">
              <w:t>149,792</w:t>
            </w:r>
          </w:p>
        </w:tc>
        <w:tc>
          <w:tcPr>
            <w:tcW w:w="772" w:type="pct"/>
            <w:tcBorders>
              <w:top w:val="nil"/>
              <w:left w:val="nil"/>
              <w:bottom w:val="single" w:sz="4" w:space="0" w:color="auto"/>
              <w:right w:val="single" w:sz="4" w:space="0" w:color="auto"/>
            </w:tcBorders>
            <w:shd w:val="clear" w:color="auto" w:fill="auto"/>
            <w:vAlign w:val="center"/>
            <w:hideMark/>
          </w:tcPr>
          <w:p w14:paraId="063F7217" w14:textId="77777777" w:rsidR="00A1672E" w:rsidRPr="007B4DE8" w:rsidRDefault="00A1672E" w:rsidP="007B4DE8">
            <w:pPr>
              <w:pStyle w:val="a5"/>
            </w:pPr>
            <w:r w:rsidRPr="007B4DE8">
              <w:t>149,418</w:t>
            </w:r>
          </w:p>
        </w:tc>
        <w:tc>
          <w:tcPr>
            <w:tcW w:w="837" w:type="pct"/>
            <w:tcBorders>
              <w:top w:val="nil"/>
              <w:left w:val="nil"/>
              <w:bottom w:val="single" w:sz="4" w:space="0" w:color="auto"/>
              <w:right w:val="single" w:sz="4" w:space="0" w:color="auto"/>
            </w:tcBorders>
            <w:shd w:val="clear" w:color="auto" w:fill="auto"/>
            <w:vAlign w:val="center"/>
            <w:hideMark/>
          </w:tcPr>
          <w:p w14:paraId="4B08A230" w14:textId="77777777" w:rsidR="00A1672E" w:rsidRPr="007B4DE8" w:rsidRDefault="00A1672E" w:rsidP="007B4DE8">
            <w:pPr>
              <w:pStyle w:val="a5"/>
            </w:pPr>
            <w:r w:rsidRPr="007B4DE8">
              <w:t>0,374</w:t>
            </w:r>
          </w:p>
        </w:tc>
        <w:tc>
          <w:tcPr>
            <w:tcW w:w="523" w:type="pct"/>
            <w:tcBorders>
              <w:top w:val="nil"/>
              <w:left w:val="nil"/>
              <w:bottom w:val="single" w:sz="4" w:space="0" w:color="auto"/>
              <w:right w:val="single" w:sz="4" w:space="0" w:color="auto"/>
            </w:tcBorders>
            <w:shd w:val="clear" w:color="auto" w:fill="auto"/>
            <w:vAlign w:val="center"/>
            <w:hideMark/>
          </w:tcPr>
          <w:p w14:paraId="2542F05E" w14:textId="77777777" w:rsidR="00A1672E" w:rsidRPr="007B4DE8" w:rsidRDefault="00A1672E" w:rsidP="007B4DE8">
            <w:pPr>
              <w:pStyle w:val="a5"/>
            </w:pPr>
            <w:r w:rsidRPr="007B4DE8">
              <w:t>38,1</w:t>
            </w:r>
          </w:p>
        </w:tc>
        <w:tc>
          <w:tcPr>
            <w:tcW w:w="523" w:type="pct"/>
            <w:tcBorders>
              <w:top w:val="nil"/>
              <w:left w:val="nil"/>
              <w:bottom w:val="single" w:sz="4" w:space="0" w:color="auto"/>
              <w:right w:val="single" w:sz="4" w:space="0" w:color="auto"/>
            </w:tcBorders>
            <w:shd w:val="clear" w:color="auto" w:fill="auto"/>
            <w:vAlign w:val="center"/>
            <w:hideMark/>
          </w:tcPr>
          <w:p w14:paraId="140C1354" w14:textId="77777777" w:rsidR="00A1672E" w:rsidRPr="007B4DE8" w:rsidRDefault="00A1672E" w:rsidP="007B4DE8">
            <w:pPr>
              <w:pStyle w:val="a5"/>
            </w:pPr>
            <w:r w:rsidRPr="007B4DE8">
              <w:t>0,069</w:t>
            </w:r>
          </w:p>
        </w:tc>
      </w:tr>
      <w:tr w:rsidR="00A1672E" w:rsidRPr="007B4DE8" w14:paraId="31900EB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93E8C00" w14:textId="77777777" w:rsidR="00A1672E" w:rsidRPr="007B4DE8" w:rsidRDefault="00A1672E" w:rsidP="007B4DE8">
            <w:pPr>
              <w:pStyle w:val="a5"/>
            </w:pPr>
            <w:r w:rsidRPr="007B4DE8">
              <w:t>12УТ38</w:t>
            </w:r>
          </w:p>
        </w:tc>
        <w:tc>
          <w:tcPr>
            <w:tcW w:w="785" w:type="pct"/>
            <w:tcBorders>
              <w:top w:val="nil"/>
              <w:left w:val="nil"/>
              <w:bottom w:val="single" w:sz="4" w:space="0" w:color="auto"/>
              <w:right w:val="single" w:sz="4" w:space="0" w:color="auto"/>
            </w:tcBorders>
            <w:shd w:val="clear" w:color="auto" w:fill="auto"/>
            <w:vAlign w:val="center"/>
            <w:hideMark/>
          </w:tcPr>
          <w:p w14:paraId="3F8D9146" w14:textId="77777777" w:rsidR="00A1672E" w:rsidRPr="007B4DE8" w:rsidRDefault="00A1672E" w:rsidP="007B4DE8">
            <w:pPr>
              <w:pStyle w:val="a5"/>
            </w:pPr>
            <w:r w:rsidRPr="007B4DE8">
              <w:t>109,51</w:t>
            </w:r>
          </w:p>
        </w:tc>
        <w:tc>
          <w:tcPr>
            <w:tcW w:w="772" w:type="pct"/>
            <w:tcBorders>
              <w:top w:val="nil"/>
              <w:left w:val="nil"/>
              <w:bottom w:val="single" w:sz="4" w:space="0" w:color="auto"/>
              <w:right w:val="single" w:sz="4" w:space="0" w:color="auto"/>
            </w:tcBorders>
            <w:shd w:val="clear" w:color="auto" w:fill="auto"/>
            <w:vAlign w:val="center"/>
            <w:hideMark/>
          </w:tcPr>
          <w:p w14:paraId="350B09E4" w14:textId="77777777" w:rsidR="00A1672E" w:rsidRPr="007B4DE8" w:rsidRDefault="00A1672E" w:rsidP="007B4DE8">
            <w:pPr>
              <w:pStyle w:val="a5"/>
            </w:pPr>
            <w:r w:rsidRPr="007B4DE8">
              <w:t>149,79</w:t>
            </w:r>
          </w:p>
        </w:tc>
        <w:tc>
          <w:tcPr>
            <w:tcW w:w="772" w:type="pct"/>
            <w:tcBorders>
              <w:top w:val="nil"/>
              <w:left w:val="nil"/>
              <w:bottom w:val="single" w:sz="4" w:space="0" w:color="auto"/>
              <w:right w:val="single" w:sz="4" w:space="0" w:color="auto"/>
            </w:tcBorders>
            <w:shd w:val="clear" w:color="auto" w:fill="auto"/>
            <w:vAlign w:val="center"/>
            <w:hideMark/>
          </w:tcPr>
          <w:p w14:paraId="0387330B" w14:textId="77777777" w:rsidR="00A1672E" w:rsidRPr="007B4DE8" w:rsidRDefault="00A1672E" w:rsidP="007B4DE8">
            <w:pPr>
              <w:pStyle w:val="a5"/>
            </w:pPr>
            <w:r w:rsidRPr="007B4DE8">
              <w:t>149,421</w:t>
            </w:r>
          </w:p>
        </w:tc>
        <w:tc>
          <w:tcPr>
            <w:tcW w:w="837" w:type="pct"/>
            <w:tcBorders>
              <w:top w:val="nil"/>
              <w:left w:val="nil"/>
              <w:bottom w:val="single" w:sz="4" w:space="0" w:color="auto"/>
              <w:right w:val="single" w:sz="4" w:space="0" w:color="auto"/>
            </w:tcBorders>
            <w:shd w:val="clear" w:color="auto" w:fill="auto"/>
            <w:vAlign w:val="center"/>
            <w:hideMark/>
          </w:tcPr>
          <w:p w14:paraId="74BDDDD9" w14:textId="77777777" w:rsidR="00A1672E" w:rsidRPr="007B4DE8" w:rsidRDefault="00A1672E" w:rsidP="007B4DE8">
            <w:pPr>
              <w:pStyle w:val="a5"/>
            </w:pPr>
            <w:r w:rsidRPr="007B4DE8">
              <w:t>0,37</w:t>
            </w:r>
          </w:p>
        </w:tc>
        <w:tc>
          <w:tcPr>
            <w:tcW w:w="523" w:type="pct"/>
            <w:tcBorders>
              <w:top w:val="nil"/>
              <w:left w:val="nil"/>
              <w:bottom w:val="single" w:sz="4" w:space="0" w:color="auto"/>
              <w:right w:val="single" w:sz="4" w:space="0" w:color="auto"/>
            </w:tcBorders>
            <w:shd w:val="clear" w:color="auto" w:fill="auto"/>
            <w:vAlign w:val="center"/>
            <w:hideMark/>
          </w:tcPr>
          <w:p w14:paraId="32F4B828" w14:textId="77777777" w:rsidR="00A1672E" w:rsidRPr="007B4DE8" w:rsidRDefault="00A1672E" w:rsidP="007B4DE8">
            <w:pPr>
              <w:pStyle w:val="a5"/>
            </w:pPr>
            <w:r w:rsidRPr="007B4DE8">
              <w:t>5,55</w:t>
            </w:r>
          </w:p>
        </w:tc>
        <w:tc>
          <w:tcPr>
            <w:tcW w:w="523" w:type="pct"/>
            <w:tcBorders>
              <w:top w:val="nil"/>
              <w:left w:val="nil"/>
              <w:bottom w:val="single" w:sz="4" w:space="0" w:color="auto"/>
              <w:right w:val="single" w:sz="4" w:space="0" w:color="auto"/>
            </w:tcBorders>
            <w:shd w:val="clear" w:color="auto" w:fill="auto"/>
            <w:vAlign w:val="center"/>
            <w:hideMark/>
          </w:tcPr>
          <w:p w14:paraId="7149A6C7" w14:textId="77777777" w:rsidR="00A1672E" w:rsidRPr="007B4DE8" w:rsidRDefault="00A1672E" w:rsidP="007B4DE8">
            <w:pPr>
              <w:pStyle w:val="a5"/>
            </w:pPr>
            <w:r w:rsidRPr="007B4DE8">
              <w:t>0,027</w:t>
            </w:r>
          </w:p>
        </w:tc>
      </w:tr>
      <w:tr w:rsidR="00A1672E" w:rsidRPr="007B4DE8" w14:paraId="01C51E4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E92389B" w14:textId="77777777" w:rsidR="00A1672E" w:rsidRPr="007B4DE8" w:rsidRDefault="00A1672E" w:rsidP="007B4DE8">
            <w:pPr>
              <w:pStyle w:val="a5"/>
            </w:pPr>
            <w:r w:rsidRPr="007B4DE8">
              <w:t>В. Чов 15</w:t>
            </w:r>
          </w:p>
        </w:tc>
        <w:tc>
          <w:tcPr>
            <w:tcW w:w="785" w:type="pct"/>
            <w:tcBorders>
              <w:top w:val="nil"/>
              <w:left w:val="nil"/>
              <w:bottom w:val="single" w:sz="4" w:space="0" w:color="auto"/>
              <w:right w:val="single" w:sz="4" w:space="0" w:color="auto"/>
            </w:tcBorders>
            <w:shd w:val="clear" w:color="auto" w:fill="auto"/>
            <w:vAlign w:val="center"/>
            <w:hideMark/>
          </w:tcPr>
          <w:p w14:paraId="4A928B3E" w14:textId="77777777" w:rsidR="00A1672E" w:rsidRPr="007B4DE8" w:rsidRDefault="00A1672E" w:rsidP="007B4DE8">
            <w:pPr>
              <w:pStyle w:val="a5"/>
            </w:pPr>
            <w:r w:rsidRPr="007B4DE8">
              <w:t>109,51</w:t>
            </w:r>
          </w:p>
        </w:tc>
        <w:tc>
          <w:tcPr>
            <w:tcW w:w="772" w:type="pct"/>
            <w:tcBorders>
              <w:top w:val="nil"/>
              <w:left w:val="nil"/>
              <w:bottom w:val="single" w:sz="4" w:space="0" w:color="auto"/>
              <w:right w:val="single" w:sz="4" w:space="0" w:color="auto"/>
            </w:tcBorders>
            <w:shd w:val="clear" w:color="auto" w:fill="auto"/>
            <w:vAlign w:val="center"/>
            <w:hideMark/>
          </w:tcPr>
          <w:p w14:paraId="72F4A9F4" w14:textId="77777777" w:rsidR="00A1672E" w:rsidRPr="007B4DE8" w:rsidRDefault="00A1672E" w:rsidP="007B4DE8">
            <w:pPr>
              <w:pStyle w:val="a5"/>
            </w:pPr>
            <w:r w:rsidRPr="007B4DE8">
              <w:t>149,717</w:t>
            </w:r>
          </w:p>
        </w:tc>
        <w:tc>
          <w:tcPr>
            <w:tcW w:w="772" w:type="pct"/>
            <w:tcBorders>
              <w:top w:val="nil"/>
              <w:left w:val="nil"/>
              <w:bottom w:val="single" w:sz="4" w:space="0" w:color="auto"/>
              <w:right w:val="single" w:sz="4" w:space="0" w:color="auto"/>
            </w:tcBorders>
            <w:shd w:val="clear" w:color="auto" w:fill="auto"/>
            <w:vAlign w:val="center"/>
            <w:hideMark/>
          </w:tcPr>
          <w:p w14:paraId="2F28ED14" w14:textId="77777777" w:rsidR="00A1672E" w:rsidRPr="007B4DE8" w:rsidRDefault="00A1672E" w:rsidP="007B4DE8">
            <w:pPr>
              <w:pStyle w:val="a5"/>
            </w:pPr>
            <w:r w:rsidRPr="007B4DE8">
              <w:t>149,496</w:t>
            </w:r>
          </w:p>
        </w:tc>
        <w:tc>
          <w:tcPr>
            <w:tcW w:w="837" w:type="pct"/>
            <w:tcBorders>
              <w:top w:val="nil"/>
              <w:left w:val="nil"/>
              <w:bottom w:val="single" w:sz="4" w:space="0" w:color="auto"/>
              <w:right w:val="single" w:sz="4" w:space="0" w:color="auto"/>
            </w:tcBorders>
            <w:shd w:val="clear" w:color="auto" w:fill="auto"/>
            <w:vAlign w:val="center"/>
            <w:hideMark/>
          </w:tcPr>
          <w:p w14:paraId="501BE06C" w14:textId="77777777" w:rsidR="00A1672E" w:rsidRPr="007B4DE8" w:rsidRDefault="00A1672E" w:rsidP="007B4DE8">
            <w:pPr>
              <w:pStyle w:val="a5"/>
            </w:pPr>
            <w:r w:rsidRPr="007B4DE8">
              <w:t>0,221</w:t>
            </w:r>
          </w:p>
        </w:tc>
        <w:tc>
          <w:tcPr>
            <w:tcW w:w="523" w:type="pct"/>
            <w:tcBorders>
              <w:top w:val="nil"/>
              <w:left w:val="nil"/>
              <w:bottom w:val="single" w:sz="4" w:space="0" w:color="auto"/>
              <w:right w:val="single" w:sz="4" w:space="0" w:color="auto"/>
            </w:tcBorders>
            <w:shd w:val="clear" w:color="auto" w:fill="auto"/>
            <w:vAlign w:val="center"/>
            <w:hideMark/>
          </w:tcPr>
          <w:p w14:paraId="587D6600" w14:textId="2C708038"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5DBEF4E0" w14:textId="72F3A66D" w:rsidR="00A1672E" w:rsidRPr="007B4DE8" w:rsidRDefault="00A1672E" w:rsidP="007B4DE8">
            <w:pPr>
              <w:pStyle w:val="a5"/>
            </w:pPr>
          </w:p>
        </w:tc>
      </w:tr>
    </w:tbl>
    <w:p w14:paraId="022748A9" w14:textId="77777777" w:rsidR="00A1672E" w:rsidRPr="007B4DE8" w:rsidRDefault="00A1672E" w:rsidP="007B4DE8">
      <w:pPr>
        <w:pStyle w:val="aa"/>
      </w:pPr>
    </w:p>
    <w:p w14:paraId="381B3E15" w14:textId="77777777" w:rsidR="00A1672E" w:rsidRPr="007B4DE8" w:rsidRDefault="00A1672E" w:rsidP="007B4DE8">
      <w:pPr>
        <w:pStyle w:val="ae"/>
      </w:pPr>
      <w:r w:rsidRPr="007B4DE8">
        <w:drawing>
          <wp:inline distT="0" distB="0" distL="0" distR="0" wp14:anchorId="74040628" wp14:editId="413F9441">
            <wp:extent cx="4935438" cy="3162300"/>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967479" cy="3182830"/>
                    </a:xfrm>
                    <a:prstGeom prst="rect">
                      <a:avLst/>
                    </a:prstGeom>
                    <a:noFill/>
                  </pic:spPr>
                </pic:pic>
              </a:graphicData>
            </a:graphic>
          </wp:inline>
        </w:drawing>
      </w:r>
    </w:p>
    <w:p w14:paraId="08298F6F" w14:textId="3BDD43F6" w:rsidR="00A1672E" w:rsidRPr="007B4DE8" w:rsidRDefault="00A1672E" w:rsidP="007B4DE8">
      <w:pPr>
        <w:pStyle w:val="a7"/>
      </w:pPr>
      <w:bookmarkStart w:id="335" w:name="_Ref134018856"/>
      <w:bookmarkStart w:id="336" w:name="_Toc170229533"/>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70</w:t>
      </w:r>
      <w:r w:rsidR="004C2B26" w:rsidRPr="007B4DE8">
        <w:rPr>
          <w:noProof/>
        </w:rPr>
        <w:fldChar w:fldCharType="end"/>
      </w:r>
      <w:bookmarkEnd w:id="335"/>
      <w:r w:rsidRPr="007B4DE8">
        <w:t>. Пьезометрический график по направлению кот. "В. Чов"– В. Чов 15 после подключения перспективной нагрузки перспективного развития(с мероприятиями по перекладе тепловых сетей)</w:t>
      </w:r>
      <w:bookmarkEnd w:id="336"/>
    </w:p>
    <w:p w14:paraId="163002F6" w14:textId="7854B166" w:rsidR="00A1672E" w:rsidRPr="007B4DE8" w:rsidRDefault="00A1672E" w:rsidP="007B4DE8">
      <w:pPr>
        <w:pStyle w:val="a8"/>
      </w:pPr>
      <w:bookmarkStart w:id="337" w:name="_Ref134018880"/>
      <w:bookmarkStart w:id="338" w:name="_Toc170229459"/>
      <w:r w:rsidRPr="007B4DE8">
        <w:lastRenderedPageBreak/>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39</w:t>
      </w:r>
      <w:r w:rsidR="004C2B26" w:rsidRPr="007B4DE8">
        <w:rPr>
          <w:noProof/>
        </w:rPr>
        <w:fldChar w:fldCharType="end"/>
      </w:r>
      <w:bookmarkEnd w:id="337"/>
      <w:r w:rsidRPr="007B4DE8">
        <w:t>. Исходные данные для построения пьезометрического графика кот. "В. Чов– В. Чов 15</w:t>
      </w:r>
      <w:bookmarkEnd w:id="338"/>
    </w:p>
    <w:tbl>
      <w:tblPr>
        <w:tblW w:w="5000" w:type="pct"/>
        <w:tblCellMar>
          <w:left w:w="28" w:type="dxa"/>
          <w:right w:w="28" w:type="dxa"/>
        </w:tblCellMar>
        <w:tblLook w:val="04A0" w:firstRow="1" w:lastRow="0" w:firstColumn="1" w:lastColumn="0" w:noHBand="0" w:noVBand="1"/>
      </w:tblPr>
      <w:tblGrid>
        <w:gridCol w:w="1087"/>
        <w:gridCol w:w="1357"/>
        <w:gridCol w:w="1949"/>
        <w:gridCol w:w="1887"/>
        <w:gridCol w:w="1348"/>
        <w:gridCol w:w="938"/>
        <w:gridCol w:w="1062"/>
      </w:tblGrid>
      <w:tr w:rsidR="00A1672E" w:rsidRPr="007B4DE8" w14:paraId="71632CDC" w14:textId="77777777" w:rsidTr="00A1672E">
        <w:trPr>
          <w:trHeight w:val="227"/>
          <w:tblHeader/>
        </w:trPr>
        <w:tc>
          <w:tcPr>
            <w:tcW w:w="7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E490B" w14:textId="77777777" w:rsidR="00A1672E" w:rsidRPr="007B4DE8" w:rsidRDefault="00A1672E" w:rsidP="007B4DE8">
            <w:pPr>
              <w:pStyle w:val="a5"/>
            </w:pPr>
            <w:r w:rsidRPr="007B4DE8">
              <w:t>Наименование узла</w:t>
            </w:r>
          </w:p>
        </w:tc>
        <w:tc>
          <w:tcPr>
            <w:tcW w:w="785" w:type="pct"/>
            <w:tcBorders>
              <w:top w:val="single" w:sz="4" w:space="0" w:color="auto"/>
              <w:left w:val="nil"/>
              <w:bottom w:val="single" w:sz="4" w:space="0" w:color="auto"/>
              <w:right w:val="single" w:sz="4" w:space="0" w:color="auto"/>
            </w:tcBorders>
            <w:shd w:val="clear" w:color="auto" w:fill="auto"/>
            <w:noWrap/>
            <w:vAlign w:val="center"/>
            <w:hideMark/>
          </w:tcPr>
          <w:p w14:paraId="3275153F" w14:textId="77777777" w:rsidR="00A1672E" w:rsidRPr="007B4DE8" w:rsidRDefault="00A1672E" w:rsidP="007B4DE8">
            <w:pPr>
              <w:pStyle w:val="a5"/>
            </w:pPr>
            <w:r w:rsidRPr="007B4DE8">
              <w:t>Геодезическая высота, м</w:t>
            </w:r>
          </w:p>
        </w:tc>
        <w:tc>
          <w:tcPr>
            <w:tcW w:w="772" w:type="pct"/>
            <w:tcBorders>
              <w:top w:val="single" w:sz="4" w:space="0" w:color="auto"/>
              <w:left w:val="nil"/>
              <w:bottom w:val="single" w:sz="4" w:space="0" w:color="auto"/>
              <w:right w:val="single" w:sz="4" w:space="0" w:color="auto"/>
            </w:tcBorders>
            <w:shd w:val="clear" w:color="auto" w:fill="auto"/>
            <w:noWrap/>
            <w:vAlign w:val="center"/>
            <w:hideMark/>
          </w:tcPr>
          <w:p w14:paraId="50BCDB17" w14:textId="77777777" w:rsidR="00A1672E" w:rsidRPr="007B4DE8" w:rsidRDefault="00A1672E" w:rsidP="007B4DE8">
            <w:pPr>
              <w:pStyle w:val="a5"/>
            </w:pPr>
            <w:r w:rsidRPr="007B4DE8">
              <w:t>Напор в подающем трубопроводе, м</w:t>
            </w:r>
          </w:p>
        </w:tc>
        <w:tc>
          <w:tcPr>
            <w:tcW w:w="772" w:type="pct"/>
            <w:tcBorders>
              <w:top w:val="single" w:sz="4" w:space="0" w:color="auto"/>
              <w:left w:val="nil"/>
              <w:bottom w:val="single" w:sz="4" w:space="0" w:color="auto"/>
              <w:right w:val="single" w:sz="4" w:space="0" w:color="auto"/>
            </w:tcBorders>
            <w:shd w:val="clear" w:color="auto" w:fill="auto"/>
            <w:noWrap/>
            <w:vAlign w:val="center"/>
            <w:hideMark/>
          </w:tcPr>
          <w:p w14:paraId="782DECF3" w14:textId="77777777" w:rsidR="00A1672E" w:rsidRPr="007B4DE8" w:rsidRDefault="00A1672E" w:rsidP="007B4DE8">
            <w:pPr>
              <w:pStyle w:val="a5"/>
            </w:pPr>
            <w:r w:rsidRPr="007B4DE8">
              <w:t>Напор в обратном трубопроводе, м</w:t>
            </w:r>
          </w:p>
        </w:tc>
        <w:tc>
          <w:tcPr>
            <w:tcW w:w="837" w:type="pct"/>
            <w:tcBorders>
              <w:top w:val="single" w:sz="4" w:space="0" w:color="auto"/>
              <w:left w:val="nil"/>
              <w:bottom w:val="single" w:sz="4" w:space="0" w:color="auto"/>
              <w:right w:val="single" w:sz="4" w:space="0" w:color="auto"/>
            </w:tcBorders>
            <w:shd w:val="clear" w:color="auto" w:fill="auto"/>
            <w:noWrap/>
            <w:vAlign w:val="center"/>
            <w:hideMark/>
          </w:tcPr>
          <w:p w14:paraId="14E82030" w14:textId="77777777" w:rsidR="00A1672E" w:rsidRPr="007B4DE8" w:rsidRDefault="00A1672E" w:rsidP="007B4DE8">
            <w:pPr>
              <w:pStyle w:val="a5"/>
            </w:pPr>
            <w:r w:rsidRPr="007B4DE8">
              <w:t>Располагаемый напор, м</w:t>
            </w:r>
          </w:p>
        </w:tc>
        <w:tc>
          <w:tcPr>
            <w:tcW w:w="523" w:type="pct"/>
            <w:tcBorders>
              <w:top w:val="single" w:sz="4" w:space="0" w:color="auto"/>
              <w:left w:val="nil"/>
              <w:bottom w:val="single" w:sz="4" w:space="0" w:color="auto"/>
              <w:right w:val="single" w:sz="4" w:space="0" w:color="auto"/>
            </w:tcBorders>
            <w:shd w:val="clear" w:color="auto" w:fill="auto"/>
            <w:noWrap/>
            <w:vAlign w:val="center"/>
            <w:hideMark/>
          </w:tcPr>
          <w:p w14:paraId="2827994C" w14:textId="77777777" w:rsidR="00A1672E" w:rsidRPr="007B4DE8" w:rsidRDefault="00A1672E" w:rsidP="007B4DE8">
            <w:pPr>
              <w:pStyle w:val="a5"/>
            </w:pPr>
            <w:r w:rsidRPr="007B4DE8">
              <w:t>Длина участка, м</w:t>
            </w:r>
          </w:p>
        </w:tc>
        <w:tc>
          <w:tcPr>
            <w:tcW w:w="523" w:type="pct"/>
            <w:tcBorders>
              <w:top w:val="single" w:sz="4" w:space="0" w:color="auto"/>
              <w:left w:val="nil"/>
              <w:bottom w:val="single" w:sz="4" w:space="0" w:color="auto"/>
              <w:right w:val="single" w:sz="4" w:space="0" w:color="auto"/>
            </w:tcBorders>
            <w:shd w:val="clear" w:color="auto" w:fill="auto"/>
            <w:noWrap/>
            <w:vAlign w:val="center"/>
            <w:hideMark/>
          </w:tcPr>
          <w:p w14:paraId="1230B382" w14:textId="77777777" w:rsidR="00A1672E" w:rsidRPr="007B4DE8" w:rsidRDefault="00A1672E" w:rsidP="007B4DE8">
            <w:pPr>
              <w:pStyle w:val="a5"/>
            </w:pPr>
            <w:r w:rsidRPr="007B4DE8">
              <w:t>Диаметр участка, м</w:t>
            </w:r>
          </w:p>
        </w:tc>
      </w:tr>
      <w:tr w:rsidR="00A1672E" w:rsidRPr="007B4DE8" w14:paraId="2F817EA3"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4BCDB54" w14:textId="77777777" w:rsidR="00A1672E" w:rsidRPr="007B4DE8" w:rsidRDefault="00A1672E" w:rsidP="007B4DE8">
            <w:pPr>
              <w:pStyle w:val="a5"/>
            </w:pPr>
            <w:r w:rsidRPr="007B4DE8">
              <w:t>кот. "В. Чов"</w:t>
            </w:r>
          </w:p>
        </w:tc>
        <w:tc>
          <w:tcPr>
            <w:tcW w:w="785" w:type="pct"/>
            <w:tcBorders>
              <w:top w:val="nil"/>
              <w:left w:val="nil"/>
              <w:bottom w:val="single" w:sz="4" w:space="0" w:color="auto"/>
              <w:right w:val="single" w:sz="4" w:space="0" w:color="auto"/>
            </w:tcBorders>
            <w:shd w:val="clear" w:color="auto" w:fill="auto"/>
            <w:vAlign w:val="center"/>
            <w:hideMark/>
          </w:tcPr>
          <w:p w14:paraId="5C36CC1A" w14:textId="77777777" w:rsidR="00A1672E" w:rsidRPr="007B4DE8" w:rsidRDefault="00A1672E"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3D40F031" w14:textId="77777777" w:rsidR="00A1672E" w:rsidRPr="007B4DE8" w:rsidRDefault="00A1672E" w:rsidP="007B4DE8">
            <w:pPr>
              <w:pStyle w:val="a5"/>
            </w:pPr>
            <w:r w:rsidRPr="007B4DE8">
              <w:t>156,84</w:t>
            </w:r>
          </w:p>
        </w:tc>
        <w:tc>
          <w:tcPr>
            <w:tcW w:w="772" w:type="pct"/>
            <w:tcBorders>
              <w:top w:val="nil"/>
              <w:left w:val="nil"/>
              <w:bottom w:val="single" w:sz="4" w:space="0" w:color="auto"/>
              <w:right w:val="single" w:sz="4" w:space="0" w:color="auto"/>
            </w:tcBorders>
            <w:shd w:val="clear" w:color="auto" w:fill="auto"/>
            <w:vAlign w:val="center"/>
            <w:hideMark/>
          </w:tcPr>
          <w:p w14:paraId="7F4B4D1B" w14:textId="77777777" w:rsidR="00A1672E" w:rsidRPr="007B4DE8" w:rsidRDefault="00A1672E" w:rsidP="007B4DE8">
            <w:pPr>
              <w:pStyle w:val="a5"/>
            </w:pPr>
            <w:r w:rsidRPr="007B4DE8">
              <w:t>142</w:t>
            </w:r>
          </w:p>
        </w:tc>
        <w:tc>
          <w:tcPr>
            <w:tcW w:w="837" w:type="pct"/>
            <w:tcBorders>
              <w:top w:val="nil"/>
              <w:left w:val="nil"/>
              <w:bottom w:val="single" w:sz="4" w:space="0" w:color="auto"/>
              <w:right w:val="single" w:sz="4" w:space="0" w:color="auto"/>
            </w:tcBorders>
            <w:shd w:val="clear" w:color="auto" w:fill="auto"/>
            <w:vAlign w:val="center"/>
            <w:hideMark/>
          </w:tcPr>
          <w:p w14:paraId="06DA05B0" w14:textId="77777777" w:rsidR="00A1672E" w:rsidRPr="007B4DE8" w:rsidRDefault="00A1672E" w:rsidP="007B4DE8">
            <w:pPr>
              <w:pStyle w:val="a5"/>
            </w:pPr>
            <w:r w:rsidRPr="007B4DE8">
              <w:t>15</w:t>
            </w:r>
          </w:p>
        </w:tc>
        <w:tc>
          <w:tcPr>
            <w:tcW w:w="523" w:type="pct"/>
            <w:tcBorders>
              <w:top w:val="nil"/>
              <w:left w:val="nil"/>
              <w:bottom w:val="single" w:sz="4" w:space="0" w:color="auto"/>
              <w:right w:val="single" w:sz="4" w:space="0" w:color="auto"/>
            </w:tcBorders>
            <w:shd w:val="clear" w:color="auto" w:fill="auto"/>
            <w:vAlign w:val="center"/>
            <w:hideMark/>
          </w:tcPr>
          <w:p w14:paraId="7518F498" w14:textId="77777777" w:rsidR="00A1672E" w:rsidRPr="007B4DE8" w:rsidRDefault="00A1672E" w:rsidP="007B4DE8">
            <w:pPr>
              <w:pStyle w:val="a5"/>
            </w:pPr>
            <w:r w:rsidRPr="007B4DE8">
              <w:t>4,84</w:t>
            </w:r>
          </w:p>
        </w:tc>
        <w:tc>
          <w:tcPr>
            <w:tcW w:w="523" w:type="pct"/>
            <w:tcBorders>
              <w:top w:val="nil"/>
              <w:left w:val="nil"/>
              <w:bottom w:val="single" w:sz="4" w:space="0" w:color="auto"/>
              <w:right w:val="single" w:sz="4" w:space="0" w:color="auto"/>
            </w:tcBorders>
            <w:shd w:val="clear" w:color="auto" w:fill="auto"/>
            <w:vAlign w:val="center"/>
            <w:hideMark/>
          </w:tcPr>
          <w:p w14:paraId="596C6C3E" w14:textId="77777777" w:rsidR="00A1672E" w:rsidRPr="007B4DE8" w:rsidRDefault="00A1672E" w:rsidP="007B4DE8">
            <w:pPr>
              <w:pStyle w:val="a5"/>
            </w:pPr>
            <w:r w:rsidRPr="007B4DE8">
              <w:t>0,309</w:t>
            </w:r>
          </w:p>
        </w:tc>
      </w:tr>
      <w:tr w:rsidR="00A1672E" w:rsidRPr="007B4DE8" w14:paraId="2DA67D3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5E3ED36" w14:textId="58E18E52"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40FFAB8" w14:textId="77777777" w:rsidR="00A1672E" w:rsidRPr="007B4DE8" w:rsidRDefault="00A1672E"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54125755" w14:textId="77777777" w:rsidR="00A1672E" w:rsidRPr="007B4DE8" w:rsidRDefault="00A1672E" w:rsidP="007B4DE8">
            <w:pPr>
              <w:pStyle w:val="a5"/>
            </w:pPr>
            <w:r w:rsidRPr="007B4DE8">
              <w:t>156,84</w:t>
            </w:r>
          </w:p>
        </w:tc>
        <w:tc>
          <w:tcPr>
            <w:tcW w:w="772" w:type="pct"/>
            <w:tcBorders>
              <w:top w:val="nil"/>
              <w:left w:val="nil"/>
              <w:bottom w:val="single" w:sz="4" w:space="0" w:color="auto"/>
              <w:right w:val="single" w:sz="4" w:space="0" w:color="auto"/>
            </w:tcBorders>
            <w:shd w:val="clear" w:color="auto" w:fill="auto"/>
            <w:vAlign w:val="center"/>
            <w:hideMark/>
          </w:tcPr>
          <w:p w14:paraId="5EAD46B2" w14:textId="77777777" w:rsidR="00A1672E" w:rsidRPr="007B4DE8" w:rsidRDefault="00A1672E" w:rsidP="007B4DE8">
            <w:pPr>
              <w:pStyle w:val="a5"/>
            </w:pPr>
            <w:r w:rsidRPr="007B4DE8">
              <w:t>142,1</w:t>
            </w:r>
          </w:p>
        </w:tc>
        <w:tc>
          <w:tcPr>
            <w:tcW w:w="837" w:type="pct"/>
            <w:tcBorders>
              <w:top w:val="nil"/>
              <w:left w:val="nil"/>
              <w:bottom w:val="single" w:sz="4" w:space="0" w:color="auto"/>
              <w:right w:val="single" w:sz="4" w:space="0" w:color="auto"/>
            </w:tcBorders>
            <w:shd w:val="clear" w:color="auto" w:fill="auto"/>
            <w:vAlign w:val="center"/>
            <w:hideMark/>
          </w:tcPr>
          <w:p w14:paraId="387E0D4E" w14:textId="601DC9E3"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56D13FBA" w14:textId="77777777" w:rsidR="00A1672E" w:rsidRPr="007B4DE8" w:rsidRDefault="00A1672E" w:rsidP="007B4DE8">
            <w:pPr>
              <w:pStyle w:val="a5"/>
            </w:pPr>
            <w:r w:rsidRPr="007B4DE8">
              <w:t>4,84</w:t>
            </w:r>
          </w:p>
        </w:tc>
        <w:tc>
          <w:tcPr>
            <w:tcW w:w="523" w:type="pct"/>
            <w:tcBorders>
              <w:top w:val="nil"/>
              <w:left w:val="nil"/>
              <w:bottom w:val="single" w:sz="4" w:space="0" w:color="auto"/>
              <w:right w:val="single" w:sz="4" w:space="0" w:color="auto"/>
            </w:tcBorders>
            <w:shd w:val="clear" w:color="auto" w:fill="auto"/>
            <w:vAlign w:val="center"/>
            <w:hideMark/>
          </w:tcPr>
          <w:p w14:paraId="3486ACF8" w14:textId="77777777" w:rsidR="00A1672E" w:rsidRPr="007B4DE8" w:rsidRDefault="00A1672E" w:rsidP="007B4DE8">
            <w:pPr>
              <w:pStyle w:val="a5"/>
            </w:pPr>
            <w:r w:rsidRPr="007B4DE8">
              <w:t>0,309</w:t>
            </w:r>
          </w:p>
        </w:tc>
      </w:tr>
      <w:tr w:rsidR="00A1672E" w:rsidRPr="007B4DE8" w14:paraId="2105E13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71F4A26" w14:textId="71D6EB18"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66C8E77" w14:textId="77777777" w:rsidR="00A1672E" w:rsidRPr="007B4DE8" w:rsidRDefault="00A1672E"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7DA22BF7" w14:textId="77777777" w:rsidR="00A1672E" w:rsidRPr="007B4DE8" w:rsidRDefault="00A1672E" w:rsidP="007B4DE8">
            <w:pPr>
              <w:pStyle w:val="a5"/>
            </w:pPr>
            <w:r w:rsidRPr="007B4DE8">
              <w:t>156,723</w:t>
            </w:r>
          </w:p>
        </w:tc>
        <w:tc>
          <w:tcPr>
            <w:tcW w:w="772" w:type="pct"/>
            <w:tcBorders>
              <w:top w:val="nil"/>
              <w:left w:val="nil"/>
              <w:bottom w:val="single" w:sz="4" w:space="0" w:color="auto"/>
              <w:right w:val="single" w:sz="4" w:space="0" w:color="auto"/>
            </w:tcBorders>
            <w:shd w:val="clear" w:color="auto" w:fill="auto"/>
            <w:vAlign w:val="center"/>
            <w:hideMark/>
          </w:tcPr>
          <w:p w14:paraId="517DA089" w14:textId="77777777" w:rsidR="00A1672E" w:rsidRPr="007B4DE8" w:rsidRDefault="00A1672E" w:rsidP="007B4DE8">
            <w:pPr>
              <w:pStyle w:val="a5"/>
            </w:pPr>
            <w:r w:rsidRPr="007B4DE8">
              <w:t>142,174</w:t>
            </w:r>
          </w:p>
        </w:tc>
        <w:tc>
          <w:tcPr>
            <w:tcW w:w="837" w:type="pct"/>
            <w:tcBorders>
              <w:top w:val="nil"/>
              <w:left w:val="nil"/>
              <w:bottom w:val="single" w:sz="4" w:space="0" w:color="auto"/>
              <w:right w:val="single" w:sz="4" w:space="0" w:color="auto"/>
            </w:tcBorders>
            <w:shd w:val="clear" w:color="auto" w:fill="auto"/>
            <w:vAlign w:val="center"/>
            <w:hideMark/>
          </w:tcPr>
          <w:p w14:paraId="5B8480B5" w14:textId="77777777" w:rsidR="00A1672E" w:rsidRPr="007B4DE8" w:rsidRDefault="00A1672E" w:rsidP="007B4DE8">
            <w:pPr>
              <w:pStyle w:val="a5"/>
            </w:pPr>
            <w:r w:rsidRPr="007B4DE8">
              <w:t>14,549</w:t>
            </w:r>
          </w:p>
        </w:tc>
        <w:tc>
          <w:tcPr>
            <w:tcW w:w="523" w:type="pct"/>
            <w:tcBorders>
              <w:top w:val="nil"/>
              <w:left w:val="nil"/>
              <w:bottom w:val="single" w:sz="4" w:space="0" w:color="auto"/>
              <w:right w:val="single" w:sz="4" w:space="0" w:color="auto"/>
            </w:tcBorders>
            <w:shd w:val="clear" w:color="auto" w:fill="auto"/>
            <w:vAlign w:val="center"/>
            <w:hideMark/>
          </w:tcPr>
          <w:p w14:paraId="054A90E6" w14:textId="77777777" w:rsidR="00A1672E" w:rsidRPr="007B4DE8" w:rsidRDefault="00A1672E" w:rsidP="007B4DE8">
            <w:pPr>
              <w:pStyle w:val="a5"/>
            </w:pPr>
            <w:r w:rsidRPr="007B4DE8">
              <w:t>20,7</w:t>
            </w:r>
          </w:p>
        </w:tc>
        <w:tc>
          <w:tcPr>
            <w:tcW w:w="523" w:type="pct"/>
            <w:tcBorders>
              <w:top w:val="nil"/>
              <w:left w:val="nil"/>
              <w:bottom w:val="single" w:sz="4" w:space="0" w:color="auto"/>
              <w:right w:val="single" w:sz="4" w:space="0" w:color="auto"/>
            </w:tcBorders>
            <w:shd w:val="clear" w:color="auto" w:fill="auto"/>
            <w:vAlign w:val="center"/>
            <w:hideMark/>
          </w:tcPr>
          <w:p w14:paraId="18A585AC" w14:textId="77777777" w:rsidR="00A1672E" w:rsidRPr="007B4DE8" w:rsidRDefault="00A1672E" w:rsidP="007B4DE8">
            <w:pPr>
              <w:pStyle w:val="a5"/>
            </w:pPr>
            <w:r w:rsidRPr="007B4DE8">
              <w:t>0,309</w:t>
            </w:r>
          </w:p>
        </w:tc>
      </w:tr>
      <w:tr w:rsidR="00A1672E" w:rsidRPr="007B4DE8" w14:paraId="440818E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99DCAA0" w14:textId="77777777" w:rsidR="00A1672E" w:rsidRPr="007B4DE8" w:rsidRDefault="00A1672E" w:rsidP="007B4DE8">
            <w:pPr>
              <w:pStyle w:val="a5"/>
            </w:pPr>
            <w:r w:rsidRPr="007B4DE8">
              <w:t>12УТ1-А1</w:t>
            </w:r>
          </w:p>
        </w:tc>
        <w:tc>
          <w:tcPr>
            <w:tcW w:w="785" w:type="pct"/>
            <w:tcBorders>
              <w:top w:val="nil"/>
              <w:left w:val="nil"/>
              <w:bottom w:val="single" w:sz="4" w:space="0" w:color="auto"/>
              <w:right w:val="single" w:sz="4" w:space="0" w:color="auto"/>
            </w:tcBorders>
            <w:shd w:val="clear" w:color="auto" w:fill="auto"/>
            <w:vAlign w:val="center"/>
            <w:hideMark/>
          </w:tcPr>
          <w:p w14:paraId="35735F8D" w14:textId="77777777" w:rsidR="00A1672E" w:rsidRPr="007B4DE8" w:rsidRDefault="00A1672E"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26256EC7" w14:textId="77777777" w:rsidR="00A1672E" w:rsidRPr="007B4DE8" w:rsidRDefault="00A1672E" w:rsidP="007B4DE8">
            <w:pPr>
              <w:pStyle w:val="a5"/>
            </w:pPr>
            <w:r w:rsidRPr="007B4DE8">
              <w:t>156,359</w:t>
            </w:r>
          </w:p>
        </w:tc>
        <w:tc>
          <w:tcPr>
            <w:tcW w:w="772" w:type="pct"/>
            <w:tcBorders>
              <w:top w:val="nil"/>
              <w:left w:val="nil"/>
              <w:bottom w:val="single" w:sz="4" w:space="0" w:color="auto"/>
              <w:right w:val="single" w:sz="4" w:space="0" w:color="auto"/>
            </w:tcBorders>
            <w:shd w:val="clear" w:color="auto" w:fill="auto"/>
            <w:vAlign w:val="center"/>
            <w:hideMark/>
          </w:tcPr>
          <w:p w14:paraId="051797DF" w14:textId="77777777" w:rsidR="00A1672E" w:rsidRPr="007B4DE8" w:rsidRDefault="00A1672E" w:rsidP="007B4DE8">
            <w:pPr>
              <w:pStyle w:val="a5"/>
            </w:pPr>
            <w:r w:rsidRPr="007B4DE8">
              <w:t>142,492</w:t>
            </w:r>
          </w:p>
        </w:tc>
        <w:tc>
          <w:tcPr>
            <w:tcW w:w="837" w:type="pct"/>
            <w:tcBorders>
              <w:top w:val="nil"/>
              <w:left w:val="nil"/>
              <w:bottom w:val="single" w:sz="4" w:space="0" w:color="auto"/>
              <w:right w:val="single" w:sz="4" w:space="0" w:color="auto"/>
            </w:tcBorders>
            <w:shd w:val="clear" w:color="auto" w:fill="auto"/>
            <w:vAlign w:val="center"/>
            <w:hideMark/>
          </w:tcPr>
          <w:p w14:paraId="7529F5BD" w14:textId="77777777" w:rsidR="00A1672E" w:rsidRPr="007B4DE8" w:rsidRDefault="00A1672E" w:rsidP="007B4DE8">
            <w:pPr>
              <w:pStyle w:val="a5"/>
            </w:pPr>
            <w:r w:rsidRPr="007B4DE8">
              <w:t>13,867</w:t>
            </w:r>
          </w:p>
        </w:tc>
        <w:tc>
          <w:tcPr>
            <w:tcW w:w="523" w:type="pct"/>
            <w:tcBorders>
              <w:top w:val="nil"/>
              <w:left w:val="nil"/>
              <w:bottom w:val="single" w:sz="4" w:space="0" w:color="auto"/>
              <w:right w:val="single" w:sz="4" w:space="0" w:color="auto"/>
            </w:tcBorders>
            <w:shd w:val="clear" w:color="auto" w:fill="auto"/>
            <w:vAlign w:val="center"/>
            <w:hideMark/>
          </w:tcPr>
          <w:p w14:paraId="65C5488C" w14:textId="77777777" w:rsidR="00A1672E" w:rsidRPr="007B4DE8" w:rsidRDefault="00A1672E" w:rsidP="007B4DE8">
            <w:pPr>
              <w:pStyle w:val="a5"/>
            </w:pPr>
            <w:r w:rsidRPr="007B4DE8">
              <w:t>20,56</w:t>
            </w:r>
          </w:p>
        </w:tc>
        <w:tc>
          <w:tcPr>
            <w:tcW w:w="523" w:type="pct"/>
            <w:tcBorders>
              <w:top w:val="nil"/>
              <w:left w:val="nil"/>
              <w:bottom w:val="single" w:sz="4" w:space="0" w:color="auto"/>
              <w:right w:val="single" w:sz="4" w:space="0" w:color="auto"/>
            </w:tcBorders>
            <w:shd w:val="clear" w:color="auto" w:fill="auto"/>
            <w:vAlign w:val="center"/>
            <w:hideMark/>
          </w:tcPr>
          <w:p w14:paraId="5C7D0A7C" w14:textId="77777777" w:rsidR="00A1672E" w:rsidRPr="007B4DE8" w:rsidRDefault="00A1672E" w:rsidP="007B4DE8">
            <w:pPr>
              <w:pStyle w:val="a5"/>
            </w:pPr>
            <w:r w:rsidRPr="007B4DE8">
              <w:t>0,309</w:t>
            </w:r>
          </w:p>
        </w:tc>
      </w:tr>
      <w:tr w:rsidR="00A1672E" w:rsidRPr="007B4DE8" w14:paraId="101BF7A2"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5B0384D" w14:textId="77777777" w:rsidR="00A1672E" w:rsidRPr="007B4DE8" w:rsidRDefault="00A1672E" w:rsidP="007B4DE8">
            <w:pPr>
              <w:pStyle w:val="a5"/>
            </w:pPr>
            <w:r w:rsidRPr="007B4DE8">
              <w:t>12УТ1-А2</w:t>
            </w:r>
          </w:p>
        </w:tc>
        <w:tc>
          <w:tcPr>
            <w:tcW w:w="785" w:type="pct"/>
            <w:tcBorders>
              <w:top w:val="nil"/>
              <w:left w:val="nil"/>
              <w:bottom w:val="single" w:sz="4" w:space="0" w:color="auto"/>
              <w:right w:val="single" w:sz="4" w:space="0" w:color="auto"/>
            </w:tcBorders>
            <w:shd w:val="clear" w:color="auto" w:fill="auto"/>
            <w:vAlign w:val="center"/>
            <w:hideMark/>
          </w:tcPr>
          <w:p w14:paraId="546CA868" w14:textId="77777777" w:rsidR="00A1672E" w:rsidRPr="007B4DE8" w:rsidRDefault="00A1672E"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67856DBA" w14:textId="77777777" w:rsidR="00A1672E" w:rsidRPr="007B4DE8" w:rsidRDefault="00A1672E" w:rsidP="007B4DE8">
            <w:pPr>
              <w:pStyle w:val="a5"/>
            </w:pPr>
            <w:r w:rsidRPr="007B4DE8">
              <w:t>156,046</w:t>
            </w:r>
          </w:p>
        </w:tc>
        <w:tc>
          <w:tcPr>
            <w:tcW w:w="772" w:type="pct"/>
            <w:tcBorders>
              <w:top w:val="nil"/>
              <w:left w:val="nil"/>
              <w:bottom w:val="single" w:sz="4" w:space="0" w:color="auto"/>
              <w:right w:val="single" w:sz="4" w:space="0" w:color="auto"/>
            </w:tcBorders>
            <w:shd w:val="clear" w:color="auto" w:fill="auto"/>
            <w:vAlign w:val="center"/>
            <w:hideMark/>
          </w:tcPr>
          <w:p w14:paraId="04CF7182" w14:textId="77777777" w:rsidR="00A1672E" w:rsidRPr="007B4DE8" w:rsidRDefault="00A1672E" w:rsidP="007B4DE8">
            <w:pPr>
              <w:pStyle w:val="a5"/>
            </w:pPr>
            <w:r w:rsidRPr="007B4DE8">
              <w:t>142,809</w:t>
            </w:r>
          </w:p>
        </w:tc>
        <w:tc>
          <w:tcPr>
            <w:tcW w:w="837" w:type="pct"/>
            <w:tcBorders>
              <w:top w:val="nil"/>
              <w:left w:val="nil"/>
              <w:bottom w:val="single" w:sz="4" w:space="0" w:color="auto"/>
              <w:right w:val="single" w:sz="4" w:space="0" w:color="auto"/>
            </w:tcBorders>
            <w:shd w:val="clear" w:color="auto" w:fill="auto"/>
            <w:vAlign w:val="center"/>
            <w:hideMark/>
          </w:tcPr>
          <w:p w14:paraId="25424226" w14:textId="77777777" w:rsidR="00A1672E" w:rsidRPr="007B4DE8" w:rsidRDefault="00A1672E" w:rsidP="007B4DE8">
            <w:pPr>
              <w:pStyle w:val="a5"/>
            </w:pPr>
            <w:r w:rsidRPr="007B4DE8">
              <w:t>13,237</w:t>
            </w:r>
          </w:p>
        </w:tc>
        <w:tc>
          <w:tcPr>
            <w:tcW w:w="523" w:type="pct"/>
            <w:tcBorders>
              <w:top w:val="nil"/>
              <w:left w:val="nil"/>
              <w:bottom w:val="single" w:sz="4" w:space="0" w:color="auto"/>
              <w:right w:val="single" w:sz="4" w:space="0" w:color="auto"/>
            </w:tcBorders>
            <w:shd w:val="clear" w:color="auto" w:fill="auto"/>
            <w:vAlign w:val="center"/>
            <w:hideMark/>
          </w:tcPr>
          <w:p w14:paraId="79F06EF0" w14:textId="77777777" w:rsidR="00A1672E" w:rsidRPr="007B4DE8" w:rsidRDefault="00A1672E" w:rsidP="007B4DE8">
            <w:pPr>
              <w:pStyle w:val="a5"/>
            </w:pPr>
            <w:r w:rsidRPr="007B4DE8">
              <w:t>34,49</w:t>
            </w:r>
          </w:p>
        </w:tc>
        <w:tc>
          <w:tcPr>
            <w:tcW w:w="523" w:type="pct"/>
            <w:tcBorders>
              <w:top w:val="nil"/>
              <w:left w:val="nil"/>
              <w:bottom w:val="single" w:sz="4" w:space="0" w:color="auto"/>
              <w:right w:val="single" w:sz="4" w:space="0" w:color="auto"/>
            </w:tcBorders>
            <w:shd w:val="clear" w:color="auto" w:fill="auto"/>
            <w:vAlign w:val="center"/>
            <w:hideMark/>
          </w:tcPr>
          <w:p w14:paraId="17DCE3CD" w14:textId="77777777" w:rsidR="00A1672E" w:rsidRPr="007B4DE8" w:rsidRDefault="00A1672E" w:rsidP="007B4DE8">
            <w:pPr>
              <w:pStyle w:val="a5"/>
            </w:pPr>
            <w:r w:rsidRPr="007B4DE8">
              <w:t>0,309</w:t>
            </w:r>
          </w:p>
        </w:tc>
      </w:tr>
      <w:tr w:rsidR="00A1672E" w:rsidRPr="007B4DE8" w14:paraId="320097A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BF7B242" w14:textId="77777777" w:rsidR="00A1672E" w:rsidRPr="007B4DE8" w:rsidRDefault="00A1672E" w:rsidP="007B4DE8">
            <w:pPr>
              <w:pStyle w:val="a5"/>
            </w:pPr>
            <w:r w:rsidRPr="007B4DE8">
              <w:t>12УТ1</w:t>
            </w:r>
          </w:p>
        </w:tc>
        <w:tc>
          <w:tcPr>
            <w:tcW w:w="785" w:type="pct"/>
            <w:tcBorders>
              <w:top w:val="nil"/>
              <w:left w:val="nil"/>
              <w:bottom w:val="single" w:sz="4" w:space="0" w:color="auto"/>
              <w:right w:val="single" w:sz="4" w:space="0" w:color="auto"/>
            </w:tcBorders>
            <w:shd w:val="clear" w:color="auto" w:fill="auto"/>
            <w:vAlign w:val="center"/>
            <w:hideMark/>
          </w:tcPr>
          <w:p w14:paraId="087E4E7E" w14:textId="77777777" w:rsidR="00A1672E" w:rsidRPr="007B4DE8" w:rsidRDefault="00A1672E"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7095FA4F" w14:textId="77777777" w:rsidR="00A1672E" w:rsidRPr="007B4DE8" w:rsidRDefault="00A1672E" w:rsidP="007B4DE8">
            <w:pPr>
              <w:pStyle w:val="a5"/>
            </w:pPr>
            <w:r w:rsidRPr="007B4DE8">
              <w:t>155,727</w:t>
            </w:r>
          </w:p>
        </w:tc>
        <w:tc>
          <w:tcPr>
            <w:tcW w:w="772" w:type="pct"/>
            <w:tcBorders>
              <w:top w:val="nil"/>
              <w:left w:val="nil"/>
              <w:bottom w:val="single" w:sz="4" w:space="0" w:color="auto"/>
              <w:right w:val="single" w:sz="4" w:space="0" w:color="auto"/>
            </w:tcBorders>
            <w:shd w:val="clear" w:color="auto" w:fill="auto"/>
            <w:vAlign w:val="center"/>
            <w:hideMark/>
          </w:tcPr>
          <w:p w14:paraId="44B08DED" w14:textId="77777777" w:rsidR="00A1672E" w:rsidRPr="007B4DE8" w:rsidRDefault="00A1672E" w:rsidP="007B4DE8">
            <w:pPr>
              <w:pStyle w:val="a5"/>
            </w:pPr>
            <w:r w:rsidRPr="007B4DE8">
              <w:t>143,116</w:t>
            </w:r>
          </w:p>
        </w:tc>
        <w:tc>
          <w:tcPr>
            <w:tcW w:w="837" w:type="pct"/>
            <w:tcBorders>
              <w:top w:val="nil"/>
              <w:left w:val="nil"/>
              <w:bottom w:val="single" w:sz="4" w:space="0" w:color="auto"/>
              <w:right w:val="single" w:sz="4" w:space="0" w:color="auto"/>
            </w:tcBorders>
            <w:shd w:val="clear" w:color="auto" w:fill="auto"/>
            <w:vAlign w:val="center"/>
            <w:hideMark/>
          </w:tcPr>
          <w:p w14:paraId="4441A639" w14:textId="77777777" w:rsidR="00A1672E" w:rsidRPr="007B4DE8" w:rsidRDefault="00A1672E" w:rsidP="007B4DE8">
            <w:pPr>
              <w:pStyle w:val="a5"/>
            </w:pPr>
            <w:r w:rsidRPr="007B4DE8">
              <w:t>12,61</w:t>
            </w:r>
          </w:p>
        </w:tc>
        <w:tc>
          <w:tcPr>
            <w:tcW w:w="523" w:type="pct"/>
            <w:tcBorders>
              <w:top w:val="nil"/>
              <w:left w:val="nil"/>
              <w:bottom w:val="single" w:sz="4" w:space="0" w:color="auto"/>
              <w:right w:val="single" w:sz="4" w:space="0" w:color="auto"/>
            </w:tcBorders>
            <w:shd w:val="clear" w:color="auto" w:fill="auto"/>
            <w:vAlign w:val="center"/>
            <w:hideMark/>
          </w:tcPr>
          <w:p w14:paraId="2592AC7B" w14:textId="77777777" w:rsidR="00A1672E" w:rsidRPr="007B4DE8" w:rsidRDefault="00A1672E" w:rsidP="007B4DE8">
            <w:pPr>
              <w:pStyle w:val="a5"/>
            </w:pPr>
            <w:r w:rsidRPr="007B4DE8">
              <w:t>48,91</w:t>
            </w:r>
          </w:p>
        </w:tc>
        <w:tc>
          <w:tcPr>
            <w:tcW w:w="523" w:type="pct"/>
            <w:tcBorders>
              <w:top w:val="nil"/>
              <w:left w:val="nil"/>
              <w:bottom w:val="single" w:sz="4" w:space="0" w:color="auto"/>
              <w:right w:val="single" w:sz="4" w:space="0" w:color="auto"/>
            </w:tcBorders>
            <w:shd w:val="clear" w:color="auto" w:fill="auto"/>
            <w:vAlign w:val="center"/>
            <w:hideMark/>
          </w:tcPr>
          <w:p w14:paraId="06EFA103" w14:textId="77777777" w:rsidR="00A1672E" w:rsidRPr="007B4DE8" w:rsidRDefault="00A1672E" w:rsidP="007B4DE8">
            <w:pPr>
              <w:pStyle w:val="a5"/>
            </w:pPr>
            <w:r w:rsidRPr="007B4DE8">
              <w:t>0,309</w:t>
            </w:r>
          </w:p>
        </w:tc>
      </w:tr>
      <w:tr w:rsidR="00A1672E" w:rsidRPr="007B4DE8" w14:paraId="3BCB182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BC6B7E9" w14:textId="77777777" w:rsidR="00A1672E" w:rsidRPr="007B4DE8" w:rsidRDefault="00A1672E" w:rsidP="007B4DE8">
            <w:pPr>
              <w:pStyle w:val="a5"/>
            </w:pPr>
            <w:r w:rsidRPr="007B4DE8">
              <w:t>12УТ2</w:t>
            </w:r>
          </w:p>
        </w:tc>
        <w:tc>
          <w:tcPr>
            <w:tcW w:w="785" w:type="pct"/>
            <w:tcBorders>
              <w:top w:val="nil"/>
              <w:left w:val="nil"/>
              <w:bottom w:val="single" w:sz="4" w:space="0" w:color="auto"/>
              <w:right w:val="single" w:sz="4" w:space="0" w:color="auto"/>
            </w:tcBorders>
            <w:shd w:val="clear" w:color="auto" w:fill="auto"/>
            <w:vAlign w:val="center"/>
            <w:hideMark/>
          </w:tcPr>
          <w:p w14:paraId="718A421A" w14:textId="77777777" w:rsidR="00A1672E" w:rsidRPr="007B4DE8" w:rsidRDefault="00A1672E" w:rsidP="007B4DE8">
            <w:pPr>
              <w:pStyle w:val="a5"/>
            </w:pPr>
            <w:r w:rsidRPr="007B4DE8">
              <w:t>116,2</w:t>
            </w:r>
          </w:p>
        </w:tc>
        <w:tc>
          <w:tcPr>
            <w:tcW w:w="772" w:type="pct"/>
            <w:tcBorders>
              <w:top w:val="nil"/>
              <w:left w:val="nil"/>
              <w:bottom w:val="single" w:sz="4" w:space="0" w:color="auto"/>
              <w:right w:val="single" w:sz="4" w:space="0" w:color="auto"/>
            </w:tcBorders>
            <w:shd w:val="clear" w:color="auto" w:fill="auto"/>
            <w:vAlign w:val="center"/>
            <w:hideMark/>
          </w:tcPr>
          <w:p w14:paraId="6016E531" w14:textId="77777777" w:rsidR="00A1672E" w:rsidRPr="007B4DE8" w:rsidRDefault="00A1672E" w:rsidP="007B4DE8">
            <w:pPr>
              <w:pStyle w:val="a5"/>
            </w:pPr>
            <w:r w:rsidRPr="007B4DE8">
              <w:t>155,509</w:t>
            </w:r>
          </w:p>
        </w:tc>
        <w:tc>
          <w:tcPr>
            <w:tcW w:w="772" w:type="pct"/>
            <w:tcBorders>
              <w:top w:val="nil"/>
              <w:left w:val="nil"/>
              <w:bottom w:val="single" w:sz="4" w:space="0" w:color="auto"/>
              <w:right w:val="single" w:sz="4" w:space="0" w:color="auto"/>
            </w:tcBorders>
            <w:shd w:val="clear" w:color="auto" w:fill="auto"/>
            <w:vAlign w:val="center"/>
            <w:hideMark/>
          </w:tcPr>
          <w:p w14:paraId="69636B7B" w14:textId="77777777" w:rsidR="00A1672E" w:rsidRPr="007B4DE8" w:rsidRDefault="00A1672E" w:rsidP="007B4DE8">
            <w:pPr>
              <w:pStyle w:val="a5"/>
            </w:pPr>
            <w:r w:rsidRPr="007B4DE8">
              <w:t>143,338</w:t>
            </w:r>
          </w:p>
        </w:tc>
        <w:tc>
          <w:tcPr>
            <w:tcW w:w="837" w:type="pct"/>
            <w:tcBorders>
              <w:top w:val="nil"/>
              <w:left w:val="nil"/>
              <w:bottom w:val="single" w:sz="4" w:space="0" w:color="auto"/>
              <w:right w:val="single" w:sz="4" w:space="0" w:color="auto"/>
            </w:tcBorders>
            <w:shd w:val="clear" w:color="auto" w:fill="auto"/>
            <w:vAlign w:val="center"/>
            <w:hideMark/>
          </w:tcPr>
          <w:p w14:paraId="261F2FFE" w14:textId="77777777" w:rsidR="00A1672E" w:rsidRPr="007B4DE8" w:rsidRDefault="00A1672E" w:rsidP="007B4DE8">
            <w:pPr>
              <w:pStyle w:val="a5"/>
            </w:pPr>
            <w:r w:rsidRPr="007B4DE8">
              <w:t>12,171</w:t>
            </w:r>
          </w:p>
        </w:tc>
        <w:tc>
          <w:tcPr>
            <w:tcW w:w="523" w:type="pct"/>
            <w:tcBorders>
              <w:top w:val="nil"/>
              <w:left w:val="nil"/>
              <w:bottom w:val="single" w:sz="4" w:space="0" w:color="auto"/>
              <w:right w:val="single" w:sz="4" w:space="0" w:color="auto"/>
            </w:tcBorders>
            <w:shd w:val="clear" w:color="auto" w:fill="auto"/>
            <w:vAlign w:val="center"/>
            <w:hideMark/>
          </w:tcPr>
          <w:p w14:paraId="1580E2BE" w14:textId="77777777" w:rsidR="00A1672E" w:rsidRPr="007B4DE8" w:rsidRDefault="00A1672E" w:rsidP="007B4DE8">
            <w:pPr>
              <w:pStyle w:val="a5"/>
            </w:pPr>
            <w:r w:rsidRPr="007B4DE8">
              <w:t>49,34</w:t>
            </w:r>
          </w:p>
        </w:tc>
        <w:tc>
          <w:tcPr>
            <w:tcW w:w="523" w:type="pct"/>
            <w:tcBorders>
              <w:top w:val="nil"/>
              <w:left w:val="nil"/>
              <w:bottom w:val="single" w:sz="4" w:space="0" w:color="auto"/>
              <w:right w:val="single" w:sz="4" w:space="0" w:color="auto"/>
            </w:tcBorders>
            <w:shd w:val="clear" w:color="auto" w:fill="auto"/>
            <w:vAlign w:val="center"/>
            <w:hideMark/>
          </w:tcPr>
          <w:p w14:paraId="0C8740BC" w14:textId="77777777" w:rsidR="00A1672E" w:rsidRPr="007B4DE8" w:rsidRDefault="00A1672E" w:rsidP="007B4DE8">
            <w:pPr>
              <w:pStyle w:val="a5"/>
            </w:pPr>
            <w:r w:rsidRPr="007B4DE8">
              <w:t>0,309</w:t>
            </w:r>
          </w:p>
        </w:tc>
      </w:tr>
      <w:tr w:rsidR="00A1672E" w:rsidRPr="007B4DE8" w14:paraId="7317ED5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9698DCA" w14:textId="77777777" w:rsidR="00A1672E" w:rsidRPr="007B4DE8" w:rsidRDefault="00A1672E" w:rsidP="007B4DE8">
            <w:pPr>
              <w:pStyle w:val="a5"/>
            </w:pPr>
            <w:r w:rsidRPr="007B4DE8">
              <w:t>12УТ3</w:t>
            </w:r>
          </w:p>
        </w:tc>
        <w:tc>
          <w:tcPr>
            <w:tcW w:w="785" w:type="pct"/>
            <w:tcBorders>
              <w:top w:val="nil"/>
              <w:left w:val="nil"/>
              <w:bottom w:val="single" w:sz="4" w:space="0" w:color="auto"/>
              <w:right w:val="single" w:sz="4" w:space="0" w:color="auto"/>
            </w:tcBorders>
            <w:shd w:val="clear" w:color="auto" w:fill="auto"/>
            <w:vAlign w:val="center"/>
            <w:hideMark/>
          </w:tcPr>
          <w:p w14:paraId="61717C7C" w14:textId="77777777" w:rsidR="00A1672E" w:rsidRPr="007B4DE8" w:rsidRDefault="00A1672E" w:rsidP="007B4DE8">
            <w:pPr>
              <w:pStyle w:val="a5"/>
            </w:pPr>
            <w:r w:rsidRPr="007B4DE8">
              <w:t>107,55</w:t>
            </w:r>
          </w:p>
        </w:tc>
        <w:tc>
          <w:tcPr>
            <w:tcW w:w="772" w:type="pct"/>
            <w:tcBorders>
              <w:top w:val="nil"/>
              <w:left w:val="nil"/>
              <w:bottom w:val="single" w:sz="4" w:space="0" w:color="auto"/>
              <w:right w:val="single" w:sz="4" w:space="0" w:color="auto"/>
            </w:tcBorders>
            <w:shd w:val="clear" w:color="auto" w:fill="auto"/>
            <w:vAlign w:val="center"/>
            <w:hideMark/>
          </w:tcPr>
          <w:p w14:paraId="59C195DC" w14:textId="77777777" w:rsidR="00A1672E" w:rsidRPr="007B4DE8" w:rsidRDefault="00A1672E" w:rsidP="007B4DE8">
            <w:pPr>
              <w:pStyle w:val="a5"/>
            </w:pPr>
            <w:r w:rsidRPr="007B4DE8">
              <w:t>155,302</w:t>
            </w:r>
          </w:p>
        </w:tc>
        <w:tc>
          <w:tcPr>
            <w:tcW w:w="772" w:type="pct"/>
            <w:tcBorders>
              <w:top w:val="nil"/>
              <w:left w:val="nil"/>
              <w:bottom w:val="single" w:sz="4" w:space="0" w:color="auto"/>
              <w:right w:val="single" w:sz="4" w:space="0" w:color="auto"/>
            </w:tcBorders>
            <w:shd w:val="clear" w:color="auto" w:fill="auto"/>
            <w:vAlign w:val="center"/>
            <w:hideMark/>
          </w:tcPr>
          <w:p w14:paraId="729EF994" w14:textId="77777777" w:rsidR="00A1672E" w:rsidRPr="007B4DE8" w:rsidRDefault="00A1672E" w:rsidP="007B4DE8">
            <w:pPr>
              <w:pStyle w:val="a5"/>
            </w:pPr>
            <w:r w:rsidRPr="007B4DE8">
              <w:t>143,549</w:t>
            </w:r>
          </w:p>
        </w:tc>
        <w:tc>
          <w:tcPr>
            <w:tcW w:w="837" w:type="pct"/>
            <w:tcBorders>
              <w:top w:val="nil"/>
              <w:left w:val="nil"/>
              <w:bottom w:val="single" w:sz="4" w:space="0" w:color="auto"/>
              <w:right w:val="single" w:sz="4" w:space="0" w:color="auto"/>
            </w:tcBorders>
            <w:shd w:val="clear" w:color="auto" w:fill="auto"/>
            <w:vAlign w:val="center"/>
            <w:hideMark/>
          </w:tcPr>
          <w:p w14:paraId="57D988BE" w14:textId="77777777" w:rsidR="00A1672E" w:rsidRPr="007B4DE8" w:rsidRDefault="00A1672E" w:rsidP="007B4DE8">
            <w:pPr>
              <w:pStyle w:val="a5"/>
            </w:pPr>
            <w:r w:rsidRPr="007B4DE8">
              <w:t>11,753</w:t>
            </w:r>
          </w:p>
        </w:tc>
        <w:tc>
          <w:tcPr>
            <w:tcW w:w="523" w:type="pct"/>
            <w:tcBorders>
              <w:top w:val="nil"/>
              <w:left w:val="nil"/>
              <w:bottom w:val="single" w:sz="4" w:space="0" w:color="auto"/>
              <w:right w:val="single" w:sz="4" w:space="0" w:color="auto"/>
            </w:tcBorders>
            <w:shd w:val="clear" w:color="auto" w:fill="auto"/>
            <w:vAlign w:val="center"/>
            <w:hideMark/>
          </w:tcPr>
          <w:p w14:paraId="4F5FC31B" w14:textId="77777777" w:rsidR="00A1672E" w:rsidRPr="007B4DE8" w:rsidRDefault="00A1672E" w:rsidP="007B4DE8">
            <w:pPr>
              <w:pStyle w:val="a5"/>
            </w:pPr>
            <w:r w:rsidRPr="007B4DE8">
              <w:t>1,69</w:t>
            </w:r>
          </w:p>
        </w:tc>
        <w:tc>
          <w:tcPr>
            <w:tcW w:w="523" w:type="pct"/>
            <w:tcBorders>
              <w:top w:val="nil"/>
              <w:left w:val="nil"/>
              <w:bottom w:val="single" w:sz="4" w:space="0" w:color="auto"/>
              <w:right w:val="single" w:sz="4" w:space="0" w:color="auto"/>
            </w:tcBorders>
            <w:shd w:val="clear" w:color="auto" w:fill="auto"/>
            <w:vAlign w:val="center"/>
            <w:hideMark/>
          </w:tcPr>
          <w:p w14:paraId="27CCB3BC" w14:textId="77777777" w:rsidR="00A1672E" w:rsidRPr="007B4DE8" w:rsidRDefault="00A1672E" w:rsidP="007B4DE8">
            <w:pPr>
              <w:pStyle w:val="a5"/>
            </w:pPr>
            <w:r w:rsidRPr="007B4DE8">
              <w:t>0,15</w:t>
            </w:r>
          </w:p>
        </w:tc>
      </w:tr>
      <w:tr w:rsidR="00A1672E" w:rsidRPr="007B4DE8" w14:paraId="4E1EB85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7FA0038" w14:textId="77777777" w:rsidR="00A1672E" w:rsidRPr="007B4DE8" w:rsidRDefault="00A1672E" w:rsidP="007B4DE8">
            <w:pPr>
              <w:pStyle w:val="a5"/>
            </w:pPr>
            <w:r w:rsidRPr="007B4DE8">
              <w:t>12УТ12</w:t>
            </w:r>
          </w:p>
        </w:tc>
        <w:tc>
          <w:tcPr>
            <w:tcW w:w="785" w:type="pct"/>
            <w:tcBorders>
              <w:top w:val="nil"/>
              <w:left w:val="nil"/>
              <w:bottom w:val="single" w:sz="4" w:space="0" w:color="auto"/>
              <w:right w:val="single" w:sz="4" w:space="0" w:color="auto"/>
            </w:tcBorders>
            <w:shd w:val="clear" w:color="auto" w:fill="auto"/>
            <w:vAlign w:val="center"/>
            <w:hideMark/>
          </w:tcPr>
          <w:p w14:paraId="4CE752DD" w14:textId="77777777" w:rsidR="00A1672E" w:rsidRPr="007B4DE8" w:rsidRDefault="00A1672E" w:rsidP="007B4DE8">
            <w:pPr>
              <w:pStyle w:val="a5"/>
            </w:pPr>
            <w:r w:rsidRPr="007B4DE8">
              <w:t>107,55</w:t>
            </w:r>
          </w:p>
        </w:tc>
        <w:tc>
          <w:tcPr>
            <w:tcW w:w="772" w:type="pct"/>
            <w:tcBorders>
              <w:top w:val="nil"/>
              <w:left w:val="nil"/>
              <w:bottom w:val="single" w:sz="4" w:space="0" w:color="auto"/>
              <w:right w:val="single" w:sz="4" w:space="0" w:color="auto"/>
            </w:tcBorders>
            <w:shd w:val="clear" w:color="auto" w:fill="auto"/>
            <w:vAlign w:val="center"/>
            <w:hideMark/>
          </w:tcPr>
          <w:p w14:paraId="6162BF20" w14:textId="77777777" w:rsidR="00A1672E" w:rsidRPr="007B4DE8" w:rsidRDefault="00A1672E" w:rsidP="007B4DE8">
            <w:pPr>
              <w:pStyle w:val="a5"/>
            </w:pPr>
            <w:r w:rsidRPr="007B4DE8">
              <w:t>154,002</w:t>
            </w:r>
          </w:p>
        </w:tc>
        <w:tc>
          <w:tcPr>
            <w:tcW w:w="772" w:type="pct"/>
            <w:tcBorders>
              <w:top w:val="nil"/>
              <w:left w:val="nil"/>
              <w:bottom w:val="single" w:sz="4" w:space="0" w:color="auto"/>
              <w:right w:val="single" w:sz="4" w:space="0" w:color="auto"/>
            </w:tcBorders>
            <w:shd w:val="clear" w:color="auto" w:fill="auto"/>
            <w:vAlign w:val="center"/>
            <w:hideMark/>
          </w:tcPr>
          <w:p w14:paraId="244B1C79" w14:textId="77777777" w:rsidR="00A1672E" w:rsidRPr="007B4DE8" w:rsidRDefault="00A1672E" w:rsidP="007B4DE8">
            <w:pPr>
              <w:pStyle w:val="a5"/>
            </w:pPr>
            <w:r w:rsidRPr="007B4DE8">
              <w:t>144,792</w:t>
            </w:r>
          </w:p>
        </w:tc>
        <w:tc>
          <w:tcPr>
            <w:tcW w:w="837" w:type="pct"/>
            <w:tcBorders>
              <w:top w:val="nil"/>
              <w:left w:val="nil"/>
              <w:bottom w:val="single" w:sz="4" w:space="0" w:color="auto"/>
              <w:right w:val="single" w:sz="4" w:space="0" w:color="auto"/>
            </w:tcBorders>
            <w:shd w:val="clear" w:color="auto" w:fill="auto"/>
            <w:vAlign w:val="center"/>
            <w:hideMark/>
          </w:tcPr>
          <w:p w14:paraId="70900C5F" w14:textId="77777777" w:rsidR="00A1672E" w:rsidRPr="007B4DE8" w:rsidRDefault="00A1672E" w:rsidP="007B4DE8">
            <w:pPr>
              <w:pStyle w:val="a5"/>
            </w:pPr>
            <w:r w:rsidRPr="007B4DE8">
              <w:t>9,21</w:t>
            </w:r>
          </w:p>
        </w:tc>
        <w:tc>
          <w:tcPr>
            <w:tcW w:w="523" w:type="pct"/>
            <w:tcBorders>
              <w:top w:val="nil"/>
              <w:left w:val="nil"/>
              <w:bottom w:val="single" w:sz="4" w:space="0" w:color="auto"/>
              <w:right w:val="single" w:sz="4" w:space="0" w:color="auto"/>
            </w:tcBorders>
            <w:shd w:val="clear" w:color="auto" w:fill="auto"/>
            <w:vAlign w:val="center"/>
            <w:hideMark/>
          </w:tcPr>
          <w:p w14:paraId="61377E1D" w14:textId="77777777" w:rsidR="00A1672E" w:rsidRPr="007B4DE8" w:rsidRDefault="00A1672E" w:rsidP="007B4DE8">
            <w:pPr>
              <w:pStyle w:val="a5"/>
            </w:pPr>
            <w:r w:rsidRPr="007B4DE8">
              <w:t>1,25</w:t>
            </w:r>
          </w:p>
        </w:tc>
        <w:tc>
          <w:tcPr>
            <w:tcW w:w="523" w:type="pct"/>
            <w:tcBorders>
              <w:top w:val="nil"/>
              <w:left w:val="nil"/>
              <w:bottom w:val="single" w:sz="4" w:space="0" w:color="auto"/>
              <w:right w:val="single" w:sz="4" w:space="0" w:color="auto"/>
            </w:tcBorders>
            <w:shd w:val="clear" w:color="auto" w:fill="auto"/>
            <w:vAlign w:val="center"/>
            <w:hideMark/>
          </w:tcPr>
          <w:p w14:paraId="28EE0411" w14:textId="77777777" w:rsidR="00A1672E" w:rsidRPr="007B4DE8" w:rsidRDefault="00A1672E" w:rsidP="007B4DE8">
            <w:pPr>
              <w:pStyle w:val="a5"/>
            </w:pPr>
            <w:r w:rsidRPr="007B4DE8">
              <w:t>0,15</w:t>
            </w:r>
          </w:p>
        </w:tc>
      </w:tr>
      <w:tr w:rsidR="00A1672E" w:rsidRPr="007B4DE8" w14:paraId="23DA35C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B93F732" w14:textId="5D05EB8E"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67EF51B" w14:textId="77777777" w:rsidR="00A1672E" w:rsidRPr="007B4DE8" w:rsidRDefault="00A1672E" w:rsidP="007B4DE8">
            <w:pPr>
              <w:pStyle w:val="a5"/>
            </w:pPr>
            <w:r w:rsidRPr="007B4DE8">
              <w:t>107,55</w:t>
            </w:r>
          </w:p>
        </w:tc>
        <w:tc>
          <w:tcPr>
            <w:tcW w:w="772" w:type="pct"/>
            <w:tcBorders>
              <w:top w:val="nil"/>
              <w:left w:val="nil"/>
              <w:bottom w:val="single" w:sz="4" w:space="0" w:color="auto"/>
              <w:right w:val="single" w:sz="4" w:space="0" w:color="auto"/>
            </w:tcBorders>
            <w:shd w:val="clear" w:color="auto" w:fill="auto"/>
            <w:vAlign w:val="center"/>
            <w:hideMark/>
          </w:tcPr>
          <w:p w14:paraId="0F8DF2A4" w14:textId="77777777" w:rsidR="00A1672E" w:rsidRPr="007B4DE8" w:rsidRDefault="00A1672E" w:rsidP="007B4DE8">
            <w:pPr>
              <w:pStyle w:val="a5"/>
            </w:pPr>
            <w:r w:rsidRPr="007B4DE8">
              <w:t>153,693</w:t>
            </w:r>
          </w:p>
        </w:tc>
        <w:tc>
          <w:tcPr>
            <w:tcW w:w="772" w:type="pct"/>
            <w:tcBorders>
              <w:top w:val="nil"/>
              <w:left w:val="nil"/>
              <w:bottom w:val="single" w:sz="4" w:space="0" w:color="auto"/>
              <w:right w:val="single" w:sz="4" w:space="0" w:color="auto"/>
            </w:tcBorders>
            <w:shd w:val="clear" w:color="auto" w:fill="auto"/>
            <w:vAlign w:val="center"/>
            <w:hideMark/>
          </w:tcPr>
          <w:p w14:paraId="53A22B49" w14:textId="77777777" w:rsidR="00A1672E" w:rsidRPr="007B4DE8" w:rsidRDefault="00A1672E" w:rsidP="007B4DE8">
            <w:pPr>
              <w:pStyle w:val="a5"/>
            </w:pPr>
            <w:r w:rsidRPr="007B4DE8">
              <w:t>145,266</w:t>
            </w:r>
          </w:p>
        </w:tc>
        <w:tc>
          <w:tcPr>
            <w:tcW w:w="837" w:type="pct"/>
            <w:tcBorders>
              <w:top w:val="nil"/>
              <w:left w:val="nil"/>
              <w:bottom w:val="single" w:sz="4" w:space="0" w:color="auto"/>
              <w:right w:val="single" w:sz="4" w:space="0" w:color="auto"/>
            </w:tcBorders>
            <w:shd w:val="clear" w:color="auto" w:fill="auto"/>
            <w:vAlign w:val="center"/>
            <w:hideMark/>
          </w:tcPr>
          <w:p w14:paraId="0F6361B8" w14:textId="77777777" w:rsidR="00A1672E" w:rsidRPr="007B4DE8" w:rsidRDefault="00A1672E" w:rsidP="007B4DE8">
            <w:pPr>
              <w:pStyle w:val="a5"/>
            </w:pPr>
            <w:r w:rsidRPr="007B4DE8">
              <w:t>8,427</w:t>
            </w:r>
          </w:p>
        </w:tc>
        <w:tc>
          <w:tcPr>
            <w:tcW w:w="523" w:type="pct"/>
            <w:tcBorders>
              <w:top w:val="nil"/>
              <w:left w:val="nil"/>
              <w:bottom w:val="single" w:sz="4" w:space="0" w:color="auto"/>
              <w:right w:val="single" w:sz="4" w:space="0" w:color="auto"/>
            </w:tcBorders>
            <w:shd w:val="clear" w:color="auto" w:fill="auto"/>
            <w:vAlign w:val="center"/>
            <w:hideMark/>
          </w:tcPr>
          <w:p w14:paraId="72A88D48" w14:textId="77777777" w:rsidR="00A1672E" w:rsidRPr="007B4DE8" w:rsidRDefault="00A1672E" w:rsidP="007B4DE8">
            <w:pPr>
              <w:pStyle w:val="a5"/>
            </w:pPr>
            <w:r w:rsidRPr="007B4DE8">
              <w:t>29,75</w:t>
            </w:r>
          </w:p>
        </w:tc>
        <w:tc>
          <w:tcPr>
            <w:tcW w:w="523" w:type="pct"/>
            <w:tcBorders>
              <w:top w:val="nil"/>
              <w:left w:val="nil"/>
              <w:bottom w:val="single" w:sz="4" w:space="0" w:color="auto"/>
              <w:right w:val="single" w:sz="4" w:space="0" w:color="auto"/>
            </w:tcBorders>
            <w:shd w:val="clear" w:color="auto" w:fill="auto"/>
            <w:vAlign w:val="center"/>
            <w:hideMark/>
          </w:tcPr>
          <w:p w14:paraId="47410143" w14:textId="77777777" w:rsidR="00A1672E" w:rsidRPr="007B4DE8" w:rsidRDefault="00A1672E" w:rsidP="007B4DE8">
            <w:pPr>
              <w:pStyle w:val="a5"/>
            </w:pPr>
            <w:r w:rsidRPr="007B4DE8">
              <w:t>0,259</w:t>
            </w:r>
          </w:p>
        </w:tc>
      </w:tr>
      <w:tr w:rsidR="00A1672E" w:rsidRPr="007B4DE8" w14:paraId="686E715C"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54E670B" w14:textId="77777777" w:rsidR="00A1672E" w:rsidRPr="007B4DE8" w:rsidRDefault="00A1672E" w:rsidP="007B4DE8">
            <w:pPr>
              <w:pStyle w:val="a5"/>
            </w:pPr>
            <w:r w:rsidRPr="007B4DE8">
              <w:t>12УТ13</w:t>
            </w:r>
          </w:p>
        </w:tc>
        <w:tc>
          <w:tcPr>
            <w:tcW w:w="785" w:type="pct"/>
            <w:tcBorders>
              <w:top w:val="nil"/>
              <w:left w:val="nil"/>
              <w:bottom w:val="single" w:sz="4" w:space="0" w:color="auto"/>
              <w:right w:val="single" w:sz="4" w:space="0" w:color="auto"/>
            </w:tcBorders>
            <w:shd w:val="clear" w:color="auto" w:fill="auto"/>
            <w:vAlign w:val="center"/>
            <w:hideMark/>
          </w:tcPr>
          <w:p w14:paraId="2BD3D09D" w14:textId="77777777" w:rsidR="00A1672E" w:rsidRPr="007B4DE8" w:rsidRDefault="00A1672E" w:rsidP="007B4DE8">
            <w:pPr>
              <w:pStyle w:val="a5"/>
            </w:pPr>
            <w:r w:rsidRPr="007B4DE8">
              <w:t>106,24</w:t>
            </w:r>
          </w:p>
        </w:tc>
        <w:tc>
          <w:tcPr>
            <w:tcW w:w="772" w:type="pct"/>
            <w:tcBorders>
              <w:top w:val="nil"/>
              <w:left w:val="nil"/>
              <w:bottom w:val="single" w:sz="4" w:space="0" w:color="auto"/>
              <w:right w:val="single" w:sz="4" w:space="0" w:color="auto"/>
            </w:tcBorders>
            <w:shd w:val="clear" w:color="auto" w:fill="auto"/>
            <w:vAlign w:val="center"/>
            <w:hideMark/>
          </w:tcPr>
          <w:p w14:paraId="77F6D2AD" w14:textId="77777777" w:rsidR="00A1672E" w:rsidRPr="007B4DE8" w:rsidRDefault="00A1672E" w:rsidP="007B4DE8">
            <w:pPr>
              <w:pStyle w:val="a5"/>
            </w:pPr>
            <w:r w:rsidRPr="007B4DE8">
              <w:t>153,51</w:t>
            </w:r>
          </w:p>
        </w:tc>
        <w:tc>
          <w:tcPr>
            <w:tcW w:w="772" w:type="pct"/>
            <w:tcBorders>
              <w:top w:val="nil"/>
              <w:left w:val="nil"/>
              <w:bottom w:val="single" w:sz="4" w:space="0" w:color="auto"/>
              <w:right w:val="single" w:sz="4" w:space="0" w:color="auto"/>
            </w:tcBorders>
            <w:shd w:val="clear" w:color="auto" w:fill="auto"/>
            <w:vAlign w:val="center"/>
            <w:hideMark/>
          </w:tcPr>
          <w:p w14:paraId="52FD272A" w14:textId="77777777" w:rsidR="00A1672E" w:rsidRPr="007B4DE8" w:rsidRDefault="00A1672E" w:rsidP="007B4DE8">
            <w:pPr>
              <w:pStyle w:val="a5"/>
            </w:pPr>
            <w:r w:rsidRPr="007B4DE8">
              <w:t>145,421</w:t>
            </w:r>
          </w:p>
        </w:tc>
        <w:tc>
          <w:tcPr>
            <w:tcW w:w="837" w:type="pct"/>
            <w:tcBorders>
              <w:top w:val="nil"/>
              <w:left w:val="nil"/>
              <w:bottom w:val="single" w:sz="4" w:space="0" w:color="auto"/>
              <w:right w:val="single" w:sz="4" w:space="0" w:color="auto"/>
            </w:tcBorders>
            <w:shd w:val="clear" w:color="auto" w:fill="auto"/>
            <w:vAlign w:val="center"/>
            <w:hideMark/>
          </w:tcPr>
          <w:p w14:paraId="54D45AE3" w14:textId="77777777" w:rsidR="00A1672E" w:rsidRPr="007B4DE8" w:rsidRDefault="00A1672E" w:rsidP="007B4DE8">
            <w:pPr>
              <w:pStyle w:val="a5"/>
            </w:pPr>
            <w:r w:rsidRPr="007B4DE8">
              <w:t>8,089</w:t>
            </w:r>
          </w:p>
        </w:tc>
        <w:tc>
          <w:tcPr>
            <w:tcW w:w="523" w:type="pct"/>
            <w:tcBorders>
              <w:top w:val="nil"/>
              <w:left w:val="nil"/>
              <w:bottom w:val="single" w:sz="4" w:space="0" w:color="auto"/>
              <w:right w:val="single" w:sz="4" w:space="0" w:color="auto"/>
            </w:tcBorders>
            <w:shd w:val="clear" w:color="auto" w:fill="auto"/>
            <w:vAlign w:val="center"/>
            <w:hideMark/>
          </w:tcPr>
          <w:p w14:paraId="71AF8E21" w14:textId="77777777" w:rsidR="00A1672E" w:rsidRPr="007B4DE8" w:rsidRDefault="00A1672E" w:rsidP="007B4DE8">
            <w:pPr>
              <w:pStyle w:val="a5"/>
            </w:pPr>
            <w:r w:rsidRPr="007B4DE8">
              <w:t>16,61</w:t>
            </w:r>
          </w:p>
        </w:tc>
        <w:tc>
          <w:tcPr>
            <w:tcW w:w="523" w:type="pct"/>
            <w:tcBorders>
              <w:top w:val="nil"/>
              <w:left w:val="nil"/>
              <w:bottom w:val="single" w:sz="4" w:space="0" w:color="auto"/>
              <w:right w:val="single" w:sz="4" w:space="0" w:color="auto"/>
            </w:tcBorders>
            <w:shd w:val="clear" w:color="auto" w:fill="auto"/>
            <w:vAlign w:val="center"/>
            <w:hideMark/>
          </w:tcPr>
          <w:p w14:paraId="76EC75C1" w14:textId="77777777" w:rsidR="00A1672E" w:rsidRPr="007B4DE8" w:rsidRDefault="00A1672E" w:rsidP="007B4DE8">
            <w:pPr>
              <w:pStyle w:val="a5"/>
            </w:pPr>
            <w:r w:rsidRPr="007B4DE8">
              <w:t>0,259</w:t>
            </w:r>
          </w:p>
        </w:tc>
      </w:tr>
      <w:tr w:rsidR="00A1672E" w:rsidRPr="007B4DE8" w14:paraId="068B0260"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FFFC730" w14:textId="77777777" w:rsidR="00A1672E" w:rsidRPr="007B4DE8" w:rsidRDefault="00A1672E" w:rsidP="007B4DE8">
            <w:pPr>
              <w:pStyle w:val="a5"/>
            </w:pPr>
            <w:r w:rsidRPr="007B4DE8">
              <w:t>12УТ13А</w:t>
            </w:r>
          </w:p>
        </w:tc>
        <w:tc>
          <w:tcPr>
            <w:tcW w:w="785" w:type="pct"/>
            <w:tcBorders>
              <w:top w:val="nil"/>
              <w:left w:val="nil"/>
              <w:bottom w:val="single" w:sz="4" w:space="0" w:color="auto"/>
              <w:right w:val="single" w:sz="4" w:space="0" w:color="auto"/>
            </w:tcBorders>
            <w:shd w:val="clear" w:color="auto" w:fill="auto"/>
            <w:vAlign w:val="center"/>
            <w:hideMark/>
          </w:tcPr>
          <w:p w14:paraId="42896470" w14:textId="77777777" w:rsidR="00A1672E" w:rsidRPr="007B4DE8" w:rsidRDefault="00A1672E" w:rsidP="007B4DE8">
            <w:pPr>
              <w:pStyle w:val="a5"/>
            </w:pPr>
            <w:r w:rsidRPr="007B4DE8">
              <w:t>106,74</w:t>
            </w:r>
          </w:p>
        </w:tc>
        <w:tc>
          <w:tcPr>
            <w:tcW w:w="772" w:type="pct"/>
            <w:tcBorders>
              <w:top w:val="nil"/>
              <w:left w:val="nil"/>
              <w:bottom w:val="single" w:sz="4" w:space="0" w:color="auto"/>
              <w:right w:val="single" w:sz="4" w:space="0" w:color="auto"/>
            </w:tcBorders>
            <w:shd w:val="clear" w:color="auto" w:fill="auto"/>
            <w:vAlign w:val="center"/>
            <w:hideMark/>
          </w:tcPr>
          <w:p w14:paraId="2BDEFB06" w14:textId="77777777" w:rsidR="00A1672E" w:rsidRPr="007B4DE8" w:rsidRDefault="00A1672E" w:rsidP="007B4DE8">
            <w:pPr>
              <w:pStyle w:val="a5"/>
            </w:pPr>
            <w:r w:rsidRPr="007B4DE8">
              <w:t>153,436</w:t>
            </w:r>
          </w:p>
        </w:tc>
        <w:tc>
          <w:tcPr>
            <w:tcW w:w="772" w:type="pct"/>
            <w:tcBorders>
              <w:top w:val="nil"/>
              <w:left w:val="nil"/>
              <w:bottom w:val="single" w:sz="4" w:space="0" w:color="auto"/>
              <w:right w:val="single" w:sz="4" w:space="0" w:color="auto"/>
            </w:tcBorders>
            <w:shd w:val="clear" w:color="auto" w:fill="auto"/>
            <w:vAlign w:val="center"/>
            <w:hideMark/>
          </w:tcPr>
          <w:p w14:paraId="2450E2F5" w14:textId="77777777" w:rsidR="00A1672E" w:rsidRPr="007B4DE8" w:rsidRDefault="00A1672E" w:rsidP="007B4DE8">
            <w:pPr>
              <w:pStyle w:val="a5"/>
            </w:pPr>
            <w:r w:rsidRPr="007B4DE8">
              <w:t>145,499</w:t>
            </w:r>
          </w:p>
        </w:tc>
        <w:tc>
          <w:tcPr>
            <w:tcW w:w="837" w:type="pct"/>
            <w:tcBorders>
              <w:top w:val="nil"/>
              <w:left w:val="nil"/>
              <w:bottom w:val="single" w:sz="4" w:space="0" w:color="auto"/>
              <w:right w:val="single" w:sz="4" w:space="0" w:color="auto"/>
            </w:tcBorders>
            <w:shd w:val="clear" w:color="auto" w:fill="auto"/>
            <w:vAlign w:val="center"/>
            <w:hideMark/>
          </w:tcPr>
          <w:p w14:paraId="4E1F994F" w14:textId="77777777" w:rsidR="00A1672E" w:rsidRPr="007B4DE8" w:rsidRDefault="00A1672E" w:rsidP="007B4DE8">
            <w:pPr>
              <w:pStyle w:val="a5"/>
            </w:pPr>
            <w:r w:rsidRPr="007B4DE8">
              <w:t>7,937</w:t>
            </w:r>
          </w:p>
        </w:tc>
        <w:tc>
          <w:tcPr>
            <w:tcW w:w="523" w:type="pct"/>
            <w:tcBorders>
              <w:top w:val="nil"/>
              <w:left w:val="nil"/>
              <w:bottom w:val="single" w:sz="4" w:space="0" w:color="auto"/>
              <w:right w:val="single" w:sz="4" w:space="0" w:color="auto"/>
            </w:tcBorders>
            <w:shd w:val="clear" w:color="auto" w:fill="auto"/>
            <w:vAlign w:val="center"/>
            <w:hideMark/>
          </w:tcPr>
          <w:p w14:paraId="2D495068" w14:textId="77777777" w:rsidR="00A1672E" w:rsidRPr="007B4DE8" w:rsidRDefault="00A1672E" w:rsidP="007B4DE8">
            <w:pPr>
              <w:pStyle w:val="a5"/>
            </w:pPr>
            <w:r w:rsidRPr="007B4DE8">
              <w:t>25,32</w:t>
            </w:r>
          </w:p>
        </w:tc>
        <w:tc>
          <w:tcPr>
            <w:tcW w:w="523" w:type="pct"/>
            <w:tcBorders>
              <w:top w:val="nil"/>
              <w:left w:val="nil"/>
              <w:bottom w:val="single" w:sz="4" w:space="0" w:color="auto"/>
              <w:right w:val="single" w:sz="4" w:space="0" w:color="auto"/>
            </w:tcBorders>
            <w:shd w:val="clear" w:color="auto" w:fill="auto"/>
            <w:vAlign w:val="center"/>
            <w:hideMark/>
          </w:tcPr>
          <w:p w14:paraId="709E5E0D" w14:textId="77777777" w:rsidR="00A1672E" w:rsidRPr="007B4DE8" w:rsidRDefault="00A1672E" w:rsidP="007B4DE8">
            <w:pPr>
              <w:pStyle w:val="a5"/>
            </w:pPr>
            <w:r w:rsidRPr="007B4DE8">
              <w:t>0,259</w:t>
            </w:r>
          </w:p>
        </w:tc>
      </w:tr>
      <w:tr w:rsidR="00A1672E" w:rsidRPr="007B4DE8" w14:paraId="251DFC3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DE6D4D9" w14:textId="77777777" w:rsidR="00A1672E" w:rsidRPr="007B4DE8" w:rsidRDefault="00A1672E" w:rsidP="007B4DE8">
            <w:pPr>
              <w:pStyle w:val="a5"/>
            </w:pPr>
            <w:r w:rsidRPr="007B4DE8">
              <w:t>12УТ14</w:t>
            </w:r>
          </w:p>
        </w:tc>
        <w:tc>
          <w:tcPr>
            <w:tcW w:w="785" w:type="pct"/>
            <w:tcBorders>
              <w:top w:val="nil"/>
              <w:left w:val="nil"/>
              <w:bottom w:val="single" w:sz="4" w:space="0" w:color="auto"/>
              <w:right w:val="single" w:sz="4" w:space="0" w:color="auto"/>
            </w:tcBorders>
            <w:shd w:val="clear" w:color="auto" w:fill="auto"/>
            <w:vAlign w:val="center"/>
            <w:hideMark/>
          </w:tcPr>
          <w:p w14:paraId="3B80569C" w14:textId="77777777" w:rsidR="00A1672E" w:rsidRPr="007B4DE8" w:rsidRDefault="00A1672E" w:rsidP="007B4DE8">
            <w:pPr>
              <w:pStyle w:val="a5"/>
            </w:pPr>
            <w:r w:rsidRPr="007B4DE8">
              <w:t>98</w:t>
            </w:r>
          </w:p>
        </w:tc>
        <w:tc>
          <w:tcPr>
            <w:tcW w:w="772" w:type="pct"/>
            <w:tcBorders>
              <w:top w:val="nil"/>
              <w:left w:val="nil"/>
              <w:bottom w:val="single" w:sz="4" w:space="0" w:color="auto"/>
              <w:right w:val="single" w:sz="4" w:space="0" w:color="auto"/>
            </w:tcBorders>
            <w:shd w:val="clear" w:color="auto" w:fill="auto"/>
            <w:vAlign w:val="center"/>
            <w:hideMark/>
          </w:tcPr>
          <w:p w14:paraId="458766FA" w14:textId="77777777" w:rsidR="00A1672E" w:rsidRPr="007B4DE8" w:rsidRDefault="00A1672E" w:rsidP="007B4DE8">
            <w:pPr>
              <w:pStyle w:val="a5"/>
            </w:pPr>
            <w:r w:rsidRPr="007B4DE8">
              <w:t>153,255</w:t>
            </w:r>
          </w:p>
        </w:tc>
        <w:tc>
          <w:tcPr>
            <w:tcW w:w="772" w:type="pct"/>
            <w:tcBorders>
              <w:top w:val="nil"/>
              <w:left w:val="nil"/>
              <w:bottom w:val="single" w:sz="4" w:space="0" w:color="auto"/>
              <w:right w:val="single" w:sz="4" w:space="0" w:color="auto"/>
            </w:tcBorders>
            <w:shd w:val="clear" w:color="auto" w:fill="auto"/>
            <w:vAlign w:val="center"/>
            <w:hideMark/>
          </w:tcPr>
          <w:p w14:paraId="76866985" w14:textId="77777777" w:rsidR="00A1672E" w:rsidRPr="007B4DE8" w:rsidRDefault="00A1672E" w:rsidP="007B4DE8">
            <w:pPr>
              <w:pStyle w:val="a5"/>
            </w:pPr>
            <w:r w:rsidRPr="007B4DE8">
              <w:t>145,717</w:t>
            </w:r>
          </w:p>
        </w:tc>
        <w:tc>
          <w:tcPr>
            <w:tcW w:w="837" w:type="pct"/>
            <w:tcBorders>
              <w:top w:val="nil"/>
              <w:left w:val="nil"/>
              <w:bottom w:val="single" w:sz="4" w:space="0" w:color="auto"/>
              <w:right w:val="single" w:sz="4" w:space="0" w:color="auto"/>
            </w:tcBorders>
            <w:shd w:val="clear" w:color="auto" w:fill="auto"/>
            <w:vAlign w:val="center"/>
            <w:hideMark/>
          </w:tcPr>
          <w:p w14:paraId="1D8B1851" w14:textId="77777777" w:rsidR="00A1672E" w:rsidRPr="007B4DE8" w:rsidRDefault="00A1672E" w:rsidP="007B4DE8">
            <w:pPr>
              <w:pStyle w:val="a5"/>
            </w:pPr>
            <w:r w:rsidRPr="007B4DE8">
              <w:t>7,538</w:t>
            </w:r>
          </w:p>
        </w:tc>
        <w:tc>
          <w:tcPr>
            <w:tcW w:w="523" w:type="pct"/>
            <w:tcBorders>
              <w:top w:val="nil"/>
              <w:left w:val="nil"/>
              <w:bottom w:val="single" w:sz="4" w:space="0" w:color="auto"/>
              <w:right w:val="single" w:sz="4" w:space="0" w:color="auto"/>
            </w:tcBorders>
            <w:shd w:val="clear" w:color="auto" w:fill="auto"/>
            <w:vAlign w:val="center"/>
            <w:hideMark/>
          </w:tcPr>
          <w:p w14:paraId="7C309EC8" w14:textId="77777777" w:rsidR="00A1672E" w:rsidRPr="007B4DE8" w:rsidRDefault="00A1672E" w:rsidP="007B4DE8">
            <w:pPr>
              <w:pStyle w:val="a5"/>
            </w:pPr>
            <w:r w:rsidRPr="007B4DE8">
              <w:t>52,62</w:t>
            </w:r>
          </w:p>
        </w:tc>
        <w:tc>
          <w:tcPr>
            <w:tcW w:w="523" w:type="pct"/>
            <w:tcBorders>
              <w:top w:val="nil"/>
              <w:left w:val="nil"/>
              <w:bottom w:val="single" w:sz="4" w:space="0" w:color="auto"/>
              <w:right w:val="single" w:sz="4" w:space="0" w:color="auto"/>
            </w:tcBorders>
            <w:shd w:val="clear" w:color="auto" w:fill="auto"/>
            <w:vAlign w:val="center"/>
            <w:hideMark/>
          </w:tcPr>
          <w:p w14:paraId="70486A2C" w14:textId="77777777" w:rsidR="00A1672E" w:rsidRPr="007B4DE8" w:rsidRDefault="00A1672E" w:rsidP="007B4DE8">
            <w:pPr>
              <w:pStyle w:val="a5"/>
            </w:pPr>
            <w:r w:rsidRPr="007B4DE8">
              <w:t>0,259</w:t>
            </w:r>
          </w:p>
        </w:tc>
      </w:tr>
      <w:tr w:rsidR="00A1672E" w:rsidRPr="007B4DE8" w14:paraId="50AA5A6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A61A8EB" w14:textId="77777777" w:rsidR="00A1672E" w:rsidRPr="007B4DE8" w:rsidRDefault="00A1672E" w:rsidP="007B4DE8">
            <w:pPr>
              <w:pStyle w:val="a5"/>
            </w:pPr>
            <w:r w:rsidRPr="007B4DE8">
              <w:t>12УТ15</w:t>
            </w:r>
          </w:p>
        </w:tc>
        <w:tc>
          <w:tcPr>
            <w:tcW w:w="785" w:type="pct"/>
            <w:tcBorders>
              <w:top w:val="nil"/>
              <w:left w:val="nil"/>
              <w:bottom w:val="single" w:sz="4" w:space="0" w:color="auto"/>
              <w:right w:val="single" w:sz="4" w:space="0" w:color="auto"/>
            </w:tcBorders>
            <w:shd w:val="clear" w:color="auto" w:fill="auto"/>
            <w:vAlign w:val="center"/>
            <w:hideMark/>
          </w:tcPr>
          <w:p w14:paraId="5F99F82A" w14:textId="77777777" w:rsidR="00A1672E" w:rsidRPr="007B4DE8" w:rsidRDefault="00A1672E" w:rsidP="007B4DE8">
            <w:pPr>
              <w:pStyle w:val="a5"/>
            </w:pPr>
            <w:r w:rsidRPr="007B4DE8">
              <w:t>106,78</w:t>
            </w:r>
          </w:p>
        </w:tc>
        <w:tc>
          <w:tcPr>
            <w:tcW w:w="772" w:type="pct"/>
            <w:tcBorders>
              <w:top w:val="nil"/>
              <w:left w:val="nil"/>
              <w:bottom w:val="single" w:sz="4" w:space="0" w:color="auto"/>
              <w:right w:val="single" w:sz="4" w:space="0" w:color="auto"/>
            </w:tcBorders>
            <w:shd w:val="clear" w:color="auto" w:fill="auto"/>
            <w:vAlign w:val="center"/>
            <w:hideMark/>
          </w:tcPr>
          <w:p w14:paraId="30D25753" w14:textId="77777777" w:rsidR="00A1672E" w:rsidRPr="007B4DE8" w:rsidRDefault="00A1672E" w:rsidP="007B4DE8">
            <w:pPr>
              <w:pStyle w:val="a5"/>
            </w:pPr>
            <w:r w:rsidRPr="007B4DE8">
              <w:t>153,057</w:t>
            </w:r>
          </w:p>
        </w:tc>
        <w:tc>
          <w:tcPr>
            <w:tcW w:w="772" w:type="pct"/>
            <w:tcBorders>
              <w:top w:val="nil"/>
              <w:left w:val="nil"/>
              <w:bottom w:val="single" w:sz="4" w:space="0" w:color="auto"/>
              <w:right w:val="single" w:sz="4" w:space="0" w:color="auto"/>
            </w:tcBorders>
            <w:shd w:val="clear" w:color="auto" w:fill="auto"/>
            <w:vAlign w:val="center"/>
            <w:hideMark/>
          </w:tcPr>
          <w:p w14:paraId="106CCC7E" w14:textId="77777777" w:rsidR="00A1672E" w:rsidRPr="007B4DE8" w:rsidRDefault="00A1672E" w:rsidP="007B4DE8">
            <w:pPr>
              <w:pStyle w:val="a5"/>
            </w:pPr>
            <w:r w:rsidRPr="007B4DE8">
              <w:t>145,918</w:t>
            </w:r>
          </w:p>
        </w:tc>
        <w:tc>
          <w:tcPr>
            <w:tcW w:w="837" w:type="pct"/>
            <w:tcBorders>
              <w:top w:val="nil"/>
              <w:left w:val="nil"/>
              <w:bottom w:val="single" w:sz="4" w:space="0" w:color="auto"/>
              <w:right w:val="single" w:sz="4" w:space="0" w:color="auto"/>
            </w:tcBorders>
            <w:shd w:val="clear" w:color="auto" w:fill="auto"/>
            <w:vAlign w:val="center"/>
            <w:hideMark/>
          </w:tcPr>
          <w:p w14:paraId="38EDC03C" w14:textId="77777777" w:rsidR="00A1672E" w:rsidRPr="007B4DE8" w:rsidRDefault="00A1672E" w:rsidP="007B4DE8">
            <w:pPr>
              <w:pStyle w:val="a5"/>
            </w:pPr>
            <w:r w:rsidRPr="007B4DE8">
              <w:t>7,139</w:t>
            </w:r>
          </w:p>
        </w:tc>
        <w:tc>
          <w:tcPr>
            <w:tcW w:w="523" w:type="pct"/>
            <w:tcBorders>
              <w:top w:val="nil"/>
              <w:left w:val="nil"/>
              <w:bottom w:val="single" w:sz="4" w:space="0" w:color="auto"/>
              <w:right w:val="single" w:sz="4" w:space="0" w:color="auto"/>
            </w:tcBorders>
            <w:shd w:val="clear" w:color="auto" w:fill="auto"/>
            <w:vAlign w:val="center"/>
            <w:hideMark/>
          </w:tcPr>
          <w:p w14:paraId="13F49C0F" w14:textId="77777777" w:rsidR="00A1672E" w:rsidRPr="007B4DE8" w:rsidRDefault="00A1672E" w:rsidP="007B4DE8">
            <w:pPr>
              <w:pStyle w:val="a5"/>
            </w:pPr>
            <w:r w:rsidRPr="007B4DE8">
              <w:t>1,47</w:t>
            </w:r>
          </w:p>
        </w:tc>
        <w:tc>
          <w:tcPr>
            <w:tcW w:w="523" w:type="pct"/>
            <w:tcBorders>
              <w:top w:val="nil"/>
              <w:left w:val="nil"/>
              <w:bottom w:val="single" w:sz="4" w:space="0" w:color="auto"/>
              <w:right w:val="single" w:sz="4" w:space="0" w:color="auto"/>
            </w:tcBorders>
            <w:shd w:val="clear" w:color="auto" w:fill="auto"/>
            <w:vAlign w:val="center"/>
            <w:hideMark/>
          </w:tcPr>
          <w:p w14:paraId="2A13B242" w14:textId="77777777" w:rsidR="00A1672E" w:rsidRPr="007B4DE8" w:rsidRDefault="00A1672E" w:rsidP="007B4DE8">
            <w:pPr>
              <w:pStyle w:val="a5"/>
            </w:pPr>
            <w:r w:rsidRPr="007B4DE8">
              <w:t>0,259</w:t>
            </w:r>
          </w:p>
        </w:tc>
      </w:tr>
      <w:tr w:rsidR="00A1672E" w:rsidRPr="007B4DE8" w14:paraId="4E82B92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25B05C0" w14:textId="77777777" w:rsidR="00A1672E" w:rsidRPr="007B4DE8" w:rsidRDefault="00A1672E" w:rsidP="007B4DE8">
            <w:pPr>
              <w:pStyle w:val="a5"/>
            </w:pPr>
            <w:r w:rsidRPr="007B4DE8">
              <w:t>12УТ16</w:t>
            </w:r>
          </w:p>
        </w:tc>
        <w:tc>
          <w:tcPr>
            <w:tcW w:w="785" w:type="pct"/>
            <w:tcBorders>
              <w:top w:val="nil"/>
              <w:left w:val="nil"/>
              <w:bottom w:val="single" w:sz="4" w:space="0" w:color="auto"/>
              <w:right w:val="single" w:sz="4" w:space="0" w:color="auto"/>
            </w:tcBorders>
            <w:shd w:val="clear" w:color="auto" w:fill="auto"/>
            <w:vAlign w:val="center"/>
            <w:hideMark/>
          </w:tcPr>
          <w:p w14:paraId="68F8528A" w14:textId="77777777" w:rsidR="00A1672E" w:rsidRPr="007B4DE8" w:rsidRDefault="00A1672E" w:rsidP="007B4DE8">
            <w:pPr>
              <w:pStyle w:val="a5"/>
            </w:pPr>
            <w:r w:rsidRPr="007B4DE8">
              <w:t>106,78</w:t>
            </w:r>
          </w:p>
        </w:tc>
        <w:tc>
          <w:tcPr>
            <w:tcW w:w="772" w:type="pct"/>
            <w:tcBorders>
              <w:top w:val="nil"/>
              <w:left w:val="nil"/>
              <w:bottom w:val="single" w:sz="4" w:space="0" w:color="auto"/>
              <w:right w:val="single" w:sz="4" w:space="0" w:color="auto"/>
            </w:tcBorders>
            <w:shd w:val="clear" w:color="auto" w:fill="auto"/>
            <w:vAlign w:val="center"/>
            <w:hideMark/>
          </w:tcPr>
          <w:p w14:paraId="19837664" w14:textId="77777777" w:rsidR="00A1672E" w:rsidRPr="007B4DE8" w:rsidRDefault="00A1672E" w:rsidP="007B4DE8">
            <w:pPr>
              <w:pStyle w:val="a5"/>
            </w:pPr>
            <w:r w:rsidRPr="007B4DE8">
              <w:t>153,032</w:t>
            </w:r>
          </w:p>
        </w:tc>
        <w:tc>
          <w:tcPr>
            <w:tcW w:w="772" w:type="pct"/>
            <w:tcBorders>
              <w:top w:val="nil"/>
              <w:left w:val="nil"/>
              <w:bottom w:val="single" w:sz="4" w:space="0" w:color="auto"/>
              <w:right w:val="single" w:sz="4" w:space="0" w:color="auto"/>
            </w:tcBorders>
            <w:shd w:val="clear" w:color="auto" w:fill="auto"/>
            <w:vAlign w:val="center"/>
            <w:hideMark/>
          </w:tcPr>
          <w:p w14:paraId="63619046" w14:textId="77777777" w:rsidR="00A1672E" w:rsidRPr="007B4DE8" w:rsidRDefault="00A1672E" w:rsidP="007B4DE8">
            <w:pPr>
              <w:pStyle w:val="a5"/>
            </w:pPr>
            <w:r w:rsidRPr="007B4DE8">
              <w:t>145,946</w:t>
            </w:r>
          </w:p>
        </w:tc>
        <w:tc>
          <w:tcPr>
            <w:tcW w:w="837" w:type="pct"/>
            <w:tcBorders>
              <w:top w:val="nil"/>
              <w:left w:val="nil"/>
              <w:bottom w:val="single" w:sz="4" w:space="0" w:color="auto"/>
              <w:right w:val="single" w:sz="4" w:space="0" w:color="auto"/>
            </w:tcBorders>
            <w:shd w:val="clear" w:color="auto" w:fill="auto"/>
            <w:vAlign w:val="center"/>
            <w:hideMark/>
          </w:tcPr>
          <w:p w14:paraId="30E8C53E" w14:textId="77777777" w:rsidR="00A1672E" w:rsidRPr="007B4DE8" w:rsidRDefault="00A1672E" w:rsidP="007B4DE8">
            <w:pPr>
              <w:pStyle w:val="a5"/>
            </w:pPr>
            <w:r w:rsidRPr="007B4DE8">
              <w:t>7,086</w:t>
            </w:r>
          </w:p>
        </w:tc>
        <w:tc>
          <w:tcPr>
            <w:tcW w:w="523" w:type="pct"/>
            <w:tcBorders>
              <w:top w:val="nil"/>
              <w:left w:val="nil"/>
              <w:bottom w:val="single" w:sz="4" w:space="0" w:color="auto"/>
              <w:right w:val="single" w:sz="4" w:space="0" w:color="auto"/>
            </w:tcBorders>
            <w:shd w:val="clear" w:color="auto" w:fill="auto"/>
            <w:vAlign w:val="center"/>
            <w:hideMark/>
          </w:tcPr>
          <w:p w14:paraId="6CE3A001" w14:textId="77777777" w:rsidR="00A1672E" w:rsidRPr="007B4DE8" w:rsidRDefault="00A1672E" w:rsidP="007B4DE8">
            <w:pPr>
              <w:pStyle w:val="a5"/>
            </w:pPr>
            <w:r w:rsidRPr="007B4DE8">
              <w:t>182,62</w:t>
            </w:r>
          </w:p>
        </w:tc>
        <w:tc>
          <w:tcPr>
            <w:tcW w:w="523" w:type="pct"/>
            <w:tcBorders>
              <w:top w:val="nil"/>
              <w:left w:val="nil"/>
              <w:bottom w:val="single" w:sz="4" w:space="0" w:color="auto"/>
              <w:right w:val="single" w:sz="4" w:space="0" w:color="auto"/>
            </w:tcBorders>
            <w:shd w:val="clear" w:color="auto" w:fill="auto"/>
            <w:vAlign w:val="center"/>
            <w:hideMark/>
          </w:tcPr>
          <w:p w14:paraId="737E4750" w14:textId="77777777" w:rsidR="00A1672E" w:rsidRPr="007B4DE8" w:rsidRDefault="00A1672E" w:rsidP="007B4DE8">
            <w:pPr>
              <w:pStyle w:val="a5"/>
            </w:pPr>
            <w:r w:rsidRPr="007B4DE8">
              <w:t>0,259</w:t>
            </w:r>
          </w:p>
        </w:tc>
      </w:tr>
      <w:tr w:rsidR="00A1672E" w:rsidRPr="007B4DE8" w14:paraId="14AA710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8050494" w14:textId="77777777" w:rsidR="00A1672E" w:rsidRPr="007B4DE8" w:rsidRDefault="00A1672E" w:rsidP="007B4DE8">
            <w:pPr>
              <w:pStyle w:val="a5"/>
            </w:pPr>
            <w:r w:rsidRPr="007B4DE8">
              <w:t>12УТ19</w:t>
            </w:r>
          </w:p>
        </w:tc>
        <w:tc>
          <w:tcPr>
            <w:tcW w:w="785" w:type="pct"/>
            <w:tcBorders>
              <w:top w:val="nil"/>
              <w:left w:val="nil"/>
              <w:bottom w:val="single" w:sz="4" w:space="0" w:color="auto"/>
              <w:right w:val="single" w:sz="4" w:space="0" w:color="auto"/>
            </w:tcBorders>
            <w:shd w:val="clear" w:color="auto" w:fill="auto"/>
            <w:vAlign w:val="center"/>
            <w:hideMark/>
          </w:tcPr>
          <w:p w14:paraId="438D5039" w14:textId="77777777" w:rsidR="00A1672E" w:rsidRPr="007B4DE8" w:rsidRDefault="00A1672E" w:rsidP="007B4DE8">
            <w:pPr>
              <w:pStyle w:val="a5"/>
            </w:pPr>
            <w:r w:rsidRPr="007B4DE8">
              <w:t>105</w:t>
            </w:r>
          </w:p>
        </w:tc>
        <w:tc>
          <w:tcPr>
            <w:tcW w:w="772" w:type="pct"/>
            <w:tcBorders>
              <w:top w:val="nil"/>
              <w:left w:val="nil"/>
              <w:bottom w:val="single" w:sz="4" w:space="0" w:color="auto"/>
              <w:right w:val="single" w:sz="4" w:space="0" w:color="auto"/>
            </w:tcBorders>
            <w:shd w:val="clear" w:color="auto" w:fill="auto"/>
            <w:vAlign w:val="center"/>
            <w:hideMark/>
          </w:tcPr>
          <w:p w14:paraId="1F4B65DD" w14:textId="77777777" w:rsidR="00A1672E" w:rsidRPr="007B4DE8" w:rsidRDefault="00A1672E" w:rsidP="007B4DE8">
            <w:pPr>
              <w:pStyle w:val="a5"/>
            </w:pPr>
            <w:r w:rsidRPr="007B4DE8">
              <w:t>152,845</w:t>
            </w:r>
          </w:p>
        </w:tc>
        <w:tc>
          <w:tcPr>
            <w:tcW w:w="772" w:type="pct"/>
            <w:tcBorders>
              <w:top w:val="nil"/>
              <w:left w:val="nil"/>
              <w:bottom w:val="single" w:sz="4" w:space="0" w:color="auto"/>
              <w:right w:val="single" w:sz="4" w:space="0" w:color="auto"/>
            </w:tcBorders>
            <w:shd w:val="clear" w:color="auto" w:fill="auto"/>
            <w:vAlign w:val="center"/>
            <w:hideMark/>
          </w:tcPr>
          <w:p w14:paraId="2A8F89E1" w14:textId="77777777" w:rsidR="00A1672E" w:rsidRPr="007B4DE8" w:rsidRDefault="00A1672E" w:rsidP="007B4DE8">
            <w:pPr>
              <w:pStyle w:val="a5"/>
            </w:pPr>
            <w:r w:rsidRPr="007B4DE8">
              <w:t>146,148</w:t>
            </w:r>
          </w:p>
        </w:tc>
        <w:tc>
          <w:tcPr>
            <w:tcW w:w="837" w:type="pct"/>
            <w:tcBorders>
              <w:top w:val="nil"/>
              <w:left w:val="nil"/>
              <w:bottom w:val="single" w:sz="4" w:space="0" w:color="auto"/>
              <w:right w:val="single" w:sz="4" w:space="0" w:color="auto"/>
            </w:tcBorders>
            <w:shd w:val="clear" w:color="auto" w:fill="auto"/>
            <w:vAlign w:val="center"/>
            <w:hideMark/>
          </w:tcPr>
          <w:p w14:paraId="5FA95839" w14:textId="77777777" w:rsidR="00A1672E" w:rsidRPr="007B4DE8" w:rsidRDefault="00A1672E" w:rsidP="007B4DE8">
            <w:pPr>
              <w:pStyle w:val="a5"/>
            </w:pPr>
            <w:r w:rsidRPr="007B4DE8">
              <w:t>6,697</w:t>
            </w:r>
          </w:p>
        </w:tc>
        <w:tc>
          <w:tcPr>
            <w:tcW w:w="523" w:type="pct"/>
            <w:tcBorders>
              <w:top w:val="nil"/>
              <w:left w:val="nil"/>
              <w:bottom w:val="single" w:sz="4" w:space="0" w:color="auto"/>
              <w:right w:val="single" w:sz="4" w:space="0" w:color="auto"/>
            </w:tcBorders>
            <w:shd w:val="clear" w:color="auto" w:fill="auto"/>
            <w:vAlign w:val="center"/>
            <w:hideMark/>
          </w:tcPr>
          <w:p w14:paraId="7EAA7A97" w14:textId="77777777" w:rsidR="00A1672E" w:rsidRPr="007B4DE8" w:rsidRDefault="00A1672E" w:rsidP="007B4DE8">
            <w:pPr>
              <w:pStyle w:val="a5"/>
            </w:pPr>
            <w:r w:rsidRPr="007B4DE8">
              <w:t>57,39</w:t>
            </w:r>
          </w:p>
        </w:tc>
        <w:tc>
          <w:tcPr>
            <w:tcW w:w="523" w:type="pct"/>
            <w:tcBorders>
              <w:top w:val="nil"/>
              <w:left w:val="nil"/>
              <w:bottom w:val="single" w:sz="4" w:space="0" w:color="auto"/>
              <w:right w:val="single" w:sz="4" w:space="0" w:color="auto"/>
            </w:tcBorders>
            <w:shd w:val="clear" w:color="auto" w:fill="auto"/>
            <w:vAlign w:val="center"/>
            <w:hideMark/>
          </w:tcPr>
          <w:p w14:paraId="6D2DE4AB" w14:textId="77777777" w:rsidR="00A1672E" w:rsidRPr="007B4DE8" w:rsidRDefault="00A1672E" w:rsidP="007B4DE8">
            <w:pPr>
              <w:pStyle w:val="a5"/>
            </w:pPr>
            <w:r w:rsidRPr="007B4DE8">
              <w:t>0,259</w:t>
            </w:r>
          </w:p>
        </w:tc>
      </w:tr>
      <w:tr w:rsidR="00A1672E" w:rsidRPr="007B4DE8" w14:paraId="469D8C55"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9BEEB96" w14:textId="472A9FE5"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C60D5B9" w14:textId="77777777" w:rsidR="00A1672E" w:rsidRPr="007B4DE8" w:rsidRDefault="00A1672E" w:rsidP="007B4DE8">
            <w:pPr>
              <w:pStyle w:val="a5"/>
            </w:pPr>
            <w:r w:rsidRPr="007B4DE8">
              <w:t>105</w:t>
            </w:r>
          </w:p>
        </w:tc>
        <w:tc>
          <w:tcPr>
            <w:tcW w:w="772" w:type="pct"/>
            <w:tcBorders>
              <w:top w:val="nil"/>
              <w:left w:val="nil"/>
              <w:bottom w:val="single" w:sz="4" w:space="0" w:color="auto"/>
              <w:right w:val="single" w:sz="4" w:space="0" w:color="auto"/>
            </w:tcBorders>
            <w:shd w:val="clear" w:color="auto" w:fill="auto"/>
            <w:vAlign w:val="center"/>
            <w:hideMark/>
          </w:tcPr>
          <w:p w14:paraId="09F3FA32" w14:textId="77777777" w:rsidR="00A1672E" w:rsidRPr="007B4DE8" w:rsidRDefault="00A1672E" w:rsidP="007B4DE8">
            <w:pPr>
              <w:pStyle w:val="a5"/>
            </w:pPr>
            <w:r w:rsidRPr="007B4DE8">
              <w:t>152,76</w:t>
            </w:r>
          </w:p>
        </w:tc>
        <w:tc>
          <w:tcPr>
            <w:tcW w:w="772" w:type="pct"/>
            <w:tcBorders>
              <w:top w:val="nil"/>
              <w:left w:val="nil"/>
              <w:bottom w:val="single" w:sz="4" w:space="0" w:color="auto"/>
              <w:right w:val="single" w:sz="4" w:space="0" w:color="auto"/>
            </w:tcBorders>
            <w:shd w:val="clear" w:color="auto" w:fill="auto"/>
            <w:vAlign w:val="center"/>
            <w:hideMark/>
          </w:tcPr>
          <w:p w14:paraId="6FD1F76D" w14:textId="77777777" w:rsidR="00A1672E" w:rsidRPr="007B4DE8" w:rsidRDefault="00A1672E" w:rsidP="007B4DE8">
            <w:pPr>
              <w:pStyle w:val="a5"/>
            </w:pPr>
            <w:r w:rsidRPr="007B4DE8">
              <w:t>146,238</w:t>
            </w:r>
          </w:p>
        </w:tc>
        <w:tc>
          <w:tcPr>
            <w:tcW w:w="837" w:type="pct"/>
            <w:tcBorders>
              <w:top w:val="nil"/>
              <w:left w:val="nil"/>
              <w:bottom w:val="single" w:sz="4" w:space="0" w:color="auto"/>
              <w:right w:val="single" w:sz="4" w:space="0" w:color="auto"/>
            </w:tcBorders>
            <w:shd w:val="clear" w:color="auto" w:fill="auto"/>
            <w:vAlign w:val="center"/>
            <w:hideMark/>
          </w:tcPr>
          <w:p w14:paraId="650DF154" w14:textId="77777777" w:rsidR="00A1672E" w:rsidRPr="007B4DE8" w:rsidRDefault="00A1672E" w:rsidP="007B4DE8">
            <w:pPr>
              <w:pStyle w:val="a5"/>
            </w:pPr>
            <w:r w:rsidRPr="007B4DE8">
              <w:t>6,521</w:t>
            </w:r>
          </w:p>
        </w:tc>
        <w:tc>
          <w:tcPr>
            <w:tcW w:w="523" w:type="pct"/>
            <w:tcBorders>
              <w:top w:val="nil"/>
              <w:left w:val="nil"/>
              <w:bottom w:val="single" w:sz="4" w:space="0" w:color="auto"/>
              <w:right w:val="single" w:sz="4" w:space="0" w:color="auto"/>
            </w:tcBorders>
            <w:shd w:val="clear" w:color="auto" w:fill="auto"/>
            <w:vAlign w:val="center"/>
            <w:hideMark/>
          </w:tcPr>
          <w:p w14:paraId="62F01089" w14:textId="77777777" w:rsidR="00A1672E" w:rsidRPr="007B4DE8" w:rsidRDefault="00A1672E" w:rsidP="007B4DE8">
            <w:pPr>
              <w:pStyle w:val="a5"/>
            </w:pPr>
            <w:r w:rsidRPr="007B4DE8">
              <w:t>306,13</w:t>
            </w:r>
          </w:p>
        </w:tc>
        <w:tc>
          <w:tcPr>
            <w:tcW w:w="523" w:type="pct"/>
            <w:tcBorders>
              <w:top w:val="nil"/>
              <w:left w:val="nil"/>
              <w:bottom w:val="single" w:sz="4" w:space="0" w:color="auto"/>
              <w:right w:val="single" w:sz="4" w:space="0" w:color="auto"/>
            </w:tcBorders>
            <w:shd w:val="clear" w:color="auto" w:fill="auto"/>
            <w:vAlign w:val="center"/>
            <w:hideMark/>
          </w:tcPr>
          <w:p w14:paraId="2EB73CA0" w14:textId="77777777" w:rsidR="00A1672E" w:rsidRPr="007B4DE8" w:rsidRDefault="00A1672E" w:rsidP="007B4DE8">
            <w:pPr>
              <w:pStyle w:val="a5"/>
            </w:pPr>
            <w:r w:rsidRPr="007B4DE8">
              <w:t>0,207</w:t>
            </w:r>
          </w:p>
        </w:tc>
      </w:tr>
      <w:tr w:rsidR="00A1672E" w:rsidRPr="007B4DE8" w14:paraId="7A32467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51D7A4A" w14:textId="4944F0F4"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6E92173" w14:textId="77777777" w:rsidR="00A1672E" w:rsidRPr="007B4DE8" w:rsidRDefault="00A1672E" w:rsidP="007B4DE8">
            <w:pPr>
              <w:pStyle w:val="a5"/>
            </w:pPr>
            <w:r w:rsidRPr="007B4DE8">
              <w:t>88</w:t>
            </w:r>
          </w:p>
        </w:tc>
        <w:tc>
          <w:tcPr>
            <w:tcW w:w="772" w:type="pct"/>
            <w:tcBorders>
              <w:top w:val="nil"/>
              <w:left w:val="nil"/>
              <w:bottom w:val="single" w:sz="4" w:space="0" w:color="auto"/>
              <w:right w:val="single" w:sz="4" w:space="0" w:color="auto"/>
            </w:tcBorders>
            <w:shd w:val="clear" w:color="auto" w:fill="auto"/>
            <w:vAlign w:val="center"/>
            <w:hideMark/>
          </w:tcPr>
          <w:p w14:paraId="68B53E4C" w14:textId="77777777" w:rsidR="00A1672E" w:rsidRPr="007B4DE8" w:rsidRDefault="00A1672E" w:rsidP="007B4DE8">
            <w:pPr>
              <w:pStyle w:val="a5"/>
            </w:pPr>
            <w:r w:rsidRPr="007B4DE8">
              <w:t>151,643</w:t>
            </w:r>
          </w:p>
        </w:tc>
        <w:tc>
          <w:tcPr>
            <w:tcW w:w="772" w:type="pct"/>
            <w:tcBorders>
              <w:top w:val="nil"/>
              <w:left w:val="nil"/>
              <w:bottom w:val="single" w:sz="4" w:space="0" w:color="auto"/>
              <w:right w:val="single" w:sz="4" w:space="0" w:color="auto"/>
            </w:tcBorders>
            <w:shd w:val="clear" w:color="auto" w:fill="auto"/>
            <w:vAlign w:val="center"/>
            <w:hideMark/>
          </w:tcPr>
          <w:p w14:paraId="0C23DDD4" w14:textId="77777777" w:rsidR="00A1672E" w:rsidRPr="007B4DE8" w:rsidRDefault="00A1672E" w:rsidP="007B4DE8">
            <w:pPr>
              <w:pStyle w:val="a5"/>
            </w:pPr>
            <w:r w:rsidRPr="007B4DE8">
              <w:t>147,862</w:t>
            </w:r>
          </w:p>
        </w:tc>
        <w:tc>
          <w:tcPr>
            <w:tcW w:w="837" w:type="pct"/>
            <w:tcBorders>
              <w:top w:val="nil"/>
              <w:left w:val="nil"/>
              <w:bottom w:val="single" w:sz="4" w:space="0" w:color="auto"/>
              <w:right w:val="single" w:sz="4" w:space="0" w:color="auto"/>
            </w:tcBorders>
            <w:shd w:val="clear" w:color="auto" w:fill="auto"/>
            <w:vAlign w:val="center"/>
            <w:hideMark/>
          </w:tcPr>
          <w:p w14:paraId="5701B6ED" w14:textId="77777777" w:rsidR="00A1672E" w:rsidRPr="007B4DE8" w:rsidRDefault="00A1672E" w:rsidP="007B4DE8">
            <w:pPr>
              <w:pStyle w:val="a5"/>
            </w:pPr>
            <w:r w:rsidRPr="007B4DE8">
              <w:t>3,782</w:t>
            </w:r>
          </w:p>
        </w:tc>
        <w:tc>
          <w:tcPr>
            <w:tcW w:w="523" w:type="pct"/>
            <w:tcBorders>
              <w:top w:val="nil"/>
              <w:left w:val="nil"/>
              <w:bottom w:val="single" w:sz="4" w:space="0" w:color="auto"/>
              <w:right w:val="single" w:sz="4" w:space="0" w:color="auto"/>
            </w:tcBorders>
            <w:shd w:val="clear" w:color="auto" w:fill="auto"/>
            <w:vAlign w:val="center"/>
            <w:hideMark/>
          </w:tcPr>
          <w:p w14:paraId="77D382AD" w14:textId="77777777" w:rsidR="00A1672E" w:rsidRPr="007B4DE8" w:rsidRDefault="00A1672E" w:rsidP="007B4DE8">
            <w:pPr>
              <w:pStyle w:val="a5"/>
            </w:pPr>
            <w:r w:rsidRPr="007B4DE8">
              <w:t>463,66</w:t>
            </w:r>
          </w:p>
        </w:tc>
        <w:tc>
          <w:tcPr>
            <w:tcW w:w="523" w:type="pct"/>
            <w:tcBorders>
              <w:top w:val="nil"/>
              <w:left w:val="nil"/>
              <w:bottom w:val="single" w:sz="4" w:space="0" w:color="auto"/>
              <w:right w:val="single" w:sz="4" w:space="0" w:color="auto"/>
            </w:tcBorders>
            <w:shd w:val="clear" w:color="auto" w:fill="auto"/>
            <w:vAlign w:val="center"/>
            <w:hideMark/>
          </w:tcPr>
          <w:p w14:paraId="08492C39" w14:textId="77777777" w:rsidR="00A1672E" w:rsidRPr="007B4DE8" w:rsidRDefault="00A1672E" w:rsidP="007B4DE8">
            <w:pPr>
              <w:pStyle w:val="a5"/>
            </w:pPr>
            <w:r w:rsidRPr="007B4DE8">
              <w:t>0,207</w:t>
            </w:r>
          </w:p>
        </w:tc>
      </w:tr>
      <w:tr w:rsidR="00A1672E" w:rsidRPr="007B4DE8" w14:paraId="5C6967E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5C65989" w14:textId="77777777" w:rsidR="00A1672E" w:rsidRPr="007B4DE8" w:rsidRDefault="00A1672E" w:rsidP="007B4DE8">
            <w:pPr>
              <w:pStyle w:val="a5"/>
            </w:pPr>
            <w:r w:rsidRPr="007B4DE8">
              <w:t>секционер</w:t>
            </w:r>
          </w:p>
        </w:tc>
        <w:tc>
          <w:tcPr>
            <w:tcW w:w="785" w:type="pct"/>
            <w:tcBorders>
              <w:top w:val="nil"/>
              <w:left w:val="nil"/>
              <w:bottom w:val="single" w:sz="4" w:space="0" w:color="auto"/>
              <w:right w:val="single" w:sz="4" w:space="0" w:color="auto"/>
            </w:tcBorders>
            <w:shd w:val="clear" w:color="auto" w:fill="auto"/>
            <w:vAlign w:val="center"/>
            <w:hideMark/>
          </w:tcPr>
          <w:p w14:paraId="5565C4FE" w14:textId="77777777" w:rsidR="00A1672E" w:rsidRPr="007B4DE8" w:rsidRDefault="00A1672E" w:rsidP="007B4DE8">
            <w:pPr>
              <w:pStyle w:val="a5"/>
            </w:pPr>
            <w:r w:rsidRPr="007B4DE8">
              <w:t>88</w:t>
            </w:r>
          </w:p>
        </w:tc>
        <w:tc>
          <w:tcPr>
            <w:tcW w:w="772" w:type="pct"/>
            <w:tcBorders>
              <w:top w:val="nil"/>
              <w:left w:val="nil"/>
              <w:bottom w:val="single" w:sz="4" w:space="0" w:color="auto"/>
              <w:right w:val="single" w:sz="4" w:space="0" w:color="auto"/>
            </w:tcBorders>
            <w:shd w:val="clear" w:color="auto" w:fill="auto"/>
            <w:vAlign w:val="center"/>
            <w:hideMark/>
          </w:tcPr>
          <w:p w14:paraId="3C433797" w14:textId="77777777" w:rsidR="00A1672E" w:rsidRPr="007B4DE8" w:rsidRDefault="00A1672E" w:rsidP="007B4DE8">
            <w:pPr>
              <w:pStyle w:val="a5"/>
            </w:pPr>
            <w:r w:rsidRPr="007B4DE8">
              <w:t>150,026</w:t>
            </w:r>
          </w:p>
        </w:tc>
        <w:tc>
          <w:tcPr>
            <w:tcW w:w="772" w:type="pct"/>
            <w:tcBorders>
              <w:top w:val="nil"/>
              <w:left w:val="nil"/>
              <w:bottom w:val="single" w:sz="4" w:space="0" w:color="auto"/>
              <w:right w:val="single" w:sz="4" w:space="0" w:color="auto"/>
            </w:tcBorders>
            <w:shd w:val="clear" w:color="auto" w:fill="auto"/>
            <w:vAlign w:val="center"/>
            <w:hideMark/>
          </w:tcPr>
          <w:p w14:paraId="79B8643C" w14:textId="77777777" w:rsidR="00A1672E" w:rsidRPr="007B4DE8" w:rsidRDefault="00A1672E" w:rsidP="007B4DE8">
            <w:pPr>
              <w:pStyle w:val="a5"/>
            </w:pPr>
            <w:r w:rsidRPr="007B4DE8">
              <w:t>149,468</w:t>
            </w:r>
          </w:p>
        </w:tc>
        <w:tc>
          <w:tcPr>
            <w:tcW w:w="837" w:type="pct"/>
            <w:tcBorders>
              <w:top w:val="nil"/>
              <w:left w:val="nil"/>
              <w:bottom w:val="single" w:sz="4" w:space="0" w:color="auto"/>
              <w:right w:val="single" w:sz="4" w:space="0" w:color="auto"/>
            </w:tcBorders>
            <w:shd w:val="clear" w:color="auto" w:fill="auto"/>
            <w:vAlign w:val="center"/>
            <w:hideMark/>
          </w:tcPr>
          <w:p w14:paraId="31EA3D78" w14:textId="77777777" w:rsidR="00A1672E" w:rsidRPr="007B4DE8" w:rsidRDefault="00A1672E" w:rsidP="007B4DE8">
            <w:pPr>
              <w:pStyle w:val="a5"/>
            </w:pPr>
            <w:r w:rsidRPr="007B4DE8">
              <w:t>0,558</w:t>
            </w:r>
          </w:p>
        </w:tc>
        <w:tc>
          <w:tcPr>
            <w:tcW w:w="523" w:type="pct"/>
            <w:tcBorders>
              <w:top w:val="nil"/>
              <w:left w:val="nil"/>
              <w:bottom w:val="single" w:sz="4" w:space="0" w:color="auto"/>
              <w:right w:val="single" w:sz="4" w:space="0" w:color="auto"/>
            </w:tcBorders>
            <w:shd w:val="clear" w:color="auto" w:fill="auto"/>
            <w:vAlign w:val="center"/>
            <w:hideMark/>
          </w:tcPr>
          <w:p w14:paraId="0244FF30" w14:textId="77777777" w:rsidR="00A1672E" w:rsidRPr="007B4DE8" w:rsidRDefault="00A1672E" w:rsidP="007B4DE8">
            <w:pPr>
              <w:pStyle w:val="a5"/>
            </w:pPr>
            <w:r w:rsidRPr="007B4DE8">
              <w:t>178,99</w:t>
            </w:r>
          </w:p>
        </w:tc>
        <w:tc>
          <w:tcPr>
            <w:tcW w:w="523" w:type="pct"/>
            <w:tcBorders>
              <w:top w:val="nil"/>
              <w:left w:val="nil"/>
              <w:bottom w:val="single" w:sz="4" w:space="0" w:color="auto"/>
              <w:right w:val="single" w:sz="4" w:space="0" w:color="auto"/>
            </w:tcBorders>
            <w:shd w:val="clear" w:color="auto" w:fill="auto"/>
            <w:vAlign w:val="center"/>
            <w:hideMark/>
          </w:tcPr>
          <w:p w14:paraId="2BFE78B4" w14:textId="77777777" w:rsidR="00A1672E" w:rsidRPr="007B4DE8" w:rsidRDefault="00A1672E" w:rsidP="007B4DE8">
            <w:pPr>
              <w:pStyle w:val="a5"/>
            </w:pPr>
            <w:r w:rsidRPr="007B4DE8">
              <w:t>0,207</w:t>
            </w:r>
          </w:p>
        </w:tc>
      </w:tr>
      <w:tr w:rsidR="00A1672E" w:rsidRPr="007B4DE8" w14:paraId="45C9B430"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2C524CC" w14:textId="77777777" w:rsidR="00A1672E" w:rsidRPr="007B4DE8" w:rsidRDefault="00A1672E" w:rsidP="007B4DE8">
            <w:pPr>
              <w:pStyle w:val="a5"/>
            </w:pPr>
            <w:r w:rsidRPr="007B4DE8">
              <w:t>Персп НС</w:t>
            </w:r>
          </w:p>
        </w:tc>
        <w:tc>
          <w:tcPr>
            <w:tcW w:w="785" w:type="pct"/>
            <w:tcBorders>
              <w:top w:val="nil"/>
              <w:left w:val="nil"/>
              <w:bottom w:val="single" w:sz="4" w:space="0" w:color="auto"/>
              <w:right w:val="single" w:sz="4" w:space="0" w:color="auto"/>
            </w:tcBorders>
            <w:shd w:val="clear" w:color="auto" w:fill="auto"/>
            <w:vAlign w:val="center"/>
            <w:hideMark/>
          </w:tcPr>
          <w:p w14:paraId="7021924E" w14:textId="77777777" w:rsidR="00A1672E" w:rsidRPr="007B4DE8" w:rsidRDefault="00A1672E" w:rsidP="007B4DE8">
            <w:pPr>
              <w:pStyle w:val="a5"/>
            </w:pPr>
            <w:r w:rsidRPr="007B4DE8">
              <w:t>88</w:t>
            </w:r>
          </w:p>
        </w:tc>
        <w:tc>
          <w:tcPr>
            <w:tcW w:w="772" w:type="pct"/>
            <w:tcBorders>
              <w:top w:val="nil"/>
              <w:left w:val="nil"/>
              <w:bottom w:val="single" w:sz="4" w:space="0" w:color="auto"/>
              <w:right w:val="single" w:sz="4" w:space="0" w:color="auto"/>
            </w:tcBorders>
            <w:shd w:val="clear" w:color="auto" w:fill="auto"/>
            <w:vAlign w:val="center"/>
            <w:hideMark/>
          </w:tcPr>
          <w:p w14:paraId="52F69F43" w14:textId="77777777" w:rsidR="00A1672E" w:rsidRPr="007B4DE8" w:rsidRDefault="00A1672E" w:rsidP="007B4DE8">
            <w:pPr>
              <w:pStyle w:val="a5"/>
            </w:pPr>
            <w:r w:rsidRPr="007B4DE8">
              <w:t>150,026</w:t>
            </w:r>
          </w:p>
        </w:tc>
        <w:tc>
          <w:tcPr>
            <w:tcW w:w="772" w:type="pct"/>
            <w:tcBorders>
              <w:top w:val="nil"/>
              <w:left w:val="nil"/>
              <w:bottom w:val="single" w:sz="4" w:space="0" w:color="auto"/>
              <w:right w:val="single" w:sz="4" w:space="0" w:color="auto"/>
            </w:tcBorders>
            <w:shd w:val="clear" w:color="auto" w:fill="auto"/>
            <w:vAlign w:val="center"/>
            <w:hideMark/>
          </w:tcPr>
          <w:p w14:paraId="5A48C0F4" w14:textId="77777777" w:rsidR="00A1672E" w:rsidRPr="007B4DE8" w:rsidRDefault="00A1672E" w:rsidP="007B4DE8">
            <w:pPr>
              <w:pStyle w:val="a5"/>
            </w:pPr>
            <w:r w:rsidRPr="007B4DE8">
              <w:t>105,262</w:t>
            </w:r>
          </w:p>
        </w:tc>
        <w:tc>
          <w:tcPr>
            <w:tcW w:w="837" w:type="pct"/>
            <w:tcBorders>
              <w:top w:val="nil"/>
              <w:left w:val="nil"/>
              <w:bottom w:val="single" w:sz="4" w:space="0" w:color="auto"/>
              <w:right w:val="single" w:sz="4" w:space="0" w:color="auto"/>
            </w:tcBorders>
            <w:shd w:val="clear" w:color="auto" w:fill="auto"/>
            <w:vAlign w:val="center"/>
            <w:hideMark/>
          </w:tcPr>
          <w:p w14:paraId="341F34E5" w14:textId="77777777" w:rsidR="00A1672E" w:rsidRPr="007B4DE8" w:rsidRDefault="00A1672E" w:rsidP="007B4DE8">
            <w:pPr>
              <w:pStyle w:val="a5"/>
            </w:pPr>
            <w:r w:rsidRPr="007B4DE8">
              <w:t>43,941</w:t>
            </w:r>
          </w:p>
        </w:tc>
        <w:tc>
          <w:tcPr>
            <w:tcW w:w="523" w:type="pct"/>
            <w:tcBorders>
              <w:top w:val="nil"/>
              <w:left w:val="nil"/>
              <w:bottom w:val="single" w:sz="4" w:space="0" w:color="auto"/>
              <w:right w:val="single" w:sz="4" w:space="0" w:color="auto"/>
            </w:tcBorders>
            <w:shd w:val="clear" w:color="auto" w:fill="auto"/>
            <w:vAlign w:val="center"/>
            <w:hideMark/>
          </w:tcPr>
          <w:p w14:paraId="2C3D1061" w14:textId="77777777" w:rsidR="00A1672E" w:rsidRPr="007B4DE8" w:rsidRDefault="00A1672E" w:rsidP="007B4DE8">
            <w:pPr>
              <w:pStyle w:val="a5"/>
            </w:pPr>
            <w:r w:rsidRPr="007B4DE8">
              <w:t>5</w:t>
            </w:r>
          </w:p>
        </w:tc>
        <w:tc>
          <w:tcPr>
            <w:tcW w:w="523" w:type="pct"/>
            <w:tcBorders>
              <w:top w:val="nil"/>
              <w:left w:val="nil"/>
              <w:bottom w:val="single" w:sz="4" w:space="0" w:color="auto"/>
              <w:right w:val="single" w:sz="4" w:space="0" w:color="auto"/>
            </w:tcBorders>
            <w:shd w:val="clear" w:color="auto" w:fill="auto"/>
            <w:vAlign w:val="center"/>
            <w:hideMark/>
          </w:tcPr>
          <w:p w14:paraId="3DAA3540" w14:textId="77777777" w:rsidR="00A1672E" w:rsidRPr="007B4DE8" w:rsidRDefault="00A1672E" w:rsidP="007B4DE8">
            <w:pPr>
              <w:pStyle w:val="a5"/>
            </w:pPr>
            <w:r w:rsidRPr="007B4DE8">
              <w:t>0,207</w:t>
            </w:r>
          </w:p>
        </w:tc>
      </w:tr>
      <w:tr w:rsidR="00A1672E" w:rsidRPr="007B4DE8" w14:paraId="4EE20952"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6126A67" w14:textId="77777777" w:rsidR="00A1672E" w:rsidRPr="007B4DE8" w:rsidRDefault="00A1672E" w:rsidP="007B4DE8">
            <w:pPr>
              <w:pStyle w:val="a5"/>
            </w:pPr>
            <w:r w:rsidRPr="007B4DE8">
              <w:t>12УТ20</w:t>
            </w:r>
          </w:p>
        </w:tc>
        <w:tc>
          <w:tcPr>
            <w:tcW w:w="785" w:type="pct"/>
            <w:tcBorders>
              <w:top w:val="nil"/>
              <w:left w:val="nil"/>
              <w:bottom w:val="single" w:sz="4" w:space="0" w:color="auto"/>
              <w:right w:val="single" w:sz="4" w:space="0" w:color="auto"/>
            </w:tcBorders>
            <w:shd w:val="clear" w:color="auto" w:fill="auto"/>
            <w:vAlign w:val="center"/>
            <w:hideMark/>
          </w:tcPr>
          <w:p w14:paraId="6B88F0DE" w14:textId="77777777" w:rsidR="00A1672E" w:rsidRPr="007B4DE8" w:rsidRDefault="00A1672E" w:rsidP="007B4DE8">
            <w:pPr>
              <w:pStyle w:val="a5"/>
            </w:pPr>
            <w:r w:rsidRPr="007B4DE8">
              <w:t>88</w:t>
            </w:r>
          </w:p>
        </w:tc>
        <w:tc>
          <w:tcPr>
            <w:tcW w:w="772" w:type="pct"/>
            <w:tcBorders>
              <w:top w:val="nil"/>
              <w:left w:val="nil"/>
              <w:bottom w:val="single" w:sz="4" w:space="0" w:color="auto"/>
              <w:right w:val="single" w:sz="4" w:space="0" w:color="auto"/>
            </w:tcBorders>
            <w:shd w:val="clear" w:color="auto" w:fill="auto"/>
            <w:vAlign w:val="center"/>
            <w:hideMark/>
          </w:tcPr>
          <w:p w14:paraId="7F8D73B9" w14:textId="77777777" w:rsidR="00A1672E" w:rsidRPr="007B4DE8" w:rsidRDefault="00A1672E" w:rsidP="007B4DE8">
            <w:pPr>
              <w:pStyle w:val="a5"/>
            </w:pPr>
            <w:r w:rsidRPr="007B4DE8">
              <w:t>149,204</w:t>
            </w:r>
          </w:p>
        </w:tc>
        <w:tc>
          <w:tcPr>
            <w:tcW w:w="772" w:type="pct"/>
            <w:tcBorders>
              <w:top w:val="nil"/>
              <w:left w:val="nil"/>
              <w:bottom w:val="single" w:sz="4" w:space="0" w:color="auto"/>
              <w:right w:val="single" w:sz="4" w:space="0" w:color="auto"/>
            </w:tcBorders>
            <w:shd w:val="clear" w:color="auto" w:fill="auto"/>
            <w:vAlign w:val="center"/>
            <w:hideMark/>
          </w:tcPr>
          <w:p w14:paraId="709D82CE" w14:textId="77777777" w:rsidR="00A1672E" w:rsidRPr="007B4DE8" w:rsidRDefault="00A1672E" w:rsidP="007B4DE8">
            <w:pPr>
              <w:pStyle w:val="a5"/>
            </w:pPr>
            <w:r w:rsidRPr="007B4DE8">
              <w:t>105,262</w:t>
            </w:r>
          </w:p>
        </w:tc>
        <w:tc>
          <w:tcPr>
            <w:tcW w:w="837" w:type="pct"/>
            <w:tcBorders>
              <w:top w:val="nil"/>
              <w:left w:val="nil"/>
              <w:bottom w:val="single" w:sz="4" w:space="0" w:color="auto"/>
              <w:right w:val="single" w:sz="4" w:space="0" w:color="auto"/>
            </w:tcBorders>
            <w:shd w:val="clear" w:color="auto" w:fill="auto"/>
            <w:vAlign w:val="center"/>
            <w:hideMark/>
          </w:tcPr>
          <w:p w14:paraId="65B009C0" w14:textId="77777777" w:rsidR="00A1672E" w:rsidRPr="007B4DE8" w:rsidRDefault="00A1672E" w:rsidP="007B4DE8">
            <w:pPr>
              <w:pStyle w:val="a5"/>
            </w:pPr>
            <w:r w:rsidRPr="007B4DE8">
              <w:t>43,941</w:t>
            </w:r>
          </w:p>
        </w:tc>
        <w:tc>
          <w:tcPr>
            <w:tcW w:w="523" w:type="pct"/>
            <w:tcBorders>
              <w:top w:val="nil"/>
              <w:left w:val="nil"/>
              <w:bottom w:val="single" w:sz="4" w:space="0" w:color="auto"/>
              <w:right w:val="single" w:sz="4" w:space="0" w:color="auto"/>
            </w:tcBorders>
            <w:shd w:val="clear" w:color="auto" w:fill="auto"/>
            <w:vAlign w:val="center"/>
            <w:hideMark/>
          </w:tcPr>
          <w:p w14:paraId="2D7300C3" w14:textId="77777777" w:rsidR="00A1672E" w:rsidRPr="007B4DE8" w:rsidRDefault="00A1672E" w:rsidP="007B4DE8">
            <w:pPr>
              <w:pStyle w:val="a5"/>
            </w:pPr>
            <w:r w:rsidRPr="007B4DE8">
              <w:t>239,73</w:t>
            </w:r>
          </w:p>
        </w:tc>
        <w:tc>
          <w:tcPr>
            <w:tcW w:w="523" w:type="pct"/>
            <w:tcBorders>
              <w:top w:val="nil"/>
              <w:left w:val="nil"/>
              <w:bottom w:val="single" w:sz="4" w:space="0" w:color="auto"/>
              <w:right w:val="single" w:sz="4" w:space="0" w:color="auto"/>
            </w:tcBorders>
            <w:shd w:val="clear" w:color="auto" w:fill="auto"/>
            <w:vAlign w:val="center"/>
            <w:hideMark/>
          </w:tcPr>
          <w:p w14:paraId="2FF115E7" w14:textId="77777777" w:rsidR="00A1672E" w:rsidRPr="007B4DE8" w:rsidRDefault="00A1672E" w:rsidP="007B4DE8">
            <w:pPr>
              <w:pStyle w:val="a5"/>
            </w:pPr>
            <w:r w:rsidRPr="007B4DE8">
              <w:t>0,15</w:t>
            </w:r>
          </w:p>
        </w:tc>
      </w:tr>
      <w:tr w:rsidR="00A1672E" w:rsidRPr="007B4DE8" w14:paraId="4DD11C3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08C76CA" w14:textId="74DC9588"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7B601B8" w14:textId="77777777" w:rsidR="00A1672E" w:rsidRPr="007B4DE8" w:rsidRDefault="00A1672E" w:rsidP="007B4DE8">
            <w:pPr>
              <w:pStyle w:val="a5"/>
            </w:pPr>
            <w:r w:rsidRPr="007B4DE8">
              <w:t>90</w:t>
            </w:r>
          </w:p>
        </w:tc>
        <w:tc>
          <w:tcPr>
            <w:tcW w:w="772" w:type="pct"/>
            <w:tcBorders>
              <w:top w:val="nil"/>
              <w:left w:val="nil"/>
              <w:bottom w:val="single" w:sz="4" w:space="0" w:color="auto"/>
              <w:right w:val="single" w:sz="4" w:space="0" w:color="auto"/>
            </w:tcBorders>
            <w:shd w:val="clear" w:color="auto" w:fill="auto"/>
            <w:vAlign w:val="center"/>
            <w:hideMark/>
          </w:tcPr>
          <w:p w14:paraId="5C6CBD9E" w14:textId="77777777" w:rsidR="00A1672E" w:rsidRPr="007B4DE8" w:rsidRDefault="00A1672E" w:rsidP="007B4DE8">
            <w:pPr>
              <w:pStyle w:val="a5"/>
            </w:pPr>
            <w:r w:rsidRPr="007B4DE8">
              <w:t>147,255</w:t>
            </w:r>
          </w:p>
        </w:tc>
        <w:tc>
          <w:tcPr>
            <w:tcW w:w="772" w:type="pct"/>
            <w:tcBorders>
              <w:top w:val="nil"/>
              <w:left w:val="nil"/>
              <w:bottom w:val="single" w:sz="4" w:space="0" w:color="auto"/>
              <w:right w:val="single" w:sz="4" w:space="0" w:color="auto"/>
            </w:tcBorders>
            <w:shd w:val="clear" w:color="auto" w:fill="auto"/>
            <w:vAlign w:val="center"/>
            <w:hideMark/>
          </w:tcPr>
          <w:p w14:paraId="52B34511" w14:textId="77777777" w:rsidR="00A1672E" w:rsidRPr="007B4DE8" w:rsidRDefault="00A1672E" w:rsidP="007B4DE8">
            <w:pPr>
              <w:pStyle w:val="a5"/>
            </w:pPr>
            <w:r w:rsidRPr="007B4DE8">
              <w:t>107,256</w:t>
            </w:r>
          </w:p>
        </w:tc>
        <w:tc>
          <w:tcPr>
            <w:tcW w:w="837" w:type="pct"/>
            <w:tcBorders>
              <w:top w:val="nil"/>
              <w:left w:val="nil"/>
              <w:bottom w:val="single" w:sz="4" w:space="0" w:color="auto"/>
              <w:right w:val="single" w:sz="4" w:space="0" w:color="auto"/>
            </w:tcBorders>
            <w:shd w:val="clear" w:color="auto" w:fill="auto"/>
            <w:vAlign w:val="center"/>
            <w:hideMark/>
          </w:tcPr>
          <w:p w14:paraId="426D81E1" w14:textId="77777777" w:rsidR="00A1672E" w:rsidRPr="007B4DE8" w:rsidRDefault="00A1672E" w:rsidP="007B4DE8">
            <w:pPr>
              <w:pStyle w:val="a5"/>
            </w:pPr>
            <w:r w:rsidRPr="007B4DE8">
              <w:t>39,999</w:t>
            </w:r>
          </w:p>
        </w:tc>
        <w:tc>
          <w:tcPr>
            <w:tcW w:w="523" w:type="pct"/>
            <w:tcBorders>
              <w:top w:val="nil"/>
              <w:left w:val="nil"/>
              <w:bottom w:val="single" w:sz="4" w:space="0" w:color="auto"/>
              <w:right w:val="single" w:sz="4" w:space="0" w:color="auto"/>
            </w:tcBorders>
            <w:shd w:val="clear" w:color="auto" w:fill="auto"/>
            <w:vAlign w:val="center"/>
            <w:hideMark/>
          </w:tcPr>
          <w:p w14:paraId="7E1C735F" w14:textId="77777777" w:rsidR="00A1672E" w:rsidRPr="007B4DE8" w:rsidRDefault="00A1672E" w:rsidP="007B4DE8">
            <w:pPr>
              <w:pStyle w:val="a5"/>
            </w:pPr>
            <w:r w:rsidRPr="007B4DE8">
              <w:t>18,86</w:t>
            </w:r>
          </w:p>
        </w:tc>
        <w:tc>
          <w:tcPr>
            <w:tcW w:w="523" w:type="pct"/>
            <w:tcBorders>
              <w:top w:val="nil"/>
              <w:left w:val="nil"/>
              <w:bottom w:val="single" w:sz="4" w:space="0" w:color="auto"/>
              <w:right w:val="single" w:sz="4" w:space="0" w:color="auto"/>
            </w:tcBorders>
            <w:shd w:val="clear" w:color="auto" w:fill="auto"/>
            <w:vAlign w:val="center"/>
            <w:hideMark/>
          </w:tcPr>
          <w:p w14:paraId="2482ED2A" w14:textId="77777777" w:rsidR="00A1672E" w:rsidRPr="007B4DE8" w:rsidRDefault="00A1672E" w:rsidP="007B4DE8">
            <w:pPr>
              <w:pStyle w:val="a5"/>
            </w:pPr>
            <w:r w:rsidRPr="007B4DE8">
              <w:t>0,15</w:t>
            </w:r>
          </w:p>
        </w:tc>
      </w:tr>
      <w:tr w:rsidR="00A1672E" w:rsidRPr="007B4DE8" w14:paraId="04B32D8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A34D135" w14:textId="4D617AE4"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074ACCED" w14:textId="77777777" w:rsidR="00A1672E" w:rsidRPr="007B4DE8" w:rsidRDefault="00A1672E" w:rsidP="007B4DE8">
            <w:pPr>
              <w:pStyle w:val="a5"/>
            </w:pPr>
            <w:r w:rsidRPr="007B4DE8">
              <w:t>90</w:t>
            </w:r>
          </w:p>
        </w:tc>
        <w:tc>
          <w:tcPr>
            <w:tcW w:w="772" w:type="pct"/>
            <w:tcBorders>
              <w:top w:val="nil"/>
              <w:left w:val="nil"/>
              <w:bottom w:val="single" w:sz="4" w:space="0" w:color="auto"/>
              <w:right w:val="single" w:sz="4" w:space="0" w:color="auto"/>
            </w:tcBorders>
            <w:shd w:val="clear" w:color="auto" w:fill="auto"/>
            <w:vAlign w:val="center"/>
            <w:hideMark/>
          </w:tcPr>
          <w:p w14:paraId="5BA45E70" w14:textId="77777777" w:rsidR="00A1672E" w:rsidRPr="007B4DE8" w:rsidRDefault="00A1672E" w:rsidP="007B4DE8">
            <w:pPr>
              <w:pStyle w:val="a5"/>
            </w:pPr>
            <w:r w:rsidRPr="007B4DE8">
              <w:t>147,089</w:t>
            </w:r>
          </w:p>
        </w:tc>
        <w:tc>
          <w:tcPr>
            <w:tcW w:w="772" w:type="pct"/>
            <w:tcBorders>
              <w:top w:val="nil"/>
              <w:left w:val="nil"/>
              <w:bottom w:val="single" w:sz="4" w:space="0" w:color="auto"/>
              <w:right w:val="single" w:sz="4" w:space="0" w:color="auto"/>
            </w:tcBorders>
            <w:shd w:val="clear" w:color="auto" w:fill="auto"/>
            <w:vAlign w:val="center"/>
            <w:hideMark/>
          </w:tcPr>
          <w:p w14:paraId="4BC7CD52" w14:textId="77777777" w:rsidR="00A1672E" w:rsidRPr="007B4DE8" w:rsidRDefault="00A1672E" w:rsidP="007B4DE8">
            <w:pPr>
              <w:pStyle w:val="a5"/>
            </w:pPr>
            <w:r w:rsidRPr="007B4DE8">
              <w:t>107,421</w:t>
            </w:r>
          </w:p>
        </w:tc>
        <w:tc>
          <w:tcPr>
            <w:tcW w:w="837" w:type="pct"/>
            <w:tcBorders>
              <w:top w:val="nil"/>
              <w:left w:val="nil"/>
              <w:bottom w:val="single" w:sz="4" w:space="0" w:color="auto"/>
              <w:right w:val="single" w:sz="4" w:space="0" w:color="auto"/>
            </w:tcBorders>
            <w:shd w:val="clear" w:color="auto" w:fill="auto"/>
            <w:vAlign w:val="center"/>
            <w:hideMark/>
          </w:tcPr>
          <w:p w14:paraId="4B1CAC70" w14:textId="77777777" w:rsidR="00A1672E" w:rsidRPr="007B4DE8" w:rsidRDefault="00A1672E" w:rsidP="007B4DE8">
            <w:pPr>
              <w:pStyle w:val="a5"/>
            </w:pPr>
            <w:r w:rsidRPr="007B4DE8">
              <w:t>39,668</w:t>
            </w:r>
          </w:p>
        </w:tc>
        <w:tc>
          <w:tcPr>
            <w:tcW w:w="523" w:type="pct"/>
            <w:tcBorders>
              <w:top w:val="nil"/>
              <w:left w:val="nil"/>
              <w:bottom w:val="single" w:sz="4" w:space="0" w:color="auto"/>
              <w:right w:val="single" w:sz="4" w:space="0" w:color="auto"/>
            </w:tcBorders>
            <w:shd w:val="clear" w:color="auto" w:fill="auto"/>
            <w:vAlign w:val="center"/>
            <w:hideMark/>
          </w:tcPr>
          <w:p w14:paraId="261022E0" w14:textId="77777777" w:rsidR="00A1672E" w:rsidRPr="007B4DE8" w:rsidRDefault="00A1672E" w:rsidP="007B4DE8">
            <w:pPr>
              <w:pStyle w:val="a5"/>
            </w:pPr>
            <w:r w:rsidRPr="007B4DE8">
              <w:t>144,98</w:t>
            </w:r>
          </w:p>
        </w:tc>
        <w:tc>
          <w:tcPr>
            <w:tcW w:w="523" w:type="pct"/>
            <w:tcBorders>
              <w:top w:val="nil"/>
              <w:left w:val="nil"/>
              <w:bottom w:val="single" w:sz="4" w:space="0" w:color="auto"/>
              <w:right w:val="single" w:sz="4" w:space="0" w:color="auto"/>
            </w:tcBorders>
            <w:shd w:val="clear" w:color="auto" w:fill="auto"/>
            <w:vAlign w:val="center"/>
            <w:hideMark/>
          </w:tcPr>
          <w:p w14:paraId="5416AB37" w14:textId="77777777" w:rsidR="00A1672E" w:rsidRPr="007B4DE8" w:rsidRDefault="00A1672E" w:rsidP="007B4DE8">
            <w:pPr>
              <w:pStyle w:val="a5"/>
            </w:pPr>
            <w:r w:rsidRPr="007B4DE8">
              <w:t>0,15</w:t>
            </w:r>
          </w:p>
        </w:tc>
      </w:tr>
      <w:tr w:rsidR="00A1672E" w:rsidRPr="007B4DE8" w14:paraId="49041F90"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8E677FF" w14:textId="77777777" w:rsidR="00A1672E" w:rsidRPr="007B4DE8" w:rsidRDefault="00A1672E" w:rsidP="007B4DE8">
            <w:pPr>
              <w:pStyle w:val="a5"/>
            </w:pPr>
            <w:r w:rsidRPr="007B4DE8">
              <w:t>12УТ21А</w:t>
            </w:r>
          </w:p>
        </w:tc>
        <w:tc>
          <w:tcPr>
            <w:tcW w:w="785" w:type="pct"/>
            <w:tcBorders>
              <w:top w:val="nil"/>
              <w:left w:val="nil"/>
              <w:bottom w:val="single" w:sz="4" w:space="0" w:color="auto"/>
              <w:right w:val="single" w:sz="4" w:space="0" w:color="auto"/>
            </w:tcBorders>
            <w:shd w:val="clear" w:color="auto" w:fill="auto"/>
            <w:vAlign w:val="center"/>
            <w:hideMark/>
          </w:tcPr>
          <w:p w14:paraId="6C965750" w14:textId="77777777" w:rsidR="00A1672E" w:rsidRPr="007B4DE8" w:rsidRDefault="00A1672E" w:rsidP="007B4DE8">
            <w:pPr>
              <w:pStyle w:val="a5"/>
            </w:pPr>
            <w:r w:rsidRPr="007B4DE8">
              <w:t>98</w:t>
            </w:r>
          </w:p>
        </w:tc>
        <w:tc>
          <w:tcPr>
            <w:tcW w:w="772" w:type="pct"/>
            <w:tcBorders>
              <w:top w:val="nil"/>
              <w:left w:val="nil"/>
              <w:bottom w:val="single" w:sz="4" w:space="0" w:color="auto"/>
              <w:right w:val="single" w:sz="4" w:space="0" w:color="auto"/>
            </w:tcBorders>
            <w:shd w:val="clear" w:color="auto" w:fill="auto"/>
            <w:vAlign w:val="center"/>
            <w:hideMark/>
          </w:tcPr>
          <w:p w14:paraId="5EA0848F" w14:textId="77777777" w:rsidR="00A1672E" w:rsidRPr="007B4DE8" w:rsidRDefault="00A1672E" w:rsidP="007B4DE8">
            <w:pPr>
              <w:pStyle w:val="a5"/>
            </w:pPr>
            <w:r w:rsidRPr="007B4DE8">
              <w:t>145,822</w:t>
            </w:r>
          </w:p>
        </w:tc>
        <w:tc>
          <w:tcPr>
            <w:tcW w:w="772" w:type="pct"/>
            <w:tcBorders>
              <w:top w:val="nil"/>
              <w:left w:val="nil"/>
              <w:bottom w:val="single" w:sz="4" w:space="0" w:color="auto"/>
              <w:right w:val="single" w:sz="4" w:space="0" w:color="auto"/>
            </w:tcBorders>
            <w:shd w:val="clear" w:color="auto" w:fill="auto"/>
            <w:vAlign w:val="center"/>
            <w:hideMark/>
          </w:tcPr>
          <w:p w14:paraId="4F0A3C63" w14:textId="77777777" w:rsidR="00A1672E" w:rsidRPr="007B4DE8" w:rsidRDefault="00A1672E" w:rsidP="007B4DE8">
            <w:pPr>
              <w:pStyle w:val="a5"/>
            </w:pPr>
            <w:r w:rsidRPr="007B4DE8">
              <w:t>108,651</w:t>
            </w:r>
          </w:p>
        </w:tc>
        <w:tc>
          <w:tcPr>
            <w:tcW w:w="837" w:type="pct"/>
            <w:tcBorders>
              <w:top w:val="nil"/>
              <w:left w:val="nil"/>
              <w:bottom w:val="single" w:sz="4" w:space="0" w:color="auto"/>
              <w:right w:val="single" w:sz="4" w:space="0" w:color="auto"/>
            </w:tcBorders>
            <w:shd w:val="clear" w:color="auto" w:fill="auto"/>
            <w:vAlign w:val="center"/>
            <w:hideMark/>
          </w:tcPr>
          <w:p w14:paraId="56BB8505" w14:textId="77777777" w:rsidR="00A1672E" w:rsidRPr="007B4DE8" w:rsidRDefault="00A1672E" w:rsidP="007B4DE8">
            <w:pPr>
              <w:pStyle w:val="a5"/>
            </w:pPr>
            <w:r w:rsidRPr="007B4DE8">
              <w:t>37,17</w:t>
            </w:r>
          </w:p>
        </w:tc>
        <w:tc>
          <w:tcPr>
            <w:tcW w:w="523" w:type="pct"/>
            <w:tcBorders>
              <w:top w:val="nil"/>
              <w:left w:val="nil"/>
              <w:bottom w:val="single" w:sz="4" w:space="0" w:color="auto"/>
              <w:right w:val="single" w:sz="4" w:space="0" w:color="auto"/>
            </w:tcBorders>
            <w:shd w:val="clear" w:color="auto" w:fill="auto"/>
            <w:vAlign w:val="center"/>
            <w:hideMark/>
          </w:tcPr>
          <w:p w14:paraId="72EAEF99" w14:textId="77777777" w:rsidR="00A1672E" w:rsidRPr="007B4DE8" w:rsidRDefault="00A1672E" w:rsidP="007B4DE8">
            <w:pPr>
              <w:pStyle w:val="a5"/>
            </w:pPr>
            <w:r w:rsidRPr="007B4DE8">
              <w:t>14,39</w:t>
            </w:r>
          </w:p>
        </w:tc>
        <w:tc>
          <w:tcPr>
            <w:tcW w:w="523" w:type="pct"/>
            <w:tcBorders>
              <w:top w:val="nil"/>
              <w:left w:val="nil"/>
              <w:bottom w:val="single" w:sz="4" w:space="0" w:color="auto"/>
              <w:right w:val="single" w:sz="4" w:space="0" w:color="auto"/>
            </w:tcBorders>
            <w:shd w:val="clear" w:color="auto" w:fill="auto"/>
            <w:vAlign w:val="center"/>
            <w:hideMark/>
          </w:tcPr>
          <w:p w14:paraId="39F6B82B" w14:textId="77777777" w:rsidR="00A1672E" w:rsidRPr="007B4DE8" w:rsidRDefault="00A1672E" w:rsidP="007B4DE8">
            <w:pPr>
              <w:pStyle w:val="a5"/>
            </w:pPr>
            <w:r w:rsidRPr="007B4DE8">
              <w:t>0,15</w:t>
            </w:r>
          </w:p>
        </w:tc>
      </w:tr>
      <w:tr w:rsidR="00A1672E" w:rsidRPr="007B4DE8" w14:paraId="02B7F42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E3BBE44" w14:textId="77777777" w:rsidR="00A1672E" w:rsidRPr="007B4DE8" w:rsidRDefault="00A1672E" w:rsidP="007B4DE8">
            <w:pPr>
              <w:pStyle w:val="a5"/>
            </w:pPr>
            <w:r w:rsidRPr="007B4DE8">
              <w:t>12К21</w:t>
            </w:r>
          </w:p>
        </w:tc>
        <w:tc>
          <w:tcPr>
            <w:tcW w:w="785" w:type="pct"/>
            <w:tcBorders>
              <w:top w:val="nil"/>
              <w:left w:val="nil"/>
              <w:bottom w:val="single" w:sz="4" w:space="0" w:color="auto"/>
              <w:right w:val="single" w:sz="4" w:space="0" w:color="auto"/>
            </w:tcBorders>
            <w:shd w:val="clear" w:color="auto" w:fill="auto"/>
            <w:vAlign w:val="center"/>
            <w:hideMark/>
          </w:tcPr>
          <w:p w14:paraId="14FF0036" w14:textId="77777777" w:rsidR="00A1672E" w:rsidRPr="007B4DE8" w:rsidRDefault="00A1672E" w:rsidP="007B4DE8">
            <w:pPr>
              <w:pStyle w:val="a5"/>
            </w:pPr>
            <w:r w:rsidRPr="007B4DE8">
              <w:t>98</w:t>
            </w:r>
          </w:p>
        </w:tc>
        <w:tc>
          <w:tcPr>
            <w:tcW w:w="772" w:type="pct"/>
            <w:tcBorders>
              <w:top w:val="nil"/>
              <w:left w:val="nil"/>
              <w:bottom w:val="single" w:sz="4" w:space="0" w:color="auto"/>
              <w:right w:val="single" w:sz="4" w:space="0" w:color="auto"/>
            </w:tcBorders>
            <w:shd w:val="clear" w:color="auto" w:fill="auto"/>
            <w:vAlign w:val="center"/>
            <w:hideMark/>
          </w:tcPr>
          <w:p w14:paraId="15B7D25D" w14:textId="77777777" w:rsidR="00A1672E" w:rsidRPr="007B4DE8" w:rsidRDefault="00A1672E" w:rsidP="007B4DE8">
            <w:pPr>
              <w:pStyle w:val="a5"/>
            </w:pPr>
            <w:r w:rsidRPr="007B4DE8">
              <w:t>145,656</w:t>
            </w:r>
          </w:p>
        </w:tc>
        <w:tc>
          <w:tcPr>
            <w:tcW w:w="772" w:type="pct"/>
            <w:tcBorders>
              <w:top w:val="nil"/>
              <w:left w:val="nil"/>
              <w:bottom w:val="single" w:sz="4" w:space="0" w:color="auto"/>
              <w:right w:val="single" w:sz="4" w:space="0" w:color="auto"/>
            </w:tcBorders>
            <w:shd w:val="clear" w:color="auto" w:fill="auto"/>
            <w:vAlign w:val="center"/>
            <w:hideMark/>
          </w:tcPr>
          <w:p w14:paraId="480DFCD9" w14:textId="77777777" w:rsidR="00A1672E" w:rsidRPr="007B4DE8" w:rsidRDefault="00A1672E" w:rsidP="007B4DE8">
            <w:pPr>
              <w:pStyle w:val="a5"/>
            </w:pPr>
            <w:r w:rsidRPr="007B4DE8">
              <w:t>108,823</w:t>
            </w:r>
          </w:p>
        </w:tc>
        <w:tc>
          <w:tcPr>
            <w:tcW w:w="837" w:type="pct"/>
            <w:tcBorders>
              <w:top w:val="nil"/>
              <w:left w:val="nil"/>
              <w:bottom w:val="single" w:sz="4" w:space="0" w:color="auto"/>
              <w:right w:val="single" w:sz="4" w:space="0" w:color="auto"/>
            </w:tcBorders>
            <w:shd w:val="clear" w:color="auto" w:fill="auto"/>
            <w:vAlign w:val="center"/>
            <w:hideMark/>
          </w:tcPr>
          <w:p w14:paraId="5BA9DA1C" w14:textId="77777777" w:rsidR="00A1672E" w:rsidRPr="007B4DE8" w:rsidRDefault="00A1672E" w:rsidP="007B4DE8">
            <w:pPr>
              <w:pStyle w:val="a5"/>
            </w:pPr>
            <w:r w:rsidRPr="007B4DE8">
              <w:t>36,832</w:t>
            </w:r>
          </w:p>
        </w:tc>
        <w:tc>
          <w:tcPr>
            <w:tcW w:w="523" w:type="pct"/>
            <w:tcBorders>
              <w:top w:val="nil"/>
              <w:left w:val="nil"/>
              <w:bottom w:val="single" w:sz="4" w:space="0" w:color="auto"/>
              <w:right w:val="single" w:sz="4" w:space="0" w:color="auto"/>
            </w:tcBorders>
            <w:shd w:val="clear" w:color="auto" w:fill="auto"/>
            <w:vAlign w:val="center"/>
            <w:hideMark/>
          </w:tcPr>
          <w:p w14:paraId="1E2156BD" w14:textId="77777777" w:rsidR="00A1672E" w:rsidRPr="007B4DE8" w:rsidRDefault="00A1672E" w:rsidP="007B4DE8">
            <w:pPr>
              <w:pStyle w:val="a5"/>
            </w:pPr>
            <w:r w:rsidRPr="007B4DE8">
              <w:t>18,46</w:t>
            </w:r>
          </w:p>
        </w:tc>
        <w:tc>
          <w:tcPr>
            <w:tcW w:w="523" w:type="pct"/>
            <w:tcBorders>
              <w:top w:val="nil"/>
              <w:left w:val="nil"/>
              <w:bottom w:val="single" w:sz="4" w:space="0" w:color="auto"/>
              <w:right w:val="single" w:sz="4" w:space="0" w:color="auto"/>
            </w:tcBorders>
            <w:shd w:val="clear" w:color="auto" w:fill="auto"/>
            <w:vAlign w:val="center"/>
            <w:hideMark/>
          </w:tcPr>
          <w:p w14:paraId="00096017" w14:textId="77777777" w:rsidR="00A1672E" w:rsidRPr="007B4DE8" w:rsidRDefault="00A1672E" w:rsidP="007B4DE8">
            <w:pPr>
              <w:pStyle w:val="a5"/>
            </w:pPr>
            <w:r w:rsidRPr="007B4DE8">
              <w:t>0,15</w:t>
            </w:r>
          </w:p>
        </w:tc>
      </w:tr>
      <w:tr w:rsidR="00A1672E" w:rsidRPr="007B4DE8" w14:paraId="12878A85"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61E2C92" w14:textId="77777777" w:rsidR="00A1672E" w:rsidRPr="007B4DE8" w:rsidRDefault="00A1672E" w:rsidP="007B4DE8">
            <w:pPr>
              <w:pStyle w:val="a5"/>
            </w:pPr>
            <w:r w:rsidRPr="007B4DE8">
              <w:t>12К22</w:t>
            </w:r>
          </w:p>
        </w:tc>
        <w:tc>
          <w:tcPr>
            <w:tcW w:w="785" w:type="pct"/>
            <w:tcBorders>
              <w:top w:val="nil"/>
              <w:left w:val="nil"/>
              <w:bottom w:val="single" w:sz="4" w:space="0" w:color="auto"/>
              <w:right w:val="single" w:sz="4" w:space="0" w:color="auto"/>
            </w:tcBorders>
            <w:shd w:val="clear" w:color="auto" w:fill="auto"/>
            <w:vAlign w:val="center"/>
            <w:hideMark/>
          </w:tcPr>
          <w:p w14:paraId="2EA0D193" w14:textId="77777777" w:rsidR="00A1672E" w:rsidRPr="007B4DE8" w:rsidRDefault="00A1672E" w:rsidP="007B4DE8">
            <w:pPr>
              <w:pStyle w:val="a5"/>
            </w:pPr>
            <w:r w:rsidRPr="007B4DE8">
              <w:t>98</w:t>
            </w:r>
          </w:p>
        </w:tc>
        <w:tc>
          <w:tcPr>
            <w:tcW w:w="772" w:type="pct"/>
            <w:tcBorders>
              <w:top w:val="nil"/>
              <w:left w:val="nil"/>
              <w:bottom w:val="single" w:sz="4" w:space="0" w:color="auto"/>
              <w:right w:val="single" w:sz="4" w:space="0" w:color="auto"/>
            </w:tcBorders>
            <w:shd w:val="clear" w:color="auto" w:fill="auto"/>
            <w:vAlign w:val="center"/>
            <w:hideMark/>
          </w:tcPr>
          <w:p w14:paraId="6A94B151" w14:textId="77777777" w:rsidR="00A1672E" w:rsidRPr="007B4DE8" w:rsidRDefault="00A1672E" w:rsidP="007B4DE8">
            <w:pPr>
              <w:pStyle w:val="a5"/>
            </w:pPr>
            <w:r w:rsidRPr="007B4DE8">
              <w:t>145,526</w:t>
            </w:r>
          </w:p>
        </w:tc>
        <w:tc>
          <w:tcPr>
            <w:tcW w:w="772" w:type="pct"/>
            <w:tcBorders>
              <w:top w:val="nil"/>
              <w:left w:val="nil"/>
              <w:bottom w:val="single" w:sz="4" w:space="0" w:color="auto"/>
              <w:right w:val="single" w:sz="4" w:space="0" w:color="auto"/>
            </w:tcBorders>
            <w:shd w:val="clear" w:color="auto" w:fill="auto"/>
            <w:vAlign w:val="center"/>
            <w:hideMark/>
          </w:tcPr>
          <w:p w14:paraId="6563641D" w14:textId="77777777" w:rsidR="00A1672E" w:rsidRPr="007B4DE8" w:rsidRDefault="00A1672E" w:rsidP="007B4DE8">
            <w:pPr>
              <w:pStyle w:val="a5"/>
            </w:pPr>
            <w:r w:rsidRPr="007B4DE8">
              <w:t>108,938</w:t>
            </w:r>
          </w:p>
        </w:tc>
        <w:tc>
          <w:tcPr>
            <w:tcW w:w="837" w:type="pct"/>
            <w:tcBorders>
              <w:top w:val="nil"/>
              <w:left w:val="nil"/>
              <w:bottom w:val="single" w:sz="4" w:space="0" w:color="auto"/>
              <w:right w:val="single" w:sz="4" w:space="0" w:color="auto"/>
            </w:tcBorders>
            <w:shd w:val="clear" w:color="auto" w:fill="auto"/>
            <w:vAlign w:val="center"/>
            <w:hideMark/>
          </w:tcPr>
          <w:p w14:paraId="310497C2" w14:textId="77777777" w:rsidR="00A1672E" w:rsidRPr="007B4DE8" w:rsidRDefault="00A1672E" w:rsidP="007B4DE8">
            <w:pPr>
              <w:pStyle w:val="a5"/>
            </w:pPr>
            <w:r w:rsidRPr="007B4DE8">
              <w:t>36,588</w:t>
            </w:r>
          </w:p>
        </w:tc>
        <w:tc>
          <w:tcPr>
            <w:tcW w:w="523" w:type="pct"/>
            <w:tcBorders>
              <w:top w:val="nil"/>
              <w:left w:val="nil"/>
              <w:bottom w:val="single" w:sz="4" w:space="0" w:color="auto"/>
              <w:right w:val="single" w:sz="4" w:space="0" w:color="auto"/>
            </w:tcBorders>
            <w:shd w:val="clear" w:color="auto" w:fill="auto"/>
            <w:vAlign w:val="center"/>
            <w:hideMark/>
          </w:tcPr>
          <w:p w14:paraId="183EC48C" w14:textId="77777777" w:rsidR="00A1672E" w:rsidRPr="007B4DE8" w:rsidRDefault="00A1672E" w:rsidP="007B4DE8">
            <w:pPr>
              <w:pStyle w:val="a5"/>
            </w:pPr>
            <w:r w:rsidRPr="007B4DE8">
              <w:t>79,84</w:t>
            </w:r>
          </w:p>
        </w:tc>
        <w:tc>
          <w:tcPr>
            <w:tcW w:w="523" w:type="pct"/>
            <w:tcBorders>
              <w:top w:val="nil"/>
              <w:left w:val="nil"/>
              <w:bottom w:val="single" w:sz="4" w:space="0" w:color="auto"/>
              <w:right w:val="single" w:sz="4" w:space="0" w:color="auto"/>
            </w:tcBorders>
            <w:shd w:val="clear" w:color="auto" w:fill="auto"/>
            <w:vAlign w:val="center"/>
            <w:hideMark/>
          </w:tcPr>
          <w:p w14:paraId="3B06E4E2" w14:textId="77777777" w:rsidR="00A1672E" w:rsidRPr="007B4DE8" w:rsidRDefault="00A1672E" w:rsidP="007B4DE8">
            <w:pPr>
              <w:pStyle w:val="a5"/>
            </w:pPr>
            <w:r w:rsidRPr="007B4DE8">
              <w:t>0,1</w:t>
            </w:r>
          </w:p>
        </w:tc>
      </w:tr>
      <w:tr w:rsidR="00A1672E" w:rsidRPr="007B4DE8" w14:paraId="11A6370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4D9D0AD" w14:textId="77777777" w:rsidR="00A1672E" w:rsidRPr="007B4DE8" w:rsidRDefault="00A1672E" w:rsidP="007B4DE8">
            <w:pPr>
              <w:pStyle w:val="a5"/>
            </w:pPr>
            <w:r w:rsidRPr="007B4DE8">
              <w:t>12УТ27</w:t>
            </w:r>
          </w:p>
        </w:tc>
        <w:tc>
          <w:tcPr>
            <w:tcW w:w="785" w:type="pct"/>
            <w:tcBorders>
              <w:top w:val="nil"/>
              <w:left w:val="nil"/>
              <w:bottom w:val="single" w:sz="4" w:space="0" w:color="auto"/>
              <w:right w:val="single" w:sz="4" w:space="0" w:color="auto"/>
            </w:tcBorders>
            <w:shd w:val="clear" w:color="auto" w:fill="auto"/>
            <w:vAlign w:val="center"/>
            <w:hideMark/>
          </w:tcPr>
          <w:p w14:paraId="63277E2C" w14:textId="77777777" w:rsidR="00A1672E" w:rsidRPr="007B4DE8" w:rsidRDefault="00A1672E" w:rsidP="007B4DE8">
            <w:pPr>
              <w:pStyle w:val="a5"/>
            </w:pPr>
            <w:r w:rsidRPr="007B4DE8">
              <w:t>98</w:t>
            </w:r>
          </w:p>
        </w:tc>
        <w:tc>
          <w:tcPr>
            <w:tcW w:w="772" w:type="pct"/>
            <w:tcBorders>
              <w:top w:val="nil"/>
              <w:left w:val="nil"/>
              <w:bottom w:val="single" w:sz="4" w:space="0" w:color="auto"/>
              <w:right w:val="single" w:sz="4" w:space="0" w:color="auto"/>
            </w:tcBorders>
            <w:shd w:val="clear" w:color="auto" w:fill="auto"/>
            <w:vAlign w:val="center"/>
            <w:hideMark/>
          </w:tcPr>
          <w:p w14:paraId="7D204B9A" w14:textId="77777777" w:rsidR="00A1672E" w:rsidRPr="007B4DE8" w:rsidRDefault="00A1672E" w:rsidP="007B4DE8">
            <w:pPr>
              <w:pStyle w:val="a5"/>
            </w:pPr>
            <w:r w:rsidRPr="007B4DE8">
              <w:t>142,766</w:t>
            </w:r>
          </w:p>
        </w:tc>
        <w:tc>
          <w:tcPr>
            <w:tcW w:w="772" w:type="pct"/>
            <w:tcBorders>
              <w:top w:val="nil"/>
              <w:left w:val="nil"/>
              <w:bottom w:val="single" w:sz="4" w:space="0" w:color="auto"/>
              <w:right w:val="single" w:sz="4" w:space="0" w:color="auto"/>
            </w:tcBorders>
            <w:shd w:val="clear" w:color="auto" w:fill="auto"/>
            <w:vAlign w:val="center"/>
            <w:hideMark/>
          </w:tcPr>
          <w:p w14:paraId="5B01492E" w14:textId="77777777" w:rsidR="00A1672E" w:rsidRPr="007B4DE8" w:rsidRDefault="00A1672E" w:rsidP="007B4DE8">
            <w:pPr>
              <w:pStyle w:val="a5"/>
            </w:pPr>
            <w:r w:rsidRPr="007B4DE8">
              <w:t>111,674</w:t>
            </w:r>
          </w:p>
        </w:tc>
        <w:tc>
          <w:tcPr>
            <w:tcW w:w="837" w:type="pct"/>
            <w:tcBorders>
              <w:top w:val="nil"/>
              <w:left w:val="nil"/>
              <w:bottom w:val="single" w:sz="4" w:space="0" w:color="auto"/>
              <w:right w:val="single" w:sz="4" w:space="0" w:color="auto"/>
            </w:tcBorders>
            <w:shd w:val="clear" w:color="auto" w:fill="auto"/>
            <w:vAlign w:val="center"/>
            <w:hideMark/>
          </w:tcPr>
          <w:p w14:paraId="5B615BD3" w14:textId="77777777" w:rsidR="00A1672E" w:rsidRPr="007B4DE8" w:rsidRDefault="00A1672E" w:rsidP="007B4DE8">
            <w:pPr>
              <w:pStyle w:val="a5"/>
            </w:pPr>
            <w:r w:rsidRPr="007B4DE8">
              <w:t>31,092</w:t>
            </w:r>
          </w:p>
        </w:tc>
        <w:tc>
          <w:tcPr>
            <w:tcW w:w="523" w:type="pct"/>
            <w:tcBorders>
              <w:top w:val="nil"/>
              <w:left w:val="nil"/>
              <w:bottom w:val="single" w:sz="4" w:space="0" w:color="auto"/>
              <w:right w:val="single" w:sz="4" w:space="0" w:color="auto"/>
            </w:tcBorders>
            <w:shd w:val="clear" w:color="auto" w:fill="auto"/>
            <w:vAlign w:val="center"/>
            <w:hideMark/>
          </w:tcPr>
          <w:p w14:paraId="410C9FFE" w14:textId="77777777" w:rsidR="00A1672E" w:rsidRPr="007B4DE8" w:rsidRDefault="00A1672E" w:rsidP="007B4DE8">
            <w:pPr>
              <w:pStyle w:val="a5"/>
            </w:pPr>
            <w:r w:rsidRPr="007B4DE8">
              <w:t>11,34</w:t>
            </w:r>
          </w:p>
        </w:tc>
        <w:tc>
          <w:tcPr>
            <w:tcW w:w="523" w:type="pct"/>
            <w:tcBorders>
              <w:top w:val="nil"/>
              <w:left w:val="nil"/>
              <w:bottom w:val="single" w:sz="4" w:space="0" w:color="auto"/>
              <w:right w:val="single" w:sz="4" w:space="0" w:color="auto"/>
            </w:tcBorders>
            <w:shd w:val="clear" w:color="auto" w:fill="auto"/>
            <w:vAlign w:val="center"/>
            <w:hideMark/>
          </w:tcPr>
          <w:p w14:paraId="1C62B429" w14:textId="77777777" w:rsidR="00A1672E" w:rsidRPr="007B4DE8" w:rsidRDefault="00A1672E" w:rsidP="007B4DE8">
            <w:pPr>
              <w:pStyle w:val="a5"/>
            </w:pPr>
            <w:r w:rsidRPr="007B4DE8">
              <w:t>0,1</w:t>
            </w:r>
          </w:p>
        </w:tc>
      </w:tr>
      <w:tr w:rsidR="00A1672E" w:rsidRPr="007B4DE8" w14:paraId="06CA288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09AC35E" w14:textId="77777777" w:rsidR="00A1672E" w:rsidRPr="007B4DE8" w:rsidRDefault="00A1672E" w:rsidP="007B4DE8">
            <w:pPr>
              <w:pStyle w:val="a5"/>
            </w:pPr>
            <w:r w:rsidRPr="007B4DE8">
              <w:t>12УТ28</w:t>
            </w:r>
          </w:p>
        </w:tc>
        <w:tc>
          <w:tcPr>
            <w:tcW w:w="785" w:type="pct"/>
            <w:tcBorders>
              <w:top w:val="nil"/>
              <w:left w:val="nil"/>
              <w:bottom w:val="single" w:sz="4" w:space="0" w:color="auto"/>
              <w:right w:val="single" w:sz="4" w:space="0" w:color="auto"/>
            </w:tcBorders>
            <w:shd w:val="clear" w:color="auto" w:fill="auto"/>
            <w:vAlign w:val="center"/>
            <w:hideMark/>
          </w:tcPr>
          <w:p w14:paraId="3C45B83A" w14:textId="77777777" w:rsidR="00A1672E" w:rsidRPr="007B4DE8" w:rsidRDefault="00A1672E" w:rsidP="007B4DE8">
            <w:pPr>
              <w:pStyle w:val="a5"/>
            </w:pPr>
            <w:r w:rsidRPr="007B4DE8">
              <w:t>98</w:t>
            </w:r>
          </w:p>
        </w:tc>
        <w:tc>
          <w:tcPr>
            <w:tcW w:w="772" w:type="pct"/>
            <w:tcBorders>
              <w:top w:val="nil"/>
              <w:left w:val="nil"/>
              <w:bottom w:val="single" w:sz="4" w:space="0" w:color="auto"/>
              <w:right w:val="single" w:sz="4" w:space="0" w:color="auto"/>
            </w:tcBorders>
            <w:shd w:val="clear" w:color="auto" w:fill="auto"/>
            <w:vAlign w:val="center"/>
            <w:hideMark/>
          </w:tcPr>
          <w:p w14:paraId="59B9630F" w14:textId="77777777" w:rsidR="00A1672E" w:rsidRPr="007B4DE8" w:rsidRDefault="00A1672E" w:rsidP="007B4DE8">
            <w:pPr>
              <w:pStyle w:val="a5"/>
            </w:pPr>
            <w:r w:rsidRPr="007B4DE8">
              <w:t>142,38</w:t>
            </w:r>
          </w:p>
        </w:tc>
        <w:tc>
          <w:tcPr>
            <w:tcW w:w="772" w:type="pct"/>
            <w:tcBorders>
              <w:top w:val="nil"/>
              <w:left w:val="nil"/>
              <w:bottom w:val="single" w:sz="4" w:space="0" w:color="auto"/>
              <w:right w:val="single" w:sz="4" w:space="0" w:color="auto"/>
            </w:tcBorders>
            <w:shd w:val="clear" w:color="auto" w:fill="auto"/>
            <w:vAlign w:val="center"/>
            <w:hideMark/>
          </w:tcPr>
          <w:p w14:paraId="381A160F" w14:textId="77777777" w:rsidR="00A1672E" w:rsidRPr="007B4DE8" w:rsidRDefault="00A1672E" w:rsidP="007B4DE8">
            <w:pPr>
              <w:pStyle w:val="a5"/>
            </w:pPr>
            <w:r w:rsidRPr="007B4DE8">
              <w:t>112,07</w:t>
            </w:r>
          </w:p>
        </w:tc>
        <w:tc>
          <w:tcPr>
            <w:tcW w:w="837" w:type="pct"/>
            <w:tcBorders>
              <w:top w:val="nil"/>
              <w:left w:val="nil"/>
              <w:bottom w:val="single" w:sz="4" w:space="0" w:color="auto"/>
              <w:right w:val="single" w:sz="4" w:space="0" w:color="auto"/>
            </w:tcBorders>
            <w:shd w:val="clear" w:color="auto" w:fill="auto"/>
            <w:vAlign w:val="center"/>
            <w:hideMark/>
          </w:tcPr>
          <w:p w14:paraId="5BCD0E98" w14:textId="77777777" w:rsidR="00A1672E" w:rsidRPr="007B4DE8" w:rsidRDefault="00A1672E" w:rsidP="007B4DE8">
            <w:pPr>
              <w:pStyle w:val="a5"/>
            </w:pPr>
            <w:r w:rsidRPr="007B4DE8">
              <w:t>30,31</w:t>
            </w:r>
          </w:p>
        </w:tc>
        <w:tc>
          <w:tcPr>
            <w:tcW w:w="523" w:type="pct"/>
            <w:tcBorders>
              <w:top w:val="nil"/>
              <w:left w:val="nil"/>
              <w:bottom w:val="single" w:sz="4" w:space="0" w:color="auto"/>
              <w:right w:val="single" w:sz="4" w:space="0" w:color="auto"/>
            </w:tcBorders>
            <w:shd w:val="clear" w:color="auto" w:fill="auto"/>
            <w:vAlign w:val="center"/>
            <w:hideMark/>
          </w:tcPr>
          <w:p w14:paraId="64B5D28E" w14:textId="77777777" w:rsidR="00A1672E" w:rsidRPr="007B4DE8" w:rsidRDefault="00A1672E" w:rsidP="007B4DE8">
            <w:pPr>
              <w:pStyle w:val="a5"/>
            </w:pPr>
            <w:r w:rsidRPr="007B4DE8">
              <w:t>25,07</w:t>
            </w:r>
          </w:p>
        </w:tc>
        <w:tc>
          <w:tcPr>
            <w:tcW w:w="523" w:type="pct"/>
            <w:tcBorders>
              <w:top w:val="nil"/>
              <w:left w:val="nil"/>
              <w:bottom w:val="single" w:sz="4" w:space="0" w:color="auto"/>
              <w:right w:val="single" w:sz="4" w:space="0" w:color="auto"/>
            </w:tcBorders>
            <w:shd w:val="clear" w:color="auto" w:fill="auto"/>
            <w:vAlign w:val="center"/>
            <w:hideMark/>
          </w:tcPr>
          <w:p w14:paraId="2E5B7CA9" w14:textId="77777777" w:rsidR="00A1672E" w:rsidRPr="007B4DE8" w:rsidRDefault="00A1672E" w:rsidP="007B4DE8">
            <w:pPr>
              <w:pStyle w:val="a5"/>
            </w:pPr>
            <w:r w:rsidRPr="007B4DE8">
              <w:t>0,1</w:t>
            </w:r>
          </w:p>
        </w:tc>
      </w:tr>
      <w:tr w:rsidR="00A1672E" w:rsidRPr="007B4DE8" w14:paraId="4473365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4818150" w14:textId="77777777" w:rsidR="00A1672E" w:rsidRPr="007B4DE8" w:rsidRDefault="00A1672E" w:rsidP="007B4DE8">
            <w:pPr>
              <w:pStyle w:val="a5"/>
            </w:pPr>
            <w:r w:rsidRPr="007B4DE8">
              <w:t>12УТ29</w:t>
            </w:r>
          </w:p>
        </w:tc>
        <w:tc>
          <w:tcPr>
            <w:tcW w:w="785" w:type="pct"/>
            <w:tcBorders>
              <w:top w:val="nil"/>
              <w:left w:val="nil"/>
              <w:bottom w:val="single" w:sz="4" w:space="0" w:color="auto"/>
              <w:right w:val="single" w:sz="4" w:space="0" w:color="auto"/>
            </w:tcBorders>
            <w:shd w:val="clear" w:color="auto" w:fill="auto"/>
            <w:vAlign w:val="center"/>
            <w:hideMark/>
          </w:tcPr>
          <w:p w14:paraId="474A8B5D" w14:textId="77777777" w:rsidR="00A1672E" w:rsidRPr="007B4DE8" w:rsidRDefault="00A1672E" w:rsidP="007B4DE8">
            <w:pPr>
              <w:pStyle w:val="a5"/>
            </w:pPr>
            <w:r w:rsidRPr="007B4DE8">
              <w:t>99,32</w:t>
            </w:r>
          </w:p>
        </w:tc>
        <w:tc>
          <w:tcPr>
            <w:tcW w:w="772" w:type="pct"/>
            <w:tcBorders>
              <w:top w:val="nil"/>
              <w:left w:val="nil"/>
              <w:bottom w:val="single" w:sz="4" w:space="0" w:color="auto"/>
              <w:right w:val="single" w:sz="4" w:space="0" w:color="auto"/>
            </w:tcBorders>
            <w:shd w:val="clear" w:color="auto" w:fill="auto"/>
            <w:vAlign w:val="center"/>
            <w:hideMark/>
          </w:tcPr>
          <w:p w14:paraId="11D15C8F" w14:textId="77777777" w:rsidR="00A1672E" w:rsidRPr="007B4DE8" w:rsidRDefault="00A1672E" w:rsidP="007B4DE8">
            <w:pPr>
              <w:pStyle w:val="a5"/>
            </w:pPr>
            <w:r w:rsidRPr="007B4DE8">
              <w:t>141,944</w:t>
            </w:r>
          </w:p>
        </w:tc>
        <w:tc>
          <w:tcPr>
            <w:tcW w:w="772" w:type="pct"/>
            <w:tcBorders>
              <w:top w:val="nil"/>
              <w:left w:val="nil"/>
              <w:bottom w:val="single" w:sz="4" w:space="0" w:color="auto"/>
              <w:right w:val="single" w:sz="4" w:space="0" w:color="auto"/>
            </w:tcBorders>
            <w:shd w:val="clear" w:color="auto" w:fill="auto"/>
            <w:vAlign w:val="center"/>
            <w:hideMark/>
          </w:tcPr>
          <w:p w14:paraId="27D89166" w14:textId="77777777" w:rsidR="00A1672E" w:rsidRPr="007B4DE8" w:rsidRDefault="00A1672E" w:rsidP="007B4DE8">
            <w:pPr>
              <w:pStyle w:val="a5"/>
            </w:pPr>
            <w:r w:rsidRPr="007B4DE8">
              <w:t>112,511</w:t>
            </w:r>
          </w:p>
        </w:tc>
        <w:tc>
          <w:tcPr>
            <w:tcW w:w="837" w:type="pct"/>
            <w:tcBorders>
              <w:top w:val="nil"/>
              <w:left w:val="nil"/>
              <w:bottom w:val="single" w:sz="4" w:space="0" w:color="auto"/>
              <w:right w:val="single" w:sz="4" w:space="0" w:color="auto"/>
            </w:tcBorders>
            <w:shd w:val="clear" w:color="auto" w:fill="auto"/>
            <w:vAlign w:val="center"/>
            <w:hideMark/>
          </w:tcPr>
          <w:p w14:paraId="3A4EB96A" w14:textId="77777777" w:rsidR="00A1672E" w:rsidRPr="007B4DE8" w:rsidRDefault="00A1672E" w:rsidP="007B4DE8">
            <w:pPr>
              <w:pStyle w:val="a5"/>
            </w:pPr>
            <w:r w:rsidRPr="007B4DE8">
              <w:t>29,432</w:t>
            </w:r>
          </w:p>
        </w:tc>
        <w:tc>
          <w:tcPr>
            <w:tcW w:w="523" w:type="pct"/>
            <w:tcBorders>
              <w:top w:val="nil"/>
              <w:left w:val="nil"/>
              <w:bottom w:val="single" w:sz="4" w:space="0" w:color="auto"/>
              <w:right w:val="single" w:sz="4" w:space="0" w:color="auto"/>
            </w:tcBorders>
            <w:shd w:val="clear" w:color="auto" w:fill="auto"/>
            <w:vAlign w:val="center"/>
            <w:hideMark/>
          </w:tcPr>
          <w:p w14:paraId="792BFCA8" w14:textId="77777777" w:rsidR="00A1672E" w:rsidRPr="007B4DE8" w:rsidRDefault="00A1672E" w:rsidP="007B4DE8">
            <w:pPr>
              <w:pStyle w:val="a5"/>
            </w:pPr>
            <w:r w:rsidRPr="007B4DE8">
              <w:t>41,21</w:t>
            </w:r>
          </w:p>
        </w:tc>
        <w:tc>
          <w:tcPr>
            <w:tcW w:w="523" w:type="pct"/>
            <w:tcBorders>
              <w:top w:val="nil"/>
              <w:left w:val="nil"/>
              <w:bottom w:val="single" w:sz="4" w:space="0" w:color="auto"/>
              <w:right w:val="single" w:sz="4" w:space="0" w:color="auto"/>
            </w:tcBorders>
            <w:shd w:val="clear" w:color="auto" w:fill="auto"/>
            <w:vAlign w:val="center"/>
            <w:hideMark/>
          </w:tcPr>
          <w:p w14:paraId="2788C17A" w14:textId="77777777" w:rsidR="00A1672E" w:rsidRPr="007B4DE8" w:rsidRDefault="00A1672E" w:rsidP="007B4DE8">
            <w:pPr>
              <w:pStyle w:val="a5"/>
            </w:pPr>
            <w:r w:rsidRPr="007B4DE8">
              <w:t>0,1</w:t>
            </w:r>
          </w:p>
        </w:tc>
      </w:tr>
      <w:tr w:rsidR="00A1672E" w:rsidRPr="007B4DE8" w14:paraId="693F2910"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2F7A8D4" w14:textId="77777777" w:rsidR="00A1672E" w:rsidRPr="007B4DE8" w:rsidRDefault="00A1672E" w:rsidP="007B4DE8">
            <w:pPr>
              <w:pStyle w:val="a5"/>
            </w:pPr>
            <w:r w:rsidRPr="007B4DE8">
              <w:t>12УТ30</w:t>
            </w:r>
          </w:p>
        </w:tc>
        <w:tc>
          <w:tcPr>
            <w:tcW w:w="785" w:type="pct"/>
            <w:tcBorders>
              <w:top w:val="nil"/>
              <w:left w:val="nil"/>
              <w:bottom w:val="single" w:sz="4" w:space="0" w:color="auto"/>
              <w:right w:val="single" w:sz="4" w:space="0" w:color="auto"/>
            </w:tcBorders>
            <w:shd w:val="clear" w:color="auto" w:fill="auto"/>
            <w:vAlign w:val="center"/>
            <w:hideMark/>
          </w:tcPr>
          <w:p w14:paraId="421499F8" w14:textId="77777777" w:rsidR="00A1672E" w:rsidRPr="007B4DE8" w:rsidRDefault="00A1672E" w:rsidP="007B4DE8">
            <w:pPr>
              <w:pStyle w:val="a5"/>
            </w:pPr>
            <w:r w:rsidRPr="007B4DE8">
              <w:t>99,32</w:t>
            </w:r>
          </w:p>
        </w:tc>
        <w:tc>
          <w:tcPr>
            <w:tcW w:w="772" w:type="pct"/>
            <w:tcBorders>
              <w:top w:val="nil"/>
              <w:left w:val="nil"/>
              <w:bottom w:val="single" w:sz="4" w:space="0" w:color="auto"/>
              <w:right w:val="single" w:sz="4" w:space="0" w:color="auto"/>
            </w:tcBorders>
            <w:shd w:val="clear" w:color="auto" w:fill="auto"/>
            <w:vAlign w:val="center"/>
            <w:hideMark/>
          </w:tcPr>
          <w:p w14:paraId="2B63877A" w14:textId="77777777" w:rsidR="00A1672E" w:rsidRPr="007B4DE8" w:rsidRDefault="00A1672E" w:rsidP="007B4DE8">
            <w:pPr>
              <w:pStyle w:val="a5"/>
            </w:pPr>
            <w:r w:rsidRPr="007B4DE8">
              <w:t>141,42</w:t>
            </w:r>
          </w:p>
        </w:tc>
        <w:tc>
          <w:tcPr>
            <w:tcW w:w="772" w:type="pct"/>
            <w:tcBorders>
              <w:top w:val="nil"/>
              <w:left w:val="nil"/>
              <w:bottom w:val="single" w:sz="4" w:space="0" w:color="auto"/>
              <w:right w:val="single" w:sz="4" w:space="0" w:color="auto"/>
            </w:tcBorders>
            <w:shd w:val="clear" w:color="auto" w:fill="auto"/>
            <w:vAlign w:val="center"/>
            <w:hideMark/>
          </w:tcPr>
          <w:p w14:paraId="245118A2" w14:textId="77777777" w:rsidR="00A1672E" w:rsidRPr="007B4DE8" w:rsidRDefault="00A1672E" w:rsidP="007B4DE8">
            <w:pPr>
              <w:pStyle w:val="a5"/>
            </w:pPr>
            <w:r w:rsidRPr="007B4DE8">
              <w:t>113,039</w:t>
            </w:r>
          </w:p>
        </w:tc>
        <w:tc>
          <w:tcPr>
            <w:tcW w:w="837" w:type="pct"/>
            <w:tcBorders>
              <w:top w:val="nil"/>
              <w:left w:val="nil"/>
              <w:bottom w:val="single" w:sz="4" w:space="0" w:color="auto"/>
              <w:right w:val="single" w:sz="4" w:space="0" w:color="auto"/>
            </w:tcBorders>
            <w:shd w:val="clear" w:color="auto" w:fill="auto"/>
            <w:vAlign w:val="center"/>
            <w:hideMark/>
          </w:tcPr>
          <w:p w14:paraId="562AB300" w14:textId="77777777" w:rsidR="00A1672E" w:rsidRPr="007B4DE8" w:rsidRDefault="00A1672E" w:rsidP="007B4DE8">
            <w:pPr>
              <w:pStyle w:val="a5"/>
            </w:pPr>
            <w:r w:rsidRPr="007B4DE8">
              <w:t>28,382</w:t>
            </w:r>
          </w:p>
        </w:tc>
        <w:tc>
          <w:tcPr>
            <w:tcW w:w="523" w:type="pct"/>
            <w:tcBorders>
              <w:top w:val="nil"/>
              <w:left w:val="nil"/>
              <w:bottom w:val="single" w:sz="4" w:space="0" w:color="auto"/>
              <w:right w:val="single" w:sz="4" w:space="0" w:color="auto"/>
            </w:tcBorders>
            <w:shd w:val="clear" w:color="auto" w:fill="auto"/>
            <w:vAlign w:val="center"/>
            <w:hideMark/>
          </w:tcPr>
          <w:p w14:paraId="3F21F106" w14:textId="77777777" w:rsidR="00A1672E" w:rsidRPr="007B4DE8" w:rsidRDefault="00A1672E" w:rsidP="007B4DE8">
            <w:pPr>
              <w:pStyle w:val="a5"/>
            </w:pPr>
            <w:r w:rsidRPr="007B4DE8">
              <w:t>49,28</w:t>
            </w:r>
          </w:p>
        </w:tc>
        <w:tc>
          <w:tcPr>
            <w:tcW w:w="523" w:type="pct"/>
            <w:tcBorders>
              <w:top w:val="nil"/>
              <w:left w:val="nil"/>
              <w:bottom w:val="single" w:sz="4" w:space="0" w:color="auto"/>
              <w:right w:val="single" w:sz="4" w:space="0" w:color="auto"/>
            </w:tcBorders>
            <w:shd w:val="clear" w:color="auto" w:fill="auto"/>
            <w:vAlign w:val="center"/>
            <w:hideMark/>
          </w:tcPr>
          <w:p w14:paraId="14284DD9" w14:textId="77777777" w:rsidR="00A1672E" w:rsidRPr="007B4DE8" w:rsidRDefault="00A1672E" w:rsidP="007B4DE8">
            <w:pPr>
              <w:pStyle w:val="a5"/>
            </w:pPr>
            <w:r w:rsidRPr="007B4DE8">
              <w:t>0,1</w:t>
            </w:r>
          </w:p>
        </w:tc>
      </w:tr>
      <w:tr w:rsidR="00A1672E" w:rsidRPr="007B4DE8" w14:paraId="2DEFB17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7174399" w14:textId="77777777" w:rsidR="00A1672E" w:rsidRPr="007B4DE8" w:rsidRDefault="00A1672E" w:rsidP="007B4DE8">
            <w:pPr>
              <w:pStyle w:val="a5"/>
            </w:pPr>
            <w:r w:rsidRPr="007B4DE8">
              <w:t>12УТ31</w:t>
            </w:r>
          </w:p>
        </w:tc>
        <w:tc>
          <w:tcPr>
            <w:tcW w:w="785" w:type="pct"/>
            <w:tcBorders>
              <w:top w:val="nil"/>
              <w:left w:val="nil"/>
              <w:bottom w:val="single" w:sz="4" w:space="0" w:color="auto"/>
              <w:right w:val="single" w:sz="4" w:space="0" w:color="auto"/>
            </w:tcBorders>
            <w:shd w:val="clear" w:color="auto" w:fill="auto"/>
            <w:vAlign w:val="center"/>
            <w:hideMark/>
          </w:tcPr>
          <w:p w14:paraId="128916EE" w14:textId="77777777" w:rsidR="00A1672E" w:rsidRPr="007B4DE8" w:rsidRDefault="00A1672E" w:rsidP="007B4DE8">
            <w:pPr>
              <w:pStyle w:val="a5"/>
            </w:pPr>
            <w:r w:rsidRPr="007B4DE8">
              <w:t>99,32</w:t>
            </w:r>
          </w:p>
        </w:tc>
        <w:tc>
          <w:tcPr>
            <w:tcW w:w="772" w:type="pct"/>
            <w:tcBorders>
              <w:top w:val="nil"/>
              <w:left w:val="nil"/>
              <w:bottom w:val="single" w:sz="4" w:space="0" w:color="auto"/>
              <w:right w:val="single" w:sz="4" w:space="0" w:color="auto"/>
            </w:tcBorders>
            <w:shd w:val="clear" w:color="auto" w:fill="auto"/>
            <w:vAlign w:val="center"/>
            <w:hideMark/>
          </w:tcPr>
          <w:p w14:paraId="304173D7" w14:textId="77777777" w:rsidR="00A1672E" w:rsidRPr="007B4DE8" w:rsidRDefault="00A1672E" w:rsidP="007B4DE8">
            <w:pPr>
              <w:pStyle w:val="a5"/>
            </w:pPr>
            <w:r w:rsidRPr="007B4DE8">
              <w:t>140,939</w:t>
            </w:r>
          </w:p>
        </w:tc>
        <w:tc>
          <w:tcPr>
            <w:tcW w:w="772" w:type="pct"/>
            <w:tcBorders>
              <w:top w:val="nil"/>
              <w:left w:val="nil"/>
              <w:bottom w:val="single" w:sz="4" w:space="0" w:color="auto"/>
              <w:right w:val="single" w:sz="4" w:space="0" w:color="auto"/>
            </w:tcBorders>
            <w:shd w:val="clear" w:color="auto" w:fill="auto"/>
            <w:vAlign w:val="center"/>
            <w:hideMark/>
          </w:tcPr>
          <w:p w14:paraId="5A05CE9A" w14:textId="77777777" w:rsidR="00A1672E" w:rsidRPr="007B4DE8" w:rsidRDefault="00A1672E" w:rsidP="007B4DE8">
            <w:pPr>
              <w:pStyle w:val="a5"/>
            </w:pPr>
            <w:r w:rsidRPr="007B4DE8">
              <w:t>113,522</w:t>
            </w:r>
          </w:p>
        </w:tc>
        <w:tc>
          <w:tcPr>
            <w:tcW w:w="837" w:type="pct"/>
            <w:tcBorders>
              <w:top w:val="nil"/>
              <w:left w:val="nil"/>
              <w:bottom w:val="single" w:sz="4" w:space="0" w:color="auto"/>
              <w:right w:val="single" w:sz="4" w:space="0" w:color="auto"/>
            </w:tcBorders>
            <w:shd w:val="clear" w:color="auto" w:fill="auto"/>
            <w:vAlign w:val="center"/>
            <w:hideMark/>
          </w:tcPr>
          <w:p w14:paraId="2BD3DF6F" w14:textId="77777777" w:rsidR="00A1672E" w:rsidRPr="007B4DE8" w:rsidRDefault="00A1672E" w:rsidP="007B4DE8">
            <w:pPr>
              <w:pStyle w:val="a5"/>
            </w:pPr>
            <w:r w:rsidRPr="007B4DE8">
              <w:t>27,418</w:t>
            </w:r>
          </w:p>
        </w:tc>
        <w:tc>
          <w:tcPr>
            <w:tcW w:w="523" w:type="pct"/>
            <w:tcBorders>
              <w:top w:val="nil"/>
              <w:left w:val="nil"/>
              <w:bottom w:val="single" w:sz="4" w:space="0" w:color="auto"/>
              <w:right w:val="single" w:sz="4" w:space="0" w:color="auto"/>
            </w:tcBorders>
            <w:shd w:val="clear" w:color="auto" w:fill="auto"/>
            <w:vAlign w:val="center"/>
            <w:hideMark/>
          </w:tcPr>
          <w:p w14:paraId="7A2F77F8" w14:textId="77777777" w:rsidR="00A1672E" w:rsidRPr="007B4DE8" w:rsidRDefault="00A1672E" w:rsidP="007B4DE8">
            <w:pPr>
              <w:pStyle w:val="a5"/>
            </w:pPr>
            <w:r w:rsidRPr="007B4DE8">
              <w:t>45,64</w:t>
            </w:r>
          </w:p>
        </w:tc>
        <w:tc>
          <w:tcPr>
            <w:tcW w:w="523" w:type="pct"/>
            <w:tcBorders>
              <w:top w:val="nil"/>
              <w:left w:val="nil"/>
              <w:bottom w:val="single" w:sz="4" w:space="0" w:color="auto"/>
              <w:right w:val="single" w:sz="4" w:space="0" w:color="auto"/>
            </w:tcBorders>
            <w:shd w:val="clear" w:color="auto" w:fill="auto"/>
            <w:vAlign w:val="center"/>
            <w:hideMark/>
          </w:tcPr>
          <w:p w14:paraId="0A1A4C59" w14:textId="77777777" w:rsidR="00A1672E" w:rsidRPr="007B4DE8" w:rsidRDefault="00A1672E" w:rsidP="007B4DE8">
            <w:pPr>
              <w:pStyle w:val="a5"/>
            </w:pPr>
            <w:r w:rsidRPr="007B4DE8">
              <w:t>0,082</w:t>
            </w:r>
          </w:p>
        </w:tc>
      </w:tr>
      <w:tr w:rsidR="00A1672E" w:rsidRPr="007B4DE8" w14:paraId="143BBC12"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F7933B2" w14:textId="77777777" w:rsidR="00A1672E" w:rsidRPr="007B4DE8" w:rsidRDefault="00A1672E" w:rsidP="007B4DE8">
            <w:pPr>
              <w:pStyle w:val="a5"/>
            </w:pPr>
            <w:r w:rsidRPr="007B4DE8">
              <w:t>12УТ32</w:t>
            </w:r>
          </w:p>
        </w:tc>
        <w:tc>
          <w:tcPr>
            <w:tcW w:w="785" w:type="pct"/>
            <w:tcBorders>
              <w:top w:val="nil"/>
              <w:left w:val="nil"/>
              <w:bottom w:val="single" w:sz="4" w:space="0" w:color="auto"/>
              <w:right w:val="single" w:sz="4" w:space="0" w:color="auto"/>
            </w:tcBorders>
            <w:shd w:val="clear" w:color="auto" w:fill="auto"/>
            <w:vAlign w:val="center"/>
            <w:hideMark/>
          </w:tcPr>
          <w:p w14:paraId="47C11658" w14:textId="77777777" w:rsidR="00A1672E" w:rsidRPr="007B4DE8" w:rsidRDefault="00A1672E" w:rsidP="007B4DE8">
            <w:pPr>
              <w:pStyle w:val="a5"/>
            </w:pPr>
            <w:r w:rsidRPr="007B4DE8">
              <w:t>99,32</w:t>
            </w:r>
          </w:p>
        </w:tc>
        <w:tc>
          <w:tcPr>
            <w:tcW w:w="772" w:type="pct"/>
            <w:tcBorders>
              <w:top w:val="nil"/>
              <w:left w:val="nil"/>
              <w:bottom w:val="single" w:sz="4" w:space="0" w:color="auto"/>
              <w:right w:val="single" w:sz="4" w:space="0" w:color="auto"/>
            </w:tcBorders>
            <w:shd w:val="clear" w:color="auto" w:fill="auto"/>
            <w:vAlign w:val="center"/>
            <w:hideMark/>
          </w:tcPr>
          <w:p w14:paraId="55831046" w14:textId="77777777" w:rsidR="00A1672E" w:rsidRPr="007B4DE8" w:rsidRDefault="00A1672E" w:rsidP="007B4DE8">
            <w:pPr>
              <w:pStyle w:val="a5"/>
            </w:pPr>
            <w:r w:rsidRPr="007B4DE8">
              <w:t>140,1</w:t>
            </w:r>
          </w:p>
        </w:tc>
        <w:tc>
          <w:tcPr>
            <w:tcW w:w="772" w:type="pct"/>
            <w:tcBorders>
              <w:top w:val="nil"/>
              <w:left w:val="nil"/>
              <w:bottom w:val="single" w:sz="4" w:space="0" w:color="auto"/>
              <w:right w:val="single" w:sz="4" w:space="0" w:color="auto"/>
            </w:tcBorders>
            <w:shd w:val="clear" w:color="auto" w:fill="auto"/>
            <w:vAlign w:val="center"/>
            <w:hideMark/>
          </w:tcPr>
          <w:p w14:paraId="20143342" w14:textId="77777777" w:rsidR="00A1672E" w:rsidRPr="007B4DE8" w:rsidRDefault="00A1672E" w:rsidP="007B4DE8">
            <w:pPr>
              <w:pStyle w:val="a5"/>
            </w:pPr>
            <w:r w:rsidRPr="007B4DE8">
              <w:t>114,364</w:t>
            </w:r>
          </w:p>
        </w:tc>
        <w:tc>
          <w:tcPr>
            <w:tcW w:w="837" w:type="pct"/>
            <w:tcBorders>
              <w:top w:val="nil"/>
              <w:left w:val="nil"/>
              <w:bottom w:val="single" w:sz="4" w:space="0" w:color="auto"/>
              <w:right w:val="single" w:sz="4" w:space="0" w:color="auto"/>
            </w:tcBorders>
            <w:shd w:val="clear" w:color="auto" w:fill="auto"/>
            <w:vAlign w:val="center"/>
            <w:hideMark/>
          </w:tcPr>
          <w:p w14:paraId="41FF3F0C" w14:textId="77777777" w:rsidR="00A1672E" w:rsidRPr="007B4DE8" w:rsidRDefault="00A1672E" w:rsidP="007B4DE8">
            <w:pPr>
              <w:pStyle w:val="a5"/>
            </w:pPr>
            <w:r w:rsidRPr="007B4DE8">
              <w:t>25,736</w:t>
            </w:r>
          </w:p>
        </w:tc>
        <w:tc>
          <w:tcPr>
            <w:tcW w:w="523" w:type="pct"/>
            <w:tcBorders>
              <w:top w:val="nil"/>
              <w:left w:val="nil"/>
              <w:bottom w:val="single" w:sz="4" w:space="0" w:color="auto"/>
              <w:right w:val="single" w:sz="4" w:space="0" w:color="auto"/>
            </w:tcBorders>
            <w:shd w:val="clear" w:color="auto" w:fill="auto"/>
            <w:vAlign w:val="center"/>
            <w:hideMark/>
          </w:tcPr>
          <w:p w14:paraId="7822818D" w14:textId="77777777" w:rsidR="00A1672E" w:rsidRPr="007B4DE8" w:rsidRDefault="00A1672E" w:rsidP="007B4DE8">
            <w:pPr>
              <w:pStyle w:val="a5"/>
            </w:pPr>
            <w:r w:rsidRPr="007B4DE8">
              <w:t>7,7</w:t>
            </w:r>
          </w:p>
        </w:tc>
        <w:tc>
          <w:tcPr>
            <w:tcW w:w="523" w:type="pct"/>
            <w:tcBorders>
              <w:top w:val="nil"/>
              <w:left w:val="nil"/>
              <w:bottom w:val="single" w:sz="4" w:space="0" w:color="auto"/>
              <w:right w:val="single" w:sz="4" w:space="0" w:color="auto"/>
            </w:tcBorders>
            <w:shd w:val="clear" w:color="auto" w:fill="auto"/>
            <w:vAlign w:val="center"/>
            <w:hideMark/>
          </w:tcPr>
          <w:p w14:paraId="5ED10864" w14:textId="77777777" w:rsidR="00A1672E" w:rsidRPr="007B4DE8" w:rsidRDefault="00A1672E" w:rsidP="007B4DE8">
            <w:pPr>
              <w:pStyle w:val="a5"/>
            </w:pPr>
            <w:r w:rsidRPr="007B4DE8">
              <w:t>0,082</w:t>
            </w:r>
          </w:p>
        </w:tc>
      </w:tr>
      <w:tr w:rsidR="00A1672E" w:rsidRPr="007B4DE8" w14:paraId="37DB832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2AACCEA" w14:textId="2FB459AA"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D8406B2" w14:textId="77777777" w:rsidR="00A1672E" w:rsidRPr="007B4DE8" w:rsidRDefault="00A1672E" w:rsidP="007B4DE8">
            <w:pPr>
              <w:pStyle w:val="a5"/>
            </w:pPr>
            <w:r w:rsidRPr="007B4DE8">
              <w:t>99,32</w:t>
            </w:r>
          </w:p>
        </w:tc>
        <w:tc>
          <w:tcPr>
            <w:tcW w:w="772" w:type="pct"/>
            <w:tcBorders>
              <w:top w:val="nil"/>
              <w:left w:val="nil"/>
              <w:bottom w:val="single" w:sz="4" w:space="0" w:color="auto"/>
              <w:right w:val="single" w:sz="4" w:space="0" w:color="auto"/>
            </w:tcBorders>
            <w:shd w:val="clear" w:color="auto" w:fill="auto"/>
            <w:vAlign w:val="center"/>
            <w:hideMark/>
          </w:tcPr>
          <w:p w14:paraId="4D01C4C3" w14:textId="77777777" w:rsidR="00A1672E" w:rsidRPr="007B4DE8" w:rsidRDefault="00A1672E" w:rsidP="007B4DE8">
            <w:pPr>
              <w:pStyle w:val="a5"/>
            </w:pPr>
            <w:r w:rsidRPr="007B4DE8">
              <w:t>139,816</w:t>
            </w:r>
          </w:p>
        </w:tc>
        <w:tc>
          <w:tcPr>
            <w:tcW w:w="772" w:type="pct"/>
            <w:tcBorders>
              <w:top w:val="nil"/>
              <w:left w:val="nil"/>
              <w:bottom w:val="single" w:sz="4" w:space="0" w:color="auto"/>
              <w:right w:val="single" w:sz="4" w:space="0" w:color="auto"/>
            </w:tcBorders>
            <w:shd w:val="clear" w:color="auto" w:fill="auto"/>
            <w:vAlign w:val="center"/>
            <w:hideMark/>
          </w:tcPr>
          <w:p w14:paraId="57E64E78" w14:textId="77777777" w:rsidR="00A1672E" w:rsidRPr="007B4DE8" w:rsidRDefault="00A1672E" w:rsidP="007B4DE8">
            <w:pPr>
              <w:pStyle w:val="a5"/>
            </w:pPr>
            <w:r w:rsidRPr="007B4DE8">
              <w:t>114,701</w:t>
            </w:r>
          </w:p>
        </w:tc>
        <w:tc>
          <w:tcPr>
            <w:tcW w:w="837" w:type="pct"/>
            <w:tcBorders>
              <w:top w:val="nil"/>
              <w:left w:val="nil"/>
              <w:bottom w:val="single" w:sz="4" w:space="0" w:color="auto"/>
              <w:right w:val="single" w:sz="4" w:space="0" w:color="auto"/>
            </w:tcBorders>
            <w:shd w:val="clear" w:color="auto" w:fill="auto"/>
            <w:vAlign w:val="center"/>
            <w:hideMark/>
          </w:tcPr>
          <w:p w14:paraId="395D456F" w14:textId="77777777" w:rsidR="00A1672E" w:rsidRPr="007B4DE8" w:rsidRDefault="00A1672E" w:rsidP="007B4DE8">
            <w:pPr>
              <w:pStyle w:val="a5"/>
            </w:pPr>
            <w:r w:rsidRPr="007B4DE8">
              <w:t>25,115</w:t>
            </w:r>
          </w:p>
        </w:tc>
        <w:tc>
          <w:tcPr>
            <w:tcW w:w="523" w:type="pct"/>
            <w:tcBorders>
              <w:top w:val="nil"/>
              <w:left w:val="nil"/>
              <w:bottom w:val="single" w:sz="4" w:space="0" w:color="auto"/>
              <w:right w:val="single" w:sz="4" w:space="0" w:color="auto"/>
            </w:tcBorders>
            <w:shd w:val="clear" w:color="auto" w:fill="auto"/>
            <w:vAlign w:val="center"/>
            <w:hideMark/>
          </w:tcPr>
          <w:p w14:paraId="4A3D861F" w14:textId="77777777" w:rsidR="00A1672E" w:rsidRPr="007B4DE8" w:rsidRDefault="00A1672E" w:rsidP="007B4DE8">
            <w:pPr>
              <w:pStyle w:val="a5"/>
            </w:pPr>
            <w:r w:rsidRPr="007B4DE8">
              <w:t>49,56</w:t>
            </w:r>
          </w:p>
        </w:tc>
        <w:tc>
          <w:tcPr>
            <w:tcW w:w="523" w:type="pct"/>
            <w:tcBorders>
              <w:top w:val="nil"/>
              <w:left w:val="nil"/>
              <w:bottom w:val="single" w:sz="4" w:space="0" w:color="auto"/>
              <w:right w:val="single" w:sz="4" w:space="0" w:color="auto"/>
            </w:tcBorders>
            <w:shd w:val="clear" w:color="auto" w:fill="auto"/>
            <w:vAlign w:val="center"/>
            <w:hideMark/>
          </w:tcPr>
          <w:p w14:paraId="354F2216" w14:textId="77777777" w:rsidR="00A1672E" w:rsidRPr="007B4DE8" w:rsidRDefault="00A1672E" w:rsidP="007B4DE8">
            <w:pPr>
              <w:pStyle w:val="a5"/>
            </w:pPr>
            <w:r w:rsidRPr="007B4DE8">
              <w:t>0,069</w:t>
            </w:r>
          </w:p>
        </w:tc>
      </w:tr>
      <w:tr w:rsidR="00A1672E" w:rsidRPr="007B4DE8" w14:paraId="775CA364"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B425A5B" w14:textId="77777777" w:rsidR="00A1672E" w:rsidRPr="007B4DE8" w:rsidRDefault="00A1672E" w:rsidP="007B4DE8">
            <w:pPr>
              <w:pStyle w:val="a5"/>
            </w:pPr>
            <w:r w:rsidRPr="007B4DE8">
              <w:t>12УТ33</w:t>
            </w:r>
          </w:p>
        </w:tc>
        <w:tc>
          <w:tcPr>
            <w:tcW w:w="785" w:type="pct"/>
            <w:tcBorders>
              <w:top w:val="nil"/>
              <w:left w:val="nil"/>
              <w:bottom w:val="single" w:sz="4" w:space="0" w:color="auto"/>
              <w:right w:val="single" w:sz="4" w:space="0" w:color="auto"/>
            </w:tcBorders>
            <w:shd w:val="clear" w:color="auto" w:fill="auto"/>
            <w:vAlign w:val="center"/>
            <w:hideMark/>
          </w:tcPr>
          <w:p w14:paraId="3B915F4D" w14:textId="77777777" w:rsidR="00A1672E" w:rsidRPr="007B4DE8" w:rsidRDefault="00A1672E" w:rsidP="007B4DE8">
            <w:pPr>
              <w:pStyle w:val="a5"/>
            </w:pPr>
            <w:r w:rsidRPr="007B4DE8">
              <w:t>100,8</w:t>
            </w:r>
          </w:p>
        </w:tc>
        <w:tc>
          <w:tcPr>
            <w:tcW w:w="772" w:type="pct"/>
            <w:tcBorders>
              <w:top w:val="nil"/>
              <w:left w:val="nil"/>
              <w:bottom w:val="single" w:sz="4" w:space="0" w:color="auto"/>
              <w:right w:val="single" w:sz="4" w:space="0" w:color="auto"/>
            </w:tcBorders>
            <w:shd w:val="clear" w:color="auto" w:fill="auto"/>
            <w:vAlign w:val="center"/>
            <w:hideMark/>
          </w:tcPr>
          <w:p w14:paraId="5301EBC2" w14:textId="77777777" w:rsidR="00A1672E" w:rsidRPr="007B4DE8" w:rsidRDefault="00A1672E" w:rsidP="007B4DE8">
            <w:pPr>
              <w:pStyle w:val="a5"/>
            </w:pPr>
            <w:r w:rsidRPr="007B4DE8">
              <w:t>137,538</w:t>
            </w:r>
          </w:p>
        </w:tc>
        <w:tc>
          <w:tcPr>
            <w:tcW w:w="772" w:type="pct"/>
            <w:tcBorders>
              <w:top w:val="nil"/>
              <w:left w:val="nil"/>
              <w:bottom w:val="single" w:sz="4" w:space="0" w:color="auto"/>
              <w:right w:val="single" w:sz="4" w:space="0" w:color="auto"/>
            </w:tcBorders>
            <w:shd w:val="clear" w:color="auto" w:fill="auto"/>
            <w:vAlign w:val="center"/>
            <w:hideMark/>
          </w:tcPr>
          <w:p w14:paraId="0BBE42B4" w14:textId="77777777" w:rsidR="00A1672E" w:rsidRPr="007B4DE8" w:rsidRDefault="00A1672E" w:rsidP="007B4DE8">
            <w:pPr>
              <w:pStyle w:val="a5"/>
            </w:pPr>
            <w:r w:rsidRPr="007B4DE8">
              <w:t>117,079</w:t>
            </w:r>
          </w:p>
        </w:tc>
        <w:tc>
          <w:tcPr>
            <w:tcW w:w="837" w:type="pct"/>
            <w:tcBorders>
              <w:top w:val="nil"/>
              <w:left w:val="nil"/>
              <w:bottom w:val="single" w:sz="4" w:space="0" w:color="auto"/>
              <w:right w:val="single" w:sz="4" w:space="0" w:color="auto"/>
            </w:tcBorders>
            <w:shd w:val="clear" w:color="auto" w:fill="auto"/>
            <w:vAlign w:val="center"/>
            <w:hideMark/>
          </w:tcPr>
          <w:p w14:paraId="1D11A2F9" w14:textId="77777777" w:rsidR="00A1672E" w:rsidRPr="007B4DE8" w:rsidRDefault="00A1672E" w:rsidP="007B4DE8">
            <w:pPr>
              <w:pStyle w:val="a5"/>
            </w:pPr>
            <w:r w:rsidRPr="007B4DE8">
              <w:t>20,459</w:t>
            </w:r>
          </w:p>
        </w:tc>
        <w:tc>
          <w:tcPr>
            <w:tcW w:w="523" w:type="pct"/>
            <w:tcBorders>
              <w:top w:val="nil"/>
              <w:left w:val="nil"/>
              <w:bottom w:val="single" w:sz="4" w:space="0" w:color="auto"/>
              <w:right w:val="single" w:sz="4" w:space="0" w:color="auto"/>
            </w:tcBorders>
            <w:shd w:val="clear" w:color="auto" w:fill="auto"/>
            <w:vAlign w:val="center"/>
            <w:hideMark/>
          </w:tcPr>
          <w:p w14:paraId="48A5EB0C" w14:textId="77777777" w:rsidR="00A1672E" w:rsidRPr="007B4DE8" w:rsidRDefault="00A1672E" w:rsidP="007B4DE8">
            <w:pPr>
              <w:pStyle w:val="a5"/>
            </w:pPr>
            <w:r w:rsidRPr="007B4DE8">
              <w:t>10,22</w:t>
            </w:r>
          </w:p>
        </w:tc>
        <w:tc>
          <w:tcPr>
            <w:tcW w:w="523" w:type="pct"/>
            <w:tcBorders>
              <w:top w:val="nil"/>
              <w:left w:val="nil"/>
              <w:bottom w:val="single" w:sz="4" w:space="0" w:color="auto"/>
              <w:right w:val="single" w:sz="4" w:space="0" w:color="auto"/>
            </w:tcBorders>
            <w:shd w:val="clear" w:color="auto" w:fill="auto"/>
            <w:vAlign w:val="center"/>
            <w:hideMark/>
          </w:tcPr>
          <w:p w14:paraId="2036F4DE" w14:textId="77777777" w:rsidR="00A1672E" w:rsidRPr="007B4DE8" w:rsidRDefault="00A1672E" w:rsidP="007B4DE8">
            <w:pPr>
              <w:pStyle w:val="a5"/>
            </w:pPr>
            <w:r w:rsidRPr="007B4DE8">
              <w:t>0,069</w:t>
            </w:r>
          </w:p>
        </w:tc>
      </w:tr>
      <w:tr w:rsidR="00A1672E" w:rsidRPr="007B4DE8" w14:paraId="03B8174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7F51CC1" w14:textId="34E0AA9F"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15CE178" w14:textId="77777777" w:rsidR="00A1672E" w:rsidRPr="007B4DE8" w:rsidRDefault="00A1672E" w:rsidP="007B4DE8">
            <w:pPr>
              <w:pStyle w:val="a5"/>
            </w:pPr>
            <w:r w:rsidRPr="007B4DE8">
              <w:t>101,3</w:t>
            </w:r>
          </w:p>
        </w:tc>
        <w:tc>
          <w:tcPr>
            <w:tcW w:w="772" w:type="pct"/>
            <w:tcBorders>
              <w:top w:val="nil"/>
              <w:left w:val="nil"/>
              <w:bottom w:val="single" w:sz="4" w:space="0" w:color="auto"/>
              <w:right w:val="single" w:sz="4" w:space="0" w:color="auto"/>
            </w:tcBorders>
            <w:shd w:val="clear" w:color="auto" w:fill="auto"/>
            <w:vAlign w:val="center"/>
            <w:hideMark/>
          </w:tcPr>
          <w:p w14:paraId="73428BC3" w14:textId="77777777" w:rsidR="00A1672E" w:rsidRPr="007B4DE8" w:rsidRDefault="00A1672E" w:rsidP="007B4DE8">
            <w:pPr>
              <w:pStyle w:val="a5"/>
            </w:pPr>
            <w:r w:rsidRPr="007B4DE8">
              <w:t>137,073</w:t>
            </w:r>
          </w:p>
        </w:tc>
        <w:tc>
          <w:tcPr>
            <w:tcW w:w="772" w:type="pct"/>
            <w:tcBorders>
              <w:top w:val="nil"/>
              <w:left w:val="nil"/>
              <w:bottom w:val="single" w:sz="4" w:space="0" w:color="auto"/>
              <w:right w:val="single" w:sz="4" w:space="0" w:color="auto"/>
            </w:tcBorders>
            <w:shd w:val="clear" w:color="auto" w:fill="auto"/>
            <w:vAlign w:val="center"/>
            <w:hideMark/>
          </w:tcPr>
          <w:p w14:paraId="5AF8A981" w14:textId="77777777" w:rsidR="00A1672E" w:rsidRPr="007B4DE8" w:rsidRDefault="00A1672E" w:rsidP="007B4DE8">
            <w:pPr>
              <w:pStyle w:val="a5"/>
            </w:pPr>
            <w:r w:rsidRPr="007B4DE8">
              <w:t>117,543</w:t>
            </w:r>
          </w:p>
        </w:tc>
        <w:tc>
          <w:tcPr>
            <w:tcW w:w="837" w:type="pct"/>
            <w:tcBorders>
              <w:top w:val="nil"/>
              <w:left w:val="nil"/>
              <w:bottom w:val="single" w:sz="4" w:space="0" w:color="auto"/>
              <w:right w:val="single" w:sz="4" w:space="0" w:color="auto"/>
            </w:tcBorders>
            <w:shd w:val="clear" w:color="auto" w:fill="auto"/>
            <w:vAlign w:val="center"/>
            <w:hideMark/>
          </w:tcPr>
          <w:p w14:paraId="108BA8D6" w14:textId="77777777" w:rsidR="00A1672E" w:rsidRPr="007B4DE8" w:rsidRDefault="00A1672E" w:rsidP="007B4DE8">
            <w:pPr>
              <w:pStyle w:val="a5"/>
            </w:pPr>
            <w:r w:rsidRPr="007B4DE8">
              <w:t>19,53</w:t>
            </w:r>
          </w:p>
        </w:tc>
        <w:tc>
          <w:tcPr>
            <w:tcW w:w="523" w:type="pct"/>
            <w:tcBorders>
              <w:top w:val="nil"/>
              <w:left w:val="nil"/>
              <w:bottom w:val="single" w:sz="4" w:space="0" w:color="auto"/>
              <w:right w:val="single" w:sz="4" w:space="0" w:color="auto"/>
            </w:tcBorders>
            <w:shd w:val="clear" w:color="auto" w:fill="auto"/>
            <w:vAlign w:val="center"/>
            <w:hideMark/>
          </w:tcPr>
          <w:p w14:paraId="58D8CD97" w14:textId="77777777" w:rsidR="00A1672E" w:rsidRPr="007B4DE8" w:rsidRDefault="00A1672E" w:rsidP="007B4DE8">
            <w:pPr>
              <w:pStyle w:val="a5"/>
            </w:pPr>
            <w:r w:rsidRPr="007B4DE8">
              <w:t>14,28</w:t>
            </w:r>
          </w:p>
        </w:tc>
        <w:tc>
          <w:tcPr>
            <w:tcW w:w="523" w:type="pct"/>
            <w:tcBorders>
              <w:top w:val="nil"/>
              <w:left w:val="nil"/>
              <w:bottom w:val="single" w:sz="4" w:space="0" w:color="auto"/>
              <w:right w:val="single" w:sz="4" w:space="0" w:color="auto"/>
            </w:tcBorders>
            <w:shd w:val="clear" w:color="auto" w:fill="auto"/>
            <w:vAlign w:val="center"/>
            <w:hideMark/>
          </w:tcPr>
          <w:p w14:paraId="10540E5F" w14:textId="77777777" w:rsidR="00A1672E" w:rsidRPr="007B4DE8" w:rsidRDefault="00A1672E" w:rsidP="007B4DE8">
            <w:pPr>
              <w:pStyle w:val="a5"/>
            </w:pPr>
            <w:r w:rsidRPr="007B4DE8">
              <w:t>0,069</w:t>
            </w:r>
          </w:p>
        </w:tc>
      </w:tr>
      <w:tr w:rsidR="00A1672E" w:rsidRPr="007B4DE8" w14:paraId="4434FC3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8628EB5" w14:textId="77777777" w:rsidR="00A1672E" w:rsidRPr="007B4DE8" w:rsidRDefault="00A1672E" w:rsidP="007B4DE8">
            <w:pPr>
              <w:pStyle w:val="a5"/>
            </w:pPr>
            <w:r w:rsidRPr="007B4DE8">
              <w:t>12УТ34</w:t>
            </w:r>
          </w:p>
        </w:tc>
        <w:tc>
          <w:tcPr>
            <w:tcW w:w="785" w:type="pct"/>
            <w:tcBorders>
              <w:top w:val="nil"/>
              <w:left w:val="nil"/>
              <w:bottom w:val="single" w:sz="4" w:space="0" w:color="auto"/>
              <w:right w:val="single" w:sz="4" w:space="0" w:color="auto"/>
            </w:tcBorders>
            <w:shd w:val="clear" w:color="auto" w:fill="auto"/>
            <w:vAlign w:val="center"/>
            <w:hideMark/>
          </w:tcPr>
          <w:p w14:paraId="08099644" w14:textId="77777777" w:rsidR="00A1672E" w:rsidRPr="007B4DE8" w:rsidRDefault="00A1672E" w:rsidP="007B4DE8">
            <w:pPr>
              <w:pStyle w:val="a5"/>
            </w:pPr>
            <w:r w:rsidRPr="007B4DE8">
              <w:t>101,72</w:t>
            </w:r>
          </w:p>
        </w:tc>
        <w:tc>
          <w:tcPr>
            <w:tcW w:w="772" w:type="pct"/>
            <w:tcBorders>
              <w:top w:val="nil"/>
              <w:left w:val="nil"/>
              <w:bottom w:val="single" w:sz="4" w:space="0" w:color="auto"/>
              <w:right w:val="single" w:sz="4" w:space="0" w:color="auto"/>
            </w:tcBorders>
            <w:shd w:val="clear" w:color="auto" w:fill="auto"/>
            <w:vAlign w:val="center"/>
            <w:hideMark/>
          </w:tcPr>
          <w:p w14:paraId="72D66061" w14:textId="77777777" w:rsidR="00A1672E" w:rsidRPr="007B4DE8" w:rsidRDefault="00A1672E" w:rsidP="007B4DE8">
            <w:pPr>
              <w:pStyle w:val="a5"/>
            </w:pPr>
            <w:r w:rsidRPr="007B4DE8">
              <w:t>136,417</w:t>
            </w:r>
          </w:p>
        </w:tc>
        <w:tc>
          <w:tcPr>
            <w:tcW w:w="772" w:type="pct"/>
            <w:tcBorders>
              <w:top w:val="nil"/>
              <w:left w:val="nil"/>
              <w:bottom w:val="single" w:sz="4" w:space="0" w:color="auto"/>
              <w:right w:val="single" w:sz="4" w:space="0" w:color="auto"/>
            </w:tcBorders>
            <w:shd w:val="clear" w:color="auto" w:fill="auto"/>
            <w:vAlign w:val="center"/>
            <w:hideMark/>
          </w:tcPr>
          <w:p w14:paraId="253C537D" w14:textId="77777777" w:rsidR="00A1672E" w:rsidRPr="007B4DE8" w:rsidRDefault="00A1672E" w:rsidP="007B4DE8">
            <w:pPr>
              <w:pStyle w:val="a5"/>
            </w:pPr>
            <w:r w:rsidRPr="007B4DE8">
              <w:t>118,134</w:t>
            </w:r>
          </w:p>
        </w:tc>
        <w:tc>
          <w:tcPr>
            <w:tcW w:w="837" w:type="pct"/>
            <w:tcBorders>
              <w:top w:val="nil"/>
              <w:left w:val="nil"/>
              <w:bottom w:val="single" w:sz="4" w:space="0" w:color="auto"/>
              <w:right w:val="single" w:sz="4" w:space="0" w:color="auto"/>
            </w:tcBorders>
            <w:shd w:val="clear" w:color="auto" w:fill="auto"/>
            <w:vAlign w:val="center"/>
            <w:hideMark/>
          </w:tcPr>
          <w:p w14:paraId="165BABC5" w14:textId="77777777" w:rsidR="00A1672E" w:rsidRPr="007B4DE8" w:rsidRDefault="00A1672E" w:rsidP="007B4DE8">
            <w:pPr>
              <w:pStyle w:val="a5"/>
            </w:pPr>
            <w:r w:rsidRPr="007B4DE8">
              <w:t>18,282</w:t>
            </w:r>
          </w:p>
        </w:tc>
        <w:tc>
          <w:tcPr>
            <w:tcW w:w="523" w:type="pct"/>
            <w:tcBorders>
              <w:top w:val="nil"/>
              <w:left w:val="nil"/>
              <w:bottom w:val="single" w:sz="4" w:space="0" w:color="auto"/>
              <w:right w:val="single" w:sz="4" w:space="0" w:color="auto"/>
            </w:tcBorders>
            <w:shd w:val="clear" w:color="auto" w:fill="auto"/>
            <w:vAlign w:val="center"/>
            <w:hideMark/>
          </w:tcPr>
          <w:p w14:paraId="55D9515F" w14:textId="77777777" w:rsidR="00A1672E" w:rsidRPr="007B4DE8" w:rsidRDefault="00A1672E" w:rsidP="007B4DE8">
            <w:pPr>
              <w:pStyle w:val="a5"/>
            </w:pPr>
            <w:r w:rsidRPr="007B4DE8">
              <w:t>72,38</w:t>
            </w:r>
          </w:p>
        </w:tc>
        <w:tc>
          <w:tcPr>
            <w:tcW w:w="523" w:type="pct"/>
            <w:tcBorders>
              <w:top w:val="nil"/>
              <w:left w:val="nil"/>
              <w:bottom w:val="single" w:sz="4" w:space="0" w:color="auto"/>
              <w:right w:val="single" w:sz="4" w:space="0" w:color="auto"/>
            </w:tcBorders>
            <w:shd w:val="clear" w:color="auto" w:fill="auto"/>
            <w:vAlign w:val="center"/>
            <w:hideMark/>
          </w:tcPr>
          <w:p w14:paraId="0D139B2E" w14:textId="77777777" w:rsidR="00A1672E" w:rsidRPr="007B4DE8" w:rsidRDefault="00A1672E" w:rsidP="007B4DE8">
            <w:pPr>
              <w:pStyle w:val="a5"/>
            </w:pPr>
            <w:r w:rsidRPr="007B4DE8">
              <w:t>0,069</w:t>
            </w:r>
          </w:p>
        </w:tc>
      </w:tr>
      <w:tr w:rsidR="00A1672E" w:rsidRPr="007B4DE8" w14:paraId="6408E6C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FBDA9C5" w14:textId="77777777" w:rsidR="00A1672E" w:rsidRPr="007B4DE8" w:rsidRDefault="00A1672E" w:rsidP="007B4DE8">
            <w:pPr>
              <w:pStyle w:val="a5"/>
            </w:pPr>
            <w:r w:rsidRPr="007B4DE8">
              <w:t>12УТ35</w:t>
            </w:r>
          </w:p>
        </w:tc>
        <w:tc>
          <w:tcPr>
            <w:tcW w:w="785" w:type="pct"/>
            <w:tcBorders>
              <w:top w:val="nil"/>
              <w:left w:val="nil"/>
              <w:bottom w:val="single" w:sz="4" w:space="0" w:color="auto"/>
              <w:right w:val="single" w:sz="4" w:space="0" w:color="auto"/>
            </w:tcBorders>
            <w:shd w:val="clear" w:color="auto" w:fill="auto"/>
            <w:vAlign w:val="center"/>
            <w:hideMark/>
          </w:tcPr>
          <w:p w14:paraId="6A26BCD6" w14:textId="77777777" w:rsidR="00A1672E" w:rsidRPr="007B4DE8" w:rsidRDefault="00A1672E" w:rsidP="007B4DE8">
            <w:pPr>
              <w:pStyle w:val="a5"/>
            </w:pPr>
            <w:r w:rsidRPr="007B4DE8">
              <w:t>103,45</w:t>
            </w:r>
          </w:p>
        </w:tc>
        <w:tc>
          <w:tcPr>
            <w:tcW w:w="772" w:type="pct"/>
            <w:tcBorders>
              <w:top w:val="nil"/>
              <w:left w:val="nil"/>
              <w:bottom w:val="single" w:sz="4" w:space="0" w:color="auto"/>
              <w:right w:val="single" w:sz="4" w:space="0" w:color="auto"/>
            </w:tcBorders>
            <w:shd w:val="clear" w:color="auto" w:fill="auto"/>
            <w:vAlign w:val="center"/>
            <w:hideMark/>
          </w:tcPr>
          <w:p w14:paraId="6B274883" w14:textId="77777777" w:rsidR="00A1672E" w:rsidRPr="007B4DE8" w:rsidRDefault="00A1672E" w:rsidP="007B4DE8">
            <w:pPr>
              <w:pStyle w:val="a5"/>
            </w:pPr>
            <w:r w:rsidRPr="007B4DE8">
              <w:t>134,904</w:t>
            </w:r>
          </w:p>
        </w:tc>
        <w:tc>
          <w:tcPr>
            <w:tcW w:w="772" w:type="pct"/>
            <w:tcBorders>
              <w:top w:val="nil"/>
              <w:left w:val="nil"/>
              <w:bottom w:val="single" w:sz="4" w:space="0" w:color="auto"/>
              <w:right w:val="single" w:sz="4" w:space="0" w:color="auto"/>
            </w:tcBorders>
            <w:shd w:val="clear" w:color="auto" w:fill="auto"/>
            <w:vAlign w:val="center"/>
            <w:hideMark/>
          </w:tcPr>
          <w:p w14:paraId="5D15C392" w14:textId="77777777" w:rsidR="00A1672E" w:rsidRPr="007B4DE8" w:rsidRDefault="00A1672E" w:rsidP="007B4DE8">
            <w:pPr>
              <w:pStyle w:val="a5"/>
            </w:pPr>
            <w:r w:rsidRPr="007B4DE8">
              <w:t>119,649</w:t>
            </w:r>
          </w:p>
        </w:tc>
        <w:tc>
          <w:tcPr>
            <w:tcW w:w="837" w:type="pct"/>
            <w:tcBorders>
              <w:top w:val="nil"/>
              <w:left w:val="nil"/>
              <w:bottom w:val="single" w:sz="4" w:space="0" w:color="auto"/>
              <w:right w:val="single" w:sz="4" w:space="0" w:color="auto"/>
            </w:tcBorders>
            <w:shd w:val="clear" w:color="auto" w:fill="auto"/>
            <w:vAlign w:val="center"/>
            <w:hideMark/>
          </w:tcPr>
          <w:p w14:paraId="26FCAD27" w14:textId="77777777" w:rsidR="00A1672E" w:rsidRPr="007B4DE8" w:rsidRDefault="00A1672E" w:rsidP="007B4DE8">
            <w:pPr>
              <w:pStyle w:val="a5"/>
            </w:pPr>
            <w:r w:rsidRPr="007B4DE8">
              <w:t>15,255</w:t>
            </w:r>
          </w:p>
        </w:tc>
        <w:tc>
          <w:tcPr>
            <w:tcW w:w="523" w:type="pct"/>
            <w:tcBorders>
              <w:top w:val="nil"/>
              <w:left w:val="nil"/>
              <w:bottom w:val="single" w:sz="4" w:space="0" w:color="auto"/>
              <w:right w:val="single" w:sz="4" w:space="0" w:color="auto"/>
            </w:tcBorders>
            <w:shd w:val="clear" w:color="auto" w:fill="auto"/>
            <w:vAlign w:val="center"/>
            <w:hideMark/>
          </w:tcPr>
          <w:p w14:paraId="468B8756" w14:textId="77777777" w:rsidR="00A1672E" w:rsidRPr="007B4DE8" w:rsidRDefault="00A1672E" w:rsidP="007B4DE8">
            <w:pPr>
              <w:pStyle w:val="a5"/>
            </w:pPr>
            <w:r w:rsidRPr="007B4DE8">
              <w:t>43,56</w:t>
            </w:r>
          </w:p>
        </w:tc>
        <w:tc>
          <w:tcPr>
            <w:tcW w:w="523" w:type="pct"/>
            <w:tcBorders>
              <w:top w:val="nil"/>
              <w:left w:val="nil"/>
              <w:bottom w:val="single" w:sz="4" w:space="0" w:color="auto"/>
              <w:right w:val="single" w:sz="4" w:space="0" w:color="auto"/>
            </w:tcBorders>
            <w:shd w:val="clear" w:color="auto" w:fill="auto"/>
            <w:vAlign w:val="center"/>
            <w:hideMark/>
          </w:tcPr>
          <w:p w14:paraId="71D3C3BC" w14:textId="77777777" w:rsidR="00A1672E" w:rsidRPr="007B4DE8" w:rsidRDefault="00A1672E" w:rsidP="007B4DE8">
            <w:pPr>
              <w:pStyle w:val="a5"/>
            </w:pPr>
            <w:r w:rsidRPr="007B4DE8">
              <w:t>0,069</w:t>
            </w:r>
          </w:p>
        </w:tc>
      </w:tr>
      <w:tr w:rsidR="00A1672E" w:rsidRPr="007B4DE8" w14:paraId="372E2B6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48B28B4" w14:textId="77777777" w:rsidR="00A1672E" w:rsidRPr="007B4DE8" w:rsidRDefault="00A1672E" w:rsidP="007B4DE8">
            <w:pPr>
              <w:pStyle w:val="a5"/>
            </w:pPr>
            <w:r w:rsidRPr="007B4DE8">
              <w:t>12К36</w:t>
            </w:r>
          </w:p>
        </w:tc>
        <w:tc>
          <w:tcPr>
            <w:tcW w:w="785" w:type="pct"/>
            <w:tcBorders>
              <w:top w:val="nil"/>
              <w:left w:val="nil"/>
              <w:bottom w:val="single" w:sz="4" w:space="0" w:color="auto"/>
              <w:right w:val="single" w:sz="4" w:space="0" w:color="auto"/>
            </w:tcBorders>
            <w:shd w:val="clear" w:color="auto" w:fill="auto"/>
            <w:vAlign w:val="center"/>
            <w:hideMark/>
          </w:tcPr>
          <w:p w14:paraId="29A56040" w14:textId="77777777" w:rsidR="00A1672E" w:rsidRPr="007B4DE8" w:rsidRDefault="00A1672E" w:rsidP="007B4DE8">
            <w:pPr>
              <w:pStyle w:val="a5"/>
            </w:pPr>
            <w:r w:rsidRPr="007B4DE8">
              <w:t>109,12</w:t>
            </w:r>
          </w:p>
        </w:tc>
        <w:tc>
          <w:tcPr>
            <w:tcW w:w="772" w:type="pct"/>
            <w:tcBorders>
              <w:top w:val="nil"/>
              <w:left w:val="nil"/>
              <w:bottom w:val="single" w:sz="4" w:space="0" w:color="auto"/>
              <w:right w:val="single" w:sz="4" w:space="0" w:color="auto"/>
            </w:tcBorders>
            <w:shd w:val="clear" w:color="auto" w:fill="auto"/>
            <w:vAlign w:val="center"/>
            <w:hideMark/>
          </w:tcPr>
          <w:p w14:paraId="486A4F71" w14:textId="77777777" w:rsidR="00A1672E" w:rsidRPr="007B4DE8" w:rsidRDefault="00A1672E" w:rsidP="007B4DE8">
            <w:pPr>
              <w:pStyle w:val="a5"/>
            </w:pPr>
            <w:r w:rsidRPr="007B4DE8">
              <w:t>134,576</w:t>
            </w:r>
          </w:p>
        </w:tc>
        <w:tc>
          <w:tcPr>
            <w:tcW w:w="772" w:type="pct"/>
            <w:tcBorders>
              <w:top w:val="nil"/>
              <w:left w:val="nil"/>
              <w:bottom w:val="single" w:sz="4" w:space="0" w:color="auto"/>
              <w:right w:val="single" w:sz="4" w:space="0" w:color="auto"/>
            </w:tcBorders>
            <w:shd w:val="clear" w:color="auto" w:fill="auto"/>
            <w:vAlign w:val="center"/>
            <w:hideMark/>
          </w:tcPr>
          <w:p w14:paraId="317673E0" w14:textId="77777777" w:rsidR="00A1672E" w:rsidRPr="007B4DE8" w:rsidRDefault="00A1672E" w:rsidP="007B4DE8">
            <w:pPr>
              <w:pStyle w:val="a5"/>
            </w:pPr>
            <w:r w:rsidRPr="007B4DE8">
              <w:t>119,978</w:t>
            </w:r>
          </w:p>
        </w:tc>
        <w:tc>
          <w:tcPr>
            <w:tcW w:w="837" w:type="pct"/>
            <w:tcBorders>
              <w:top w:val="nil"/>
              <w:left w:val="nil"/>
              <w:bottom w:val="single" w:sz="4" w:space="0" w:color="auto"/>
              <w:right w:val="single" w:sz="4" w:space="0" w:color="auto"/>
            </w:tcBorders>
            <w:shd w:val="clear" w:color="auto" w:fill="auto"/>
            <w:vAlign w:val="center"/>
            <w:hideMark/>
          </w:tcPr>
          <w:p w14:paraId="28481957" w14:textId="77777777" w:rsidR="00A1672E" w:rsidRPr="007B4DE8" w:rsidRDefault="00A1672E" w:rsidP="007B4DE8">
            <w:pPr>
              <w:pStyle w:val="a5"/>
            </w:pPr>
            <w:r w:rsidRPr="007B4DE8">
              <w:t>14,598</w:t>
            </w:r>
          </w:p>
        </w:tc>
        <w:tc>
          <w:tcPr>
            <w:tcW w:w="523" w:type="pct"/>
            <w:tcBorders>
              <w:top w:val="nil"/>
              <w:left w:val="nil"/>
              <w:bottom w:val="single" w:sz="4" w:space="0" w:color="auto"/>
              <w:right w:val="single" w:sz="4" w:space="0" w:color="auto"/>
            </w:tcBorders>
            <w:shd w:val="clear" w:color="auto" w:fill="auto"/>
            <w:vAlign w:val="center"/>
            <w:hideMark/>
          </w:tcPr>
          <w:p w14:paraId="7100E496" w14:textId="77777777" w:rsidR="00A1672E" w:rsidRPr="007B4DE8" w:rsidRDefault="00A1672E" w:rsidP="007B4DE8">
            <w:pPr>
              <w:pStyle w:val="a5"/>
            </w:pPr>
            <w:r w:rsidRPr="007B4DE8">
              <w:t>73,39</w:t>
            </w:r>
          </w:p>
        </w:tc>
        <w:tc>
          <w:tcPr>
            <w:tcW w:w="523" w:type="pct"/>
            <w:tcBorders>
              <w:top w:val="nil"/>
              <w:left w:val="nil"/>
              <w:bottom w:val="single" w:sz="4" w:space="0" w:color="auto"/>
              <w:right w:val="single" w:sz="4" w:space="0" w:color="auto"/>
            </w:tcBorders>
            <w:shd w:val="clear" w:color="auto" w:fill="auto"/>
            <w:vAlign w:val="center"/>
            <w:hideMark/>
          </w:tcPr>
          <w:p w14:paraId="4A4E415B" w14:textId="77777777" w:rsidR="00A1672E" w:rsidRPr="007B4DE8" w:rsidRDefault="00A1672E" w:rsidP="007B4DE8">
            <w:pPr>
              <w:pStyle w:val="a5"/>
            </w:pPr>
            <w:r w:rsidRPr="007B4DE8">
              <w:t>0,069</w:t>
            </w:r>
          </w:p>
        </w:tc>
      </w:tr>
      <w:tr w:rsidR="00A1672E" w:rsidRPr="007B4DE8" w14:paraId="1DE3E239"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144FFF8" w14:textId="77777777" w:rsidR="00A1672E" w:rsidRPr="007B4DE8" w:rsidRDefault="00A1672E" w:rsidP="007B4DE8">
            <w:pPr>
              <w:pStyle w:val="a5"/>
            </w:pPr>
            <w:r w:rsidRPr="007B4DE8">
              <w:t>12УТ37</w:t>
            </w:r>
          </w:p>
        </w:tc>
        <w:tc>
          <w:tcPr>
            <w:tcW w:w="785" w:type="pct"/>
            <w:tcBorders>
              <w:top w:val="nil"/>
              <w:left w:val="nil"/>
              <w:bottom w:val="single" w:sz="4" w:space="0" w:color="auto"/>
              <w:right w:val="single" w:sz="4" w:space="0" w:color="auto"/>
            </w:tcBorders>
            <w:shd w:val="clear" w:color="auto" w:fill="auto"/>
            <w:vAlign w:val="center"/>
            <w:hideMark/>
          </w:tcPr>
          <w:p w14:paraId="4F1C7AE0" w14:textId="77777777" w:rsidR="00A1672E" w:rsidRPr="007B4DE8" w:rsidRDefault="00A1672E" w:rsidP="007B4DE8">
            <w:pPr>
              <w:pStyle w:val="a5"/>
            </w:pPr>
            <w:r w:rsidRPr="007B4DE8">
              <w:t>109,51</w:t>
            </w:r>
          </w:p>
        </w:tc>
        <w:tc>
          <w:tcPr>
            <w:tcW w:w="772" w:type="pct"/>
            <w:tcBorders>
              <w:top w:val="nil"/>
              <w:left w:val="nil"/>
              <w:bottom w:val="single" w:sz="4" w:space="0" w:color="auto"/>
              <w:right w:val="single" w:sz="4" w:space="0" w:color="auto"/>
            </w:tcBorders>
            <w:shd w:val="clear" w:color="auto" w:fill="auto"/>
            <w:vAlign w:val="center"/>
            <w:hideMark/>
          </w:tcPr>
          <w:p w14:paraId="12A2BC8B" w14:textId="77777777" w:rsidR="00A1672E" w:rsidRPr="007B4DE8" w:rsidRDefault="00A1672E" w:rsidP="007B4DE8">
            <w:pPr>
              <w:pStyle w:val="a5"/>
            </w:pPr>
            <w:r w:rsidRPr="007B4DE8">
              <w:t>134,492</w:t>
            </w:r>
          </w:p>
        </w:tc>
        <w:tc>
          <w:tcPr>
            <w:tcW w:w="772" w:type="pct"/>
            <w:tcBorders>
              <w:top w:val="nil"/>
              <w:left w:val="nil"/>
              <w:bottom w:val="single" w:sz="4" w:space="0" w:color="auto"/>
              <w:right w:val="single" w:sz="4" w:space="0" w:color="auto"/>
            </w:tcBorders>
            <w:shd w:val="clear" w:color="auto" w:fill="auto"/>
            <w:vAlign w:val="center"/>
            <w:hideMark/>
          </w:tcPr>
          <w:p w14:paraId="0827E549" w14:textId="77777777" w:rsidR="00A1672E" w:rsidRPr="007B4DE8" w:rsidRDefault="00A1672E" w:rsidP="007B4DE8">
            <w:pPr>
              <w:pStyle w:val="a5"/>
            </w:pPr>
            <w:r w:rsidRPr="007B4DE8">
              <w:t>120,062</w:t>
            </w:r>
          </w:p>
        </w:tc>
        <w:tc>
          <w:tcPr>
            <w:tcW w:w="837" w:type="pct"/>
            <w:tcBorders>
              <w:top w:val="nil"/>
              <w:left w:val="nil"/>
              <w:bottom w:val="single" w:sz="4" w:space="0" w:color="auto"/>
              <w:right w:val="single" w:sz="4" w:space="0" w:color="auto"/>
            </w:tcBorders>
            <w:shd w:val="clear" w:color="auto" w:fill="auto"/>
            <w:vAlign w:val="center"/>
            <w:hideMark/>
          </w:tcPr>
          <w:p w14:paraId="7D93CB40" w14:textId="77777777" w:rsidR="00A1672E" w:rsidRPr="007B4DE8" w:rsidRDefault="00A1672E" w:rsidP="007B4DE8">
            <w:pPr>
              <w:pStyle w:val="a5"/>
            </w:pPr>
            <w:r w:rsidRPr="007B4DE8">
              <w:t>14,429</w:t>
            </w:r>
          </w:p>
        </w:tc>
        <w:tc>
          <w:tcPr>
            <w:tcW w:w="523" w:type="pct"/>
            <w:tcBorders>
              <w:top w:val="nil"/>
              <w:left w:val="nil"/>
              <w:bottom w:val="single" w:sz="4" w:space="0" w:color="auto"/>
              <w:right w:val="single" w:sz="4" w:space="0" w:color="auto"/>
            </w:tcBorders>
            <w:shd w:val="clear" w:color="auto" w:fill="auto"/>
            <w:vAlign w:val="center"/>
            <w:hideMark/>
          </w:tcPr>
          <w:p w14:paraId="29E95D1F" w14:textId="77777777" w:rsidR="00A1672E" w:rsidRPr="007B4DE8" w:rsidRDefault="00A1672E" w:rsidP="007B4DE8">
            <w:pPr>
              <w:pStyle w:val="a5"/>
            </w:pPr>
            <w:r w:rsidRPr="007B4DE8">
              <w:t>38,1</w:t>
            </w:r>
          </w:p>
        </w:tc>
        <w:tc>
          <w:tcPr>
            <w:tcW w:w="523" w:type="pct"/>
            <w:tcBorders>
              <w:top w:val="nil"/>
              <w:left w:val="nil"/>
              <w:bottom w:val="single" w:sz="4" w:space="0" w:color="auto"/>
              <w:right w:val="single" w:sz="4" w:space="0" w:color="auto"/>
            </w:tcBorders>
            <w:shd w:val="clear" w:color="auto" w:fill="auto"/>
            <w:vAlign w:val="center"/>
            <w:hideMark/>
          </w:tcPr>
          <w:p w14:paraId="78A6464D" w14:textId="77777777" w:rsidR="00A1672E" w:rsidRPr="007B4DE8" w:rsidRDefault="00A1672E" w:rsidP="007B4DE8">
            <w:pPr>
              <w:pStyle w:val="a5"/>
            </w:pPr>
            <w:r w:rsidRPr="007B4DE8">
              <w:t>0,069</w:t>
            </w:r>
          </w:p>
        </w:tc>
      </w:tr>
      <w:tr w:rsidR="00A1672E" w:rsidRPr="007B4DE8" w14:paraId="08E1FF2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A6A6E10" w14:textId="77777777" w:rsidR="00A1672E" w:rsidRPr="007B4DE8" w:rsidRDefault="00A1672E" w:rsidP="007B4DE8">
            <w:pPr>
              <w:pStyle w:val="a5"/>
            </w:pPr>
            <w:r w:rsidRPr="007B4DE8">
              <w:t>12УТ38</w:t>
            </w:r>
          </w:p>
        </w:tc>
        <w:tc>
          <w:tcPr>
            <w:tcW w:w="785" w:type="pct"/>
            <w:tcBorders>
              <w:top w:val="nil"/>
              <w:left w:val="nil"/>
              <w:bottom w:val="single" w:sz="4" w:space="0" w:color="auto"/>
              <w:right w:val="single" w:sz="4" w:space="0" w:color="auto"/>
            </w:tcBorders>
            <w:shd w:val="clear" w:color="auto" w:fill="auto"/>
            <w:vAlign w:val="center"/>
            <w:hideMark/>
          </w:tcPr>
          <w:p w14:paraId="700D2EFB" w14:textId="77777777" w:rsidR="00A1672E" w:rsidRPr="007B4DE8" w:rsidRDefault="00A1672E" w:rsidP="007B4DE8">
            <w:pPr>
              <w:pStyle w:val="a5"/>
            </w:pPr>
            <w:r w:rsidRPr="007B4DE8">
              <w:t>109,51</w:t>
            </w:r>
          </w:p>
        </w:tc>
        <w:tc>
          <w:tcPr>
            <w:tcW w:w="772" w:type="pct"/>
            <w:tcBorders>
              <w:top w:val="nil"/>
              <w:left w:val="nil"/>
              <w:bottom w:val="single" w:sz="4" w:space="0" w:color="auto"/>
              <w:right w:val="single" w:sz="4" w:space="0" w:color="auto"/>
            </w:tcBorders>
            <w:shd w:val="clear" w:color="auto" w:fill="auto"/>
            <w:vAlign w:val="center"/>
            <w:hideMark/>
          </w:tcPr>
          <w:p w14:paraId="44D044DA" w14:textId="77777777" w:rsidR="00A1672E" w:rsidRPr="007B4DE8" w:rsidRDefault="00A1672E" w:rsidP="007B4DE8">
            <w:pPr>
              <w:pStyle w:val="a5"/>
            </w:pPr>
            <w:r w:rsidRPr="007B4DE8">
              <w:t>134,445</w:t>
            </w:r>
          </w:p>
        </w:tc>
        <w:tc>
          <w:tcPr>
            <w:tcW w:w="772" w:type="pct"/>
            <w:tcBorders>
              <w:top w:val="nil"/>
              <w:left w:val="nil"/>
              <w:bottom w:val="single" w:sz="4" w:space="0" w:color="auto"/>
              <w:right w:val="single" w:sz="4" w:space="0" w:color="auto"/>
            </w:tcBorders>
            <w:shd w:val="clear" w:color="auto" w:fill="auto"/>
            <w:vAlign w:val="center"/>
            <w:hideMark/>
          </w:tcPr>
          <w:p w14:paraId="04EE27CE" w14:textId="77777777" w:rsidR="00A1672E" w:rsidRPr="007B4DE8" w:rsidRDefault="00A1672E" w:rsidP="007B4DE8">
            <w:pPr>
              <w:pStyle w:val="a5"/>
            </w:pPr>
            <w:r w:rsidRPr="007B4DE8">
              <w:t>120,11</w:t>
            </w:r>
          </w:p>
        </w:tc>
        <w:tc>
          <w:tcPr>
            <w:tcW w:w="837" w:type="pct"/>
            <w:tcBorders>
              <w:top w:val="nil"/>
              <w:left w:val="nil"/>
              <w:bottom w:val="single" w:sz="4" w:space="0" w:color="auto"/>
              <w:right w:val="single" w:sz="4" w:space="0" w:color="auto"/>
            </w:tcBorders>
            <w:shd w:val="clear" w:color="auto" w:fill="auto"/>
            <w:vAlign w:val="center"/>
            <w:hideMark/>
          </w:tcPr>
          <w:p w14:paraId="3F79BDB0" w14:textId="77777777" w:rsidR="00A1672E" w:rsidRPr="007B4DE8" w:rsidRDefault="00A1672E" w:rsidP="007B4DE8">
            <w:pPr>
              <w:pStyle w:val="a5"/>
            </w:pPr>
            <w:r w:rsidRPr="007B4DE8">
              <w:t>14,335</w:t>
            </w:r>
          </w:p>
        </w:tc>
        <w:tc>
          <w:tcPr>
            <w:tcW w:w="523" w:type="pct"/>
            <w:tcBorders>
              <w:top w:val="nil"/>
              <w:left w:val="nil"/>
              <w:bottom w:val="single" w:sz="4" w:space="0" w:color="auto"/>
              <w:right w:val="single" w:sz="4" w:space="0" w:color="auto"/>
            </w:tcBorders>
            <w:shd w:val="clear" w:color="auto" w:fill="auto"/>
            <w:vAlign w:val="center"/>
            <w:hideMark/>
          </w:tcPr>
          <w:p w14:paraId="3C6ED717" w14:textId="77777777" w:rsidR="00A1672E" w:rsidRPr="007B4DE8" w:rsidRDefault="00A1672E" w:rsidP="007B4DE8">
            <w:pPr>
              <w:pStyle w:val="a5"/>
            </w:pPr>
            <w:r w:rsidRPr="007B4DE8">
              <w:t>5,55</w:t>
            </w:r>
          </w:p>
        </w:tc>
        <w:tc>
          <w:tcPr>
            <w:tcW w:w="523" w:type="pct"/>
            <w:tcBorders>
              <w:top w:val="nil"/>
              <w:left w:val="nil"/>
              <w:bottom w:val="single" w:sz="4" w:space="0" w:color="auto"/>
              <w:right w:val="single" w:sz="4" w:space="0" w:color="auto"/>
            </w:tcBorders>
            <w:shd w:val="clear" w:color="auto" w:fill="auto"/>
            <w:vAlign w:val="center"/>
            <w:hideMark/>
          </w:tcPr>
          <w:p w14:paraId="033E5225" w14:textId="77777777" w:rsidR="00A1672E" w:rsidRPr="007B4DE8" w:rsidRDefault="00A1672E" w:rsidP="007B4DE8">
            <w:pPr>
              <w:pStyle w:val="a5"/>
            </w:pPr>
            <w:r w:rsidRPr="007B4DE8">
              <w:t>0,027</w:t>
            </w:r>
          </w:p>
        </w:tc>
      </w:tr>
      <w:tr w:rsidR="00A1672E" w:rsidRPr="007B4DE8" w14:paraId="41394C2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10741DB" w14:textId="77777777" w:rsidR="00A1672E" w:rsidRPr="007B4DE8" w:rsidRDefault="00A1672E" w:rsidP="007B4DE8">
            <w:pPr>
              <w:pStyle w:val="a5"/>
            </w:pPr>
            <w:r w:rsidRPr="007B4DE8">
              <w:t>В. Чов 15</w:t>
            </w:r>
          </w:p>
        </w:tc>
        <w:tc>
          <w:tcPr>
            <w:tcW w:w="785" w:type="pct"/>
            <w:tcBorders>
              <w:top w:val="nil"/>
              <w:left w:val="nil"/>
              <w:bottom w:val="single" w:sz="4" w:space="0" w:color="auto"/>
              <w:right w:val="single" w:sz="4" w:space="0" w:color="auto"/>
            </w:tcBorders>
            <w:shd w:val="clear" w:color="auto" w:fill="auto"/>
            <w:vAlign w:val="center"/>
            <w:hideMark/>
          </w:tcPr>
          <w:p w14:paraId="6E765D97" w14:textId="77777777" w:rsidR="00A1672E" w:rsidRPr="007B4DE8" w:rsidRDefault="00A1672E" w:rsidP="007B4DE8">
            <w:pPr>
              <w:pStyle w:val="a5"/>
            </w:pPr>
            <w:r w:rsidRPr="007B4DE8">
              <w:t>109,51</w:t>
            </w:r>
          </w:p>
        </w:tc>
        <w:tc>
          <w:tcPr>
            <w:tcW w:w="772" w:type="pct"/>
            <w:tcBorders>
              <w:top w:val="nil"/>
              <w:left w:val="nil"/>
              <w:bottom w:val="single" w:sz="4" w:space="0" w:color="auto"/>
              <w:right w:val="single" w:sz="4" w:space="0" w:color="auto"/>
            </w:tcBorders>
            <w:shd w:val="clear" w:color="auto" w:fill="auto"/>
            <w:vAlign w:val="center"/>
            <w:hideMark/>
          </w:tcPr>
          <w:p w14:paraId="4DF1621D" w14:textId="77777777" w:rsidR="00A1672E" w:rsidRPr="007B4DE8" w:rsidRDefault="00A1672E" w:rsidP="007B4DE8">
            <w:pPr>
              <w:pStyle w:val="a5"/>
            </w:pPr>
            <w:r w:rsidRPr="007B4DE8">
              <w:t>132,863</w:t>
            </w:r>
          </w:p>
        </w:tc>
        <w:tc>
          <w:tcPr>
            <w:tcW w:w="772" w:type="pct"/>
            <w:tcBorders>
              <w:top w:val="nil"/>
              <w:left w:val="nil"/>
              <w:bottom w:val="single" w:sz="4" w:space="0" w:color="auto"/>
              <w:right w:val="single" w:sz="4" w:space="0" w:color="auto"/>
            </w:tcBorders>
            <w:shd w:val="clear" w:color="auto" w:fill="auto"/>
            <w:vAlign w:val="center"/>
            <w:hideMark/>
          </w:tcPr>
          <w:p w14:paraId="404DE0E8" w14:textId="77777777" w:rsidR="00A1672E" w:rsidRPr="007B4DE8" w:rsidRDefault="00A1672E" w:rsidP="007B4DE8">
            <w:pPr>
              <w:pStyle w:val="a5"/>
            </w:pPr>
            <w:r w:rsidRPr="007B4DE8">
              <w:t>121,745</w:t>
            </w:r>
          </w:p>
        </w:tc>
        <w:tc>
          <w:tcPr>
            <w:tcW w:w="837" w:type="pct"/>
            <w:tcBorders>
              <w:top w:val="nil"/>
              <w:left w:val="nil"/>
              <w:bottom w:val="single" w:sz="4" w:space="0" w:color="auto"/>
              <w:right w:val="single" w:sz="4" w:space="0" w:color="auto"/>
            </w:tcBorders>
            <w:shd w:val="clear" w:color="auto" w:fill="auto"/>
            <w:vAlign w:val="center"/>
            <w:hideMark/>
          </w:tcPr>
          <w:p w14:paraId="06B9ED1E" w14:textId="77777777" w:rsidR="00A1672E" w:rsidRPr="007B4DE8" w:rsidRDefault="00A1672E" w:rsidP="007B4DE8">
            <w:pPr>
              <w:pStyle w:val="a5"/>
            </w:pPr>
            <w:r w:rsidRPr="007B4DE8">
              <w:t>11,118</w:t>
            </w:r>
          </w:p>
        </w:tc>
        <w:tc>
          <w:tcPr>
            <w:tcW w:w="523" w:type="pct"/>
            <w:tcBorders>
              <w:top w:val="nil"/>
              <w:left w:val="nil"/>
              <w:bottom w:val="single" w:sz="4" w:space="0" w:color="auto"/>
              <w:right w:val="single" w:sz="4" w:space="0" w:color="auto"/>
            </w:tcBorders>
            <w:shd w:val="clear" w:color="auto" w:fill="auto"/>
            <w:vAlign w:val="center"/>
            <w:hideMark/>
          </w:tcPr>
          <w:p w14:paraId="25CA3A4B" w14:textId="29FE63C4"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5A2B1108" w14:textId="1F460D0E" w:rsidR="00A1672E" w:rsidRPr="007B4DE8" w:rsidRDefault="00A1672E" w:rsidP="007B4DE8">
            <w:pPr>
              <w:pStyle w:val="a5"/>
            </w:pPr>
          </w:p>
        </w:tc>
      </w:tr>
    </w:tbl>
    <w:p w14:paraId="4E2C463E" w14:textId="77777777" w:rsidR="00A1672E" w:rsidRPr="007B4DE8" w:rsidRDefault="00A1672E" w:rsidP="007B4DE8">
      <w:pPr>
        <w:pStyle w:val="aa"/>
      </w:pPr>
    </w:p>
    <w:p w14:paraId="4AC7A446" w14:textId="77777777" w:rsidR="00A1672E" w:rsidRPr="007B4DE8" w:rsidRDefault="00A1672E" w:rsidP="007B4DE8">
      <w:pPr>
        <w:pStyle w:val="2"/>
      </w:pPr>
      <w:bookmarkStart w:id="339" w:name="_Toc133340150"/>
      <w:bookmarkStart w:id="340" w:name="_Toc170229417"/>
      <w:r w:rsidRPr="007B4DE8">
        <w:t xml:space="preserve">Пьезометрический график по направлению </w:t>
      </w:r>
      <w:bookmarkStart w:id="341" w:name="_Hlk163822679"/>
      <w:r w:rsidRPr="007B4DE8">
        <w:t>кот. "Серова"– кот. "Кочпон"</w:t>
      </w:r>
      <w:bookmarkEnd w:id="339"/>
      <w:bookmarkEnd w:id="341"/>
      <w:bookmarkEnd w:id="340"/>
    </w:p>
    <w:p w14:paraId="67F5F622" w14:textId="2C281132" w:rsidR="00A1672E" w:rsidRPr="007B4DE8" w:rsidRDefault="00A1672E" w:rsidP="007B4DE8">
      <w:pPr>
        <w:pStyle w:val="aa"/>
      </w:pPr>
      <w:r w:rsidRPr="007B4DE8">
        <w:t xml:space="preserve">Путь движения теплоносителя кот. "Серова"– кот. "Кочпон" и сравнительные пьезометрические графики представлены на рисунке </w:t>
      </w:r>
      <w:r w:rsidR="00910BA6" w:rsidRPr="007B4DE8">
        <w:fldChar w:fldCharType="begin"/>
      </w:r>
      <w:r w:rsidR="00910BA6" w:rsidRPr="007B4DE8">
        <w:instrText xml:space="preserve"> REF _Ref134019325 \h  \* MERGEFORMAT </w:instrText>
      </w:r>
      <w:r w:rsidR="00910BA6" w:rsidRPr="007B4DE8">
        <w:fldChar w:fldCharType="separate"/>
      </w:r>
      <w:r w:rsidR="007B4DE8" w:rsidRPr="007B4DE8">
        <w:rPr>
          <w:rStyle w:val="ac"/>
        </w:rPr>
        <w:t xml:space="preserve">Рисунок </w:t>
      </w:r>
      <w:r w:rsidR="007B4DE8">
        <w:rPr>
          <w:noProof/>
        </w:rPr>
        <w:t>71</w:t>
      </w:r>
      <w:r w:rsidR="00910BA6" w:rsidRPr="007B4DE8">
        <w:fldChar w:fldCharType="end"/>
      </w:r>
      <w:r w:rsidR="00910BA6" w:rsidRPr="007B4DE8">
        <w:t xml:space="preserve"> </w:t>
      </w:r>
      <w:r w:rsidR="0025680C" w:rsidRPr="007B4DE8">
        <w:t>–</w:t>
      </w:r>
      <w:r w:rsidR="00910BA6" w:rsidRPr="007B4DE8">
        <w:t xml:space="preserve"> </w:t>
      </w:r>
      <w:r w:rsidR="00910BA6" w:rsidRPr="007B4DE8">
        <w:fldChar w:fldCharType="begin"/>
      </w:r>
      <w:r w:rsidR="00910BA6" w:rsidRPr="007B4DE8">
        <w:instrText xml:space="preserve"> REF _Ref134019332 \h  \* MERGEFORMAT </w:instrText>
      </w:r>
      <w:r w:rsidR="00910BA6" w:rsidRPr="007B4DE8">
        <w:fldChar w:fldCharType="separate"/>
      </w:r>
      <w:r w:rsidR="007B4DE8" w:rsidRPr="007B4DE8">
        <w:rPr>
          <w:rStyle w:val="ac"/>
        </w:rPr>
        <w:t xml:space="preserve">Рисунок </w:t>
      </w:r>
      <w:r w:rsidR="007B4DE8">
        <w:rPr>
          <w:noProof/>
        </w:rPr>
        <w:t>73</w:t>
      </w:r>
      <w:r w:rsidR="00910BA6" w:rsidRPr="007B4DE8">
        <w:fldChar w:fldCharType="end"/>
      </w:r>
      <w:r w:rsidRPr="007B4DE8">
        <w:t>. Данные для построения пьезометрического графика приведены в таблиц</w:t>
      </w:r>
      <w:r w:rsidR="0025680C" w:rsidRPr="007B4DE8">
        <w:t>ах</w:t>
      </w:r>
      <w:r w:rsidRPr="007B4DE8">
        <w:t xml:space="preserve"> </w:t>
      </w:r>
      <w:r w:rsidRPr="007B4DE8">
        <w:fldChar w:fldCharType="begin"/>
      </w:r>
      <w:r w:rsidRPr="007B4DE8">
        <w:instrText xml:space="preserve"> REF _Ref134019176 \h  \* MERGEFORMAT </w:instrText>
      </w:r>
      <w:r w:rsidRPr="007B4DE8">
        <w:fldChar w:fldCharType="separate"/>
      </w:r>
      <w:r w:rsidR="007B4DE8" w:rsidRPr="007B4DE8">
        <w:rPr>
          <w:rStyle w:val="ac"/>
        </w:rPr>
        <w:t xml:space="preserve">Таблица </w:t>
      </w:r>
      <w:r w:rsidR="007B4DE8">
        <w:rPr>
          <w:noProof/>
        </w:rPr>
        <w:t>40</w:t>
      </w:r>
      <w:r w:rsidRPr="007B4DE8">
        <w:fldChar w:fldCharType="end"/>
      </w:r>
      <w:r w:rsidR="0025680C" w:rsidRPr="007B4DE8">
        <w:t xml:space="preserve"> –</w:t>
      </w:r>
      <w:r w:rsidRPr="007B4DE8">
        <w:t xml:space="preserve"> </w:t>
      </w:r>
      <w:r w:rsidRPr="007B4DE8">
        <w:fldChar w:fldCharType="begin"/>
      </w:r>
      <w:r w:rsidRPr="007B4DE8">
        <w:instrText xml:space="preserve"> REF _Ref134019180 \h  \* MERGEFORMAT </w:instrText>
      </w:r>
      <w:r w:rsidRPr="007B4DE8">
        <w:fldChar w:fldCharType="separate"/>
      </w:r>
      <w:r w:rsidR="007B4DE8" w:rsidRPr="007B4DE8">
        <w:rPr>
          <w:rStyle w:val="ac"/>
        </w:rPr>
        <w:t xml:space="preserve">Таблица </w:t>
      </w:r>
      <w:r w:rsidR="007B4DE8">
        <w:rPr>
          <w:noProof/>
        </w:rPr>
        <w:t>41</w:t>
      </w:r>
      <w:r w:rsidRPr="007B4DE8">
        <w:fldChar w:fldCharType="end"/>
      </w:r>
      <w:r w:rsidRPr="007B4DE8">
        <w:t>.</w:t>
      </w:r>
    </w:p>
    <w:p w14:paraId="61F054FC" w14:textId="77777777" w:rsidR="00A1672E" w:rsidRPr="007B4DE8" w:rsidRDefault="00A1672E" w:rsidP="007B4DE8">
      <w:pPr>
        <w:pStyle w:val="ae"/>
      </w:pPr>
      <w:r w:rsidRPr="007B4DE8">
        <w:lastRenderedPageBreak/>
        <w:drawing>
          <wp:inline distT="0" distB="0" distL="0" distR="0" wp14:anchorId="0EF37340" wp14:editId="2C9921FD">
            <wp:extent cx="6120130" cy="3446145"/>
            <wp:effectExtent l="0" t="0" r="0" b="1905"/>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120130" cy="3446145"/>
                    </a:xfrm>
                    <a:prstGeom prst="rect">
                      <a:avLst/>
                    </a:prstGeom>
                  </pic:spPr>
                </pic:pic>
              </a:graphicData>
            </a:graphic>
          </wp:inline>
        </w:drawing>
      </w:r>
    </w:p>
    <w:p w14:paraId="5BF93132" w14:textId="22ECF760" w:rsidR="00A1672E" w:rsidRPr="007B4DE8" w:rsidRDefault="00A1672E" w:rsidP="007B4DE8">
      <w:pPr>
        <w:pStyle w:val="a7"/>
      </w:pPr>
      <w:bookmarkStart w:id="342" w:name="_Ref134019325"/>
      <w:bookmarkStart w:id="343" w:name="_Toc170229534"/>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71</w:t>
      </w:r>
      <w:r w:rsidR="004C2B26" w:rsidRPr="007B4DE8">
        <w:rPr>
          <w:noProof/>
        </w:rPr>
        <w:fldChar w:fldCharType="end"/>
      </w:r>
      <w:bookmarkEnd w:id="342"/>
      <w:r w:rsidRPr="007B4DE8">
        <w:t>. Путь движения теплоносителя кот. "Серова"– кот. "Кочпон"</w:t>
      </w:r>
      <w:bookmarkEnd w:id="343"/>
    </w:p>
    <w:p w14:paraId="36780C57" w14:textId="77777777" w:rsidR="00A1672E" w:rsidRPr="007B4DE8" w:rsidRDefault="00A1672E" w:rsidP="007B4DE8">
      <w:pPr>
        <w:pStyle w:val="aa"/>
      </w:pPr>
    </w:p>
    <w:p w14:paraId="01E1295A" w14:textId="77777777" w:rsidR="00A1672E" w:rsidRPr="007B4DE8" w:rsidRDefault="00A1672E" w:rsidP="007B4DE8">
      <w:pPr>
        <w:pStyle w:val="ae"/>
      </w:pPr>
      <w:r w:rsidRPr="007B4DE8">
        <w:drawing>
          <wp:inline distT="0" distB="0" distL="0" distR="0" wp14:anchorId="09B9A22F" wp14:editId="318F8C30">
            <wp:extent cx="6217014" cy="3997960"/>
            <wp:effectExtent l="0" t="0" r="0" b="254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222857" cy="4001718"/>
                    </a:xfrm>
                    <a:prstGeom prst="rect">
                      <a:avLst/>
                    </a:prstGeom>
                    <a:noFill/>
                  </pic:spPr>
                </pic:pic>
              </a:graphicData>
            </a:graphic>
          </wp:inline>
        </w:drawing>
      </w:r>
    </w:p>
    <w:p w14:paraId="35FC2189" w14:textId="46B14845" w:rsidR="00A1672E" w:rsidRPr="007B4DE8" w:rsidRDefault="00A1672E" w:rsidP="007B4DE8">
      <w:pPr>
        <w:pStyle w:val="a7"/>
      </w:pPr>
      <w:bookmarkStart w:id="344" w:name="_Toc170229535"/>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72</w:t>
      </w:r>
      <w:r w:rsidR="004C2B26" w:rsidRPr="007B4DE8">
        <w:rPr>
          <w:noProof/>
        </w:rPr>
        <w:fldChar w:fldCharType="end"/>
      </w:r>
      <w:r w:rsidRPr="007B4DE8">
        <w:t>. Пьезометрический график по направлению кот. "Серова"– кот. "Кочпон"</w:t>
      </w:r>
      <w:r w:rsidR="003E2F23" w:rsidRPr="007B4DE8">
        <w:t xml:space="preserve"> </w:t>
      </w:r>
      <w:r w:rsidRPr="007B4DE8">
        <w:t>после подключения перспективной нагрузки (без мероприятий по перекладе тепловых сетей)</w:t>
      </w:r>
      <w:bookmarkEnd w:id="344"/>
    </w:p>
    <w:p w14:paraId="640FD9E2" w14:textId="77777777" w:rsidR="00A1672E" w:rsidRPr="007B4DE8" w:rsidRDefault="00A1672E" w:rsidP="007B4DE8">
      <w:pPr>
        <w:pStyle w:val="aa"/>
        <w:rPr>
          <w:b/>
          <w:bCs/>
          <w:iCs/>
        </w:rPr>
      </w:pPr>
    </w:p>
    <w:p w14:paraId="0F98FF63" w14:textId="77B17AAA" w:rsidR="00A1672E" w:rsidRPr="007B4DE8" w:rsidRDefault="00A1672E" w:rsidP="007B4DE8">
      <w:pPr>
        <w:pStyle w:val="a8"/>
      </w:pPr>
      <w:bookmarkStart w:id="345" w:name="_Ref134019176"/>
      <w:bookmarkStart w:id="346" w:name="_Toc170229460"/>
      <w:r w:rsidRPr="007B4DE8">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40</w:t>
      </w:r>
      <w:r w:rsidR="004C2B26" w:rsidRPr="007B4DE8">
        <w:rPr>
          <w:noProof/>
        </w:rPr>
        <w:fldChar w:fldCharType="end"/>
      </w:r>
      <w:bookmarkEnd w:id="345"/>
      <w:r w:rsidRPr="007B4DE8">
        <w:t>. Исходные данные для построения пьезометрического графика кот. "Серова"– кот. "Кочпон"</w:t>
      </w:r>
      <w:bookmarkEnd w:id="346"/>
    </w:p>
    <w:tbl>
      <w:tblPr>
        <w:tblW w:w="5000" w:type="pct"/>
        <w:tblCellMar>
          <w:left w:w="28" w:type="dxa"/>
          <w:right w:w="28" w:type="dxa"/>
        </w:tblCellMar>
        <w:tblLook w:val="04A0" w:firstRow="1" w:lastRow="0" w:firstColumn="1" w:lastColumn="0" w:noHBand="0" w:noVBand="1"/>
      </w:tblPr>
      <w:tblGrid>
        <w:gridCol w:w="1087"/>
        <w:gridCol w:w="1357"/>
        <w:gridCol w:w="1949"/>
        <w:gridCol w:w="1887"/>
        <w:gridCol w:w="1348"/>
        <w:gridCol w:w="938"/>
        <w:gridCol w:w="1062"/>
      </w:tblGrid>
      <w:tr w:rsidR="00A1672E" w:rsidRPr="007B4DE8" w14:paraId="19C7CA1C" w14:textId="77777777" w:rsidTr="00A1672E">
        <w:trPr>
          <w:trHeight w:val="227"/>
          <w:tblHeader/>
        </w:trPr>
        <w:tc>
          <w:tcPr>
            <w:tcW w:w="7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8A2F36" w14:textId="77777777" w:rsidR="00A1672E" w:rsidRPr="007B4DE8" w:rsidRDefault="00A1672E" w:rsidP="007B4DE8">
            <w:pPr>
              <w:pStyle w:val="a5"/>
            </w:pPr>
            <w:r w:rsidRPr="007B4DE8">
              <w:t>Наименование узла</w:t>
            </w:r>
          </w:p>
        </w:tc>
        <w:tc>
          <w:tcPr>
            <w:tcW w:w="785" w:type="pct"/>
            <w:tcBorders>
              <w:top w:val="single" w:sz="4" w:space="0" w:color="auto"/>
              <w:left w:val="nil"/>
              <w:bottom w:val="single" w:sz="4" w:space="0" w:color="auto"/>
              <w:right w:val="single" w:sz="4" w:space="0" w:color="auto"/>
            </w:tcBorders>
            <w:shd w:val="clear" w:color="auto" w:fill="auto"/>
            <w:noWrap/>
            <w:vAlign w:val="center"/>
            <w:hideMark/>
          </w:tcPr>
          <w:p w14:paraId="7F4217EF" w14:textId="77777777" w:rsidR="00A1672E" w:rsidRPr="007B4DE8" w:rsidRDefault="00A1672E" w:rsidP="007B4DE8">
            <w:pPr>
              <w:pStyle w:val="a5"/>
            </w:pPr>
            <w:r w:rsidRPr="007B4DE8">
              <w:t>Геодезическая высота, м</w:t>
            </w:r>
          </w:p>
        </w:tc>
        <w:tc>
          <w:tcPr>
            <w:tcW w:w="772" w:type="pct"/>
            <w:tcBorders>
              <w:top w:val="single" w:sz="4" w:space="0" w:color="auto"/>
              <w:left w:val="nil"/>
              <w:bottom w:val="single" w:sz="4" w:space="0" w:color="auto"/>
              <w:right w:val="single" w:sz="4" w:space="0" w:color="auto"/>
            </w:tcBorders>
            <w:shd w:val="clear" w:color="auto" w:fill="auto"/>
            <w:noWrap/>
            <w:vAlign w:val="center"/>
            <w:hideMark/>
          </w:tcPr>
          <w:p w14:paraId="259D2CA1" w14:textId="77777777" w:rsidR="00A1672E" w:rsidRPr="007B4DE8" w:rsidRDefault="00A1672E" w:rsidP="007B4DE8">
            <w:pPr>
              <w:pStyle w:val="a5"/>
            </w:pPr>
            <w:r w:rsidRPr="007B4DE8">
              <w:t>Напор в подающем трубопроводе, м</w:t>
            </w:r>
          </w:p>
        </w:tc>
        <w:tc>
          <w:tcPr>
            <w:tcW w:w="772" w:type="pct"/>
            <w:tcBorders>
              <w:top w:val="single" w:sz="4" w:space="0" w:color="auto"/>
              <w:left w:val="nil"/>
              <w:bottom w:val="single" w:sz="4" w:space="0" w:color="auto"/>
              <w:right w:val="single" w:sz="4" w:space="0" w:color="auto"/>
            </w:tcBorders>
            <w:shd w:val="clear" w:color="auto" w:fill="auto"/>
            <w:noWrap/>
            <w:vAlign w:val="center"/>
            <w:hideMark/>
          </w:tcPr>
          <w:p w14:paraId="19C5D942" w14:textId="77777777" w:rsidR="00A1672E" w:rsidRPr="007B4DE8" w:rsidRDefault="00A1672E" w:rsidP="007B4DE8">
            <w:pPr>
              <w:pStyle w:val="a5"/>
            </w:pPr>
            <w:r w:rsidRPr="007B4DE8">
              <w:t>Напор в обратном трубопроводе, м</w:t>
            </w:r>
          </w:p>
        </w:tc>
        <w:tc>
          <w:tcPr>
            <w:tcW w:w="837" w:type="pct"/>
            <w:tcBorders>
              <w:top w:val="single" w:sz="4" w:space="0" w:color="auto"/>
              <w:left w:val="nil"/>
              <w:bottom w:val="single" w:sz="4" w:space="0" w:color="auto"/>
              <w:right w:val="single" w:sz="4" w:space="0" w:color="auto"/>
            </w:tcBorders>
            <w:shd w:val="clear" w:color="auto" w:fill="auto"/>
            <w:noWrap/>
            <w:vAlign w:val="center"/>
            <w:hideMark/>
          </w:tcPr>
          <w:p w14:paraId="562C785D" w14:textId="77777777" w:rsidR="00A1672E" w:rsidRPr="007B4DE8" w:rsidRDefault="00A1672E" w:rsidP="007B4DE8">
            <w:pPr>
              <w:pStyle w:val="a5"/>
            </w:pPr>
            <w:r w:rsidRPr="007B4DE8">
              <w:t>Располагаемый напор, м</w:t>
            </w:r>
          </w:p>
        </w:tc>
        <w:tc>
          <w:tcPr>
            <w:tcW w:w="523" w:type="pct"/>
            <w:tcBorders>
              <w:top w:val="single" w:sz="4" w:space="0" w:color="auto"/>
              <w:left w:val="nil"/>
              <w:bottom w:val="single" w:sz="4" w:space="0" w:color="auto"/>
              <w:right w:val="single" w:sz="4" w:space="0" w:color="auto"/>
            </w:tcBorders>
            <w:shd w:val="clear" w:color="auto" w:fill="auto"/>
            <w:noWrap/>
            <w:vAlign w:val="center"/>
            <w:hideMark/>
          </w:tcPr>
          <w:p w14:paraId="03127B41" w14:textId="77777777" w:rsidR="00A1672E" w:rsidRPr="007B4DE8" w:rsidRDefault="00A1672E" w:rsidP="007B4DE8">
            <w:pPr>
              <w:pStyle w:val="a5"/>
            </w:pPr>
            <w:r w:rsidRPr="007B4DE8">
              <w:t>Длина участка, м</w:t>
            </w:r>
          </w:p>
        </w:tc>
        <w:tc>
          <w:tcPr>
            <w:tcW w:w="523" w:type="pct"/>
            <w:tcBorders>
              <w:top w:val="single" w:sz="4" w:space="0" w:color="auto"/>
              <w:left w:val="nil"/>
              <w:bottom w:val="single" w:sz="4" w:space="0" w:color="auto"/>
              <w:right w:val="single" w:sz="4" w:space="0" w:color="auto"/>
            </w:tcBorders>
            <w:shd w:val="clear" w:color="auto" w:fill="auto"/>
            <w:noWrap/>
            <w:vAlign w:val="center"/>
            <w:hideMark/>
          </w:tcPr>
          <w:p w14:paraId="770F1C90" w14:textId="77777777" w:rsidR="00A1672E" w:rsidRPr="007B4DE8" w:rsidRDefault="00A1672E" w:rsidP="007B4DE8">
            <w:pPr>
              <w:pStyle w:val="a5"/>
            </w:pPr>
            <w:r w:rsidRPr="007B4DE8">
              <w:t>Диаметр участка, м</w:t>
            </w:r>
          </w:p>
        </w:tc>
      </w:tr>
      <w:tr w:rsidR="00A1672E" w:rsidRPr="007B4DE8" w14:paraId="4EB2D51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0A16014" w14:textId="77777777" w:rsidR="00A1672E" w:rsidRPr="007B4DE8" w:rsidRDefault="00A1672E" w:rsidP="007B4DE8">
            <w:pPr>
              <w:pStyle w:val="a5"/>
            </w:pPr>
            <w:r w:rsidRPr="007B4DE8">
              <w:t>кот. "Серова"</w:t>
            </w:r>
          </w:p>
        </w:tc>
        <w:tc>
          <w:tcPr>
            <w:tcW w:w="785" w:type="pct"/>
            <w:tcBorders>
              <w:top w:val="nil"/>
              <w:left w:val="nil"/>
              <w:bottom w:val="single" w:sz="4" w:space="0" w:color="auto"/>
              <w:right w:val="single" w:sz="4" w:space="0" w:color="auto"/>
            </w:tcBorders>
            <w:shd w:val="clear" w:color="auto" w:fill="auto"/>
            <w:vAlign w:val="center"/>
            <w:hideMark/>
          </w:tcPr>
          <w:p w14:paraId="69EF92D0" w14:textId="77777777" w:rsidR="00A1672E" w:rsidRPr="007B4DE8" w:rsidRDefault="00A1672E" w:rsidP="007B4DE8">
            <w:pPr>
              <w:pStyle w:val="a5"/>
            </w:pPr>
            <w:r w:rsidRPr="007B4DE8">
              <w:t>80</w:t>
            </w:r>
          </w:p>
        </w:tc>
        <w:tc>
          <w:tcPr>
            <w:tcW w:w="772" w:type="pct"/>
            <w:tcBorders>
              <w:top w:val="nil"/>
              <w:left w:val="nil"/>
              <w:bottom w:val="single" w:sz="4" w:space="0" w:color="auto"/>
              <w:right w:val="single" w:sz="4" w:space="0" w:color="auto"/>
            </w:tcBorders>
            <w:shd w:val="clear" w:color="auto" w:fill="auto"/>
            <w:vAlign w:val="center"/>
            <w:hideMark/>
          </w:tcPr>
          <w:p w14:paraId="26E03491" w14:textId="77777777" w:rsidR="00A1672E" w:rsidRPr="007B4DE8" w:rsidRDefault="00A1672E" w:rsidP="007B4DE8">
            <w:pPr>
              <w:pStyle w:val="a5"/>
            </w:pPr>
            <w:r w:rsidRPr="007B4DE8">
              <w:t>131,859</w:t>
            </w:r>
          </w:p>
        </w:tc>
        <w:tc>
          <w:tcPr>
            <w:tcW w:w="772" w:type="pct"/>
            <w:tcBorders>
              <w:top w:val="nil"/>
              <w:left w:val="nil"/>
              <w:bottom w:val="single" w:sz="4" w:space="0" w:color="auto"/>
              <w:right w:val="single" w:sz="4" w:space="0" w:color="auto"/>
            </w:tcBorders>
            <w:shd w:val="clear" w:color="auto" w:fill="auto"/>
            <w:vAlign w:val="center"/>
            <w:hideMark/>
          </w:tcPr>
          <w:p w14:paraId="024D73F3" w14:textId="77777777" w:rsidR="00A1672E" w:rsidRPr="007B4DE8" w:rsidRDefault="00A1672E" w:rsidP="007B4DE8">
            <w:pPr>
              <w:pStyle w:val="a5"/>
            </w:pPr>
            <w:r w:rsidRPr="007B4DE8">
              <w:t>116</w:t>
            </w:r>
          </w:p>
        </w:tc>
        <w:tc>
          <w:tcPr>
            <w:tcW w:w="837" w:type="pct"/>
            <w:tcBorders>
              <w:top w:val="nil"/>
              <w:left w:val="nil"/>
              <w:bottom w:val="single" w:sz="4" w:space="0" w:color="auto"/>
              <w:right w:val="single" w:sz="4" w:space="0" w:color="auto"/>
            </w:tcBorders>
            <w:shd w:val="clear" w:color="auto" w:fill="auto"/>
            <w:vAlign w:val="center"/>
            <w:hideMark/>
          </w:tcPr>
          <w:p w14:paraId="7065D983" w14:textId="77777777" w:rsidR="00A1672E" w:rsidRPr="007B4DE8" w:rsidRDefault="00A1672E" w:rsidP="007B4DE8">
            <w:pPr>
              <w:pStyle w:val="a5"/>
            </w:pPr>
            <w:r w:rsidRPr="007B4DE8">
              <w:t>16</w:t>
            </w:r>
          </w:p>
        </w:tc>
        <w:tc>
          <w:tcPr>
            <w:tcW w:w="523" w:type="pct"/>
            <w:tcBorders>
              <w:top w:val="nil"/>
              <w:left w:val="nil"/>
              <w:bottom w:val="single" w:sz="4" w:space="0" w:color="auto"/>
              <w:right w:val="single" w:sz="4" w:space="0" w:color="auto"/>
            </w:tcBorders>
            <w:shd w:val="clear" w:color="auto" w:fill="auto"/>
            <w:vAlign w:val="center"/>
            <w:hideMark/>
          </w:tcPr>
          <w:p w14:paraId="0E566531" w14:textId="77777777" w:rsidR="00A1672E" w:rsidRPr="007B4DE8" w:rsidRDefault="00A1672E" w:rsidP="007B4DE8">
            <w:pPr>
              <w:pStyle w:val="a5"/>
            </w:pPr>
            <w:r w:rsidRPr="007B4DE8">
              <w:t>27,09</w:t>
            </w:r>
          </w:p>
        </w:tc>
        <w:tc>
          <w:tcPr>
            <w:tcW w:w="523" w:type="pct"/>
            <w:tcBorders>
              <w:top w:val="nil"/>
              <w:left w:val="nil"/>
              <w:bottom w:val="single" w:sz="4" w:space="0" w:color="auto"/>
              <w:right w:val="single" w:sz="4" w:space="0" w:color="auto"/>
            </w:tcBorders>
            <w:shd w:val="clear" w:color="auto" w:fill="auto"/>
            <w:vAlign w:val="center"/>
            <w:hideMark/>
          </w:tcPr>
          <w:p w14:paraId="2374B0E4" w14:textId="77777777" w:rsidR="00A1672E" w:rsidRPr="007B4DE8" w:rsidRDefault="00A1672E" w:rsidP="007B4DE8">
            <w:pPr>
              <w:pStyle w:val="a5"/>
            </w:pPr>
            <w:r w:rsidRPr="007B4DE8">
              <w:t>0,309</w:t>
            </w:r>
          </w:p>
        </w:tc>
      </w:tr>
      <w:tr w:rsidR="00A1672E" w:rsidRPr="007B4DE8" w14:paraId="13930D6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DA6EC3D" w14:textId="6639EA29"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7C1C22B" w14:textId="77777777" w:rsidR="00A1672E" w:rsidRPr="007B4DE8" w:rsidRDefault="00A1672E" w:rsidP="007B4DE8">
            <w:pPr>
              <w:pStyle w:val="a5"/>
            </w:pPr>
            <w:r w:rsidRPr="007B4DE8">
              <w:t>80,29</w:t>
            </w:r>
          </w:p>
        </w:tc>
        <w:tc>
          <w:tcPr>
            <w:tcW w:w="772" w:type="pct"/>
            <w:tcBorders>
              <w:top w:val="nil"/>
              <w:left w:val="nil"/>
              <w:bottom w:val="single" w:sz="4" w:space="0" w:color="auto"/>
              <w:right w:val="single" w:sz="4" w:space="0" w:color="auto"/>
            </w:tcBorders>
            <w:shd w:val="clear" w:color="auto" w:fill="auto"/>
            <w:vAlign w:val="center"/>
            <w:hideMark/>
          </w:tcPr>
          <w:p w14:paraId="6F42B593" w14:textId="77777777" w:rsidR="00A1672E" w:rsidRPr="007B4DE8" w:rsidRDefault="00A1672E" w:rsidP="007B4DE8">
            <w:pPr>
              <w:pStyle w:val="a5"/>
            </w:pPr>
            <w:r w:rsidRPr="007B4DE8">
              <w:t>131,859</w:t>
            </w:r>
          </w:p>
        </w:tc>
        <w:tc>
          <w:tcPr>
            <w:tcW w:w="772" w:type="pct"/>
            <w:tcBorders>
              <w:top w:val="nil"/>
              <w:left w:val="nil"/>
              <w:bottom w:val="single" w:sz="4" w:space="0" w:color="auto"/>
              <w:right w:val="single" w:sz="4" w:space="0" w:color="auto"/>
            </w:tcBorders>
            <w:shd w:val="clear" w:color="auto" w:fill="auto"/>
            <w:vAlign w:val="center"/>
            <w:hideMark/>
          </w:tcPr>
          <w:p w14:paraId="6D3CACF4" w14:textId="77777777" w:rsidR="00A1672E" w:rsidRPr="007B4DE8" w:rsidRDefault="00A1672E" w:rsidP="007B4DE8">
            <w:pPr>
              <w:pStyle w:val="a5"/>
            </w:pPr>
            <w:r w:rsidRPr="007B4DE8">
              <w:t>116,135</w:t>
            </w:r>
          </w:p>
        </w:tc>
        <w:tc>
          <w:tcPr>
            <w:tcW w:w="837" w:type="pct"/>
            <w:tcBorders>
              <w:top w:val="nil"/>
              <w:left w:val="nil"/>
              <w:bottom w:val="single" w:sz="4" w:space="0" w:color="auto"/>
              <w:right w:val="single" w:sz="4" w:space="0" w:color="auto"/>
            </w:tcBorders>
            <w:shd w:val="clear" w:color="auto" w:fill="auto"/>
            <w:vAlign w:val="center"/>
            <w:hideMark/>
          </w:tcPr>
          <w:p w14:paraId="4BC403DA" w14:textId="77777777" w:rsidR="00A1672E" w:rsidRPr="007B4DE8" w:rsidRDefault="00A1672E" w:rsidP="007B4DE8">
            <w:pPr>
              <w:pStyle w:val="a5"/>
            </w:pPr>
            <w:r w:rsidRPr="007B4DE8">
              <w:t>15,725</w:t>
            </w:r>
          </w:p>
        </w:tc>
        <w:tc>
          <w:tcPr>
            <w:tcW w:w="523" w:type="pct"/>
            <w:tcBorders>
              <w:top w:val="nil"/>
              <w:left w:val="nil"/>
              <w:bottom w:val="single" w:sz="4" w:space="0" w:color="auto"/>
              <w:right w:val="single" w:sz="4" w:space="0" w:color="auto"/>
            </w:tcBorders>
            <w:shd w:val="clear" w:color="auto" w:fill="auto"/>
            <w:vAlign w:val="center"/>
            <w:hideMark/>
          </w:tcPr>
          <w:p w14:paraId="39D49BBC" w14:textId="77777777" w:rsidR="00A1672E" w:rsidRPr="007B4DE8" w:rsidRDefault="00A1672E" w:rsidP="007B4DE8">
            <w:pPr>
              <w:pStyle w:val="a5"/>
            </w:pPr>
            <w:r w:rsidRPr="007B4DE8">
              <w:t>3,13</w:t>
            </w:r>
          </w:p>
        </w:tc>
        <w:tc>
          <w:tcPr>
            <w:tcW w:w="523" w:type="pct"/>
            <w:tcBorders>
              <w:top w:val="nil"/>
              <w:left w:val="nil"/>
              <w:bottom w:val="single" w:sz="4" w:space="0" w:color="auto"/>
              <w:right w:val="single" w:sz="4" w:space="0" w:color="auto"/>
            </w:tcBorders>
            <w:shd w:val="clear" w:color="auto" w:fill="auto"/>
            <w:vAlign w:val="center"/>
            <w:hideMark/>
          </w:tcPr>
          <w:p w14:paraId="2C675776" w14:textId="77777777" w:rsidR="00A1672E" w:rsidRPr="007B4DE8" w:rsidRDefault="00A1672E" w:rsidP="007B4DE8">
            <w:pPr>
              <w:pStyle w:val="a5"/>
            </w:pPr>
            <w:r w:rsidRPr="007B4DE8">
              <w:t>0,209</w:t>
            </w:r>
          </w:p>
        </w:tc>
      </w:tr>
      <w:tr w:rsidR="00A1672E" w:rsidRPr="007B4DE8" w14:paraId="5C81515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B750EF8" w14:textId="56D91257"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4CBF392" w14:textId="77777777" w:rsidR="00A1672E" w:rsidRPr="007B4DE8" w:rsidRDefault="00A1672E" w:rsidP="007B4DE8">
            <w:pPr>
              <w:pStyle w:val="a5"/>
            </w:pPr>
            <w:r w:rsidRPr="007B4DE8">
              <w:t>80,29</w:t>
            </w:r>
          </w:p>
        </w:tc>
        <w:tc>
          <w:tcPr>
            <w:tcW w:w="772" w:type="pct"/>
            <w:tcBorders>
              <w:top w:val="nil"/>
              <w:left w:val="nil"/>
              <w:bottom w:val="single" w:sz="4" w:space="0" w:color="auto"/>
              <w:right w:val="single" w:sz="4" w:space="0" w:color="auto"/>
            </w:tcBorders>
            <w:shd w:val="clear" w:color="auto" w:fill="auto"/>
            <w:vAlign w:val="center"/>
            <w:hideMark/>
          </w:tcPr>
          <w:p w14:paraId="3F4BF9B6" w14:textId="77777777" w:rsidR="00A1672E" w:rsidRPr="007B4DE8" w:rsidRDefault="00A1672E" w:rsidP="007B4DE8">
            <w:pPr>
              <w:pStyle w:val="a5"/>
            </w:pPr>
            <w:r w:rsidRPr="007B4DE8">
              <w:t>131,812</w:t>
            </w:r>
          </w:p>
        </w:tc>
        <w:tc>
          <w:tcPr>
            <w:tcW w:w="772" w:type="pct"/>
            <w:tcBorders>
              <w:top w:val="nil"/>
              <w:left w:val="nil"/>
              <w:bottom w:val="single" w:sz="4" w:space="0" w:color="auto"/>
              <w:right w:val="single" w:sz="4" w:space="0" w:color="auto"/>
            </w:tcBorders>
            <w:shd w:val="clear" w:color="auto" w:fill="auto"/>
            <w:vAlign w:val="center"/>
            <w:hideMark/>
          </w:tcPr>
          <w:p w14:paraId="60B79481" w14:textId="77777777" w:rsidR="00A1672E" w:rsidRPr="007B4DE8" w:rsidRDefault="00A1672E" w:rsidP="007B4DE8">
            <w:pPr>
              <w:pStyle w:val="a5"/>
            </w:pPr>
            <w:r w:rsidRPr="007B4DE8">
              <w:t>116,18</w:t>
            </w:r>
          </w:p>
        </w:tc>
        <w:tc>
          <w:tcPr>
            <w:tcW w:w="837" w:type="pct"/>
            <w:tcBorders>
              <w:top w:val="nil"/>
              <w:left w:val="nil"/>
              <w:bottom w:val="single" w:sz="4" w:space="0" w:color="auto"/>
              <w:right w:val="single" w:sz="4" w:space="0" w:color="auto"/>
            </w:tcBorders>
            <w:shd w:val="clear" w:color="auto" w:fill="auto"/>
            <w:vAlign w:val="center"/>
            <w:hideMark/>
          </w:tcPr>
          <w:p w14:paraId="7DC90D73" w14:textId="77777777" w:rsidR="00A1672E" w:rsidRPr="007B4DE8" w:rsidRDefault="00A1672E" w:rsidP="007B4DE8">
            <w:pPr>
              <w:pStyle w:val="a5"/>
            </w:pPr>
            <w:r w:rsidRPr="007B4DE8">
              <w:t>15,632</w:t>
            </w:r>
          </w:p>
        </w:tc>
        <w:tc>
          <w:tcPr>
            <w:tcW w:w="523" w:type="pct"/>
            <w:tcBorders>
              <w:top w:val="nil"/>
              <w:left w:val="nil"/>
              <w:bottom w:val="single" w:sz="4" w:space="0" w:color="auto"/>
              <w:right w:val="single" w:sz="4" w:space="0" w:color="auto"/>
            </w:tcBorders>
            <w:shd w:val="clear" w:color="auto" w:fill="auto"/>
            <w:vAlign w:val="center"/>
            <w:hideMark/>
          </w:tcPr>
          <w:p w14:paraId="2515E6E5" w14:textId="77777777" w:rsidR="00A1672E" w:rsidRPr="007B4DE8" w:rsidRDefault="00A1672E" w:rsidP="007B4DE8">
            <w:pPr>
              <w:pStyle w:val="a5"/>
            </w:pPr>
            <w:r w:rsidRPr="007B4DE8">
              <w:t>3,13</w:t>
            </w:r>
          </w:p>
        </w:tc>
        <w:tc>
          <w:tcPr>
            <w:tcW w:w="523" w:type="pct"/>
            <w:tcBorders>
              <w:top w:val="nil"/>
              <w:left w:val="nil"/>
              <w:bottom w:val="single" w:sz="4" w:space="0" w:color="auto"/>
              <w:right w:val="single" w:sz="4" w:space="0" w:color="auto"/>
            </w:tcBorders>
            <w:shd w:val="clear" w:color="auto" w:fill="auto"/>
            <w:vAlign w:val="center"/>
            <w:hideMark/>
          </w:tcPr>
          <w:p w14:paraId="5447AB3E" w14:textId="77777777" w:rsidR="00A1672E" w:rsidRPr="007B4DE8" w:rsidRDefault="00A1672E" w:rsidP="007B4DE8">
            <w:pPr>
              <w:pStyle w:val="a5"/>
            </w:pPr>
            <w:r w:rsidRPr="007B4DE8">
              <w:t>0,209</w:t>
            </w:r>
          </w:p>
        </w:tc>
      </w:tr>
      <w:tr w:rsidR="00A1672E" w:rsidRPr="007B4DE8" w14:paraId="2CF61683"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81BA045" w14:textId="77777777" w:rsidR="00A1672E" w:rsidRPr="007B4DE8" w:rsidRDefault="00A1672E" w:rsidP="007B4DE8">
            <w:pPr>
              <w:pStyle w:val="a5"/>
            </w:pPr>
            <w:r w:rsidRPr="007B4DE8">
              <w:lastRenderedPageBreak/>
              <w:t>26УТ1</w:t>
            </w:r>
          </w:p>
        </w:tc>
        <w:tc>
          <w:tcPr>
            <w:tcW w:w="785" w:type="pct"/>
            <w:tcBorders>
              <w:top w:val="nil"/>
              <w:left w:val="nil"/>
              <w:bottom w:val="single" w:sz="4" w:space="0" w:color="auto"/>
              <w:right w:val="single" w:sz="4" w:space="0" w:color="auto"/>
            </w:tcBorders>
            <w:shd w:val="clear" w:color="auto" w:fill="auto"/>
            <w:vAlign w:val="center"/>
            <w:hideMark/>
          </w:tcPr>
          <w:p w14:paraId="06E07374" w14:textId="77777777" w:rsidR="00A1672E" w:rsidRPr="007B4DE8" w:rsidRDefault="00A1672E" w:rsidP="007B4DE8">
            <w:pPr>
              <w:pStyle w:val="a5"/>
            </w:pPr>
            <w:r w:rsidRPr="007B4DE8">
              <w:t>80,29</w:t>
            </w:r>
          </w:p>
        </w:tc>
        <w:tc>
          <w:tcPr>
            <w:tcW w:w="772" w:type="pct"/>
            <w:tcBorders>
              <w:top w:val="nil"/>
              <w:left w:val="nil"/>
              <w:bottom w:val="single" w:sz="4" w:space="0" w:color="auto"/>
              <w:right w:val="single" w:sz="4" w:space="0" w:color="auto"/>
            </w:tcBorders>
            <w:shd w:val="clear" w:color="auto" w:fill="auto"/>
            <w:vAlign w:val="center"/>
            <w:hideMark/>
          </w:tcPr>
          <w:p w14:paraId="6BB9CA55" w14:textId="77777777" w:rsidR="00A1672E" w:rsidRPr="007B4DE8" w:rsidRDefault="00A1672E" w:rsidP="007B4DE8">
            <w:pPr>
              <w:pStyle w:val="a5"/>
            </w:pPr>
            <w:r w:rsidRPr="007B4DE8">
              <w:t>131,751</w:t>
            </w:r>
          </w:p>
        </w:tc>
        <w:tc>
          <w:tcPr>
            <w:tcW w:w="772" w:type="pct"/>
            <w:tcBorders>
              <w:top w:val="nil"/>
              <w:left w:val="nil"/>
              <w:bottom w:val="single" w:sz="4" w:space="0" w:color="auto"/>
              <w:right w:val="single" w:sz="4" w:space="0" w:color="auto"/>
            </w:tcBorders>
            <w:shd w:val="clear" w:color="auto" w:fill="auto"/>
            <w:vAlign w:val="center"/>
            <w:hideMark/>
          </w:tcPr>
          <w:p w14:paraId="51940AA0" w14:textId="77777777" w:rsidR="00A1672E" w:rsidRPr="007B4DE8" w:rsidRDefault="00A1672E" w:rsidP="007B4DE8">
            <w:pPr>
              <w:pStyle w:val="a5"/>
            </w:pPr>
            <w:r w:rsidRPr="007B4DE8">
              <w:t>116,239</w:t>
            </w:r>
          </w:p>
        </w:tc>
        <w:tc>
          <w:tcPr>
            <w:tcW w:w="837" w:type="pct"/>
            <w:tcBorders>
              <w:top w:val="nil"/>
              <w:left w:val="nil"/>
              <w:bottom w:val="single" w:sz="4" w:space="0" w:color="auto"/>
              <w:right w:val="single" w:sz="4" w:space="0" w:color="auto"/>
            </w:tcBorders>
            <w:shd w:val="clear" w:color="auto" w:fill="auto"/>
            <w:vAlign w:val="center"/>
            <w:hideMark/>
          </w:tcPr>
          <w:p w14:paraId="37687DC2" w14:textId="77777777" w:rsidR="00A1672E" w:rsidRPr="007B4DE8" w:rsidRDefault="00A1672E" w:rsidP="007B4DE8">
            <w:pPr>
              <w:pStyle w:val="a5"/>
            </w:pPr>
            <w:r w:rsidRPr="007B4DE8">
              <w:t>15,511</w:t>
            </w:r>
          </w:p>
        </w:tc>
        <w:tc>
          <w:tcPr>
            <w:tcW w:w="523" w:type="pct"/>
            <w:tcBorders>
              <w:top w:val="nil"/>
              <w:left w:val="nil"/>
              <w:bottom w:val="single" w:sz="4" w:space="0" w:color="auto"/>
              <w:right w:val="single" w:sz="4" w:space="0" w:color="auto"/>
            </w:tcBorders>
            <w:shd w:val="clear" w:color="auto" w:fill="auto"/>
            <w:vAlign w:val="center"/>
            <w:hideMark/>
          </w:tcPr>
          <w:p w14:paraId="3EAD48F4" w14:textId="77777777" w:rsidR="00A1672E" w:rsidRPr="007B4DE8" w:rsidRDefault="00A1672E" w:rsidP="007B4DE8">
            <w:pPr>
              <w:pStyle w:val="a5"/>
            </w:pPr>
            <w:r w:rsidRPr="007B4DE8">
              <w:t>325</w:t>
            </w:r>
          </w:p>
        </w:tc>
        <w:tc>
          <w:tcPr>
            <w:tcW w:w="523" w:type="pct"/>
            <w:tcBorders>
              <w:top w:val="nil"/>
              <w:left w:val="nil"/>
              <w:bottom w:val="single" w:sz="4" w:space="0" w:color="auto"/>
              <w:right w:val="single" w:sz="4" w:space="0" w:color="auto"/>
            </w:tcBorders>
            <w:shd w:val="clear" w:color="auto" w:fill="auto"/>
            <w:vAlign w:val="center"/>
            <w:hideMark/>
          </w:tcPr>
          <w:p w14:paraId="18D48B70" w14:textId="77777777" w:rsidR="00A1672E" w:rsidRPr="007B4DE8" w:rsidRDefault="00A1672E" w:rsidP="007B4DE8">
            <w:pPr>
              <w:pStyle w:val="a5"/>
            </w:pPr>
            <w:r w:rsidRPr="007B4DE8">
              <w:t>0,207</w:t>
            </w:r>
          </w:p>
        </w:tc>
      </w:tr>
      <w:tr w:rsidR="00A1672E" w:rsidRPr="007B4DE8" w14:paraId="758353D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7CA7CB9" w14:textId="77777777" w:rsidR="00A1672E" w:rsidRPr="007B4DE8" w:rsidRDefault="00A1672E" w:rsidP="007B4DE8">
            <w:pPr>
              <w:pStyle w:val="a5"/>
            </w:pPr>
            <w:r w:rsidRPr="007B4DE8">
              <w:t>26К39</w:t>
            </w:r>
          </w:p>
        </w:tc>
        <w:tc>
          <w:tcPr>
            <w:tcW w:w="785" w:type="pct"/>
            <w:tcBorders>
              <w:top w:val="nil"/>
              <w:left w:val="nil"/>
              <w:bottom w:val="single" w:sz="4" w:space="0" w:color="auto"/>
              <w:right w:val="single" w:sz="4" w:space="0" w:color="auto"/>
            </w:tcBorders>
            <w:shd w:val="clear" w:color="auto" w:fill="auto"/>
            <w:vAlign w:val="center"/>
            <w:hideMark/>
          </w:tcPr>
          <w:p w14:paraId="2E1FBCF2" w14:textId="77777777" w:rsidR="00A1672E" w:rsidRPr="007B4DE8" w:rsidRDefault="00A1672E" w:rsidP="007B4DE8">
            <w:pPr>
              <w:pStyle w:val="a5"/>
            </w:pPr>
            <w:r w:rsidRPr="007B4DE8">
              <w:t>83</w:t>
            </w:r>
          </w:p>
        </w:tc>
        <w:tc>
          <w:tcPr>
            <w:tcW w:w="772" w:type="pct"/>
            <w:tcBorders>
              <w:top w:val="nil"/>
              <w:left w:val="nil"/>
              <w:bottom w:val="single" w:sz="4" w:space="0" w:color="auto"/>
              <w:right w:val="single" w:sz="4" w:space="0" w:color="auto"/>
            </w:tcBorders>
            <w:shd w:val="clear" w:color="auto" w:fill="auto"/>
            <w:vAlign w:val="center"/>
            <w:hideMark/>
          </w:tcPr>
          <w:p w14:paraId="12A04D95" w14:textId="77777777" w:rsidR="00A1672E" w:rsidRPr="007B4DE8" w:rsidRDefault="00A1672E" w:rsidP="007B4DE8">
            <w:pPr>
              <w:pStyle w:val="a5"/>
            </w:pPr>
            <w:r w:rsidRPr="007B4DE8">
              <w:t>130,931</w:t>
            </w:r>
          </w:p>
        </w:tc>
        <w:tc>
          <w:tcPr>
            <w:tcW w:w="772" w:type="pct"/>
            <w:tcBorders>
              <w:top w:val="nil"/>
              <w:left w:val="nil"/>
              <w:bottom w:val="single" w:sz="4" w:space="0" w:color="auto"/>
              <w:right w:val="single" w:sz="4" w:space="0" w:color="auto"/>
            </w:tcBorders>
            <w:shd w:val="clear" w:color="auto" w:fill="auto"/>
            <w:vAlign w:val="center"/>
            <w:hideMark/>
          </w:tcPr>
          <w:p w14:paraId="2ACD136A" w14:textId="77777777" w:rsidR="00A1672E" w:rsidRPr="007B4DE8" w:rsidRDefault="00A1672E" w:rsidP="007B4DE8">
            <w:pPr>
              <w:pStyle w:val="a5"/>
            </w:pPr>
            <w:r w:rsidRPr="007B4DE8">
              <w:t>117,026</w:t>
            </w:r>
          </w:p>
        </w:tc>
        <w:tc>
          <w:tcPr>
            <w:tcW w:w="837" w:type="pct"/>
            <w:tcBorders>
              <w:top w:val="nil"/>
              <w:left w:val="nil"/>
              <w:bottom w:val="single" w:sz="4" w:space="0" w:color="auto"/>
              <w:right w:val="single" w:sz="4" w:space="0" w:color="auto"/>
            </w:tcBorders>
            <w:shd w:val="clear" w:color="auto" w:fill="auto"/>
            <w:vAlign w:val="center"/>
            <w:hideMark/>
          </w:tcPr>
          <w:p w14:paraId="186E8B86" w14:textId="77777777" w:rsidR="00A1672E" w:rsidRPr="007B4DE8" w:rsidRDefault="00A1672E" w:rsidP="007B4DE8">
            <w:pPr>
              <w:pStyle w:val="a5"/>
            </w:pPr>
            <w:r w:rsidRPr="007B4DE8">
              <w:t>13,905</w:t>
            </w:r>
          </w:p>
        </w:tc>
        <w:tc>
          <w:tcPr>
            <w:tcW w:w="523" w:type="pct"/>
            <w:tcBorders>
              <w:top w:val="nil"/>
              <w:left w:val="nil"/>
              <w:bottom w:val="single" w:sz="4" w:space="0" w:color="auto"/>
              <w:right w:val="single" w:sz="4" w:space="0" w:color="auto"/>
            </w:tcBorders>
            <w:shd w:val="clear" w:color="auto" w:fill="auto"/>
            <w:vAlign w:val="center"/>
            <w:hideMark/>
          </w:tcPr>
          <w:p w14:paraId="63EB4821" w14:textId="77777777" w:rsidR="00A1672E" w:rsidRPr="007B4DE8" w:rsidRDefault="00A1672E" w:rsidP="007B4DE8">
            <w:pPr>
              <w:pStyle w:val="a5"/>
            </w:pPr>
            <w:r w:rsidRPr="007B4DE8">
              <w:t>45</w:t>
            </w:r>
          </w:p>
        </w:tc>
        <w:tc>
          <w:tcPr>
            <w:tcW w:w="523" w:type="pct"/>
            <w:tcBorders>
              <w:top w:val="nil"/>
              <w:left w:val="nil"/>
              <w:bottom w:val="single" w:sz="4" w:space="0" w:color="auto"/>
              <w:right w:val="single" w:sz="4" w:space="0" w:color="auto"/>
            </w:tcBorders>
            <w:shd w:val="clear" w:color="auto" w:fill="auto"/>
            <w:vAlign w:val="center"/>
            <w:hideMark/>
          </w:tcPr>
          <w:p w14:paraId="543AF985" w14:textId="77777777" w:rsidR="00A1672E" w:rsidRPr="007B4DE8" w:rsidRDefault="00A1672E" w:rsidP="007B4DE8">
            <w:pPr>
              <w:pStyle w:val="a5"/>
            </w:pPr>
            <w:r w:rsidRPr="007B4DE8">
              <w:t>0,207</w:t>
            </w:r>
          </w:p>
        </w:tc>
      </w:tr>
      <w:tr w:rsidR="00A1672E" w:rsidRPr="007B4DE8" w14:paraId="7D21975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A34F204" w14:textId="77777777" w:rsidR="00A1672E" w:rsidRPr="007B4DE8" w:rsidRDefault="00A1672E" w:rsidP="007B4DE8">
            <w:pPr>
              <w:pStyle w:val="a5"/>
            </w:pPr>
            <w:r w:rsidRPr="007B4DE8">
              <w:t>26К41</w:t>
            </w:r>
          </w:p>
        </w:tc>
        <w:tc>
          <w:tcPr>
            <w:tcW w:w="785" w:type="pct"/>
            <w:tcBorders>
              <w:top w:val="nil"/>
              <w:left w:val="nil"/>
              <w:bottom w:val="single" w:sz="4" w:space="0" w:color="auto"/>
              <w:right w:val="single" w:sz="4" w:space="0" w:color="auto"/>
            </w:tcBorders>
            <w:shd w:val="clear" w:color="auto" w:fill="auto"/>
            <w:vAlign w:val="center"/>
            <w:hideMark/>
          </w:tcPr>
          <w:p w14:paraId="6C356E39" w14:textId="77777777" w:rsidR="00A1672E" w:rsidRPr="007B4DE8" w:rsidRDefault="00A1672E" w:rsidP="007B4DE8">
            <w:pPr>
              <w:pStyle w:val="a5"/>
            </w:pPr>
            <w:r w:rsidRPr="007B4DE8">
              <w:t>82,87</w:t>
            </w:r>
          </w:p>
        </w:tc>
        <w:tc>
          <w:tcPr>
            <w:tcW w:w="772" w:type="pct"/>
            <w:tcBorders>
              <w:top w:val="nil"/>
              <w:left w:val="nil"/>
              <w:bottom w:val="single" w:sz="4" w:space="0" w:color="auto"/>
              <w:right w:val="single" w:sz="4" w:space="0" w:color="auto"/>
            </w:tcBorders>
            <w:shd w:val="clear" w:color="auto" w:fill="auto"/>
            <w:vAlign w:val="center"/>
            <w:hideMark/>
          </w:tcPr>
          <w:p w14:paraId="58D27AB0" w14:textId="77777777" w:rsidR="00A1672E" w:rsidRPr="007B4DE8" w:rsidRDefault="00A1672E" w:rsidP="007B4DE8">
            <w:pPr>
              <w:pStyle w:val="a5"/>
            </w:pPr>
            <w:r w:rsidRPr="007B4DE8">
              <w:t>130,812</w:t>
            </w:r>
          </w:p>
        </w:tc>
        <w:tc>
          <w:tcPr>
            <w:tcW w:w="772" w:type="pct"/>
            <w:tcBorders>
              <w:top w:val="nil"/>
              <w:left w:val="nil"/>
              <w:bottom w:val="single" w:sz="4" w:space="0" w:color="auto"/>
              <w:right w:val="single" w:sz="4" w:space="0" w:color="auto"/>
            </w:tcBorders>
            <w:shd w:val="clear" w:color="auto" w:fill="auto"/>
            <w:vAlign w:val="center"/>
            <w:hideMark/>
          </w:tcPr>
          <w:p w14:paraId="1DB9A70E" w14:textId="77777777" w:rsidR="00A1672E" w:rsidRPr="007B4DE8" w:rsidRDefault="00A1672E" w:rsidP="007B4DE8">
            <w:pPr>
              <w:pStyle w:val="a5"/>
            </w:pPr>
            <w:r w:rsidRPr="007B4DE8">
              <w:t>117,14</w:t>
            </w:r>
          </w:p>
        </w:tc>
        <w:tc>
          <w:tcPr>
            <w:tcW w:w="837" w:type="pct"/>
            <w:tcBorders>
              <w:top w:val="nil"/>
              <w:left w:val="nil"/>
              <w:bottom w:val="single" w:sz="4" w:space="0" w:color="auto"/>
              <w:right w:val="single" w:sz="4" w:space="0" w:color="auto"/>
            </w:tcBorders>
            <w:shd w:val="clear" w:color="auto" w:fill="auto"/>
            <w:vAlign w:val="center"/>
            <w:hideMark/>
          </w:tcPr>
          <w:p w14:paraId="764A73E3" w14:textId="77777777" w:rsidR="00A1672E" w:rsidRPr="007B4DE8" w:rsidRDefault="00A1672E" w:rsidP="007B4DE8">
            <w:pPr>
              <w:pStyle w:val="a5"/>
            </w:pPr>
            <w:r w:rsidRPr="007B4DE8">
              <w:t>13,672</w:t>
            </w:r>
          </w:p>
        </w:tc>
        <w:tc>
          <w:tcPr>
            <w:tcW w:w="523" w:type="pct"/>
            <w:tcBorders>
              <w:top w:val="nil"/>
              <w:left w:val="nil"/>
              <w:bottom w:val="single" w:sz="4" w:space="0" w:color="auto"/>
              <w:right w:val="single" w:sz="4" w:space="0" w:color="auto"/>
            </w:tcBorders>
            <w:shd w:val="clear" w:color="auto" w:fill="auto"/>
            <w:vAlign w:val="center"/>
            <w:hideMark/>
          </w:tcPr>
          <w:p w14:paraId="214CC753" w14:textId="77777777" w:rsidR="00A1672E" w:rsidRPr="007B4DE8" w:rsidRDefault="00A1672E" w:rsidP="007B4DE8">
            <w:pPr>
              <w:pStyle w:val="a5"/>
            </w:pPr>
            <w:r w:rsidRPr="007B4DE8">
              <w:t>5</w:t>
            </w:r>
          </w:p>
        </w:tc>
        <w:tc>
          <w:tcPr>
            <w:tcW w:w="523" w:type="pct"/>
            <w:tcBorders>
              <w:top w:val="nil"/>
              <w:left w:val="nil"/>
              <w:bottom w:val="single" w:sz="4" w:space="0" w:color="auto"/>
              <w:right w:val="single" w:sz="4" w:space="0" w:color="auto"/>
            </w:tcBorders>
            <w:shd w:val="clear" w:color="auto" w:fill="auto"/>
            <w:vAlign w:val="center"/>
            <w:hideMark/>
          </w:tcPr>
          <w:p w14:paraId="1987785F" w14:textId="77777777" w:rsidR="00A1672E" w:rsidRPr="007B4DE8" w:rsidRDefault="00A1672E" w:rsidP="007B4DE8">
            <w:pPr>
              <w:pStyle w:val="a5"/>
            </w:pPr>
            <w:r w:rsidRPr="007B4DE8">
              <w:t>0,207</w:t>
            </w:r>
          </w:p>
        </w:tc>
      </w:tr>
      <w:tr w:rsidR="00A1672E" w:rsidRPr="007B4DE8" w14:paraId="524F673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CB80C13" w14:textId="77777777" w:rsidR="00A1672E" w:rsidRPr="007B4DE8" w:rsidRDefault="00A1672E" w:rsidP="007B4DE8">
            <w:pPr>
              <w:pStyle w:val="a5"/>
            </w:pPr>
            <w:r w:rsidRPr="007B4DE8">
              <w:t>см.диам</w:t>
            </w:r>
          </w:p>
        </w:tc>
        <w:tc>
          <w:tcPr>
            <w:tcW w:w="785" w:type="pct"/>
            <w:tcBorders>
              <w:top w:val="nil"/>
              <w:left w:val="nil"/>
              <w:bottom w:val="single" w:sz="4" w:space="0" w:color="auto"/>
              <w:right w:val="single" w:sz="4" w:space="0" w:color="auto"/>
            </w:tcBorders>
            <w:shd w:val="clear" w:color="auto" w:fill="auto"/>
            <w:vAlign w:val="center"/>
            <w:hideMark/>
          </w:tcPr>
          <w:p w14:paraId="0BB3E72F" w14:textId="77777777" w:rsidR="00A1672E" w:rsidRPr="007B4DE8" w:rsidRDefault="00A1672E" w:rsidP="007B4DE8">
            <w:pPr>
              <w:pStyle w:val="a5"/>
            </w:pPr>
            <w:r w:rsidRPr="007B4DE8">
              <w:t>82,66</w:t>
            </w:r>
          </w:p>
        </w:tc>
        <w:tc>
          <w:tcPr>
            <w:tcW w:w="772" w:type="pct"/>
            <w:tcBorders>
              <w:top w:val="nil"/>
              <w:left w:val="nil"/>
              <w:bottom w:val="single" w:sz="4" w:space="0" w:color="auto"/>
              <w:right w:val="single" w:sz="4" w:space="0" w:color="auto"/>
            </w:tcBorders>
            <w:shd w:val="clear" w:color="auto" w:fill="auto"/>
            <w:vAlign w:val="center"/>
            <w:hideMark/>
          </w:tcPr>
          <w:p w14:paraId="0FB8A4FC" w14:textId="77777777" w:rsidR="00A1672E" w:rsidRPr="007B4DE8" w:rsidRDefault="00A1672E" w:rsidP="007B4DE8">
            <w:pPr>
              <w:pStyle w:val="a5"/>
            </w:pPr>
            <w:r w:rsidRPr="007B4DE8">
              <w:t>130,78</w:t>
            </w:r>
          </w:p>
        </w:tc>
        <w:tc>
          <w:tcPr>
            <w:tcW w:w="772" w:type="pct"/>
            <w:tcBorders>
              <w:top w:val="nil"/>
              <w:left w:val="nil"/>
              <w:bottom w:val="single" w:sz="4" w:space="0" w:color="auto"/>
              <w:right w:val="single" w:sz="4" w:space="0" w:color="auto"/>
            </w:tcBorders>
            <w:shd w:val="clear" w:color="auto" w:fill="auto"/>
            <w:vAlign w:val="center"/>
            <w:hideMark/>
          </w:tcPr>
          <w:p w14:paraId="399DFFC9" w14:textId="77777777" w:rsidR="00A1672E" w:rsidRPr="007B4DE8" w:rsidRDefault="00A1672E" w:rsidP="007B4DE8">
            <w:pPr>
              <w:pStyle w:val="a5"/>
            </w:pPr>
            <w:r w:rsidRPr="007B4DE8">
              <w:t>117,17</w:t>
            </w:r>
          </w:p>
        </w:tc>
        <w:tc>
          <w:tcPr>
            <w:tcW w:w="837" w:type="pct"/>
            <w:tcBorders>
              <w:top w:val="nil"/>
              <w:left w:val="nil"/>
              <w:bottom w:val="single" w:sz="4" w:space="0" w:color="auto"/>
              <w:right w:val="single" w:sz="4" w:space="0" w:color="auto"/>
            </w:tcBorders>
            <w:shd w:val="clear" w:color="auto" w:fill="auto"/>
            <w:vAlign w:val="center"/>
            <w:hideMark/>
          </w:tcPr>
          <w:p w14:paraId="7D6A8A3F" w14:textId="77777777" w:rsidR="00A1672E" w:rsidRPr="007B4DE8" w:rsidRDefault="00A1672E" w:rsidP="007B4DE8">
            <w:pPr>
              <w:pStyle w:val="a5"/>
            </w:pPr>
            <w:r w:rsidRPr="007B4DE8">
              <w:t>13,61</w:t>
            </w:r>
          </w:p>
        </w:tc>
        <w:tc>
          <w:tcPr>
            <w:tcW w:w="523" w:type="pct"/>
            <w:tcBorders>
              <w:top w:val="nil"/>
              <w:left w:val="nil"/>
              <w:bottom w:val="single" w:sz="4" w:space="0" w:color="auto"/>
              <w:right w:val="single" w:sz="4" w:space="0" w:color="auto"/>
            </w:tcBorders>
            <w:shd w:val="clear" w:color="auto" w:fill="auto"/>
            <w:vAlign w:val="center"/>
            <w:hideMark/>
          </w:tcPr>
          <w:p w14:paraId="7B4696FB" w14:textId="77777777" w:rsidR="00A1672E" w:rsidRPr="007B4DE8" w:rsidRDefault="00A1672E" w:rsidP="007B4DE8">
            <w:pPr>
              <w:pStyle w:val="a5"/>
            </w:pPr>
            <w:r w:rsidRPr="007B4DE8">
              <w:t>2,22</w:t>
            </w:r>
          </w:p>
        </w:tc>
        <w:tc>
          <w:tcPr>
            <w:tcW w:w="523" w:type="pct"/>
            <w:tcBorders>
              <w:top w:val="nil"/>
              <w:left w:val="nil"/>
              <w:bottom w:val="single" w:sz="4" w:space="0" w:color="auto"/>
              <w:right w:val="single" w:sz="4" w:space="0" w:color="auto"/>
            </w:tcBorders>
            <w:shd w:val="clear" w:color="auto" w:fill="auto"/>
            <w:vAlign w:val="center"/>
            <w:hideMark/>
          </w:tcPr>
          <w:p w14:paraId="5E1B2460" w14:textId="77777777" w:rsidR="00A1672E" w:rsidRPr="007B4DE8" w:rsidRDefault="00A1672E" w:rsidP="007B4DE8">
            <w:pPr>
              <w:pStyle w:val="a5"/>
            </w:pPr>
            <w:r w:rsidRPr="007B4DE8">
              <w:t>0,309</w:t>
            </w:r>
          </w:p>
        </w:tc>
      </w:tr>
      <w:tr w:rsidR="00A1672E" w:rsidRPr="007B4DE8" w14:paraId="63861AB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B36A75B" w14:textId="77777777" w:rsidR="00A1672E" w:rsidRPr="007B4DE8" w:rsidRDefault="00A1672E" w:rsidP="007B4DE8">
            <w:pPr>
              <w:pStyle w:val="a5"/>
            </w:pPr>
            <w:r w:rsidRPr="007B4DE8">
              <w:t>26К43</w:t>
            </w:r>
          </w:p>
        </w:tc>
        <w:tc>
          <w:tcPr>
            <w:tcW w:w="785" w:type="pct"/>
            <w:tcBorders>
              <w:top w:val="nil"/>
              <w:left w:val="nil"/>
              <w:bottom w:val="single" w:sz="4" w:space="0" w:color="auto"/>
              <w:right w:val="single" w:sz="4" w:space="0" w:color="auto"/>
            </w:tcBorders>
            <w:shd w:val="clear" w:color="auto" w:fill="auto"/>
            <w:vAlign w:val="center"/>
            <w:hideMark/>
          </w:tcPr>
          <w:p w14:paraId="0ABF1EC3" w14:textId="77777777" w:rsidR="00A1672E" w:rsidRPr="007B4DE8" w:rsidRDefault="00A1672E" w:rsidP="007B4DE8">
            <w:pPr>
              <w:pStyle w:val="a5"/>
            </w:pPr>
            <w:r w:rsidRPr="007B4DE8">
              <w:t>82,66</w:t>
            </w:r>
          </w:p>
        </w:tc>
        <w:tc>
          <w:tcPr>
            <w:tcW w:w="772" w:type="pct"/>
            <w:tcBorders>
              <w:top w:val="nil"/>
              <w:left w:val="nil"/>
              <w:bottom w:val="single" w:sz="4" w:space="0" w:color="auto"/>
              <w:right w:val="single" w:sz="4" w:space="0" w:color="auto"/>
            </w:tcBorders>
            <w:shd w:val="clear" w:color="auto" w:fill="auto"/>
            <w:vAlign w:val="center"/>
            <w:hideMark/>
          </w:tcPr>
          <w:p w14:paraId="610BC401" w14:textId="77777777" w:rsidR="00A1672E" w:rsidRPr="007B4DE8" w:rsidRDefault="00A1672E" w:rsidP="007B4DE8">
            <w:pPr>
              <w:pStyle w:val="a5"/>
            </w:pPr>
            <w:r w:rsidRPr="007B4DE8">
              <w:t>130,765</w:t>
            </w:r>
          </w:p>
        </w:tc>
        <w:tc>
          <w:tcPr>
            <w:tcW w:w="772" w:type="pct"/>
            <w:tcBorders>
              <w:top w:val="nil"/>
              <w:left w:val="nil"/>
              <w:bottom w:val="single" w:sz="4" w:space="0" w:color="auto"/>
              <w:right w:val="single" w:sz="4" w:space="0" w:color="auto"/>
            </w:tcBorders>
            <w:shd w:val="clear" w:color="auto" w:fill="auto"/>
            <w:vAlign w:val="center"/>
            <w:hideMark/>
          </w:tcPr>
          <w:p w14:paraId="1B6B37CD" w14:textId="77777777" w:rsidR="00A1672E" w:rsidRPr="007B4DE8" w:rsidRDefault="00A1672E" w:rsidP="007B4DE8">
            <w:pPr>
              <w:pStyle w:val="a5"/>
            </w:pPr>
            <w:r w:rsidRPr="007B4DE8">
              <w:t>117,221</w:t>
            </w:r>
          </w:p>
        </w:tc>
        <w:tc>
          <w:tcPr>
            <w:tcW w:w="837" w:type="pct"/>
            <w:tcBorders>
              <w:top w:val="nil"/>
              <w:left w:val="nil"/>
              <w:bottom w:val="single" w:sz="4" w:space="0" w:color="auto"/>
              <w:right w:val="single" w:sz="4" w:space="0" w:color="auto"/>
            </w:tcBorders>
            <w:shd w:val="clear" w:color="auto" w:fill="auto"/>
            <w:vAlign w:val="center"/>
            <w:hideMark/>
          </w:tcPr>
          <w:p w14:paraId="7B487A5A" w14:textId="77777777" w:rsidR="00A1672E" w:rsidRPr="007B4DE8" w:rsidRDefault="00A1672E" w:rsidP="007B4DE8">
            <w:pPr>
              <w:pStyle w:val="a5"/>
            </w:pPr>
            <w:r w:rsidRPr="007B4DE8">
              <w:t>13,544</w:t>
            </w:r>
          </w:p>
        </w:tc>
        <w:tc>
          <w:tcPr>
            <w:tcW w:w="523" w:type="pct"/>
            <w:tcBorders>
              <w:top w:val="nil"/>
              <w:left w:val="nil"/>
              <w:bottom w:val="single" w:sz="4" w:space="0" w:color="auto"/>
              <w:right w:val="single" w:sz="4" w:space="0" w:color="auto"/>
            </w:tcBorders>
            <w:shd w:val="clear" w:color="auto" w:fill="auto"/>
            <w:vAlign w:val="center"/>
            <w:hideMark/>
          </w:tcPr>
          <w:p w14:paraId="268AC875" w14:textId="77777777" w:rsidR="00A1672E" w:rsidRPr="007B4DE8" w:rsidRDefault="00A1672E" w:rsidP="007B4DE8">
            <w:pPr>
              <w:pStyle w:val="a5"/>
            </w:pPr>
            <w:r w:rsidRPr="007B4DE8">
              <w:t>212,59</w:t>
            </w:r>
          </w:p>
        </w:tc>
        <w:tc>
          <w:tcPr>
            <w:tcW w:w="523" w:type="pct"/>
            <w:tcBorders>
              <w:top w:val="nil"/>
              <w:left w:val="nil"/>
              <w:bottom w:val="single" w:sz="4" w:space="0" w:color="auto"/>
              <w:right w:val="single" w:sz="4" w:space="0" w:color="auto"/>
            </w:tcBorders>
            <w:shd w:val="clear" w:color="auto" w:fill="auto"/>
            <w:vAlign w:val="center"/>
            <w:hideMark/>
          </w:tcPr>
          <w:p w14:paraId="3538EA6D" w14:textId="77777777" w:rsidR="00A1672E" w:rsidRPr="007B4DE8" w:rsidRDefault="00A1672E" w:rsidP="007B4DE8">
            <w:pPr>
              <w:pStyle w:val="a5"/>
            </w:pPr>
            <w:r w:rsidRPr="007B4DE8">
              <w:t>0,309</w:t>
            </w:r>
          </w:p>
        </w:tc>
      </w:tr>
      <w:tr w:rsidR="00A1672E" w:rsidRPr="007B4DE8" w14:paraId="1768C903"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ABC6E8C" w14:textId="77777777" w:rsidR="00A1672E" w:rsidRPr="007B4DE8" w:rsidRDefault="00A1672E" w:rsidP="007B4DE8">
            <w:pPr>
              <w:pStyle w:val="a5"/>
            </w:pPr>
            <w:r w:rsidRPr="007B4DE8">
              <w:t>14УТ17-2</w:t>
            </w:r>
          </w:p>
        </w:tc>
        <w:tc>
          <w:tcPr>
            <w:tcW w:w="785" w:type="pct"/>
            <w:tcBorders>
              <w:top w:val="nil"/>
              <w:left w:val="nil"/>
              <w:bottom w:val="single" w:sz="4" w:space="0" w:color="auto"/>
              <w:right w:val="single" w:sz="4" w:space="0" w:color="auto"/>
            </w:tcBorders>
            <w:shd w:val="clear" w:color="auto" w:fill="auto"/>
            <w:vAlign w:val="center"/>
            <w:hideMark/>
          </w:tcPr>
          <w:p w14:paraId="19E9B8F1" w14:textId="77777777" w:rsidR="00A1672E" w:rsidRPr="007B4DE8" w:rsidRDefault="00A1672E" w:rsidP="007B4DE8">
            <w:pPr>
              <w:pStyle w:val="a5"/>
            </w:pPr>
            <w:r w:rsidRPr="007B4DE8">
              <w:t>83,05</w:t>
            </w:r>
          </w:p>
        </w:tc>
        <w:tc>
          <w:tcPr>
            <w:tcW w:w="772" w:type="pct"/>
            <w:tcBorders>
              <w:top w:val="nil"/>
              <w:left w:val="nil"/>
              <w:bottom w:val="single" w:sz="4" w:space="0" w:color="auto"/>
              <w:right w:val="single" w:sz="4" w:space="0" w:color="auto"/>
            </w:tcBorders>
            <w:shd w:val="clear" w:color="auto" w:fill="auto"/>
            <w:vAlign w:val="center"/>
            <w:hideMark/>
          </w:tcPr>
          <w:p w14:paraId="3668C55A" w14:textId="77777777" w:rsidR="00A1672E" w:rsidRPr="007B4DE8" w:rsidRDefault="00A1672E" w:rsidP="007B4DE8">
            <w:pPr>
              <w:pStyle w:val="a5"/>
            </w:pPr>
            <w:r w:rsidRPr="007B4DE8">
              <w:t>130,749</w:t>
            </w:r>
          </w:p>
        </w:tc>
        <w:tc>
          <w:tcPr>
            <w:tcW w:w="772" w:type="pct"/>
            <w:tcBorders>
              <w:top w:val="nil"/>
              <w:left w:val="nil"/>
              <w:bottom w:val="single" w:sz="4" w:space="0" w:color="auto"/>
              <w:right w:val="single" w:sz="4" w:space="0" w:color="auto"/>
            </w:tcBorders>
            <w:shd w:val="clear" w:color="auto" w:fill="auto"/>
            <w:vAlign w:val="center"/>
            <w:hideMark/>
          </w:tcPr>
          <w:p w14:paraId="6C67D254" w14:textId="77777777" w:rsidR="00A1672E" w:rsidRPr="007B4DE8" w:rsidRDefault="00A1672E" w:rsidP="007B4DE8">
            <w:pPr>
              <w:pStyle w:val="a5"/>
            </w:pPr>
            <w:r w:rsidRPr="007B4DE8">
              <w:t>117,235</w:t>
            </w:r>
          </w:p>
        </w:tc>
        <w:tc>
          <w:tcPr>
            <w:tcW w:w="837" w:type="pct"/>
            <w:tcBorders>
              <w:top w:val="nil"/>
              <w:left w:val="nil"/>
              <w:bottom w:val="single" w:sz="4" w:space="0" w:color="auto"/>
              <w:right w:val="single" w:sz="4" w:space="0" w:color="auto"/>
            </w:tcBorders>
            <w:shd w:val="clear" w:color="auto" w:fill="auto"/>
            <w:vAlign w:val="center"/>
            <w:hideMark/>
          </w:tcPr>
          <w:p w14:paraId="65FCC90A" w14:textId="77777777" w:rsidR="00A1672E" w:rsidRPr="007B4DE8" w:rsidRDefault="00A1672E" w:rsidP="007B4DE8">
            <w:pPr>
              <w:pStyle w:val="a5"/>
            </w:pPr>
            <w:r w:rsidRPr="007B4DE8">
              <w:t>13,514</w:t>
            </w:r>
          </w:p>
        </w:tc>
        <w:tc>
          <w:tcPr>
            <w:tcW w:w="523" w:type="pct"/>
            <w:tcBorders>
              <w:top w:val="nil"/>
              <w:left w:val="nil"/>
              <w:bottom w:val="single" w:sz="4" w:space="0" w:color="auto"/>
              <w:right w:val="single" w:sz="4" w:space="0" w:color="auto"/>
            </w:tcBorders>
            <w:shd w:val="clear" w:color="auto" w:fill="auto"/>
            <w:vAlign w:val="center"/>
            <w:hideMark/>
          </w:tcPr>
          <w:p w14:paraId="2DB96D75" w14:textId="77777777" w:rsidR="00A1672E" w:rsidRPr="007B4DE8" w:rsidRDefault="00A1672E" w:rsidP="007B4DE8">
            <w:pPr>
              <w:pStyle w:val="a5"/>
            </w:pPr>
            <w:r w:rsidRPr="007B4DE8">
              <w:t>83,88</w:t>
            </w:r>
          </w:p>
        </w:tc>
        <w:tc>
          <w:tcPr>
            <w:tcW w:w="523" w:type="pct"/>
            <w:tcBorders>
              <w:top w:val="nil"/>
              <w:left w:val="nil"/>
              <w:bottom w:val="single" w:sz="4" w:space="0" w:color="auto"/>
              <w:right w:val="single" w:sz="4" w:space="0" w:color="auto"/>
            </w:tcBorders>
            <w:shd w:val="clear" w:color="auto" w:fill="auto"/>
            <w:vAlign w:val="center"/>
            <w:hideMark/>
          </w:tcPr>
          <w:p w14:paraId="3DA8FFC4" w14:textId="77777777" w:rsidR="00A1672E" w:rsidRPr="007B4DE8" w:rsidRDefault="00A1672E" w:rsidP="007B4DE8">
            <w:pPr>
              <w:pStyle w:val="a5"/>
            </w:pPr>
            <w:r w:rsidRPr="007B4DE8">
              <w:t>0,414</w:t>
            </w:r>
          </w:p>
        </w:tc>
      </w:tr>
      <w:tr w:rsidR="00A1672E" w:rsidRPr="007B4DE8" w14:paraId="494D6EB2"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9F44485" w14:textId="77777777" w:rsidR="00A1672E" w:rsidRPr="007B4DE8" w:rsidRDefault="00A1672E" w:rsidP="007B4DE8">
            <w:pPr>
              <w:pStyle w:val="a5"/>
            </w:pPr>
            <w:r w:rsidRPr="007B4DE8">
              <w:t>14К17-1</w:t>
            </w:r>
          </w:p>
        </w:tc>
        <w:tc>
          <w:tcPr>
            <w:tcW w:w="785" w:type="pct"/>
            <w:tcBorders>
              <w:top w:val="nil"/>
              <w:left w:val="nil"/>
              <w:bottom w:val="single" w:sz="4" w:space="0" w:color="auto"/>
              <w:right w:val="single" w:sz="4" w:space="0" w:color="auto"/>
            </w:tcBorders>
            <w:shd w:val="clear" w:color="auto" w:fill="auto"/>
            <w:vAlign w:val="center"/>
            <w:hideMark/>
          </w:tcPr>
          <w:p w14:paraId="1AF56049" w14:textId="77777777" w:rsidR="00A1672E" w:rsidRPr="007B4DE8" w:rsidRDefault="00A1672E" w:rsidP="007B4DE8">
            <w:pPr>
              <w:pStyle w:val="a5"/>
            </w:pPr>
            <w:r w:rsidRPr="007B4DE8">
              <w:t>83,05</w:t>
            </w:r>
          </w:p>
        </w:tc>
        <w:tc>
          <w:tcPr>
            <w:tcW w:w="772" w:type="pct"/>
            <w:tcBorders>
              <w:top w:val="nil"/>
              <w:left w:val="nil"/>
              <w:bottom w:val="single" w:sz="4" w:space="0" w:color="auto"/>
              <w:right w:val="single" w:sz="4" w:space="0" w:color="auto"/>
            </w:tcBorders>
            <w:shd w:val="clear" w:color="auto" w:fill="auto"/>
            <w:vAlign w:val="center"/>
            <w:hideMark/>
          </w:tcPr>
          <w:p w14:paraId="527B8C50" w14:textId="77777777" w:rsidR="00A1672E" w:rsidRPr="007B4DE8" w:rsidRDefault="00A1672E" w:rsidP="007B4DE8">
            <w:pPr>
              <w:pStyle w:val="a5"/>
            </w:pPr>
            <w:r w:rsidRPr="007B4DE8">
              <w:t>130,782</w:t>
            </w:r>
          </w:p>
        </w:tc>
        <w:tc>
          <w:tcPr>
            <w:tcW w:w="772" w:type="pct"/>
            <w:tcBorders>
              <w:top w:val="nil"/>
              <w:left w:val="nil"/>
              <w:bottom w:val="single" w:sz="4" w:space="0" w:color="auto"/>
              <w:right w:val="single" w:sz="4" w:space="0" w:color="auto"/>
            </w:tcBorders>
            <w:shd w:val="clear" w:color="auto" w:fill="auto"/>
            <w:vAlign w:val="center"/>
            <w:hideMark/>
          </w:tcPr>
          <w:p w14:paraId="68C2B0F4" w14:textId="77777777" w:rsidR="00A1672E" w:rsidRPr="007B4DE8" w:rsidRDefault="00A1672E" w:rsidP="007B4DE8">
            <w:pPr>
              <w:pStyle w:val="a5"/>
            </w:pPr>
            <w:r w:rsidRPr="007B4DE8">
              <w:t>117,202</w:t>
            </w:r>
          </w:p>
        </w:tc>
        <w:tc>
          <w:tcPr>
            <w:tcW w:w="837" w:type="pct"/>
            <w:tcBorders>
              <w:top w:val="nil"/>
              <w:left w:val="nil"/>
              <w:bottom w:val="single" w:sz="4" w:space="0" w:color="auto"/>
              <w:right w:val="single" w:sz="4" w:space="0" w:color="auto"/>
            </w:tcBorders>
            <w:shd w:val="clear" w:color="auto" w:fill="auto"/>
            <w:vAlign w:val="center"/>
            <w:hideMark/>
          </w:tcPr>
          <w:p w14:paraId="100B5CF5" w14:textId="77777777" w:rsidR="00A1672E" w:rsidRPr="007B4DE8" w:rsidRDefault="00A1672E" w:rsidP="007B4DE8">
            <w:pPr>
              <w:pStyle w:val="a5"/>
            </w:pPr>
            <w:r w:rsidRPr="007B4DE8">
              <w:t>13,58</w:t>
            </w:r>
          </w:p>
        </w:tc>
        <w:tc>
          <w:tcPr>
            <w:tcW w:w="523" w:type="pct"/>
            <w:tcBorders>
              <w:top w:val="nil"/>
              <w:left w:val="nil"/>
              <w:bottom w:val="single" w:sz="4" w:space="0" w:color="auto"/>
              <w:right w:val="single" w:sz="4" w:space="0" w:color="auto"/>
            </w:tcBorders>
            <w:shd w:val="clear" w:color="auto" w:fill="auto"/>
            <w:vAlign w:val="center"/>
            <w:hideMark/>
          </w:tcPr>
          <w:p w14:paraId="1EF9CE17" w14:textId="77777777" w:rsidR="00A1672E" w:rsidRPr="007B4DE8" w:rsidRDefault="00A1672E" w:rsidP="007B4DE8">
            <w:pPr>
              <w:pStyle w:val="a5"/>
            </w:pPr>
            <w:r w:rsidRPr="007B4DE8">
              <w:t>20,99</w:t>
            </w:r>
          </w:p>
        </w:tc>
        <w:tc>
          <w:tcPr>
            <w:tcW w:w="523" w:type="pct"/>
            <w:tcBorders>
              <w:top w:val="nil"/>
              <w:left w:val="nil"/>
              <w:bottom w:val="single" w:sz="4" w:space="0" w:color="auto"/>
              <w:right w:val="single" w:sz="4" w:space="0" w:color="auto"/>
            </w:tcBorders>
            <w:shd w:val="clear" w:color="auto" w:fill="auto"/>
            <w:vAlign w:val="center"/>
            <w:hideMark/>
          </w:tcPr>
          <w:p w14:paraId="70640CD6" w14:textId="77777777" w:rsidR="00A1672E" w:rsidRPr="007B4DE8" w:rsidRDefault="00A1672E" w:rsidP="007B4DE8">
            <w:pPr>
              <w:pStyle w:val="a5"/>
            </w:pPr>
            <w:r w:rsidRPr="007B4DE8">
              <w:t>0,359</w:t>
            </w:r>
          </w:p>
        </w:tc>
      </w:tr>
      <w:tr w:rsidR="00A1672E" w:rsidRPr="007B4DE8" w14:paraId="2253C086"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A9C6D5E" w14:textId="77777777" w:rsidR="00A1672E" w:rsidRPr="007B4DE8" w:rsidRDefault="00A1672E" w:rsidP="007B4DE8">
            <w:pPr>
              <w:pStyle w:val="a5"/>
            </w:pPr>
            <w:r w:rsidRPr="007B4DE8">
              <w:t>14К17</w:t>
            </w:r>
          </w:p>
        </w:tc>
        <w:tc>
          <w:tcPr>
            <w:tcW w:w="785" w:type="pct"/>
            <w:tcBorders>
              <w:top w:val="nil"/>
              <w:left w:val="nil"/>
              <w:bottom w:val="single" w:sz="4" w:space="0" w:color="auto"/>
              <w:right w:val="single" w:sz="4" w:space="0" w:color="auto"/>
            </w:tcBorders>
            <w:shd w:val="clear" w:color="auto" w:fill="auto"/>
            <w:vAlign w:val="center"/>
            <w:hideMark/>
          </w:tcPr>
          <w:p w14:paraId="1E1C8CA9" w14:textId="77777777" w:rsidR="00A1672E" w:rsidRPr="007B4DE8" w:rsidRDefault="00A1672E" w:rsidP="007B4DE8">
            <w:pPr>
              <w:pStyle w:val="a5"/>
            </w:pPr>
            <w:r w:rsidRPr="007B4DE8">
              <w:t>82,95</w:t>
            </w:r>
          </w:p>
        </w:tc>
        <w:tc>
          <w:tcPr>
            <w:tcW w:w="772" w:type="pct"/>
            <w:tcBorders>
              <w:top w:val="nil"/>
              <w:left w:val="nil"/>
              <w:bottom w:val="single" w:sz="4" w:space="0" w:color="auto"/>
              <w:right w:val="single" w:sz="4" w:space="0" w:color="auto"/>
            </w:tcBorders>
            <w:shd w:val="clear" w:color="auto" w:fill="auto"/>
            <w:vAlign w:val="center"/>
            <w:hideMark/>
          </w:tcPr>
          <w:p w14:paraId="484CFD3F" w14:textId="77777777" w:rsidR="00A1672E" w:rsidRPr="007B4DE8" w:rsidRDefault="00A1672E" w:rsidP="007B4DE8">
            <w:pPr>
              <w:pStyle w:val="a5"/>
            </w:pPr>
            <w:r w:rsidRPr="007B4DE8">
              <w:t>130,793</w:t>
            </w:r>
          </w:p>
        </w:tc>
        <w:tc>
          <w:tcPr>
            <w:tcW w:w="772" w:type="pct"/>
            <w:tcBorders>
              <w:top w:val="nil"/>
              <w:left w:val="nil"/>
              <w:bottom w:val="single" w:sz="4" w:space="0" w:color="auto"/>
              <w:right w:val="single" w:sz="4" w:space="0" w:color="auto"/>
            </w:tcBorders>
            <w:shd w:val="clear" w:color="auto" w:fill="auto"/>
            <w:vAlign w:val="center"/>
            <w:hideMark/>
          </w:tcPr>
          <w:p w14:paraId="4C9C2929" w14:textId="77777777" w:rsidR="00A1672E" w:rsidRPr="007B4DE8" w:rsidRDefault="00A1672E" w:rsidP="007B4DE8">
            <w:pPr>
              <w:pStyle w:val="a5"/>
            </w:pPr>
            <w:r w:rsidRPr="007B4DE8">
              <w:t>117,184</w:t>
            </w:r>
          </w:p>
        </w:tc>
        <w:tc>
          <w:tcPr>
            <w:tcW w:w="837" w:type="pct"/>
            <w:tcBorders>
              <w:top w:val="nil"/>
              <w:left w:val="nil"/>
              <w:bottom w:val="single" w:sz="4" w:space="0" w:color="auto"/>
              <w:right w:val="single" w:sz="4" w:space="0" w:color="auto"/>
            </w:tcBorders>
            <w:shd w:val="clear" w:color="auto" w:fill="auto"/>
            <w:vAlign w:val="center"/>
            <w:hideMark/>
          </w:tcPr>
          <w:p w14:paraId="1DE3EA7B" w14:textId="77777777" w:rsidR="00A1672E" w:rsidRPr="007B4DE8" w:rsidRDefault="00A1672E" w:rsidP="007B4DE8">
            <w:pPr>
              <w:pStyle w:val="a5"/>
            </w:pPr>
            <w:r w:rsidRPr="007B4DE8">
              <w:t>13,609</w:t>
            </w:r>
          </w:p>
        </w:tc>
        <w:tc>
          <w:tcPr>
            <w:tcW w:w="523" w:type="pct"/>
            <w:tcBorders>
              <w:top w:val="nil"/>
              <w:left w:val="nil"/>
              <w:bottom w:val="single" w:sz="4" w:space="0" w:color="auto"/>
              <w:right w:val="single" w:sz="4" w:space="0" w:color="auto"/>
            </w:tcBorders>
            <w:shd w:val="clear" w:color="auto" w:fill="auto"/>
            <w:vAlign w:val="center"/>
            <w:hideMark/>
          </w:tcPr>
          <w:p w14:paraId="4BA72954" w14:textId="77777777" w:rsidR="00A1672E" w:rsidRPr="007B4DE8" w:rsidRDefault="00A1672E" w:rsidP="007B4DE8">
            <w:pPr>
              <w:pStyle w:val="a5"/>
            </w:pPr>
            <w:r w:rsidRPr="007B4DE8">
              <w:t>23,37</w:t>
            </w:r>
          </w:p>
        </w:tc>
        <w:tc>
          <w:tcPr>
            <w:tcW w:w="523" w:type="pct"/>
            <w:tcBorders>
              <w:top w:val="nil"/>
              <w:left w:val="nil"/>
              <w:bottom w:val="single" w:sz="4" w:space="0" w:color="auto"/>
              <w:right w:val="single" w:sz="4" w:space="0" w:color="auto"/>
            </w:tcBorders>
            <w:shd w:val="clear" w:color="auto" w:fill="auto"/>
            <w:vAlign w:val="center"/>
            <w:hideMark/>
          </w:tcPr>
          <w:p w14:paraId="66E961A4" w14:textId="77777777" w:rsidR="00A1672E" w:rsidRPr="007B4DE8" w:rsidRDefault="00A1672E" w:rsidP="007B4DE8">
            <w:pPr>
              <w:pStyle w:val="a5"/>
            </w:pPr>
            <w:r w:rsidRPr="007B4DE8">
              <w:t>0,414</w:t>
            </w:r>
          </w:p>
        </w:tc>
      </w:tr>
      <w:tr w:rsidR="00A1672E" w:rsidRPr="007B4DE8" w14:paraId="56954E5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20D9665" w14:textId="77777777" w:rsidR="00A1672E" w:rsidRPr="007B4DE8" w:rsidRDefault="00A1672E" w:rsidP="007B4DE8">
            <w:pPr>
              <w:pStyle w:val="a5"/>
            </w:pPr>
            <w:r w:rsidRPr="007B4DE8">
              <w:t>14К15</w:t>
            </w:r>
          </w:p>
        </w:tc>
        <w:tc>
          <w:tcPr>
            <w:tcW w:w="785" w:type="pct"/>
            <w:tcBorders>
              <w:top w:val="nil"/>
              <w:left w:val="nil"/>
              <w:bottom w:val="single" w:sz="4" w:space="0" w:color="auto"/>
              <w:right w:val="single" w:sz="4" w:space="0" w:color="auto"/>
            </w:tcBorders>
            <w:shd w:val="clear" w:color="auto" w:fill="auto"/>
            <w:vAlign w:val="center"/>
            <w:hideMark/>
          </w:tcPr>
          <w:p w14:paraId="5E4F5FA1" w14:textId="77777777" w:rsidR="00A1672E" w:rsidRPr="007B4DE8" w:rsidRDefault="00A1672E" w:rsidP="007B4DE8">
            <w:pPr>
              <w:pStyle w:val="a5"/>
            </w:pPr>
            <w:r w:rsidRPr="007B4DE8">
              <w:t>82,55</w:t>
            </w:r>
          </w:p>
        </w:tc>
        <w:tc>
          <w:tcPr>
            <w:tcW w:w="772" w:type="pct"/>
            <w:tcBorders>
              <w:top w:val="nil"/>
              <w:left w:val="nil"/>
              <w:bottom w:val="single" w:sz="4" w:space="0" w:color="auto"/>
              <w:right w:val="single" w:sz="4" w:space="0" w:color="auto"/>
            </w:tcBorders>
            <w:shd w:val="clear" w:color="auto" w:fill="auto"/>
            <w:vAlign w:val="center"/>
            <w:hideMark/>
          </w:tcPr>
          <w:p w14:paraId="26149383" w14:textId="77777777" w:rsidR="00A1672E" w:rsidRPr="007B4DE8" w:rsidRDefault="00A1672E" w:rsidP="007B4DE8">
            <w:pPr>
              <w:pStyle w:val="a5"/>
            </w:pPr>
            <w:r w:rsidRPr="007B4DE8">
              <w:t>130,809</w:t>
            </w:r>
          </w:p>
        </w:tc>
        <w:tc>
          <w:tcPr>
            <w:tcW w:w="772" w:type="pct"/>
            <w:tcBorders>
              <w:top w:val="nil"/>
              <w:left w:val="nil"/>
              <w:bottom w:val="single" w:sz="4" w:space="0" w:color="auto"/>
              <w:right w:val="single" w:sz="4" w:space="0" w:color="auto"/>
            </w:tcBorders>
            <w:shd w:val="clear" w:color="auto" w:fill="auto"/>
            <w:vAlign w:val="center"/>
            <w:hideMark/>
          </w:tcPr>
          <w:p w14:paraId="7E6BC1E8" w14:textId="77777777" w:rsidR="00A1672E" w:rsidRPr="007B4DE8" w:rsidRDefault="00A1672E" w:rsidP="007B4DE8">
            <w:pPr>
              <w:pStyle w:val="a5"/>
            </w:pPr>
            <w:r w:rsidRPr="007B4DE8">
              <w:t>117,166</w:t>
            </w:r>
          </w:p>
        </w:tc>
        <w:tc>
          <w:tcPr>
            <w:tcW w:w="837" w:type="pct"/>
            <w:tcBorders>
              <w:top w:val="nil"/>
              <w:left w:val="nil"/>
              <w:bottom w:val="single" w:sz="4" w:space="0" w:color="auto"/>
              <w:right w:val="single" w:sz="4" w:space="0" w:color="auto"/>
            </w:tcBorders>
            <w:shd w:val="clear" w:color="auto" w:fill="auto"/>
            <w:vAlign w:val="center"/>
            <w:hideMark/>
          </w:tcPr>
          <w:p w14:paraId="06FADFC4" w14:textId="77777777" w:rsidR="00A1672E" w:rsidRPr="007B4DE8" w:rsidRDefault="00A1672E" w:rsidP="007B4DE8">
            <w:pPr>
              <w:pStyle w:val="a5"/>
            </w:pPr>
            <w:r w:rsidRPr="007B4DE8">
              <w:t>13,643</w:t>
            </w:r>
          </w:p>
        </w:tc>
        <w:tc>
          <w:tcPr>
            <w:tcW w:w="523" w:type="pct"/>
            <w:tcBorders>
              <w:top w:val="nil"/>
              <w:left w:val="nil"/>
              <w:bottom w:val="single" w:sz="4" w:space="0" w:color="auto"/>
              <w:right w:val="single" w:sz="4" w:space="0" w:color="auto"/>
            </w:tcBorders>
            <w:shd w:val="clear" w:color="auto" w:fill="auto"/>
            <w:vAlign w:val="center"/>
            <w:hideMark/>
          </w:tcPr>
          <w:p w14:paraId="616706B1" w14:textId="77777777" w:rsidR="00A1672E" w:rsidRPr="007B4DE8" w:rsidRDefault="00A1672E" w:rsidP="007B4DE8">
            <w:pPr>
              <w:pStyle w:val="a5"/>
            </w:pPr>
            <w:r w:rsidRPr="007B4DE8">
              <w:t>47,29</w:t>
            </w:r>
          </w:p>
        </w:tc>
        <w:tc>
          <w:tcPr>
            <w:tcW w:w="523" w:type="pct"/>
            <w:tcBorders>
              <w:top w:val="nil"/>
              <w:left w:val="nil"/>
              <w:bottom w:val="single" w:sz="4" w:space="0" w:color="auto"/>
              <w:right w:val="single" w:sz="4" w:space="0" w:color="auto"/>
            </w:tcBorders>
            <w:shd w:val="clear" w:color="auto" w:fill="auto"/>
            <w:vAlign w:val="center"/>
            <w:hideMark/>
          </w:tcPr>
          <w:p w14:paraId="48789FBF" w14:textId="77777777" w:rsidR="00A1672E" w:rsidRPr="007B4DE8" w:rsidRDefault="00A1672E" w:rsidP="007B4DE8">
            <w:pPr>
              <w:pStyle w:val="a5"/>
            </w:pPr>
            <w:r w:rsidRPr="007B4DE8">
              <w:t>0,414</w:t>
            </w:r>
          </w:p>
        </w:tc>
      </w:tr>
      <w:tr w:rsidR="00A1672E" w:rsidRPr="007B4DE8" w14:paraId="4AB1CFFA"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8EBEF72" w14:textId="77777777" w:rsidR="00A1672E" w:rsidRPr="007B4DE8" w:rsidRDefault="00A1672E" w:rsidP="007B4DE8">
            <w:pPr>
              <w:pStyle w:val="a5"/>
            </w:pPr>
            <w:r w:rsidRPr="007B4DE8">
              <w:t>14К14</w:t>
            </w:r>
          </w:p>
        </w:tc>
        <w:tc>
          <w:tcPr>
            <w:tcW w:w="785" w:type="pct"/>
            <w:tcBorders>
              <w:top w:val="nil"/>
              <w:left w:val="nil"/>
              <w:bottom w:val="single" w:sz="4" w:space="0" w:color="auto"/>
              <w:right w:val="single" w:sz="4" w:space="0" w:color="auto"/>
            </w:tcBorders>
            <w:shd w:val="clear" w:color="auto" w:fill="auto"/>
            <w:vAlign w:val="center"/>
            <w:hideMark/>
          </w:tcPr>
          <w:p w14:paraId="4E4DC1F4" w14:textId="77777777" w:rsidR="00A1672E" w:rsidRPr="007B4DE8" w:rsidRDefault="00A1672E" w:rsidP="007B4DE8">
            <w:pPr>
              <w:pStyle w:val="a5"/>
            </w:pPr>
            <w:r w:rsidRPr="007B4DE8">
              <w:t>81,85</w:t>
            </w:r>
          </w:p>
        </w:tc>
        <w:tc>
          <w:tcPr>
            <w:tcW w:w="772" w:type="pct"/>
            <w:tcBorders>
              <w:top w:val="nil"/>
              <w:left w:val="nil"/>
              <w:bottom w:val="single" w:sz="4" w:space="0" w:color="auto"/>
              <w:right w:val="single" w:sz="4" w:space="0" w:color="auto"/>
            </w:tcBorders>
            <w:shd w:val="clear" w:color="auto" w:fill="auto"/>
            <w:vAlign w:val="center"/>
            <w:hideMark/>
          </w:tcPr>
          <w:p w14:paraId="181689CE" w14:textId="77777777" w:rsidR="00A1672E" w:rsidRPr="007B4DE8" w:rsidRDefault="00A1672E" w:rsidP="007B4DE8">
            <w:pPr>
              <w:pStyle w:val="a5"/>
            </w:pPr>
            <w:r w:rsidRPr="007B4DE8">
              <w:t>130,85</w:t>
            </w:r>
          </w:p>
        </w:tc>
        <w:tc>
          <w:tcPr>
            <w:tcW w:w="772" w:type="pct"/>
            <w:tcBorders>
              <w:top w:val="nil"/>
              <w:left w:val="nil"/>
              <w:bottom w:val="single" w:sz="4" w:space="0" w:color="auto"/>
              <w:right w:val="single" w:sz="4" w:space="0" w:color="auto"/>
            </w:tcBorders>
            <w:shd w:val="clear" w:color="auto" w:fill="auto"/>
            <w:vAlign w:val="center"/>
            <w:hideMark/>
          </w:tcPr>
          <w:p w14:paraId="33B16759" w14:textId="77777777" w:rsidR="00A1672E" w:rsidRPr="007B4DE8" w:rsidRDefault="00A1672E" w:rsidP="007B4DE8">
            <w:pPr>
              <w:pStyle w:val="a5"/>
            </w:pPr>
            <w:r w:rsidRPr="007B4DE8">
              <w:t>117,133</w:t>
            </w:r>
          </w:p>
        </w:tc>
        <w:tc>
          <w:tcPr>
            <w:tcW w:w="837" w:type="pct"/>
            <w:tcBorders>
              <w:top w:val="nil"/>
              <w:left w:val="nil"/>
              <w:bottom w:val="single" w:sz="4" w:space="0" w:color="auto"/>
              <w:right w:val="single" w:sz="4" w:space="0" w:color="auto"/>
            </w:tcBorders>
            <w:shd w:val="clear" w:color="auto" w:fill="auto"/>
            <w:vAlign w:val="center"/>
            <w:hideMark/>
          </w:tcPr>
          <w:p w14:paraId="37D68E0F" w14:textId="77777777" w:rsidR="00A1672E" w:rsidRPr="007B4DE8" w:rsidRDefault="00A1672E" w:rsidP="007B4DE8">
            <w:pPr>
              <w:pStyle w:val="a5"/>
            </w:pPr>
            <w:r w:rsidRPr="007B4DE8">
              <w:t>13,717</w:t>
            </w:r>
          </w:p>
        </w:tc>
        <w:tc>
          <w:tcPr>
            <w:tcW w:w="523" w:type="pct"/>
            <w:tcBorders>
              <w:top w:val="nil"/>
              <w:left w:val="nil"/>
              <w:bottom w:val="single" w:sz="4" w:space="0" w:color="auto"/>
              <w:right w:val="single" w:sz="4" w:space="0" w:color="auto"/>
            </w:tcBorders>
            <w:shd w:val="clear" w:color="auto" w:fill="auto"/>
            <w:vAlign w:val="center"/>
            <w:hideMark/>
          </w:tcPr>
          <w:p w14:paraId="3D14AF4A" w14:textId="77777777" w:rsidR="00A1672E" w:rsidRPr="007B4DE8" w:rsidRDefault="00A1672E" w:rsidP="007B4DE8">
            <w:pPr>
              <w:pStyle w:val="a5"/>
            </w:pPr>
            <w:r w:rsidRPr="007B4DE8">
              <w:t>261,91</w:t>
            </w:r>
          </w:p>
        </w:tc>
        <w:tc>
          <w:tcPr>
            <w:tcW w:w="523" w:type="pct"/>
            <w:tcBorders>
              <w:top w:val="nil"/>
              <w:left w:val="nil"/>
              <w:bottom w:val="single" w:sz="4" w:space="0" w:color="auto"/>
              <w:right w:val="single" w:sz="4" w:space="0" w:color="auto"/>
            </w:tcBorders>
            <w:shd w:val="clear" w:color="auto" w:fill="auto"/>
            <w:vAlign w:val="center"/>
            <w:hideMark/>
          </w:tcPr>
          <w:p w14:paraId="5D957B8E" w14:textId="77777777" w:rsidR="00A1672E" w:rsidRPr="007B4DE8" w:rsidRDefault="00A1672E" w:rsidP="007B4DE8">
            <w:pPr>
              <w:pStyle w:val="a5"/>
            </w:pPr>
            <w:r w:rsidRPr="007B4DE8">
              <w:t>0,414</w:t>
            </w:r>
          </w:p>
        </w:tc>
      </w:tr>
      <w:tr w:rsidR="00A1672E" w:rsidRPr="007B4DE8" w14:paraId="06726E3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284780C" w14:textId="77777777" w:rsidR="00A1672E" w:rsidRPr="007B4DE8" w:rsidRDefault="00A1672E" w:rsidP="007B4DE8">
            <w:pPr>
              <w:pStyle w:val="a5"/>
            </w:pPr>
            <w:r w:rsidRPr="007B4DE8">
              <w:t>14К16-2</w:t>
            </w:r>
          </w:p>
        </w:tc>
        <w:tc>
          <w:tcPr>
            <w:tcW w:w="785" w:type="pct"/>
            <w:tcBorders>
              <w:top w:val="nil"/>
              <w:left w:val="nil"/>
              <w:bottom w:val="single" w:sz="4" w:space="0" w:color="auto"/>
              <w:right w:val="single" w:sz="4" w:space="0" w:color="auto"/>
            </w:tcBorders>
            <w:shd w:val="clear" w:color="auto" w:fill="auto"/>
            <w:vAlign w:val="center"/>
            <w:hideMark/>
          </w:tcPr>
          <w:p w14:paraId="4EFE301C" w14:textId="77777777" w:rsidR="00A1672E" w:rsidRPr="007B4DE8" w:rsidRDefault="00A1672E" w:rsidP="007B4DE8">
            <w:pPr>
              <w:pStyle w:val="a5"/>
            </w:pPr>
            <w:r w:rsidRPr="007B4DE8">
              <w:t>77,86</w:t>
            </w:r>
          </w:p>
        </w:tc>
        <w:tc>
          <w:tcPr>
            <w:tcW w:w="772" w:type="pct"/>
            <w:tcBorders>
              <w:top w:val="nil"/>
              <w:left w:val="nil"/>
              <w:bottom w:val="single" w:sz="4" w:space="0" w:color="auto"/>
              <w:right w:val="single" w:sz="4" w:space="0" w:color="auto"/>
            </w:tcBorders>
            <w:shd w:val="clear" w:color="auto" w:fill="auto"/>
            <w:vAlign w:val="center"/>
            <w:hideMark/>
          </w:tcPr>
          <w:p w14:paraId="08889484" w14:textId="77777777" w:rsidR="00A1672E" w:rsidRPr="007B4DE8" w:rsidRDefault="00A1672E" w:rsidP="007B4DE8">
            <w:pPr>
              <w:pStyle w:val="a5"/>
            </w:pPr>
            <w:r w:rsidRPr="007B4DE8">
              <w:t>131,004</w:t>
            </w:r>
          </w:p>
        </w:tc>
        <w:tc>
          <w:tcPr>
            <w:tcW w:w="772" w:type="pct"/>
            <w:tcBorders>
              <w:top w:val="nil"/>
              <w:left w:val="nil"/>
              <w:bottom w:val="single" w:sz="4" w:space="0" w:color="auto"/>
              <w:right w:val="single" w:sz="4" w:space="0" w:color="auto"/>
            </w:tcBorders>
            <w:shd w:val="clear" w:color="auto" w:fill="auto"/>
            <w:vAlign w:val="center"/>
            <w:hideMark/>
          </w:tcPr>
          <w:p w14:paraId="7AB64678" w14:textId="77777777" w:rsidR="00A1672E" w:rsidRPr="007B4DE8" w:rsidRDefault="00A1672E" w:rsidP="007B4DE8">
            <w:pPr>
              <w:pStyle w:val="a5"/>
            </w:pPr>
            <w:r w:rsidRPr="007B4DE8">
              <w:t>116,976</w:t>
            </w:r>
          </w:p>
        </w:tc>
        <w:tc>
          <w:tcPr>
            <w:tcW w:w="837" w:type="pct"/>
            <w:tcBorders>
              <w:top w:val="nil"/>
              <w:left w:val="nil"/>
              <w:bottom w:val="single" w:sz="4" w:space="0" w:color="auto"/>
              <w:right w:val="single" w:sz="4" w:space="0" w:color="auto"/>
            </w:tcBorders>
            <w:shd w:val="clear" w:color="auto" w:fill="auto"/>
            <w:vAlign w:val="center"/>
            <w:hideMark/>
          </w:tcPr>
          <w:p w14:paraId="3DBA647A" w14:textId="77777777" w:rsidR="00A1672E" w:rsidRPr="007B4DE8" w:rsidRDefault="00A1672E" w:rsidP="007B4DE8">
            <w:pPr>
              <w:pStyle w:val="a5"/>
            </w:pPr>
            <w:r w:rsidRPr="007B4DE8">
              <w:t>14,028</w:t>
            </w:r>
          </w:p>
        </w:tc>
        <w:tc>
          <w:tcPr>
            <w:tcW w:w="523" w:type="pct"/>
            <w:tcBorders>
              <w:top w:val="nil"/>
              <w:left w:val="nil"/>
              <w:bottom w:val="single" w:sz="4" w:space="0" w:color="auto"/>
              <w:right w:val="single" w:sz="4" w:space="0" w:color="auto"/>
            </w:tcBorders>
            <w:shd w:val="clear" w:color="auto" w:fill="auto"/>
            <w:vAlign w:val="center"/>
            <w:hideMark/>
          </w:tcPr>
          <w:p w14:paraId="32AD71F7" w14:textId="77777777" w:rsidR="00A1672E" w:rsidRPr="007B4DE8" w:rsidRDefault="00A1672E" w:rsidP="007B4DE8">
            <w:pPr>
              <w:pStyle w:val="a5"/>
            </w:pPr>
            <w:r w:rsidRPr="007B4DE8">
              <w:t>15,37</w:t>
            </w:r>
          </w:p>
        </w:tc>
        <w:tc>
          <w:tcPr>
            <w:tcW w:w="523" w:type="pct"/>
            <w:tcBorders>
              <w:top w:val="nil"/>
              <w:left w:val="nil"/>
              <w:bottom w:val="single" w:sz="4" w:space="0" w:color="auto"/>
              <w:right w:val="single" w:sz="4" w:space="0" w:color="auto"/>
            </w:tcBorders>
            <w:shd w:val="clear" w:color="auto" w:fill="auto"/>
            <w:vAlign w:val="center"/>
            <w:hideMark/>
          </w:tcPr>
          <w:p w14:paraId="42F9DBCF" w14:textId="77777777" w:rsidR="00A1672E" w:rsidRPr="007B4DE8" w:rsidRDefault="00A1672E" w:rsidP="007B4DE8">
            <w:pPr>
              <w:pStyle w:val="a5"/>
            </w:pPr>
            <w:r w:rsidRPr="007B4DE8">
              <w:t>0,414</w:t>
            </w:r>
          </w:p>
        </w:tc>
      </w:tr>
      <w:tr w:rsidR="00A1672E" w:rsidRPr="007B4DE8" w14:paraId="79747736"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EFA070B" w14:textId="77777777" w:rsidR="00A1672E" w:rsidRPr="007B4DE8" w:rsidRDefault="00A1672E" w:rsidP="007B4DE8">
            <w:pPr>
              <w:pStyle w:val="a5"/>
            </w:pPr>
            <w:r w:rsidRPr="007B4DE8">
              <w:t>14К16-1</w:t>
            </w:r>
          </w:p>
        </w:tc>
        <w:tc>
          <w:tcPr>
            <w:tcW w:w="785" w:type="pct"/>
            <w:tcBorders>
              <w:top w:val="nil"/>
              <w:left w:val="nil"/>
              <w:bottom w:val="single" w:sz="4" w:space="0" w:color="auto"/>
              <w:right w:val="single" w:sz="4" w:space="0" w:color="auto"/>
            </w:tcBorders>
            <w:shd w:val="clear" w:color="auto" w:fill="auto"/>
            <w:vAlign w:val="center"/>
            <w:hideMark/>
          </w:tcPr>
          <w:p w14:paraId="08ED2883" w14:textId="77777777" w:rsidR="00A1672E" w:rsidRPr="007B4DE8" w:rsidRDefault="00A1672E" w:rsidP="007B4DE8">
            <w:pPr>
              <w:pStyle w:val="a5"/>
            </w:pPr>
            <w:r w:rsidRPr="007B4DE8">
              <w:t>77,57</w:t>
            </w:r>
          </w:p>
        </w:tc>
        <w:tc>
          <w:tcPr>
            <w:tcW w:w="772" w:type="pct"/>
            <w:tcBorders>
              <w:top w:val="nil"/>
              <w:left w:val="nil"/>
              <w:bottom w:val="single" w:sz="4" w:space="0" w:color="auto"/>
              <w:right w:val="single" w:sz="4" w:space="0" w:color="auto"/>
            </w:tcBorders>
            <w:shd w:val="clear" w:color="auto" w:fill="auto"/>
            <w:vAlign w:val="center"/>
            <w:hideMark/>
          </w:tcPr>
          <w:p w14:paraId="0D37D248" w14:textId="77777777" w:rsidR="00A1672E" w:rsidRPr="007B4DE8" w:rsidRDefault="00A1672E" w:rsidP="007B4DE8">
            <w:pPr>
              <w:pStyle w:val="a5"/>
            </w:pPr>
            <w:r w:rsidRPr="007B4DE8">
              <w:t>131,019</w:t>
            </w:r>
          </w:p>
        </w:tc>
        <w:tc>
          <w:tcPr>
            <w:tcW w:w="772" w:type="pct"/>
            <w:tcBorders>
              <w:top w:val="nil"/>
              <w:left w:val="nil"/>
              <w:bottom w:val="single" w:sz="4" w:space="0" w:color="auto"/>
              <w:right w:val="single" w:sz="4" w:space="0" w:color="auto"/>
            </w:tcBorders>
            <w:shd w:val="clear" w:color="auto" w:fill="auto"/>
            <w:vAlign w:val="center"/>
            <w:hideMark/>
          </w:tcPr>
          <w:p w14:paraId="318AB979" w14:textId="77777777" w:rsidR="00A1672E" w:rsidRPr="007B4DE8" w:rsidRDefault="00A1672E" w:rsidP="007B4DE8">
            <w:pPr>
              <w:pStyle w:val="a5"/>
            </w:pPr>
            <w:r w:rsidRPr="007B4DE8">
              <w:t>116,961</w:t>
            </w:r>
          </w:p>
        </w:tc>
        <w:tc>
          <w:tcPr>
            <w:tcW w:w="837" w:type="pct"/>
            <w:tcBorders>
              <w:top w:val="nil"/>
              <w:left w:val="nil"/>
              <w:bottom w:val="single" w:sz="4" w:space="0" w:color="auto"/>
              <w:right w:val="single" w:sz="4" w:space="0" w:color="auto"/>
            </w:tcBorders>
            <w:shd w:val="clear" w:color="auto" w:fill="auto"/>
            <w:vAlign w:val="center"/>
            <w:hideMark/>
          </w:tcPr>
          <w:p w14:paraId="31FA1BF8" w14:textId="77777777" w:rsidR="00A1672E" w:rsidRPr="007B4DE8" w:rsidRDefault="00A1672E" w:rsidP="007B4DE8">
            <w:pPr>
              <w:pStyle w:val="a5"/>
            </w:pPr>
            <w:r w:rsidRPr="007B4DE8">
              <w:t>14,057</w:t>
            </w:r>
          </w:p>
        </w:tc>
        <w:tc>
          <w:tcPr>
            <w:tcW w:w="523" w:type="pct"/>
            <w:tcBorders>
              <w:top w:val="nil"/>
              <w:left w:val="nil"/>
              <w:bottom w:val="single" w:sz="4" w:space="0" w:color="auto"/>
              <w:right w:val="single" w:sz="4" w:space="0" w:color="auto"/>
            </w:tcBorders>
            <w:shd w:val="clear" w:color="auto" w:fill="auto"/>
            <w:vAlign w:val="center"/>
            <w:hideMark/>
          </w:tcPr>
          <w:p w14:paraId="630FB7BB" w14:textId="77777777" w:rsidR="00A1672E" w:rsidRPr="007B4DE8" w:rsidRDefault="00A1672E" w:rsidP="007B4DE8">
            <w:pPr>
              <w:pStyle w:val="a5"/>
            </w:pPr>
            <w:r w:rsidRPr="007B4DE8">
              <w:t>347,34</w:t>
            </w:r>
          </w:p>
        </w:tc>
        <w:tc>
          <w:tcPr>
            <w:tcW w:w="523" w:type="pct"/>
            <w:tcBorders>
              <w:top w:val="nil"/>
              <w:left w:val="nil"/>
              <w:bottom w:val="single" w:sz="4" w:space="0" w:color="auto"/>
              <w:right w:val="single" w:sz="4" w:space="0" w:color="auto"/>
            </w:tcBorders>
            <w:shd w:val="clear" w:color="auto" w:fill="auto"/>
            <w:vAlign w:val="center"/>
            <w:hideMark/>
          </w:tcPr>
          <w:p w14:paraId="6D087B70" w14:textId="77777777" w:rsidR="00A1672E" w:rsidRPr="007B4DE8" w:rsidRDefault="00A1672E" w:rsidP="007B4DE8">
            <w:pPr>
              <w:pStyle w:val="a5"/>
            </w:pPr>
            <w:r w:rsidRPr="007B4DE8">
              <w:t>0,414</w:t>
            </w:r>
          </w:p>
        </w:tc>
      </w:tr>
      <w:tr w:rsidR="00A1672E" w:rsidRPr="007B4DE8" w14:paraId="18F2E0D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40E58D1" w14:textId="77777777" w:rsidR="00A1672E" w:rsidRPr="007B4DE8" w:rsidRDefault="00A1672E" w:rsidP="007B4DE8">
            <w:pPr>
              <w:pStyle w:val="a5"/>
            </w:pPr>
            <w:r w:rsidRPr="007B4DE8">
              <w:t>14К16</w:t>
            </w:r>
          </w:p>
        </w:tc>
        <w:tc>
          <w:tcPr>
            <w:tcW w:w="785" w:type="pct"/>
            <w:tcBorders>
              <w:top w:val="nil"/>
              <w:left w:val="nil"/>
              <w:bottom w:val="single" w:sz="4" w:space="0" w:color="auto"/>
              <w:right w:val="single" w:sz="4" w:space="0" w:color="auto"/>
            </w:tcBorders>
            <w:shd w:val="clear" w:color="auto" w:fill="auto"/>
            <w:vAlign w:val="center"/>
            <w:hideMark/>
          </w:tcPr>
          <w:p w14:paraId="357209B1" w14:textId="77777777" w:rsidR="00A1672E" w:rsidRPr="007B4DE8" w:rsidRDefault="00A1672E" w:rsidP="007B4DE8">
            <w:pPr>
              <w:pStyle w:val="a5"/>
            </w:pPr>
            <w:r w:rsidRPr="007B4DE8">
              <w:t>80,2</w:t>
            </w:r>
          </w:p>
        </w:tc>
        <w:tc>
          <w:tcPr>
            <w:tcW w:w="772" w:type="pct"/>
            <w:tcBorders>
              <w:top w:val="nil"/>
              <w:left w:val="nil"/>
              <w:bottom w:val="single" w:sz="4" w:space="0" w:color="auto"/>
              <w:right w:val="single" w:sz="4" w:space="0" w:color="auto"/>
            </w:tcBorders>
            <w:shd w:val="clear" w:color="auto" w:fill="auto"/>
            <w:vAlign w:val="center"/>
            <w:hideMark/>
          </w:tcPr>
          <w:p w14:paraId="72EA94E1" w14:textId="77777777" w:rsidR="00A1672E" w:rsidRPr="007B4DE8" w:rsidRDefault="00A1672E" w:rsidP="007B4DE8">
            <w:pPr>
              <w:pStyle w:val="a5"/>
            </w:pPr>
            <w:r w:rsidRPr="007B4DE8">
              <w:t>131,192</w:t>
            </w:r>
          </w:p>
        </w:tc>
        <w:tc>
          <w:tcPr>
            <w:tcW w:w="772" w:type="pct"/>
            <w:tcBorders>
              <w:top w:val="nil"/>
              <w:left w:val="nil"/>
              <w:bottom w:val="single" w:sz="4" w:space="0" w:color="auto"/>
              <w:right w:val="single" w:sz="4" w:space="0" w:color="auto"/>
            </w:tcBorders>
            <w:shd w:val="clear" w:color="auto" w:fill="auto"/>
            <w:vAlign w:val="center"/>
            <w:hideMark/>
          </w:tcPr>
          <w:p w14:paraId="2C5E63D1" w14:textId="77777777" w:rsidR="00A1672E" w:rsidRPr="007B4DE8" w:rsidRDefault="00A1672E" w:rsidP="007B4DE8">
            <w:pPr>
              <w:pStyle w:val="a5"/>
            </w:pPr>
            <w:r w:rsidRPr="007B4DE8">
              <w:t>116,777</w:t>
            </w:r>
          </w:p>
        </w:tc>
        <w:tc>
          <w:tcPr>
            <w:tcW w:w="837" w:type="pct"/>
            <w:tcBorders>
              <w:top w:val="nil"/>
              <w:left w:val="nil"/>
              <w:bottom w:val="single" w:sz="4" w:space="0" w:color="auto"/>
              <w:right w:val="single" w:sz="4" w:space="0" w:color="auto"/>
            </w:tcBorders>
            <w:shd w:val="clear" w:color="auto" w:fill="auto"/>
            <w:vAlign w:val="center"/>
            <w:hideMark/>
          </w:tcPr>
          <w:p w14:paraId="3C2807F1" w14:textId="77777777" w:rsidR="00A1672E" w:rsidRPr="007B4DE8" w:rsidRDefault="00A1672E" w:rsidP="007B4DE8">
            <w:pPr>
              <w:pStyle w:val="a5"/>
            </w:pPr>
            <w:r w:rsidRPr="007B4DE8">
              <w:t>14,415</w:t>
            </w:r>
          </w:p>
        </w:tc>
        <w:tc>
          <w:tcPr>
            <w:tcW w:w="523" w:type="pct"/>
            <w:tcBorders>
              <w:top w:val="nil"/>
              <w:left w:val="nil"/>
              <w:bottom w:val="single" w:sz="4" w:space="0" w:color="auto"/>
              <w:right w:val="single" w:sz="4" w:space="0" w:color="auto"/>
            </w:tcBorders>
            <w:shd w:val="clear" w:color="auto" w:fill="auto"/>
            <w:vAlign w:val="center"/>
            <w:hideMark/>
          </w:tcPr>
          <w:p w14:paraId="66C5792C" w14:textId="77777777" w:rsidR="00A1672E" w:rsidRPr="007B4DE8" w:rsidRDefault="00A1672E" w:rsidP="007B4DE8">
            <w:pPr>
              <w:pStyle w:val="a5"/>
            </w:pPr>
            <w:r w:rsidRPr="007B4DE8">
              <w:t>58,56</w:t>
            </w:r>
          </w:p>
        </w:tc>
        <w:tc>
          <w:tcPr>
            <w:tcW w:w="523" w:type="pct"/>
            <w:tcBorders>
              <w:top w:val="nil"/>
              <w:left w:val="nil"/>
              <w:bottom w:val="single" w:sz="4" w:space="0" w:color="auto"/>
              <w:right w:val="single" w:sz="4" w:space="0" w:color="auto"/>
            </w:tcBorders>
            <w:shd w:val="clear" w:color="auto" w:fill="auto"/>
            <w:vAlign w:val="center"/>
            <w:hideMark/>
          </w:tcPr>
          <w:p w14:paraId="40C677E8" w14:textId="77777777" w:rsidR="00A1672E" w:rsidRPr="007B4DE8" w:rsidRDefault="00A1672E" w:rsidP="007B4DE8">
            <w:pPr>
              <w:pStyle w:val="a5"/>
            </w:pPr>
            <w:r w:rsidRPr="007B4DE8">
              <w:t>0,414</w:t>
            </w:r>
          </w:p>
        </w:tc>
      </w:tr>
      <w:tr w:rsidR="00A1672E" w:rsidRPr="007B4DE8" w14:paraId="7E6557FC"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8A85E9D" w14:textId="77777777" w:rsidR="00A1672E" w:rsidRPr="007B4DE8" w:rsidRDefault="00A1672E" w:rsidP="007B4DE8">
            <w:pPr>
              <w:pStyle w:val="a5"/>
            </w:pPr>
            <w:r w:rsidRPr="007B4DE8">
              <w:t>14УТ12</w:t>
            </w:r>
          </w:p>
        </w:tc>
        <w:tc>
          <w:tcPr>
            <w:tcW w:w="785" w:type="pct"/>
            <w:tcBorders>
              <w:top w:val="nil"/>
              <w:left w:val="nil"/>
              <w:bottom w:val="single" w:sz="4" w:space="0" w:color="auto"/>
              <w:right w:val="single" w:sz="4" w:space="0" w:color="auto"/>
            </w:tcBorders>
            <w:shd w:val="clear" w:color="auto" w:fill="auto"/>
            <w:vAlign w:val="center"/>
            <w:hideMark/>
          </w:tcPr>
          <w:p w14:paraId="2E4283F4" w14:textId="77777777" w:rsidR="00A1672E" w:rsidRPr="007B4DE8" w:rsidRDefault="00A1672E" w:rsidP="007B4DE8">
            <w:pPr>
              <w:pStyle w:val="a5"/>
            </w:pPr>
            <w:r w:rsidRPr="007B4DE8">
              <w:t>78,98</w:t>
            </w:r>
          </w:p>
        </w:tc>
        <w:tc>
          <w:tcPr>
            <w:tcW w:w="772" w:type="pct"/>
            <w:tcBorders>
              <w:top w:val="nil"/>
              <w:left w:val="nil"/>
              <w:bottom w:val="single" w:sz="4" w:space="0" w:color="auto"/>
              <w:right w:val="single" w:sz="4" w:space="0" w:color="auto"/>
            </w:tcBorders>
            <w:shd w:val="clear" w:color="auto" w:fill="auto"/>
            <w:vAlign w:val="center"/>
            <w:hideMark/>
          </w:tcPr>
          <w:p w14:paraId="48CCF617" w14:textId="77777777" w:rsidR="00A1672E" w:rsidRPr="007B4DE8" w:rsidRDefault="00A1672E" w:rsidP="007B4DE8">
            <w:pPr>
              <w:pStyle w:val="a5"/>
            </w:pPr>
            <w:r w:rsidRPr="007B4DE8">
              <w:t>131,265</w:t>
            </w:r>
          </w:p>
        </w:tc>
        <w:tc>
          <w:tcPr>
            <w:tcW w:w="772" w:type="pct"/>
            <w:tcBorders>
              <w:top w:val="nil"/>
              <w:left w:val="nil"/>
              <w:bottom w:val="single" w:sz="4" w:space="0" w:color="auto"/>
              <w:right w:val="single" w:sz="4" w:space="0" w:color="auto"/>
            </w:tcBorders>
            <w:shd w:val="clear" w:color="auto" w:fill="auto"/>
            <w:vAlign w:val="center"/>
            <w:hideMark/>
          </w:tcPr>
          <w:p w14:paraId="7A09B102" w14:textId="77777777" w:rsidR="00A1672E" w:rsidRPr="007B4DE8" w:rsidRDefault="00A1672E" w:rsidP="007B4DE8">
            <w:pPr>
              <w:pStyle w:val="a5"/>
            </w:pPr>
            <w:r w:rsidRPr="007B4DE8">
              <w:t>116,293</w:t>
            </w:r>
          </w:p>
        </w:tc>
        <w:tc>
          <w:tcPr>
            <w:tcW w:w="837" w:type="pct"/>
            <w:tcBorders>
              <w:top w:val="nil"/>
              <w:left w:val="nil"/>
              <w:bottom w:val="single" w:sz="4" w:space="0" w:color="auto"/>
              <w:right w:val="single" w:sz="4" w:space="0" w:color="auto"/>
            </w:tcBorders>
            <w:shd w:val="clear" w:color="auto" w:fill="auto"/>
            <w:vAlign w:val="center"/>
            <w:hideMark/>
          </w:tcPr>
          <w:p w14:paraId="60D8A611" w14:textId="77777777" w:rsidR="00A1672E" w:rsidRPr="007B4DE8" w:rsidRDefault="00A1672E" w:rsidP="007B4DE8">
            <w:pPr>
              <w:pStyle w:val="a5"/>
            </w:pPr>
            <w:r w:rsidRPr="007B4DE8">
              <w:t>14,972</w:t>
            </w:r>
          </w:p>
        </w:tc>
        <w:tc>
          <w:tcPr>
            <w:tcW w:w="523" w:type="pct"/>
            <w:tcBorders>
              <w:top w:val="nil"/>
              <w:left w:val="nil"/>
              <w:bottom w:val="single" w:sz="4" w:space="0" w:color="auto"/>
              <w:right w:val="single" w:sz="4" w:space="0" w:color="auto"/>
            </w:tcBorders>
            <w:shd w:val="clear" w:color="auto" w:fill="auto"/>
            <w:vAlign w:val="center"/>
            <w:hideMark/>
          </w:tcPr>
          <w:p w14:paraId="7267BC41" w14:textId="77777777" w:rsidR="00A1672E" w:rsidRPr="007B4DE8" w:rsidRDefault="00A1672E" w:rsidP="007B4DE8">
            <w:pPr>
              <w:pStyle w:val="a5"/>
            </w:pPr>
            <w:r w:rsidRPr="007B4DE8">
              <w:t>168,27</w:t>
            </w:r>
          </w:p>
        </w:tc>
        <w:tc>
          <w:tcPr>
            <w:tcW w:w="523" w:type="pct"/>
            <w:tcBorders>
              <w:top w:val="nil"/>
              <w:left w:val="nil"/>
              <w:bottom w:val="single" w:sz="4" w:space="0" w:color="auto"/>
              <w:right w:val="single" w:sz="4" w:space="0" w:color="auto"/>
            </w:tcBorders>
            <w:shd w:val="clear" w:color="auto" w:fill="auto"/>
            <w:vAlign w:val="center"/>
            <w:hideMark/>
          </w:tcPr>
          <w:p w14:paraId="10AE00E7" w14:textId="77777777" w:rsidR="00A1672E" w:rsidRPr="007B4DE8" w:rsidRDefault="00A1672E" w:rsidP="007B4DE8">
            <w:pPr>
              <w:pStyle w:val="a5"/>
            </w:pPr>
            <w:r w:rsidRPr="007B4DE8">
              <w:t>0,414</w:t>
            </w:r>
          </w:p>
        </w:tc>
      </w:tr>
      <w:tr w:rsidR="00A1672E" w:rsidRPr="007B4DE8" w14:paraId="52E75A33"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0ED55FC" w14:textId="77777777" w:rsidR="00A1672E" w:rsidRPr="007B4DE8" w:rsidRDefault="00A1672E" w:rsidP="007B4DE8">
            <w:pPr>
              <w:pStyle w:val="a5"/>
            </w:pPr>
            <w:r w:rsidRPr="007B4DE8">
              <w:t>14УТ11</w:t>
            </w:r>
          </w:p>
        </w:tc>
        <w:tc>
          <w:tcPr>
            <w:tcW w:w="785" w:type="pct"/>
            <w:tcBorders>
              <w:top w:val="nil"/>
              <w:left w:val="nil"/>
              <w:bottom w:val="single" w:sz="4" w:space="0" w:color="auto"/>
              <w:right w:val="single" w:sz="4" w:space="0" w:color="auto"/>
            </w:tcBorders>
            <w:shd w:val="clear" w:color="auto" w:fill="auto"/>
            <w:vAlign w:val="center"/>
            <w:hideMark/>
          </w:tcPr>
          <w:p w14:paraId="7C086CB3" w14:textId="77777777" w:rsidR="00A1672E" w:rsidRPr="007B4DE8" w:rsidRDefault="00A1672E" w:rsidP="007B4DE8">
            <w:pPr>
              <w:pStyle w:val="a5"/>
            </w:pPr>
            <w:r w:rsidRPr="007B4DE8">
              <w:t>78,69</w:t>
            </w:r>
          </w:p>
        </w:tc>
        <w:tc>
          <w:tcPr>
            <w:tcW w:w="772" w:type="pct"/>
            <w:tcBorders>
              <w:top w:val="nil"/>
              <w:left w:val="nil"/>
              <w:bottom w:val="single" w:sz="4" w:space="0" w:color="auto"/>
              <w:right w:val="single" w:sz="4" w:space="0" w:color="auto"/>
            </w:tcBorders>
            <w:shd w:val="clear" w:color="auto" w:fill="auto"/>
            <w:vAlign w:val="center"/>
            <w:hideMark/>
          </w:tcPr>
          <w:p w14:paraId="6A3F0C28" w14:textId="77777777" w:rsidR="00A1672E" w:rsidRPr="007B4DE8" w:rsidRDefault="00A1672E" w:rsidP="007B4DE8">
            <w:pPr>
              <w:pStyle w:val="a5"/>
            </w:pPr>
            <w:r w:rsidRPr="007B4DE8">
              <w:t>131,472</w:t>
            </w:r>
          </w:p>
        </w:tc>
        <w:tc>
          <w:tcPr>
            <w:tcW w:w="772" w:type="pct"/>
            <w:tcBorders>
              <w:top w:val="nil"/>
              <w:left w:val="nil"/>
              <w:bottom w:val="single" w:sz="4" w:space="0" w:color="auto"/>
              <w:right w:val="single" w:sz="4" w:space="0" w:color="auto"/>
            </w:tcBorders>
            <w:shd w:val="clear" w:color="auto" w:fill="auto"/>
            <w:vAlign w:val="center"/>
            <w:hideMark/>
          </w:tcPr>
          <w:p w14:paraId="0FC24190" w14:textId="60A17F93" w:rsidR="00A1672E" w:rsidRPr="007B4DE8" w:rsidRDefault="00A1672E"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2A59DB6D" w14:textId="2EA820CA"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54439B38" w14:textId="77777777" w:rsidR="00A1672E" w:rsidRPr="007B4DE8" w:rsidRDefault="00A1672E" w:rsidP="007B4DE8">
            <w:pPr>
              <w:pStyle w:val="a5"/>
            </w:pPr>
            <w:r w:rsidRPr="007B4DE8">
              <w:t>189,23</w:t>
            </w:r>
          </w:p>
        </w:tc>
        <w:tc>
          <w:tcPr>
            <w:tcW w:w="523" w:type="pct"/>
            <w:tcBorders>
              <w:top w:val="nil"/>
              <w:left w:val="nil"/>
              <w:bottom w:val="single" w:sz="4" w:space="0" w:color="auto"/>
              <w:right w:val="single" w:sz="4" w:space="0" w:color="auto"/>
            </w:tcBorders>
            <w:shd w:val="clear" w:color="auto" w:fill="auto"/>
            <w:vAlign w:val="center"/>
            <w:hideMark/>
          </w:tcPr>
          <w:p w14:paraId="40A69D25" w14:textId="77777777" w:rsidR="00A1672E" w:rsidRPr="007B4DE8" w:rsidRDefault="00A1672E" w:rsidP="007B4DE8">
            <w:pPr>
              <w:pStyle w:val="a5"/>
            </w:pPr>
            <w:r w:rsidRPr="007B4DE8">
              <w:t>0,414</w:t>
            </w:r>
          </w:p>
        </w:tc>
      </w:tr>
      <w:tr w:rsidR="00A1672E" w:rsidRPr="007B4DE8" w14:paraId="646B4DE3"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07C347E" w14:textId="77777777" w:rsidR="00A1672E" w:rsidRPr="007B4DE8" w:rsidRDefault="00A1672E" w:rsidP="007B4DE8">
            <w:pPr>
              <w:pStyle w:val="a5"/>
            </w:pPr>
            <w:r w:rsidRPr="007B4DE8">
              <w:t>14УТ10п</w:t>
            </w:r>
          </w:p>
        </w:tc>
        <w:tc>
          <w:tcPr>
            <w:tcW w:w="785" w:type="pct"/>
            <w:tcBorders>
              <w:top w:val="nil"/>
              <w:left w:val="nil"/>
              <w:bottom w:val="single" w:sz="4" w:space="0" w:color="auto"/>
              <w:right w:val="single" w:sz="4" w:space="0" w:color="auto"/>
            </w:tcBorders>
            <w:shd w:val="clear" w:color="auto" w:fill="auto"/>
            <w:vAlign w:val="center"/>
            <w:hideMark/>
          </w:tcPr>
          <w:p w14:paraId="07F670B6" w14:textId="77777777" w:rsidR="00A1672E" w:rsidRPr="007B4DE8" w:rsidRDefault="00A1672E" w:rsidP="007B4DE8">
            <w:pPr>
              <w:pStyle w:val="a5"/>
            </w:pPr>
            <w:r w:rsidRPr="007B4DE8">
              <w:t>79,7</w:t>
            </w:r>
          </w:p>
        </w:tc>
        <w:tc>
          <w:tcPr>
            <w:tcW w:w="772" w:type="pct"/>
            <w:tcBorders>
              <w:top w:val="nil"/>
              <w:left w:val="nil"/>
              <w:bottom w:val="single" w:sz="4" w:space="0" w:color="auto"/>
              <w:right w:val="single" w:sz="4" w:space="0" w:color="auto"/>
            </w:tcBorders>
            <w:shd w:val="clear" w:color="auto" w:fill="auto"/>
            <w:vAlign w:val="center"/>
            <w:hideMark/>
          </w:tcPr>
          <w:p w14:paraId="144EACAB" w14:textId="77777777" w:rsidR="00A1672E" w:rsidRPr="007B4DE8" w:rsidRDefault="00A1672E" w:rsidP="007B4DE8">
            <w:pPr>
              <w:pStyle w:val="a5"/>
            </w:pPr>
            <w:r w:rsidRPr="007B4DE8">
              <w:t>131,69</w:t>
            </w:r>
          </w:p>
        </w:tc>
        <w:tc>
          <w:tcPr>
            <w:tcW w:w="772" w:type="pct"/>
            <w:tcBorders>
              <w:top w:val="nil"/>
              <w:left w:val="nil"/>
              <w:bottom w:val="single" w:sz="4" w:space="0" w:color="auto"/>
              <w:right w:val="single" w:sz="4" w:space="0" w:color="auto"/>
            </w:tcBorders>
            <w:shd w:val="clear" w:color="auto" w:fill="auto"/>
            <w:vAlign w:val="center"/>
            <w:hideMark/>
          </w:tcPr>
          <w:p w14:paraId="2942D897" w14:textId="02FEBEED" w:rsidR="00A1672E" w:rsidRPr="007B4DE8" w:rsidRDefault="00A1672E"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047BE2BD" w14:textId="01EF3FE6"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1FB623E2" w14:textId="77777777" w:rsidR="00A1672E" w:rsidRPr="007B4DE8" w:rsidRDefault="00A1672E" w:rsidP="007B4DE8">
            <w:pPr>
              <w:pStyle w:val="a5"/>
            </w:pPr>
            <w:r w:rsidRPr="007B4DE8">
              <w:t>94,32</w:t>
            </w:r>
          </w:p>
        </w:tc>
        <w:tc>
          <w:tcPr>
            <w:tcW w:w="523" w:type="pct"/>
            <w:tcBorders>
              <w:top w:val="nil"/>
              <w:left w:val="nil"/>
              <w:bottom w:val="single" w:sz="4" w:space="0" w:color="auto"/>
              <w:right w:val="single" w:sz="4" w:space="0" w:color="auto"/>
            </w:tcBorders>
            <w:shd w:val="clear" w:color="auto" w:fill="auto"/>
            <w:vAlign w:val="center"/>
            <w:hideMark/>
          </w:tcPr>
          <w:p w14:paraId="298B69EC" w14:textId="77777777" w:rsidR="00A1672E" w:rsidRPr="007B4DE8" w:rsidRDefault="00A1672E" w:rsidP="007B4DE8">
            <w:pPr>
              <w:pStyle w:val="a5"/>
            </w:pPr>
            <w:r w:rsidRPr="007B4DE8">
              <w:t>0,414</w:t>
            </w:r>
          </w:p>
        </w:tc>
      </w:tr>
      <w:tr w:rsidR="00A1672E" w:rsidRPr="007B4DE8" w14:paraId="00A9F460"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397DE6D" w14:textId="77777777" w:rsidR="00A1672E" w:rsidRPr="007B4DE8" w:rsidRDefault="00A1672E" w:rsidP="007B4DE8">
            <w:pPr>
              <w:pStyle w:val="a5"/>
            </w:pPr>
            <w:r w:rsidRPr="007B4DE8">
              <w:t>14УТ9-3под</w:t>
            </w:r>
          </w:p>
        </w:tc>
        <w:tc>
          <w:tcPr>
            <w:tcW w:w="785" w:type="pct"/>
            <w:tcBorders>
              <w:top w:val="nil"/>
              <w:left w:val="nil"/>
              <w:bottom w:val="single" w:sz="4" w:space="0" w:color="auto"/>
              <w:right w:val="single" w:sz="4" w:space="0" w:color="auto"/>
            </w:tcBorders>
            <w:shd w:val="clear" w:color="auto" w:fill="auto"/>
            <w:vAlign w:val="center"/>
            <w:hideMark/>
          </w:tcPr>
          <w:p w14:paraId="743CB0B8" w14:textId="77777777" w:rsidR="00A1672E" w:rsidRPr="007B4DE8" w:rsidRDefault="00A1672E" w:rsidP="007B4DE8">
            <w:pPr>
              <w:pStyle w:val="a5"/>
            </w:pPr>
            <w:r w:rsidRPr="007B4DE8">
              <w:t>79,92</w:t>
            </w:r>
          </w:p>
        </w:tc>
        <w:tc>
          <w:tcPr>
            <w:tcW w:w="772" w:type="pct"/>
            <w:tcBorders>
              <w:top w:val="nil"/>
              <w:left w:val="nil"/>
              <w:bottom w:val="single" w:sz="4" w:space="0" w:color="auto"/>
              <w:right w:val="single" w:sz="4" w:space="0" w:color="auto"/>
            </w:tcBorders>
            <w:shd w:val="clear" w:color="auto" w:fill="auto"/>
            <w:vAlign w:val="center"/>
            <w:hideMark/>
          </w:tcPr>
          <w:p w14:paraId="57547ABA" w14:textId="77777777" w:rsidR="00A1672E" w:rsidRPr="007B4DE8" w:rsidRDefault="00A1672E" w:rsidP="007B4DE8">
            <w:pPr>
              <w:pStyle w:val="a5"/>
            </w:pPr>
            <w:r w:rsidRPr="007B4DE8">
              <w:t>131,794</w:t>
            </w:r>
          </w:p>
        </w:tc>
        <w:tc>
          <w:tcPr>
            <w:tcW w:w="772" w:type="pct"/>
            <w:tcBorders>
              <w:top w:val="nil"/>
              <w:left w:val="nil"/>
              <w:bottom w:val="single" w:sz="4" w:space="0" w:color="auto"/>
              <w:right w:val="single" w:sz="4" w:space="0" w:color="auto"/>
            </w:tcBorders>
            <w:shd w:val="clear" w:color="auto" w:fill="auto"/>
            <w:vAlign w:val="center"/>
            <w:hideMark/>
          </w:tcPr>
          <w:p w14:paraId="5EF52363" w14:textId="52731E11" w:rsidR="00A1672E" w:rsidRPr="007B4DE8" w:rsidRDefault="00A1672E"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7D5B636E" w14:textId="255555E7"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36026454" w14:textId="77777777" w:rsidR="00A1672E" w:rsidRPr="007B4DE8" w:rsidRDefault="00A1672E" w:rsidP="007B4DE8">
            <w:pPr>
              <w:pStyle w:val="a5"/>
            </w:pPr>
            <w:r w:rsidRPr="007B4DE8">
              <w:t>14,77</w:t>
            </w:r>
          </w:p>
        </w:tc>
        <w:tc>
          <w:tcPr>
            <w:tcW w:w="523" w:type="pct"/>
            <w:tcBorders>
              <w:top w:val="nil"/>
              <w:left w:val="nil"/>
              <w:bottom w:val="single" w:sz="4" w:space="0" w:color="auto"/>
              <w:right w:val="single" w:sz="4" w:space="0" w:color="auto"/>
            </w:tcBorders>
            <w:shd w:val="clear" w:color="auto" w:fill="auto"/>
            <w:vAlign w:val="center"/>
            <w:hideMark/>
          </w:tcPr>
          <w:p w14:paraId="14CFBD9D" w14:textId="77777777" w:rsidR="00A1672E" w:rsidRPr="007B4DE8" w:rsidRDefault="00A1672E" w:rsidP="007B4DE8">
            <w:pPr>
              <w:pStyle w:val="a5"/>
            </w:pPr>
            <w:r w:rsidRPr="007B4DE8">
              <w:t>0,414</w:t>
            </w:r>
          </w:p>
        </w:tc>
      </w:tr>
      <w:tr w:rsidR="00A1672E" w:rsidRPr="007B4DE8" w14:paraId="36BC71C4"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310AD2B" w14:textId="77777777" w:rsidR="00A1672E" w:rsidRPr="007B4DE8" w:rsidRDefault="00A1672E" w:rsidP="007B4DE8">
            <w:pPr>
              <w:pStyle w:val="a5"/>
            </w:pPr>
            <w:r w:rsidRPr="007B4DE8">
              <w:t>14УТ9-2 под</w:t>
            </w:r>
          </w:p>
        </w:tc>
        <w:tc>
          <w:tcPr>
            <w:tcW w:w="785" w:type="pct"/>
            <w:tcBorders>
              <w:top w:val="nil"/>
              <w:left w:val="nil"/>
              <w:bottom w:val="single" w:sz="4" w:space="0" w:color="auto"/>
              <w:right w:val="single" w:sz="4" w:space="0" w:color="auto"/>
            </w:tcBorders>
            <w:shd w:val="clear" w:color="auto" w:fill="auto"/>
            <w:vAlign w:val="center"/>
            <w:hideMark/>
          </w:tcPr>
          <w:p w14:paraId="01CFF722" w14:textId="77777777" w:rsidR="00A1672E" w:rsidRPr="007B4DE8" w:rsidRDefault="00A1672E" w:rsidP="007B4DE8">
            <w:pPr>
              <w:pStyle w:val="a5"/>
            </w:pPr>
            <w:r w:rsidRPr="007B4DE8">
              <w:t>78,6</w:t>
            </w:r>
          </w:p>
        </w:tc>
        <w:tc>
          <w:tcPr>
            <w:tcW w:w="772" w:type="pct"/>
            <w:tcBorders>
              <w:top w:val="nil"/>
              <w:left w:val="nil"/>
              <w:bottom w:val="single" w:sz="4" w:space="0" w:color="auto"/>
              <w:right w:val="single" w:sz="4" w:space="0" w:color="auto"/>
            </w:tcBorders>
            <w:shd w:val="clear" w:color="auto" w:fill="auto"/>
            <w:vAlign w:val="center"/>
            <w:hideMark/>
          </w:tcPr>
          <w:p w14:paraId="22488E49" w14:textId="77777777" w:rsidR="00A1672E" w:rsidRPr="007B4DE8" w:rsidRDefault="00A1672E" w:rsidP="007B4DE8">
            <w:pPr>
              <w:pStyle w:val="a5"/>
            </w:pPr>
            <w:r w:rsidRPr="007B4DE8">
              <w:t>131,841</w:t>
            </w:r>
          </w:p>
        </w:tc>
        <w:tc>
          <w:tcPr>
            <w:tcW w:w="772" w:type="pct"/>
            <w:tcBorders>
              <w:top w:val="nil"/>
              <w:left w:val="nil"/>
              <w:bottom w:val="single" w:sz="4" w:space="0" w:color="auto"/>
              <w:right w:val="single" w:sz="4" w:space="0" w:color="auto"/>
            </w:tcBorders>
            <w:shd w:val="clear" w:color="auto" w:fill="auto"/>
            <w:vAlign w:val="center"/>
            <w:hideMark/>
          </w:tcPr>
          <w:p w14:paraId="548747D2" w14:textId="55CD480C" w:rsidR="00A1672E" w:rsidRPr="007B4DE8" w:rsidRDefault="00A1672E"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64DB2C73" w14:textId="3F51D8FD"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4745222D" w14:textId="77777777" w:rsidR="00A1672E" w:rsidRPr="007B4DE8" w:rsidRDefault="00A1672E" w:rsidP="007B4DE8">
            <w:pPr>
              <w:pStyle w:val="a5"/>
            </w:pPr>
            <w:r w:rsidRPr="007B4DE8">
              <w:t>97,24</w:t>
            </w:r>
          </w:p>
        </w:tc>
        <w:tc>
          <w:tcPr>
            <w:tcW w:w="523" w:type="pct"/>
            <w:tcBorders>
              <w:top w:val="nil"/>
              <w:left w:val="nil"/>
              <w:bottom w:val="single" w:sz="4" w:space="0" w:color="auto"/>
              <w:right w:val="single" w:sz="4" w:space="0" w:color="auto"/>
            </w:tcBorders>
            <w:shd w:val="clear" w:color="auto" w:fill="auto"/>
            <w:vAlign w:val="center"/>
            <w:hideMark/>
          </w:tcPr>
          <w:p w14:paraId="423CEF7D" w14:textId="77777777" w:rsidR="00A1672E" w:rsidRPr="007B4DE8" w:rsidRDefault="00A1672E" w:rsidP="007B4DE8">
            <w:pPr>
              <w:pStyle w:val="a5"/>
            </w:pPr>
            <w:r w:rsidRPr="007B4DE8">
              <w:t>0,414</w:t>
            </w:r>
          </w:p>
        </w:tc>
      </w:tr>
      <w:tr w:rsidR="00A1672E" w:rsidRPr="007B4DE8" w14:paraId="66D454F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665407F" w14:textId="77777777" w:rsidR="00A1672E" w:rsidRPr="007B4DE8" w:rsidRDefault="00A1672E" w:rsidP="007B4DE8">
            <w:pPr>
              <w:pStyle w:val="a5"/>
            </w:pPr>
            <w:r w:rsidRPr="007B4DE8">
              <w:t>14УТ8-1</w:t>
            </w:r>
          </w:p>
        </w:tc>
        <w:tc>
          <w:tcPr>
            <w:tcW w:w="785" w:type="pct"/>
            <w:tcBorders>
              <w:top w:val="nil"/>
              <w:left w:val="nil"/>
              <w:bottom w:val="single" w:sz="4" w:space="0" w:color="auto"/>
              <w:right w:val="single" w:sz="4" w:space="0" w:color="auto"/>
            </w:tcBorders>
            <w:shd w:val="clear" w:color="auto" w:fill="auto"/>
            <w:vAlign w:val="center"/>
            <w:hideMark/>
          </w:tcPr>
          <w:p w14:paraId="25682F3D" w14:textId="77777777" w:rsidR="00A1672E" w:rsidRPr="007B4DE8" w:rsidRDefault="00A1672E" w:rsidP="007B4DE8">
            <w:pPr>
              <w:pStyle w:val="a5"/>
            </w:pPr>
            <w:r w:rsidRPr="007B4DE8">
              <w:t>81,41</w:t>
            </w:r>
          </w:p>
        </w:tc>
        <w:tc>
          <w:tcPr>
            <w:tcW w:w="772" w:type="pct"/>
            <w:tcBorders>
              <w:top w:val="nil"/>
              <w:left w:val="nil"/>
              <w:bottom w:val="single" w:sz="4" w:space="0" w:color="auto"/>
              <w:right w:val="single" w:sz="4" w:space="0" w:color="auto"/>
            </w:tcBorders>
            <w:shd w:val="clear" w:color="auto" w:fill="auto"/>
            <w:vAlign w:val="center"/>
            <w:hideMark/>
          </w:tcPr>
          <w:p w14:paraId="28E90E9A" w14:textId="77777777" w:rsidR="00A1672E" w:rsidRPr="007B4DE8" w:rsidRDefault="00A1672E" w:rsidP="007B4DE8">
            <w:pPr>
              <w:pStyle w:val="a5"/>
            </w:pPr>
            <w:r w:rsidRPr="007B4DE8">
              <w:t>131,947</w:t>
            </w:r>
          </w:p>
        </w:tc>
        <w:tc>
          <w:tcPr>
            <w:tcW w:w="772" w:type="pct"/>
            <w:tcBorders>
              <w:top w:val="nil"/>
              <w:left w:val="nil"/>
              <w:bottom w:val="single" w:sz="4" w:space="0" w:color="auto"/>
              <w:right w:val="single" w:sz="4" w:space="0" w:color="auto"/>
            </w:tcBorders>
            <w:shd w:val="clear" w:color="auto" w:fill="auto"/>
            <w:vAlign w:val="center"/>
            <w:hideMark/>
          </w:tcPr>
          <w:p w14:paraId="0FE202D0" w14:textId="41FE3994" w:rsidR="00A1672E" w:rsidRPr="007B4DE8" w:rsidRDefault="00A1672E"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6C92A95F" w14:textId="50F3AA2C"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51788A1C" w14:textId="77777777" w:rsidR="00A1672E" w:rsidRPr="007B4DE8" w:rsidRDefault="00A1672E" w:rsidP="007B4DE8">
            <w:pPr>
              <w:pStyle w:val="a5"/>
            </w:pPr>
            <w:r w:rsidRPr="007B4DE8">
              <w:t>116,16</w:t>
            </w:r>
          </w:p>
        </w:tc>
        <w:tc>
          <w:tcPr>
            <w:tcW w:w="523" w:type="pct"/>
            <w:tcBorders>
              <w:top w:val="nil"/>
              <w:left w:val="nil"/>
              <w:bottom w:val="single" w:sz="4" w:space="0" w:color="auto"/>
              <w:right w:val="single" w:sz="4" w:space="0" w:color="auto"/>
            </w:tcBorders>
            <w:shd w:val="clear" w:color="auto" w:fill="auto"/>
            <w:vAlign w:val="center"/>
            <w:hideMark/>
          </w:tcPr>
          <w:p w14:paraId="185743E5" w14:textId="77777777" w:rsidR="00A1672E" w:rsidRPr="007B4DE8" w:rsidRDefault="00A1672E" w:rsidP="007B4DE8">
            <w:pPr>
              <w:pStyle w:val="a5"/>
            </w:pPr>
            <w:r w:rsidRPr="007B4DE8">
              <w:t>0,414</w:t>
            </w:r>
          </w:p>
        </w:tc>
      </w:tr>
      <w:tr w:rsidR="00A1672E" w:rsidRPr="007B4DE8" w14:paraId="6217CEF5"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ACDAC4D" w14:textId="2ED437CC"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F57F4DE" w14:textId="77777777" w:rsidR="00A1672E" w:rsidRPr="007B4DE8" w:rsidRDefault="00A1672E" w:rsidP="007B4DE8">
            <w:pPr>
              <w:pStyle w:val="a5"/>
            </w:pPr>
            <w:r w:rsidRPr="007B4DE8">
              <w:t>82</w:t>
            </w:r>
          </w:p>
        </w:tc>
        <w:tc>
          <w:tcPr>
            <w:tcW w:w="772" w:type="pct"/>
            <w:tcBorders>
              <w:top w:val="nil"/>
              <w:left w:val="nil"/>
              <w:bottom w:val="single" w:sz="4" w:space="0" w:color="auto"/>
              <w:right w:val="single" w:sz="4" w:space="0" w:color="auto"/>
            </w:tcBorders>
            <w:shd w:val="clear" w:color="auto" w:fill="auto"/>
            <w:vAlign w:val="center"/>
            <w:hideMark/>
          </w:tcPr>
          <w:p w14:paraId="2C59BBE5" w14:textId="77777777" w:rsidR="00A1672E" w:rsidRPr="007B4DE8" w:rsidRDefault="00A1672E" w:rsidP="007B4DE8">
            <w:pPr>
              <w:pStyle w:val="a5"/>
            </w:pPr>
            <w:r w:rsidRPr="007B4DE8">
              <w:t>132,08</w:t>
            </w:r>
          </w:p>
        </w:tc>
        <w:tc>
          <w:tcPr>
            <w:tcW w:w="772" w:type="pct"/>
            <w:tcBorders>
              <w:top w:val="nil"/>
              <w:left w:val="nil"/>
              <w:bottom w:val="single" w:sz="4" w:space="0" w:color="auto"/>
              <w:right w:val="single" w:sz="4" w:space="0" w:color="auto"/>
            </w:tcBorders>
            <w:shd w:val="clear" w:color="auto" w:fill="auto"/>
            <w:vAlign w:val="center"/>
            <w:hideMark/>
          </w:tcPr>
          <w:p w14:paraId="098A1277" w14:textId="1E6D5079" w:rsidR="00A1672E" w:rsidRPr="007B4DE8" w:rsidRDefault="00A1672E"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10F323A5" w14:textId="62B4F0BF"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5AAB1E32" w14:textId="77777777" w:rsidR="00A1672E" w:rsidRPr="007B4DE8" w:rsidRDefault="00A1672E" w:rsidP="007B4DE8">
            <w:pPr>
              <w:pStyle w:val="a5"/>
            </w:pPr>
            <w:r w:rsidRPr="007B4DE8">
              <w:t>32,78</w:t>
            </w:r>
          </w:p>
        </w:tc>
        <w:tc>
          <w:tcPr>
            <w:tcW w:w="523" w:type="pct"/>
            <w:tcBorders>
              <w:top w:val="nil"/>
              <w:left w:val="nil"/>
              <w:bottom w:val="single" w:sz="4" w:space="0" w:color="auto"/>
              <w:right w:val="single" w:sz="4" w:space="0" w:color="auto"/>
            </w:tcBorders>
            <w:shd w:val="clear" w:color="auto" w:fill="auto"/>
            <w:vAlign w:val="center"/>
            <w:hideMark/>
          </w:tcPr>
          <w:p w14:paraId="71B25946" w14:textId="77777777" w:rsidR="00A1672E" w:rsidRPr="007B4DE8" w:rsidRDefault="00A1672E" w:rsidP="007B4DE8">
            <w:pPr>
              <w:pStyle w:val="a5"/>
            </w:pPr>
            <w:r w:rsidRPr="007B4DE8">
              <w:t>0,414</w:t>
            </w:r>
          </w:p>
        </w:tc>
      </w:tr>
      <w:tr w:rsidR="00A1672E" w:rsidRPr="007B4DE8" w14:paraId="7D684A0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66B8903" w14:textId="77777777" w:rsidR="00A1672E" w:rsidRPr="007B4DE8" w:rsidRDefault="00A1672E" w:rsidP="007B4DE8">
            <w:pPr>
              <w:pStyle w:val="a5"/>
            </w:pPr>
            <w:r w:rsidRPr="007B4DE8">
              <w:t>14УТ8</w:t>
            </w:r>
          </w:p>
        </w:tc>
        <w:tc>
          <w:tcPr>
            <w:tcW w:w="785" w:type="pct"/>
            <w:tcBorders>
              <w:top w:val="nil"/>
              <w:left w:val="nil"/>
              <w:bottom w:val="single" w:sz="4" w:space="0" w:color="auto"/>
              <w:right w:val="single" w:sz="4" w:space="0" w:color="auto"/>
            </w:tcBorders>
            <w:shd w:val="clear" w:color="auto" w:fill="auto"/>
            <w:vAlign w:val="center"/>
            <w:hideMark/>
          </w:tcPr>
          <w:p w14:paraId="2674032B" w14:textId="77777777" w:rsidR="00A1672E" w:rsidRPr="007B4DE8" w:rsidRDefault="00A1672E" w:rsidP="007B4DE8">
            <w:pPr>
              <w:pStyle w:val="a5"/>
            </w:pPr>
            <w:r w:rsidRPr="007B4DE8">
              <w:t>82</w:t>
            </w:r>
          </w:p>
        </w:tc>
        <w:tc>
          <w:tcPr>
            <w:tcW w:w="772" w:type="pct"/>
            <w:tcBorders>
              <w:top w:val="nil"/>
              <w:left w:val="nil"/>
              <w:bottom w:val="single" w:sz="4" w:space="0" w:color="auto"/>
              <w:right w:val="single" w:sz="4" w:space="0" w:color="auto"/>
            </w:tcBorders>
            <w:shd w:val="clear" w:color="auto" w:fill="auto"/>
            <w:vAlign w:val="center"/>
            <w:hideMark/>
          </w:tcPr>
          <w:p w14:paraId="4BAA629C" w14:textId="77777777" w:rsidR="00A1672E" w:rsidRPr="007B4DE8" w:rsidRDefault="00A1672E" w:rsidP="007B4DE8">
            <w:pPr>
              <w:pStyle w:val="a5"/>
            </w:pPr>
            <w:r w:rsidRPr="007B4DE8">
              <w:t>132,152</w:t>
            </w:r>
          </w:p>
        </w:tc>
        <w:tc>
          <w:tcPr>
            <w:tcW w:w="772" w:type="pct"/>
            <w:tcBorders>
              <w:top w:val="nil"/>
              <w:left w:val="nil"/>
              <w:bottom w:val="single" w:sz="4" w:space="0" w:color="auto"/>
              <w:right w:val="single" w:sz="4" w:space="0" w:color="auto"/>
            </w:tcBorders>
            <w:shd w:val="clear" w:color="auto" w:fill="auto"/>
            <w:vAlign w:val="center"/>
            <w:hideMark/>
          </w:tcPr>
          <w:p w14:paraId="6295DA47" w14:textId="5284B178" w:rsidR="00A1672E" w:rsidRPr="007B4DE8" w:rsidRDefault="00A1672E"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29E3CD4E" w14:textId="47991984"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2347F850" w14:textId="77777777" w:rsidR="00A1672E" w:rsidRPr="007B4DE8" w:rsidRDefault="00A1672E" w:rsidP="007B4DE8">
            <w:pPr>
              <w:pStyle w:val="a5"/>
            </w:pPr>
            <w:r w:rsidRPr="007B4DE8">
              <w:t>83,15</w:t>
            </w:r>
          </w:p>
        </w:tc>
        <w:tc>
          <w:tcPr>
            <w:tcW w:w="523" w:type="pct"/>
            <w:tcBorders>
              <w:top w:val="nil"/>
              <w:left w:val="nil"/>
              <w:bottom w:val="single" w:sz="4" w:space="0" w:color="auto"/>
              <w:right w:val="single" w:sz="4" w:space="0" w:color="auto"/>
            </w:tcBorders>
            <w:shd w:val="clear" w:color="auto" w:fill="auto"/>
            <w:vAlign w:val="center"/>
            <w:hideMark/>
          </w:tcPr>
          <w:p w14:paraId="1B0DD9C6" w14:textId="77777777" w:rsidR="00A1672E" w:rsidRPr="007B4DE8" w:rsidRDefault="00A1672E" w:rsidP="007B4DE8">
            <w:pPr>
              <w:pStyle w:val="a5"/>
            </w:pPr>
            <w:r w:rsidRPr="007B4DE8">
              <w:t>0,414</w:t>
            </w:r>
          </w:p>
        </w:tc>
      </w:tr>
      <w:tr w:rsidR="00A1672E" w:rsidRPr="007B4DE8" w14:paraId="0833F5C4"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4EE0614" w14:textId="77777777" w:rsidR="00A1672E" w:rsidRPr="007B4DE8" w:rsidRDefault="00A1672E" w:rsidP="007B4DE8">
            <w:pPr>
              <w:pStyle w:val="a5"/>
            </w:pPr>
            <w:r w:rsidRPr="007B4DE8">
              <w:t>14УТ7</w:t>
            </w:r>
          </w:p>
        </w:tc>
        <w:tc>
          <w:tcPr>
            <w:tcW w:w="785" w:type="pct"/>
            <w:tcBorders>
              <w:top w:val="nil"/>
              <w:left w:val="nil"/>
              <w:bottom w:val="single" w:sz="4" w:space="0" w:color="auto"/>
              <w:right w:val="single" w:sz="4" w:space="0" w:color="auto"/>
            </w:tcBorders>
            <w:shd w:val="clear" w:color="auto" w:fill="auto"/>
            <w:vAlign w:val="center"/>
            <w:hideMark/>
          </w:tcPr>
          <w:p w14:paraId="5A6C0501" w14:textId="77777777" w:rsidR="00A1672E" w:rsidRPr="007B4DE8" w:rsidRDefault="00A1672E" w:rsidP="007B4DE8">
            <w:pPr>
              <w:pStyle w:val="a5"/>
            </w:pPr>
            <w:r w:rsidRPr="007B4DE8">
              <w:t>82,1</w:t>
            </w:r>
          </w:p>
        </w:tc>
        <w:tc>
          <w:tcPr>
            <w:tcW w:w="772" w:type="pct"/>
            <w:tcBorders>
              <w:top w:val="nil"/>
              <w:left w:val="nil"/>
              <w:bottom w:val="single" w:sz="4" w:space="0" w:color="auto"/>
              <w:right w:val="single" w:sz="4" w:space="0" w:color="auto"/>
            </w:tcBorders>
            <w:shd w:val="clear" w:color="auto" w:fill="auto"/>
            <w:vAlign w:val="center"/>
            <w:hideMark/>
          </w:tcPr>
          <w:p w14:paraId="7D08EC19" w14:textId="77777777" w:rsidR="00A1672E" w:rsidRPr="007B4DE8" w:rsidRDefault="00A1672E" w:rsidP="007B4DE8">
            <w:pPr>
              <w:pStyle w:val="a5"/>
            </w:pPr>
            <w:r w:rsidRPr="007B4DE8">
              <w:t>132,277</w:t>
            </w:r>
          </w:p>
        </w:tc>
        <w:tc>
          <w:tcPr>
            <w:tcW w:w="772" w:type="pct"/>
            <w:tcBorders>
              <w:top w:val="nil"/>
              <w:left w:val="nil"/>
              <w:bottom w:val="single" w:sz="4" w:space="0" w:color="auto"/>
              <w:right w:val="single" w:sz="4" w:space="0" w:color="auto"/>
            </w:tcBorders>
            <w:shd w:val="clear" w:color="auto" w:fill="auto"/>
            <w:vAlign w:val="center"/>
            <w:hideMark/>
          </w:tcPr>
          <w:p w14:paraId="5A567B22" w14:textId="5774BD62" w:rsidR="00A1672E" w:rsidRPr="007B4DE8" w:rsidRDefault="00A1672E"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42BEB186" w14:textId="3492500A"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28AD4A48" w14:textId="77777777" w:rsidR="00A1672E" w:rsidRPr="007B4DE8" w:rsidRDefault="00A1672E" w:rsidP="007B4DE8">
            <w:pPr>
              <w:pStyle w:val="a5"/>
            </w:pPr>
            <w:r w:rsidRPr="007B4DE8">
              <w:t>251,45</w:t>
            </w:r>
          </w:p>
        </w:tc>
        <w:tc>
          <w:tcPr>
            <w:tcW w:w="523" w:type="pct"/>
            <w:tcBorders>
              <w:top w:val="nil"/>
              <w:left w:val="nil"/>
              <w:bottom w:val="single" w:sz="4" w:space="0" w:color="auto"/>
              <w:right w:val="single" w:sz="4" w:space="0" w:color="auto"/>
            </w:tcBorders>
            <w:shd w:val="clear" w:color="auto" w:fill="auto"/>
            <w:vAlign w:val="center"/>
            <w:hideMark/>
          </w:tcPr>
          <w:p w14:paraId="1B077583" w14:textId="77777777" w:rsidR="00A1672E" w:rsidRPr="007B4DE8" w:rsidRDefault="00A1672E" w:rsidP="007B4DE8">
            <w:pPr>
              <w:pStyle w:val="a5"/>
            </w:pPr>
            <w:r w:rsidRPr="007B4DE8">
              <w:t>0,414</w:t>
            </w:r>
          </w:p>
        </w:tc>
      </w:tr>
      <w:tr w:rsidR="00A1672E" w:rsidRPr="007B4DE8" w14:paraId="0FAB719A"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C680524" w14:textId="77777777" w:rsidR="00A1672E" w:rsidRPr="007B4DE8" w:rsidRDefault="00A1672E" w:rsidP="007B4DE8">
            <w:pPr>
              <w:pStyle w:val="a5"/>
            </w:pPr>
            <w:r w:rsidRPr="007B4DE8">
              <w:t>14УТ6-1</w:t>
            </w:r>
          </w:p>
        </w:tc>
        <w:tc>
          <w:tcPr>
            <w:tcW w:w="785" w:type="pct"/>
            <w:tcBorders>
              <w:top w:val="nil"/>
              <w:left w:val="nil"/>
              <w:bottom w:val="single" w:sz="4" w:space="0" w:color="auto"/>
              <w:right w:val="single" w:sz="4" w:space="0" w:color="auto"/>
            </w:tcBorders>
            <w:shd w:val="clear" w:color="auto" w:fill="auto"/>
            <w:vAlign w:val="center"/>
            <w:hideMark/>
          </w:tcPr>
          <w:p w14:paraId="4D9A24F9" w14:textId="77777777" w:rsidR="00A1672E" w:rsidRPr="007B4DE8" w:rsidRDefault="00A1672E" w:rsidP="007B4DE8">
            <w:pPr>
              <w:pStyle w:val="a5"/>
            </w:pPr>
            <w:r w:rsidRPr="007B4DE8">
              <w:t>80,5</w:t>
            </w:r>
          </w:p>
        </w:tc>
        <w:tc>
          <w:tcPr>
            <w:tcW w:w="772" w:type="pct"/>
            <w:tcBorders>
              <w:top w:val="nil"/>
              <w:left w:val="nil"/>
              <w:bottom w:val="single" w:sz="4" w:space="0" w:color="auto"/>
              <w:right w:val="single" w:sz="4" w:space="0" w:color="auto"/>
            </w:tcBorders>
            <w:shd w:val="clear" w:color="auto" w:fill="auto"/>
            <w:vAlign w:val="center"/>
            <w:hideMark/>
          </w:tcPr>
          <w:p w14:paraId="2D8937B4" w14:textId="77777777" w:rsidR="00A1672E" w:rsidRPr="007B4DE8" w:rsidRDefault="00A1672E" w:rsidP="007B4DE8">
            <w:pPr>
              <w:pStyle w:val="a5"/>
            </w:pPr>
            <w:r w:rsidRPr="007B4DE8">
              <w:t>132,538</w:t>
            </w:r>
          </w:p>
        </w:tc>
        <w:tc>
          <w:tcPr>
            <w:tcW w:w="772" w:type="pct"/>
            <w:tcBorders>
              <w:top w:val="nil"/>
              <w:left w:val="nil"/>
              <w:bottom w:val="single" w:sz="4" w:space="0" w:color="auto"/>
              <w:right w:val="single" w:sz="4" w:space="0" w:color="auto"/>
            </w:tcBorders>
            <w:shd w:val="clear" w:color="auto" w:fill="auto"/>
            <w:vAlign w:val="center"/>
            <w:hideMark/>
          </w:tcPr>
          <w:p w14:paraId="042AC6AA" w14:textId="77777777" w:rsidR="00A1672E" w:rsidRPr="007B4DE8" w:rsidRDefault="00A1672E" w:rsidP="007B4DE8">
            <w:pPr>
              <w:pStyle w:val="a5"/>
            </w:pPr>
            <w:r w:rsidRPr="007B4DE8">
              <w:t>108,681</w:t>
            </w:r>
          </w:p>
        </w:tc>
        <w:tc>
          <w:tcPr>
            <w:tcW w:w="837" w:type="pct"/>
            <w:tcBorders>
              <w:top w:val="nil"/>
              <w:left w:val="nil"/>
              <w:bottom w:val="single" w:sz="4" w:space="0" w:color="auto"/>
              <w:right w:val="single" w:sz="4" w:space="0" w:color="auto"/>
            </w:tcBorders>
            <w:shd w:val="clear" w:color="auto" w:fill="auto"/>
            <w:vAlign w:val="center"/>
            <w:hideMark/>
          </w:tcPr>
          <w:p w14:paraId="78142C2A" w14:textId="77777777" w:rsidR="00A1672E" w:rsidRPr="007B4DE8" w:rsidRDefault="00A1672E" w:rsidP="007B4DE8">
            <w:pPr>
              <w:pStyle w:val="a5"/>
            </w:pPr>
            <w:r w:rsidRPr="007B4DE8">
              <w:t>23,857</w:t>
            </w:r>
          </w:p>
        </w:tc>
        <w:tc>
          <w:tcPr>
            <w:tcW w:w="523" w:type="pct"/>
            <w:tcBorders>
              <w:top w:val="nil"/>
              <w:left w:val="nil"/>
              <w:bottom w:val="single" w:sz="4" w:space="0" w:color="auto"/>
              <w:right w:val="single" w:sz="4" w:space="0" w:color="auto"/>
            </w:tcBorders>
            <w:shd w:val="clear" w:color="auto" w:fill="auto"/>
            <w:vAlign w:val="center"/>
            <w:hideMark/>
          </w:tcPr>
          <w:p w14:paraId="38EF413E" w14:textId="77777777" w:rsidR="00A1672E" w:rsidRPr="007B4DE8" w:rsidRDefault="00A1672E" w:rsidP="007B4DE8">
            <w:pPr>
              <w:pStyle w:val="a5"/>
            </w:pPr>
            <w:r w:rsidRPr="007B4DE8">
              <w:t>34,38</w:t>
            </w:r>
          </w:p>
        </w:tc>
        <w:tc>
          <w:tcPr>
            <w:tcW w:w="523" w:type="pct"/>
            <w:tcBorders>
              <w:top w:val="nil"/>
              <w:left w:val="nil"/>
              <w:bottom w:val="single" w:sz="4" w:space="0" w:color="auto"/>
              <w:right w:val="single" w:sz="4" w:space="0" w:color="auto"/>
            </w:tcBorders>
            <w:shd w:val="clear" w:color="auto" w:fill="auto"/>
            <w:vAlign w:val="center"/>
            <w:hideMark/>
          </w:tcPr>
          <w:p w14:paraId="4DA6B646" w14:textId="77777777" w:rsidR="00A1672E" w:rsidRPr="007B4DE8" w:rsidRDefault="00A1672E" w:rsidP="007B4DE8">
            <w:pPr>
              <w:pStyle w:val="a5"/>
            </w:pPr>
            <w:r w:rsidRPr="007B4DE8">
              <w:t>0,207</w:t>
            </w:r>
          </w:p>
        </w:tc>
      </w:tr>
      <w:tr w:rsidR="00A1672E" w:rsidRPr="007B4DE8" w14:paraId="70A7981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F31D013" w14:textId="77777777" w:rsidR="00A1672E" w:rsidRPr="007B4DE8" w:rsidRDefault="00A1672E" w:rsidP="007B4DE8">
            <w:pPr>
              <w:pStyle w:val="a5"/>
            </w:pPr>
            <w:r w:rsidRPr="007B4DE8">
              <w:t>14УТ6</w:t>
            </w:r>
          </w:p>
        </w:tc>
        <w:tc>
          <w:tcPr>
            <w:tcW w:w="785" w:type="pct"/>
            <w:tcBorders>
              <w:top w:val="nil"/>
              <w:left w:val="nil"/>
              <w:bottom w:val="single" w:sz="4" w:space="0" w:color="auto"/>
              <w:right w:val="single" w:sz="4" w:space="0" w:color="auto"/>
            </w:tcBorders>
            <w:shd w:val="clear" w:color="auto" w:fill="auto"/>
            <w:vAlign w:val="center"/>
            <w:hideMark/>
          </w:tcPr>
          <w:p w14:paraId="75084C67" w14:textId="77777777" w:rsidR="00A1672E" w:rsidRPr="007B4DE8" w:rsidRDefault="00A1672E" w:rsidP="007B4DE8">
            <w:pPr>
              <w:pStyle w:val="a5"/>
            </w:pPr>
            <w:r w:rsidRPr="007B4DE8">
              <w:t>79,3</w:t>
            </w:r>
          </w:p>
        </w:tc>
        <w:tc>
          <w:tcPr>
            <w:tcW w:w="772" w:type="pct"/>
            <w:tcBorders>
              <w:top w:val="nil"/>
              <w:left w:val="nil"/>
              <w:bottom w:val="single" w:sz="4" w:space="0" w:color="auto"/>
              <w:right w:val="single" w:sz="4" w:space="0" w:color="auto"/>
            </w:tcBorders>
            <w:shd w:val="clear" w:color="auto" w:fill="auto"/>
            <w:vAlign w:val="center"/>
            <w:hideMark/>
          </w:tcPr>
          <w:p w14:paraId="5A681403" w14:textId="77777777" w:rsidR="00A1672E" w:rsidRPr="007B4DE8" w:rsidRDefault="00A1672E" w:rsidP="007B4DE8">
            <w:pPr>
              <w:pStyle w:val="a5"/>
            </w:pPr>
            <w:r w:rsidRPr="007B4DE8">
              <w:t>132,592</w:t>
            </w:r>
          </w:p>
        </w:tc>
        <w:tc>
          <w:tcPr>
            <w:tcW w:w="772" w:type="pct"/>
            <w:tcBorders>
              <w:top w:val="nil"/>
              <w:left w:val="nil"/>
              <w:bottom w:val="single" w:sz="4" w:space="0" w:color="auto"/>
              <w:right w:val="single" w:sz="4" w:space="0" w:color="auto"/>
            </w:tcBorders>
            <w:shd w:val="clear" w:color="auto" w:fill="auto"/>
            <w:vAlign w:val="center"/>
            <w:hideMark/>
          </w:tcPr>
          <w:p w14:paraId="65D49606" w14:textId="77777777" w:rsidR="00A1672E" w:rsidRPr="007B4DE8" w:rsidRDefault="00A1672E" w:rsidP="007B4DE8">
            <w:pPr>
              <w:pStyle w:val="a5"/>
            </w:pPr>
            <w:r w:rsidRPr="007B4DE8">
              <w:t>108,354</w:t>
            </w:r>
          </w:p>
        </w:tc>
        <w:tc>
          <w:tcPr>
            <w:tcW w:w="837" w:type="pct"/>
            <w:tcBorders>
              <w:top w:val="nil"/>
              <w:left w:val="nil"/>
              <w:bottom w:val="single" w:sz="4" w:space="0" w:color="auto"/>
              <w:right w:val="single" w:sz="4" w:space="0" w:color="auto"/>
            </w:tcBorders>
            <w:shd w:val="clear" w:color="auto" w:fill="auto"/>
            <w:vAlign w:val="center"/>
            <w:hideMark/>
          </w:tcPr>
          <w:p w14:paraId="278C4357" w14:textId="77777777" w:rsidR="00A1672E" w:rsidRPr="007B4DE8" w:rsidRDefault="00A1672E" w:rsidP="007B4DE8">
            <w:pPr>
              <w:pStyle w:val="a5"/>
            </w:pPr>
            <w:r w:rsidRPr="007B4DE8">
              <w:t>24,238</w:t>
            </w:r>
          </w:p>
        </w:tc>
        <w:tc>
          <w:tcPr>
            <w:tcW w:w="523" w:type="pct"/>
            <w:tcBorders>
              <w:top w:val="nil"/>
              <w:left w:val="nil"/>
              <w:bottom w:val="single" w:sz="4" w:space="0" w:color="auto"/>
              <w:right w:val="single" w:sz="4" w:space="0" w:color="auto"/>
            </w:tcBorders>
            <w:shd w:val="clear" w:color="auto" w:fill="auto"/>
            <w:vAlign w:val="center"/>
            <w:hideMark/>
          </w:tcPr>
          <w:p w14:paraId="4B002E4E" w14:textId="77777777" w:rsidR="00A1672E" w:rsidRPr="007B4DE8" w:rsidRDefault="00A1672E" w:rsidP="007B4DE8">
            <w:pPr>
              <w:pStyle w:val="a5"/>
            </w:pPr>
            <w:r w:rsidRPr="007B4DE8">
              <w:t>124,45</w:t>
            </w:r>
          </w:p>
        </w:tc>
        <w:tc>
          <w:tcPr>
            <w:tcW w:w="523" w:type="pct"/>
            <w:tcBorders>
              <w:top w:val="nil"/>
              <w:left w:val="nil"/>
              <w:bottom w:val="single" w:sz="4" w:space="0" w:color="auto"/>
              <w:right w:val="single" w:sz="4" w:space="0" w:color="auto"/>
            </w:tcBorders>
            <w:shd w:val="clear" w:color="auto" w:fill="auto"/>
            <w:vAlign w:val="center"/>
            <w:hideMark/>
          </w:tcPr>
          <w:p w14:paraId="60FD4E09" w14:textId="77777777" w:rsidR="00A1672E" w:rsidRPr="007B4DE8" w:rsidRDefault="00A1672E" w:rsidP="007B4DE8">
            <w:pPr>
              <w:pStyle w:val="a5"/>
            </w:pPr>
            <w:r w:rsidRPr="007B4DE8">
              <w:t>0,207</w:t>
            </w:r>
          </w:p>
        </w:tc>
      </w:tr>
      <w:tr w:rsidR="00A1672E" w:rsidRPr="007B4DE8" w14:paraId="3DD255A6"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882AEFA" w14:textId="77777777" w:rsidR="00A1672E" w:rsidRPr="007B4DE8" w:rsidRDefault="00A1672E" w:rsidP="007B4DE8">
            <w:pPr>
              <w:pStyle w:val="a5"/>
            </w:pPr>
            <w:r w:rsidRPr="007B4DE8">
              <w:t>14УТ5</w:t>
            </w:r>
          </w:p>
        </w:tc>
        <w:tc>
          <w:tcPr>
            <w:tcW w:w="785" w:type="pct"/>
            <w:tcBorders>
              <w:top w:val="nil"/>
              <w:left w:val="nil"/>
              <w:bottom w:val="single" w:sz="4" w:space="0" w:color="auto"/>
              <w:right w:val="single" w:sz="4" w:space="0" w:color="auto"/>
            </w:tcBorders>
            <w:shd w:val="clear" w:color="auto" w:fill="auto"/>
            <w:vAlign w:val="center"/>
            <w:hideMark/>
          </w:tcPr>
          <w:p w14:paraId="787F9A23" w14:textId="77777777" w:rsidR="00A1672E" w:rsidRPr="007B4DE8" w:rsidRDefault="00A1672E" w:rsidP="007B4DE8">
            <w:pPr>
              <w:pStyle w:val="a5"/>
            </w:pPr>
            <w:r w:rsidRPr="007B4DE8">
              <w:t>78,45</w:t>
            </w:r>
          </w:p>
        </w:tc>
        <w:tc>
          <w:tcPr>
            <w:tcW w:w="772" w:type="pct"/>
            <w:tcBorders>
              <w:top w:val="nil"/>
              <w:left w:val="nil"/>
              <w:bottom w:val="single" w:sz="4" w:space="0" w:color="auto"/>
              <w:right w:val="single" w:sz="4" w:space="0" w:color="auto"/>
            </w:tcBorders>
            <w:shd w:val="clear" w:color="auto" w:fill="auto"/>
            <w:vAlign w:val="center"/>
            <w:hideMark/>
          </w:tcPr>
          <w:p w14:paraId="52493171" w14:textId="77777777" w:rsidR="00A1672E" w:rsidRPr="007B4DE8" w:rsidRDefault="00A1672E" w:rsidP="007B4DE8">
            <w:pPr>
              <w:pStyle w:val="a5"/>
            </w:pPr>
            <w:r w:rsidRPr="007B4DE8">
              <w:t>132,754</w:t>
            </w:r>
          </w:p>
        </w:tc>
        <w:tc>
          <w:tcPr>
            <w:tcW w:w="772" w:type="pct"/>
            <w:tcBorders>
              <w:top w:val="nil"/>
              <w:left w:val="nil"/>
              <w:bottom w:val="single" w:sz="4" w:space="0" w:color="auto"/>
              <w:right w:val="single" w:sz="4" w:space="0" w:color="auto"/>
            </w:tcBorders>
            <w:shd w:val="clear" w:color="auto" w:fill="auto"/>
            <w:vAlign w:val="center"/>
            <w:hideMark/>
          </w:tcPr>
          <w:p w14:paraId="5CFA9849" w14:textId="77777777" w:rsidR="00A1672E" w:rsidRPr="007B4DE8" w:rsidRDefault="00A1672E" w:rsidP="007B4DE8">
            <w:pPr>
              <w:pStyle w:val="a5"/>
            </w:pPr>
            <w:r w:rsidRPr="007B4DE8">
              <w:t>107,307</w:t>
            </w:r>
          </w:p>
        </w:tc>
        <w:tc>
          <w:tcPr>
            <w:tcW w:w="837" w:type="pct"/>
            <w:tcBorders>
              <w:top w:val="nil"/>
              <w:left w:val="nil"/>
              <w:bottom w:val="single" w:sz="4" w:space="0" w:color="auto"/>
              <w:right w:val="single" w:sz="4" w:space="0" w:color="auto"/>
            </w:tcBorders>
            <w:shd w:val="clear" w:color="auto" w:fill="auto"/>
            <w:vAlign w:val="center"/>
            <w:hideMark/>
          </w:tcPr>
          <w:p w14:paraId="14B1195D" w14:textId="77777777" w:rsidR="00A1672E" w:rsidRPr="007B4DE8" w:rsidRDefault="00A1672E" w:rsidP="007B4DE8">
            <w:pPr>
              <w:pStyle w:val="a5"/>
            </w:pPr>
            <w:r w:rsidRPr="007B4DE8">
              <w:t>25,447</w:t>
            </w:r>
          </w:p>
        </w:tc>
        <w:tc>
          <w:tcPr>
            <w:tcW w:w="523" w:type="pct"/>
            <w:tcBorders>
              <w:top w:val="nil"/>
              <w:left w:val="nil"/>
              <w:bottom w:val="single" w:sz="4" w:space="0" w:color="auto"/>
              <w:right w:val="single" w:sz="4" w:space="0" w:color="auto"/>
            </w:tcBorders>
            <w:shd w:val="clear" w:color="auto" w:fill="auto"/>
            <w:vAlign w:val="center"/>
            <w:hideMark/>
          </w:tcPr>
          <w:p w14:paraId="6926CD63" w14:textId="77777777" w:rsidR="00A1672E" w:rsidRPr="007B4DE8" w:rsidRDefault="00A1672E" w:rsidP="007B4DE8">
            <w:pPr>
              <w:pStyle w:val="a5"/>
            </w:pPr>
            <w:r w:rsidRPr="007B4DE8">
              <w:t>371,57</w:t>
            </w:r>
          </w:p>
        </w:tc>
        <w:tc>
          <w:tcPr>
            <w:tcW w:w="523" w:type="pct"/>
            <w:tcBorders>
              <w:top w:val="nil"/>
              <w:left w:val="nil"/>
              <w:bottom w:val="single" w:sz="4" w:space="0" w:color="auto"/>
              <w:right w:val="single" w:sz="4" w:space="0" w:color="auto"/>
            </w:tcBorders>
            <w:shd w:val="clear" w:color="auto" w:fill="auto"/>
            <w:vAlign w:val="center"/>
            <w:hideMark/>
          </w:tcPr>
          <w:p w14:paraId="10A24F8C" w14:textId="77777777" w:rsidR="00A1672E" w:rsidRPr="007B4DE8" w:rsidRDefault="00A1672E" w:rsidP="007B4DE8">
            <w:pPr>
              <w:pStyle w:val="a5"/>
            </w:pPr>
            <w:r w:rsidRPr="007B4DE8">
              <w:t>0,207</w:t>
            </w:r>
          </w:p>
        </w:tc>
      </w:tr>
      <w:tr w:rsidR="00A1672E" w:rsidRPr="007B4DE8" w14:paraId="39C762EC"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92C8617" w14:textId="77777777" w:rsidR="00A1672E" w:rsidRPr="007B4DE8" w:rsidRDefault="00A1672E" w:rsidP="007B4DE8">
            <w:pPr>
              <w:pStyle w:val="a5"/>
            </w:pPr>
            <w:r w:rsidRPr="007B4DE8">
              <w:t>14УТ4</w:t>
            </w:r>
          </w:p>
        </w:tc>
        <w:tc>
          <w:tcPr>
            <w:tcW w:w="785" w:type="pct"/>
            <w:tcBorders>
              <w:top w:val="nil"/>
              <w:left w:val="nil"/>
              <w:bottom w:val="single" w:sz="4" w:space="0" w:color="auto"/>
              <w:right w:val="single" w:sz="4" w:space="0" w:color="auto"/>
            </w:tcBorders>
            <w:shd w:val="clear" w:color="auto" w:fill="auto"/>
            <w:vAlign w:val="center"/>
            <w:hideMark/>
          </w:tcPr>
          <w:p w14:paraId="4C20F074" w14:textId="77777777" w:rsidR="00A1672E" w:rsidRPr="007B4DE8" w:rsidRDefault="00A1672E" w:rsidP="007B4DE8">
            <w:pPr>
              <w:pStyle w:val="a5"/>
            </w:pPr>
            <w:r w:rsidRPr="007B4DE8">
              <w:t>79,45</w:t>
            </w:r>
          </w:p>
        </w:tc>
        <w:tc>
          <w:tcPr>
            <w:tcW w:w="772" w:type="pct"/>
            <w:tcBorders>
              <w:top w:val="nil"/>
              <w:left w:val="nil"/>
              <w:bottom w:val="single" w:sz="4" w:space="0" w:color="auto"/>
              <w:right w:val="single" w:sz="4" w:space="0" w:color="auto"/>
            </w:tcBorders>
            <w:shd w:val="clear" w:color="auto" w:fill="auto"/>
            <w:vAlign w:val="center"/>
            <w:hideMark/>
          </w:tcPr>
          <w:p w14:paraId="26B572A6" w14:textId="77777777" w:rsidR="00A1672E" w:rsidRPr="007B4DE8" w:rsidRDefault="00A1672E" w:rsidP="007B4DE8">
            <w:pPr>
              <w:pStyle w:val="a5"/>
            </w:pPr>
            <w:r w:rsidRPr="007B4DE8">
              <w:t>133,195</w:t>
            </w:r>
          </w:p>
        </w:tc>
        <w:tc>
          <w:tcPr>
            <w:tcW w:w="772" w:type="pct"/>
            <w:tcBorders>
              <w:top w:val="nil"/>
              <w:left w:val="nil"/>
              <w:bottom w:val="single" w:sz="4" w:space="0" w:color="auto"/>
              <w:right w:val="single" w:sz="4" w:space="0" w:color="auto"/>
            </w:tcBorders>
            <w:shd w:val="clear" w:color="auto" w:fill="auto"/>
            <w:vAlign w:val="center"/>
            <w:hideMark/>
          </w:tcPr>
          <w:p w14:paraId="19FC2259" w14:textId="77777777" w:rsidR="00A1672E" w:rsidRPr="007B4DE8" w:rsidRDefault="00A1672E" w:rsidP="007B4DE8">
            <w:pPr>
              <w:pStyle w:val="a5"/>
            </w:pPr>
            <w:r w:rsidRPr="007B4DE8">
              <w:t>104,373</w:t>
            </w:r>
          </w:p>
        </w:tc>
        <w:tc>
          <w:tcPr>
            <w:tcW w:w="837" w:type="pct"/>
            <w:tcBorders>
              <w:top w:val="nil"/>
              <w:left w:val="nil"/>
              <w:bottom w:val="single" w:sz="4" w:space="0" w:color="auto"/>
              <w:right w:val="single" w:sz="4" w:space="0" w:color="auto"/>
            </w:tcBorders>
            <w:shd w:val="clear" w:color="auto" w:fill="auto"/>
            <w:vAlign w:val="center"/>
            <w:hideMark/>
          </w:tcPr>
          <w:p w14:paraId="78BE7437" w14:textId="77777777" w:rsidR="00A1672E" w:rsidRPr="007B4DE8" w:rsidRDefault="00A1672E" w:rsidP="007B4DE8">
            <w:pPr>
              <w:pStyle w:val="a5"/>
            </w:pPr>
            <w:r w:rsidRPr="007B4DE8">
              <w:t>28,822</w:t>
            </w:r>
          </w:p>
        </w:tc>
        <w:tc>
          <w:tcPr>
            <w:tcW w:w="523" w:type="pct"/>
            <w:tcBorders>
              <w:top w:val="nil"/>
              <w:left w:val="nil"/>
              <w:bottom w:val="single" w:sz="4" w:space="0" w:color="auto"/>
              <w:right w:val="single" w:sz="4" w:space="0" w:color="auto"/>
            </w:tcBorders>
            <w:shd w:val="clear" w:color="auto" w:fill="auto"/>
            <w:vAlign w:val="center"/>
            <w:hideMark/>
          </w:tcPr>
          <w:p w14:paraId="3D7D518D" w14:textId="77777777" w:rsidR="00A1672E" w:rsidRPr="007B4DE8" w:rsidRDefault="00A1672E" w:rsidP="007B4DE8">
            <w:pPr>
              <w:pStyle w:val="a5"/>
            </w:pPr>
            <w:r w:rsidRPr="007B4DE8">
              <w:t>169,78</w:t>
            </w:r>
          </w:p>
        </w:tc>
        <w:tc>
          <w:tcPr>
            <w:tcW w:w="523" w:type="pct"/>
            <w:tcBorders>
              <w:top w:val="nil"/>
              <w:left w:val="nil"/>
              <w:bottom w:val="single" w:sz="4" w:space="0" w:color="auto"/>
              <w:right w:val="single" w:sz="4" w:space="0" w:color="auto"/>
            </w:tcBorders>
            <w:shd w:val="clear" w:color="auto" w:fill="auto"/>
            <w:vAlign w:val="center"/>
            <w:hideMark/>
          </w:tcPr>
          <w:p w14:paraId="0BAE5389" w14:textId="77777777" w:rsidR="00A1672E" w:rsidRPr="007B4DE8" w:rsidRDefault="00A1672E" w:rsidP="007B4DE8">
            <w:pPr>
              <w:pStyle w:val="a5"/>
            </w:pPr>
            <w:r w:rsidRPr="007B4DE8">
              <w:t>0,207</w:t>
            </w:r>
          </w:p>
        </w:tc>
      </w:tr>
      <w:tr w:rsidR="00A1672E" w:rsidRPr="007B4DE8" w14:paraId="237FCA3A"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12ABB65" w14:textId="77777777" w:rsidR="00A1672E" w:rsidRPr="007B4DE8" w:rsidRDefault="00A1672E" w:rsidP="007B4DE8">
            <w:pPr>
              <w:pStyle w:val="a5"/>
            </w:pPr>
            <w:r w:rsidRPr="007B4DE8">
              <w:t>14УТ3</w:t>
            </w:r>
          </w:p>
        </w:tc>
        <w:tc>
          <w:tcPr>
            <w:tcW w:w="785" w:type="pct"/>
            <w:tcBorders>
              <w:top w:val="nil"/>
              <w:left w:val="nil"/>
              <w:bottom w:val="single" w:sz="4" w:space="0" w:color="auto"/>
              <w:right w:val="single" w:sz="4" w:space="0" w:color="auto"/>
            </w:tcBorders>
            <w:shd w:val="clear" w:color="auto" w:fill="auto"/>
            <w:vAlign w:val="center"/>
            <w:hideMark/>
          </w:tcPr>
          <w:p w14:paraId="4F63EC5B" w14:textId="77777777" w:rsidR="00A1672E" w:rsidRPr="007B4DE8" w:rsidRDefault="00A1672E" w:rsidP="007B4DE8">
            <w:pPr>
              <w:pStyle w:val="a5"/>
            </w:pPr>
            <w:r w:rsidRPr="007B4DE8">
              <w:t>79,55</w:t>
            </w:r>
          </w:p>
        </w:tc>
        <w:tc>
          <w:tcPr>
            <w:tcW w:w="772" w:type="pct"/>
            <w:tcBorders>
              <w:top w:val="nil"/>
              <w:left w:val="nil"/>
              <w:bottom w:val="single" w:sz="4" w:space="0" w:color="auto"/>
              <w:right w:val="single" w:sz="4" w:space="0" w:color="auto"/>
            </w:tcBorders>
            <w:shd w:val="clear" w:color="auto" w:fill="auto"/>
            <w:vAlign w:val="center"/>
            <w:hideMark/>
          </w:tcPr>
          <w:p w14:paraId="476F30A8" w14:textId="77777777" w:rsidR="00A1672E" w:rsidRPr="007B4DE8" w:rsidRDefault="00A1672E" w:rsidP="007B4DE8">
            <w:pPr>
              <w:pStyle w:val="a5"/>
            </w:pPr>
            <w:r w:rsidRPr="007B4DE8">
              <w:t>133,443</w:t>
            </w:r>
          </w:p>
        </w:tc>
        <w:tc>
          <w:tcPr>
            <w:tcW w:w="772" w:type="pct"/>
            <w:tcBorders>
              <w:top w:val="nil"/>
              <w:left w:val="nil"/>
              <w:bottom w:val="single" w:sz="4" w:space="0" w:color="auto"/>
              <w:right w:val="single" w:sz="4" w:space="0" w:color="auto"/>
            </w:tcBorders>
            <w:shd w:val="clear" w:color="auto" w:fill="auto"/>
            <w:vAlign w:val="center"/>
            <w:hideMark/>
          </w:tcPr>
          <w:p w14:paraId="0FAA6F75" w14:textId="77777777" w:rsidR="00A1672E" w:rsidRPr="007B4DE8" w:rsidRDefault="00A1672E" w:rsidP="007B4DE8">
            <w:pPr>
              <w:pStyle w:val="a5"/>
            </w:pPr>
            <w:r w:rsidRPr="007B4DE8">
              <w:t>102,999</w:t>
            </w:r>
          </w:p>
        </w:tc>
        <w:tc>
          <w:tcPr>
            <w:tcW w:w="837" w:type="pct"/>
            <w:tcBorders>
              <w:top w:val="nil"/>
              <w:left w:val="nil"/>
              <w:bottom w:val="single" w:sz="4" w:space="0" w:color="auto"/>
              <w:right w:val="single" w:sz="4" w:space="0" w:color="auto"/>
            </w:tcBorders>
            <w:shd w:val="clear" w:color="auto" w:fill="auto"/>
            <w:vAlign w:val="center"/>
            <w:hideMark/>
          </w:tcPr>
          <w:p w14:paraId="1882877D" w14:textId="77777777" w:rsidR="00A1672E" w:rsidRPr="007B4DE8" w:rsidRDefault="00A1672E" w:rsidP="007B4DE8">
            <w:pPr>
              <w:pStyle w:val="a5"/>
            </w:pPr>
            <w:r w:rsidRPr="007B4DE8">
              <w:t>30,444</w:t>
            </w:r>
          </w:p>
        </w:tc>
        <w:tc>
          <w:tcPr>
            <w:tcW w:w="523" w:type="pct"/>
            <w:tcBorders>
              <w:top w:val="nil"/>
              <w:left w:val="nil"/>
              <w:bottom w:val="single" w:sz="4" w:space="0" w:color="auto"/>
              <w:right w:val="single" w:sz="4" w:space="0" w:color="auto"/>
            </w:tcBorders>
            <w:shd w:val="clear" w:color="auto" w:fill="auto"/>
            <w:vAlign w:val="center"/>
            <w:hideMark/>
          </w:tcPr>
          <w:p w14:paraId="629491C9" w14:textId="77777777" w:rsidR="00A1672E" w:rsidRPr="007B4DE8" w:rsidRDefault="00A1672E" w:rsidP="007B4DE8">
            <w:pPr>
              <w:pStyle w:val="a5"/>
            </w:pPr>
            <w:r w:rsidRPr="007B4DE8">
              <w:t>122,98</w:t>
            </w:r>
          </w:p>
        </w:tc>
        <w:tc>
          <w:tcPr>
            <w:tcW w:w="523" w:type="pct"/>
            <w:tcBorders>
              <w:top w:val="nil"/>
              <w:left w:val="nil"/>
              <w:bottom w:val="single" w:sz="4" w:space="0" w:color="auto"/>
              <w:right w:val="single" w:sz="4" w:space="0" w:color="auto"/>
            </w:tcBorders>
            <w:shd w:val="clear" w:color="auto" w:fill="auto"/>
            <w:vAlign w:val="center"/>
            <w:hideMark/>
          </w:tcPr>
          <w:p w14:paraId="78A9C1E1" w14:textId="77777777" w:rsidR="00A1672E" w:rsidRPr="007B4DE8" w:rsidRDefault="00A1672E" w:rsidP="007B4DE8">
            <w:pPr>
              <w:pStyle w:val="a5"/>
            </w:pPr>
            <w:r w:rsidRPr="007B4DE8">
              <w:t>0,207</w:t>
            </w:r>
          </w:p>
        </w:tc>
      </w:tr>
      <w:tr w:rsidR="00A1672E" w:rsidRPr="007B4DE8" w14:paraId="48CC30CA"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87DE5B7" w14:textId="77777777" w:rsidR="00A1672E" w:rsidRPr="007B4DE8" w:rsidRDefault="00A1672E" w:rsidP="007B4DE8">
            <w:pPr>
              <w:pStyle w:val="a5"/>
            </w:pPr>
            <w:r w:rsidRPr="007B4DE8">
              <w:t>14УТ2</w:t>
            </w:r>
          </w:p>
        </w:tc>
        <w:tc>
          <w:tcPr>
            <w:tcW w:w="785" w:type="pct"/>
            <w:tcBorders>
              <w:top w:val="nil"/>
              <w:left w:val="nil"/>
              <w:bottom w:val="single" w:sz="4" w:space="0" w:color="auto"/>
              <w:right w:val="single" w:sz="4" w:space="0" w:color="auto"/>
            </w:tcBorders>
            <w:shd w:val="clear" w:color="auto" w:fill="auto"/>
            <w:vAlign w:val="center"/>
            <w:hideMark/>
          </w:tcPr>
          <w:p w14:paraId="10E284BC" w14:textId="77777777" w:rsidR="00A1672E" w:rsidRPr="007B4DE8" w:rsidRDefault="00A1672E" w:rsidP="007B4DE8">
            <w:pPr>
              <w:pStyle w:val="a5"/>
            </w:pPr>
            <w:r w:rsidRPr="007B4DE8">
              <w:t>79,75</w:t>
            </w:r>
          </w:p>
        </w:tc>
        <w:tc>
          <w:tcPr>
            <w:tcW w:w="772" w:type="pct"/>
            <w:tcBorders>
              <w:top w:val="nil"/>
              <w:left w:val="nil"/>
              <w:bottom w:val="single" w:sz="4" w:space="0" w:color="auto"/>
              <w:right w:val="single" w:sz="4" w:space="0" w:color="auto"/>
            </w:tcBorders>
            <w:shd w:val="clear" w:color="auto" w:fill="auto"/>
            <w:vAlign w:val="center"/>
            <w:hideMark/>
          </w:tcPr>
          <w:p w14:paraId="5D0ADF76" w14:textId="77777777" w:rsidR="00A1672E" w:rsidRPr="007B4DE8" w:rsidRDefault="00A1672E" w:rsidP="007B4DE8">
            <w:pPr>
              <w:pStyle w:val="a5"/>
            </w:pPr>
            <w:r w:rsidRPr="007B4DE8">
              <w:t>133,609</w:t>
            </w:r>
          </w:p>
        </w:tc>
        <w:tc>
          <w:tcPr>
            <w:tcW w:w="772" w:type="pct"/>
            <w:tcBorders>
              <w:top w:val="nil"/>
              <w:left w:val="nil"/>
              <w:bottom w:val="single" w:sz="4" w:space="0" w:color="auto"/>
              <w:right w:val="single" w:sz="4" w:space="0" w:color="auto"/>
            </w:tcBorders>
            <w:shd w:val="clear" w:color="auto" w:fill="auto"/>
            <w:vAlign w:val="center"/>
            <w:hideMark/>
          </w:tcPr>
          <w:p w14:paraId="052B906E" w14:textId="77777777" w:rsidR="00A1672E" w:rsidRPr="007B4DE8" w:rsidRDefault="00A1672E" w:rsidP="007B4DE8">
            <w:pPr>
              <w:pStyle w:val="a5"/>
            </w:pPr>
            <w:r w:rsidRPr="007B4DE8">
              <w:t>102,072</w:t>
            </w:r>
          </w:p>
        </w:tc>
        <w:tc>
          <w:tcPr>
            <w:tcW w:w="837" w:type="pct"/>
            <w:tcBorders>
              <w:top w:val="nil"/>
              <w:left w:val="nil"/>
              <w:bottom w:val="single" w:sz="4" w:space="0" w:color="auto"/>
              <w:right w:val="single" w:sz="4" w:space="0" w:color="auto"/>
            </w:tcBorders>
            <w:shd w:val="clear" w:color="auto" w:fill="auto"/>
            <w:vAlign w:val="center"/>
            <w:hideMark/>
          </w:tcPr>
          <w:p w14:paraId="73508847" w14:textId="77777777" w:rsidR="00A1672E" w:rsidRPr="007B4DE8" w:rsidRDefault="00A1672E" w:rsidP="007B4DE8">
            <w:pPr>
              <w:pStyle w:val="a5"/>
            </w:pPr>
            <w:r w:rsidRPr="007B4DE8">
              <w:t>31,537</w:t>
            </w:r>
          </w:p>
        </w:tc>
        <w:tc>
          <w:tcPr>
            <w:tcW w:w="523" w:type="pct"/>
            <w:tcBorders>
              <w:top w:val="nil"/>
              <w:left w:val="nil"/>
              <w:bottom w:val="single" w:sz="4" w:space="0" w:color="auto"/>
              <w:right w:val="single" w:sz="4" w:space="0" w:color="auto"/>
            </w:tcBorders>
            <w:shd w:val="clear" w:color="auto" w:fill="auto"/>
            <w:vAlign w:val="center"/>
            <w:hideMark/>
          </w:tcPr>
          <w:p w14:paraId="7388EE19" w14:textId="77777777" w:rsidR="00A1672E" w:rsidRPr="007B4DE8" w:rsidRDefault="00A1672E" w:rsidP="007B4DE8">
            <w:pPr>
              <w:pStyle w:val="a5"/>
            </w:pPr>
            <w:r w:rsidRPr="007B4DE8">
              <w:t>99,91</w:t>
            </w:r>
          </w:p>
        </w:tc>
        <w:tc>
          <w:tcPr>
            <w:tcW w:w="523" w:type="pct"/>
            <w:tcBorders>
              <w:top w:val="nil"/>
              <w:left w:val="nil"/>
              <w:bottom w:val="single" w:sz="4" w:space="0" w:color="auto"/>
              <w:right w:val="single" w:sz="4" w:space="0" w:color="auto"/>
            </w:tcBorders>
            <w:shd w:val="clear" w:color="auto" w:fill="auto"/>
            <w:vAlign w:val="center"/>
            <w:hideMark/>
          </w:tcPr>
          <w:p w14:paraId="67231AE8" w14:textId="6C1557A3" w:rsidR="00A1672E" w:rsidRPr="007B4DE8" w:rsidRDefault="00A1672E" w:rsidP="007B4DE8">
            <w:pPr>
              <w:pStyle w:val="a5"/>
            </w:pPr>
          </w:p>
        </w:tc>
      </w:tr>
      <w:tr w:rsidR="00A1672E" w:rsidRPr="007B4DE8" w14:paraId="1A86438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C788E8C" w14:textId="77777777" w:rsidR="00A1672E" w:rsidRPr="007B4DE8" w:rsidRDefault="00A1672E" w:rsidP="007B4DE8">
            <w:pPr>
              <w:pStyle w:val="a5"/>
            </w:pPr>
            <w:r w:rsidRPr="007B4DE8">
              <w:t>14УТ1</w:t>
            </w:r>
          </w:p>
        </w:tc>
        <w:tc>
          <w:tcPr>
            <w:tcW w:w="785" w:type="pct"/>
            <w:tcBorders>
              <w:top w:val="nil"/>
              <w:left w:val="nil"/>
              <w:bottom w:val="single" w:sz="4" w:space="0" w:color="auto"/>
              <w:right w:val="single" w:sz="4" w:space="0" w:color="auto"/>
            </w:tcBorders>
            <w:shd w:val="clear" w:color="auto" w:fill="auto"/>
            <w:vAlign w:val="center"/>
            <w:hideMark/>
          </w:tcPr>
          <w:p w14:paraId="1801708C" w14:textId="77777777" w:rsidR="00A1672E" w:rsidRPr="007B4DE8" w:rsidRDefault="00A1672E" w:rsidP="007B4DE8">
            <w:pPr>
              <w:pStyle w:val="a5"/>
            </w:pPr>
            <w:r w:rsidRPr="007B4DE8">
              <w:t>82</w:t>
            </w:r>
          </w:p>
        </w:tc>
        <w:tc>
          <w:tcPr>
            <w:tcW w:w="772" w:type="pct"/>
            <w:tcBorders>
              <w:top w:val="nil"/>
              <w:left w:val="nil"/>
              <w:bottom w:val="single" w:sz="4" w:space="0" w:color="auto"/>
              <w:right w:val="single" w:sz="4" w:space="0" w:color="auto"/>
            </w:tcBorders>
            <w:shd w:val="clear" w:color="auto" w:fill="auto"/>
            <w:vAlign w:val="center"/>
            <w:hideMark/>
          </w:tcPr>
          <w:p w14:paraId="0A475C9E" w14:textId="77777777" w:rsidR="00A1672E" w:rsidRPr="007B4DE8" w:rsidRDefault="00A1672E" w:rsidP="007B4DE8">
            <w:pPr>
              <w:pStyle w:val="a5"/>
            </w:pPr>
            <w:r w:rsidRPr="007B4DE8">
              <w:t>133,821</w:t>
            </w:r>
          </w:p>
        </w:tc>
        <w:tc>
          <w:tcPr>
            <w:tcW w:w="772" w:type="pct"/>
            <w:tcBorders>
              <w:top w:val="nil"/>
              <w:left w:val="nil"/>
              <w:bottom w:val="single" w:sz="4" w:space="0" w:color="auto"/>
              <w:right w:val="single" w:sz="4" w:space="0" w:color="auto"/>
            </w:tcBorders>
            <w:shd w:val="clear" w:color="auto" w:fill="auto"/>
            <w:vAlign w:val="center"/>
            <w:hideMark/>
          </w:tcPr>
          <w:p w14:paraId="6EB8BDE3" w14:textId="77777777" w:rsidR="00A1672E" w:rsidRPr="007B4DE8" w:rsidRDefault="00A1672E" w:rsidP="007B4DE8">
            <w:pPr>
              <w:pStyle w:val="a5"/>
            </w:pPr>
            <w:r w:rsidRPr="007B4DE8">
              <w:t>101,184</w:t>
            </w:r>
          </w:p>
        </w:tc>
        <w:tc>
          <w:tcPr>
            <w:tcW w:w="837" w:type="pct"/>
            <w:tcBorders>
              <w:top w:val="nil"/>
              <w:left w:val="nil"/>
              <w:bottom w:val="single" w:sz="4" w:space="0" w:color="auto"/>
              <w:right w:val="single" w:sz="4" w:space="0" w:color="auto"/>
            </w:tcBorders>
            <w:shd w:val="clear" w:color="auto" w:fill="auto"/>
            <w:vAlign w:val="center"/>
            <w:hideMark/>
          </w:tcPr>
          <w:p w14:paraId="405998EA" w14:textId="09CFF769"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484C0EC4" w14:textId="77777777" w:rsidR="00A1672E" w:rsidRPr="007B4DE8" w:rsidRDefault="00A1672E" w:rsidP="007B4DE8">
            <w:pPr>
              <w:pStyle w:val="a5"/>
            </w:pPr>
            <w:r w:rsidRPr="007B4DE8">
              <w:t>3,88</w:t>
            </w:r>
          </w:p>
        </w:tc>
        <w:tc>
          <w:tcPr>
            <w:tcW w:w="523" w:type="pct"/>
            <w:tcBorders>
              <w:top w:val="nil"/>
              <w:left w:val="nil"/>
              <w:bottom w:val="single" w:sz="4" w:space="0" w:color="auto"/>
              <w:right w:val="single" w:sz="4" w:space="0" w:color="auto"/>
            </w:tcBorders>
            <w:shd w:val="clear" w:color="auto" w:fill="auto"/>
            <w:vAlign w:val="center"/>
            <w:hideMark/>
          </w:tcPr>
          <w:p w14:paraId="28DF532A" w14:textId="77777777" w:rsidR="00A1672E" w:rsidRPr="007B4DE8" w:rsidRDefault="00A1672E" w:rsidP="007B4DE8">
            <w:pPr>
              <w:pStyle w:val="a5"/>
            </w:pPr>
            <w:r w:rsidRPr="007B4DE8">
              <w:t>0,414</w:t>
            </w:r>
          </w:p>
        </w:tc>
      </w:tr>
      <w:tr w:rsidR="00A1672E" w:rsidRPr="007B4DE8" w14:paraId="1C4A11E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BDA7B80" w14:textId="0A533FE7"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7C099F7" w14:textId="77777777" w:rsidR="00A1672E" w:rsidRPr="007B4DE8" w:rsidRDefault="00A1672E" w:rsidP="007B4DE8">
            <w:pPr>
              <w:pStyle w:val="a5"/>
            </w:pPr>
            <w:r w:rsidRPr="007B4DE8">
              <w:t>82</w:t>
            </w:r>
          </w:p>
        </w:tc>
        <w:tc>
          <w:tcPr>
            <w:tcW w:w="772" w:type="pct"/>
            <w:tcBorders>
              <w:top w:val="nil"/>
              <w:left w:val="nil"/>
              <w:bottom w:val="single" w:sz="4" w:space="0" w:color="auto"/>
              <w:right w:val="single" w:sz="4" w:space="0" w:color="auto"/>
            </w:tcBorders>
            <w:shd w:val="clear" w:color="auto" w:fill="auto"/>
            <w:vAlign w:val="center"/>
            <w:hideMark/>
          </w:tcPr>
          <w:p w14:paraId="32DF88F9" w14:textId="77777777" w:rsidR="00A1672E" w:rsidRPr="007B4DE8" w:rsidRDefault="00A1672E" w:rsidP="007B4DE8">
            <w:pPr>
              <w:pStyle w:val="a5"/>
            </w:pPr>
            <w:r w:rsidRPr="007B4DE8">
              <w:t>133,821</w:t>
            </w:r>
          </w:p>
        </w:tc>
        <w:tc>
          <w:tcPr>
            <w:tcW w:w="772" w:type="pct"/>
            <w:tcBorders>
              <w:top w:val="nil"/>
              <w:left w:val="nil"/>
              <w:bottom w:val="single" w:sz="4" w:space="0" w:color="auto"/>
              <w:right w:val="single" w:sz="4" w:space="0" w:color="auto"/>
            </w:tcBorders>
            <w:shd w:val="clear" w:color="auto" w:fill="auto"/>
            <w:vAlign w:val="center"/>
            <w:hideMark/>
          </w:tcPr>
          <w:p w14:paraId="44969631" w14:textId="77777777" w:rsidR="00A1672E" w:rsidRPr="007B4DE8" w:rsidRDefault="00A1672E" w:rsidP="007B4DE8">
            <w:pPr>
              <w:pStyle w:val="a5"/>
            </w:pPr>
            <w:r w:rsidRPr="007B4DE8">
              <w:t>101,024</w:t>
            </w:r>
          </w:p>
        </w:tc>
        <w:tc>
          <w:tcPr>
            <w:tcW w:w="837" w:type="pct"/>
            <w:tcBorders>
              <w:top w:val="nil"/>
              <w:left w:val="nil"/>
              <w:bottom w:val="single" w:sz="4" w:space="0" w:color="auto"/>
              <w:right w:val="single" w:sz="4" w:space="0" w:color="auto"/>
            </w:tcBorders>
            <w:shd w:val="clear" w:color="auto" w:fill="auto"/>
            <w:vAlign w:val="center"/>
            <w:hideMark/>
          </w:tcPr>
          <w:p w14:paraId="600CB88E" w14:textId="77777777" w:rsidR="00A1672E" w:rsidRPr="007B4DE8" w:rsidRDefault="00A1672E" w:rsidP="007B4DE8">
            <w:pPr>
              <w:pStyle w:val="a5"/>
            </w:pPr>
            <w:r w:rsidRPr="007B4DE8">
              <w:t>32,797</w:t>
            </w:r>
          </w:p>
        </w:tc>
        <w:tc>
          <w:tcPr>
            <w:tcW w:w="523" w:type="pct"/>
            <w:tcBorders>
              <w:top w:val="nil"/>
              <w:left w:val="nil"/>
              <w:bottom w:val="single" w:sz="4" w:space="0" w:color="auto"/>
              <w:right w:val="single" w:sz="4" w:space="0" w:color="auto"/>
            </w:tcBorders>
            <w:shd w:val="clear" w:color="auto" w:fill="auto"/>
            <w:vAlign w:val="center"/>
            <w:hideMark/>
          </w:tcPr>
          <w:p w14:paraId="631108DC" w14:textId="77777777" w:rsidR="00A1672E" w:rsidRPr="007B4DE8" w:rsidRDefault="00A1672E" w:rsidP="007B4DE8">
            <w:pPr>
              <w:pStyle w:val="a5"/>
            </w:pPr>
            <w:r w:rsidRPr="007B4DE8">
              <w:t>6,33</w:t>
            </w:r>
          </w:p>
        </w:tc>
        <w:tc>
          <w:tcPr>
            <w:tcW w:w="523" w:type="pct"/>
            <w:tcBorders>
              <w:top w:val="nil"/>
              <w:left w:val="nil"/>
              <w:bottom w:val="single" w:sz="4" w:space="0" w:color="auto"/>
              <w:right w:val="single" w:sz="4" w:space="0" w:color="auto"/>
            </w:tcBorders>
            <w:shd w:val="clear" w:color="auto" w:fill="auto"/>
            <w:vAlign w:val="center"/>
            <w:hideMark/>
          </w:tcPr>
          <w:p w14:paraId="1F8DC1A1" w14:textId="77777777" w:rsidR="00A1672E" w:rsidRPr="007B4DE8" w:rsidRDefault="00A1672E" w:rsidP="007B4DE8">
            <w:pPr>
              <w:pStyle w:val="a5"/>
            </w:pPr>
            <w:r w:rsidRPr="007B4DE8">
              <w:t>0,414</w:t>
            </w:r>
          </w:p>
        </w:tc>
      </w:tr>
      <w:tr w:rsidR="00A1672E" w:rsidRPr="007B4DE8" w14:paraId="68D6AB3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09ECC7F" w14:textId="77777777" w:rsidR="00A1672E" w:rsidRPr="007B4DE8" w:rsidRDefault="00A1672E" w:rsidP="007B4DE8">
            <w:pPr>
              <w:pStyle w:val="a5"/>
            </w:pPr>
            <w:r w:rsidRPr="007B4DE8">
              <w:t>кот. "Кочпон"</w:t>
            </w:r>
          </w:p>
        </w:tc>
        <w:tc>
          <w:tcPr>
            <w:tcW w:w="785" w:type="pct"/>
            <w:tcBorders>
              <w:top w:val="nil"/>
              <w:left w:val="nil"/>
              <w:bottom w:val="single" w:sz="4" w:space="0" w:color="auto"/>
              <w:right w:val="single" w:sz="4" w:space="0" w:color="auto"/>
            </w:tcBorders>
            <w:shd w:val="clear" w:color="auto" w:fill="auto"/>
            <w:vAlign w:val="center"/>
            <w:hideMark/>
          </w:tcPr>
          <w:p w14:paraId="471819B3" w14:textId="77777777" w:rsidR="00A1672E" w:rsidRPr="007B4DE8" w:rsidRDefault="00A1672E" w:rsidP="007B4DE8">
            <w:pPr>
              <w:pStyle w:val="a5"/>
            </w:pPr>
            <w:r w:rsidRPr="007B4DE8">
              <w:t>80</w:t>
            </w:r>
          </w:p>
        </w:tc>
        <w:tc>
          <w:tcPr>
            <w:tcW w:w="772" w:type="pct"/>
            <w:tcBorders>
              <w:top w:val="nil"/>
              <w:left w:val="nil"/>
              <w:bottom w:val="single" w:sz="4" w:space="0" w:color="auto"/>
              <w:right w:val="single" w:sz="4" w:space="0" w:color="auto"/>
            </w:tcBorders>
            <w:shd w:val="clear" w:color="auto" w:fill="auto"/>
            <w:vAlign w:val="center"/>
            <w:hideMark/>
          </w:tcPr>
          <w:p w14:paraId="029EC1A5" w14:textId="77777777" w:rsidR="00A1672E" w:rsidRPr="007B4DE8" w:rsidRDefault="00A1672E" w:rsidP="007B4DE8">
            <w:pPr>
              <w:pStyle w:val="a5"/>
            </w:pPr>
            <w:r w:rsidRPr="007B4DE8">
              <w:t>133,821</w:t>
            </w:r>
          </w:p>
        </w:tc>
        <w:tc>
          <w:tcPr>
            <w:tcW w:w="772" w:type="pct"/>
            <w:tcBorders>
              <w:top w:val="nil"/>
              <w:left w:val="nil"/>
              <w:bottom w:val="single" w:sz="4" w:space="0" w:color="auto"/>
              <w:right w:val="single" w:sz="4" w:space="0" w:color="auto"/>
            </w:tcBorders>
            <w:shd w:val="clear" w:color="auto" w:fill="auto"/>
            <w:vAlign w:val="center"/>
            <w:hideMark/>
          </w:tcPr>
          <w:p w14:paraId="1F7793B6" w14:textId="77777777" w:rsidR="00A1672E" w:rsidRPr="007B4DE8" w:rsidRDefault="00A1672E" w:rsidP="007B4DE8">
            <w:pPr>
              <w:pStyle w:val="a5"/>
            </w:pPr>
            <w:r w:rsidRPr="007B4DE8">
              <w:t>101</w:t>
            </w:r>
          </w:p>
        </w:tc>
        <w:tc>
          <w:tcPr>
            <w:tcW w:w="837" w:type="pct"/>
            <w:tcBorders>
              <w:top w:val="nil"/>
              <w:left w:val="nil"/>
              <w:bottom w:val="single" w:sz="4" w:space="0" w:color="auto"/>
              <w:right w:val="single" w:sz="4" w:space="0" w:color="auto"/>
            </w:tcBorders>
            <w:shd w:val="clear" w:color="auto" w:fill="auto"/>
            <w:vAlign w:val="center"/>
            <w:hideMark/>
          </w:tcPr>
          <w:p w14:paraId="496A6C82" w14:textId="77777777" w:rsidR="00A1672E" w:rsidRPr="007B4DE8" w:rsidRDefault="00A1672E" w:rsidP="007B4DE8">
            <w:pPr>
              <w:pStyle w:val="a5"/>
            </w:pPr>
            <w:r w:rsidRPr="007B4DE8">
              <w:t>32,848</w:t>
            </w:r>
          </w:p>
        </w:tc>
        <w:tc>
          <w:tcPr>
            <w:tcW w:w="523" w:type="pct"/>
            <w:tcBorders>
              <w:top w:val="nil"/>
              <w:left w:val="nil"/>
              <w:bottom w:val="single" w:sz="4" w:space="0" w:color="auto"/>
              <w:right w:val="single" w:sz="4" w:space="0" w:color="auto"/>
            </w:tcBorders>
            <w:shd w:val="clear" w:color="auto" w:fill="auto"/>
            <w:vAlign w:val="center"/>
            <w:hideMark/>
          </w:tcPr>
          <w:p w14:paraId="12D19B55" w14:textId="36C742B5"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0E40D922" w14:textId="1556DFAA" w:rsidR="00A1672E" w:rsidRPr="007B4DE8" w:rsidRDefault="00A1672E" w:rsidP="007B4DE8">
            <w:pPr>
              <w:pStyle w:val="a5"/>
            </w:pPr>
          </w:p>
        </w:tc>
      </w:tr>
    </w:tbl>
    <w:p w14:paraId="730D1ACF" w14:textId="77777777" w:rsidR="00A1672E" w:rsidRPr="007B4DE8" w:rsidRDefault="00A1672E" w:rsidP="007B4DE8">
      <w:pPr>
        <w:pStyle w:val="aa"/>
      </w:pPr>
    </w:p>
    <w:p w14:paraId="0E7444B7" w14:textId="35A416D8" w:rsidR="00A1672E" w:rsidRPr="007B4DE8" w:rsidRDefault="00A1672E" w:rsidP="007B4DE8">
      <w:pPr>
        <w:pStyle w:val="ae"/>
      </w:pPr>
      <w:r w:rsidRPr="007B4DE8">
        <w:drawing>
          <wp:inline distT="0" distB="0" distL="0" distR="0" wp14:anchorId="6B01E03B" wp14:editId="755E66FA">
            <wp:extent cx="5076825" cy="3248603"/>
            <wp:effectExtent l="0" t="0" r="0" b="9525"/>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113736" cy="3272222"/>
                    </a:xfrm>
                    <a:prstGeom prst="rect">
                      <a:avLst/>
                    </a:prstGeom>
                    <a:noFill/>
                  </pic:spPr>
                </pic:pic>
              </a:graphicData>
            </a:graphic>
          </wp:inline>
        </w:drawing>
      </w:r>
    </w:p>
    <w:p w14:paraId="1D7CD622" w14:textId="35D2237E" w:rsidR="00A1672E" w:rsidRPr="007B4DE8" w:rsidRDefault="00A1672E" w:rsidP="007B4DE8">
      <w:pPr>
        <w:pStyle w:val="a7"/>
      </w:pPr>
      <w:bookmarkStart w:id="347" w:name="_Ref134019332"/>
      <w:bookmarkStart w:id="348" w:name="_Toc170229536"/>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73</w:t>
      </w:r>
      <w:r w:rsidR="004C2B26" w:rsidRPr="007B4DE8">
        <w:rPr>
          <w:noProof/>
        </w:rPr>
        <w:fldChar w:fldCharType="end"/>
      </w:r>
      <w:bookmarkEnd w:id="347"/>
      <w:r w:rsidRPr="007B4DE8">
        <w:t>. Пьезометрический график по направлению кот. "Серова"– кот. "Кочпон" после подключения перспективной нагрузки перспективного развития(с мероприятиями по перекладе тепловых сетей)</w:t>
      </w:r>
      <w:bookmarkEnd w:id="348"/>
    </w:p>
    <w:p w14:paraId="3D9BE148" w14:textId="77777777" w:rsidR="00A1672E" w:rsidRPr="007B4DE8" w:rsidRDefault="00A1672E" w:rsidP="007B4DE8">
      <w:pPr>
        <w:pStyle w:val="aa"/>
      </w:pPr>
    </w:p>
    <w:p w14:paraId="1017D812" w14:textId="49998BF1" w:rsidR="00A1672E" w:rsidRPr="007B4DE8" w:rsidRDefault="00A1672E" w:rsidP="007B4DE8">
      <w:pPr>
        <w:pStyle w:val="a8"/>
      </w:pPr>
      <w:bookmarkStart w:id="349" w:name="_Ref134019180"/>
      <w:bookmarkStart w:id="350" w:name="_Toc170229461"/>
      <w:r w:rsidRPr="007B4DE8">
        <w:lastRenderedPageBreak/>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41</w:t>
      </w:r>
      <w:r w:rsidR="004C2B26" w:rsidRPr="007B4DE8">
        <w:rPr>
          <w:noProof/>
        </w:rPr>
        <w:fldChar w:fldCharType="end"/>
      </w:r>
      <w:bookmarkEnd w:id="349"/>
      <w:r w:rsidRPr="007B4DE8">
        <w:t>. Исходные данные для построения пьезометрического графика кот. "Серова"– кот. "Кочпон"</w:t>
      </w:r>
      <w:bookmarkEnd w:id="350"/>
    </w:p>
    <w:tbl>
      <w:tblPr>
        <w:tblW w:w="9741" w:type="dxa"/>
        <w:tblInd w:w="-5" w:type="dxa"/>
        <w:tblCellMar>
          <w:left w:w="28" w:type="dxa"/>
          <w:right w:w="28" w:type="dxa"/>
        </w:tblCellMar>
        <w:tblLook w:val="04A0" w:firstRow="1" w:lastRow="0" w:firstColumn="1" w:lastColumn="0" w:noHBand="0" w:noVBand="1"/>
      </w:tblPr>
      <w:tblGrid>
        <w:gridCol w:w="1553"/>
        <w:gridCol w:w="1549"/>
        <w:gridCol w:w="1526"/>
        <w:gridCol w:w="1526"/>
        <w:gridCol w:w="1642"/>
        <w:gridCol w:w="949"/>
        <w:gridCol w:w="996"/>
      </w:tblGrid>
      <w:tr w:rsidR="00A1672E" w:rsidRPr="007B4DE8" w14:paraId="5F50F581" w14:textId="77777777" w:rsidTr="0025680C">
        <w:trPr>
          <w:trHeight w:val="227"/>
          <w:tblHeader/>
        </w:trPr>
        <w:tc>
          <w:tcPr>
            <w:tcW w:w="15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C8DD43" w14:textId="77777777" w:rsidR="00A1672E" w:rsidRPr="007B4DE8" w:rsidRDefault="00A1672E" w:rsidP="007B4DE8">
            <w:pPr>
              <w:pStyle w:val="a5"/>
            </w:pPr>
            <w:r w:rsidRPr="007B4DE8">
              <w:t>Наименование узла</w:t>
            </w: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1DDD526C" w14:textId="77777777" w:rsidR="00A1672E" w:rsidRPr="007B4DE8" w:rsidRDefault="00A1672E" w:rsidP="007B4DE8">
            <w:pPr>
              <w:pStyle w:val="a5"/>
            </w:pPr>
            <w:r w:rsidRPr="007B4DE8">
              <w:t>Геодезическая высота, м</w:t>
            </w:r>
          </w:p>
        </w:tc>
        <w:tc>
          <w:tcPr>
            <w:tcW w:w="1526" w:type="dxa"/>
            <w:tcBorders>
              <w:top w:val="single" w:sz="4" w:space="0" w:color="auto"/>
              <w:left w:val="nil"/>
              <w:bottom w:val="single" w:sz="4" w:space="0" w:color="auto"/>
              <w:right w:val="single" w:sz="4" w:space="0" w:color="auto"/>
            </w:tcBorders>
            <w:shd w:val="clear" w:color="auto" w:fill="auto"/>
            <w:noWrap/>
            <w:vAlign w:val="center"/>
            <w:hideMark/>
          </w:tcPr>
          <w:p w14:paraId="4EAFAF1B" w14:textId="77777777" w:rsidR="00A1672E" w:rsidRPr="007B4DE8" w:rsidRDefault="00A1672E" w:rsidP="007B4DE8">
            <w:pPr>
              <w:pStyle w:val="a5"/>
            </w:pPr>
            <w:r w:rsidRPr="007B4DE8">
              <w:t>Напор в подающем трубопроводе, м</w:t>
            </w:r>
          </w:p>
        </w:tc>
        <w:tc>
          <w:tcPr>
            <w:tcW w:w="1526" w:type="dxa"/>
            <w:tcBorders>
              <w:top w:val="single" w:sz="4" w:space="0" w:color="auto"/>
              <w:left w:val="nil"/>
              <w:bottom w:val="single" w:sz="4" w:space="0" w:color="auto"/>
              <w:right w:val="single" w:sz="4" w:space="0" w:color="auto"/>
            </w:tcBorders>
            <w:shd w:val="clear" w:color="auto" w:fill="auto"/>
            <w:noWrap/>
            <w:vAlign w:val="center"/>
            <w:hideMark/>
          </w:tcPr>
          <w:p w14:paraId="44DD8FA7" w14:textId="77777777" w:rsidR="00A1672E" w:rsidRPr="007B4DE8" w:rsidRDefault="00A1672E" w:rsidP="007B4DE8">
            <w:pPr>
              <w:pStyle w:val="a5"/>
            </w:pPr>
            <w:r w:rsidRPr="007B4DE8">
              <w:t>Напор в обратном трубопроводе, м</w:t>
            </w:r>
          </w:p>
        </w:tc>
        <w:tc>
          <w:tcPr>
            <w:tcW w:w="1642" w:type="dxa"/>
            <w:tcBorders>
              <w:top w:val="single" w:sz="4" w:space="0" w:color="auto"/>
              <w:left w:val="nil"/>
              <w:bottom w:val="single" w:sz="4" w:space="0" w:color="auto"/>
              <w:right w:val="single" w:sz="4" w:space="0" w:color="auto"/>
            </w:tcBorders>
            <w:shd w:val="clear" w:color="auto" w:fill="auto"/>
            <w:noWrap/>
            <w:vAlign w:val="center"/>
            <w:hideMark/>
          </w:tcPr>
          <w:p w14:paraId="02DCC247" w14:textId="77777777" w:rsidR="00A1672E" w:rsidRPr="007B4DE8" w:rsidRDefault="00A1672E" w:rsidP="007B4DE8">
            <w:pPr>
              <w:pStyle w:val="a5"/>
            </w:pPr>
            <w:r w:rsidRPr="007B4DE8">
              <w:t>Располагаемый напор, м</w:t>
            </w:r>
          </w:p>
        </w:tc>
        <w:tc>
          <w:tcPr>
            <w:tcW w:w="949" w:type="dxa"/>
            <w:tcBorders>
              <w:top w:val="single" w:sz="4" w:space="0" w:color="auto"/>
              <w:left w:val="nil"/>
              <w:bottom w:val="single" w:sz="4" w:space="0" w:color="auto"/>
              <w:right w:val="single" w:sz="4" w:space="0" w:color="auto"/>
            </w:tcBorders>
            <w:shd w:val="clear" w:color="auto" w:fill="auto"/>
            <w:noWrap/>
            <w:vAlign w:val="center"/>
            <w:hideMark/>
          </w:tcPr>
          <w:p w14:paraId="6A15D1A4" w14:textId="77777777" w:rsidR="00A1672E" w:rsidRPr="007B4DE8" w:rsidRDefault="00A1672E" w:rsidP="007B4DE8">
            <w:pPr>
              <w:pStyle w:val="a5"/>
            </w:pPr>
            <w:r w:rsidRPr="007B4DE8">
              <w:t>Длина участка, м</w:t>
            </w:r>
          </w:p>
        </w:tc>
        <w:tc>
          <w:tcPr>
            <w:tcW w:w="996" w:type="dxa"/>
            <w:tcBorders>
              <w:top w:val="single" w:sz="4" w:space="0" w:color="auto"/>
              <w:left w:val="nil"/>
              <w:bottom w:val="single" w:sz="4" w:space="0" w:color="auto"/>
              <w:right w:val="single" w:sz="4" w:space="0" w:color="auto"/>
            </w:tcBorders>
            <w:shd w:val="clear" w:color="auto" w:fill="auto"/>
            <w:noWrap/>
            <w:vAlign w:val="center"/>
            <w:hideMark/>
          </w:tcPr>
          <w:p w14:paraId="62187518" w14:textId="77777777" w:rsidR="00A1672E" w:rsidRPr="007B4DE8" w:rsidRDefault="00A1672E" w:rsidP="007B4DE8">
            <w:pPr>
              <w:pStyle w:val="a5"/>
            </w:pPr>
            <w:r w:rsidRPr="007B4DE8">
              <w:t>Диаметр участка, м</w:t>
            </w:r>
          </w:p>
        </w:tc>
      </w:tr>
      <w:tr w:rsidR="00A1672E" w:rsidRPr="007B4DE8" w14:paraId="249AF01A"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3FE74342" w14:textId="77777777" w:rsidR="00A1672E" w:rsidRPr="007B4DE8" w:rsidRDefault="00A1672E" w:rsidP="007B4DE8">
            <w:pPr>
              <w:pStyle w:val="a5"/>
            </w:pPr>
            <w:r w:rsidRPr="007B4DE8">
              <w:t>кот. "Серова"</w:t>
            </w:r>
          </w:p>
        </w:tc>
        <w:tc>
          <w:tcPr>
            <w:tcW w:w="1549" w:type="dxa"/>
            <w:tcBorders>
              <w:top w:val="nil"/>
              <w:left w:val="nil"/>
              <w:bottom w:val="single" w:sz="4" w:space="0" w:color="auto"/>
              <w:right w:val="single" w:sz="4" w:space="0" w:color="auto"/>
            </w:tcBorders>
            <w:shd w:val="clear" w:color="auto" w:fill="auto"/>
            <w:vAlign w:val="center"/>
            <w:hideMark/>
          </w:tcPr>
          <w:p w14:paraId="260C1C4F" w14:textId="77777777" w:rsidR="00A1672E" w:rsidRPr="007B4DE8" w:rsidRDefault="00A1672E" w:rsidP="007B4DE8">
            <w:pPr>
              <w:pStyle w:val="a5"/>
            </w:pPr>
            <w:r w:rsidRPr="007B4DE8">
              <w:t>80</w:t>
            </w:r>
          </w:p>
        </w:tc>
        <w:tc>
          <w:tcPr>
            <w:tcW w:w="1526" w:type="dxa"/>
            <w:tcBorders>
              <w:top w:val="nil"/>
              <w:left w:val="nil"/>
              <w:bottom w:val="single" w:sz="4" w:space="0" w:color="auto"/>
              <w:right w:val="single" w:sz="4" w:space="0" w:color="auto"/>
            </w:tcBorders>
            <w:shd w:val="clear" w:color="auto" w:fill="auto"/>
            <w:vAlign w:val="center"/>
            <w:hideMark/>
          </w:tcPr>
          <w:p w14:paraId="39A6DAAA" w14:textId="77777777" w:rsidR="00A1672E" w:rsidRPr="007B4DE8" w:rsidRDefault="00A1672E" w:rsidP="007B4DE8">
            <w:pPr>
              <w:pStyle w:val="a5"/>
            </w:pPr>
            <w:r w:rsidRPr="007B4DE8">
              <w:t>131,859</w:t>
            </w:r>
          </w:p>
        </w:tc>
        <w:tc>
          <w:tcPr>
            <w:tcW w:w="1526" w:type="dxa"/>
            <w:tcBorders>
              <w:top w:val="nil"/>
              <w:left w:val="nil"/>
              <w:bottom w:val="single" w:sz="4" w:space="0" w:color="auto"/>
              <w:right w:val="single" w:sz="4" w:space="0" w:color="auto"/>
            </w:tcBorders>
            <w:shd w:val="clear" w:color="auto" w:fill="auto"/>
            <w:vAlign w:val="center"/>
            <w:hideMark/>
          </w:tcPr>
          <w:p w14:paraId="511F8F09" w14:textId="77777777" w:rsidR="00A1672E" w:rsidRPr="007B4DE8" w:rsidRDefault="00A1672E" w:rsidP="007B4DE8">
            <w:pPr>
              <w:pStyle w:val="a5"/>
            </w:pPr>
            <w:r w:rsidRPr="007B4DE8">
              <w:t>116</w:t>
            </w:r>
          </w:p>
        </w:tc>
        <w:tc>
          <w:tcPr>
            <w:tcW w:w="1642" w:type="dxa"/>
            <w:tcBorders>
              <w:top w:val="nil"/>
              <w:left w:val="nil"/>
              <w:bottom w:val="single" w:sz="4" w:space="0" w:color="auto"/>
              <w:right w:val="single" w:sz="4" w:space="0" w:color="auto"/>
            </w:tcBorders>
            <w:shd w:val="clear" w:color="auto" w:fill="auto"/>
            <w:vAlign w:val="center"/>
            <w:hideMark/>
          </w:tcPr>
          <w:p w14:paraId="42BF3FF5" w14:textId="77777777" w:rsidR="00A1672E" w:rsidRPr="007B4DE8" w:rsidRDefault="00A1672E" w:rsidP="007B4DE8">
            <w:pPr>
              <w:pStyle w:val="a5"/>
            </w:pPr>
            <w:r w:rsidRPr="007B4DE8">
              <w:t>16</w:t>
            </w:r>
          </w:p>
        </w:tc>
        <w:tc>
          <w:tcPr>
            <w:tcW w:w="949" w:type="dxa"/>
            <w:tcBorders>
              <w:top w:val="nil"/>
              <w:left w:val="nil"/>
              <w:bottom w:val="single" w:sz="4" w:space="0" w:color="auto"/>
              <w:right w:val="single" w:sz="4" w:space="0" w:color="auto"/>
            </w:tcBorders>
            <w:shd w:val="clear" w:color="auto" w:fill="auto"/>
            <w:vAlign w:val="center"/>
            <w:hideMark/>
          </w:tcPr>
          <w:p w14:paraId="3E05853A" w14:textId="77777777" w:rsidR="00A1672E" w:rsidRPr="007B4DE8" w:rsidRDefault="00A1672E" w:rsidP="007B4DE8">
            <w:pPr>
              <w:pStyle w:val="a5"/>
            </w:pPr>
            <w:r w:rsidRPr="007B4DE8">
              <w:t>27,09</w:t>
            </w:r>
          </w:p>
        </w:tc>
        <w:tc>
          <w:tcPr>
            <w:tcW w:w="996" w:type="dxa"/>
            <w:tcBorders>
              <w:top w:val="nil"/>
              <w:left w:val="nil"/>
              <w:bottom w:val="single" w:sz="4" w:space="0" w:color="auto"/>
              <w:right w:val="single" w:sz="4" w:space="0" w:color="auto"/>
            </w:tcBorders>
            <w:shd w:val="clear" w:color="auto" w:fill="auto"/>
            <w:vAlign w:val="center"/>
            <w:hideMark/>
          </w:tcPr>
          <w:p w14:paraId="74D4D922" w14:textId="77777777" w:rsidR="00A1672E" w:rsidRPr="007B4DE8" w:rsidRDefault="00A1672E" w:rsidP="007B4DE8">
            <w:pPr>
              <w:pStyle w:val="a5"/>
            </w:pPr>
            <w:r w:rsidRPr="007B4DE8">
              <w:t>0,309</w:t>
            </w:r>
          </w:p>
        </w:tc>
      </w:tr>
      <w:tr w:rsidR="00A1672E" w:rsidRPr="007B4DE8" w14:paraId="7BAE2CC6"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66F9EDEF" w14:textId="47D3FFD4" w:rsidR="00A1672E" w:rsidRPr="007B4DE8" w:rsidRDefault="00A1672E" w:rsidP="007B4DE8">
            <w:pPr>
              <w:pStyle w:val="a5"/>
            </w:pPr>
          </w:p>
        </w:tc>
        <w:tc>
          <w:tcPr>
            <w:tcW w:w="1549" w:type="dxa"/>
            <w:tcBorders>
              <w:top w:val="nil"/>
              <w:left w:val="nil"/>
              <w:bottom w:val="single" w:sz="4" w:space="0" w:color="auto"/>
              <w:right w:val="single" w:sz="4" w:space="0" w:color="auto"/>
            </w:tcBorders>
            <w:shd w:val="clear" w:color="auto" w:fill="auto"/>
            <w:vAlign w:val="center"/>
            <w:hideMark/>
          </w:tcPr>
          <w:p w14:paraId="1D29D786" w14:textId="77777777" w:rsidR="00A1672E" w:rsidRPr="007B4DE8" w:rsidRDefault="00A1672E" w:rsidP="007B4DE8">
            <w:pPr>
              <w:pStyle w:val="a5"/>
            </w:pPr>
            <w:r w:rsidRPr="007B4DE8">
              <w:t>80,29</w:t>
            </w:r>
          </w:p>
        </w:tc>
        <w:tc>
          <w:tcPr>
            <w:tcW w:w="1526" w:type="dxa"/>
            <w:tcBorders>
              <w:top w:val="nil"/>
              <w:left w:val="nil"/>
              <w:bottom w:val="single" w:sz="4" w:space="0" w:color="auto"/>
              <w:right w:val="single" w:sz="4" w:space="0" w:color="auto"/>
            </w:tcBorders>
            <w:shd w:val="clear" w:color="auto" w:fill="auto"/>
            <w:vAlign w:val="center"/>
            <w:hideMark/>
          </w:tcPr>
          <w:p w14:paraId="693DE028" w14:textId="77777777" w:rsidR="00A1672E" w:rsidRPr="007B4DE8" w:rsidRDefault="00A1672E" w:rsidP="007B4DE8">
            <w:pPr>
              <w:pStyle w:val="a5"/>
            </w:pPr>
            <w:r w:rsidRPr="007B4DE8">
              <w:t>131,859</w:t>
            </w:r>
          </w:p>
        </w:tc>
        <w:tc>
          <w:tcPr>
            <w:tcW w:w="1526" w:type="dxa"/>
            <w:tcBorders>
              <w:top w:val="nil"/>
              <w:left w:val="nil"/>
              <w:bottom w:val="single" w:sz="4" w:space="0" w:color="auto"/>
              <w:right w:val="single" w:sz="4" w:space="0" w:color="auto"/>
            </w:tcBorders>
            <w:shd w:val="clear" w:color="auto" w:fill="auto"/>
            <w:vAlign w:val="center"/>
            <w:hideMark/>
          </w:tcPr>
          <w:p w14:paraId="05CD4C61" w14:textId="77777777" w:rsidR="00A1672E" w:rsidRPr="007B4DE8" w:rsidRDefault="00A1672E" w:rsidP="007B4DE8">
            <w:pPr>
              <w:pStyle w:val="a5"/>
            </w:pPr>
            <w:r w:rsidRPr="007B4DE8">
              <w:t>116,135</w:t>
            </w:r>
          </w:p>
        </w:tc>
        <w:tc>
          <w:tcPr>
            <w:tcW w:w="1642" w:type="dxa"/>
            <w:tcBorders>
              <w:top w:val="nil"/>
              <w:left w:val="nil"/>
              <w:bottom w:val="single" w:sz="4" w:space="0" w:color="auto"/>
              <w:right w:val="single" w:sz="4" w:space="0" w:color="auto"/>
            </w:tcBorders>
            <w:shd w:val="clear" w:color="auto" w:fill="auto"/>
            <w:vAlign w:val="center"/>
            <w:hideMark/>
          </w:tcPr>
          <w:p w14:paraId="2FF7E3A8" w14:textId="77777777" w:rsidR="00A1672E" w:rsidRPr="007B4DE8" w:rsidRDefault="00A1672E" w:rsidP="007B4DE8">
            <w:pPr>
              <w:pStyle w:val="a5"/>
            </w:pPr>
            <w:r w:rsidRPr="007B4DE8">
              <w:t>15,725</w:t>
            </w:r>
          </w:p>
        </w:tc>
        <w:tc>
          <w:tcPr>
            <w:tcW w:w="949" w:type="dxa"/>
            <w:tcBorders>
              <w:top w:val="nil"/>
              <w:left w:val="nil"/>
              <w:bottom w:val="single" w:sz="4" w:space="0" w:color="auto"/>
              <w:right w:val="single" w:sz="4" w:space="0" w:color="auto"/>
            </w:tcBorders>
            <w:shd w:val="clear" w:color="auto" w:fill="auto"/>
            <w:vAlign w:val="center"/>
            <w:hideMark/>
          </w:tcPr>
          <w:p w14:paraId="53E56345" w14:textId="77777777" w:rsidR="00A1672E" w:rsidRPr="007B4DE8" w:rsidRDefault="00A1672E" w:rsidP="007B4DE8">
            <w:pPr>
              <w:pStyle w:val="a5"/>
            </w:pPr>
            <w:r w:rsidRPr="007B4DE8">
              <w:t>3,13</w:t>
            </w:r>
          </w:p>
        </w:tc>
        <w:tc>
          <w:tcPr>
            <w:tcW w:w="996" w:type="dxa"/>
            <w:tcBorders>
              <w:top w:val="nil"/>
              <w:left w:val="nil"/>
              <w:bottom w:val="single" w:sz="4" w:space="0" w:color="auto"/>
              <w:right w:val="single" w:sz="4" w:space="0" w:color="auto"/>
            </w:tcBorders>
            <w:shd w:val="clear" w:color="auto" w:fill="auto"/>
            <w:vAlign w:val="center"/>
            <w:hideMark/>
          </w:tcPr>
          <w:p w14:paraId="221E3399" w14:textId="77777777" w:rsidR="00A1672E" w:rsidRPr="007B4DE8" w:rsidRDefault="00A1672E" w:rsidP="007B4DE8">
            <w:pPr>
              <w:pStyle w:val="a5"/>
            </w:pPr>
            <w:r w:rsidRPr="007B4DE8">
              <w:t>0,209</w:t>
            </w:r>
          </w:p>
        </w:tc>
      </w:tr>
      <w:tr w:rsidR="00A1672E" w:rsidRPr="007B4DE8" w14:paraId="6086EB46"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63F8B0F9" w14:textId="2B0A4D65" w:rsidR="00A1672E" w:rsidRPr="007B4DE8" w:rsidRDefault="00A1672E" w:rsidP="007B4DE8">
            <w:pPr>
              <w:pStyle w:val="a5"/>
            </w:pPr>
          </w:p>
        </w:tc>
        <w:tc>
          <w:tcPr>
            <w:tcW w:w="1549" w:type="dxa"/>
            <w:tcBorders>
              <w:top w:val="nil"/>
              <w:left w:val="nil"/>
              <w:bottom w:val="single" w:sz="4" w:space="0" w:color="auto"/>
              <w:right w:val="single" w:sz="4" w:space="0" w:color="auto"/>
            </w:tcBorders>
            <w:shd w:val="clear" w:color="auto" w:fill="auto"/>
            <w:vAlign w:val="center"/>
            <w:hideMark/>
          </w:tcPr>
          <w:p w14:paraId="56AA22D6" w14:textId="77777777" w:rsidR="00A1672E" w:rsidRPr="007B4DE8" w:rsidRDefault="00A1672E" w:rsidP="007B4DE8">
            <w:pPr>
              <w:pStyle w:val="a5"/>
            </w:pPr>
            <w:r w:rsidRPr="007B4DE8">
              <w:t>80,29</w:t>
            </w:r>
          </w:p>
        </w:tc>
        <w:tc>
          <w:tcPr>
            <w:tcW w:w="1526" w:type="dxa"/>
            <w:tcBorders>
              <w:top w:val="nil"/>
              <w:left w:val="nil"/>
              <w:bottom w:val="single" w:sz="4" w:space="0" w:color="auto"/>
              <w:right w:val="single" w:sz="4" w:space="0" w:color="auto"/>
            </w:tcBorders>
            <w:shd w:val="clear" w:color="auto" w:fill="auto"/>
            <w:vAlign w:val="center"/>
            <w:hideMark/>
          </w:tcPr>
          <w:p w14:paraId="58075889" w14:textId="77777777" w:rsidR="00A1672E" w:rsidRPr="007B4DE8" w:rsidRDefault="00A1672E" w:rsidP="007B4DE8">
            <w:pPr>
              <w:pStyle w:val="a5"/>
            </w:pPr>
            <w:r w:rsidRPr="007B4DE8">
              <w:t>131,812</w:t>
            </w:r>
          </w:p>
        </w:tc>
        <w:tc>
          <w:tcPr>
            <w:tcW w:w="1526" w:type="dxa"/>
            <w:tcBorders>
              <w:top w:val="nil"/>
              <w:left w:val="nil"/>
              <w:bottom w:val="single" w:sz="4" w:space="0" w:color="auto"/>
              <w:right w:val="single" w:sz="4" w:space="0" w:color="auto"/>
            </w:tcBorders>
            <w:shd w:val="clear" w:color="auto" w:fill="auto"/>
            <w:vAlign w:val="center"/>
            <w:hideMark/>
          </w:tcPr>
          <w:p w14:paraId="2CDC7615" w14:textId="77777777" w:rsidR="00A1672E" w:rsidRPr="007B4DE8" w:rsidRDefault="00A1672E" w:rsidP="007B4DE8">
            <w:pPr>
              <w:pStyle w:val="a5"/>
            </w:pPr>
            <w:r w:rsidRPr="007B4DE8">
              <w:t>116,18</w:t>
            </w:r>
          </w:p>
        </w:tc>
        <w:tc>
          <w:tcPr>
            <w:tcW w:w="1642" w:type="dxa"/>
            <w:tcBorders>
              <w:top w:val="nil"/>
              <w:left w:val="nil"/>
              <w:bottom w:val="single" w:sz="4" w:space="0" w:color="auto"/>
              <w:right w:val="single" w:sz="4" w:space="0" w:color="auto"/>
            </w:tcBorders>
            <w:shd w:val="clear" w:color="auto" w:fill="auto"/>
            <w:vAlign w:val="center"/>
            <w:hideMark/>
          </w:tcPr>
          <w:p w14:paraId="20AAD634" w14:textId="77777777" w:rsidR="00A1672E" w:rsidRPr="007B4DE8" w:rsidRDefault="00A1672E" w:rsidP="007B4DE8">
            <w:pPr>
              <w:pStyle w:val="a5"/>
            </w:pPr>
            <w:r w:rsidRPr="007B4DE8">
              <w:t>15,632</w:t>
            </w:r>
          </w:p>
        </w:tc>
        <w:tc>
          <w:tcPr>
            <w:tcW w:w="949" w:type="dxa"/>
            <w:tcBorders>
              <w:top w:val="nil"/>
              <w:left w:val="nil"/>
              <w:bottom w:val="single" w:sz="4" w:space="0" w:color="auto"/>
              <w:right w:val="single" w:sz="4" w:space="0" w:color="auto"/>
            </w:tcBorders>
            <w:shd w:val="clear" w:color="auto" w:fill="auto"/>
            <w:vAlign w:val="center"/>
            <w:hideMark/>
          </w:tcPr>
          <w:p w14:paraId="54E842CF" w14:textId="77777777" w:rsidR="00A1672E" w:rsidRPr="007B4DE8" w:rsidRDefault="00A1672E" w:rsidP="007B4DE8">
            <w:pPr>
              <w:pStyle w:val="a5"/>
            </w:pPr>
            <w:r w:rsidRPr="007B4DE8">
              <w:t>3,13</w:t>
            </w:r>
          </w:p>
        </w:tc>
        <w:tc>
          <w:tcPr>
            <w:tcW w:w="996" w:type="dxa"/>
            <w:tcBorders>
              <w:top w:val="nil"/>
              <w:left w:val="nil"/>
              <w:bottom w:val="single" w:sz="4" w:space="0" w:color="auto"/>
              <w:right w:val="single" w:sz="4" w:space="0" w:color="auto"/>
            </w:tcBorders>
            <w:shd w:val="clear" w:color="auto" w:fill="auto"/>
            <w:vAlign w:val="center"/>
            <w:hideMark/>
          </w:tcPr>
          <w:p w14:paraId="6D57E8B2" w14:textId="77777777" w:rsidR="00A1672E" w:rsidRPr="007B4DE8" w:rsidRDefault="00A1672E" w:rsidP="007B4DE8">
            <w:pPr>
              <w:pStyle w:val="a5"/>
            </w:pPr>
            <w:r w:rsidRPr="007B4DE8">
              <w:t>0,209</w:t>
            </w:r>
          </w:p>
        </w:tc>
      </w:tr>
      <w:tr w:rsidR="00A1672E" w:rsidRPr="007B4DE8" w14:paraId="21569A96"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32FCCAF3" w14:textId="77777777" w:rsidR="00A1672E" w:rsidRPr="007B4DE8" w:rsidRDefault="00A1672E" w:rsidP="007B4DE8">
            <w:pPr>
              <w:pStyle w:val="a5"/>
            </w:pPr>
            <w:r w:rsidRPr="007B4DE8">
              <w:t>26УТ1</w:t>
            </w:r>
          </w:p>
        </w:tc>
        <w:tc>
          <w:tcPr>
            <w:tcW w:w="1549" w:type="dxa"/>
            <w:tcBorders>
              <w:top w:val="nil"/>
              <w:left w:val="nil"/>
              <w:bottom w:val="single" w:sz="4" w:space="0" w:color="auto"/>
              <w:right w:val="single" w:sz="4" w:space="0" w:color="auto"/>
            </w:tcBorders>
            <w:shd w:val="clear" w:color="auto" w:fill="auto"/>
            <w:vAlign w:val="center"/>
            <w:hideMark/>
          </w:tcPr>
          <w:p w14:paraId="2702A30C" w14:textId="77777777" w:rsidR="00A1672E" w:rsidRPr="007B4DE8" w:rsidRDefault="00A1672E" w:rsidP="007B4DE8">
            <w:pPr>
              <w:pStyle w:val="a5"/>
            </w:pPr>
            <w:r w:rsidRPr="007B4DE8">
              <w:t>80,29</w:t>
            </w:r>
          </w:p>
        </w:tc>
        <w:tc>
          <w:tcPr>
            <w:tcW w:w="1526" w:type="dxa"/>
            <w:tcBorders>
              <w:top w:val="nil"/>
              <w:left w:val="nil"/>
              <w:bottom w:val="single" w:sz="4" w:space="0" w:color="auto"/>
              <w:right w:val="single" w:sz="4" w:space="0" w:color="auto"/>
            </w:tcBorders>
            <w:shd w:val="clear" w:color="auto" w:fill="auto"/>
            <w:vAlign w:val="center"/>
            <w:hideMark/>
          </w:tcPr>
          <w:p w14:paraId="2B35C3E0" w14:textId="77777777" w:rsidR="00A1672E" w:rsidRPr="007B4DE8" w:rsidRDefault="00A1672E" w:rsidP="007B4DE8">
            <w:pPr>
              <w:pStyle w:val="a5"/>
            </w:pPr>
            <w:r w:rsidRPr="007B4DE8">
              <w:t>131,751</w:t>
            </w:r>
          </w:p>
        </w:tc>
        <w:tc>
          <w:tcPr>
            <w:tcW w:w="1526" w:type="dxa"/>
            <w:tcBorders>
              <w:top w:val="nil"/>
              <w:left w:val="nil"/>
              <w:bottom w:val="single" w:sz="4" w:space="0" w:color="auto"/>
              <w:right w:val="single" w:sz="4" w:space="0" w:color="auto"/>
            </w:tcBorders>
            <w:shd w:val="clear" w:color="auto" w:fill="auto"/>
            <w:vAlign w:val="center"/>
            <w:hideMark/>
          </w:tcPr>
          <w:p w14:paraId="48A82AE9" w14:textId="77777777" w:rsidR="00A1672E" w:rsidRPr="007B4DE8" w:rsidRDefault="00A1672E" w:rsidP="007B4DE8">
            <w:pPr>
              <w:pStyle w:val="a5"/>
            </w:pPr>
            <w:r w:rsidRPr="007B4DE8">
              <w:t>116,239</w:t>
            </w:r>
          </w:p>
        </w:tc>
        <w:tc>
          <w:tcPr>
            <w:tcW w:w="1642" w:type="dxa"/>
            <w:tcBorders>
              <w:top w:val="nil"/>
              <w:left w:val="nil"/>
              <w:bottom w:val="single" w:sz="4" w:space="0" w:color="auto"/>
              <w:right w:val="single" w:sz="4" w:space="0" w:color="auto"/>
            </w:tcBorders>
            <w:shd w:val="clear" w:color="auto" w:fill="auto"/>
            <w:vAlign w:val="center"/>
            <w:hideMark/>
          </w:tcPr>
          <w:p w14:paraId="768311DF" w14:textId="77777777" w:rsidR="00A1672E" w:rsidRPr="007B4DE8" w:rsidRDefault="00A1672E" w:rsidP="007B4DE8">
            <w:pPr>
              <w:pStyle w:val="a5"/>
            </w:pPr>
            <w:r w:rsidRPr="007B4DE8">
              <w:t>15,511</w:t>
            </w:r>
          </w:p>
        </w:tc>
        <w:tc>
          <w:tcPr>
            <w:tcW w:w="949" w:type="dxa"/>
            <w:tcBorders>
              <w:top w:val="nil"/>
              <w:left w:val="nil"/>
              <w:bottom w:val="single" w:sz="4" w:space="0" w:color="auto"/>
              <w:right w:val="single" w:sz="4" w:space="0" w:color="auto"/>
            </w:tcBorders>
            <w:shd w:val="clear" w:color="auto" w:fill="auto"/>
            <w:vAlign w:val="center"/>
            <w:hideMark/>
          </w:tcPr>
          <w:p w14:paraId="1D518110" w14:textId="77777777" w:rsidR="00A1672E" w:rsidRPr="007B4DE8" w:rsidRDefault="00A1672E" w:rsidP="007B4DE8">
            <w:pPr>
              <w:pStyle w:val="a5"/>
            </w:pPr>
            <w:r w:rsidRPr="007B4DE8">
              <w:t>325</w:t>
            </w:r>
          </w:p>
        </w:tc>
        <w:tc>
          <w:tcPr>
            <w:tcW w:w="996" w:type="dxa"/>
            <w:tcBorders>
              <w:top w:val="nil"/>
              <w:left w:val="nil"/>
              <w:bottom w:val="single" w:sz="4" w:space="0" w:color="auto"/>
              <w:right w:val="single" w:sz="4" w:space="0" w:color="auto"/>
            </w:tcBorders>
            <w:shd w:val="clear" w:color="auto" w:fill="auto"/>
            <w:vAlign w:val="center"/>
            <w:hideMark/>
          </w:tcPr>
          <w:p w14:paraId="5AD10FC3" w14:textId="77777777" w:rsidR="00A1672E" w:rsidRPr="007B4DE8" w:rsidRDefault="00A1672E" w:rsidP="007B4DE8">
            <w:pPr>
              <w:pStyle w:val="a5"/>
            </w:pPr>
            <w:r w:rsidRPr="007B4DE8">
              <w:t>0,309</w:t>
            </w:r>
          </w:p>
        </w:tc>
      </w:tr>
      <w:tr w:rsidR="00A1672E" w:rsidRPr="007B4DE8" w14:paraId="7EFC1885"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127531CE" w14:textId="77777777" w:rsidR="00A1672E" w:rsidRPr="007B4DE8" w:rsidRDefault="00A1672E" w:rsidP="007B4DE8">
            <w:pPr>
              <w:pStyle w:val="a5"/>
            </w:pPr>
            <w:r w:rsidRPr="007B4DE8">
              <w:t>26К39</w:t>
            </w:r>
          </w:p>
        </w:tc>
        <w:tc>
          <w:tcPr>
            <w:tcW w:w="1549" w:type="dxa"/>
            <w:tcBorders>
              <w:top w:val="nil"/>
              <w:left w:val="nil"/>
              <w:bottom w:val="single" w:sz="4" w:space="0" w:color="auto"/>
              <w:right w:val="single" w:sz="4" w:space="0" w:color="auto"/>
            </w:tcBorders>
            <w:shd w:val="clear" w:color="auto" w:fill="auto"/>
            <w:vAlign w:val="center"/>
            <w:hideMark/>
          </w:tcPr>
          <w:p w14:paraId="35045FFD" w14:textId="77777777" w:rsidR="00A1672E" w:rsidRPr="007B4DE8" w:rsidRDefault="00A1672E" w:rsidP="007B4DE8">
            <w:pPr>
              <w:pStyle w:val="a5"/>
            </w:pPr>
            <w:r w:rsidRPr="007B4DE8">
              <w:t>83</w:t>
            </w:r>
          </w:p>
        </w:tc>
        <w:tc>
          <w:tcPr>
            <w:tcW w:w="1526" w:type="dxa"/>
            <w:tcBorders>
              <w:top w:val="nil"/>
              <w:left w:val="nil"/>
              <w:bottom w:val="single" w:sz="4" w:space="0" w:color="auto"/>
              <w:right w:val="single" w:sz="4" w:space="0" w:color="auto"/>
            </w:tcBorders>
            <w:shd w:val="clear" w:color="auto" w:fill="auto"/>
            <w:vAlign w:val="center"/>
            <w:hideMark/>
          </w:tcPr>
          <w:p w14:paraId="03E33093" w14:textId="77777777" w:rsidR="00A1672E" w:rsidRPr="007B4DE8" w:rsidRDefault="00A1672E" w:rsidP="007B4DE8">
            <w:pPr>
              <w:pStyle w:val="a5"/>
            </w:pPr>
            <w:r w:rsidRPr="007B4DE8">
              <w:t>130,931</w:t>
            </w:r>
          </w:p>
        </w:tc>
        <w:tc>
          <w:tcPr>
            <w:tcW w:w="1526" w:type="dxa"/>
            <w:tcBorders>
              <w:top w:val="nil"/>
              <w:left w:val="nil"/>
              <w:bottom w:val="single" w:sz="4" w:space="0" w:color="auto"/>
              <w:right w:val="single" w:sz="4" w:space="0" w:color="auto"/>
            </w:tcBorders>
            <w:shd w:val="clear" w:color="auto" w:fill="auto"/>
            <w:vAlign w:val="center"/>
            <w:hideMark/>
          </w:tcPr>
          <w:p w14:paraId="3DCB2BB4" w14:textId="77777777" w:rsidR="00A1672E" w:rsidRPr="007B4DE8" w:rsidRDefault="00A1672E" w:rsidP="007B4DE8">
            <w:pPr>
              <w:pStyle w:val="a5"/>
            </w:pPr>
            <w:r w:rsidRPr="007B4DE8">
              <w:t>117,026</w:t>
            </w:r>
          </w:p>
        </w:tc>
        <w:tc>
          <w:tcPr>
            <w:tcW w:w="1642" w:type="dxa"/>
            <w:tcBorders>
              <w:top w:val="nil"/>
              <w:left w:val="nil"/>
              <w:bottom w:val="single" w:sz="4" w:space="0" w:color="auto"/>
              <w:right w:val="single" w:sz="4" w:space="0" w:color="auto"/>
            </w:tcBorders>
            <w:shd w:val="clear" w:color="auto" w:fill="auto"/>
            <w:vAlign w:val="center"/>
            <w:hideMark/>
          </w:tcPr>
          <w:p w14:paraId="365869FD" w14:textId="77777777" w:rsidR="00A1672E" w:rsidRPr="007B4DE8" w:rsidRDefault="00A1672E" w:rsidP="007B4DE8">
            <w:pPr>
              <w:pStyle w:val="a5"/>
            </w:pPr>
            <w:r w:rsidRPr="007B4DE8">
              <w:t>13,905</w:t>
            </w:r>
          </w:p>
        </w:tc>
        <w:tc>
          <w:tcPr>
            <w:tcW w:w="949" w:type="dxa"/>
            <w:tcBorders>
              <w:top w:val="nil"/>
              <w:left w:val="nil"/>
              <w:bottom w:val="single" w:sz="4" w:space="0" w:color="auto"/>
              <w:right w:val="single" w:sz="4" w:space="0" w:color="auto"/>
            </w:tcBorders>
            <w:shd w:val="clear" w:color="auto" w:fill="auto"/>
            <w:vAlign w:val="center"/>
            <w:hideMark/>
          </w:tcPr>
          <w:p w14:paraId="78E6E154" w14:textId="77777777" w:rsidR="00A1672E" w:rsidRPr="007B4DE8" w:rsidRDefault="00A1672E" w:rsidP="007B4DE8">
            <w:pPr>
              <w:pStyle w:val="a5"/>
            </w:pPr>
            <w:r w:rsidRPr="007B4DE8">
              <w:t>45</w:t>
            </w:r>
          </w:p>
        </w:tc>
        <w:tc>
          <w:tcPr>
            <w:tcW w:w="996" w:type="dxa"/>
            <w:tcBorders>
              <w:top w:val="nil"/>
              <w:left w:val="nil"/>
              <w:bottom w:val="single" w:sz="4" w:space="0" w:color="auto"/>
              <w:right w:val="single" w:sz="4" w:space="0" w:color="auto"/>
            </w:tcBorders>
            <w:shd w:val="clear" w:color="auto" w:fill="auto"/>
            <w:vAlign w:val="center"/>
            <w:hideMark/>
          </w:tcPr>
          <w:p w14:paraId="4C5F4C3A" w14:textId="77777777" w:rsidR="00A1672E" w:rsidRPr="007B4DE8" w:rsidRDefault="00A1672E" w:rsidP="007B4DE8">
            <w:pPr>
              <w:pStyle w:val="a5"/>
            </w:pPr>
            <w:r w:rsidRPr="007B4DE8">
              <w:t>0,309</w:t>
            </w:r>
          </w:p>
        </w:tc>
      </w:tr>
      <w:tr w:rsidR="00A1672E" w:rsidRPr="007B4DE8" w14:paraId="79F4DBF4"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2845A326" w14:textId="77777777" w:rsidR="00A1672E" w:rsidRPr="007B4DE8" w:rsidRDefault="00A1672E" w:rsidP="007B4DE8">
            <w:pPr>
              <w:pStyle w:val="a5"/>
            </w:pPr>
            <w:r w:rsidRPr="007B4DE8">
              <w:t>26К41</w:t>
            </w:r>
          </w:p>
        </w:tc>
        <w:tc>
          <w:tcPr>
            <w:tcW w:w="1549" w:type="dxa"/>
            <w:tcBorders>
              <w:top w:val="nil"/>
              <w:left w:val="nil"/>
              <w:bottom w:val="single" w:sz="4" w:space="0" w:color="auto"/>
              <w:right w:val="single" w:sz="4" w:space="0" w:color="auto"/>
            </w:tcBorders>
            <w:shd w:val="clear" w:color="auto" w:fill="auto"/>
            <w:vAlign w:val="center"/>
            <w:hideMark/>
          </w:tcPr>
          <w:p w14:paraId="1290B3F6" w14:textId="77777777" w:rsidR="00A1672E" w:rsidRPr="007B4DE8" w:rsidRDefault="00A1672E" w:rsidP="007B4DE8">
            <w:pPr>
              <w:pStyle w:val="a5"/>
            </w:pPr>
            <w:r w:rsidRPr="007B4DE8">
              <w:t>82,87</w:t>
            </w:r>
          </w:p>
        </w:tc>
        <w:tc>
          <w:tcPr>
            <w:tcW w:w="1526" w:type="dxa"/>
            <w:tcBorders>
              <w:top w:val="nil"/>
              <w:left w:val="nil"/>
              <w:bottom w:val="single" w:sz="4" w:space="0" w:color="auto"/>
              <w:right w:val="single" w:sz="4" w:space="0" w:color="auto"/>
            </w:tcBorders>
            <w:shd w:val="clear" w:color="auto" w:fill="auto"/>
            <w:vAlign w:val="center"/>
            <w:hideMark/>
          </w:tcPr>
          <w:p w14:paraId="54549EF6" w14:textId="77777777" w:rsidR="00A1672E" w:rsidRPr="007B4DE8" w:rsidRDefault="00A1672E" w:rsidP="007B4DE8">
            <w:pPr>
              <w:pStyle w:val="a5"/>
            </w:pPr>
            <w:r w:rsidRPr="007B4DE8">
              <w:t>130,812</w:t>
            </w:r>
          </w:p>
        </w:tc>
        <w:tc>
          <w:tcPr>
            <w:tcW w:w="1526" w:type="dxa"/>
            <w:tcBorders>
              <w:top w:val="nil"/>
              <w:left w:val="nil"/>
              <w:bottom w:val="single" w:sz="4" w:space="0" w:color="auto"/>
              <w:right w:val="single" w:sz="4" w:space="0" w:color="auto"/>
            </w:tcBorders>
            <w:shd w:val="clear" w:color="auto" w:fill="auto"/>
            <w:vAlign w:val="center"/>
            <w:hideMark/>
          </w:tcPr>
          <w:p w14:paraId="4D631EDB" w14:textId="77777777" w:rsidR="00A1672E" w:rsidRPr="007B4DE8" w:rsidRDefault="00A1672E" w:rsidP="007B4DE8">
            <w:pPr>
              <w:pStyle w:val="a5"/>
            </w:pPr>
            <w:r w:rsidRPr="007B4DE8">
              <w:t>117,14</w:t>
            </w:r>
          </w:p>
        </w:tc>
        <w:tc>
          <w:tcPr>
            <w:tcW w:w="1642" w:type="dxa"/>
            <w:tcBorders>
              <w:top w:val="nil"/>
              <w:left w:val="nil"/>
              <w:bottom w:val="single" w:sz="4" w:space="0" w:color="auto"/>
              <w:right w:val="single" w:sz="4" w:space="0" w:color="auto"/>
            </w:tcBorders>
            <w:shd w:val="clear" w:color="auto" w:fill="auto"/>
            <w:vAlign w:val="center"/>
            <w:hideMark/>
          </w:tcPr>
          <w:p w14:paraId="6EA38914" w14:textId="77777777" w:rsidR="00A1672E" w:rsidRPr="007B4DE8" w:rsidRDefault="00A1672E" w:rsidP="007B4DE8">
            <w:pPr>
              <w:pStyle w:val="a5"/>
            </w:pPr>
            <w:r w:rsidRPr="007B4DE8">
              <w:t>13,672</w:t>
            </w:r>
          </w:p>
        </w:tc>
        <w:tc>
          <w:tcPr>
            <w:tcW w:w="949" w:type="dxa"/>
            <w:tcBorders>
              <w:top w:val="nil"/>
              <w:left w:val="nil"/>
              <w:bottom w:val="single" w:sz="4" w:space="0" w:color="auto"/>
              <w:right w:val="single" w:sz="4" w:space="0" w:color="auto"/>
            </w:tcBorders>
            <w:shd w:val="clear" w:color="auto" w:fill="auto"/>
            <w:vAlign w:val="center"/>
            <w:hideMark/>
          </w:tcPr>
          <w:p w14:paraId="12CEB616" w14:textId="77777777" w:rsidR="00A1672E" w:rsidRPr="007B4DE8" w:rsidRDefault="00A1672E" w:rsidP="007B4DE8">
            <w:pPr>
              <w:pStyle w:val="a5"/>
            </w:pPr>
            <w:r w:rsidRPr="007B4DE8">
              <w:t>5</w:t>
            </w:r>
          </w:p>
        </w:tc>
        <w:tc>
          <w:tcPr>
            <w:tcW w:w="996" w:type="dxa"/>
            <w:tcBorders>
              <w:top w:val="nil"/>
              <w:left w:val="nil"/>
              <w:bottom w:val="single" w:sz="4" w:space="0" w:color="auto"/>
              <w:right w:val="single" w:sz="4" w:space="0" w:color="auto"/>
            </w:tcBorders>
            <w:shd w:val="clear" w:color="auto" w:fill="auto"/>
            <w:vAlign w:val="center"/>
            <w:hideMark/>
          </w:tcPr>
          <w:p w14:paraId="1F2C1A2C" w14:textId="77777777" w:rsidR="00A1672E" w:rsidRPr="007B4DE8" w:rsidRDefault="00A1672E" w:rsidP="007B4DE8">
            <w:pPr>
              <w:pStyle w:val="a5"/>
            </w:pPr>
            <w:r w:rsidRPr="007B4DE8">
              <w:t>0,309</w:t>
            </w:r>
          </w:p>
        </w:tc>
      </w:tr>
      <w:tr w:rsidR="00A1672E" w:rsidRPr="007B4DE8" w14:paraId="7F9D9381"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41A714E7" w14:textId="77777777" w:rsidR="00A1672E" w:rsidRPr="007B4DE8" w:rsidRDefault="00A1672E" w:rsidP="007B4DE8">
            <w:pPr>
              <w:pStyle w:val="a5"/>
            </w:pPr>
            <w:r w:rsidRPr="007B4DE8">
              <w:t>см.диам</w:t>
            </w:r>
          </w:p>
        </w:tc>
        <w:tc>
          <w:tcPr>
            <w:tcW w:w="1549" w:type="dxa"/>
            <w:tcBorders>
              <w:top w:val="nil"/>
              <w:left w:val="nil"/>
              <w:bottom w:val="single" w:sz="4" w:space="0" w:color="auto"/>
              <w:right w:val="single" w:sz="4" w:space="0" w:color="auto"/>
            </w:tcBorders>
            <w:shd w:val="clear" w:color="auto" w:fill="auto"/>
            <w:vAlign w:val="center"/>
            <w:hideMark/>
          </w:tcPr>
          <w:p w14:paraId="41D9C619" w14:textId="77777777" w:rsidR="00A1672E" w:rsidRPr="007B4DE8" w:rsidRDefault="00A1672E" w:rsidP="007B4DE8">
            <w:pPr>
              <w:pStyle w:val="a5"/>
            </w:pPr>
            <w:r w:rsidRPr="007B4DE8">
              <w:t>82,66</w:t>
            </w:r>
          </w:p>
        </w:tc>
        <w:tc>
          <w:tcPr>
            <w:tcW w:w="1526" w:type="dxa"/>
            <w:tcBorders>
              <w:top w:val="nil"/>
              <w:left w:val="nil"/>
              <w:bottom w:val="single" w:sz="4" w:space="0" w:color="auto"/>
              <w:right w:val="single" w:sz="4" w:space="0" w:color="auto"/>
            </w:tcBorders>
            <w:shd w:val="clear" w:color="auto" w:fill="auto"/>
            <w:vAlign w:val="center"/>
            <w:hideMark/>
          </w:tcPr>
          <w:p w14:paraId="5A91814D" w14:textId="77777777" w:rsidR="00A1672E" w:rsidRPr="007B4DE8" w:rsidRDefault="00A1672E" w:rsidP="007B4DE8">
            <w:pPr>
              <w:pStyle w:val="a5"/>
            </w:pPr>
            <w:r w:rsidRPr="007B4DE8">
              <w:t>130,78</w:t>
            </w:r>
          </w:p>
        </w:tc>
        <w:tc>
          <w:tcPr>
            <w:tcW w:w="1526" w:type="dxa"/>
            <w:tcBorders>
              <w:top w:val="nil"/>
              <w:left w:val="nil"/>
              <w:bottom w:val="single" w:sz="4" w:space="0" w:color="auto"/>
              <w:right w:val="single" w:sz="4" w:space="0" w:color="auto"/>
            </w:tcBorders>
            <w:shd w:val="clear" w:color="auto" w:fill="auto"/>
            <w:vAlign w:val="center"/>
            <w:hideMark/>
          </w:tcPr>
          <w:p w14:paraId="1B1A471C" w14:textId="77777777" w:rsidR="00A1672E" w:rsidRPr="007B4DE8" w:rsidRDefault="00A1672E" w:rsidP="007B4DE8">
            <w:pPr>
              <w:pStyle w:val="a5"/>
            </w:pPr>
            <w:r w:rsidRPr="007B4DE8">
              <w:t>117,17</w:t>
            </w:r>
          </w:p>
        </w:tc>
        <w:tc>
          <w:tcPr>
            <w:tcW w:w="1642" w:type="dxa"/>
            <w:tcBorders>
              <w:top w:val="nil"/>
              <w:left w:val="nil"/>
              <w:bottom w:val="single" w:sz="4" w:space="0" w:color="auto"/>
              <w:right w:val="single" w:sz="4" w:space="0" w:color="auto"/>
            </w:tcBorders>
            <w:shd w:val="clear" w:color="auto" w:fill="auto"/>
            <w:vAlign w:val="center"/>
            <w:hideMark/>
          </w:tcPr>
          <w:p w14:paraId="5A26B25F" w14:textId="77777777" w:rsidR="00A1672E" w:rsidRPr="007B4DE8" w:rsidRDefault="00A1672E" w:rsidP="007B4DE8">
            <w:pPr>
              <w:pStyle w:val="a5"/>
            </w:pPr>
            <w:r w:rsidRPr="007B4DE8">
              <w:t>13,61</w:t>
            </w:r>
          </w:p>
        </w:tc>
        <w:tc>
          <w:tcPr>
            <w:tcW w:w="949" w:type="dxa"/>
            <w:tcBorders>
              <w:top w:val="nil"/>
              <w:left w:val="nil"/>
              <w:bottom w:val="single" w:sz="4" w:space="0" w:color="auto"/>
              <w:right w:val="single" w:sz="4" w:space="0" w:color="auto"/>
            </w:tcBorders>
            <w:shd w:val="clear" w:color="auto" w:fill="auto"/>
            <w:vAlign w:val="center"/>
            <w:hideMark/>
          </w:tcPr>
          <w:p w14:paraId="1995BF01" w14:textId="77777777" w:rsidR="00A1672E" w:rsidRPr="007B4DE8" w:rsidRDefault="00A1672E" w:rsidP="007B4DE8">
            <w:pPr>
              <w:pStyle w:val="a5"/>
            </w:pPr>
            <w:r w:rsidRPr="007B4DE8">
              <w:t>2,22</w:t>
            </w:r>
          </w:p>
        </w:tc>
        <w:tc>
          <w:tcPr>
            <w:tcW w:w="996" w:type="dxa"/>
            <w:tcBorders>
              <w:top w:val="nil"/>
              <w:left w:val="nil"/>
              <w:bottom w:val="single" w:sz="4" w:space="0" w:color="auto"/>
              <w:right w:val="single" w:sz="4" w:space="0" w:color="auto"/>
            </w:tcBorders>
            <w:shd w:val="clear" w:color="auto" w:fill="auto"/>
            <w:vAlign w:val="center"/>
            <w:hideMark/>
          </w:tcPr>
          <w:p w14:paraId="20CD50B2" w14:textId="77777777" w:rsidR="00A1672E" w:rsidRPr="007B4DE8" w:rsidRDefault="00A1672E" w:rsidP="007B4DE8">
            <w:pPr>
              <w:pStyle w:val="a5"/>
            </w:pPr>
            <w:r w:rsidRPr="007B4DE8">
              <w:t>0,309</w:t>
            </w:r>
          </w:p>
        </w:tc>
      </w:tr>
      <w:tr w:rsidR="00A1672E" w:rsidRPr="007B4DE8" w14:paraId="4DE39853"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5B30A9B5" w14:textId="77777777" w:rsidR="00A1672E" w:rsidRPr="007B4DE8" w:rsidRDefault="00A1672E" w:rsidP="007B4DE8">
            <w:pPr>
              <w:pStyle w:val="a5"/>
            </w:pPr>
            <w:r w:rsidRPr="007B4DE8">
              <w:t>26К43</w:t>
            </w:r>
          </w:p>
        </w:tc>
        <w:tc>
          <w:tcPr>
            <w:tcW w:w="1549" w:type="dxa"/>
            <w:tcBorders>
              <w:top w:val="nil"/>
              <w:left w:val="nil"/>
              <w:bottom w:val="single" w:sz="4" w:space="0" w:color="auto"/>
              <w:right w:val="single" w:sz="4" w:space="0" w:color="auto"/>
            </w:tcBorders>
            <w:shd w:val="clear" w:color="auto" w:fill="auto"/>
            <w:vAlign w:val="center"/>
            <w:hideMark/>
          </w:tcPr>
          <w:p w14:paraId="74EB69AE" w14:textId="77777777" w:rsidR="00A1672E" w:rsidRPr="007B4DE8" w:rsidRDefault="00A1672E" w:rsidP="007B4DE8">
            <w:pPr>
              <w:pStyle w:val="a5"/>
            </w:pPr>
            <w:r w:rsidRPr="007B4DE8">
              <w:t>82,66</w:t>
            </w:r>
          </w:p>
        </w:tc>
        <w:tc>
          <w:tcPr>
            <w:tcW w:w="1526" w:type="dxa"/>
            <w:tcBorders>
              <w:top w:val="nil"/>
              <w:left w:val="nil"/>
              <w:bottom w:val="single" w:sz="4" w:space="0" w:color="auto"/>
              <w:right w:val="single" w:sz="4" w:space="0" w:color="auto"/>
            </w:tcBorders>
            <w:shd w:val="clear" w:color="auto" w:fill="auto"/>
            <w:vAlign w:val="center"/>
            <w:hideMark/>
          </w:tcPr>
          <w:p w14:paraId="06422BC1" w14:textId="77777777" w:rsidR="00A1672E" w:rsidRPr="007B4DE8" w:rsidRDefault="00A1672E" w:rsidP="007B4DE8">
            <w:pPr>
              <w:pStyle w:val="a5"/>
            </w:pPr>
            <w:r w:rsidRPr="007B4DE8">
              <w:t>130,765</w:t>
            </w:r>
          </w:p>
        </w:tc>
        <w:tc>
          <w:tcPr>
            <w:tcW w:w="1526" w:type="dxa"/>
            <w:tcBorders>
              <w:top w:val="nil"/>
              <w:left w:val="nil"/>
              <w:bottom w:val="single" w:sz="4" w:space="0" w:color="auto"/>
              <w:right w:val="single" w:sz="4" w:space="0" w:color="auto"/>
            </w:tcBorders>
            <w:shd w:val="clear" w:color="auto" w:fill="auto"/>
            <w:vAlign w:val="center"/>
            <w:hideMark/>
          </w:tcPr>
          <w:p w14:paraId="33954230" w14:textId="77777777" w:rsidR="00A1672E" w:rsidRPr="007B4DE8" w:rsidRDefault="00A1672E" w:rsidP="007B4DE8">
            <w:pPr>
              <w:pStyle w:val="a5"/>
            </w:pPr>
            <w:r w:rsidRPr="007B4DE8">
              <w:t>117,221</w:t>
            </w:r>
          </w:p>
        </w:tc>
        <w:tc>
          <w:tcPr>
            <w:tcW w:w="1642" w:type="dxa"/>
            <w:tcBorders>
              <w:top w:val="nil"/>
              <w:left w:val="nil"/>
              <w:bottom w:val="single" w:sz="4" w:space="0" w:color="auto"/>
              <w:right w:val="single" w:sz="4" w:space="0" w:color="auto"/>
            </w:tcBorders>
            <w:shd w:val="clear" w:color="auto" w:fill="auto"/>
            <w:vAlign w:val="center"/>
            <w:hideMark/>
          </w:tcPr>
          <w:p w14:paraId="0018F253" w14:textId="77777777" w:rsidR="00A1672E" w:rsidRPr="007B4DE8" w:rsidRDefault="00A1672E" w:rsidP="007B4DE8">
            <w:pPr>
              <w:pStyle w:val="a5"/>
            </w:pPr>
            <w:r w:rsidRPr="007B4DE8">
              <w:t>13,544</w:t>
            </w:r>
          </w:p>
        </w:tc>
        <w:tc>
          <w:tcPr>
            <w:tcW w:w="949" w:type="dxa"/>
            <w:tcBorders>
              <w:top w:val="nil"/>
              <w:left w:val="nil"/>
              <w:bottom w:val="single" w:sz="4" w:space="0" w:color="auto"/>
              <w:right w:val="single" w:sz="4" w:space="0" w:color="auto"/>
            </w:tcBorders>
            <w:shd w:val="clear" w:color="auto" w:fill="auto"/>
            <w:vAlign w:val="center"/>
            <w:hideMark/>
          </w:tcPr>
          <w:p w14:paraId="5815072F" w14:textId="77777777" w:rsidR="00A1672E" w:rsidRPr="007B4DE8" w:rsidRDefault="00A1672E" w:rsidP="007B4DE8">
            <w:pPr>
              <w:pStyle w:val="a5"/>
            </w:pPr>
            <w:r w:rsidRPr="007B4DE8">
              <w:t>212,59</w:t>
            </w:r>
          </w:p>
        </w:tc>
        <w:tc>
          <w:tcPr>
            <w:tcW w:w="996" w:type="dxa"/>
            <w:tcBorders>
              <w:top w:val="nil"/>
              <w:left w:val="nil"/>
              <w:bottom w:val="single" w:sz="4" w:space="0" w:color="auto"/>
              <w:right w:val="single" w:sz="4" w:space="0" w:color="auto"/>
            </w:tcBorders>
            <w:shd w:val="clear" w:color="auto" w:fill="auto"/>
            <w:vAlign w:val="center"/>
            <w:hideMark/>
          </w:tcPr>
          <w:p w14:paraId="39C17649" w14:textId="77777777" w:rsidR="00A1672E" w:rsidRPr="007B4DE8" w:rsidRDefault="00A1672E" w:rsidP="007B4DE8">
            <w:pPr>
              <w:pStyle w:val="a5"/>
            </w:pPr>
            <w:r w:rsidRPr="007B4DE8">
              <w:t>0,309</w:t>
            </w:r>
          </w:p>
        </w:tc>
      </w:tr>
      <w:tr w:rsidR="00A1672E" w:rsidRPr="007B4DE8" w14:paraId="4E9C0D6B"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2F577EC5" w14:textId="77777777" w:rsidR="00A1672E" w:rsidRPr="007B4DE8" w:rsidRDefault="00A1672E" w:rsidP="007B4DE8">
            <w:pPr>
              <w:pStyle w:val="a5"/>
            </w:pPr>
            <w:r w:rsidRPr="007B4DE8">
              <w:t>14УТ17-2</w:t>
            </w:r>
          </w:p>
        </w:tc>
        <w:tc>
          <w:tcPr>
            <w:tcW w:w="1549" w:type="dxa"/>
            <w:tcBorders>
              <w:top w:val="nil"/>
              <w:left w:val="nil"/>
              <w:bottom w:val="single" w:sz="4" w:space="0" w:color="auto"/>
              <w:right w:val="single" w:sz="4" w:space="0" w:color="auto"/>
            </w:tcBorders>
            <w:shd w:val="clear" w:color="auto" w:fill="auto"/>
            <w:vAlign w:val="center"/>
            <w:hideMark/>
          </w:tcPr>
          <w:p w14:paraId="4AA72482" w14:textId="77777777" w:rsidR="00A1672E" w:rsidRPr="007B4DE8" w:rsidRDefault="00A1672E" w:rsidP="007B4DE8">
            <w:pPr>
              <w:pStyle w:val="a5"/>
            </w:pPr>
            <w:r w:rsidRPr="007B4DE8">
              <w:t>83,05</w:t>
            </w:r>
          </w:p>
        </w:tc>
        <w:tc>
          <w:tcPr>
            <w:tcW w:w="1526" w:type="dxa"/>
            <w:tcBorders>
              <w:top w:val="nil"/>
              <w:left w:val="nil"/>
              <w:bottom w:val="single" w:sz="4" w:space="0" w:color="auto"/>
              <w:right w:val="single" w:sz="4" w:space="0" w:color="auto"/>
            </w:tcBorders>
            <w:shd w:val="clear" w:color="auto" w:fill="auto"/>
            <w:vAlign w:val="center"/>
            <w:hideMark/>
          </w:tcPr>
          <w:p w14:paraId="09305A02" w14:textId="77777777" w:rsidR="00A1672E" w:rsidRPr="007B4DE8" w:rsidRDefault="00A1672E" w:rsidP="007B4DE8">
            <w:pPr>
              <w:pStyle w:val="a5"/>
            </w:pPr>
            <w:r w:rsidRPr="007B4DE8">
              <w:t>130,749</w:t>
            </w:r>
          </w:p>
        </w:tc>
        <w:tc>
          <w:tcPr>
            <w:tcW w:w="1526" w:type="dxa"/>
            <w:tcBorders>
              <w:top w:val="nil"/>
              <w:left w:val="nil"/>
              <w:bottom w:val="single" w:sz="4" w:space="0" w:color="auto"/>
              <w:right w:val="single" w:sz="4" w:space="0" w:color="auto"/>
            </w:tcBorders>
            <w:shd w:val="clear" w:color="auto" w:fill="auto"/>
            <w:vAlign w:val="center"/>
            <w:hideMark/>
          </w:tcPr>
          <w:p w14:paraId="1EF9BCD8" w14:textId="77777777" w:rsidR="00A1672E" w:rsidRPr="007B4DE8" w:rsidRDefault="00A1672E" w:rsidP="007B4DE8">
            <w:pPr>
              <w:pStyle w:val="a5"/>
            </w:pPr>
            <w:r w:rsidRPr="007B4DE8">
              <w:t>117,235</w:t>
            </w:r>
          </w:p>
        </w:tc>
        <w:tc>
          <w:tcPr>
            <w:tcW w:w="1642" w:type="dxa"/>
            <w:tcBorders>
              <w:top w:val="nil"/>
              <w:left w:val="nil"/>
              <w:bottom w:val="single" w:sz="4" w:space="0" w:color="auto"/>
              <w:right w:val="single" w:sz="4" w:space="0" w:color="auto"/>
            </w:tcBorders>
            <w:shd w:val="clear" w:color="auto" w:fill="auto"/>
            <w:vAlign w:val="center"/>
            <w:hideMark/>
          </w:tcPr>
          <w:p w14:paraId="6DCE7432" w14:textId="77777777" w:rsidR="00A1672E" w:rsidRPr="007B4DE8" w:rsidRDefault="00A1672E" w:rsidP="007B4DE8">
            <w:pPr>
              <w:pStyle w:val="a5"/>
            </w:pPr>
            <w:r w:rsidRPr="007B4DE8">
              <w:t>13,514</w:t>
            </w:r>
          </w:p>
        </w:tc>
        <w:tc>
          <w:tcPr>
            <w:tcW w:w="949" w:type="dxa"/>
            <w:tcBorders>
              <w:top w:val="nil"/>
              <w:left w:val="nil"/>
              <w:bottom w:val="single" w:sz="4" w:space="0" w:color="auto"/>
              <w:right w:val="single" w:sz="4" w:space="0" w:color="auto"/>
            </w:tcBorders>
            <w:shd w:val="clear" w:color="auto" w:fill="auto"/>
            <w:vAlign w:val="center"/>
            <w:hideMark/>
          </w:tcPr>
          <w:p w14:paraId="244C982E" w14:textId="77777777" w:rsidR="00A1672E" w:rsidRPr="007B4DE8" w:rsidRDefault="00A1672E" w:rsidP="007B4DE8">
            <w:pPr>
              <w:pStyle w:val="a5"/>
            </w:pPr>
            <w:r w:rsidRPr="007B4DE8">
              <w:t>83,88</w:t>
            </w:r>
          </w:p>
        </w:tc>
        <w:tc>
          <w:tcPr>
            <w:tcW w:w="996" w:type="dxa"/>
            <w:tcBorders>
              <w:top w:val="nil"/>
              <w:left w:val="nil"/>
              <w:bottom w:val="single" w:sz="4" w:space="0" w:color="auto"/>
              <w:right w:val="single" w:sz="4" w:space="0" w:color="auto"/>
            </w:tcBorders>
            <w:shd w:val="clear" w:color="auto" w:fill="auto"/>
            <w:vAlign w:val="center"/>
            <w:hideMark/>
          </w:tcPr>
          <w:p w14:paraId="2976D37C" w14:textId="77777777" w:rsidR="00A1672E" w:rsidRPr="007B4DE8" w:rsidRDefault="00A1672E" w:rsidP="007B4DE8">
            <w:pPr>
              <w:pStyle w:val="a5"/>
            </w:pPr>
            <w:r w:rsidRPr="007B4DE8">
              <w:t>0,414</w:t>
            </w:r>
          </w:p>
        </w:tc>
      </w:tr>
      <w:tr w:rsidR="00A1672E" w:rsidRPr="007B4DE8" w14:paraId="6895A107"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53BBA5C0" w14:textId="77777777" w:rsidR="00A1672E" w:rsidRPr="007B4DE8" w:rsidRDefault="00A1672E" w:rsidP="007B4DE8">
            <w:pPr>
              <w:pStyle w:val="a5"/>
            </w:pPr>
            <w:r w:rsidRPr="007B4DE8">
              <w:t>14К17-1</w:t>
            </w:r>
          </w:p>
        </w:tc>
        <w:tc>
          <w:tcPr>
            <w:tcW w:w="1549" w:type="dxa"/>
            <w:tcBorders>
              <w:top w:val="nil"/>
              <w:left w:val="nil"/>
              <w:bottom w:val="single" w:sz="4" w:space="0" w:color="auto"/>
              <w:right w:val="single" w:sz="4" w:space="0" w:color="auto"/>
            </w:tcBorders>
            <w:shd w:val="clear" w:color="auto" w:fill="auto"/>
            <w:vAlign w:val="center"/>
            <w:hideMark/>
          </w:tcPr>
          <w:p w14:paraId="60D29575" w14:textId="77777777" w:rsidR="00A1672E" w:rsidRPr="007B4DE8" w:rsidRDefault="00A1672E" w:rsidP="007B4DE8">
            <w:pPr>
              <w:pStyle w:val="a5"/>
            </w:pPr>
            <w:r w:rsidRPr="007B4DE8">
              <w:t>83,05</w:t>
            </w:r>
          </w:p>
        </w:tc>
        <w:tc>
          <w:tcPr>
            <w:tcW w:w="1526" w:type="dxa"/>
            <w:tcBorders>
              <w:top w:val="nil"/>
              <w:left w:val="nil"/>
              <w:bottom w:val="single" w:sz="4" w:space="0" w:color="auto"/>
              <w:right w:val="single" w:sz="4" w:space="0" w:color="auto"/>
            </w:tcBorders>
            <w:shd w:val="clear" w:color="auto" w:fill="auto"/>
            <w:vAlign w:val="center"/>
            <w:hideMark/>
          </w:tcPr>
          <w:p w14:paraId="09BC9A20" w14:textId="77777777" w:rsidR="00A1672E" w:rsidRPr="007B4DE8" w:rsidRDefault="00A1672E" w:rsidP="007B4DE8">
            <w:pPr>
              <w:pStyle w:val="a5"/>
            </w:pPr>
            <w:r w:rsidRPr="007B4DE8">
              <w:t>130,782</w:t>
            </w:r>
          </w:p>
        </w:tc>
        <w:tc>
          <w:tcPr>
            <w:tcW w:w="1526" w:type="dxa"/>
            <w:tcBorders>
              <w:top w:val="nil"/>
              <w:left w:val="nil"/>
              <w:bottom w:val="single" w:sz="4" w:space="0" w:color="auto"/>
              <w:right w:val="single" w:sz="4" w:space="0" w:color="auto"/>
            </w:tcBorders>
            <w:shd w:val="clear" w:color="auto" w:fill="auto"/>
            <w:vAlign w:val="center"/>
            <w:hideMark/>
          </w:tcPr>
          <w:p w14:paraId="23717154" w14:textId="77777777" w:rsidR="00A1672E" w:rsidRPr="007B4DE8" w:rsidRDefault="00A1672E" w:rsidP="007B4DE8">
            <w:pPr>
              <w:pStyle w:val="a5"/>
            </w:pPr>
            <w:r w:rsidRPr="007B4DE8">
              <w:t>117,202</w:t>
            </w:r>
          </w:p>
        </w:tc>
        <w:tc>
          <w:tcPr>
            <w:tcW w:w="1642" w:type="dxa"/>
            <w:tcBorders>
              <w:top w:val="nil"/>
              <w:left w:val="nil"/>
              <w:bottom w:val="single" w:sz="4" w:space="0" w:color="auto"/>
              <w:right w:val="single" w:sz="4" w:space="0" w:color="auto"/>
            </w:tcBorders>
            <w:shd w:val="clear" w:color="auto" w:fill="auto"/>
            <w:vAlign w:val="center"/>
            <w:hideMark/>
          </w:tcPr>
          <w:p w14:paraId="521563BA" w14:textId="77777777" w:rsidR="00A1672E" w:rsidRPr="007B4DE8" w:rsidRDefault="00A1672E" w:rsidP="007B4DE8">
            <w:pPr>
              <w:pStyle w:val="a5"/>
            </w:pPr>
            <w:r w:rsidRPr="007B4DE8">
              <w:t>13,58</w:t>
            </w:r>
          </w:p>
        </w:tc>
        <w:tc>
          <w:tcPr>
            <w:tcW w:w="949" w:type="dxa"/>
            <w:tcBorders>
              <w:top w:val="nil"/>
              <w:left w:val="nil"/>
              <w:bottom w:val="single" w:sz="4" w:space="0" w:color="auto"/>
              <w:right w:val="single" w:sz="4" w:space="0" w:color="auto"/>
            </w:tcBorders>
            <w:shd w:val="clear" w:color="auto" w:fill="auto"/>
            <w:vAlign w:val="center"/>
            <w:hideMark/>
          </w:tcPr>
          <w:p w14:paraId="199FC9F6" w14:textId="77777777" w:rsidR="00A1672E" w:rsidRPr="007B4DE8" w:rsidRDefault="00A1672E" w:rsidP="007B4DE8">
            <w:pPr>
              <w:pStyle w:val="a5"/>
            </w:pPr>
            <w:r w:rsidRPr="007B4DE8">
              <w:t>20,99</w:t>
            </w:r>
          </w:p>
        </w:tc>
        <w:tc>
          <w:tcPr>
            <w:tcW w:w="996" w:type="dxa"/>
            <w:tcBorders>
              <w:top w:val="nil"/>
              <w:left w:val="nil"/>
              <w:bottom w:val="single" w:sz="4" w:space="0" w:color="auto"/>
              <w:right w:val="single" w:sz="4" w:space="0" w:color="auto"/>
            </w:tcBorders>
            <w:shd w:val="clear" w:color="auto" w:fill="auto"/>
            <w:vAlign w:val="center"/>
            <w:hideMark/>
          </w:tcPr>
          <w:p w14:paraId="2213B1B8" w14:textId="77777777" w:rsidR="00A1672E" w:rsidRPr="007B4DE8" w:rsidRDefault="00A1672E" w:rsidP="007B4DE8">
            <w:pPr>
              <w:pStyle w:val="a5"/>
            </w:pPr>
            <w:r w:rsidRPr="007B4DE8">
              <w:t>0,359</w:t>
            </w:r>
          </w:p>
        </w:tc>
      </w:tr>
      <w:tr w:rsidR="00A1672E" w:rsidRPr="007B4DE8" w14:paraId="7853DFFE"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4F4F8ACB" w14:textId="77777777" w:rsidR="00A1672E" w:rsidRPr="007B4DE8" w:rsidRDefault="00A1672E" w:rsidP="007B4DE8">
            <w:pPr>
              <w:pStyle w:val="a5"/>
            </w:pPr>
            <w:r w:rsidRPr="007B4DE8">
              <w:t>14К17</w:t>
            </w:r>
          </w:p>
        </w:tc>
        <w:tc>
          <w:tcPr>
            <w:tcW w:w="1549" w:type="dxa"/>
            <w:tcBorders>
              <w:top w:val="nil"/>
              <w:left w:val="nil"/>
              <w:bottom w:val="single" w:sz="4" w:space="0" w:color="auto"/>
              <w:right w:val="single" w:sz="4" w:space="0" w:color="auto"/>
            </w:tcBorders>
            <w:shd w:val="clear" w:color="auto" w:fill="auto"/>
            <w:vAlign w:val="center"/>
            <w:hideMark/>
          </w:tcPr>
          <w:p w14:paraId="398C7440" w14:textId="77777777" w:rsidR="00A1672E" w:rsidRPr="007B4DE8" w:rsidRDefault="00A1672E" w:rsidP="007B4DE8">
            <w:pPr>
              <w:pStyle w:val="a5"/>
            </w:pPr>
            <w:r w:rsidRPr="007B4DE8">
              <w:t>82,95</w:t>
            </w:r>
          </w:p>
        </w:tc>
        <w:tc>
          <w:tcPr>
            <w:tcW w:w="1526" w:type="dxa"/>
            <w:tcBorders>
              <w:top w:val="nil"/>
              <w:left w:val="nil"/>
              <w:bottom w:val="single" w:sz="4" w:space="0" w:color="auto"/>
              <w:right w:val="single" w:sz="4" w:space="0" w:color="auto"/>
            </w:tcBorders>
            <w:shd w:val="clear" w:color="auto" w:fill="auto"/>
            <w:vAlign w:val="center"/>
            <w:hideMark/>
          </w:tcPr>
          <w:p w14:paraId="5C54814E" w14:textId="77777777" w:rsidR="00A1672E" w:rsidRPr="007B4DE8" w:rsidRDefault="00A1672E" w:rsidP="007B4DE8">
            <w:pPr>
              <w:pStyle w:val="a5"/>
            </w:pPr>
            <w:r w:rsidRPr="007B4DE8">
              <w:t>130,793</w:t>
            </w:r>
          </w:p>
        </w:tc>
        <w:tc>
          <w:tcPr>
            <w:tcW w:w="1526" w:type="dxa"/>
            <w:tcBorders>
              <w:top w:val="nil"/>
              <w:left w:val="nil"/>
              <w:bottom w:val="single" w:sz="4" w:space="0" w:color="auto"/>
              <w:right w:val="single" w:sz="4" w:space="0" w:color="auto"/>
            </w:tcBorders>
            <w:shd w:val="clear" w:color="auto" w:fill="auto"/>
            <w:vAlign w:val="center"/>
            <w:hideMark/>
          </w:tcPr>
          <w:p w14:paraId="30F1872C" w14:textId="77777777" w:rsidR="00A1672E" w:rsidRPr="007B4DE8" w:rsidRDefault="00A1672E" w:rsidP="007B4DE8">
            <w:pPr>
              <w:pStyle w:val="a5"/>
            </w:pPr>
            <w:r w:rsidRPr="007B4DE8">
              <w:t>117,184</w:t>
            </w:r>
          </w:p>
        </w:tc>
        <w:tc>
          <w:tcPr>
            <w:tcW w:w="1642" w:type="dxa"/>
            <w:tcBorders>
              <w:top w:val="nil"/>
              <w:left w:val="nil"/>
              <w:bottom w:val="single" w:sz="4" w:space="0" w:color="auto"/>
              <w:right w:val="single" w:sz="4" w:space="0" w:color="auto"/>
            </w:tcBorders>
            <w:shd w:val="clear" w:color="auto" w:fill="auto"/>
            <w:vAlign w:val="center"/>
            <w:hideMark/>
          </w:tcPr>
          <w:p w14:paraId="3CDB63CC" w14:textId="77777777" w:rsidR="00A1672E" w:rsidRPr="007B4DE8" w:rsidRDefault="00A1672E" w:rsidP="007B4DE8">
            <w:pPr>
              <w:pStyle w:val="a5"/>
            </w:pPr>
            <w:r w:rsidRPr="007B4DE8">
              <w:t>13,609</w:t>
            </w:r>
          </w:p>
        </w:tc>
        <w:tc>
          <w:tcPr>
            <w:tcW w:w="949" w:type="dxa"/>
            <w:tcBorders>
              <w:top w:val="nil"/>
              <w:left w:val="nil"/>
              <w:bottom w:val="single" w:sz="4" w:space="0" w:color="auto"/>
              <w:right w:val="single" w:sz="4" w:space="0" w:color="auto"/>
            </w:tcBorders>
            <w:shd w:val="clear" w:color="auto" w:fill="auto"/>
            <w:vAlign w:val="center"/>
            <w:hideMark/>
          </w:tcPr>
          <w:p w14:paraId="47906785" w14:textId="77777777" w:rsidR="00A1672E" w:rsidRPr="007B4DE8" w:rsidRDefault="00A1672E" w:rsidP="007B4DE8">
            <w:pPr>
              <w:pStyle w:val="a5"/>
            </w:pPr>
            <w:r w:rsidRPr="007B4DE8">
              <w:t>23,37</w:t>
            </w:r>
          </w:p>
        </w:tc>
        <w:tc>
          <w:tcPr>
            <w:tcW w:w="996" w:type="dxa"/>
            <w:tcBorders>
              <w:top w:val="nil"/>
              <w:left w:val="nil"/>
              <w:bottom w:val="single" w:sz="4" w:space="0" w:color="auto"/>
              <w:right w:val="single" w:sz="4" w:space="0" w:color="auto"/>
            </w:tcBorders>
            <w:shd w:val="clear" w:color="auto" w:fill="auto"/>
            <w:vAlign w:val="center"/>
            <w:hideMark/>
          </w:tcPr>
          <w:p w14:paraId="09E02E10" w14:textId="77777777" w:rsidR="00A1672E" w:rsidRPr="007B4DE8" w:rsidRDefault="00A1672E" w:rsidP="007B4DE8">
            <w:pPr>
              <w:pStyle w:val="a5"/>
            </w:pPr>
            <w:r w:rsidRPr="007B4DE8">
              <w:t>0,414</w:t>
            </w:r>
          </w:p>
        </w:tc>
      </w:tr>
      <w:tr w:rsidR="00A1672E" w:rsidRPr="007B4DE8" w14:paraId="0C617F09"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44C51EB7" w14:textId="77777777" w:rsidR="00A1672E" w:rsidRPr="007B4DE8" w:rsidRDefault="00A1672E" w:rsidP="007B4DE8">
            <w:pPr>
              <w:pStyle w:val="a5"/>
            </w:pPr>
            <w:r w:rsidRPr="007B4DE8">
              <w:t>14К15</w:t>
            </w:r>
          </w:p>
        </w:tc>
        <w:tc>
          <w:tcPr>
            <w:tcW w:w="1549" w:type="dxa"/>
            <w:tcBorders>
              <w:top w:val="nil"/>
              <w:left w:val="nil"/>
              <w:bottom w:val="single" w:sz="4" w:space="0" w:color="auto"/>
              <w:right w:val="single" w:sz="4" w:space="0" w:color="auto"/>
            </w:tcBorders>
            <w:shd w:val="clear" w:color="auto" w:fill="auto"/>
            <w:vAlign w:val="center"/>
            <w:hideMark/>
          </w:tcPr>
          <w:p w14:paraId="59382DAB" w14:textId="77777777" w:rsidR="00A1672E" w:rsidRPr="007B4DE8" w:rsidRDefault="00A1672E" w:rsidP="007B4DE8">
            <w:pPr>
              <w:pStyle w:val="a5"/>
            </w:pPr>
            <w:r w:rsidRPr="007B4DE8">
              <w:t>82,55</w:t>
            </w:r>
          </w:p>
        </w:tc>
        <w:tc>
          <w:tcPr>
            <w:tcW w:w="1526" w:type="dxa"/>
            <w:tcBorders>
              <w:top w:val="nil"/>
              <w:left w:val="nil"/>
              <w:bottom w:val="single" w:sz="4" w:space="0" w:color="auto"/>
              <w:right w:val="single" w:sz="4" w:space="0" w:color="auto"/>
            </w:tcBorders>
            <w:shd w:val="clear" w:color="auto" w:fill="auto"/>
            <w:vAlign w:val="center"/>
            <w:hideMark/>
          </w:tcPr>
          <w:p w14:paraId="5B3CD522" w14:textId="77777777" w:rsidR="00A1672E" w:rsidRPr="007B4DE8" w:rsidRDefault="00A1672E" w:rsidP="007B4DE8">
            <w:pPr>
              <w:pStyle w:val="a5"/>
            </w:pPr>
            <w:r w:rsidRPr="007B4DE8">
              <w:t>130,809</w:t>
            </w:r>
          </w:p>
        </w:tc>
        <w:tc>
          <w:tcPr>
            <w:tcW w:w="1526" w:type="dxa"/>
            <w:tcBorders>
              <w:top w:val="nil"/>
              <w:left w:val="nil"/>
              <w:bottom w:val="single" w:sz="4" w:space="0" w:color="auto"/>
              <w:right w:val="single" w:sz="4" w:space="0" w:color="auto"/>
            </w:tcBorders>
            <w:shd w:val="clear" w:color="auto" w:fill="auto"/>
            <w:vAlign w:val="center"/>
            <w:hideMark/>
          </w:tcPr>
          <w:p w14:paraId="47C9554A" w14:textId="77777777" w:rsidR="00A1672E" w:rsidRPr="007B4DE8" w:rsidRDefault="00A1672E" w:rsidP="007B4DE8">
            <w:pPr>
              <w:pStyle w:val="a5"/>
            </w:pPr>
            <w:r w:rsidRPr="007B4DE8">
              <w:t>117,166</w:t>
            </w:r>
          </w:p>
        </w:tc>
        <w:tc>
          <w:tcPr>
            <w:tcW w:w="1642" w:type="dxa"/>
            <w:tcBorders>
              <w:top w:val="nil"/>
              <w:left w:val="nil"/>
              <w:bottom w:val="single" w:sz="4" w:space="0" w:color="auto"/>
              <w:right w:val="single" w:sz="4" w:space="0" w:color="auto"/>
            </w:tcBorders>
            <w:shd w:val="clear" w:color="auto" w:fill="auto"/>
            <w:vAlign w:val="center"/>
            <w:hideMark/>
          </w:tcPr>
          <w:p w14:paraId="11D9CCDB" w14:textId="77777777" w:rsidR="00A1672E" w:rsidRPr="007B4DE8" w:rsidRDefault="00A1672E" w:rsidP="007B4DE8">
            <w:pPr>
              <w:pStyle w:val="a5"/>
            </w:pPr>
            <w:r w:rsidRPr="007B4DE8">
              <w:t>13,643</w:t>
            </w:r>
          </w:p>
        </w:tc>
        <w:tc>
          <w:tcPr>
            <w:tcW w:w="949" w:type="dxa"/>
            <w:tcBorders>
              <w:top w:val="nil"/>
              <w:left w:val="nil"/>
              <w:bottom w:val="single" w:sz="4" w:space="0" w:color="auto"/>
              <w:right w:val="single" w:sz="4" w:space="0" w:color="auto"/>
            </w:tcBorders>
            <w:shd w:val="clear" w:color="auto" w:fill="auto"/>
            <w:vAlign w:val="center"/>
            <w:hideMark/>
          </w:tcPr>
          <w:p w14:paraId="6B94A048" w14:textId="77777777" w:rsidR="00A1672E" w:rsidRPr="007B4DE8" w:rsidRDefault="00A1672E" w:rsidP="007B4DE8">
            <w:pPr>
              <w:pStyle w:val="a5"/>
            </w:pPr>
            <w:r w:rsidRPr="007B4DE8">
              <w:t>47,29</w:t>
            </w:r>
          </w:p>
        </w:tc>
        <w:tc>
          <w:tcPr>
            <w:tcW w:w="996" w:type="dxa"/>
            <w:tcBorders>
              <w:top w:val="nil"/>
              <w:left w:val="nil"/>
              <w:bottom w:val="single" w:sz="4" w:space="0" w:color="auto"/>
              <w:right w:val="single" w:sz="4" w:space="0" w:color="auto"/>
            </w:tcBorders>
            <w:shd w:val="clear" w:color="auto" w:fill="auto"/>
            <w:vAlign w:val="center"/>
            <w:hideMark/>
          </w:tcPr>
          <w:p w14:paraId="3FD5E93C" w14:textId="77777777" w:rsidR="00A1672E" w:rsidRPr="007B4DE8" w:rsidRDefault="00A1672E" w:rsidP="007B4DE8">
            <w:pPr>
              <w:pStyle w:val="a5"/>
            </w:pPr>
            <w:r w:rsidRPr="007B4DE8">
              <w:t>0,414</w:t>
            </w:r>
          </w:p>
        </w:tc>
      </w:tr>
      <w:tr w:rsidR="00A1672E" w:rsidRPr="007B4DE8" w14:paraId="72583C3F"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135346C0" w14:textId="77777777" w:rsidR="00A1672E" w:rsidRPr="007B4DE8" w:rsidRDefault="00A1672E" w:rsidP="007B4DE8">
            <w:pPr>
              <w:pStyle w:val="a5"/>
            </w:pPr>
            <w:r w:rsidRPr="007B4DE8">
              <w:t>14К14</w:t>
            </w:r>
          </w:p>
        </w:tc>
        <w:tc>
          <w:tcPr>
            <w:tcW w:w="1549" w:type="dxa"/>
            <w:tcBorders>
              <w:top w:val="nil"/>
              <w:left w:val="nil"/>
              <w:bottom w:val="single" w:sz="4" w:space="0" w:color="auto"/>
              <w:right w:val="single" w:sz="4" w:space="0" w:color="auto"/>
            </w:tcBorders>
            <w:shd w:val="clear" w:color="auto" w:fill="auto"/>
            <w:vAlign w:val="center"/>
            <w:hideMark/>
          </w:tcPr>
          <w:p w14:paraId="7CCDFC5A" w14:textId="77777777" w:rsidR="00A1672E" w:rsidRPr="007B4DE8" w:rsidRDefault="00A1672E" w:rsidP="007B4DE8">
            <w:pPr>
              <w:pStyle w:val="a5"/>
            </w:pPr>
            <w:r w:rsidRPr="007B4DE8">
              <w:t>81,85</w:t>
            </w:r>
          </w:p>
        </w:tc>
        <w:tc>
          <w:tcPr>
            <w:tcW w:w="1526" w:type="dxa"/>
            <w:tcBorders>
              <w:top w:val="nil"/>
              <w:left w:val="nil"/>
              <w:bottom w:val="single" w:sz="4" w:space="0" w:color="auto"/>
              <w:right w:val="single" w:sz="4" w:space="0" w:color="auto"/>
            </w:tcBorders>
            <w:shd w:val="clear" w:color="auto" w:fill="auto"/>
            <w:vAlign w:val="center"/>
            <w:hideMark/>
          </w:tcPr>
          <w:p w14:paraId="05570947" w14:textId="77777777" w:rsidR="00A1672E" w:rsidRPr="007B4DE8" w:rsidRDefault="00A1672E" w:rsidP="007B4DE8">
            <w:pPr>
              <w:pStyle w:val="a5"/>
            </w:pPr>
            <w:r w:rsidRPr="007B4DE8">
              <w:t>130,85</w:t>
            </w:r>
          </w:p>
        </w:tc>
        <w:tc>
          <w:tcPr>
            <w:tcW w:w="1526" w:type="dxa"/>
            <w:tcBorders>
              <w:top w:val="nil"/>
              <w:left w:val="nil"/>
              <w:bottom w:val="single" w:sz="4" w:space="0" w:color="auto"/>
              <w:right w:val="single" w:sz="4" w:space="0" w:color="auto"/>
            </w:tcBorders>
            <w:shd w:val="clear" w:color="auto" w:fill="auto"/>
            <w:vAlign w:val="center"/>
            <w:hideMark/>
          </w:tcPr>
          <w:p w14:paraId="770B9094" w14:textId="77777777" w:rsidR="00A1672E" w:rsidRPr="007B4DE8" w:rsidRDefault="00A1672E" w:rsidP="007B4DE8">
            <w:pPr>
              <w:pStyle w:val="a5"/>
            </w:pPr>
            <w:r w:rsidRPr="007B4DE8">
              <w:t>117,133</w:t>
            </w:r>
          </w:p>
        </w:tc>
        <w:tc>
          <w:tcPr>
            <w:tcW w:w="1642" w:type="dxa"/>
            <w:tcBorders>
              <w:top w:val="nil"/>
              <w:left w:val="nil"/>
              <w:bottom w:val="single" w:sz="4" w:space="0" w:color="auto"/>
              <w:right w:val="single" w:sz="4" w:space="0" w:color="auto"/>
            </w:tcBorders>
            <w:shd w:val="clear" w:color="auto" w:fill="auto"/>
            <w:vAlign w:val="center"/>
            <w:hideMark/>
          </w:tcPr>
          <w:p w14:paraId="11B668EB" w14:textId="77777777" w:rsidR="00A1672E" w:rsidRPr="007B4DE8" w:rsidRDefault="00A1672E" w:rsidP="007B4DE8">
            <w:pPr>
              <w:pStyle w:val="a5"/>
            </w:pPr>
            <w:r w:rsidRPr="007B4DE8">
              <w:t>13,717</w:t>
            </w:r>
          </w:p>
        </w:tc>
        <w:tc>
          <w:tcPr>
            <w:tcW w:w="949" w:type="dxa"/>
            <w:tcBorders>
              <w:top w:val="nil"/>
              <w:left w:val="nil"/>
              <w:bottom w:val="single" w:sz="4" w:space="0" w:color="auto"/>
              <w:right w:val="single" w:sz="4" w:space="0" w:color="auto"/>
            </w:tcBorders>
            <w:shd w:val="clear" w:color="auto" w:fill="auto"/>
            <w:vAlign w:val="center"/>
            <w:hideMark/>
          </w:tcPr>
          <w:p w14:paraId="1DE3A942" w14:textId="77777777" w:rsidR="00A1672E" w:rsidRPr="007B4DE8" w:rsidRDefault="00A1672E" w:rsidP="007B4DE8">
            <w:pPr>
              <w:pStyle w:val="a5"/>
            </w:pPr>
            <w:r w:rsidRPr="007B4DE8">
              <w:t>261,91</w:t>
            </w:r>
          </w:p>
        </w:tc>
        <w:tc>
          <w:tcPr>
            <w:tcW w:w="996" w:type="dxa"/>
            <w:tcBorders>
              <w:top w:val="nil"/>
              <w:left w:val="nil"/>
              <w:bottom w:val="single" w:sz="4" w:space="0" w:color="auto"/>
              <w:right w:val="single" w:sz="4" w:space="0" w:color="auto"/>
            </w:tcBorders>
            <w:shd w:val="clear" w:color="auto" w:fill="auto"/>
            <w:vAlign w:val="center"/>
            <w:hideMark/>
          </w:tcPr>
          <w:p w14:paraId="41E1110F" w14:textId="77777777" w:rsidR="00A1672E" w:rsidRPr="007B4DE8" w:rsidRDefault="00A1672E" w:rsidP="007B4DE8">
            <w:pPr>
              <w:pStyle w:val="a5"/>
            </w:pPr>
            <w:r w:rsidRPr="007B4DE8">
              <w:t>0,414</w:t>
            </w:r>
          </w:p>
        </w:tc>
      </w:tr>
      <w:tr w:rsidR="00A1672E" w:rsidRPr="007B4DE8" w14:paraId="0538CECC"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3E0C27E2" w14:textId="77777777" w:rsidR="00A1672E" w:rsidRPr="007B4DE8" w:rsidRDefault="00A1672E" w:rsidP="007B4DE8">
            <w:pPr>
              <w:pStyle w:val="a5"/>
            </w:pPr>
            <w:r w:rsidRPr="007B4DE8">
              <w:t>14К16-2</w:t>
            </w:r>
          </w:p>
        </w:tc>
        <w:tc>
          <w:tcPr>
            <w:tcW w:w="1549" w:type="dxa"/>
            <w:tcBorders>
              <w:top w:val="nil"/>
              <w:left w:val="nil"/>
              <w:bottom w:val="single" w:sz="4" w:space="0" w:color="auto"/>
              <w:right w:val="single" w:sz="4" w:space="0" w:color="auto"/>
            </w:tcBorders>
            <w:shd w:val="clear" w:color="auto" w:fill="auto"/>
            <w:vAlign w:val="center"/>
            <w:hideMark/>
          </w:tcPr>
          <w:p w14:paraId="7362F1A0" w14:textId="77777777" w:rsidR="00A1672E" w:rsidRPr="007B4DE8" w:rsidRDefault="00A1672E" w:rsidP="007B4DE8">
            <w:pPr>
              <w:pStyle w:val="a5"/>
            </w:pPr>
            <w:r w:rsidRPr="007B4DE8">
              <w:t>77,86</w:t>
            </w:r>
          </w:p>
        </w:tc>
        <w:tc>
          <w:tcPr>
            <w:tcW w:w="1526" w:type="dxa"/>
            <w:tcBorders>
              <w:top w:val="nil"/>
              <w:left w:val="nil"/>
              <w:bottom w:val="single" w:sz="4" w:space="0" w:color="auto"/>
              <w:right w:val="single" w:sz="4" w:space="0" w:color="auto"/>
            </w:tcBorders>
            <w:shd w:val="clear" w:color="auto" w:fill="auto"/>
            <w:vAlign w:val="center"/>
            <w:hideMark/>
          </w:tcPr>
          <w:p w14:paraId="35DC6FE0" w14:textId="77777777" w:rsidR="00A1672E" w:rsidRPr="007B4DE8" w:rsidRDefault="00A1672E" w:rsidP="007B4DE8">
            <w:pPr>
              <w:pStyle w:val="a5"/>
            </w:pPr>
            <w:r w:rsidRPr="007B4DE8">
              <w:t>131,004</w:t>
            </w:r>
          </w:p>
        </w:tc>
        <w:tc>
          <w:tcPr>
            <w:tcW w:w="1526" w:type="dxa"/>
            <w:tcBorders>
              <w:top w:val="nil"/>
              <w:left w:val="nil"/>
              <w:bottom w:val="single" w:sz="4" w:space="0" w:color="auto"/>
              <w:right w:val="single" w:sz="4" w:space="0" w:color="auto"/>
            </w:tcBorders>
            <w:shd w:val="clear" w:color="auto" w:fill="auto"/>
            <w:vAlign w:val="center"/>
            <w:hideMark/>
          </w:tcPr>
          <w:p w14:paraId="64BCBBD0" w14:textId="77777777" w:rsidR="00A1672E" w:rsidRPr="007B4DE8" w:rsidRDefault="00A1672E" w:rsidP="007B4DE8">
            <w:pPr>
              <w:pStyle w:val="a5"/>
            </w:pPr>
            <w:r w:rsidRPr="007B4DE8">
              <w:t>116,976</w:t>
            </w:r>
          </w:p>
        </w:tc>
        <w:tc>
          <w:tcPr>
            <w:tcW w:w="1642" w:type="dxa"/>
            <w:tcBorders>
              <w:top w:val="nil"/>
              <w:left w:val="nil"/>
              <w:bottom w:val="single" w:sz="4" w:space="0" w:color="auto"/>
              <w:right w:val="single" w:sz="4" w:space="0" w:color="auto"/>
            </w:tcBorders>
            <w:shd w:val="clear" w:color="auto" w:fill="auto"/>
            <w:vAlign w:val="center"/>
            <w:hideMark/>
          </w:tcPr>
          <w:p w14:paraId="377E19CB" w14:textId="77777777" w:rsidR="00A1672E" w:rsidRPr="007B4DE8" w:rsidRDefault="00A1672E" w:rsidP="007B4DE8">
            <w:pPr>
              <w:pStyle w:val="a5"/>
            </w:pPr>
            <w:r w:rsidRPr="007B4DE8">
              <w:t>14,028</w:t>
            </w:r>
          </w:p>
        </w:tc>
        <w:tc>
          <w:tcPr>
            <w:tcW w:w="949" w:type="dxa"/>
            <w:tcBorders>
              <w:top w:val="nil"/>
              <w:left w:val="nil"/>
              <w:bottom w:val="single" w:sz="4" w:space="0" w:color="auto"/>
              <w:right w:val="single" w:sz="4" w:space="0" w:color="auto"/>
            </w:tcBorders>
            <w:shd w:val="clear" w:color="auto" w:fill="auto"/>
            <w:vAlign w:val="center"/>
            <w:hideMark/>
          </w:tcPr>
          <w:p w14:paraId="7BB0448E" w14:textId="77777777" w:rsidR="00A1672E" w:rsidRPr="007B4DE8" w:rsidRDefault="00A1672E" w:rsidP="007B4DE8">
            <w:pPr>
              <w:pStyle w:val="a5"/>
            </w:pPr>
            <w:r w:rsidRPr="007B4DE8">
              <w:t>15,37</w:t>
            </w:r>
          </w:p>
        </w:tc>
        <w:tc>
          <w:tcPr>
            <w:tcW w:w="996" w:type="dxa"/>
            <w:tcBorders>
              <w:top w:val="nil"/>
              <w:left w:val="nil"/>
              <w:bottom w:val="single" w:sz="4" w:space="0" w:color="auto"/>
              <w:right w:val="single" w:sz="4" w:space="0" w:color="auto"/>
            </w:tcBorders>
            <w:shd w:val="clear" w:color="auto" w:fill="auto"/>
            <w:vAlign w:val="center"/>
            <w:hideMark/>
          </w:tcPr>
          <w:p w14:paraId="3442E430" w14:textId="77777777" w:rsidR="00A1672E" w:rsidRPr="007B4DE8" w:rsidRDefault="00A1672E" w:rsidP="007B4DE8">
            <w:pPr>
              <w:pStyle w:val="a5"/>
            </w:pPr>
            <w:r w:rsidRPr="007B4DE8">
              <w:t>0,414</w:t>
            </w:r>
          </w:p>
        </w:tc>
      </w:tr>
      <w:tr w:rsidR="00A1672E" w:rsidRPr="007B4DE8" w14:paraId="44789F34"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6F6214EA" w14:textId="77777777" w:rsidR="00A1672E" w:rsidRPr="007B4DE8" w:rsidRDefault="00A1672E" w:rsidP="007B4DE8">
            <w:pPr>
              <w:pStyle w:val="a5"/>
            </w:pPr>
            <w:r w:rsidRPr="007B4DE8">
              <w:t>14К16-1</w:t>
            </w:r>
          </w:p>
        </w:tc>
        <w:tc>
          <w:tcPr>
            <w:tcW w:w="1549" w:type="dxa"/>
            <w:tcBorders>
              <w:top w:val="nil"/>
              <w:left w:val="nil"/>
              <w:bottom w:val="single" w:sz="4" w:space="0" w:color="auto"/>
              <w:right w:val="single" w:sz="4" w:space="0" w:color="auto"/>
            </w:tcBorders>
            <w:shd w:val="clear" w:color="auto" w:fill="auto"/>
            <w:vAlign w:val="center"/>
            <w:hideMark/>
          </w:tcPr>
          <w:p w14:paraId="20C946AD" w14:textId="77777777" w:rsidR="00A1672E" w:rsidRPr="007B4DE8" w:rsidRDefault="00A1672E" w:rsidP="007B4DE8">
            <w:pPr>
              <w:pStyle w:val="a5"/>
            </w:pPr>
            <w:r w:rsidRPr="007B4DE8">
              <w:t>77,57</w:t>
            </w:r>
          </w:p>
        </w:tc>
        <w:tc>
          <w:tcPr>
            <w:tcW w:w="1526" w:type="dxa"/>
            <w:tcBorders>
              <w:top w:val="nil"/>
              <w:left w:val="nil"/>
              <w:bottom w:val="single" w:sz="4" w:space="0" w:color="auto"/>
              <w:right w:val="single" w:sz="4" w:space="0" w:color="auto"/>
            </w:tcBorders>
            <w:shd w:val="clear" w:color="auto" w:fill="auto"/>
            <w:vAlign w:val="center"/>
            <w:hideMark/>
          </w:tcPr>
          <w:p w14:paraId="64A92374" w14:textId="77777777" w:rsidR="00A1672E" w:rsidRPr="007B4DE8" w:rsidRDefault="00A1672E" w:rsidP="007B4DE8">
            <w:pPr>
              <w:pStyle w:val="a5"/>
            </w:pPr>
            <w:r w:rsidRPr="007B4DE8">
              <w:t>131,019</w:t>
            </w:r>
          </w:p>
        </w:tc>
        <w:tc>
          <w:tcPr>
            <w:tcW w:w="1526" w:type="dxa"/>
            <w:tcBorders>
              <w:top w:val="nil"/>
              <w:left w:val="nil"/>
              <w:bottom w:val="single" w:sz="4" w:space="0" w:color="auto"/>
              <w:right w:val="single" w:sz="4" w:space="0" w:color="auto"/>
            </w:tcBorders>
            <w:shd w:val="clear" w:color="auto" w:fill="auto"/>
            <w:vAlign w:val="center"/>
            <w:hideMark/>
          </w:tcPr>
          <w:p w14:paraId="47C1F35B" w14:textId="77777777" w:rsidR="00A1672E" w:rsidRPr="007B4DE8" w:rsidRDefault="00A1672E" w:rsidP="007B4DE8">
            <w:pPr>
              <w:pStyle w:val="a5"/>
            </w:pPr>
            <w:r w:rsidRPr="007B4DE8">
              <w:t>116,961</w:t>
            </w:r>
          </w:p>
        </w:tc>
        <w:tc>
          <w:tcPr>
            <w:tcW w:w="1642" w:type="dxa"/>
            <w:tcBorders>
              <w:top w:val="nil"/>
              <w:left w:val="nil"/>
              <w:bottom w:val="single" w:sz="4" w:space="0" w:color="auto"/>
              <w:right w:val="single" w:sz="4" w:space="0" w:color="auto"/>
            </w:tcBorders>
            <w:shd w:val="clear" w:color="auto" w:fill="auto"/>
            <w:vAlign w:val="center"/>
            <w:hideMark/>
          </w:tcPr>
          <w:p w14:paraId="76A1B835" w14:textId="77777777" w:rsidR="00A1672E" w:rsidRPr="007B4DE8" w:rsidRDefault="00A1672E" w:rsidP="007B4DE8">
            <w:pPr>
              <w:pStyle w:val="a5"/>
            </w:pPr>
            <w:r w:rsidRPr="007B4DE8">
              <w:t>14,057</w:t>
            </w:r>
          </w:p>
        </w:tc>
        <w:tc>
          <w:tcPr>
            <w:tcW w:w="949" w:type="dxa"/>
            <w:tcBorders>
              <w:top w:val="nil"/>
              <w:left w:val="nil"/>
              <w:bottom w:val="single" w:sz="4" w:space="0" w:color="auto"/>
              <w:right w:val="single" w:sz="4" w:space="0" w:color="auto"/>
            </w:tcBorders>
            <w:shd w:val="clear" w:color="auto" w:fill="auto"/>
            <w:vAlign w:val="center"/>
            <w:hideMark/>
          </w:tcPr>
          <w:p w14:paraId="3524B467" w14:textId="77777777" w:rsidR="00A1672E" w:rsidRPr="007B4DE8" w:rsidRDefault="00A1672E" w:rsidP="007B4DE8">
            <w:pPr>
              <w:pStyle w:val="a5"/>
            </w:pPr>
            <w:r w:rsidRPr="007B4DE8">
              <w:t>347,34</w:t>
            </w:r>
          </w:p>
        </w:tc>
        <w:tc>
          <w:tcPr>
            <w:tcW w:w="996" w:type="dxa"/>
            <w:tcBorders>
              <w:top w:val="nil"/>
              <w:left w:val="nil"/>
              <w:bottom w:val="single" w:sz="4" w:space="0" w:color="auto"/>
              <w:right w:val="single" w:sz="4" w:space="0" w:color="auto"/>
            </w:tcBorders>
            <w:shd w:val="clear" w:color="auto" w:fill="auto"/>
            <w:vAlign w:val="center"/>
            <w:hideMark/>
          </w:tcPr>
          <w:p w14:paraId="5C29A3AA" w14:textId="77777777" w:rsidR="00A1672E" w:rsidRPr="007B4DE8" w:rsidRDefault="00A1672E" w:rsidP="007B4DE8">
            <w:pPr>
              <w:pStyle w:val="a5"/>
            </w:pPr>
            <w:r w:rsidRPr="007B4DE8">
              <w:t>0,414</w:t>
            </w:r>
          </w:p>
        </w:tc>
      </w:tr>
      <w:tr w:rsidR="00A1672E" w:rsidRPr="007B4DE8" w14:paraId="1B67B86C"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62805DB0" w14:textId="77777777" w:rsidR="00A1672E" w:rsidRPr="007B4DE8" w:rsidRDefault="00A1672E" w:rsidP="007B4DE8">
            <w:pPr>
              <w:pStyle w:val="a5"/>
            </w:pPr>
            <w:r w:rsidRPr="007B4DE8">
              <w:t>14К16</w:t>
            </w:r>
          </w:p>
        </w:tc>
        <w:tc>
          <w:tcPr>
            <w:tcW w:w="1549" w:type="dxa"/>
            <w:tcBorders>
              <w:top w:val="nil"/>
              <w:left w:val="nil"/>
              <w:bottom w:val="single" w:sz="4" w:space="0" w:color="auto"/>
              <w:right w:val="single" w:sz="4" w:space="0" w:color="auto"/>
            </w:tcBorders>
            <w:shd w:val="clear" w:color="auto" w:fill="auto"/>
            <w:vAlign w:val="center"/>
            <w:hideMark/>
          </w:tcPr>
          <w:p w14:paraId="719713EF" w14:textId="77777777" w:rsidR="00A1672E" w:rsidRPr="007B4DE8" w:rsidRDefault="00A1672E" w:rsidP="007B4DE8">
            <w:pPr>
              <w:pStyle w:val="a5"/>
            </w:pPr>
            <w:r w:rsidRPr="007B4DE8">
              <w:t>80,2</w:t>
            </w:r>
          </w:p>
        </w:tc>
        <w:tc>
          <w:tcPr>
            <w:tcW w:w="1526" w:type="dxa"/>
            <w:tcBorders>
              <w:top w:val="nil"/>
              <w:left w:val="nil"/>
              <w:bottom w:val="single" w:sz="4" w:space="0" w:color="auto"/>
              <w:right w:val="single" w:sz="4" w:space="0" w:color="auto"/>
            </w:tcBorders>
            <w:shd w:val="clear" w:color="auto" w:fill="auto"/>
            <w:vAlign w:val="center"/>
            <w:hideMark/>
          </w:tcPr>
          <w:p w14:paraId="4BE4A059" w14:textId="77777777" w:rsidR="00A1672E" w:rsidRPr="007B4DE8" w:rsidRDefault="00A1672E" w:rsidP="007B4DE8">
            <w:pPr>
              <w:pStyle w:val="a5"/>
            </w:pPr>
            <w:r w:rsidRPr="007B4DE8">
              <w:t>131,192</w:t>
            </w:r>
          </w:p>
        </w:tc>
        <w:tc>
          <w:tcPr>
            <w:tcW w:w="1526" w:type="dxa"/>
            <w:tcBorders>
              <w:top w:val="nil"/>
              <w:left w:val="nil"/>
              <w:bottom w:val="single" w:sz="4" w:space="0" w:color="auto"/>
              <w:right w:val="single" w:sz="4" w:space="0" w:color="auto"/>
            </w:tcBorders>
            <w:shd w:val="clear" w:color="auto" w:fill="auto"/>
            <w:vAlign w:val="center"/>
            <w:hideMark/>
          </w:tcPr>
          <w:p w14:paraId="1CE85F29" w14:textId="77777777" w:rsidR="00A1672E" w:rsidRPr="007B4DE8" w:rsidRDefault="00A1672E" w:rsidP="007B4DE8">
            <w:pPr>
              <w:pStyle w:val="a5"/>
            </w:pPr>
            <w:r w:rsidRPr="007B4DE8">
              <w:t>116,777</w:t>
            </w:r>
          </w:p>
        </w:tc>
        <w:tc>
          <w:tcPr>
            <w:tcW w:w="1642" w:type="dxa"/>
            <w:tcBorders>
              <w:top w:val="nil"/>
              <w:left w:val="nil"/>
              <w:bottom w:val="single" w:sz="4" w:space="0" w:color="auto"/>
              <w:right w:val="single" w:sz="4" w:space="0" w:color="auto"/>
            </w:tcBorders>
            <w:shd w:val="clear" w:color="auto" w:fill="auto"/>
            <w:vAlign w:val="center"/>
            <w:hideMark/>
          </w:tcPr>
          <w:p w14:paraId="19975FCB" w14:textId="77777777" w:rsidR="00A1672E" w:rsidRPr="007B4DE8" w:rsidRDefault="00A1672E" w:rsidP="007B4DE8">
            <w:pPr>
              <w:pStyle w:val="a5"/>
            </w:pPr>
            <w:r w:rsidRPr="007B4DE8">
              <w:t>14,415</w:t>
            </w:r>
          </w:p>
        </w:tc>
        <w:tc>
          <w:tcPr>
            <w:tcW w:w="949" w:type="dxa"/>
            <w:tcBorders>
              <w:top w:val="nil"/>
              <w:left w:val="nil"/>
              <w:bottom w:val="single" w:sz="4" w:space="0" w:color="auto"/>
              <w:right w:val="single" w:sz="4" w:space="0" w:color="auto"/>
            </w:tcBorders>
            <w:shd w:val="clear" w:color="auto" w:fill="auto"/>
            <w:vAlign w:val="center"/>
            <w:hideMark/>
          </w:tcPr>
          <w:p w14:paraId="5F42B58D" w14:textId="77777777" w:rsidR="00A1672E" w:rsidRPr="007B4DE8" w:rsidRDefault="00A1672E" w:rsidP="007B4DE8">
            <w:pPr>
              <w:pStyle w:val="a5"/>
            </w:pPr>
            <w:r w:rsidRPr="007B4DE8">
              <w:t>58,56</w:t>
            </w:r>
          </w:p>
        </w:tc>
        <w:tc>
          <w:tcPr>
            <w:tcW w:w="996" w:type="dxa"/>
            <w:tcBorders>
              <w:top w:val="nil"/>
              <w:left w:val="nil"/>
              <w:bottom w:val="single" w:sz="4" w:space="0" w:color="auto"/>
              <w:right w:val="single" w:sz="4" w:space="0" w:color="auto"/>
            </w:tcBorders>
            <w:shd w:val="clear" w:color="auto" w:fill="auto"/>
            <w:vAlign w:val="center"/>
            <w:hideMark/>
          </w:tcPr>
          <w:p w14:paraId="1D3BD504" w14:textId="77777777" w:rsidR="00A1672E" w:rsidRPr="007B4DE8" w:rsidRDefault="00A1672E" w:rsidP="007B4DE8">
            <w:pPr>
              <w:pStyle w:val="a5"/>
            </w:pPr>
            <w:r w:rsidRPr="007B4DE8">
              <w:t>0,414</w:t>
            </w:r>
          </w:p>
        </w:tc>
      </w:tr>
      <w:tr w:rsidR="00A1672E" w:rsidRPr="007B4DE8" w14:paraId="09F1E5C9"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751AC306" w14:textId="77777777" w:rsidR="00A1672E" w:rsidRPr="007B4DE8" w:rsidRDefault="00A1672E" w:rsidP="007B4DE8">
            <w:pPr>
              <w:pStyle w:val="a5"/>
            </w:pPr>
            <w:r w:rsidRPr="007B4DE8">
              <w:t>14УТ12</w:t>
            </w:r>
          </w:p>
        </w:tc>
        <w:tc>
          <w:tcPr>
            <w:tcW w:w="1549" w:type="dxa"/>
            <w:tcBorders>
              <w:top w:val="nil"/>
              <w:left w:val="nil"/>
              <w:bottom w:val="single" w:sz="4" w:space="0" w:color="auto"/>
              <w:right w:val="single" w:sz="4" w:space="0" w:color="auto"/>
            </w:tcBorders>
            <w:shd w:val="clear" w:color="auto" w:fill="auto"/>
            <w:vAlign w:val="center"/>
            <w:hideMark/>
          </w:tcPr>
          <w:p w14:paraId="1EB8BB70" w14:textId="77777777" w:rsidR="00A1672E" w:rsidRPr="007B4DE8" w:rsidRDefault="00A1672E" w:rsidP="007B4DE8">
            <w:pPr>
              <w:pStyle w:val="a5"/>
            </w:pPr>
            <w:r w:rsidRPr="007B4DE8">
              <w:t>78,98</w:t>
            </w:r>
          </w:p>
        </w:tc>
        <w:tc>
          <w:tcPr>
            <w:tcW w:w="1526" w:type="dxa"/>
            <w:tcBorders>
              <w:top w:val="nil"/>
              <w:left w:val="nil"/>
              <w:bottom w:val="single" w:sz="4" w:space="0" w:color="auto"/>
              <w:right w:val="single" w:sz="4" w:space="0" w:color="auto"/>
            </w:tcBorders>
            <w:shd w:val="clear" w:color="auto" w:fill="auto"/>
            <w:vAlign w:val="center"/>
            <w:hideMark/>
          </w:tcPr>
          <w:p w14:paraId="2FFB6DB6" w14:textId="77777777" w:rsidR="00A1672E" w:rsidRPr="007B4DE8" w:rsidRDefault="00A1672E" w:rsidP="007B4DE8">
            <w:pPr>
              <w:pStyle w:val="a5"/>
            </w:pPr>
            <w:r w:rsidRPr="007B4DE8">
              <w:t>131,265</w:t>
            </w:r>
          </w:p>
        </w:tc>
        <w:tc>
          <w:tcPr>
            <w:tcW w:w="1526" w:type="dxa"/>
            <w:tcBorders>
              <w:top w:val="nil"/>
              <w:left w:val="nil"/>
              <w:bottom w:val="single" w:sz="4" w:space="0" w:color="auto"/>
              <w:right w:val="single" w:sz="4" w:space="0" w:color="auto"/>
            </w:tcBorders>
            <w:shd w:val="clear" w:color="auto" w:fill="auto"/>
            <w:vAlign w:val="center"/>
            <w:hideMark/>
          </w:tcPr>
          <w:p w14:paraId="5BACB788" w14:textId="77777777" w:rsidR="00A1672E" w:rsidRPr="007B4DE8" w:rsidRDefault="00A1672E" w:rsidP="007B4DE8">
            <w:pPr>
              <w:pStyle w:val="a5"/>
            </w:pPr>
            <w:r w:rsidRPr="007B4DE8">
              <w:t>116,293</w:t>
            </w:r>
          </w:p>
        </w:tc>
        <w:tc>
          <w:tcPr>
            <w:tcW w:w="1642" w:type="dxa"/>
            <w:tcBorders>
              <w:top w:val="nil"/>
              <w:left w:val="nil"/>
              <w:bottom w:val="single" w:sz="4" w:space="0" w:color="auto"/>
              <w:right w:val="single" w:sz="4" w:space="0" w:color="auto"/>
            </w:tcBorders>
            <w:shd w:val="clear" w:color="auto" w:fill="auto"/>
            <w:vAlign w:val="center"/>
            <w:hideMark/>
          </w:tcPr>
          <w:p w14:paraId="0C09C323" w14:textId="77777777" w:rsidR="00A1672E" w:rsidRPr="007B4DE8" w:rsidRDefault="00A1672E" w:rsidP="007B4DE8">
            <w:pPr>
              <w:pStyle w:val="a5"/>
            </w:pPr>
            <w:r w:rsidRPr="007B4DE8">
              <w:t>14,972</w:t>
            </w:r>
          </w:p>
        </w:tc>
        <w:tc>
          <w:tcPr>
            <w:tcW w:w="949" w:type="dxa"/>
            <w:tcBorders>
              <w:top w:val="nil"/>
              <w:left w:val="nil"/>
              <w:bottom w:val="single" w:sz="4" w:space="0" w:color="auto"/>
              <w:right w:val="single" w:sz="4" w:space="0" w:color="auto"/>
            </w:tcBorders>
            <w:shd w:val="clear" w:color="auto" w:fill="auto"/>
            <w:vAlign w:val="center"/>
            <w:hideMark/>
          </w:tcPr>
          <w:p w14:paraId="6D8FCA50" w14:textId="77777777" w:rsidR="00A1672E" w:rsidRPr="007B4DE8" w:rsidRDefault="00A1672E" w:rsidP="007B4DE8">
            <w:pPr>
              <w:pStyle w:val="a5"/>
            </w:pPr>
            <w:r w:rsidRPr="007B4DE8">
              <w:t>168,27</w:t>
            </w:r>
          </w:p>
        </w:tc>
        <w:tc>
          <w:tcPr>
            <w:tcW w:w="996" w:type="dxa"/>
            <w:tcBorders>
              <w:top w:val="nil"/>
              <w:left w:val="nil"/>
              <w:bottom w:val="single" w:sz="4" w:space="0" w:color="auto"/>
              <w:right w:val="single" w:sz="4" w:space="0" w:color="auto"/>
            </w:tcBorders>
            <w:shd w:val="clear" w:color="auto" w:fill="auto"/>
            <w:vAlign w:val="center"/>
            <w:hideMark/>
          </w:tcPr>
          <w:p w14:paraId="40514C88" w14:textId="77777777" w:rsidR="00A1672E" w:rsidRPr="007B4DE8" w:rsidRDefault="00A1672E" w:rsidP="007B4DE8">
            <w:pPr>
              <w:pStyle w:val="a5"/>
            </w:pPr>
            <w:r w:rsidRPr="007B4DE8">
              <w:t>0,414</w:t>
            </w:r>
          </w:p>
        </w:tc>
      </w:tr>
      <w:tr w:rsidR="00A1672E" w:rsidRPr="007B4DE8" w14:paraId="2AC53C1D"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20090479" w14:textId="77777777" w:rsidR="00A1672E" w:rsidRPr="007B4DE8" w:rsidRDefault="00A1672E" w:rsidP="007B4DE8">
            <w:pPr>
              <w:pStyle w:val="a5"/>
            </w:pPr>
            <w:r w:rsidRPr="007B4DE8">
              <w:t>14УТ11</w:t>
            </w:r>
          </w:p>
        </w:tc>
        <w:tc>
          <w:tcPr>
            <w:tcW w:w="1549" w:type="dxa"/>
            <w:tcBorders>
              <w:top w:val="nil"/>
              <w:left w:val="nil"/>
              <w:bottom w:val="single" w:sz="4" w:space="0" w:color="auto"/>
              <w:right w:val="single" w:sz="4" w:space="0" w:color="auto"/>
            </w:tcBorders>
            <w:shd w:val="clear" w:color="auto" w:fill="auto"/>
            <w:vAlign w:val="center"/>
            <w:hideMark/>
          </w:tcPr>
          <w:p w14:paraId="14FD4F21" w14:textId="77777777" w:rsidR="00A1672E" w:rsidRPr="007B4DE8" w:rsidRDefault="00A1672E" w:rsidP="007B4DE8">
            <w:pPr>
              <w:pStyle w:val="a5"/>
            </w:pPr>
            <w:r w:rsidRPr="007B4DE8">
              <w:t>78,69</w:t>
            </w:r>
          </w:p>
        </w:tc>
        <w:tc>
          <w:tcPr>
            <w:tcW w:w="1526" w:type="dxa"/>
            <w:tcBorders>
              <w:top w:val="nil"/>
              <w:left w:val="nil"/>
              <w:bottom w:val="single" w:sz="4" w:space="0" w:color="auto"/>
              <w:right w:val="single" w:sz="4" w:space="0" w:color="auto"/>
            </w:tcBorders>
            <w:shd w:val="clear" w:color="auto" w:fill="auto"/>
            <w:vAlign w:val="center"/>
            <w:hideMark/>
          </w:tcPr>
          <w:p w14:paraId="54D16F2B" w14:textId="77777777" w:rsidR="00A1672E" w:rsidRPr="007B4DE8" w:rsidRDefault="00A1672E" w:rsidP="007B4DE8">
            <w:pPr>
              <w:pStyle w:val="a5"/>
            </w:pPr>
            <w:r w:rsidRPr="007B4DE8">
              <w:t>131,472</w:t>
            </w:r>
          </w:p>
        </w:tc>
        <w:tc>
          <w:tcPr>
            <w:tcW w:w="1526" w:type="dxa"/>
            <w:tcBorders>
              <w:top w:val="nil"/>
              <w:left w:val="nil"/>
              <w:bottom w:val="single" w:sz="4" w:space="0" w:color="auto"/>
              <w:right w:val="single" w:sz="4" w:space="0" w:color="auto"/>
            </w:tcBorders>
            <w:shd w:val="clear" w:color="auto" w:fill="auto"/>
            <w:vAlign w:val="center"/>
            <w:hideMark/>
          </w:tcPr>
          <w:p w14:paraId="01A297B8" w14:textId="4547EC50" w:rsidR="00A1672E" w:rsidRPr="007B4DE8" w:rsidRDefault="00A1672E" w:rsidP="007B4DE8">
            <w:pPr>
              <w:pStyle w:val="a5"/>
            </w:pPr>
          </w:p>
        </w:tc>
        <w:tc>
          <w:tcPr>
            <w:tcW w:w="1642" w:type="dxa"/>
            <w:tcBorders>
              <w:top w:val="nil"/>
              <w:left w:val="nil"/>
              <w:bottom w:val="single" w:sz="4" w:space="0" w:color="auto"/>
              <w:right w:val="single" w:sz="4" w:space="0" w:color="auto"/>
            </w:tcBorders>
            <w:shd w:val="clear" w:color="auto" w:fill="auto"/>
            <w:vAlign w:val="center"/>
            <w:hideMark/>
          </w:tcPr>
          <w:p w14:paraId="55A3322D" w14:textId="7341A3FB" w:rsidR="00A1672E" w:rsidRPr="007B4DE8" w:rsidRDefault="00A1672E" w:rsidP="007B4DE8">
            <w:pPr>
              <w:pStyle w:val="a5"/>
            </w:pPr>
          </w:p>
        </w:tc>
        <w:tc>
          <w:tcPr>
            <w:tcW w:w="949" w:type="dxa"/>
            <w:tcBorders>
              <w:top w:val="nil"/>
              <w:left w:val="nil"/>
              <w:bottom w:val="single" w:sz="4" w:space="0" w:color="auto"/>
              <w:right w:val="single" w:sz="4" w:space="0" w:color="auto"/>
            </w:tcBorders>
            <w:shd w:val="clear" w:color="auto" w:fill="auto"/>
            <w:vAlign w:val="center"/>
            <w:hideMark/>
          </w:tcPr>
          <w:p w14:paraId="70C8DB5C" w14:textId="77777777" w:rsidR="00A1672E" w:rsidRPr="007B4DE8" w:rsidRDefault="00A1672E" w:rsidP="007B4DE8">
            <w:pPr>
              <w:pStyle w:val="a5"/>
            </w:pPr>
            <w:r w:rsidRPr="007B4DE8">
              <w:t>189,23</w:t>
            </w:r>
          </w:p>
        </w:tc>
        <w:tc>
          <w:tcPr>
            <w:tcW w:w="996" w:type="dxa"/>
            <w:tcBorders>
              <w:top w:val="nil"/>
              <w:left w:val="nil"/>
              <w:bottom w:val="single" w:sz="4" w:space="0" w:color="auto"/>
              <w:right w:val="single" w:sz="4" w:space="0" w:color="auto"/>
            </w:tcBorders>
            <w:shd w:val="clear" w:color="auto" w:fill="auto"/>
            <w:vAlign w:val="center"/>
            <w:hideMark/>
          </w:tcPr>
          <w:p w14:paraId="64945D1E" w14:textId="77777777" w:rsidR="00A1672E" w:rsidRPr="007B4DE8" w:rsidRDefault="00A1672E" w:rsidP="007B4DE8">
            <w:pPr>
              <w:pStyle w:val="a5"/>
            </w:pPr>
            <w:r w:rsidRPr="007B4DE8">
              <w:t>0,414</w:t>
            </w:r>
          </w:p>
        </w:tc>
      </w:tr>
      <w:tr w:rsidR="00A1672E" w:rsidRPr="007B4DE8" w14:paraId="14F48767"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6B9FF3CF" w14:textId="77777777" w:rsidR="00A1672E" w:rsidRPr="007B4DE8" w:rsidRDefault="00A1672E" w:rsidP="007B4DE8">
            <w:pPr>
              <w:pStyle w:val="a5"/>
            </w:pPr>
            <w:r w:rsidRPr="007B4DE8">
              <w:t>14УТ10п</w:t>
            </w:r>
          </w:p>
        </w:tc>
        <w:tc>
          <w:tcPr>
            <w:tcW w:w="1549" w:type="dxa"/>
            <w:tcBorders>
              <w:top w:val="nil"/>
              <w:left w:val="nil"/>
              <w:bottom w:val="single" w:sz="4" w:space="0" w:color="auto"/>
              <w:right w:val="single" w:sz="4" w:space="0" w:color="auto"/>
            </w:tcBorders>
            <w:shd w:val="clear" w:color="auto" w:fill="auto"/>
            <w:vAlign w:val="center"/>
            <w:hideMark/>
          </w:tcPr>
          <w:p w14:paraId="72592CC7" w14:textId="77777777" w:rsidR="00A1672E" w:rsidRPr="007B4DE8" w:rsidRDefault="00A1672E" w:rsidP="007B4DE8">
            <w:pPr>
              <w:pStyle w:val="a5"/>
            </w:pPr>
            <w:r w:rsidRPr="007B4DE8">
              <w:t>79,7</w:t>
            </w:r>
          </w:p>
        </w:tc>
        <w:tc>
          <w:tcPr>
            <w:tcW w:w="1526" w:type="dxa"/>
            <w:tcBorders>
              <w:top w:val="nil"/>
              <w:left w:val="nil"/>
              <w:bottom w:val="single" w:sz="4" w:space="0" w:color="auto"/>
              <w:right w:val="single" w:sz="4" w:space="0" w:color="auto"/>
            </w:tcBorders>
            <w:shd w:val="clear" w:color="auto" w:fill="auto"/>
            <w:vAlign w:val="center"/>
            <w:hideMark/>
          </w:tcPr>
          <w:p w14:paraId="6217D3BD" w14:textId="77777777" w:rsidR="00A1672E" w:rsidRPr="007B4DE8" w:rsidRDefault="00A1672E" w:rsidP="007B4DE8">
            <w:pPr>
              <w:pStyle w:val="a5"/>
            </w:pPr>
            <w:r w:rsidRPr="007B4DE8">
              <w:t>131,69</w:t>
            </w:r>
          </w:p>
        </w:tc>
        <w:tc>
          <w:tcPr>
            <w:tcW w:w="1526" w:type="dxa"/>
            <w:tcBorders>
              <w:top w:val="nil"/>
              <w:left w:val="nil"/>
              <w:bottom w:val="single" w:sz="4" w:space="0" w:color="auto"/>
              <w:right w:val="single" w:sz="4" w:space="0" w:color="auto"/>
            </w:tcBorders>
            <w:shd w:val="clear" w:color="auto" w:fill="auto"/>
            <w:vAlign w:val="center"/>
            <w:hideMark/>
          </w:tcPr>
          <w:p w14:paraId="4722E6D5" w14:textId="383CDC1B" w:rsidR="00A1672E" w:rsidRPr="007B4DE8" w:rsidRDefault="00A1672E" w:rsidP="007B4DE8">
            <w:pPr>
              <w:pStyle w:val="a5"/>
            </w:pPr>
          </w:p>
        </w:tc>
        <w:tc>
          <w:tcPr>
            <w:tcW w:w="1642" w:type="dxa"/>
            <w:tcBorders>
              <w:top w:val="nil"/>
              <w:left w:val="nil"/>
              <w:bottom w:val="single" w:sz="4" w:space="0" w:color="auto"/>
              <w:right w:val="single" w:sz="4" w:space="0" w:color="auto"/>
            </w:tcBorders>
            <w:shd w:val="clear" w:color="auto" w:fill="auto"/>
            <w:vAlign w:val="center"/>
            <w:hideMark/>
          </w:tcPr>
          <w:p w14:paraId="20FE45CF" w14:textId="11D4BE78" w:rsidR="00A1672E" w:rsidRPr="007B4DE8" w:rsidRDefault="00A1672E" w:rsidP="007B4DE8">
            <w:pPr>
              <w:pStyle w:val="a5"/>
            </w:pPr>
          </w:p>
        </w:tc>
        <w:tc>
          <w:tcPr>
            <w:tcW w:w="949" w:type="dxa"/>
            <w:tcBorders>
              <w:top w:val="nil"/>
              <w:left w:val="nil"/>
              <w:bottom w:val="single" w:sz="4" w:space="0" w:color="auto"/>
              <w:right w:val="single" w:sz="4" w:space="0" w:color="auto"/>
            </w:tcBorders>
            <w:shd w:val="clear" w:color="auto" w:fill="auto"/>
            <w:vAlign w:val="center"/>
            <w:hideMark/>
          </w:tcPr>
          <w:p w14:paraId="55C8D42A" w14:textId="77777777" w:rsidR="00A1672E" w:rsidRPr="007B4DE8" w:rsidRDefault="00A1672E" w:rsidP="007B4DE8">
            <w:pPr>
              <w:pStyle w:val="a5"/>
            </w:pPr>
            <w:r w:rsidRPr="007B4DE8">
              <w:t>94,32</w:t>
            </w:r>
          </w:p>
        </w:tc>
        <w:tc>
          <w:tcPr>
            <w:tcW w:w="996" w:type="dxa"/>
            <w:tcBorders>
              <w:top w:val="nil"/>
              <w:left w:val="nil"/>
              <w:bottom w:val="single" w:sz="4" w:space="0" w:color="auto"/>
              <w:right w:val="single" w:sz="4" w:space="0" w:color="auto"/>
            </w:tcBorders>
            <w:shd w:val="clear" w:color="auto" w:fill="auto"/>
            <w:vAlign w:val="center"/>
            <w:hideMark/>
          </w:tcPr>
          <w:p w14:paraId="1480316B" w14:textId="77777777" w:rsidR="00A1672E" w:rsidRPr="007B4DE8" w:rsidRDefault="00A1672E" w:rsidP="007B4DE8">
            <w:pPr>
              <w:pStyle w:val="a5"/>
            </w:pPr>
            <w:r w:rsidRPr="007B4DE8">
              <w:t>0,414</w:t>
            </w:r>
          </w:p>
        </w:tc>
      </w:tr>
      <w:tr w:rsidR="00A1672E" w:rsidRPr="007B4DE8" w14:paraId="7D3CC685"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03FB305F" w14:textId="77777777" w:rsidR="00A1672E" w:rsidRPr="007B4DE8" w:rsidRDefault="00A1672E" w:rsidP="007B4DE8">
            <w:pPr>
              <w:pStyle w:val="a5"/>
            </w:pPr>
            <w:r w:rsidRPr="007B4DE8">
              <w:t>14УТ9-3под</w:t>
            </w:r>
          </w:p>
        </w:tc>
        <w:tc>
          <w:tcPr>
            <w:tcW w:w="1549" w:type="dxa"/>
            <w:tcBorders>
              <w:top w:val="nil"/>
              <w:left w:val="nil"/>
              <w:bottom w:val="single" w:sz="4" w:space="0" w:color="auto"/>
              <w:right w:val="single" w:sz="4" w:space="0" w:color="auto"/>
            </w:tcBorders>
            <w:shd w:val="clear" w:color="auto" w:fill="auto"/>
            <w:vAlign w:val="center"/>
            <w:hideMark/>
          </w:tcPr>
          <w:p w14:paraId="567B5798" w14:textId="77777777" w:rsidR="00A1672E" w:rsidRPr="007B4DE8" w:rsidRDefault="00A1672E" w:rsidP="007B4DE8">
            <w:pPr>
              <w:pStyle w:val="a5"/>
            </w:pPr>
            <w:r w:rsidRPr="007B4DE8">
              <w:t>79,92</w:t>
            </w:r>
          </w:p>
        </w:tc>
        <w:tc>
          <w:tcPr>
            <w:tcW w:w="1526" w:type="dxa"/>
            <w:tcBorders>
              <w:top w:val="nil"/>
              <w:left w:val="nil"/>
              <w:bottom w:val="single" w:sz="4" w:space="0" w:color="auto"/>
              <w:right w:val="single" w:sz="4" w:space="0" w:color="auto"/>
            </w:tcBorders>
            <w:shd w:val="clear" w:color="auto" w:fill="auto"/>
            <w:vAlign w:val="center"/>
            <w:hideMark/>
          </w:tcPr>
          <w:p w14:paraId="54DC4D11" w14:textId="77777777" w:rsidR="00A1672E" w:rsidRPr="007B4DE8" w:rsidRDefault="00A1672E" w:rsidP="007B4DE8">
            <w:pPr>
              <w:pStyle w:val="a5"/>
            </w:pPr>
            <w:r w:rsidRPr="007B4DE8">
              <w:t>131,794</w:t>
            </w:r>
          </w:p>
        </w:tc>
        <w:tc>
          <w:tcPr>
            <w:tcW w:w="1526" w:type="dxa"/>
            <w:tcBorders>
              <w:top w:val="nil"/>
              <w:left w:val="nil"/>
              <w:bottom w:val="single" w:sz="4" w:space="0" w:color="auto"/>
              <w:right w:val="single" w:sz="4" w:space="0" w:color="auto"/>
            </w:tcBorders>
            <w:shd w:val="clear" w:color="auto" w:fill="auto"/>
            <w:vAlign w:val="center"/>
            <w:hideMark/>
          </w:tcPr>
          <w:p w14:paraId="22855FC4" w14:textId="299BC016" w:rsidR="00A1672E" w:rsidRPr="007B4DE8" w:rsidRDefault="00A1672E" w:rsidP="007B4DE8">
            <w:pPr>
              <w:pStyle w:val="a5"/>
            </w:pPr>
          </w:p>
        </w:tc>
        <w:tc>
          <w:tcPr>
            <w:tcW w:w="1642" w:type="dxa"/>
            <w:tcBorders>
              <w:top w:val="nil"/>
              <w:left w:val="nil"/>
              <w:bottom w:val="single" w:sz="4" w:space="0" w:color="auto"/>
              <w:right w:val="single" w:sz="4" w:space="0" w:color="auto"/>
            </w:tcBorders>
            <w:shd w:val="clear" w:color="auto" w:fill="auto"/>
            <w:vAlign w:val="center"/>
            <w:hideMark/>
          </w:tcPr>
          <w:p w14:paraId="71B7ACD4" w14:textId="5724D233" w:rsidR="00A1672E" w:rsidRPr="007B4DE8" w:rsidRDefault="00A1672E" w:rsidP="007B4DE8">
            <w:pPr>
              <w:pStyle w:val="a5"/>
            </w:pPr>
          </w:p>
        </w:tc>
        <w:tc>
          <w:tcPr>
            <w:tcW w:w="949" w:type="dxa"/>
            <w:tcBorders>
              <w:top w:val="nil"/>
              <w:left w:val="nil"/>
              <w:bottom w:val="single" w:sz="4" w:space="0" w:color="auto"/>
              <w:right w:val="single" w:sz="4" w:space="0" w:color="auto"/>
            </w:tcBorders>
            <w:shd w:val="clear" w:color="auto" w:fill="auto"/>
            <w:vAlign w:val="center"/>
            <w:hideMark/>
          </w:tcPr>
          <w:p w14:paraId="2E6E3DEC" w14:textId="77777777" w:rsidR="00A1672E" w:rsidRPr="007B4DE8" w:rsidRDefault="00A1672E" w:rsidP="007B4DE8">
            <w:pPr>
              <w:pStyle w:val="a5"/>
            </w:pPr>
            <w:r w:rsidRPr="007B4DE8">
              <w:t>14,77</w:t>
            </w:r>
          </w:p>
        </w:tc>
        <w:tc>
          <w:tcPr>
            <w:tcW w:w="996" w:type="dxa"/>
            <w:tcBorders>
              <w:top w:val="nil"/>
              <w:left w:val="nil"/>
              <w:bottom w:val="single" w:sz="4" w:space="0" w:color="auto"/>
              <w:right w:val="single" w:sz="4" w:space="0" w:color="auto"/>
            </w:tcBorders>
            <w:shd w:val="clear" w:color="auto" w:fill="auto"/>
            <w:vAlign w:val="center"/>
            <w:hideMark/>
          </w:tcPr>
          <w:p w14:paraId="564A58C8" w14:textId="77777777" w:rsidR="00A1672E" w:rsidRPr="007B4DE8" w:rsidRDefault="00A1672E" w:rsidP="007B4DE8">
            <w:pPr>
              <w:pStyle w:val="a5"/>
            </w:pPr>
            <w:r w:rsidRPr="007B4DE8">
              <w:t>0,414</w:t>
            </w:r>
          </w:p>
        </w:tc>
      </w:tr>
      <w:tr w:rsidR="00A1672E" w:rsidRPr="007B4DE8" w14:paraId="366DC35E"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1F98E2AA" w14:textId="77777777" w:rsidR="00A1672E" w:rsidRPr="007B4DE8" w:rsidRDefault="00A1672E" w:rsidP="007B4DE8">
            <w:pPr>
              <w:pStyle w:val="a5"/>
            </w:pPr>
            <w:r w:rsidRPr="007B4DE8">
              <w:t>14УТ9-2 под</w:t>
            </w:r>
          </w:p>
        </w:tc>
        <w:tc>
          <w:tcPr>
            <w:tcW w:w="1549" w:type="dxa"/>
            <w:tcBorders>
              <w:top w:val="nil"/>
              <w:left w:val="nil"/>
              <w:bottom w:val="single" w:sz="4" w:space="0" w:color="auto"/>
              <w:right w:val="single" w:sz="4" w:space="0" w:color="auto"/>
            </w:tcBorders>
            <w:shd w:val="clear" w:color="auto" w:fill="auto"/>
            <w:vAlign w:val="center"/>
            <w:hideMark/>
          </w:tcPr>
          <w:p w14:paraId="473C6175" w14:textId="77777777" w:rsidR="00A1672E" w:rsidRPr="007B4DE8" w:rsidRDefault="00A1672E" w:rsidP="007B4DE8">
            <w:pPr>
              <w:pStyle w:val="a5"/>
            </w:pPr>
            <w:r w:rsidRPr="007B4DE8">
              <w:t>78,6</w:t>
            </w:r>
          </w:p>
        </w:tc>
        <w:tc>
          <w:tcPr>
            <w:tcW w:w="1526" w:type="dxa"/>
            <w:tcBorders>
              <w:top w:val="nil"/>
              <w:left w:val="nil"/>
              <w:bottom w:val="single" w:sz="4" w:space="0" w:color="auto"/>
              <w:right w:val="single" w:sz="4" w:space="0" w:color="auto"/>
            </w:tcBorders>
            <w:shd w:val="clear" w:color="auto" w:fill="auto"/>
            <w:vAlign w:val="center"/>
            <w:hideMark/>
          </w:tcPr>
          <w:p w14:paraId="7273AD34" w14:textId="77777777" w:rsidR="00A1672E" w:rsidRPr="007B4DE8" w:rsidRDefault="00A1672E" w:rsidP="007B4DE8">
            <w:pPr>
              <w:pStyle w:val="a5"/>
            </w:pPr>
            <w:r w:rsidRPr="007B4DE8">
              <w:t>131,841</w:t>
            </w:r>
          </w:p>
        </w:tc>
        <w:tc>
          <w:tcPr>
            <w:tcW w:w="1526" w:type="dxa"/>
            <w:tcBorders>
              <w:top w:val="nil"/>
              <w:left w:val="nil"/>
              <w:bottom w:val="single" w:sz="4" w:space="0" w:color="auto"/>
              <w:right w:val="single" w:sz="4" w:space="0" w:color="auto"/>
            </w:tcBorders>
            <w:shd w:val="clear" w:color="auto" w:fill="auto"/>
            <w:vAlign w:val="center"/>
            <w:hideMark/>
          </w:tcPr>
          <w:p w14:paraId="5AC88CB7" w14:textId="3AA0CFEF" w:rsidR="00A1672E" w:rsidRPr="007B4DE8" w:rsidRDefault="00A1672E" w:rsidP="007B4DE8">
            <w:pPr>
              <w:pStyle w:val="a5"/>
            </w:pPr>
          </w:p>
        </w:tc>
        <w:tc>
          <w:tcPr>
            <w:tcW w:w="1642" w:type="dxa"/>
            <w:tcBorders>
              <w:top w:val="nil"/>
              <w:left w:val="nil"/>
              <w:bottom w:val="single" w:sz="4" w:space="0" w:color="auto"/>
              <w:right w:val="single" w:sz="4" w:space="0" w:color="auto"/>
            </w:tcBorders>
            <w:shd w:val="clear" w:color="auto" w:fill="auto"/>
            <w:vAlign w:val="center"/>
            <w:hideMark/>
          </w:tcPr>
          <w:p w14:paraId="5ACB26D0" w14:textId="4655E2C2" w:rsidR="00A1672E" w:rsidRPr="007B4DE8" w:rsidRDefault="00A1672E" w:rsidP="007B4DE8">
            <w:pPr>
              <w:pStyle w:val="a5"/>
            </w:pPr>
          </w:p>
        </w:tc>
        <w:tc>
          <w:tcPr>
            <w:tcW w:w="949" w:type="dxa"/>
            <w:tcBorders>
              <w:top w:val="nil"/>
              <w:left w:val="nil"/>
              <w:bottom w:val="single" w:sz="4" w:space="0" w:color="auto"/>
              <w:right w:val="single" w:sz="4" w:space="0" w:color="auto"/>
            </w:tcBorders>
            <w:shd w:val="clear" w:color="auto" w:fill="auto"/>
            <w:vAlign w:val="center"/>
            <w:hideMark/>
          </w:tcPr>
          <w:p w14:paraId="3E9CEDB4" w14:textId="77777777" w:rsidR="00A1672E" w:rsidRPr="007B4DE8" w:rsidRDefault="00A1672E" w:rsidP="007B4DE8">
            <w:pPr>
              <w:pStyle w:val="a5"/>
            </w:pPr>
            <w:r w:rsidRPr="007B4DE8">
              <w:t>97,24</w:t>
            </w:r>
          </w:p>
        </w:tc>
        <w:tc>
          <w:tcPr>
            <w:tcW w:w="996" w:type="dxa"/>
            <w:tcBorders>
              <w:top w:val="nil"/>
              <w:left w:val="nil"/>
              <w:bottom w:val="single" w:sz="4" w:space="0" w:color="auto"/>
              <w:right w:val="single" w:sz="4" w:space="0" w:color="auto"/>
            </w:tcBorders>
            <w:shd w:val="clear" w:color="auto" w:fill="auto"/>
            <w:vAlign w:val="center"/>
            <w:hideMark/>
          </w:tcPr>
          <w:p w14:paraId="2557DAB3" w14:textId="77777777" w:rsidR="00A1672E" w:rsidRPr="007B4DE8" w:rsidRDefault="00A1672E" w:rsidP="007B4DE8">
            <w:pPr>
              <w:pStyle w:val="a5"/>
            </w:pPr>
            <w:r w:rsidRPr="007B4DE8">
              <w:t>0,414</w:t>
            </w:r>
          </w:p>
        </w:tc>
      </w:tr>
      <w:tr w:rsidR="00A1672E" w:rsidRPr="007B4DE8" w14:paraId="4D358DFB"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2BECCBC9" w14:textId="77777777" w:rsidR="00A1672E" w:rsidRPr="007B4DE8" w:rsidRDefault="00A1672E" w:rsidP="007B4DE8">
            <w:pPr>
              <w:pStyle w:val="a5"/>
            </w:pPr>
            <w:r w:rsidRPr="007B4DE8">
              <w:t>14УТ8-1</w:t>
            </w:r>
          </w:p>
        </w:tc>
        <w:tc>
          <w:tcPr>
            <w:tcW w:w="1549" w:type="dxa"/>
            <w:tcBorders>
              <w:top w:val="nil"/>
              <w:left w:val="nil"/>
              <w:bottom w:val="single" w:sz="4" w:space="0" w:color="auto"/>
              <w:right w:val="single" w:sz="4" w:space="0" w:color="auto"/>
            </w:tcBorders>
            <w:shd w:val="clear" w:color="auto" w:fill="auto"/>
            <w:vAlign w:val="center"/>
            <w:hideMark/>
          </w:tcPr>
          <w:p w14:paraId="3652A14E" w14:textId="77777777" w:rsidR="00A1672E" w:rsidRPr="007B4DE8" w:rsidRDefault="00A1672E" w:rsidP="007B4DE8">
            <w:pPr>
              <w:pStyle w:val="a5"/>
            </w:pPr>
            <w:r w:rsidRPr="007B4DE8">
              <w:t>81,41</w:t>
            </w:r>
          </w:p>
        </w:tc>
        <w:tc>
          <w:tcPr>
            <w:tcW w:w="1526" w:type="dxa"/>
            <w:tcBorders>
              <w:top w:val="nil"/>
              <w:left w:val="nil"/>
              <w:bottom w:val="single" w:sz="4" w:space="0" w:color="auto"/>
              <w:right w:val="single" w:sz="4" w:space="0" w:color="auto"/>
            </w:tcBorders>
            <w:shd w:val="clear" w:color="auto" w:fill="auto"/>
            <w:vAlign w:val="center"/>
            <w:hideMark/>
          </w:tcPr>
          <w:p w14:paraId="1B030B86" w14:textId="77777777" w:rsidR="00A1672E" w:rsidRPr="007B4DE8" w:rsidRDefault="00A1672E" w:rsidP="007B4DE8">
            <w:pPr>
              <w:pStyle w:val="a5"/>
            </w:pPr>
            <w:r w:rsidRPr="007B4DE8">
              <w:t>131,947</w:t>
            </w:r>
          </w:p>
        </w:tc>
        <w:tc>
          <w:tcPr>
            <w:tcW w:w="1526" w:type="dxa"/>
            <w:tcBorders>
              <w:top w:val="nil"/>
              <w:left w:val="nil"/>
              <w:bottom w:val="single" w:sz="4" w:space="0" w:color="auto"/>
              <w:right w:val="single" w:sz="4" w:space="0" w:color="auto"/>
            </w:tcBorders>
            <w:shd w:val="clear" w:color="auto" w:fill="auto"/>
            <w:vAlign w:val="center"/>
            <w:hideMark/>
          </w:tcPr>
          <w:p w14:paraId="5EDDD384" w14:textId="67E90BA2" w:rsidR="00A1672E" w:rsidRPr="007B4DE8" w:rsidRDefault="00A1672E" w:rsidP="007B4DE8">
            <w:pPr>
              <w:pStyle w:val="a5"/>
            </w:pPr>
          </w:p>
        </w:tc>
        <w:tc>
          <w:tcPr>
            <w:tcW w:w="1642" w:type="dxa"/>
            <w:tcBorders>
              <w:top w:val="nil"/>
              <w:left w:val="nil"/>
              <w:bottom w:val="single" w:sz="4" w:space="0" w:color="auto"/>
              <w:right w:val="single" w:sz="4" w:space="0" w:color="auto"/>
            </w:tcBorders>
            <w:shd w:val="clear" w:color="auto" w:fill="auto"/>
            <w:vAlign w:val="center"/>
            <w:hideMark/>
          </w:tcPr>
          <w:p w14:paraId="7F0865DC" w14:textId="727039EA" w:rsidR="00A1672E" w:rsidRPr="007B4DE8" w:rsidRDefault="00A1672E" w:rsidP="007B4DE8">
            <w:pPr>
              <w:pStyle w:val="a5"/>
            </w:pPr>
          </w:p>
        </w:tc>
        <w:tc>
          <w:tcPr>
            <w:tcW w:w="949" w:type="dxa"/>
            <w:tcBorders>
              <w:top w:val="nil"/>
              <w:left w:val="nil"/>
              <w:bottom w:val="single" w:sz="4" w:space="0" w:color="auto"/>
              <w:right w:val="single" w:sz="4" w:space="0" w:color="auto"/>
            </w:tcBorders>
            <w:shd w:val="clear" w:color="auto" w:fill="auto"/>
            <w:vAlign w:val="center"/>
            <w:hideMark/>
          </w:tcPr>
          <w:p w14:paraId="0038B33E" w14:textId="77777777" w:rsidR="00A1672E" w:rsidRPr="007B4DE8" w:rsidRDefault="00A1672E" w:rsidP="007B4DE8">
            <w:pPr>
              <w:pStyle w:val="a5"/>
            </w:pPr>
            <w:r w:rsidRPr="007B4DE8">
              <w:t>116,16</w:t>
            </w:r>
          </w:p>
        </w:tc>
        <w:tc>
          <w:tcPr>
            <w:tcW w:w="996" w:type="dxa"/>
            <w:tcBorders>
              <w:top w:val="nil"/>
              <w:left w:val="nil"/>
              <w:bottom w:val="single" w:sz="4" w:space="0" w:color="auto"/>
              <w:right w:val="single" w:sz="4" w:space="0" w:color="auto"/>
            </w:tcBorders>
            <w:shd w:val="clear" w:color="auto" w:fill="auto"/>
            <w:vAlign w:val="center"/>
            <w:hideMark/>
          </w:tcPr>
          <w:p w14:paraId="1A4110FE" w14:textId="77777777" w:rsidR="00A1672E" w:rsidRPr="007B4DE8" w:rsidRDefault="00A1672E" w:rsidP="007B4DE8">
            <w:pPr>
              <w:pStyle w:val="a5"/>
            </w:pPr>
            <w:r w:rsidRPr="007B4DE8">
              <w:t>0,414</w:t>
            </w:r>
          </w:p>
        </w:tc>
      </w:tr>
      <w:tr w:rsidR="00A1672E" w:rsidRPr="007B4DE8" w14:paraId="72FB67A7"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1A94B6C0" w14:textId="566AADB5" w:rsidR="00A1672E" w:rsidRPr="007B4DE8" w:rsidRDefault="00A1672E" w:rsidP="007B4DE8">
            <w:pPr>
              <w:pStyle w:val="a5"/>
            </w:pPr>
          </w:p>
        </w:tc>
        <w:tc>
          <w:tcPr>
            <w:tcW w:w="1549" w:type="dxa"/>
            <w:tcBorders>
              <w:top w:val="nil"/>
              <w:left w:val="nil"/>
              <w:bottom w:val="single" w:sz="4" w:space="0" w:color="auto"/>
              <w:right w:val="single" w:sz="4" w:space="0" w:color="auto"/>
            </w:tcBorders>
            <w:shd w:val="clear" w:color="auto" w:fill="auto"/>
            <w:vAlign w:val="center"/>
            <w:hideMark/>
          </w:tcPr>
          <w:p w14:paraId="5633A443" w14:textId="77777777" w:rsidR="00A1672E" w:rsidRPr="007B4DE8" w:rsidRDefault="00A1672E" w:rsidP="007B4DE8">
            <w:pPr>
              <w:pStyle w:val="a5"/>
            </w:pPr>
            <w:r w:rsidRPr="007B4DE8">
              <w:t>82</w:t>
            </w:r>
          </w:p>
        </w:tc>
        <w:tc>
          <w:tcPr>
            <w:tcW w:w="1526" w:type="dxa"/>
            <w:tcBorders>
              <w:top w:val="nil"/>
              <w:left w:val="nil"/>
              <w:bottom w:val="single" w:sz="4" w:space="0" w:color="auto"/>
              <w:right w:val="single" w:sz="4" w:space="0" w:color="auto"/>
            </w:tcBorders>
            <w:shd w:val="clear" w:color="auto" w:fill="auto"/>
            <w:vAlign w:val="center"/>
            <w:hideMark/>
          </w:tcPr>
          <w:p w14:paraId="1631873E" w14:textId="77777777" w:rsidR="00A1672E" w:rsidRPr="007B4DE8" w:rsidRDefault="00A1672E" w:rsidP="007B4DE8">
            <w:pPr>
              <w:pStyle w:val="a5"/>
            </w:pPr>
            <w:r w:rsidRPr="007B4DE8">
              <w:t>132,08</w:t>
            </w:r>
          </w:p>
        </w:tc>
        <w:tc>
          <w:tcPr>
            <w:tcW w:w="1526" w:type="dxa"/>
            <w:tcBorders>
              <w:top w:val="nil"/>
              <w:left w:val="nil"/>
              <w:bottom w:val="single" w:sz="4" w:space="0" w:color="auto"/>
              <w:right w:val="single" w:sz="4" w:space="0" w:color="auto"/>
            </w:tcBorders>
            <w:shd w:val="clear" w:color="auto" w:fill="auto"/>
            <w:vAlign w:val="center"/>
            <w:hideMark/>
          </w:tcPr>
          <w:p w14:paraId="051E1464" w14:textId="5596E194" w:rsidR="00A1672E" w:rsidRPr="007B4DE8" w:rsidRDefault="00A1672E" w:rsidP="007B4DE8">
            <w:pPr>
              <w:pStyle w:val="a5"/>
            </w:pPr>
          </w:p>
        </w:tc>
        <w:tc>
          <w:tcPr>
            <w:tcW w:w="1642" w:type="dxa"/>
            <w:tcBorders>
              <w:top w:val="nil"/>
              <w:left w:val="nil"/>
              <w:bottom w:val="single" w:sz="4" w:space="0" w:color="auto"/>
              <w:right w:val="single" w:sz="4" w:space="0" w:color="auto"/>
            </w:tcBorders>
            <w:shd w:val="clear" w:color="auto" w:fill="auto"/>
            <w:vAlign w:val="center"/>
            <w:hideMark/>
          </w:tcPr>
          <w:p w14:paraId="6E010303" w14:textId="1858C907" w:rsidR="00A1672E" w:rsidRPr="007B4DE8" w:rsidRDefault="00A1672E" w:rsidP="007B4DE8">
            <w:pPr>
              <w:pStyle w:val="a5"/>
            </w:pPr>
          </w:p>
        </w:tc>
        <w:tc>
          <w:tcPr>
            <w:tcW w:w="949" w:type="dxa"/>
            <w:tcBorders>
              <w:top w:val="nil"/>
              <w:left w:val="nil"/>
              <w:bottom w:val="single" w:sz="4" w:space="0" w:color="auto"/>
              <w:right w:val="single" w:sz="4" w:space="0" w:color="auto"/>
            </w:tcBorders>
            <w:shd w:val="clear" w:color="auto" w:fill="auto"/>
            <w:vAlign w:val="center"/>
            <w:hideMark/>
          </w:tcPr>
          <w:p w14:paraId="37DD7D41" w14:textId="77777777" w:rsidR="00A1672E" w:rsidRPr="007B4DE8" w:rsidRDefault="00A1672E" w:rsidP="007B4DE8">
            <w:pPr>
              <w:pStyle w:val="a5"/>
            </w:pPr>
            <w:r w:rsidRPr="007B4DE8">
              <w:t>32,78</w:t>
            </w:r>
          </w:p>
        </w:tc>
        <w:tc>
          <w:tcPr>
            <w:tcW w:w="996" w:type="dxa"/>
            <w:tcBorders>
              <w:top w:val="nil"/>
              <w:left w:val="nil"/>
              <w:bottom w:val="single" w:sz="4" w:space="0" w:color="auto"/>
              <w:right w:val="single" w:sz="4" w:space="0" w:color="auto"/>
            </w:tcBorders>
            <w:shd w:val="clear" w:color="auto" w:fill="auto"/>
            <w:vAlign w:val="center"/>
            <w:hideMark/>
          </w:tcPr>
          <w:p w14:paraId="471B077F" w14:textId="77777777" w:rsidR="00A1672E" w:rsidRPr="007B4DE8" w:rsidRDefault="00A1672E" w:rsidP="007B4DE8">
            <w:pPr>
              <w:pStyle w:val="a5"/>
            </w:pPr>
            <w:r w:rsidRPr="007B4DE8">
              <w:t>0,414</w:t>
            </w:r>
          </w:p>
        </w:tc>
      </w:tr>
      <w:tr w:rsidR="00A1672E" w:rsidRPr="007B4DE8" w14:paraId="445B2208"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31C46DAD" w14:textId="77777777" w:rsidR="00A1672E" w:rsidRPr="007B4DE8" w:rsidRDefault="00A1672E" w:rsidP="007B4DE8">
            <w:pPr>
              <w:pStyle w:val="a5"/>
            </w:pPr>
            <w:r w:rsidRPr="007B4DE8">
              <w:t>14УТ8</w:t>
            </w:r>
          </w:p>
        </w:tc>
        <w:tc>
          <w:tcPr>
            <w:tcW w:w="1549" w:type="dxa"/>
            <w:tcBorders>
              <w:top w:val="nil"/>
              <w:left w:val="nil"/>
              <w:bottom w:val="single" w:sz="4" w:space="0" w:color="auto"/>
              <w:right w:val="single" w:sz="4" w:space="0" w:color="auto"/>
            </w:tcBorders>
            <w:shd w:val="clear" w:color="auto" w:fill="auto"/>
            <w:vAlign w:val="center"/>
            <w:hideMark/>
          </w:tcPr>
          <w:p w14:paraId="57B05100" w14:textId="77777777" w:rsidR="00A1672E" w:rsidRPr="007B4DE8" w:rsidRDefault="00A1672E" w:rsidP="007B4DE8">
            <w:pPr>
              <w:pStyle w:val="a5"/>
            </w:pPr>
            <w:r w:rsidRPr="007B4DE8">
              <w:t>82</w:t>
            </w:r>
          </w:p>
        </w:tc>
        <w:tc>
          <w:tcPr>
            <w:tcW w:w="1526" w:type="dxa"/>
            <w:tcBorders>
              <w:top w:val="nil"/>
              <w:left w:val="nil"/>
              <w:bottom w:val="single" w:sz="4" w:space="0" w:color="auto"/>
              <w:right w:val="single" w:sz="4" w:space="0" w:color="auto"/>
            </w:tcBorders>
            <w:shd w:val="clear" w:color="auto" w:fill="auto"/>
            <w:vAlign w:val="center"/>
            <w:hideMark/>
          </w:tcPr>
          <w:p w14:paraId="22204DF6" w14:textId="77777777" w:rsidR="00A1672E" w:rsidRPr="007B4DE8" w:rsidRDefault="00A1672E" w:rsidP="007B4DE8">
            <w:pPr>
              <w:pStyle w:val="a5"/>
            </w:pPr>
            <w:r w:rsidRPr="007B4DE8">
              <w:t>132,152</w:t>
            </w:r>
          </w:p>
        </w:tc>
        <w:tc>
          <w:tcPr>
            <w:tcW w:w="1526" w:type="dxa"/>
            <w:tcBorders>
              <w:top w:val="nil"/>
              <w:left w:val="nil"/>
              <w:bottom w:val="single" w:sz="4" w:space="0" w:color="auto"/>
              <w:right w:val="single" w:sz="4" w:space="0" w:color="auto"/>
            </w:tcBorders>
            <w:shd w:val="clear" w:color="auto" w:fill="auto"/>
            <w:vAlign w:val="center"/>
            <w:hideMark/>
          </w:tcPr>
          <w:p w14:paraId="4C5B8B7E" w14:textId="2124D85A" w:rsidR="00A1672E" w:rsidRPr="007B4DE8" w:rsidRDefault="00A1672E" w:rsidP="007B4DE8">
            <w:pPr>
              <w:pStyle w:val="a5"/>
            </w:pPr>
          </w:p>
        </w:tc>
        <w:tc>
          <w:tcPr>
            <w:tcW w:w="1642" w:type="dxa"/>
            <w:tcBorders>
              <w:top w:val="nil"/>
              <w:left w:val="nil"/>
              <w:bottom w:val="single" w:sz="4" w:space="0" w:color="auto"/>
              <w:right w:val="single" w:sz="4" w:space="0" w:color="auto"/>
            </w:tcBorders>
            <w:shd w:val="clear" w:color="auto" w:fill="auto"/>
            <w:vAlign w:val="center"/>
            <w:hideMark/>
          </w:tcPr>
          <w:p w14:paraId="6F03324B" w14:textId="1D8CC120" w:rsidR="00A1672E" w:rsidRPr="007B4DE8" w:rsidRDefault="00A1672E" w:rsidP="007B4DE8">
            <w:pPr>
              <w:pStyle w:val="a5"/>
            </w:pPr>
          </w:p>
        </w:tc>
        <w:tc>
          <w:tcPr>
            <w:tcW w:w="949" w:type="dxa"/>
            <w:tcBorders>
              <w:top w:val="nil"/>
              <w:left w:val="nil"/>
              <w:bottom w:val="single" w:sz="4" w:space="0" w:color="auto"/>
              <w:right w:val="single" w:sz="4" w:space="0" w:color="auto"/>
            </w:tcBorders>
            <w:shd w:val="clear" w:color="auto" w:fill="auto"/>
            <w:vAlign w:val="center"/>
            <w:hideMark/>
          </w:tcPr>
          <w:p w14:paraId="68AD590F" w14:textId="77777777" w:rsidR="00A1672E" w:rsidRPr="007B4DE8" w:rsidRDefault="00A1672E" w:rsidP="007B4DE8">
            <w:pPr>
              <w:pStyle w:val="a5"/>
            </w:pPr>
            <w:r w:rsidRPr="007B4DE8">
              <w:t>83,15</w:t>
            </w:r>
          </w:p>
        </w:tc>
        <w:tc>
          <w:tcPr>
            <w:tcW w:w="996" w:type="dxa"/>
            <w:tcBorders>
              <w:top w:val="nil"/>
              <w:left w:val="nil"/>
              <w:bottom w:val="single" w:sz="4" w:space="0" w:color="auto"/>
              <w:right w:val="single" w:sz="4" w:space="0" w:color="auto"/>
            </w:tcBorders>
            <w:shd w:val="clear" w:color="auto" w:fill="auto"/>
            <w:vAlign w:val="center"/>
            <w:hideMark/>
          </w:tcPr>
          <w:p w14:paraId="5D3E915A" w14:textId="77777777" w:rsidR="00A1672E" w:rsidRPr="007B4DE8" w:rsidRDefault="00A1672E" w:rsidP="007B4DE8">
            <w:pPr>
              <w:pStyle w:val="a5"/>
            </w:pPr>
            <w:r w:rsidRPr="007B4DE8">
              <w:t>0,414</w:t>
            </w:r>
          </w:p>
        </w:tc>
      </w:tr>
      <w:tr w:rsidR="00A1672E" w:rsidRPr="007B4DE8" w14:paraId="4395ED60"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77355BCD" w14:textId="77777777" w:rsidR="00A1672E" w:rsidRPr="007B4DE8" w:rsidRDefault="00A1672E" w:rsidP="007B4DE8">
            <w:pPr>
              <w:pStyle w:val="a5"/>
            </w:pPr>
            <w:r w:rsidRPr="007B4DE8">
              <w:t>14УТ7</w:t>
            </w:r>
          </w:p>
        </w:tc>
        <w:tc>
          <w:tcPr>
            <w:tcW w:w="1549" w:type="dxa"/>
            <w:tcBorders>
              <w:top w:val="nil"/>
              <w:left w:val="nil"/>
              <w:bottom w:val="single" w:sz="4" w:space="0" w:color="auto"/>
              <w:right w:val="single" w:sz="4" w:space="0" w:color="auto"/>
            </w:tcBorders>
            <w:shd w:val="clear" w:color="auto" w:fill="auto"/>
            <w:vAlign w:val="center"/>
            <w:hideMark/>
          </w:tcPr>
          <w:p w14:paraId="550FD1F0" w14:textId="77777777" w:rsidR="00A1672E" w:rsidRPr="007B4DE8" w:rsidRDefault="00A1672E" w:rsidP="007B4DE8">
            <w:pPr>
              <w:pStyle w:val="a5"/>
            </w:pPr>
            <w:r w:rsidRPr="007B4DE8">
              <w:t>82,1</w:t>
            </w:r>
          </w:p>
        </w:tc>
        <w:tc>
          <w:tcPr>
            <w:tcW w:w="1526" w:type="dxa"/>
            <w:tcBorders>
              <w:top w:val="nil"/>
              <w:left w:val="nil"/>
              <w:bottom w:val="single" w:sz="4" w:space="0" w:color="auto"/>
              <w:right w:val="single" w:sz="4" w:space="0" w:color="auto"/>
            </w:tcBorders>
            <w:shd w:val="clear" w:color="auto" w:fill="auto"/>
            <w:vAlign w:val="center"/>
            <w:hideMark/>
          </w:tcPr>
          <w:p w14:paraId="5AF5D7CD" w14:textId="77777777" w:rsidR="00A1672E" w:rsidRPr="007B4DE8" w:rsidRDefault="00A1672E" w:rsidP="007B4DE8">
            <w:pPr>
              <w:pStyle w:val="a5"/>
            </w:pPr>
            <w:r w:rsidRPr="007B4DE8">
              <w:t>132,277</w:t>
            </w:r>
          </w:p>
        </w:tc>
        <w:tc>
          <w:tcPr>
            <w:tcW w:w="1526" w:type="dxa"/>
            <w:tcBorders>
              <w:top w:val="nil"/>
              <w:left w:val="nil"/>
              <w:bottom w:val="single" w:sz="4" w:space="0" w:color="auto"/>
              <w:right w:val="single" w:sz="4" w:space="0" w:color="auto"/>
            </w:tcBorders>
            <w:shd w:val="clear" w:color="auto" w:fill="auto"/>
            <w:vAlign w:val="center"/>
            <w:hideMark/>
          </w:tcPr>
          <w:p w14:paraId="2464B7BB" w14:textId="3BD9A697" w:rsidR="00A1672E" w:rsidRPr="007B4DE8" w:rsidRDefault="00A1672E" w:rsidP="007B4DE8">
            <w:pPr>
              <w:pStyle w:val="a5"/>
            </w:pPr>
          </w:p>
        </w:tc>
        <w:tc>
          <w:tcPr>
            <w:tcW w:w="1642" w:type="dxa"/>
            <w:tcBorders>
              <w:top w:val="nil"/>
              <w:left w:val="nil"/>
              <w:bottom w:val="single" w:sz="4" w:space="0" w:color="auto"/>
              <w:right w:val="single" w:sz="4" w:space="0" w:color="auto"/>
            </w:tcBorders>
            <w:shd w:val="clear" w:color="auto" w:fill="auto"/>
            <w:vAlign w:val="center"/>
            <w:hideMark/>
          </w:tcPr>
          <w:p w14:paraId="46E935C2" w14:textId="27D8D103" w:rsidR="00A1672E" w:rsidRPr="007B4DE8" w:rsidRDefault="00A1672E" w:rsidP="007B4DE8">
            <w:pPr>
              <w:pStyle w:val="a5"/>
            </w:pPr>
          </w:p>
        </w:tc>
        <w:tc>
          <w:tcPr>
            <w:tcW w:w="949" w:type="dxa"/>
            <w:tcBorders>
              <w:top w:val="nil"/>
              <w:left w:val="nil"/>
              <w:bottom w:val="single" w:sz="4" w:space="0" w:color="auto"/>
              <w:right w:val="single" w:sz="4" w:space="0" w:color="auto"/>
            </w:tcBorders>
            <w:shd w:val="clear" w:color="auto" w:fill="auto"/>
            <w:vAlign w:val="center"/>
            <w:hideMark/>
          </w:tcPr>
          <w:p w14:paraId="7BC02F7C" w14:textId="77777777" w:rsidR="00A1672E" w:rsidRPr="007B4DE8" w:rsidRDefault="00A1672E" w:rsidP="007B4DE8">
            <w:pPr>
              <w:pStyle w:val="a5"/>
            </w:pPr>
            <w:r w:rsidRPr="007B4DE8">
              <w:t>251,45</w:t>
            </w:r>
          </w:p>
        </w:tc>
        <w:tc>
          <w:tcPr>
            <w:tcW w:w="996" w:type="dxa"/>
            <w:tcBorders>
              <w:top w:val="nil"/>
              <w:left w:val="nil"/>
              <w:bottom w:val="single" w:sz="4" w:space="0" w:color="auto"/>
              <w:right w:val="single" w:sz="4" w:space="0" w:color="auto"/>
            </w:tcBorders>
            <w:shd w:val="clear" w:color="auto" w:fill="auto"/>
            <w:vAlign w:val="center"/>
            <w:hideMark/>
          </w:tcPr>
          <w:p w14:paraId="16EAAA5A" w14:textId="77777777" w:rsidR="00A1672E" w:rsidRPr="007B4DE8" w:rsidRDefault="00A1672E" w:rsidP="007B4DE8">
            <w:pPr>
              <w:pStyle w:val="a5"/>
            </w:pPr>
            <w:r w:rsidRPr="007B4DE8">
              <w:t>0,414</w:t>
            </w:r>
          </w:p>
        </w:tc>
      </w:tr>
      <w:tr w:rsidR="00A1672E" w:rsidRPr="007B4DE8" w14:paraId="3E4C92D1"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69C05BEE" w14:textId="77777777" w:rsidR="00A1672E" w:rsidRPr="007B4DE8" w:rsidRDefault="00A1672E" w:rsidP="007B4DE8">
            <w:pPr>
              <w:pStyle w:val="a5"/>
            </w:pPr>
            <w:r w:rsidRPr="007B4DE8">
              <w:t>14УТ6-1</w:t>
            </w:r>
          </w:p>
        </w:tc>
        <w:tc>
          <w:tcPr>
            <w:tcW w:w="1549" w:type="dxa"/>
            <w:tcBorders>
              <w:top w:val="nil"/>
              <w:left w:val="nil"/>
              <w:bottom w:val="single" w:sz="4" w:space="0" w:color="auto"/>
              <w:right w:val="single" w:sz="4" w:space="0" w:color="auto"/>
            </w:tcBorders>
            <w:shd w:val="clear" w:color="auto" w:fill="auto"/>
            <w:vAlign w:val="center"/>
            <w:hideMark/>
          </w:tcPr>
          <w:p w14:paraId="1393B46C" w14:textId="77777777" w:rsidR="00A1672E" w:rsidRPr="007B4DE8" w:rsidRDefault="00A1672E" w:rsidP="007B4DE8">
            <w:pPr>
              <w:pStyle w:val="a5"/>
            </w:pPr>
            <w:r w:rsidRPr="007B4DE8">
              <w:t>80,5</w:t>
            </w:r>
          </w:p>
        </w:tc>
        <w:tc>
          <w:tcPr>
            <w:tcW w:w="1526" w:type="dxa"/>
            <w:tcBorders>
              <w:top w:val="nil"/>
              <w:left w:val="nil"/>
              <w:bottom w:val="single" w:sz="4" w:space="0" w:color="auto"/>
              <w:right w:val="single" w:sz="4" w:space="0" w:color="auto"/>
            </w:tcBorders>
            <w:shd w:val="clear" w:color="auto" w:fill="auto"/>
            <w:vAlign w:val="center"/>
            <w:hideMark/>
          </w:tcPr>
          <w:p w14:paraId="247D497C" w14:textId="77777777" w:rsidR="00A1672E" w:rsidRPr="007B4DE8" w:rsidRDefault="00A1672E" w:rsidP="007B4DE8">
            <w:pPr>
              <w:pStyle w:val="a5"/>
            </w:pPr>
            <w:r w:rsidRPr="007B4DE8">
              <w:t>132,538</w:t>
            </w:r>
          </w:p>
        </w:tc>
        <w:tc>
          <w:tcPr>
            <w:tcW w:w="1526" w:type="dxa"/>
            <w:tcBorders>
              <w:top w:val="nil"/>
              <w:left w:val="nil"/>
              <w:bottom w:val="single" w:sz="4" w:space="0" w:color="auto"/>
              <w:right w:val="single" w:sz="4" w:space="0" w:color="auto"/>
            </w:tcBorders>
            <w:shd w:val="clear" w:color="auto" w:fill="auto"/>
            <w:vAlign w:val="center"/>
            <w:hideMark/>
          </w:tcPr>
          <w:p w14:paraId="7578E100" w14:textId="77777777" w:rsidR="00A1672E" w:rsidRPr="007B4DE8" w:rsidRDefault="00A1672E" w:rsidP="007B4DE8">
            <w:pPr>
              <w:pStyle w:val="a5"/>
            </w:pPr>
            <w:r w:rsidRPr="007B4DE8">
              <w:t>108,681</w:t>
            </w:r>
          </w:p>
        </w:tc>
        <w:tc>
          <w:tcPr>
            <w:tcW w:w="1642" w:type="dxa"/>
            <w:tcBorders>
              <w:top w:val="nil"/>
              <w:left w:val="nil"/>
              <w:bottom w:val="single" w:sz="4" w:space="0" w:color="auto"/>
              <w:right w:val="single" w:sz="4" w:space="0" w:color="auto"/>
            </w:tcBorders>
            <w:shd w:val="clear" w:color="auto" w:fill="auto"/>
            <w:vAlign w:val="center"/>
            <w:hideMark/>
          </w:tcPr>
          <w:p w14:paraId="395CBDBA" w14:textId="77777777" w:rsidR="00A1672E" w:rsidRPr="007B4DE8" w:rsidRDefault="00A1672E" w:rsidP="007B4DE8">
            <w:pPr>
              <w:pStyle w:val="a5"/>
            </w:pPr>
            <w:r w:rsidRPr="007B4DE8">
              <w:t>23,857</w:t>
            </w:r>
          </w:p>
        </w:tc>
        <w:tc>
          <w:tcPr>
            <w:tcW w:w="949" w:type="dxa"/>
            <w:tcBorders>
              <w:top w:val="nil"/>
              <w:left w:val="nil"/>
              <w:bottom w:val="single" w:sz="4" w:space="0" w:color="auto"/>
              <w:right w:val="single" w:sz="4" w:space="0" w:color="auto"/>
            </w:tcBorders>
            <w:shd w:val="clear" w:color="auto" w:fill="auto"/>
            <w:vAlign w:val="center"/>
            <w:hideMark/>
          </w:tcPr>
          <w:p w14:paraId="35E764CF" w14:textId="77777777" w:rsidR="00A1672E" w:rsidRPr="007B4DE8" w:rsidRDefault="00A1672E" w:rsidP="007B4DE8">
            <w:pPr>
              <w:pStyle w:val="a5"/>
            </w:pPr>
            <w:r w:rsidRPr="007B4DE8">
              <w:t>34,38</w:t>
            </w:r>
          </w:p>
        </w:tc>
        <w:tc>
          <w:tcPr>
            <w:tcW w:w="996" w:type="dxa"/>
            <w:tcBorders>
              <w:top w:val="nil"/>
              <w:left w:val="nil"/>
              <w:bottom w:val="single" w:sz="4" w:space="0" w:color="auto"/>
              <w:right w:val="single" w:sz="4" w:space="0" w:color="auto"/>
            </w:tcBorders>
            <w:shd w:val="clear" w:color="auto" w:fill="auto"/>
            <w:vAlign w:val="center"/>
            <w:hideMark/>
          </w:tcPr>
          <w:p w14:paraId="091323AE" w14:textId="77777777" w:rsidR="00A1672E" w:rsidRPr="007B4DE8" w:rsidRDefault="00A1672E" w:rsidP="007B4DE8">
            <w:pPr>
              <w:pStyle w:val="a5"/>
            </w:pPr>
            <w:r w:rsidRPr="007B4DE8">
              <w:t>0,207</w:t>
            </w:r>
          </w:p>
        </w:tc>
      </w:tr>
      <w:tr w:rsidR="00A1672E" w:rsidRPr="007B4DE8" w14:paraId="7EB77319"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1AA93624" w14:textId="77777777" w:rsidR="00A1672E" w:rsidRPr="007B4DE8" w:rsidRDefault="00A1672E" w:rsidP="007B4DE8">
            <w:pPr>
              <w:pStyle w:val="a5"/>
            </w:pPr>
            <w:r w:rsidRPr="007B4DE8">
              <w:t>14УТ6</w:t>
            </w:r>
          </w:p>
        </w:tc>
        <w:tc>
          <w:tcPr>
            <w:tcW w:w="1549" w:type="dxa"/>
            <w:tcBorders>
              <w:top w:val="nil"/>
              <w:left w:val="nil"/>
              <w:bottom w:val="single" w:sz="4" w:space="0" w:color="auto"/>
              <w:right w:val="single" w:sz="4" w:space="0" w:color="auto"/>
            </w:tcBorders>
            <w:shd w:val="clear" w:color="auto" w:fill="auto"/>
            <w:vAlign w:val="center"/>
            <w:hideMark/>
          </w:tcPr>
          <w:p w14:paraId="688ED13A" w14:textId="77777777" w:rsidR="00A1672E" w:rsidRPr="007B4DE8" w:rsidRDefault="00A1672E" w:rsidP="007B4DE8">
            <w:pPr>
              <w:pStyle w:val="a5"/>
            </w:pPr>
            <w:r w:rsidRPr="007B4DE8">
              <w:t>79,3</w:t>
            </w:r>
          </w:p>
        </w:tc>
        <w:tc>
          <w:tcPr>
            <w:tcW w:w="1526" w:type="dxa"/>
            <w:tcBorders>
              <w:top w:val="nil"/>
              <w:left w:val="nil"/>
              <w:bottom w:val="single" w:sz="4" w:space="0" w:color="auto"/>
              <w:right w:val="single" w:sz="4" w:space="0" w:color="auto"/>
            </w:tcBorders>
            <w:shd w:val="clear" w:color="auto" w:fill="auto"/>
            <w:vAlign w:val="center"/>
            <w:hideMark/>
          </w:tcPr>
          <w:p w14:paraId="49FD8938" w14:textId="77777777" w:rsidR="00A1672E" w:rsidRPr="007B4DE8" w:rsidRDefault="00A1672E" w:rsidP="007B4DE8">
            <w:pPr>
              <w:pStyle w:val="a5"/>
            </w:pPr>
            <w:r w:rsidRPr="007B4DE8">
              <w:t>132,592</w:t>
            </w:r>
          </w:p>
        </w:tc>
        <w:tc>
          <w:tcPr>
            <w:tcW w:w="1526" w:type="dxa"/>
            <w:tcBorders>
              <w:top w:val="nil"/>
              <w:left w:val="nil"/>
              <w:bottom w:val="single" w:sz="4" w:space="0" w:color="auto"/>
              <w:right w:val="single" w:sz="4" w:space="0" w:color="auto"/>
            </w:tcBorders>
            <w:shd w:val="clear" w:color="auto" w:fill="auto"/>
            <w:vAlign w:val="center"/>
            <w:hideMark/>
          </w:tcPr>
          <w:p w14:paraId="1E85F972" w14:textId="77777777" w:rsidR="00A1672E" w:rsidRPr="007B4DE8" w:rsidRDefault="00A1672E" w:rsidP="007B4DE8">
            <w:pPr>
              <w:pStyle w:val="a5"/>
            </w:pPr>
            <w:r w:rsidRPr="007B4DE8">
              <w:t>108,354</w:t>
            </w:r>
          </w:p>
        </w:tc>
        <w:tc>
          <w:tcPr>
            <w:tcW w:w="1642" w:type="dxa"/>
            <w:tcBorders>
              <w:top w:val="nil"/>
              <w:left w:val="nil"/>
              <w:bottom w:val="single" w:sz="4" w:space="0" w:color="auto"/>
              <w:right w:val="single" w:sz="4" w:space="0" w:color="auto"/>
            </w:tcBorders>
            <w:shd w:val="clear" w:color="auto" w:fill="auto"/>
            <w:vAlign w:val="center"/>
            <w:hideMark/>
          </w:tcPr>
          <w:p w14:paraId="14BF4490" w14:textId="77777777" w:rsidR="00A1672E" w:rsidRPr="007B4DE8" w:rsidRDefault="00A1672E" w:rsidP="007B4DE8">
            <w:pPr>
              <w:pStyle w:val="a5"/>
            </w:pPr>
            <w:r w:rsidRPr="007B4DE8">
              <w:t>24,238</w:t>
            </w:r>
          </w:p>
        </w:tc>
        <w:tc>
          <w:tcPr>
            <w:tcW w:w="949" w:type="dxa"/>
            <w:tcBorders>
              <w:top w:val="nil"/>
              <w:left w:val="nil"/>
              <w:bottom w:val="single" w:sz="4" w:space="0" w:color="auto"/>
              <w:right w:val="single" w:sz="4" w:space="0" w:color="auto"/>
            </w:tcBorders>
            <w:shd w:val="clear" w:color="auto" w:fill="auto"/>
            <w:vAlign w:val="center"/>
            <w:hideMark/>
          </w:tcPr>
          <w:p w14:paraId="08B5F9FE" w14:textId="77777777" w:rsidR="00A1672E" w:rsidRPr="007B4DE8" w:rsidRDefault="00A1672E" w:rsidP="007B4DE8">
            <w:pPr>
              <w:pStyle w:val="a5"/>
            </w:pPr>
            <w:r w:rsidRPr="007B4DE8">
              <w:t>124,45</w:t>
            </w:r>
          </w:p>
        </w:tc>
        <w:tc>
          <w:tcPr>
            <w:tcW w:w="996" w:type="dxa"/>
            <w:tcBorders>
              <w:top w:val="nil"/>
              <w:left w:val="nil"/>
              <w:bottom w:val="single" w:sz="4" w:space="0" w:color="auto"/>
              <w:right w:val="single" w:sz="4" w:space="0" w:color="auto"/>
            </w:tcBorders>
            <w:shd w:val="clear" w:color="auto" w:fill="auto"/>
            <w:vAlign w:val="center"/>
            <w:hideMark/>
          </w:tcPr>
          <w:p w14:paraId="48444929" w14:textId="77777777" w:rsidR="00A1672E" w:rsidRPr="007B4DE8" w:rsidRDefault="00A1672E" w:rsidP="007B4DE8">
            <w:pPr>
              <w:pStyle w:val="a5"/>
            </w:pPr>
            <w:r w:rsidRPr="007B4DE8">
              <w:t>0,207</w:t>
            </w:r>
          </w:p>
        </w:tc>
      </w:tr>
      <w:tr w:rsidR="00A1672E" w:rsidRPr="007B4DE8" w14:paraId="666AD669"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5EC771AD" w14:textId="77777777" w:rsidR="00A1672E" w:rsidRPr="007B4DE8" w:rsidRDefault="00A1672E" w:rsidP="007B4DE8">
            <w:pPr>
              <w:pStyle w:val="a5"/>
            </w:pPr>
            <w:r w:rsidRPr="007B4DE8">
              <w:t>14УТ5</w:t>
            </w:r>
          </w:p>
        </w:tc>
        <w:tc>
          <w:tcPr>
            <w:tcW w:w="1549" w:type="dxa"/>
            <w:tcBorders>
              <w:top w:val="nil"/>
              <w:left w:val="nil"/>
              <w:bottom w:val="single" w:sz="4" w:space="0" w:color="auto"/>
              <w:right w:val="single" w:sz="4" w:space="0" w:color="auto"/>
            </w:tcBorders>
            <w:shd w:val="clear" w:color="auto" w:fill="auto"/>
            <w:vAlign w:val="center"/>
            <w:hideMark/>
          </w:tcPr>
          <w:p w14:paraId="2460F3C2" w14:textId="77777777" w:rsidR="00A1672E" w:rsidRPr="007B4DE8" w:rsidRDefault="00A1672E" w:rsidP="007B4DE8">
            <w:pPr>
              <w:pStyle w:val="a5"/>
            </w:pPr>
            <w:r w:rsidRPr="007B4DE8">
              <w:t>78,45</w:t>
            </w:r>
          </w:p>
        </w:tc>
        <w:tc>
          <w:tcPr>
            <w:tcW w:w="1526" w:type="dxa"/>
            <w:tcBorders>
              <w:top w:val="nil"/>
              <w:left w:val="nil"/>
              <w:bottom w:val="single" w:sz="4" w:space="0" w:color="auto"/>
              <w:right w:val="single" w:sz="4" w:space="0" w:color="auto"/>
            </w:tcBorders>
            <w:shd w:val="clear" w:color="auto" w:fill="auto"/>
            <w:vAlign w:val="center"/>
            <w:hideMark/>
          </w:tcPr>
          <w:p w14:paraId="36742142" w14:textId="77777777" w:rsidR="00A1672E" w:rsidRPr="007B4DE8" w:rsidRDefault="00A1672E" w:rsidP="007B4DE8">
            <w:pPr>
              <w:pStyle w:val="a5"/>
            </w:pPr>
            <w:r w:rsidRPr="007B4DE8">
              <w:t>132,754</w:t>
            </w:r>
          </w:p>
        </w:tc>
        <w:tc>
          <w:tcPr>
            <w:tcW w:w="1526" w:type="dxa"/>
            <w:tcBorders>
              <w:top w:val="nil"/>
              <w:left w:val="nil"/>
              <w:bottom w:val="single" w:sz="4" w:space="0" w:color="auto"/>
              <w:right w:val="single" w:sz="4" w:space="0" w:color="auto"/>
            </w:tcBorders>
            <w:shd w:val="clear" w:color="auto" w:fill="auto"/>
            <w:vAlign w:val="center"/>
            <w:hideMark/>
          </w:tcPr>
          <w:p w14:paraId="202CBB44" w14:textId="77777777" w:rsidR="00A1672E" w:rsidRPr="007B4DE8" w:rsidRDefault="00A1672E" w:rsidP="007B4DE8">
            <w:pPr>
              <w:pStyle w:val="a5"/>
            </w:pPr>
            <w:r w:rsidRPr="007B4DE8">
              <w:t>107,307</w:t>
            </w:r>
          </w:p>
        </w:tc>
        <w:tc>
          <w:tcPr>
            <w:tcW w:w="1642" w:type="dxa"/>
            <w:tcBorders>
              <w:top w:val="nil"/>
              <w:left w:val="nil"/>
              <w:bottom w:val="single" w:sz="4" w:space="0" w:color="auto"/>
              <w:right w:val="single" w:sz="4" w:space="0" w:color="auto"/>
            </w:tcBorders>
            <w:shd w:val="clear" w:color="auto" w:fill="auto"/>
            <w:vAlign w:val="center"/>
            <w:hideMark/>
          </w:tcPr>
          <w:p w14:paraId="6F18F4D2" w14:textId="77777777" w:rsidR="00A1672E" w:rsidRPr="007B4DE8" w:rsidRDefault="00A1672E" w:rsidP="007B4DE8">
            <w:pPr>
              <w:pStyle w:val="a5"/>
            </w:pPr>
            <w:r w:rsidRPr="007B4DE8">
              <w:t>25,447</w:t>
            </w:r>
          </w:p>
        </w:tc>
        <w:tc>
          <w:tcPr>
            <w:tcW w:w="949" w:type="dxa"/>
            <w:tcBorders>
              <w:top w:val="nil"/>
              <w:left w:val="nil"/>
              <w:bottom w:val="single" w:sz="4" w:space="0" w:color="auto"/>
              <w:right w:val="single" w:sz="4" w:space="0" w:color="auto"/>
            </w:tcBorders>
            <w:shd w:val="clear" w:color="auto" w:fill="auto"/>
            <w:vAlign w:val="center"/>
            <w:hideMark/>
          </w:tcPr>
          <w:p w14:paraId="2B750351" w14:textId="77777777" w:rsidR="00A1672E" w:rsidRPr="007B4DE8" w:rsidRDefault="00A1672E" w:rsidP="007B4DE8">
            <w:pPr>
              <w:pStyle w:val="a5"/>
            </w:pPr>
            <w:r w:rsidRPr="007B4DE8">
              <w:t>371,57</w:t>
            </w:r>
          </w:p>
        </w:tc>
        <w:tc>
          <w:tcPr>
            <w:tcW w:w="996" w:type="dxa"/>
            <w:tcBorders>
              <w:top w:val="nil"/>
              <w:left w:val="nil"/>
              <w:bottom w:val="single" w:sz="4" w:space="0" w:color="auto"/>
              <w:right w:val="single" w:sz="4" w:space="0" w:color="auto"/>
            </w:tcBorders>
            <w:shd w:val="clear" w:color="auto" w:fill="auto"/>
            <w:vAlign w:val="center"/>
            <w:hideMark/>
          </w:tcPr>
          <w:p w14:paraId="430D0AF9" w14:textId="77777777" w:rsidR="00A1672E" w:rsidRPr="007B4DE8" w:rsidRDefault="00A1672E" w:rsidP="007B4DE8">
            <w:pPr>
              <w:pStyle w:val="a5"/>
            </w:pPr>
            <w:r w:rsidRPr="007B4DE8">
              <w:t>0,207</w:t>
            </w:r>
          </w:p>
        </w:tc>
      </w:tr>
      <w:tr w:rsidR="00A1672E" w:rsidRPr="007B4DE8" w14:paraId="0D9CEF14"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2BB05FD3" w14:textId="77777777" w:rsidR="00A1672E" w:rsidRPr="007B4DE8" w:rsidRDefault="00A1672E" w:rsidP="007B4DE8">
            <w:pPr>
              <w:pStyle w:val="a5"/>
            </w:pPr>
            <w:r w:rsidRPr="007B4DE8">
              <w:t>14УТ4</w:t>
            </w:r>
          </w:p>
        </w:tc>
        <w:tc>
          <w:tcPr>
            <w:tcW w:w="1549" w:type="dxa"/>
            <w:tcBorders>
              <w:top w:val="nil"/>
              <w:left w:val="nil"/>
              <w:bottom w:val="single" w:sz="4" w:space="0" w:color="auto"/>
              <w:right w:val="single" w:sz="4" w:space="0" w:color="auto"/>
            </w:tcBorders>
            <w:shd w:val="clear" w:color="auto" w:fill="auto"/>
            <w:vAlign w:val="center"/>
            <w:hideMark/>
          </w:tcPr>
          <w:p w14:paraId="2858E7C9" w14:textId="77777777" w:rsidR="00A1672E" w:rsidRPr="007B4DE8" w:rsidRDefault="00A1672E" w:rsidP="007B4DE8">
            <w:pPr>
              <w:pStyle w:val="a5"/>
            </w:pPr>
            <w:r w:rsidRPr="007B4DE8">
              <w:t>79,45</w:t>
            </w:r>
          </w:p>
        </w:tc>
        <w:tc>
          <w:tcPr>
            <w:tcW w:w="1526" w:type="dxa"/>
            <w:tcBorders>
              <w:top w:val="nil"/>
              <w:left w:val="nil"/>
              <w:bottom w:val="single" w:sz="4" w:space="0" w:color="auto"/>
              <w:right w:val="single" w:sz="4" w:space="0" w:color="auto"/>
            </w:tcBorders>
            <w:shd w:val="clear" w:color="auto" w:fill="auto"/>
            <w:vAlign w:val="center"/>
            <w:hideMark/>
          </w:tcPr>
          <w:p w14:paraId="75C0E474" w14:textId="77777777" w:rsidR="00A1672E" w:rsidRPr="007B4DE8" w:rsidRDefault="00A1672E" w:rsidP="007B4DE8">
            <w:pPr>
              <w:pStyle w:val="a5"/>
            </w:pPr>
            <w:r w:rsidRPr="007B4DE8">
              <w:t>133,195</w:t>
            </w:r>
          </w:p>
        </w:tc>
        <w:tc>
          <w:tcPr>
            <w:tcW w:w="1526" w:type="dxa"/>
            <w:tcBorders>
              <w:top w:val="nil"/>
              <w:left w:val="nil"/>
              <w:bottom w:val="single" w:sz="4" w:space="0" w:color="auto"/>
              <w:right w:val="single" w:sz="4" w:space="0" w:color="auto"/>
            </w:tcBorders>
            <w:shd w:val="clear" w:color="auto" w:fill="auto"/>
            <w:vAlign w:val="center"/>
            <w:hideMark/>
          </w:tcPr>
          <w:p w14:paraId="04093F90" w14:textId="77777777" w:rsidR="00A1672E" w:rsidRPr="007B4DE8" w:rsidRDefault="00A1672E" w:rsidP="007B4DE8">
            <w:pPr>
              <w:pStyle w:val="a5"/>
            </w:pPr>
            <w:r w:rsidRPr="007B4DE8">
              <w:t>104,373</w:t>
            </w:r>
          </w:p>
        </w:tc>
        <w:tc>
          <w:tcPr>
            <w:tcW w:w="1642" w:type="dxa"/>
            <w:tcBorders>
              <w:top w:val="nil"/>
              <w:left w:val="nil"/>
              <w:bottom w:val="single" w:sz="4" w:space="0" w:color="auto"/>
              <w:right w:val="single" w:sz="4" w:space="0" w:color="auto"/>
            </w:tcBorders>
            <w:shd w:val="clear" w:color="auto" w:fill="auto"/>
            <w:vAlign w:val="center"/>
            <w:hideMark/>
          </w:tcPr>
          <w:p w14:paraId="71D82FE1" w14:textId="77777777" w:rsidR="00A1672E" w:rsidRPr="007B4DE8" w:rsidRDefault="00A1672E" w:rsidP="007B4DE8">
            <w:pPr>
              <w:pStyle w:val="a5"/>
            </w:pPr>
            <w:r w:rsidRPr="007B4DE8">
              <w:t>28,822</w:t>
            </w:r>
          </w:p>
        </w:tc>
        <w:tc>
          <w:tcPr>
            <w:tcW w:w="949" w:type="dxa"/>
            <w:tcBorders>
              <w:top w:val="nil"/>
              <w:left w:val="nil"/>
              <w:bottom w:val="single" w:sz="4" w:space="0" w:color="auto"/>
              <w:right w:val="single" w:sz="4" w:space="0" w:color="auto"/>
            </w:tcBorders>
            <w:shd w:val="clear" w:color="auto" w:fill="auto"/>
            <w:vAlign w:val="center"/>
            <w:hideMark/>
          </w:tcPr>
          <w:p w14:paraId="0DB1D044" w14:textId="77777777" w:rsidR="00A1672E" w:rsidRPr="007B4DE8" w:rsidRDefault="00A1672E" w:rsidP="007B4DE8">
            <w:pPr>
              <w:pStyle w:val="a5"/>
            </w:pPr>
            <w:r w:rsidRPr="007B4DE8">
              <w:t>169,78</w:t>
            </w:r>
          </w:p>
        </w:tc>
        <w:tc>
          <w:tcPr>
            <w:tcW w:w="996" w:type="dxa"/>
            <w:tcBorders>
              <w:top w:val="nil"/>
              <w:left w:val="nil"/>
              <w:bottom w:val="single" w:sz="4" w:space="0" w:color="auto"/>
              <w:right w:val="single" w:sz="4" w:space="0" w:color="auto"/>
            </w:tcBorders>
            <w:shd w:val="clear" w:color="auto" w:fill="auto"/>
            <w:vAlign w:val="center"/>
            <w:hideMark/>
          </w:tcPr>
          <w:p w14:paraId="798F6830" w14:textId="77777777" w:rsidR="00A1672E" w:rsidRPr="007B4DE8" w:rsidRDefault="00A1672E" w:rsidP="007B4DE8">
            <w:pPr>
              <w:pStyle w:val="a5"/>
            </w:pPr>
            <w:r w:rsidRPr="007B4DE8">
              <w:t>0,207</w:t>
            </w:r>
          </w:p>
        </w:tc>
      </w:tr>
      <w:tr w:rsidR="00A1672E" w:rsidRPr="007B4DE8" w14:paraId="415EECEB"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588C8CA2" w14:textId="77777777" w:rsidR="00A1672E" w:rsidRPr="007B4DE8" w:rsidRDefault="00A1672E" w:rsidP="007B4DE8">
            <w:pPr>
              <w:pStyle w:val="a5"/>
            </w:pPr>
            <w:r w:rsidRPr="007B4DE8">
              <w:t>14УТ3</w:t>
            </w:r>
          </w:p>
        </w:tc>
        <w:tc>
          <w:tcPr>
            <w:tcW w:w="1549" w:type="dxa"/>
            <w:tcBorders>
              <w:top w:val="nil"/>
              <w:left w:val="nil"/>
              <w:bottom w:val="single" w:sz="4" w:space="0" w:color="auto"/>
              <w:right w:val="single" w:sz="4" w:space="0" w:color="auto"/>
            </w:tcBorders>
            <w:shd w:val="clear" w:color="auto" w:fill="auto"/>
            <w:vAlign w:val="center"/>
            <w:hideMark/>
          </w:tcPr>
          <w:p w14:paraId="22FC0FCD" w14:textId="77777777" w:rsidR="00A1672E" w:rsidRPr="007B4DE8" w:rsidRDefault="00A1672E" w:rsidP="007B4DE8">
            <w:pPr>
              <w:pStyle w:val="a5"/>
            </w:pPr>
            <w:r w:rsidRPr="007B4DE8">
              <w:t>79,55</w:t>
            </w:r>
          </w:p>
        </w:tc>
        <w:tc>
          <w:tcPr>
            <w:tcW w:w="1526" w:type="dxa"/>
            <w:tcBorders>
              <w:top w:val="nil"/>
              <w:left w:val="nil"/>
              <w:bottom w:val="single" w:sz="4" w:space="0" w:color="auto"/>
              <w:right w:val="single" w:sz="4" w:space="0" w:color="auto"/>
            </w:tcBorders>
            <w:shd w:val="clear" w:color="auto" w:fill="auto"/>
            <w:vAlign w:val="center"/>
            <w:hideMark/>
          </w:tcPr>
          <w:p w14:paraId="3AF6E2FF" w14:textId="77777777" w:rsidR="00A1672E" w:rsidRPr="007B4DE8" w:rsidRDefault="00A1672E" w:rsidP="007B4DE8">
            <w:pPr>
              <w:pStyle w:val="a5"/>
            </w:pPr>
            <w:r w:rsidRPr="007B4DE8">
              <w:t>133,443</w:t>
            </w:r>
          </w:p>
        </w:tc>
        <w:tc>
          <w:tcPr>
            <w:tcW w:w="1526" w:type="dxa"/>
            <w:tcBorders>
              <w:top w:val="nil"/>
              <w:left w:val="nil"/>
              <w:bottom w:val="single" w:sz="4" w:space="0" w:color="auto"/>
              <w:right w:val="single" w:sz="4" w:space="0" w:color="auto"/>
            </w:tcBorders>
            <w:shd w:val="clear" w:color="auto" w:fill="auto"/>
            <w:vAlign w:val="center"/>
            <w:hideMark/>
          </w:tcPr>
          <w:p w14:paraId="2C6F1AF8" w14:textId="77777777" w:rsidR="00A1672E" w:rsidRPr="007B4DE8" w:rsidRDefault="00A1672E" w:rsidP="007B4DE8">
            <w:pPr>
              <w:pStyle w:val="a5"/>
            </w:pPr>
            <w:r w:rsidRPr="007B4DE8">
              <w:t>102,999</w:t>
            </w:r>
          </w:p>
        </w:tc>
        <w:tc>
          <w:tcPr>
            <w:tcW w:w="1642" w:type="dxa"/>
            <w:tcBorders>
              <w:top w:val="nil"/>
              <w:left w:val="nil"/>
              <w:bottom w:val="single" w:sz="4" w:space="0" w:color="auto"/>
              <w:right w:val="single" w:sz="4" w:space="0" w:color="auto"/>
            </w:tcBorders>
            <w:shd w:val="clear" w:color="auto" w:fill="auto"/>
            <w:vAlign w:val="center"/>
            <w:hideMark/>
          </w:tcPr>
          <w:p w14:paraId="3D6A56C3" w14:textId="77777777" w:rsidR="00A1672E" w:rsidRPr="007B4DE8" w:rsidRDefault="00A1672E" w:rsidP="007B4DE8">
            <w:pPr>
              <w:pStyle w:val="a5"/>
            </w:pPr>
            <w:r w:rsidRPr="007B4DE8">
              <w:t>30,444</w:t>
            </w:r>
          </w:p>
        </w:tc>
        <w:tc>
          <w:tcPr>
            <w:tcW w:w="949" w:type="dxa"/>
            <w:tcBorders>
              <w:top w:val="nil"/>
              <w:left w:val="nil"/>
              <w:bottom w:val="single" w:sz="4" w:space="0" w:color="auto"/>
              <w:right w:val="single" w:sz="4" w:space="0" w:color="auto"/>
            </w:tcBorders>
            <w:shd w:val="clear" w:color="auto" w:fill="auto"/>
            <w:vAlign w:val="center"/>
            <w:hideMark/>
          </w:tcPr>
          <w:p w14:paraId="338F594C" w14:textId="77777777" w:rsidR="00A1672E" w:rsidRPr="007B4DE8" w:rsidRDefault="00A1672E" w:rsidP="007B4DE8">
            <w:pPr>
              <w:pStyle w:val="a5"/>
            </w:pPr>
            <w:r w:rsidRPr="007B4DE8">
              <w:t>122,98</w:t>
            </w:r>
          </w:p>
        </w:tc>
        <w:tc>
          <w:tcPr>
            <w:tcW w:w="996" w:type="dxa"/>
            <w:tcBorders>
              <w:top w:val="nil"/>
              <w:left w:val="nil"/>
              <w:bottom w:val="single" w:sz="4" w:space="0" w:color="auto"/>
              <w:right w:val="single" w:sz="4" w:space="0" w:color="auto"/>
            </w:tcBorders>
            <w:shd w:val="clear" w:color="auto" w:fill="auto"/>
            <w:vAlign w:val="center"/>
            <w:hideMark/>
          </w:tcPr>
          <w:p w14:paraId="1D618603" w14:textId="77777777" w:rsidR="00A1672E" w:rsidRPr="007B4DE8" w:rsidRDefault="00A1672E" w:rsidP="007B4DE8">
            <w:pPr>
              <w:pStyle w:val="a5"/>
            </w:pPr>
            <w:r w:rsidRPr="007B4DE8">
              <w:t>0,207</w:t>
            </w:r>
          </w:p>
        </w:tc>
      </w:tr>
      <w:tr w:rsidR="00A1672E" w:rsidRPr="007B4DE8" w14:paraId="05A08606"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71B3C650" w14:textId="77777777" w:rsidR="00A1672E" w:rsidRPr="007B4DE8" w:rsidRDefault="00A1672E" w:rsidP="007B4DE8">
            <w:pPr>
              <w:pStyle w:val="a5"/>
            </w:pPr>
            <w:r w:rsidRPr="007B4DE8">
              <w:t>14УТ2</w:t>
            </w:r>
          </w:p>
        </w:tc>
        <w:tc>
          <w:tcPr>
            <w:tcW w:w="1549" w:type="dxa"/>
            <w:tcBorders>
              <w:top w:val="nil"/>
              <w:left w:val="nil"/>
              <w:bottom w:val="single" w:sz="4" w:space="0" w:color="auto"/>
              <w:right w:val="single" w:sz="4" w:space="0" w:color="auto"/>
            </w:tcBorders>
            <w:shd w:val="clear" w:color="auto" w:fill="auto"/>
            <w:vAlign w:val="center"/>
            <w:hideMark/>
          </w:tcPr>
          <w:p w14:paraId="18CBEE31" w14:textId="77777777" w:rsidR="00A1672E" w:rsidRPr="007B4DE8" w:rsidRDefault="00A1672E" w:rsidP="007B4DE8">
            <w:pPr>
              <w:pStyle w:val="a5"/>
            </w:pPr>
            <w:r w:rsidRPr="007B4DE8">
              <w:t>79,75</w:t>
            </w:r>
          </w:p>
        </w:tc>
        <w:tc>
          <w:tcPr>
            <w:tcW w:w="1526" w:type="dxa"/>
            <w:tcBorders>
              <w:top w:val="nil"/>
              <w:left w:val="nil"/>
              <w:bottom w:val="single" w:sz="4" w:space="0" w:color="auto"/>
              <w:right w:val="single" w:sz="4" w:space="0" w:color="auto"/>
            </w:tcBorders>
            <w:shd w:val="clear" w:color="auto" w:fill="auto"/>
            <w:vAlign w:val="center"/>
            <w:hideMark/>
          </w:tcPr>
          <w:p w14:paraId="627D7C7B" w14:textId="77777777" w:rsidR="00A1672E" w:rsidRPr="007B4DE8" w:rsidRDefault="00A1672E" w:rsidP="007B4DE8">
            <w:pPr>
              <w:pStyle w:val="a5"/>
            </w:pPr>
            <w:r w:rsidRPr="007B4DE8">
              <w:t>133,609</w:t>
            </w:r>
          </w:p>
        </w:tc>
        <w:tc>
          <w:tcPr>
            <w:tcW w:w="1526" w:type="dxa"/>
            <w:tcBorders>
              <w:top w:val="nil"/>
              <w:left w:val="nil"/>
              <w:bottom w:val="single" w:sz="4" w:space="0" w:color="auto"/>
              <w:right w:val="single" w:sz="4" w:space="0" w:color="auto"/>
            </w:tcBorders>
            <w:shd w:val="clear" w:color="auto" w:fill="auto"/>
            <w:vAlign w:val="center"/>
            <w:hideMark/>
          </w:tcPr>
          <w:p w14:paraId="031D5ABF" w14:textId="77777777" w:rsidR="00A1672E" w:rsidRPr="007B4DE8" w:rsidRDefault="00A1672E" w:rsidP="007B4DE8">
            <w:pPr>
              <w:pStyle w:val="a5"/>
            </w:pPr>
            <w:r w:rsidRPr="007B4DE8">
              <w:t>102,072</w:t>
            </w:r>
          </w:p>
        </w:tc>
        <w:tc>
          <w:tcPr>
            <w:tcW w:w="1642" w:type="dxa"/>
            <w:tcBorders>
              <w:top w:val="nil"/>
              <w:left w:val="nil"/>
              <w:bottom w:val="single" w:sz="4" w:space="0" w:color="auto"/>
              <w:right w:val="single" w:sz="4" w:space="0" w:color="auto"/>
            </w:tcBorders>
            <w:shd w:val="clear" w:color="auto" w:fill="auto"/>
            <w:vAlign w:val="center"/>
            <w:hideMark/>
          </w:tcPr>
          <w:p w14:paraId="182EFF9F" w14:textId="77777777" w:rsidR="00A1672E" w:rsidRPr="007B4DE8" w:rsidRDefault="00A1672E" w:rsidP="007B4DE8">
            <w:pPr>
              <w:pStyle w:val="a5"/>
            </w:pPr>
            <w:r w:rsidRPr="007B4DE8">
              <w:t>31,537</w:t>
            </w:r>
          </w:p>
        </w:tc>
        <w:tc>
          <w:tcPr>
            <w:tcW w:w="949" w:type="dxa"/>
            <w:tcBorders>
              <w:top w:val="nil"/>
              <w:left w:val="nil"/>
              <w:bottom w:val="single" w:sz="4" w:space="0" w:color="auto"/>
              <w:right w:val="single" w:sz="4" w:space="0" w:color="auto"/>
            </w:tcBorders>
            <w:shd w:val="clear" w:color="auto" w:fill="auto"/>
            <w:vAlign w:val="center"/>
            <w:hideMark/>
          </w:tcPr>
          <w:p w14:paraId="5E112D03" w14:textId="77777777" w:rsidR="00A1672E" w:rsidRPr="007B4DE8" w:rsidRDefault="00A1672E" w:rsidP="007B4DE8">
            <w:pPr>
              <w:pStyle w:val="a5"/>
            </w:pPr>
            <w:r w:rsidRPr="007B4DE8">
              <w:t>99,91</w:t>
            </w:r>
          </w:p>
        </w:tc>
        <w:tc>
          <w:tcPr>
            <w:tcW w:w="996" w:type="dxa"/>
            <w:tcBorders>
              <w:top w:val="nil"/>
              <w:left w:val="nil"/>
              <w:bottom w:val="single" w:sz="4" w:space="0" w:color="auto"/>
              <w:right w:val="single" w:sz="4" w:space="0" w:color="auto"/>
            </w:tcBorders>
            <w:shd w:val="clear" w:color="auto" w:fill="auto"/>
            <w:vAlign w:val="center"/>
            <w:hideMark/>
          </w:tcPr>
          <w:p w14:paraId="53F8AA0D" w14:textId="43D737FB" w:rsidR="00A1672E" w:rsidRPr="007B4DE8" w:rsidRDefault="00A1672E" w:rsidP="007B4DE8">
            <w:pPr>
              <w:pStyle w:val="a5"/>
            </w:pPr>
          </w:p>
        </w:tc>
      </w:tr>
      <w:tr w:rsidR="00A1672E" w:rsidRPr="007B4DE8" w14:paraId="4DAC44D5"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7A424AB9" w14:textId="77777777" w:rsidR="00A1672E" w:rsidRPr="007B4DE8" w:rsidRDefault="00A1672E" w:rsidP="007B4DE8">
            <w:pPr>
              <w:pStyle w:val="a5"/>
            </w:pPr>
            <w:r w:rsidRPr="007B4DE8">
              <w:t>14УТ1</w:t>
            </w:r>
          </w:p>
        </w:tc>
        <w:tc>
          <w:tcPr>
            <w:tcW w:w="1549" w:type="dxa"/>
            <w:tcBorders>
              <w:top w:val="nil"/>
              <w:left w:val="nil"/>
              <w:bottom w:val="single" w:sz="4" w:space="0" w:color="auto"/>
              <w:right w:val="single" w:sz="4" w:space="0" w:color="auto"/>
            </w:tcBorders>
            <w:shd w:val="clear" w:color="auto" w:fill="auto"/>
            <w:vAlign w:val="center"/>
            <w:hideMark/>
          </w:tcPr>
          <w:p w14:paraId="5C39A466" w14:textId="77777777" w:rsidR="00A1672E" w:rsidRPr="007B4DE8" w:rsidRDefault="00A1672E" w:rsidP="007B4DE8">
            <w:pPr>
              <w:pStyle w:val="a5"/>
            </w:pPr>
            <w:r w:rsidRPr="007B4DE8">
              <w:t>82</w:t>
            </w:r>
          </w:p>
        </w:tc>
        <w:tc>
          <w:tcPr>
            <w:tcW w:w="1526" w:type="dxa"/>
            <w:tcBorders>
              <w:top w:val="nil"/>
              <w:left w:val="nil"/>
              <w:bottom w:val="single" w:sz="4" w:space="0" w:color="auto"/>
              <w:right w:val="single" w:sz="4" w:space="0" w:color="auto"/>
            </w:tcBorders>
            <w:shd w:val="clear" w:color="auto" w:fill="auto"/>
            <w:vAlign w:val="center"/>
            <w:hideMark/>
          </w:tcPr>
          <w:p w14:paraId="2A64CD60" w14:textId="77777777" w:rsidR="00A1672E" w:rsidRPr="007B4DE8" w:rsidRDefault="00A1672E" w:rsidP="007B4DE8">
            <w:pPr>
              <w:pStyle w:val="a5"/>
            </w:pPr>
            <w:r w:rsidRPr="007B4DE8">
              <w:t>133,821</w:t>
            </w:r>
          </w:p>
        </w:tc>
        <w:tc>
          <w:tcPr>
            <w:tcW w:w="1526" w:type="dxa"/>
            <w:tcBorders>
              <w:top w:val="nil"/>
              <w:left w:val="nil"/>
              <w:bottom w:val="single" w:sz="4" w:space="0" w:color="auto"/>
              <w:right w:val="single" w:sz="4" w:space="0" w:color="auto"/>
            </w:tcBorders>
            <w:shd w:val="clear" w:color="auto" w:fill="auto"/>
            <w:vAlign w:val="center"/>
            <w:hideMark/>
          </w:tcPr>
          <w:p w14:paraId="78279A10" w14:textId="77777777" w:rsidR="00A1672E" w:rsidRPr="007B4DE8" w:rsidRDefault="00A1672E" w:rsidP="007B4DE8">
            <w:pPr>
              <w:pStyle w:val="a5"/>
            </w:pPr>
            <w:r w:rsidRPr="007B4DE8">
              <w:t>101,184</w:t>
            </w:r>
          </w:p>
        </w:tc>
        <w:tc>
          <w:tcPr>
            <w:tcW w:w="1642" w:type="dxa"/>
            <w:tcBorders>
              <w:top w:val="nil"/>
              <w:left w:val="nil"/>
              <w:bottom w:val="single" w:sz="4" w:space="0" w:color="auto"/>
              <w:right w:val="single" w:sz="4" w:space="0" w:color="auto"/>
            </w:tcBorders>
            <w:shd w:val="clear" w:color="auto" w:fill="auto"/>
            <w:vAlign w:val="center"/>
            <w:hideMark/>
          </w:tcPr>
          <w:p w14:paraId="224E4EE0" w14:textId="328B747F" w:rsidR="00A1672E" w:rsidRPr="007B4DE8" w:rsidRDefault="00A1672E" w:rsidP="007B4DE8">
            <w:pPr>
              <w:pStyle w:val="a5"/>
            </w:pPr>
          </w:p>
        </w:tc>
        <w:tc>
          <w:tcPr>
            <w:tcW w:w="949" w:type="dxa"/>
            <w:tcBorders>
              <w:top w:val="nil"/>
              <w:left w:val="nil"/>
              <w:bottom w:val="single" w:sz="4" w:space="0" w:color="auto"/>
              <w:right w:val="single" w:sz="4" w:space="0" w:color="auto"/>
            </w:tcBorders>
            <w:shd w:val="clear" w:color="auto" w:fill="auto"/>
            <w:vAlign w:val="center"/>
            <w:hideMark/>
          </w:tcPr>
          <w:p w14:paraId="3134B2FB" w14:textId="77777777" w:rsidR="00A1672E" w:rsidRPr="007B4DE8" w:rsidRDefault="00A1672E" w:rsidP="007B4DE8">
            <w:pPr>
              <w:pStyle w:val="a5"/>
            </w:pPr>
            <w:r w:rsidRPr="007B4DE8">
              <w:t>3,88</w:t>
            </w:r>
          </w:p>
        </w:tc>
        <w:tc>
          <w:tcPr>
            <w:tcW w:w="996" w:type="dxa"/>
            <w:tcBorders>
              <w:top w:val="nil"/>
              <w:left w:val="nil"/>
              <w:bottom w:val="single" w:sz="4" w:space="0" w:color="auto"/>
              <w:right w:val="single" w:sz="4" w:space="0" w:color="auto"/>
            </w:tcBorders>
            <w:shd w:val="clear" w:color="auto" w:fill="auto"/>
            <w:vAlign w:val="center"/>
            <w:hideMark/>
          </w:tcPr>
          <w:p w14:paraId="4DC30539" w14:textId="77777777" w:rsidR="00A1672E" w:rsidRPr="007B4DE8" w:rsidRDefault="00A1672E" w:rsidP="007B4DE8">
            <w:pPr>
              <w:pStyle w:val="a5"/>
            </w:pPr>
            <w:r w:rsidRPr="007B4DE8">
              <w:t>0,414</w:t>
            </w:r>
          </w:p>
        </w:tc>
      </w:tr>
      <w:tr w:rsidR="00A1672E" w:rsidRPr="007B4DE8" w14:paraId="1039B03B"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64D97326" w14:textId="2B00FD96" w:rsidR="00A1672E" w:rsidRPr="007B4DE8" w:rsidRDefault="00A1672E" w:rsidP="007B4DE8">
            <w:pPr>
              <w:pStyle w:val="a5"/>
            </w:pPr>
          </w:p>
        </w:tc>
        <w:tc>
          <w:tcPr>
            <w:tcW w:w="1549" w:type="dxa"/>
            <w:tcBorders>
              <w:top w:val="nil"/>
              <w:left w:val="nil"/>
              <w:bottom w:val="single" w:sz="4" w:space="0" w:color="auto"/>
              <w:right w:val="single" w:sz="4" w:space="0" w:color="auto"/>
            </w:tcBorders>
            <w:shd w:val="clear" w:color="auto" w:fill="auto"/>
            <w:vAlign w:val="center"/>
            <w:hideMark/>
          </w:tcPr>
          <w:p w14:paraId="0523557F" w14:textId="77777777" w:rsidR="00A1672E" w:rsidRPr="007B4DE8" w:rsidRDefault="00A1672E" w:rsidP="007B4DE8">
            <w:pPr>
              <w:pStyle w:val="a5"/>
            </w:pPr>
            <w:r w:rsidRPr="007B4DE8">
              <w:t>82</w:t>
            </w:r>
          </w:p>
        </w:tc>
        <w:tc>
          <w:tcPr>
            <w:tcW w:w="1526" w:type="dxa"/>
            <w:tcBorders>
              <w:top w:val="nil"/>
              <w:left w:val="nil"/>
              <w:bottom w:val="single" w:sz="4" w:space="0" w:color="auto"/>
              <w:right w:val="single" w:sz="4" w:space="0" w:color="auto"/>
            </w:tcBorders>
            <w:shd w:val="clear" w:color="auto" w:fill="auto"/>
            <w:vAlign w:val="center"/>
            <w:hideMark/>
          </w:tcPr>
          <w:p w14:paraId="379390B3" w14:textId="77777777" w:rsidR="00A1672E" w:rsidRPr="007B4DE8" w:rsidRDefault="00A1672E" w:rsidP="007B4DE8">
            <w:pPr>
              <w:pStyle w:val="a5"/>
            </w:pPr>
            <w:r w:rsidRPr="007B4DE8">
              <w:t>133,821</w:t>
            </w:r>
          </w:p>
        </w:tc>
        <w:tc>
          <w:tcPr>
            <w:tcW w:w="1526" w:type="dxa"/>
            <w:tcBorders>
              <w:top w:val="nil"/>
              <w:left w:val="nil"/>
              <w:bottom w:val="single" w:sz="4" w:space="0" w:color="auto"/>
              <w:right w:val="single" w:sz="4" w:space="0" w:color="auto"/>
            </w:tcBorders>
            <w:shd w:val="clear" w:color="auto" w:fill="auto"/>
            <w:vAlign w:val="center"/>
            <w:hideMark/>
          </w:tcPr>
          <w:p w14:paraId="3322F945" w14:textId="77777777" w:rsidR="00A1672E" w:rsidRPr="007B4DE8" w:rsidRDefault="00A1672E" w:rsidP="007B4DE8">
            <w:pPr>
              <w:pStyle w:val="a5"/>
            </w:pPr>
            <w:r w:rsidRPr="007B4DE8">
              <w:t>101,024</w:t>
            </w:r>
          </w:p>
        </w:tc>
        <w:tc>
          <w:tcPr>
            <w:tcW w:w="1642" w:type="dxa"/>
            <w:tcBorders>
              <w:top w:val="nil"/>
              <w:left w:val="nil"/>
              <w:bottom w:val="single" w:sz="4" w:space="0" w:color="auto"/>
              <w:right w:val="single" w:sz="4" w:space="0" w:color="auto"/>
            </w:tcBorders>
            <w:shd w:val="clear" w:color="auto" w:fill="auto"/>
            <w:vAlign w:val="center"/>
            <w:hideMark/>
          </w:tcPr>
          <w:p w14:paraId="5FC1A887" w14:textId="77777777" w:rsidR="00A1672E" w:rsidRPr="007B4DE8" w:rsidRDefault="00A1672E" w:rsidP="007B4DE8">
            <w:pPr>
              <w:pStyle w:val="a5"/>
            </w:pPr>
            <w:r w:rsidRPr="007B4DE8">
              <w:t>32,797</w:t>
            </w:r>
          </w:p>
        </w:tc>
        <w:tc>
          <w:tcPr>
            <w:tcW w:w="949" w:type="dxa"/>
            <w:tcBorders>
              <w:top w:val="nil"/>
              <w:left w:val="nil"/>
              <w:bottom w:val="single" w:sz="4" w:space="0" w:color="auto"/>
              <w:right w:val="single" w:sz="4" w:space="0" w:color="auto"/>
            </w:tcBorders>
            <w:shd w:val="clear" w:color="auto" w:fill="auto"/>
            <w:vAlign w:val="center"/>
            <w:hideMark/>
          </w:tcPr>
          <w:p w14:paraId="236B226E" w14:textId="77777777" w:rsidR="00A1672E" w:rsidRPr="007B4DE8" w:rsidRDefault="00A1672E" w:rsidP="007B4DE8">
            <w:pPr>
              <w:pStyle w:val="a5"/>
            </w:pPr>
            <w:r w:rsidRPr="007B4DE8">
              <w:t>6,33</w:t>
            </w:r>
          </w:p>
        </w:tc>
        <w:tc>
          <w:tcPr>
            <w:tcW w:w="996" w:type="dxa"/>
            <w:tcBorders>
              <w:top w:val="nil"/>
              <w:left w:val="nil"/>
              <w:bottom w:val="single" w:sz="4" w:space="0" w:color="auto"/>
              <w:right w:val="single" w:sz="4" w:space="0" w:color="auto"/>
            </w:tcBorders>
            <w:shd w:val="clear" w:color="auto" w:fill="auto"/>
            <w:vAlign w:val="center"/>
            <w:hideMark/>
          </w:tcPr>
          <w:p w14:paraId="60149234" w14:textId="77777777" w:rsidR="00A1672E" w:rsidRPr="007B4DE8" w:rsidRDefault="00A1672E" w:rsidP="007B4DE8">
            <w:pPr>
              <w:pStyle w:val="a5"/>
            </w:pPr>
            <w:r w:rsidRPr="007B4DE8">
              <w:t>0,414</w:t>
            </w:r>
          </w:p>
        </w:tc>
      </w:tr>
      <w:tr w:rsidR="00A1672E" w:rsidRPr="007B4DE8" w14:paraId="190463FD"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102A8B06" w14:textId="77777777" w:rsidR="00A1672E" w:rsidRPr="007B4DE8" w:rsidRDefault="00A1672E" w:rsidP="007B4DE8">
            <w:pPr>
              <w:pStyle w:val="a5"/>
            </w:pPr>
            <w:r w:rsidRPr="007B4DE8">
              <w:t>кот. "Кочпон"</w:t>
            </w:r>
          </w:p>
        </w:tc>
        <w:tc>
          <w:tcPr>
            <w:tcW w:w="1549" w:type="dxa"/>
            <w:tcBorders>
              <w:top w:val="nil"/>
              <w:left w:val="nil"/>
              <w:bottom w:val="single" w:sz="4" w:space="0" w:color="auto"/>
              <w:right w:val="single" w:sz="4" w:space="0" w:color="auto"/>
            </w:tcBorders>
            <w:shd w:val="clear" w:color="auto" w:fill="auto"/>
            <w:vAlign w:val="center"/>
            <w:hideMark/>
          </w:tcPr>
          <w:p w14:paraId="4B241283" w14:textId="77777777" w:rsidR="00A1672E" w:rsidRPr="007B4DE8" w:rsidRDefault="00A1672E" w:rsidP="007B4DE8">
            <w:pPr>
              <w:pStyle w:val="a5"/>
            </w:pPr>
            <w:r w:rsidRPr="007B4DE8">
              <w:t>80</w:t>
            </w:r>
          </w:p>
        </w:tc>
        <w:tc>
          <w:tcPr>
            <w:tcW w:w="1526" w:type="dxa"/>
            <w:tcBorders>
              <w:top w:val="nil"/>
              <w:left w:val="nil"/>
              <w:bottom w:val="single" w:sz="4" w:space="0" w:color="auto"/>
              <w:right w:val="single" w:sz="4" w:space="0" w:color="auto"/>
            </w:tcBorders>
            <w:shd w:val="clear" w:color="auto" w:fill="auto"/>
            <w:vAlign w:val="center"/>
            <w:hideMark/>
          </w:tcPr>
          <w:p w14:paraId="41E7014F" w14:textId="77777777" w:rsidR="00A1672E" w:rsidRPr="007B4DE8" w:rsidRDefault="00A1672E" w:rsidP="007B4DE8">
            <w:pPr>
              <w:pStyle w:val="a5"/>
            </w:pPr>
            <w:r w:rsidRPr="007B4DE8">
              <w:t>133,821</w:t>
            </w:r>
          </w:p>
        </w:tc>
        <w:tc>
          <w:tcPr>
            <w:tcW w:w="1526" w:type="dxa"/>
            <w:tcBorders>
              <w:top w:val="nil"/>
              <w:left w:val="nil"/>
              <w:bottom w:val="single" w:sz="4" w:space="0" w:color="auto"/>
              <w:right w:val="single" w:sz="4" w:space="0" w:color="auto"/>
            </w:tcBorders>
            <w:shd w:val="clear" w:color="auto" w:fill="auto"/>
            <w:vAlign w:val="center"/>
            <w:hideMark/>
          </w:tcPr>
          <w:p w14:paraId="562A05BF" w14:textId="77777777" w:rsidR="00A1672E" w:rsidRPr="007B4DE8" w:rsidRDefault="00A1672E" w:rsidP="007B4DE8">
            <w:pPr>
              <w:pStyle w:val="a5"/>
            </w:pPr>
            <w:r w:rsidRPr="007B4DE8">
              <w:t>101</w:t>
            </w:r>
          </w:p>
        </w:tc>
        <w:tc>
          <w:tcPr>
            <w:tcW w:w="1642" w:type="dxa"/>
            <w:tcBorders>
              <w:top w:val="nil"/>
              <w:left w:val="nil"/>
              <w:bottom w:val="single" w:sz="4" w:space="0" w:color="auto"/>
              <w:right w:val="single" w:sz="4" w:space="0" w:color="auto"/>
            </w:tcBorders>
            <w:shd w:val="clear" w:color="auto" w:fill="auto"/>
            <w:vAlign w:val="center"/>
            <w:hideMark/>
          </w:tcPr>
          <w:p w14:paraId="252B4642" w14:textId="77777777" w:rsidR="00A1672E" w:rsidRPr="007B4DE8" w:rsidRDefault="00A1672E" w:rsidP="007B4DE8">
            <w:pPr>
              <w:pStyle w:val="a5"/>
            </w:pPr>
            <w:r w:rsidRPr="007B4DE8">
              <w:t>32,848</w:t>
            </w:r>
          </w:p>
        </w:tc>
        <w:tc>
          <w:tcPr>
            <w:tcW w:w="949" w:type="dxa"/>
            <w:tcBorders>
              <w:top w:val="nil"/>
              <w:left w:val="nil"/>
              <w:bottom w:val="single" w:sz="4" w:space="0" w:color="auto"/>
              <w:right w:val="single" w:sz="4" w:space="0" w:color="auto"/>
            </w:tcBorders>
            <w:shd w:val="clear" w:color="auto" w:fill="auto"/>
            <w:vAlign w:val="center"/>
            <w:hideMark/>
          </w:tcPr>
          <w:p w14:paraId="08330B9A" w14:textId="600D27FA" w:rsidR="00A1672E" w:rsidRPr="007B4DE8" w:rsidRDefault="00A1672E" w:rsidP="007B4DE8">
            <w:pPr>
              <w:pStyle w:val="a5"/>
            </w:pPr>
          </w:p>
        </w:tc>
        <w:tc>
          <w:tcPr>
            <w:tcW w:w="996" w:type="dxa"/>
            <w:tcBorders>
              <w:top w:val="nil"/>
              <w:left w:val="nil"/>
              <w:bottom w:val="single" w:sz="4" w:space="0" w:color="auto"/>
              <w:right w:val="single" w:sz="4" w:space="0" w:color="auto"/>
            </w:tcBorders>
            <w:shd w:val="clear" w:color="auto" w:fill="auto"/>
            <w:vAlign w:val="center"/>
            <w:hideMark/>
          </w:tcPr>
          <w:p w14:paraId="2950BA36" w14:textId="73C37C68" w:rsidR="00A1672E" w:rsidRPr="007B4DE8" w:rsidRDefault="00A1672E" w:rsidP="007B4DE8">
            <w:pPr>
              <w:pStyle w:val="a5"/>
            </w:pPr>
          </w:p>
        </w:tc>
      </w:tr>
    </w:tbl>
    <w:p w14:paraId="587CA77E" w14:textId="77777777" w:rsidR="00A1672E" w:rsidRPr="007B4DE8" w:rsidRDefault="00A1672E" w:rsidP="007B4DE8">
      <w:pPr>
        <w:pStyle w:val="aa"/>
      </w:pPr>
    </w:p>
    <w:p w14:paraId="30416F19" w14:textId="77777777" w:rsidR="000961B8" w:rsidRPr="007B4DE8" w:rsidRDefault="000961B8" w:rsidP="007B4DE8">
      <w:pPr>
        <w:pStyle w:val="aa"/>
      </w:pPr>
    </w:p>
    <w:p w14:paraId="2AACAF50" w14:textId="2E086F47" w:rsidR="003E2F23" w:rsidRPr="007B4DE8" w:rsidRDefault="003E2F23" w:rsidP="007B4DE8">
      <w:pPr>
        <w:pStyle w:val="2"/>
      </w:pPr>
      <w:bookmarkStart w:id="351" w:name="_Toc170229418"/>
      <w:r w:rsidRPr="007B4DE8">
        <w:t xml:space="preserve">Пьезометрический график по направлению </w:t>
      </w:r>
      <w:bookmarkStart w:id="352" w:name="_Hlk163822881"/>
      <w:r w:rsidRPr="007B4DE8">
        <w:t>кот. "Давпон"– ТК-2К18-1</w:t>
      </w:r>
      <w:bookmarkEnd w:id="352"/>
      <w:bookmarkEnd w:id="351"/>
    </w:p>
    <w:p w14:paraId="3DCE5586" w14:textId="44CB49F0" w:rsidR="003E2F23" w:rsidRPr="007B4DE8" w:rsidRDefault="003E2F23" w:rsidP="007B4DE8">
      <w:pPr>
        <w:pStyle w:val="aa"/>
      </w:pPr>
      <w:r w:rsidRPr="007B4DE8">
        <w:t xml:space="preserve">Путь движения теплоносителя по направлению кот. "Давпон"– ТК-2К18-1 и сравнительный пьезометрический график представлены на рисунках </w:t>
      </w:r>
      <w:r w:rsidRPr="007B4DE8">
        <w:fldChar w:fldCharType="begin"/>
      </w:r>
      <w:r w:rsidRPr="007B4DE8">
        <w:instrText xml:space="preserve"> REF _Ref136259514 \h  \* MERGEFORMAT </w:instrText>
      </w:r>
      <w:r w:rsidRPr="007B4DE8">
        <w:fldChar w:fldCharType="separate"/>
      </w:r>
      <w:r w:rsidR="007B4DE8" w:rsidRPr="007B4DE8">
        <w:rPr>
          <w:rStyle w:val="ac"/>
        </w:rPr>
        <w:t xml:space="preserve">Рисунок </w:t>
      </w:r>
      <w:r w:rsidR="007B4DE8">
        <w:rPr>
          <w:noProof/>
        </w:rPr>
        <w:t>74</w:t>
      </w:r>
      <w:r w:rsidRPr="007B4DE8">
        <w:fldChar w:fldCharType="end"/>
      </w:r>
      <w:r w:rsidR="0025680C" w:rsidRPr="007B4DE8">
        <w:t xml:space="preserve"> – </w:t>
      </w:r>
      <w:r w:rsidRPr="007B4DE8">
        <w:fldChar w:fldCharType="begin"/>
      </w:r>
      <w:r w:rsidRPr="007B4DE8">
        <w:instrText xml:space="preserve"> REF _Ref136259570 \h  \* MERGEFORMAT </w:instrText>
      </w:r>
      <w:r w:rsidRPr="007B4DE8">
        <w:fldChar w:fldCharType="separate"/>
      </w:r>
      <w:r w:rsidR="007B4DE8" w:rsidRPr="007B4DE8">
        <w:rPr>
          <w:rStyle w:val="ac"/>
        </w:rPr>
        <w:t xml:space="preserve">Рисунок </w:t>
      </w:r>
      <w:r w:rsidR="007B4DE8">
        <w:rPr>
          <w:noProof/>
        </w:rPr>
        <w:t>75</w:t>
      </w:r>
      <w:r w:rsidRPr="007B4DE8">
        <w:fldChar w:fldCharType="end"/>
      </w:r>
      <w:r w:rsidRPr="007B4DE8">
        <w:t xml:space="preserve">. Данные для построения пьезометрического графика приведены в таблице </w:t>
      </w:r>
      <w:r w:rsidRPr="007B4DE8">
        <w:fldChar w:fldCharType="begin"/>
      </w:r>
      <w:r w:rsidRPr="007B4DE8">
        <w:instrText xml:space="preserve"> REF _Ref136259592 \h  \* MERGEFORMAT </w:instrText>
      </w:r>
      <w:r w:rsidRPr="007B4DE8">
        <w:fldChar w:fldCharType="separate"/>
      </w:r>
      <w:r w:rsidR="007B4DE8" w:rsidRPr="007B4DE8">
        <w:rPr>
          <w:rStyle w:val="ac"/>
        </w:rPr>
        <w:t xml:space="preserve">Таблица </w:t>
      </w:r>
      <w:r w:rsidR="007B4DE8">
        <w:rPr>
          <w:noProof/>
        </w:rPr>
        <w:t>42</w:t>
      </w:r>
      <w:r w:rsidRPr="007B4DE8">
        <w:fldChar w:fldCharType="end"/>
      </w:r>
      <w:r w:rsidRPr="007B4DE8">
        <w:t>.</w:t>
      </w:r>
    </w:p>
    <w:p w14:paraId="2FB3B7C5" w14:textId="736FA5AB" w:rsidR="003E2F23" w:rsidRPr="007B4DE8" w:rsidRDefault="00581311" w:rsidP="007B4DE8">
      <w:pPr>
        <w:pStyle w:val="ae"/>
      </w:pPr>
      <w:r w:rsidRPr="007B4DE8">
        <w:lastRenderedPageBreak/>
        <w:drawing>
          <wp:inline distT="0" distB="0" distL="0" distR="0" wp14:anchorId="1D338B7B" wp14:editId="1E3B16D7">
            <wp:extent cx="6086475" cy="4214923"/>
            <wp:effectExtent l="0" t="0" r="0" b="0"/>
            <wp:docPr id="20984124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412421" name=""/>
                    <pic:cNvPicPr/>
                  </pic:nvPicPr>
                  <pic:blipFill rotWithShape="1">
                    <a:blip r:embed="rId97"/>
                    <a:srcRect l="22723" t="17212" r="17047" b="5909"/>
                    <a:stretch/>
                  </pic:blipFill>
                  <pic:spPr bwMode="auto">
                    <a:xfrm>
                      <a:off x="0" y="0"/>
                      <a:ext cx="6112824" cy="4233170"/>
                    </a:xfrm>
                    <a:prstGeom prst="rect">
                      <a:avLst/>
                    </a:prstGeom>
                    <a:ln>
                      <a:noFill/>
                    </a:ln>
                    <a:extLst>
                      <a:ext uri="{53640926-AAD7-44D8-BBD7-CCE9431645EC}">
                        <a14:shadowObscured xmlns:a14="http://schemas.microsoft.com/office/drawing/2010/main"/>
                      </a:ext>
                    </a:extLst>
                  </pic:spPr>
                </pic:pic>
              </a:graphicData>
            </a:graphic>
          </wp:inline>
        </w:drawing>
      </w:r>
    </w:p>
    <w:p w14:paraId="1C9DBBFD" w14:textId="0190F398" w:rsidR="003E2F23" w:rsidRPr="007B4DE8" w:rsidRDefault="003E2F23" w:rsidP="007B4DE8">
      <w:pPr>
        <w:pStyle w:val="a7"/>
      </w:pPr>
      <w:bookmarkStart w:id="353" w:name="_Ref136259514"/>
      <w:bookmarkStart w:id="354" w:name="_Toc170229537"/>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74</w:t>
      </w:r>
      <w:r w:rsidR="004C2B26" w:rsidRPr="007B4DE8">
        <w:rPr>
          <w:noProof/>
        </w:rPr>
        <w:fldChar w:fldCharType="end"/>
      </w:r>
      <w:bookmarkEnd w:id="353"/>
      <w:r w:rsidRPr="007B4DE8">
        <w:t>. Путь движения теплоносителя кот. "Давпон"– ТК-2К18-1</w:t>
      </w:r>
      <w:bookmarkEnd w:id="354"/>
    </w:p>
    <w:p w14:paraId="6A418DF5" w14:textId="77777777" w:rsidR="003E2F23" w:rsidRPr="007B4DE8" w:rsidRDefault="003E2F23" w:rsidP="007B4DE8">
      <w:pPr>
        <w:pStyle w:val="aa"/>
      </w:pPr>
    </w:p>
    <w:p w14:paraId="6FEFE0EB" w14:textId="235129F6" w:rsidR="003E2F23" w:rsidRPr="007B4DE8" w:rsidRDefault="00D83284" w:rsidP="007B4DE8">
      <w:pPr>
        <w:pStyle w:val="ae"/>
      </w:pPr>
      <w:r w:rsidRPr="007B4DE8">
        <w:drawing>
          <wp:inline distT="0" distB="0" distL="0" distR="0" wp14:anchorId="10E13EB4" wp14:editId="6853D18D">
            <wp:extent cx="6097660" cy="3295650"/>
            <wp:effectExtent l="0" t="0" r="0" b="0"/>
            <wp:docPr id="198943688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06607" cy="3300485"/>
                    </a:xfrm>
                    <a:prstGeom prst="rect">
                      <a:avLst/>
                    </a:prstGeom>
                    <a:noFill/>
                  </pic:spPr>
                </pic:pic>
              </a:graphicData>
            </a:graphic>
          </wp:inline>
        </w:drawing>
      </w:r>
    </w:p>
    <w:p w14:paraId="60948D4E" w14:textId="0C7748FB" w:rsidR="003E2F23" w:rsidRPr="007B4DE8" w:rsidRDefault="003E2F23" w:rsidP="007B4DE8">
      <w:pPr>
        <w:pStyle w:val="a7"/>
      </w:pPr>
      <w:bookmarkStart w:id="355" w:name="_Ref136259570"/>
      <w:bookmarkStart w:id="356" w:name="_Toc170229538"/>
      <w:r w:rsidRPr="007B4DE8">
        <w:t xml:space="preserve">Рисунок </w:t>
      </w:r>
      <w:r w:rsidR="004C2B26" w:rsidRPr="007B4DE8">
        <w:fldChar w:fldCharType="begin"/>
      </w:r>
      <w:r w:rsidR="004C2B26" w:rsidRPr="007B4DE8">
        <w:instrText xml:space="preserve"> SEQ Рисунок \* ARABIC </w:instrText>
      </w:r>
      <w:r w:rsidR="004C2B26" w:rsidRPr="007B4DE8">
        <w:fldChar w:fldCharType="separate"/>
      </w:r>
      <w:r w:rsidR="007B4DE8">
        <w:rPr>
          <w:noProof/>
        </w:rPr>
        <w:t>75</w:t>
      </w:r>
      <w:r w:rsidR="004C2B26" w:rsidRPr="007B4DE8">
        <w:rPr>
          <w:noProof/>
        </w:rPr>
        <w:fldChar w:fldCharType="end"/>
      </w:r>
      <w:bookmarkEnd w:id="355"/>
      <w:r w:rsidRPr="007B4DE8">
        <w:t xml:space="preserve">. Пьезометрический график по направлению </w:t>
      </w:r>
      <w:r w:rsidR="00BA5F72" w:rsidRPr="007B4DE8">
        <w:t>кот. "Давпон"– ТК-2К18-1</w:t>
      </w:r>
      <w:bookmarkEnd w:id="356"/>
    </w:p>
    <w:p w14:paraId="3DFDE5F1" w14:textId="7C973363" w:rsidR="0025680C" w:rsidRPr="007B4DE8" w:rsidRDefault="0025680C" w:rsidP="007B4DE8">
      <w:pPr>
        <w:widowControl/>
        <w:autoSpaceDE/>
        <w:autoSpaceDN/>
        <w:adjustRightInd/>
        <w:spacing w:line="240" w:lineRule="auto"/>
        <w:ind w:firstLine="0"/>
        <w:jc w:val="left"/>
        <w:rPr>
          <w:b/>
          <w:bCs/>
          <w:iCs/>
        </w:rPr>
      </w:pPr>
      <w:r w:rsidRPr="007B4DE8">
        <w:rPr>
          <w:b/>
          <w:bCs/>
          <w:iCs/>
        </w:rPr>
        <w:br w:type="page"/>
      </w:r>
    </w:p>
    <w:p w14:paraId="506B2B03" w14:textId="1B9B9A77" w:rsidR="003E2F23" w:rsidRPr="007B4DE8" w:rsidRDefault="003E2F23" w:rsidP="007B4DE8">
      <w:pPr>
        <w:pStyle w:val="a8"/>
      </w:pPr>
      <w:bookmarkStart w:id="357" w:name="_Ref136259592"/>
      <w:bookmarkStart w:id="358" w:name="_Toc170229462"/>
      <w:r w:rsidRPr="007B4DE8">
        <w:lastRenderedPageBreak/>
        <w:t xml:space="preserve">Таблица </w:t>
      </w:r>
      <w:r w:rsidR="004C2B26" w:rsidRPr="007B4DE8">
        <w:fldChar w:fldCharType="begin"/>
      </w:r>
      <w:r w:rsidR="004C2B26" w:rsidRPr="007B4DE8">
        <w:instrText xml:space="preserve"> SEQ Таблица \* ARABIC </w:instrText>
      </w:r>
      <w:r w:rsidR="004C2B26" w:rsidRPr="007B4DE8">
        <w:fldChar w:fldCharType="separate"/>
      </w:r>
      <w:r w:rsidR="007B4DE8">
        <w:rPr>
          <w:noProof/>
        </w:rPr>
        <w:t>42</w:t>
      </w:r>
      <w:r w:rsidR="004C2B26" w:rsidRPr="007B4DE8">
        <w:rPr>
          <w:noProof/>
        </w:rPr>
        <w:fldChar w:fldCharType="end"/>
      </w:r>
      <w:bookmarkEnd w:id="357"/>
      <w:r w:rsidRPr="007B4DE8">
        <w:t xml:space="preserve">. Исходные данные для построения пьезометрического графика </w:t>
      </w:r>
      <w:r w:rsidR="00BA5F72" w:rsidRPr="007B4DE8">
        <w:t>кот. "Давпон"– ТК-2К18-1</w:t>
      </w:r>
      <w:bookmarkEnd w:id="358"/>
    </w:p>
    <w:tbl>
      <w:tblPr>
        <w:tblW w:w="5000" w:type="pct"/>
        <w:tblCellMar>
          <w:left w:w="28" w:type="dxa"/>
          <w:right w:w="28" w:type="dxa"/>
        </w:tblCellMar>
        <w:tblLook w:val="04A0" w:firstRow="1" w:lastRow="0" w:firstColumn="1" w:lastColumn="0" w:noHBand="0" w:noVBand="1"/>
      </w:tblPr>
      <w:tblGrid>
        <w:gridCol w:w="1087"/>
        <w:gridCol w:w="1357"/>
        <w:gridCol w:w="1949"/>
        <w:gridCol w:w="1887"/>
        <w:gridCol w:w="1348"/>
        <w:gridCol w:w="938"/>
        <w:gridCol w:w="1062"/>
      </w:tblGrid>
      <w:tr w:rsidR="003E2F23" w:rsidRPr="007B4DE8" w14:paraId="55416021" w14:textId="77777777" w:rsidTr="00D83284">
        <w:trPr>
          <w:trHeight w:val="227"/>
          <w:tblHeader/>
        </w:trPr>
        <w:tc>
          <w:tcPr>
            <w:tcW w:w="5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5DF179" w14:textId="77777777" w:rsidR="003E2F23" w:rsidRPr="007B4DE8" w:rsidRDefault="003E2F23" w:rsidP="007B4DE8">
            <w:pPr>
              <w:pStyle w:val="a5"/>
            </w:pPr>
            <w:r w:rsidRPr="007B4DE8">
              <w:t>Наименование узла</w:t>
            </w:r>
          </w:p>
        </w:tc>
        <w:tc>
          <w:tcPr>
            <w:tcW w:w="705" w:type="pct"/>
            <w:tcBorders>
              <w:top w:val="single" w:sz="4" w:space="0" w:color="auto"/>
              <w:left w:val="nil"/>
              <w:bottom w:val="single" w:sz="4" w:space="0" w:color="auto"/>
              <w:right w:val="single" w:sz="4" w:space="0" w:color="auto"/>
            </w:tcBorders>
            <w:shd w:val="clear" w:color="auto" w:fill="auto"/>
            <w:noWrap/>
            <w:vAlign w:val="center"/>
            <w:hideMark/>
          </w:tcPr>
          <w:p w14:paraId="41059190" w14:textId="77777777" w:rsidR="003E2F23" w:rsidRPr="007B4DE8" w:rsidRDefault="003E2F23" w:rsidP="007B4DE8">
            <w:pPr>
              <w:pStyle w:val="a5"/>
            </w:pPr>
            <w:r w:rsidRPr="007B4DE8">
              <w:t>Геодезическая высота, м</w:t>
            </w:r>
          </w:p>
        </w:tc>
        <w:tc>
          <w:tcPr>
            <w:tcW w:w="1012" w:type="pct"/>
            <w:tcBorders>
              <w:top w:val="single" w:sz="4" w:space="0" w:color="auto"/>
              <w:left w:val="nil"/>
              <w:bottom w:val="single" w:sz="4" w:space="0" w:color="auto"/>
              <w:right w:val="single" w:sz="4" w:space="0" w:color="auto"/>
            </w:tcBorders>
            <w:shd w:val="clear" w:color="auto" w:fill="auto"/>
            <w:noWrap/>
            <w:vAlign w:val="center"/>
            <w:hideMark/>
          </w:tcPr>
          <w:p w14:paraId="0DAE1CA7" w14:textId="77777777" w:rsidR="003E2F23" w:rsidRPr="007B4DE8" w:rsidRDefault="003E2F23" w:rsidP="007B4DE8">
            <w:pPr>
              <w:pStyle w:val="a5"/>
            </w:pPr>
            <w:r w:rsidRPr="007B4DE8">
              <w:t>Напор в подающем трубопроводе, м</w:t>
            </w:r>
          </w:p>
        </w:tc>
        <w:tc>
          <w:tcPr>
            <w:tcW w:w="980" w:type="pct"/>
            <w:tcBorders>
              <w:top w:val="single" w:sz="4" w:space="0" w:color="auto"/>
              <w:left w:val="nil"/>
              <w:bottom w:val="single" w:sz="4" w:space="0" w:color="auto"/>
              <w:right w:val="single" w:sz="4" w:space="0" w:color="auto"/>
            </w:tcBorders>
            <w:shd w:val="clear" w:color="auto" w:fill="auto"/>
            <w:noWrap/>
            <w:vAlign w:val="center"/>
            <w:hideMark/>
          </w:tcPr>
          <w:p w14:paraId="6B8DF640" w14:textId="77777777" w:rsidR="003E2F23" w:rsidRPr="007B4DE8" w:rsidRDefault="003E2F23" w:rsidP="007B4DE8">
            <w:pPr>
              <w:pStyle w:val="a5"/>
            </w:pPr>
            <w:r w:rsidRPr="007B4DE8">
              <w:t>Напор в обратном трубопроводе, м</w:t>
            </w:r>
          </w:p>
        </w:tc>
        <w:tc>
          <w:tcPr>
            <w:tcW w:w="700" w:type="pct"/>
            <w:tcBorders>
              <w:top w:val="single" w:sz="4" w:space="0" w:color="auto"/>
              <w:left w:val="nil"/>
              <w:bottom w:val="single" w:sz="4" w:space="0" w:color="auto"/>
              <w:right w:val="single" w:sz="4" w:space="0" w:color="auto"/>
            </w:tcBorders>
            <w:shd w:val="clear" w:color="auto" w:fill="auto"/>
            <w:noWrap/>
            <w:vAlign w:val="center"/>
            <w:hideMark/>
          </w:tcPr>
          <w:p w14:paraId="402CEF4F" w14:textId="77777777" w:rsidR="003E2F23" w:rsidRPr="007B4DE8" w:rsidRDefault="003E2F23" w:rsidP="007B4DE8">
            <w:pPr>
              <w:pStyle w:val="a5"/>
            </w:pPr>
            <w:r w:rsidRPr="007B4DE8">
              <w:t>Располагаемый напор, м</w:t>
            </w:r>
          </w:p>
        </w:tc>
        <w:tc>
          <w:tcPr>
            <w:tcW w:w="487" w:type="pct"/>
            <w:tcBorders>
              <w:top w:val="single" w:sz="4" w:space="0" w:color="auto"/>
              <w:left w:val="nil"/>
              <w:bottom w:val="single" w:sz="4" w:space="0" w:color="auto"/>
              <w:right w:val="single" w:sz="4" w:space="0" w:color="auto"/>
            </w:tcBorders>
            <w:shd w:val="clear" w:color="auto" w:fill="auto"/>
            <w:noWrap/>
            <w:vAlign w:val="center"/>
            <w:hideMark/>
          </w:tcPr>
          <w:p w14:paraId="16E57F7F" w14:textId="77777777" w:rsidR="003E2F23" w:rsidRPr="007B4DE8" w:rsidRDefault="003E2F23" w:rsidP="007B4DE8">
            <w:pPr>
              <w:pStyle w:val="a5"/>
            </w:pPr>
            <w:r w:rsidRPr="007B4DE8">
              <w:t>Длина участка, м</w:t>
            </w:r>
          </w:p>
        </w:tc>
        <w:tc>
          <w:tcPr>
            <w:tcW w:w="552" w:type="pct"/>
            <w:tcBorders>
              <w:top w:val="single" w:sz="4" w:space="0" w:color="auto"/>
              <w:left w:val="nil"/>
              <w:bottom w:val="single" w:sz="4" w:space="0" w:color="auto"/>
              <w:right w:val="single" w:sz="4" w:space="0" w:color="auto"/>
            </w:tcBorders>
            <w:shd w:val="clear" w:color="auto" w:fill="auto"/>
            <w:noWrap/>
            <w:vAlign w:val="center"/>
            <w:hideMark/>
          </w:tcPr>
          <w:p w14:paraId="7D58DDC9" w14:textId="77777777" w:rsidR="003E2F23" w:rsidRPr="007B4DE8" w:rsidRDefault="003E2F23" w:rsidP="007B4DE8">
            <w:pPr>
              <w:pStyle w:val="a5"/>
            </w:pPr>
            <w:r w:rsidRPr="007B4DE8">
              <w:t>Диаметр участка, м</w:t>
            </w:r>
          </w:p>
        </w:tc>
      </w:tr>
      <w:tr w:rsidR="00D83284" w:rsidRPr="007B4DE8" w14:paraId="62CD2307"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4811B26C" w14:textId="2973028D" w:rsidR="00D83284" w:rsidRPr="007B4DE8" w:rsidRDefault="00D83284" w:rsidP="007B4DE8">
            <w:pPr>
              <w:pStyle w:val="a5"/>
            </w:pPr>
            <w:r w:rsidRPr="007B4DE8">
              <w:rPr>
                <w:color w:val="000000"/>
              </w:rPr>
              <w:t>Новая кот. Давпон</w:t>
            </w:r>
          </w:p>
        </w:tc>
        <w:tc>
          <w:tcPr>
            <w:tcW w:w="705" w:type="pct"/>
            <w:tcBorders>
              <w:top w:val="nil"/>
              <w:left w:val="nil"/>
              <w:bottom w:val="single" w:sz="4" w:space="0" w:color="auto"/>
              <w:right w:val="single" w:sz="4" w:space="0" w:color="auto"/>
            </w:tcBorders>
            <w:shd w:val="clear" w:color="auto" w:fill="auto"/>
            <w:vAlign w:val="center"/>
            <w:hideMark/>
          </w:tcPr>
          <w:p w14:paraId="69F6AA4E" w14:textId="70341DBA" w:rsidR="00D83284" w:rsidRPr="007B4DE8" w:rsidRDefault="00D83284" w:rsidP="007B4DE8">
            <w:pPr>
              <w:pStyle w:val="a5"/>
            </w:pPr>
            <w:r w:rsidRPr="007B4DE8">
              <w:rPr>
                <w:color w:val="000000"/>
              </w:rPr>
              <w:t>107</w:t>
            </w:r>
          </w:p>
        </w:tc>
        <w:tc>
          <w:tcPr>
            <w:tcW w:w="1012" w:type="pct"/>
            <w:tcBorders>
              <w:top w:val="nil"/>
              <w:left w:val="nil"/>
              <w:bottom w:val="single" w:sz="4" w:space="0" w:color="auto"/>
              <w:right w:val="single" w:sz="4" w:space="0" w:color="auto"/>
            </w:tcBorders>
            <w:shd w:val="clear" w:color="auto" w:fill="auto"/>
            <w:vAlign w:val="center"/>
            <w:hideMark/>
          </w:tcPr>
          <w:p w14:paraId="36F060B5" w14:textId="3F040A97" w:rsidR="00D83284" w:rsidRPr="007B4DE8" w:rsidRDefault="00D83284" w:rsidP="007B4DE8">
            <w:pPr>
              <w:pStyle w:val="a5"/>
            </w:pPr>
            <w:r w:rsidRPr="007B4DE8">
              <w:rPr>
                <w:color w:val="000000"/>
              </w:rPr>
              <w:t>187,218</w:t>
            </w:r>
          </w:p>
        </w:tc>
        <w:tc>
          <w:tcPr>
            <w:tcW w:w="980" w:type="pct"/>
            <w:tcBorders>
              <w:top w:val="nil"/>
              <w:left w:val="nil"/>
              <w:bottom w:val="single" w:sz="4" w:space="0" w:color="auto"/>
              <w:right w:val="single" w:sz="4" w:space="0" w:color="auto"/>
            </w:tcBorders>
            <w:shd w:val="clear" w:color="auto" w:fill="auto"/>
            <w:vAlign w:val="center"/>
            <w:hideMark/>
          </w:tcPr>
          <w:p w14:paraId="3EBAC896" w14:textId="282779A8" w:rsidR="00D83284" w:rsidRPr="007B4DE8" w:rsidRDefault="00D83284" w:rsidP="007B4DE8">
            <w:pPr>
              <w:pStyle w:val="a5"/>
            </w:pPr>
            <w:r w:rsidRPr="007B4DE8">
              <w:rPr>
                <w:color w:val="000000"/>
              </w:rPr>
              <w:t>147,218</w:t>
            </w:r>
          </w:p>
        </w:tc>
        <w:tc>
          <w:tcPr>
            <w:tcW w:w="700" w:type="pct"/>
            <w:tcBorders>
              <w:top w:val="nil"/>
              <w:left w:val="nil"/>
              <w:bottom w:val="single" w:sz="4" w:space="0" w:color="auto"/>
              <w:right w:val="single" w:sz="4" w:space="0" w:color="auto"/>
            </w:tcBorders>
            <w:shd w:val="clear" w:color="auto" w:fill="auto"/>
            <w:vAlign w:val="center"/>
            <w:hideMark/>
          </w:tcPr>
          <w:p w14:paraId="1EADEB40" w14:textId="0A36453D" w:rsidR="00D83284" w:rsidRPr="007B4DE8" w:rsidRDefault="00D83284" w:rsidP="007B4DE8">
            <w:pPr>
              <w:pStyle w:val="a5"/>
            </w:pPr>
            <w:r w:rsidRPr="007B4DE8">
              <w:rPr>
                <w:color w:val="000000"/>
              </w:rPr>
              <w:t>40</w:t>
            </w:r>
          </w:p>
        </w:tc>
        <w:tc>
          <w:tcPr>
            <w:tcW w:w="487" w:type="pct"/>
            <w:tcBorders>
              <w:top w:val="nil"/>
              <w:left w:val="nil"/>
              <w:bottom w:val="single" w:sz="4" w:space="0" w:color="auto"/>
              <w:right w:val="single" w:sz="4" w:space="0" w:color="auto"/>
            </w:tcBorders>
            <w:shd w:val="clear" w:color="auto" w:fill="auto"/>
            <w:vAlign w:val="center"/>
            <w:hideMark/>
          </w:tcPr>
          <w:p w14:paraId="1126B80A" w14:textId="3F57F4BA" w:rsidR="00D83284" w:rsidRPr="007B4DE8" w:rsidRDefault="00D83284" w:rsidP="007B4DE8">
            <w:pPr>
              <w:pStyle w:val="a5"/>
            </w:pPr>
            <w:r w:rsidRPr="007B4DE8">
              <w:rPr>
                <w:color w:val="000000"/>
              </w:rPr>
              <w:t>0,514</w:t>
            </w:r>
          </w:p>
        </w:tc>
        <w:tc>
          <w:tcPr>
            <w:tcW w:w="552" w:type="pct"/>
            <w:tcBorders>
              <w:top w:val="nil"/>
              <w:left w:val="nil"/>
              <w:bottom w:val="single" w:sz="4" w:space="0" w:color="auto"/>
              <w:right w:val="single" w:sz="4" w:space="0" w:color="auto"/>
            </w:tcBorders>
            <w:shd w:val="clear" w:color="auto" w:fill="auto"/>
            <w:vAlign w:val="center"/>
            <w:hideMark/>
          </w:tcPr>
          <w:p w14:paraId="156F1D8B" w14:textId="38969917" w:rsidR="00D83284" w:rsidRPr="007B4DE8" w:rsidRDefault="00D83284" w:rsidP="007B4DE8">
            <w:pPr>
              <w:pStyle w:val="a5"/>
            </w:pPr>
            <w:r w:rsidRPr="007B4DE8">
              <w:rPr>
                <w:color w:val="000000"/>
              </w:rPr>
              <w:t>50</w:t>
            </w:r>
          </w:p>
        </w:tc>
      </w:tr>
      <w:tr w:rsidR="00D83284" w:rsidRPr="007B4DE8" w14:paraId="136CCE01"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72C5B2F5" w14:textId="1C5910EC" w:rsidR="00D83284" w:rsidRPr="007B4DE8" w:rsidRDefault="00D83284" w:rsidP="007B4DE8">
            <w:pPr>
              <w:pStyle w:val="a5"/>
            </w:pPr>
            <w:r w:rsidRPr="007B4DE8">
              <w:rPr>
                <w:color w:val="000000"/>
              </w:rPr>
              <w:t>П-1</w:t>
            </w:r>
          </w:p>
        </w:tc>
        <w:tc>
          <w:tcPr>
            <w:tcW w:w="705" w:type="pct"/>
            <w:tcBorders>
              <w:top w:val="nil"/>
              <w:left w:val="nil"/>
              <w:bottom w:val="single" w:sz="4" w:space="0" w:color="auto"/>
              <w:right w:val="single" w:sz="4" w:space="0" w:color="auto"/>
            </w:tcBorders>
            <w:shd w:val="clear" w:color="auto" w:fill="auto"/>
            <w:vAlign w:val="center"/>
            <w:hideMark/>
          </w:tcPr>
          <w:p w14:paraId="256F6508" w14:textId="10924902" w:rsidR="00D83284" w:rsidRPr="007B4DE8" w:rsidRDefault="00D83284" w:rsidP="007B4DE8">
            <w:pPr>
              <w:pStyle w:val="a5"/>
            </w:pPr>
            <w:r w:rsidRPr="007B4DE8">
              <w:rPr>
                <w:color w:val="000000"/>
              </w:rPr>
              <w:t>103,88</w:t>
            </w:r>
          </w:p>
        </w:tc>
        <w:tc>
          <w:tcPr>
            <w:tcW w:w="1012" w:type="pct"/>
            <w:tcBorders>
              <w:top w:val="nil"/>
              <w:left w:val="nil"/>
              <w:bottom w:val="single" w:sz="4" w:space="0" w:color="auto"/>
              <w:right w:val="single" w:sz="4" w:space="0" w:color="auto"/>
            </w:tcBorders>
            <w:shd w:val="clear" w:color="auto" w:fill="auto"/>
            <w:vAlign w:val="center"/>
            <w:hideMark/>
          </w:tcPr>
          <w:p w14:paraId="3D83997B" w14:textId="57F53D65" w:rsidR="00D83284" w:rsidRPr="007B4DE8" w:rsidRDefault="00D83284" w:rsidP="007B4DE8">
            <w:pPr>
              <w:pStyle w:val="a5"/>
            </w:pPr>
            <w:r w:rsidRPr="007B4DE8">
              <w:rPr>
                <w:color w:val="000000"/>
              </w:rPr>
              <w:t>186,718</w:t>
            </w:r>
          </w:p>
        </w:tc>
        <w:tc>
          <w:tcPr>
            <w:tcW w:w="980" w:type="pct"/>
            <w:tcBorders>
              <w:top w:val="nil"/>
              <w:left w:val="nil"/>
              <w:bottom w:val="single" w:sz="4" w:space="0" w:color="auto"/>
              <w:right w:val="single" w:sz="4" w:space="0" w:color="auto"/>
            </w:tcBorders>
            <w:shd w:val="clear" w:color="auto" w:fill="auto"/>
            <w:vAlign w:val="center"/>
            <w:hideMark/>
          </w:tcPr>
          <w:p w14:paraId="7CA3D8A6" w14:textId="3F829EF6" w:rsidR="00D83284" w:rsidRPr="007B4DE8" w:rsidRDefault="00D83284" w:rsidP="007B4DE8">
            <w:pPr>
              <w:pStyle w:val="a5"/>
            </w:pPr>
            <w:r w:rsidRPr="007B4DE8">
              <w:rPr>
                <w:color w:val="000000"/>
              </w:rPr>
              <w:t>147,219</w:t>
            </w:r>
          </w:p>
        </w:tc>
        <w:tc>
          <w:tcPr>
            <w:tcW w:w="700" w:type="pct"/>
            <w:tcBorders>
              <w:top w:val="nil"/>
              <w:left w:val="nil"/>
              <w:bottom w:val="single" w:sz="4" w:space="0" w:color="auto"/>
              <w:right w:val="single" w:sz="4" w:space="0" w:color="auto"/>
            </w:tcBorders>
            <w:shd w:val="clear" w:color="auto" w:fill="auto"/>
            <w:vAlign w:val="center"/>
            <w:hideMark/>
          </w:tcPr>
          <w:p w14:paraId="34BB57C2" w14:textId="0C6E0153" w:rsidR="00D83284" w:rsidRPr="007B4DE8" w:rsidRDefault="00D83284" w:rsidP="007B4DE8">
            <w:pPr>
              <w:pStyle w:val="a5"/>
            </w:pPr>
            <w:r w:rsidRPr="007B4DE8">
              <w:rPr>
                <w:color w:val="000000"/>
              </w:rPr>
              <w:t>39,499</w:t>
            </w:r>
          </w:p>
        </w:tc>
        <w:tc>
          <w:tcPr>
            <w:tcW w:w="487" w:type="pct"/>
            <w:tcBorders>
              <w:top w:val="nil"/>
              <w:left w:val="nil"/>
              <w:bottom w:val="single" w:sz="4" w:space="0" w:color="auto"/>
              <w:right w:val="single" w:sz="4" w:space="0" w:color="auto"/>
            </w:tcBorders>
            <w:shd w:val="clear" w:color="auto" w:fill="auto"/>
            <w:vAlign w:val="center"/>
            <w:hideMark/>
          </w:tcPr>
          <w:p w14:paraId="12228645" w14:textId="679CE643" w:rsidR="00D83284" w:rsidRPr="007B4DE8" w:rsidRDefault="00D83284" w:rsidP="007B4DE8">
            <w:pPr>
              <w:pStyle w:val="a5"/>
            </w:pPr>
            <w:r w:rsidRPr="007B4DE8">
              <w:rPr>
                <w:color w:val="000000"/>
              </w:rPr>
              <w:t>0,517</w:t>
            </w:r>
          </w:p>
        </w:tc>
        <w:tc>
          <w:tcPr>
            <w:tcW w:w="552" w:type="pct"/>
            <w:tcBorders>
              <w:top w:val="nil"/>
              <w:left w:val="nil"/>
              <w:bottom w:val="single" w:sz="4" w:space="0" w:color="auto"/>
              <w:right w:val="single" w:sz="4" w:space="0" w:color="auto"/>
            </w:tcBorders>
            <w:shd w:val="clear" w:color="auto" w:fill="auto"/>
            <w:vAlign w:val="center"/>
            <w:hideMark/>
          </w:tcPr>
          <w:p w14:paraId="5185C1E8" w14:textId="22DC1925" w:rsidR="00D83284" w:rsidRPr="007B4DE8" w:rsidRDefault="00D83284" w:rsidP="007B4DE8">
            <w:pPr>
              <w:pStyle w:val="a5"/>
            </w:pPr>
            <w:r w:rsidRPr="007B4DE8">
              <w:rPr>
                <w:color w:val="000000"/>
              </w:rPr>
              <w:t>322</w:t>
            </w:r>
          </w:p>
        </w:tc>
      </w:tr>
      <w:tr w:rsidR="00D83284" w:rsidRPr="007B4DE8" w14:paraId="2D87CFFA"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5027C558" w14:textId="70BD52DE" w:rsidR="00D83284" w:rsidRPr="007B4DE8" w:rsidRDefault="00D83284" w:rsidP="007B4DE8">
            <w:pPr>
              <w:pStyle w:val="a5"/>
            </w:pPr>
          </w:p>
        </w:tc>
        <w:tc>
          <w:tcPr>
            <w:tcW w:w="705" w:type="pct"/>
            <w:tcBorders>
              <w:top w:val="nil"/>
              <w:left w:val="nil"/>
              <w:bottom w:val="single" w:sz="4" w:space="0" w:color="auto"/>
              <w:right w:val="single" w:sz="4" w:space="0" w:color="auto"/>
            </w:tcBorders>
            <w:shd w:val="clear" w:color="auto" w:fill="auto"/>
            <w:vAlign w:val="center"/>
            <w:hideMark/>
          </w:tcPr>
          <w:p w14:paraId="20CA97AA" w14:textId="4CEB24EA" w:rsidR="00D83284" w:rsidRPr="007B4DE8" w:rsidRDefault="00D83284" w:rsidP="007B4DE8">
            <w:pPr>
              <w:pStyle w:val="a5"/>
            </w:pPr>
            <w:r w:rsidRPr="007B4DE8">
              <w:rPr>
                <w:color w:val="000000"/>
              </w:rPr>
              <w:t>107</w:t>
            </w:r>
          </w:p>
        </w:tc>
        <w:tc>
          <w:tcPr>
            <w:tcW w:w="1012" w:type="pct"/>
            <w:tcBorders>
              <w:top w:val="nil"/>
              <w:left w:val="nil"/>
              <w:bottom w:val="single" w:sz="4" w:space="0" w:color="auto"/>
              <w:right w:val="single" w:sz="4" w:space="0" w:color="auto"/>
            </w:tcBorders>
            <w:shd w:val="clear" w:color="auto" w:fill="auto"/>
            <w:vAlign w:val="center"/>
            <w:hideMark/>
          </w:tcPr>
          <w:p w14:paraId="17290E4E" w14:textId="75BD9762" w:rsidR="00D83284" w:rsidRPr="007B4DE8" w:rsidRDefault="00D83284" w:rsidP="007B4DE8">
            <w:pPr>
              <w:pStyle w:val="a5"/>
            </w:pPr>
            <w:r w:rsidRPr="007B4DE8">
              <w:rPr>
                <w:color w:val="000000"/>
              </w:rPr>
              <w:t>184,775</w:t>
            </w:r>
          </w:p>
        </w:tc>
        <w:tc>
          <w:tcPr>
            <w:tcW w:w="980" w:type="pct"/>
            <w:tcBorders>
              <w:top w:val="nil"/>
              <w:left w:val="nil"/>
              <w:bottom w:val="single" w:sz="4" w:space="0" w:color="auto"/>
              <w:right w:val="single" w:sz="4" w:space="0" w:color="auto"/>
            </w:tcBorders>
            <w:shd w:val="clear" w:color="auto" w:fill="auto"/>
            <w:vAlign w:val="center"/>
            <w:hideMark/>
          </w:tcPr>
          <w:p w14:paraId="1D168CFF" w14:textId="247687FB" w:rsidR="00D83284" w:rsidRPr="007B4DE8" w:rsidRDefault="00D83284" w:rsidP="007B4DE8">
            <w:pPr>
              <w:pStyle w:val="a5"/>
            </w:pPr>
            <w:r w:rsidRPr="007B4DE8">
              <w:rPr>
                <w:color w:val="000000"/>
              </w:rPr>
              <w:t>148,723</w:t>
            </w:r>
          </w:p>
        </w:tc>
        <w:tc>
          <w:tcPr>
            <w:tcW w:w="700" w:type="pct"/>
            <w:tcBorders>
              <w:top w:val="nil"/>
              <w:left w:val="nil"/>
              <w:bottom w:val="single" w:sz="4" w:space="0" w:color="auto"/>
              <w:right w:val="single" w:sz="4" w:space="0" w:color="auto"/>
            </w:tcBorders>
            <w:shd w:val="clear" w:color="auto" w:fill="auto"/>
            <w:vAlign w:val="center"/>
            <w:hideMark/>
          </w:tcPr>
          <w:p w14:paraId="052BD121" w14:textId="521BFC24" w:rsidR="00D83284" w:rsidRPr="007B4DE8" w:rsidRDefault="00D83284" w:rsidP="007B4DE8">
            <w:pPr>
              <w:pStyle w:val="a5"/>
            </w:pPr>
            <w:r w:rsidRPr="007B4DE8">
              <w:rPr>
                <w:color w:val="000000"/>
              </w:rPr>
              <w:t>36,052</w:t>
            </w:r>
          </w:p>
        </w:tc>
        <w:tc>
          <w:tcPr>
            <w:tcW w:w="487" w:type="pct"/>
            <w:tcBorders>
              <w:top w:val="nil"/>
              <w:left w:val="nil"/>
              <w:bottom w:val="single" w:sz="4" w:space="0" w:color="auto"/>
              <w:right w:val="single" w:sz="4" w:space="0" w:color="auto"/>
            </w:tcBorders>
            <w:shd w:val="clear" w:color="auto" w:fill="auto"/>
            <w:vAlign w:val="center"/>
            <w:hideMark/>
          </w:tcPr>
          <w:p w14:paraId="7D02A531" w14:textId="4BB5E348" w:rsidR="00D83284" w:rsidRPr="007B4DE8" w:rsidRDefault="00D83284" w:rsidP="007B4DE8">
            <w:pPr>
              <w:pStyle w:val="a5"/>
            </w:pPr>
            <w:r w:rsidRPr="007B4DE8">
              <w:rPr>
                <w:color w:val="000000"/>
              </w:rPr>
              <w:t>0,517</w:t>
            </w:r>
          </w:p>
        </w:tc>
        <w:tc>
          <w:tcPr>
            <w:tcW w:w="552" w:type="pct"/>
            <w:tcBorders>
              <w:top w:val="nil"/>
              <w:left w:val="nil"/>
              <w:bottom w:val="single" w:sz="4" w:space="0" w:color="auto"/>
              <w:right w:val="single" w:sz="4" w:space="0" w:color="auto"/>
            </w:tcBorders>
            <w:shd w:val="clear" w:color="auto" w:fill="auto"/>
            <w:vAlign w:val="center"/>
            <w:hideMark/>
          </w:tcPr>
          <w:p w14:paraId="69885092" w14:textId="0F80965C" w:rsidR="00D83284" w:rsidRPr="007B4DE8" w:rsidRDefault="00D83284" w:rsidP="007B4DE8">
            <w:pPr>
              <w:pStyle w:val="a5"/>
            </w:pPr>
            <w:r w:rsidRPr="007B4DE8">
              <w:rPr>
                <w:color w:val="000000"/>
              </w:rPr>
              <w:t>231</w:t>
            </w:r>
          </w:p>
        </w:tc>
      </w:tr>
      <w:tr w:rsidR="00D83284" w:rsidRPr="007B4DE8" w14:paraId="66D74E1F"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4E42629E" w14:textId="67A212F3" w:rsidR="00D83284" w:rsidRPr="007B4DE8" w:rsidRDefault="00D83284" w:rsidP="007B4DE8">
            <w:pPr>
              <w:pStyle w:val="a5"/>
            </w:pPr>
            <w:r w:rsidRPr="007B4DE8">
              <w:rPr>
                <w:color w:val="000000"/>
              </w:rPr>
              <w:t>2УТ29</w:t>
            </w:r>
          </w:p>
        </w:tc>
        <w:tc>
          <w:tcPr>
            <w:tcW w:w="705" w:type="pct"/>
            <w:tcBorders>
              <w:top w:val="nil"/>
              <w:left w:val="nil"/>
              <w:bottom w:val="single" w:sz="4" w:space="0" w:color="auto"/>
              <w:right w:val="single" w:sz="4" w:space="0" w:color="auto"/>
            </w:tcBorders>
            <w:shd w:val="clear" w:color="auto" w:fill="auto"/>
            <w:vAlign w:val="center"/>
            <w:hideMark/>
          </w:tcPr>
          <w:p w14:paraId="63CE1519" w14:textId="403FDF12" w:rsidR="00D83284" w:rsidRPr="007B4DE8" w:rsidRDefault="00D83284" w:rsidP="007B4DE8">
            <w:pPr>
              <w:pStyle w:val="a5"/>
            </w:pPr>
            <w:r w:rsidRPr="007B4DE8">
              <w:rPr>
                <w:color w:val="000000"/>
              </w:rPr>
              <w:t>106,22</w:t>
            </w:r>
          </w:p>
        </w:tc>
        <w:tc>
          <w:tcPr>
            <w:tcW w:w="1012" w:type="pct"/>
            <w:tcBorders>
              <w:top w:val="nil"/>
              <w:left w:val="nil"/>
              <w:bottom w:val="single" w:sz="4" w:space="0" w:color="auto"/>
              <w:right w:val="single" w:sz="4" w:space="0" w:color="auto"/>
            </w:tcBorders>
            <w:shd w:val="clear" w:color="auto" w:fill="auto"/>
            <w:vAlign w:val="center"/>
            <w:hideMark/>
          </w:tcPr>
          <w:p w14:paraId="740C47C8" w14:textId="37EDDDF3" w:rsidR="00D83284" w:rsidRPr="007B4DE8" w:rsidRDefault="00D83284" w:rsidP="007B4DE8">
            <w:pPr>
              <w:pStyle w:val="a5"/>
            </w:pPr>
            <w:r w:rsidRPr="007B4DE8">
              <w:rPr>
                <w:color w:val="000000"/>
              </w:rPr>
              <w:t>183,181</w:t>
            </w:r>
          </w:p>
        </w:tc>
        <w:tc>
          <w:tcPr>
            <w:tcW w:w="980" w:type="pct"/>
            <w:tcBorders>
              <w:top w:val="nil"/>
              <w:left w:val="nil"/>
              <w:bottom w:val="single" w:sz="4" w:space="0" w:color="auto"/>
              <w:right w:val="single" w:sz="4" w:space="0" w:color="auto"/>
            </w:tcBorders>
            <w:shd w:val="clear" w:color="auto" w:fill="auto"/>
            <w:vAlign w:val="center"/>
            <w:hideMark/>
          </w:tcPr>
          <w:p w14:paraId="162AAC7C" w14:textId="3106B718" w:rsidR="00D83284" w:rsidRPr="007B4DE8" w:rsidRDefault="00D83284" w:rsidP="007B4DE8">
            <w:pPr>
              <w:pStyle w:val="a5"/>
            </w:pPr>
            <w:r w:rsidRPr="007B4DE8">
              <w:rPr>
                <w:color w:val="000000"/>
              </w:rPr>
              <w:t>149,973</w:t>
            </w:r>
          </w:p>
        </w:tc>
        <w:tc>
          <w:tcPr>
            <w:tcW w:w="700" w:type="pct"/>
            <w:tcBorders>
              <w:top w:val="nil"/>
              <w:left w:val="nil"/>
              <w:bottom w:val="single" w:sz="4" w:space="0" w:color="auto"/>
              <w:right w:val="single" w:sz="4" w:space="0" w:color="auto"/>
            </w:tcBorders>
            <w:shd w:val="clear" w:color="auto" w:fill="auto"/>
            <w:vAlign w:val="center"/>
            <w:hideMark/>
          </w:tcPr>
          <w:p w14:paraId="7E27C904" w14:textId="5C4325D0" w:rsidR="00D83284" w:rsidRPr="007B4DE8" w:rsidRDefault="00D83284" w:rsidP="007B4DE8">
            <w:pPr>
              <w:pStyle w:val="a5"/>
            </w:pPr>
            <w:r w:rsidRPr="007B4DE8">
              <w:rPr>
                <w:color w:val="000000"/>
              </w:rPr>
              <w:t>33,208</w:t>
            </w:r>
          </w:p>
        </w:tc>
        <w:tc>
          <w:tcPr>
            <w:tcW w:w="487" w:type="pct"/>
            <w:tcBorders>
              <w:top w:val="nil"/>
              <w:left w:val="nil"/>
              <w:bottom w:val="single" w:sz="4" w:space="0" w:color="auto"/>
              <w:right w:val="single" w:sz="4" w:space="0" w:color="auto"/>
            </w:tcBorders>
            <w:shd w:val="clear" w:color="auto" w:fill="auto"/>
            <w:vAlign w:val="center"/>
            <w:hideMark/>
          </w:tcPr>
          <w:p w14:paraId="57579297" w14:textId="2090A2B7" w:rsidR="00D83284" w:rsidRPr="007B4DE8" w:rsidRDefault="00D83284" w:rsidP="007B4DE8">
            <w:pPr>
              <w:pStyle w:val="a5"/>
            </w:pPr>
            <w:r w:rsidRPr="007B4DE8">
              <w:rPr>
                <w:color w:val="000000"/>
              </w:rPr>
              <w:t>0,517</w:t>
            </w:r>
          </w:p>
        </w:tc>
        <w:tc>
          <w:tcPr>
            <w:tcW w:w="552" w:type="pct"/>
            <w:tcBorders>
              <w:top w:val="nil"/>
              <w:left w:val="nil"/>
              <w:bottom w:val="single" w:sz="4" w:space="0" w:color="auto"/>
              <w:right w:val="single" w:sz="4" w:space="0" w:color="auto"/>
            </w:tcBorders>
            <w:shd w:val="clear" w:color="auto" w:fill="auto"/>
            <w:vAlign w:val="center"/>
            <w:hideMark/>
          </w:tcPr>
          <w:p w14:paraId="559F99AC" w14:textId="24823DF0" w:rsidR="00D83284" w:rsidRPr="007B4DE8" w:rsidRDefault="00D83284" w:rsidP="007B4DE8">
            <w:pPr>
              <w:pStyle w:val="a5"/>
            </w:pPr>
            <w:r w:rsidRPr="007B4DE8">
              <w:rPr>
                <w:color w:val="000000"/>
              </w:rPr>
              <w:t>119</w:t>
            </w:r>
          </w:p>
        </w:tc>
      </w:tr>
      <w:tr w:rsidR="00D83284" w:rsidRPr="007B4DE8" w14:paraId="4DFA4C13"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6CDCF804" w14:textId="0A85E4FC" w:rsidR="00D83284" w:rsidRPr="007B4DE8" w:rsidRDefault="00D83284" w:rsidP="007B4DE8">
            <w:pPr>
              <w:pStyle w:val="a5"/>
            </w:pPr>
            <w:r w:rsidRPr="007B4DE8">
              <w:rPr>
                <w:color w:val="000000"/>
              </w:rPr>
              <w:t>2УТ29А</w:t>
            </w:r>
          </w:p>
        </w:tc>
        <w:tc>
          <w:tcPr>
            <w:tcW w:w="705" w:type="pct"/>
            <w:tcBorders>
              <w:top w:val="nil"/>
              <w:left w:val="nil"/>
              <w:bottom w:val="single" w:sz="4" w:space="0" w:color="auto"/>
              <w:right w:val="single" w:sz="4" w:space="0" w:color="auto"/>
            </w:tcBorders>
            <w:shd w:val="clear" w:color="auto" w:fill="auto"/>
            <w:vAlign w:val="center"/>
            <w:hideMark/>
          </w:tcPr>
          <w:p w14:paraId="74239BD9" w14:textId="3172C302" w:rsidR="00D83284" w:rsidRPr="007B4DE8" w:rsidRDefault="00D83284" w:rsidP="007B4DE8">
            <w:pPr>
              <w:pStyle w:val="a5"/>
            </w:pPr>
            <w:r w:rsidRPr="007B4DE8">
              <w:rPr>
                <w:color w:val="000000"/>
              </w:rPr>
              <w:t>106,91</w:t>
            </w:r>
          </w:p>
        </w:tc>
        <w:tc>
          <w:tcPr>
            <w:tcW w:w="1012" w:type="pct"/>
            <w:tcBorders>
              <w:top w:val="nil"/>
              <w:left w:val="nil"/>
              <w:bottom w:val="single" w:sz="4" w:space="0" w:color="auto"/>
              <w:right w:val="single" w:sz="4" w:space="0" w:color="auto"/>
            </w:tcBorders>
            <w:shd w:val="clear" w:color="auto" w:fill="auto"/>
            <w:vAlign w:val="center"/>
            <w:hideMark/>
          </w:tcPr>
          <w:p w14:paraId="151ED157" w14:textId="6D1DEFA8" w:rsidR="00D83284" w:rsidRPr="007B4DE8" w:rsidRDefault="00D83284" w:rsidP="007B4DE8">
            <w:pPr>
              <w:pStyle w:val="a5"/>
            </w:pPr>
            <w:r w:rsidRPr="007B4DE8">
              <w:rPr>
                <w:color w:val="000000"/>
              </w:rPr>
              <w:t>182,418</w:t>
            </w:r>
          </w:p>
        </w:tc>
        <w:tc>
          <w:tcPr>
            <w:tcW w:w="980" w:type="pct"/>
            <w:tcBorders>
              <w:top w:val="nil"/>
              <w:left w:val="nil"/>
              <w:bottom w:val="single" w:sz="4" w:space="0" w:color="auto"/>
              <w:right w:val="single" w:sz="4" w:space="0" w:color="auto"/>
            </w:tcBorders>
            <w:shd w:val="clear" w:color="auto" w:fill="auto"/>
            <w:vAlign w:val="center"/>
            <w:hideMark/>
          </w:tcPr>
          <w:p w14:paraId="5A51B3AC" w14:textId="3557406E" w:rsidR="00D83284" w:rsidRPr="007B4DE8" w:rsidRDefault="00D83284" w:rsidP="007B4DE8">
            <w:pPr>
              <w:pStyle w:val="a5"/>
            </w:pPr>
            <w:r w:rsidRPr="007B4DE8">
              <w:rPr>
                <w:color w:val="000000"/>
              </w:rPr>
              <w:t>150,602</w:t>
            </w:r>
          </w:p>
        </w:tc>
        <w:tc>
          <w:tcPr>
            <w:tcW w:w="700" w:type="pct"/>
            <w:tcBorders>
              <w:top w:val="nil"/>
              <w:left w:val="nil"/>
              <w:bottom w:val="single" w:sz="4" w:space="0" w:color="auto"/>
              <w:right w:val="single" w:sz="4" w:space="0" w:color="auto"/>
            </w:tcBorders>
            <w:shd w:val="clear" w:color="auto" w:fill="auto"/>
            <w:vAlign w:val="center"/>
            <w:hideMark/>
          </w:tcPr>
          <w:p w14:paraId="0B66A8C0" w14:textId="59E81A04" w:rsidR="00D83284" w:rsidRPr="007B4DE8" w:rsidRDefault="00D83284" w:rsidP="007B4DE8">
            <w:pPr>
              <w:pStyle w:val="a5"/>
            </w:pPr>
            <w:r w:rsidRPr="007B4DE8">
              <w:rPr>
                <w:color w:val="000000"/>
              </w:rPr>
              <w:t>31,816</w:t>
            </w:r>
          </w:p>
        </w:tc>
        <w:tc>
          <w:tcPr>
            <w:tcW w:w="487" w:type="pct"/>
            <w:tcBorders>
              <w:top w:val="nil"/>
              <w:left w:val="nil"/>
              <w:bottom w:val="single" w:sz="4" w:space="0" w:color="auto"/>
              <w:right w:val="single" w:sz="4" w:space="0" w:color="auto"/>
            </w:tcBorders>
            <w:shd w:val="clear" w:color="auto" w:fill="auto"/>
            <w:vAlign w:val="center"/>
            <w:hideMark/>
          </w:tcPr>
          <w:p w14:paraId="7C648A5D" w14:textId="48752928" w:rsidR="00D83284" w:rsidRPr="007B4DE8" w:rsidRDefault="00D83284" w:rsidP="007B4DE8">
            <w:pPr>
              <w:pStyle w:val="a5"/>
            </w:pPr>
            <w:r w:rsidRPr="007B4DE8">
              <w:rPr>
                <w:color w:val="000000"/>
              </w:rPr>
              <w:t>0,517</w:t>
            </w:r>
          </w:p>
        </w:tc>
        <w:tc>
          <w:tcPr>
            <w:tcW w:w="552" w:type="pct"/>
            <w:tcBorders>
              <w:top w:val="nil"/>
              <w:left w:val="nil"/>
              <w:bottom w:val="single" w:sz="4" w:space="0" w:color="auto"/>
              <w:right w:val="single" w:sz="4" w:space="0" w:color="auto"/>
            </w:tcBorders>
            <w:shd w:val="clear" w:color="auto" w:fill="auto"/>
            <w:vAlign w:val="center"/>
            <w:hideMark/>
          </w:tcPr>
          <w:p w14:paraId="381D0FF7" w14:textId="37BE71C1" w:rsidR="00D83284" w:rsidRPr="007B4DE8" w:rsidRDefault="00D83284" w:rsidP="007B4DE8">
            <w:pPr>
              <w:pStyle w:val="a5"/>
            </w:pPr>
            <w:r w:rsidRPr="007B4DE8">
              <w:rPr>
                <w:color w:val="000000"/>
              </w:rPr>
              <w:t>110</w:t>
            </w:r>
          </w:p>
        </w:tc>
      </w:tr>
      <w:tr w:rsidR="00D83284" w:rsidRPr="007B4DE8" w14:paraId="03FB9829"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16454A79" w14:textId="568D4EF9" w:rsidR="00D83284" w:rsidRPr="007B4DE8" w:rsidRDefault="00D83284" w:rsidP="007B4DE8">
            <w:pPr>
              <w:pStyle w:val="a5"/>
            </w:pPr>
            <w:r w:rsidRPr="007B4DE8">
              <w:rPr>
                <w:color w:val="000000"/>
              </w:rPr>
              <w:t>2УТ30</w:t>
            </w:r>
          </w:p>
        </w:tc>
        <w:tc>
          <w:tcPr>
            <w:tcW w:w="705" w:type="pct"/>
            <w:tcBorders>
              <w:top w:val="nil"/>
              <w:left w:val="nil"/>
              <w:bottom w:val="single" w:sz="4" w:space="0" w:color="auto"/>
              <w:right w:val="single" w:sz="4" w:space="0" w:color="auto"/>
            </w:tcBorders>
            <w:shd w:val="clear" w:color="auto" w:fill="auto"/>
            <w:vAlign w:val="center"/>
            <w:hideMark/>
          </w:tcPr>
          <w:p w14:paraId="7B46C810" w14:textId="66CE0406" w:rsidR="00D83284" w:rsidRPr="007B4DE8" w:rsidRDefault="00D83284" w:rsidP="007B4DE8">
            <w:pPr>
              <w:pStyle w:val="a5"/>
            </w:pPr>
            <w:r w:rsidRPr="007B4DE8">
              <w:rPr>
                <w:color w:val="000000"/>
              </w:rPr>
              <w:t>107,1</w:t>
            </w:r>
          </w:p>
        </w:tc>
        <w:tc>
          <w:tcPr>
            <w:tcW w:w="1012" w:type="pct"/>
            <w:tcBorders>
              <w:top w:val="nil"/>
              <w:left w:val="nil"/>
              <w:bottom w:val="single" w:sz="4" w:space="0" w:color="auto"/>
              <w:right w:val="single" w:sz="4" w:space="0" w:color="auto"/>
            </w:tcBorders>
            <w:shd w:val="clear" w:color="auto" w:fill="auto"/>
            <w:vAlign w:val="center"/>
            <w:hideMark/>
          </w:tcPr>
          <w:p w14:paraId="65761249" w14:textId="479A65F8" w:rsidR="00D83284" w:rsidRPr="007B4DE8" w:rsidRDefault="00D83284" w:rsidP="007B4DE8">
            <w:pPr>
              <w:pStyle w:val="a5"/>
            </w:pPr>
            <w:r w:rsidRPr="007B4DE8">
              <w:rPr>
                <w:color w:val="000000"/>
              </w:rPr>
              <w:t>181,902</w:t>
            </w:r>
          </w:p>
        </w:tc>
        <w:tc>
          <w:tcPr>
            <w:tcW w:w="980" w:type="pct"/>
            <w:tcBorders>
              <w:top w:val="nil"/>
              <w:left w:val="nil"/>
              <w:bottom w:val="single" w:sz="4" w:space="0" w:color="auto"/>
              <w:right w:val="single" w:sz="4" w:space="0" w:color="auto"/>
            </w:tcBorders>
            <w:shd w:val="clear" w:color="auto" w:fill="auto"/>
            <w:vAlign w:val="center"/>
            <w:hideMark/>
          </w:tcPr>
          <w:p w14:paraId="7DA859C0" w14:textId="7927C007" w:rsidR="00D83284" w:rsidRPr="007B4DE8" w:rsidRDefault="00D83284" w:rsidP="007B4DE8">
            <w:pPr>
              <w:pStyle w:val="a5"/>
            </w:pPr>
            <w:r w:rsidRPr="007B4DE8">
              <w:rPr>
                <w:color w:val="000000"/>
              </w:rPr>
              <w:t>151,021</w:t>
            </w:r>
          </w:p>
        </w:tc>
        <w:tc>
          <w:tcPr>
            <w:tcW w:w="700" w:type="pct"/>
            <w:tcBorders>
              <w:top w:val="nil"/>
              <w:left w:val="nil"/>
              <w:bottom w:val="single" w:sz="4" w:space="0" w:color="auto"/>
              <w:right w:val="single" w:sz="4" w:space="0" w:color="auto"/>
            </w:tcBorders>
            <w:shd w:val="clear" w:color="auto" w:fill="auto"/>
            <w:vAlign w:val="center"/>
            <w:hideMark/>
          </w:tcPr>
          <w:p w14:paraId="3E8815C8" w14:textId="3BCE267B" w:rsidR="00D83284" w:rsidRPr="007B4DE8" w:rsidRDefault="00D83284" w:rsidP="007B4DE8">
            <w:pPr>
              <w:pStyle w:val="a5"/>
            </w:pPr>
            <w:r w:rsidRPr="007B4DE8">
              <w:rPr>
                <w:color w:val="000000"/>
              </w:rPr>
              <w:t>30,881</w:t>
            </w:r>
          </w:p>
        </w:tc>
        <w:tc>
          <w:tcPr>
            <w:tcW w:w="487" w:type="pct"/>
            <w:tcBorders>
              <w:top w:val="nil"/>
              <w:left w:val="nil"/>
              <w:bottom w:val="single" w:sz="4" w:space="0" w:color="auto"/>
              <w:right w:val="single" w:sz="4" w:space="0" w:color="auto"/>
            </w:tcBorders>
            <w:shd w:val="clear" w:color="auto" w:fill="auto"/>
            <w:vAlign w:val="center"/>
            <w:hideMark/>
          </w:tcPr>
          <w:p w14:paraId="05B87D64" w14:textId="1C62757B" w:rsidR="00D83284" w:rsidRPr="007B4DE8" w:rsidRDefault="00D83284" w:rsidP="007B4DE8">
            <w:pPr>
              <w:pStyle w:val="a5"/>
            </w:pPr>
            <w:r w:rsidRPr="007B4DE8">
              <w:rPr>
                <w:color w:val="000000"/>
              </w:rPr>
              <w:t>0,517</w:t>
            </w:r>
          </w:p>
        </w:tc>
        <w:tc>
          <w:tcPr>
            <w:tcW w:w="552" w:type="pct"/>
            <w:tcBorders>
              <w:top w:val="nil"/>
              <w:left w:val="nil"/>
              <w:bottom w:val="single" w:sz="4" w:space="0" w:color="auto"/>
              <w:right w:val="single" w:sz="4" w:space="0" w:color="auto"/>
            </w:tcBorders>
            <w:shd w:val="clear" w:color="auto" w:fill="auto"/>
            <w:vAlign w:val="center"/>
            <w:hideMark/>
          </w:tcPr>
          <w:p w14:paraId="11AF0FBE" w14:textId="5CC64368" w:rsidR="00D83284" w:rsidRPr="007B4DE8" w:rsidRDefault="00D83284" w:rsidP="007B4DE8">
            <w:pPr>
              <w:pStyle w:val="a5"/>
            </w:pPr>
            <w:r w:rsidRPr="007B4DE8">
              <w:rPr>
                <w:color w:val="000000"/>
              </w:rPr>
              <w:t>134</w:t>
            </w:r>
          </w:p>
        </w:tc>
      </w:tr>
      <w:tr w:rsidR="00D83284" w:rsidRPr="007B4DE8" w14:paraId="5DCE1BBC"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66090FD8" w14:textId="60E69580" w:rsidR="00D83284" w:rsidRPr="007B4DE8" w:rsidRDefault="00D83284" w:rsidP="007B4DE8">
            <w:pPr>
              <w:pStyle w:val="a5"/>
            </w:pPr>
            <w:r w:rsidRPr="007B4DE8">
              <w:rPr>
                <w:color w:val="000000"/>
              </w:rPr>
              <w:t>2УТ31</w:t>
            </w:r>
          </w:p>
        </w:tc>
        <w:tc>
          <w:tcPr>
            <w:tcW w:w="705" w:type="pct"/>
            <w:tcBorders>
              <w:top w:val="nil"/>
              <w:left w:val="nil"/>
              <w:bottom w:val="single" w:sz="4" w:space="0" w:color="auto"/>
              <w:right w:val="single" w:sz="4" w:space="0" w:color="auto"/>
            </w:tcBorders>
            <w:shd w:val="clear" w:color="auto" w:fill="auto"/>
            <w:vAlign w:val="center"/>
            <w:hideMark/>
          </w:tcPr>
          <w:p w14:paraId="04B1BF18" w14:textId="37095176" w:rsidR="00D83284" w:rsidRPr="007B4DE8" w:rsidRDefault="00D83284" w:rsidP="007B4DE8">
            <w:pPr>
              <w:pStyle w:val="a5"/>
            </w:pPr>
            <w:r w:rsidRPr="007B4DE8">
              <w:rPr>
                <w:color w:val="000000"/>
              </w:rPr>
              <w:t>107,39</w:t>
            </w:r>
          </w:p>
        </w:tc>
        <w:tc>
          <w:tcPr>
            <w:tcW w:w="1012" w:type="pct"/>
            <w:tcBorders>
              <w:top w:val="nil"/>
              <w:left w:val="nil"/>
              <w:bottom w:val="single" w:sz="4" w:space="0" w:color="auto"/>
              <w:right w:val="single" w:sz="4" w:space="0" w:color="auto"/>
            </w:tcBorders>
            <w:shd w:val="clear" w:color="auto" w:fill="auto"/>
            <w:vAlign w:val="center"/>
            <w:hideMark/>
          </w:tcPr>
          <w:p w14:paraId="31FCA53B" w14:textId="04226BB4" w:rsidR="00D83284" w:rsidRPr="007B4DE8" w:rsidRDefault="00D83284" w:rsidP="007B4DE8">
            <w:pPr>
              <w:pStyle w:val="a5"/>
            </w:pPr>
            <w:r w:rsidRPr="007B4DE8">
              <w:rPr>
                <w:color w:val="000000"/>
              </w:rPr>
              <w:t>181,344</w:t>
            </w:r>
          </w:p>
        </w:tc>
        <w:tc>
          <w:tcPr>
            <w:tcW w:w="980" w:type="pct"/>
            <w:tcBorders>
              <w:top w:val="nil"/>
              <w:left w:val="nil"/>
              <w:bottom w:val="single" w:sz="4" w:space="0" w:color="auto"/>
              <w:right w:val="single" w:sz="4" w:space="0" w:color="auto"/>
            </w:tcBorders>
            <w:shd w:val="clear" w:color="auto" w:fill="auto"/>
            <w:vAlign w:val="center"/>
            <w:hideMark/>
          </w:tcPr>
          <w:p w14:paraId="445B9409" w14:textId="5B7A7A6B" w:rsidR="00D83284" w:rsidRPr="007B4DE8" w:rsidRDefault="00D83284" w:rsidP="007B4DE8">
            <w:pPr>
              <w:pStyle w:val="a5"/>
            </w:pPr>
            <w:r w:rsidRPr="007B4DE8">
              <w:rPr>
                <w:color w:val="000000"/>
              </w:rPr>
              <w:t>151,467</w:t>
            </w:r>
          </w:p>
        </w:tc>
        <w:tc>
          <w:tcPr>
            <w:tcW w:w="700" w:type="pct"/>
            <w:tcBorders>
              <w:top w:val="nil"/>
              <w:left w:val="nil"/>
              <w:bottom w:val="single" w:sz="4" w:space="0" w:color="auto"/>
              <w:right w:val="single" w:sz="4" w:space="0" w:color="auto"/>
            </w:tcBorders>
            <w:shd w:val="clear" w:color="auto" w:fill="auto"/>
            <w:vAlign w:val="center"/>
            <w:hideMark/>
          </w:tcPr>
          <w:p w14:paraId="084B01AD" w14:textId="0722911E" w:rsidR="00D83284" w:rsidRPr="007B4DE8" w:rsidRDefault="00D83284" w:rsidP="007B4DE8">
            <w:pPr>
              <w:pStyle w:val="a5"/>
            </w:pPr>
            <w:r w:rsidRPr="007B4DE8">
              <w:rPr>
                <w:color w:val="000000"/>
              </w:rPr>
              <w:t>29,877</w:t>
            </w:r>
          </w:p>
        </w:tc>
        <w:tc>
          <w:tcPr>
            <w:tcW w:w="487" w:type="pct"/>
            <w:tcBorders>
              <w:top w:val="nil"/>
              <w:left w:val="nil"/>
              <w:bottom w:val="single" w:sz="4" w:space="0" w:color="auto"/>
              <w:right w:val="single" w:sz="4" w:space="0" w:color="auto"/>
            </w:tcBorders>
            <w:shd w:val="clear" w:color="auto" w:fill="auto"/>
            <w:vAlign w:val="center"/>
            <w:hideMark/>
          </w:tcPr>
          <w:p w14:paraId="408C0C9C" w14:textId="4950D611" w:rsidR="00D83284" w:rsidRPr="007B4DE8" w:rsidRDefault="00D83284" w:rsidP="007B4DE8">
            <w:pPr>
              <w:pStyle w:val="a5"/>
            </w:pPr>
            <w:r w:rsidRPr="007B4DE8">
              <w:rPr>
                <w:color w:val="000000"/>
              </w:rPr>
              <w:t>0,517</w:t>
            </w:r>
          </w:p>
        </w:tc>
        <w:tc>
          <w:tcPr>
            <w:tcW w:w="552" w:type="pct"/>
            <w:tcBorders>
              <w:top w:val="nil"/>
              <w:left w:val="nil"/>
              <w:bottom w:val="single" w:sz="4" w:space="0" w:color="auto"/>
              <w:right w:val="single" w:sz="4" w:space="0" w:color="auto"/>
            </w:tcBorders>
            <w:shd w:val="clear" w:color="auto" w:fill="auto"/>
            <w:vAlign w:val="center"/>
            <w:hideMark/>
          </w:tcPr>
          <w:p w14:paraId="57CC9071" w14:textId="2333A8A0" w:rsidR="00D83284" w:rsidRPr="007B4DE8" w:rsidRDefault="00D83284" w:rsidP="007B4DE8">
            <w:pPr>
              <w:pStyle w:val="a5"/>
            </w:pPr>
            <w:r w:rsidRPr="007B4DE8">
              <w:rPr>
                <w:color w:val="000000"/>
              </w:rPr>
              <w:t>56</w:t>
            </w:r>
          </w:p>
        </w:tc>
      </w:tr>
      <w:tr w:rsidR="00D83284" w:rsidRPr="007B4DE8" w14:paraId="32B6E822"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470AEF96" w14:textId="097092F7" w:rsidR="00D83284" w:rsidRPr="007B4DE8" w:rsidRDefault="00D83284" w:rsidP="007B4DE8">
            <w:pPr>
              <w:pStyle w:val="a5"/>
            </w:pPr>
            <w:r w:rsidRPr="007B4DE8">
              <w:rPr>
                <w:color w:val="000000"/>
              </w:rPr>
              <w:t>2УТ31-1А</w:t>
            </w:r>
          </w:p>
        </w:tc>
        <w:tc>
          <w:tcPr>
            <w:tcW w:w="705" w:type="pct"/>
            <w:tcBorders>
              <w:top w:val="nil"/>
              <w:left w:val="nil"/>
              <w:bottom w:val="single" w:sz="4" w:space="0" w:color="auto"/>
              <w:right w:val="single" w:sz="4" w:space="0" w:color="auto"/>
            </w:tcBorders>
            <w:shd w:val="clear" w:color="auto" w:fill="auto"/>
            <w:vAlign w:val="center"/>
            <w:hideMark/>
          </w:tcPr>
          <w:p w14:paraId="099623BD" w14:textId="4E86B66E" w:rsidR="00D83284" w:rsidRPr="007B4DE8" w:rsidRDefault="00D83284" w:rsidP="007B4DE8">
            <w:pPr>
              <w:pStyle w:val="a5"/>
            </w:pPr>
            <w:r w:rsidRPr="007B4DE8">
              <w:rPr>
                <w:color w:val="000000"/>
              </w:rPr>
              <w:t>109,71</w:t>
            </w:r>
          </w:p>
        </w:tc>
        <w:tc>
          <w:tcPr>
            <w:tcW w:w="1012" w:type="pct"/>
            <w:tcBorders>
              <w:top w:val="nil"/>
              <w:left w:val="nil"/>
              <w:bottom w:val="single" w:sz="4" w:space="0" w:color="auto"/>
              <w:right w:val="single" w:sz="4" w:space="0" w:color="auto"/>
            </w:tcBorders>
            <w:shd w:val="clear" w:color="auto" w:fill="auto"/>
            <w:vAlign w:val="center"/>
            <w:hideMark/>
          </w:tcPr>
          <w:p w14:paraId="5FE5BFC2" w14:textId="33BCE65B" w:rsidR="00D83284" w:rsidRPr="007B4DE8" w:rsidRDefault="00D83284" w:rsidP="007B4DE8">
            <w:pPr>
              <w:pStyle w:val="a5"/>
            </w:pPr>
            <w:r w:rsidRPr="007B4DE8">
              <w:rPr>
                <w:color w:val="000000"/>
              </w:rPr>
              <w:t>181,179</w:t>
            </w:r>
          </w:p>
        </w:tc>
        <w:tc>
          <w:tcPr>
            <w:tcW w:w="980" w:type="pct"/>
            <w:tcBorders>
              <w:top w:val="nil"/>
              <w:left w:val="nil"/>
              <w:bottom w:val="single" w:sz="4" w:space="0" w:color="auto"/>
              <w:right w:val="single" w:sz="4" w:space="0" w:color="auto"/>
            </w:tcBorders>
            <w:shd w:val="clear" w:color="auto" w:fill="auto"/>
            <w:vAlign w:val="center"/>
            <w:hideMark/>
          </w:tcPr>
          <w:p w14:paraId="0BFA54DD" w14:textId="0F10455B" w:rsidR="00D83284" w:rsidRPr="007B4DE8" w:rsidRDefault="00D83284" w:rsidP="007B4DE8">
            <w:pPr>
              <w:pStyle w:val="a5"/>
            </w:pPr>
            <w:r w:rsidRPr="007B4DE8">
              <w:rPr>
                <w:color w:val="000000"/>
              </w:rPr>
              <w:t>151,592</w:t>
            </w:r>
          </w:p>
        </w:tc>
        <w:tc>
          <w:tcPr>
            <w:tcW w:w="700" w:type="pct"/>
            <w:tcBorders>
              <w:top w:val="nil"/>
              <w:left w:val="nil"/>
              <w:bottom w:val="single" w:sz="4" w:space="0" w:color="auto"/>
              <w:right w:val="single" w:sz="4" w:space="0" w:color="auto"/>
            </w:tcBorders>
            <w:shd w:val="clear" w:color="auto" w:fill="auto"/>
            <w:vAlign w:val="center"/>
            <w:hideMark/>
          </w:tcPr>
          <w:p w14:paraId="1D965E88" w14:textId="2C61D923" w:rsidR="00D83284" w:rsidRPr="007B4DE8" w:rsidRDefault="00D83284" w:rsidP="007B4DE8">
            <w:pPr>
              <w:pStyle w:val="a5"/>
            </w:pPr>
            <w:r w:rsidRPr="007B4DE8">
              <w:rPr>
                <w:color w:val="000000"/>
              </w:rPr>
              <w:t>29,587</w:t>
            </w:r>
          </w:p>
        </w:tc>
        <w:tc>
          <w:tcPr>
            <w:tcW w:w="487" w:type="pct"/>
            <w:tcBorders>
              <w:top w:val="nil"/>
              <w:left w:val="nil"/>
              <w:bottom w:val="single" w:sz="4" w:space="0" w:color="auto"/>
              <w:right w:val="single" w:sz="4" w:space="0" w:color="auto"/>
            </w:tcBorders>
            <w:shd w:val="clear" w:color="auto" w:fill="auto"/>
            <w:vAlign w:val="center"/>
            <w:hideMark/>
          </w:tcPr>
          <w:p w14:paraId="2CB53C62" w14:textId="1895E894" w:rsidR="00D83284" w:rsidRPr="007B4DE8" w:rsidRDefault="00D83284" w:rsidP="007B4DE8">
            <w:pPr>
              <w:pStyle w:val="a5"/>
            </w:pPr>
            <w:r w:rsidRPr="007B4DE8">
              <w:rPr>
                <w:color w:val="000000"/>
              </w:rPr>
              <w:t>0,517</w:t>
            </w:r>
          </w:p>
        </w:tc>
        <w:tc>
          <w:tcPr>
            <w:tcW w:w="552" w:type="pct"/>
            <w:tcBorders>
              <w:top w:val="nil"/>
              <w:left w:val="nil"/>
              <w:bottom w:val="single" w:sz="4" w:space="0" w:color="auto"/>
              <w:right w:val="single" w:sz="4" w:space="0" w:color="auto"/>
            </w:tcBorders>
            <w:shd w:val="clear" w:color="auto" w:fill="auto"/>
            <w:vAlign w:val="center"/>
            <w:hideMark/>
          </w:tcPr>
          <w:p w14:paraId="3FDA3F30" w14:textId="36BE3A36" w:rsidR="00D83284" w:rsidRPr="007B4DE8" w:rsidRDefault="00D83284" w:rsidP="007B4DE8">
            <w:pPr>
              <w:pStyle w:val="a5"/>
            </w:pPr>
            <w:r w:rsidRPr="007B4DE8">
              <w:rPr>
                <w:color w:val="000000"/>
              </w:rPr>
              <w:t>214</w:t>
            </w:r>
          </w:p>
        </w:tc>
      </w:tr>
      <w:tr w:rsidR="00D83284" w:rsidRPr="007B4DE8" w14:paraId="4E12CB86"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2DF43612" w14:textId="40C164C3" w:rsidR="00D83284" w:rsidRPr="007B4DE8" w:rsidRDefault="00D83284" w:rsidP="007B4DE8">
            <w:pPr>
              <w:pStyle w:val="a5"/>
            </w:pPr>
            <w:r w:rsidRPr="007B4DE8">
              <w:rPr>
                <w:color w:val="000000"/>
              </w:rPr>
              <w:t>2УТ32</w:t>
            </w:r>
          </w:p>
        </w:tc>
        <w:tc>
          <w:tcPr>
            <w:tcW w:w="705" w:type="pct"/>
            <w:tcBorders>
              <w:top w:val="nil"/>
              <w:left w:val="nil"/>
              <w:bottom w:val="single" w:sz="4" w:space="0" w:color="auto"/>
              <w:right w:val="single" w:sz="4" w:space="0" w:color="auto"/>
            </w:tcBorders>
            <w:shd w:val="clear" w:color="auto" w:fill="auto"/>
            <w:vAlign w:val="center"/>
            <w:hideMark/>
          </w:tcPr>
          <w:p w14:paraId="0CCB2297" w14:textId="70E9C859" w:rsidR="00D83284" w:rsidRPr="007B4DE8" w:rsidRDefault="00D83284" w:rsidP="007B4DE8">
            <w:pPr>
              <w:pStyle w:val="a5"/>
            </w:pPr>
            <w:r w:rsidRPr="007B4DE8">
              <w:rPr>
                <w:color w:val="000000"/>
              </w:rPr>
              <w:t>107,39</w:t>
            </w:r>
          </w:p>
        </w:tc>
        <w:tc>
          <w:tcPr>
            <w:tcW w:w="1012" w:type="pct"/>
            <w:tcBorders>
              <w:top w:val="nil"/>
              <w:left w:val="nil"/>
              <w:bottom w:val="single" w:sz="4" w:space="0" w:color="auto"/>
              <w:right w:val="single" w:sz="4" w:space="0" w:color="auto"/>
            </w:tcBorders>
            <w:shd w:val="clear" w:color="auto" w:fill="auto"/>
            <w:vAlign w:val="center"/>
            <w:hideMark/>
          </w:tcPr>
          <w:p w14:paraId="67FAAA5C" w14:textId="53A42B6A" w:rsidR="00D83284" w:rsidRPr="007B4DE8" w:rsidRDefault="00D83284" w:rsidP="007B4DE8">
            <w:pPr>
              <w:pStyle w:val="a5"/>
            </w:pPr>
            <w:r w:rsidRPr="007B4DE8">
              <w:rPr>
                <w:color w:val="000000"/>
              </w:rPr>
              <w:t>180,578</w:t>
            </w:r>
          </w:p>
        </w:tc>
        <w:tc>
          <w:tcPr>
            <w:tcW w:w="980" w:type="pct"/>
            <w:tcBorders>
              <w:top w:val="nil"/>
              <w:left w:val="nil"/>
              <w:bottom w:val="single" w:sz="4" w:space="0" w:color="auto"/>
              <w:right w:val="single" w:sz="4" w:space="0" w:color="auto"/>
            </w:tcBorders>
            <w:shd w:val="clear" w:color="auto" w:fill="auto"/>
            <w:vAlign w:val="center"/>
            <w:hideMark/>
          </w:tcPr>
          <w:p w14:paraId="16666B68" w14:textId="2D64D383" w:rsidR="00D83284" w:rsidRPr="007B4DE8" w:rsidRDefault="00D83284" w:rsidP="007B4DE8">
            <w:pPr>
              <w:pStyle w:val="a5"/>
            </w:pPr>
            <w:r w:rsidRPr="007B4DE8">
              <w:rPr>
                <w:color w:val="000000"/>
              </w:rPr>
              <w:t>152,035</w:t>
            </w:r>
          </w:p>
        </w:tc>
        <w:tc>
          <w:tcPr>
            <w:tcW w:w="700" w:type="pct"/>
            <w:tcBorders>
              <w:top w:val="nil"/>
              <w:left w:val="nil"/>
              <w:bottom w:val="single" w:sz="4" w:space="0" w:color="auto"/>
              <w:right w:val="single" w:sz="4" w:space="0" w:color="auto"/>
            </w:tcBorders>
            <w:shd w:val="clear" w:color="auto" w:fill="auto"/>
            <w:vAlign w:val="center"/>
            <w:hideMark/>
          </w:tcPr>
          <w:p w14:paraId="72334267" w14:textId="499E01D0" w:rsidR="00D83284" w:rsidRPr="007B4DE8" w:rsidRDefault="00D83284" w:rsidP="007B4DE8">
            <w:pPr>
              <w:pStyle w:val="a5"/>
            </w:pPr>
            <w:r w:rsidRPr="007B4DE8">
              <w:rPr>
                <w:color w:val="000000"/>
              </w:rPr>
              <w:t>28,543</w:t>
            </w:r>
          </w:p>
        </w:tc>
        <w:tc>
          <w:tcPr>
            <w:tcW w:w="487" w:type="pct"/>
            <w:tcBorders>
              <w:top w:val="nil"/>
              <w:left w:val="nil"/>
              <w:bottom w:val="single" w:sz="4" w:space="0" w:color="auto"/>
              <w:right w:val="single" w:sz="4" w:space="0" w:color="auto"/>
            </w:tcBorders>
            <w:shd w:val="clear" w:color="auto" w:fill="auto"/>
            <w:vAlign w:val="center"/>
            <w:hideMark/>
          </w:tcPr>
          <w:p w14:paraId="33877084" w14:textId="3686F0E0" w:rsidR="00D83284" w:rsidRPr="007B4DE8" w:rsidRDefault="00D83284" w:rsidP="007B4DE8">
            <w:pPr>
              <w:pStyle w:val="a5"/>
            </w:pPr>
            <w:r w:rsidRPr="007B4DE8">
              <w:rPr>
                <w:color w:val="000000"/>
              </w:rPr>
              <w:t>0,517</w:t>
            </w:r>
          </w:p>
        </w:tc>
        <w:tc>
          <w:tcPr>
            <w:tcW w:w="552" w:type="pct"/>
            <w:tcBorders>
              <w:top w:val="nil"/>
              <w:left w:val="nil"/>
              <w:bottom w:val="single" w:sz="4" w:space="0" w:color="auto"/>
              <w:right w:val="single" w:sz="4" w:space="0" w:color="auto"/>
            </w:tcBorders>
            <w:shd w:val="clear" w:color="auto" w:fill="auto"/>
            <w:vAlign w:val="center"/>
            <w:hideMark/>
          </w:tcPr>
          <w:p w14:paraId="6DF43E9C" w14:textId="5B195FA1" w:rsidR="00D83284" w:rsidRPr="007B4DE8" w:rsidRDefault="00D83284" w:rsidP="007B4DE8">
            <w:pPr>
              <w:pStyle w:val="a5"/>
            </w:pPr>
            <w:r w:rsidRPr="007B4DE8">
              <w:rPr>
                <w:color w:val="000000"/>
              </w:rPr>
              <w:t>239</w:t>
            </w:r>
          </w:p>
        </w:tc>
      </w:tr>
      <w:tr w:rsidR="00D83284" w:rsidRPr="007B4DE8" w14:paraId="3EE7844F"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4216C067" w14:textId="19E637D8" w:rsidR="00D83284" w:rsidRPr="007B4DE8" w:rsidRDefault="00D83284" w:rsidP="007B4DE8">
            <w:pPr>
              <w:pStyle w:val="a5"/>
            </w:pPr>
            <w:r w:rsidRPr="007B4DE8">
              <w:rPr>
                <w:color w:val="000000"/>
              </w:rPr>
              <w:t>2УТ33</w:t>
            </w:r>
          </w:p>
        </w:tc>
        <w:tc>
          <w:tcPr>
            <w:tcW w:w="705" w:type="pct"/>
            <w:tcBorders>
              <w:top w:val="nil"/>
              <w:left w:val="nil"/>
              <w:bottom w:val="single" w:sz="4" w:space="0" w:color="auto"/>
              <w:right w:val="single" w:sz="4" w:space="0" w:color="auto"/>
            </w:tcBorders>
            <w:shd w:val="clear" w:color="auto" w:fill="auto"/>
            <w:vAlign w:val="center"/>
            <w:hideMark/>
          </w:tcPr>
          <w:p w14:paraId="7DDFF865" w14:textId="001675BB" w:rsidR="00D83284" w:rsidRPr="007B4DE8" w:rsidRDefault="00D83284" w:rsidP="007B4DE8">
            <w:pPr>
              <w:pStyle w:val="a5"/>
            </w:pPr>
            <w:r w:rsidRPr="007B4DE8">
              <w:rPr>
                <w:color w:val="000000"/>
              </w:rPr>
              <w:t>107,74</w:t>
            </w:r>
          </w:p>
        </w:tc>
        <w:tc>
          <w:tcPr>
            <w:tcW w:w="1012" w:type="pct"/>
            <w:tcBorders>
              <w:top w:val="nil"/>
              <w:left w:val="nil"/>
              <w:bottom w:val="single" w:sz="4" w:space="0" w:color="auto"/>
              <w:right w:val="single" w:sz="4" w:space="0" w:color="auto"/>
            </w:tcBorders>
            <w:shd w:val="clear" w:color="auto" w:fill="auto"/>
            <w:vAlign w:val="center"/>
            <w:hideMark/>
          </w:tcPr>
          <w:p w14:paraId="144937C0" w14:textId="721385D6" w:rsidR="00D83284" w:rsidRPr="007B4DE8" w:rsidRDefault="00D83284" w:rsidP="007B4DE8">
            <w:pPr>
              <w:pStyle w:val="a5"/>
            </w:pPr>
            <w:r w:rsidRPr="007B4DE8">
              <w:rPr>
                <w:color w:val="000000"/>
              </w:rPr>
              <w:t>179,742</w:t>
            </w:r>
          </w:p>
        </w:tc>
        <w:tc>
          <w:tcPr>
            <w:tcW w:w="980" w:type="pct"/>
            <w:tcBorders>
              <w:top w:val="nil"/>
              <w:left w:val="nil"/>
              <w:bottom w:val="single" w:sz="4" w:space="0" w:color="auto"/>
              <w:right w:val="single" w:sz="4" w:space="0" w:color="auto"/>
            </w:tcBorders>
            <w:shd w:val="clear" w:color="auto" w:fill="auto"/>
            <w:vAlign w:val="center"/>
            <w:hideMark/>
          </w:tcPr>
          <w:p w14:paraId="57EC7A5E" w14:textId="60333451" w:rsidR="00D83284" w:rsidRPr="007B4DE8" w:rsidRDefault="00D83284" w:rsidP="007B4DE8">
            <w:pPr>
              <w:pStyle w:val="a5"/>
            </w:pPr>
            <w:r w:rsidRPr="007B4DE8">
              <w:rPr>
                <w:color w:val="000000"/>
              </w:rPr>
              <w:t>152,67</w:t>
            </w:r>
          </w:p>
        </w:tc>
        <w:tc>
          <w:tcPr>
            <w:tcW w:w="700" w:type="pct"/>
            <w:tcBorders>
              <w:top w:val="nil"/>
              <w:left w:val="nil"/>
              <w:bottom w:val="single" w:sz="4" w:space="0" w:color="auto"/>
              <w:right w:val="single" w:sz="4" w:space="0" w:color="auto"/>
            </w:tcBorders>
            <w:shd w:val="clear" w:color="auto" w:fill="auto"/>
            <w:vAlign w:val="center"/>
            <w:hideMark/>
          </w:tcPr>
          <w:p w14:paraId="261F5C24" w14:textId="4A8A3CCA" w:rsidR="00D83284" w:rsidRPr="007B4DE8" w:rsidRDefault="00D83284" w:rsidP="007B4DE8">
            <w:pPr>
              <w:pStyle w:val="a5"/>
            </w:pPr>
            <w:r w:rsidRPr="007B4DE8">
              <w:rPr>
                <w:color w:val="000000"/>
              </w:rPr>
              <w:t>27,072</w:t>
            </w:r>
          </w:p>
        </w:tc>
        <w:tc>
          <w:tcPr>
            <w:tcW w:w="487" w:type="pct"/>
            <w:tcBorders>
              <w:top w:val="nil"/>
              <w:left w:val="nil"/>
              <w:bottom w:val="single" w:sz="4" w:space="0" w:color="auto"/>
              <w:right w:val="single" w:sz="4" w:space="0" w:color="auto"/>
            </w:tcBorders>
            <w:shd w:val="clear" w:color="auto" w:fill="auto"/>
            <w:vAlign w:val="center"/>
            <w:hideMark/>
          </w:tcPr>
          <w:p w14:paraId="1C1E8B73" w14:textId="384305FC" w:rsidR="00D83284" w:rsidRPr="007B4DE8" w:rsidRDefault="00D83284" w:rsidP="007B4DE8">
            <w:pPr>
              <w:pStyle w:val="a5"/>
            </w:pPr>
            <w:r w:rsidRPr="007B4DE8">
              <w:rPr>
                <w:color w:val="000000"/>
              </w:rPr>
              <w:t>0,309</w:t>
            </w:r>
          </w:p>
        </w:tc>
        <w:tc>
          <w:tcPr>
            <w:tcW w:w="552" w:type="pct"/>
            <w:tcBorders>
              <w:top w:val="nil"/>
              <w:left w:val="nil"/>
              <w:bottom w:val="single" w:sz="4" w:space="0" w:color="auto"/>
              <w:right w:val="single" w:sz="4" w:space="0" w:color="auto"/>
            </w:tcBorders>
            <w:shd w:val="clear" w:color="auto" w:fill="auto"/>
            <w:vAlign w:val="center"/>
            <w:hideMark/>
          </w:tcPr>
          <w:p w14:paraId="5AD8815C" w14:textId="60F1AB16" w:rsidR="00D83284" w:rsidRPr="007B4DE8" w:rsidRDefault="00D83284" w:rsidP="007B4DE8">
            <w:pPr>
              <w:pStyle w:val="a5"/>
            </w:pPr>
            <w:r w:rsidRPr="007B4DE8">
              <w:rPr>
                <w:color w:val="000000"/>
              </w:rPr>
              <w:t>1</w:t>
            </w:r>
          </w:p>
        </w:tc>
      </w:tr>
      <w:tr w:rsidR="00D83284" w:rsidRPr="007B4DE8" w14:paraId="1B5129BD"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52CB9507" w14:textId="7477E62F" w:rsidR="00D83284" w:rsidRPr="007B4DE8" w:rsidRDefault="00D83284" w:rsidP="007B4DE8">
            <w:pPr>
              <w:pStyle w:val="a5"/>
            </w:pPr>
            <w:r w:rsidRPr="007B4DE8">
              <w:rPr>
                <w:color w:val="000000"/>
              </w:rPr>
              <w:t>2УТ33</w:t>
            </w:r>
          </w:p>
        </w:tc>
        <w:tc>
          <w:tcPr>
            <w:tcW w:w="705" w:type="pct"/>
            <w:tcBorders>
              <w:top w:val="nil"/>
              <w:left w:val="nil"/>
              <w:bottom w:val="single" w:sz="4" w:space="0" w:color="auto"/>
              <w:right w:val="single" w:sz="4" w:space="0" w:color="auto"/>
            </w:tcBorders>
            <w:shd w:val="clear" w:color="auto" w:fill="auto"/>
            <w:vAlign w:val="center"/>
            <w:hideMark/>
          </w:tcPr>
          <w:p w14:paraId="67210E93" w14:textId="7BBF4CDD" w:rsidR="00D83284" w:rsidRPr="007B4DE8" w:rsidRDefault="00D83284" w:rsidP="007B4DE8">
            <w:pPr>
              <w:pStyle w:val="a5"/>
            </w:pPr>
            <w:r w:rsidRPr="007B4DE8">
              <w:rPr>
                <w:color w:val="000000"/>
              </w:rPr>
              <w:t>107,74</w:t>
            </w:r>
          </w:p>
        </w:tc>
        <w:tc>
          <w:tcPr>
            <w:tcW w:w="1012" w:type="pct"/>
            <w:tcBorders>
              <w:top w:val="nil"/>
              <w:left w:val="nil"/>
              <w:bottom w:val="single" w:sz="4" w:space="0" w:color="auto"/>
              <w:right w:val="single" w:sz="4" w:space="0" w:color="auto"/>
            </w:tcBorders>
            <w:shd w:val="clear" w:color="auto" w:fill="auto"/>
            <w:vAlign w:val="center"/>
            <w:hideMark/>
          </w:tcPr>
          <w:p w14:paraId="7A38FFDB" w14:textId="6C3B783A" w:rsidR="00D83284" w:rsidRPr="007B4DE8" w:rsidRDefault="00D83284" w:rsidP="007B4DE8">
            <w:pPr>
              <w:pStyle w:val="a5"/>
            </w:pPr>
            <w:r w:rsidRPr="007B4DE8">
              <w:rPr>
                <w:color w:val="000000"/>
              </w:rPr>
              <w:t>179,753</w:t>
            </w:r>
          </w:p>
        </w:tc>
        <w:tc>
          <w:tcPr>
            <w:tcW w:w="980" w:type="pct"/>
            <w:tcBorders>
              <w:top w:val="nil"/>
              <w:left w:val="nil"/>
              <w:bottom w:val="single" w:sz="4" w:space="0" w:color="auto"/>
              <w:right w:val="single" w:sz="4" w:space="0" w:color="auto"/>
            </w:tcBorders>
            <w:shd w:val="clear" w:color="auto" w:fill="auto"/>
            <w:vAlign w:val="center"/>
            <w:hideMark/>
          </w:tcPr>
          <w:p w14:paraId="77BC6852" w14:textId="107D02BD" w:rsidR="00D83284" w:rsidRPr="007B4DE8" w:rsidRDefault="00D83284" w:rsidP="007B4DE8">
            <w:pPr>
              <w:pStyle w:val="a5"/>
            </w:pPr>
            <w:r w:rsidRPr="007B4DE8">
              <w:rPr>
                <w:color w:val="000000"/>
              </w:rPr>
              <w:t>152,68</w:t>
            </w:r>
          </w:p>
        </w:tc>
        <w:tc>
          <w:tcPr>
            <w:tcW w:w="700" w:type="pct"/>
            <w:tcBorders>
              <w:top w:val="nil"/>
              <w:left w:val="nil"/>
              <w:bottom w:val="single" w:sz="4" w:space="0" w:color="auto"/>
              <w:right w:val="single" w:sz="4" w:space="0" w:color="auto"/>
            </w:tcBorders>
            <w:shd w:val="clear" w:color="auto" w:fill="auto"/>
            <w:vAlign w:val="center"/>
            <w:hideMark/>
          </w:tcPr>
          <w:p w14:paraId="11FB040F" w14:textId="4994FADD" w:rsidR="00D83284" w:rsidRPr="007B4DE8" w:rsidRDefault="00D83284" w:rsidP="007B4DE8">
            <w:pPr>
              <w:pStyle w:val="a5"/>
            </w:pPr>
            <w:r w:rsidRPr="007B4DE8">
              <w:rPr>
                <w:color w:val="000000"/>
              </w:rPr>
              <w:t>27,073</w:t>
            </w:r>
          </w:p>
        </w:tc>
        <w:tc>
          <w:tcPr>
            <w:tcW w:w="487" w:type="pct"/>
            <w:tcBorders>
              <w:top w:val="nil"/>
              <w:left w:val="nil"/>
              <w:bottom w:val="single" w:sz="4" w:space="0" w:color="auto"/>
              <w:right w:val="single" w:sz="4" w:space="0" w:color="auto"/>
            </w:tcBorders>
            <w:shd w:val="clear" w:color="auto" w:fill="auto"/>
            <w:vAlign w:val="center"/>
            <w:hideMark/>
          </w:tcPr>
          <w:p w14:paraId="65D76713" w14:textId="1455F3DD" w:rsidR="00D83284" w:rsidRPr="007B4DE8" w:rsidRDefault="00D83284" w:rsidP="007B4DE8">
            <w:pPr>
              <w:pStyle w:val="a5"/>
            </w:pPr>
            <w:r w:rsidRPr="007B4DE8">
              <w:rPr>
                <w:color w:val="000000"/>
              </w:rPr>
              <w:t>0,309</w:t>
            </w:r>
          </w:p>
        </w:tc>
        <w:tc>
          <w:tcPr>
            <w:tcW w:w="552" w:type="pct"/>
            <w:tcBorders>
              <w:top w:val="nil"/>
              <w:left w:val="nil"/>
              <w:bottom w:val="single" w:sz="4" w:space="0" w:color="auto"/>
              <w:right w:val="single" w:sz="4" w:space="0" w:color="auto"/>
            </w:tcBorders>
            <w:shd w:val="clear" w:color="auto" w:fill="auto"/>
            <w:vAlign w:val="center"/>
            <w:hideMark/>
          </w:tcPr>
          <w:p w14:paraId="139A2384" w14:textId="011F3DDC" w:rsidR="00D83284" w:rsidRPr="007B4DE8" w:rsidRDefault="00D83284" w:rsidP="007B4DE8">
            <w:pPr>
              <w:pStyle w:val="a5"/>
            </w:pPr>
            <w:r w:rsidRPr="007B4DE8">
              <w:rPr>
                <w:color w:val="000000"/>
              </w:rPr>
              <w:t>1</w:t>
            </w:r>
          </w:p>
        </w:tc>
      </w:tr>
      <w:tr w:rsidR="00D83284" w:rsidRPr="007B4DE8" w14:paraId="4B5AFED6"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13BB06A3" w14:textId="2694D90C" w:rsidR="00D83284" w:rsidRPr="007B4DE8" w:rsidRDefault="00D83284" w:rsidP="007B4DE8">
            <w:pPr>
              <w:pStyle w:val="a5"/>
            </w:pPr>
          </w:p>
        </w:tc>
        <w:tc>
          <w:tcPr>
            <w:tcW w:w="705" w:type="pct"/>
            <w:tcBorders>
              <w:top w:val="nil"/>
              <w:left w:val="nil"/>
              <w:bottom w:val="single" w:sz="4" w:space="0" w:color="auto"/>
              <w:right w:val="single" w:sz="4" w:space="0" w:color="auto"/>
            </w:tcBorders>
            <w:shd w:val="clear" w:color="auto" w:fill="auto"/>
            <w:vAlign w:val="center"/>
            <w:hideMark/>
          </w:tcPr>
          <w:p w14:paraId="08FA5FEE" w14:textId="2CA64FAF" w:rsidR="00D83284" w:rsidRPr="007B4DE8" w:rsidRDefault="00D83284" w:rsidP="007B4DE8">
            <w:pPr>
              <w:pStyle w:val="a5"/>
            </w:pPr>
            <w:r w:rsidRPr="007B4DE8">
              <w:rPr>
                <w:color w:val="000000"/>
              </w:rPr>
              <w:t>107,74</w:t>
            </w:r>
          </w:p>
        </w:tc>
        <w:tc>
          <w:tcPr>
            <w:tcW w:w="1012" w:type="pct"/>
            <w:tcBorders>
              <w:top w:val="nil"/>
              <w:left w:val="nil"/>
              <w:bottom w:val="single" w:sz="4" w:space="0" w:color="auto"/>
              <w:right w:val="single" w:sz="4" w:space="0" w:color="auto"/>
            </w:tcBorders>
            <w:shd w:val="clear" w:color="auto" w:fill="auto"/>
            <w:vAlign w:val="center"/>
            <w:hideMark/>
          </w:tcPr>
          <w:p w14:paraId="083ED03B" w14:textId="0B38D701" w:rsidR="00D83284" w:rsidRPr="007B4DE8" w:rsidRDefault="00D83284" w:rsidP="007B4DE8">
            <w:pPr>
              <w:pStyle w:val="a5"/>
            </w:pPr>
            <w:r w:rsidRPr="007B4DE8">
              <w:rPr>
                <w:color w:val="000000"/>
              </w:rPr>
              <w:t>179,25</w:t>
            </w:r>
          </w:p>
        </w:tc>
        <w:tc>
          <w:tcPr>
            <w:tcW w:w="980" w:type="pct"/>
            <w:tcBorders>
              <w:top w:val="nil"/>
              <w:left w:val="nil"/>
              <w:bottom w:val="single" w:sz="4" w:space="0" w:color="auto"/>
              <w:right w:val="single" w:sz="4" w:space="0" w:color="auto"/>
            </w:tcBorders>
            <w:shd w:val="clear" w:color="auto" w:fill="auto"/>
            <w:vAlign w:val="center"/>
            <w:hideMark/>
          </w:tcPr>
          <w:p w14:paraId="6CC725B2" w14:textId="080A9206" w:rsidR="00D83284" w:rsidRPr="007B4DE8" w:rsidRDefault="00D83284" w:rsidP="007B4DE8">
            <w:pPr>
              <w:pStyle w:val="a5"/>
            </w:pPr>
            <w:r w:rsidRPr="007B4DE8">
              <w:rPr>
                <w:color w:val="000000"/>
              </w:rPr>
              <w:t>152,856</w:t>
            </w:r>
          </w:p>
        </w:tc>
        <w:tc>
          <w:tcPr>
            <w:tcW w:w="700" w:type="pct"/>
            <w:tcBorders>
              <w:top w:val="nil"/>
              <w:left w:val="nil"/>
              <w:bottom w:val="single" w:sz="4" w:space="0" w:color="auto"/>
              <w:right w:val="single" w:sz="4" w:space="0" w:color="auto"/>
            </w:tcBorders>
            <w:shd w:val="clear" w:color="auto" w:fill="auto"/>
            <w:vAlign w:val="center"/>
            <w:hideMark/>
          </w:tcPr>
          <w:p w14:paraId="2EFE1BB2" w14:textId="7E9CF461" w:rsidR="00D83284" w:rsidRPr="007B4DE8" w:rsidRDefault="00D83284" w:rsidP="007B4DE8">
            <w:pPr>
              <w:pStyle w:val="a5"/>
            </w:pPr>
            <w:r w:rsidRPr="007B4DE8">
              <w:rPr>
                <w:color w:val="000000"/>
              </w:rPr>
              <w:t>26,394</w:t>
            </w:r>
          </w:p>
        </w:tc>
        <w:tc>
          <w:tcPr>
            <w:tcW w:w="487" w:type="pct"/>
            <w:tcBorders>
              <w:top w:val="nil"/>
              <w:left w:val="nil"/>
              <w:bottom w:val="single" w:sz="4" w:space="0" w:color="auto"/>
              <w:right w:val="single" w:sz="4" w:space="0" w:color="auto"/>
            </w:tcBorders>
            <w:shd w:val="clear" w:color="auto" w:fill="auto"/>
            <w:vAlign w:val="center"/>
            <w:hideMark/>
          </w:tcPr>
          <w:p w14:paraId="65794338" w14:textId="5DFE1EE7" w:rsidR="00D83284" w:rsidRPr="007B4DE8" w:rsidRDefault="00D83284" w:rsidP="007B4DE8">
            <w:pPr>
              <w:pStyle w:val="a5"/>
            </w:pPr>
            <w:r w:rsidRPr="007B4DE8">
              <w:rPr>
                <w:color w:val="000000"/>
              </w:rPr>
              <w:t>0,309</w:t>
            </w:r>
          </w:p>
        </w:tc>
        <w:tc>
          <w:tcPr>
            <w:tcW w:w="552" w:type="pct"/>
            <w:tcBorders>
              <w:top w:val="nil"/>
              <w:left w:val="nil"/>
              <w:bottom w:val="single" w:sz="4" w:space="0" w:color="auto"/>
              <w:right w:val="single" w:sz="4" w:space="0" w:color="auto"/>
            </w:tcBorders>
            <w:shd w:val="clear" w:color="auto" w:fill="auto"/>
            <w:vAlign w:val="center"/>
            <w:hideMark/>
          </w:tcPr>
          <w:p w14:paraId="7814A716" w14:textId="556F6299" w:rsidR="00D83284" w:rsidRPr="007B4DE8" w:rsidRDefault="00D83284" w:rsidP="007B4DE8">
            <w:pPr>
              <w:pStyle w:val="a5"/>
            </w:pPr>
            <w:r w:rsidRPr="007B4DE8">
              <w:rPr>
                <w:color w:val="000000"/>
              </w:rPr>
              <w:t>206</w:t>
            </w:r>
          </w:p>
        </w:tc>
      </w:tr>
      <w:tr w:rsidR="00D83284" w:rsidRPr="007B4DE8" w14:paraId="4B89BE4C"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7CEF3DB7" w14:textId="382E92F9" w:rsidR="00D83284" w:rsidRPr="007B4DE8" w:rsidRDefault="00D83284" w:rsidP="007B4DE8">
            <w:pPr>
              <w:pStyle w:val="a5"/>
            </w:pPr>
            <w:r w:rsidRPr="007B4DE8">
              <w:rPr>
                <w:color w:val="000000"/>
              </w:rPr>
              <w:t>2К34</w:t>
            </w:r>
          </w:p>
        </w:tc>
        <w:tc>
          <w:tcPr>
            <w:tcW w:w="705" w:type="pct"/>
            <w:tcBorders>
              <w:top w:val="nil"/>
              <w:left w:val="nil"/>
              <w:bottom w:val="single" w:sz="4" w:space="0" w:color="auto"/>
              <w:right w:val="single" w:sz="4" w:space="0" w:color="auto"/>
            </w:tcBorders>
            <w:shd w:val="clear" w:color="auto" w:fill="auto"/>
            <w:vAlign w:val="center"/>
            <w:hideMark/>
          </w:tcPr>
          <w:p w14:paraId="011F9DDB" w14:textId="57058607" w:rsidR="00D83284" w:rsidRPr="007B4DE8" w:rsidRDefault="00D83284" w:rsidP="007B4DE8">
            <w:pPr>
              <w:pStyle w:val="a5"/>
            </w:pPr>
            <w:r w:rsidRPr="007B4DE8">
              <w:rPr>
                <w:color w:val="000000"/>
              </w:rPr>
              <w:t>106,35</w:t>
            </w:r>
          </w:p>
        </w:tc>
        <w:tc>
          <w:tcPr>
            <w:tcW w:w="1012" w:type="pct"/>
            <w:tcBorders>
              <w:top w:val="nil"/>
              <w:left w:val="nil"/>
              <w:bottom w:val="single" w:sz="4" w:space="0" w:color="auto"/>
              <w:right w:val="single" w:sz="4" w:space="0" w:color="auto"/>
            </w:tcBorders>
            <w:shd w:val="clear" w:color="auto" w:fill="auto"/>
            <w:vAlign w:val="center"/>
            <w:hideMark/>
          </w:tcPr>
          <w:p w14:paraId="34F77E27" w14:textId="61763AED" w:rsidR="00D83284" w:rsidRPr="007B4DE8" w:rsidRDefault="00D83284" w:rsidP="007B4DE8">
            <w:pPr>
              <w:pStyle w:val="a5"/>
            </w:pPr>
            <w:r w:rsidRPr="007B4DE8">
              <w:rPr>
                <w:color w:val="000000"/>
              </w:rPr>
              <w:t>177,743</w:t>
            </w:r>
          </w:p>
        </w:tc>
        <w:tc>
          <w:tcPr>
            <w:tcW w:w="980" w:type="pct"/>
            <w:tcBorders>
              <w:top w:val="nil"/>
              <w:left w:val="nil"/>
              <w:bottom w:val="single" w:sz="4" w:space="0" w:color="auto"/>
              <w:right w:val="single" w:sz="4" w:space="0" w:color="auto"/>
            </w:tcBorders>
            <w:shd w:val="clear" w:color="auto" w:fill="auto"/>
            <w:vAlign w:val="center"/>
            <w:hideMark/>
          </w:tcPr>
          <w:p w14:paraId="15AF5C5D" w14:textId="407AC1BC" w:rsidR="00D83284" w:rsidRPr="007B4DE8" w:rsidRDefault="00D83284" w:rsidP="007B4DE8">
            <w:pPr>
              <w:pStyle w:val="a5"/>
            </w:pPr>
            <w:r w:rsidRPr="007B4DE8">
              <w:rPr>
                <w:color w:val="000000"/>
              </w:rPr>
              <w:t>154,343</w:t>
            </w:r>
          </w:p>
        </w:tc>
        <w:tc>
          <w:tcPr>
            <w:tcW w:w="700" w:type="pct"/>
            <w:tcBorders>
              <w:top w:val="nil"/>
              <w:left w:val="nil"/>
              <w:bottom w:val="single" w:sz="4" w:space="0" w:color="auto"/>
              <w:right w:val="single" w:sz="4" w:space="0" w:color="auto"/>
            </w:tcBorders>
            <w:shd w:val="clear" w:color="auto" w:fill="auto"/>
            <w:vAlign w:val="center"/>
            <w:hideMark/>
          </w:tcPr>
          <w:p w14:paraId="037711A0" w14:textId="5165343F" w:rsidR="00D83284" w:rsidRPr="007B4DE8" w:rsidRDefault="00D83284" w:rsidP="007B4DE8">
            <w:pPr>
              <w:pStyle w:val="a5"/>
            </w:pPr>
            <w:r w:rsidRPr="007B4DE8">
              <w:rPr>
                <w:color w:val="000000"/>
              </w:rPr>
              <w:t>23,4</w:t>
            </w:r>
          </w:p>
        </w:tc>
        <w:tc>
          <w:tcPr>
            <w:tcW w:w="487" w:type="pct"/>
            <w:tcBorders>
              <w:top w:val="nil"/>
              <w:left w:val="nil"/>
              <w:bottom w:val="single" w:sz="4" w:space="0" w:color="auto"/>
              <w:right w:val="single" w:sz="4" w:space="0" w:color="auto"/>
            </w:tcBorders>
            <w:shd w:val="clear" w:color="auto" w:fill="auto"/>
            <w:vAlign w:val="center"/>
            <w:hideMark/>
          </w:tcPr>
          <w:p w14:paraId="09EBDAF1" w14:textId="2D9BA14B" w:rsidR="00D83284" w:rsidRPr="007B4DE8" w:rsidRDefault="00D83284" w:rsidP="007B4DE8">
            <w:pPr>
              <w:pStyle w:val="a5"/>
            </w:pPr>
            <w:r w:rsidRPr="007B4DE8">
              <w:rPr>
                <w:color w:val="000000"/>
              </w:rPr>
              <w:t>0,309</w:t>
            </w:r>
          </w:p>
        </w:tc>
        <w:tc>
          <w:tcPr>
            <w:tcW w:w="552" w:type="pct"/>
            <w:tcBorders>
              <w:top w:val="nil"/>
              <w:left w:val="nil"/>
              <w:bottom w:val="single" w:sz="4" w:space="0" w:color="auto"/>
              <w:right w:val="single" w:sz="4" w:space="0" w:color="auto"/>
            </w:tcBorders>
            <w:shd w:val="clear" w:color="auto" w:fill="auto"/>
            <w:vAlign w:val="center"/>
            <w:hideMark/>
          </w:tcPr>
          <w:p w14:paraId="383B0709" w14:textId="5A8DDE8F" w:rsidR="00D83284" w:rsidRPr="007B4DE8" w:rsidRDefault="00D83284" w:rsidP="007B4DE8">
            <w:pPr>
              <w:pStyle w:val="a5"/>
            </w:pPr>
            <w:r w:rsidRPr="007B4DE8">
              <w:rPr>
                <w:color w:val="000000"/>
              </w:rPr>
              <w:t>199</w:t>
            </w:r>
          </w:p>
        </w:tc>
      </w:tr>
      <w:tr w:rsidR="00D83284" w:rsidRPr="007B4DE8" w14:paraId="31DC08DD"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7E56397B" w14:textId="07CDD4E6" w:rsidR="00D83284" w:rsidRPr="007B4DE8" w:rsidRDefault="00D83284" w:rsidP="007B4DE8">
            <w:pPr>
              <w:pStyle w:val="a5"/>
            </w:pPr>
            <w:r w:rsidRPr="007B4DE8">
              <w:rPr>
                <w:color w:val="000000"/>
              </w:rPr>
              <w:t>2К35А</w:t>
            </w:r>
          </w:p>
        </w:tc>
        <w:tc>
          <w:tcPr>
            <w:tcW w:w="705" w:type="pct"/>
            <w:tcBorders>
              <w:top w:val="nil"/>
              <w:left w:val="nil"/>
              <w:bottom w:val="single" w:sz="4" w:space="0" w:color="auto"/>
              <w:right w:val="single" w:sz="4" w:space="0" w:color="auto"/>
            </w:tcBorders>
            <w:shd w:val="clear" w:color="auto" w:fill="auto"/>
            <w:vAlign w:val="center"/>
            <w:hideMark/>
          </w:tcPr>
          <w:p w14:paraId="4CE815A6" w14:textId="402A7B20" w:rsidR="00D83284" w:rsidRPr="007B4DE8" w:rsidRDefault="00D83284" w:rsidP="007B4DE8">
            <w:pPr>
              <w:pStyle w:val="a5"/>
            </w:pPr>
            <w:r w:rsidRPr="007B4DE8">
              <w:rPr>
                <w:color w:val="000000"/>
              </w:rPr>
              <w:t>106,35</w:t>
            </w:r>
          </w:p>
        </w:tc>
        <w:tc>
          <w:tcPr>
            <w:tcW w:w="1012" w:type="pct"/>
            <w:tcBorders>
              <w:top w:val="nil"/>
              <w:left w:val="nil"/>
              <w:bottom w:val="single" w:sz="4" w:space="0" w:color="auto"/>
              <w:right w:val="single" w:sz="4" w:space="0" w:color="auto"/>
            </w:tcBorders>
            <w:shd w:val="clear" w:color="auto" w:fill="auto"/>
            <w:vAlign w:val="center"/>
            <w:hideMark/>
          </w:tcPr>
          <w:p w14:paraId="7E9365C8" w14:textId="1440131C" w:rsidR="00D83284" w:rsidRPr="007B4DE8" w:rsidRDefault="00D83284" w:rsidP="007B4DE8">
            <w:pPr>
              <w:pStyle w:val="a5"/>
            </w:pPr>
            <w:r w:rsidRPr="007B4DE8">
              <w:rPr>
                <w:color w:val="000000"/>
              </w:rPr>
              <w:t>175,725</w:t>
            </w:r>
          </w:p>
        </w:tc>
        <w:tc>
          <w:tcPr>
            <w:tcW w:w="980" w:type="pct"/>
            <w:tcBorders>
              <w:top w:val="nil"/>
              <w:left w:val="nil"/>
              <w:bottom w:val="single" w:sz="4" w:space="0" w:color="auto"/>
              <w:right w:val="single" w:sz="4" w:space="0" w:color="auto"/>
            </w:tcBorders>
            <w:shd w:val="clear" w:color="auto" w:fill="auto"/>
            <w:vAlign w:val="center"/>
            <w:hideMark/>
          </w:tcPr>
          <w:p w14:paraId="77B499BF" w14:textId="54E47F3C" w:rsidR="00D83284" w:rsidRPr="007B4DE8" w:rsidRDefault="00D83284" w:rsidP="007B4DE8">
            <w:pPr>
              <w:pStyle w:val="a5"/>
            </w:pPr>
            <w:r w:rsidRPr="007B4DE8">
              <w:rPr>
                <w:color w:val="000000"/>
              </w:rPr>
              <w:t>155,6</w:t>
            </w:r>
          </w:p>
        </w:tc>
        <w:tc>
          <w:tcPr>
            <w:tcW w:w="700" w:type="pct"/>
            <w:tcBorders>
              <w:top w:val="nil"/>
              <w:left w:val="nil"/>
              <w:bottom w:val="single" w:sz="4" w:space="0" w:color="auto"/>
              <w:right w:val="single" w:sz="4" w:space="0" w:color="auto"/>
            </w:tcBorders>
            <w:shd w:val="clear" w:color="auto" w:fill="auto"/>
            <w:vAlign w:val="center"/>
            <w:hideMark/>
          </w:tcPr>
          <w:p w14:paraId="667B2A66" w14:textId="48ADA1F5" w:rsidR="00D83284" w:rsidRPr="007B4DE8" w:rsidRDefault="00D83284" w:rsidP="007B4DE8">
            <w:pPr>
              <w:pStyle w:val="a5"/>
            </w:pPr>
            <w:r w:rsidRPr="007B4DE8">
              <w:rPr>
                <w:color w:val="000000"/>
              </w:rPr>
              <w:t>20,125</w:t>
            </w:r>
          </w:p>
        </w:tc>
        <w:tc>
          <w:tcPr>
            <w:tcW w:w="487" w:type="pct"/>
            <w:tcBorders>
              <w:top w:val="nil"/>
              <w:left w:val="nil"/>
              <w:bottom w:val="single" w:sz="4" w:space="0" w:color="auto"/>
              <w:right w:val="single" w:sz="4" w:space="0" w:color="auto"/>
            </w:tcBorders>
            <w:shd w:val="clear" w:color="auto" w:fill="auto"/>
            <w:vAlign w:val="center"/>
            <w:hideMark/>
          </w:tcPr>
          <w:p w14:paraId="1E166831" w14:textId="37B61E05" w:rsidR="00D83284" w:rsidRPr="007B4DE8" w:rsidRDefault="00D83284" w:rsidP="007B4DE8">
            <w:pPr>
              <w:pStyle w:val="a5"/>
            </w:pPr>
            <w:r w:rsidRPr="007B4DE8">
              <w:rPr>
                <w:color w:val="000000"/>
              </w:rPr>
              <w:t>0,309</w:t>
            </w:r>
          </w:p>
        </w:tc>
        <w:tc>
          <w:tcPr>
            <w:tcW w:w="552" w:type="pct"/>
            <w:tcBorders>
              <w:top w:val="nil"/>
              <w:left w:val="nil"/>
              <w:bottom w:val="single" w:sz="4" w:space="0" w:color="auto"/>
              <w:right w:val="single" w:sz="4" w:space="0" w:color="auto"/>
            </w:tcBorders>
            <w:shd w:val="clear" w:color="auto" w:fill="auto"/>
            <w:vAlign w:val="center"/>
            <w:hideMark/>
          </w:tcPr>
          <w:p w14:paraId="5CA7F12C" w14:textId="06803243" w:rsidR="00D83284" w:rsidRPr="007B4DE8" w:rsidRDefault="00D83284" w:rsidP="007B4DE8">
            <w:pPr>
              <w:pStyle w:val="a5"/>
            </w:pPr>
            <w:r w:rsidRPr="007B4DE8">
              <w:rPr>
                <w:color w:val="000000"/>
              </w:rPr>
              <w:t>17</w:t>
            </w:r>
          </w:p>
        </w:tc>
      </w:tr>
      <w:tr w:rsidR="00D83284" w:rsidRPr="007B4DE8" w14:paraId="4D635808"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614CE4FE" w14:textId="5E8CDFED" w:rsidR="00D83284" w:rsidRPr="007B4DE8" w:rsidRDefault="00D83284" w:rsidP="007B4DE8">
            <w:pPr>
              <w:pStyle w:val="a5"/>
            </w:pPr>
            <w:r w:rsidRPr="007B4DE8">
              <w:rPr>
                <w:color w:val="000000"/>
              </w:rPr>
              <w:t>Задв</w:t>
            </w:r>
          </w:p>
        </w:tc>
        <w:tc>
          <w:tcPr>
            <w:tcW w:w="705" w:type="pct"/>
            <w:tcBorders>
              <w:top w:val="nil"/>
              <w:left w:val="nil"/>
              <w:bottom w:val="single" w:sz="4" w:space="0" w:color="auto"/>
              <w:right w:val="single" w:sz="4" w:space="0" w:color="auto"/>
            </w:tcBorders>
            <w:shd w:val="clear" w:color="auto" w:fill="auto"/>
            <w:vAlign w:val="center"/>
            <w:hideMark/>
          </w:tcPr>
          <w:p w14:paraId="5DF9D4E4" w14:textId="4A020F83" w:rsidR="00D83284" w:rsidRPr="007B4DE8" w:rsidRDefault="00D83284" w:rsidP="007B4DE8">
            <w:pPr>
              <w:pStyle w:val="a5"/>
            </w:pPr>
            <w:r w:rsidRPr="007B4DE8">
              <w:rPr>
                <w:color w:val="000000"/>
              </w:rPr>
              <w:t>106,77</w:t>
            </w:r>
          </w:p>
        </w:tc>
        <w:tc>
          <w:tcPr>
            <w:tcW w:w="1012" w:type="pct"/>
            <w:tcBorders>
              <w:top w:val="nil"/>
              <w:left w:val="nil"/>
              <w:bottom w:val="single" w:sz="4" w:space="0" w:color="auto"/>
              <w:right w:val="single" w:sz="4" w:space="0" w:color="auto"/>
            </w:tcBorders>
            <w:shd w:val="clear" w:color="auto" w:fill="auto"/>
            <w:vAlign w:val="center"/>
            <w:hideMark/>
          </w:tcPr>
          <w:p w14:paraId="546908E4" w14:textId="197B0808" w:rsidR="00D83284" w:rsidRPr="007B4DE8" w:rsidRDefault="00D83284" w:rsidP="007B4DE8">
            <w:pPr>
              <w:pStyle w:val="a5"/>
            </w:pPr>
            <w:r w:rsidRPr="007B4DE8">
              <w:rPr>
                <w:color w:val="000000"/>
              </w:rPr>
              <w:t>175,725</w:t>
            </w:r>
          </w:p>
        </w:tc>
        <w:tc>
          <w:tcPr>
            <w:tcW w:w="980" w:type="pct"/>
            <w:tcBorders>
              <w:top w:val="nil"/>
              <w:left w:val="nil"/>
              <w:bottom w:val="single" w:sz="4" w:space="0" w:color="auto"/>
              <w:right w:val="single" w:sz="4" w:space="0" w:color="auto"/>
            </w:tcBorders>
            <w:shd w:val="clear" w:color="auto" w:fill="auto"/>
            <w:vAlign w:val="center"/>
            <w:hideMark/>
          </w:tcPr>
          <w:p w14:paraId="5C86F967" w14:textId="517C2CDB" w:rsidR="00D83284" w:rsidRPr="007B4DE8" w:rsidRDefault="00D83284" w:rsidP="007B4DE8">
            <w:pPr>
              <w:pStyle w:val="a5"/>
            </w:pPr>
            <w:r w:rsidRPr="007B4DE8">
              <w:rPr>
                <w:color w:val="000000"/>
              </w:rPr>
              <w:t>155,6</w:t>
            </w:r>
          </w:p>
        </w:tc>
        <w:tc>
          <w:tcPr>
            <w:tcW w:w="700" w:type="pct"/>
            <w:tcBorders>
              <w:top w:val="nil"/>
              <w:left w:val="nil"/>
              <w:bottom w:val="single" w:sz="4" w:space="0" w:color="auto"/>
              <w:right w:val="single" w:sz="4" w:space="0" w:color="auto"/>
            </w:tcBorders>
            <w:shd w:val="clear" w:color="auto" w:fill="auto"/>
            <w:vAlign w:val="center"/>
            <w:hideMark/>
          </w:tcPr>
          <w:p w14:paraId="411AD7CF" w14:textId="3BA59606" w:rsidR="00D83284" w:rsidRPr="007B4DE8" w:rsidRDefault="00D83284" w:rsidP="007B4DE8">
            <w:pPr>
              <w:pStyle w:val="a5"/>
            </w:pPr>
            <w:r w:rsidRPr="007B4DE8">
              <w:rPr>
                <w:color w:val="000000"/>
              </w:rPr>
              <w:t>20,125</w:t>
            </w:r>
          </w:p>
        </w:tc>
        <w:tc>
          <w:tcPr>
            <w:tcW w:w="487" w:type="pct"/>
            <w:tcBorders>
              <w:top w:val="nil"/>
              <w:left w:val="nil"/>
              <w:bottom w:val="single" w:sz="4" w:space="0" w:color="auto"/>
              <w:right w:val="single" w:sz="4" w:space="0" w:color="auto"/>
            </w:tcBorders>
            <w:shd w:val="clear" w:color="auto" w:fill="auto"/>
            <w:vAlign w:val="center"/>
            <w:hideMark/>
          </w:tcPr>
          <w:p w14:paraId="3DD5EF8C" w14:textId="758FB70A" w:rsidR="00D83284" w:rsidRPr="007B4DE8" w:rsidRDefault="00D83284" w:rsidP="007B4DE8">
            <w:pPr>
              <w:pStyle w:val="a5"/>
            </w:pPr>
            <w:r w:rsidRPr="007B4DE8">
              <w:rPr>
                <w:color w:val="000000"/>
              </w:rPr>
              <w:t>0,309</w:t>
            </w:r>
          </w:p>
        </w:tc>
        <w:tc>
          <w:tcPr>
            <w:tcW w:w="552" w:type="pct"/>
            <w:tcBorders>
              <w:top w:val="nil"/>
              <w:left w:val="nil"/>
              <w:bottom w:val="single" w:sz="4" w:space="0" w:color="auto"/>
              <w:right w:val="single" w:sz="4" w:space="0" w:color="auto"/>
            </w:tcBorders>
            <w:shd w:val="clear" w:color="auto" w:fill="auto"/>
            <w:vAlign w:val="center"/>
            <w:hideMark/>
          </w:tcPr>
          <w:p w14:paraId="5353B569" w14:textId="0861E84D" w:rsidR="00D83284" w:rsidRPr="007B4DE8" w:rsidRDefault="00D83284" w:rsidP="007B4DE8">
            <w:pPr>
              <w:pStyle w:val="a5"/>
            </w:pPr>
            <w:r w:rsidRPr="007B4DE8">
              <w:rPr>
                <w:color w:val="000000"/>
              </w:rPr>
              <w:t>1</w:t>
            </w:r>
          </w:p>
        </w:tc>
      </w:tr>
      <w:tr w:rsidR="00D83284" w:rsidRPr="007B4DE8" w14:paraId="49FFECFC"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77351168" w14:textId="025AB05B" w:rsidR="00D83284" w:rsidRPr="007B4DE8" w:rsidRDefault="00D83284" w:rsidP="007B4DE8">
            <w:pPr>
              <w:pStyle w:val="a5"/>
            </w:pPr>
            <w:r w:rsidRPr="007B4DE8">
              <w:rPr>
                <w:color w:val="000000"/>
              </w:rPr>
              <w:t>2К35</w:t>
            </w:r>
          </w:p>
        </w:tc>
        <w:tc>
          <w:tcPr>
            <w:tcW w:w="705" w:type="pct"/>
            <w:tcBorders>
              <w:top w:val="nil"/>
              <w:left w:val="nil"/>
              <w:bottom w:val="single" w:sz="4" w:space="0" w:color="auto"/>
              <w:right w:val="single" w:sz="4" w:space="0" w:color="auto"/>
            </w:tcBorders>
            <w:shd w:val="clear" w:color="auto" w:fill="auto"/>
            <w:vAlign w:val="center"/>
            <w:hideMark/>
          </w:tcPr>
          <w:p w14:paraId="49E9AF34" w14:textId="7B35D4F2" w:rsidR="00D83284" w:rsidRPr="007B4DE8" w:rsidRDefault="00D83284" w:rsidP="007B4DE8">
            <w:pPr>
              <w:pStyle w:val="a5"/>
            </w:pPr>
            <w:r w:rsidRPr="007B4DE8">
              <w:rPr>
                <w:color w:val="000000"/>
              </w:rPr>
              <w:t>106,77</w:t>
            </w:r>
          </w:p>
        </w:tc>
        <w:tc>
          <w:tcPr>
            <w:tcW w:w="1012" w:type="pct"/>
            <w:tcBorders>
              <w:top w:val="nil"/>
              <w:left w:val="nil"/>
              <w:bottom w:val="single" w:sz="4" w:space="0" w:color="auto"/>
              <w:right w:val="single" w:sz="4" w:space="0" w:color="auto"/>
            </w:tcBorders>
            <w:shd w:val="clear" w:color="auto" w:fill="auto"/>
            <w:vAlign w:val="center"/>
            <w:hideMark/>
          </w:tcPr>
          <w:p w14:paraId="24F33170" w14:textId="7423E9A4" w:rsidR="00D83284" w:rsidRPr="007B4DE8" w:rsidRDefault="00D83284" w:rsidP="007B4DE8">
            <w:pPr>
              <w:pStyle w:val="a5"/>
            </w:pPr>
            <w:r w:rsidRPr="007B4DE8">
              <w:rPr>
                <w:color w:val="000000"/>
              </w:rPr>
              <w:t>175,447</w:t>
            </w:r>
          </w:p>
        </w:tc>
        <w:tc>
          <w:tcPr>
            <w:tcW w:w="980" w:type="pct"/>
            <w:tcBorders>
              <w:top w:val="nil"/>
              <w:left w:val="nil"/>
              <w:bottom w:val="single" w:sz="4" w:space="0" w:color="auto"/>
              <w:right w:val="single" w:sz="4" w:space="0" w:color="auto"/>
            </w:tcBorders>
            <w:shd w:val="clear" w:color="auto" w:fill="auto"/>
            <w:vAlign w:val="center"/>
            <w:hideMark/>
          </w:tcPr>
          <w:p w14:paraId="20BC5D79" w14:textId="142DD5C0" w:rsidR="00D83284" w:rsidRPr="007B4DE8" w:rsidRDefault="00D83284" w:rsidP="007B4DE8">
            <w:pPr>
              <w:pStyle w:val="a5"/>
            </w:pPr>
            <w:r w:rsidRPr="007B4DE8">
              <w:rPr>
                <w:color w:val="000000"/>
              </w:rPr>
              <w:t>155,822</w:t>
            </w:r>
          </w:p>
        </w:tc>
        <w:tc>
          <w:tcPr>
            <w:tcW w:w="700" w:type="pct"/>
            <w:tcBorders>
              <w:top w:val="nil"/>
              <w:left w:val="nil"/>
              <w:bottom w:val="single" w:sz="4" w:space="0" w:color="auto"/>
              <w:right w:val="single" w:sz="4" w:space="0" w:color="auto"/>
            </w:tcBorders>
            <w:shd w:val="clear" w:color="auto" w:fill="auto"/>
            <w:vAlign w:val="center"/>
            <w:hideMark/>
          </w:tcPr>
          <w:p w14:paraId="755A9EE1" w14:textId="3C67BD13" w:rsidR="00D83284" w:rsidRPr="007B4DE8" w:rsidRDefault="00D83284" w:rsidP="007B4DE8">
            <w:pPr>
              <w:pStyle w:val="a5"/>
            </w:pPr>
            <w:r w:rsidRPr="007B4DE8">
              <w:rPr>
                <w:color w:val="000000"/>
              </w:rPr>
              <w:t>19,625</w:t>
            </w:r>
          </w:p>
        </w:tc>
        <w:tc>
          <w:tcPr>
            <w:tcW w:w="487" w:type="pct"/>
            <w:tcBorders>
              <w:top w:val="nil"/>
              <w:left w:val="nil"/>
              <w:bottom w:val="single" w:sz="4" w:space="0" w:color="auto"/>
              <w:right w:val="single" w:sz="4" w:space="0" w:color="auto"/>
            </w:tcBorders>
            <w:shd w:val="clear" w:color="auto" w:fill="auto"/>
            <w:vAlign w:val="center"/>
            <w:hideMark/>
          </w:tcPr>
          <w:p w14:paraId="308E1939" w14:textId="4D2B23D7" w:rsidR="00D83284" w:rsidRPr="007B4DE8" w:rsidRDefault="00D83284" w:rsidP="007B4DE8">
            <w:pPr>
              <w:pStyle w:val="a5"/>
            </w:pPr>
            <w:r w:rsidRPr="007B4DE8">
              <w:rPr>
                <w:color w:val="000000"/>
              </w:rPr>
              <w:t>0,309</w:t>
            </w:r>
          </w:p>
        </w:tc>
        <w:tc>
          <w:tcPr>
            <w:tcW w:w="552" w:type="pct"/>
            <w:tcBorders>
              <w:top w:val="nil"/>
              <w:left w:val="nil"/>
              <w:bottom w:val="single" w:sz="4" w:space="0" w:color="auto"/>
              <w:right w:val="single" w:sz="4" w:space="0" w:color="auto"/>
            </w:tcBorders>
            <w:shd w:val="clear" w:color="auto" w:fill="auto"/>
            <w:vAlign w:val="center"/>
            <w:hideMark/>
          </w:tcPr>
          <w:p w14:paraId="566A605E" w14:textId="36DA4873" w:rsidR="00D83284" w:rsidRPr="007B4DE8" w:rsidRDefault="00D83284" w:rsidP="007B4DE8">
            <w:pPr>
              <w:pStyle w:val="a5"/>
            </w:pPr>
            <w:r w:rsidRPr="007B4DE8">
              <w:rPr>
                <w:color w:val="000000"/>
              </w:rPr>
              <w:t>9</w:t>
            </w:r>
          </w:p>
        </w:tc>
      </w:tr>
      <w:tr w:rsidR="00D83284" w:rsidRPr="007B4DE8" w14:paraId="15CE6E60"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7A335C88" w14:textId="5CCBE74B" w:rsidR="00D83284" w:rsidRPr="007B4DE8" w:rsidRDefault="00D83284" w:rsidP="007B4DE8">
            <w:pPr>
              <w:pStyle w:val="a5"/>
            </w:pPr>
            <w:r w:rsidRPr="007B4DE8">
              <w:rPr>
                <w:color w:val="000000"/>
              </w:rPr>
              <w:t>2К36</w:t>
            </w:r>
          </w:p>
        </w:tc>
        <w:tc>
          <w:tcPr>
            <w:tcW w:w="705" w:type="pct"/>
            <w:tcBorders>
              <w:top w:val="nil"/>
              <w:left w:val="nil"/>
              <w:bottom w:val="single" w:sz="4" w:space="0" w:color="auto"/>
              <w:right w:val="single" w:sz="4" w:space="0" w:color="auto"/>
            </w:tcBorders>
            <w:shd w:val="clear" w:color="auto" w:fill="auto"/>
            <w:vAlign w:val="center"/>
            <w:hideMark/>
          </w:tcPr>
          <w:p w14:paraId="1F71B735" w14:textId="46D7C0E7" w:rsidR="00D83284" w:rsidRPr="007B4DE8" w:rsidRDefault="00D83284" w:rsidP="007B4DE8">
            <w:pPr>
              <w:pStyle w:val="a5"/>
            </w:pPr>
            <w:r w:rsidRPr="007B4DE8">
              <w:rPr>
                <w:color w:val="000000"/>
              </w:rPr>
              <w:t>106,77</w:t>
            </w:r>
          </w:p>
        </w:tc>
        <w:tc>
          <w:tcPr>
            <w:tcW w:w="1012" w:type="pct"/>
            <w:tcBorders>
              <w:top w:val="nil"/>
              <w:left w:val="nil"/>
              <w:bottom w:val="single" w:sz="4" w:space="0" w:color="auto"/>
              <w:right w:val="single" w:sz="4" w:space="0" w:color="auto"/>
            </w:tcBorders>
            <w:shd w:val="clear" w:color="auto" w:fill="auto"/>
            <w:vAlign w:val="center"/>
            <w:hideMark/>
          </w:tcPr>
          <w:p w14:paraId="688E3203" w14:textId="2FB099B8" w:rsidR="00D83284" w:rsidRPr="007B4DE8" w:rsidRDefault="00D83284" w:rsidP="007B4DE8">
            <w:pPr>
              <w:pStyle w:val="a5"/>
            </w:pPr>
            <w:r w:rsidRPr="007B4DE8">
              <w:rPr>
                <w:color w:val="000000"/>
              </w:rPr>
              <w:t>175,308</w:t>
            </w:r>
          </w:p>
        </w:tc>
        <w:tc>
          <w:tcPr>
            <w:tcW w:w="980" w:type="pct"/>
            <w:tcBorders>
              <w:top w:val="nil"/>
              <w:left w:val="nil"/>
              <w:bottom w:val="single" w:sz="4" w:space="0" w:color="auto"/>
              <w:right w:val="single" w:sz="4" w:space="0" w:color="auto"/>
            </w:tcBorders>
            <w:shd w:val="clear" w:color="auto" w:fill="auto"/>
            <w:vAlign w:val="center"/>
            <w:hideMark/>
          </w:tcPr>
          <w:p w14:paraId="32217B0D" w14:textId="6F790AE7" w:rsidR="00D83284" w:rsidRPr="007B4DE8" w:rsidRDefault="00D83284" w:rsidP="007B4DE8">
            <w:pPr>
              <w:pStyle w:val="a5"/>
            </w:pPr>
            <w:r w:rsidRPr="007B4DE8">
              <w:rPr>
                <w:color w:val="000000"/>
              </w:rPr>
              <w:t>155,948</w:t>
            </w:r>
          </w:p>
        </w:tc>
        <w:tc>
          <w:tcPr>
            <w:tcW w:w="700" w:type="pct"/>
            <w:tcBorders>
              <w:top w:val="nil"/>
              <w:left w:val="nil"/>
              <w:bottom w:val="single" w:sz="4" w:space="0" w:color="auto"/>
              <w:right w:val="single" w:sz="4" w:space="0" w:color="auto"/>
            </w:tcBorders>
            <w:shd w:val="clear" w:color="auto" w:fill="auto"/>
            <w:vAlign w:val="center"/>
            <w:hideMark/>
          </w:tcPr>
          <w:p w14:paraId="497A7305" w14:textId="63F505C0" w:rsidR="00D83284" w:rsidRPr="007B4DE8" w:rsidRDefault="00D83284" w:rsidP="007B4DE8">
            <w:pPr>
              <w:pStyle w:val="a5"/>
            </w:pPr>
            <w:r w:rsidRPr="007B4DE8">
              <w:rPr>
                <w:color w:val="000000"/>
              </w:rPr>
              <w:t>19,36</w:t>
            </w:r>
          </w:p>
        </w:tc>
        <w:tc>
          <w:tcPr>
            <w:tcW w:w="487" w:type="pct"/>
            <w:tcBorders>
              <w:top w:val="nil"/>
              <w:left w:val="nil"/>
              <w:bottom w:val="single" w:sz="4" w:space="0" w:color="auto"/>
              <w:right w:val="single" w:sz="4" w:space="0" w:color="auto"/>
            </w:tcBorders>
            <w:shd w:val="clear" w:color="auto" w:fill="auto"/>
            <w:vAlign w:val="center"/>
            <w:hideMark/>
          </w:tcPr>
          <w:p w14:paraId="799B63B9" w14:textId="445266FB" w:rsidR="00D83284" w:rsidRPr="007B4DE8" w:rsidRDefault="00D83284" w:rsidP="007B4DE8">
            <w:pPr>
              <w:pStyle w:val="a5"/>
            </w:pPr>
            <w:r w:rsidRPr="007B4DE8">
              <w:rPr>
                <w:color w:val="000000"/>
              </w:rPr>
              <w:t>0,309</w:t>
            </w:r>
          </w:p>
        </w:tc>
        <w:tc>
          <w:tcPr>
            <w:tcW w:w="552" w:type="pct"/>
            <w:tcBorders>
              <w:top w:val="nil"/>
              <w:left w:val="nil"/>
              <w:bottom w:val="single" w:sz="4" w:space="0" w:color="auto"/>
              <w:right w:val="single" w:sz="4" w:space="0" w:color="auto"/>
            </w:tcBorders>
            <w:shd w:val="clear" w:color="auto" w:fill="auto"/>
            <w:vAlign w:val="center"/>
            <w:hideMark/>
          </w:tcPr>
          <w:p w14:paraId="594DB966" w14:textId="0EAB21BE" w:rsidR="00D83284" w:rsidRPr="007B4DE8" w:rsidRDefault="00D83284" w:rsidP="007B4DE8">
            <w:pPr>
              <w:pStyle w:val="a5"/>
            </w:pPr>
            <w:r w:rsidRPr="007B4DE8">
              <w:rPr>
                <w:color w:val="000000"/>
              </w:rPr>
              <w:t>148</w:t>
            </w:r>
          </w:p>
        </w:tc>
      </w:tr>
      <w:tr w:rsidR="00D83284" w:rsidRPr="007B4DE8" w14:paraId="53E48B3A"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2B6D1711" w14:textId="10CCBFDF" w:rsidR="00D83284" w:rsidRPr="007B4DE8" w:rsidRDefault="00D83284" w:rsidP="007B4DE8">
            <w:pPr>
              <w:pStyle w:val="a5"/>
            </w:pPr>
            <w:r w:rsidRPr="007B4DE8">
              <w:rPr>
                <w:color w:val="000000"/>
              </w:rPr>
              <w:t>2К36А</w:t>
            </w:r>
          </w:p>
        </w:tc>
        <w:tc>
          <w:tcPr>
            <w:tcW w:w="705" w:type="pct"/>
            <w:tcBorders>
              <w:top w:val="nil"/>
              <w:left w:val="nil"/>
              <w:bottom w:val="single" w:sz="4" w:space="0" w:color="auto"/>
              <w:right w:val="single" w:sz="4" w:space="0" w:color="auto"/>
            </w:tcBorders>
            <w:shd w:val="clear" w:color="auto" w:fill="auto"/>
            <w:vAlign w:val="center"/>
            <w:hideMark/>
          </w:tcPr>
          <w:p w14:paraId="131AB7E0" w14:textId="3174E36A" w:rsidR="00D83284" w:rsidRPr="007B4DE8" w:rsidRDefault="00D83284" w:rsidP="007B4DE8">
            <w:pPr>
              <w:pStyle w:val="a5"/>
            </w:pPr>
            <w:r w:rsidRPr="007B4DE8">
              <w:rPr>
                <w:color w:val="000000"/>
              </w:rPr>
              <w:t>106,42</w:t>
            </w:r>
          </w:p>
        </w:tc>
        <w:tc>
          <w:tcPr>
            <w:tcW w:w="1012" w:type="pct"/>
            <w:tcBorders>
              <w:top w:val="nil"/>
              <w:left w:val="nil"/>
              <w:bottom w:val="single" w:sz="4" w:space="0" w:color="auto"/>
              <w:right w:val="single" w:sz="4" w:space="0" w:color="auto"/>
            </w:tcBorders>
            <w:shd w:val="clear" w:color="auto" w:fill="auto"/>
            <w:vAlign w:val="center"/>
            <w:hideMark/>
          </w:tcPr>
          <w:p w14:paraId="030CD7E8" w14:textId="350F17AB" w:rsidR="00D83284" w:rsidRPr="007B4DE8" w:rsidRDefault="00D83284" w:rsidP="007B4DE8">
            <w:pPr>
              <w:pStyle w:val="a5"/>
            </w:pPr>
            <w:r w:rsidRPr="007B4DE8">
              <w:rPr>
                <w:color w:val="000000"/>
              </w:rPr>
              <w:t>174,616</w:t>
            </w:r>
          </w:p>
        </w:tc>
        <w:tc>
          <w:tcPr>
            <w:tcW w:w="980" w:type="pct"/>
            <w:tcBorders>
              <w:top w:val="nil"/>
              <w:left w:val="nil"/>
              <w:bottom w:val="single" w:sz="4" w:space="0" w:color="auto"/>
              <w:right w:val="single" w:sz="4" w:space="0" w:color="auto"/>
            </w:tcBorders>
            <w:shd w:val="clear" w:color="auto" w:fill="auto"/>
            <w:vAlign w:val="center"/>
            <w:hideMark/>
          </w:tcPr>
          <w:p w14:paraId="1EC3965B" w14:textId="2509A6A0" w:rsidR="00D83284" w:rsidRPr="007B4DE8" w:rsidRDefault="00D83284" w:rsidP="007B4DE8">
            <w:pPr>
              <w:pStyle w:val="a5"/>
            </w:pPr>
            <w:r w:rsidRPr="007B4DE8">
              <w:rPr>
                <w:color w:val="000000"/>
              </w:rPr>
              <w:t>156,463</w:t>
            </w:r>
          </w:p>
        </w:tc>
        <w:tc>
          <w:tcPr>
            <w:tcW w:w="700" w:type="pct"/>
            <w:tcBorders>
              <w:top w:val="nil"/>
              <w:left w:val="nil"/>
              <w:bottom w:val="single" w:sz="4" w:space="0" w:color="auto"/>
              <w:right w:val="single" w:sz="4" w:space="0" w:color="auto"/>
            </w:tcBorders>
            <w:shd w:val="clear" w:color="auto" w:fill="auto"/>
            <w:vAlign w:val="center"/>
            <w:hideMark/>
          </w:tcPr>
          <w:p w14:paraId="506BE7F1" w14:textId="7B28A7DE" w:rsidR="00D83284" w:rsidRPr="007B4DE8" w:rsidRDefault="00D83284" w:rsidP="007B4DE8">
            <w:pPr>
              <w:pStyle w:val="a5"/>
            </w:pPr>
            <w:r w:rsidRPr="007B4DE8">
              <w:rPr>
                <w:color w:val="000000"/>
              </w:rPr>
              <w:t>18,153</w:t>
            </w:r>
          </w:p>
        </w:tc>
        <w:tc>
          <w:tcPr>
            <w:tcW w:w="487" w:type="pct"/>
            <w:tcBorders>
              <w:top w:val="nil"/>
              <w:left w:val="nil"/>
              <w:bottom w:val="single" w:sz="4" w:space="0" w:color="auto"/>
              <w:right w:val="single" w:sz="4" w:space="0" w:color="auto"/>
            </w:tcBorders>
            <w:shd w:val="clear" w:color="auto" w:fill="auto"/>
            <w:vAlign w:val="center"/>
            <w:hideMark/>
          </w:tcPr>
          <w:p w14:paraId="56ADF2F3" w14:textId="2741DBD8" w:rsidR="00D83284" w:rsidRPr="007B4DE8" w:rsidRDefault="00D83284" w:rsidP="007B4DE8">
            <w:pPr>
              <w:pStyle w:val="a5"/>
            </w:pPr>
            <w:r w:rsidRPr="007B4DE8">
              <w:rPr>
                <w:color w:val="000000"/>
              </w:rPr>
              <w:t>0,309</w:t>
            </w:r>
          </w:p>
        </w:tc>
        <w:tc>
          <w:tcPr>
            <w:tcW w:w="552" w:type="pct"/>
            <w:tcBorders>
              <w:top w:val="nil"/>
              <w:left w:val="nil"/>
              <w:bottom w:val="single" w:sz="4" w:space="0" w:color="auto"/>
              <w:right w:val="single" w:sz="4" w:space="0" w:color="auto"/>
            </w:tcBorders>
            <w:shd w:val="clear" w:color="auto" w:fill="auto"/>
            <w:vAlign w:val="center"/>
            <w:hideMark/>
          </w:tcPr>
          <w:p w14:paraId="6A4E2B6B" w14:textId="01C7D219" w:rsidR="00D83284" w:rsidRPr="007B4DE8" w:rsidRDefault="00D83284" w:rsidP="007B4DE8">
            <w:pPr>
              <w:pStyle w:val="a5"/>
            </w:pPr>
            <w:r w:rsidRPr="007B4DE8">
              <w:rPr>
                <w:color w:val="000000"/>
              </w:rPr>
              <w:t>116</w:t>
            </w:r>
          </w:p>
        </w:tc>
      </w:tr>
      <w:tr w:rsidR="00D83284" w:rsidRPr="007B4DE8" w14:paraId="29702E7E"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01BE045E" w14:textId="7B76E5CD" w:rsidR="00D83284" w:rsidRPr="007B4DE8" w:rsidRDefault="00D83284" w:rsidP="007B4DE8">
            <w:pPr>
              <w:pStyle w:val="a5"/>
            </w:pPr>
            <w:r w:rsidRPr="007B4DE8">
              <w:rPr>
                <w:color w:val="000000"/>
              </w:rPr>
              <w:t>2К37</w:t>
            </w:r>
          </w:p>
        </w:tc>
        <w:tc>
          <w:tcPr>
            <w:tcW w:w="705" w:type="pct"/>
            <w:tcBorders>
              <w:top w:val="nil"/>
              <w:left w:val="nil"/>
              <w:bottom w:val="single" w:sz="4" w:space="0" w:color="auto"/>
              <w:right w:val="single" w:sz="4" w:space="0" w:color="auto"/>
            </w:tcBorders>
            <w:shd w:val="clear" w:color="auto" w:fill="auto"/>
            <w:vAlign w:val="center"/>
            <w:hideMark/>
          </w:tcPr>
          <w:p w14:paraId="71BA4AE2" w14:textId="085933E5" w:rsidR="00D83284" w:rsidRPr="007B4DE8" w:rsidRDefault="00D83284" w:rsidP="007B4DE8">
            <w:pPr>
              <w:pStyle w:val="a5"/>
            </w:pPr>
            <w:r w:rsidRPr="007B4DE8">
              <w:rPr>
                <w:color w:val="000000"/>
              </w:rPr>
              <w:t>108,9</w:t>
            </w:r>
          </w:p>
        </w:tc>
        <w:tc>
          <w:tcPr>
            <w:tcW w:w="1012" w:type="pct"/>
            <w:tcBorders>
              <w:top w:val="nil"/>
              <w:left w:val="nil"/>
              <w:bottom w:val="single" w:sz="4" w:space="0" w:color="auto"/>
              <w:right w:val="single" w:sz="4" w:space="0" w:color="auto"/>
            </w:tcBorders>
            <w:shd w:val="clear" w:color="auto" w:fill="auto"/>
            <w:vAlign w:val="center"/>
            <w:hideMark/>
          </w:tcPr>
          <w:p w14:paraId="12D7BDE9" w14:textId="69D0E452" w:rsidR="00D83284" w:rsidRPr="007B4DE8" w:rsidRDefault="00D83284" w:rsidP="007B4DE8">
            <w:pPr>
              <w:pStyle w:val="a5"/>
            </w:pPr>
            <w:r w:rsidRPr="007B4DE8">
              <w:rPr>
                <w:color w:val="000000"/>
              </w:rPr>
              <w:t>174,053</w:t>
            </w:r>
          </w:p>
        </w:tc>
        <w:tc>
          <w:tcPr>
            <w:tcW w:w="980" w:type="pct"/>
            <w:tcBorders>
              <w:top w:val="nil"/>
              <w:left w:val="nil"/>
              <w:bottom w:val="single" w:sz="4" w:space="0" w:color="auto"/>
              <w:right w:val="single" w:sz="4" w:space="0" w:color="auto"/>
            </w:tcBorders>
            <w:shd w:val="clear" w:color="auto" w:fill="auto"/>
            <w:vAlign w:val="center"/>
            <w:hideMark/>
          </w:tcPr>
          <w:p w14:paraId="799D5D25" w14:textId="19033F53" w:rsidR="00D83284" w:rsidRPr="007B4DE8" w:rsidRDefault="00D83284" w:rsidP="007B4DE8">
            <w:pPr>
              <w:pStyle w:val="a5"/>
            </w:pPr>
            <w:r w:rsidRPr="007B4DE8">
              <w:rPr>
                <w:color w:val="000000"/>
              </w:rPr>
              <w:t>156,882</w:t>
            </w:r>
          </w:p>
        </w:tc>
        <w:tc>
          <w:tcPr>
            <w:tcW w:w="700" w:type="pct"/>
            <w:tcBorders>
              <w:top w:val="nil"/>
              <w:left w:val="nil"/>
              <w:bottom w:val="single" w:sz="4" w:space="0" w:color="auto"/>
              <w:right w:val="single" w:sz="4" w:space="0" w:color="auto"/>
            </w:tcBorders>
            <w:shd w:val="clear" w:color="auto" w:fill="auto"/>
            <w:vAlign w:val="center"/>
            <w:hideMark/>
          </w:tcPr>
          <w:p w14:paraId="250B5BEA" w14:textId="3B5F5F71" w:rsidR="00D83284" w:rsidRPr="007B4DE8" w:rsidRDefault="00D83284" w:rsidP="007B4DE8">
            <w:pPr>
              <w:pStyle w:val="a5"/>
            </w:pPr>
            <w:r w:rsidRPr="007B4DE8">
              <w:rPr>
                <w:color w:val="000000"/>
              </w:rPr>
              <w:t>17,171</w:t>
            </w:r>
          </w:p>
        </w:tc>
        <w:tc>
          <w:tcPr>
            <w:tcW w:w="487" w:type="pct"/>
            <w:tcBorders>
              <w:top w:val="nil"/>
              <w:left w:val="nil"/>
              <w:bottom w:val="single" w:sz="4" w:space="0" w:color="auto"/>
              <w:right w:val="single" w:sz="4" w:space="0" w:color="auto"/>
            </w:tcBorders>
            <w:shd w:val="clear" w:color="auto" w:fill="auto"/>
            <w:vAlign w:val="center"/>
            <w:hideMark/>
          </w:tcPr>
          <w:p w14:paraId="3FD1E312" w14:textId="479E680B" w:rsidR="00D83284" w:rsidRPr="007B4DE8" w:rsidRDefault="00D83284" w:rsidP="007B4DE8">
            <w:pPr>
              <w:pStyle w:val="a5"/>
            </w:pPr>
            <w:r w:rsidRPr="007B4DE8">
              <w:rPr>
                <w:color w:val="000000"/>
              </w:rPr>
              <w:t>0,309</w:t>
            </w:r>
          </w:p>
        </w:tc>
        <w:tc>
          <w:tcPr>
            <w:tcW w:w="552" w:type="pct"/>
            <w:tcBorders>
              <w:top w:val="nil"/>
              <w:left w:val="nil"/>
              <w:bottom w:val="single" w:sz="4" w:space="0" w:color="auto"/>
              <w:right w:val="single" w:sz="4" w:space="0" w:color="auto"/>
            </w:tcBorders>
            <w:shd w:val="clear" w:color="auto" w:fill="auto"/>
            <w:vAlign w:val="center"/>
            <w:hideMark/>
          </w:tcPr>
          <w:p w14:paraId="7200F2D1" w14:textId="5ECB7362" w:rsidR="00D83284" w:rsidRPr="007B4DE8" w:rsidRDefault="00D83284" w:rsidP="007B4DE8">
            <w:pPr>
              <w:pStyle w:val="a5"/>
            </w:pPr>
            <w:r w:rsidRPr="007B4DE8">
              <w:rPr>
                <w:color w:val="000000"/>
              </w:rPr>
              <w:t>53</w:t>
            </w:r>
          </w:p>
        </w:tc>
      </w:tr>
      <w:tr w:rsidR="00D83284" w:rsidRPr="007B4DE8" w14:paraId="0FD9BAE6"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4FB46746" w14:textId="76A6FE40" w:rsidR="00D83284" w:rsidRPr="007B4DE8" w:rsidRDefault="00D83284" w:rsidP="007B4DE8">
            <w:pPr>
              <w:pStyle w:val="a5"/>
            </w:pPr>
          </w:p>
        </w:tc>
        <w:tc>
          <w:tcPr>
            <w:tcW w:w="705" w:type="pct"/>
            <w:tcBorders>
              <w:top w:val="nil"/>
              <w:left w:val="nil"/>
              <w:bottom w:val="single" w:sz="4" w:space="0" w:color="auto"/>
              <w:right w:val="single" w:sz="4" w:space="0" w:color="auto"/>
            </w:tcBorders>
            <w:shd w:val="clear" w:color="auto" w:fill="auto"/>
            <w:vAlign w:val="center"/>
            <w:hideMark/>
          </w:tcPr>
          <w:p w14:paraId="56EAB78E" w14:textId="7C2F4D28" w:rsidR="00D83284" w:rsidRPr="007B4DE8" w:rsidRDefault="00D83284" w:rsidP="007B4DE8">
            <w:pPr>
              <w:pStyle w:val="a5"/>
            </w:pPr>
            <w:r w:rsidRPr="007B4DE8">
              <w:rPr>
                <w:color w:val="000000"/>
              </w:rPr>
              <w:t>108,9</w:t>
            </w:r>
          </w:p>
        </w:tc>
        <w:tc>
          <w:tcPr>
            <w:tcW w:w="1012" w:type="pct"/>
            <w:tcBorders>
              <w:top w:val="nil"/>
              <w:left w:val="nil"/>
              <w:bottom w:val="single" w:sz="4" w:space="0" w:color="auto"/>
              <w:right w:val="single" w:sz="4" w:space="0" w:color="auto"/>
            </w:tcBorders>
            <w:shd w:val="clear" w:color="auto" w:fill="auto"/>
            <w:vAlign w:val="center"/>
            <w:hideMark/>
          </w:tcPr>
          <w:p w14:paraId="0590953C" w14:textId="1F923D92" w:rsidR="00D83284" w:rsidRPr="007B4DE8" w:rsidRDefault="00D83284" w:rsidP="007B4DE8">
            <w:pPr>
              <w:pStyle w:val="a5"/>
            </w:pPr>
            <w:r w:rsidRPr="007B4DE8">
              <w:rPr>
                <w:color w:val="000000"/>
              </w:rPr>
              <w:t>173,72</w:t>
            </w:r>
          </w:p>
        </w:tc>
        <w:tc>
          <w:tcPr>
            <w:tcW w:w="980" w:type="pct"/>
            <w:tcBorders>
              <w:top w:val="nil"/>
              <w:left w:val="nil"/>
              <w:bottom w:val="single" w:sz="4" w:space="0" w:color="auto"/>
              <w:right w:val="single" w:sz="4" w:space="0" w:color="auto"/>
            </w:tcBorders>
            <w:shd w:val="clear" w:color="auto" w:fill="auto"/>
            <w:vAlign w:val="center"/>
            <w:hideMark/>
          </w:tcPr>
          <w:p w14:paraId="16B9DFB0" w14:textId="5EBF48E3" w:rsidR="00D83284" w:rsidRPr="007B4DE8" w:rsidRDefault="00D83284" w:rsidP="007B4DE8">
            <w:pPr>
              <w:pStyle w:val="a5"/>
            </w:pPr>
            <w:r w:rsidRPr="007B4DE8">
              <w:rPr>
                <w:color w:val="000000"/>
              </w:rPr>
              <w:t>157,138</w:t>
            </w:r>
          </w:p>
        </w:tc>
        <w:tc>
          <w:tcPr>
            <w:tcW w:w="700" w:type="pct"/>
            <w:tcBorders>
              <w:top w:val="nil"/>
              <w:left w:val="nil"/>
              <w:bottom w:val="single" w:sz="4" w:space="0" w:color="auto"/>
              <w:right w:val="single" w:sz="4" w:space="0" w:color="auto"/>
            </w:tcBorders>
            <w:shd w:val="clear" w:color="auto" w:fill="auto"/>
            <w:vAlign w:val="center"/>
            <w:hideMark/>
          </w:tcPr>
          <w:p w14:paraId="73C721F3" w14:textId="47EE6787" w:rsidR="00D83284" w:rsidRPr="007B4DE8" w:rsidRDefault="00D83284" w:rsidP="007B4DE8">
            <w:pPr>
              <w:pStyle w:val="a5"/>
            </w:pPr>
            <w:r w:rsidRPr="007B4DE8">
              <w:rPr>
                <w:color w:val="000000"/>
              </w:rPr>
              <w:t>16,582</w:t>
            </w:r>
          </w:p>
        </w:tc>
        <w:tc>
          <w:tcPr>
            <w:tcW w:w="487" w:type="pct"/>
            <w:tcBorders>
              <w:top w:val="nil"/>
              <w:left w:val="nil"/>
              <w:bottom w:val="single" w:sz="4" w:space="0" w:color="auto"/>
              <w:right w:val="single" w:sz="4" w:space="0" w:color="auto"/>
            </w:tcBorders>
            <w:shd w:val="clear" w:color="auto" w:fill="auto"/>
            <w:vAlign w:val="center"/>
            <w:hideMark/>
          </w:tcPr>
          <w:p w14:paraId="396E5E44" w14:textId="36813A76" w:rsidR="00D83284" w:rsidRPr="007B4DE8" w:rsidRDefault="00D83284" w:rsidP="007B4DE8">
            <w:pPr>
              <w:pStyle w:val="a5"/>
            </w:pPr>
            <w:r w:rsidRPr="007B4DE8">
              <w:rPr>
                <w:color w:val="000000"/>
              </w:rPr>
              <w:t>0,309</w:t>
            </w:r>
          </w:p>
        </w:tc>
        <w:tc>
          <w:tcPr>
            <w:tcW w:w="552" w:type="pct"/>
            <w:tcBorders>
              <w:top w:val="nil"/>
              <w:left w:val="nil"/>
              <w:bottom w:val="single" w:sz="4" w:space="0" w:color="auto"/>
              <w:right w:val="single" w:sz="4" w:space="0" w:color="auto"/>
            </w:tcBorders>
            <w:shd w:val="clear" w:color="auto" w:fill="auto"/>
            <w:vAlign w:val="center"/>
            <w:hideMark/>
          </w:tcPr>
          <w:p w14:paraId="5A231B43" w14:textId="75873122" w:rsidR="00D83284" w:rsidRPr="007B4DE8" w:rsidRDefault="00D83284" w:rsidP="007B4DE8">
            <w:pPr>
              <w:pStyle w:val="a5"/>
            </w:pPr>
            <w:r w:rsidRPr="007B4DE8">
              <w:rPr>
                <w:color w:val="000000"/>
              </w:rPr>
              <w:t>119</w:t>
            </w:r>
          </w:p>
        </w:tc>
      </w:tr>
      <w:tr w:rsidR="00D83284" w:rsidRPr="007B4DE8" w14:paraId="4622A7E7"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2EE3D010" w14:textId="41FF73B8" w:rsidR="00D83284" w:rsidRPr="007B4DE8" w:rsidRDefault="00D83284" w:rsidP="007B4DE8">
            <w:pPr>
              <w:pStyle w:val="a5"/>
            </w:pPr>
            <w:r w:rsidRPr="007B4DE8">
              <w:rPr>
                <w:color w:val="000000"/>
              </w:rPr>
              <w:t>2К38</w:t>
            </w:r>
          </w:p>
        </w:tc>
        <w:tc>
          <w:tcPr>
            <w:tcW w:w="705" w:type="pct"/>
            <w:tcBorders>
              <w:top w:val="nil"/>
              <w:left w:val="nil"/>
              <w:bottom w:val="single" w:sz="4" w:space="0" w:color="auto"/>
              <w:right w:val="single" w:sz="4" w:space="0" w:color="auto"/>
            </w:tcBorders>
            <w:shd w:val="clear" w:color="auto" w:fill="auto"/>
            <w:vAlign w:val="center"/>
            <w:hideMark/>
          </w:tcPr>
          <w:p w14:paraId="74B1CCBA" w14:textId="2CB8D061" w:rsidR="00D83284" w:rsidRPr="007B4DE8" w:rsidRDefault="00D83284" w:rsidP="007B4DE8">
            <w:pPr>
              <w:pStyle w:val="a5"/>
            </w:pPr>
            <w:r w:rsidRPr="007B4DE8">
              <w:rPr>
                <w:color w:val="000000"/>
              </w:rPr>
              <w:t>112,02</w:t>
            </w:r>
          </w:p>
        </w:tc>
        <w:tc>
          <w:tcPr>
            <w:tcW w:w="1012" w:type="pct"/>
            <w:tcBorders>
              <w:top w:val="nil"/>
              <w:left w:val="nil"/>
              <w:bottom w:val="single" w:sz="4" w:space="0" w:color="auto"/>
              <w:right w:val="single" w:sz="4" w:space="0" w:color="auto"/>
            </w:tcBorders>
            <w:shd w:val="clear" w:color="auto" w:fill="auto"/>
            <w:vAlign w:val="center"/>
            <w:hideMark/>
          </w:tcPr>
          <w:p w14:paraId="6407F062" w14:textId="437A0469" w:rsidR="00D83284" w:rsidRPr="007B4DE8" w:rsidRDefault="00D83284" w:rsidP="007B4DE8">
            <w:pPr>
              <w:pStyle w:val="a5"/>
            </w:pPr>
            <w:r w:rsidRPr="007B4DE8">
              <w:rPr>
                <w:color w:val="000000"/>
              </w:rPr>
              <w:t>173,167</w:t>
            </w:r>
          </w:p>
        </w:tc>
        <w:tc>
          <w:tcPr>
            <w:tcW w:w="980" w:type="pct"/>
            <w:tcBorders>
              <w:top w:val="nil"/>
              <w:left w:val="nil"/>
              <w:bottom w:val="single" w:sz="4" w:space="0" w:color="auto"/>
              <w:right w:val="single" w:sz="4" w:space="0" w:color="auto"/>
            </w:tcBorders>
            <w:shd w:val="clear" w:color="auto" w:fill="auto"/>
            <w:vAlign w:val="center"/>
            <w:hideMark/>
          </w:tcPr>
          <w:p w14:paraId="1F9DC056" w14:textId="3EE9B4EB" w:rsidR="00D83284" w:rsidRPr="007B4DE8" w:rsidRDefault="00D83284" w:rsidP="007B4DE8">
            <w:pPr>
              <w:pStyle w:val="a5"/>
            </w:pPr>
            <w:r w:rsidRPr="007B4DE8">
              <w:rPr>
                <w:color w:val="000000"/>
              </w:rPr>
              <w:t>157,556</w:t>
            </w:r>
          </w:p>
        </w:tc>
        <w:tc>
          <w:tcPr>
            <w:tcW w:w="700" w:type="pct"/>
            <w:tcBorders>
              <w:top w:val="nil"/>
              <w:left w:val="nil"/>
              <w:bottom w:val="single" w:sz="4" w:space="0" w:color="auto"/>
              <w:right w:val="single" w:sz="4" w:space="0" w:color="auto"/>
            </w:tcBorders>
            <w:shd w:val="clear" w:color="auto" w:fill="auto"/>
            <w:vAlign w:val="center"/>
            <w:hideMark/>
          </w:tcPr>
          <w:p w14:paraId="01E869D4" w14:textId="570F25D6" w:rsidR="00D83284" w:rsidRPr="007B4DE8" w:rsidRDefault="00D83284" w:rsidP="007B4DE8">
            <w:pPr>
              <w:pStyle w:val="a5"/>
            </w:pPr>
            <w:r w:rsidRPr="007B4DE8">
              <w:rPr>
                <w:color w:val="000000"/>
              </w:rPr>
              <w:t>15,611</w:t>
            </w:r>
          </w:p>
        </w:tc>
        <w:tc>
          <w:tcPr>
            <w:tcW w:w="487" w:type="pct"/>
            <w:tcBorders>
              <w:top w:val="nil"/>
              <w:left w:val="nil"/>
              <w:bottom w:val="single" w:sz="4" w:space="0" w:color="auto"/>
              <w:right w:val="single" w:sz="4" w:space="0" w:color="auto"/>
            </w:tcBorders>
            <w:shd w:val="clear" w:color="auto" w:fill="auto"/>
            <w:vAlign w:val="center"/>
            <w:hideMark/>
          </w:tcPr>
          <w:p w14:paraId="4C30A189" w14:textId="48CAFA77" w:rsidR="00D83284" w:rsidRPr="007B4DE8" w:rsidRDefault="00D83284" w:rsidP="007B4DE8">
            <w:pPr>
              <w:pStyle w:val="a5"/>
            </w:pPr>
            <w:r w:rsidRPr="007B4DE8">
              <w:rPr>
                <w:color w:val="000000"/>
              </w:rPr>
              <w:t>0,259</w:t>
            </w:r>
          </w:p>
        </w:tc>
        <w:tc>
          <w:tcPr>
            <w:tcW w:w="552" w:type="pct"/>
            <w:tcBorders>
              <w:top w:val="nil"/>
              <w:left w:val="nil"/>
              <w:bottom w:val="single" w:sz="4" w:space="0" w:color="auto"/>
              <w:right w:val="single" w:sz="4" w:space="0" w:color="auto"/>
            </w:tcBorders>
            <w:shd w:val="clear" w:color="auto" w:fill="auto"/>
            <w:vAlign w:val="center"/>
            <w:hideMark/>
          </w:tcPr>
          <w:p w14:paraId="00B1F578" w14:textId="0C3354CD" w:rsidR="00D83284" w:rsidRPr="007B4DE8" w:rsidRDefault="00D83284" w:rsidP="007B4DE8">
            <w:pPr>
              <w:pStyle w:val="a5"/>
            </w:pPr>
            <w:r w:rsidRPr="007B4DE8">
              <w:rPr>
                <w:color w:val="000000"/>
              </w:rPr>
              <w:t>148</w:t>
            </w:r>
          </w:p>
        </w:tc>
      </w:tr>
      <w:tr w:rsidR="00D83284" w:rsidRPr="007B4DE8" w14:paraId="6285AF69"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3A90224F" w14:textId="0F4CE46C" w:rsidR="00D83284" w:rsidRPr="007B4DE8" w:rsidRDefault="00D83284" w:rsidP="007B4DE8">
            <w:pPr>
              <w:pStyle w:val="a5"/>
            </w:pPr>
            <w:r w:rsidRPr="007B4DE8">
              <w:rPr>
                <w:color w:val="000000"/>
              </w:rPr>
              <w:t>2К39</w:t>
            </w:r>
          </w:p>
        </w:tc>
        <w:tc>
          <w:tcPr>
            <w:tcW w:w="705" w:type="pct"/>
            <w:tcBorders>
              <w:top w:val="nil"/>
              <w:left w:val="nil"/>
              <w:bottom w:val="single" w:sz="4" w:space="0" w:color="auto"/>
              <w:right w:val="single" w:sz="4" w:space="0" w:color="auto"/>
            </w:tcBorders>
            <w:shd w:val="clear" w:color="auto" w:fill="auto"/>
            <w:vAlign w:val="center"/>
            <w:hideMark/>
          </w:tcPr>
          <w:p w14:paraId="46810A63" w14:textId="20DCC1B0" w:rsidR="00D83284" w:rsidRPr="007B4DE8" w:rsidRDefault="00D83284" w:rsidP="007B4DE8">
            <w:pPr>
              <w:pStyle w:val="a5"/>
            </w:pPr>
            <w:r w:rsidRPr="007B4DE8">
              <w:rPr>
                <w:color w:val="000000"/>
              </w:rPr>
              <w:t>117,55</w:t>
            </w:r>
          </w:p>
        </w:tc>
        <w:tc>
          <w:tcPr>
            <w:tcW w:w="1012" w:type="pct"/>
            <w:tcBorders>
              <w:top w:val="nil"/>
              <w:left w:val="nil"/>
              <w:bottom w:val="single" w:sz="4" w:space="0" w:color="auto"/>
              <w:right w:val="single" w:sz="4" w:space="0" w:color="auto"/>
            </w:tcBorders>
            <w:shd w:val="clear" w:color="auto" w:fill="auto"/>
            <w:vAlign w:val="center"/>
            <w:hideMark/>
          </w:tcPr>
          <w:p w14:paraId="5F786210" w14:textId="10F32A81" w:rsidR="00D83284" w:rsidRPr="007B4DE8" w:rsidRDefault="00D83284" w:rsidP="007B4DE8">
            <w:pPr>
              <w:pStyle w:val="a5"/>
            </w:pPr>
            <w:r w:rsidRPr="007B4DE8">
              <w:rPr>
                <w:color w:val="000000"/>
              </w:rPr>
              <w:t>171,439</w:t>
            </w:r>
          </w:p>
        </w:tc>
        <w:tc>
          <w:tcPr>
            <w:tcW w:w="980" w:type="pct"/>
            <w:tcBorders>
              <w:top w:val="nil"/>
              <w:left w:val="nil"/>
              <w:bottom w:val="single" w:sz="4" w:space="0" w:color="auto"/>
              <w:right w:val="single" w:sz="4" w:space="0" w:color="auto"/>
            </w:tcBorders>
            <w:shd w:val="clear" w:color="auto" w:fill="auto"/>
            <w:vAlign w:val="center"/>
            <w:hideMark/>
          </w:tcPr>
          <w:p w14:paraId="2856E172" w14:textId="624DB81A" w:rsidR="00D83284" w:rsidRPr="007B4DE8" w:rsidRDefault="00D83284" w:rsidP="007B4DE8">
            <w:pPr>
              <w:pStyle w:val="a5"/>
            </w:pPr>
            <w:r w:rsidRPr="007B4DE8">
              <w:rPr>
                <w:color w:val="000000"/>
              </w:rPr>
              <w:t>158,856</w:t>
            </w:r>
          </w:p>
        </w:tc>
        <w:tc>
          <w:tcPr>
            <w:tcW w:w="700" w:type="pct"/>
            <w:tcBorders>
              <w:top w:val="nil"/>
              <w:left w:val="nil"/>
              <w:bottom w:val="single" w:sz="4" w:space="0" w:color="auto"/>
              <w:right w:val="single" w:sz="4" w:space="0" w:color="auto"/>
            </w:tcBorders>
            <w:shd w:val="clear" w:color="auto" w:fill="auto"/>
            <w:vAlign w:val="center"/>
            <w:hideMark/>
          </w:tcPr>
          <w:p w14:paraId="28139FE4" w14:textId="485E2F69" w:rsidR="00D83284" w:rsidRPr="007B4DE8" w:rsidRDefault="00D83284" w:rsidP="007B4DE8">
            <w:pPr>
              <w:pStyle w:val="a5"/>
            </w:pPr>
            <w:r w:rsidRPr="007B4DE8">
              <w:rPr>
                <w:color w:val="000000"/>
              </w:rPr>
              <w:t>12,583</w:t>
            </w:r>
          </w:p>
        </w:tc>
        <w:tc>
          <w:tcPr>
            <w:tcW w:w="487" w:type="pct"/>
            <w:tcBorders>
              <w:top w:val="nil"/>
              <w:left w:val="nil"/>
              <w:bottom w:val="single" w:sz="4" w:space="0" w:color="auto"/>
              <w:right w:val="single" w:sz="4" w:space="0" w:color="auto"/>
            </w:tcBorders>
            <w:shd w:val="clear" w:color="auto" w:fill="auto"/>
            <w:vAlign w:val="center"/>
            <w:hideMark/>
          </w:tcPr>
          <w:p w14:paraId="13E9C0A0" w14:textId="1E1F1FCF" w:rsidR="00D83284" w:rsidRPr="007B4DE8" w:rsidRDefault="00D83284" w:rsidP="007B4DE8">
            <w:pPr>
              <w:pStyle w:val="a5"/>
            </w:pPr>
            <w:r w:rsidRPr="007B4DE8">
              <w:rPr>
                <w:color w:val="000000"/>
              </w:rPr>
              <w:t>0,259</w:t>
            </w:r>
          </w:p>
        </w:tc>
        <w:tc>
          <w:tcPr>
            <w:tcW w:w="552" w:type="pct"/>
            <w:tcBorders>
              <w:top w:val="nil"/>
              <w:left w:val="nil"/>
              <w:bottom w:val="single" w:sz="4" w:space="0" w:color="auto"/>
              <w:right w:val="single" w:sz="4" w:space="0" w:color="auto"/>
            </w:tcBorders>
            <w:shd w:val="clear" w:color="auto" w:fill="auto"/>
            <w:vAlign w:val="center"/>
            <w:hideMark/>
          </w:tcPr>
          <w:p w14:paraId="098F88F4" w14:textId="39742478" w:rsidR="00D83284" w:rsidRPr="007B4DE8" w:rsidRDefault="00D83284" w:rsidP="007B4DE8">
            <w:pPr>
              <w:pStyle w:val="a5"/>
            </w:pPr>
            <w:r w:rsidRPr="007B4DE8">
              <w:rPr>
                <w:color w:val="000000"/>
              </w:rPr>
              <w:t>214</w:t>
            </w:r>
          </w:p>
        </w:tc>
      </w:tr>
      <w:tr w:rsidR="00D83284" w:rsidRPr="007B4DE8" w14:paraId="55BAD265"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3DA746E1" w14:textId="3CA53C2C" w:rsidR="00D83284" w:rsidRPr="007B4DE8" w:rsidRDefault="00D83284" w:rsidP="007B4DE8">
            <w:pPr>
              <w:pStyle w:val="a5"/>
            </w:pPr>
            <w:r w:rsidRPr="007B4DE8">
              <w:rPr>
                <w:color w:val="000000"/>
              </w:rPr>
              <w:t>Задв</w:t>
            </w:r>
          </w:p>
        </w:tc>
        <w:tc>
          <w:tcPr>
            <w:tcW w:w="705" w:type="pct"/>
            <w:tcBorders>
              <w:top w:val="nil"/>
              <w:left w:val="nil"/>
              <w:bottom w:val="single" w:sz="4" w:space="0" w:color="auto"/>
              <w:right w:val="single" w:sz="4" w:space="0" w:color="auto"/>
            </w:tcBorders>
            <w:shd w:val="clear" w:color="auto" w:fill="auto"/>
            <w:vAlign w:val="center"/>
            <w:hideMark/>
          </w:tcPr>
          <w:p w14:paraId="5557099E" w14:textId="343B4B9E" w:rsidR="00D83284" w:rsidRPr="007B4DE8" w:rsidRDefault="00D83284" w:rsidP="007B4DE8">
            <w:pPr>
              <w:pStyle w:val="a5"/>
            </w:pPr>
            <w:r w:rsidRPr="007B4DE8">
              <w:rPr>
                <w:color w:val="000000"/>
              </w:rPr>
              <w:t>117</w:t>
            </w:r>
          </w:p>
        </w:tc>
        <w:tc>
          <w:tcPr>
            <w:tcW w:w="1012" w:type="pct"/>
            <w:tcBorders>
              <w:top w:val="nil"/>
              <w:left w:val="nil"/>
              <w:bottom w:val="single" w:sz="4" w:space="0" w:color="auto"/>
              <w:right w:val="single" w:sz="4" w:space="0" w:color="auto"/>
            </w:tcBorders>
            <w:shd w:val="clear" w:color="auto" w:fill="auto"/>
            <w:vAlign w:val="center"/>
            <w:hideMark/>
          </w:tcPr>
          <w:p w14:paraId="0718D11D" w14:textId="1F077E38" w:rsidR="00D83284" w:rsidRPr="007B4DE8" w:rsidRDefault="00D83284" w:rsidP="007B4DE8">
            <w:pPr>
              <w:pStyle w:val="a5"/>
            </w:pPr>
            <w:r w:rsidRPr="007B4DE8">
              <w:rPr>
                <w:color w:val="000000"/>
              </w:rPr>
              <w:t>171,439</w:t>
            </w:r>
          </w:p>
        </w:tc>
        <w:tc>
          <w:tcPr>
            <w:tcW w:w="980" w:type="pct"/>
            <w:tcBorders>
              <w:top w:val="nil"/>
              <w:left w:val="nil"/>
              <w:bottom w:val="single" w:sz="4" w:space="0" w:color="auto"/>
              <w:right w:val="single" w:sz="4" w:space="0" w:color="auto"/>
            </w:tcBorders>
            <w:shd w:val="clear" w:color="auto" w:fill="auto"/>
            <w:vAlign w:val="center"/>
            <w:hideMark/>
          </w:tcPr>
          <w:p w14:paraId="5E1AE96D" w14:textId="7997D96D" w:rsidR="00D83284" w:rsidRPr="007B4DE8" w:rsidRDefault="00D83284" w:rsidP="007B4DE8">
            <w:pPr>
              <w:pStyle w:val="a5"/>
            </w:pPr>
            <w:r w:rsidRPr="007B4DE8">
              <w:rPr>
                <w:color w:val="000000"/>
              </w:rPr>
              <w:t>158,856</w:t>
            </w:r>
          </w:p>
        </w:tc>
        <w:tc>
          <w:tcPr>
            <w:tcW w:w="700" w:type="pct"/>
            <w:tcBorders>
              <w:top w:val="nil"/>
              <w:left w:val="nil"/>
              <w:bottom w:val="single" w:sz="4" w:space="0" w:color="auto"/>
              <w:right w:val="single" w:sz="4" w:space="0" w:color="auto"/>
            </w:tcBorders>
            <w:shd w:val="clear" w:color="auto" w:fill="auto"/>
            <w:vAlign w:val="center"/>
            <w:hideMark/>
          </w:tcPr>
          <w:p w14:paraId="4979D4A9" w14:textId="4630F6A3" w:rsidR="00D83284" w:rsidRPr="007B4DE8" w:rsidRDefault="00D83284" w:rsidP="007B4DE8">
            <w:pPr>
              <w:pStyle w:val="a5"/>
            </w:pPr>
            <w:r w:rsidRPr="007B4DE8">
              <w:rPr>
                <w:color w:val="000000"/>
              </w:rPr>
              <w:t>12,583</w:t>
            </w:r>
          </w:p>
        </w:tc>
        <w:tc>
          <w:tcPr>
            <w:tcW w:w="487" w:type="pct"/>
            <w:tcBorders>
              <w:top w:val="nil"/>
              <w:left w:val="nil"/>
              <w:bottom w:val="single" w:sz="4" w:space="0" w:color="auto"/>
              <w:right w:val="single" w:sz="4" w:space="0" w:color="auto"/>
            </w:tcBorders>
            <w:shd w:val="clear" w:color="auto" w:fill="auto"/>
            <w:vAlign w:val="center"/>
            <w:hideMark/>
          </w:tcPr>
          <w:p w14:paraId="61E03DF8" w14:textId="4E85E0FD" w:rsidR="00D83284" w:rsidRPr="007B4DE8" w:rsidRDefault="00D83284" w:rsidP="007B4DE8">
            <w:pPr>
              <w:pStyle w:val="a5"/>
            </w:pPr>
            <w:r w:rsidRPr="007B4DE8">
              <w:rPr>
                <w:color w:val="000000"/>
              </w:rPr>
              <w:t>0,259</w:t>
            </w:r>
          </w:p>
        </w:tc>
        <w:tc>
          <w:tcPr>
            <w:tcW w:w="552" w:type="pct"/>
            <w:tcBorders>
              <w:top w:val="nil"/>
              <w:left w:val="nil"/>
              <w:bottom w:val="single" w:sz="4" w:space="0" w:color="auto"/>
              <w:right w:val="single" w:sz="4" w:space="0" w:color="auto"/>
            </w:tcBorders>
            <w:shd w:val="clear" w:color="auto" w:fill="auto"/>
            <w:vAlign w:val="center"/>
            <w:hideMark/>
          </w:tcPr>
          <w:p w14:paraId="72B6467B" w14:textId="219C3ED9" w:rsidR="00D83284" w:rsidRPr="007B4DE8" w:rsidRDefault="00D83284" w:rsidP="007B4DE8">
            <w:pPr>
              <w:pStyle w:val="a5"/>
            </w:pPr>
            <w:r w:rsidRPr="007B4DE8">
              <w:rPr>
                <w:color w:val="000000"/>
              </w:rPr>
              <w:t>1</w:t>
            </w:r>
          </w:p>
        </w:tc>
      </w:tr>
      <w:tr w:rsidR="00D83284" w:rsidRPr="007B4DE8" w14:paraId="53E8BE3A"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7B265450" w14:textId="33E9301A" w:rsidR="00D83284" w:rsidRPr="007B4DE8" w:rsidRDefault="00D83284" w:rsidP="007B4DE8">
            <w:pPr>
              <w:pStyle w:val="a5"/>
            </w:pPr>
            <w:r w:rsidRPr="007B4DE8">
              <w:rPr>
                <w:color w:val="000000"/>
              </w:rPr>
              <w:t>2К16-7</w:t>
            </w:r>
          </w:p>
        </w:tc>
        <w:tc>
          <w:tcPr>
            <w:tcW w:w="705" w:type="pct"/>
            <w:tcBorders>
              <w:top w:val="nil"/>
              <w:left w:val="nil"/>
              <w:bottom w:val="single" w:sz="4" w:space="0" w:color="auto"/>
              <w:right w:val="single" w:sz="4" w:space="0" w:color="auto"/>
            </w:tcBorders>
            <w:shd w:val="clear" w:color="auto" w:fill="auto"/>
            <w:vAlign w:val="center"/>
            <w:hideMark/>
          </w:tcPr>
          <w:p w14:paraId="087D8949" w14:textId="252C71DC" w:rsidR="00D83284" w:rsidRPr="007B4DE8" w:rsidRDefault="00D83284" w:rsidP="007B4DE8">
            <w:pPr>
              <w:pStyle w:val="a5"/>
            </w:pPr>
            <w:r w:rsidRPr="007B4DE8">
              <w:rPr>
                <w:color w:val="000000"/>
              </w:rPr>
              <w:t>117</w:t>
            </w:r>
          </w:p>
        </w:tc>
        <w:tc>
          <w:tcPr>
            <w:tcW w:w="1012" w:type="pct"/>
            <w:tcBorders>
              <w:top w:val="nil"/>
              <w:left w:val="nil"/>
              <w:bottom w:val="single" w:sz="4" w:space="0" w:color="auto"/>
              <w:right w:val="single" w:sz="4" w:space="0" w:color="auto"/>
            </w:tcBorders>
            <w:shd w:val="clear" w:color="auto" w:fill="auto"/>
            <w:vAlign w:val="center"/>
            <w:hideMark/>
          </w:tcPr>
          <w:p w14:paraId="530871B0" w14:textId="11CFB280" w:rsidR="00D83284" w:rsidRPr="007B4DE8" w:rsidRDefault="00D83284" w:rsidP="007B4DE8">
            <w:pPr>
              <w:pStyle w:val="a5"/>
            </w:pPr>
            <w:r w:rsidRPr="007B4DE8">
              <w:rPr>
                <w:color w:val="000000"/>
              </w:rPr>
              <w:t>170,611</w:t>
            </w:r>
          </w:p>
        </w:tc>
        <w:tc>
          <w:tcPr>
            <w:tcW w:w="980" w:type="pct"/>
            <w:tcBorders>
              <w:top w:val="nil"/>
              <w:left w:val="nil"/>
              <w:bottom w:val="single" w:sz="4" w:space="0" w:color="auto"/>
              <w:right w:val="single" w:sz="4" w:space="0" w:color="auto"/>
            </w:tcBorders>
            <w:shd w:val="clear" w:color="auto" w:fill="auto"/>
            <w:vAlign w:val="center"/>
            <w:hideMark/>
          </w:tcPr>
          <w:p w14:paraId="05FE4150" w14:textId="51B3D70A" w:rsidR="00D83284" w:rsidRPr="007B4DE8" w:rsidRDefault="00D83284" w:rsidP="007B4DE8">
            <w:pPr>
              <w:pStyle w:val="a5"/>
            </w:pPr>
            <w:r w:rsidRPr="007B4DE8">
              <w:rPr>
                <w:color w:val="000000"/>
              </w:rPr>
              <w:t>159,523</w:t>
            </w:r>
          </w:p>
        </w:tc>
        <w:tc>
          <w:tcPr>
            <w:tcW w:w="700" w:type="pct"/>
            <w:tcBorders>
              <w:top w:val="nil"/>
              <w:left w:val="nil"/>
              <w:bottom w:val="single" w:sz="4" w:space="0" w:color="auto"/>
              <w:right w:val="single" w:sz="4" w:space="0" w:color="auto"/>
            </w:tcBorders>
            <w:shd w:val="clear" w:color="auto" w:fill="auto"/>
            <w:vAlign w:val="center"/>
            <w:hideMark/>
          </w:tcPr>
          <w:p w14:paraId="061C3B69" w14:textId="661DF041" w:rsidR="00D83284" w:rsidRPr="007B4DE8" w:rsidRDefault="00D83284" w:rsidP="007B4DE8">
            <w:pPr>
              <w:pStyle w:val="a5"/>
            </w:pPr>
            <w:r w:rsidRPr="007B4DE8">
              <w:rPr>
                <w:color w:val="000000"/>
              </w:rPr>
              <w:t>11,088</w:t>
            </w:r>
          </w:p>
        </w:tc>
        <w:tc>
          <w:tcPr>
            <w:tcW w:w="487" w:type="pct"/>
            <w:tcBorders>
              <w:top w:val="nil"/>
              <w:left w:val="nil"/>
              <w:bottom w:val="single" w:sz="4" w:space="0" w:color="auto"/>
              <w:right w:val="single" w:sz="4" w:space="0" w:color="auto"/>
            </w:tcBorders>
            <w:shd w:val="clear" w:color="auto" w:fill="auto"/>
            <w:vAlign w:val="center"/>
            <w:hideMark/>
          </w:tcPr>
          <w:p w14:paraId="041FD81B" w14:textId="296AC565" w:rsidR="00D83284" w:rsidRPr="007B4DE8" w:rsidRDefault="00D83284" w:rsidP="007B4DE8">
            <w:pPr>
              <w:pStyle w:val="a5"/>
            </w:pPr>
            <w:r w:rsidRPr="007B4DE8">
              <w:rPr>
                <w:color w:val="000000"/>
              </w:rPr>
              <w:t>0,259</w:t>
            </w:r>
          </w:p>
        </w:tc>
        <w:tc>
          <w:tcPr>
            <w:tcW w:w="552" w:type="pct"/>
            <w:tcBorders>
              <w:top w:val="nil"/>
              <w:left w:val="nil"/>
              <w:bottom w:val="single" w:sz="4" w:space="0" w:color="auto"/>
              <w:right w:val="single" w:sz="4" w:space="0" w:color="auto"/>
            </w:tcBorders>
            <w:shd w:val="clear" w:color="auto" w:fill="auto"/>
            <w:vAlign w:val="center"/>
            <w:hideMark/>
          </w:tcPr>
          <w:p w14:paraId="54B236AF" w14:textId="6AE8DAE4" w:rsidR="00D83284" w:rsidRPr="007B4DE8" w:rsidRDefault="00D83284" w:rsidP="007B4DE8">
            <w:pPr>
              <w:pStyle w:val="a5"/>
            </w:pPr>
            <w:r w:rsidRPr="007B4DE8">
              <w:rPr>
                <w:color w:val="000000"/>
              </w:rPr>
              <w:t>242</w:t>
            </w:r>
          </w:p>
        </w:tc>
      </w:tr>
      <w:tr w:rsidR="00D83284" w:rsidRPr="007B4DE8" w14:paraId="55232EAF"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22D68B11" w14:textId="7A9FE450" w:rsidR="00D83284" w:rsidRPr="007B4DE8" w:rsidRDefault="00D83284" w:rsidP="007B4DE8">
            <w:pPr>
              <w:pStyle w:val="a5"/>
            </w:pPr>
            <w:r w:rsidRPr="007B4DE8">
              <w:rPr>
                <w:color w:val="000000"/>
              </w:rPr>
              <w:t>2К16-6</w:t>
            </w:r>
          </w:p>
        </w:tc>
        <w:tc>
          <w:tcPr>
            <w:tcW w:w="705" w:type="pct"/>
            <w:tcBorders>
              <w:top w:val="nil"/>
              <w:left w:val="nil"/>
              <w:bottom w:val="single" w:sz="4" w:space="0" w:color="auto"/>
              <w:right w:val="single" w:sz="4" w:space="0" w:color="auto"/>
            </w:tcBorders>
            <w:shd w:val="clear" w:color="auto" w:fill="auto"/>
            <w:vAlign w:val="center"/>
            <w:hideMark/>
          </w:tcPr>
          <w:p w14:paraId="1BA1D668" w14:textId="17212BC2" w:rsidR="00D83284" w:rsidRPr="007B4DE8" w:rsidRDefault="00D83284" w:rsidP="007B4DE8">
            <w:pPr>
              <w:pStyle w:val="a5"/>
            </w:pPr>
            <w:r w:rsidRPr="007B4DE8">
              <w:rPr>
                <w:color w:val="000000"/>
              </w:rPr>
              <w:t>120,45</w:t>
            </w:r>
          </w:p>
        </w:tc>
        <w:tc>
          <w:tcPr>
            <w:tcW w:w="1012" w:type="pct"/>
            <w:tcBorders>
              <w:top w:val="nil"/>
              <w:left w:val="nil"/>
              <w:bottom w:val="single" w:sz="4" w:space="0" w:color="auto"/>
              <w:right w:val="single" w:sz="4" w:space="0" w:color="auto"/>
            </w:tcBorders>
            <w:shd w:val="clear" w:color="auto" w:fill="auto"/>
            <w:vAlign w:val="center"/>
            <w:hideMark/>
          </w:tcPr>
          <w:p w14:paraId="2AAB1558" w14:textId="6956FFF0" w:rsidR="00D83284" w:rsidRPr="007B4DE8" w:rsidRDefault="00D83284" w:rsidP="007B4DE8">
            <w:pPr>
              <w:pStyle w:val="a5"/>
            </w:pPr>
            <w:r w:rsidRPr="007B4DE8">
              <w:rPr>
                <w:color w:val="000000"/>
              </w:rPr>
              <w:t>170,065</w:t>
            </w:r>
          </w:p>
        </w:tc>
        <w:tc>
          <w:tcPr>
            <w:tcW w:w="980" w:type="pct"/>
            <w:tcBorders>
              <w:top w:val="nil"/>
              <w:left w:val="nil"/>
              <w:bottom w:val="single" w:sz="4" w:space="0" w:color="auto"/>
              <w:right w:val="single" w:sz="4" w:space="0" w:color="auto"/>
            </w:tcBorders>
            <w:shd w:val="clear" w:color="auto" w:fill="auto"/>
            <w:vAlign w:val="center"/>
            <w:hideMark/>
          </w:tcPr>
          <w:p w14:paraId="005EA857" w14:textId="6DB6E750" w:rsidR="00D83284" w:rsidRPr="007B4DE8" w:rsidRDefault="00D83284" w:rsidP="007B4DE8">
            <w:pPr>
              <w:pStyle w:val="a5"/>
            </w:pPr>
            <w:r w:rsidRPr="007B4DE8">
              <w:rPr>
                <w:color w:val="000000"/>
              </w:rPr>
              <w:t>159,969</w:t>
            </w:r>
          </w:p>
        </w:tc>
        <w:tc>
          <w:tcPr>
            <w:tcW w:w="700" w:type="pct"/>
            <w:tcBorders>
              <w:top w:val="nil"/>
              <w:left w:val="nil"/>
              <w:bottom w:val="single" w:sz="4" w:space="0" w:color="auto"/>
              <w:right w:val="single" w:sz="4" w:space="0" w:color="auto"/>
            </w:tcBorders>
            <w:shd w:val="clear" w:color="auto" w:fill="auto"/>
            <w:vAlign w:val="center"/>
            <w:hideMark/>
          </w:tcPr>
          <w:p w14:paraId="4A6CBD23" w14:textId="2CD421FD" w:rsidR="00D83284" w:rsidRPr="007B4DE8" w:rsidRDefault="00D83284" w:rsidP="007B4DE8">
            <w:pPr>
              <w:pStyle w:val="a5"/>
            </w:pPr>
            <w:r w:rsidRPr="007B4DE8">
              <w:rPr>
                <w:color w:val="000000"/>
              </w:rPr>
              <w:t>10,096</w:t>
            </w:r>
          </w:p>
        </w:tc>
        <w:tc>
          <w:tcPr>
            <w:tcW w:w="487" w:type="pct"/>
            <w:tcBorders>
              <w:top w:val="nil"/>
              <w:left w:val="nil"/>
              <w:bottom w:val="single" w:sz="4" w:space="0" w:color="auto"/>
              <w:right w:val="single" w:sz="4" w:space="0" w:color="auto"/>
            </w:tcBorders>
            <w:shd w:val="clear" w:color="auto" w:fill="auto"/>
            <w:vAlign w:val="center"/>
            <w:hideMark/>
          </w:tcPr>
          <w:p w14:paraId="48A0D603" w14:textId="71DC49EA" w:rsidR="00D83284" w:rsidRPr="007B4DE8" w:rsidRDefault="00D83284" w:rsidP="007B4DE8">
            <w:pPr>
              <w:pStyle w:val="a5"/>
            </w:pPr>
            <w:r w:rsidRPr="007B4DE8">
              <w:rPr>
                <w:color w:val="000000"/>
              </w:rPr>
              <w:t>0,259</w:t>
            </w:r>
          </w:p>
        </w:tc>
        <w:tc>
          <w:tcPr>
            <w:tcW w:w="552" w:type="pct"/>
            <w:tcBorders>
              <w:top w:val="nil"/>
              <w:left w:val="nil"/>
              <w:bottom w:val="single" w:sz="4" w:space="0" w:color="auto"/>
              <w:right w:val="single" w:sz="4" w:space="0" w:color="auto"/>
            </w:tcBorders>
            <w:shd w:val="clear" w:color="auto" w:fill="auto"/>
            <w:vAlign w:val="center"/>
            <w:hideMark/>
          </w:tcPr>
          <w:p w14:paraId="5D3F0156" w14:textId="192E3282" w:rsidR="00D83284" w:rsidRPr="007B4DE8" w:rsidRDefault="00D83284" w:rsidP="007B4DE8">
            <w:pPr>
              <w:pStyle w:val="a5"/>
            </w:pPr>
            <w:r w:rsidRPr="007B4DE8">
              <w:rPr>
                <w:color w:val="000000"/>
              </w:rPr>
              <w:t>31</w:t>
            </w:r>
          </w:p>
        </w:tc>
      </w:tr>
      <w:tr w:rsidR="00D83284" w:rsidRPr="007B4DE8" w14:paraId="6924E5AE"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41C2E5BD" w14:textId="6B90DAEA" w:rsidR="00D83284" w:rsidRPr="007B4DE8" w:rsidRDefault="00D83284" w:rsidP="007B4DE8">
            <w:pPr>
              <w:pStyle w:val="a5"/>
            </w:pPr>
            <w:r w:rsidRPr="007B4DE8">
              <w:rPr>
                <w:color w:val="000000"/>
              </w:rPr>
              <w:t>2К16-5</w:t>
            </w:r>
          </w:p>
        </w:tc>
        <w:tc>
          <w:tcPr>
            <w:tcW w:w="705" w:type="pct"/>
            <w:tcBorders>
              <w:top w:val="nil"/>
              <w:left w:val="nil"/>
              <w:bottom w:val="single" w:sz="4" w:space="0" w:color="auto"/>
              <w:right w:val="single" w:sz="4" w:space="0" w:color="auto"/>
            </w:tcBorders>
            <w:shd w:val="clear" w:color="auto" w:fill="auto"/>
            <w:vAlign w:val="center"/>
            <w:hideMark/>
          </w:tcPr>
          <w:p w14:paraId="6CF4484B" w14:textId="254353E4" w:rsidR="00D83284" w:rsidRPr="007B4DE8" w:rsidRDefault="00D83284" w:rsidP="007B4DE8">
            <w:pPr>
              <w:pStyle w:val="a5"/>
            </w:pPr>
            <w:r w:rsidRPr="007B4DE8">
              <w:rPr>
                <w:color w:val="000000"/>
              </w:rPr>
              <w:t>120,82</w:t>
            </w:r>
          </w:p>
        </w:tc>
        <w:tc>
          <w:tcPr>
            <w:tcW w:w="1012" w:type="pct"/>
            <w:tcBorders>
              <w:top w:val="nil"/>
              <w:left w:val="nil"/>
              <w:bottom w:val="single" w:sz="4" w:space="0" w:color="auto"/>
              <w:right w:val="single" w:sz="4" w:space="0" w:color="auto"/>
            </w:tcBorders>
            <w:shd w:val="clear" w:color="auto" w:fill="auto"/>
            <w:vAlign w:val="center"/>
            <w:hideMark/>
          </w:tcPr>
          <w:p w14:paraId="72864DC5" w14:textId="5818BAC0" w:rsidR="00D83284" w:rsidRPr="007B4DE8" w:rsidRDefault="00D83284" w:rsidP="007B4DE8">
            <w:pPr>
              <w:pStyle w:val="a5"/>
            </w:pPr>
            <w:r w:rsidRPr="007B4DE8">
              <w:rPr>
                <w:color w:val="000000"/>
              </w:rPr>
              <w:t>170</w:t>
            </w:r>
          </w:p>
        </w:tc>
        <w:tc>
          <w:tcPr>
            <w:tcW w:w="980" w:type="pct"/>
            <w:tcBorders>
              <w:top w:val="nil"/>
              <w:left w:val="nil"/>
              <w:bottom w:val="single" w:sz="4" w:space="0" w:color="auto"/>
              <w:right w:val="single" w:sz="4" w:space="0" w:color="auto"/>
            </w:tcBorders>
            <w:shd w:val="clear" w:color="auto" w:fill="auto"/>
            <w:vAlign w:val="center"/>
            <w:hideMark/>
          </w:tcPr>
          <w:p w14:paraId="25626765" w14:textId="5B168E53" w:rsidR="00D83284" w:rsidRPr="007B4DE8" w:rsidRDefault="00D83284" w:rsidP="007B4DE8">
            <w:pPr>
              <w:pStyle w:val="a5"/>
            </w:pPr>
            <w:r w:rsidRPr="007B4DE8">
              <w:rPr>
                <w:color w:val="000000"/>
              </w:rPr>
              <w:t>160,056</w:t>
            </w:r>
          </w:p>
        </w:tc>
        <w:tc>
          <w:tcPr>
            <w:tcW w:w="700" w:type="pct"/>
            <w:tcBorders>
              <w:top w:val="nil"/>
              <w:left w:val="nil"/>
              <w:bottom w:val="single" w:sz="4" w:space="0" w:color="auto"/>
              <w:right w:val="single" w:sz="4" w:space="0" w:color="auto"/>
            </w:tcBorders>
            <w:shd w:val="clear" w:color="auto" w:fill="auto"/>
            <w:vAlign w:val="center"/>
            <w:hideMark/>
          </w:tcPr>
          <w:p w14:paraId="4B2545AA" w14:textId="55CBD684" w:rsidR="00D83284" w:rsidRPr="007B4DE8" w:rsidRDefault="00D83284" w:rsidP="007B4DE8">
            <w:pPr>
              <w:pStyle w:val="a5"/>
            </w:pPr>
            <w:r w:rsidRPr="007B4DE8">
              <w:rPr>
                <w:color w:val="000000"/>
              </w:rPr>
              <w:t>9,944</w:t>
            </w:r>
          </w:p>
        </w:tc>
        <w:tc>
          <w:tcPr>
            <w:tcW w:w="487" w:type="pct"/>
            <w:tcBorders>
              <w:top w:val="nil"/>
              <w:left w:val="nil"/>
              <w:bottom w:val="single" w:sz="4" w:space="0" w:color="auto"/>
              <w:right w:val="single" w:sz="4" w:space="0" w:color="auto"/>
            </w:tcBorders>
            <w:shd w:val="clear" w:color="auto" w:fill="auto"/>
            <w:vAlign w:val="center"/>
            <w:hideMark/>
          </w:tcPr>
          <w:p w14:paraId="6FEE5888" w14:textId="5464845A" w:rsidR="00D83284" w:rsidRPr="007B4DE8" w:rsidRDefault="00D83284" w:rsidP="007B4DE8">
            <w:pPr>
              <w:pStyle w:val="a5"/>
            </w:pPr>
            <w:r w:rsidRPr="007B4DE8">
              <w:rPr>
                <w:color w:val="000000"/>
              </w:rPr>
              <w:t>0,359</w:t>
            </w:r>
          </w:p>
        </w:tc>
        <w:tc>
          <w:tcPr>
            <w:tcW w:w="552" w:type="pct"/>
            <w:tcBorders>
              <w:top w:val="nil"/>
              <w:left w:val="nil"/>
              <w:bottom w:val="single" w:sz="4" w:space="0" w:color="auto"/>
              <w:right w:val="single" w:sz="4" w:space="0" w:color="auto"/>
            </w:tcBorders>
            <w:shd w:val="clear" w:color="auto" w:fill="auto"/>
            <w:vAlign w:val="center"/>
            <w:hideMark/>
          </w:tcPr>
          <w:p w14:paraId="25C74814" w14:textId="54BBAE90" w:rsidR="00D83284" w:rsidRPr="007B4DE8" w:rsidRDefault="00D83284" w:rsidP="007B4DE8">
            <w:pPr>
              <w:pStyle w:val="a5"/>
            </w:pPr>
            <w:r w:rsidRPr="007B4DE8">
              <w:rPr>
                <w:color w:val="000000"/>
              </w:rPr>
              <w:t>48</w:t>
            </w:r>
          </w:p>
        </w:tc>
      </w:tr>
      <w:tr w:rsidR="00D83284" w:rsidRPr="007B4DE8" w14:paraId="7B77B755"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tcPr>
          <w:p w14:paraId="68E038FF" w14:textId="3F24BF80" w:rsidR="00D83284" w:rsidRPr="007B4DE8" w:rsidRDefault="00D83284" w:rsidP="007B4DE8">
            <w:pPr>
              <w:pStyle w:val="a5"/>
              <w:rPr>
                <w:color w:val="000000"/>
              </w:rPr>
            </w:pPr>
            <w:r w:rsidRPr="007B4DE8">
              <w:rPr>
                <w:color w:val="000000"/>
              </w:rPr>
              <w:t>2К16</w:t>
            </w:r>
          </w:p>
        </w:tc>
        <w:tc>
          <w:tcPr>
            <w:tcW w:w="705" w:type="pct"/>
            <w:tcBorders>
              <w:top w:val="nil"/>
              <w:left w:val="nil"/>
              <w:bottom w:val="single" w:sz="4" w:space="0" w:color="auto"/>
              <w:right w:val="single" w:sz="4" w:space="0" w:color="auto"/>
            </w:tcBorders>
            <w:shd w:val="clear" w:color="auto" w:fill="auto"/>
            <w:vAlign w:val="center"/>
          </w:tcPr>
          <w:p w14:paraId="7CF7895E" w14:textId="7FD36EA2" w:rsidR="00D83284" w:rsidRPr="007B4DE8" w:rsidRDefault="00D83284" w:rsidP="007B4DE8">
            <w:pPr>
              <w:pStyle w:val="a5"/>
              <w:rPr>
                <w:color w:val="000000"/>
              </w:rPr>
            </w:pPr>
            <w:r w:rsidRPr="007B4DE8">
              <w:rPr>
                <w:color w:val="000000"/>
              </w:rPr>
              <w:t>120,82</w:t>
            </w:r>
          </w:p>
        </w:tc>
        <w:tc>
          <w:tcPr>
            <w:tcW w:w="1012" w:type="pct"/>
            <w:tcBorders>
              <w:top w:val="nil"/>
              <w:left w:val="nil"/>
              <w:bottom w:val="single" w:sz="4" w:space="0" w:color="auto"/>
              <w:right w:val="single" w:sz="4" w:space="0" w:color="auto"/>
            </w:tcBorders>
            <w:shd w:val="clear" w:color="auto" w:fill="auto"/>
            <w:vAlign w:val="center"/>
          </w:tcPr>
          <w:p w14:paraId="3F5DC938" w14:textId="6D483496" w:rsidR="00D83284" w:rsidRPr="007B4DE8" w:rsidRDefault="00D83284" w:rsidP="007B4DE8">
            <w:pPr>
              <w:pStyle w:val="a5"/>
              <w:rPr>
                <w:color w:val="000000"/>
              </w:rPr>
            </w:pPr>
            <w:r w:rsidRPr="007B4DE8">
              <w:rPr>
                <w:color w:val="000000"/>
              </w:rPr>
              <w:t>169,989</w:t>
            </w:r>
          </w:p>
        </w:tc>
        <w:tc>
          <w:tcPr>
            <w:tcW w:w="980" w:type="pct"/>
            <w:tcBorders>
              <w:top w:val="nil"/>
              <w:left w:val="nil"/>
              <w:bottom w:val="single" w:sz="4" w:space="0" w:color="auto"/>
              <w:right w:val="single" w:sz="4" w:space="0" w:color="auto"/>
            </w:tcBorders>
            <w:shd w:val="clear" w:color="auto" w:fill="auto"/>
            <w:vAlign w:val="center"/>
          </w:tcPr>
          <w:p w14:paraId="0BFD3CBE" w14:textId="06164286" w:rsidR="00D83284" w:rsidRPr="007B4DE8" w:rsidRDefault="00D83284" w:rsidP="007B4DE8">
            <w:pPr>
              <w:pStyle w:val="a5"/>
              <w:rPr>
                <w:color w:val="000000"/>
              </w:rPr>
            </w:pPr>
            <w:r w:rsidRPr="007B4DE8">
              <w:rPr>
                <w:color w:val="000000"/>
              </w:rPr>
              <w:t>160,064</w:t>
            </w:r>
          </w:p>
        </w:tc>
        <w:tc>
          <w:tcPr>
            <w:tcW w:w="700" w:type="pct"/>
            <w:tcBorders>
              <w:top w:val="nil"/>
              <w:left w:val="nil"/>
              <w:bottom w:val="single" w:sz="4" w:space="0" w:color="auto"/>
              <w:right w:val="single" w:sz="4" w:space="0" w:color="auto"/>
            </w:tcBorders>
            <w:shd w:val="clear" w:color="auto" w:fill="auto"/>
            <w:vAlign w:val="center"/>
          </w:tcPr>
          <w:p w14:paraId="0D0FFEDF" w14:textId="1F02D50A" w:rsidR="00D83284" w:rsidRPr="007B4DE8" w:rsidRDefault="00D83284" w:rsidP="007B4DE8">
            <w:pPr>
              <w:pStyle w:val="a5"/>
              <w:rPr>
                <w:color w:val="000000"/>
              </w:rPr>
            </w:pPr>
            <w:r w:rsidRPr="007B4DE8">
              <w:rPr>
                <w:color w:val="000000"/>
              </w:rPr>
              <w:t>9,925</w:t>
            </w:r>
          </w:p>
        </w:tc>
        <w:tc>
          <w:tcPr>
            <w:tcW w:w="487" w:type="pct"/>
            <w:tcBorders>
              <w:top w:val="nil"/>
              <w:left w:val="nil"/>
              <w:bottom w:val="single" w:sz="4" w:space="0" w:color="auto"/>
              <w:right w:val="single" w:sz="4" w:space="0" w:color="auto"/>
            </w:tcBorders>
            <w:shd w:val="clear" w:color="auto" w:fill="auto"/>
            <w:vAlign w:val="center"/>
          </w:tcPr>
          <w:p w14:paraId="39B16D2E" w14:textId="4AB3A99D" w:rsidR="00D83284" w:rsidRPr="007B4DE8" w:rsidRDefault="00D83284" w:rsidP="007B4DE8">
            <w:pPr>
              <w:pStyle w:val="a5"/>
              <w:rPr>
                <w:color w:val="000000"/>
              </w:rPr>
            </w:pPr>
            <w:r w:rsidRPr="007B4DE8">
              <w:rPr>
                <w:color w:val="000000"/>
              </w:rPr>
              <w:t>0,359</w:t>
            </w:r>
          </w:p>
        </w:tc>
        <w:tc>
          <w:tcPr>
            <w:tcW w:w="552" w:type="pct"/>
            <w:tcBorders>
              <w:top w:val="nil"/>
              <w:left w:val="nil"/>
              <w:bottom w:val="single" w:sz="4" w:space="0" w:color="auto"/>
              <w:right w:val="single" w:sz="4" w:space="0" w:color="auto"/>
            </w:tcBorders>
            <w:shd w:val="clear" w:color="auto" w:fill="auto"/>
            <w:vAlign w:val="center"/>
          </w:tcPr>
          <w:p w14:paraId="66B65214" w14:textId="697EC2BA" w:rsidR="00D83284" w:rsidRPr="007B4DE8" w:rsidRDefault="00D83284" w:rsidP="007B4DE8">
            <w:pPr>
              <w:pStyle w:val="a5"/>
              <w:rPr>
                <w:color w:val="000000"/>
              </w:rPr>
            </w:pPr>
            <w:r w:rsidRPr="007B4DE8">
              <w:rPr>
                <w:color w:val="000000"/>
              </w:rPr>
              <w:t>17</w:t>
            </w:r>
          </w:p>
        </w:tc>
      </w:tr>
      <w:tr w:rsidR="00D83284" w:rsidRPr="007B4DE8" w14:paraId="2D5B323C"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tcPr>
          <w:p w14:paraId="38E74FF3" w14:textId="3F01397B" w:rsidR="00D83284" w:rsidRPr="007B4DE8" w:rsidRDefault="00D83284" w:rsidP="007B4DE8">
            <w:pPr>
              <w:pStyle w:val="a5"/>
              <w:rPr>
                <w:color w:val="000000"/>
              </w:rPr>
            </w:pPr>
            <w:r w:rsidRPr="007B4DE8">
              <w:rPr>
                <w:color w:val="000000"/>
              </w:rPr>
              <w:t>2К16А</w:t>
            </w:r>
          </w:p>
        </w:tc>
        <w:tc>
          <w:tcPr>
            <w:tcW w:w="705" w:type="pct"/>
            <w:tcBorders>
              <w:top w:val="nil"/>
              <w:left w:val="nil"/>
              <w:bottom w:val="single" w:sz="4" w:space="0" w:color="auto"/>
              <w:right w:val="single" w:sz="4" w:space="0" w:color="auto"/>
            </w:tcBorders>
            <w:shd w:val="clear" w:color="auto" w:fill="auto"/>
            <w:vAlign w:val="center"/>
          </w:tcPr>
          <w:p w14:paraId="1CF2EB81" w14:textId="2D06EA58" w:rsidR="00D83284" w:rsidRPr="007B4DE8" w:rsidRDefault="00D83284" w:rsidP="007B4DE8">
            <w:pPr>
              <w:pStyle w:val="a5"/>
              <w:rPr>
                <w:color w:val="000000"/>
              </w:rPr>
            </w:pPr>
            <w:r w:rsidRPr="007B4DE8">
              <w:rPr>
                <w:color w:val="000000"/>
              </w:rPr>
              <w:t>120,4</w:t>
            </w:r>
          </w:p>
        </w:tc>
        <w:tc>
          <w:tcPr>
            <w:tcW w:w="1012" w:type="pct"/>
            <w:tcBorders>
              <w:top w:val="nil"/>
              <w:left w:val="nil"/>
              <w:bottom w:val="single" w:sz="4" w:space="0" w:color="auto"/>
              <w:right w:val="single" w:sz="4" w:space="0" w:color="auto"/>
            </w:tcBorders>
            <w:shd w:val="clear" w:color="auto" w:fill="auto"/>
            <w:vAlign w:val="center"/>
          </w:tcPr>
          <w:p w14:paraId="2E417F9E" w14:textId="7D58F075" w:rsidR="00D83284" w:rsidRPr="007B4DE8" w:rsidRDefault="00D83284" w:rsidP="007B4DE8">
            <w:pPr>
              <w:pStyle w:val="a5"/>
              <w:rPr>
                <w:color w:val="000000"/>
              </w:rPr>
            </w:pPr>
            <w:r w:rsidRPr="007B4DE8">
              <w:rPr>
                <w:color w:val="000000"/>
              </w:rPr>
              <w:t>169,98</w:t>
            </w:r>
          </w:p>
        </w:tc>
        <w:tc>
          <w:tcPr>
            <w:tcW w:w="980" w:type="pct"/>
            <w:tcBorders>
              <w:top w:val="nil"/>
              <w:left w:val="nil"/>
              <w:bottom w:val="single" w:sz="4" w:space="0" w:color="auto"/>
              <w:right w:val="single" w:sz="4" w:space="0" w:color="auto"/>
            </w:tcBorders>
            <w:shd w:val="clear" w:color="auto" w:fill="auto"/>
            <w:vAlign w:val="center"/>
          </w:tcPr>
          <w:p w14:paraId="21C99C61" w14:textId="580DA513" w:rsidR="00D83284" w:rsidRPr="007B4DE8" w:rsidRDefault="00D83284" w:rsidP="007B4DE8">
            <w:pPr>
              <w:pStyle w:val="a5"/>
              <w:rPr>
                <w:color w:val="000000"/>
              </w:rPr>
            </w:pPr>
            <w:r w:rsidRPr="007B4DE8">
              <w:rPr>
                <w:color w:val="000000"/>
              </w:rPr>
              <w:t>160,069</w:t>
            </w:r>
          </w:p>
        </w:tc>
        <w:tc>
          <w:tcPr>
            <w:tcW w:w="700" w:type="pct"/>
            <w:tcBorders>
              <w:top w:val="nil"/>
              <w:left w:val="nil"/>
              <w:bottom w:val="single" w:sz="4" w:space="0" w:color="auto"/>
              <w:right w:val="single" w:sz="4" w:space="0" w:color="auto"/>
            </w:tcBorders>
            <w:shd w:val="clear" w:color="auto" w:fill="auto"/>
            <w:vAlign w:val="center"/>
          </w:tcPr>
          <w:p w14:paraId="4E80EFC2" w14:textId="1E82AB63" w:rsidR="00D83284" w:rsidRPr="007B4DE8" w:rsidRDefault="00D83284" w:rsidP="007B4DE8">
            <w:pPr>
              <w:pStyle w:val="a5"/>
              <w:rPr>
                <w:color w:val="000000"/>
              </w:rPr>
            </w:pPr>
            <w:r w:rsidRPr="007B4DE8">
              <w:rPr>
                <w:color w:val="000000"/>
              </w:rPr>
              <w:t>9,911</w:t>
            </w:r>
          </w:p>
        </w:tc>
        <w:tc>
          <w:tcPr>
            <w:tcW w:w="487" w:type="pct"/>
            <w:tcBorders>
              <w:top w:val="nil"/>
              <w:left w:val="nil"/>
              <w:bottom w:val="single" w:sz="4" w:space="0" w:color="auto"/>
              <w:right w:val="single" w:sz="4" w:space="0" w:color="auto"/>
            </w:tcBorders>
            <w:shd w:val="clear" w:color="auto" w:fill="auto"/>
            <w:vAlign w:val="center"/>
          </w:tcPr>
          <w:p w14:paraId="437AB9FF" w14:textId="15F5B482" w:rsidR="00D83284" w:rsidRPr="007B4DE8" w:rsidRDefault="00D83284" w:rsidP="007B4DE8">
            <w:pPr>
              <w:pStyle w:val="a5"/>
              <w:rPr>
                <w:color w:val="000000"/>
              </w:rPr>
            </w:pPr>
            <w:r w:rsidRPr="007B4DE8">
              <w:rPr>
                <w:color w:val="000000"/>
              </w:rPr>
              <w:t>0,414</w:t>
            </w:r>
          </w:p>
        </w:tc>
        <w:tc>
          <w:tcPr>
            <w:tcW w:w="552" w:type="pct"/>
            <w:tcBorders>
              <w:top w:val="nil"/>
              <w:left w:val="nil"/>
              <w:bottom w:val="single" w:sz="4" w:space="0" w:color="auto"/>
              <w:right w:val="single" w:sz="4" w:space="0" w:color="auto"/>
            </w:tcBorders>
            <w:shd w:val="clear" w:color="auto" w:fill="auto"/>
            <w:vAlign w:val="center"/>
          </w:tcPr>
          <w:p w14:paraId="563E4147" w14:textId="0E1A93E8" w:rsidR="00D83284" w:rsidRPr="007B4DE8" w:rsidRDefault="00D83284" w:rsidP="007B4DE8">
            <w:pPr>
              <w:pStyle w:val="a5"/>
              <w:rPr>
                <w:color w:val="000000"/>
              </w:rPr>
            </w:pPr>
            <w:r w:rsidRPr="007B4DE8">
              <w:rPr>
                <w:color w:val="000000"/>
              </w:rPr>
              <w:t>9</w:t>
            </w:r>
          </w:p>
        </w:tc>
      </w:tr>
      <w:tr w:rsidR="00D83284" w:rsidRPr="007B4DE8" w14:paraId="31107EB5"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tcPr>
          <w:p w14:paraId="546C0864" w14:textId="2CA8D2FF" w:rsidR="00D83284" w:rsidRPr="007B4DE8" w:rsidRDefault="00D83284" w:rsidP="007B4DE8">
            <w:pPr>
              <w:pStyle w:val="a5"/>
              <w:rPr>
                <w:color w:val="000000"/>
              </w:rPr>
            </w:pPr>
            <w:r w:rsidRPr="007B4DE8">
              <w:rPr>
                <w:color w:val="000000"/>
              </w:rPr>
              <w:t>2УТ16А</w:t>
            </w:r>
          </w:p>
        </w:tc>
        <w:tc>
          <w:tcPr>
            <w:tcW w:w="705" w:type="pct"/>
            <w:tcBorders>
              <w:top w:val="nil"/>
              <w:left w:val="nil"/>
              <w:bottom w:val="single" w:sz="4" w:space="0" w:color="auto"/>
              <w:right w:val="single" w:sz="4" w:space="0" w:color="auto"/>
            </w:tcBorders>
            <w:shd w:val="clear" w:color="auto" w:fill="auto"/>
            <w:vAlign w:val="center"/>
          </w:tcPr>
          <w:p w14:paraId="4F8AB879" w14:textId="63B33E73" w:rsidR="00D83284" w:rsidRPr="007B4DE8" w:rsidRDefault="00D83284" w:rsidP="007B4DE8">
            <w:pPr>
              <w:pStyle w:val="a5"/>
              <w:rPr>
                <w:color w:val="000000"/>
              </w:rPr>
            </w:pPr>
            <w:r w:rsidRPr="007B4DE8">
              <w:rPr>
                <w:color w:val="000000"/>
              </w:rPr>
              <w:t>120,35</w:t>
            </w:r>
          </w:p>
        </w:tc>
        <w:tc>
          <w:tcPr>
            <w:tcW w:w="1012" w:type="pct"/>
            <w:tcBorders>
              <w:top w:val="nil"/>
              <w:left w:val="nil"/>
              <w:bottom w:val="single" w:sz="4" w:space="0" w:color="auto"/>
              <w:right w:val="single" w:sz="4" w:space="0" w:color="auto"/>
            </w:tcBorders>
            <w:shd w:val="clear" w:color="auto" w:fill="auto"/>
            <w:vAlign w:val="center"/>
          </w:tcPr>
          <w:p w14:paraId="17D3D320" w14:textId="6E6FBC5C" w:rsidR="00D83284" w:rsidRPr="007B4DE8" w:rsidRDefault="00D83284" w:rsidP="007B4DE8">
            <w:pPr>
              <w:pStyle w:val="a5"/>
              <w:rPr>
                <w:color w:val="000000"/>
              </w:rPr>
            </w:pPr>
            <w:r w:rsidRPr="007B4DE8">
              <w:rPr>
                <w:color w:val="000000"/>
              </w:rPr>
              <w:t>169,98</w:t>
            </w:r>
          </w:p>
        </w:tc>
        <w:tc>
          <w:tcPr>
            <w:tcW w:w="980" w:type="pct"/>
            <w:tcBorders>
              <w:top w:val="nil"/>
              <w:left w:val="nil"/>
              <w:bottom w:val="single" w:sz="4" w:space="0" w:color="auto"/>
              <w:right w:val="single" w:sz="4" w:space="0" w:color="auto"/>
            </w:tcBorders>
            <w:shd w:val="clear" w:color="auto" w:fill="auto"/>
            <w:vAlign w:val="center"/>
          </w:tcPr>
          <w:p w14:paraId="34572BF2" w14:textId="4F99F58E" w:rsidR="00D83284" w:rsidRPr="007B4DE8" w:rsidRDefault="00D83284" w:rsidP="007B4DE8">
            <w:pPr>
              <w:pStyle w:val="a5"/>
              <w:rPr>
                <w:color w:val="000000"/>
              </w:rPr>
            </w:pPr>
            <w:r w:rsidRPr="007B4DE8">
              <w:rPr>
                <w:color w:val="000000"/>
              </w:rPr>
              <w:t>160,07</w:t>
            </w:r>
          </w:p>
        </w:tc>
        <w:tc>
          <w:tcPr>
            <w:tcW w:w="700" w:type="pct"/>
            <w:tcBorders>
              <w:top w:val="nil"/>
              <w:left w:val="nil"/>
              <w:bottom w:val="single" w:sz="4" w:space="0" w:color="auto"/>
              <w:right w:val="single" w:sz="4" w:space="0" w:color="auto"/>
            </w:tcBorders>
            <w:shd w:val="clear" w:color="auto" w:fill="auto"/>
            <w:vAlign w:val="center"/>
          </w:tcPr>
          <w:p w14:paraId="0F3DBB08" w14:textId="606E2439" w:rsidR="00D83284" w:rsidRPr="007B4DE8" w:rsidRDefault="00D83284" w:rsidP="007B4DE8">
            <w:pPr>
              <w:pStyle w:val="a5"/>
              <w:rPr>
                <w:color w:val="000000"/>
              </w:rPr>
            </w:pPr>
            <w:r w:rsidRPr="007B4DE8">
              <w:rPr>
                <w:color w:val="000000"/>
              </w:rPr>
              <w:t>9,91</w:t>
            </w:r>
          </w:p>
        </w:tc>
        <w:tc>
          <w:tcPr>
            <w:tcW w:w="487" w:type="pct"/>
            <w:tcBorders>
              <w:top w:val="nil"/>
              <w:left w:val="nil"/>
              <w:bottom w:val="single" w:sz="4" w:space="0" w:color="auto"/>
              <w:right w:val="single" w:sz="4" w:space="0" w:color="auto"/>
            </w:tcBorders>
            <w:shd w:val="clear" w:color="auto" w:fill="auto"/>
            <w:vAlign w:val="center"/>
          </w:tcPr>
          <w:p w14:paraId="4E3CECC2" w14:textId="7C707E2A" w:rsidR="00D83284" w:rsidRPr="007B4DE8" w:rsidRDefault="00D83284" w:rsidP="007B4DE8">
            <w:pPr>
              <w:pStyle w:val="a5"/>
              <w:rPr>
                <w:color w:val="000000"/>
              </w:rPr>
            </w:pPr>
            <w:r w:rsidRPr="007B4DE8">
              <w:rPr>
                <w:color w:val="000000"/>
              </w:rPr>
              <w:t>0,414</w:t>
            </w:r>
          </w:p>
        </w:tc>
        <w:tc>
          <w:tcPr>
            <w:tcW w:w="552" w:type="pct"/>
            <w:tcBorders>
              <w:top w:val="nil"/>
              <w:left w:val="nil"/>
              <w:bottom w:val="single" w:sz="4" w:space="0" w:color="auto"/>
              <w:right w:val="single" w:sz="4" w:space="0" w:color="auto"/>
            </w:tcBorders>
            <w:shd w:val="clear" w:color="auto" w:fill="auto"/>
            <w:vAlign w:val="center"/>
          </w:tcPr>
          <w:p w14:paraId="1253B9ED" w14:textId="02A4FAD6" w:rsidR="00D83284" w:rsidRPr="007B4DE8" w:rsidRDefault="00D83284" w:rsidP="007B4DE8">
            <w:pPr>
              <w:pStyle w:val="a5"/>
              <w:rPr>
                <w:color w:val="000000"/>
              </w:rPr>
            </w:pPr>
            <w:r w:rsidRPr="007B4DE8">
              <w:rPr>
                <w:color w:val="000000"/>
              </w:rPr>
              <w:t>62</w:t>
            </w:r>
          </w:p>
        </w:tc>
      </w:tr>
      <w:tr w:rsidR="00D83284" w:rsidRPr="007B4DE8" w14:paraId="518FBB47"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tcPr>
          <w:p w14:paraId="650C95C6" w14:textId="0E3794AC" w:rsidR="00D83284" w:rsidRPr="007B4DE8" w:rsidRDefault="00D83284" w:rsidP="007B4DE8">
            <w:pPr>
              <w:pStyle w:val="a5"/>
              <w:rPr>
                <w:color w:val="000000"/>
              </w:rPr>
            </w:pPr>
            <w:r w:rsidRPr="007B4DE8">
              <w:rPr>
                <w:color w:val="000000"/>
              </w:rPr>
              <w:t>2УТ16</w:t>
            </w:r>
          </w:p>
        </w:tc>
        <w:tc>
          <w:tcPr>
            <w:tcW w:w="705" w:type="pct"/>
            <w:tcBorders>
              <w:top w:val="nil"/>
              <w:left w:val="nil"/>
              <w:bottom w:val="single" w:sz="4" w:space="0" w:color="auto"/>
              <w:right w:val="single" w:sz="4" w:space="0" w:color="auto"/>
            </w:tcBorders>
            <w:shd w:val="clear" w:color="auto" w:fill="auto"/>
            <w:vAlign w:val="center"/>
          </w:tcPr>
          <w:p w14:paraId="2EDAB348" w14:textId="054F556B" w:rsidR="00D83284" w:rsidRPr="007B4DE8" w:rsidRDefault="00D83284" w:rsidP="007B4DE8">
            <w:pPr>
              <w:pStyle w:val="a5"/>
              <w:rPr>
                <w:color w:val="000000"/>
              </w:rPr>
            </w:pPr>
            <w:r w:rsidRPr="007B4DE8">
              <w:rPr>
                <w:color w:val="000000"/>
              </w:rPr>
              <w:t>120,82</w:t>
            </w:r>
          </w:p>
        </w:tc>
        <w:tc>
          <w:tcPr>
            <w:tcW w:w="1012" w:type="pct"/>
            <w:tcBorders>
              <w:top w:val="nil"/>
              <w:left w:val="nil"/>
              <w:bottom w:val="single" w:sz="4" w:space="0" w:color="auto"/>
              <w:right w:val="single" w:sz="4" w:space="0" w:color="auto"/>
            </w:tcBorders>
            <w:shd w:val="clear" w:color="auto" w:fill="auto"/>
            <w:vAlign w:val="center"/>
          </w:tcPr>
          <w:p w14:paraId="171CAFA5" w14:textId="4F8CA690" w:rsidR="00D83284" w:rsidRPr="007B4DE8" w:rsidRDefault="00D83284" w:rsidP="007B4DE8">
            <w:pPr>
              <w:pStyle w:val="a5"/>
              <w:rPr>
                <w:color w:val="000000"/>
              </w:rPr>
            </w:pPr>
            <w:r w:rsidRPr="007B4DE8">
              <w:rPr>
                <w:color w:val="000000"/>
              </w:rPr>
              <w:t>169,975</w:t>
            </w:r>
          </w:p>
        </w:tc>
        <w:tc>
          <w:tcPr>
            <w:tcW w:w="980" w:type="pct"/>
            <w:tcBorders>
              <w:top w:val="nil"/>
              <w:left w:val="nil"/>
              <w:bottom w:val="single" w:sz="4" w:space="0" w:color="auto"/>
              <w:right w:val="single" w:sz="4" w:space="0" w:color="auto"/>
            </w:tcBorders>
            <w:shd w:val="clear" w:color="auto" w:fill="auto"/>
            <w:vAlign w:val="center"/>
          </w:tcPr>
          <w:p w14:paraId="428B024A" w14:textId="61DEC118" w:rsidR="00D83284" w:rsidRPr="007B4DE8" w:rsidRDefault="00D83284" w:rsidP="007B4DE8">
            <w:pPr>
              <w:pStyle w:val="a5"/>
              <w:rPr>
                <w:color w:val="000000"/>
              </w:rPr>
            </w:pPr>
            <w:r w:rsidRPr="007B4DE8">
              <w:rPr>
                <w:color w:val="000000"/>
              </w:rPr>
              <w:t>160,076</w:t>
            </w:r>
          </w:p>
        </w:tc>
        <w:tc>
          <w:tcPr>
            <w:tcW w:w="700" w:type="pct"/>
            <w:tcBorders>
              <w:top w:val="nil"/>
              <w:left w:val="nil"/>
              <w:bottom w:val="single" w:sz="4" w:space="0" w:color="auto"/>
              <w:right w:val="single" w:sz="4" w:space="0" w:color="auto"/>
            </w:tcBorders>
            <w:shd w:val="clear" w:color="auto" w:fill="auto"/>
            <w:vAlign w:val="center"/>
          </w:tcPr>
          <w:p w14:paraId="69E3B74F" w14:textId="39A2AD4E" w:rsidR="00D83284" w:rsidRPr="007B4DE8" w:rsidRDefault="00D83284" w:rsidP="007B4DE8">
            <w:pPr>
              <w:pStyle w:val="a5"/>
              <w:rPr>
                <w:color w:val="000000"/>
              </w:rPr>
            </w:pPr>
            <w:r w:rsidRPr="007B4DE8">
              <w:rPr>
                <w:color w:val="000000"/>
              </w:rPr>
              <w:t>9,899</w:t>
            </w:r>
          </w:p>
        </w:tc>
        <w:tc>
          <w:tcPr>
            <w:tcW w:w="487" w:type="pct"/>
            <w:tcBorders>
              <w:top w:val="nil"/>
              <w:left w:val="nil"/>
              <w:bottom w:val="single" w:sz="4" w:space="0" w:color="auto"/>
              <w:right w:val="single" w:sz="4" w:space="0" w:color="auto"/>
            </w:tcBorders>
            <w:shd w:val="clear" w:color="auto" w:fill="auto"/>
            <w:vAlign w:val="center"/>
          </w:tcPr>
          <w:p w14:paraId="5FFC3727" w14:textId="30DF5F48" w:rsidR="00D83284" w:rsidRPr="007B4DE8" w:rsidRDefault="00D83284" w:rsidP="007B4DE8">
            <w:pPr>
              <w:pStyle w:val="a5"/>
              <w:rPr>
                <w:color w:val="000000"/>
              </w:rPr>
            </w:pPr>
            <w:r w:rsidRPr="007B4DE8">
              <w:rPr>
                <w:color w:val="000000"/>
              </w:rPr>
              <w:t>0,414</w:t>
            </w:r>
          </w:p>
        </w:tc>
        <w:tc>
          <w:tcPr>
            <w:tcW w:w="552" w:type="pct"/>
            <w:tcBorders>
              <w:top w:val="nil"/>
              <w:left w:val="nil"/>
              <w:bottom w:val="single" w:sz="4" w:space="0" w:color="auto"/>
              <w:right w:val="single" w:sz="4" w:space="0" w:color="auto"/>
            </w:tcBorders>
            <w:shd w:val="clear" w:color="auto" w:fill="auto"/>
            <w:vAlign w:val="center"/>
          </w:tcPr>
          <w:p w14:paraId="69DCAAC2" w14:textId="04570DC0" w:rsidR="00D83284" w:rsidRPr="007B4DE8" w:rsidRDefault="00D83284" w:rsidP="007B4DE8">
            <w:pPr>
              <w:pStyle w:val="a5"/>
              <w:rPr>
                <w:color w:val="000000"/>
              </w:rPr>
            </w:pPr>
            <w:r w:rsidRPr="007B4DE8">
              <w:rPr>
                <w:color w:val="000000"/>
              </w:rPr>
              <w:t>374</w:t>
            </w:r>
          </w:p>
        </w:tc>
      </w:tr>
      <w:tr w:rsidR="00D83284" w:rsidRPr="007B4DE8" w14:paraId="3D564176"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tcPr>
          <w:p w14:paraId="112B3E84" w14:textId="1AB721E5" w:rsidR="00D83284" w:rsidRPr="007B4DE8" w:rsidRDefault="00D83284" w:rsidP="007B4DE8">
            <w:pPr>
              <w:pStyle w:val="a5"/>
              <w:rPr>
                <w:color w:val="000000"/>
              </w:rPr>
            </w:pPr>
            <w:r w:rsidRPr="007B4DE8">
              <w:rPr>
                <w:color w:val="000000"/>
              </w:rPr>
              <w:t>2УТ18-3</w:t>
            </w:r>
          </w:p>
        </w:tc>
        <w:tc>
          <w:tcPr>
            <w:tcW w:w="705" w:type="pct"/>
            <w:tcBorders>
              <w:top w:val="nil"/>
              <w:left w:val="nil"/>
              <w:bottom w:val="single" w:sz="4" w:space="0" w:color="auto"/>
              <w:right w:val="single" w:sz="4" w:space="0" w:color="auto"/>
            </w:tcBorders>
            <w:shd w:val="clear" w:color="auto" w:fill="auto"/>
            <w:vAlign w:val="center"/>
          </w:tcPr>
          <w:p w14:paraId="430A16A2" w14:textId="7E9C08EF" w:rsidR="00D83284" w:rsidRPr="007B4DE8" w:rsidRDefault="00D83284" w:rsidP="007B4DE8">
            <w:pPr>
              <w:pStyle w:val="a5"/>
              <w:rPr>
                <w:color w:val="000000"/>
              </w:rPr>
            </w:pPr>
            <w:r w:rsidRPr="007B4DE8">
              <w:rPr>
                <w:color w:val="000000"/>
              </w:rPr>
              <w:t>118,8</w:t>
            </w:r>
          </w:p>
        </w:tc>
        <w:tc>
          <w:tcPr>
            <w:tcW w:w="1012" w:type="pct"/>
            <w:tcBorders>
              <w:top w:val="nil"/>
              <w:left w:val="nil"/>
              <w:bottom w:val="single" w:sz="4" w:space="0" w:color="auto"/>
              <w:right w:val="single" w:sz="4" w:space="0" w:color="auto"/>
            </w:tcBorders>
            <w:shd w:val="clear" w:color="auto" w:fill="auto"/>
            <w:vAlign w:val="center"/>
          </w:tcPr>
          <w:p w14:paraId="75132608" w14:textId="430FA240" w:rsidR="00D83284" w:rsidRPr="007B4DE8" w:rsidRDefault="00D83284" w:rsidP="007B4DE8">
            <w:pPr>
              <w:pStyle w:val="a5"/>
              <w:rPr>
                <w:color w:val="000000"/>
              </w:rPr>
            </w:pPr>
            <w:r w:rsidRPr="007B4DE8">
              <w:rPr>
                <w:color w:val="000000"/>
              </w:rPr>
              <w:t>169,96</w:t>
            </w:r>
          </w:p>
        </w:tc>
        <w:tc>
          <w:tcPr>
            <w:tcW w:w="980" w:type="pct"/>
            <w:tcBorders>
              <w:top w:val="nil"/>
              <w:left w:val="nil"/>
              <w:bottom w:val="single" w:sz="4" w:space="0" w:color="auto"/>
              <w:right w:val="single" w:sz="4" w:space="0" w:color="auto"/>
            </w:tcBorders>
            <w:shd w:val="clear" w:color="auto" w:fill="auto"/>
            <w:vAlign w:val="center"/>
          </w:tcPr>
          <w:p w14:paraId="7AA6F14C" w14:textId="49D03A9B" w:rsidR="00D83284" w:rsidRPr="007B4DE8" w:rsidRDefault="00D83284" w:rsidP="007B4DE8">
            <w:pPr>
              <w:pStyle w:val="a5"/>
              <w:rPr>
                <w:color w:val="000000"/>
              </w:rPr>
            </w:pPr>
            <w:r w:rsidRPr="007B4DE8">
              <w:rPr>
                <w:color w:val="000000"/>
              </w:rPr>
              <w:t>160,087</w:t>
            </w:r>
          </w:p>
        </w:tc>
        <w:tc>
          <w:tcPr>
            <w:tcW w:w="700" w:type="pct"/>
            <w:tcBorders>
              <w:top w:val="nil"/>
              <w:left w:val="nil"/>
              <w:bottom w:val="single" w:sz="4" w:space="0" w:color="auto"/>
              <w:right w:val="single" w:sz="4" w:space="0" w:color="auto"/>
            </w:tcBorders>
            <w:shd w:val="clear" w:color="auto" w:fill="auto"/>
            <w:vAlign w:val="center"/>
          </w:tcPr>
          <w:p w14:paraId="7183DC21" w14:textId="54651F7A" w:rsidR="00D83284" w:rsidRPr="007B4DE8" w:rsidRDefault="00D83284" w:rsidP="007B4DE8">
            <w:pPr>
              <w:pStyle w:val="a5"/>
              <w:rPr>
                <w:color w:val="000000"/>
              </w:rPr>
            </w:pPr>
            <w:r w:rsidRPr="007B4DE8">
              <w:rPr>
                <w:color w:val="000000"/>
              </w:rPr>
              <w:t>9,873</w:t>
            </w:r>
          </w:p>
        </w:tc>
        <w:tc>
          <w:tcPr>
            <w:tcW w:w="487" w:type="pct"/>
            <w:tcBorders>
              <w:top w:val="nil"/>
              <w:left w:val="nil"/>
              <w:bottom w:val="single" w:sz="4" w:space="0" w:color="auto"/>
              <w:right w:val="single" w:sz="4" w:space="0" w:color="auto"/>
            </w:tcBorders>
            <w:shd w:val="clear" w:color="auto" w:fill="auto"/>
            <w:vAlign w:val="center"/>
          </w:tcPr>
          <w:p w14:paraId="6AA0D100" w14:textId="46757CFD" w:rsidR="00D83284" w:rsidRPr="007B4DE8" w:rsidRDefault="00D83284" w:rsidP="007B4DE8">
            <w:pPr>
              <w:pStyle w:val="a5"/>
              <w:rPr>
                <w:color w:val="000000"/>
              </w:rPr>
            </w:pPr>
            <w:r w:rsidRPr="007B4DE8">
              <w:rPr>
                <w:color w:val="000000"/>
              </w:rPr>
              <w:t>0,414</w:t>
            </w:r>
          </w:p>
        </w:tc>
        <w:tc>
          <w:tcPr>
            <w:tcW w:w="552" w:type="pct"/>
            <w:tcBorders>
              <w:top w:val="nil"/>
              <w:left w:val="nil"/>
              <w:bottom w:val="single" w:sz="4" w:space="0" w:color="auto"/>
              <w:right w:val="single" w:sz="4" w:space="0" w:color="auto"/>
            </w:tcBorders>
            <w:shd w:val="clear" w:color="auto" w:fill="auto"/>
            <w:vAlign w:val="center"/>
          </w:tcPr>
          <w:p w14:paraId="367EE64F" w14:textId="2448BE71" w:rsidR="00D83284" w:rsidRPr="007B4DE8" w:rsidRDefault="00D83284" w:rsidP="007B4DE8">
            <w:pPr>
              <w:pStyle w:val="a5"/>
              <w:rPr>
                <w:color w:val="000000"/>
              </w:rPr>
            </w:pPr>
            <w:r w:rsidRPr="007B4DE8">
              <w:rPr>
                <w:color w:val="000000"/>
              </w:rPr>
              <w:t>1</w:t>
            </w:r>
          </w:p>
        </w:tc>
      </w:tr>
      <w:tr w:rsidR="00D83284" w:rsidRPr="007B4DE8" w14:paraId="7AD8BB5D"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tcPr>
          <w:p w14:paraId="493814FE" w14:textId="15BEC84D" w:rsidR="00D83284" w:rsidRPr="007B4DE8" w:rsidRDefault="00D83284" w:rsidP="007B4DE8">
            <w:pPr>
              <w:pStyle w:val="a5"/>
              <w:rPr>
                <w:color w:val="000000"/>
              </w:rPr>
            </w:pPr>
            <w:r w:rsidRPr="007B4DE8">
              <w:rPr>
                <w:color w:val="000000"/>
              </w:rPr>
              <w:t>2К18-3</w:t>
            </w:r>
          </w:p>
        </w:tc>
        <w:tc>
          <w:tcPr>
            <w:tcW w:w="705" w:type="pct"/>
            <w:tcBorders>
              <w:top w:val="nil"/>
              <w:left w:val="nil"/>
              <w:bottom w:val="single" w:sz="4" w:space="0" w:color="auto"/>
              <w:right w:val="single" w:sz="4" w:space="0" w:color="auto"/>
            </w:tcBorders>
            <w:shd w:val="clear" w:color="auto" w:fill="auto"/>
            <w:vAlign w:val="center"/>
          </w:tcPr>
          <w:p w14:paraId="078A3EC0" w14:textId="5316DDE1" w:rsidR="00D83284" w:rsidRPr="007B4DE8" w:rsidRDefault="00D83284" w:rsidP="007B4DE8">
            <w:pPr>
              <w:pStyle w:val="a5"/>
              <w:rPr>
                <w:color w:val="000000"/>
              </w:rPr>
            </w:pPr>
            <w:r w:rsidRPr="007B4DE8">
              <w:rPr>
                <w:color w:val="000000"/>
              </w:rPr>
              <w:t>118,8</w:t>
            </w:r>
          </w:p>
        </w:tc>
        <w:tc>
          <w:tcPr>
            <w:tcW w:w="1012" w:type="pct"/>
            <w:tcBorders>
              <w:top w:val="nil"/>
              <w:left w:val="nil"/>
              <w:bottom w:val="single" w:sz="4" w:space="0" w:color="auto"/>
              <w:right w:val="single" w:sz="4" w:space="0" w:color="auto"/>
            </w:tcBorders>
            <w:shd w:val="clear" w:color="auto" w:fill="auto"/>
            <w:vAlign w:val="center"/>
          </w:tcPr>
          <w:p w14:paraId="5D96037F" w14:textId="2F4AEB83" w:rsidR="00D83284" w:rsidRPr="007B4DE8" w:rsidRDefault="00D83284" w:rsidP="007B4DE8">
            <w:pPr>
              <w:pStyle w:val="a5"/>
              <w:rPr>
                <w:color w:val="000000"/>
              </w:rPr>
            </w:pPr>
            <w:r w:rsidRPr="007B4DE8">
              <w:rPr>
                <w:color w:val="000000"/>
              </w:rPr>
              <w:t>169,96</w:t>
            </w:r>
          </w:p>
        </w:tc>
        <w:tc>
          <w:tcPr>
            <w:tcW w:w="980" w:type="pct"/>
            <w:tcBorders>
              <w:top w:val="nil"/>
              <w:left w:val="nil"/>
              <w:bottom w:val="single" w:sz="4" w:space="0" w:color="auto"/>
              <w:right w:val="single" w:sz="4" w:space="0" w:color="auto"/>
            </w:tcBorders>
            <w:shd w:val="clear" w:color="auto" w:fill="auto"/>
            <w:vAlign w:val="center"/>
          </w:tcPr>
          <w:p w14:paraId="5F10FE5E" w14:textId="6839D435" w:rsidR="00D83284" w:rsidRPr="007B4DE8" w:rsidRDefault="00D83284" w:rsidP="007B4DE8">
            <w:pPr>
              <w:pStyle w:val="a5"/>
              <w:rPr>
                <w:color w:val="000000"/>
              </w:rPr>
            </w:pPr>
            <w:r w:rsidRPr="007B4DE8">
              <w:rPr>
                <w:color w:val="000000"/>
              </w:rPr>
              <w:t>160,087</w:t>
            </w:r>
          </w:p>
        </w:tc>
        <w:tc>
          <w:tcPr>
            <w:tcW w:w="700" w:type="pct"/>
            <w:tcBorders>
              <w:top w:val="nil"/>
              <w:left w:val="nil"/>
              <w:bottom w:val="single" w:sz="4" w:space="0" w:color="auto"/>
              <w:right w:val="single" w:sz="4" w:space="0" w:color="auto"/>
            </w:tcBorders>
            <w:shd w:val="clear" w:color="auto" w:fill="auto"/>
            <w:vAlign w:val="center"/>
          </w:tcPr>
          <w:p w14:paraId="29FB572F" w14:textId="0D8EEA5F" w:rsidR="00D83284" w:rsidRPr="007B4DE8" w:rsidRDefault="00D83284" w:rsidP="007B4DE8">
            <w:pPr>
              <w:pStyle w:val="a5"/>
              <w:rPr>
                <w:color w:val="000000"/>
              </w:rPr>
            </w:pPr>
            <w:r w:rsidRPr="007B4DE8">
              <w:rPr>
                <w:color w:val="000000"/>
              </w:rPr>
              <w:t>9,873</w:t>
            </w:r>
          </w:p>
        </w:tc>
        <w:tc>
          <w:tcPr>
            <w:tcW w:w="487" w:type="pct"/>
            <w:tcBorders>
              <w:top w:val="nil"/>
              <w:left w:val="nil"/>
              <w:bottom w:val="single" w:sz="4" w:space="0" w:color="auto"/>
              <w:right w:val="single" w:sz="4" w:space="0" w:color="auto"/>
            </w:tcBorders>
            <w:shd w:val="clear" w:color="auto" w:fill="auto"/>
            <w:vAlign w:val="center"/>
          </w:tcPr>
          <w:p w14:paraId="2A4C634B" w14:textId="3EC1EE51" w:rsidR="00D83284" w:rsidRPr="007B4DE8" w:rsidRDefault="00D83284" w:rsidP="007B4DE8">
            <w:pPr>
              <w:pStyle w:val="a5"/>
              <w:rPr>
                <w:color w:val="000000"/>
              </w:rPr>
            </w:pPr>
            <w:r w:rsidRPr="007B4DE8">
              <w:rPr>
                <w:color w:val="000000"/>
              </w:rPr>
              <w:t>0,414</w:t>
            </w:r>
          </w:p>
        </w:tc>
        <w:tc>
          <w:tcPr>
            <w:tcW w:w="552" w:type="pct"/>
            <w:tcBorders>
              <w:top w:val="nil"/>
              <w:left w:val="nil"/>
              <w:bottom w:val="single" w:sz="4" w:space="0" w:color="auto"/>
              <w:right w:val="single" w:sz="4" w:space="0" w:color="auto"/>
            </w:tcBorders>
            <w:shd w:val="clear" w:color="auto" w:fill="auto"/>
            <w:vAlign w:val="center"/>
          </w:tcPr>
          <w:p w14:paraId="4F89F715" w14:textId="30E06EEC" w:rsidR="00D83284" w:rsidRPr="007B4DE8" w:rsidRDefault="00D83284" w:rsidP="007B4DE8">
            <w:pPr>
              <w:pStyle w:val="a5"/>
              <w:rPr>
                <w:color w:val="000000"/>
              </w:rPr>
            </w:pPr>
            <w:r w:rsidRPr="007B4DE8">
              <w:rPr>
                <w:color w:val="000000"/>
              </w:rPr>
              <w:t>21,28</w:t>
            </w:r>
          </w:p>
        </w:tc>
      </w:tr>
      <w:tr w:rsidR="00D83284" w:rsidRPr="007B4DE8" w14:paraId="22A5913C"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tcPr>
          <w:p w14:paraId="3FD83A40" w14:textId="2D0C10E1" w:rsidR="00D83284" w:rsidRPr="007B4DE8" w:rsidRDefault="00D83284" w:rsidP="007B4DE8">
            <w:pPr>
              <w:pStyle w:val="a5"/>
              <w:rPr>
                <w:color w:val="000000"/>
              </w:rPr>
            </w:pPr>
            <w:r w:rsidRPr="007B4DE8">
              <w:rPr>
                <w:color w:val="000000"/>
              </w:rPr>
              <w:t>2УТ18-1-1</w:t>
            </w:r>
          </w:p>
        </w:tc>
        <w:tc>
          <w:tcPr>
            <w:tcW w:w="705" w:type="pct"/>
            <w:tcBorders>
              <w:top w:val="nil"/>
              <w:left w:val="nil"/>
              <w:bottom w:val="single" w:sz="4" w:space="0" w:color="auto"/>
              <w:right w:val="single" w:sz="4" w:space="0" w:color="auto"/>
            </w:tcBorders>
            <w:shd w:val="clear" w:color="auto" w:fill="auto"/>
            <w:vAlign w:val="center"/>
          </w:tcPr>
          <w:p w14:paraId="653F88C8" w14:textId="42F0439B" w:rsidR="00D83284" w:rsidRPr="007B4DE8" w:rsidRDefault="00D83284" w:rsidP="007B4DE8">
            <w:pPr>
              <w:pStyle w:val="a5"/>
              <w:rPr>
                <w:color w:val="000000"/>
              </w:rPr>
            </w:pPr>
            <w:r w:rsidRPr="007B4DE8">
              <w:rPr>
                <w:color w:val="000000"/>
              </w:rPr>
              <w:t>118,27</w:t>
            </w:r>
          </w:p>
        </w:tc>
        <w:tc>
          <w:tcPr>
            <w:tcW w:w="1012" w:type="pct"/>
            <w:tcBorders>
              <w:top w:val="nil"/>
              <w:left w:val="nil"/>
              <w:bottom w:val="single" w:sz="4" w:space="0" w:color="auto"/>
              <w:right w:val="single" w:sz="4" w:space="0" w:color="auto"/>
            </w:tcBorders>
            <w:shd w:val="clear" w:color="auto" w:fill="auto"/>
            <w:vAlign w:val="center"/>
          </w:tcPr>
          <w:p w14:paraId="516F5133" w14:textId="165E702C" w:rsidR="00D83284" w:rsidRPr="007B4DE8" w:rsidRDefault="00D83284" w:rsidP="007B4DE8">
            <w:pPr>
              <w:pStyle w:val="a5"/>
              <w:rPr>
                <w:color w:val="000000"/>
              </w:rPr>
            </w:pPr>
            <w:r w:rsidRPr="007B4DE8">
              <w:rPr>
                <w:color w:val="000000"/>
              </w:rPr>
              <w:t>169,959</w:t>
            </w:r>
          </w:p>
        </w:tc>
        <w:tc>
          <w:tcPr>
            <w:tcW w:w="980" w:type="pct"/>
            <w:tcBorders>
              <w:top w:val="nil"/>
              <w:left w:val="nil"/>
              <w:bottom w:val="single" w:sz="4" w:space="0" w:color="auto"/>
              <w:right w:val="single" w:sz="4" w:space="0" w:color="auto"/>
            </w:tcBorders>
            <w:shd w:val="clear" w:color="auto" w:fill="auto"/>
            <w:vAlign w:val="center"/>
          </w:tcPr>
          <w:p w14:paraId="368AE4A0" w14:textId="4001F9D0" w:rsidR="00D83284" w:rsidRPr="007B4DE8" w:rsidRDefault="00D83284" w:rsidP="007B4DE8">
            <w:pPr>
              <w:pStyle w:val="a5"/>
              <w:rPr>
                <w:color w:val="000000"/>
              </w:rPr>
            </w:pPr>
            <w:r w:rsidRPr="007B4DE8">
              <w:rPr>
                <w:color w:val="000000"/>
              </w:rPr>
              <w:t>160,087</w:t>
            </w:r>
          </w:p>
        </w:tc>
        <w:tc>
          <w:tcPr>
            <w:tcW w:w="700" w:type="pct"/>
            <w:tcBorders>
              <w:top w:val="nil"/>
              <w:left w:val="nil"/>
              <w:bottom w:val="single" w:sz="4" w:space="0" w:color="auto"/>
              <w:right w:val="single" w:sz="4" w:space="0" w:color="auto"/>
            </w:tcBorders>
            <w:shd w:val="clear" w:color="auto" w:fill="auto"/>
            <w:vAlign w:val="center"/>
          </w:tcPr>
          <w:p w14:paraId="09719277" w14:textId="26D97263" w:rsidR="00D83284" w:rsidRPr="007B4DE8" w:rsidRDefault="00D83284" w:rsidP="007B4DE8">
            <w:pPr>
              <w:pStyle w:val="a5"/>
              <w:rPr>
                <w:color w:val="000000"/>
              </w:rPr>
            </w:pPr>
            <w:r w:rsidRPr="007B4DE8">
              <w:rPr>
                <w:color w:val="000000"/>
              </w:rPr>
              <w:t>9,872</w:t>
            </w:r>
          </w:p>
        </w:tc>
        <w:tc>
          <w:tcPr>
            <w:tcW w:w="487" w:type="pct"/>
            <w:tcBorders>
              <w:top w:val="nil"/>
              <w:left w:val="nil"/>
              <w:bottom w:val="single" w:sz="4" w:space="0" w:color="auto"/>
              <w:right w:val="single" w:sz="4" w:space="0" w:color="auto"/>
            </w:tcBorders>
            <w:shd w:val="clear" w:color="auto" w:fill="auto"/>
            <w:vAlign w:val="center"/>
          </w:tcPr>
          <w:p w14:paraId="650C8584" w14:textId="7F0600ED" w:rsidR="00D83284" w:rsidRPr="007B4DE8" w:rsidRDefault="00D83284" w:rsidP="007B4DE8">
            <w:pPr>
              <w:pStyle w:val="a5"/>
              <w:rPr>
                <w:color w:val="000000"/>
              </w:rPr>
            </w:pPr>
            <w:r w:rsidRPr="007B4DE8">
              <w:rPr>
                <w:color w:val="000000"/>
              </w:rPr>
              <w:t>0,414</w:t>
            </w:r>
          </w:p>
        </w:tc>
        <w:tc>
          <w:tcPr>
            <w:tcW w:w="552" w:type="pct"/>
            <w:tcBorders>
              <w:top w:val="nil"/>
              <w:left w:val="nil"/>
              <w:bottom w:val="single" w:sz="4" w:space="0" w:color="auto"/>
              <w:right w:val="single" w:sz="4" w:space="0" w:color="auto"/>
            </w:tcBorders>
            <w:shd w:val="clear" w:color="auto" w:fill="auto"/>
            <w:vAlign w:val="center"/>
          </w:tcPr>
          <w:p w14:paraId="2C6B1230" w14:textId="245E7072" w:rsidR="00D83284" w:rsidRPr="007B4DE8" w:rsidRDefault="00D83284" w:rsidP="007B4DE8">
            <w:pPr>
              <w:pStyle w:val="a5"/>
              <w:rPr>
                <w:color w:val="000000"/>
              </w:rPr>
            </w:pPr>
            <w:r w:rsidRPr="007B4DE8">
              <w:rPr>
                <w:color w:val="000000"/>
              </w:rPr>
              <w:t>11,23</w:t>
            </w:r>
          </w:p>
        </w:tc>
      </w:tr>
      <w:tr w:rsidR="00D83284" w:rsidRPr="007B4DE8" w14:paraId="19D49446"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478C29D0" w14:textId="560C9211" w:rsidR="00D83284" w:rsidRPr="007B4DE8" w:rsidRDefault="00D83284" w:rsidP="007B4DE8">
            <w:pPr>
              <w:pStyle w:val="a5"/>
            </w:pPr>
          </w:p>
        </w:tc>
        <w:tc>
          <w:tcPr>
            <w:tcW w:w="705" w:type="pct"/>
            <w:tcBorders>
              <w:top w:val="nil"/>
              <w:left w:val="nil"/>
              <w:bottom w:val="single" w:sz="4" w:space="0" w:color="auto"/>
              <w:right w:val="single" w:sz="4" w:space="0" w:color="auto"/>
            </w:tcBorders>
            <w:shd w:val="clear" w:color="auto" w:fill="auto"/>
            <w:vAlign w:val="center"/>
            <w:hideMark/>
          </w:tcPr>
          <w:p w14:paraId="672CF617" w14:textId="7D66C726" w:rsidR="00D83284" w:rsidRPr="007B4DE8" w:rsidRDefault="00D83284" w:rsidP="007B4DE8">
            <w:pPr>
              <w:pStyle w:val="a5"/>
            </w:pPr>
            <w:r w:rsidRPr="007B4DE8">
              <w:rPr>
                <w:color w:val="000000"/>
              </w:rPr>
              <w:t>118,27</w:t>
            </w:r>
          </w:p>
        </w:tc>
        <w:tc>
          <w:tcPr>
            <w:tcW w:w="1012" w:type="pct"/>
            <w:tcBorders>
              <w:top w:val="nil"/>
              <w:left w:val="nil"/>
              <w:bottom w:val="single" w:sz="4" w:space="0" w:color="auto"/>
              <w:right w:val="single" w:sz="4" w:space="0" w:color="auto"/>
            </w:tcBorders>
            <w:shd w:val="clear" w:color="auto" w:fill="auto"/>
            <w:vAlign w:val="center"/>
            <w:hideMark/>
          </w:tcPr>
          <w:p w14:paraId="42E9AEEA" w14:textId="06C168D3" w:rsidR="00D83284" w:rsidRPr="007B4DE8" w:rsidRDefault="00D83284" w:rsidP="007B4DE8">
            <w:pPr>
              <w:pStyle w:val="a5"/>
            </w:pPr>
            <w:r w:rsidRPr="007B4DE8">
              <w:rPr>
                <w:color w:val="000000"/>
              </w:rPr>
              <w:t>169,959</w:t>
            </w:r>
          </w:p>
        </w:tc>
        <w:tc>
          <w:tcPr>
            <w:tcW w:w="980" w:type="pct"/>
            <w:tcBorders>
              <w:top w:val="nil"/>
              <w:left w:val="nil"/>
              <w:bottom w:val="single" w:sz="4" w:space="0" w:color="auto"/>
              <w:right w:val="single" w:sz="4" w:space="0" w:color="auto"/>
            </w:tcBorders>
            <w:shd w:val="clear" w:color="auto" w:fill="auto"/>
            <w:vAlign w:val="center"/>
            <w:hideMark/>
          </w:tcPr>
          <w:p w14:paraId="19E829B1" w14:textId="3EF72A48" w:rsidR="00D83284" w:rsidRPr="007B4DE8" w:rsidRDefault="00D83284" w:rsidP="007B4DE8">
            <w:pPr>
              <w:pStyle w:val="a5"/>
            </w:pPr>
            <w:r w:rsidRPr="007B4DE8">
              <w:rPr>
                <w:color w:val="000000"/>
              </w:rPr>
              <w:t>160,087</w:t>
            </w:r>
          </w:p>
        </w:tc>
        <w:tc>
          <w:tcPr>
            <w:tcW w:w="700" w:type="pct"/>
            <w:tcBorders>
              <w:top w:val="nil"/>
              <w:left w:val="nil"/>
              <w:bottom w:val="single" w:sz="4" w:space="0" w:color="auto"/>
              <w:right w:val="single" w:sz="4" w:space="0" w:color="auto"/>
            </w:tcBorders>
            <w:shd w:val="clear" w:color="auto" w:fill="auto"/>
            <w:vAlign w:val="center"/>
            <w:hideMark/>
          </w:tcPr>
          <w:p w14:paraId="7A94273D" w14:textId="32611817" w:rsidR="00D83284" w:rsidRPr="007B4DE8" w:rsidRDefault="00D83284" w:rsidP="007B4DE8">
            <w:pPr>
              <w:pStyle w:val="a5"/>
            </w:pPr>
            <w:r w:rsidRPr="007B4DE8">
              <w:rPr>
                <w:color w:val="000000"/>
              </w:rPr>
              <w:t>9,872</w:t>
            </w:r>
          </w:p>
        </w:tc>
        <w:tc>
          <w:tcPr>
            <w:tcW w:w="487" w:type="pct"/>
            <w:tcBorders>
              <w:top w:val="nil"/>
              <w:left w:val="nil"/>
              <w:bottom w:val="single" w:sz="4" w:space="0" w:color="auto"/>
              <w:right w:val="single" w:sz="4" w:space="0" w:color="auto"/>
            </w:tcBorders>
            <w:shd w:val="clear" w:color="auto" w:fill="auto"/>
            <w:vAlign w:val="center"/>
            <w:hideMark/>
          </w:tcPr>
          <w:p w14:paraId="20B25B5A" w14:textId="7DAC6152" w:rsidR="00D83284" w:rsidRPr="007B4DE8" w:rsidRDefault="00D83284" w:rsidP="007B4DE8">
            <w:pPr>
              <w:pStyle w:val="a5"/>
            </w:pPr>
            <w:r w:rsidRPr="007B4DE8">
              <w:rPr>
                <w:color w:val="000000"/>
              </w:rPr>
              <w:t>0,414</w:t>
            </w:r>
          </w:p>
        </w:tc>
        <w:tc>
          <w:tcPr>
            <w:tcW w:w="552" w:type="pct"/>
            <w:tcBorders>
              <w:top w:val="nil"/>
              <w:left w:val="nil"/>
              <w:bottom w:val="single" w:sz="4" w:space="0" w:color="auto"/>
              <w:right w:val="single" w:sz="4" w:space="0" w:color="auto"/>
            </w:tcBorders>
            <w:shd w:val="clear" w:color="auto" w:fill="auto"/>
            <w:vAlign w:val="center"/>
            <w:hideMark/>
          </w:tcPr>
          <w:p w14:paraId="75675FD6" w14:textId="0030F26D" w:rsidR="00D83284" w:rsidRPr="007B4DE8" w:rsidRDefault="00D83284" w:rsidP="007B4DE8">
            <w:pPr>
              <w:pStyle w:val="a5"/>
            </w:pPr>
            <w:r w:rsidRPr="007B4DE8">
              <w:rPr>
                <w:color w:val="000000"/>
              </w:rPr>
              <w:t>281,04</w:t>
            </w:r>
          </w:p>
        </w:tc>
      </w:tr>
      <w:tr w:rsidR="00D83284" w:rsidRPr="007B4DE8" w14:paraId="5B65E649"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0B48FAE7" w14:textId="70D0E941" w:rsidR="00D83284" w:rsidRPr="007B4DE8" w:rsidRDefault="00D83284" w:rsidP="007B4DE8">
            <w:pPr>
              <w:pStyle w:val="a5"/>
            </w:pPr>
          </w:p>
        </w:tc>
        <w:tc>
          <w:tcPr>
            <w:tcW w:w="705" w:type="pct"/>
            <w:tcBorders>
              <w:top w:val="nil"/>
              <w:left w:val="nil"/>
              <w:bottom w:val="single" w:sz="4" w:space="0" w:color="auto"/>
              <w:right w:val="single" w:sz="4" w:space="0" w:color="auto"/>
            </w:tcBorders>
            <w:shd w:val="clear" w:color="auto" w:fill="auto"/>
            <w:vAlign w:val="center"/>
            <w:hideMark/>
          </w:tcPr>
          <w:p w14:paraId="09CE2F9C" w14:textId="797D4C93" w:rsidR="00D83284" w:rsidRPr="007B4DE8" w:rsidRDefault="00D83284" w:rsidP="007B4DE8">
            <w:pPr>
              <w:pStyle w:val="a5"/>
            </w:pPr>
            <w:r w:rsidRPr="007B4DE8">
              <w:rPr>
                <w:color w:val="000000"/>
              </w:rPr>
              <w:t>118,4</w:t>
            </w:r>
          </w:p>
        </w:tc>
        <w:tc>
          <w:tcPr>
            <w:tcW w:w="1012" w:type="pct"/>
            <w:tcBorders>
              <w:top w:val="nil"/>
              <w:left w:val="nil"/>
              <w:bottom w:val="single" w:sz="4" w:space="0" w:color="auto"/>
              <w:right w:val="single" w:sz="4" w:space="0" w:color="auto"/>
            </w:tcBorders>
            <w:shd w:val="clear" w:color="auto" w:fill="auto"/>
            <w:vAlign w:val="center"/>
            <w:hideMark/>
          </w:tcPr>
          <w:p w14:paraId="46053648" w14:textId="3F5F05EB" w:rsidR="00D83284" w:rsidRPr="007B4DE8" w:rsidRDefault="00D83284" w:rsidP="007B4DE8">
            <w:pPr>
              <w:pStyle w:val="a5"/>
            </w:pPr>
            <w:r w:rsidRPr="007B4DE8">
              <w:rPr>
                <w:color w:val="000000"/>
              </w:rPr>
              <w:t>169,957</w:t>
            </w:r>
          </w:p>
        </w:tc>
        <w:tc>
          <w:tcPr>
            <w:tcW w:w="980" w:type="pct"/>
            <w:tcBorders>
              <w:top w:val="nil"/>
              <w:left w:val="nil"/>
              <w:bottom w:val="single" w:sz="4" w:space="0" w:color="auto"/>
              <w:right w:val="single" w:sz="4" w:space="0" w:color="auto"/>
            </w:tcBorders>
            <w:shd w:val="clear" w:color="auto" w:fill="auto"/>
            <w:vAlign w:val="center"/>
            <w:hideMark/>
          </w:tcPr>
          <w:p w14:paraId="5100545A" w14:textId="42CA12DD" w:rsidR="00D83284" w:rsidRPr="007B4DE8" w:rsidRDefault="00D83284" w:rsidP="007B4DE8">
            <w:pPr>
              <w:pStyle w:val="a5"/>
            </w:pPr>
            <w:r w:rsidRPr="007B4DE8">
              <w:rPr>
                <w:color w:val="000000"/>
              </w:rPr>
              <w:t>160,09</w:t>
            </w:r>
          </w:p>
        </w:tc>
        <w:tc>
          <w:tcPr>
            <w:tcW w:w="700" w:type="pct"/>
            <w:tcBorders>
              <w:top w:val="nil"/>
              <w:left w:val="nil"/>
              <w:bottom w:val="single" w:sz="4" w:space="0" w:color="auto"/>
              <w:right w:val="single" w:sz="4" w:space="0" w:color="auto"/>
            </w:tcBorders>
            <w:shd w:val="clear" w:color="auto" w:fill="auto"/>
            <w:vAlign w:val="center"/>
            <w:hideMark/>
          </w:tcPr>
          <w:p w14:paraId="14B0E5A0" w14:textId="5D83A068" w:rsidR="00D83284" w:rsidRPr="007B4DE8" w:rsidRDefault="00D83284" w:rsidP="007B4DE8">
            <w:pPr>
              <w:pStyle w:val="a5"/>
            </w:pPr>
            <w:r w:rsidRPr="007B4DE8">
              <w:rPr>
                <w:color w:val="000000"/>
              </w:rPr>
              <w:t>9,867</w:t>
            </w:r>
          </w:p>
        </w:tc>
        <w:tc>
          <w:tcPr>
            <w:tcW w:w="487" w:type="pct"/>
            <w:tcBorders>
              <w:top w:val="nil"/>
              <w:left w:val="nil"/>
              <w:bottom w:val="single" w:sz="4" w:space="0" w:color="auto"/>
              <w:right w:val="single" w:sz="4" w:space="0" w:color="auto"/>
            </w:tcBorders>
            <w:shd w:val="clear" w:color="auto" w:fill="auto"/>
            <w:vAlign w:val="center"/>
            <w:hideMark/>
          </w:tcPr>
          <w:p w14:paraId="6165F84D" w14:textId="26463A1E" w:rsidR="00D83284" w:rsidRPr="007B4DE8" w:rsidRDefault="00D83284" w:rsidP="007B4DE8">
            <w:pPr>
              <w:pStyle w:val="a5"/>
            </w:pPr>
            <w:r w:rsidRPr="007B4DE8">
              <w:rPr>
                <w:color w:val="000000"/>
              </w:rPr>
              <w:t>0,414</w:t>
            </w:r>
          </w:p>
        </w:tc>
        <w:tc>
          <w:tcPr>
            <w:tcW w:w="552" w:type="pct"/>
            <w:tcBorders>
              <w:top w:val="nil"/>
              <w:left w:val="nil"/>
              <w:bottom w:val="single" w:sz="4" w:space="0" w:color="auto"/>
              <w:right w:val="single" w:sz="4" w:space="0" w:color="auto"/>
            </w:tcBorders>
            <w:shd w:val="clear" w:color="auto" w:fill="auto"/>
            <w:vAlign w:val="center"/>
            <w:hideMark/>
          </w:tcPr>
          <w:p w14:paraId="1FF37F43" w14:textId="2BF22F12" w:rsidR="00D83284" w:rsidRPr="007B4DE8" w:rsidRDefault="00D83284" w:rsidP="007B4DE8">
            <w:pPr>
              <w:pStyle w:val="a5"/>
            </w:pPr>
            <w:r w:rsidRPr="007B4DE8">
              <w:rPr>
                <w:color w:val="000000"/>
              </w:rPr>
              <w:t>13,18</w:t>
            </w:r>
          </w:p>
        </w:tc>
      </w:tr>
      <w:tr w:rsidR="00D83284" w:rsidRPr="007B4DE8" w14:paraId="59C08CEB"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6F405A27" w14:textId="050498CA" w:rsidR="00D83284" w:rsidRPr="007B4DE8" w:rsidRDefault="00D83284" w:rsidP="007B4DE8">
            <w:pPr>
              <w:pStyle w:val="a5"/>
            </w:pPr>
          </w:p>
        </w:tc>
        <w:tc>
          <w:tcPr>
            <w:tcW w:w="705" w:type="pct"/>
            <w:tcBorders>
              <w:top w:val="nil"/>
              <w:left w:val="nil"/>
              <w:bottom w:val="single" w:sz="4" w:space="0" w:color="auto"/>
              <w:right w:val="single" w:sz="4" w:space="0" w:color="auto"/>
            </w:tcBorders>
            <w:shd w:val="clear" w:color="auto" w:fill="auto"/>
            <w:vAlign w:val="center"/>
            <w:hideMark/>
          </w:tcPr>
          <w:p w14:paraId="12CF8FFE" w14:textId="164AE6A9" w:rsidR="00D83284" w:rsidRPr="007B4DE8" w:rsidRDefault="00D83284" w:rsidP="007B4DE8">
            <w:pPr>
              <w:pStyle w:val="a5"/>
            </w:pPr>
            <w:r w:rsidRPr="007B4DE8">
              <w:rPr>
                <w:color w:val="000000"/>
              </w:rPr>
              <w:t>116,67</w:t>
            </w:r>
          </w:p>
        </w:tc>
        <w:tc>
          <w:tcPr>
            <w:tcW w:w="1012" w:type="pct"/>
            <w:tcBorders>
              <w:top w:val="nil"/>
              <w:left w:val="nil"/>
              <w:bottom w:val="single" w:sz="4" w:space="0" w:color="auto"/>
              <w:right w:val="single" w:sz="4" w:space="0" w:color="auto"/>
            </w:tcBorders>
            <w:shd w:val="clear" w:color="auto" w:fill="auto"/>
            <w:vAlign w:val="center"/>
            <w:hideMark/>
          </w:tcPr>
          <w:p w14:paraId="3FD3C6A2" w14:textId="02906B6C" w:rsidR="00D83284" w:rsidRPr="007B4DE8" w:rsidRDefault="00D83284" w:rsidP="007B4DE8">
            <w:pPr>
              <w:pStyle w:val="a5"/>
            </w:pPr>
            <w:r w:rsidRPr="007B4DE8">
              <w:rPr>
                <w:color w:val="000000"/>
              </w:rPr>
              <w:t>169,956</w:t>
            </w:r>
          </w:p>
        </w:tc>
        <w:tc>
          <w:tcPr>
            <w:tcW w:w="980" w:type="pct"/>
            <w:tcBorders>
              <w:top w:val="nil"/>
              <w:left w:val="nil"/>
              <w:bottom w:val="single" w:sz="4" w:space="0" w:color="auto"/>
              <w:right w:val="single" w:sz="4" w:space="0" w:color="auto"/>
            </w:tcBorders>
            <w:shd w:val="clear" w:color="auto" w:fill="auto"/>
            <w:vAlign w:val="center"/>
            <w:hideMark/>
          </w:tcPr>
          <w:p w14:paraId="3A781A01" w14:textId="35085B21" w:rsidR="00D83284" w:rsidRPr="007B4DE8" w:rsidRDefault="00D83284" w:rsidP="007B4DE8">
            <w:pPr>
              <w:pStyle w:val="a5"/>
            </w:pPr>
            <w:r w:rsidRPr="007B4DE8">
              <w:rPr>
                <w:color w:val="000000"/>
              </w:rPr>
              <w:t>160,09</w:t>
            </w:r>
          </w:p>
        </w:tc>
        <w:tc>
          <w:tcPr>
            <w:tcW w:w="700" w:type="pct"/>
            <w:tcBorders>
              <w:top w:val="nil"/>
              <w:left w:val="nil"/>
              <w:bottom w:val="single" w:sz="4" w:space="0" w:color="auto"/>
              <w:right w:val="single" w:sz="4" w:space="0" w:color="auto"/>
            </w:tcBorders>
            <w:shd w:val="clear" w:color="auto" w:fill="auto"/>
            <w:vAlign w:val="center"/>
            <w:hideMark/>
          </w:tcPr>
          <w:p w14:paraId="2C8A7A72" w14:textId="47A95284" w:rsidR="00D83284" w:rsidRPr="007B4DE8" w:rsidRDefault="00D83284" w:rsidP="007B4DE8">
            <w:pPr>
              <w:pStyle w:val="a5"/>
            </w:pPr>
            <w:r w:rsidRPr="007B4DE8">
              <w:rPr>
                <w:color w:val="000000"/>
              </w:rPr>
              <w:t>9,866</w:t>
            </w:r>
          </w:p>
        </w:tc>
        <w:tc>
          <w:tcPr>
            <w:tcW w:w="487" w:type="pct"/>
            <w:tcBorders>
              <w:top w:val="nil"/>
              <w:left w:val="nil"/>
              <w:bottom w:val="single" w:sz="4" w:space="0" w:color="auto"/>
              <w:right w:val="single" w:sz="4" w:space="0" w:color="auto"/>
            </w:tcBorders>
            <w:shd w:val="clear" w:color="auto" w:fill="auto"/>
            <w:vAlign w:val="center"/>
            <w:hideMark/>
          </w:tcPr>
          <w:p w14:paraId="57883856" w14:textId="42475255" w:rsidR="00D83284" w:rsidRPr="007B4DE8" w:rsidRDefault="00D83284" w:rsidP="007B4DE8">
            <w:pPr>
              <w:pStyle w:val="a5"/>
            </w:pPr>
            <w:r w:rsidRPr="007B4DE8">
              <w:rPr>
                <w:color w:val="000000"/>
              </w:rPr>
              <w:t>0,414</w:t>
            </w:r>
          </w:p>
        </w:tc>
        <w:tc>
          <w:tcPr>
            <w:tcW w:w="552" w:type="pct"/>
            <w:tcBorders>
              <w:top w:val="nil"/>
              <w:left w:val="nil"/>
              <w:bottom w:val="single" w:sz="4" w:space="0" w:color="auto"/>
              <w:right w:val="single" w:sz="4" w:space="0" w:color="auto"/>
            </w:tcBorders>
            <w:shd w:val="clear" w:color="auto" w:fill="auto"/>
            <w:vAlign w:val="center"/>
            <w:hideMark/>
          </w:tcPr>
          <w:p w14:paraId="1FE61BAD" w14:textId="1D025E62" w:rsidR="00D83284" w:rsidRPr="007B4DE8" w:rsidRDefault="00D83284" w:rsidP="007B4DE8">
            <w:pPr>
              <w:pStyle w:val="a5"/>
            </w:pPr>
            <w:r w:rsidRPr="007B4DE8">
              <w:rPr>
                <w:color w:val="000000"/>
              </w:rPr>
              <w:t>96,4</w:t>
            </w:r>
          </w:p>
        </w:tc>
      </w:tr>
      <w:tr w:rsidR="00D83284" w:rsidRPr="007B4DE8" w14:paraId="163061C5"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4AEB01BD" w14:textId="2FAE36A4" w:rsidR="00D83284" w:rsidRPr="007B4DE8" w:rsidRDefault="00D83284" w:rsidP="007B4DE8">
            <w:pPr>
              <w:pStyle w:val="a5"/>
            </w:pPr>
            <w:r w:rsidRPr="007B4DE8">
              <w:rPr>
                <w:color w:val="000000"/>
              </w:rPr>
              <w:t>2К18-1</w:t>
            </w:r>
          </w:p>
        </w:tc>
        <w:tc>
          <w:tcPr>
            <w:tcW w:w="705" w:type="pct"/>
            <w:tcBorders>
              <w:top w:val="nil"/>
              <w:left w:val="nil"/>
              <w:bottom w:val="single" w:sz="4" w:space="0" w:color="auto"/>
              <w:right w:val="single" w:sz="4" w:space="0" w:color="auto"/>
            </w:tcBorders>
            <w:shd w:val="clear" w:color="auto" w:fill="auto"/>
            <w:vAlign w:val="center"/>
            <w:hideMark/>
          </w:tcPr>
          <w:p w14:paraId="34AE9EDB" w14:textId="5D7E5A0F" w:rsidR="00D83284" w:rsidRPr="007B4DE8" w:rsidRDefault="00D83284" w:rsidP="007B4DE8">
            <w:pPr>
              <w:pStyle w:val="a5"/>
            </w:pPr>
            <w:r w:rsidRPr="007B4DE8">
              <w:rPr>
                <w:color w:val="000000"/>
              </w:rPr>
              <w:t>116,59</w:t>
            </w:r>
          </w:p>
        </w:tc>
        <w:tc>
          <w:tcPr>
            <w:tcW w:w="1012" w:type="pct"/>
            <w:tcBorders>
              <w:top w:val="nil"/>
              <w:left w:val="nil"/>
              <w:bottom w:val="single" w:sz="4" w:space="0" w:color="auto"/>
              <w:right w:val="single" w:sz="4" w:space="0" w:color="auto"/>
            </w:tcBorders>
            <w:shd w:val="clear" w:color="auto" w:fill="auto"/>
            <w:vAlign w:val="center"/>
            <w:hideMark/>
          </w:tcPr>
          <w:p w14:paraId="2A110051" w14:textId="0657CBE2" w:rsidR="00D83284" w:rsidRPr="007B4DE8" w:rsidRDefault="00D83284" w:rsidP="007B4DE8">
            <w:pPr>
              <w:pStyle w:val="a5"/>
            </w:pPr>
            <w:r w:rsidRPr="007B4DE8">
              <w:rPr>
                <w:color w:val="000000"/>
              </w:rPr>
              <w:t>169,955</w:t>
            </w:r>
          </w:p>
        </w:tc>
        <w:tc>
          <w:tcPr>
            <w:tcW w:w="980" w:type="pct"/>
            <w:tcBorders>
              <w:top w:val="nil"/>
              <w:left w:val="nil"/>
              <w:bottom w:val="single" w:sz="4" w:space="0" w:color="auto"/>
              <w:right w:val="single" w:sz="4" w:space="0" w:color="auto"/>
            </w:tcBorders>
            <w:shd w:val="clear" w:color="auto" w:fill="auto"/>
            <w:vAlign w:val="center"/>
            <w:hideMark/>
          </w:tcPr>
          <w:p w14:paraId="6945E536" w14:textId="25610F70" w:rsidR="00D83284" w:rsidRPr="007B4DE8" w:rsidRDefault="00D83284" w:rsidP="007B4DE8">
            <w:pPr>
              <w:pStyle w:val="a5"/>
            </w:pPr>
            <w:r w:rsidRPr="007B4DE8">
              <w:rPr>
                <w:color w:val="000000"/>
              </w:rPr>
              <w:t>160,09</w:t>
            </w:r>
          </w:p>
        </w:tc>
        <w:tc>
          <w:tcPr>
            <w:tcW w:w="700" w:type="pct"/>
            <w:tcBorders>
              <w:top w:val="nil"/>
              <w:left w:val="nil"/>
              <w:bottom w:val="single" w:sz="4" w:space="0" w:color="auto"/>
              <w:right w:val="single" w:sz="4" w:space="0" w:color="auto"/>
            </w:tcBorders>
            <w:shd w:val="clear" w:color="auto" w:fill="auto"/>
            <w:vAlign w:val="center"/>
            <w:hideMark/>
          </w:tcPr>
          <w:p w14:paraId="397734E4" w14:textId="0D2D2E3C" w:rsidR="00D83284" w:rsidRPr="007B4DE8" w:rsidRDefault="00D83284" w:rsidP="007B4DE8">
            <w:pPr>
              <w:pStyle w:val="a5"/>
            </w:pPr>
            <w:r w:rsidRPr="007B4DE8">
              <w:rPr>
                <w:color w:val="000000"/>
              </w:rPr>
              <w:t>9,865</w:t>
            </w:r>
          </w:p>
        </w:tc>
        <w:tc>
          <w:tcPr>
            <w:tcW w:w="487" w:type="pct"/>
            <w:tcBorders>
              <w:top w:val="nil"/>
              <w:left w:val="nil"/>
              <w:bottom w:val="single" w:sz="4" w:space="0" w:color="auto"/>
              <w:right w:val="single" w:sz="4" w:space="0" w:color="auto"/>
            </w:tcBorders>
            <w:shd w:val="clear" w:color="auto" w:fill="auto"/>
            <w:vAlign w:val="center"/>
            <w:hideMark/>
          </w:tcPr>
          <w:p w14:paraId="2D34D45D" w14:textId="1953774F" w:rsidR="00D83284" w:rsidRPr="007B4DE8" w:rsidRDefault="00D83284" w:rsidP="007B4DE8">
            <w:pPr>
              <w:pStyle w:val="a5"/>
            </w:pPr>
          </w:p>
        </w:tc>
        <w:tc>
          <w:tcPr>
            <w:tcW w:w="552" w:type="pct"/>
            <w:tcBorders>
              <w:top w:val="nil"/>
              <w:left w:val="nil"/>
              <w:bottom w:val="single" w:sz="4" w:space="0" w:color="auto"/>
              <w:right w:val="single" w:sz="4" w:space="0" w:color="auto"/>
            </w:tcBorders>
            <w:shd w:val="clear" w:color="auto" w:fill="auto"/>
            <w:vAlign w:val="center"/>
            <w:hideMark/>
          </w:tcPr>
          <w:p w14:paraId="5EC3BCD7" w14:textId="3214DE6D" w:rsidR="00D83284" w:rsidRPr="007B4DE8" w:rsidRDefault="00D83284" w:rsidP="007B4DE8">
            <w:pPr>
              <w:pStyle w:val="a5"/>
            </w:pPr>
          </w:p>
        </w:tc>
      </w:tr>
    </w:tbl>
    <w:p w14:paraId="1BAB3B05" w14:textId="77777777" w:rsidR="003E2F23" w:rsidRPr="007B4DE8" w:rsidRDefault="003E2F23" w:rsidP="007B4DE8">
      <w:pPr>
        <w:pStyle w:val="aa"/>
      </w:pPr>
    </w:p>
    <w:p w14:paraId="67E16803" w14:textId="77777777" w:rsidR="000961B8" w:rsidRPr="007B4DE8" w:rsidRDefault="000961B8" w:rsidP="007B4DE8">
      <w:pPr>
        <w:pStyle w:val="aa"/>
      </w:pPr>
    </w:p>
    <w:p w14:paraId="267E0501" w14:textId="594FDD16" w:rsidR="00FC3827" w:rsidRPr="007B4DE8" w:rsidRDefault="00FC3827" w:rsidP="007B4DE8">
      <w:pPr>
        <w:pStyle w:val="aa"/>
        <w:spacing w:line="240" w:lineRule="auto"/>
        <w:rPr>
          <w:color w:val="auto"/>
        </w:rPr>
      </w:pPr>
      <w:r w:rsidRPr="007B4DE8">
        <w:rPr>
          <w:color w:val="auto"/>
        </w:rPr>
        <w:br w:type="page"/>
      </w:r>
    </w:p>
    <w:p w14:paraId="4DEB7BCA" w14:textId="04916970" w:rsidR="00FC3827" w:rsidRPr="007B4DE8" w:rsidRDefault="00F53012" w:rsidP="007B4DE8">
      <w:pPr>
        <w:pStyle w:val="1"/>
      </w:pPr>
      <w:bookmarkStart w:id="359" w:name="_Toc170229419"/>
      <w:r w:rsidRPr="007B4DE8">
        <w:lastRenderedPageBreak/>
        <w:t>Сравнительные данные фактических, утвержденных</w:t>
      </w:r>
      <w:r w:rsidRPr="007B4DE8">
        <w:br/>
        <w:t>режимов и данных электронной модели</w:t>
      </w:r>
      <w:bookmarkEnd w:id="359"/>
    </w:p>
    <w:p w14:paraId="72064267" w14:textId="593F62FB" w:rsidR="00F53012" w:rsidRPr="007B4DE8" w:rsidRDefault="00F53012" w:rsidP="007B4DE8">
      <w:pPr>
        <w:pStyle w:val="aa"/>
      </w:pPr>
      <w:r w:rsidRPr="007B4DE8">
        <w:t xml:space="preserve">Электронная модель </w:t>
      </w:r>
      <w:r w:rsidR="00E45B67" w:rsidRPr="007B4DE8">
        <w:t>г.о.</w:t>
      </w:r>
      <w:r w:rsidR="00972D85" w:rsidRPr="007B4DE8">
        <w:t xml:space="preserve"> Сыктывкар</w:t>
      </w:r>
      <w:r w:rsidR="000944E8" w:rsidRPr="007B4DE8">
        <w:t xml:space="preserve"> </w:t>
      </w:r>
      <w:r w:rsidRPr="007B4DE8">
        <w:t xml:space="preserve">была откалибрована по полученным от </w:t>
      </w:r>
      <w:r w:rsidR="004311A2" w:rsidRPr="007B4DE8">
        <w:t>теплоснабжающих организаций</w:t>
      </w:r>
      <w:r w:rsidRPr="007B4DE8">
        <w:t xml:space="preserve"> данным фактической работы тепловых сетей. Результаты калибровки сведены в таблице</w:t>
      </w:r>
      <w:r w:rsidRPr="007B4DE8">
        <w:fldChar w:fldCharType="begin"/>
      </w:r>
      <w:r w:rsidRPr="007B4DE8">
        <w:instrText xml:space="preserve"> REF _Ref101881887 \h  \* MERGEFORMAT </w:instrText>
      </w:r>
      <w:r w:rsidRPr="007B4DE8">
        <w:fldChar w:fldCharType="separate"/>
      </w:r>
      <w:r w:rsidR="007B4DE8" w:rsidRPr="007B4DE8">
        <w:rPr>
          <w:rStyle w:val="af8"/>
          <w:rFonts w:ascii="Arial" w:hAnsi="Arial" w:cs="Arial"/>
          <w:iCs w:val="0"/>
          <w:color w:val="auto"/>
          <w:sz w:val="22"/>
          <w:szCs w:val="22"/>
        </w:rPr>
        <w:t>Таблица</w:t>
      </w:r>
      <w:r w:rsidR="007B4DE8" w:rsidRPr="007B4DE8">
        <w:t xml:space="preserve"> </w:t>
      </w:r>
      <w:r w:rsidR="007B4DE8">
        <w:rPr>
          <w:noProof/>
        </w:rPr>
        <w:t>43</w:t>
      </w:r>
      <w:r w:rsidRPr="007B4DE8">
        <w:fldChar w:fldCharType="end"/>
      </w:r>
      <w:r w:rsidRPr="007B4DE8">
        <w:t>.</w:t>
      </w:r>
    </w:p>
    <w:p w14:paraId="752E5C6E" w14:textId="25804FD0" w:rsidR="00F53012" w:rsidRPr="007B4DE8" w:rsidRDefault="00F53012" w:rsidP="007B4DE8">
      <w:pPr>
        <w:pStyle w:val="a8"/>
      </w:pPr>
      <w:bookmarkStart w:id="360" w:name="_Ref101881887"/>
      <w:bookmarkStart w:id="361" w:name="_Toc107233224"/>
      <w:bookmarkStart w:id="362" w:name="_Toc132583894"/>
      <w:bookmarkStart w:id="363" w:name="_Toc170229463"/>
      <w:r w:rsidRPr="007B4DE8">
        <w:t xml:space="preserve">Таблица </w:t>
      </w:r>
      <w:r w:rsidR="00E76B47" w:rsidRPr="007B4DE8">
        <w:rPr>
          <w:noProof/>
        </w:rPr>
        <w:fldChar w:fldCharType="begin"/>
      </w:r>
      <w:r w:rsidR="00E76B47" w:rsidRPr="007B4DE8">
        <w:rPr>
          <w:noProof/>
        </w:rPr>
        <w:instrText xml:space="preserve"> SEQ Таблица \* ARABIC </w:instrText>
      </w:r>
      <w:r w:rsidR="00E76B47" w:rsidRPr="007B4DE8">
        <w:rPr>
          <w:noProof/>
        </w:rPr>
        <w:fldChar w:fldCharType="separate"/>
      </w:r>
      <w:r w:rsidR="007B4DE8">
        <w:rPr>
          <w:noProof/>
        </w:rPr>
        <w:t>43</w:t>
      </w:r>
      <w:r w:rsidR="00E76B47" w:rsidRPr="007B4DE8">
        <w:rPr>
          <w:noProof/>
        </w:rPr>
        <w:fldChar w:fldCharType="end"/>
      </w:r>
      <w:bookmarkEnd w:id="360"/>
      <w:r w:rsidRPr="007B4DE8">
        <w:t xml:space="preserve"> Результаты калибровки электронной модели </w:t>
      </w:r>
      <w:r w:rsidR="00972D85" w:rsidRPr="007B4DE8">
        <w:t>Городского округа Сыктывкар</w:t>
      </w:r>
      <w:bookmarkEnd w:id="361"/>
      <w:bookmarkEnd w:id="362"/>
      <w:bookmarkEnd w:id="363"/>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693"/>
        <w:gridCol w:w="1417"/>
        <w:gridCol w:w="1276"/>
        <w:gridCol w:w="1276"/>
        <w:gridCol w:w="1417"/>
        <w:gridCol w:w="1241"/>
      </w:tblGrid>
      <w:tr w:rsidR="009C2175" w:rsidRPr="007B4DE8" w14:paraId="52E6B7C2" w14:textId="77777777" w:rsidTr="00A003ED">
        <w:trPr>
          <w:trHeight w:val="283"/>
          <w:tblHeader/>
        </w:trPr>
        <w:tc>
          <w:tcPr>
            <w:tcW w:w="534" w:type="dxa"/>
            <w:vMerge w:val="restart"/>
            <w:shd w:val="clear" w:color="auto" w:fill="auto"/>
            <w:vAlign w:val="center"/>
            <w:hideMark/>
          </w:tcPr>
          <w:p w14:paraId="31C7F826" w14:textId="77777777" w:rsidR="009C2175" w:rsidRPr="007B4DE8" w:rsidRDefault="009C2175" w:rsidP="007B4DE8">
            <w:pPr>
              <w:pStyle w:val="a5"/>
            </w:pPr>
            <w:bookmarkStart w:id="364" w:name="_Hlk132275066"/>
            <w:r w:rsidRPr="007B4DE8">
              <w:t>№ п/п</w:t>
            </w:r>
          </w:p>
        </w:tc>
        <w:tc>
          <w:tcPr>
            <w:tcW w:w="2693" w:type="dxa"/>
            <w:vMerge w:val="restart"/>
            <w:shd w:val="clear" w:color="auto" w:fill="auto"/>
            <w:vAlign w:val="center"/>
            <w:hideMark/>
          </w:tcPr>
          <w:p w14:paraId="5F8786CB" w14:textId="77777777" w:rsidR="009C2175" w:rsidRPr="007B4DE8" w:rsidRDefault="009C2175" w:rsidP="007B4DE8">
            <w:pPr>
              <w:pStyle w:val="a5"/>
            </w:pPr>
            <w:r w:rsidRPr="007B4DE8">
              <w:t>Источник тепловой энергии (мощности), магистральный вывод</w:t>
            </w:r>
          </w:p>
        </w:tc>
        <w:tc>
          <w:tcPr>
            <w:tcW w:w="5386" w:type="dxa"/>
            <w:gridSpan w:val="4"/>
            <w:shd w:val="clear" w:color="auto" w:fill="auto"/>
            <w:vAlign w:val="center"/>
            <w:hideMark/>
          </w:tcPr>
          <w:p w14:paraId="6D4B1467" w14:textId="77777777" w:rsidR="009C2175" w:rsidRPr="007B4DE8" w:rsidRDefault="009C2175" w:rsidP="007B4DE8">
            <w:pPr>
              <w:pStyle w:val="a5"/>
            </w:pPr>
            <w:r w:rsidRPr="007B4DE8">
              <w:t>Параметры гидравлических режимов работы</w:t>
            </w:r>
          </w:p>
        </w:tc>
        <w:tc>
          <w:tcPr>
            <w:tcW w:w="1241" w:type="dxa"/>
            <w:vMerge w:val="restart"/>
            <w:shd w:val="clear" w:color="auto" w:fill="auto"/>
            <w:vAlign w:val="center"/>
            <w:hideMark/>
          </w:tcPr>
          <w:p w14:paraId="745A9A84" w14:textId="77777777" w:rsidR="009C2175" w:rsidRPr="007B4DE8" w:rsidRDefault="009C2175" w:rsidP="007B4DE8">
            <w:pPr>
              <w:pStyle w:val="a5"/>
            </w:pPr>
            <w:r w:rsidRPr="007B4DE8">
              <w:t>Разница м/д расходом теплоносителя в эл. модели и фактическим (%)</w:t>
            </w:r>
          </w:p>
        </w:tc>
      </w:tr>
      <w:tr w:rsidR="009C2175" w:rsidRPr="007B4DE8" w14:paraId="3ECA9499" w14:textId="77777777" w:rsidTr="00A003ED">
        <w:trPr>
          <w:trHeight w:val="283"/>
          <w:tblHeader/>
        </w:trPr>
        <w:tc>
          <w:tcPr>
            <w:tcW w:w="534" w:type="dxa"/>
            <w:vMerge/>
            <w:vAlign w:val="center"/>
            <w:hideMark/>
          </w:tcPr>
          <w:p w14:paraId="7824666A" w14:textId="77777777" w:rsidR="009C2175" w:rsidRPr="007B4DE8" w:rsidRDefault="009C2175" w:rsidP="007B4DE8">
            <w:pPr>
              <w:pStyle w:val="a5"/>
            </w:pPr>
          </w:p>
        </w:tc>
        <w:tc>
          <w:tcPr>
            <w:tcW w:w="2693" w:type="dxa"/>
            <w:vMerge/>
            <w:vAlign w:val="center"/>
            <w:hideMark/>
          </w:tcPr>
          <w:p w14:paraId="2779E1A7" w14:textId="77777777" w:rsidR="009C2175" w:rsidRPr="007B4DE8" w:rsidRDefault="009C2175" w:rsidP="007B4DE8">
            <w:pPr>
              <w:pStyle w:val="a5"/>
            </w:pPr>
          </w:p>
        </w:tc>
        <w:tc>
          <w:tcPr>
            <w:tcW w:w="2693" w:type="dxa"/>
            <w:gridSpan w:val="2"/>
            <w:shd w:val="clear" w:color="auto" w:fill="auto"/>
            <w:vAlign w:val="center"/>
            <w:hideMark/>
          </w:tcPr>
          <w:p w14:paraId="09D281F0" w14:textId="77777777" w:rsidR="009C2175" w:rsidRPr="007B4DE8" w:rsidRDefault="009C2175" w:rsidP="007B4DE8">
            <w:pPr>
              <w:pStyle w:val="a5"/>
            </w:pPr>
            <w:r w:rsidRPr="007B4DE8">
              <w:t>по данным фактического режима работы в отопительный период 2022/2023 гг.</w:t>
            </w:r>
          </w:p>
        </w:tc>
        <w:tc>
          <w:tcPr>
            <w:tcW w:w="2693" w:type="dxa"/>
            <w:gridSpan w:val="2"/>
            <w:shd w:val="clear" w:color="auto" w:fill="auto"/>
            <w:vAlign w:val="center"/>
            <w:hideMark/>
          </w:tcPr>
          <w:p w14:paraId="6BCF857D" w14:textId="77777777" w:rsidR="009C2175" w:rsidRPr="007B4DE8" w:rsidRDefault="009C2175" w:rsidP="007B4DE8">
            <w:pPr>
              <w:pStyle w:val="a5"/>
            </w:pPr>
            <w:r w:rsidRPr="007B4DE8">
              <w:t>по результатам выполненной калибровки эл. модели системы теплоснабжения</w:t>
            </w:r>
          </w:p>
        </w:tc>
        <w:tc>
          <w:tcPr>
            <w:tcW w:w="1241" w:type="dxa"/>
            <w:vMerge/>
            <w:vAlign w:val="center"/>
            <w:hideMark/>
          </w:tcPr>
          <w:p w14:paraId="1340FA2F" w14:textId="77777777" w:rsidR="009C2175" w:rsidRPr="007B4DE8" w:rsidRDefault="009C2175" w:rsidP="007B4DE8">
            <w:pPr>
              <w:pStyle w:val="a5"/>
            </w:pPr>
          </w:p>
        </w:tc>
      </w:tr>
      <w:tr w:rsidR="009C2175" w:rsidRPr="007B4DE8" w14:paraId="156A7818" w14:textId="77777777" w:rsidTr="00A003ED">
        <w:trPr>
          <w:trHeight w:val="283"/>
          <w:tblHeader/>
        </w:trPr>
        <w:tc>
          <w:tcPr>
            <w:tcW w:w="534" w:type="dxa"/>
            <w:vMerge/>
            <w:vAlign w:val="center"/>
            <w:hideMark/>
          </w:tcPr>
          <w:p w14:paraId="7CB37BE8" w14:textId="77777777" w:rsidR="009C2175" w:rsidRPr="007B4DE8" w:rsidRDefault="009C2175" w:rsidP="007B4DE8">
            <w:pPr>
              <w:pStyle w:val="a5"/>
            </w:pPr>
          </w:p>
        </w:tc>
        <w:tc>
          <w:tcPr>
            <w:tcW w:w="2693" w:type="dxa"/>
            <w:vMerge/>
            <w:vAlign w:val="center"/>
            <w:hideMark/>
          </w:tcPr>
          <w:p w14:paraId="0CA57AAE" w14:textId="77777777" w:rsidR="009C2175" w:rsidRPr="007B4DE8" w:rsidRDefault="009C2175" w:rsidP="007B4DE8">
            <w:pPr>
              <w:pStyle w:val="a5"/>
            </w:pPr>
          </w:p>
        </w:tc>
        <w:tc>
          <w:tcPr>
            <w:tcW w:w="1417" w:type="dxa"/>
            <w:shd w:val="clear" w:color="auto" w:fill="auto"/>
            <w:vAlign w:val="center"/>
            <w:hideMark/>
          </w:tcPr>
          <w:p w14:paraId="43602161" w14:textId="77777777" w:rsidR="009C2175" w:rsidRPr="007B4DE8" w:rsidRDefault="009C2175" w:rsidP="007B4DE8">
            <w:pPr>
              <w:pStyle w:val="a5"/>
            </w:pPr>
            <w:r w:rsidRPr="007B4DE8">
              <w:t>Давление в под./обр. труб-дах, (м вод. ст. / м вод. ст.)</w:t>
            </w:r>
          </w:p>
        </w:tc>
        <w:tc>
          <w:tcPr>
            <w:tcW w:w="1276" w:type="dxa"/>
            <w:shd w:val="clear" w:color="auto" w:fill="auto"/>
            <w:vAlign w:val="center"/>
            <w:hideMark/>
          </w:tcPr>
          <w:p w14:paraId="59ED5A9B" w14:textId="77777777" w:rsidR="009C2175" w:rsidRPr="007B4DE8" w:rsidRDefault="009C2175" w:rsidP="007B4DE8">
            <w:pPr>
              <w:pStyle w:val="a5"/>
            </w:pPr>
            <w:r w:rsidRPr="007B4DE8">
              <w:t>Расход теплоносителя в под. труб-де, (м</w:t>
            </w:r>
            <w:r w:rsidRPr="007B4DE8">
              <w:rPr>
                <w:vertAlign w:val="superscript"/>
              </w:rPr>
              <w:t>3</w:t>
            </w:r>
            <w:r w:rsidRPr="007B4DE8">
              <w:t>/ч)</w:t>
            </w:r>
          </w:p>
        </w:tc>
        <w:tc>
          <w:tcPr>
            <w:tcW w:w="1276" w:type="dxa"/>
            <w:shd w:val="clear" w:color="auto" w:fill="auto"/>
            <w:vAlign w:val="center"/>
            <w:hideMark/>
          </w:tcPr>
          <w:p w14:paraId="01B9DA62" w14:textId="77777777" w:rsidR="009C2175" w:rsidRPr="007B4DE8" w:rsidRDefault="009C2175" w:rsidP="007B4DE8">
            <w:pPr>
              <w:pStyle w:val="a5"/>
            </w:pPr>
            <w:r w:rsidRPr="007B4DE8">
              <w:t>Давление в под./обр. труб-дах, (м вод. ст. / м вод. ст.)</w:t>
            </w:r>
          </w:p>
        </w:tc>
        <w:tc>
          <w:tcPr>
            <w:tcW w:w="1417" w:type="dxa"/>
            <w:shd w:val="clear" w:color="auto" w:fill="auto"/>
            <w:vAlign w:val="center"/>
            <w:hideMark/>
          </w:tcPr>
          <w:p w14:paraId="51FB8E8F" w14:textId="77777777" w:rsidR="009C2175" w:rsidRPr="007B4DE8" w:rsidRDefault="009C2175" w:rsidP="007B4DE8">
            <w:pPr>
              <w:pStyle w:val="a5"/>
            </w:pPr>
            <w:r w:rsidRPr="007B4DE8">
              <w:t>Расход теплоносителя в под. труб-де, (м</w:t>
            </w:r>
            <w:r w:rsidRPr="007B4DE8">
              <w:rPr>
                <w:vertAlign w:val="superscript"/>
              </w:rPr>
              <w:t>3</w:t>
            </w:r>
            <w:r w:rsidRPr="007B4DE8">
              <w:t>/ч)</w:t>
            </w:r>
          </w:p>
        </w:tc>
        <w:tc>
          <w:tcPr>
            <w:tcW w:w="1241" w:type="dxa"/>
            <w:vMerge/>
            <w:vAlign w:val="center"/>
            <w:hideMark/>
          </w:tcPr>
          <w:p w14:paraId="3A98DD31" w14:textId="77777777" w:rsidR="009C2175" w:rsidRPr="007B4DE8" w:rsidRDefault="009C2175" w:rsidP="007B4DE8">
            <w:pPr>
              <w:pStyle w:val="a5"/>
            </w:pPr>
          </w:p>
        </w:tc>
      </w:tr>
      <w:tr w:rsidR="00B5668B" w:rsidRPr="007B4DE8" w14:paraId="0029C071" w14:textId="77777777" w:rsidTr="00A003ED">
        <w:trPr>
          <w:trHeight w:val="283"/>
        </w:trPr>
        <w:tc>
          <w:tcPr>
            <w:tcW w:w="534" w:type="dxa"/>
            <w:vMerge w:val="restart"/>
            <w:shd w:val="clear" w:color="auto" w:fill="auto"/>
            <w:vAlign w:val="center"/>
            <w:hideMark/>
          </w:tcPr>
          <w:p w14:paraId="308DFBA6" w14:textId="77777777" w:rsidR="00B5668B" w:rsidRPr="007B4DE8" w:rsidRDefault="00B5668B" w:rsidP="007B4DE8">
            <w:pPr>
              <w:pStyle w:val="a5"/>
            </w:pPr>
            <w:r w:rsidRPr="007B4DE8">
              <w:t>1</w:t>
            </w:r>
          </w:p>
        </w:tc>
        <w:tc>
          <w:tcPr>
            <w:tcW w:w="2693" w:type="dxa"/>
            <w:shd w:val="clear" w:color="000000" w:fill="FFFFFF"/>
            <w:vAlign w:val="center"/>
            <w:hideMark/>
          </w:tcPr>
          <w:p w14:paraId="51FBDB5B" w14:textId="7E237A2F" w:rsidR="00B5668B" w:rsidRPr="007B4DE8" w:rsidRDefault="00B5668B" w:rsidP="007B4DE8">
            <w:pPr>
              <w:pStyle w:val="a5"/>
              <w:rPr>
                <w:rFonts w:ascii="Times New Roman" w:hAnsi="Times New Roman" w:cs="Times New Roman"/>
              </w:rPr>
            </w:pPr>
            <w:r w:rsidRPr="007B4DE8">
              <w:t>ЦВК</w:t>
            </w:r>
            <w:r w:rsidRPr="007B4DE8">
              <w:rPr>
                <w:rFonts w:ascii="Times New Roman" w:hAnsi="Times New Roman" w:cs="Times New Roman"/>
              </w:rPr>
              <w:t>:</w:t>
            </w:r>
          </w:p>
        </w:tc>
        <w:tc>
          <w:tcPr>
            <w:tcW w:w="1417" w:type="dxa"/>
            <w:shd w:val="clear" w:color="auto" w:fill="auto"/>
            <w:noWrap/>
            <w:vAlign w:val="center"/>
            <w:hideMark/>
          </w:tcPr>
          <w:p w14:paraId="461B19E9" w14:textId="20CE1212" w:rsidR="00B5668B" w:rsidRPr="007B4DE8" w:rsidRDefault="00B5668B" w:rsidP="007B4DE8">
            <w:pPr>
              <w:pStyle w:val="a5"/>
            </w:pPr>
          </w:p>
        </w:tc>
        <w:tc>
          <w:tcPr>
            <w:tcW w:w="1276" w:type="dxa"/>
            <w:shd w:val="clear" w:color="auto" w:fill="auto"/>
            <w:vAlign w:val="center"/>
            <w:hideMark/>
          </w:tcPr>
          <w:p w14:paraId="18BDD00C" w14:textId="1C97F6E9" w:rsidR="00B5668B" w:rsidRPr="007B4DE8" w:rsidRDefault="00B5668B" w:rsidP="007B4DE8">
            <w:pPr>
              <w:pStyle w:val="a5"/>
            </w:pPr>
          </w:p>
        </w:tc>
        <w:tc>
          <w:tcPr>
            <w:tcW w:w="1276" w:type="dxa"/>
            <w:shd w:val="clear" w:color="auto" w:fill="auto"/>
            <w:noWrap/>
            <w:vAlign w:val="center"/>
            <w:hideMark/>
          </w:tcPr>
          <w:p w14:paraId="44E30C04" w14:textId="0CE80F3B" w:rsidR="00B5668B" w:rsidRPr="007B4DE8" w:rsidRDefault="00B5668B" w:rsidP="007B4DE8">
            <w:pPr>
              <w:pStyle w:val="a5"/>
            </w:pPr>
          </w:p>
        </w:tc>
        <w:tc>
          <w:tcPr>
            <w:tcW w:w="1417" w:type="dxa"/>
            <w:shd w:val="clear" w:color="auto" w:fill="auto"/>
            <w:vAlign w:val="center"/>
            <w:hideMark/>
          </w:tcPr>
          <w:p w14:paraId="5550BD02" w14:textId="3D9D01F5" w:rsidR="00B5668B" w:rsidRPr="007B4DE8" w:rsidRDefault="00B5668B" w:rsidP="007B4DE8">
            <w:pPr>
              <w:pStyle w:val="a5"/>
            </w:pPr>
          </w:p>
        </w:tc>
        <w:tc>
          <w:tcPr>
            <w:tcW w:w="1241" w:type="dxa"/>
            <w:shd w:val="clear" w:color="auto" w:fill="auto"/>
            <w:vAlign w:val="center"/>
            <w:hideMark/>
          </w:tcPr>
          <w:p w14:paraId="156FE17A" w14:textId="4B60DE55" w:rsidR="00B5668B" w:rsidRPr="007B4DE8" w:rsidRDefault="00B5668B" w:rsidP="007B4DE8">
            <w:pPr>
              <w:pStyle w:val="a5"/>
            </w:pPr>
          </w:p>
        </w:tc>
      </w:tr>
      <w:tr w:rsidR="00B5668B" w:rsidRPr="007B4DE8" w14:paraId="30D5DA23" w14:textId="77777777" w:rsidTr="00A003ED">
        <w:trPr>
          <w:trHeight w:val="283"/>
        </w:trPr>
        <w:tc>
          <w:tcPr>
            <w:tcW w:w="534" w:type="dxa"/>
            <w:vMerge/>
            <w:vAlign w:val="center"/>
            <w:hideMark/>
          </w:tcPr>
          <w:p w14:paraId="5CC86E97" w14:textId="77777777" w:rsidR="00B5668B" w:rsidRPr="007B4DE8" w:rsidRDefault="00B5668B" w:rsidP="007B4DE8">
            <w:pPr>
              <w:pStyle w:val="a5"/>
            </w:pPr>
          </w:p>
        </w:tc>
        <w:tc>
          <w:tcPr>
            <w:tcW w:w="2693" w:type="dxa"/>
            <w:shd w:val="clear" w:color="000000" w:fill="FFFFFF"/>
            <w:vAlign w:val="center"/>
          </w:tcPr>
          <w:p w14:paraId="104771E6" w14:textId="6BA74DA0" w:rsidR="00B5668B" w:rsidRPr="007B4DE8" w:rsidRDefault="00B5668B" w:rsidP="007B4DE8">
            <w:pPr>
              <w:pStyle w:val="a5"/>
              <w:rPr>
                <w:rFonts w:ascii="Times New Roman" w:hAnsi="Times New Roman" w:cs="Times New Roman"/>
              </w:rPr>
            </w:pPr>
            <w:r w:rsidRPr="007B4DE8">
              <w:t>Магистраль №1</w:t>
            </w:r>
          </w:p>
        </w:tc>
        <w:tc>
          <w:tcPr>
            <w:tcW w:w="1417" w:type="dxa"/>
            <w:shd w:val="clear" w:color="auto" w:fill="auto"/>
            <w:vAlign w:val="center"/>
          </w:tcPr>
          <w:p w14:paraId="1FE93AA8" w14:textId="5F364463" w:rsidR="00B5668B" w:rsidRPr="007B4DE8" w:rsidRDefault="00B5668B" w:rsidP="007B4DE8">
            <w:pPr>
              <w:pStyle w:val="a5"/>
            </w:pPr>
            <w:r w:rsidRPr="007B4DE8">
              <w:t>71/15</w:t>
            </w:r>
          </w:p>
        </w:tc>
        <w:tc>
          <w:tcPr>
            <w:tcW w:w="1276" w:type="dxa"/>
            <w:shd w:val="clear" w:color="auto" w:fill="auto"/>
            <w:vAlign w:val="center"/>
          </w:tcPr>
          <w:p w14:paraId="517BF80D" w14:textId="0B6E53C4" w:rsidR="00B5668B" w:rsidRPr="007B4DE8" w:rsidRDefault="00B5668B" w:rsidP="007B4DE8">
            <w:pPr>
              <w:pStyle w:val="a5"/>
            </w:pPr>
            <w:r w:rsidRPr="007B4DE8">
              <w:t>3455,0</w:t>
            </w:r>
          </w:p>
        </w:tc>
        <w:tc>
          <w:tcPr>
            <w:tcW w:w="1276" w:type="dxa"/>
            <w:shd w:val="clear" w:color="auto" w:fill="auto"/>
            <w:vAlign w:val="center"/>
          </w:tcPr>
          <w:p w14:paraId="1BE7ED55" w14:textId="142657C6" w:rsidR="00B5668B" w:rsidRPr="007B4DE8" w:rsidRDefault="00B5668B" w:rsidP="007B4DE8">
            <w:pPr>
              <w:pStyle w:val="a5"/>
            </w:pPr>
            <w:r w:rsidRPr="007B4DE8">
              <w:t>71/15</w:t>
            </w:r>
          </w:p>
        </w:tc>
        <w:tc>
          <w:tcPr>
            <w:tcW w:w="1417" w:type="dxa"/>
            <w:shd w:val="clear" w:color="auto" w:fill="auto"/>
            <w:vAlign w:val="center"/>
          </w:tcPr>
          <w:p w14:paraId="2B888ADB" w14:textId="0BB6CB62" w:rsidR="00B5668B" w:rsidRPr="007B4DE8" w:rsidRDefault="00B5668B" w:rsidP="007B4DE8">
            <w:pPr>
              <w:pStyle w:val="a5"/>
            </w:pPr>
            <w:r w:rsidRPr="007B4DE8">
              <w:t>3379,0</w:t>
            </w:r>
          </w:p>
        </w:tc>
        <w:tc>
          <w:tcPr>
            <w:tcW w:w="1241" w:type="dxa"/>
            <w:shd w:val="clear" w:color="auto" w:fill="auto"/>
            <w:vAlign w:val="center"/>
          </w:tcPr>
          <w:p w14:paraId="3043B725" w14:textId="665F8A7A" w:rsidR="00B5668B" w:rsidRPr="007B4DE8" w:rsidRDefault="00B5668B" w:rsidP="007B4DE8">
            <w:pPr>
              <w:pStyle w:val="a5"/>
            </w:pPr>
            <w:r w:rsidRPr="007B4DE8">
              <w:t>2,20</w:t>
            </w:r>
          </w:p>
        </w:tc>
      </w:tr>
      <w:tr w:rsidR="00B5668B" w:rsidRPr="007B4DE8" w14:paraId="0A51A506" w14:textId="77777777" w:rsidTr="00A003ED">
        <w:trPr>
          <w:trHeight w:val="283"/>
        </w:trPr>
        <w:tc>
          <w:tcPr>
            <w:tcW w:w="534" w:type="dxa"/>
            <w:vMerge/>
            <w:vAlign w:val="center"/>
            <w:hideMark/>
          </w:tcPr>
          <w:p w14:paraId="171E4670" w14:textId="77777777" w:rsidR="00B5668B" w:rsidRPr="007B4DE8" w:rsidRDefault="00B5668B" w:rsidP="007B4DE8">
            <w:pPr>
              <w:pStyle w:val="a5"/>
            </w:pPr>
          </w:p>
        </w:tc>
        <w:tc>
          <w:tcPr>
            <w:tcW w:w="2693" w:type="dxa"/>
            <w:shd w:val="clear" w:color="000000" w:fill="FFFFFF"/>
            <w:vAlign w:val="center"/>
          </w:tcPr>
          <w:p w14:paraId="7F80E25E" w14:textId="1E596C08" w:rsidR="00B5668B" w:rsidRPr="007B4DE8" w:rsidRDefault="00B5668B" w:rsidP="007B4DE8">
            <w:pPr>
              <w:pStyle w:val="a5"/>
              <w:rPr>
                <w:rFonts w:ascii="Times New Roman" w:hAnsi="Times New Roman" w:cs="Times New Roman"/>
              </w:rPr>
            </w:pPr>
            <w:r w:rsidRPr="007B4DE8">
              <w:t>Магистраль №2</w:t>
            </w:r>
          </w:p>
        </w:tc>
        <w:tc>
          <w:tcPr>
            <w:tcW w:w="1417" w:type="dxa"/>
            <w:shd w:val="clear" w:color="auto" w:fill="auto"/>
            <w:vAlign w:val="center"/>
          </w:tcPr>
          <w:p w14:paraId="0E792C62" w14:textId="652E1410" w:rsidR="00B5668B" w:rsidRPr="007B4DE8" w:rsidRDefault="00B5668B" w:rsidP="007B4DE8">
            <w:pPr>
              <w:pStyle w:val="a5"/>
            </w:pPr>
            <w:r w:rsidRPr="007B4DE8">
              <w:t>71/15</w:t>
            </w:r>
          </w:p>
        </w:tc>
        <w:tc>
          <w:tcPr>
            <w:tcW w:w="1276" w:type="dxa"/>
            <w:shd w:val="clear" w:color="auto" w:fill="auto"/>
            <w:vAlign w:val="center"/>
          </w:tcPr>
          <w:p w14:paraId="59A8655F" w14:textId="1506D719" w:rsidR="00B5668B" w:rsidRPr="007B4DE8" w:rsidRDefault="00B5668B" w:rsidP="007B4DE8">
            <w:pPr>
              <w:pStyle w:val="a5"/>
            </w:pPr>
            <w:r w:rsidRPr="007B4DE8">
              <w:t>3437,0</w:t>
            </w:r>
          </w:p>
        </w:tc>
        <w:tc>
          <w:tcPr>
            <w:tcW w:w="1276" w:type="dxa"/>
            <w:shd w:val="clear" w:color="auto" w:fill="auto"/>
            <w:vAlign w:val="center"/>
          </w:tcPr>
          <w:p w14:paraId="2C45C913" w14:textId="1E020905" w:rsidR="00B5668B" w:rsidRPr="007B4DE8" w:rsidRDefault="00B5668B" w:rsidP="007B4DE8">
            <w:pPr>
              <w:pStyle w:val="a5"/>
            </w:pPr>
            <w:r w:rsidRPr="007B4DE8">
              <w:t>71/15</w:t>
            </w:r>
          </w:p>
        </w:tc>
        <w:tc>
          <w:tcPr>
            <w:tcW w:w="1417" w:type="dxa"/>
            <w:shd w:val="clear" w:color="auto" w:fill="auto"/>
            <w:vAlign w:val="center"/>
          </w:tcPr>
          <w:p w14:paraId="0C3FB665" w14:textId="22553134" w:rsidR="00B5668B" w:rsidRPr="007B4DE8" w:rsidRDefault="00B5668B" w:rsidP="007B4DE8">
            <w:pPr>
              <w:pStyle w:val="a5"/>
            </w:pPr>
            <w:r w:rsidRPr="007B4DE8">
              <w:t>3372,0</w:t>
            </w:r>
          </w:p>
        </w:tc>
        <w:tc>
          <w:tcPr>
            <w:tcW w:w="1241" w:type="dxa"/>
            <w:shd w:val="clear" w:color="auto" w:fill="auto"/>
            <w:vAlign w:val="center"/>
          </w:tcPr>
          <w:p w14:paraId="03450807" w14:textId="7A5065B9" w:rsidR="00B5668B" w:rsidRPr="007B4DE8" w:rsidRDefault="00B5668B" w:rsidP="007B4DE8">
            <w:pPr>
              <w:pStyle w:val="a5"/>
            </w:pPr>
            <w:r w:rsidRPr="007B4DE8">
              <w:t>1,89</w:t>
            </w:r>
          </w:p>
        </w:tc>
      </w:tr>
      <w:tr w:rsidR="00B5668B" w:rsidRPr="007B4DE8" w14:paraId="6E299B25" w14:textId="77777777" w:rsidTr="00A003ED">
        <w:trPr>
          <w:trHeight w:val="283"/>
        </w:trPr>
        <w:tc>
          <w:tcPr>
            <w:tcW w:w="534" w:type="dxa"/>
            <w:vMerge/>
            <w:vAlign w:val="center"/>
            <w:hideMark/>
          </w:tcPr>
          <w:p w14:paraId="79349EA9" w14:textId="77777777" w:rsidR="00B5668B" w:rsidRPr="007B4DE8" w:rsidRDefault="00B5668B" w:rsidP="007B4DE8">
            <w:pPr>
              <w:pStyle w:val="a5"/>
            </w:pPr>
          </w:p>
        </w:tc>
        <w:tc>
          <w:tcPr>
            <w:tcW w:w="2693" w:type="dxa"/>
            <w:shd w:val="clear" w:color="000000" w:fill="FFFFFF"/>
            <w:vAlign w:val="center"/>
          </w:tcPr>
          <w:p w14:paraId="72B7B52A" w14:textId="6BE4BF48" w:rsidR="00B5668B" w:rsidRPr="007B4DE8" w:rsidRDefault="00B5668B" w:rsidP="007B4DE8">
            <w:pPr>
              <w:pStyle w:val="a5"/>
              <w:rPr>
                <w:rFonts w:ascii="Times New Roman" w:hAnsi="Times New Roman" w:cs="Times New Roman"/>
              </w:rPr>
            </w:pPr>
            <w:r w:rsidRPr="007B4DE8">
              <w:t>Магистраль №3</w:t>
            </w:r>
          </w:p>
        </w:tc>
        <w:tc>
          <w:tcPr>
            <w:tcW w:w="1417" w:type="dxa"/>
            <w:shd w:val="clear" w:color="auto" w:fill="auto"/>
            <w:vAlign w:val="center"/>
          </w:tcPr>
          <w:p w14:paraId="0CAE0007" w14:textId="33C4A200" w:rsidR="00B5668B" w:rsidRPr="007B4DE8" w:rsidRDefault="00B5668B" w:rsidP="007B4DE8">
            <w:pPr>
              <w:pStyle w:val="a5"/>
            </w:pPr>
            <w:r w:rsidRPr="007B4DE8">
              <w:t>71/15</w:t>
            </w:r>
          </w:p>
        </w:tc>
        <w:tc>
          <w:tcPr>
            <w:tcW w:w="1276" w:type="dxa"/>
            <w:shd w:val="clear" w:color="auto" w:fill="auto"/>
            <w:vAlign w:val="center"/>
          </w:tcPr>
          <w:p w14:paraId="0A43B216" w14:textId="59A8928B" w:rsidR="00B5668B" w:rsidRPr="007B4DE8" w:rsidRDefault="00B5668B" w:rsidP="007B4DE8">
            <w:pPr>
              <w:pStyle w:val="a5"/>
            </w:pPr>
            <w:r w:rsidRPr="007B4DE8">
              <w:t>1741,0</w:t>
            </w:r>
          </w:p>
        </w:tc>
        <w:tc>
          <w:tcPr>
            <w:tcW w:w="1276" w:type="dxa"/>
            <w:shd w:val="clear" w:color="auto" w:fill="auto"/>
            <w:vAlign w:val="center"/>
          </w:tcPr>
          <w:p w14:paraId="6213A98B" w14:textId="4F20CBBC" w:rsidR="00B5668B" w:rsidRPr="007B4DE8" w:rsidRDefault="00B5668B" w:rsidP="007B4DE8">
            <w:pPr>
              <w:pStyle w:val="a5"/>
            </w:pPr>
            <w:r w:rsidRPr="007B4DE8">
              <w:t>71/15</w:t>
            </w:r>
          </w:p>
        </w:tc>
        <w:tc>
          <w:tcPr>
            <w:tcW w:w="1417" w:type="dxa"/>
            <w:shd w:val="clear" w:color="auto" w:fill="auto"/>
            <w:vAlign w:val="center"/>
          </w:tcPr>
          <w:p w14:paraId="275C1223" w14:textId="68D7BE36" w:rsidR="00B5668B" w:rsidRPr="007B4DE8" w:rsidRDefault="00B5668B" w:rsidP="007B4DE8">
            <w:pPr>
              <w:pStyle w:val="a5"/>
            </w:pPr>
            <w:r w:rsidRPr="007B4DE8">
              <w:t>1657,0</w:t>
            </w:r>
          </w:p>
        </w:tc>
        <w:tc>
          <w:tcPr>
            <w:tcW w:w="1241" w:type="dxa"/>
            <w:shd w:val="clear" w:color="auto" w:fill="auto"/>
            <w:vAlign w:val="center"/>
          </w:tcPr>
          <w:p w14:paraId="12309DFD" w14:textId="795B70A0" w:rsidR="00B5668B" w:rsidRPr="007B4DE8" w:rsidRDefault="00B5668B" w:rsidP="007B4DE8">
            <w:pPr>
              <w:pStyle w:val="a5"/>
            </w:pPr>
            <w:r w:rsidRPr="007B4DE8">
              <w:t>4,82</w:t>
            </w:r>
          </w:p>
        </w:tc>
      </w:tr>
      <w:tr w:rsidR="008B15D5" w:rsidRPr="007B4DE8" w14:paraId="395F957B" w14:textId="77777777" w:rsidTr="00A003ED">
        <w:trPr>
          <w:trHeight w:val="283"/>
        </w:trPr>
        <w:tc>
          <w:tcPr>
            <w:tcW w:w="534" w:type="dxa"/>
            <w:vMerge/>
            <w:vAlign w:val="center"/>
          </w:tcPr>
          <w:p w14:paraId="7F819383" w14:textId="77777777" w:rsidR="008B15D5" w:rsidRPr="007B4DE8" w:rsidRDefault="008B15D5" w:rsidP="007B4DE8">
            <w:pPr>
              <w:pStyle w:val="a5"/>
            </w:pPr>
          </w:p>
        </w:tc>
        <w:tc>
          <w:tcPr>
            <w:tcW w:w="2693" w:type="dxa"/>
            <w:shd w:val="clear" w:color="000000" w:fill="FFFFFF"/>
            <w:vAlign w:val="center"/>
          </w:tcPr>
          <w:p w14:paraId="2905069F" w14:textId="1173EBA2" w:rsidR="008B15D5" w:rsidRPr="007B4DE8" w:rsidRDefault="008B15D5" w:rsidP="007B4DE8">
            <w:pPr>
              <w:pStyle w:val="a5"/>
            </w:pPr>
            <w:r w:rsidRPr="007B4DE8">
              <w:t>КРП-1</w:t>
            </w:r>
          </w:p>
        </w:tc>
        <w:tc>
          <w:tcPr>
            <w:tcW w:w="1417" w:type="dxa"/>
            <w:shd w:val="clear" w:color="auto" w:fill="auto"/>
            <w:vAlign w:val="center"/>
          </w:tcPr>
          <w:p w14:paraId="40DBC952" w14:textId="272350F1" w:rsidR="008B15D5" w:rsidRPr="007B4DE8" w:rsidRDefault="008B15D5" w:rsidP="007B4DE8">
            <w:pPr>
              <w:pStyle w:val="a5"/>
            </w:pPr>
            <w:r w:rsidRPr="007B4DE8">
              <w:t>53/18</w:t>
            </w:r>
          </w:p>
        </w:tc>
        <w:tc>
          <w:tcPr>
            <w:tcW w:w="1276" w:type="dxa"/>
            <w:shd w:val="clear" w:color="auto" w:fill="auto"/>
            <w:vAlign w:val="bottom"/>
          </w:tcPr>
          <w:p w14:paraId="4AC7142C" w14:textId="10E4E2AE" w:rsidR="008B15D5" w:rsidRPr="007B4DE8" w:rsidRDefault="008B15D5" w:rsidP="007B4DE8">
            <w:pPr>
              <w:pStyle w:val="a5"/>
            </w:pPr>
            <w:r w:rsidRPr="007B4DE8">
              <w:t>187</w:t>
            </w:r>
          </w:p>
        </w:tc>
        <w:tc>
          <w:tcPr>
            <w:tcW w:w="1276" w:type="dxa"/>
            <w:shd w:val="clear" w:color="auto" w:fill="auto"/>
            <w:vAlign w:val="center"/>
          </w:tcPr>
          <w:p w14:paraId="525DBD77" w14:textId="37D8D85F" w:rsidR="008B15D5" w:rsidRPr="007B4DE8" w:rsidRDefault="008B15D5" w:rsidP="007B4DE8">
            <w:pPr>
              <w:pStyle w:val="a5"/>
            </w:pPr>
            <w:r w:rsidRPr="007B4DE8">
              <w:t>50/20</w:t>
            </w:r>
          </w:p>
        </w:tc>
        <w:tc>
          <w:tcPr>
            <w:tcW w:w="1417" w:type="dxa"/>
            <w:shd w:val="clear" w:color="auto" w:fill="auto"/>
            <w:vAlign w:val="bottom"/>
          </w:tcPr>
          <w:p w14:paraId="713A6421" w14:textId="14F17FF8" w:rsidR="008B15D5" w:rsidRPr="007B4DE8" w:rsidRDefault="008B15D5" w:rsidP="007B4DE8">
            <w:pPr>
              <w:pStyle w:val="a5"/>
            </w:pPr>
            <w:r w:rsidRPr="007B4DE8">
              <w:t>178</w:t>
            </w:r>
          </w:p>
        </w:tc>
        <w:tc>
          <w:tcPr>
            <w:tcW w:w="1241" w:type="dxa"/>
            <w:shd w:val="clear" w:color="auto" w:fill="auto"/>
            <w:vAlign w:val="center"/>
          </w:tcPr>
          <w:p w14:paraId="68204763" w14:textId="0FC6FD33" w:rsidR="008B15D5" w:rsidRPr="007B4DE8" w:rsidRDefault="008B15D5" w:rsidP="007B4DE8">
            <w:pPr>
              <w:pStyle w:val="a5"/>
            </w:pPr>
            <w:r w:rsidRPr="007B4DE8">
              <w:t>4.81</w:t>
            </w:r>
          </w:p>
        </w:tc>
      </w:tr>
      <w:tr w:rsidR="008B15D5" w:rsidRPr="007B4DE8" w14:paraId="41DBE6C8" w14:textId="77777777" w:rsidTr="00A003ED">
        <w:trPr>
          <w:trHeight w:val="283"/>
        </w:trPr>
        <w:tc>
          <w:tcPr>
            <w:tcW w:w="534" w:type="dxa"/>
            <w:vMerge/>
            <w:vAlign w:val="center"/>
          </w:tcPr>
          <w:p w14:paraId="28D5F25D" w14:textId="77777777" w:rsidR="008B15D5" w:rsidRPr="007B4DE8" w:rsidRDefault="008B15D5" w:rsidP="007B4DE8">
            <w:pPr>
              <w:pStyle w:val="a5"/>
            </w:pPr>
          </w:p>
        </w:tc>
        <w:tc>
          <w:tcPr>
            <w:tcW w:w="2693" w:type="dxa"/>
            <w:shd w:val="clear" w:color="000000" w:fill="FFFFFF"/>
            <w:vAlign w:val="center"/>
          </w:tcPr>
          <w:p w14:paraId="32BFB56C" w14:textId="5FEC5887" w:rsidR="008B15D5" w:rsidRPr="007B4DE8" w:rsidRDefault="008B15D5" w:rsidP="007B4DE8">
            <w:pPr>
              <w:pStyle w:val="a5"/>
            </w:pPr>
            <w:r w:rsidRPr="007B4DE8">
              <w:t>КРП-2</w:t>
            </w:r>
          </w:p>
        </w:tc>
        <w:tc>
          <w:tcPr>
            <w:tcW w:w="1417" w:type="dxa"/>
            <w:shd w:val="clear" w:color="auto" w:fill="auto"/>
            <w:vAlign w:val="center"/>
          </w:tcPr>
          <w:p w14:paraId="7F9FCFB1" w14:textId="090D2C6E" w:rsidR="008B15D5" w:rsidRPr="007B4DE8" w:rsidRDefault="008B15D5" w:rsidP="007B4DE8">
            <w:pPr>
              <w:pStyle w:val="a5"/>
            </w:pPr>
            <w:r w:rsidRPr="007B4DE8">
              <w:t>48/22</w:t>
            </w:r>
          </w:p>
        </w:tc>
        <w:tc>
          <w:tcPr>
            <w:tcW w:w="1276" w:type="dxa"/>
            <w:shd w:val="clear" w:color="auto" w:fill="auto"/>
            <w:vAlign w:val="center"/>
          </w:tcPr>
          <w:p w14:paraId="30EFA2E0" w14:textId="596E3553" w:rsidR="008B15D5" w:rsidRPr="007B4DE8" w:rsidRDefault="008B15D5" w:rsidP="007B4DE8">
            <w:pPr>
              <w:pStyle w:val="a5"/>
            </w:pPr>
            <w:r w:rsidRPr="007B4DE8">
              <w:t>324</w:t>
            </w:r>
          </w:p>
        </w:tc>
        <w:tc>
          <w:tcPr>
            <w:tcW w:w="1276" w:type="dxa"/>
            <w:shd w:val="clear" w:color="auto" w:fill="auto"/>
            <w:vAlign w:val="center"/>
          </w:tcPr>
          <w:p w14:paraId="744842AA" w14:textId="7400A849" w:rsidR="008B15D5" w:rsidRPr="007B4DE8" w:rsidRDefault="008B15D5" w:rsidP="007B4DE8">
            <w:pPr>
              <w:pStyle w:val="a5"/>
            </w:pPr>
            <w:r w:rsidRPr="007B4DE8">
              <w:t>51/21</w:t>
            </w:r>
          </w:p>
        </w:tc>
        <w:tc>
          <w:tcPr>
            <w:tcW w:w="1417" w:type="dxa"/>
            <w:shd w:val="clear" w:color="auto" w:fill="auto"/>
            <w:vAlign w:val="center"/>
          </w:tcPr>
          <w:p w14:paraId="1332650D" w14:textId="5844F161" w:rsidR="008B15D5" w:rsidRPr="007B4DE8" w:rsidRDefault="008B15D5" w:rsidP="007B4DE8">
            <w:pPr>
              <w:pStyle w:val="a5"/>
            </w:pPr>
            <w:r w:rsidRPr="007B4DE8">
              <w:t>308</w:t>
            </w:r>
          </w:p>
        </w:tc>
        <w:tc>
          <w:tcPr>
            <w:tcW w:w="1241" w:type="dxa"/>
            <w:shd w:val="clear" w:color="auto" w:fill="auto"/>
            <w:vAlign w:val="center"/>
          </w:tcPr>
          <w:p w14:paraId="0F5B6FC7" w14:textId="67ECEFA0" w:rsidR="008B15D5" w:rsidRPr="007B4DE8" w:rsidRDefault="008B15D5" w:rsidP="007B4DE8">
            <w:pPr>
              <w:pStyle w:val="a5"/>
            </w:pPr>
            <w:r w:rsidRPr="007B4DE8">
              <w:t>4.94</w:t>
            </w:r>
          </w:p>
        </w:tc>
      </w:tr>
      <w:tr w:rsidR="008B15D5" w:rsidRPr="007B4DE8" w14:paraId="35EAA283" w14:textId="77777777" w:rsidTr="00A003ED">
        <w:trPr>
          <w:trHeight w:val="283"/>
        </w:trPr>
        <w:tc>
          <w:tcPr>
            <w:tcW w:w="534" w:type="dxa"/>
            <w:vMerge/>
            <w:vAlign w:val="center"/>
          </w:tcPr>
          <w:p w14:paraId="622E03E1" w14:textId="77777777" w:rsidR="008B15D5" w:rsidRPr="007B4DE8" w:rsidRDefault="008B15D5" w:rsidP="007B4DE8">
            <w:pPr>
              <w:pStyle w:val="a5"/>
            </w:pPr>
          </w:p>
        </w:tc>
        <w:tc>
          <w:tcPr>
            <w:tcW w:w="2693" w:type="dxa"/>
            <w:shd w:val="clear" w:color="000000" w:fill="FFFFFF"/>
            <w:vAlign w:val="center"/>
          </w:tcPr>
          <w:p w14:paraId="1A57C4AE" w14:textId="07B1C1B8" w:rsidR="008B15D5" w:rsidRPr="007B4DE8" w:rsidRDefault="008B15D5" w:rsidP="007B4DE8">
            <w:pPr>
              <w:pStyle w:val="a5"/>
            </w:pPr>
            <w:r w:rsidRPr="007B4DE8">
              <w:t>КРП-3</w:t>
            </w:r>
          </w:p>
        </w:tc>
        <w:tc>
          <w:tcPr>
            <w:tcW w:w="1417" w:type="dxa"/>
            <w:shd w:val="clear" w:color="auto" w:fill="auto"/>
            <w:vAlign w:val="center"/>
          </w:tcPr>
          <w:p w14:paraId="3420F6F1" w14:textId="4961553C" w:rsidR="008B15D5" w:rsidRPr="007B4DE8" w:rsidRDefault="008B15D5" w:rsidP="007B4DE8">
            <w:pPr>
              <w:pStyle w:val="a5"/>
            </w:pPr>
            <w:r w:rsidRPr="007B4DE8">
              <w:t>49/37</w:t>
            </w:r>
          </w:p>
        </w:tc>
        <w:tc>
          <w:tcPr>
            <w:tcW w:w="1276" w:type="dxa"/>
            <w:shd w:val="clear" w:color="auto" w:fill="auto"/>
            <w:vAlign w:val="center"/>
          </w:tcPr>
          <w:p w14:paraId="6FAE4A13" w14:textId="360FAAC6" w:rsidR="008B15D5" w:rsidRPr="007B4DE8" w:rsidRDefault="008B15D5" w:rsidP="007B4DE8">
            <w:pPr>
              <w:pStyle w:val="a5"/>
            </w:pPr>
            <w:r w:rsidRPr="007B4DE8">
              <w:t>160</w:t>
            </w:r>
          </w:p>
        </w:tc>
        <w:tc>
          <w:tcPr>
            <w:tcW w:w="1276" w:type="dxa"/>
            <w:shd w:val="clear" w:color="auto" w:fill="auto"/>
            <w:vAlign w:val="center"/>
          </w:tcPr>
          <w:p w14:paraId="0C5CA288" w14:textId="12174ED1" w:rsidR="008B15D5" w:rsidRPr="007B4DE8" w:rsidRDefault="008B15D5" w:rsidP="007B4DE8">
            <w:pPr>
              <w:pStyle w:val="a5"/>
            </w:pPr>
            <w:r w:rsidRPr="007B4DE8">
              <w:t>52/37</w:t>
            </w:r>
          </w:p>
        </w:tc>
        <w:tc>
          <w:tcPr>
            <w:tcW w:w="1417" w:type="dxa"/>
            <w:shd w:val="clear" w:color="auto" w:fill="auto"/>
            <w:vAlign w:val="center"/>
          </w:tcPr>
          <w:p w14:paraId="58D3F6F9" w14:textId="23375615" w:rsidR="008B15D5" w:rsidRPr="007B4DE8" w:rsidRDefault="008B15D5" w:rsidP="007B4DE8">
            <w:pPr>
              <w:pStyle w:val="a5"/>
            </w:pPr>
            <w:r w:rsidRPr="007B4DE8">
              <w:t>154</w:t>
            </w:r>
          </w:p>
        </w:tc>
        <w:tc>
          <w:tcPr>
            <w:tcW w:w="1241" w:type="dxa"/>
            <w:shd w:val="clear" w:color="auto" w:fill="auto"/>
            <w:vAlign w:val="center"/>
          </w:tcPr>
          <w:p w14:paraId="56B697CE" w14:textId="1CEE3946" w:rsidR="008B15D5" w:rsidRPr="007B4DE8" w:rsidRDefault="008B15D5" w:rsidP="007B4DE8">
            <w:pPr>
              <w:pStyle w:val="a5"/>
            </w:pPr>
            <w:r w:rsidRPr="007B4DE8">
              <w:t>3.75</w:t>
            </w:r>
          </w:p>
        </w:tc>
      </w:tr>
      <w:tr w:rsidR="008B15D5" w:rsidRPr="007B4DE8" w14:paraId="31D65193" w14:textId="77777777" w:rsidTr="00A003ED">
        <w:trPr>
          <w:trHeight w:val="283"/>
        </w:trPr>
        <w:tc>
          <w:tcPr>
            <w:tcW w:w="534" w:type="dxa"/>
            <w:vMerge/>
            <w:vAlign w:val="center"/>
          </w:tcPr>
          <w:p w14:paraId="55F35C83" w14:textId="77777777" w:rsidR="008B15D5" w:rsidRPr="007B4DE8" w:rsidRDefault="008B15D5" w:rsidP="007B4DE8">
            <w:pPr>
              <w:pStyle w:val="a5"/>
            </w:pPr>
          </w:p>
        </w:tc>
        <w:tc>
          <w:tcPr>
            <w:tcW w:w="2693" w:type="dxa"/>
            <w:shd w:val="clear" w:color="000000" w:fill="FFFFFF"/>
            <w:vAlign w:val="center"/>
          </w:tcPr>
          <w:p w14:paraId="743102A0" w14:textId="7A17FD81" w:rsidR="008B15D5" w:rsidRPr="007B4DE8" w:rsidRDefault="008B15D5" w:rsidP="007B4DE8">
            <w:pPr>
              <w:pStyle w:val="a5"/>
            </w:pPr>
            <w:r w:rsidRPr="007B4DE8">
              <w:t>ПНС-1</w:t>
            </w:r>
          </w:p>
        </w:tc>
        <w:tc>
          <w:tcPr>
            <w:tcW w:w="1417" w:type="dxa"/>
            <w:shd w:val="clear" w:color="auto" w:fill="auto"/>
            <w:vAlign w:val="center"/>
          </w:tcPr>
          <w:p w14:paraId="173EA9B1" w14:textId="05653E38" w:rsidR="008B15D5" w:rsidRPr="007B4DE8" w:rsidRDefault="008B15D5" w:rsidP="007B4DE8">
            <w:pPr>
              <w:pStyle w:val="a5"/>
            </w:pPr>
            <w:r w:rsidRPr="007B4DE8">
              <w:t>53/44</w:t>
            </w:r>
          </w:p>
        </w:tc>
        <w:tc>
          <w:tcPr>
            <w:tcW w:w="1276" w:type="dxa"/>
            <w:shd w:val="clear" w:color="auto" w:fill="auto"/>
            <w:vAlign w:val="center"/>
          </w:tcPr>
          <w:p w14:paraId="5A009EA0" w14:textId="1810A3AB" w:rsidR="008B15D5" w:rsidRPr="007B4DE8" w:rsidRDefault="008B15D5" w:rsidP="007B4DE8">
            <w:pPr>
              <w:pStyle w:val="a5"/>
            </w:pPr>
            <w:r w:rsidRPr="007B4DE8">
              <w:t>762</w:t>
            </w:r>
          </w:p>
        </w:tc>
        <w:tc>
          <w:tcPr>
            <w:tcW w:w="1276" w:type="dxa"/>
            <w:shd w:val="clear" w:color="auto" w:fill="auto"/>
            <w:vAlign w:val="center"/>
          </w:tcPr>
          <w:p w14:paraId="64D24A39" w14:textId="516388DF" w:rsidR="008B15D5" w:rsidRPr="007B4DE8" w:rsidRDefault="008B15D5" w:rsidP="007B4DE8">
            <w:pPr>
              <w:pStyle w:val="a5"/>
            </w:pPr>
            <w:r w:rsidRPr="007B4DE8">
              <w:t>56/45</w:t>
            </w:r>
          </w:p>
        </w:tc>
        <w:tc>
          <w:tcPr>
            <w:tcW w:w="1417" w:type="dxa"/>
            <w:shd w:val="clear" w:color="auto" w:fill="auto"/>
            <w:vAlign w:val="center"/>
          </w:tcPr>
          <w:p w14:paraId="72764E56" w14:textId="7286C43A" w:rsidR="008B15D5" w:rsidRPr="007B4DE8" w:rsidRDefault="008B15D5" w:rsidP="007B4DE8">
            <w:pPr>
              <w:pStyle w:val="a5"/>
            </w:pPr>
            <w:r w:rsidRPr="007B4DE8">
              <w:t>725</w:t>
            </w:r>
          </w:p>
        </w:tc>
        <w:tc>
          <w:tcPr>
            <w:tcW w:w="1241" w:type="dxa"/>
            <w:shd w:val="clear" w:color="auto" w:fill="auto"/>
            <w:vAlign w:val="center"/>
          </w:tcPr>
          <w:p w14:paraId="3FA82D15" w14:textId="3722D085" w:rsidR="008B15D5" w:rsidRPr="007B4DE8" w:rsidRDefault="008B15D5" w:rsidP="007B4DE8">
            <w:pPr>
              <w:pStyle w:val="a5"/>
            </w:pPr>
            <w:r w:rsidRPr="007B4DE8">
              <w:t>4.86</w:t>
            </w:r>
          </w:p>
        </w:tc>
      </w:tr>
      <w:tr w:rsidR="00B5668B" w:rsidRPr="007B4DE8" w14:paraId="699C4B29" w14:textId="77777777" w:rsidTr="00A003ED">
        <w:trPr>
          <w:trHeight w:val="283"/>
        </w:trPr>
        <w:tc>
          <w:tcPr>
            <w:tcW w:w="534" w:type="dxa"/>
            <w:vMerge/>
            <w:shd w:val="clear" w:color="auto" w:fill="auto"/>
            <w:vAlign w:val="center"/>
          </w:tcPr>
          <w:p w14:paraId="4D31C909" w14:textId="51734E25" w:rsidR="00B5668B" w:rsidRPr="007B4DE8" w:rsidRDefault="00B5668B" w:rsidP="007B4DE8">
            <w:pPr>
              <w:pStyle w:val="a5"/>
            </w:pPr>
          </w:p>
        </w:tc>
        <w:tc>
          <w:tcPr>
            <w:tcW w:w="2693" w:type="dxa"/>
            <w:shd w:val="clear" w:color="000000" w:fill="FFFFFF"/>
            <w:vAlign w:val="center"/>
          </w:tcPr>
          <w:p w14:paraId="09FA3C02" w14:textId="180DFADC" w:rsidR="00B5668B" w:rsidRPr="007B4DE8" w:rsidRDefault="00B5668B" w:rsidP="007B4DE8">
            <w:pPr>
              <w:pStyle w:val="a5"/>
              <w:rPr>
                <w:rFonts w:ascii="Times New Roman" w:hAnsi="Times New Roman" w:cs="Times New Roman"/>
              </w:rPr>
            </w:pPr>
            <w:r w:rsidRPr="007B4DE8">
              <w:t>кот. "Орбита"</w:t>
            </w:r>
          </w:p>
        </w:tc>
        <w:tc>
          <w:tcPr>
            <w:tcW w:w="1417" w:type="dxa"/>
            <w:shd w:val="clear" w:color="auto" w:fill="auto"/>
            <w:vAlign w:val="center"/>
          </w:tcPr>
          <w:p w14:paraId="5FDCD51E" w14:textId="6E9BBF0F" w:rsidR="00B5668B" w:rsidRPr="007B4DE8" w:rsidRDefault="00B5668B" w:rsidP="007B4DE8">
            <w:pPr>
              <w:pStyle w:val="a5"/>
            </w:pPr>
            <w:r w:rsidRPr="007B4DE8">
              <w:t>65/28</w:t>
            </w:r>
          </w:p>
        </w:tc>
        <w:tc>
          <w:tcPr>
            <w:tcW w:w="1276" w:type="dxa"/>
            <w:shd w:val="clear" w:color="000000" w:fill="FFFFFF"/>
            <w:vAlign w:val="center"/>
          </w:tcPr>
          <w:p w14:paraId="35E8C92C" w14:textId="0C9AE993" w:rsidR="00B5668B" w:rsidRPr="007B4DE8" w:rsidRDefault="00B5668B" w:rsidP="007B4DE8">
            <w:pPr>
              <w:pStyle w:val="a5"/>
            </w:pPr>
            <w:r w:rsidRPr="007B4DE8">
              <w:t>692,0</w:t>
            </w:r>
          </w:p>
        </w:tc>
        <w:tc>
          <w:tcPr>
            <w:tcW w:w="1276" w:type="dxa"/>
            <w:shd w:val="clear" w:color="auto" w:fill="auto"/>
            <w:noWrap/>
            <w:vAlign w:val="center"/>
          </w:tcPr>
          <w:p w14:paraId="3E7A7EB1" w14:textId="67F28CD9" w:rsidR="00B5668B" w:rsidRPr="007B4DE8" w:rsidRDefault="00B5668B" w:rsidP="007B4DE8">
            <w:pPr>
              <w:pStyle w:val="a5"/>
            </w:pPr>
            <w:r w:rsidRPr="007B4DE8">
              <w:t>61/28</w:t>
            </w:r>
          </w:p>
        </w:tc>
        <w:tc>
          <w:tcPr>
            <w:tcW w:w="1417" w:type="dxa"/>
            <w:shd w:val="clear" w:color="000000" w:fill="FFFFFF"/>
            <w:vAlign w:val="center"/>
          </w:tcPr>
          <w:p w14:paraId="7C5B20BE" w14:textId="54434DBD" w:rsidR="00B5668B" w:rsidRPr="007B4DE8" w:rsidRDefault="00B5668B" w:rsidP="007B4DE8">
            <w:pPr>
              <w:pStyle w:val="a5"/>
            </w:pPr>
            <w:r w:rsidRPr="007B4DE8">
              <w:t>726,0</w:t>
            </w:r>
          </w:p>
        </w:tc>
        <w:tc>
          <w:tcPr>
            <w:tcW w:w="1241" w:type="dxa"/>
            <w:shd w:val="clear" w:color="auto" w:fill="auto"/>
            <w:vAlign w:val="center"/>
          </w:tcPr>
          <w:p w14:paraId="4F040E10" w14:textId="27D03506" w:rsidR="00B5668B" w:rsidRPr="007B4DE8" w:rsidRDefault="00B5668B" w:rsidP="007B4DE8">
            <w:pPr>
              <w:pStyle w:val="a5"/>
            </w:pPr>
            <w:r w:rsidRPr="007B4DE8">
              <w:t>-4,91</w:t>
            </w:r>
          </w:p>
        </w:tc>
      </w:tr>
      <w:tr w:rsidR="00B5668B" w:rsidRPr="007B4DE8" w14:paraId="6EE5BEA0" w14:textId="77777777" w:rsidTr="00A003ED">
        <w:trPr>
          <w:trHeight w:val="283"/>
        </w:trPr>
        <w:tc>
          <w:tcPr>
            <w:tcW w:w="534" w:type="dxa"/>
            <w:vMerge/>
            <w:shd w:val="clear" w:color="auto" w:fill="auto"/>
            <w:vAlign w:val="center"/>
          </w:tcPr>
          <w:p w14:paraId="2BFC4B72" w14:textId="4F89B36A" w:rsidR="00B5668B" w:rsidRPr="007B4DE8" w:rsidRDefault="00B5668B" w:rsidP="007B4DE8">
            <w:pPr>
              <w:pStyle w:val="a5"/>
            </w:pPr>
          </w:p>
        </w:tc>
        <w:tc>
          <w:tcPr>
            <w:tcW w:w="2693" w:type="dxa"/>
            <w:shd w:val="clear" w:color="000000" w:fill="FFFFFF"/>
            <w:vAlign w:val="center"/>
          </w:tcPr>
          <w:p w14:paraId="08E72F4E" w14:textId="6B5D8231" w:rsidR="00B5668B" w:rsidRPr="007B4DE8" w:rsidRDefault="00B5668B" w:rsidP="007B4DE8">
            <w:pPr>
              <w:pStyle w:val="a5"/>
              <w:rPr>
                <w:rFonts w:ascii="Times New Roman" w:hAnsi="Times New Roman" w:cs="Times New Roman"/>
              </w:rPr>
            </w:pPr>
            <w:r w:rsidRPr="007B4DE8">
              <w:t>кот. "Б/городок"</w:t>
            </w:r>
          </w:p>
        </w:tc>
        <w:tc>
          <w:tcPr>
            <w:tcW w:w="1417" w:type="dxa"/>
            <w:shd w:val="clear" w:color="auto" w:fill="auto"/>
            <w:vAlign w:val="center"/>
          </w:tcPr>
          <w:p w14:paraId="280E837A" w14:textId="1D33FDDD" w:rsidR="00B5668B" w:rsidRPr="007B4DE8" w:rsidRDefault="00B5668B" w:rsidP="007B4DE8">
            <w:pPr>
              <w:pStyle w:val="a5"/>
            </w:pPr>
            <w:r w:rsidRPr="007B4DE8">
              <w:t>69/32</w:t>
            </w:r>
          </w:p>
        </w:tc>
        <w:tc>
          <w:tcPr>
            <w:tcW w:w="1276" w:type="dxa"/>
            <w:shd w:val="clear" w:color="000000" w:fill="FFFFFF"/>
            <w:vAlign w:val="center"/>
          </w:tcPr>
          <w:p w14:paraId="4FD6A561" w14:textId="557E93D3" w:rsidR="00B5668B" w:rsidRPr="007B4DE8" w:rsidRDefault="00B5668B" w:rsidP="007B4DE8">
            <w:pPr>
              <w:pStyle w:val="a5"/>
            </w:pPr>
            <w:r w:rsidRPr="007B4DE8">
              <w:t>493,0</w:t>
            </w:r>
          </w:p>
        </w:tc>
        <w:tc>
          <w:tcPr>
            <w:tcW w:w="1276" w:type="dxa"/>
            <w:shd w:val="clear" w:color="auto" w:fill="auto"/>
            <w:noWrap/>
            <w:vAlign w:val="center"/>
          </w:tcPr>
          <w:p w14:paraId="78934DB5" w14:textId="7D6E0C7C" w:rsidR="00B5668B" w:rsidRPr="007B4DE8" w:rsidRDefault="00B5668B" w:rsidP="007B4DE8">
            <w:pPr>
              <w:pStyle w:val="a5"/>
            </w:pPr>
            <w:r w:rsidRPr="007B4DE8">
              <w:t>69/28</w:t>
            </w:r>
          </w:p>
        </w:tc>
        <w:tc>
          <w:tcPr>
            <w:tcW w:w="1417" w:type="dxa"/>
            <w:shd w:val="clear" w:color="000000" w:fill="FFFFFF"/>
            <w:vAlign w:val="center"/>
          </w:tcPr>
          <w:p w14:paraId="4618FFEE" w14:textId="1F776EB4" w:rsidR="00B5668B" w:rsidRPr="007B4DE8" w:rsidRDefault="00B5668B" w:rsidP="007B4DE8">
            <w:pPr>
              <w:pStyle w:val="a5"/>
            </w:pPr>
            <w:r w:rsidRPr="007B4DE8">
              <w:t>510,0</w:t>
            </w:r>
          </w:p>
        </w:tc>
        <w:tc>
          <w:tcPr>
            <w:tcW w:w="1241" w:type="dxa"/>
            <w:shd w:val="clear" w:color="auto" w:fill="auto"/>
            <w:vAlign w:val="center"/>
          </w:tcPr>
          <w:p w14:paraId="481F2BF2" w14:textId="5C79C478" w:rsidR="00B5668B" w:rsidRPr="007B4DE8" w:rsidRDefault="00B5668B" w:rsidP="007B4DE8">
            <w:pPr>
              <w:pStyle w:val="a5"/>
            </w:pPr>
            <w:r w:rsidRPr="007B4DE8">
              <w:t>-3,45</w:t>
            </w:r>
          </w:p>
        </w:tc>
      </w:tr>
      <w:tr w:rsidR="00B5668B" w:rsidRPr="007B4DE8" w14:paraId="2D086638" w14:textId="77777777" w:rsidTr="00A003ED">
        <w:trPr>
          <w:trHeight w:val="283"/>
        </w:trPr>
        <w:tc>
          <w:tcPr>
            <w:tcW w:w="534" w:type="dxa"/>
            <w:shd w:val="clear" w:color="auto" w:fill="auto"/>
            <w:vAlign w:val="center"/>
          </w:tcPr>
          <w:p w14:paraId="7ECEE68C" w14:textId="11F996BD" w:rsidR="00B5668B" w:rsidRPr="007B4DE8" w:rsidRDefault="00B5668B" w:rsidP="007B4DE8">
            <w:pPr>
              <w:pStyle w:val="a5"/>
            </w:pPr>
            <w:r w:rsidRPr="007B4DE8">
              <w:t>2</w:t>
            </w:r>
          </w:p>
        </w:tc>
        <w:tc>
          <w:tcPr>
            <w:tcW w:w="2693" w:type="dxa"/>
            <w:shd w:val="clear" w:color="000000" w:fill="FFFFFF"/>
            <w:vAlign w:val="center"/>
          </w:tcPr>
          <w:p w14:paraId="626F94C0" w14:textId="7D587B72" w:rsidR="00B5668B" w:rsidRPr="007B4DE8" w:rsidRDefault="00B5668B" w:rsidP="007B4DE8">
            <w:pPr>
              <w:pStyle w:val="a5"/>
              <w:rPr>
                <w:rFonts w:ascii="Times New Roman" w:hAnsi="Times New Roman" w:cs="Times New Roman"/>
              </w:rPr>
            </w:pPr>
            <w:r w:rsidRPr="007B4DE8">
              <w:t>кот.  "ФАН"</w:t>
            </w:r>
          </w:p>
        </w:tc>
        <w:tc>
          <w:tcPr>
            <w:tcW w:w="1417" w:type="dxa"/>
            <w:shd w:val="clear" w:color="auto" w:fill="auto"/>
            <w:vAlign w:val="center"/>
          </w:tcPr>
          <w:p w14:paraId="6DAA6862" w14:textId="537E6800" w:rsidR="00B5668B" w:rsidRPr="007B4DE8" w:rsidRDefault="00B5668B" w:rsidP="007B4DE8">
            <w:pPr>
              <w:pStyle w:val="a5"/>
            </w:pPr>
            <w:r w:rsidRPr="007B4DE8">
              <w:t>52/37</w:t>
            </w:r>
          </w:p>
        </w:tc>
        <w:tc>
          <w:tcPr>
            <w:tcW w:w="1276" w:type="dxa"/>
            <w:shd w:val="clear" w:color="000000" w:fill="FFFFFF"/>
            <w:vAlign w:val="center"/>
          </w:tcPr>
          <w:p w14:paraId="3D736140" w14:textId="10EFCB9B" w:rsidR="00B5668B" w:rsidRPr="007B4DE8" w:rsidRDefault="00B5668B" w:rsidP="007B4DE8">
            <w:pPr>
              <w:pStyle w:val="a5"/>
            </w:pPr>
            <w:r w:rsidRPr="007B4DE8">
              <w:t>42,7</w:t>
            </w:r>
          </w:p>
        </w:tc>
        <w:tc>
          <w:tcPr>
            <w:tcW w:w="1276" w:type="dxa"/>
            <w:shd w:val="clear" w:color="auto" w:fill="auto"/>
            <w:noWrap/>
            <w:vAlign w:val="center"/>
          </w:tcPr>
          <w:p w14:paraId="0E66B297" w14:textId="500A074B" w:rsidR="00B5668B" w:rsidRPr="007B4DE8" w:rsidRDefault="00B5668B" w:rsidP="007B4DE8">
            <w:pPr>
              <w:pStyle w:val="a5"/>
            </w:pPr>
            <w:r w:rsidRPr="007B4DE8">
              <w:t>52/37</w:t>
            </w:r>
          </w:p>
        </w:tc>
        <w:tc>
          <w:tcPr>
            <w:tcW w:w="1417" w:type="dxa"/>
            <w:shd w:val="clear" w:color="000000" w:fill="FFFFFF"/>
            <w:vAlign w:val="center"/>
          </w:tcPr>
          <w:p w14:paraId="14DDF245" w14:textId="318343EE" w:rsidR="00B5668B" w:rsidRPr="007B4DE8" w:rsidRDefault="00B5668B" w:rsidP="007B4DE8">
            <w:pPr>
              <w:pStyle w:val="a5"/>
            </w:pPr>
            <w:r w:rsidRPr="007B4DE8">
              <w:t>40,6</w:t>
            </w:r>
          </w:p>
        </w:tc>
        <w:tc>
          <w:tcPr>
            <w:tcW w:w="1241" w:type="dxa"/>
            <w:shd w:val="clear" w:color="auto" w:fill="auto"/>
            <w:vAlign w:val="center"/>
          </w:tcPr>
          <w:p w14:paraId="21A40960" w14:textId="419CA16C" w:rsidR="00B5668B" w:rsidRPr="007B4DE8" w:rsidRDefault="00B5668B" w:rsidP="007B4DE8">
            <w:pPr>
              <w:pStyle w:val="a5"/>
            </w:pPr>
            <w:r w:rsidRPr="007B4DE8">
              <w:t>4,92</w:t>
            </w:r>
          </w:p>
        </w:tc>
      </w:tr>
      <w:tr w:rsidR="00B5668B" w:rsidRPr="007B4DE8" w14:paraId="424850B6" w14:textId="77777777" w:rsidTr="00A003ED">
        <w:trPr>
          <w:trHeight w:val="283"/>
        </w:trPr>
        <w:tc>
          <w:tcPr>
            <w:tcW w:w="534" w:type="dxa"/>
            <w:shd w:val="clear" w:color="auto" w:fill="auto"/>
            <w:vAlign w:val="center"/>
          </w:tcPr>
          <w:p w14:paraId="36462A9E" w14:textId="2F1882DD" w:rsidR="00B5668B" w:rsidRPr="007B4DE8" w:rsidRDefault="00B5668B" w:rsidP="007B4DE8">
            <w:pPr>
              <w:pStyle w:val="a5"/>
            </w:pPr>
            <w:r w:rsidRPr="007B4DE8">
              <w:t>3</w:t>
            </w:r>
          </w:p>
        </w:tc>
        <w:tc>
          <w:tcPr>
            <w:tcW w:w="2693" w:type="dxa"/>
            <w:shd w:val="clear" w:color="000000" w:fill="FFFFFF"/>
            <w:vAlign w:val="center"/>
          </w:tcPr>
          <w:p w14:paraId="3CDDB2AF" w14:textId="4684C91D" w:rsidR="00B5668B" w:rsidRPr="007B4DE8" w:rsidRDefault="00B5668B" w:rsidP="007B4DE8">
            <w:pPr>
              <w:pStyle w:val="a5"/>
              <w:rPr>
                <w:rFonts w:ascii="Times New Roman" w:hAnsi="Times New Roman" w:cs="Times New Roman"/>
              </w:rPr>
            </w:pPr>
            <w:r w:rsidRPr="007B4DE8">
              <w:t>кот. "Школьная"</w:t>
            </w:r>
          </w:p>
        </w:tc>
        <w:tc>
          <w:tcPr>
            <w:tcW w:w="1417" w:type="dxa"/>
            <w:shd w:val="clear" w:color="auto" w:fill="auto"/>
            <w:vAlign w:val="center"/>
          </w:tcPr>
          <w:p w14:paraId="201CC1C3" w14:textId="11AA6863" w:rsidR="00B5668B" w:rsidRPr="007B4DE8" w:rsidRDefault="00B5668B" w:rsidP="007B4DE8">
            <w:pPr>
              <w:pStyle w:val="a5"/>
            </w:pPr>
            <w:r w:rsidRPr="007B4DE8">
              <w:t>52/36</w:t>
            </w:r>
          </w:p>
        </w:tc>
        <w:tc>
          <w:tcPr>
            <w:tcW w:w="1276" w:type="dxa"/>
            <w:shd w:val="clear" w:color="000000" w:fill="FFFFFF"/>
            <w:vAlign w:val="center"/>
          </w:tcPr>
          <w:p w14:paraId="0A4215AF" w14:textId="66281473" w:rsidR="00B5668B" w:rsidRPr="007B4DE8" w:rsidRDefault="00B5668B" w:rsidP="007B4DE8">
            <w:pPr>
              <w:pStyle w:val="a5"/>
            </w:pPr>
            <w:r w:rsidRPr="007B4DE8">
              <w:t>456,0</w:t>
            </w:r>
          </w:p>
        </w:tc>
        <w:tc>
          <w:tcPr>
            <w:tcW w:w="1276" w:type="dxa"/>
            <w:shd w:val="clear" w:color="auto" w:fill="auto"/>
            <w:noWrap/>
            <w:vAlign w:val="center"/>
          </w:tcPr>
          <w:p w14:paraId="244684C3" w14:textId="17787934" w:rsidR="00B5668B" w:rsidRPr="007B4DE8" w:rsidRDefault="00B209EE" w:rsidP="007B4DE8">
            <w:pPr>
              <w:pStyle w:val="a5"/>
            </w:pPr>
            <w:r w:rsidRPr="007B4DE8">
              <w:t>52/36</w:t>
            </w:r>
          </w:p>
        </w:tc>
        <w:tc>
          <w:tcPr>
            <w:tcW w:w="1417" w:type="dxa"/>
            <w:shd w:val="clear" w:color="000000" w:fill="FFFFFF"/>
            <w:vAlign w:val="center"/>
          </w:tcPr>
          <w:p w14:paraId="405FEA6E" w14:textId="5B077DD6" w:rsidR="00B5668B" w:rsidRPr="007B4DE8" w:rsidRDefault="00B5668B" w:rsidP="007B4DE8">
            <w:pPr>
              <w:pStyle w:val="a5"/>
            </w:pPr>
            <w:r w:rsidRPr="007B4DE8">
              <w:t>443,0</w:t>
            </w:r>
          </w:p>
        </w:tc>
        <w:tc>
          <w:tcPr>
            <w:tcW w:w="1241" w:type="dxa"/>
            <w:shd w:val="clear" w:color="auto" w:fill="auto"/>
            <w:vAlign w:val="center"/>
          </w:tcPr>
          <w:p w14:paraId="3AB163A4" w14:textId="5C959E2E" w:rsidR="00B5668B" w:rsidRPr="007B4DE8" w:rsidRDefault="00B5668B" w:rsidP="007B4DE8">
            <w:pPr>
              <w:pStyle w:val="a5"/>
            </w:pPr>
            <w:r w:rsidRPr="007B4DE8">
              <w:t>2,85</w:t>
            </w:r>
          </w:p>
        </w:tc>
      </w:tr>
      <w:tr w:rsidR="00B5668B" w:rsidRPr="007B4DE8" w14:paraId="19DBA4C7" w14:textId="77777777" w:rsidTr="00A003ED">
        <w:trPr>
          <w:trHeight w:val="283"/>
        </w:trPr>
        <w:tc>
          <w:tcPr>
            <w:tcW w:w="534" w:type="dxa"/>
            <w:vMerge w:val="restart"/>
            <w:shd w:val="clear" w:color="auto" w:fill="auto"/>
            <w:vAlign w:val="center"/>
          </w:tcPr>
          <w:p w14:paraId="6B4D308E" w14:textId="5A612695" w:rsidR="00B5668B" w:rsidRPr="007B4DE8" w:rsidRDefault="00B5668B" w:rsidP="007B4DE8">
            <w:pPr>
              <w:pStyle w:val="a5"/>
            </w:pPr>
            <w:r w:rsidRPr="007B4DE8">
              <w:t>4</w:t>
            </w:r>
          </w:p>
        </w:tc>
        <w:tc>
          <w:tcPr>
            <w:tcW w:w="2693" w:type="dxa"/>
            <w:shd w:val="clear" w:color="000000" w:fill="FFFFFF"/>
            <w:vAlign w:val="center"/>
          </w:tcPr>
          <w:p w14:paraId="0B4C9AA5" w14:textId="6F242B62" w:rsidR="00B5668B" w:rsidRPr="007B4DE8" w:rsidRDefault="00B5668B" w:rsidP="007B4DE8">
            <w:pPr>
              <w:pStyle w:val="a5"/>
              <w:rPr>
                <w:rFonts w:ascii="Times New Roman" w:hAnsi="Times New Roman" w:cs="Times New Roman"/>
              </w:rPr>
            </w:pPr>
            <w:r w:rsidRPr="007B4DE8">
              <w:t>кот. "Кочпон"</w:t>
            </w:r>
          </w:p>
        </w:tc>
        <w:tc>
          <w:tcPr>
            <w:tcW w:w="1417" w:type="dxa"/>
            <w:shd w:val="clear" w:color="auto" w:fill="auto"/>
            <w:vAlign w:val="center"/>
          </w:tcPr>
          <w:p w14:paraId="14D56484" w14:textId="1762E690" w:rsidR="00B5668B" w:rsidRPr="007B4DE8" w:rsidRDefault="00A67236" w:rsidP="007B4DE8">
            <w:pPr>
              <w:pStyle w:val="a5"/>
            </w:pPr>
            <w:r w:rsidRPr="007B4DE8">
              <w:t>47/21</w:t>
            </w:r>
          </w:p>
        </w:tc>
        <w:tc>
          <w:tcPr>
            <w:tcW w:w="1276" w:type="dxa"/>
            <w:shd w:val="clear" w:color="000000" w:fill="FFFFFF"/>
            <w:vAlign w:val="center"/>
          </w:tcPr>
          <w:p w14:paraId="597DD4BF" w14:textId="72C877D9" w:rsidR="00B5668B" w:rsidRPr="007B4DE8" w:rsidRDefault="00A67236" w:rsidP="007B4DE8">
            <w:pPr>
              <w:pStyle w:val="a5"/>
            </w:pPr>
            <w:r w:rsidRPr="007B4DE8">
              <w:t>317,0</w:t>
            </w:r>
          </w:p>
        </w:tc>
        <w:tc>
          <w:tcPr>
            <w:tcW w:w="1276" w:type="dxa"/>
            <w:shd w:val="clear" w:color="auto" w:fill="auto"/>
            <w:noWrap/>
            <w:vAlign w:val="center"/>
          </w:tcPr>
          <w:p w14:paraId="4B579773" w14:textId="23CC55B3" w:rsidR="00B5668B" w:rsidRPr="007B4DE8" w:rsidRDefault="00A67236" w:rsidP="007B4DE8">
            <w:pPr>
              <w:pStyle w:val="a5"/>
            </w:pPr>
            <w:r w:rsidRPr="007B4DE8">
              <w:t>50/17</w:t>
            </w:r>
          </w:p>
        </w:tc>
        <w:tc>
          <w:tcPr>
            <w:tcW w:w="1417" w:type="dxa"/>
            <w:shd w:val="clear" w:color="000000" w:fill="FFFFFF"/>
            <w:vAlign w:val="center"/>
          </w:tcPr>
          <w:p w14:paraId="7A59FE7A" w14:textId="5F046266" w:rsidR="00B5668B" w:rsidRPr="007B4DE8" w:rsidRDefault="00A67236" w:rsidP="007B4DE8">
            <w:pPr>
              <w:pStyle w:val="a5"/>
            </w:pPr>
            <w:r w:rsidRPr="007B4DE8">
              <w:t>302,0</w:t>
            </w:r>
          </w:p>
        </w:tc>
        <w:tc>
          <w:tcPr>
            <w:tcW w:w="1241" w:type="dxa"/>
            <w:shd w:val="clear" w:color="auto" w:fill="auto"/>
            <w:vAlign w:val="center"/>
          </w:tcPr>
          <w:p w14:paraId="69847725" w14:textId="7A4EDCF9" w:rsidR="00B5668B" w:rsidRPr="007B4DE8" w:rsidRDefault="00A67236" w:rsidP="007B4DE8">
            <w:pPr>
              <w:pStyle w:val="a5"/>
            </w:pPr>
            <w:r w:rsidRPr="007B4DE8">
              <w:t>4,73</w:t>
            </w:r>
          </w:p>
        </w:tc>
      </w:tr>
      <w:tr w:rsidR="00B5668B" w:rsidRPr="007B4DE8" w14:paraId="27352D94" w14:textId="77777777" w:rsidTr="00A003ED">
        <w:trPr>
          <w:trHeight w:val="283"/>
        </w:trPr>
        <w:tc>
          <w:tcPr>
            <w:tcW w:w="534" w:type="dxa"/>
            <w:vMerge/>
            <w:shd w:val="clear" w:color="auto" w:fill="auto"/>
            <w:vAlign w:val="center"/>
          </w:tcPr>
          <w:p w14:paraId="1A4D3412" w14:textId="27449185" w:rsidR="00B5668B" w:rsidRPr="007B4DE8" w:rsidRDefault="00B5668B" w:rsidP="007B4DE8">
            <w:pPr>
              <w:pStyle w:val="a5"/>
            </w:pPr>
          </w:p>
        </w:tc>
        <w:tc>
          <w:tcPr>
            <w:tcW w:w="2693" w:type="dxa"/>
            <w:shd w:val="clear" w:color="000000" w:fill="FFFFFF"/>
            <w:vAlign w:val="center"/>
          </w:tcPr>
          <w:p w14:paraId="1ED35ED9" w14:textId="59A1443D" w:rsidR="00B5668B" w:rsidRPr="007B4DE8" w:rsidRDefault="00B5668B" w:rsidP="007B4DE8">
            <w:pPr>
              <w:pStyle w:val="a5"/>
              <w:rPr>
                <w:rFonts w:ascii="Times New Roman" w:hAnsi="Times New Roman" w:cs="Times New Roman"/>
              </w:rPr>
            </w:pPr>
            <w:r w:rsidRPr="007B4DE8">
              <w:t>кот. "Серова"</w:t>
            </w:r>
          </w:p>
        </w:tc>
        <w:tc>
          <w:tcPr>
            <w:tcW w:w="1417" w:type="dxa"/>
            <w:shd w:val="clear" w:color="auto" w:fill="auto"/>
            <w:vAlign w:val="center"/>
          </w:tcPr>
          <w:p w14:paraId="2DEA692C" w14:textId="756B5D84" w:rsidR="00B5668B" w:rsidRPr="007B4DE8" w:rsidRDefault="00A67236" w:rsidP="007B4DE8">
            <w:pPr>
              <w:pStyle w:val="a5"/>
            </w:pPr>
            <w:r w:rsidRPr="007B4DE8">
              <w:t>51/36</w:t>
            </w:r>
          </w:p>
        </w:tc>
        <w:tc>
          <w:tcPr>
            <w:tcW w:w="1276" w:type="dxa"/>
            <w:shd w:val="clear" w:color="000000" w:fill="FFFFFF"/>
            <w:vAlign w:val="center"/>
          </w:tcPr>
          <w:p w14:paraId="14D19B9F" w14:textId="2C41FD9F" w:rsidR="00B5668B" w:rsidRPr="007B4DE8" w:rsidRDefault="00A67236" w:rsidP="007B4DE8">
            <w:pPr>
              <w:pStyle w:val="a5"/>
            </w:pPr>
            <w:r w:rsidRPr="007B4DE8">
              <w:t>206,0</w:t>
            </w:r>
          </w:p>
        </w:tc>
        <w:tc>
          <w:tcPr>
            <w:tcW w:w="1276" w:type="dxa"/>
            <w:shd w:val="clear" w:color="auto" w:fill="auto"/>
            <w:noWrap/>
            <w:vAlign w:val="center"/>
          </w:tcPr>
          <w:p w14:paraId="484BE60C" w14:textId="4DD2700D" w:rsidR="00B5668B" w:rsidRPr="007B4DE8" w:rsidRDefault="00A67236" w:rsidP="007B4DE8">
            <w:pPr>
              <w:pStyle w:val="a5"/>
            </w:pPr>
            <w:r w:rsidRPr="007B4DE8">
              <w:t>51/36</w:t>
            </w:r>
          </w:p>
        </w:tc>
        <w:tc>
          <w:tcPr>
            <w:tcW w:w="1417" w:type="dxa"/>
            <w:shd w:val="clear" w:color="000000" w:fill="FFFFFF"/>
            <w:vAlign w:val="center"/>
          </w:tcPr>
          <w:p w14:paraId="22C5388C" w14:textId="6A2ED3D7" w:rsidR="00B5668B" w:rsidRPr="007B4DE8" w:rsidRDefault="00A67236" w:rsidP="007B4DE8">
            <w:pPr>
              <w:pStyle w:val="a5"/>
            </w:pPr>
            <w:r w:rsidRPr="007B4DE8">
              <w:t>217,0</w:t>
            </w:r>
          </w:p>
        </w:tc>
        <w:tc>
          <w:tcPr>
            <w:tcW w:w="1241" w:type="dxa"/>
            <w:shd w:val="clear" w:color="auto" w:fill="auto"/>
            <w:vAlign w:val="center"/>
          </w:tcPr>
          <w:p w14:paraId="031712B4" w14:textId="69CDE392" w:rsidR="00B5668B" w:rsidRPr="007B4DE8" w:rsidRDefault="00A67236" w:rsidP="007B4DE8">
            <w:pPr>
              <w:pStyle w:val="a5"/>
            </w:pPr>
            <w:r w:rsidRPr="007B4DE8">
              <w:t>-5,3</w:t>
            </w:r>
          </w:p>
        </w:tc>
      </w:tr>
      <w:tr w:rsidR="00B5668B" w:rsidRPr="007B4DE8" w14:paraId="3EDEB69B" w14:textId="77777777" w:rsidTr="00A003ED">
        <w:trPr>
          <w:trHeight w:val="283"/>
        </w:trPr>
        <w:tc>
          <w:tcPr>
            <w:tcW w:w="534" w:type="dxa"/>
            <w:shd w:val="clear" w:color="auto" w:fill="auto"/>
            <w:vAlign w:val="center"/>
          </w:tcPr>
          <w:p w14:paraId="3E22445C" w14:textId="0E629D0B" w:rsidR="00B5668B" w:rsidRPr="007B4DE8" w:rsidRDefault="00B5668B" w:rsidP="007B4DE8">
            <w:pPr>
              <w:pStyle w:val="a5"/>
            </w:pPr>
            <w:r w:rsidRPr="007B4DE8">
              <w:t>5</w:t>
            </w:r>
          </w:p>
        </w:tc>
        <w:tc>
          <w:tcPr>
            <w:tcW w:w="2693" w:type="dxa"/>
            <w:shd w:val="clear" w:color="000000" w:fill="FFFFFF"/>
            <w:vAlign w:val="center"/>
          </w:tcPr>
          <w:p w14:paraId="43A553BD" w14:textId="1AC3B8E5" w:rsidR="00B5668B" w:rsidRPr="007B4DE8" w:rsidRDefault="00B5668B" w:rsidP="007B4DE8">
            <w:pPr>
              <w:pStyle w:val="a5"/>
              <w:rPr>
                <w:rFonts w:ascii="Times New Roman" w:hAnsi="Times New Roman" w:cs="Times New Roman"/>
              </w:rPr>
            </w:pPr>
            <w:r w:rsidRPr="007B4DE8">
              <w:t>кот. "В. Чов"</w:t>
            </w:r>
          </w:p>
        </w:tc>
        <w:tc>
          <w:tcPr>
            <w:tcW w:w="1417" w:type="dxa"/>
            <w:shd w:val="clear" w:color="auto" w:fill="auto"/>
            <w:vAlign w:val="center"/>
          </w:tcPr>
          <w:p w14:paraId="388A5D17" w14:textId="51ED4E0C" w:rsidR="00B5668B" w:rsidRPr="007B4DE8" w:rsidRDefault="00C15FC9" w:rsidP="007B4DE8">
            <w:pPr>
              <w:pStyle w:val="a5"/>
            </w:pPr>
            <w:r w:rsidRPr="007B4DE8">
              <w:t>50/35</w:t>
            </w:r>
          </w:p>
        </w:tc>
        <w:tc>
          <w:tcPr>
            <w:tcW w:w="1276" w:type="dxa"/>
            <w:shd w:val="clear" w:color="000000" w:fill="FFFFFF"/>
            <w:vAlign w:val="center"/>
          </w:tcPr>
          <w:p w14:paraId="2F22169F" w14:textId="0FB05D5B" w:rsidR="00B5668B" w:rsidRPr="007B4DE8" w:rsidRDefault="00C15FC9" w:rsidP="007B4DE8">
            <w:pPr>
              <w:pStyle w:val="a5"/>
            </w:pPr>
            <w:r w:rsidRPr="007B4DE8">
              <w:t>310,0</w:t>
            </w:r>
          </w:p>
        </w:tc>
        <w:tc>
          <w:tcPr>
            <w:tcW w:w="1276" w:type="dxa"/>
            <w:shd w:val="clear" w:color="auto" w:fill="auto"/>
            <w:noWrap/>
            <w:vAlign w:val="center"/>
          </w:tcPr>
          <w:p w14:paraId="49CA8E61" w14:textId="30951D27" w:rsidR="00B5668B" w:rsidRPr="007B4DE8" w:rsidRDefault="00C15FC9" w:rsidP="007B4DE8">
            <w:pPr>
              <w:pStyle w:val="a5"/>
            </w:pPr>
            <w:r w:rsidRPr="007B4DE8">
              <w:t>50/35</w:t>
            </w:r>
          </w:p>
        </w:tc>
        <w:tc>
          <w:tcPr>
            <w:tcW w:w="1417" w:type="dxa"/>
            <w:shd w:val="clear" w:color="000000" w:fill="FFFFFF"/>
            <w:vAlign w:val="center"/>
          </w:tcPr>
          <w:p w14:paraId="7AC4F70D" w14:textId="6A6A8A2E" w:rsidR="00B5668B" w:rsidRPr="007B4DE8" w:rsidRDefault="00C15FC9" w:rsidP="007B4DE8">
            <w:pPr>
              <w:pStyle w:val="a5"/>
            </w:pPr>
            <w:r w:rsidRPr="007B4DE8">
              <w:t>289,0</w:t>
            </w:r>
          </w:p>
        </w:tc>
        <w:tc>
          <w:tcPr>
            <w:tcW w:w="1241" w:type="dxa"/>
            <w:shd w:val="clear" w:color="auto" w:fill="auto"/>
            <w:vAlign w:val="center"/>
          </w:tcPr>
          <w:p w14:paraId="7146A96D" w14:textId="4353A7BA" w:rsidR="00B5668B" w:rsidRPr="007B4DE8" w:rsidRDefault="00C15FC9" w:rsidP="007B4DE8">
            <w:pPr>
              <w:pStyle w:val="a5"/>
            </w:pPr>
            <w:r w:rsidRPr="007B4DE8">
              <w:t>6,7</w:t>
            </w:r>
          </w:p>
        </w:tc>
      </w:tr>
      <w:tr w:rsidR="00B5668B" w:rsidRPr="007B4DE8" w14:paraId="16DE5734" w14:textId="77777777" w:rsidTr="00A003ED">
        <w:trPr>
          <w:trHeight w:val="283"/>
        </w:trPr>
        <w:tc>
          <w:tcPr>
            <w:tcW w:w="534" w:type="dxa"/>
            <w:shd w:val="clear" w:color="auto" w:fill="auto"/>
            <w:vAlign w:val="center"/>
          </w:tcPr>
          <w:p w14:paraId="01102377" w14:textId="782F5595" w:rsidR="00B5668B" w:rsidRPr="007B4DE8" w:rsidRDefault="00B5668B" w:rsidP="007B4DE8">
            <w:pPr>
              <w:pStyle w:val="a5"/>
            </w:pPr>
            <w:r w:rsidRPr="007B4DE8">
              <w:t>6</w:t>
            </w:r>
          </w:p>
        </w:tc>
        <w:tc>
          <w:tcPr>
            <w:tcW w:w="2693" w:type="dxa"/>
            <w:shd w:val="clear" w:color="000000" w:fill="FFFFFF"/>
            <w:vAlign w:val="center"/>
          </w:tcPr>
          <w:p w14:paraId="632D46D3" w14:textId="6198EFC6" w:rsidR="00B5668B" w:rsidRPr="007B4DE8" w:rsidRDefault="00B5668B" w:rsidP="007B4DE8">
            <w:pPr>
              <w:pStyle w:val="a5"/>
              <w:rPr>
                <w:rFonts w:ascii="Times New Roman" w:hAnsi="Times New Roman" w:cs="Times New Roman"/>
              </w:rPr>
            </w:pPr>
            <w:r w:rsidRPr="007B4DE8">
              <w:t>кот. "Госопытная"</w:t>
            </w:r>
          </w:p>
        </w:tc>
        <w:tc>
          <w:tcPr>
            <w:tcW w:w="1417" w:type="dxa"/>
            <w:shd w:val="clear" w:color="auto" w:fill="auto"/>
            <w:vAlign w:val="center"/>
          </w:tcPr>
          <w:p w14:paraId="5B02E824" w14:textId="5AABE977" w:rsidR="00B5668B" w:rsidRPr="007B4DE8" w:rsidRDefault="00C15FC9" w:rsidP="007B4DE8">
            <w:pPr>
              <w:pStyle w:val="a5"/>
            </w:pPr>
            <w:r w:rsidRPr="007B4DE8">
              <w:t>64/47</w:t>
            </w:r>
          </w:p>
        </w:tc>
        <w:tc>
          <w:tcPr>
            <w:tcW w:w="1276" w:type="dxa"/>
            <w:shd w:val="clear" w:color="000000" w:fill="FFFFFF"/>
            <w:vAlign w:val="center"/>
          </w:tcPr>
          <w:p w14:paraId="19908A11" w14:textId="4769550D" w:rsidR="00B5668B" w:rsidRPr="007B4DE8" w:rsidRDefault="00C15FC9" w:rsidP="007B4DE8">
            <w:pPr>
              <w:pStyle w:val="a5"/>
            </w:pPr>
            <w:r w:rsidRPr="007B4DE8">
              <w:t>236,0</w:t>
            </w:r>
          </w:p>
        </w:tc>
        <w:tc>
          <w:tcPr>
            <w:tcW w:w="1276" w:type="dxa"/>
            <w:shd w:val="clear" w:color="auto" w:fill="auto"/>
            <w:noWrap/>
            <w:vAlign w:val="center"/>
          </w:tcPr>
          <w:p w14:paraId="590D719C" w14:textId="44AFC9C9" w:rsidR="00B5668B" w:rsidRPr="007B4DE8" w:rsidRDefault="00C15FC9" w:rsidP="007B4DE8">
            <w:pPr>
              <w:pStyle w:val="a5"/>
            </w:pPr>
            <w:r w:rsidRPr="007B4DE8">
              <w:t>64/47</w:t>
            </w:r>
          </w:p>
        </w:tc>
        <w:tc>
          <w:tcPr>
            <w:tcW w:w="1417" w:type="dxa"/>
            <w:shd w:val="clear" w:color="000000" w:fill="FFFFFF"/>
            <w:vAlign w:val="center"/>
          </w:tcPr>
          <w:p w14:paraId="73CC59CA" w14:textId="7A2E7BAD" w:rsidR="00B5668B" w:rsidRPr="007B4DE8" w:rsidRDefault="00C15FC9" w:rsidP="007B4DE8">
            <w:pPr>
              <w:pStyle w:val="a5"/>
            </w:pPr>
            <w:r w:rsidRPr="007B4DE8">
              <w:t>223,0</w:t>
            </w:r>
          </w:p>
        </w:tc>
        <w:tc>
          <w:tcPr>
            <w:tcW w:w="1241" w:type="dxa"/>
            <w:shd w:val="clear" w:color="auto" w:fill="auto"/>
            <w:vAlign w:val="center"/>
          </w:tcPr>
          <w:p w14:paraId="019D9EB6" w14:textId="1C70A98D" w:rsidR="00B5668B" w:rsidRPr="007B4DE8" w:rsidRDefault="00C15FC9" w:rsidP="007B4DE8">
            <w:pPr>
              <w:pStyle w:val="a5"/>
            </w:pPr>
            <w:r w:rsidRPr="007B4DE8">
              <w:t>5,5</w:t>
            </w:r>
          </w:p>
        </w:tc>
      </w:tr>
      <w:tr w:rsidR="00B5668B" w:rsidRPr="007B4DE8" w14:paraId="0B621E14" w14:textId="77777777" w:rsidTr="00A003ED">
        <w:trPr>
          <w:trHeight w:val="283"/>
        </w:trPr>
        <w:tc>
          <w:tcPr>
            <w:tcW w:w="534" w:type="dxa"/>
            <w:shd w:val="clear" w:color="auto" w:fill="auto"/>
            <w:vAlign w:val="center"/>
          </w:tcPr>
          <w:p w14:paraId="6AC42A60" w14:textId="4AF323DF" w:rsidR="00B5668B" w:rsidRPr="007B4DE8" w:rsidRDefault="00B5668B" w:rsidP="007B4DE8">
            <w:pPr>
              <w:pStyle w:val="a5"/>
            </w:pPr>
            <w:r w:rsidRPr="007B4DE8">
              <w:t>7</w:t>
            </w:r>
          </w:p>
        </w:tc>
        <w:tc>
          <w:tcPr>
            <w:tcW w:w="2693" w:type="dxa"/>
            <w:shd w:val="clear" w:color="000000" w:fill="FFFFFF"/>
            <w:vAlign w:val="center"/>
          </w:tcPr>
          <w:p w14:paraId="029A8AF8" w14:textId="43335CD1" w:rsidR="00B5668B" w:rsidRPr="007B4DE8" w:rsidRDefault="00B5668B" w:rsidP="007B4DE8">
            <w:pPr>
              <w:pStyle w:val="a5"/>
              <w:rPr>
                <w:rFonts w:ascii="Times New Roman" w:hAnsi="Times New Roman" w:cs="Times New Roman"/>
              </w:rPr>
            </w:pPr>
            <w:r w:rsidRPr="007B4DE8">
              <w:t>кот. "Рыбцех"</w:t>
            </w:r>
          </w:p>
        </w:tc>
        <w:tc>
          <w:tcPr>
            <w:tcW w:w="1417" w:type="dxa"/>
            <w:shd w:val="clear" w:color="auto" w:fill="auto"/>
            <w:vAlign w:val="center"/>
          </w:tcPr>
          <w:p w14:paraId="7DD1FF1E" w14:textId="3FA23FE4" w:rsidR="00B5668B" w:rsidRPr="007B4DE8" w:rsidRDefault="00C15FC9" w:rsidP="007B4DE8">
            <w:pPr>
              <w:pStyle w:val="a5"/>
            </w:pPr>
            <w:r w:rsidRPr="007B4DE8">
              <w:t>47/35</w:t>
            </w:r>
          </w:p>
        </w:tc>
        <w:tc>
          <w:tcPr>
            <w:tcW w:w="1276" w:type="dxa"/>
            <w:shd w:val="clear" w:color="000000" w:fill="FFFFFF"/>
            <w:vAlign w:val="center"/>
          </w:tcPr>
          <w:p w14:paraId="7C35167C" w14:textId="519378A3" w:rsidR="00B5668B" w:rsidRPr="007B4DE8" w:rsidRDefault="00C15FC9" w:rsidP="007B4DE8">
            <w:pPr>
              <w:pStyle w:val="a5"/>
            </w:pPr>
            <w:r w:rsidRPr="007B4DE8">
              <w:t>32,5</w:t>
            </w:r>
          </w:p>
        </w:tc>
        <w:tc>
          <w:tcPr>
            <w:tcW w:w="1276" w:type="dxa"/>
            <w:shd w:val="clear" w:color="auto" w:fill="auto"/>
            <w:noWrap/>
            <w:vAlign w:val="center"/>
          </w:tcPr>
          <w:p w14:paraId="1BAC9C3E" w14:textId="3359BA81" w:rsidR="00B5668B" w:rsidRPr="007B4DE8" w:rsidRDefault="00C15FC9" w:rsidP="007B4DE8">
            <w:pPr>
              <w:pStyle w:val="a5"/>
            </w:pPr>
            <w:r w:rsidRPr="007B4DE8">
              <w:t>47/35</w:t>
            </w:r>
          </w:p>
        </w:tc>
        <w:tc>
          <w:tcPr>
            <w:tcW w:w="1417" w:type="dxa"/>
            <w:shd w:val="clear" w:color="000000" w:fill="FFFFFF"/>
            <w:vAlign w:val="center"/>
          </w:tcPr>
          <w:p w14:paraId="47F2C07A" w14:textId="6D198D82" w:rsidR="00B5668B" w:rsidRPr="007B4DE8" w:rsidRDefault="00C15FC9" w:rsidP="007B4DE8">
            <w:pPr>
              <w:pStyle w:val="a5"/>
            </w:pPr>
            <w:r w:rsidRPr="007B4DE8">
              <w:t>34,0</w:t>
            </w:r>
          </w:p>
        </w:tc>
        <w:tc>
          <w:tcPr>
            <w:tcW w:w="1241" w:type="dxa"/>
            <w:shd w:val="clear" w:color="auto" w:fill="auto"/>
            <w:vAlign w:val="center"/>
          </w:tcPr>
          <w:p w14:paraId="46CEECE0" w14:textId="445FBC9B" w:rsidR="00B5668B" w:rsidRPr="007B4DE8" w:rsidRDefault="00C15FC9" w:rsidP="007B4DE8">
            <w:pPr>
              <w:pStyle w:val="a5"/>
            </w:pPr>
            <w:r w:rsidRPr="007B4DE8">
              <w:t>-4,6</w:t>
            </w:r>
          </w:p>
        </w:tc>
      </w:tr>
      <w:tr w:rsidR="00B5668B" w:rsidRPr="007B4DE8" w14:paraId="16B552AF" w14:textId="77777777" w:rsidTr="00A003ED">
        <w:trPr>
          <w:trHeight w:val="283"/>
        </w:trPr>
        <w:tc>
          <w:tcPr>
            <w:tcW w:w="534" w:type="dxa"/>
            <w:shd w:val="clear" w:color="auto" w:fill="auto"/>
            <w:vAlign w:val="center"/>
          </w:tcPr>
          <w:p w14:paraId="4E288A6E" w14:textId="6CB40DD5" w:rsidR="00B5668B" w:rsidRPr="007B4DE8" w:rsidRDefault="00B5668B" w:rsidP="007B4DE8">
            <w:pPr>
              <w:pStyle w:val="a5"/>
            </w:pPr>
            <w:r w:rsidRPr="007B4DE8">
              <w:t>8</w:t>
            </w:r>
          </w:p>
        </w:tc>
        <w:tc>
          <w:tcPr>
            <w:tcW w:w="2693" w:type="dxa"/>
            <w:shd w:val="clear" w:color="000000" w:fill="FFFFFF"/>
            <w:vAlign w:val="center"/>
          </w:tcPr>
          <w:p w14:paraId="04537B67" w14:textId="247C8842" w:rsidR="00B5668B" w:rsidRPr="007B4DE8" w:rsidRDefault="00B5668B" w:rsidP="007B4DE8">
            <w:pPr>
              <w:pStyle w:val="a5"/>
              <w:rPr>
                <w:rFonts w:ascii="Times New Roman" w:hAnsi="Times New Roman" w:cs="Times New Roman"/>
              </w:rPr>
            </w:pPr>
            <w:r w:rsidRPr="007B4DE8">
              <w:t>кот. "Кутузова"</w:t>
            </w:r>
          </w:p>
        </w:tc>
        <w:tc>
          <w:tcPr>
            <w:tcW w:w="1417" w:type="dxa"/>
            <w:shd w:val="clear" w:color="auto" w:fill="auto"/>
            <w:vAlign w:val="center"/>
          </w:tcPr>
          <w:p w14:paraId="11B1BEF1" w14:textId="770AA276" w:rsidR="00B5668B" w:rsidRPr="007B4DE8" w:rsidRDefault="00C15FC9" w:rsidP="007B4DE8">
            <w:pPr>
              <w:pStyle w:val="a5"/>
            </w:pPr>
            <w:r w:rsidRPr="007B4DE8">
              <w:t>46/23</w:t>
            </w:r>
          </w:p>
        </w:tc>
        <w:tc>
          <w:tcPr>
            <w:tcW w:w="1276" w:type="dxa"/>
            <w:shd w:val="clear" w:color="000000" w:fill="FFFFFF"/>
            <w:vAlign w:val="center"/>
          </w:tcPr>
          <w:p w14:paraId="6AF6D095" w14:textId="1AB93D47" w:rsidR="00B5668B" w:rsidRPr="007B4DE8" w:rsidRDefault="00C15FC9" w:rsidP="007B4DE8">
            <w:pPr>
              <w:pStyle w:val="a5"/>
            </w:pPr>
            <w:r w:rsidRPr="007B4DE8">
              <w:t>125,0</w:t>
            </w:r>
          </w:p>
        </w:tc>
        <w:tc>
          <w:tcPr>
            <w:tcW w:w="1276" w:type="dxa"/>
            <w:shd w:val="clear" w:color="auto" w:fill="auto"/>
            <w:noWrap/>
            <w:vAlign w:val="center"/>
          </w:tcPr>
          <w:p w14:paraId="19ACC457" w14:textId="6C6E584B" w:rsidR="00B5668B" w:rsidRPr="007B4DE8" w:rsidRDefault="00C15FC9" w:rsidP="007B4DE8">
            <w:pPr>
              <w:pStyle w:val="a5"/>
            </w:pPr>
            <w:r w:rsidRPr="007B4DE8">
              <w:t>46/23</w:t>
            </w:r>
          </w:p>
        </w:tc>
        <w:tc>
          <w:tcPr>
            <w:tcW w:w="1417" w:type="dxa"/>
            <w:shd w:val="clear" w:color="000000" w:fill="FFFFFF"/>
            <w:vAlign w:val="center"/>
          </w:tcPr>
          <w:p w14:paraId="13F4F9C7" w14:textId="0DCDDE3A" w:rsidR="00B5668B" w:rsidRPr="007B4DE8" w:rsidRDefault="00C15FC9" w:rsidP="007B4DE8">
            <w:pPr>
              <w:pStyle w:val="a5"/>
            </w:pPr>
            <w:r w:rsidRPr="007B4DE8">
              <w:t>127,0</w:t>
            </w:r>
          </w:p>
        </w:tc>
        <w:tc>
          <w:tcPr>
            <w:tcW w:w="1241" w:type="dxa"/>
            <w:shd w:val="clear" w:color="auto" w:fill="auto"/>
            <w:vAlign w:val="center"/>
          </w:tcPr>
          <w:p w14:paraId="381EF54D" w14:textId="3765EE4A" w:rsidR="00B5668B" w:rsidRPr="007B4DE8" w:rsidRDefault="00C15FC9" w:rsidP="007B4DE8">
            <w:pPr>
              <w:pStyle w:val="a5"/>
            </w:pPr>
            <w:r w:rsidRPr="007B4DE8">
              <w:t>-1,6</w:t>
            </w:r>
          </w:p>
        </w:tc>
      </w:tr>
      <w:tr w:rsidR="00B5668B" w:rsidRPr="007B4DE8" w14:paraId="77B05008" w14:textId="77777777" w:rsidTr="00A003ED">
        <w:trPr>
          <w:trHeight w:val="283"/>
        </w:trPr>
        <w:tc>
          <w:tcPr>
            <w:tcW w:w="534" w:type="dxa"/>
            <w:shd w:val="clear" w:color="auto" w:fill="auto"/>
            <w:vAlign w:val="center"/>
          </w:tcPr>
          <w:p w14:paraId="4531B088" w14:textId="52838CD4" w:rsidR="00B5668B" w:rsidRPr="007B4DE8" w:rsidRDefault="00B5668B" w:rsidP="007B4DE8">
            <w:pPr>
              <w:pStyle w:val="a5"/>
            </w:pPr>
            <w:r w:rsidRPr="007B4DE8">
              <w:t>9</w:t>
            </w:r>
          </w:p>
        </w:tc>
        <w:tc>
          <w:tcPr>
            <w:tcW w:w="2693" w:type="dxa"/>
            <w:shd w:val="clear" w:color="000000" w:fill="FFFFFF"/>
            <w:vAlign w:val="center"/>
          </w:tcPr>
          <w:p w14:paraId="1E4E2AA6" w14:textId="588406A5" w:rsidR="00B5668B" w:rsidRPr="007B4DE8" w:rsidRDefault="00B5668B" w:rsidP="007B4DE8">
            <w:pPr>
              <w:pStyle w:val="a5"/>
              <w:rPr>
                <w:rFonts w:ascii="Times New Roman" w:hAnsi="Times New Roman" w:cs="Times New Roman"/>
              </w:rPr>
            </w:pPr>
            <w:r w:rsidRPr="007B4DE8">
              <w:t xml:space="preserve">кот. "РММТ" </w:t>
            </w:r>
          </w:p>
        </w:tc>
        <w:tc>
          <w:tcPr>
            <w:tcW w:w="1417" w:type="dxa"/>
            <w:shd w:val="clear" w:color="auto" w:fill="auto"/>
            <w:vAlign w:val="center"/>
          </w:tcPr>
          <w:p w14:paraId="37C6E298" w14:textId="235DD462" w:rsidR="00B5668B" w:rsidRPr="007B4DE8" w:rsidRDefault="00C15FC9" w:rsidP="007B4DE8">
            <w:pPr>
              <w:pStyle w:val="a5"/>
            </w:pPr>
            <w:r w:rsidRPr="007B4DE8">
              <w:t>50/34</w:t>
            </w:r>
          </w:p>
        </w:tc>
        <w:tc>
          <w:tcPr>
            <w:tcW w:w="1276" w:type="dxa"/>
            <w:shd w:val="clear" w:color="000000" w:fill="FFFFFF"/>
            <w:vAlign w:val="center"/>
          </w:tcPr>
          <w:p w14:paraId="63EFB536" w14:textId="60C8CF67" w:rsidR="00B5668B" w:rsidRPr="007B4DE8" w:rsidRDefault="00C15FC9" w:rsidP="007B4DE8">
            <w:pPr>
              <w:pStyle w:val="a5"/>
            </w:pPr>
            <w:r w:rsidRPr="007B4DE8">
              <w:t>138,0</w:t>
            </w:r>
          </w:p>
        </w:tc>
        <w:tc>
          <w:tcPr>
            <w:tcW w:w="1276" w:type="dxa"/>
            <w:shd w:val="clear" w:color="auto" w:fill="auto"/>
            <w:noWrap/>
            <w:vAlign w:val="center"/>
          </w:tcPr>
          <w:p w14:paraId="7E07CA34" w14:textId="5B21C1FC" w:rsidR="00B5668B" w:rsidRPr="007B4DE8" w:rsidRDefault="00C15FC9" w:rsidP="007B4DE8">
            <w:pPr>
              <w:pStyle w:val="a5"/>
            </w:pPr>
            <w:r w:rsidRPr="007B4DE8">
              <w:t>50/34</w:t>
            </w:r>
          </w:p>
        </w:tc>
        <w:tc>
          <w:tcPr>
            <w:tcW w:w="1417" w:type="dxa"/>
            <w:shd w:val="clear" w:color="000000" w:fill="FFFFFF"/>
            <w:vAlign w:val="center"/>
          </w:tcPr>
          <w:p w14:paraId="0BE53B2F" w14:textId="16F9A057" w:rsidR="00B5668B" w:rsidRPr="007B4DE8" w:rsidRDefault="00C15FC9" w:rsidP="007B4DE8">
            <w:pPr>
              <w:pStyle w:val="a5"/>
            </w:pPr>
            <w:r w:rsidRPr="007B4DE8">
              <w:t>141,0</w:t>
            </w:r>
          </w:p>
        </w:tc>
        <w:tc>
          <w:tcPr>
            <w:tcW w:w="1241" w:type="dxa"/>
            <w:shd w:val="clear" w:color="auto" w:fill="auto"/>
            <w:vAlign w:val="center"/>
          </w:tcPr>
          <w:p w14:paraId="741C2B26" w14:textId="3D8AF467" w:rsidR="00B5668B" w:rsidRPr="007B4DE8" w:rsidRDefault="00C15FC9" w:rsidP="007B4DE8">
            <w:pPr>
              <w:pStyle w:val="a5"/>
            </w:pPr>
            <w:r w:rsidRPr="007B4DE8">
              <w:t>-2,1</w:t>
            </w:r>
          </w:p>
        </w:tc>
      </w:tr>
      <w:tr w:rsidR="00DC7AC1" w:rsidRPr="007B4DE8" w14:paraId="4ED7ECA2" w14:textId="77777777" w:rsidTr="00A003ED">
        <w:trPr>
          <w:trHeight w:val="283"/>
        </w:trPr>
        <w:tc>
          <w:tcPr>
            <w:tcW w:w="534" w:type="dxa"/>
            <w:shd w:val="clear" w:color="auto" w:fill="auto"/>
            <w:vAlign w:val="center"/>
          </w:tcPr>
          <w:p w14:paraId="1615E4C5" w14:textId="4255D473" w:rsidR="00DC7AC1" w:rsidRPr="007B4DE8" w:rsidRDefault="00DC7AC1" w:rsidP="007B4DE8">
            <w:pPr>
              <w:pStyle w:val="a5"/>
            </w:pPr>
            <w:r w:rsidRPr="007B4DE8">
              <w:t>10</w:t>
            </w:r>
          </w:p>
        </w:tc>
        <w:tc>
          <w:tcPr>
            <w:tcW w:w="2693" w:type="dxa"/>
            <w:shd w:val="clear" w:color="000000" w:fill="FFFFFF"/>
            <w:vAlign w:val="center"/>
          </w:tcPr>
          <w:p w14:paraId="60F6046C" w14:textId="13DAB384" w:rsidR="00DC7AC1" w:rsidRPr="007B4DE8" w:rsidRDefault="00DC7AC1" w:rsidP="007B4DE8">
            <w:pPr>
              <w:pStyle w:val="a5"/>
            </w:pPr>
            <w:r w:rsidRPr="007B4DE8">
              <w:t>Кот. «Винзавода»</w:t>
            </w:r>
          </w:p>
        </w:tc>
        <w:tc>
          <w:tcPr>
            <w:tcW w:w="1417" w:type="dxa"/>
            <w:shd w:val="clear" w:color="auto" w:fill="auto"/>
          </w:tcPr>
          <w:p w14:paraId="59149F8A" w14:textId="1D64E9B5" w:rsidR="00DC7AC1" w:rsidRPr="007B4DE8" w:rsidRDefault="00DC7AC1" w:rsidP="007B4DE8">
            <w:pPr>
              <w:pStyle w:val="a5"/>
            </w:pPr>
            <w:r w:rsidRPr="007B4DE8">
              <w:t>-</w:t>
            </w:r>
          </w:p>
        </w:tc>
        <w:tc>
          <w:tcPr>
            <w:tcW w:w="1276" w:type="dxa"/>
            <w:shd w:val="clear" w:color="000000" w:fill="FFFFFF"/>
          </w:tcPr>
          <w:p w14:paraId="07395817" w14:textId="513B51C5" w:rsidR="00DC7AC1" w:rsidRPr="007B4DE8" w:rsidRDefault="00DC7AC1" w:rsidP="007B4DE8">
            <w:pPr>
              <w:pStyle w:val="a5"/>
            </w:pPr>
            <w:r w:rsidRPr="007B4DE8">
              <w:t>-</w:t>
            </w:r>
          </w:p>
        </w:tc>
        <w:tc>
          <w:tcPr>
            <w:tcW w:w="1276" w:type="dxa"/>
            <w:shd w:val="clear" w:color="auto" w:fill="auto"/>
            <w:noWrap/>
          </w:tcPr>
          <w:p w14:paraId="3DF50D7F" w14:textId="48D756F7" w:rsidR="00DC7AC1" w:rsidRPr="007B4DE8" w:rsidRDefault="00DC7AC1" w:rsidP="007B4DE8">
            <w:pPr>
              <w:pStyle w:val="a5"/>
            </w:pPr>
            <w:r w:rsidRPr="007B4DE8">
              <w:t>-</w:t>
            </w:r>
          </w:p>
        </w:tc>
        <w:tc>
          <w:tcPr>
            <w:tcW w:w="1417" w:type="dxa"/>
            <w:shd w:val="clear" w:color="000000" w:fill="FFFFFF"/>
          </w:tcPr>
          <w:p w14:paraId="7D13A23E" w14:textId="38D7FF20" w:rsidR="00DC7AC1" w:rsidRPr="007B4DE8" w:rsidRDefault="00DC7AC1" w:rsidP="007B4DE8">
            <w:pPr>
              <w:pStyle w:val="a5"/>
            </w:pPr>
            <w:r w:rsidRPr="007B4DE8">
              <w:t>-</w:t>
            </w:r>
          </w:p>
        </w:tc>
        <w:tc>
          <w:tcPr>
            <w:tcW w:w="1241" w:type="dxa"/>
            <w:shd w:val="clear" w:color="auto" w:fill="auto"/>
          </w:tcPr>
          <w:p w14:paraId="75440DF2" w14:textId="67F41981" w:rsidR="00DC7AC1" w:rsidRPr="007B4DE8" w:rsidRDefault="00DC7AC1" w:rsidP="007B4DE8">
            <w:pPr>
              <w:pStyle w:val="a5"/>
            </w:pPr>
            <w:r w:rsidRPr="007B4DE8">
              <w:t>-</w:t>
            </w:r>
          </w:p>
        </w:tc>
      </w:tr>
      <w:tr w:rsidR="00DC7AC1" w:rsidRPr="007B4DE8" w14:paraId="356E8349" w14:textId="77777777" w:rsidTr="00A003ED">
        <w:trPr>
          <w:trHeight w:val="283"/>
        </w:trPr>
        <w:tc>
          <w:tcPr>
            <w:tcW w:w="534" w:type="dxa"/>
            <w:shd w:val="clear" w:color="auto" w:fill="auto"/>
            <w:vAlign w:val="center"/>
          </w:tcPr>
          <w:p w14:paraId="6EE91033" w14:textId="71C416EB" w:rsidR="00DC7AC1" w:rsidRPr="007B4DE8" w:rsidRDefault="00DC7AC1" w:rsidP="007B4DE8">
            <w:pPr>
              <w:pStyle w:val="a5"/>
            </w:pPr>
            <w:r w:rsidRPr="007B4DE8">
              <w:t>11</w:t>
            </w:r>
          </w:p>
        </w:tc>
        <w:tc>
          <w:tcPr>
            <w:tcW w:w="2693" w:type="dxa"/>
            <w:shd w:val="clear" w:color="000000" w:fill="FFFFFF"/>
            <w:vAlign w:val="center"/>
          </w:tcPr>
          <w:p w14:paraId="7E1F79D2" w14:textId="2A0C870C" w:rsidR="00DC7AC1" w:rsidRPr="007B4DE8" w:rsidRDefault="00DC7AC1" w:rsidP="007B4DE8">
            <w:pPr>
              <w:pStyle w:val="a5"/>
            </w:pPr>
            <w:r w:rsidRPr="007B4DE8">
              <w:t>Кот. «Оранжерея»</w:t>
            </w:r>
          </w:p>
        </w:tc>
        <w:tc>
          <w:tcPr>
            <w:tcW w:w="1417" w:type="dxa"/>
            <w:shd w:val="clear" w:color="auto" w:fill="auto"/>
          </w:tcPr>
          <w:p w14:paraId="189172E4" w14:textId="436693A7" w:rsidR="00DC7AC1" w:rsidRPr="007B4DE8" w:rsidRDefault="00DC7AC1" w:rsidP="007B4DE8">
            <w:pPr>
              <w:pStyle w:val="a5"/>
            </w:pPr>
            <w:r w:rsidRPr="007B4DE8">
              <w:t>-</w:t>
            </w:r>
          </w:p>
        </w:tc>
        <w:tc>
          <w:tcPr>
            <w:tcW w:w="1276" w:type="dxa"/>
            <w:shd w:val="clear" w:color="000000" w:fill="FFFFFF"/>
          </w:tcPr>
          <w:p w14:paraId="1EF14336" w14:textId="6BBCE62E" w:rsidR="00DC7AC1" w:rsidRPr="007B4DE8" w:rsidRDefault="00DC7AC1" w:rsidP="007B4DE8">
            <w:pPr>
              <w:pStyle w:val="a5"/>
            </w:pPr>
            <w:r w:rsidRPr="007B4DE8">
              <w:t>-</w:t>
            </w:r>
          </w:p>
        </w:tc>
        <w:tc>
          <w:tcPr>
            <w:tcW w:w="1276" w:type="dxa"/>
            <w:shd w:val="clear" w:color="auto" w:fill="auto"/>
            <w:noWrap/>
          </w:tcPr>
          <w:p w14:paraId="28AC32CE" w14:textId="08301D12" w:rsidR="00DC7AC1" w:rsidRPr="007B4DE8" w:rsidRDefault="00DC7AC1" w:rsidP="007B4DE8">
            <w:pPr>
              <w:pStyle w:val="a5"/>
            </w:pPr>
            <w:r w:rsidRPr="007B4DE8">
              <w:t>-</w:t>
            </w:r>
          </w:p>
        </w:tc>
        <w:tc>
          <w:tcPr>
            <w:tcW w:w="1417" w:type="dxa"/>
            <w:shd w:val="clear" w:color="000000" w:fill="FFFFFF"/>
          </w:tcPr>
          <w:p w14:paraId="7125C78C" w14:textId="51634252" w:rsidR="00DC7AC1" w:rsidRPr="007B4DE8" w:rsidRDefault="00DC7AC1" w:rsidP="007B4DE8">
            <w:pPr>
              <w:pStyle w:val="a5"/>
            </w:pPr>
            <w:r w:rsidRPr="007B4DE8">
              <w:t>-</w:t>
            </w:r>
          </w:p>
        </w:tc>
        <w:tc>
          <w:tcPr>
            <w:tcW w:w="1241" w:type="dxa"/>
            <w:shd w:val="clear" w:color="auto" w:fill="auto"/>
          </w:tcPr>
          <w:p w14:paraId="51654756" w14:textId="1A836247" w:rsidR="00DC7AC1" w:rsidRPr="007B4DE8" w:rsidRDefault="00DC7AC1" w:rsidP="007B4DE8">
            <w:pPr>
              <w:pStyle w:val="a5"/>
            </w:pPr>
            <w:r w:rsidRPr="007B4DE8">
              <w:t>-</w:t>
            </w:r>
          </w:p>
        </w:tc>
      </w:tr>
      <w:tr w:rsidR="00DC7AC1" w:rsidRPr="007B4DE8" w14:paraId="37C22584" w14:textId="77777777" w:rsidTr="00A003ED">
        <w:trPr>
          <w:trHeight w:val="283"/>
        </w:trPr>
        <w:tc>
          <w:tcPr>
            <w:tcW w:w="534" w:type="dxa"/>
            <w:shd w:val="clear" w:color="auto" w:fill="auto"/>
            <w:vAlign w:val="center"/>
          </w:tcPr>
          <w:p w14:paraId="41FB2D3B" w14:textId="7621FC8B" w:rsidR="00DC7AC1" w:rsidRPr="007B4DE8" w:rsidRDefault="00DC7AC1" w:rsidP="007B4DE8">
            <w:pPr>
              <w:pStyle w:val="a5"/>
            </w:pPr>
            <w:r w:rsidRPr="007B4DE8">
              <w:t>1</w:t>
            </w:r>
            <w:r w:rsidR="00FB76B1" w:rsidRPr="007B4DE8">
              <w:t>2</w:t>
            </w:r>
          </w:p>
        </w:tc>
        <w:tc>
          <w:tcPr>
            <w:tcW w:w="2693" w:type="dxa"/>
            <w:shd w:val="clear" w:color="000000" w:fill="FFFFFF"/>
            <w:vAlign w:val="center"/>
          </w:tcPr>
          <w:p w14:paraId="5C0300AE" w14:textId="5BFFCA65" w:rsidR="00DC7AC1" w:rsidRPr="007B4DE8" w:rsidRDefault="00DC7AC1" w:rsidP="007B4DE8">
            <w:pPr>
              <w:pStyle w:val="a5"/>
              <w:rPr>
                <w:rFonts w:ascii="Times New Roman" w:hAnsi="Times New Roman" w:cs="Times New Roman"/>
              </w:rPr>
            </w:pPr>
            <w:r w:rsidRPr="007B4DE8">
              <w:t>кот. "Н. Чов"</w:t>
            </w:r>
          </w:p>
        </w:tc>
        <w:tc>
          <w:tcPr>
            <w:tcW w:w="1417" w:type="dxa"/>
            <w:shd w:val="clear" w:color="auto" w:fill="auto"/>
            <w:vAlign w:val="center"/>
          </w:tcPr>
          <w:p w14:paraId="7A3E01A7" w14:textId="5DB1012D" w:rsidR="00DC7AC1" w:rsidRPr="007B4DE8" w:rsidRDefault="00DC7AC1" w:rsidP="007B4DE8">
            <w:pPr>
              <w:pStyle w:val="a5"/>
            </w:pPr>
            <w:r w:rsidRPr="007B4DE8">
              <w:t>29/22</w:t>
            </w:r>
          </w:p>
        </w:tc>
        <w:tc>
          <w:tcPr>
            <w:tcW w:w="1276" w:type="dxa"/>
            <w:shd w:val="clear" w:color="000000" w:fill="FFFFFF"/>
            <w:vAlign w:val="center"/>
          </w:tcPr>
          <w:p w14:paraId="37D259D5" w14:textId="0AD7A104" w:rsidR="00DC7AC1" w:rsidRPr="007B4DE8" w:rsidRDefault="00DC7AC1" w:rsidP="007B4DE8">
            <w:pPr>
              <w:pStyle w:val="a5"/>
            </w:pPr>
            <w:r w:rsidRPr="007B4DE8">
              <w:t>31,4</w:t>
            </w:r>
          </w:p>
        </w:tc>
        <w:tc>
          <w:tcPr>
            <w:tcW w:w="1276" w:type="dxa"/>
            <w:shd w:val="clear" w:color="auto" w:fill="auto"/>
            <w:noWrap/>
            <w:vAlign w:val="center"/>
          </w:tcPr>
          <w:p w14:paraId="1BCD0517" w14:textId="1551FD40" w:rsidR="00DC7AC1" w:rsidRPr="007B4DE8" w:rsidRDefault="00DC7AC1" w:rsidP="007B4DE8">
            <w:pPr>
              <w:pStyle w:val="a5"/>
            </w:pPr>
            <w:r w:rsidRPr="007B4DE8">
              <w:t>29/22</w:t>
            </w:r>
          </w:p>
        </w:tc>
        <w:tc>
          <w:tcPr>
            <w:tcW w:w="1417" w:type="dxa"/>
            <w:shd w:val="clear" w:color="000000" w:fill="FFFFFF"/>
            <w:vAlign w:val="center"/>
          </w:tcPr>
          <w:p w14:paraId="23490C7D" w14:textId="4F06620F" w:rsidR="00DC7AC1" w:rsidRPr="007B4DE8" w:rsidRDefault="00DC7AC1" w:rsidP="007B4DE8">
            <w:pPr>
              <w:pStyle w:val="a5"/>
            </w:pPr>
            <w:r w:rsidRPr="007B4DE8">
              <w:t>29,9</w:t>
            </w:r>
          </w:p>
        </w:tc>
        <w:tc>
          <w:tcPr>
            <w:tcW w:w="1241" w:type="dxa"/>
            <w:shd w:val="clear" w:color="auto" w:fill="auto"/>
            <w:vAlign w:val="center"/>
          </w:tcPr>
          <w:p w14:paraId="4470D5AD" w14:textId="73A5602A" w:rsidR="00DC7AC1" w:rsidRPr="007B4DE8" w:rsidRDefault="00DC7AC1" w:rsidP="007B4DE8">
            <w:pPr>
              <w:pStyle w:val="a5"/>
            </w:pPr>
            <w:r w:rsidRPr="007B4DE8">
              <w:t>-2,17</w:t>
            </w:r>
          </w:p>
        </w:tc>
      </w:tr>
      <w:tr w:rsidR="00DC7AC1" w:rsidRPr="007B4DE8" w14:paraId="1ED0603A" w14:textId="77777777" w:rsidTr="00A003ED">
        <w:trPr>
          <w:trHeight w:val="283"/>
        </w:trPr>
        <w:tc>
          <w:tcPr>
            <w:tcW w:w="534" w:type="dxa"/>
            <w:shd w:val="clear" w:color="auto" w:fill="auto"/>
            <w:vAlign w:val="center"/>
          </w:tcPr>
          <w:p w14:paraId="2E26005C" w14:textId="643D136D" w:rsidR="00DC7AC1" w:rsidRPr="007B4DE8" w:rsidRDefault="00FB76B1" w:rsidP="007B4DE8">
            <w:pPr>
              <w:pStyle w:val="a5"/>
            </w:pPr>
            <w:r w:rsidRPr="007B4DE8">
              <w:t>13</w:t>
            </w:r>
          </w:p>
        </w:tc>
        <w:tc>
          <w:tcPr>
            <w:tcW w:w="2693" w:type="dxa"/>
            <w:shd w:val="clear" w:color="000000" w:fill="FFFFFF"/>
            <w:vAlign w:val="center"/>
          </w:tcPr>
          <w:p w14:paraId="02E8A73C" w14:textId="7F047874" w:rsidR="00DC7AC1" w:rsidRPr="007B4DE8" w:rsidRDefault="00DC7AC1" w:rsidP="007B4DE8">
            <w:pPr>
              <w:pStyle w:val="a5"/>
              <w:rPr>
                <w:rFonts w:ascii="Times New Roman" w:hAnsi="Times New Roman" w:cs="Times New Roman"/>
              </w:rPr>
            </w:pPr>
            <w:r w:rsidRPr="007B4DE8">
              <w:t>кот. ул. Панева 1/1</w:t>
            </w:r>
          </w:p>
        </w:tc>
        <w:tc>
          <w:tcPr>
            <w:tcW w:w="1417" w:type="dxa"/>
            <w:shd w:val="clear" w:color="auto" w:fill="auto"/>
            <w:vAlign w:val="center"/>
          </w:tcPr>
          <w:p w14:paraId="32646C29" w14:textId="0AA25327" w:rsidR="00DC7AC1" w:rsidRPr="007B4DE8" w:rsidRDefault="00DC7AC1" w:rsidP="007B4DE8">
            <w:pPr>
              <w:pStyle w:val="a5"/>
            </w:pPr>
            <w:r w:rsidRPr="007B4DE8">
              <w:t>50/45</w:t>
            </w:r>
          </w:p>
        </w:tc>
        <w:tc>
          <w:tcPr>
            <w:tcW w:w="1276" w:type="dxa"/>
            <w:shd w:val="clear" w:color="000000" w:fill="FFFFFF"/>
            <w:vAlign w:val="center"/>
          </w:tcPr>
          <w:p w14:paraId="51961FB0" w14:textId="457CFA58" w:rsidR="00DC7AC1" w:rsidRPr="007B4DE8" w:rsidRDefault="00DC7AC1" w:rsidP="007B4DE8">
            <w:pPr>
              <w:pStyle w:val="a5"/>
            </w:pPr>
            <w:r w:rsidRPr="007B4DE8">
              <w:t>115,0</w:t>
            </w:r>
          </w:p>
        </w:tc>
        <w:tc>
          <w:tcPr>
            <w:tcW w:w="1276" w:type="dxa"/>
            <w:shd w:val="clear" w:color="auto" w:fill="auto"/>
            <w:noWrap/>
            <w:vAlign w:val="center"/>
          </w:tcPr>
          <w:p w14:paraId="074A75AA" w14:textId="623E9864" w:rsidR="00DC7AC1" w:rsidRPr="007B4DE8" w:rsidRDefault="00DC7AC1" w:rsidP="007B4DE8">
            <w:pPr>
              <w:pStyle w:val="a5"/>
            </w:pPr>
            <w:r w:rsidRPr="007B4DE8">
              <w:t>50,45</w:t>
            </w:r>
          </w:p>
        </w:tc>
        <w:tc>
          <w:tcPr>
            <w:tcW w:w="1417" w:type="dxa"/>
            <w:shd w:val="clear" w:color="000000" w:fill="FFFFFF"/>
            <w:vAlign w:val="center"/>
          </w:tcPr>
          <w:p w14:paraId="4E909C40" w14:textId="2FED809D" w:rsidR="00DC7AC1" w:rsidRPr="007B4DE8" w:rsidRDefault="00DC7AC1" w:rsidP="007B4DE8">
            <w:pPr>
              <w:pStyle w:val="a5"/>
            </w:pPr>
            <w:r w:rsidRPr="007B4DE8">
              <w:t>116,0</w:t>
            </w:r>
          </w:p>
        </w:tc>
        <w:tc>
          <w:tcPr>
            <w:tcW w:w="1241" w:type="dxa"/>
            <w:shd w:val="clear" w:color="auto" w:fill="auto"/>
            <w:vAlign w:val="center"/>
          </w:tcPr>
          <w:p w14:paraId="1CC72482" w14:textId="40BD108E" w:rsidR="00DC7AC1" w:rsidRPr="007B4DE8" w:rsidRDefault="00DC7AC1" w:rsidP="007B4DE8">
            <w:pPr>
              <w:pStyle w:val="a5"/>
            </w:pPr>
            <w:r w:rsidRPr="007B4DE8">
              <w:t>-0,87</w:t>
            </w:r>
          </w:p>
        </w:tc>
      </w:tr>
      <w:tr w:rsidR="00A003ED" w:rsidRPr="007B4DE8" w14:paraId="4F700A7B" w14:textId="77777777" w:rsidTr="00A003ED">
        <w:trPr>
          <w:trHeight w:val="283"/>
        </w:trPr>
        <w:tc>
          <w:tcPr>
            <w:tcW w:w="534" w:type="dxa"/>
            <w:shd w:val="clear" w:color="auto" w:fill="auto"/>
            <w:vAlign w:val="center"/>
          </w:tcPr>
          <w:p w14:paraId="460E19BC" w14:textId="32DE20A0" w:rsidR="00A003ED" w:rsidRPr="007B4DE8" w:rsidRDefault="00A003ED" w:rsidP="007B4DE8">
            <w:pPr>
              <w:pStyle w:val="a5"/>
            </w:pPr>
            <w:r w:rsidRPr="007B4DE8">
              <w:t>14</w:t>
            </w:r>
          </w:p>
        </w:tc>
        <w:tc>
          <w:tcPr>
            <w:tcW w:w="2693" w:type="dxa"/>
            <w:shd w:val="clear" w:color="000000" w:fill="FFFFFF"/>
            <w:vAlign w:val="center"/>
          </w:tcPr>
          <w:p w14:paraId="25FE1179" w14:textId="7825D346" w:rsidR="00A003ED" w:rsidRPr="007B4DE8" w:rsidRDefault="00A003ED" w:rsidP="007B4DE8">
            <w:pPr>
              <w:pStyle w:val="a5"/>
            </w:pPr>
            <w:r w:rsidRPr="007B4DE8">
              <w:t>ТЭЦ</w:t>
            </w:r>
          </w:p>
        </w:tc>
        <w:tc>
          <w:tcPr>
            <w:tcW w:w="1417" w:type="dxa"/>
            <w:shd w:val="clear" w:color="auto" w:fill="auto"/>
            <w:vAlign w:val="center"/>
          </w:tcPr>
          <w:p w14:paraId="1EF11012" w14:textId="4E3C9DAD" w:rsidR="00A003ED" w:rsidRPr="007B4DE8" w:rsidRDefault="00A003ED" w:rsidP="007B4DE8">
            <w:pPr>
              <w:pStyle w:val="a5"/>
            </w:pPr>
            <w:r w:rsidRPr="007B4DE8">
              <w:rPr>
                <w:color w:val="000000"/>
              </w:rPr>
              <w:t>70/20</w:t>
            </w:r>
          </w:p>
        </w:tc>
        <w:tc>
          <w:tcPr>
            <w:tcW w:w="1276" w:type="dxa"/>
            <w:shd w:val="clear" w:color="000000" w:fill="FFFFFF"/>
            <w:vAlign w:val="center"/>
          </w:tcPr>
          <w:p w14:paraId="21025676" w14:textId="0679DC5A" w:rsidR="00A003ED" w:rsidRPr="007B4DE8" w:rsidRDefault="00A003ED" w:rsidP="007B4DE8">
            <w:pPr>
              <w:pStyle w:val="a5"/>
            </w:pPr>
            <w:r w:rsidRPr="007B4DE8">
              <w:rPr>
                <w:color w:val="000000"/>
              </w:rPr>
              <w:t>2350</w:t>
            </w:r>
          </w:p>
        </w:tc>
        <w:tc>
          <w:tcPr>
            <w:tcW w:w="1276" w:type="dxa"/>
            <w:shd w:val="clear" w:color="auto" w:fill="auto"/>
            <w:noWrap/>
            <w:vAlign w:val="center"/>
          </w:tcPr>
          <w:p w14:paraId="71BBB120" w14:textId="0A997596" w:rsidR="00A003ED" w:rsidRPr="007B4DE8" w:rsidRDefault="00A003ED" w:rsidP="007B4DE8">
            <w:pPr>
              <w:pStyle w:val="a5"/>
            </w:pPr>
            <w:r w:rsidRPr="007B4DE8">
              <w:rPr>
                <w:color w:val="000000"/>
              </w:rPr>
              <w:t>70/20</w:t>
            </w:r>
          </w:p>
        </w:tc>
        <w:tc>
          <w:tcPr>
            <w:tcW w:w="1417" w:type="dxa"/>
            <w:shd w:val="clear" w:color="000000" w:fill="FFFFFF"/>
            <w:vAlign w:val="center"/>
          </w:tcPr>
          <w:p w14:paraId="488704AC" w14:textId="1A84DAC0" w:rsidR="00A003ED" w:rsidRPr="007B4DE8" w:rsidRDefault="00A003ED" w:rsidP="007B4DE8">
            <w:pPr>
              <w:pStyle w:val="a5"/>
            </w:pPr>
            <w:r w:rsidRPr="007B4DE8">
              <w:t>2284</w:t>
            </w:r>
          </w:p>
        </w:tc>
        <w:tc>
          <w:tcPr>
            <w:tcW w:w="1241" w:type="dxa"/>
            <w:shd w:val="clear" w:color="auto" w:fill="auto"/>
            <w:vAlign w:val="center"/>
          </w:tcPr>
          <w:p w14:paraId="7ECB119F" w14:textId="2D9A2A8A" w:rsidR="00A003ED" w:rsidRPr="007B4DE8" w:rsidRDefault="00A003ED" w:rsidP="007B4DE8">
            <w:pPr>
              <w:pStyle w:val="a5"/>
            </w:pPr>
            <w:r w:rsidRPr="007B4DE8">
              <w:rPr>
                <w:color w:val="000000"/>
              </w:rPr>
              <w:t>2,89</w:t>
            </w:r>
          </w:p>
        </w:tc>
      </w:tr>
      <w:tr w:rsidR="00A003ED" w:rsidRPr="007B4DE8" w14:paraId="286F85E0" w14:textId="77777777" w:rsidTr="00A003ED">
        <w:trPr>
          <w:trHeight w:val="283"/>
        </w:trPr>
        <w:tc>
          <w:tcPr>
            <w:tcW w:w="534" w:type="dxa"/>
            <w:shd w:val="clear" w:color="auto" w:fill="auto"/>
            <w:vAlign w:val="center"/>
          </w:tcPr>
          <w:p w14:paraId="6178714B" w14:textId="04BB34D3" w:rsidR="00A003ED" w:rsidRPr="007B4DE8" w:rsidRDefault="00A003ED" w:rsidP="007B4DE8">
            <w:pPr>
              <w:pStyle w:val="a5"/>
            </w:pPr>
            <w:r w:rsidRPr="007B4DE8">
              <w:t>15</w:t>
            </w:r>
          </w:p>
        </w:tc>
        <w:tc>
          <w:tcPr>
            <w:tcW w:w="2693" w:type="dxa"/>
            <w:shd w:val="clear" w:color="000000" w:fill="FFFFFF"/>
            <w:vAlign w:val="center"/>
          </w:tcPr>
          <w:p w14:paraId="649F2F79" w14:textId="43256D5C" w:rsidR="00A003ED" w:rsidRPr="007B4DE8" w:rsidRDefault="00A003ED" w:rsidP="007B4DE8">
            <w:pPr>
              <w:pStyle w:val="a5"/>
            </w:pPr>
            <w:r w:rsidRPr="007B4DE8">
              <w:t>кот.  Горбольница</w:t>
            </w:r>
          </w:p>
        </w:tc>
        <w:tc>
          <w:tcPr>
            <w:tcW w:w="1417" w:type="dxa"/>
            <w:shd w:val="clear" w:color="auto" w:fill="auto"/>
            <w:vAlign w:val="center"/>
          </w:tcPr>
          <w:p w14:paraId="49ED1E02" w14:textId="616C55AF" w:rsidR="00A003ED" w:rsidRPr="007B4DE8" w:rsidRDefault="00A003ED" w:rsidP="007B4DE8">
            <w:pPr>
              <w:pStyle w:val="a5"/>
            </w:pPr>
            <w:r w:rsidRPr="007B4DE8">
              <w:rPr>
                <w:color w:val="000000"/>
              </w:rPr>
              <w:t>35/20</w:t>
            </w:r>
          </w:p>
        </w:tc>
        <w:tc>
          <w:tcPr>
            <w:tcW w:w="1276" w:type="dxa"/>
            <w:shd w:val="clear" w:color="000000" w:fill="FFFFFF"/>
            <w:vAlign w:val="center"/>
          </w:tcPr>
          <w:p w14:paraId="28A4FF88" w14:textId="2CBBEC78" w:rsidR="00A003ED" w:rsidRPr="007B4DE8" w:rsidRDefault="00A003ED" w:rsidP="007B4DE8">
            <w:pPr>
              <w:pStyle w:val="a5"/>
            </w:pPr>
            <w:r w:rsidRPr="007B4DE8">
              <w:t>40</w:t>
            </w:r>
          </w:p>
        </w:tc>
        <w:tc>
          <w:tcPr>
            <w:tcW w:w="1276" w:type="dxa"/>
            <w:shd w:val="clear" w:color="auto" w:fill="auto"/>
            <w:noWrap/>
            <w:vAlign w:val="center"/>
          </w:tcPr>
          <w:p w14:paraId="5CEBBED9" w14:textId="77DFB634" w:rsidR="00A003ED" w:rsidRPr="007B4DE8" w:rsidRDefault="00A003ED" w:rsidP="007B4DE8">
            <w:pPr>
              <w:pStyle w:val="a5"/>
            </w:pPr>
            <w:r w:rsidRPr="007B4DE8">
              <w:rPr>
                <w:color w:val="000000"/>
              </w:rPr>
              <w:t>35/20</w:t>
            </w:r>
          </w:p>
        </w:tc>
        <w:tc>
          <w:tcPr>
            <w:tcW w:w="1417" w:type="dxa"/>
            <w:shd w:val="clear" w:color="000000" w:fill="FFFFFF"/>
            <w:vAlign w:val="center"/>
          </w:tcPr>
          <w:p w14:paraId="5B057EBF" w14:textId="177F6998" w:rsidR="00A003ED" w:rsidRPr="007B4DE8" w:rsidRDefault="00A003ED" w:rsidP="007B4DE8">
            <w:pPr>
              <w:pStyle w:val="a5"/>
            </w:pPr>
            <w:r w:rsidRPr="007B4DE8">
              <w:t>41,2</w:t>
            </w:r>
          </w:p>
        </w:tc>
        <w:tc>
          <w:tcPr>
            <w:tcW w:w="1241" w:type="dxa"/>
            <w:shd w:val="clear" w:color="auto" w:fill="auto"/>
            <w:vAlign w:val="center"/>
          </w:tcPr>
          <w:p w14:paraId="7CDC3F26" w14:textId="14F4AA01" w:rsidR="00A003ED" w:rsidRPr="007B4DE8" w:rsidRDefault="00A003ED" w:rsidP="007B4DE8">
            <w:pPr>
              <w:pStyle w:val="a5"/>
            </w:pPr>
            <w:r w:rsidRPr="007B4DE8">
              <w:rPr>
                <w:color w:val="000000"/>
              </w:rPr>
              <w:t>-2,91</w:t>
            </w:r>
          </w:p>
        </w:tc>
      </w:tr>
      <w:tr w:rsidR="00A003ED" w:rsidRPr="007B4DE8" w14:paraId="1AF64B6A" w14:textId="77777777" w:rsidTr="00A003ED">
        <w:trPr>
          <w:trHeight w:val="283"/>
        </w:trPr>
        <w:tc>
          <w:tcPr>
            <w:tcW w:w="534" w:type="dxa"/>
            <w:shd w:val="clear" w:color="auto" w:fill="auto"/>
            <w:vAlign w:val="center"/>
          </w:tcPr>
          <w:p w14:paraId="6088C349" w14:textId="56B854D1" w:rsidR="00A003ED" w:rsidRPr="007B4DE8" w:rsidRDefault="00A003ED" w:rsidP="007B4DE8">
            <w:pPr>
              <w:pStyle w:val="a5"/>
            </w:pPr>
            <w:r w:rsidRPr="007B4DE8">
              <w:t>16</w:t>
            </w:r>
          </w:p>
        </w:tc>
        <w:tc>
          <w:tcPr>
            <w:tcW w:w="2693" w:type="dxa"/>
            <w:shd w:val="clear" w:color="000000" w:fill="FFFFFF"/>
            <w:vAlign w:val="center"/>
          </w:tcPr>
          <w:p w14:paraId="79B8C0FA" w14:textId="0DE13F1D" w:rsidR="00A003ED" w:rsidRPr="007B4DE8" w:rsidRDefault="00A003ED" w:rsidP="007B4DE8">
            <w:pPr>
              <w:pStyle w:val="a5"/>
            </w:pPr>
            <w:r w:rsidRPr="007B4DE8">
              <w:t xml:space="preserve">кот.  </w:t>
            </w:r>
            <w:r w:rsidRPr="007B4DE8">
              <w:rPr>
                <w:sz w:val="18"/>
                <w:szCs w:val="18"/>
              </w:rPr>
              <w:t xml:space="preserve">№1 </w:t>
            </w:r>
          </w:p>
        </w:tc>
        <w:tc>
          <w:tcPr>
            <w:tcW w:w="1417" w:type="dxa"/>
            <w:shd w:val="clear" w:color="auto" w:fill="auto"/>
            <w:vAlign w:val="center"/>
          </w:tcPr>
          <w:p w14:paraId="3FD02185" w14:textId="43BA6C7E" w:rsidR="00A003ED" w:rsidRPr="007B4DE8" w:rsidRDefault="00A003ED" w:rsidP="007B4DE8">
            <w:pPr>
              <w:pStyle w:val="a5"/>
            </w:pPr>
            <w:r w:rsidRPr="007B4DE8">
              <w:rPr>
                <w:color w:val="000000"/>
              </w:rPr>
              <w:t>55/20</w:t>
            </w:r>
          </w:p>
        </w:tc>
        <w:tc>
          <w:tcPr>
            <w:tcW w:w="1276" w:type="dxa"/>
            <w:shd w:val="clear" w:color="000000" w:fill="FFFFFF"/>
            <w:vAlign w:val="center"/>
          </w:tcPr>
          <w:p w14:paraId="2EA2B7F8" w14:textId="0D490211" w:rsidR="00A003ED" w:rsidRPr="007B4DE8" w:rsidRDefault="00A003ED" w:rsidP="007B4DE8">
            <w:pPr>
              <w:pStyle w:val="a5"/>
            </w:pPr>
            <w:r w:rsidRPr="007B4DE8">
              <w:t>175</w:t>
            </w:r>
          </w:p>
        </w:tc>
        <w:tc>
          <w:tcPr>
            <w:tcW w:w="1276" w:type="dxa"/>
            <w:shd w:val="clear" w:color="auto" w:fill="auto"/>
            <w:noWrap/>
            <w:vAlign w:val="center"/>
          </w:tcPr>
          <w:p w14:paraId="337877F7" w14:textId="0554F32A" w:rsidR="00A003ED" w:rsidRPr="007B4DE8" w:rsidRDefault="00A003ED" w:rsidP="007B4DE8">
            <w:pPr>
              <w:pStyle w:val="a5"/>
            </w:pPr>
            <w:r w:rsidRPr="007B4DE8">
              <w:rPr>
                <w:color w:val="000000"/>
              </w:rPr>
              <w:t>55/20</w:t>
            </w:r>
          </w:p>
        </w:tc>
        <w:tc>
          <w:tcPr>
            <w:tcW w:w="1417" w:type="dxa"/>
            <w:shd w:val="clear" w:color="000000" w:fill="FFFFFF"/>
            <w:vAlign w:val="center"/>
          </w:tcPr>
          <w:p w14:paraId="2F9F1486" w14:textId="75D77ABC" w:rsidR="00A003ED" w:rsidRPr="007B4DE8" w:rsidRDefault="00A003ED" w:rsidP="007B4DE8">
            <w:pPr>
              <w:pStyle w:val="a5"/>
            </w:pPr>
            <w:r w:rsidRPr="007B4DE8">
              <w:t>170</w:t>
            </w:r>
          </w:p>
        </w:tc>
        <w:tc>
          <w:tcPr>
            <w:tcW w:w="1241" w:type="dxa"/>
            <w:shd w:val="clear" w:color="auto" w:fill="auto"/>
            <w:vAlign w:val="center"/>
          </w:tcPr>
          <w:p w14:paraId="04E331B3" w14:textId="3581F5F9" w:rsidR="00A003ED" w:rsidRPr="007B4DE8" w:rsidRDefault="00A003ED" w:rsidP="007B4DE8">
            <w:pPr>
              <w:pStyle w:val="a5"/>
            </w:pPr>
            <w:r w:rsidRPr="007B4DE8">
              <w:rPr>
                <w:color w:val="000000"/>
              </w:rPr>
              <w:t>2,94</w:t>
            </w:r>
          </w:p>
        </w:tc>
      </w:tr>
      <w:tr w:rsidR="00A003ED" w:rsidRPr="007B4DE8" w14:paraId="5F6A241D" w14:textId="77777777" w:rsidTr="00A003ED">
        <w:trPr>
          <w:trHeight w:val="283"/>
        </w:trPr>
        <w:tc>
          <w:tcPr>
            <w:tcW w:w="534" w:type="dxa"/>
            <w:shd w:val="clear" w:color="auto" w:fill="auto"/>
            <w:vAlign w:val="center"/>
          </w:tcPr>
          <w:p w14:paraId="18B94140" w14:textId="0A6BBBF6" w:rsidR="00A003ED" w:rsidRPr="007B4DE8" w:rsidRDefault="00A003ED" w:rsidP="007B4DE8">
            <w:pPr>
              <w:pStyle w:val="a5"/>
            </w:pPr>
            <w:r w:rsidRPr="007B4DE8">
              <w:t>17</w:t>
            </w:r>
          </w:p>
        </w:tc>
        <w:tc>
          <w:tcPr>
            <w:tcW w:w="2693" w:type="dxa"/>
            <w:shd w:val="clear" w:color="000000" w:fill="FFFFFF"/>
            <w:vAlign w:val="center"/>
          </w:tcPr>
          <w:p w14:paraId="1608ECD3" w14:textId="153EE31A" w:rsidR="00A003ED" w:rsidRPr="007B4DE8" w:rsidRDefault="00A003ED" w:rsidP="007B4DE8">
            <w:pPr>
              <w:pStyle w:val="a5"/>
            </w:pPr>
            <w:r w:rsidRPr="007B4DE8">
              <w:t>кот.  Центральная (В. Максаковка)</w:t>
            </w:r>
          </w:p>
        </w:tc>
        <w:tc>
          <w:tcPr>
            <w:tcW w:w="1417" w:type="dxa"/>
            <w:shd w:val="clear" w:color="auto" w:fill="auto"/>
            <w:vAlign w:val="center"/>
          </w:tcPr>
          <w:p w14:paraId="6F721372" w14:textId="2ABA9F59" w:rsidR="00A003ED" w:rsidRPr="007B4DE8" w:rsidRDefault="00A003ED" w:rsidP="007B4DE8">
            <w:pPr>
              <w:pStyle w:val="a5"/>
            </w:pPr>
            <w:r w:rsidRPr="007B4DE8">
              <w:rPr>
                <w:color w:val="000000"/>
              </w:rPr>
              <w:t>45/15</w:t>
            </w:r>
          </w:p>
        </w:tc>
        <w:tc>
          <w:tcPr>
            <w:tcW w:w="1276" w:type="dxa"/>
            <w:shd w:val="clear" w:color="000000" w:fill="FFFFFF"/>
            <w:vAlign w:val="center"/>
          </w:tcPr>
          <w:p w14:paraId="0660F07B" w14:textId="4A3F2090" w:rsidR="00A003ED" w:rsidRPr="007B4DE8" w:rsidRDefault="00A003ED" w:rsidP="007B4DE8">
            <w:pPr>
              <w:pStyle w:val="a5"/>
            </w:pPr>
            <w:r w:rsidRPr="007B4DE8">
              <w:t>360</w:t>
            </w:r>
          </w:p>
        </w:tc>
        <w:tc>
          <w:tcPr>
            <w:tcW w:w="1276" w:type="dxa"/>
            <w:shd w:val="clear" w:color="auto" w:fill="auto"/>
            <w:noWrap/>
            <w:vAlign w:val="center"/>
          </w:tcPr>
          <w:p w14:paraId="4FF66018" w14:textId="5A40D285" w:rsidR="00A003ED" w:rsidRPr="007B4DE8" w:rsidRDefault="00A003ED" w:rsidP="007B4DE8">
            <w:pPr>
              <w:pStyle w:val="a5"/>
            </w:pPr>
            <w:r w:rsidRPr="007B4DE8">
              <w:rPr>
                <w:color w:val="000000"/>
              </w:rPr>
              <w:t>45/15</w:t>
            </w:r>
          </w:p>
        </w:tc>
        <w:tc>
          <w:tcPr>
            <w:tcW w:w="1417" w:type="dxa"/>
            <w:shd w:val="clear" w:color="000000" w:fill="FFFFFF"/>
            <w:vAlign w:val="center"/>
          </w:tcPr>
          <w:p w14:paraId="39D16883" w14:textId="392D1F1E" w:rsidR="00A003ED" w:rsidRPr="007B4DE8" w:rsidRDefault="00A003ED" w:rsidP="007B4DE8">
            <w:pPr>
              <w:pStyle w:val="a5"/>
            </w:pPr>
            <w:r w:rsidRPr="007B4DE8">
              <w:t>353</w:t>
            </w:r>
          </w:p>
        </w:tc>
        <w:tc>
          <w:tcPr>
            <w:tcW w:w="1241" w:type="dxa"/>
            <w:shd w:val="clear" w:color="auto" w:fill="auto"/>
            <w:vAlign w:val="center"/>
          </w:tcPr>
          <w:p w14:paraId="31A343BB" w14:textId="593DEEAD" w:rsidR="00A003ED" w:rsidRPr="007B4DE8" w:rsidRDefault="00A003ED" w:rsidP="007B4DE8">
            <w:pPr>
              <w:pStyle w:val="a5"/>
            </w:pPr>
            <w:r w:rsidRPr="007B4DE8">
              <w:rPr>
                <w:color w:val="000000"/>
              </w:rPr>
              <w:t>1,98</w:t>
            </w:r>
          </w:p>
        </w:tc>
      </w:tr>
      <w:tr w:rsidR="00A003ED" w:rsidRPr="007B4DE8" w14:paraId="69D55F24" w14:textId="77777777" w:rsidTr="00A003ED">
        <w:trPr>
          <w:trHeight w:val="283"/>
        </w:trPr>
        <w:tc>
          <w:tcPr>
            <w:tcW w:w="534" w:type="dxa"/>
            <w:shd w:val="clear" w:color="auto" w:fill="auto"/>
            <w:vAlign w:val="center"/>
          </w:tcPr>
          <w:p w14:paraId="176703AE" w14:textId="7A0592CD" w:rsidR="00A003ED" w:rsidRPr="007B4DE8" w:rsidRDefault="00A003ED" w:rsidP="007B4DE8">
            <w:pPr>
              <w:pStyle w:val="a5"/>
            </w:pPr>
            <w:r w:rsidRPr="007B4DE8">
              <w:t>18</w:t>
            </w:r>
          </w:p>
        </w:tc>
        <w:tc>
          <w:tcPr>
            <w:tcW w:w="2693" w:type="dxa"/>
            <w:shd w:val="clear" w:color="000000" w:fill="FFFFFF"/>
            <w:vAlign w:val="center"/>
          </w:tcPr>
          <w:p w14:paraId="6604D644" w14:textId="289B0C54" w:rsidR="00A003ED" w:rsidRPr="007B4DE8" w:rsidRDefault="00A003ED" w:rsidP="007B4DE8">
            <w:pPr>
              <w:pStyle w:val="a5"/>
            </w:pPr>
            <w:r w:rsidRPr="007B4DE8">
              <w:t>кот.  Спецшкола</w:t>
            </w:r>
          </w:p>
        </w:tc>
        <w:tc>
          <w:tcPr>
            <w:tcW w:w="1417" w:type="dxa"/>
            <w:shd w:val="clear" w:color="auto" w:fill="auto"/>
            <w:vAlign w:val="center"/>
          </w:tcPr>
          <w:p w14:paraId="629CE769" w14:textId="16A93598" w:rsidR="00A003ED" w:rsidRPr="007B4DE8" w:rsidRDefault="00A003ED" w:rsidP="007B4DE8">
            <w:pPr>
              <w:pStyle w:val="a5"/>
            </w:pPr>
            <w:r w:rsidRPr="007B4DE8">
              <w:rPr>
                <w:color w:val="000000"/>
              </w:rPr>
              <w:t>30/15</w:t>
            </w:r>
          </w:p>
        </w:tc>
        <w:tc>
          <w:tcPr>
            <w:tcW w:w="1276" w:type="dxa"/>
            <w:shd w:val="clear" w:color="000000" w:fill="FFFFFF"/>
            <w:vAlign w:val="center"/>
          </w:tcPr>
          <w:p w14:paraId="386698E3" w14:textId="7F05579B" w:rsidR="00A003ED" w:rsidRPr="007B4DE8" w:rsidRDefault="00A003ED" w:rsidP="007B4DE8">
            <w:pPr>
              <w:pStyle w:val="a5"/>
            </w:pPr>
            <w:r w:rsidRPr="007B4DE8">
              <w:t>41</w:t>
            </w:r>
          </w:p>
        </w:tc>
        <w:tc>
          <w:tcPr>
            <w:tcW w:w="1276" w:type="dxa"/>
            <w:shd w:val="clear" w:color="auto" w:fill="auto"/>
            <w:noWrap/>
            <w:vAlign w:val="center"/>
          </w:tcPr>
          <w:p w14:paraId="53040BF7" w14:textId="6D0157F5" w:rsidR="00A003ED" w:rsidRPr="007B4DE8" w:rsidRDefault="00A003ED" w:rsidP="007B4DE8">
            <w:pPr>
              <w:pStyle w:val="a5"/>
            </w:pPr>
            <w:r w:rsidRPr="007B4DE8">
              <w:rPr>
                <w:color w:val="000000"/>
              </w:rPr>
              <w:t>30/15</w:t>
            </w:r>
          </w:p>
        </w:tc>
        <w:tc>
          <w:tcPr>
            <w:tcW w:w="1417" w:type="dxa"/>
            <w:shd w:val="clear" w:color="000000" w:fill="FFFFFF"/>
            <w:vAlign w:val="center"/>
          </w:tcPr>
          <w:p w14:paraId="5D4BD1DA" w14:textId="54DC6385" w:rsidR="00A003ED" w:rsidRPr="007B4DE8" w:rsidRDefault="00A003ED" w:rsidP="007B4DE8">
            <w:pPr>
              <w:pStyle w:val="a5"/>
            </w:pPr>
            <w:r w:rsidRPr="007B4DE8">
              <w:t>40,5</w:t>
            </w:r>
          </w:p>
        </w:tc>
        <w:tc>
          <w:tcPr>
            <w:tcW w:w="1241" w:type="dxa"/>
            <w:shd w:val="clear" w:color="auto" w:fill="auto"/>
            <w:vAlign w:val="center"/>
          </w:tcPr>
          <w:p w14:paraId="40BE9134" w14:textId="0A1C2D0E" w:rsidR="00A003ED" w:rsidRPr="007B4DE8" w:rsidRDefault="00A003ED" w:rsidP="007B4DE8">
            <w:pPr>
              <w:pStyle w:val="a5"/>
            </w:pPr>
            <w:r w:rsidRPr="007B4DE8">
              <w:rPr>
                <w:color w:val="000000"/>
              </w:rPr>
              <w:t>1,23</w:t>
            </w:r>
          </w:p>
        </w:tc>
      </w:tr>
      <w:tr w:rsidR="00A003ED" w:rsidRPr="007B4DE8" w14:paraId="15A6F564" w14:textId="77777777" w:rsidTr="00A003ED">
        <w:trPr>
          <w:trHeight w:val="283"/>
        </w:trPr>
        <w:tc>
          <w:tcPr>
            <w:tcW w:w="534" w:type="dxa"/>
            <w:shd w:val="clear" w:color="auto" w:fill="auto"/>
            <w:vAlign w:val="center"/>
          </w:tcPr>
          <w:p w14:paraId="7401FF60" w14:textId="62653529" w:rsidR="00A003ED" w:rsidRPr="007B4DE8" w:rsidRDefault="00A003ED" w:rsidP="007B4DE8">
            <w:pPr>
              <w:pStyle w:val="a5"/>
            </w:pPr>
            <w:r w:rsidRPr="007B4DE8">
              <w:t>19</w:t>
            </w:r>
          </w:p>
        </w:tc>
        <w:tc>
          <w:tcPr>
            <w:tcW w:w="2693" w:type="dxa"/>
            <w:shd w:val="clear" w:color="000000" w:fill="FFFFFF"/>
            <w:vAlign w:val="center"/>
          </w:tcPr>
          <w:p w14:paraId="0BAEEFE7" w14:textId="5F34A89D" w:rsidR="00A003ED" w:rsidRPr="007B4DE8" w:rsidRDefault="00A003ED" w:rsidP="007B4DE8">
            <w:pPr>
              <w:pStyle w:val="a5"/>
            </w:pPr>
            <w:r w:rsidRPr="007B4DE8">
              <w:t xml:space="preserve">кот.  </w:t>
            </w:r>
            <w:r w:rsidRPr="007B4DE8">
              <w:rPr>
                <w:sz w:val="18"/>
                <w:szCs w:val="18"/>
              </w:rPr>
              <w:t>№4</w:t>
            </w:r>
          </w:p>
        </w:tc>
        <w:tc>
          <w:tcPr>
            <w:tcW w:w="1417" w:type="dxa"/>
            <w:shd w:val="clear" w:color="auto" w:fill="auto"/>
            <w:vAlign w:val="center"/>
          </w:tcPr>
          <w:p w14:paraId="5136254B" w14:textId="73DAA332" w:rsidR="00A003ED" w:rsidRPr="007B4DE8" w:rsidRDefault="00A003ED" w:rsidP="007B4DE8">
            <w:pPr>
              <w:pStyle w:val="a5"/>
            </w:pPr>
            <w:r w:rsidRPr="007B4DE8">
              <w:rPr>
                <w:color w:val="000000"/>
              </w:rPr>
              <w:t>35/20</w:t>
            </w:r>
          </w:p>
        </w:tc>
        <w:tc>
          <w:tcPr>
            <w:tcW w:w="1276" w:type="dxa"/>
            <w:shd w:val="clear" w:color="000000" w:fill="FFFFFF"/>
            <w:vAlign w:val="center"/>
          </w:tcPr>
          <w:p w14:paraId="254186D0" w14:textId="77B24661" w:rsidR="00A003ED" w:rsidRPr="007B4DE8" w:rsidRDefault="00A003ED" w:rsidP="007B4DE8">
            <w:pPr>
              <w:pStyle w:val="a5"/>
            </w:pPr>
            <w:r w:rsidRPr="007B4DE8">
              <w:t>215</w:t>
            </w:r>
          </w:p>
        </w:tc>
        <w:tc>
          <w:tcPr>
            <w:tcW w:w="1276" w:type="dxa"/>
            <w:shd w:val="clear" w:color="auto" w:fill="auto"/>
            <w:noWrap/>
            <w:vAlign w:val="center"/>
          </w:tcPr>
          <w:p w14:paraId="5DDDA7DC" w14:textId="5B2A323F" w:rsidR="00A003ED" w:rsidRPr="007B4DE8" w:rsidRDefault="00A003ED" w:rsidP="007B4DE8">
            <w:pPr>
              <w:pStyle w:val="a5"/>
            </w:pPr>
            <w:r w:rsidRPr="007B4DE8">
              <w:rPr>
                <w:color w:val="000000"/>
              </w:rPr>
              <w:t>35/20</w:t>
            </w:r>
          </w:p>
        </w:tc>
        <w:tc>
          <w:tcPr>
            <w:tcW w:w="1417" w:type="dxa"/>
            <w:shd w:val="clear" w:color="000000" w:fill="FFFFFF"/>
            <w:vAlign w:val="center"/>
          </w:tcPr>
          <w:p w14:paraId="1B7D9C02" w14:textId="49E9F982" w:rsidR="00A003ED" w:rsidRPr="007B4DE8" w:rsidRDefault="00A003ED" w:rsidP="007B4DE8">
            <w:pPr>
              <w:pStyle w:val="a5"/>
            </w:pPr>
            <w:r w:rsidRPr="007B4DE8">
              <w:t>206</w:t>
            </w:r>
          </w:p>
        </w:tc>
        <w:tc>
          <w:tcPr>
            <w:tcW w:w="1241" w:type="dxa"/>
            <w:shd w:val="clear" w:color="auto" w:fill="auto"/>
            <w:vAlign w:val="center"/>
          </w:tcPr>
          <w:p w14:paraId="3CD6C095" w14:textId="52095C69" w:rsidR="00A003ED" w:rsidRPr="007B4DE8" w:rsidRDefault="00A003ED" w:rsidP="007B4DE8">
            <w:pPr>
              <w:pStyle w:val="a5"/>
            </w:pPr>
            <w:r w:rsidRPr="007B4DE8">
              <w:rPr>
                <w:color w:val="000000"/>
              </w:rPr>
              <w:t>4,37</w:t>
            </w:r>
          </w:p>
        </w:tc>
      </w:tr>
      <w:tr w:rsidR="00A003ED" w:rsidRPr="007B4DE8" w14:paraId="49CAB4C0" w14:textId="77777777" w:rsidTr="00A003ED">
        <w:trPr>
          <w:trHeight w:val="283"/>
        </w:trPr>
        <w:tc>
          <w:tcPr>
            <w:tcW w:w="534" w:type="dxa"/>
            <w:shd w:val="clear" w:color="auto" w:fill="auto"/>
            <w:vAlign w:val="center"/>
          </w:tcPr>
          <w:p w14:paraId="0157DB0E" w14:textId="375DEA6D" w:rsidR="00A003ED" w:rsidRPr="007B4DE8" w:rsidRDefault="00A003ED" w:rsidP="007B4DE8">
            <w:pPr>
              <w:pStyle w:val="a5"/>
            </w:pPr>
            <w:r w:rsidRPr="007B4DE8">
              <w:t>20</w:t>
            </w:r>
          </w:p>
        </w:tc>
        <w:tc>
          <w:tcPr>
            <w:tcW w:w="2693" w:type="dxa"/>
            <w:shd w:val="clear" w:color="000000" w:fill="FFFFFF"/>
            <w:vAlign w:val="center"/>
          </w:tcPr>
          <w:p w14:paraId="227B4C21" w14:textId="02356E6C" w:rsidR="00A003ED" w:rsidRPr="007B4DE8" w:rsidRDefault="00A003ED" w:rsidP="007B4DE8">
            <w:pPr>
              <w:pStyle w:val="a5"/>
            </w:pPr>
            <w:r w:rsidRPr="007B4DE8">
              <w:t>кот.  Мехлесхоз</w:t>
            </w:r>
          </w:p>
        </w:tc>
        <w:tc>
          <w:tcPr>
            <w:tcW w:w="1417" w:type="dxa"/>
            <w:shd w:val="clear" w:color="auto" w:fill="auto"/>
            <w:vAlign w:val="center"/>
          </w:tcPr>
          <w:p w14:paraId="6F244FA0" w14:textId="2C284D7E" w:rsidR="00A003ED" w:rsidRPr="007B4DE8" w:rsidRDefault="00A003ED" w:rsidP="007B4DE8">
            <w:pPr>
              <w:pStyle w:val="a5"/>
            </w:pPr>
            <w:r w:rsidRPr="007B4DE8">
              <w:rPr>
                <w:color w:val="000000"/>
              </w:rPr>
              <w:t>35/15</w:t>
            </w:r>
          </w:p>
        </w:tc>
        <w:tc>
          <w:tcPr>
            <w:tcW w:w="1276" w:type="dxa"/>
            <w:shd w:val="clear" w:color="000000" w:fill="FFFFFF"/>
            <w:vAlign w:val="center"/>
          </w:tcPr>
          <w:p w14:paraId="5F0F96F6" w14:textId="07EE1F1D" w:rsidR="00A003ED" w:rsidRPr="007B4DE8" w:rsidRDefault="00A003ED" w:rsidP="007B4DE8">
            <w:pPr>
              <w:pStyle w:val="a5"/>
            </w:pPr>
            <w:r w:rsidRPr="007B4DE8">
              <w:t>22</w:t>
            </w:r>
          </w:p>
        </w:tc>
        <w:tc>
          <w:tcPr>
            <w:tcW w:w="1276" w:type="dxa"/>
            <w:shd w:val="clear" w:color="auto" w:fill="auto"/>
            <w:noWrap/>
            <w:vAlign w:val="center"/>
          </w:tcPr>
          <w:p w14:paraId="741F37E7" w14:textId="1D5C14BC" w:rsidR="00A003ED" w:rsidRPr="007B4DE8" w:rsidRDefault="00A003ED" w:rsidP="007B4DE8">
            <w:pPr>
              <w:pStyle w:val="a5"/>
            </w:pPr>
            <w:r w:rsidRPr="007B4DE8">
              <w:rPr>
                <w:color w:val="000000"/>
              </w:rPr>
              <w:t>35/15</w:t>
            </w:r>
          </w:p>
        </w:tc>
        <w:tc>
          <w:tcPr>
            <w:tcW w:w="1417" w:type="dxa"/>
            <w:shd w:val="clear" w:color="000000" w:fill="FFFFFF"/>
            <w:vAlign w:val="center"/>
          </w:tcPr>
          <w:p w14:paraId="6CB07F45" w14:textId="7E77F13C" w:rsidR="00A003ED" w:rsidRPr="007B4DE8" w:rsidRDefault="00A003ED" w:rsidP="007B4DE8">
            <w:pPr>
              <w:pStyle w:val="a5"/>
            </w:pPr>
            <w:r w:rsidRPr="007B4DE8">
              <w:t>21,5</w:t>
            </w:r>
          </w:p>
        </w:tc>
        <w:tc>
          <w:tcPr>
            <w:tcW w:w="1241" w:type="dxa"/>
            <w:shd w:val="clear" w:color="auto" w:fill="auto"/>
            <w:vAlign w:val="center"/>
          </w:tcPr>
          <w:p w14:paraId="4A0F58B3" w14:textId="5EF6C3D0" w:rsidR="00A003ED" w:rsidRPr="007B4DE8" w:rsidRDefault="00A003ED" w:rsidP="007B4DE8">
            <w:pPr>
              <w:pStyle w:val="a5"/>
            </w:pPr>
            <w:r w:rsidRPr="007B4DE8">
              <w:rPr>
                <w:color w:val="000000"/>
              </w:rPr>
              <w:t>2,33</w:t>
            </w:r>
          </w:p>
        </w:tc>
      </w:tr>
      <w:tr w:rsidR="00A003ED" w:rsidRPr="007B4DE8" w14:paraId="56B1676C" w14:textId="77777777" w:rsidTr="00A003ED">
        <w:trPr>
          <w:trHeight w:val="283"/>
        </w:trPr>
        <w:tc>
          <w:tcPr>
            <w:tcW w:w="534" w:type="dxa"/>
            <w:shd w:val="clear" w:color="auto" w:fill="auto"/>
            <w:vAlign w:val="center"/>
          </w:tcPr>
          <w:p w14:paraId="23219E26" w14:textId="35A019B4" w:rsidR="00A003ED" w:rsidRPr="007B4DE8" w:rsidRDefault="00A003ED" w:rsidP="007B4DE8">
            <w:pPr>
              <w:pStyle w:val="a5"/>
            </w:pPr>
            <w:r w:rsidRPr="007B4DE8">
              <w:t>21</w:t>
            </w:r>
          </w:p>
        </w:tc>
        <w:tc>
          <w:tcPr>
            <w:tcW w:w="2693" w:type="dxa"/>
            <w:shd w:val="clear" w:color="000000" w:fill="FFFFFF"/>
            <w:vAlign w:val="center"/>
          </w:tcPr>
          <w:p w14:paraId="5BBCCDE7" w14:textId="56D9E17A" w:rsidR="00A003ED" w:rsidRPr="007B4DE8" w:rsidRDefault="00A003ED" w:rsidP="007B4DE8">
            <w:pPr>
              <w:pStyle w:val="a5"/>
            </w:pPr>
            <w:r w:rsidRPr="007B4DE8">
              <w:t>кот.  Выльтыдор</w:t>
            </w:r>
          </w:p>
        </w:tc>
        <w:tc>
          <w:tcPr>
            <w:tcW w:w="1417" w:type="dxa"/>
            <w:shd w:val="clear" w:color="auto" w:fill="auto"/>
            <w:vAlign w:val="center"/>
          </w:tcPr>
          <w:p w14:paraId="7533F64C" w14:textId="4003B0C5" w:rsidR="00A003ED" w:rsidRPr="007B4DE8" w:rsidRDefault="00A003ED" w:rsidP="007B4DE8">
            <w:pPr>
              <w:pStyle w:val="a5"/>
            </w:pPr>
            <w:r w:rsidRPr="007B4DE8">
              <w:rPr>
                <w:color w:val="000000"/>
              </w:rPr>
              <w:t>60/20</w:t>
            </w:r>
          </w:p>
        </w:tc>
        <w:tc>
          <w:tcPr>
            <w:tcW w:w="1276" w:type="dxa"/>
            <w:shd w:val="clear" w:color="000000" w:fill="FFFFFF"/>
            <w:vAlign w:val="center"/>
          </w:tcPr>
          <w:p w14:paraId="657CCA94" w14:textId="0C599E05" w:rsidR="00A003ED" w:rsidRPr="007B4DE8" w:rsidRDefault="00A003ED" w:rsidP="007B4DE8">
            <w:pPr>
              <w:pStyle w:val="a5"/>
            </w:pPr>
            <w:r w:rsidRPr="007B4DE8">
              <w:t>100</w:t>
            </w:r>
          </w:p>
        </w:tc>
        <w:tc>
          <w:tcPr>
            <w:tcW w:w="1276" w:type="dxa"/>
            <w:shd w:val="clear" w:color="auto" w:fill="auto"/>
            <w:noWrap/>
            <w:vAlign w:val="center"/>
          </w:tcPr>
          <w:p w14:paraId="7F746B1A" w14:textId="2F1AE0DF" w:rsidR="00A003ED" w:rsidRPr="007B4DE8" w:rsidRDefault="00A003ED" w:rsidP="007B4DE8">
            <w:pPr>
              <w:pStyle w:val="a5"/>
            </w:pPr>
            <w:r w:rsidRPr="007B4DE8">
              <w:rPr>
                <w:color w:val="000000"/>
              </w:rPr>
              <w:t>60/20</w:t>
            </w:r>
          </w:p>
        </w:tc>
        <w:tc>
          <w:tcPr>
            <w:tcW w:w="1417" w:type="dxa"/>
            <w:shd w:val="clear" w:color="000000" w:fill="FFFFFF"/>
            <w:vAlign w:val="center"/>
          </w:tcPr>
          <w:p w14:paraId="303DAE65" w14:textId="4BD8F904" w:rsidR="00A003ED" w:rsidRPr="007B4DE8" w:rsidRDefault="00A003ED" w:rsidP="007B4DE8">
            <w:pPr>
              <w:pStyle w:val="a5"/>
            </w:pPr>
            <w:r w:rsidRPr="007B4DE8">
              <w:t>95</w:t>
            </w:r>
          </w:p>
        </w:tc>
        <w:tc>
          <w:tcPr>
            <w:tcW w:w="1241" w:type="dxa"/>
            <w:shd w:val="clear" w:color="auto" w:fill="auto"/>
            <w:vAlign w:val="center"/>
          </w:tcPr>
          <w:p w14:paraId="49582C89" w14:textId="70D60715" w:rsidR="00A003ED" w:rsidRPr="007B4DE8" w:rsidRDefault="00A003ED" w:rsidP="007B4DE8">
            <w:pPr>
              <w:pStyle w:val="a5"/>
            </w:pPr>
            <w:r w:rsidRPr="007B4DE8">
              <w:rPr>
                <w:color w:val="000000"/>
              </w:rPr>
              <w:t>5,26</w:t>
            </w:r>
          </w:p>
        </w:tc>
      </w:tr>
      <w:tr w:rsidR="00A003ED" w:rsidRPr="007B4DE8" w14:paraId="429A029C" w14:textId="77777777" w:rsidTr="00A003ED">
        <w:trPr>
          <w:trHeight w:val="283"/>
        </w:trPr>
        <w:tc>
          <w:tcPr>
            <w:tcW w:w="534" w:type="dxa"/>
            <w:shd w:val="clear" w:color="auto" w:fill="auto"/>
            <w:vAlign w:val="center"/>
          </w:tcPr>
          <w:p w14:paraId="18A0D053" w14:textId="6C013A15" w:rsidR="00A003ED" w:rsidRPr="007B4DE8" w:rsidRDefault="00A003ED" w:rsidP="007B4DE8">
            <w:pPr>
              <w:pStyle w:val="a5"/>
            </w:pPr>
            <w:r w:rsidRPr="007B4DE8">
              <w:t>22</w:t>
            </w:r>
          </w:p>
        </w:tc>
        <w:tc>
          <w:tcPr>
            <w:tcW w:w="2693" w:type="dxa"/>
            <w:shd w:val="clear" w:color="000000" w:fill="FFFFFF"/>
            <w:vAlign w:val="center"/>
          </w:tcPr>
          <w:p w14:paraId="6C64CED3" w14:textId="7FABE0A8" w:rsidR="00A003ED" w:rsidRPr="007B4DE8" w:rsidRDefault="00A003ED" w:rsidP="007B4DE8">
            <w:pPr>
              <w:pStyle w:val="a5"/>
            </w:pPr>
            <w:r w:rsidRPr="007B4DE8">
              <w:t xml:space="preserve">кот.  </w:t>
            </w:r>
            <w:r w:rsidRPr="007B4DE8">
              <w:rPr>
                <w:sz w:val="18"/>
                <w:szCs w:val="18"/>
              </w:rPr>
              <w:t>Лемью</w:t>
            </w:r>
          </w:p>
        </w:tc>
        <w:tc>
          <w:tcPr>
            <w:tcW w:w="1417" w:type="dxa"/>
            <w:shd w:val="clear" w:color="auto" w:fill="auto"/>
            <w:vAlign w:val="center"/>
          </w:tcPr>
          <w:p w14:paraId="725F6A36" w14:textId="266333B9" w:rsidR="00A003ED" w:rsidRPr="007B4DE8" w:rsidRDefault="00A003ED" w:rsidP="007B4DE8">
            <w:pPr>
              <w:pStyle w:val="a5"/>
            </w:pPr>
            <w:r w:rsidRPr="007B4DE8">
              <w:rPr>
                <w:color w:val="000000"/>
              </w:rPr>
              <w:t>40/20</w:t>
            </w:r>
          </w:p>
        </w:tc>
        <w:tc>
          <w:tcPr>
            <w:tcW w:w="1276" w:type="dxa"/>
            <w:shd w:val="clear" w:color="000000" w:fill="FFFFFF"/>
            <w:vAlign w:val="center"/>
          </w:tcPr>
          <w:p w14:paraId="517A99AB" w14:textId="67066B22" w:rsidR="00A003ED" w:rsidRPr="007B4DE8" w:rsidRDefault="00A003ED" w:rsidP="007B4DE8">
            <w:pPr>
              <w:pStyle w:val="a5"/>
            </w:pPr>
            <w:r w:rsidRPr="007B4DE8">
              <w:t>50</w:t>
            </w:r>
          </w:p>
        </w:tc>
        <w:tc>
          <w:tcPr>
            <w:tcW w:w="1276" w:type="dxa"/>
            <w:shd w:val="clear" w:color="auto" w:fill="auto"/>
            <w:noWrap/>
            <w:vAlign w:val="center"/>
          </w:tcPr>
          <w:p w14:paraId="67661F4B" w14:textId="1103F12C" w:rsidR="00A003ED" w:rsidRPr="007B4DE8" w:rsidRDefault="00A003ED" w:rsidP="007B4DE8">
            <w:pPr>
              <w:pStyle w:val="a5"/>
            </w:pPr>
            <w:r w:rsidRPr="007B4DE8">
              <w:rPr>
                <w:color w:val="000000"/>
              </w:rPr>
              <w:t>40/20</w:t>
            </w:r>
          </w:p>
        </w:tc>
        <w:tc>
          <w:tcPr>
            <w:tcW w:w="1417" w:type="dxa"/>
            <w:shd w:val="clear" w:color="000000" w:fill="FFFFFF"/>
            <w:vAlign w:val="center"/>
          </w:tcPr>
          <w:p w14:paraId="53CB68D8" w14:textId="65A651BD" w:rsidR="00A003ED" w:rsidRPr="007B4DE8" w:rsidRDefault="00A003ED" w:rsidP="007B4DE8">
            <w:pPr>
              <w:pStyle w:val="a5"/>
            </w:pPr>
            <w:r w:rsidRPr="007B4DE8">
              <w:t>49</w:t>
            </w:r>
          </w:p>
        </w:tc>
        <w:tc>
          <w:tcPr>
            <w:tcW w:w="1241" w:type="dxa"/>
            <w:shd w:val="clear" w:color="auto" w:fill="auto"/>
            <w:vAlign w:val="center"/>
          </w:tcPr>
          <w:p w14:paraId="3D821630" w14:textId="2260A2BD" w:rsidR="00A003ED" w:rsidRPr="007B4DE8" w:rsidRDefault="00A003ED" w:rsidP="007B4DE8">
            <w:pPr>
              <w:pStyle w:val="a5"/>
            </w:pPr>
            <w:r w:rsidRPr="007B4DE8">
              <w:rPr>
                <w:color w:val="000000"/>
              </w:rPr>
              <w:t>2,04</w:t>
            </w:r>
          </w:p>
        </w:tc>
      </w:tr>
      <w:tr w:rsidR="00A003ED" w:rsidRPr="007B4DE8" w14:paraId="2ABCCAB7" w14:textId="77777777" w:rsidTr="00A003ED">
        <w:trPr>
          <w:trHeight w:val="283"/>
        </w:trPr>
        <w:tc>
          <w:tcPr>
            <w:tcW w:w="534" w:type="dxa"/>
            <w:shd w:val="clear" w:color="auto" w:fill="auto"/>
            <w:vAlign w:val="center"/>
          </w:tcPr>
          <w:p w14:paraId="1DE40B90" w14:textId="4D4EDD16" w:rsidR="00A003ED" w:rsidRPr="007B4DE8" w:rsidRDefault="00A003ED" w:rsidP="007B4DE8">
            <w:pPr>
              <w:pStyle w:val="a5"/>
            </w:pPr>
            <w:r w:rsidRPr="007B4DE8">
              <w:t>23</w:t>
            </w:r>
          </w:p>
        </w:tc>
        <w:tc>
          <w:tcPr>
            <w:tcW w:w="2693" w:type="dxa"/>
            <w:shd w:val="clear" w:color="000000" w:fill="FFFFFF"/>
            <w:vAlign w:val="center"/>
          </w:tcPr>
          <w:p w14:paraId="509C4344" w14:textId="7FD68DFB" w:rsidR="00A003ED" w:rsidRPr="007B4DE8" w:rsidRDefault="00A003ED" w:rsidP="007B4DE8">
            <w:pPr>
              <w:pStyle w:val="a5"/>
            </w:pPr>
            <w:r w:rsidRPr="007B4DE8">
              <w:t>кот.  Центральная (Седкыркещ)</w:t>
            </w:r>
          </w:p>
        </w:tc>
        <w:tc>
          <w:tcPr>
            <w:tcW w:w="1417" w:type="dxa"/>
            <w:shd w:val="clear" w:color="auto" w:fill="auto"/>
            <w:vAlign w:val="center"/>
          </w:tcPr>
          <w:p w14:paraId="15CD6B23" w14:textId="43E06A2E" w:rsidR="00A003ED" w:rsidRPr="007B4DE8" w:rsidRDefault="00A003ED" w:rsidP="007B4DE8">
            <w:pPr>
              <w:pStyle w:val="a5"/>
            </w:pPr>
            <w:r w:rsidRPr="007B4DE8">
              <w:rPr>
                <w:color w:val="000000"/>
              </w:rPr>
              <w:t>35/15</w:t>
            </w:r>
          </w:p>
        </w:tc>
        <w:tc>
          <w:tcPr>
            <w:tcW w:w="1276" w:type="dxa"/>
            <w:shd w:val="clear" w:color="000000" w:fill="FFFFFF"/>
            <w:vAlign w:val="center"/>
          </w:tcPr>
          <w:p w14:paraId="0493D29E" w14:textId="6E05BDC1" w:rsidR="00A003ED" w:rsidRPr="007B4DE8" w:rsidRDefault="00A003ED" w:rsidP="007B4DE8">
            <w:pPr>
              <w:pStyle w:val="a5"/>
            </w:pPr>
            <w:r w:rsidRPr="007B4DE8">
              <w:t>160</w:t>
            </w:r>
          </w:p>
        </w:tc>
        <w:tc>
          <w:tcPr>
            <w:tcW w:w="1276" w:type="dxa"/>
            <w:shd w:val="clear" w:color="auto" w:fill="auto"/>
            <w:noWrap/>
            <w:vAlign w:val="center"/>
          </w:tcPr>
          <w:p w14:paraId="3603B404" w14:textId="54775565" w:rsidR="00A003ED" w:rsidRPr="007B4DE8" w:rsidRDefault="00A003ED" w:rsidP="007B4DE8">
            <w:pPr>
              <w:pStyle w:val="a5"/>
            </w:pPr>
            <w:r w:rsidRPr="007B4DE8">
              <w:rPr>
                <w:color w:val="000000"/>
              </w:rPr>
              <w:t>35/15</w:t>
            </w:r>
          </w:p>
        </w:tc>
        <w:tc>
          <w:tcPr>
            <w:tcW w:w="1417" w:type="dxa"/>
            <w:shd w:val="clear" w:color="000000" w:fill="FFFFFF"/>
            <w:vAlign w:val="center"/>
          </w:tcPr>
          <w:p w14:paraId="471DD545" w14:textId="752E9928" w:rsidR="00A003ED" w:rsidRPr="007B4DE8" w:rsidRDefault="00A003ED" w:rsidP="007B4DE8">
            <w:pPr>
              <w:pStyle w:val="a5"/>
            </w:pPr>
            <w:r w:rsidRPr="007B4DE8">
              <w:t>150</w:t>
            </w:r>
          </w:p>
        </w:tc>
        <w:tc>
          <w:tcPr>
            <w:tcW w:w="1241" w:type="dxa"/>
            <w:shd w:val="clear" w:color="auto" w:fill="auto"/>
            <w:vAlign w:val="center"/>
          </w:tcPr>
          <w:p w14:paraId="5E8B8D68" w14:textId="5237719E" w:rsidR="00A003ED" w:rsidRPr="007B4DE8" w:rsidRDefault="00A003ED" w:rsidP="007B4DE8">
            <w:pPr>
              <w:pStyle w:val="a5"/>
            </w:pPr>
            <w:r w:rsidRPr="007B4DE8">
              <w:rPr>
                <w:color w:val="000000"/>
              </w:rPr>
              <w:t>6,67</w:t>
            </w:r>
          </w:p>
        </w:tc>
      </w:tr>
      <w:tr w:rsidR="00A003ED" w:rsidRPr="007B4DE8" w14:paraId="045CA167" w14:textId="77777777" w:rsidTr="00A003ED">
        <w:trPr>
          <w:trHeight w:val="283"/>
        </w:trPr>
        <w:tc>
          <w:tcPr>
            <w:tcW w:w="534" w:type="dxa"/>
            <w:shd w:val="clear" w:color="auto" w:fill="auto"/>
            <w:vAlign w:val="center"/>
          </w:tcPr>
          <w:p w14:paraId="012020B0" w14:textId="4A3488E0" w:rsidR="00A003ED" w:rsidRPr="007B4DE8" w:rsidRDefault="00A003ED" w:rsidP="007B4DE8">
            <w:pPr>
              <w:pStyle w:val="a5"/>
            </w:pPr>
            <w:r w:rsidRPr="007B4DE8">
              <w:lastRenderedPageBreak/>
              <w:t>24</w:t>
            </w:r>
          </w:p>
        </w:tc>
        <w:tc>
          <w:tcPr>
            <w:tcW w:w="2693" w:type="dxa"/>
            <w:shd w:val="clear" w:color="000000" w:fill="FFFFFF"/>
            <w:vAlign w:val="center"/>
          </w:tcPr>
          <w:p w14:paraId="4892B1C4" w14:textId="6511C740" w:rsidR="00A003ED" w:rsidRPr="007B4DE8" w:rsidRDefault="00A003ED" w:rsidP="007B4DE8">
            <w:pPr>
              <w:pStyle w:val="a5"/>
            </w:pPr>
            <w:r w:rsidRPr="007B4DE8">
              <w:t>кот.  Аэропорт</w:t>
            </w:r>
          </w:p>
        </w:tc>
        <w:tc>
          <w:tcPr>
            <w:tcW w:w="1417" w:type="dxa"/>
            <w:shd w:val="clear" w:color="auto" w:fill="auto"/>
            <w:vAlign w:val="center"/>
          </w:tcPr>
          <w:p w14:paraId="3EBA7E07" w14:textId="2E5C99B4" w:rsidR="00A003ED" w:rsidRPr="007B4DE8" w:rsidRDefault="00A003ED" w:rsidP="007B4DE8">
            <w:pPr>
              <w:pStyle w:val="a5"/>
            </w:pPr>
            <w:r w:rsidRPr="007B4DE8">
              <w:rPr>
                <w:color w:val="000000"/>
              </w:rPr>
              <w:t>-</w:t>
            </w:r>
          </w:p>
        </w:tc>
        <w:tc>
          <w:tcPr>
            <w:tcW w:w="1276" w:type="dxa"/>
            <w:shd w:val="clear" w:color="000000" w:fill="FFFFFF"/>
            <w:vAlign w:val="center"/>
          </w:tcPr>
          <w:p w14:paraId="13819EF9" w14:textId="4BD918FE" w:rsidR="00A003ED" w:rsidRPr="007B4DE8" w:rsidRDefault="00A003ED" w:rsidP="007B4DE8">
            <w:pPr>
              <w:pStyle w:val="a5"/>
            </w:pPr>
            <w:r w:rsidRPr="007B4DE8">
              <w:t>-</w:t>
            </w:r>
          </w:p>
        </w:tc>
        <w:tc>
          <w:tcPr>
            <w:tcW w:w="1276" w:type="dxa"/>
            <w:shd w:val="clear" w:color="auto" w:fill="auto"/>
            <w:noWrap/>
            <w:vAlign w:val="center"/>
          </w:tcPr>
          <w:p w14:paraId="6EBC746C" w14:textId="4A944062" w:rsidR="00A003ED" w:rsidRPr="007B4DE8" w:rsidRDefault="00A003ED" w:rsidP="007B4DE8">
            <w:pPr>
              <w:pStyle w:val="a5"/>
            </w:pPr>
            <w:r w:rsidRPr="007B4DE8">
              <w:rPr>
                <w:color w:val="000000"/>
              </w:rPr>
              <w:t>-</w:t>
            </w:r>
          </w:p>
        </w:tc>
        <w:tc>
          <w:tcPr>
            <w:tcW w:w="1417" w:type="dxa"/>
            <w:shd w:val="clear" w:color="000000" w:fill="FFFFFF"/>
            <w:vAlign w:val="center"/>
          </w:tcPr>
          <w:p w14:paraId="4ECB3564" w14:textId="4D70D655" w:rsidR="00A003ED" w:rsidRPr="007B4DE8" w:rsidRDefault="00A003ED" w:rsidP="007B4DE8">
            <w:pPr>
              <w:pStyle w:val="a5"/>
            </w:pPr>
            <w:r w:rsidRPr="007B4DE8">
              <w:t>-</w:t>
            </w:r>
          </w:p>
        </w:tc>
        <w:tc>
          <w:tcPr>
            <w:tcW w:w="1241" w:type="dxa"/>
            <w:shd w:val="clear" w:color="auto" w:fill="auto"/>
            <w:vAlign w:val="center"/>
          </w:tcPr>
          <w:p w14:paraId="64CC155E" w14:textId="067BBAF1" w:rsidR="00A003ED" w:rsidRPr="007B4DE8" w:rsidRDefault="00A003ED" w:rsidP="007B4DE8">
            <w:pPr>
              <w:pStyle w:val="a5"/>
            </w:pPr>
            <w:r w:rsidRPr="007B4DE8">
              <w:t>-</w:t>
            </w:r>
          </w:p>
        </w:tc>
      </w:tr>
      <w:tr w:rsidR="00A003ED" w:rsidRPr="007B4DE8" w14:paraId="3D6D579C" w14:textId="77777777" w:rsidTr="00A003ED">
        <w:trPr>
          <w:trHeight w:val="283"/>
        </w:trPr>
        <w:tc>
          <w:tcPr>
            <w:tcW w:w="534" w:type="dxa"/>
            <w:shd w:val="clear" w:color="auto" w:fill="auto"/>
            <w:vAlign w:val="center"/>
          </w:tcPr>
          <w:p w14:paraId="0C9C44BD" w14:textId="4D2C2FA9" w:rsidR="00A003ED" w:rsidRPr="007B4DE8" w:rsidRDefault="00A003ED" w:rsidP="007B4DE8">
            <w:pPr>
              <w:pStyle w:val="a5"/>
            </w:pPr>
            <w:r w:rsidRPr="007B4DE8">
              <w:t>25</w:t>
            </w:r>
          </w:p>
        </w:tc>
        <w:tc>
          <w:tcPr>
            <w:tcW w:w="2693" w:type="dxa"/>
            <w:shd w:val="clear" w:color="000000" w:fill="FFFFFF"/>
            <w:vAlign w:val="center"/>
          </w:tcPr>
          <w:p w14:paraId="6205B351" w14:textId="7615BFD5" w:rsidR="00A003ED" w:rsidRPr="007B4DE8" w:rsidRDefault="00A003ED" w:rsidP="007B4DE8">
            <w:pPr>
              <w:pStyle w:val="a5"/>
            </w:pPr>
            <w:r w:rsidRPr="007B4DE8">
              <w:t>кот.  Больница</w:t>
            </w:r>
          </w:p>
        </w:tc>
        <w:tc>
          <w:tcPr>
            <w:tcW w:w="1417" w:type="dxa"/>
            <w:shd w:val="clear" w:color="auto" w:fill="auto"/>
            <w:vAlign w:val="center"/>
          </w:tcPr>
          <w:p w14:paraId="0FBD0E29" w14:textId="6E9D685A" w:rsidR="00A003ED" w:rsidRPr="007B4DE8" w:rsidRDefault="00A003ED" w:rsidP="007B4DE8">
            <w:pPr>
              <w:pStyle w:val="a5"/>
            </w:pPr>
            <w:r w:rsidRPr="007B4DE8">
              <w:rPr>
                <w:color w:val="000000"/>
              </w:rPr>
              <w:t>32/20</w:t>
            </w:r>
          </w:p>
        </w:tc>
        <w:tc>
          <w:tcPr>
            <w:tcW w:w="1276" w:type="dxa"/>
            <w:shd w:val="clear" w:color="000000" w:fill="FFFFFF"/>
            <w:vAlign w:val="center"/>
          </w:tcPr>
          <w:p w14:paraId="62D4E54D" w14:textId="08EE44CE" w:rsidR="00A003ED" w:rsidRPr="007B4DE8" w:rsidRDefault="00A003ED" w:rsidP="007B4DE8">
            <w:pPr>
              <w:pStyle w:val="a5"/>
            </w:pPr>
            <w:r w:rsidRPr="007B4DE8">
              <w:t>30</w:t>
            </w:r>
          </w:p>
        </w:tc>
        <w:tc>
          <w:tcPr>
            <w:tcW w:w="1276" w:type="dxa"/>
            <w:shd w:val="clear" w:color="auto" w:fill="auto"/>
            <w:noWrap/>
            <w:vAlign w:val="center"/>
          </w:tcPr>
          <w:p w14:paraId="1C6DB3D6" w14:textId="1B2D823A" w:rsidR="00A003ED" w:rsidRPr="007B4DE8" w:rsidRDefault="00A003ED" w:rsidP="007B4DE8">
            <w:pPr>
              <w:pStyle w:val="a5"/>
            </w:pPr>
            <w:r w:rsidRPr="007B4DE8">
              <w:rPr>
                <w:color w:val="000000"/>
              </w:rPr>
              <w:t>32/20</w:t>
            </w:r>
          </w:p>
        </w:tc>
        <w:tc>
          <w:tcPr>
            <w:tcW w:w="1417" w:type="dxa"/>
            <w:shd w:val="clear" w:color="000000" w:fill="FFFFFF"/>
            <w:vAlign w:val="center"/>
          </w:tcPr>
          <w:p w14:paraId="3798CBB2" w14:textId="0C4354BC" w:rsidR="00A003ED" w:rsidRPr="007B4DE8" w:rsidRDefault="00A003ED" w:rsidP="007B4DE8">
            <w:pPr>
              <w:pStyle w:val="a5"/>
            </w:pPr>
            <w:r w:rsidRPr="007B4DE8">
              <w:t>30</w:t>
            </w:r>
          </w:p>
        </w:tc>
        <w:tc>
          <w:tcPr>
            <w:tcW w:w="1241" w:type="dxa"/>
            <w:shd w:val="clear" w:color="auto" w:fill="auto"/>
            <w:vAlign w:val="center"/>
          </w:tcPr>
          <w:p w14:paraId="7BCB32EB" w14:textId="0AED60E4" w:rsidR="00A003ED" w:rsidRPr="007B4DE8" w:rsidRDefault="00A003ED" w:rsidP="007B4DE8">
            <w:pPr>
              <w:pStyle w:val="a5"/>
            </w:pPr>
            <w:r w:rsidRPr="007B4DE8">
              <w:rPr>
                <w:color w:val="000000"/>
              </w:rPr>
              <w:t>0,00</w:t>
            </w:r>
          </w:p>
        </w:tc>
      </w:tr>
      <w:tr w:rsidR="00A003ED" w:rsidRPr="007B4DE8" w14:paraId="68BB6736" w14:textId="77777777" w:rsidTr="00A003ED">
        <w:trPr>
          <w:trHeight w:val="283"/>
        </w:trPr>
        <w:tc>
          <w:tcPr>
            <w:tcW w:w="534" w:type="dxa"/>
            <w:shd w:val="clear" w:color="auto" w:fill="auto"/>
            <w:vAlign w:val="center"/>
          </w:tcPr>
          <w:p w14:paraId="4F65E1AD" w14:textId="3400C02D" w:rsidR="00A003ED" w:rsidRPr="007B4DE8" w:rsidRDefault="00A003ED" w:rsidP="007B4DE8">
            <w:pPr>
              <w:pStyle w:val="a5"/>
            </w:pPr>
            <w:r w:rsidRPr="007B4DE8">
              <w:t>26</w:t>
            </w:r>
          </w:p>
        </w:tc>
        <w:tc>
          <w:tcPr>
            <w:tcW w:w="2693" w:type="dxa"/>
            <w:shd w:val="clear" w:color="000000" w:fill="FFFFFF"/>
            <w:vAlign w:val="center"/>
          </w:tcPr>
          <w:p w14:paraId="128F850A" w14:textId="3B6D4990" w:rsidR="00A003ED" w:rsidRPr="007B4DE8" w:rsidRDefault="00A003ED" w:rsidP="007B4DE8">
            <w:pPr>
              <w:pStyle w:val="a5"/>
            </w:pPr>
            <w:r w:rsidRPr="007B4DE8">
              <w:t>кот.  Трехозерка</w:t>
            </w:r>
          </w:p>
        </w:tc>
        <w:tc>
          <w:tcPr>
            <w:tcW w:w="1417" w:type="dxa"/>
            <w:shd w:val="clear" w:color="auto" w:fill="auto"/>
            <w:vAlign w:val="center"/>
          </w:tcPr>
          <w:p w14:paraId="26EF8649" w14:textId="65701B34" w:rsidR="00A003ED" w:rsidRPr="007B4DE8" w:rsidRDefault="00A003ED" w:rsidP="007B4DE8">
            <w:pPr>
              <w:pStyle w:val="a5"/>
            </w:pPr>
            <w:r w:rsidRPr="007B4DE8">
              <w:rPr>
                <w:color w:val="000000"/>
              </w:rPr>
              <w:t>30/15</w:t>
            </w:r>
          </w:p>
        </w:tc>
        <w:tc>
          <w:tcPr>
            <w:tcW w:w="1276" w:type="dxa"/>
            <w:shd w:val="clear" w:color="000000" w:fill="FFFFFF"/>
            <w:vAlign w:val="center"/>
          </w:tcPr>
          <w:p w14:paraId="4DFF5418" w14:textId="11FCE733" w:rsidR="00A003ED" w:rsidRPr="007B4DE8" w:rsidRDefault="00A003ED" w:rsidP="007B4DE8">
            <w:pPr>
              <w:pStyle w:val="a5"/>
            </w:pPr>
            <w:r w:rsidRPr="007B4DE8">
              <w:t>40</w:t>
            </w:r>
          </w:p>
        </w:tc>
        <w:tc>
          <w:tcPr>
            <w:tcW w:w="1276" w:type="dxa"/>
            <w:shd w:val="clear" w:color="auto" w:fill="auto"/>
            <w:noWrap/>
            <w:vAlign w:val="center"/>
          </w:tcPr>
          <w:p w14:paraId="5749F1B0" w14:textId="28BF4AF4" w:rsidR="00A003ED" w:rsidRPr="007B4DE8" w:rsidRDefault="00A003ED" w:rsidP="007B4DE8">
            <w:pPr>
              <w:pStyle w:val="a5"/>
            </w:pPr>
            <w:r w:rsidRPr="007B4DE8">
              <w:rPr>
                <w:color w:val="000000"/>
              </w:rPr>
              <w:t>30/15</w:t>
            </w:r>
          </w:p>
        </w:tc>
        <w:tc>
          <w:tcPr>
            <w:tcW w:w="1417" w:type="dxa"/>
            <w:shd w:val="clear" w:color="000000" w:fill="FFFFFF"/>
            <w:vAlign w:val="center"/>
          </w:tcPr>
          <w:p w14:paraId="4AC9C607" w14:textId="3FBBBB31" w:rsidR="00A003ED" w:rsidRPr="007B4DE8" w:rsidRDefault="00A003ED" w:rsidP="007B4DE8">
            <w:pPr>
              <w:pStyle w:val="a5"/>
            </w:pPr>
            <w:r w:rsidRPr="007B4DE8">
              <w:t>39</w:t>
            </w:r>
          </w:p>
        </w:tc>
        <w:tc>
          <w:tcPr>
            <w:tcW w:w="1241" w:type="dxa"/>
            <w:shd w:val="clear" w:color="auto" w:fill="auto"/>
            <w:vAlign w:val="center"/>
          </w:tcPr>
          <w:p w14:paraId="39BED342" w14:textId="1955A3D4" w:rsidR="00A003ED" w:rsidRPr="007B4DE8" w:rsidRDefault="00A003ED" w:rsidP="007B4DE8">
            <w:pPr>
              <w:pStyle w:val="a5"/>
            </w:pPr>
            <w:r w:rsidRPr="007B4DE8">
              <w:rPr>
                <w:color w:val="000000"/>
              </w:rPr>
              <w:t>2,56</w:t>
            </w:r>
          </w:p>
        </w:tc>
      </w:tr>
      <w:tr w:rsidR="00A003ED" w:rsidRPr="007B4DE8" w14:paraId="129AD74A" w14:textId="77777777" w:rsidTr="00A003ED">
        <w:trPr>
          <w:trHeight w:val="283"/>
        </w:trPr>
        <w:tc>
          <w:tcPr>
            <w:tcW w:w="534" w:type="dxa"/>
            <w:shd w:val="clear" w:color="auto" w:fill="auto"/>
            <w:vAlign w:val="center"/>
          </w:tcPr>
          <w:p w14:paraId="6150A896" w14:textId="49B8307C" w:rsidR="00A003ED" w:rsidRPr="007B4DE8" w:rsidRDefault="00A003ED" w:rsidP="007B4DE8">
            <w:pPr>
              <w:pStyle w:val="a5"/>
            </w:pPr>
            <w:r w:rsidRPr="007B4DE8">
              <w:t>27</w:t>
            </w:r>
          </w:p>
        </w:tc>
        <w:tc>
          <w:tcPr>
            <w:tcW w:w="2693" w:type="dxa"/>
            <w:shd w:val="clear" w:color="000000" w:fill="FFFFFF"/>
            <w:vAlign w:val="center"/>
          </w:tcPr>
          <w:p w14:paraId="6E606D7D" w14:textId="2FA6469F" w:rsidR="00A003ED" w:rsidRPr="007B4DE8" w:rsidRDefault="00A003ED" w:rsidP="007B4DE8">
            <w:pPr>
              <w:pStyle w:val="a5"/>
            </w:pPr>
            <w:r w:rsidRPr="007B4DE8">
              <w:t xml:space="preserve">кот.  </w:t>
            </w:r>
            <w:r w:rsidRPr="007B4DE8">
              <w:rPr>
                <w:sz w:val="18"/>
                <w:szCs w:val="18"/>
              </w:rPr>
              <w:t>Чит 1</w:t>
            </w:r>
          </w:p>
        </w:tc>
        <w:tc>
          <w:tcPr>
            <w:tcW w:w="1417" w:type="dxa"/>
            <w:shd w:val="clear" w:color="auto" w:fill="auto"/>
            <w:vAlign w:val="center"/>
          </w:tcPr>
          <w:p w14:paraId="04553CF0" w14:textId="534E7108" w:rsidR="00A003ED" w:rsidRPr="007B4DE8" w:rsidRDefault="00A003ED" w:rsidP="007B4DE8">
            <w:pPr>
              <w:pStyle w:val="a5"/>
            </w:pPr>
            <w:r w:rsidRPr="007B4DE8">
              <w:rPr>
                <w:color w:val="000000"/>
              </w:rPr>
              <w:t>-</w:t>
            </w:r>
          </w:p>
        </w:tc>
        <w:tc>
          <w:tcPr>
            <w:tcW w:w="1276" w:type="dxa"/>
            <w:shd w:val="clear" w:color="000000" w:fill="FFFFFF"/>
            <w:vAlign w:val="center"/>
          </w:tcPr>
          <w:p w14:paraId="550F85A6" w14:textId="29A47CCE" w:rsidR="00A003ED" w:rsidRPr="007B4DE8" w:rsidRDefault="00A003ED" w:rsidP="007B4DE8">
            <w:pPr>
              <w:pStyle w:val="a5"/>
            </w:pPr>
            <w:r w:rsidRPr="007B4DE8">
              <w:t>-</w:t>
            </w:r>
          </w:p>
        </w:tc>
        <w:tc>
          <w:tcPr>
            <w:tcW w:w="1276" w:type="dxa"/>
            <w:shd w:val="clear" w:color="auto" w:fill="auto"/>
            <w:noWrap/>
            <w:vAlign w:val="center"/>
          </w:tcPr>
          <w:p w14:paraId="4F870F90" w14:textId="1B6EFC05" w:rsidR="00A003ED" w:rsidRPr="007B4DE8" w:rsidRDefault="00A003ED" w:rsidP="007B4DE8">
            <w:pPr>
              <w:pStyle w:val="a5"/>
            </w:pPr>
            <w:r w:rsidRPr="007B4DE8">
              <w:rPr>
                <w:color w:val="000000"/>
              </w:rPr>
              <w:t>-</w:t>
            </w:r>
          </w:p>
        </w:tc>
        <w:tc>
          <w:tcPr>
            <w:tcW w:w="1417" w:type="dxa"/>
            <w:shd w:val="clear" w:color="000000" w:fill="FFFFFF"/>
            <w:vAlign w:val="center"/>
          </w:tcPr>
          <w:p w14:paraId="0B6CF47D" w14:textId="6CE36A6A" w:rsidR="00A003ED" w:rsidRPr="007B4DE8" w:rsidRDefault="00A003ED" w:rsidP="007B4DE8">
            <w:pPr>
              <w:pStyle w:val="a5"/>
            </w:pPr>
            <w:r w:rsidRPr="007B4DE8">
              <w:t>-</w:t>
            </w:r>
          </w:p>
        </w:tc>
        <w:tc>
          <w:tcPr>
            <w:tcW w:w="1241" w:type="dxa"/>
            <w:shd w:val="clear" w:color="auto" w:fill="auto"/>
            <w:vAlign w:val="center"/>
          </w:tcPr>
          <w:p w14:paraId="6DEC0579" w14:textId="369DFBE7" w:rsidR="00A003ED" w:rsidRPr="007B4DE8" w:rsidRDefault="00A003ED" w:rsidP="007B4DE8">
            <w:pPr>
              <w:pStyle w:val="a5"/>
            </w:pPr>
            <w:r w:rsidRPr="007B4DE8">
              <w:rPr>
                <w:color w:val="000000"/>
              </w:rPr>
              <w:t>-</w:t>
            </w:r>
          </w:p>
        </w:tc>
      </w:tr>
      <w:tr w:rsidR="00A003ED" w:rsidRPr="007B4DE8" w14:paraId="78156E94" w14:textId="77777777" w:rsidTr="00A003ED">
        <w:trPr>
          <w:trHeight w:val="283"/>
        </w:trPr>
        <w:tc>
          <w:tcPr>
            <w:tcW w:w="534" w:type="dxa"/>
            <w:shd w:val="clear" w:color="auto" w:fill="auto"/>
            <w:vAlign w:val="center"/>
          </w:tcPr>
          <w:p w14:paraId="1338862B" w14:textId="7F091A8C" w:rsidR="00A003ED" w:rsidRPr="007B4DE8" w:rsidRDefault="00A003ED" w:rsidP="007B4DE8">
            <w:pPr>
              <w:pStyle w:val="a5"/>
            </w:pPr>
            <w:r w:rsidRPr="007B4DE8">
              <w:t>28</w:t>
            </w:r>
          </w:p>
        </w:tc>
        <w:tc>
          <w:tcPr>
            <w:tcW w:w="2693" w:type="dxa"/>
            <w:shd w:val="clear" w:color="000000" w:fill="FFFFFF"/>
            <w:vAlign w:val="center"/>
          </w:tcPr>
          <w:p w14:paraId="7A7FCFA6" w14:textId="18EFFB89" w:rsidR="00A003ED" w:rsidRPr="007B4DE8" w:rsidRDefault="00A003ED" w:rsidP="007B4DE8">
            <w:pPr>
              <w:pStyle w:val="a5"/>
            </w:pPr>
            <w:r w:rsidRPr="007B4DE8">
              <w:t xml:space="preserve">кот.  </w:t>
            </w:r>
            <w:r w:rsidRPr="007B4DE8">
              <w:rPr>
                <w:sz w:val="18"/>
                <w:szCs w:val="18"/>
              </w:rPr>
              <w:t>Чит 2</w:t>
            </w:r>
          </w:p>
        </w:tc>
        <w:tc>
          <w:tcPr>
            <w:tcW w:w="1417" w:type="dxa"/>
            <w:shd w:val="clear" w:color="auto" w:fill="auto"/>
            <w:vAlign w:val="center"/>
          </w:tcPr>
          <w:p w14:paraId="144DFDB5" w14:textId="4D7FD3C6" w:rsidR="00A003ED" w:rsidRPr="007B4DE8" w:rsidRDefault="00A003ED" w:rsidP="007B4DE8">
            <w:pPr>
              <w:pStyle w:val="a5"/>
            </w:pPr>
            <w:r w:rsidRPr="007B4DE8">
              <w:rPr>
                <w:color w:val="000000"/>
              </w:rPr>
              <w:t>-</w:t>
            </w:r>
          </w:p>
        </w:tc>
        <w:tc>
          <w:tcPr>
            <w:tcW w:w="1276" w:type="dxa"/>
            <w:shd w:val="clear" w:color="000000" w:fill="FFFFFF"/>
            <w:vAlign w:val="center"/>
          </w:tcPr>
          <w:p w14:paraId="0F0AB989" w14:textId="6E0598AB" w:rsidR="00A003ED" w:rsidRPr="007B4DE8" w:rsidRDefault="00A003ED" w:rsidP="007B4DE8">
            <w:pPr>
              <w:pStyle w:val="a5"/>
            </w:pPr>
            <w:r w:rsidRPr="007B4DE8">
              <w:t>-</w:t>
            </w:r>
          </w:p>
        </w:tc>
        <w:tc>
          <w:tcPr>
            <w:tcW w:w="1276" w:type="dxa"/>
            <w:shd w:val="clear" w:color="auto" w:fill="auto"/>
            <w:noWrap/>
            <w:vAlign w:val="center"/>
          </w:tcPr>
          <w:p w14:paraId="297C79C3" w14:textId="1C9DDB02" w:rsidR="00A003ED" w:rsidRPr="007B4DE8" w:rsidRDefault="00A003ED" w:rsidP="007B4DE8">
            <w:pPr>
              <w:pStyle w:val="a5"/>
            </w:pPr>
            <w:r w:rsidRPr="007B4DE8">
              <w:rPr>
                <w:color w:val="000000"/>
              </w:rPr>
              <w:t>-</w:t>
            </w:r>
          </w:p>
        </w:tc>
        <w:tc>
          <w:tcPr>
            <w:tcW w:w="1417" w:type="dxa"/>
            <w:shd w:val="clear" w:color="000000" w:fill="FFFFFF"/>
            <w:vAlign w:val="center"/>
          </w:tcPr>
          <w:p w14:paraId="27580223" w14:textId="48478334" w:rsidR="00A003ED" w:rsidRPr="007B4DE8" w:rsidRDefault="00A003ED" w:rsidP="007B4DE8">
            <w:pPr>
              <w:pStyle w:val="a5"/>
            </w:pPr>
            <w:r w:rsidRPr="007B4DE8">
              <w:t>-</w:t>
            </w:r>
          </w:p>
        </w:tc>
        <w:tc>
          <w:tcPr>
            <w:tcW w:w="1241" w:type="dxa"/>
            <w:shd w:val="clear" w:color="auto" w:fill="auto"/>
            <w:vAlign w:val="center"/>
          </w:tcPr>
          <w:p w14:paraId="7656B973" w14:textId="4BB1FD09" w:rsidR="00A003ED" w:rsidRPr="007B4DE8" w:rsidRDefault="00A003ED" w:rsidP="007B4DE8">
            <w:pPr>
              <w:pStyle w:val="a5"/>
            </w:pPr>
            <w:r w:rsidRPr="007B4DE8">
              <w:rPr>
                <w:color w:val="000000"/>
              </w:rPr>
              <w:t>-</w:t>
            </w:r>
          </w:p>
        </w:tc>
      </w:tr>
      <w:tr w:rsidR="00A003ED" w:rsidRPr="007B4DE8" w14:paraId="5732ADB2" w14:textId="77777777" w:rsidTr="00A003ED">
        <w:trPr>
          <w:trHeight w:val="283"/>
        </w:trPr>
        <w:tc>
          <w:tcPr>
            <w:tcW w:w="534" w:type="dxa"/>
            <w:shd w:val="clear" w:color="auto" w:fill="auto"/>
            <w:vAlign w:val="center"/>
          </w:tcPr>
          <w:p w14:paraId="331C5041" w14:textId="38DB4D7C" w:rsidR="00A003ED" w:rsidRPr="007B4DE8" w:rsidRDefault="00A003ED" w:rsidP="007B4DE8">
            <w:pPr>
              <w:pStyle w:val="a5"/>
            </w:pPr>
            <w:r w:rsidRPr="007B4DE8">
              <w:t>29</w:t>
            </w:r>
          </w:p>
        </w:tc>
        <w:tc>
          <w:tcPr>
            <w:tcW w:w="2693" w:type="dxa"/>
            <w:shd w:val="clear" w:color="000000" w:fill="FFFFFF"/>
            <w:vAlign w:val="center"/>
          </w:tcPr>
          <w:p w14:paraId="603FACD8" w14:textId="49916BF8" w:rsidR="00A003ED" w:rsidRPr="007B4DE8" w:rsidRDefault="00A003ED" w:rsidP="007B4DE8">
            <w:pPr>
              <w:pStyle w:val="a5"/>
            </w:pPr>
            <w:r w:rsidRPr="007B4DE8">
              <w:t xml:space="preserve">кот.  </w:t>
            </w:r>
            <w:r w:rsidRPr="007B4DE8">
              <w:rPr>
                <w:sz w:val="18"/>
                <w:szCs w:val="18"/>
              </w:rPr>
              <w:t>Чит 3</w:t>
            </w:r>
          </w:p>
        </w:tc>
        <w:tc>
          <w:tcPr>
            <w:tcW w:w="1417" w:type="dxa"/>
            <w:shd w:val="clear" w:color="auto" w:fill="auto"/>
            <w:vAlign w:val="center"/>
          </w:tcPr>
          <w:p w14:paraId="05D6D581" w14:textId="248DAD42" w:rsidR="00A003ED" w:rsidRPr="007B4DE8" w:rsidRDefault="00A003ED" w:rsidP="007B4DE8">
            <w:pPr>
              <w:pStyle w:val="a5"/>
            </w:pPr>
            <w:r w:rsidRPr="007B4DE8">
              <w:rPr>
                <w:color w:val="000000"/>
              </w:rPr>
              <w:t>-</w:t>
            </w:r>
          </w:p>
        </w:tc>
        <w:tc>
          <w:tcPr>
            <w:tcW w:w="1276" w:type="dxa"/>
            <w:shd w:val="clear" w:color="000000" w:fill="FFFFFF"/>
            <w:vAlign w:val="center"/>
          </w:tcPr>
          <w:p w14:paraId="1DC97315" w14:textId="3086EC34" w:rsidR="00A003ED" w:rsidRPr="007B4DE8" w:rsidRDefault="00A003ED" w:rsidP="007B4DE8">
            <w:pPr>
              <w:pStyle w:val="a5"/>
            </w:pPr>
            <w:r w:rsidRPr="007B4DE8">
              <w:t>-</w:t>
            </w:r>
          </w:p>
        </w:tc>
        <w:tc>
          <w:tcPr>
            <w:tcW w:w="1276" w:type="dxa"/>
            <w:shd w:val="clear" w:color="auto" w:fill="auto"/>
            <w:noWrap/>
            <w:vAlign w:val="center"/>
          </w:tcPr>
          <w:p w14:paraId="5450AF77" w14:textId="4B00C50E" w:rsidR="00A003ED" w:rsidRPr="007B4DE8" w:rsidRDefault="00A003ED" w:rsidP="007B4DE8">
            <w:pPr>
              <w:pStyle w:val="a5"/>
            </w:pPr>
            <w:r w:rsidRPr="007B4DE8">
              <w:rPr>
                <w:color w:val="000000"/>
              </w:rPr>
              <w:t>-</w:t>
            </w:r>
          </w:p>
        </w:tc>
        <w:tc>
          <w:tcPr>
            <w:tcW w:w="1417" w:type="dxa"/>
            <w:shd w:val="clear" w:color="000000" w:fill="FFFFFF"/>
            <w:vAlign w:val="center"/>
          </w:tcPr>
          <w:p w14:paraId="366842F8" w14:textId="1881A22B" w:rsidR="00A003ED" w:rsidRPr="007B4DE8" w:rsidRDefault="00A003ED" w:rsidP="007B4DE8">
            <w:pPr>
              <w:pStyle w:val="a5"/>
            </w:pPr>
            <w:r w:rsidRPr="007B4DE8">
              <w:t>-</w:t>
            </w:r>
          </w:p>
        </w:tc>
        <w:tc>
          <w:tcPr>
            <w:tcW w:w="1241" w:type="dxa"/>
            <w:shd w:val="clear" w:color="auto" w:fill="auto"/>
            <w:vAlign w:val="center"/>
          </w:tcPr>
          <w:p w14:paraId="58DDFCA8" w14:textId="19EDA7DC" w:rsidR="00A003ED" w:rsidRPr="007B4DE8" w:rsidRDefault="00A003ED" w:rsidP="007B4DE8">
            <w:pPr>
              <w:pStyle w:val="a5"/>
            </w:pPr>
            <w:r w:rsidRPr="007B4DE8">
              <w:rPr>
                <w:color w:val="000000"/>
              </w:rPr>
              <w:t>-</w:t>
            </w:r>
          </w:p>
        </w:tc>
      </w:tr>
      <w:tr w:rsidR="00A003ED" w:rsidRPr="007B4DE8" w14:paraId="4295F44E" w14:textId="77777777" w:rsidTr="00A003ED">
        <w:trPr>
          <w:trHeight w:val="283"/>
        </w:trPr>
        <w:tc>
          <w:tcPr>
            <w:tcW w:w="534" w:type="dxa"/>
            <w:shd w:val="clear" w:color="auto" w:fill="auto"/>
            <w:vAlign w:val="center"/>
          </w:tcPr>
          <w:p w14:paraId="42FB0957" w14:textId="525F5CA3" w:rsidR="00A003ED" w:rsidRPr="007B4DE8" w:rsidRDefault="00A003ED" w:rsidP="007B4DE8">
            <w:pPr>
              <w:pStyle w:val="a5"/>
            </w:pPr>
            <w:r w:rsidRPr="007B4DE8">
              <w:t>30</w:t>
            </w:r>
          </w:p>
        </w:tc>
        <w:tc>
          <w:tcPr>
            <w:tcW w:w="2693" w:type="dxa"/>
            <w:shd w:val="clear" w:color="000000" w:fill="FFFFFF"/>
            <w:vAlign w:val="center"/>
          </w:tcPr>
          <w:p w14:paraId="33A22CA4" w14:textId="6AE7E195" w:rsidR="00A003ED" w:rsidRPr="007B4DE8" w:rsidRDefault="00A003ED" w:rsidP="007B4DE8">
            <w:pPr>
              <w:pStyle w:val="a5"/>
            </w:pPr>
            <w:r w:rsidRPr="007B4DE8">
              <w:t>кот.  Сысольское шоссе, 17/3</w:t>
            </w:r>
          </w:p>
        </w:tc>
        <w:tc>
          <w:tcPr>
            <w:tcW w:w="1417" w:type="dxa"/>
            <w:shd w:val="clear" w:color="auto" w:fill="auto"/>
            <w:vAlign w:val="center"/>
          </w:tcPr>
          <w:p w14:paraId="6F9767D7" w14:textId="2B9391BF" w:rsidR="00A003ED" w:rsidRPr="007B4DE8" w:rsidRDefault="00A003ED" w:rsidP="007B4DE8">
            <w:pPr>
              <w:pStyle w:val="a5"/>
            </w:pPr>
            <w:r w:rsidRPr="007B4DE8">
              <w:rPr>
                <w:color w:val="000000"/>
              </w:rPr>
              <w:t>-</w:t>
            </w:r>
          </w:p>
        </w:tc>
        <w:tc>
          <w:tcPr>
            <w:tcW w:w="1276" w:type="dxa"/>
            <w:shd w:val="clear" w:color="000000" w:fill="FFFFFF"/>
            <w:vAlign w:val="center"/>
          </w:tcPr>
          <w:p w14:paraId="1E77A243" w14:textId="745A868A" w:rsidR="00A003ED" w:rsidRPr="007B4DE8" w:rsidRDefault="00A003ED" w:rsidP="007B4DE8">
            <w:pPr>
              <w:pStyle w:val="a5"/>
            </w:pPr>
            <w:r w:rsidRPr="007B4DE8">
              <w:t>-</w:t>
            </w:r>
          </w:p>
        </w:tc>
        <w:tc>
          <w:tcPr>
            <w:tcW w:w="1276" w:type="dxa"/>
            <w:shd w:val="clear" w:color="auto" w:fill="auto"/>
            <w:noWrap/>
            <w:vAlign w:val="center"/>
          </w:tcPr>
          <w:p w14:paraId="6E98A141" w14:textId="1E4DF676" w:rsidR="00A003ED" w:rsidRPr="007B4DE8" w:rsidRDefault="00A003ED" w:rsidP="007B4DE8">
            <w:pPr>
              <w:pStyle w:val="a5"/>
            </w:pPr>
            <w:r w:rsidRPr="007B4DE8">
              <w:rPr>
                <w:color w:val="000000"/>
              </w:rPr>
              <w:t>-</w:t>
            </w:r>
          </w:p>
        </w:tc>
        <w:tc>
          <w:tcPr>
            <w:tcW w:w="1417" w:type="dxa"/>
            <w:shd w:val="clear" w:color="000000" w:fill="FFFFFF"/>
            <w:vAlign w:val="center"/>
          </w:tcPr>
          <w:p w14:paraId="706F2E4D" w14:textId="5B86A183" w:rsidR="00A003ED" w:rsidRPr="007B4DE8" w:rsidRDefault="00A003ED" w:rsidP="007B4DE8">
            <w:pPr>
              <w:pStyle w:val="a5"/>
            </w:pPr>
            <w:r w:rsidRPr="007B4DE8">
              <w:t>-</w:t>
            </w:r>
          </w:p>
        </w:tc>
        <w:tc>
          <w:tcPr>
            <w:tcW w:w="1241" w:type="dxa"/>
            <w:shd w:val="clear" w:color="auto" w:fill="auto"/>
            <w:vAlign w:val="center"/>
          </w:tcPr>
          <w:p w14:paraId="74502B31" w14:textId="280E0D86" w:rsidR="00A003ED" w:rsidRPr="007B4DE8" w:rsidRDefault="00A003ED" w:rsidP="007B4DE8">
            <w:pPr>
              <w:pStyle w:val="a5"/>
            </w:pPr>
            <w:r w:rsidRPr="007B4DE8">
              <w:rPr>
                <w:color w:val="000000"/>
              </w:rPr>
              <w:t>-</w:t>
            </w:r>
          </w:p>
        </w:tc>
      </w:tr>
      <w:tr w:rsidR="00A003ED" w:rsidRPr="007B4DE8" w14:paraId="521252C8" w14:textId="77777777" w:rsidTr="00A003ED">
        <w:trPr>
          <w:trHeight w:val="283"/>
        </w:trPr>
        <w:tc>
          <w:tcPr>
            <w:tcW w:w="534" w:type="dxa"/>
            <w:shd w:val="clear" w:color="auto" w:fill="auto"/>
            <w:vAlign w:val="center"/>
          </w:tcPr>
          <w:p w14:paraId="513E8CBE" w14:textId="51C6CA7C" w:rsidR="00A003ED" w:rsidRPr="007B4DE8" w:rsidRDefault="00A003ED" w:rsidP="007B4DE8">
            <w:pPr>
              <w:pStyle w:val="a5"/>
            </w:pPr>
            <w:r w:rsidRPr="007B4DE8">
              <w:t>31</w:t>
            </w:r>
          </w:p>
        </w:tc>
        <w:tc>
          <w:tcPr>
            <w:tcW w:w="2693" w:type="dxa"/>
            <w:shd w:val="clear" w:color="000000" w:fill="FFFFFF"/>
            <w:vAlign w:val="center"/>
          </w:tcPr>
          <w:p w14:paraId="67AA2D70" w14:textId="754FCD78" w:rsidR="00A003ED" w:rsidRPr="007B4DE8" w:rsidRDefault="00A003ED" w:rsidP="007B4DE8">
            <w:pPr>
              <w:pStyle w:val="a5"/>
            </w:pPr>
            <w:r w:rsidRPr="007B4DE8">
              <w:t>Котельная по адресу: ул. 2-я Промышленная, д. 10</w:t>
            </w:r>
          </w:p>
        </w:tc>
        <w:tc>
          <w:tcPr>
            <w:tcW w:w="1417" w:type="dxa"/>
            <w:shd w:val="clear" w:color="auto" w:fill="auto"/>
            <w:vAlign w:val="center"/>
          </w:tcPr>
          <w:p w14:paraId="069E086B" w14:textId="5C68E961" w:rsidR="00A003ED" w:rsidRPr="007B4DE8" w:rsidRDefault="00A003ED" w:rsidP="007B4DE8">
            <w:pPr>
              <w:pStyle w:val="a5"/>
            </w:pPr>
            <w:r w:rsidRPr="007B4DE8">
              <w:rPr>
                <w:color w:val="000000"/>
              </w:rPr>
              <w:t>65/20</w:t>
            </w:r>
          </w:p>
        </w:tc>
        <w:tc>
          <w:tcPr>
            <w:tcW w:w="1276" w:type="dxa"/>
            <w:shd w:val="clear" w:color="000000" w:fill="FFFFFF"/>
            <w:vAlign w:val="center"/>
          </w:tcPr>
          <w:p w14:paraId="77B5A578" w14:textId="5F6EC98C" w:rsidR="00A003ED" w:rsidRPr="007B4DE8" w:rsidRDefault="00A003ED" w:rsidP="007B4DE8">
            <w:pPr>
              <w:pStyle w:val="a5"/>
            </w:pPr>
            <w:r w:rsidRPr="007B4DE8">
              <w:t>1200</w:t>
            </w:r>
          </w:p>
        </w:tc>
        <w:tc>
          <w:tcPr>
            <w:tcW w:w="1276" w:type="dxa"/>
            <w:shd w:val="clear" w:color="auto" w:fill="auto"/>
            <w:noWrap/>
            <w:vAlign w:val="center"/>
          </w:tcPr>
          <w:p w14:paraId="0E99DA11" w14:textId="2C784C1F" w:rsidR="00A003ED" w:rsidRPr="007B4DE8" w:rsidRDefault="00A003ED" w:rsidP="007B4DE8">
            <w:pPr>
              <w:pStyle w:val="a5"/>
            </w:pPr>
            <w:r w:rsidRPr="007B4DE8">
              <w:rPr>
                <w:color w:val="000000"/>
              </w:rPr>
              <w:t>65/20</w:t>
            </w:r>
          </w:p>
        </w:tc>
        <w:tc>
          <w:tcPr>
            <w:tcW w:w="1417" w:type="dxa"/>
            <w:shd w:val="clear" w:color="000000" w:fill="FFFFFF"/>
            <w:vAlign w:val="center"/>
          </w:tcPr>
          <w:p w14:paraId="3F4F8030" w14:textId="76293962" w:rsidR="00A003ED" w:rsidRPr="007B4DE8" w:rsidRDefault="00A003ED" w:rsidP="007B4DE8">
            <w:pPr>
              <w:pStyle w:val="a5"/>
            </w:pPr>
            <w:r w:rsidRPr="007B4DE8">
              <w:t>1168</w:t>
            </w:r>
          </w:p>
        </w:tc>
        <w:tc>
          <w:tcPr>
            <w:tcW w:w="1241" w:type="dxa"/>
            <w:shd w:val="clear" w:color="auto" w:fill="auto"/>
            <w:vAlign w:val="center"/>
          </w:tcPr>
          <w:p w14:paraId="67F58C40" w14:textId="4C9E64E5" w:rsidR="00A003ED" w:rsidRPr="007B4DE8" w:rsidRDefault="00A003ED" w:rsidP="007B4DE8">
            <w:pPr>
              <w:pStyle w:val="a5"/>
            </w:pPr>
            <w:r w:rsidRPr="007B4DE8">
              <w:rPr>
                <w:color w:val="000000"/>
              </w:rPr>
              <w:t>2,74</w:t>
            </w:r>
          </w:p>
        </w:tc>
      </w:tr>
      <w:tr w:rsidR="00A003ED" w:rsidRPr="007B4DE8" w14:paraId="42B610AC" w14:textId="77777777" w:rsidTr="00A003ED">
        <w:trPr>
          <w:trHeight w:val="283"/>
        </w:trPr>
        <w:tc>
          <w:tcPr>
            <w:tcW w:w="534" w:type="dxa"/>
            <w:shd w:val="clear" w:color="auto" w:fill="auto"/>
            <w:vAlign w:val="center"/>
          </w:tcPr>
          <w:p w14:paraId="4E2BE086" w14:textId="2D3C32A2" w:rsidR="00A003ED" w:rsidRPr="007B4DE8" w:rsidRDefault="00A003ED" w:rsidP="007B4DE8">
            <w:pPr>
              <w:pStyle w:val="a5"/>
            </w:pPr>
            <w:r w:rsidRPr="007B4DE8">
              <w:t>32</w:t>
            </w:r>
          </w:p>
        </w:tc>
        <w:tc>
          <w:tcPr>
            <w:tcW w:w="2693" w:type="dxa"/>
            <w:shd w:val="clear" w:color="000000" w:fill="FFFFFF"/>
            <w:vAlign w:val="center"/>
          </w:tcPr>
          <w:p w14:paraId="0451550B" w14:textId="118A6F2E" w:rsidR="00A003ED" w:rsidRPr="007B4DE8" w:rsidRDefault="00A003ED" w:rsidP="007B4DE8">
            <w:pPr>
              <w:pStyle w:val="a5"/>
            </w:pPr>
            <w:r w:rsidRPr="007B4DE8">
              <w:t>Котельная по адресу: ул. Тентюковская, д. 425</w:t>
            </w:r>
          </w:p>
        </w:tc>
        <w:tc>
          <w:tcPr>
            <w:tcW w:w="1417" w:type="dxa"/>
            <w:shd w:val="clear" w:color="auto" w:fill="auto"/>
            <w:vAlign w:val="center"/>
          </w:tcPr>
          <w:p w14:paraId="3F382ABD" w14:textId="318C3304" w:rsidR="00A003ED" w:rsidRPr="007B4DE8" w:rsidRDefault="00A003ED" w:rsidP="007B4DE8">
            <w:pPr>
              <w:pStyle w:val="a5"/>
            </w:pPr>
            <w:r w:rsidRPr="007B4DE8">
              <w:rPr>
                <w:color w:val="000000"/>
              </w:rPr>
              <w:t>40/20</w:t>
            </w:r>
          </w:p>
        </w:tc>
        <w:tc>
          <w:tcPr>
            <w:tcW w:w="1276" w:type="dxa"/>
            <w:shd w:val="clear" w:color="000000" w:fill="FFFFFF"/>
            <w:vAlign w:val="center"/>
          </w:tcPr>
          <w:p w14:paraId="68CC60C9" w14:textId="6343A6DD" w:rsidR="00A003ED" w:rsidRPr="007B4DE8" w:rsidRDefault="00A003ED" w:rsidP="007B4DE8">
            <w:pPr>
              <w:pStyle w:val="a5"/>
            </w:pPr>
            <w:r w:rsidRPr="007B4DE8">
              <w:t>250</w:t>
            </w:r>
          </w:p>
        </w:tc>
        <w:tc>
          <w:tcPr>
            <w:tcW w:w="1276" w:type="dxa"/>
            <w:shd w:val="clear" w:color="auto" w:fill="auto"/>
            <w:noWrap/>
            <w:vAlign w:val="center"/>
          </w:tcPr>
          <w:p w14:paraId="03A9EDD8" w14:textId="0E984DBE" w:rsidR="00A003ED" w:rsidRPr="007B4DE8" w:rsidRDefault="00A003ED" w:rsidP="007B4DE8">
            <w:pPr>
              <w:pStyle w:val="a5"/>
            </w:pPr>
            <w:r w:rsidRPr="007B4DE8">
              <w:rPr>
                <w:color w:val="000000"/>
              </w:rPr>
              <w:t>40/20</w:t>
            </w:r>
          </w:p>
        </w:tc>
        <w:tc>
          <w:tcPr>
            <w:tcW w:w="1417" w:type="dxa"/>
            <w:shd w:val="clear" w:color="000000" w:fill="FFFFFF"/>
            <w:vAlign w:val="center"/>
          </w:tcPr>
          <w:p w14:paraId="29161D62" w14:textId="6E35BABD" w:rsidR="00A003ED" w:rsidRPr="007B4DE8" w:rsidRDefault="00A003ED" w:rsidP="007B4DE8">
            <w:pPr>
              <w:pStyle w:val="a5"/>
            </w:pPr>
            <w:r w:rsidRPr="007B4DE8">
              <w:t>256</w:t>
            </w:r>
          </w:p>
        </w:tc>
        <w:tc>
          <w:tcPr>
            <w:tcW w:w="1241" w:type="dxa"/>
            <w:shd w:val="clear" w:color="auto" w:fill="auto"/>
            <w:vAlign w:val="center"/>
          </w:tcPr>
          <w:p w14:paraId="50720EFE" w14:textId="1381C82C" w:rsidR="00A003ED" w:rsidRPr="007B4DE8" w:rsidRDefault="00A003ED" w:rsidP="007B4DE8">
            <w:pPr>
              <w:pStyle w:val="a5"/>
            </w:pPr>
            <w:r w:rsidRPr="007B4DE8">
              <w:rPr>
                <w:color w:val="000000"/>
              </w:rPr>
              <w:t>-2,34</w:t>
            </w:r>
          </w:p>
        </w:tc>
      </w:tr>
      <w:tr w:rsidR="00A003ED" w:rsidRPr="007B4DE8" w14:paraId="4D5838B9" w14:textId="77777777" w:rsidTr="00A003ED">
        <w:trPr>
          <w:trHeight w:val="283"/>
        </w:trPr>
        <w:tc>
          <w:tcPr>
            <w:tcW w:w="534" w:type="dxa"/>
            <w:shd w:val="clear" w:color="auto" w:fill="auto"/>
            <w:vAlign w:val="center"/>
          </w:tcPr>
          <w:p w14:paraId="67165060" w14:textId="326673AD" w:rsidR="00A003ED" w:rsidRPr="007B4DE8" w:rsidRDefault="00A003ED" w:rsidP="007B4DE8">
            <w:pPr>
              <w:pStyle w:val="a5"/>
            </w:pPr>
            <w:r w:rsidRPr="007B4DE8">
              <w:t>33</w:t>
            </w:r>
          </w:p>
        </w:tc>
        <w:tc>
          <w:tcPr>
            <w:tcW w:w="2693" w:type="dxa"/>
            <w:shd w:val="clear" w:color="000000" w:fill="FFFFFF"/>
            <w:vAlign w:val="center"/>
          </w:tcPr>
          <w:p w14:paraId="5E166776" w14:textId="1F990431" w:rsidR="00A003ED" w:rsidRPr="007B4DE8" w:rsidRDefault="00A003ED" w:rsidP="007B4DE8">
            <w:pPr>
              <w:pStyle w:val="a5"/>
            </w:pPr>
            <w:r w:rsidRPr="007B4DE8">
              <w:t>Котельная РГУСП «Коми» по племенной работе</w:t>
            </w:r>
          </w:p>
        </w:tc>
        <w:tc>
          <w:tcPr>
            <w:tcW w:w="1417" w:type="dxa"/>
            <w:shd w:val="clear" w:color="auto" w:fill="auto"/>
            <w:vAlign w:val="center"/>
          </w:tcPr>
          <w:p w14:paraId="1C8C0BFC" w14:textId="2B4EBF52" w:rsidR="00A003ED" w:rsidRPr="007B4DE8" w:rsidRDefault="00A003ED" w:rsidP="007B4DE8">
            <w:pPr>
              <w:pStyle w:val="a5"/>
            </w:pPr>
            <w:r w:rsidRPr="007B4DE8">
              <w:rPr>
                <w:color w:val="000000"/>
              </w:rPr>
              <w:t>-</w:t>
            </w:r>
          </w:p>
        </w:tc>
        <w:tc>
          <w:tcPr>
            <w:tcW w:w="1276" w:type="dxa"/>
            <w:shd w:val="clear" w:color="000000" w:fill="FFFFFF"/>
            <w:vAlign w:val="center"/>
          </w:tcPr>
          <w:p w14:paraId="43B48E86" w14:textId="50E87BD6" w:rsidR="00A003ED" w:rsidRPr="007B4DE8" w:rsidRDefault="00A003ED" w:rsidP="007B4DE8">
            <w:pPr>
              <w:pStyle w:val="a5"/>
            </w:pPr>
            <w:r w:rsidRPr="007B4DE8">
              <w:t>-</w:t>
            </w:r>
          </w:p>
        </w:tc>
        <w:tc>
          <w:tcPr>
            <w:tcW w:w="1276" w:type="dxa"/>
            <w:shd w:val="clear" w:color="auto" w:fill="auto"/>
            <w:noWrap/>
            <w:vAlign w:val="center"/>
          </w:tcPr>
          <w:p w14:paraId="00CC8B91" w14:textId="138B995B" w:rsidR="00A003ED" w:rsidRPr="007B4DE8" w:rsidRDefault="00A003ED" w:rsidP="007B4DE8">
            <w:pPr>
              <w:pStyle w:val="a5"/>
            </w:pPr>
            <w:r w:rsidRPr="007B4DE8">
              <w:rPr>
                <w:color w:val="000000"/>
              </w:rPr>
              <w:t>-</w:t>
            </w:r>
          </w:p>
        </w:tc>
        <w:tc>
          <w:tcPr>
            <w:tcW w:w="1417" w:type="dxa"/>
            <w:shd w:val="clear" w:color="000000" w:fill="FFFFFF"/>
            <w:vAlign w:val="center"/>
          </w:tcPr>
          <w:p w14:paraId="4212E7D5" w14:textId="6D9EFD14" w:rsidR="00A003ED" w:rsidRPr="007B4DE8" w:rsidRDefault="00A003ED" w:rsidP="007B4DE8">
            <w:pPr>
              <w:pStyle w:val="a5"/>
            </w:pPr>
            <w:r w:rsidRPr="007B4DE8">
              <w:t>-</w:t>
            </w:r>
          </w:p>
        </w:tc>
        <w:tc>
          <w:tcPr>
            <w:tcW w:w="1241" w:type="dxa"/>
            <w:shd w:val="clear" w:color="auto" w:fill="auto"/>
            <w:vAlign w:val="center"/>
          </w:tcPr>
          <w:p w14:paraId="6A54AC05" w14:textId="02863674" w:rsidR="00A003ED" w:rsidRPr="007B4DE8" w:rsidRDefault="00A003ED" w:rsidP="007B4DE8">
            <w:pPr>
              <w:pStyle w:val="a5"/>
            </w:pPr>
            <w:r w:rsidRPr="007B4DE8">
              <w:rPr>
                <w:color w:val="000000"/>
              </w:rPr>
              <w:t>-</w:t>
            </w:r>
          </w:p>
        </w:tc>
      </w:tr>
      <w:tr w:rsidR="00A003ED" w:rsidRPr="007B4DE8" w14:paraId="788DE1F2" w14:textId="77777777" w:rsidTr="00A003ED">
        <w:trPr>
          <w:trHeight w:val="283"/>
        </w:trPr>
        <w:tc>
          <w:tcPr>
            <w:tcW w:w="534" w:type="dxa"/>
            <w:shd w:val="clear" w:color="auto" w:fill="auto"/>
            <w:vAlign w:val="center"/>
          </w:tcPr>
          <w:p w14:paraId="5BC5E3A1" w14:textId="3A04411D" w:rsidR="00A003ED" w:rsidRPr="007B4DE8" w:rsidRDefault="00A003ED" w:rsidP="007B4DE8">
            <w:pPr>
              <w:pStyle w:val="a5"/>
            </w:pPr>
            <w:r w:rsidRPr="007B4DE8">
              <w:t>34</w:t>
            </w:r>
          </w:p>
        </w:tc>
        <w:tc>
          <w:tcPr>
            <w:tcW w:w="2693" w:type="dxa"/>
            <w:shd w:val="clear" w:color="000000" w:fill="FFFFFF"/>
            <w:vAlign w:val="center"/>
          </w:tcPr>
          <w:p w14:paraId="51BA8C9A" w14:textId="1D00DC14" w:rsidR="00A003ED" w:rsidRPr="007B4DE8" w:rsidRDefault="00A003ED" w:rsidP="007B4DE8">
            <w:pPr>
              <w:pStyle w:val="a5"/>
            </w:pPr>
            <w:r w:rsidRPr="007B4DE8">
              <w:t>Котельная ООО «АВКО»</w:t>
            </w:r>
          </w:p>
        </w:tc>
        <w:tc>
          <w:tcPr>
            <w:tcW w:w="1417" w:type="dxa"/>
            <w:shd w:val="clear" w:color="auto" w:fill="auto"/>
            <w:vAlign w:val="center"/>
          </w:tcPr>
          <w:p w14:paraId="7CB0C61C" w14:textId="4588BBEE" w:rsidR="00A003ED" w:rsidRPr="007B4DE8" w:rsidRDefault="00A003ED" w:rsidP="007B4DE8">
            <w:pPr>
              <w:pStyle w:val="a5"/>
            </w:pPr>
            <w:r w:rsidRPr="007B4DE8">
              <w:rPr>
                <w:color w:val="000000"/>
              </w:rPr>
              <w:t>40/20</w:t>
            </w:r>
          </w:p>
        </w:tc>
        <w:tc>
          <w:tcPr>
            <w:tcW w:w="1276" w:type="dxa"/>
            <w:shd w:val="clear" w:color="000000" w:fill="FFFFFF"/>
            <w:vAlign w:val="center"/>
          </w:tcPr>
          <w:p w14:paraId="24AD1C08" w14:textId="3D3EB3B7" w:rsidR="00A003ED" w:rsidRPr="007B4DE8" w:rsidRDefault="00A003ED" w:rsidP="007B4DE8">
            <w:pPr>
              <w:pStyle w:val="a5"/>
            </w:pPr>
            <w:r w:rsidRPr="007B4DE8">
              <w:t>8</w:t>
            </w:r>
          </w:p>
        </w:tc>
        <w:tc>
          <w:tcPr>
            <w:tcW w:w="1276" w:type="dxa"/>
            <w:shd w:val="clear" w:color="auto" w:fill="auto"/>
            <w:noWrap/>
            <w:vAlign w:val="center"/>
          </w:tcPr>
          <w:p w14:paraId="20191C20" w14:textId="61774956" w:rsidR="00A003ED" w:rsidRPr="007B4DE8" w:rsidRDefault="00A003ED" w:rsidP="007B4DE8">
            <w:pPr>
              <w:pStyle w:val="a5"/>
            </w:pPr>
            <w:r w:rsidRPr="007B4DE8">
              <w:rPr>
                <w:color w:val="000000"/>
              </w:rPr>
              <w:t>40/20</w:t>
            </w:r>
          </w:p>
        </w:tc>
        <w:tc>
          <w:tcPr>
            <w:tcW w:w="1417" w:type="dxa"/>
            <w:shd w:val="clear" w:color="000000" w:fill="FFFFFF"/>
            <w:vAlign w:val="center"/>
          </w:tcPr>
          <w:p w14:paraId="7E58BA75" w14:textId="5854BFA3" w:rsidR="00A003ED" w:rsidRPr="007B4DE8" w:rsidRDefault="00A003ED" w:rsidP="007B4DE8">
            <w:pPr>
              <w:pStyle w:val="a5"/>
            </w:pPr>
            <w:r w:rsidRPr="007B4DE8">
              <w:t>8</w:t>
            </w:r>
          </w:p>
        </w:tc>
        <w:tc>
          <w:tcPr>
            <w:tcW w:w="1241" w:type="dxa"/>
            <w:shd w:val="clear" w:color="auto" w:fill="auto"/>
            <w:vAlign w:val="center"/>
          </w:tcPr>
          <w:p w14:paraId="2CF61B9B" w14:textId="70EF3BDF" w:rsidR="00A003ED" w:rsidRPr="007B4DE8" w:rsidRDefault="00A003ED" w:rsidP="007B4DE8">
            <w:pPr>
              <w:pStyle w:val="a5"/>
            </w:pPr>
            <w:r w:rsidRPr="007B4DE8">
              <w:rPr>
                <w:color w:val="000000"/>
              </w:rPr>
              <w:t>0,00</w:t>
            </w:r>
          </w:p>
        </w:tc>
      </w:tr>
      <w:bookmarkEnd w:id="364"/>
    </w:tbl>
    <w:p w14:paraId="7B90E1DF" w14:textId="7FB357CD" w:rsidR="00F53012" w:rsidRPr="007B4DE8" w:rsidRDefault="00F53012" w:rsidP="007B4DE8">
      <w:pPr>
        <w:widowControl/>
        <w:autoSpaceDE/>
        <w:autoSpaceDN/>
        <w:adjustRightInd/>
        <w:spacing w:line="240" w:lineRule="auto"/>
        <w:ind w:firstLine="0"/>
        <w:jc w:val="left"/>
        <w:rPr>
          <w:color w:val="auto"/>
        </w:rPr>
      </w:pPr>
      <w:r w:rsidRPr="007B4DE8">
        <w:rPr>
          <w:color w:val="auto"/>
        </w:rPr>
        <w:br w:type="page"/>
      </w:r>
    </w:p>
    <w:p w14:paraId="6B294AF3" w14:textId="75580E39" w:rsidR="00FC3827" w:rsidRPr="007B4DE8" w:rsidRDefault="00F53012" w:rsidP="007B4DE8">
      <w:pPr>
        <w:pStyle w:val="1"/>
      </w:pPr>
      <w:bookmarkStart w:id="365" w:name="_Toc170229420"/>
      <w:r w:rsidRPr="007B4DE8">
        <w:lastRenderedPageBreak/>
        <w:t>Изменения гидравлических режимов, определяемые</w:t>
      </w:r>
      <w:r w:rsidRPr="007B4DE8">
        <w:br/>
        <w:t>в порядке, установленном методическими указаниями</w:t>
      </w:r>
      <w:r w:rsidRPr="007B4DE8">
        <w:br/>
        <w:t>по разработке схем теплоснабжения, с учетом изменений</w:t>
      </w:r>
      <w:r w:rsidRPr="007B4DE8">
        <w:br/>
        <w:t>в составе оборудования источников тепловой энергии, тепловой сети и теплопотребляющих установок за период, предшествующий актуализации схемы теплоснабжения</w:t>
      </w:r>
      <w:bookmarkEnd w:id="365"/>
    </w:p>
    <w:p w14:paraId="47528FAA" w14:textId="67343155" w:rsidR="00F53012" w:rsidRPr="00686ACD" w:rsidRDefault="00E67340" w:rsidP="007B4DE8">
      <w:pPr>
        <w:pStyle w:val="aa"/>
      </w:pPr>
      <w:r w:rsidRPr="007B4DE8">
        <w:t xml:space="preserve">Изменения гидравлических режимов работы тепловых сетей источников централизованного теплоснабжения в </w:t>
      </w:r>
      <w:r w:rsidR="00972D85" w:rsidRPr="007B4DE8">
        <w:t>Городского округа Сыктывкар</w:t>
      </w:r>
      <w:r w:rsidR="000944E8" w:rsidRPr="007B4DE8">
        <w:t xml:space="preserve"> с</w:t>
      </w:r>
      <w:r w:rsidRPr="007B4DE8">
        <w:t xml:space="preserve"> 202</w:t>
      </w:r>
      <w:r w:rsidR="00084A4A" w:rsidRPr="007B4DE8">
        <w:t>2</w:t>
      </w:r>
      <w:r w:rsidRPr="007B4DE8">
        <w:t xml:space="preserve"> по 202</w:t>
      </w:r>
      <w:r w:rsidR="00084A4A" w:rsidRPr="007B4DE8">
        <w:t>3</w:t>
      </w:r>
      <w:r w:rsidRPr="007B4DE8">
        <w:t xml:space="preserve"> гг. не происходило в связи с отсутствием изменений в схеме теплоснабжения города.</w:t>
      </w:r>
    </w:p>
    <w:p w14:paraId="344BEF02" w14:textId="601CECC0" w:rsidR="00F53012" w:rsidRPr="009A4778" w:rsidRDefault="00F53012" w:rsidP="007B4DE8">
      <w:pPr>
        <w:pStyle w:val="aa"/>
        <w:spacing w:line="240" w:lineRule="auto"/>
        <w:rPr>
          <w:color w:val="auto"/>
        </w:rPr>
      </w:pPr>
    </w:p>
    <w:sectPr w:rsidR="00F53012" w:rsidRPr="009A4778" w:rsidSect="00F53012">
      <w:pgSz w:w="11907" w:h="16840" w:code="9"/>
      <w:pgMar w:top="851" w:right="851" w:bottom="851" w:left="1418" w:header="0" w:footer="51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75EC6E" w14:textId="77777777" w:rsidR="004C2B26" w:rsidRDefault="004C2B26" w:rsidP="007755FF">
      <w:r>
        <w:separator/>
      </w:r>
    </w:p>
    <w:p w14:paraId="67FBEF1B" w14:textId="77777777" w:rsidR="004C2B26" w:rsidRDefault="004C2B26"/>
  </w:endnote>
  <w:endnote w:type="continuationSeparator" w:id="0">
    <w:p w14:paraId="6B7C5C74" w14:textId="77777777" w:rsidR="004C2B26" w:rsidRDefault="004C2B26" w:rsidP="007755FF">
      <w:r>
        <w:continuationSeparator/>
      </w:r>
    </w:p>
    <w:p w14:paraId="1CF3AEBA" w14:textId="77777777" w:rsidR="004C2B26" w:rsidRDefault="004C2B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NewRoman">
    <w:altName w:val="MS Gothic"/>
    <w:panose1 w:val="00000000000000000000"/>
    <w:charset w:val="80"/>
    <w:family w:val="auto"/>
    <w:notTrueType/>
    <w:pitch w:val="default"/>
    <w:sig w:usb0="00000000" w:usb1="08070000" w:usb2="00000010" w:usb3="00000000" w:csb0="0002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8CB45B" w14:textId="18E51B31" w:rsidR="00A61D2C" w:rsidRDefault="00A61D2C" w:rsidP="007755FF">
    <w:r>
      <w:fldChar w:fldCharType="begin"/>
    </w:r>
    <w:r>
      <w:instrText xml:space="preserve">PAGE  </w:instrText>
    </w:r>
    <w:r>
      <w:fldChar w:fldCharType="separate"/>
    </w:r>
    <w:r>
      <w:rPr>
        <w:noProof/>
      </w:rPr>
      <w:t>144</w:t>
    </w:r>
    <w:r>
      <w:fldChar w:fldCharType="end"/>
    </w:r>
  </w:p>
  <w:p w14:paraId="7CEFD129" w14:textId="77777777" w:rsidR="00A61D2C" w:rsidRDefault="00A61D2C" w:rsidP="007755F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54959911"/>
      <w:docPartObj>
        <w:docPartGallery w:val="Page Numbers (Bottom of Page)"/>
        <w:docPartUnique/>
      </w:docPartObj>
    </w:sdtPr>
    <w:sdtEndPr/>
    <w:sdtContent>
      <w:p w14:paraId="73FB9D65" w14:textId="7EA41556" w:rsidR="00A61D2C" w:rsidRPr="00B80343" w:rsidRDefault="00A61D2C" w:rsidP="00526520">
        <w:pPr>
          <w:pStyle w:val="aff6"/>
          <w:jc w:val="right"/>
        </w:pPr>
        <w:r w:rsidRPr="00B80343">
          <w:fldChar w:fldCharType="begin"/>
        </w:r>
        <w:r w:rsidRPr="00B80343">
          <w:instrText>PAGE   \* MERGEFORMAT</w:instrText>
        </w:r>
        <w:r w:rsidRPr="00B80343">
          <w:fldChar w:fldCharType="separate"/>
        </w:r>
        <w:r>
          <w:rPr>
            <w:noProof/>
          </w:rPr>
          <w:t>80</w:t>
        </w:r>
        <w:r w:rsidRPr="00B80343">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A919B8" w14:textId="77777777" w:rsidR="004C2B26" w:rsidRDefault="004C2B26" w:rsidP="007755FF">
      <w:r>
        <w:separator/>
      </w:r>
    </w:p>
    <w:p w14:paraId="094C5960" w14:textId="77777777" w:rsidR="004C2B26" w:rsidRDefault="004C2B26"/>
  </w:footnote>
  <w:footnote w:type="continuationSeparator" w:id="0">
    <w:p w14:paraId="0B3B091A" w14:textId="77777777" w:rsidR="004C2B26" w:rsidRDefault="004C2B26" w:rsidP="007755FF">
      <w:r>
        <w:continuationSeparator/>
      </w:r>
    </w:p>
    <w:p w14:paraId="72D8EEED" w14:textId="77777777" w:rsidR="004C2B26" w:rsidRDefault="004C2B2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8AA8BC" w14:textId="635F4C40" w:rsidR="00A61D2C" w:rsidRPr="00EF660F" w:rsidRDefault="00A61D2C" w:rsidP="007D0E91">
    <w:pPr>
      <w:spacing w:line="240" w:lineRule="auto"/>
      <w:rPr>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B378B"/>
    <w:multiLevelType w:val="hybridMultilevel"/>
    <w:tmpl w:val="10AE43C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28C002A6"/>
    <w:multiLevelType w:val="multilevel"/>
    <w:tmpl w:val="B5143912"/>
    <w:lvl w:ilvl="0">
      <w:start w:val="1"/>
      <w:numFmt w:val="decimal"/>
      <w:pStyle w:val="1"/>
      <w:suff w:val="space"/>
      <w:lvlText w:val="Раздел %1."/>
      <w:lvlJc w:val="center"/>
      <w:pPr>
        <w:ind w:left="0" w:firstLine="0"/>
      </w:pPr>
      <w:rPr>
        <w:rFonts w:hint="default"/>
        <w:b/>
        <w:i w:val="0"/>
        <w:sz w:val="28"/>
      </w:rPr>
    </w:lvl>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1"/>
      <w:pStyle w:val="4"/>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2DEF7713"/>
    <w:multiLevelType w:val="hybridMultilevel"/>
    <w:tmpl w:val="BB4A7E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31AD7D67"/>
    <w:multiLevelType w:val="multilevel"/>
    <w:tmpl w:val="56F8CA3E"/>
    <w:lvl w:ilvl="0">
      <w:start w:val="1"/>
      <w:numFmt w:val="decimal"/>
      <w:pStyle w:val="a"/>
      <w:lvlText w:val="%1."/>
      <w:lvlJc w:val="left"/>
      <w:pPr>
        <w:ind w:left="734" w:hanging="360"/>
      </w:pPr>
      <w:rPr>
        <w:rFonts w:hint="default"/>
      </w:rPr>
    </w:lvl>
    <w:lvl w:ilvl="1">
      <w:start w:val="7"/>
      <w:numFmt w:val="decimal"/>
      <w:isLgl/>
      <w:lvlText w:val="%1.%2."/>
      <w:lvlJc w:val="left"/>
      <w:pPr>
        <w:ind w:left="1443" w:hanging="720"/>
      </w:pPr>
      <w:rPr>
        <w:rFonts w:hint="default"/>
      </w:rPr>
    </w:lvl>
    <w:lvl w:ilvl="2">
      <w:start w:val="1"/>
      <w:numFmt w:val="decimal"/>
      <w:isLgl/>
      <w:lvlText w:val="%1.%2.%3."/>
      <w:lvlJc w:val="left"/>
      <w:pPr>
        <w:ind w:left="1792" w:hanging="720"/>
      </w:pPr>
      <w:rPr>
        <w:rFonts w:hint="default"/>
      </w:rPr>
    </w:lvl>
    <w:lvl w:ilvl="3">
      <w:start w:val="1"/>
      <w:numFmt w:val="decimal"/>
      <w:isLgl/>
      <w:lvlText w:val="%1.%2.%3.%4."/>
      <w:lvlJc w:val="left"/>
      <w:pPr>
        <w:ind w:left="2501" w:hanging="1080"/>
      </w:pPr>
      <w:rPr>
        <w:rFonts w:hint="default"/>
      </w:rPr>
    </w:lvl>
    <w:lvl w:ilvl="4">
      <w:start w:val="1"/>
      <w:numFmt w:val="decimal"/>
      <w:isLgl/>
      <w:lvlText w:val="%1.%2.%3.%4.%5."/>
      <w:lvlJc w:val="left"/>
      <w:pPr>
        <w:ind w:left="2850" w:hanging="1080"/>
      </w:pPr>
      <w:rPr>
        <w:rFonts w:hint="default"/>
      </w:rPr>
    </w:lvl>
    <w:lvl w:ilvl="5">
      <w:start w:val="1"/>
      <w:numFmt w:val="decimal"/>
      <w:isLgl/>
      <w:lvlText w:val="%1.%2.%3.%4.%5.%6."/>
      <w:lvlJc w:val="left"/>
      <w:pPr>
        <w:ind w:left="3559" w:hanging="1440"/>
      </w:pPr>
      <w:rPr>
        <w:rFonts w:hint="default"/>
      </w:rPr>
    </w:lvl>
    <w:lvl w:ilvl="6">
      <w:start w:val="1"/>
      <w:numFmt w:val="decimal"/>
      <w:isLgl/>
      <w:lvlText w:val="%1.%2.%3.%4.%5.%6.%7."/>
      <w:lvlJc w:val="left"/>
      <w:pPr>
        <w:ind w:left="3908" w:hanging="1440"/>
      </w:pPr>
      <w:rPr>
        <w:rFonts w:hint="default"/>
      </w:rPr>
    </w:lvl>
    <w:lvl w:ilvl="7">
      <w:start w:val="1"/>
      <w:numFmt w:val="decimal"/>
      <w:isLgl/>
      <w:lvlText w:val="%1.%2.%3.%4.%5.%6.%7.%8."/>
      <w:lvlJc w:val="left"/>
      <w:pPr>
        <w:ind w:left="4617" w:hanging="1800"/>
      </w:pPr>
      <w:rPr>
        <w:rFonts w:hint="default"/>
      </w:rPr>
    </w:lvl>
    <w:lvl w:ilvl="8">
      <w:start w:val="1"/>
      <w:numFmt w:val="decimal"/>
      <w:isLgl/>
      <w:lvlText w:val="%1.%2.%3.%4.%5.%6.%7.%8.%9."/>
      <w:lvlJc w:val="left"/>
      <w:pPr>
        <w:ind w:left="4966" w:hanging="1800"/>
      </w:pPr>
      <w:rPr>
        <w:rFonts w:hint="default"/>
      </w:rPr>
    </w:lvl>
  </w:abstractNum>
  <w:abstractNum w:abstractNumId="4" w15:restartNumberingAfterBreak="0">
    <w:nsid w:val="362721DA"/>
    <w:multiLevelType w:val="hybridMultilevel"/>
    <w:tmpl w:val="E24C012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43D45741"/>
    <w:multiLevelType w:val="hybridMultilevel"/>
    <w:tmpl w:val="477E044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47571B12"/>
    <w:multiLevelType w:val="hybridMultilevel"/>
    <w:tmpl w:val="7638C74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5C9E718C"/>
    <w:multiLevelType w:val="hybridMultilevel"/>
    <w:tmpl w:val="B68A480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693F760D"/>
    <w:multiLevelType w:val="hybridMultilevel"/>
    <w:tmpl w:val="42E600D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6EC9542D"/>
    <w:multiLevelType w:val="hybridMultilevel"/>
    <w:tmpl w:val="EFB6A93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79AF78BF"/>
    <w:multiLevelType w:val="hybridMultilevel"/>
    <w:tmpl w:val="7AD4750C"/>
    <w:lvl w:ilvl="0" w:tplc="DD20C9F8">
      <w:start w:val="1"/>
      <w:numFmt w:val="bullet"/>
      <w:pStyle w:val="a0"/>
      <w:lvlText w:val=""/>
      <w:lvlJc w:val="left"/>
      <w:pPr>
        <w:ind w:left="1080" w:hanging="360"/>
      </w:pPr>
      <w:rPr>
        <w:rFonts w:ascii="Symbol" w:hAnsi="Symbol" w:cs="Times New Roman" w:hint="default"/>
        <w:sz w:val="24"/>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num w:numId="1" w16cid:durableId="2112192390">
    <w:abstractNumId w:val="1"/>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993"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 w16cid:durableId="207303567">
    <w:abstractNumId w:val="10"/>
  </w:num>
  <w:num w:numId="3" w16cid:durableId="422917205">
    <w:abstractNumId w:val="3"/>
  </w:num>
  <w:num w:numId="4" w16cid:durableId="521668224">
    <w:abstractNumId w:val="0"/>
  </w:num>
  <w:num w:numId="5" w16cid:durableId="1496804673">
    <w:abstractNumId w:val="4"/>
  </w:num>
  <w:num w:numId="6" w16cid:durableId="1627616014">
    <w:abstractNumId w:val="9"/>
  </w:num>
  <w:num w:numId="7" w16cid:durableId="1604454752">
    <w:abstractNumId w:val="7"/>
  </w:num>
  <w:num w:numId="8" w16cid:durableId="636185895">
    <w:abstractNumId w:val="6"/>
  </w:num>
  <w:num w:numId="9" w16cid:durableId="930087635">
    <w:abstractNumId w:val="8"/>
  </w:num>
  <w:num w:numId="10" w16cid:durableId="1821385351">
    <w:abstractNumId w:val="5"/>
  </w:num>
  <w:num w:numId="11" w16cid:durableId="1460994265">
    <w:abstractNumId w:val="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rawingGridHorizontalSpacing w:val="120"/>
  <w:displayHorizontalDrawingGridEvery w:val="2"/>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31DA"/>
    <w:rsid w:val="000000E3"/>
    <w:rsid w:val="0000093A"/>
    <w:rsid w:val="00000A46"/>
    <w:rsid w:val="00000A9A"/>
    <w:rsid w:val="00000F5A"/>
    <w:rsid w:val="0000228A"/>
    <w:rsid w:val="00004724"/>
    <w:rsid w:val="00004D6F"/>
    <w:rsid w:val="0000793A"/>
    <w:rsid w:val="00012216"/>
    <w:rsid w:val="00012317"/>
    <w:rsid w:val="00012D3E"/>
    <w:rsid w:val="00012E49"/>
    <w:rsid w:val="000133C4"/>
    <w:rsid w:val="00013530"/>
    <w:rsid w:val="00014AC5"/>
    <w:rsid w:val="00014F2A"/>
    <w:rsid w:val="000155CE"/>
    <w:rsid w:val="0001674E"/>
    <w:rsid w:val="00016851"/>
    <w:rsid w:val="000175E7"/>
    <w:rsid w:val="00017DB2"/>
    <w:rsid w:val="00021F86"/>
    <w:rsid w:val="000226C2"/>
    <w:rsid w:val="00025288"/>
    <w:rsid w:val="000258ED"/>
    <w:rsid w:val="000274B5"/>
    <w:rsid w:val="000276B1"/>
    <w:rsid w:val="00027B79"/>
    <w:rsid w:val="00033BB0"/>
    <w:rsid w:val="000345CF"/>
    <w:rsid w:val="00035B32"/>
    <w:rsid w:val="00037525"/>
    <w:rsid w:val="000477C2"/>
    <w:rsid w:val="00050586"/>
    <w:rsid w:val="00051751"/>
    <w:rsid w:val="00051E4A"/>
    <w:rsid w:val="00051FB7"/>
    <w:rsid w:val="000528D4"/>
    <w:rsid w:val="00054373"/>
    <w:rsid w:val="00054995"/>
    <w:rsid w:val="000558D8"/>
    <w:rsid w:val="00061ECD"/>
    <w:rsid w:val="0006489E"/>
    <w:rsid w:val="00066330"/>
    <w:rsid w:val="00066336"/>
    <w:rsid w:val="00066FBC"/>
    <w:rsid w:val="000671C9"/>
    <w:rsid w:val="00071391"/>
    <w:rsid w:val="00071F9A"/>
    <w:rsid w:val="000726A0"/>
    <w:rsid w:val="00073C75"/>
    <w:rsid w:val="00073F88"/>
    <w:rsid w:val="00074DB4"/>
    <w:rsid w:val="00075E49"/>
    <w:rsid w:val="00077001"/>
    <w:rsid w:val="000771FB"/>
    <w:rsid w:val="000813C9"/>
    <w:rsid w:val="00084132"/>
    <w:rsid w:val="0008490F"/>
    <w:rsid w:val="00084A4A"/>
    <w:rsid w:val="000853B7"/>
    <w:rsid w:val="00085921"/>
    <w:rsid w:val="00086DEE"/>
    <w:rsid w:val="00087C9D"/>
    <w:rsid w:val="000900BC"/>
    <w:rsid w:val="00090686"/>
    <w:rsid w:val="00090D53"/>
    <w:rsid w:val="0009194F"/>
    <w:rsid w:val="00092DCA"/>
    <w:rsid w:val="00093509"/>
    <w:rsid w:val="000944E8"/>
    <w:rsid w:val="00094782"/>
    <w:rsid w:val="000950B1"/>
    <w:rsid w:val="000954E6"/>
    <w:rsid w:val="000961B8"/>
    <w:rsid w:val="00096C8C"/>
    <w:rsid w:val="000971FE"/>
    <w:rsid w:val="000A0F37"/>
    <w:rsid w:val="000A124E"/>
    <w:rsid w:val="000A2A06"/>
    <w:rsid w:val="000A438D"/>
    <w:rsid w:val="000A4AE7"/>
    <w:rsid w:val="000A5599"/>
    <w:rsid w:val="000A5743"/>
    <w:rsid w:val="000A63F4"/>
    <w:rsid w:val="000B1294"/>
    <w:rsid w:val="000B2E82"/>
    <w:rsid w:val="000B37F1"/>
    <w:rsid w:val="000B425E"/>
    <w:rsid w:val="000B43DD"/>
    <w:rsid w:val="000B52CE"/>
    <w:rsid w:val="000B5375"/>
    <w:rsid w:val="000B5894"/>
    <w:rsid w:val="000B5945"/>
    <w:rsid w:val="000B7128"/>
    <w:rsid w:val="000C0D4A"/>
    <w:rsid w:val="000C10DF"/>
    <w:rsid w:val="000C1847"/>
    <w:rsid w:val="000C2B62"/>
    <w:rsid w:val="000C3DDA"/>
    <w:rsid w:val="000C3F69"/>
    <w:rsid w:val="000C481A"/>
    <w:rsid w:val="000C52FA"/>
    <w:rsid w:val="000C633E"/>
    <w:rsid w:val="000C66CD"/>
    <w:rsid w:val="000C7FB2"/>
    <w:rsid w:val="000D0071"/>
    <w:rsid w:val="000D2571"/>
    <w:rsid w:val="000D42EE"/>
    <w:rsid w:val="000D464A"/>
    <w:rsid w:val="000D5456"/>
    <w:rsid w:val="000D6C2C"/>
    <w:rsid w:val="000D6F5A"/>
    <w:rsid w:val="000D75CB"/>
    <w:rsid w:val="000D781F"/>
    <w:rsid w:val="000D7952"/>
    <w:rsid w:val="000E11F6"/>
    <w:rsid w:val="000E182F"/>
    <w:rsid w:val="000E2ABA"/>
    <w:rsid w:val="000E361F"/>
    <w:rsid w:val="000E47B2"/>
    <w:rsid w:val="000E65C2"/>
    <w:rsid w:val="000E6C18"/>
    <w:rsid w:val="000E6DB3"/>
    <w:rsid w:val="000E7618"/>
    <w:rsid w:val="000F13AA"/>
    <w:rsid w:val="000F236B"/>
    <w:rsid w:val="000F26E0"/>
    <w:rsid w:val="000F46F0"/>
    <w:rsid w:val="000F475D"/>
    <w:rsid w:val="000F57C6"/>
    <w:rsid w:val="000F665F"/>
    <w:rsid w:val="00103506"/>
    <w:rsid w:val="001050A8"/>
    <w:rsid w:val="001062F2"/>
    <w:rsid w:val="0010686C"/>
    <w:rsid w:val="00106994"/>
    <w:rsid w:val="001078CB"/>
    <w:rsid w:val="00107D7F"/>
    <w:rsid w:val="001102EF"/>
    <w:rsid w:val="001103DA"/>
    <w:rsid w:val="001109E6"/>
    <w:rsid w:val="0011145B"/>
    <w:rsid w:val="00112057"/>
    <w:rsid w:val="0011220A"/>
    <w:rsid w:val="0011598F"/>
    <w:rsid w:val="001207ED"/>
    <w:rsid w:val="001234B7"/>
    <w:rsid w:val="00123827"/>
    <w:rsid w:val="00125F80"/>
    <w:rsid w:val="00126545"/>
    <w:rsid w:val="00126A41"/>
    <w:rsid w:val="001272BF"/>
    <w:rsid w:val="0013026B"/>
    <w:rsid w:val="00134606"/>
    <w:rsid w:val="00135493"/>
    <w:rsid w:val="00135FD8"/>
    <w:rsid w:val="001402FC"/>
    <w:rsid w:val="00140B5E"/>
    <w:rsid w:val="001422F5"/>
    <w:rsid w:val="00142309"/>
    <w:rsid w:val="00142E26"/>
    <w:rsid w:val="00144EEE"/>
    <w:rsid w:val="001468FB"/>
    <w:rsid w:val="0014748A"/>
    <w:rsid w:val="001475A0"/>
    <w:rsid w:val="00147797"/>
    <w:rsid w:val="00147D77"/>
    <w:rsid w:val="00150014"/>
    <w:rsid w:val="00150B3B"/>
    <w:rsid w:val="00150E29"/>
    <w:rsid w:val="00151B0F"/>
    <w:rsid w:val="001523FD"/>
    <w:rsid w:val="0015366C"/>
    <w:rsid w:val="00154214"/>
    <w:rsid w:val="00155A28"/>
    <w:rsid w:val="00157AAB"/>
    <w:rsid w:val="00157BA5"/>
    <w:rsid w:val="00160304"/>
    <w:rsid w:val="00160EE6"/>
    <w:rsid w:val="00162048"/>
    <w:rsid w:val="001642FE"/>
    <w:rsid w:val="001645E9"/>
    <w:rsid w:val="001655F9"/>
    <w:rsid w:val="00165FB0"/>
    <w:rsid w:val="0016639D"/>
    <w:rsid w:val="00166580"/>
    <w:rsid w:val="00166B4B"/>
    <w:rsid w:val="00166F92"/>
    <w:rsid w:val="00167DBB"/>
    <w:rsid w:val="001705A8"/>
    <w:rsid w:val="001714A6"/>
    <w:rsid w:val="00172E5B"/>
    <w:rsid w:val="00173A70"/>
    <w:rsid w:val="0017494C"/>
    <w:rsid w:val="001813B7"/>
    <w:rsid w:val="00182007"/>
    <w:rsid w:val="00183A57"/>
    <w:rsid w:val="001853A8"/>
    <w:rsid w:val="001869A2"/>
    <w:rsid w:val="00186A77"/>
    <w:rsid w:val="00187351"/>
    <w:rsid w:val="001873EB"/>
    <w:rsid w:val="00187835"/>
    <w:rsid w:val="00187AF0"/>
    <w:rsid w:val="001901C3"/>
    <w:rsid w:val="00190E23"/>
    <w:rsid w:val="001911DE"/>
    <w:rsid w:val="00191FE6"/>
    <w:rsid w:val="001922CB"/>
    <w:rsid w:val="00192A73"/>
    <w:rsid w:val="00194F69"/>
    <w:rsid w:val="001964C3"/>
    <w:rsid w:val="00196CE9"/>
    <w:rsid w:val="00196E52"/>
    <w:rsid w:val="0019731A"/>
    <w:rsid w:val="0019793B"/>
    <w:rsid w:val="001A0182"/>
    <w:rsid w:val="001A0FC8"/>
    <w:rsid w:val="001A1232"/>
    <w:rsid w:val="001A2640"/>
    <w:rsid w:val="001A429D"/>
    <w:rsid w:val="001A6EDF"/>
    <w:rsid w:val="001A7AC1"/>
    <w:rsid w:val="001A7E38"/>
    <w:rsid w:val="001B00B8"/>
    <w:rsid w:val="001B049F"/>
    <w:rsid w:val="001B0A77"/>
    <w:rsid w:val="001B1F60"/>
    <w:rsid w:val="001B3388"/>
    <w:rsid w:val="001B3480"/>
    <w:rsid w:val="001B3B6A"/>
    <w:rsid w:val="001B4674"/>
    <w:rsid w:val="001B4F4E"/>
    <w:rsid w:val="001B512A"/>
    <w:rsid w:val="001B61ED"/>
    <w:rsid w:val="001B7460"/>
    <w:rsid w:val="001C146B"/>
    <w:rsid w:val="001C2528"/>
    <w:rsid w:val="001C2639"/>
    <w:rsid w:val="001C3242"/>
    <w:rsid w:val="001C3AC3"/>
    <w:rsid w:val="001C5331"/>
    <w:rsid w:val="001C5E5C"/>
    <w:rsid w:val="001C65F1"/>
    <w:rsid w:val="001C6A69"/>
    <w:rsid w:val="001C7FE5"/>
    <w:rsid w:val="001D11E6"/>
    <w:rsid w:val="001D13D9"/>
    <w:rsid w:val="001D2705"/>
    <w:rsid w:val="001D3293"/>
    <w:rsid w:val="001D3BAA"/>
    <w:rsid w:val="001D4014"/>
    <w:rsid w:val="001D5204"/>
    <w:rsid w:val="001D5A6E"/>
    <w:rsid w:val="001D6914"/>
    <w:rsid w:val="001D744E"/>
    <w:rsid w:val="001D7698"/>
    <w:rsid w:val="001D77AC"/>
    <w:rsid w:val="001E0584"/>
    <w:rsid w:val="001E1AD8"/>
    <w:rsid w:val="001E3952"/>
    <w:rsid w:val="001E3A8B"/>
    <w:rsid w:val="001E4543"/>
    <w:rsid w:val="001E57B1"/>
    <w:rsid w:val="001E5E6E"/>
    <w:rsid w:val="001E77A2"/>
    <w:rsid w:val="001F364A"/>
    <w:rsid w:val="001F3837"/>
    <w:rsid w:val="001F3EA5"/>
    <w:rsid w:val="001F407E"/>
    <w:rsid w:val="00202B38"/>
    <w:rsid w:val="00203904"/>
    <w:rsid w:val="00203F35"/>
    <w:rsid w:val="0020441C"/>
    <w:rsid w:val="00204825"/>
    <w:rsid w:val="00204BB3"/>
    <w:rsid w:val="00204F7D"/>
    <w:rsid w:val="00205CD0"/>
    <w:rsid w:val="002065E7"/>
    <w:rsid w:val="00207871"/>
    <w:rsid w:val="00210322"/>
    <w:rsid w:val="002116C4"/>
    <w:rsid w:val="0021208F"/>
    <w:rsid w:val="0021235A"/>
    <w:rsid w:val="002129D8"/>
    <w:rsid w:val="00213571"/>
    <w:rsid w:val="00213929"/>
    <w:rsid w:val="002140CF"/>
    <w:rsid w:val="00214EDD"/>
    <w:rsid w:val="00215DBF"/>
    <w:rsid w:val="00216441"/>
    <w:rsid w:val="00220400"/>
    <w:rsid w:val="00221088"/>
    <w:rsid w:val="0022254D"/>
    <w:rsid w:val="002230EB"/>
    <w:rsid w:val="00224BFA"/>
    <w:rsid w:val="00227969"/>
    <w:rsid w:val="00227DA7"/>
    <w:rsid w:val="002308D3"/>
    <w:rsid w:val="002308F7"/>
    <w:rsid w:val="00230D9D"/>
    <w:rsid w:val="002323F2"/>
    <w:rsid w:val="00232513"/>
    <w:rsid w:val="00232A33"/>
    <w:rsid w:val="00235844"/>
    <w:rsid w:val="0023599B"/>
    <w:rsid w:val="00235D23"/>
    <w:rsid w:val="0023616A"/>
    <w:rsid w:val="00237906"/>
    <w:rsid w:val="00237E26"/>
    <w:rsid w:val="00240101"/>
    <w:rsid w:val="002401A0"/>
    <w:rsid w:val="00242D34"/>
    <w:rsid w:val="00243B65"/>
    <w:rsid w:val="00243E61"/>
    <w:rsid w:val="00244832"/>
    <w:rsid w:val="00244DE0"/>
    <w:rsid w:val="0024559E"/>
    <w:rsid w:val="002469CB"/>
    <w:rsid w:val="00247828"/>
    <w:rsid w:val="00252317"/>
    <w:rsid w:val="00253611"/>
    <w:rsid w:val="00253A9A"/>
    <w:rsid w:val="00253C82"/>
    <w:rsid w:val="00254006"/>
    <w:rsid w:val="002545A4"/>
    <w:rsid w:val="002545C6"/>
    <w:rsid w:val="0025541E"/>
    <w:rsid w:val="0025668B"/>
    <w:rsid w:val="0025680C"/>
    <w:rsid w:val="00257084"/>
    <w:rsid w:val="00262209"/>
    <w:rsid w:val="0026285E"/>
    <w:rsid w:val="0026388A"/>
    <w:rsid w:val="002653E7"/>
    <w:rsid w:val="00265B9E"/>
    <w:rsid w:val="00265C6F"/>
    <w:rsid w:val="00265D45"/>
    <w:rsid w:val="00266376"/>
    <w:rsid w:val="002670C2"/>
    <w:rsid w:val="00267A00"/>
    <w:rsid w:val="00271A29"/>
    <w:rsid w:val="00271D9C"/>
    <w:rsid w:val="002741A6"/>
    <w:rsid w:val="00276CA1"/>
    <w:rsid w:val="00277EEB"/>
    <w:rsid w:val="00281143"/>
    <w:rsid w:val="0028286E"/>
    <w:rsid w:val="00284CA9"/>
    <w:rsid w:val="002872D8"/>
    <w:rsid w:val="002902E4"/>
    <w:rsid w:val="0029206A"/>
    <w:rsid w:val="002941C9"/>
    <w:rsid w:val="00296400"/>
    <w:rsid w:val="002968E2"/>
    <w:rsid w:val="00297092"/>
    <w:rsid w:val="002A1667"/>
    <w:rsid w:val="002A1922"/>
    <w:rsid w:val="002A1CEC"/>
    <w:rsid w:val="002A2768"/>
    <w:rsid w:val="002A2F52"/>
    <w:rsid w:val="002A67F6"/>
    <w:rsid w:val="002B0BDE"/>
    <w:rsid w:val="002B5825"/>
    <w:rsid w:val="002C05A3"/>
    <w:rsid w:val="002C05FD"/>
    <w:rsid w:val="002C107E"/>
    <w:rsid w:val="002C1DEC"/>
    <w:rsid w:val="002C2C26"/>
    <w:rsid w:val="002C3AE5"/>
    <w:rsid w:val="002C45A8"/>
    <w:rsid w:val="002C4975"/>
    <w:rsid w:val="002C5A26"/>
    <w:rsid w:val="002C5F13"/>
    <w:rsid w:val="002C62B6"/>
    <w:rsid w:val="002C73AF"/>
    <w:rsid w:val="002C7A65"/>
    <w:rsid w:val="002C7B63"/>
    <w:rsid w:val="002C7E1E"/>
    <w:rsid w:val="002D011C"/>
    <w:rsid w:val="002D0A8D"/>
    <w:rsid w:val="002D2BA6"/>
    <w:rsid w:val="002D3FE6"/>
    <w:rsid w:val="002D6244"/>
    <w:rsid w:val="002D7D44"/>
    <w:rsid w:val="002D7F4F"/>
    <w:rsid w:val="002E1C87"/>
    <w:rsid w:val="002E26F2"/>
    <w:rsid w:val="002E3277"/>
    <w:rsid w:val="002E3817"/>
    <w:rsid w:val="002E430F"/>
    <w:rsid w:val="002E4802"/>
    <w:rsid w:val="002E4BC8"/>
    <w:rsid w:val="002E54DA"/>
    <w:rsid w:val="002E58C5"/>
    <w:rsid w:val="002E664B"/>
    <w:rsid w:val="002F0B7F"/>
    <w:rsid w:val="002F0DE3"/>
    <w:rsid w:val="002F1D6D"/>
    <w:rsid w:val="002F2F0F"/>
    <w:rsid w:val="002F6D29"/>
    <w:rsid w:val="00300388"/>
    <w:rsid w:val="0030038B"/>
    <w:rsid w:val="00301FC0"/>
    <w:rsid w:val="003022C9"/>
    <w:rsid w:val="003023B9"/>
    <w:rsid w:val="00302739"/>
    <w:rsid w:val="00302E1F"/>
    <w:rsid w:val="00302E52"/>
    <w:rsid w:val="00303D1F"/>
    <w:rsid w:val="00304E76"/>
    <w:rsid w:val="00305826"/>
    <w:rsid w:val="00306241"/>
    <w:rsid w:val="00306CCD"/>
    <w:rsid w:val="00307D38"/>
    <w:rsid w:val="0031120E"/>
    <w:rsid w:val="0031294D"/>
    <w:rsid w:val="00312C53"/>
    <w:rsid w:val="00313858"/>
    <w:rsid w:val="00313C15"/>
    <w:rsid w:val="00314094"/>
    <w:rsid w:val="003154A4"/>
    <w:rsid w:val="00316E79"/>
    <w:rsid w:val="003218CF"/>
    <w:rsid w:val="00323D5D"/>
    <w:rsid w:val="00324C6E"/>
    <w:rsid w:val="00325038"/>
    <w:rsid w:val="00325BAB"/>
    <w:rsid w:val="00325C36"/>
    <w:rsid w:val="003305D6"/>
    <w:rsid w:val="003313B5"/>
    <w:rsid w:val="003321A9"/>
    <w:rsid w:val="0033232B"/>
    <w:rsid w:val="00332E1D"/>
    <w:rsid w:val="00333F39"/>
    <w:rsid w:val="003349FB"/>
    <w:rsid w:val="00335314"/>
    <w:rsid w:val="00335F5E"/>
    <w:rsid w:val="003369CE"/>
    <w:rsid w:val="00341F49"/>
    <w:rsid w:val="00342C65"/>
    <w:rsid w:val="00342D2A"/>
    <w:rsid w:val="00344777"/>
    <w:rsid w:val="00350A00"/>
    <w:rsid w:val="00351D16"/>
    <w:rsid w:val="0035289E"/>
    <w:rsid w:val="00352AAF"/>
    <w:rsid w:val="00353D36"/>
    <w:rsid w:val="00353F11"/>
    <w:rsid w:val="00354D76"/>
    <w:rsid w:val="00355728"/>
    <w:rsid w:val="0035631D"/>
    <w:rsid w:val="00357CE2"/>
    <w:rsid w:val="00360276"/>
    <w:rsid w:val="00360CA1"/>
    <w:rsid w:val="00363705"/>
    <w:rsid w:val="003637BD"/>
    <w:rsid w:val="003640E7"/>
    <w:rsid w:val="003646A7"/>
    <w:rsid w:val="00364C36"/>
    <w:rsid w:val="00366270"/>
    <w:rsid w:val="003672C3"/>
    <w:rsid w:val="00367A9D"/>
    <w:rsid w:val="0037055D"/>
    <w:rsid w:val="003716C9"/>
    <w:rsid w:val="00371818"/>
    <w:rsid w:val="003723CB"/>
    <w:rsid w:val="00374642"/>
    <w:rsid w:val="00375997"/>
    <w:rsid w:val="003767CD"/>
    <w:rsid w:val="003776E2"/>
    <w:rsid w:val="003779D0"/>
    <w:rsid w:val="003800D6"/>
    <w:rsid w:val="00380223"/>
    <w:rsid w:val="00383588"/>
    <w:rsid w:val="00385C22"/>
    <w:rsid w:val="00385F99"/>
    <w:rsid w:val="00386195"/>
    <w:rsid w:val="00387052"/>
    <w:rsid w:val="00387BE1"/>
    <w:rsid w:val="00387D07"/>
    <w:rsid w:val="003905B4"/>
    <w:rsid w:val="00391E7E"/>
    <w:rsid w:val="003922D8"/>
    <w:rsid w:val="003934FC"/>
    <w:rsid w:val="0039682B"/>
    <w:rsid w:val="003A0579"/>
    <w:rsid w:val="003A0635"/>
    <w:rsid w:val="003A1B85"/>
    <w:rsid w:val="003A3B35"/>
    <w:rsid w:val="003A3E53"/>
    <w:rsid w:val="003A481D"/>
    <w:rsid w:val="003A669F"/>
    <w:rsid w:val="003B0F89"/>
    <w:rsid w:val="003B13C5"/>
    <w:rsid w:val="003B18A1"/>
    <w:rsid w:val="003B1B4B"/>
    <w:rsid w:val="003B43FC"/>
    <w:rsid w:val="003B46CD"/>
    <w:rsid w:val="003B5CE6"/>
    <w:rsid w:val="003B6831"/>
    <w:rsid w:val="003B72B9"/>
    <w:rsid w:val="003B74DD"/>
    <w:rsid w:val="003C1280"/>
    <w:rsid w:val="003C22FB"/>
    <w:rsid w:val="003C23C6"/>
    <w:rsid w:val="003C3117"/>
    <w:rsid w:val="003C4A3D"/>
    <w:rsid w:val="003C4DB7"/>
    <w:rsid w:val="003C5135"/>
    <w:rsid w:val="003C7B39"/>
    <w:rsid w:val="003D4495"/>
    <w:rsid w:val="003D5ED2"/>
    <w:rsid w:val="003D6BDB"/>
    <w:rsid w:val="003D762C"/>
    <w:rsid w:val="003D7B2A"/>
    <w:rsid w:val="003E1F36"/>
    <w:rsid w:val="003E2D1F"/>
    <w:rsid w:val="003E2F23"/>
    <w:rsid w:val="003E3D77"/>
    <w:rsid w:val="003E4B9F"/>
    <w:rsid w:val="003E4FF1"/>
    <w:rsid w:val="003E5B44"/>
    <w:rsid w:val="003E5E22"/>
    <w:rsid w:val="003E6747"/>
    <w:rsid w:val="003F5DE1"/>
    <w:rsid w:val="003F5F01"/>
    <w:rsid w:val="004013AC"/>
    <w:rsid w:val="00403C5A"/>
    <w:rsid w:val="00406C84"/>
    <w:rsid w:val="00412790"/>
    <w:rsid w:val="0041392D"/>
    <w:rsid w:val="004143A1"/>
    <w:rsid w:val="00423E72"/>
    <w:rsid w:val="0042475E"/>
    <w:rsid w:val="00424E3B"/>
    <w:rsid w:val="00426755"/>
    <w:rsid w:val="00427260"/>
    <w:rsid w:val="004311A2"/>
    <w:rsid w:val="00432C3C"/>
    <w:rsid w:val="00433235"/>
    <w:rsid w:val="004356F9"/>
    <w:rsid w:val="00437FC9"/>
    <w:rsid w:val="0044083D"/>
    <w:rsid w:val="004436E7"/>
    <w:rsid w:val="00446C93"/>
    <w:rsid w:val="00447E33"/>
    <w:rsid w:val="00450672"/>
    <w:rsid w:val="00450B7B"/>
    <w:rsid w:val="004515A5"/>
    <w:rsid w:val="00452C56"/>
    <w:rsid w:val="004532EC"/>
    <w:rsid w:val="0045373D"/>
    <w:rsid w:val="00453B75"/>
    <w:rsid w:val="00453CC5"/>
    <w:rsid w:val="00453FBF"/>
    <w:rsid w:val="00454388"/>
    <w:rsid w:val="0045591A"/>
    <w:rsid w:val="00472B36"/>
    <w:rsid w:val="00473E12"/>
    <w:rsid w:val="00474771"/>
    <w:rsid w:val="004768A2"/>
    <w:rsid w:val="00477068"/>
    <w:rsid w:val="00477A0A"/>
    <w:rsid w:val="00482311"/>
    <w:rsid w:val="0048475C"/>
    <w:rsid w:val="00484995"/>
    <w:rsid w:val="00487375"/>
    <w:rsid w:val="004874C2"/>
    <w:rsid w:val="00490FEF"/>
    <w:rsid w:val="00491F33"/>
    <w:rsid w:val="004927A4"/>
    <w:rsid w:val="00492A10"/>
    <w:rsid w:val="00492D65"/>
    <w:rsid w:val="00494F3D"/>
    <w:rsid w:val="004953C7"/>
    <w:rsid w:val="00495553"/>
    <w:rsid w:val="00497E9A"/>
    <w:rsid w:val="004A0A29"/>
    <w:rsid w:val="004A26CC"/>
    <w:rsid w:val="004A4CBD"/>
    <w:rsid w:val="004A6CF8"/>
    <w:rsid w:val="004A6FDB"/>
    <w:rsid w:val="004B0F2C"/>
    <w:rsid w:val="004B18CB"/>
    <w:rsid w:val="004B2FA4"/>
    <w:rsid w:val="004B3326"/>
    <w:rsid w:val="004B4BDA"/>
    <w:rsid w:val="004B7A7C"/>
    <w:rsid w:val="004C0464"/>
    <w:rsid w:val="004C06B5"/>
    <w:rsid w:val="004C0F7B"/>
    <w:rsid w:val="004C12CF"/>
    <w:rsid w:val="004C2281"/>
    <w:rsid w:val="004C2B26"/>
    <w:rsid w:val="004C45E7"/>
    <w:rsid w:val="004D0278"/>
    <w:rsid w:val="004D220A"/>
    <w:rsid w:val="004E0179"/>
    <w:rsid w:val="004E0337"/>
    <w:rsid w:val="004E1059"/>
    <w:rsid w:val="004E1275"/>
    <w:rsid w:val="004E1347"/>
    <w:rsid w:val="004E2A51"/>
    <w:rsid w:val="004E5383"/>
    <w:rsid w:val="004E54D1"/>
    <w:rsid w:val="004E650E"/>
    <w:rsid w:val="004E6A77"/>
    <w:rsid w:val="004E6D0F"/>
    <w:rsid w:val="004F1615"/>
    <w:rsid w:val="004F5B03"/>
    <w:rsid w:val="0050002A"/>
    <w:rsid w:val="00500213"/>
    <w:rsid w:val="005006BE"/>
    <w:rsid w:val="00501489"/>
    <w:rsid w:val="00501CA2"/>
    <w:rsid w:val="00502797"/>
    <w:rsid w:val="00502B69"/>
    <w:rsid w:val="00503723"/>
    <w:rsid w:val="00503A3C"/>
    <w:rsid w:val="005079C2"/>
    <w:rsid w:val="00507B27"/>
    <w:rsid w:val="00510D64"/>
    <w:rsid w:val="005118E8"/>
    <w:rsid w:val="00511B63"/>
    <w:rsid w:val="00513A97"/>
    <w:rsid w:val="00513DF1"/>
    <w:rsid w:val="00513E3E"/>
    <w:rsid w:val="00515DC3"/>
    <w:rsid w:val="00517306"/>
    <w:rsid w:val="00517393"/>
    <w:rsid w:val="00517F12"/>
    <w:rsid w:val="005223AF"/>
    <w:rsid w:val="00523EC1"/>
    <w:rsid w:val="00525591"/>
    <w:rsid w:val="00525F41"/>
    <w:rsid w:val="00526520"/>
    <w:rsid w:val="005300CB"/>
    <w:rsid w:val="00530432"/>
    <w:rsid w:val="00530E1D"/>
    <w:rsid w:val="00531795"/>
    <w:rsid w:val="005318D8"/>
    <w:rsid w:val="00531FF1"/>
    <w:rsid w:val="00533CC2"/>
    <w:rsid w:val="0053428C"/>
    <w:rsid w:val="005358C1"/>
    <w:rsid w:val="00536427"/>
    <w:rsid w:val="005372AC"/>
    <w:rsid w:val="00537B7E"/>
    <w:rsid w:val="00540A4C"/>
    <w:rsid w:val="0054135E"/>
    <w:rsid w:val="00543951"/>
    <w:rsid w:val="0054624A"/>
    <w:rsid w:val="00546B18"/>
    <w:rsid w:val="00546DC7"/>
    <w:rsid w:val="00547288"/>
    <w:rsid w:val="00550686"/>
    <w:rsid w:val="00550ED2"/>
    <w:rsid w:val="00551B65"/>
    <w:rsid w:val="0055209C"/>
    <w:rsid w:val="00552C50"/>
    <w:rsid w:val="00553BA3"/>
    <w:rsid w:val="00553C66"/>
    <w:rsid w:val="00556276"/>
    <w:rsid w:val="00557919"/>
    <w:rsid w:val="00557DF2"/>
    <w:rsid w:val="005621AF"/>
    <w:rsid w:val="005635EC"/>
    <w:rsid w:val="00564450"/>
    <w:rsid w:val="005646B6"/>
    <w:rsid w:val="005653AC"/>
    <w:rsid w:val="00566C2F"/>
    <w:rsid w:val="00570D38"/>
    <w:rsid w:val="00570FCB"/>
    <w:rsid w:val="00572282"/>
    <w:rsid w:val="0057231D"/>
    <w:rsid w:val="005724A2"/>
    <w:rsid w:val="00572A0E"/>
    <w:rsid w:val="00573DBE"/>
    <w:rsid w:val="0057459B"/>
    <w:rsid w:val="00574D41"/>
    <w:rsid w:val="00574F81"/>
    <w:rsid w:val="00575567"/>
    <w:rsid w:val="0057702F"/>
    <w:rsid w:val="00577604"/>
    <w:rsid w:val="0057787F"/>
    <w:rsid w:val="00581311"/>
    <w:rsid w:val="00581763"/>
    <w:rsid w:val="00581B15"/>
    <w:rsid w:val="00583866"/>
    <w:rsid w:val="00583C52"/>
    <w:rsid w:val="00583D31"/>
    <w:rsid w:val="00585D6E"/>
    <w:rsid w:val="00585E0D"/>
    <w:rsid w:val="00585FF5"/>
    <w:rsid w:val="00587F62"/>
    <w:rsid w:val="005914D2"/>
    <w:rsid w:val="00591635"/>
    <w:rsid w:val="0059198C"/>
    <w:rsid w:val="00591D44"/>
    <w:rsid w:val="00594294"/>
    <w:rsid w:val="00594AC8"/>
    <w:rsid w:val="00594DF0"/>
    <w:rsid w:val="00597813"/>
    <w:rsid w:val="005A01D7"/>
    <w:rsid w:val="005A0B9D"/>
    <w:rsid w:val="005A0E75"/>
    <w:rsid w:val="005A15C6"/>
    <w:rsid w:val="005A354B"/>
    <w:rsid w:val="005A4441"/>
    <w:rsid w:val="005B0733"/>
    <w:rsid w:val="005B09E9"/>
    <w:rsid w:val="005B0C15"/>
    <w:rsid w:val="005B1BBD"/>
    <w:rsid w:val="005B287D"/>
    <w:rsid w:val="005B2C2B"/>
    <w:rsid w:val="005B3348"/>
    <w:rsid w:val="005B3FC5"/>
    <w:rsid w:val="005B4674"/>
    <w:rsid w:val="005B7807"/>
    <w:rsid w:val="005B7894"/>
    <w:rsid w:val="005C007A"/>
    <w:rsid w:val="005C0B2F"/>
    <w:rsid w:val="005C12F2"/>
    <w:rsid w:val="005C1811"/>
    <w:rsid w:val="005C2123"/>
    <w:rsid w:val="005C212F"/>
    <w:rsid w:val="005C21D6"/>
    <w:rsid w:val="005C3CA2"/>
    <w:rsid w:val="005C569E"/>
    <w:rsid w:val="005C5F80"/>
    <w:rsid w:val="005C65E8"/>
    <w:rsid w:val="005C69D8"/>
    <w:rsid w:val="005D125B"/>
    <w:rsid w:val="005D1597"/>
    <w:rsid w:val="005D2048"/>
    <w:rsid w:val="005D2435"/>
    <w:rsid w:val="005D296C"/>
    <w:rsid w:val="005D36E1"/>
    <w:rsid w:val="005D4024"/>
    <w:rsid w:val="005D5836"/>
    <w:rsid w:val="005D7079"/>
    <w:rsid w:val="005E0F4B"/>
    <w:rsid w:val="005E106B"/>
    <w:rsid w:val="005E1FD6"/>
    <w:rsid w:val="005E2D98"/>
    <w:rsid w:val="005E3067"/>
    <w:rsid w:val="005E42BC"/>
    <w:rsid w:val="005E4626"/>
    <w:rsid w:val="005E4868"/>
    <w:rsid w:val="005E4BDA"/>
    <w:rsid w:val="005E4CF9"/>
    <w:rsid w:val="005E70AD"/>
    <w:rsid w:val="005E7680"/>
    <w:rsid w:val="005E7B2B"/>
    <w:rsid w:val="005F0212"/>
    <w:rsid w:val="005F0B9E"/>
    <w:rsid w:val="005F0BC3"/>
    <w:rsid w:val="005F1369"/>
    <w:rsid w:val="005F3B23"/>
    <w:rsid w:val="005F3C9B"/>
    <w:rsid w:val="005F3E32"/>
    <w:rsid w:val="005F3F8D"/>
    <w:rsid w:val="005F5912"/>
    <w:rsid w:val="005F6863"/>
    <w:rsid w:val="005F6C43"/>
    <w:rsid w:val="005F7125"/>
    <w:rsid w:val="005F7C9D"/>
    <w:rsid w:val="0060113E"/>
    <w:rsid w:val="006015D9"/>
    <w:rsid w:val="00603AD3"/>
    <w:rsid w:val="00603C40"/>
    <w:rsid w:val="0060437D"/>
    <w:rsid w:val="0060491E"/>
    <w:rsid w:val="00605E28"/>
    <w:rsid w:val="00606481"/>
    <w:rsid w:val="00606E76"/>
    <w:rsid w:val="00607F91"/>
    <w:rsid w:val="00610257"/>
    <w:rsid w:val="00612C8C"/>
    <w:rsid w:val="006156FA"/>
    <w:rsid w:val="00615727"/>
    <w:rsid w:val="00616AEA"/>
    <w:rsid w:val="006205EB"/>
    <w:rsid w:val="006216CD"/>
    <w:rsid w:val="00622239"/>
    <w:rsid w:val="006229A2"/>
    <w:rsid w:val="0062383C"/>
    <w:rsid w:val="00624BD7"/>
    <w:rsid w:val="00625704"/>
    <w:rsid w:val="006300AD"/>
    <w:rsid w:val="006300E3"/>
    <w:rsid w:val="006303DD"/>
    <w:rsid w:val="006303E2"/>
    <w:rsid w:val="00630F82"/>
    <w:rsid w:val="00631677"/>
    <w:rsid w:val="00632025"/>
    <w:rsid w:val="006322FC"/>
    <w:rsid w:val="006326D9"/>
    <w:rsid w:val="00633CF2"/>
    <w:rsid w:val="00634F0C"/>
    <w:rsid w:val="00637A5A"/>
    <w:rsid w:val="00642B45"/>
    <w:rsid w:val="00644BF8"/>
    <w:rsid w:val="006459B0"/>
    <w:rsid w:val="00647019"/>
    <w:rsid w:val="00647425"/>
    <w:rsid w:val="00647840"/>
    <w:rsid w:val="00650369"/>
    <w:rsid w:val="00652F07"/>
    <w:rsid w:val="0065356E"/>
    <w:rsid w:val="006538D3"/>
    <w:rsid w:val="00653F62"/>
    <w:rsid w:val="00654679"/>
    <w:rsid w:val="00654EBE"/>
    <w:rsid w:val="00655D73"/>
    <w:rsid w:val="00655F23"/>
    <w:rsid w:val="00655FFA"/>
    <w:rsid w:val="0065764E"/>
    <w:rsid w:val="00660A24"/>
    <w:rsid w:val="006615E6"/>
    <w:rsid w:val="00661F56"/>
    <w:rsid w:val="00662318"/>
    <w:rsid w:val="00665BBF"/>
    <w:rsid w:val="00666181"/>
    <w:rsid w:val="006665FE"/>
    <w:rsid w:val="00667206"/>
    <w:rsid w:val="00670559"/>
    <w:rsid w:val="0067064F"/>
    <w:rsid w:val="00676A99"/>
    <w:rsid w:val="0068027D"/>
    <w:rsid w:val="00680659"/>
    <w:rsid w:val="00681384"/>
    <w:rsid w:val="00681E41"/>
    <w:rsid w:val="006823BC"/>
    <w:rsid w:val="00685B9F"/>
    <w:rsid w:val="00686ACD"/>
    <w:rsid w:val="0068737C"/>
    <w:rsid w:val="00687C5F"/>
    <w:rsid w:val="00690477"/>
    <w:rsid w:val="006907F0"/>
    <w:rsid w:val="006909F9"/>
    <w:rsid w:val="00690CF7"/>
    <w:rsid w:val="00691524"/>
    <w:rsid w:val="00691AA5"/>
    <w:rsid w:val="00692055"/>
    <w:rsid w:val="0069294C"/>
    <w:rsid w:val="0069497B"/>
    <w:rsid w:val="00694B96"/>
    <w:rsid w:val="00695929"/>
    <w:rsid w:val="00697147"/>
    <w:rsid w:val="0069722F"/>
    <w:rsid w:val="0069732E"/>
    <w:rsid w:val="00697F4D"/>
    <w:rsid w:val="00697F96"/>
    <w:rsid w:val="006A1565"/>
    <w:rsid w:val="006A323D"/>
    <w:rsid w:val="006A3503"/>
    <w:rsid w:val="006A35EB"/>
    <w:rsid w:val="006A55FA"/>
    <w:rsid w:val="006A6479"/>
    <w:rsid w:val="006A6B2F"/>
    <w:rsid w:val="006A7D2D"/>
    <w:rsid w:val="006B0204"/>
    <w:rsid w:val="006B1F5E"/>
    <w:rsid w:val="006B26D1"/>
    <w:rsid w:val="006B2F38"/>
    <w:rsid w:val="006B40FE"/>
    <w:rsid w:val="006B429C"/>
    <w:rsid w:val="006B471B"/>
    <w:rsid w:val="006B52FE"/>
    <w:rsid w:val="006B5BAE"/>
    <w:rsid w:val="006B686E"/>
    <w:rsid w:val="006B6872"/>
    <w:rsid w:val="006B6C20"/>
    <w:rsid w:val="006B7D41"/>
    <w:rsid w:val="006C16DD"/>
    <w:rsid w:val="006C21A5"/>
    <w:rsid w:val="006C4320"/>
    <w:rsid w:val="006C467B"/>
    <w:rsid w:val="006C4EF5"/>
    <w:rsid w:val="006C6371"/>
    <w:rsid w:val="006C67CD"/>
    <w:rsid w:val="006C6FCC"/>
    <w:rsid w:val="006C795E"/>
    <w:rsid w:val="006D1B77"/>
    <w:rsid w:val="006D4D85"/>
    <w:rsid w:val="006D518D"/>
    <w:rsid w:val="006D5481"/>
    <w:rsid w:val="006D5543"/>
    <w:rsid w:val="006D55DB"/>
    <w:rsid w:val="006D65B6"/>
    <w:rsid w:val="006D6A73"/>
    <w:rsid w:val="006D6CDF"/>
    <w:rsid w:val="006E086A"/>
    <w:rsid w:val="006E1C44"/>
    <w:rsid w:val="006E21CA"/>
    <w:rsid w:val="006E2731"/>
    <w:rsid w:val="006E3FAF"/>
    <w:rsid w:val="006E5459"/>
    <w:rsid w:val="006E5856"/>
    <w:rsid w:val="006E5C5F"/>
    <w:rsid w:val="006F0691"/>
    <w:rsid w:val="006F0B45"/>
    <w:rsid w:val="006F21C9"/>
    <w:rsid w:val="006F2707"/>
    <w:rsid w:val="006F5ACC"/>
    <w:rsid w:val="006F63B9"/>
    <w:rsid w:val="006F6828"/>
    <w:rsid w:val="006F7158"/>
    <w:rsid w:val="006F764F"/>
    <w:rsid w:val="006F7E71"/>
    <w:rsid w:val="0070403F"/>
    <w:rsid w:val="0070406A"/>
    <w:rsid w:val="007044F1"/>
    <w:rsid w:val="0070483F"/>
    <w:rsid w:val="00704CF9"/>
    <w:rsid w:val="00707159"/>
    <w:rsid w:val="007113C5"/>
    <w:rsid w:val="00711722"/>
    <w:rsid w:val="00712839"/>
    <w:rsid w:val="0071307C"/>
    <w:rsid w:val="007157C4"/>
    <w:rsid w:val="00715E80"/>
    <w:rsid w:val="00720812"/>
    <w:rsid w:val="00721E9A"/>
    <w:rsid w:val="007221A9"/>
    <w:rsid w:val="007243A0"/>
    <w:rsid w:val="00726CE9"/>
    <w:rsid w:val="007307C5"/>
    <w:rsid w:val="00730958"/>
    <w:rsid w:val="00730BDA"/>
    <w:rsid w:val="007312B3"/>
    <w:rsid w:val="00731709"/>
    <w:rsid w:val="00731B6B"/>
    <w:rsid w:val="00736683"/>
    <w:rsid w:val="0073739B"/>
    <w:rsid w:val="007374C9"/>
    <w:rsid w:val="00737A54"/>
    <w:rsid w:val="007410D4"/>
    <w:rsid w:val="007424F4"/>
    <w:rsid w:val="0074565F"/>
    <w:rsid w:val="0074620A"/>
    <w:rsid w:val="00746C37"/>
    <w:rsid w:val="00747973"/>
    <w:rsid w:val="007479FF"/>
    <w:rsid w:val="0075095C"/>
    <w:rsid w:val="007527C4"/>
    <w:rsid w:val="00752AD8"/>
    <w:rsid w:val="00753C95"/>
    <w:rsid w:val="00753F5E"/>
    <w:rsid w:val="0075426F"/>
    <w:rsid w:val="00754631"/>
    <w:rsid w:val="00755379"/>
    <w:rsid w:val="00755D2D"/>
    <w:rsid w:val="00755EBE"/>
    <w:rsid w:val="007572A6"/>
    <w:rsid w:val="00757384"/>
    <w:rsid w:val="0075757E"/>
    <w:rsid w:val="00757F43"/>
    <w:rsid w:val="007614EF"/>
    <w:rsid w:val="007621F3"/>
    <w:rsid w:val="00763A41"/>
    <w:rsid w:val="00766CA8"/>
    <w:rsid w:val="007676EC"/>
    <w:rsid w:val="00767805"/>
    <w:rsid w:val="00767894"/>
    <w:rsid w:val="007707CD"/>
    <w:rsid w:val="00770851"/>
    <w:rsid w:val="00770CDA"/>
    <w:rsid w:val="007711D2"/>
    <w:rsid w:val="007720FA"/>
    <w:rsid w:val="00772244"/>
    <w:rsid w:val="007728F6"/>
    <w:rsid w:val="00772CD0"/>
    <w:rsid w:val="0077345A"/>
    <w:rsid w:val="007755FF"/>
    <w:rsid w:val="007758F0"/>
    <w:rsid w:val="00775C65"/>
    <w:rsid w:val="00775DF3"/>
    <w:rsid w:val="007769E4"/>
    <w:rsid w:val="00777F11"/>
    <w:rsid w:val="007808C1"/>
    <w:rsid w:val="00780B42"/>
    <w:rsid w:val="00781FD7"/>
    <w:rsid w:val="00783FD8"/>
    <w:rsid w:val="00784C24"/>
    <w:rsid w:val="00784D6D"/>
    <w:rsid w:val="00787189"/>
    <w:rsid w:val="007876B7"/>
    <w:rsid w:val="0079097D"/>
    <w:rsid w:val="007930B1"/>
    <w:rsid w:val="00793A91"/>
    <w:rsid w:val="007947E9"/>
    <w:rsid w:val="00794C23"/>
    <w:rsid w:val="007962B4"/>
    <w:rsid w:val="00796654"/>
    <w:rsid w:val="007977A3"/>
    <w:rsid w:val="00797BDE"/>
    <w:rsid w:val="00797DCD"/>
    <w:rsid w:val="007A0A1D"/>
    <w:rsid w:val="007A4827"/>
    <w:rsid w:val="007A699D"/>
    <w:rsid w:val="007A6C62"/>
    <w:rsid w:val="007A6EC0"/>
    <w:rsid w:val="007A71D6"/>
    <w:rsid w:val="007A7409"/>
    <w:rsid w:val="007A75BF"/>
    <w:rsid w:val="007B06AA"/>
    <w:rsid w:val="007B1DBA"/>
    <w:rsid w:val="007B2894"/>
    <w:rsid w:val="007B291A"/>
    <w:rsid w:val="007B4128"/>
    <w:rsid w:val="007B453F"/>
    <w:rsid w:val="007B4CF9"/>
    <w:rsid w:val="007B4DE8"/>
    <w:rsid w:val="007C12AF"/>
    <w:rsid w:val="007C1E72"/>
    <w:rsid w:val="007C3B53"/>
    <w:rsid w:val="007C504B"/>
    <w:rsid w:val="007C57B3"/>
    <w:rsid w:val="007C6D61"/>
    <w:rsid w:val="007D0E91"/>
    <w:rsid w:val="007D1171"/>
    <w:rsid w:val="007D1C5C"/>
    <w:rsid w:val="007D2AF4"/>
    <w:rsid w:val="007D75FB"/>
    <w:rsid w:val="007E0917"/>
    <w:rsid w:val="007E1B71"/>
    <w:rsid w:val="007E212E"/>
    <w:rsid w:val="007E2B78"/>
    <w:rsid w:val="007E3B82"/>
    <w:rsid w:val="007E461A"/>
    <w:rsid w:val="007E7604"/>
    <w:rsid w:val="007F127E"/>
    <w:rsid w:val="007F16BA"/>
    <w:rsid w:val="007F54AE"/>
    <w:rsid w:val="007F760F"/>
    <w:rsid w:val="00801495"/>
    <w:rsid w:val="00801E19"/>
    <w:rsid w:val="00802344"/>
    <w:rsid w:val="0080304D"/>
    <w:rsid w:val="008036E8"/>
    <w:rsid w:val="00806D1D"/>
    <w:rsid w:val="00806E5E"/>
    <w:rsid w:val="00807B18"/>
    <w:rsid w:val="0081022B"/>
    <w:rsid w:val="00810449"/>
    <w:rsid w:val="00811D7A"/>
    <w:rsid w:val="00814E81"/>
    <w:rsid w:val="0081508D"/>
    <w:rsid w:val="0081619D"/>
    <w:rsid w:val="008169A2"/>
    <w:rsid w:val="008203F7"/>
    <w:rsid w:val="00821994"/>
    <w:rsid w:val="00821AFA"/>
    <w:rsid w:val="008248E2"/>
    <w:rsid w:val="00824959"/>
    <w:rsid w:val="00825495"/>
    <w:rsid w:val="00825875"/>
    <w:rsid w:val="008263B8"/>
    <w:rsid w:val="00827C5E"/>
    <w:rsid w:val="00827DFF"/>
    <w:rsid w:val="008306F4"/>
    <w:rsid w:val="00830D24"/>
    <w:rsid w:val="008314CB"/>
    <w:rsid w:val="00831577"/>
    <w:rsid w:val="008328B6"/>
    <w:rsid w:val="008334E1"/>
    <w:rsid w:val="00834647"/>
    <w:rsid w:val="00836327"/>
    <w:rsid w:val="00836E3B"/>
    <w:rsid w:val="008401B9"/>
    <w:rsid w:val="008406D2"/>
    <w:rsid w:val="008416E3"/>
    <w:rsid w:val="0084219C"/>
    <w:rsid w:val="00842B21"/>
    <w:rsid w:val="00842C4F"/>
    <w:rsid w:val="00844975"/>
    <w:rsid w:val="00846A52"/>
    <w:rsid w:val="00847133"/>
    <w:rsid w:val="00851650"/>
    <w:rsid w:val="00851771"/>
    <w:rsid w:val="00853137"/>
    <w:rsid w:val="00854AA5"/>
    <w:rsid w:val="00855E08"/>
    <w:rsid w:val="00856BDE"/>
    <w:rsid w:val="0086278E"/>
    <w:rsid w:val="008649E2"/>
    <w:rsid w:val="00865A1D"/>
    <w:rsid w:val="00871685"/>
    <w:rsid w:val="00874038"/>
    <w:rsid w:val="008745C0"/>
    <w:rsid w:val="00874AB9"/>
    <w:rsid w:val="00874DDE"/>
    <w:rsid w:val="0087791F"/>
    <w:rsid w:val="00881198"/>
    <w:rsid w:val="00882B27"/>
    <w:rsid w:val="00883A47"/>
    <w:rsid w:val="00884218"/>
    <w:rsid w:val="00886489"/>
    <w:rsid w:val="00886BF8"/>
    <w:rsid w:val="0088727D"/>
    <w:rsid w:val="00887CBD"/>
    <w:rsid w:val="00890241"/>
    <w:rsid w:val="00890BA4"/>
    <w:rsid w:val="00891881"/>
    <w:rsid w:val="0089215D"/>
    <w:rsid w:val="00892400"/>
    <w:rsid w:val="008925CB"/>
    <w:rsid w:val="008925FF"/>
    <w:rsid w:val="008926E5"/>
    <w:rsid w:val="00894095"/>
    <w:rsid w:val="008942C2"/>
    <w:rsid w:val="00894A2D"/>
    <w:rsid w:val="008978E7"/>
    <w:rsid w:val="008A1495"/>
    <w:rsid w:val="008A216B"/>
    <w:rsid w:val="008A2C86"/>
    <w:rsid w:val="008A3BFE"/>
    <w:rsid w:val="008A3DAB"/>
    <w:rsid w:val="008A40BB"/>
    <w:rsid w:val="008A46D5"/>
    <w:rsid w:val="008B1275"/>
    <w:rsid w:val="008B13DB"/>
    <w:rsid w:val="008B15D5"/>
    <w:rsid w:val="008B278C"/>
    <w:rsid w:val="008B33BA"/>
    <w:rsid w:val="008B3DCD"/>
    <w:rsid w:val="008B5E60"/>
    <w:rsid w:val="008B63C3"/>
    <w:rsid w:val="008B6CC7"/>
    <w:rsid w:val="008B7909"/>
    <w:rsid w:val="008C2FD8"/>
    <w:rsid w:val="008C477C"/>
    <w:rsid w:val="008C5999"/>
    <w:rsid w:val="008C6AB8"/>
    <w:rsid w:val="008C7912"/>
    <w:rsid w:val="008D0484"/>
    <w:rsid w:val="008D0ECB"/>
    <w:rsid w:val="008D1014"/>
    <w:rsid w:val="008D2696"/>
    <w:rsid w:val="008D303F"/>
    <w:rsid w:val="008D63AC"/>
    <w:rsid w:val="008D7D4F"/>
    <w:rsid w:val="008D7D88"/>
    <w:rsid w:val="008E0533"/>
    <w:rsid w:val="008E3BAF"/>
    <w:rsid w:val="008E4188"/>
    <w:rsid w:val="008E5A23"/>
    <w:rsid w:val="008E6C10"/>
    <w:rsid w:val="008E6EBC"/>
    <w:rsid w:val="008E6F6B"/>
    <w:rsid w:val="008F0363"/>
    <w:rsid w:val="008F5FC7"/>
    <w:rsid w:val="008F7B84"/>
    <w:rsid w:val="00901CCA"/>
    <w:rsid w:val="00901EFA"/>
    <w:rsid w:val="00902061"/>
    <w:rsid w:val="00902B6E"/>
    <w:rsid w:val="0090315C"/>
    <w:rsid w:val="009031D1"/>
    <w:rsid w:val="00905578"/>
    <w:rsid w:val="0090646C"/>
    <w:rsid w:val="00906A99"/>
    <w:rsid w:val="00907074"/>
    <w:rsid w:val="0090738E"/>
    <w:rsid w:val="00907DF7"/>
    <w:rsid w:val="00907DFD"/>
    <w:rsid w:val="00910BA6"/>
    <w:rsid w:val="009136A9"/>
    <w:rsid w:val="00914444"/>
    <w:rsid w:val="009160BA"/>
    <w:rsid w:val="00916A43"/>
    <w:rsid w:val="00920F85"/>
    <w:rsid w:val="009210AB"/>
    <w:rsid w:val="009250DC"/>
    <w:rsid w:val="00925E12"/>
    <w:rsid w:val="00925EE0"/>
    <w:rsid w:val="009261F3"/>
    <w:rsid w:val="00926DF6"/>
    <w:rsid w:val="00927415"/>
    <w:rsid w:val="00930713"/>
    <w:rsid w:val="0093091B"/>
    <w:rsid w:val="00931169"/>
    <w:rsid w:val="00932D9F"/>
    <w:rsid w:val="00932EB1"/>
    <w:rsid w:val="0093329B"/>
    <w:rsid w:val="00933538"/>
    <w:rsid w:val="00936831"/>
    <w:rsid w:val="00937661"/>
    <w:rsid w:val="00941AA7"/>
    <w:rsid w:val="00942885"/>
    <w:rsid w:val="009462B4"/>
    <w:rsid w:val="00947964"/>
    <w:rsid w:val="00950DE7"/>
    <w:rsid w:val="009511B8"/>
    <w:rsid w:val="009514BB"/>
    <w:rsid w:val="00952446"/>
    <w:rsid w:val="00952D51"/>
    <w:rsid w:val="00953378"/>
    <w:rsid w:val="009545D7"/>
    <w:rsid w:val="00955706"/>
    <w:rsid w:val="00955AA6"/>
    <w:rsid w:val="00961639"/>
    <w:rsid w:val="0096194D"/>
    <w:rsid w:val="009629F8"/>
    <w:rsid w:val="00963123"/>
    <w:rsid w:val="00963326"/>
    <w:rsid w:val="00963418"/>
    <w:rsid w:val="00964E94"/>
    <w:rsid w:val="0096519A"/>
    <w:rsid w:val="009667DD"/>
    <w:rsid w:val="0096767F"/>
    <w:rsid w:val="00967909"/>
    <w:rsid w:val="00967C70"/>
    <w:rsid w:val="00967ED0"/>
    <w:rsid w:val="0097016E"/>
    <w:rsid w:val="00972D85"/>
    <w:rsid w:val="0097329A"/>
    <w:rsid w:val="0097461B"/>
    <w:rsid w:val="00976FEE"/>
    <w:rsid w:val="0098173C"/>
    <w:rsid w:val="00981C90"/>
    <w:rsid w:val="00983E0A"/>
    <w:rsid w:val="00984ABB"/>
    <w:rsid w:val="0098578F"/>
    <w:rsid w:val="0098582E"/>
    <w:rsid w:val="00985B6E"/>
    <w:rsid w:val="00985F15"/>
    <w:rsid w:val="009918CC"/>
    <w:rsid w:val="00992F34"/>
    <w:rsid w:val="00994130"/>
    <w:rsid w:val="00994338"/>
    <w:rsid w:val="009948CE"/>
    <w:rsid w:val="00996283"/>
    <w:rsid w:val="00997334"/>
    <w:rsid w:val="00997FE1"/>
    <w:rsid w:val="009A30ED"/>
    <w:rsid w:val="009A31CB"/>
    <w:rsid w:val="009A3868"/>
    <w:rsid w:val="009A40EE"/>
    <w:rsid w:val="009A4778"/>
    <w:rsid w:val="009A48DF"/>
    <w:rsid w:val="009A5A9A"/>
    <w:rsid w:val="009A5B6F"/>
    <w:rsid w:val="009A5D9F"/>
    <w:rsid w:val="009A7C02"/>
    <w:rsid w:val="009A7C7E"/>
    <w:rsid w:val="009B0146"/>
    <w:rsid w:val="009B02BC"/>
    <w:rsid w:val="009B0742"/>
    <w:rsid w:val="009B168F"/>
    <w:rsid w:val="009B24E4"/>
    <w:rsid w:val="009B344C"/>
    <w:rsid w:val="009B35CF"/>
    <w:rsid w:val="009B45A0"/>
    <w:rsid w:val="009B471E"/>
    <w:rsid w:val="009B59F1"/>
    <w:rsid w:val="009B69DB"/>
    <w:rsid w:val="009B7FFC"/>
    <w:rsid w:val="009C2175"/>
    <w:rsid w:val="009C26B5"/>
    <w:rsid w:val="009C2873"/>
    <w:rsid w:val="009C2D5F"/>
    <w:rsid w:val="009C3061"/>
    <w:rsid w:val="009C3161"/>
    <w:rsid w:val="009C322B"/>
    <w:rsid w:val="009C3852"/>
    <w:rsid w:val="009C5226"/>
    <w:rsid w:val="009C6908"/>
    <w:rsid w:val="009D04A8"/>
    <w:rsid w:val="009D1518"/>
    <w:rsid w:val="009D1BAA"/>
    <w:rsid w:val="009D2383"/>
    <w:rsid w:val="009D2946"/>
    <w:rsid w:val="009D30D7"/>
    <w:rsid w:val="009D3F99"/>
    <w:rsid w:val="009D41B1"/>
    <w:rsid w:val="009D4A92"/>
    <w:rsid w:val="009E2D2E"/>
    <w:rsid w:val="009E307E"/>
    <w:rsid w:val="009E3F8D"/>
    <w:rsid w:val="009E52FC"/>
    <w:rsid w:val="009E5FF9"/>
    <w:rsid w:val="009E623B"/>
    <w:rsid w:val="009E68C5"/>
    <w:rsid w:val="009F16CA"/>
    <w:rsid w:val="009F2146"/>
    <w:rsid w:val="009F2D72"/>
    <w:rsid w:val="009F3155"/>
    <w:rsid w:val="009F34ED"/>
    <w:rsid w:val="009F37F4"/>
    <w:rsid w:val="009F5577"/>
    <w:rsid w:val="009F5650"/>
    <w:rsid w:val="009F596E"/>
    <w:rsid w:val="009F6BFC"/>
    <w:rsid w:val="009F7515"/>
    <w:rsid w:val="00A003ED"/>
    <w:rsid w:val="00A0062C"/>
    <w:rsid w:val="00A00DE2"/>
    <w:rsid w:val="00A037F8"/>
    <w:rsid w:val="00A03DFC"/>
    <w:rsid w:val="00A04095"/>
    <w:rsid w:val="00A04DE0"/>
    <w:rsid w:val="00A05034"/>
    <w:rsid w:val="00A077E6"/>
    <w:rsid w:val="00A1275B"/>
    <w:rsid w:val="00A128CA"/>
    <w:rsid w:val="00A12BD7"/>
    <w:rsid w:val="00A133FB"/>
    <w:rsid w:val="00A14FCF"/>
    <w:rsid w:val="00A15933"/>
    <w:rsid w:val="00A1672E"/>
    <w:rsid w:val="00A177BD"/>
    <w:rsid w:val="00A2131E"/>
    <w:rsid w:val="00A22014"/>
    <w:rsid w:val="00A24353"/>
    <w:rsid w:val="00A2529C"/>
    <w:rsid w:val="00A254E1"/>
    <w:rsid w:val="00A26356"/>
    <w:rsid w:val="00A30A05"/>
    <w:rsid w:val="00A30F96"/>
    <w:rsid w:val="00A32009"/>
    <w:rsid w:val="00A342F6"/>
    <w:rsid w:val="00A34AB0"/>
    <w:rsid w:val="00A34D35"/>
    <w:rsid w:val="00A36740"/>
    <w:rsid w:val="00A37613"/>
    <w:rsid w:val="00A400F2"/>
    <w:rsid w:val="00A4010F"/>
    <w:rsid w:val="00A40758"/>
    <w:rsid w:val="00A410B2"/>
    <w:rsid w:val="00A420CB"/>
    <w:rsid w:val="00A42359"/>
    <w:rsid w:val="00A4362A"/>
    <w:rsid w:val="00A454C1"/>
    <w:rsid w:val="00A455D7"/>
    <w:rsid w:val="00A46420"/>
    <w:rsid w:val="00A46F3A"/>
    <w:rsid w:val="00A47737"/>
    <w:rsid w:val="00A50119"/>
    <w:rsid w:val="00A52E08"/>
    <w:rsid w:val="00A557C9"/>
    <w:rsid w:val="00A5681E"/>
    <w:rsid w:val="00A56977"/>
    <w:rsid w:val="00A57378"/>
    <w:rsid w:val="00A57581"/>
    <w:rsid w:val="00A57E8E"/>
    <w:rsid w:val="00A60141"/>
    <w:rsid w:val="00A61D2C"/>
    <w:rsid w:val="00A62A37"/>
    <w:rsid w:val="00A650CF"/>
    <w:rsid w:val="00A67236"/>
    <w:rsid w:val="00A67C4E"/>
    <w:rsid w:val="00A71D23"/>
    <w:rsid w:val="00A74195"/>
    <w:rsid w:val="00A745CA"/>
    <w:rsid w:val="00A80A9B"/>
    <w:rsid w:val="00A80C8A"/>
    <w:rsid w:val="00A815AA"/>
    <w:rsid w:val="00A816B4"/>
    <w:rsid w:val="00A8247F"/>
    <w:rsid w:val="00A8347D"/>
    <w:rsid w:val="00A83BCD"/>
    <w:rsid w:val="00A83F0D"/>
    <w:rsid w:val="00A86EF8"/>
    <w:rsid w:val="00A8701B"/>
    <w:rsid w:val="00A8716C"/>
    <w:rsid w:val="00A87311"/>
    <w:rsid w:val="00A900F7"/>
    <w:rsid w:val="00A90ED3"/>
    <w:rsid w:val="00A922C6"/>
    <w:rsid w:val="00A92ADE"/>
    <w:rsid w:val="00A93AD3"/>
    <w:rsid w:val="00A95374"/>
    <w:rsid w:val="00A9578A"/>
    <w:rsid w:val="00A957AF"/>
    <w:rsid w:val="00A95A13"/>
    <w:rsid w:val="00A95E79"/>
    <w:rsid w:val="00A96352"/>
    <w:rsid w:val="00A9718D"/>
    <w:rsid w:val="00A97B17"/>
    <w:rsid w:val="00AA14BD"/>
    <w:rsid w:val="00AA1DF6"/>
    <w:rsid w:val="00AA2C42"/>
    <w:rsid w:val="00AA4BE4"/>
    <w:rsid w:val="00AA544A"/>
    <w:rsid w:val="00AA6BA7"/>
    <w:rsid w:val="00AA7440"/>
    <w:rsid w:val="00AA7B74"/>
    <w:rsid w:val="00AA7CAC"/>
    <w:rsid w:val="00AB05BA"/>
    <w:rsid w:val="00AB16B7"/>
    <w:rsid w:val="00AB1704"/>
    <w:rsid w:val="00AB2025"/>
    <w:rsid w:val="00AB5101"/>
    <w:rsid w:val="00AB6336"/>
    <w:rsid w:val="00AB673D"/>
    <w:rsid w:val="00AB7D7B"/>
    <w:rsid w:val="00AC13E9"/>
    <w:rsid w:val="00AC2374"/>
    <w:rsid w:val="00AC23BE"/>
    <w:rsid w:val="00AC2465"/>
    <w:rsid w:val="00AC24EC"/>
    <w:rsid w:val="00AC3F85"/>
    <w:rsid w:val="00AC45B9"/>
    <w:rsid w:val="00AC4977"/>
    <w:rsid w:val="00AC4A94"/>
    <w:rsid w:val="00AC565A"/>
    <w:rsid w:val="00AC5CC3"/>
    <w:rsid w:val="00AC5EF6"/>
    <w:rsid w:val="00AC7213"/>
    <w:rsid w:val="00AD08AD"/>
    <w:rsid w:val="00AD0E1E"/>
    <w:rsid w:val="00AD2197"/>
    <w:rsid w:val="00AD23B9"/>
    <w:rsid w:val="00AD2766"/>
    <w:rsid w:val="00AD2962"/>
    <w:rsid w:val="00AD3F74"/>
    <w:rsid w:val="00AD4836"/>
    <w:rsid w:val="00AD542F"/>
    <w:rsid w:val="00AD7E5F"/>
    <w:rsid w:val="00AE1822"/>
    <w:rsid w:val="00AE3482"/>
    <w:rsid w:val="00AE4627"/>
    <w:rsid w:val="00AE48AD"/>
    <w:rsid w:val="00AF13F3"/>
    <w:rsid w:val="00AF2358"/>
    <w:rsid w:val="00AF2C88"/>
    <w:rsid w:val="00AF3747"/>
    <w:rsid w:val="00AF3788"/>
    <w:rsid w:val="00AF7BA1"/>
    <w:rsid w:val="00B00138"/>
    <w:rsid w:val="00B01591"/>
    <w:rsid w:val="00B02990"/>
    <w:rsid w:val="00B0341F"/>
    <w:rsid w:val="00B03F22"/>
    <w:rsid w:val="00B05809"/>
    <w:rsid w:val="00B065E3"/>
    <w:rsid w:val="00B07115"/>
    <w:rsid w:val="00B0759B"/>
    <w:rsid w:val="00B07F8A"/>
    <w:rsid w:val="00B11245"/>
    <w:rsid w:val="00B14373"/>
    <w:rsid w:val="00B14B66"/>
    <w:rsid w:val="00B171AF"/>
    <w:rsid w:val="00B209EE"/>
    <w:rsid w:val="00B226BA"/>
    <w:rsid w:val="00B2293E"/>
    <w:rsid w:val="00B22BD0"/>
    <w:rsid w:val="00B234F0"/>
    <w:rsid w:val="00B24880"/>
    <w:rsid w:val="00B249E3"/>
    <w:rsid w:val="00B250CE"/>
    <w:rsid w:val="00B25F08"/>
    <w:rsid w:val="00B26A11"/>
    <w:rsid w:val="00B30252"/>
    <w:rsid w:val="00B30EF7"/>
    <w:rsid w:val="00B30F87"/>
    <w:rsid w:val="00B353E8"/>
    <w:rsid w:val="00B35DEE"/>
    <w:rsid w:val="00B36FA0"/>
    <w:rsid w:val="00B378F0"/>
    <w:rsid w:val="00B37E4A"/>
    <w:rsid w:val="00B406E4"/>
    <w:rsid w:val="00B42F0E"/>
    <w:rsid w:val="00B42F2B"/>
    <w:rsid w:val="00B44CBA"/>
    <w:rsid w:val="00B4536C"/>
    <w:rsid w:val="00B45B8F"/>
    <w:rsid w:val="00B46410"/>
    <w:rsid w:val="00B4643D"/>
    <w:rsid w:val="00B469FD"/>
    <w:rsid w:val="00B4737D"/>
    <w:rsid w:val="00B518C0"/>
    <w:rsid w:val="00B51BB8"/>
    <w:rsid w:val="00B52830"/>
    <w:rsid w:val="00B53C3B"/>
    <w:rsid w:val="00B5668B"/>
    <w:rsid w:val="00B56B65"/>
    <w:rsid w:val="00B613F8"/>
    <w:rsid w:val="00B63AFA"/>
    <w:rsid w:val="00B65972"/>
    <w:rsid w:val="00B6660A"/>
    <w:rsid w:val="00B66C72"/>
    <w:rsid w:val="00B707A7"/>
    <w:rsid w:val="00B71153"/>
    <w:rsid w:val="00B71E50"/>
    <w:rsid w:val="00B73967"/>
    <w:rsid w:val="00B742C2"/>
    <w:rsid w:val="00B755BA"/>
    <w:rsid w:val="00B771C9"/>
    <w:rsid w:val="00B80343"/>
    <w:rsid w:val="00B8243C"/>
    <w:rsid w:val="00B82802"/>
    <w:rsid w:val="00B83411"/>
    <w:rsid w:val="00B85A0C"/>
    <w:rsid w:val="00B86173"/>
    <w:rsid w:val="00B86619"/>
    <w:rsid w:val="00B87AAC"/>
    <w:rsid w:val="00B87DBF"/>
    <w:rsid w:val="00B905E3"/>
    <w:rsid w:val="00B90681"/>
    <w:rsid w:val="00B92A63"/>
    <w:rsid w:val="00B93605"/>
    <w:rsid w:val="00B93908"/>
    <w:rsid w:val="00B94BB1"/>
    <w:rsid w:val="00B95942"/>
    <w:rsid w:val="00BA1B5C"/>
    <w:rsid w:val="00BA292C"/>
    <w:rsid w:val="00BA41B8"/>
    <w:rsid w:val="00BA4942"/>
    <w:rsid w:val="00BA56E2"/>
    <w:rsid w:val="00BA5F72"/>
    <w:rsid w:val="00BA66B3"/>
    <w:rsid w:val="00BA7246"/>
    <w:rsid w:val="00BB16B5"/>
    <w:rsid w:val="00BB292E"/>
    <w:rsid w:val="00BB42B9"/>
    <w:rsid w:val="00BB448B"/>
    <w:rsid w:val="00BB46EA"/>
    <w:rsid w:val="00BB4A64"/>
    <w:rsid w:val="00BB5EAD"/>
    <w:rsid w:val="00BB6E25"/>
    <w:rsid w:val="00BB6F68"/>
    <w:rsid w:val="00BB77E8"/>
    <w:rsid w:val="00BC16BE"/>
    <w:rsid w:val="00BC1867"/>
    <w:rsid w:val="00BC1D2D"/>
    <w:rsid w:val="00BC3F12"/>
    <w:rsid w:val="00BC4424"/>
    <w:rsid w:val="00BC5984"/>
    <w:rsid w:val="00BC7943"/>
    <w:rsid w:val="00BD04F2"/>
    <w:rsid w:val="00BD1423"/>
    <w:rsid w:val="00BD2050"/>
    <w:rsid w:val="00BD3648"/>
    <w:rsid w:val="00BD3DD9"/>
    <w:rsid w:val="00BD7CEB"/>
    <w:rsid w:val="00BE0C4B"/>
    <w:rsid w:val="00BE0ED1"/>
    <w:rsid w:val="00BE0F64"/>
    <w:rsid w:val="00BE1AB1"/>
    <w:rsid w:val="00BE478E"/>
    <w:rsid w:val="00BE572D"/>
    <w:rsid w:val="00BE5945"/>
    <w:rsid w:val="00BE5DE8"/>
    <w:rsid w:val="00BE71AD"/>
    <w:rsid w:val="00BF1238"/>
    <w:rsid w:val="00BF129D"/>
    <w:rsid w:val="00BF299B"/>
    <w:rsid w:val="00BF2C3D"/>
    <w:rsid w:val="00BF3851"/>
    <w:rsid w:val="00BF4A8F"/>
    <w:rsid w:val="00BF5631"/>
    <w:rsid w:val="00BF68FF"/>
    <w:rsid w:val="00BF6EDF"/>
    <w:rsid w:val="00BF7A8B"/>
    <w:rsid w:val="00C005CF"/>
    <w:rsid w:val="00C00B70"/>
    <w:rsid w:val="00C02623"/>
    <w:rsid w:val="00C02954"/>
    <w:rsid w:val="00C03521"/>
    <w:rsid w:val="00C0404B"/>
    <w:rsid w:val="00C047F0"/>
    <w:rsid w:val="00C05802"/>
    <w:rsid w:val="00C0687D"/>
    <w:rsid w:val="00C06BD2"/>
    <w:rsid w:val="00C06BF1"/>
    <w:rsid w:val="00C07227"/>
    <w:rsid w:val="00C1020D"/>
    <w:rsid w:val="00C12EAF"/>
    <w:rsid w:val="00C13407"/>
    <w:rsid w:val="00C14C59"/>
    <w:rsid w:val="00C15FC9"/>
    <w:rsid w:val="00C205A6"/>
    <w:rsid w:val="00C20BE9"/>
    <w:rsid w:val="00C22269"/>
    <w:rsid w:val="00C223EA"/>
    <w:rsid w:val="00C225EE"/>
    <w:rsid w:val="00C22671"/>
    <w:rsid w:val="00C23402"/>
    <w:rsid w:val="00C254FF"/>
    <w:rsid w:val="00C258BD"/>
    <w:rsid w:val="00C26A60"/>
    <w:rsid w:val="00C27F8E"/>
    <w:rsid w:val="00C304DC"/>
    <w:rsid w:val="00C31005"/>
    <w:rsid w:val="00C3165D"/>
    <w:rsid w:val="00C31C54"/>
    <w:rsid w:val="00C32446"/>
    <w:rsid w:val="00C3254D"/>
    <w:rsid w:val="00C33AED"/>
    <w:rsid w:val="00C3504F"/>
    <w:rsid w:val="00C35DA1"/>
    <w:rsid w:val="00C36E2B"/>
    <w:rsid w:val="00C405BB"/>
    <w:rsid w:val="00C41E89"/>
    <w:rsid w:val="00C425FD"/>
    <w:rsid w:val="00C444C8"/>
    <w:rsid w:val="00C46B61"/>
    <w:rsid w:val="00C51480"/>
    <w:rsid w:val="00C52232"/>
    <w:rsid w:val="00C5365E"/>
    <w:rsid w:val="00C541A8"/>
    <w:rsid w:val="00C54EDD"/>
    <w:rsid w:val="00C55554"/>
    <w:rsid w:val="00C55EBD"/>
    <w:rsid w:val="00C56C9D"/>
    <w:rsid w:val="00C600E2"/>
    <w:rsid w:val="00C608CD"/>
    <w:rsid w:val="00C60F33"/>
    <w:rsid w:val="00C61115"/>
    <w:rsid w:val="00C624B3"/>
    <w:rsid w:val="00C639BB"/>
    <w:rsid w:val="00C65E0F"/>
    <w:rsid w:val="00C670CA"/>
    <w:rsid w:val="00C7019A"/>
    <w:rsid w:val="00C731E9"/>
    <w:rsid w:val="00C73C55"/>
    <w:rsid w:val="00C74B72"/>
    <w:rsid w:val="00C75C74"/>
    <w:rsid w:val="00C81D0D"/>
    <w:rsid w:val="00C81F6D"/>
    <w:rsid w:val="00C82288"/>
    <w:rsid w:val="00C837A3"/>
    <w:rsid w:val="00C852C4"/>
    <w:rsid w:val="00C85AB7"/>
    <w:rsid w:val="00C86F1A"/>
    <w:rsid w:val="00C8739B"/>
    <w:rsid w:val="00C9148B"/>
    <w:rsid w:val="00C9167C"/>
    <w:rsid w:val="00C91742"/>
    <w:rsid w:val="00C91E75"/>
    <w:rsid w:val="00C92E74"/>
    <w:rsid w:val="00C93C39"/>
    <w:rsid w:val="00C96ADD"/>
    <w:rsid w:val="00C979A8"/>
    <w:rsid w:val="00CA07B3"/>
    <w:rsid w:val="00CA1D2A"/>
    <w:rsid w:val="00CA21CD"/>
    <w:rsid w:val="00CA2C99"/>
    <w:rsid w:val="00CA2FE8"/>
    <w:rsid w:val="00CA4415"/>
    <w:rsid w:val="00CA4ACD"/>
    <w:rsid w:val="00CA5E5B"/>
    <w:rsid w:val="00CB28DB"/>
    <w:rsid w:val="00CB2AEF"/>
    <w:rsid w:val="00CB2B39"/>
    <w:rsid w:val="00CB3BB8"/>
    <w:rsid w:val="00CB4222"/>
    <w:rsid w:val="00CB75A1"/>
    <w:rsid w:val="00CB76F2"/>
    <w:rsid w:val="00CC08DE"/>
    <w:rsid w:val="00CC21DF"/>
    <w:rsid w:val="00CC298A"/>
    <w:rsid w:val="00CC41B9"/>
    <w:rsid w:val="00CC76C6"/>
    <w:rsid w:val="00CD09A1"/>
    <w:rsid w:val="00CD2218"/>
    <w:rsid w:val="00CD3019"/>
    <w:rsid w:val="00CD3307"/>
    <w:rsid w:val="00CD34DC"/>
    <w:rsid w:val="00CD3AB0"/>
    <w:rsid w:val="00CD3F8D"/>
    <w:rsid w:val="00CD72A6"/>
    <w:rsid w:val="00CE0EA7"/>
    <w:rsid w:val="00CE3521"/>
    <w:rsid w:val="00CE4C96"/>
    <w:rsid w:val="00CE6308"/>
    <w:rsid w:val="00CE6F16"/>
    <w:rsid w:val="00CF3E15"/>
    <w:rsid w:val="00CF61EC"/>
    <w:rsid w:val="00CF6A03"/>
    <w:rsid w:val="00CF71C7"/>
    <w:rsid w:val="00D01E21"/>
    <w:rsid w:val="00D02D9B"/>
    <w:rsid w:val="00D02F2F"/>
    <w:rsid w:val="00D03888"/>
    <w:rsid w:val="00D03C3E"/>
    <w:rsid w:val="00D043C0"/>
    <w:rsid w:val="00D05D23"/>
    <w:rsid w:val="00D108BD"/>
    <w:rsid w:val="00D108EF"/>
    <w:rsid w:val="00D10B34"/>
    <w:rsid w:val="00D1310A"/>
    <w:rsid w:val="00D152D0"/>
    <w:rsid w:val="00D155ED"/>
    <w:rsid w:val="00D166D4"/>
    <w:rsid w:val="00D1779F"/>
    <w:rsid w:val="00D20952"/>
    <w:rsid w:val="00D24D5D"/>
    <w:rsid w:val="00D30281"/>
    <w:rsid w:val="00D30AD7"/>
    <w:rsid w:val="00D3196E"/>
    <w:rsid w:val="00D32484"/>
    <w:rsid w:val="00D32608"/>
    <w:rsid w:val="00D32FD5"/>
    <w:rsid w:val="00D33CE7"/>
    <w:rsid w:val="00D33D6E"/>
    <w:rsid w:val="00D3404E"/>
    <w:rsid w:val="00D35658"/>
    <w:rsid w:val="00D36123"/>
    <w:rsid w:val="00D36741"/>
    <w:rsid w:val="00D36FE3"/>
    <w:rsid w:val="00D36FED"/>
    <w:rsid w:val="00D414F0"/>
    <w:rsid w:val="00D415DE"/>
    <w:rsid w:val="00D44206"/>
    <w:rsid w:val="00D44489"/>
    <w:rsid w:val="00D4563A"/>
    <w:rsid w:val="00D46A9A"/>
    <w:rsid w:val="00D472BE"/>
    <w:rsid w:val="00D479B8"/>
    <w:rsid w:val="00D479E4"/>
    <w:rsid w:val="00D47CAB"/>
    <w:rsid w:val="00D52820"/>
    <w:rsid w:val="00D54C05"/>
    <w:rsid w:val="00D55EF7"/>
    <w:rsid w:val="00D56894"/>
    <w:rsid w:val="00D57D80"/>
    <w:rsid w:val="00D6087E"/>
    <w:rsid w:val="00D60F6C"/>
    <w:rsid w:val="00D6366C"/>
    <w:rsid w:val="00D63E8F"/>
    <w:rsid w:val="00D646EA"/>
    <w:rsid w:val="00D65417"/>
    <w:rsid w:val="00D67166"/>
    <w:rsid w:val="00D70C7B"/>
    <w:rsid w:val="00D71AD5"/>
    <w:rsid w:val="00D726E0"/>
    <w:rsid w:val="00D729AC"/>
    <w:rsid w:val="00D74CF6"/>
    <w:rsid w:val="00D75B9B"/>
    <w:rsid w:val="00D7620B"/>
    <w:rsid w:val="00D76C30"/>
    <w:rsid w:val="00D77618"/>
    <w:rsid w:val="00D811C3"/>
    <w:rsid w:val="00D81289"/>
    <w:rsid w:val="00D81433"/>
    <w:rsid w:val="00D83284"/>
    <w:rsid w:val="00D84EE5"/>
    <w:rsid w:val="00D857C2"/>
    <w:rsid w:val="00D86DA2"/>
    <w:rsid w:val="00D910BB"/>
    <w:rsid w:val="00D9127A"/>
    <w:rsid w:val="00D91EF9"/>
    <w:rsid w:val="00D951C3"/>
    <w:rsid w:val="00D9628A"/>
    <w:rsid w:val="00D96C8C"/>
    <w:rsid w:val="00D97316"/>
    <w:rsid w:val="00D97F00"/>
    <w:rsid w:val="00DA0B3B"/>
    <w:rsid w:val="00DA3713"/>
    <w:rsid w:val="00DA54C3"/>
    <w:rsid w:val="00DA7F38"/>
    <w:rsid w:val="00DB29AF"/>
    <w:rsid w:val="00DB2FF2"/>
    <w:rsid w:val="00DB3473"/>
    <w:rsid w:val="00DB3644"/>
    <w:rsid w:val="00DB5E53"/>
    <w:rsid w:val="00DB6284"/>
    <w:rsid w:val="00DB78E6"/>
    <w:rsid w:val="00DC0857"/>
    <w:rsid w:val="00DC1347"/>
    <w:rsid w:val="00DC27D2"/>
    <w:rsid w:val="00DC2BF6"/>
    <w:rsid w:val="00DC39F4"/>
    <w:rsid w:val="00DC439C"/>
    <w:rsid w:val="00DC687E"/>
    <w:rsid w:val="00DC69DC"/>
    <w:rsid w:val="00DC7AC1"/>
    <w:rsid w:val="00DD135B"/>
    <w:rsid w:val="00DD2FCF"/>
    <w:rsid w:val="00DD538D"/>
    <w:rsid w:val="00DD58B1"/>
    <w:rsid w:val="00DD763A"/>
    <w:rsid w:val="00DD769D"/>
    <w:rsid w:val="00DD793F"/>
    <w:rsid w:val="00DD7B04"/>
    <w:rsid w:val="00DE036E"/>
    <w:rsid w:val="00DE1694"/>
    <w:rsid w:val="00DE1F01"/>
    <w:rsid w:val="00DE2331"/>
    <w:rsid w:val="00DE64E9"/>
    <w:rsid w:val="00DE6706"/>
    <w:rsid w:val="00DF0510"/>
    <w:rsid w:val="00DF12E3"/>
    <w:rsid w:val="00DF1E23"/>
    <w:rsid w:val="00DF1F4C"/>
    <w:rsid w:val="00DF25C9"/>
    <w:rsid w:val="00DF2F8F"/>
    <w:rsid w:val="00DF55F5"/>
    <w:rsid w:val="00DF56BD"/>
    <w:rsid w:val="00DF64C8"/>
    <w:rsid w:val="00DF6EB4"/>
    <w:rsid w:val="00DF7D3D"/>
    <w:rsid w:val="00E0111D"/>
    <w:rsid w:val="00E01A7F"/>
    <w:rsid w:val="00E01DFA"/>
    <w:rsid w:val="00E024E2"/>
    <w:rsid w:val="00E03106"/>
    <w:rsid w:val="00E0391A"/>
    <w:rsid w:val="00E042F2"/>
    <w:rsid w:val="00E04356"/>
    <w:rsid w:val="00E05CE6"/>
    <w:rsid w:val="00E0639E"/>
    <w:rsid w:val="00E071C8"/>
    <w:rsid w:val="00E104BD"/>
    <w:rsid w:val="00E10520"/>
    <w:rsid w:val="00E13C83"/>
    <w:rsid w:val="00E15611"/>
    <w:rsid w:val="00E21320"/>
    <w:rsid w:val="00E2199F"/>
    <w:rsid w:val="00E21C00"/>
    <w:rsid w:val="00E277B5"/>
    <w:rsid w:val="00E277FF"/>
    <w:rsid w:val="00E3035A"/>
    <w:rsid w:val="00E30716"/>
    <w:rsid w:val="00E33B85"/>
    <w:rsid w:val="00E33EE2"/>
    <w:rsid w:val="00E345A5"/>
    <w:rsid w:val="00E34980"/>
    <w:rsid w:val="00E35211"/>
    <w:rsid w:val="00E36C57"/>
    <w:rsid w:val="00E40D7A"/>
    <w:rsid w:val="00E41240"/>
    <w:rsid w:val="00E42756"/>
    <w:rsid w:val="00E432F6"/>
    <w:rsid w:val="00E44ADF"/>
    <w:rsid w:val="00E45B67"/>
    <w:rsid w:val="00E46574"/>
    <w:rsid w:val="00E47BE7"/>
    <w:rsid w:val="00E53CAD"/>
    <w:rsid w:val="00E542F7"/>
    <w:rsid w:val="00E54528"/>
    <w:rsid w:val="00E54EE2"/>
    <w:rsid w:val="00E5576E"/>
    <w:rsid w:val="00E55DE6"/>
    <w:rsid w:val="00E562C3"/>
    <w:rsid w:val="00E57D30"/>
    <w:rsid w:val="00E6071D"/>
    <w:rsid w:val="00E60AEF"/>
    <w:rsid w:val="00E6202F"/>
    <w:rsid w:val="00E647F5"/>
    <w:rsid w:val="00E64B3A"/>
    <w:rsid w:val="00E64BD0"/>
    <w:rsid w:val="00E64DB5"/>
    <w:rsid w:val="00E66B35"/>
    <w:rsid w:val="00E66F28"/>
    <w:rsid w:val="00E67340"/>
    <w:rsid w:val="00E73F13"/>
    <w:rsid w:val="00E744CE"/>
    <w:rsid w:val="00E74CBD"/>
    <w:rsid w:val="00E75E5E"/>
    <w:rsid w:val="00E76B47"/>
    <w:rsid w:val="00E76F64"/>
    <w:rsid w:val="00E7719A"/>
    <w:rsid w:val="00E77818"/>
    <w:rsid w:val="00E77F86"/>
    <w:rsid w:val="00E81E7B"/>
    <w:rsid w:val="00E82BAC"/>
    <w:rsid w:val="00E84F46"/>
    <w:rsid w:val="00E851DA"/>
    <w:rsid w:val="00E85A22"/>
    <w:rsid w:val="00E86F61"/>
    <w:rsid w:val="00E904A4"/>
    <w:rsid w:val="00E920BE"/>
    <w:rsid w:val="00E92BA7"/>
    <w:rsid w:val="00E93896"/>
    <w:rsid w:val="00E94F42"/>
    <w:rsid w:val="00E96E51"/>
    <w:rsid w:val="00E96E91"/>
    <w:rsid w:val="00EA0CAC"/>
    <w:rsid w:val="00EA3DE5"/>
    <w:rsid w:val="00EA4BFB"/>
    <w:rsid w:val="00EA593E"/>
    <w:rsid w:val="00EB0E14"/>
    <w:rsid w:val="00EB31DA"/>
    <w:rsid w:val="00EB36E2"/>
    <w:rsid w:val="00EB4425"/>
    <w:rsid w:val="00EB69BF"/>
    <w:rsid w:val="00EB751E"/>
    <w:rsid w:val="00EC1AB7"/>
    <w:rsid w:val="00EC1CC0"/>
    <w:rsid w:val="00EC6957"/>
    <w:rsid w:val="00EC6BBB"/>
    <w:rsid w:val="00EC716E"/>
    <w:rsid w:val="00ED0E14"/>
    <w:rsid w:val="00ED0F62"/>
    <w:rsid w:val="00ED1761"/>
    <w:rsid w:val="00ED1ADA"/>
    <w:rsid w:val="00ED3211"/>
    <w:rsid w:val="00ED3393"/>
    <w:rsid w:val="00ED44E1"/>
    <w:rsid w:val="00ED4B4D"/>
    <w:rsid w:val="00ED4F47"/>
    <w:rsid w:val="00ED6BCB"/>
    <w:rsid w:val="00EE1558"/>
    <w:rsid w:val="00EE333D"/>
    <w:rsid w:val="00EE5A5C"/>
    <w:rsid w:val="00EE66EA"/>
    <w:rsid w:val="00EF001C"/>
    <w:rsid w:val="00EF1357"/>
    <w:rsid w:val="00EF33E9"/>
    <w:rsid w:val="00EF34A2"/>
    <w:rsid w:val="00EF4BDB"/>
    <w:rsid w:val="00EF53F6"/>
    <w:rsid w:val="00EF5698"/>
    <w:rsid w:val="00EF5A02"/>
    <w:rsid w:val="00EF6580"/>
    <w:rsid w:val="00EF660F"/>
    <w:rsid w:val="00EF7632"/>
    <w:rsid w:val="00F00237"/>
    <w:rsid w:val="00F02D6B"/>
    <w:rsid w:val="00F0462D"/>
    <w:rsid w:val="00F06168"/>
    <w:rsid w:val="00F0771D"/>
    <w:rsid w:val="00F07D92"/>
    <w:rsid w:val="00F11619"/>
    <w:rsid w:val="00F137BA"/>
    <w:rsid w:val="00F14901"/>
    <w:rsid w:val="00F16A83"/>
    <w:rsid w:val="00F20542"/>
    <w:rsid w:val="00F207C5"/>
    <w:rsid w:val="00F207DE"/>
    <w:rsid w:val="00F208EB"/>
    <w:rsid w:val="00F20CF3"/>
    <w:rsid w:val="00F20E7D"/>
    <w:rsid w:val="00F21D36"/>
    <w:rsid w:val="00F21E09"/>
    <w:rsid w:val="00F224A1"/>
    <w:rsid w:val="00F22B61"/>
    <w:rsid w:val="00F2338A"/>
    <w:rsid w:val="00F238A0"/>
    <w:rsid w:val="00F27C50"/>
    <w:rsid w:val="00F30315"/>
    <w:rsid w:val="00F30808"/>
    <w:rsid w:val="00F328D4"/>
    <w:rsid w:val="00F338AD"/>
    <w:rsid w:val="00F37A2D"/>
    <w:rsid w:val="00F37FE0"/>
    <w:rsid w:val="00F4031B"/>
    <w:rsid w:val="00F40B5E"/>
    <w:rsid w:val="00F44E79"/>
    <w:rsid w:val="00F46471"/>
    <w:rsid w:val="00F467ED"/>
    <w:rsid w:val="00F46F98"/>
    <w:rsid w:val="00F5039F"/>
    <w:rsid w:val="00F50E83"/>
    <w:rsid w:val="00F51464"/>
    <w:rsid w:val="00F52E5D"/>
    <w:rsid w:val="00F53012"/>
    <w:rsid w:val="00F5669A"/>
    <w:rsid w:val="00F6081E"/>
    <w:rsid w:val="00F6089A"/>
    <w:rsid w:val="00F62CBF"/>
    <w:rsid w:val="00F6368D"/>
    <w:rsid w:val="00F636C8"/>
    <w:rsid w:val="00F6480E"/>
    <w:rsid w:val="00F6766C"/>
    <w:rsid w:val="00F67890"/>
    <w:rsid w:val="00F67AE0"/>
    <w:rsid w:val="00F67FDF"/>
    <w:rsid w:val="00F70475"/>
    <w:rsid w:val="00F71987"/>
    <w:rsid w:val="00F7229F"/>
    <w:rsid w:val="00F7271D"/>
    <w:rsid w:val="00F72D00"/>
    <w:rsid w:val="00F73371"/>
    <w:rsid w:val="00F73DC1"/>
    <w:rsid w:val="00F740CD"/>
    <w:rsid w:val="00F74FA8"/>
    <w:rsid w:val="00F76337"/>
    <w:rsid w:val="00F766E5"/>
    <w:rsid w:val="00F76B0D"/>
    <w:rsid w:val="00F77CE0"/>
    <w:rsid w:val="00F80751"/>
    <w:rsid w:val="00F834C5"/>
    <w:rsid w:val="00F83839"/>
    <w:rsid w:val="00F83A98"/>
    <w:rsid w:val="00F84258"/>
    <w:rsid w:val="00F845D6"/>
    <w:rsid w:val="00F85FAF"/>
    <w:rsid w:val="00F863B6"/>
    <w:rsid w:val="00F8673F"/>
    <w:rsid w:val="00F87D2F"/>
    <w:rsid w:val="00F90FB5"/>
    <w:rsid w:val="00F912B4"/>
    <w:rsid w:val="00F924BE"/>
    <w:rsid w:val="00F94814"/>
    <w:rsid w:val="00F95E02"/>
    <w:rsid w:val="00F95ED1"/>
    <w:rsid w:val="00F96316"/>
    <w:rsid w:val="00F96E57"/>
    <w:rsid w:val="00FA00F0"/>
    <w:rsid w:val="00FA0846"/>
    <w:rsid w:val="00FA2BD3"/>
    <w:rsid w:val="00FA53FA"/>
    <w:rsid w:val="00FA555E"/>
    <w:rsid w:val="00FA5CC8"/>
    <w:rsid w:val="00FA7C47"/>
    <w:rsid w:val="00FB131C"/>
    <w:rsid w:val="00FB1814"/>
    <w:rsid w:val="00FB1E3A"/>
    <w:rsid w:val="00FB22DA"/>
    <w:rsid w:val="00FB2D68"/>
    <w:rsid w:val="00FB371C"/>
    <w:rsid w:val="00FB4300"/>
    <w:rsid w:val="00FB457E"/>
    <w:rsid w:val="00FB48ED"/>
    <w:rsid w:val="00FB4D5F"/>
    <w:rsid w:val="00FB5EDE"/>
    <w:rsid w:val="00FB6776"/>
    <w:rsid w:val="00FB756A"/>
    <w:rsid w:val="00FB76B1"/>
    <w:rsid w:val="00FC1AAA"/>
    <w:rsid w:val="00FC324D"/>
    <w:rsid w:val="00FC37A3"/>
    <w:rsid w:val="00FC3827"/>
    <w:rsid w:val="00FC3EB4"/>
    <w:rsid w:val="00FC4FD2"/>
    <w:rsid w:val="00FC6806"/>
    <w:rsid w:val="00FD17A8"/>
    <w:rsid w:val="00FD2EB4"/>
    <w:rsid w:val="00FD5342"/>
    <w:rsid w:val="00FD6F4B"/>
    <w:rsid w:val="00FD7729"/>
    <w:rsid w:val="00FE0B33"/>
    <w:rsid w:val="00FE16A3"/>
    <w:rsid w:val="00FE2876"/>
    <w:rsid w:val="00FF13D1"/>
    <w:rsid w:val="00FF2531"/>
    <w:rsid w:val="00FF2828"/>
    <w:rsid w:val="00FF3783"/>
    <w:rsid w:val="00FF5E1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37A79E7A"/>
  <w15:docId w15:val="{0A0DA94A-513B-49E0-B53F-1438E22115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heading 1" w:uiPriority="9" w:qFormat="1"/>
    <w:lsdException w:name="heading 2" w:uiPriority="9" w:qFormat="1"/>
    <w:lsdException w:name="heading 3" w:semiHidden="1" w:uiPriority="9" w:unhideWhenUsed="1" w:qFormat="1"/>
    <w:lsdException w:name="heading 4" w:uiPriority="9" w:qFormat="1"/>
    <w:lsdException w:name="heading 5" w:semiHidden="1" w:unhideWhenUsed="1"/>
    <w:lsdException w:name="heading 6" w:semiHidden="1" w:unhideWhenUsed="1"/>
    <w:lsdException w:name="heading 7" w:semiHidden="1" w:unhideWhenUsed="1"/>
    <w:lsdException w:name="heading 8" w:semiHidden="1" w:uiPriority="9" w:unhideWhenUsed="1"/>
    <w:lsdException w:name="heading 9" w:semiHidden="1" w:unhideWhenUsed="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nhideWhenUsed="1"/>
    <w:lsdException w:name="Date" w:uiPriority="99"/>
    <w:lsdException w:name="Body Text First Indent" w:uiPriority="99"/>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iPriority="99"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99"/>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99"/>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99"/>
    <w:lsdException w:name="Intense Emphasis" w:uiPriority="99"/>
    <w:lsdException w:name="Subtle Reference" w:uiPriority="99"/>
    <w:lsdException w:name="Intense Reference" w:uiPriority="99"/>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rsid w:val="00E86F61"/>
    <w:pPr>
      <w:widowControl w:val="0"/>
      <w:autoSpaceDE w:val="0"/>
      <w:autoSpaceDN w:val="0"/>
      <w:adjustRightInd w:val="0"/>
      <w:spacing w:line="360" w:lineRule="auto"/>
      <w:ind w:firstLine="567"/>
      <w:jc w:val="both"/>
    </w:pPr>
    <w:rPr>
      <w:rFonts w:ascii="Arial" w:hAnsi="Arial" w:cs="Arial"/>
      <w:color w:val="000000"/>
      <w:sz w:val="22"/>
      <w:szCs w:val="22"/>
    </w:rPr>
  </w:style>
  <w:style w:type="paragraph" w:styleId="1">
    <w:name w:val="heading 1"/>
    <w:aliases w:val="РАЗДЕЛ,новая страница,Document Header1,H1,T1,kapitola1"/>
    <w:basedOn w:val="a1"/>
    <w:next w:val="a1"/>
    <w:link w:val="10"/>
    <w:uiPriority w:val="9"/>
    <w:qFormat/>
    <w:rsid w:val="00297092"/>
    <w:pPr>
      <w:numPr>
        <w:numId w:val="1"/>
      </w:numPr>
      <w:autoSpaceDE/>
      <w:autoSpaceDN/>
      <w:adjustRightInd/>
      <w:spacing w:after="240" w:line="240" w:lineRule="auto"/>
      <w:jc w:val="center"/>
      <w:outlineLvl w:val="0"/>
    </w:pPr>
    <w:rPr>
      <w:rFonts w:eastAsiaTheme="majorEastAsia"/>
      <w:b/>
      <w:bCs/>
      <w:color w:val="auto"/>
      <w:kern w:val="32"/>
      <w:sz w:val="28"/>
      <w:szCs w:val="28"/>
    </w:rPr>
  </w:style>
  <w:style w:type="paragraph" w:styleId="2">
    <w:name w:val="heading 2"/>
    <w:aliases w:val="ЗАГОЛОВОК 1.1,заголовок2,1. Заголовок 2,H2,H2 Знак,Заголовок 21,T2,2,kapitola2,Заголовок 1.1"/>
    <w:basedOn w:val="a1"/>
    <w:next w:val="a1"/>
    <w:link w:val="20"/>
    <w:uiPriority w:val="9"/>
    <w:qFormat/>
    <w:rsid w:val="00126545"/>
    <w:pPr>
      <w:numPr>
        <w:ilvl w:val="1"/>
        <w:numId w:val="1"/>
      </w:numPr>
      <w:autoSpaceDE/>
      <w:autoSpaceDN/>
      <w:adjustRightInd/>
      <w:spacing w:before="120" w:after="120" w:line="240" w:lineRule="auto"/>
      <w:jc w:val="center"/>
      <w:outlineLvl w:val="1"/>
    </w:pPr>
    <w:rPr>
      <w:rFonts w:eastAsia="TimesNewRoman"/>
      <w:b/>
      <w:bCs/>
      <w:iCs/>
      <w:color w:val="auto"/>
      <w:sz w:val="26"/>
      <w:szCs w:val="26"/>
    </w:rPr>
  </w:style>
  <w:style w:type="paragraph" w:styleId="3">
    <w:name w:val="heading 3"/>
    <w:aliases w:val="ЗАГОЛОВОК 1.1.1,kapitola3,T3,podclanek"/>
    <w:basedOn w:val="a1"/>
    <w:next w:val="a1"/>
    <w:link w:val="30"/>
    <w:uiPriority w:val="9"/>
    <w:qFormat/>
    <w:rsid w:val="00147797"/>
    <w:pPr>
      <w:numPr>
        <w:ilvl w:val="2"/>
        <w:numId w:val="1"/>
      </w:numPr>
      <w:autoSpaceDE/>
      <w:autoSpaceDN/>
      <w:adjustRightInd/>
      <w:spacing w:before="120" w:after="120" w:line="240" w:lineRule="auto"/>
      <w:ind w:left="568"/>
      <w:jc w:val="center"/>
      <w:outlineLvl w:val="2"/>
    </w:pPr>
    <w:rPr>
      <w:rFonts w:eastAsia="Calibri"/>
      <w:b/>
      <w:bCs/>
      <w:color w:val="auto"/>
      <w:sz w:val="24"/>
    </w:rPr>
  </w:style>
  <w:style w:type="paragraph" w:styleId="4">
    <w:name w:val="heading 4"/>
    <w:aliases w:val="ЗАГОЛОВОК 1.1.1.1,Nadpis1.1.1.1"/>
    <w:basedOn w:val="a1"/>
    <w:next w:val="a1"/>
    <w:link w:val="40"/>
    <w:uiPriority w:val="9"/>
    <w:unhideWhenUsed/>
    <w:qFormat/>
    <w:rsid w:val="00297092"/>
    <w:pPr>
      <w:keepNext/>
      <w:keepLines/>
      <w:widowControl/>
      <w:numPr>
        <w:ilvl w:val="5"/>
        <w:numId w:val="1"/>
      </w:numPr>
      <w:autoSpaceDE/>
      <w:autoSpaceDN/>
      <w:adjustRightInd/>
      <w:spacing w:before="120" w:after="120" w:line="240" w:lineRule="auto"/>
      <w:jc w:val="center"/>
      <w:outlineLvl w:val="3"/>
    </w:pPr>
    <w:rPr>
      <w:rFonts w:eastAsiaTheme="majorEastAsia"/>
      <w:b/>
      <w:bCs/>
      <w:iCs/>
      <w:color w:val="auto"/>
    </w:rPr>
  </w:style>
  <w:style w:type="paragraph" w:styleId="5">
    <w:name w:val="heading 5"/>
    <w:basedOn w:val="a1"/>
    <w:next w:val="a1"/>
    <w:link w:val="50"/>
    <w:rsid w:val="007A6C62"/>
    <w:pPr>
      <w:keepNext/>
      <w:keepLines/>
      <w:widowControl/>
      <w:autoSpaceDE/>
      <w:autoSpaceDN/>
      <w:adjustRightInd/>
      <w:spacing w:before="200"/>
      <w:ind w:left="1008" w:hanging="1008"/>
      <w:outlineLvl w:val="4"/>
    </w:pPr>
    <w:rPr>
      <w:rFonts w:ascii="Cambria" w:hAnsi="Cambria" w:cs="Cambria"/>
      <w:color w:val="243F60"/>
      <w:sz w:val="28"/>
      <w:szCs w:val="28"/>
    </w:rPr>
  </w:style>
  <w:style w:type="paragraph" w:styleId="6">
    <w:name w:val="heading 6"/>
    <w:basedOn w:val="a1"/>
    <w:next w:val="a1"/>
    <w:link w:val="60"/>
    <w:rsid w:val="007A6C62"/>
    <w:pPr>
      <w:keepNext/>
      <w:keepLines/>
      <w:widowControl/>
      <w:autoSpaceDE/>
      <w:autoSpaceDN/>
      <w:adjustRightInd/>
      <w:spacing w:before="200"/>
      <w:ind w:firstLine="0"/>
      <w:outlineLvl w:val="5"/>
    </w:pPr>
    <w:rPr>
      <w:rFonts w:ascii="Cambria" w:hAnsi="Cambria" w:cs="Cambria"/>
      <w:i/>
      <w:iCs/>
      <w:color w:val="243F60"/>
      <w:sz w:val="28"/>
      <w:szCs w:val="28"/>
    </w:rPr>
  </w:style>
  <w:style w:type="paragraph" w:styleId="7">
    <w:name w:val="heading 7"/>
    <w:aliases w:val="-"/>
    <w:basedOn w:val="a1"/>
    <w:next w:val="a1"/>
    <w:link w:val="70"/>
    <w:rsid w:val="007A6C62"/>
    <w:pPr>
      <w:keepNext/>
      <w:keepLines/>
      <w:widowControl/>
      <w:autoSpaceDE/>
      <w:autoSpaceDN/>
      <w:adjustRightInd/>
      <w:spacing w:before="200"/>
      <w:ind w:left="1296" w:hanging="1296"/>
      <w:outlineLvl w:val="6"/>
    </w:pPr>
    <w:rPr>
      <w:rFonts w:ascii="Cambria" w:hAnsi="Cambria" w:cs="Cambria"/>
      <w:i/>
      <w:iCs/>
      <w:color w:val="404040"/>
      <w:sz w:val="28"/>
      <w:szCs w:val="28"/>
    </w:rPr>
  </w:style>
  <w:style w:type="paragraph" w:styleId="8">
    <w:name w:val="heading 8"/>
    <w:aliases w:val="."/>
    <w:basedOn w:val="a1"/>
    <w:next w:val="a1"/>
    <w:link w:val="80"/>
    <w:uiPriority w:val="9"/>
    <w:rsid w:val="007A6C62"/>
    <w:pPr>
      <w:keepNext/>
      <w:keepLines/>
      <w:widowControl/>
      <w:autoSpaceDE/>
      <w:autoSpaceDN/>
      <w:adjustRightInd/>
      <w:spacing w:before="200"/>
      <w:ind w:left="1440" w:hanging="1440"/>
      <w:outlineLvl w:val="7"/>
    </w:pPr>
    <w:rPr>
      <w:rFonts w:ascii="Cambria" w:hAnsi="Cambria" w:cs="Cambria"/>
      <w:color w:val="404040"/>
      <w:sz w:val="20"/>
      <w:szCs w:val="20"/>
    </w:rPr>
  </w:style>
  <w:style w:type="paragraph" w:styleId="9">
    <w:name w:val="heading 9"/>
    <w:basedOn w:val="a1"/>
    <w:next w:val="a1"/>
    <w:link w:val="90"/>
    <w:rsid w:val="007A6C62"/>
    <w:pPr>
      <w:keepNext/>
      <w:widowControl/>
      <w:autoSpaceDE/>
      <w:autoSpaceDN/>
      <w:adjustRightInd/>
      <w:spacing w:line="240" w:lineRule="auto"/>
      <w:ind w:firstLine="0"/>
      <w:jc w:val="left"/>
      <w:outlineLvl w:val="8"/>
    </w:pPr>
    <w:rPr>
      <w:rFonts w:ascii="Courier New" w:hAnsi="Courier New"/>
      <w:b/>
      <w:color w:val="auto"/>
      <w:sz w:val="52"/>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РАЗДЕЛ Знак,новая страница Знак,Document Header1 Знак,H1 Знак,T1 Знак,kapitola1 Знак"/>
    <w:link w:val="1"/>
    <w:uiPriority w:val="9"/>
    <w:rsid w:val="00297092"/>
    <w:rPr>
      <w:rFonts w:ascii="Arial" w:eastAsiaTheme="majorEastAsia" w:hAnsi="Arial" w:cs="Arial"/>
      <w:b/>
      <w:bCs/>
      <w:kern w:val="32"/>
      <w:sz w:val="28"/>
      <w:szCs w:val="28"/>
    </w:rPr>
  </w:style>
  <w:style w:type="character" w:customStyle="1" w:styleId="20">
    <w:name w:val="Заголовок 2 Знак"/>
    <w:aliases w:val="ЗАГОЛОВОК 1.1 Знак,заголовок2 Знак,1. Заголовок 2 Знак,H2 Знак1,H2 Знак Знак,Заголовок 21 Знак,T2 Знак,2 Знак,kapitola2 Знак,Заголовок 1.1 Знак"/>
    <w:link w:val="2"/>
    <w:uiPriority w:val="9"/>
    <w:rsid w:val="00126545"/>
    <w:rPr>
      <w:rFonts w:ascii="Arial" w:eastAsia="TimesNewRoman" w:hAnsi="Arial" w:cs="Arial"/>
      <w:b/>
      <w:bCs/>
      <w:iCs/>
      <w:sz w:val="26"/>
      <w:szCs w:val="26"/>
    </w:rPr>
  </w:style>
  <w:style w:type="character" w:customStyle="1" w:styleId="30">
    <w:name w:val="Заголовок 3 Знак"/>
    <w:aliases w:val="ЗАГОЛОВОК 1.1.1 Знак,kapitola3 Знак,T3 Знак,podclanek Знак"/>
    <w:link w:val="3"/>
    <w:uiPriority w:val="9"/>
    <w:rsid w:val="00147797"/>
    <w:rPr>
      <w:rFonts w:ascii="Arial" w:eastAsia="Calibri" w:hAnsi="Arial" w:cs="Arial"/>
      <w:b/>
      <w:bCs/>
      <w:sz w:val="24"/>
      <w:szCs w:val="22"/>
    </w:rPr>
  </w:style>
  <w:style w:type="character" w:customStyle="1" w:styleId="40">
    <w:name w:val="Заголовок 4 Знак"/>
    <w:aliases w:val="ЗАГОЛОВОК 1.1.1.1 Знак,Nadpis1.1.1.1 Знак"/>
    <w:basedOn w:val="a2"/>
    <w:link w:val="4"/>
    <w:uiPriority w:val="9"/>
    <w:locked/>
    <w:rsid w:val="00297092"/>
    <w:rPr>
      <w:rFonts w:ascii="Arial" w:eastAsiaTheme="majorEastAsia" w:hAnsi="Arial" w:cs="Arial"/>
      <w:b/>
      <w:bCs/>
      <w:iCs/>
      <w:sz w:val="22"/>
      <w:szCs w:val="22"/>
    </w:rPr>
  </w:style>
  <w:style w:type="character" w:customStyle="1" w:styleId="50">
    <w:name w:val="Заголовок 5 Знак"/>
    <w:link w:val="5"/>
    <w:rsid w:val="007A6C62"/>
    <w:rPr>
      <w:rFonts w:ascii="Cambria" w:hAnsi="Cambria" w:cs="Cambria"/>
      <w:color w:val="243F60"/>
      <w:sz w:val="28"/>
      <w:szCs w:val="28"/>
    </w:rPr>
  </w:style>
  <w:style w:type="character" w:customStyle="1" w:styleId="60">
    <w:name w:val="Заголовок 6 Знак"/>
    <w:link w:val="6"/>
    <w:rsid w:val="007A6C62"/>
    <w:rPr>
      <w:rFonts w:ascii="Cambria" w:hAnsi="Cambria" w:cs="Cambria"/>
      <w:i/>
      <w:iCs/>
      <w:color w:val="243F60"/>
      <w:sz w:val="28"/>
      <w:szCs w:val="28"/>
    </w:rPr>
  </w:style>
  <w:style w:type="character" w:customStyle="1" w:styleId="70">
    <w:name w:val="Заголовок 7 Знак"/>
    <w:aliases w:val="- Знак"/>
    <w:link w:val="7"/>
    <w:rsid w:val="007A6C62"/>
    <w:rPr>
      <w:rFonts w:ascii="Cambria" w:hAnsi="Cambria" w:cs="Cambria"/>
      <w:i/>
      <w:iCs/>
      <w:color w:val="404040"/>
      <w:sz w:val="28"/>
      <w:szCs w:val="28"/>
    </w:rPr>
  </w:style>
  <w:style w:type="character" w:customStyle="1" w:styleId="80">
    <w:name w:val="Заголовок 8 Знак"/>
    <w:aliases w:val=". Знак"/>
    <w:link w:val="8"/>
    <w:uiPriority w:val="9"/>
    <w:rsid w:val="007A6C62"/>
    <w:rPr>
      <w:rFonts w:ascii="Cambria" w:hAnsi="Cambria" w:cs="Cambria"/>
      <w:color w:val="404040"/>
    </w:rPr>
  </w:style>
  <w:style w:type="character" w:customStyle="1" w:styleId="90">
    <w:name w:val="Заголовок 9 Знак"/>
    <w:link w:val="9"/>
    <w:rsid w:val="007A6C62"/>
    <w:rPr>
      <w:rFonts w:ascii="Courier New" w:hAnsi="Courier New" w:cs="Arial"/>
      <w:b/>
      <w:sz w:val="52"/>
    </w:rPr>
  </w:style>
  <w:style w:type="table" w:customStyle="1" w:styleId="11">
    <w:name w:val="Сетка таблицы светлая1"/>
    <w:aliases w:val="КОНСТРУКТОР"/>
    <w:basedOn w:val="a3"/>
    <w:uiPriority w:val="40"/>
    <w:rsid w:val="00271A29"/>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paragraph" w:customStyle="1" w:styleId="a5">
    <w:name w:val="ТАБЛИЦА"/>
    <w:basedOn w:val="a1"/>
    <w:link w:val="a6"/>
    <w:qFormat/>
    <w:rsid w:val="00E45B67"/>
    <w:pPr>
      <w:widowControl/>
      <w:autoSpaceDE/>
      <w:autoSpaceDN/>
      <w:adjustRightInd/>
      <w:spacing w:line="240" w:lineRule="auto"/>
      <w:ind w:firstLine="0"/>
      <w:jc w:val="center"/>
    </w:pPr>
    <w:rPr>
      <w:color w:val="auto"/>
      <w:sz w:val="20"/>
      <w:szCs w:val="20"/>
    </w:rPr>
  </w:style>
  <w:style w:type="character" w:customStyle="1" w:styleId="a6">
    <w:name w:val="ТАБЛИЦА Знак"/>
    <w:basedOn w:val="a2"/>
    <w:link w:val="a5"/>
    <w:rsid w:val="00E45B67"/>
    <w:rPr>
      <w:rFonts w:ascii="Arial" w:hAnsi="Arial" w:cs="Arial"/>
    </w:rPr>
  </w:style>
  <w:style w:type="paragraph" w:customStyle="1" w:styleId="a7">
    <w:name w:val="ПОДРИСУНОЧНАЯ"/>
    <w:basedOn w:val="a8"/>
    <w:link w:val="a9"/>
    <w:qFormat/>
    <w:rsid w:val="005223AF"/>
    <w:pPr>
      <w:jc w:val="center"/>
    </w:pPr>
  </w:style>
  <w:style w:type="paragraph" w:customStyle="1" w:styleId="a8">
    <w:name w:val="ПОДПИСЬ ТАБЛИЦЫ"/>
    <w:basedOn w:val="a1"/>
    <w:uiPriority w:val="99"/>
    <w:qFormat/>
    <w:rsid w:val="00B01591"/>
    <w:pPr>
      <w:widowControl/>
      <w:autoSpaceDE/>
      <w:autoSpaceDN/>
      <w:adjustRightInd/>
      <w:spacing w:line="240" w:lineRule="auto"/>
      <w:ind w:firstLine="0"/>
    </w:pPr>
    <w:rPr>
      <w:rFonts w:eastAsia="Calibri"/>
      <w:bCs/>
      <w:color w:val="auto"/>
      <w:sz w:val="20"/>
      <w:szCs w:val="20"/>
    </w:rPr>
  </w:style>
  <w:style w:type="character" w:customStyle="1" w:styleId="a9">
    <w:name w:val="ПОДРИСУНОЧНАЯ Знак"/>
    <w:basedOn w:val="a2"/>
    <w:link w:val="a7"/>
    <w:rsid w:val="005223AF"/>
    <w:rPr>
      <w:rFonts w:ascii="Arial" w:eastAsia="Calibri" w:hAnsi="Arial" w:cs="Arial"/>
      <w:bCs/>
    </w:rPr>
  </w:style>
  <w:style w:type="paragraph" w:customStyle="1" w:styleId="aa">
    <w:name w:val="Без отступа"/>
    <w:basedOn w:val="a1"/>
    <w:link w:val="ab"/>
    <w:qFormat/>
    <w:rsid w:val="000F26E0"/>
  </w:style>
  <w:style w:type="character" w:customStyle="1" w:styleId="ab">
    <w:name w:val="Без отступа Знак"/>
    <w:basedOn w:val="a2"/>
    <w:link w:val="aa"/>
    <w:rsid w:val="00B01591"/>
    <w:rPr>
      <w:rFonts w:ascii="Arial" w:hAnsi="Arial" w:cs="Arial"/>
      <w:bCs w:val="0"/>
      <w:iCs w:val="0"/>
      <w:noProof/>
      <w:color w:val="000000"/>
      <w:sz w:val="22"/>
      <w:szCs w:val="22"/>
    </w:rPr>
  </w:style>
  <w:style w:type="character" w:customStyle="1" w:styleId="ac">
    <w:name w:val="Скрытый знак"/>
    <w:uiPriority w:val="99"/>
    <w:qFormat/>
    <w:rsid w:val="0070483F"/>
    <w:rPr>
      <w:strike/>
      <w:vanish/>
      <w:color w:val="FF0000"/>
    </w:rPr>
  </w:style>
  <w:style w:type="paragraph" w:styleId="ad">
    <w:name w:val="Revision"/>
    <w:hidden/>
    <w:uiPriority w:val="99"/>
    <w:semiHidden/>
    <w:rsid w:val="002D7D44"/>
    <w:rPr>
      <w:rFonts w:ascii="Arial" w:eastAsia="Microsoft YaHei" w:hAnsi="Arial"/>
      <w:spacing w:val="-5"/>
      <w:lang w:eastAsia="en-US"/>
    </w:rPr>
  </w:style>
  <w:style w:type="paragraph" w:customStyle="1" w:styleId="ae">
    <w:name w:val="РИСУНОК"/>
    <w:basedOn w:val="aa"/>
    <w:link w:val="af"/>
    <w:qFormat/>
    <w:rsid w:val="00906A99"/>
    <w:pPr>
      <w:spacing w:line="240" w:lineRule="auto"/>
      <w:ind w:firstLine="0"/>
      <w:jc w:val="center"/>
    </w:pPr>
    <w:rPr>
      <w:noProof/>
    </w:rPr>
  </w:style>
  <w:style w:type="character" w:customStyle="1" w:styleId="af">
    <w:name w:val="РИСУНОК Знак"/>
    <w:link w:val="ae"/>
    <w:locked/>
    <w:rsid w:val="00906A99"/>
    <w:rPr>
      <w:rFonts w:ascii="Arial" w:hAnsi="Arial" w:cs="Arial"/>
      <w:noProof/>
      <w:color w:val="000000"/>
      <w:sz w:val="22"/>
      <w:szCs w:val="22"/>
    </w:rPr>
  </w:style>
  <w:style w:type="character" w:customStyle="1" w:styleId="210pt0pt">
    <w:name w:val="Заголовок №2 + 10 pt;Интервал 0 pt"/>
    <w:rsid w:val="002D7D44"/>
    <w:rPr>
      <w:rFonts w:ascii="Arial" w:eastAsia="Arial" w:hAnsi="Arial" w:cs="Arial"/>
      <w:color w:val="000000"/>
      <w:spacing w:val="0"/>
      <w:w w:val="100"/>
      <w:position w:val="0"/>
      <w:sz w:val="20"/>
      <w:szCs w:val="20"/>
      <w:shd w:val="clear" w:color="auto" w:fill="FFFFFF"/>
      <w:lang w:val="ru-RU"/>
    </w:rPr>
  </w:style>
  <w:style w:type="character" w:customStyle="1" w:styleId="95pt1pt66">
    <w:name w:val="Основной текст + 9.5 pt;Полужирный;Интервал 1 pt;Масштаб 66%"/>
    <w:rsid w:val="002D7D44"/>
    <w:rPr>
      <w:rFonts w:ascii="Arial" w:eastAsia="Arial" w:hAnsi="Arial" w:cs="Arial"/>
      <w:b/>
      <w:bCs/>
      <w:i w:val="0"/>
      <w:iCs w:val="0"/>
      <w:smallCaps w:val="0"/>
      <w:strike w:val="0"/>
      <w:color w:val="000000"/>
      <w:spacing w:val="20"/>
      <w:w w:val="66"/>
      <w:position w:val="0"/>
      <w:sz w:val="19"/>
      <w:szCs w:val="19"/>
      <w:u w:val="none"/>
      <w:shd w:val="clear" w:color="auto" w:fill="FFFFFF"/>
      <w:lang w:val="ru-RU" w:eastAsia="ru-RU" w:bidi="ru-RU"/>
    </w:rPr>
  </w:style>
  <w:style w:type="character" w:customStyle="1" w:styleId="8pt">
    <w:name w:val="Основной текст + 8 pt;Курсив"/>
    <w:rsid w:val="002D7D44"/>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85pt">
    <w:name w:val="Основной текст + 8.5 pt;Полужирный"/>
    <w:rsid w:val="002D7D4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9pt">
    <w:name w:val="Основной текст + 9 pt;Полужирный"/>
    <w:rsid w:val="002D7D44"/>
    <w:rPr>
      <w:rFonts w:ascii="Arial" w:eastAsia="Arial" w:hAnsi="Arial" w:cs="Arial"/>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105pt0pt">
    <w:name w:val="Заголовок №2 + 10.5 pt;Интервал 0 pt"/>
    <w:rsid w:val="002D7D44"/>
    <w:rPr>
      <w:rFonts w:ascii="Arial" w:eastAsia="Arial" w:hAnsi="Arial" w:cs="Arial"/>
      <w:color w:val="000000"/>
      <w:spacing w:val="0"/>
      <w:w w:val="100"/>
      <w:position w:val="0"/>
      <w:sz w:val="21"/>
      <w:szCs w:val="21"/>
      <w:shd w:val="clear" w:color="auto" w:fill="FFFFFF"/>
      <w:lang w:val="ru-RU"/>
    </w:rPr>
  </w:style>
  <w:style w:type="character" w:customStyle="1" w:styleId="12pt">
    <w:name w:val="Основной текст + 12 pt;Полужирный;Курсив"/>
    <w:rsid w:val="002D7D44"/>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1195pt1pt">
    <w:name w:val="Основной текст (11) + 9.5 pt;Курсив;Интервал 1 pt"/>
    <w:rsid w:val="002D7D44"/>
    <w:rPr>
      <w:rFonts w:ascii="Arial" w:eastAsia="Arial" w:hAnsi="Arial" w:cs="Arial"/>
      <w:b w:val="0"/>
      <w:bCs w:val="0"/>
      <w:i/>
      <w:iCs/>
      <w:smallCaps w:val="0"/>
      <w:strike w:val="0"/>
      <w:color w:val="000000"/>
      <w:spacing w:val="20"/>
      <w:w w:val="100"/>
      <w:position w:val="0"/>
      <w:sz w:val="19"/>
      <w:szCs w:val="19"/>
      <w:u w:val="none"/>
      <w:lang w:val="ru-RU"/>
    </w:rPr>
  </w:style>
  <w:style w:type="character" w:customStyle="1" w:styleId="13pt">
    <w:name w:val="Основной текст + 13 pt;Полужирный"/>
    <w:rsid w:val="002D7D44"/>
    <w:rPr>
      <w:rFonts w:ascii="Arial" w:eastAsia="Arial" w:hAnsi="Arial" w:cs="Arial"/>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13pt0">
    <w:name w:val="Основной текст + 13 pt;Полужирный;Курсив"/>
    <w:rsid w:val="002D7D44"/>
    <w:rPr>
      <w:rFonts w:ascii="Arial" w:eastAsia="Arial" w:hAnsi="Arial" w:cs="Arial"/>
      <w:b/>
      <w:bCs/>
      <w:i/>
      <w:iCs/>
      <w:smallCaps w:val="0"/>
      <w:strike w:val="0"/>
      <w:color w:val="000000"/>
      <w:spacing w:val="0"/>
      <w:w w:val="100"/>
      <w:position w:val="0"/>
      <w:sz w:val="26"/>
      <w:szCs w:val="26"/>
      <w:u w:val="none"/>
      <w:shd w:val="clear" w:color="auto" w:fill="FFFFFF"/>
      <w:lang w:val="ru-RU" w:eastAsia="ru-RU" w:bidi="ru-RU"/>
    </w:rPr>
  </w:style>
  <w:style w:type="character" w:customStyle="1" w:styleId="5105pt0pt">
    <w:name w:val="Основной текст (5) + 10.5 pt;Интервал 0 pt"/>
    <w:rsid w:val="002D7D44"/>
    <w:rPr>
      <w:rFonts w:ascii="Arial" w:eastAsia="Arial" w:hAnsi="Arial" w:cs="Arial"/>
      <w:color w:val="000000"/>
      <w:spacing w:val="0"/>
      <w:w w:val="100"/>
      <w:position w:val="0"/>
      <w:sz w:val="21"/>
      <w:szCs w:val="21"/>
      <w:shd w:val="clear" w:color="auto" w:fill="FFFFFF"/>
      <w:lang w:val="ru-RU"/>
    </w:rPr>
  </w:style>
  <w:style w:type="character" w:customStyle="1" w:styleId="9pt0">
    <w:name w:val="Основной текст + 9 pt;Курсив"/>
    <w:rsid w:val="002D7D44"/>
    <w:rPr>
      <w:rFonts w:ascii="Arial" w:eastAsia="Arial" w:hAnsi="Arial" w:cs="Arial"/>
      <w:b w:val="0"/>
      <w:bCs w:val="0"/>
      <w:i/>
      <w:iCs/>
      <w:smallCaps w:val="0"/>
      <w:strike w:val="0"/>
      <w:color w:val="000000"/>
      <w:spacing w:val="0"/>
      <w:w w:val="100"/>
      <w:position w:val="0"/>
      <w:sz w:val="18"/>
      <w:szCs w:val="18"/>
      <w:u w:val="none"/>
      <w:shd w:val="clear" w:color="auto" w:fill="FFFFFF"/>
      <w:lang w:eastAsia="ru-RU" w:bidi="ru-RU"/>
    </w:rPr>
  </w:style>
  <w:style w:type="character" w:customStyle="1" w:styleId="129pt7pt100">
    <w:name w:val="Заголовок №1 (2) + 9 pt;Курсив;Интервал 7 pt;Масштаб 100%"/>
    <w:rsid w:val="002D7D44"/>
    <w:rPr>
      <w:rFonts w:ascii="Arial" w:eastAsia="Arial" w:hAnsi="Arial" w:cs="Arial"/>
      <w:i/>
      <w:iCs/>
      <w:color w:val="000000"/>
      <w:spacing w:val="140"/>
      <w:w w:val="100"/>
      <w:position w:val="0"/>
      <w:sz w:val="18"/>
      <w:szCs w:val="18"/>
      <w:shd w:val="clear" w:color="auto" w:fill="FFFFFF"/>
      <w:lang w:val="ru-RU"/>
    </w:rPr>
  </w:style>
  <w:style w:type="character" w:customStyle="1" w:styleId="18pt2pt">
    <w:name w:val="Основной текст + 18 pt;Полужирный;Интервал 2 pt"/>
    <w:rsid w:val="002D7D44"/>
    <w:rPr>
      <w:rFonts w:ascii="Arial" w:eastAsia="Arial" w:hAnsi="Arial" w:cs="Arial"/>
      <w:b/>
      <w:bCs/>
      <w:i w:val="0"/>
      <w:iCs w:val="0"/>
      <w:smallCaps w:val="0"/>
      <w:strike w:val="0"/>
      <w:color w:val="000000"/>
      <w:spacing w:val="40"/>
      <w:w w:val="100"/>
      <w:position w:val="0"/>
      <w:sz w:val="36"/>
      <w:szCs w:val="36"/>
      <w:u w:val="none"/>
      <w:shd w:val="clear" w:color="auto" w:fill="FFFFFF"/>
      <w:lang w:val="ru-RU" w:eastAsia="ru-RU" w:bidi="ru-RU"/>
    </w:rPr>
  </w:style>
  <w:style w:type="character" w:customStyle="1" w:styleId="2105pt">
    <w:name w:val="Основной текст (2) + 10;5 pt"/>
    <w:rsid w:val="002D7D4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05pt0">
    <w:name w:val="Основной текст (2) + 10;5 pt;Курсив"/>
    <w:rsid w:val="002D7D44"/>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105pt1">
    <w:name w:val="Основной текст (2) + 10;5 pt;Полужирный"/>
    <w:rsid w:val="002D7D44"/>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styleId="af0">
    <w:name w:val="Hyperlink"/>
    <w:basedOn w:val="a2"/>
    <w:uiPriority w:val="99"/>
    <w:unhideWhenUsed/>
    <w:rsid w:val="00844975"/>
    <w:rPr>
      <w:color w:val="333399"/>
      <w:u w:val="single"/>
    </w:rPr>
  </w:style>
  <w:style w:type="character" w:styleId="af1">
    <w:name w:val="FollowedHyperlink"/>
    <w:basedOn w:val="a2"/>
    <w:uiPriority w:val="99"/>
    <w:semiHidden/>
    <w:unhideWhenUsed/>
    <w:rsid w:val="00844975"/>
    <w:rPr>
      <w:color w:val="800080"/>
      <w:u w:val="single"/>
    </w:rPr>
  </w:style>
  <w:style w:type="paragraph" w:customStyle="1" w:styleId="msonormal0">
    <w:name w:val="msonormal"/>
    <w:basedOn w:val="a1"/>
    <w:rsid w:val="00844975"/>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xl69">
    <w:name w:val="xl69"/>
    <w:basedOn w:val="a1"/>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0">
    <w:name w:val="xl70"/>
    <w:basedOn w:val="a1"/>
    <w:rsid w:val="00844975"/>
    <w:pPr>
      <w:widowControl/>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1">
    <w:name w:val="xl71"/>
    <w:basedOn w:val="a1"/>
    <w:rsid w:val="00844975"/>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2">
    <w:name w:val="xl72"/>
    <w:basedOn w:val="a1"/>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3">
    <w:name w:val="xl73"/>
    <w:basedOn w:val="a1"/>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74">
    <w:name w:val="xl74"/>
    <w:basedOn w:val="a1"/>
    <w:rsid w:val="00844975"/>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5">
    <w:name w:val="xl75"/>
    <w:basedOn w:val="a1"/>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6">
    <w:name w:val="xl76"/>
    <w:basedOn w:val="a1"/>
    <w:rsid w:val="00844975"/>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styleId="af2">
    <w:name w:val="caption"/>
    <w:basedOn w:val="a1"/>
    <w:next w:val="a1"/>
    <w:uiPriority w:val="35"/>
    <w:unhideWhenUsed/>
    <w:rsid w:val="00844975"/>
    <w:pPr>
      <w:spacing w:after="200" w:line="240" w:lineRule="auto"/>
    </w:pPr>
    <w:rPr>
      <w:i/>
      <w:iCs/>
      <w:color w:val="1F497D" w:themeColor="text2"/>
      <w:sz w:val="18"/>
      <w:szCs w:val="18"/>
    </w:rPr>
  </w:style>
  <w:style w:type="paragraph" w:customStyle="1" w:styleId="af3">
    <w:name w:val="_Обычный"/>
    <w:link w:val="af4"/>
    <w:rsid w:val="004953C7"/>
    <w:pPr>
      <w:suppressAutoHyphens/>
      <w:spacing w:line="360" w:lineRule="auto"/>
      <w:ind w:firstLine="709"/>
      <w:jc w:val="both"/>
    </w:pPr>
    <w:rPr>
      <w:rFonts w:eastAsiaTheme="minorHAnsi"/>
      <w:iCs/>
      <w:sz w:val="24"/>
      <w:szCs w:val="26"/>
      <w:lang w:eastAsia="en-US"/>
    </w:rPr>
  </w:style>
  <w:style w:type="character" w:customStyle="1" w:styleId="af4">
    <w:name w:val="_Обычный Знак"/>
    <w:basedOn w:val="a2"/>
    <w:link w:val="af3"/>
    <w:rsid w:val="004953C7"/>
    <w:rPr>
      <w:rFonts w:eastAsiaTheme="minorHAnsi"/>
      <w:iCs/>
      <w:sz w:val="24"/>
      <w:szCs w:val="26"/>
      <w:lang w:eastAsia="en-US"/>
    </w:rPr>
  </w:style>
  <w:style w:type="paragraph" w:customStyle="1" w:styleId="a0">
    <w:name w:val="_Список маркерованный"/>
    <w:basedOn w:val="af3"/>
    <w:link w:val="af5"/>
    <w:rsid w:val="004953C7"/>
    <w:pPr>
      <w:numPr>
        <w:numId w:val="2"/>
      </w:numPr>
      <w:tabs>
        <w:tab w:val="left" w:pos="284"/>
      </w:tabs>
    </w:pPr>
  </w:style>
  <w:style w:type="character" w:customStyle="1" w:styleId="af5">
    <w:name w:val="_Список маркерованный Знак"/>
    <w:basedOn w:val="af4"/>
    <w:link w:val="a0"/>
    <w:rsid w:val="004953C7"/>
    <w:rPr>
      <w:rFonts w:eastAsiaTheme="minorHAnsi"/>
      <w:iCs/>
      <w:sz w:val="24"/>
      <w:szCs w:val="26"/>
      <w:lang w:eastAsia="en-US"/>
    </w:rPr>
  </w:style>
  <w:style w:type="paragraph" w:customStyle="1" w:styleId="af6">
    <w:name w:val="_Рисунок"/>
    <w:basedOn w:val="af3"/>
    <w:next w:val="af3"/>
    <w:link w:val="af7"/>
    <w:rsid w:val="004953C7"/>
    <w:pPr>
      <w:spacing w:line="276" w:lineRule="auto"/>
      <w:ind w:firstLine="0"/>
      <w:jc w:val="center"/>
    </w:pPr>
  </w:style>
  <w:style w:type="character" w:customStyle="1" w:styleId="af7">
    <w:name w:val="_Рисунок Знак"/>
    <w:basedOn w:val="af4"/>
    <w:link w:val="af6"/>
    <w:rsid w:val="004953C7"/>
    <w:rPr>
      <w:rFonts w:eastAsiaTheme="minorHAnsi"/>
      <w:iCs/>
      <w:sz w:val="24"/>
      <w:szCs w:val="26"/>
      <w:lang w:eastAsia="en-US"/>
    </w:rPr>
  </w:style>
  <w:style w:type="character" w:customStyle="1" w:styleId="af8">
    <w:name w:val="_Скрытый знак"/>
    <w:basedOn w:val="af4"/>
    <w:uiPriority w:val="1"/>
    <w:rsid w:val="004953C7"/>
    <w:rPr>
      <w:rFonts w:ascii="Times New Roman" w:eastAsiaTheme="minorHAnsi" w:hAnsi="Times New Roman" w:cs="Times New Roman"/>
      <w:b w:val="0"/>
      <w:i w:val="0"/>
      <w:iCs/>
      <w:caps w:val="0"/>
      <w:smallCaps w:val="0"/>
      <w:strike/>
      <w:dstrike w:val="0"/>
      <w:vanish/>
      <w:color w:val="FF0000"/>
      <w:sz w:val="24"/>
      <w:szCs w:val="26"/>
      <w:u w:val="none"/>
      <w:vertAlign w:val="baseline"/>
      <w:lang w:eastAsia="en-US"/>
    </w:rPr>
  </w:style>
  <w:style w:type="paragraph" w:customStyle="1" w:styleId="af9">
    <w:name w:val="_Подпись рисунка"/>
    <w:basedOn w:val="af6"/>
    <w:next w:val="af3"/>
    <w:rsid w:val="004953C7"/>
  </w:style>
  <w:style w:type="paragraph" w:customStyle="1" w:styleId="100">
    <w:name w:val="_Обычный_табл_10пт_по центу"/>
    <w:basedOn w:val="a1"/>
    <w:link w:val="101"/>
    <w:rsid w:val="00EF6580"/>
    <w:pPr>
      <w:widowControl/>
      <w:autoSpaceDE/>
      <w:autoSpaceDN/>
      <w:adjustRightInd/>
      <w:spacing w:line="240" w:lineRule="auto"/>
      <w:ind w:firstLine="0"/>
      <w:jc w:val="center"/>
    </w:pPr>
    <w:rPr>
      <w:rFonts w:ascii="Times New Roman" w:eastAsiaTheme="minorHAnsi" w:hAnsi="Times New Roman" w:cs="Times New Roman"/>
      <w:iCs/>
      <w:color w:val="auto"/>
      <w:sz w:val="20"/>
      <w:szCs w:val="20"/>
      <w:lang w:eastAsia="en-US"/>
    </w:rPr>
  </w:style>
  <w:style w:type="character" w:customStyle="1" w:styleId="101">
    <w:name w:val="_Обычный_табл_10пт_по центу Знак"/>
    <w:basedOn w:val="a2"/>
    <w:link w:val="100"/>
    <w:rsid w:val="00EF6580"/>
    <w:rPr>
      <w:rFonts w:eastAsiaTheme="minorHAnsi"/>
      <w:iCs/>
      <w:lang w:eastAsia="en-US"/>
    </w:rPr>
  </w:style>
  <w:style w:type="paragraph" w:customStyle="1" w:styleId="afa">
    <w:name w:val="_Подпись таблицы"/>
    <w:basedOn w:val="af3"/>
    <w:next w:val="af3"/>
    <w:link w:val="afb"/>
    <w:rsid w:val="0065764E"/>
    <w:pPr>
      <w:keepNext/>
      <w:spacing w:line="276" w:lineRule="auto"/>
      <w:ind w:firstLine="0"/>
      <w:jc w:val="left"/>
    </w:pPr>
    <w:rPr>
      <w:rFonts w:ascii="Arial" w:hAnsi="Arial" w:cs="Arial"/>
      <w:sz w:val="20"/>
      <w:szCs w:val="20"/>
    </w:rPr>
  </w:style>
  <w:style w:type="character" w:customStyle="1" w:styleId="afb">
    <w:name w:val="_Подпись таблицы Знак"/>
    <w:basedOn w:val="af4"/>
    <w:link w:val="afa"/>
    <w:rsid w:val="0065764E"/>
    <w:rPr>
      <w:rFonts w:ascii="Arial" w:eastAsiaTheme="minorHAnsi" w:hAnsi="Arial" w:cs="Arial"/>
      <w:iCs/>
      <w:sz w:val="24"/>
      <w:szCs w:val="26"/>
      <w:lang w:eastAsia="en-US"/>
    </w:rPr>
  </w:style>
  <w:style w:type="character" w:customStyle="1" w:styleId="afc">
    <w:name w:val="_Надстрочный знак"/>
    <w:uiPriority w:val="1"/>
    <w:rsid w:val="00EF6580"/>
    <w:rPr>
      <w:rFonts w:ascii="Times New Roman" w:hAnsi="Times New Roman"/>
      <w:b w:val="0"/>
      <w:i w:val="0"/>
      <w:caps w:val="0"/>
      <w:smallCaps w:val="0"/>
      <w:strike w:val="0"/>
      <w:dstrike w:val="0"/>
      <w:vanish w:val="0"/>
      <w:color w:val="auto"/>
      <w:sz w:val="24"/>
      <w:vertAlign w:val="superscript"/>
    </w:rPr>
  </w:style>
  <w:style w:type="table" w:styleId="afd">
    <w:name w:val="Table Grid"/>
    <w:aliases w:val="Таблица ОРГРЭС1"/>
    <w:basedOn w:val="a3"/>
    <w:uiPriority w:val="39"/>
    <w:rsid w:val="00EF6580"/>
    <w:rPr>
      <w:rFonts w:ascii="Arial" w:eastAsiaTheme="minorHAnsi" w:hAnsi="Arial" w:cstheme="minorBid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character" w:styleId="afe">
    <w:name w:val="annotation reference"/>
    <w:basedOn w:val="a2"/>
    <w:uiPriority w:val="99"/>
    <w:semiHidden/>
    <w:rsid w:val="00A22014"/>
    <w:rPr>
      <w:sz w:val="16"/>
      <w:szCs w:val="16"/>
    </w:rPr>
  </w:style>
  <w:style w:type="paragraph" w:styleId="aff">
    <w:name w:val="annotation text"/>
    <w:basedOn w:val="a1"/>
    <w:link w:val="aff0"/>
    <w:uiPriority w:val="99"/>
    <w:semiHidden/>
    <w:rsid w:val="00A22014"/>
    <w:pPr>
      <w:widowControl/>
      <w:autoSpaceDE/>
      <w:autoSpaceDN/>
      <w:adjustRightInd/>
      <w:spacing w:after="160" w:line="240" w:lineRule="auto"/>
      <w:ind w:firstLine="0"/>
      <w:jc w:val="left"/>
    </w:pPr>
    <w:rPr>
      <w:rFonts w:ascii="Times New Roman" w:eastAsiaTheme="minorHAnsi" w:hAnsi="Times New Roman" w:cstheme="minorBidi"/>
      <w:color w:val="auto"/>
      <w:sz w:val="20"/>
      <w:szCs w:val="20"/>
      <w:lang w:eastAsia="en-US"/>
    </w:rPr>
  </w:style>
  <w:style w:type="character" w:customStyle="1" w:styleId="aff0">
    <w:name w:val="Текст примечания Знак"/>
    <w:basedOn w:val="a2"/>
    <w:link w:val="aff"/>
    <w:uiPriority w:val="99"/>
    <w:semiHidden/>
    <w:rsid w:val="00A22014"/>
    <w:rPr>
      <w:rFonts w:eastAsiaTheme="minorHAnsi" w:cstheme="minorBidi"/>
      <w:lang w:eastAsia="en-US"/>
    </w:rPr>
  </w:style>
  <w:style w:type="paragraph" w:styleId="aff1">
    <w:name w:val="Balloon Text"/>
    <w:basedOn w:val="a1"/>
    <w:link w:val="aff2"/>
    <w:uiPriority w:val="99"/>
    <w:semiHidden/>
    <w:unhideWhenUsed/>
    <w:rsid w:val="00A22014"/>
    <w:pPr>
      <w:spacing w:line="240" w:lineRule="auto"/>
    </w:pPr>
    <w:rPr>
      <w:rFonts w:ascii="Segoe UI" w:hAnsi="Segoe UI" w:cs="Segoe UI"/>
      <w:sz w:val="18"/>
      <w:szCs w:val="18"/>
    </w:rPr>
  </w:style>
  <w:style w:type="character" w:customStyle="1" w:styleId="aff2">
    <w:name w:val="Текст выноски Знак"/>
    <w:basedOn w:val="a2"/>
    <w:link w:val="aff1"/>
    <w:uiPriority w:val="99"/>
    <w:semiHidden/>
    <w:rsid w:val="00A22014"/>
    <w:rPr>
      <w:rFonts w:ascii="Segoe UI" w:hAnsi="Segoe UI" w:cs="Segoe UI"/>
      <w:color w:val="000000"/>
      <w:sz w:val="18"/>
      <w:szCs w:val="18"/>
    </w:rPr>
  </w:style>
  <w:style w:type="paragraph" w:customStyle="1" w:styleId="a">
    <w:name w:val="_Список нумерованный"/>
    <w:basedOn w:val="af3"/>
    <w:link w:val="aff3"/>
    <w:rsid w:val="00A22014"/>
    <w:pPr>
      <w:numPr>
        <w:numId w:val="3"/>
      </w:numPr>
      <w:tabs>
        <w:tab w:val="left" w:pos="284"/>
      </w:tabs>
    </w:pPr>
    <w:rPr>
      <w:iCs w:val="0"/>
    </w:rPr>
  </w:style>
  <w:style w:type="character" w:customStyle="1" w:styleId="aff3">
    <w:name w:val="_Список нумерованный Знак"/>
    <w:basedOn w:val="a2"/>
    <w:link w:val="a"/>
    <w:rsid w:val="00A22014"/>
    <w:rPr>
      <w:rFonts w:eastAsiaTheme="minorHAnsi"/>
      <w:sz w:val="24"/>
      <w:szCs w:val="26"/>
      <w:lang w:eastAsia="en-US"/>
    </w:rPr>
  </w:style>
  <w:style w:type="table" w:customStyle="1" w:styleId="TableGridReport1">
    <w:name w:val="Table Grid Report1"/>
    <w:basedOn w:val="a3"/>
    <w:next w:val="afd"/>
    <w:rsid w:val="00F53012"/>
    <w:rPr>
      <w:rFonts w:ascii="Arial" w:eastAsiaTheme="minorHAnsi" w:hAnsi="Arial" w:cstheme="minorBid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paragraph" w:styleId="aff4">
    <w:name w:val="header"/>
    <w:basedOn w:val="a1"/>
    <w:link w:val="aff5"/>
    <w:uiPriority w:val="99"/>
    <w:unhideWhenUsed/>
    <w:rsid w:val="00526520"/>
    <w:pPr>
      <w:tabs>
        <w:tab w:val="center" w:pos="4677"/>
        <w:tab w:val="right" w:pos="9355"/>
      </w:tabs>
      <w:spacing w:line="240" w:lineRule="auto"/>
    </w:pPr>
  </w:style>
  <w:style w:type="character" w:customStyle="1" w:styleId="aff5">
    <w:name w:val="Верхний колонтитул Знак"/>
    <w:basedOn w:val="a2"/>
    <w:link w:val="aff4"/>
    <w:uiPriority w:val="99"/>
    <w:rsid w:val="00526520"/>
    <w:rPr>
      <w:rFonts w:ascii="Arial" w:hAnsi="Arial" w:cs="Arial"/>
      <w:color w:val="000000"/>
      <w:sz w:val="22"/>
      <w:szCs w:val="22"/>
    </w:rPr>
  </w:style>
  <w:style w:type="paragraph" w:styleId="aff6">
    <w:name w:val="footer"/>
    <w:basedOn w:val="a1"/>
    <w:link w:val="aff7"/>
    <w:uiPriority w:val="99"/>
    <w:unhideWhenUsed/>
    <w:rsid w:val="00526520"/>
    <w:pPr>
      <w:tabs>
        <w:tab w:val="center" w:pos="4677"/>
        <w:tab w:val="right" w:pos="9355"/>
      </w:tabs>
      <w:spacing w:line="240" w:lineRule="auto"/>
    </w:pPr>
  </w:style>
  <w:style w:type="character" w:customStyle="1" w:styleId="aff7">
    <w:name w:val="Нижний колонтитул Знак"/>
    <w:basedOn w:val="a2"/>
    <w:link w:val="aff6"/>
    <w:uiPriority w:val="99"/>
    <w:rsid w:val="00526520"/>
    <w:rPr>
      <w:rFonts w:ascii="Arial" w:hAnsi="Arial" w:cs="Arial"/>
      <w:color w:val="000000"/>
      <w:sz w:val="22"/>
      <w:szCs w:val="22"/>
    </w:rPr>
  </w:style>
  <w:style w:type="paragraph" w:styleId="12">
    <w:name w:val="toc 1"/>
    <w:basedOn w:val="a1"/>
    <w:next w:val="a1"/>
    <w:autoRedefine/>
    <w:uiPriority w:val="39"/>
    <w:unhideWhenUsed/>
    <w:rsid w:val="00A60141"/>
    <w:pPr>
      <w:tabs>
        <w:tab w:val="right" w:leader="dot" w:pos="9628"/>
      </w:tabs>
      <w:ind w:firstLine="0"/>
      <w:jc w:val="left"/>
    </w:pPr>
  </w:style>
  <w:style w:type="paragraph" w:styleId="21">
    <w:name w:val="toc 2"/>
    <w:basedOn w:val="a1"/>
    <w:next w:val="a1"/>
    <w:autoRedefine/>
    <w:uiPriority w:val="39"/>
    <w:unhideWhenUsed/>
    <w:rsid w:val="00526520"/>
    <w:pPr>
      <w:spacing w:after="100"/>
      <w:ind w:left="220"/>
    </w:pPr>
  </w:style>
  <w:style w:type="paragraph" w:customStyle="1" w:styleId="aff8">
    <w:name w:val="Подрисуночная надпись"/>
    <w:basedOn w:val="a1"/>
    <w:rsid w:val="00B209EE"/>
    <w:pPr>
      <w:widowControl/>
      <w:tabs>
        <w:tab w:val="right" w:leader="dot" w:pos="9639"/>
      </w:tabs>
      <w:autoSpaceDE/>
      <w:autoSpaceDN/>
      <w:adjustRightInd/>
      <w:spacing w:before="120" w:after="120" w:line="240" w:lineRule="auto"/>
      <w:ind w:firstLine="0"/>
      <w:jc w:val="center"/>
    </w:pPr>
    <w:rPr>
      <w:b/>
      <w:color w:val="auto"/>
      <w:sz w:val="20"/>
      <w:lang w:eastAsia="en-US"/>
    </w:rPr>
  </w:style>
  <w:style w:type="paragraph" w:customStyle="1" w:styleId="aff9">
    <w:name w:val="Текст документа"/>
    <w:basedOn w:val="12"/>
    <w:link w:val="affa"/>
    <w:uiPriority w:val="99"/>
    <w:rsid w:val="00B209EE"/>
    <w:pPr>
      <w:widowControl/>
      <w:tabs>
        <w:tab w:val="clear" w:pos="9628"/>
      </w:tabs>
      <w:autoSpaceDE/>
      <w:autoSpaceDN/>
      <w:adjustRightInd/>
      <w:ind w:firstLine="567"/>
      <w:jc w:val="both"/>
    </w:pPr>
    <w:rPr>
      <w:bCs/>
      <w:iCs/>
      <w:noProof/>
      <w:color w:val="auto"/>
      <w:lang w:eastAsia="en-US"/>
    </w:rPr>
  </w:style>
  <w:style w:type="character" w:customStyle="1" w:styleId="affa">
    <w:name w:val="Текст документа Знак"/>
    <w:basedOn w:val="a2"/>
    <w:link w:val="aff9"/>
    <w:uiPriority w:val="99"/>
    <w:locked/>
    <w:rsid w:val="00B209EE"/>
    <w:rPr>
      <w:rFonts w:ascii="Arial" w:hAnsi="Arial" w:cs="Arial"/>
      <w:bCs/>
      <w:iCs/>
      <w:noProof/>
      <w:sz w:val="22"/>
      <w:szCs w:val="22"/>
      <w:lang w:eastAsia="en-US"/>
    </w:rPr>
  </w:style>
  <w:style w:type="paragraph" w:customStyle="1" w:styleId="affb">
    <w:name w:val="Название таблицы"/>
    <w:basedOn w:val="a1"/>
    <w:link w:val="affc"/>
    <w:rsid w:val="00B209EE"/>
    <w:pPr>
      <w:autoSpaceDE/>
      <w:autoSpaceDN/>
      <w:adjustRightInd/>
      <w:ind w:firstLine="0"/>
      <w:jc w:val="right"/>
    </w:pPr>
    <w:rPr>
      <w:b/>
      <w:color w:val="auto"/>
      <w:sz w:val="20"/>
      <w:szCs w:val="20"/>
      <w:lang w:eastAsia="en-US"/>
    </w:rPr>
  </w:style>
  <w:style w:type="character" w:customStyle="1" w:styleId="affc">
    <w:name w:val="Название таблицы Знак"/>
    <w:basedOn w:val="a2"/>
    <w:link w:val="affb"/>
    <w:rsid w:val="00B209EE"/>
    <w:rPr>
      <w:rFonts w:ascii="Arial" w:hAnsi="Arial" w:cs="Arial"/>
      <w:b/>
      <w:lang w:eastAsia="en-US"/>
    </w:rPr>
  </w:style>
  <w:style w:type="paragraph" w:customStyle="1" w:styleId="affd">
    <w:name w:val="Подрисуночная надп"/>
    <w:basedOn w:val="aff8"/>
    <w:rsid w:val="00B209EE"/>
    <w:pPr>
      <w:ind w:left="567"/>
    </w:pPr>
  </w:style>
  <w:style w:type="paragraph" w:customStyle="1" w:styleId="22">
    <w:name w:val="Название рисунка2"/>
    <w:basedOn w:val="affb"/>
    <w:rsid w:val="00B209EE"/>
    <w:pPr>
      <w:autoSpaceDE w:val="0"/>
      <w:autoSpaceDN w:val="0"/>
      <w:adjustRightInd w:val="0"/>
      <w:jc w:val="center"/>
    </w:pPr>
    <w:rPr>
      <w:rFonts w:eastAsia="TimesNewRoman"/>
      <w:bCs/>
      <w:iCs/>
      <w:noProof/>
    </w:rPr>
  </w:style>
  <w:style w:type="paragraph" w:styleId="affe">
    <w:name w:val="endnote text"/>
    <w:basedOn w:val="a1"/>
    <w:link w:val="afff"/>
    <w:semiHidden/>
    <w:unhideWhenUsed/>
    <w:rsid w:val="00B209EE"/>
    <w:pPr>
      <w:spacing w:line="240" w:lineRule="auto"/>
    </w:pPr>
    <w:rPr>
      <w:sz w:val="20"/>
      <w:szCs w:val="20"/>
    </w:rPr>
  </w:style>
  <w:style w:type="character" w:customStyle="1" w:styleId="afff">
    <w:name w:val="Текст концевой сноски Знак"/>
    <w:basedOn w:val="a2"/>
    <w:link w:val="affe"/>
    <w:semiHidden/>
    <w:rsid w:val="00B209EE"/>
    <w:rPr>
      <w:rFonts w:ascii="Arial" w:hAnsi="Arial" w:cs="Arial"/>
      <w:color w:val="000000"/>
    </w:rPr>
  </w:style>
  <w:style w:type="character" w:styleId="afff0">
    <w:name w:val="endnote reference"/>
    <w:basedOn w:val="a2"/>
    <w:semiHidden/>
    <w:unhideWhenUsed/>
    <w:rsid w:val="00B209EE"/>
    <w:rPr>
      <w:vertAlign w:val="superscript"/>
    </w:rPr>
  </w:style>
  <w:style w:type="paragraph" w:styleId="31">
    <w:name w:val="toc 3"/>
    <w:basedOn w:val="a1"/>
    <w:next w:val="a1"/>
    <w:autoRedefine/>
    <w:uiPriority w:val="39"/>
    <w:unhideWhenUsed/>
    <w:rsid w:val="000F665F"/>
    <w:pPr>
      <w:widowControl/>
      <w:autoSpaceDE/>
      <w:autoSpaceDN/>
      <w:adjustRightInd/>
      <w:spacing w:after="100" w:line="259" w:lineRule="auto"/>
      <w:ind w:left="440" w:firstLine="0"/>
      <w:jc w:val="left"/>
    </w:pPr>
    <w:rPr>
      <w:rFonts w:asciiTheme="minorHAnsi" w:eastAsiaTheme="minorEastAsia" w:hAnsiTheme="minorHAnsi" w:cstheme="minorBidi"/>
      <w:color w:val="auto"/>
    </w:rPr>
  </w:style>
  <w:style w:type="paragraph" w:styleId="41">
    <w:name w:val="toc 4"/>
    <w:basedOn w:val="a1"/>
    <w:next w:val="a1"/>
    <w:autoRedefine/>
    <w:uiPriority w:val="39"/>
    <w:unhideWhenUsed/>
    <w:rsid w:val="000F665F"/>
    <w:pPr>
      <w:widowControl/>
      <w:autoSpaceDE/>
      <w:autoSpaceDN/>
      <w:adjustRightInd/>
      <w:spacing w:after="100" w:line="259" w:lineRule="auto"/>
      <w:ind w:left="660" w:firstLine="0"/>
      <w:jc w:val="left"/>
    </w:pPr>
    <w:rPr>
      <w:rFonts w:asciiTheme="minorHAnsi" w:eastAsiaTheme="minorEastAsia" w:hAnsiTheme="minorHAnsi" w:cstheme="minorBidi"/>
      <w:color w:val="auto"/>
    </w:rPr>
  </w:style>
  <w:style w:type="paragraph" w:styleId="51">
    <w:name w:val="toc 5"/>
    <w:basedOn w:val="a1"/>
    <w:next w:val="a1"/>
    <w:autoRedefine/>
    <w:uiPriority w:val="39"/>
    <w:unhideWhenUsed/>
    <w:rsid w:val="000F665F"/>
    <w:pPr>
      <w:widowControl/>
      <w:autoSpaceDE/>
      <w:autoSpaceDN/>
      <w:adjustRightInd/>
      <w:spacing w:after="100" w:line="259" w:lineRule="auto"/>
      <w:ind w:left="880" w:firstLine="0"/>
      <w:jc w:val="left"/>
    </w:pPr>
    <w:rPr>
      <w:rFonts w:asciiTheme="minorHAnsi" w:eastAsiaTheme="minorEastAsia" w:hAnsiTheme="minorHAnsi" w:cstheme="minorBidi"/>
      <w:color w:val="auto"/>
    </w:rPr>
  </w:style>
  <w:style w:type="paragraph" w:styleId="61">
    <w:name w:val="toc 6"/>
    <w:basedOn w:val="a1"/>
    <w:next w:val="a1"/>
    <w:autoRedefine/>
    <w:uiPriority w:val="39"/>
    <w:unhideWhenUsed/>
    <w:rsid w:val="000F665F"/>
    <w:pPr>
      <w:widowControl/>
      <w:autoSpaceDE/>
      <w:autoSpaceDN/>
      <w:adjustRightInd/>
      <w:spacing w:after="100" w:line="259" w:lineRule="auto"/>
      <w:ind w:left="1100" w:firstLine="0"/>
      <w:jc w:val="left"/>
    </w:pPr>
    <w:rPr>
      <w:rFonts w:asciiTheme="minorHAnsi" w:eastAsiaTheme="minorEastAsia" w:hAnsiTheme="minorHAnsi" w:cstheme="minorBidi"/>
      <w:color w:val="auto"/>
    </w:rPr>
  </w:style>
  <w:style w:type="paragraph" w:styleId="71">
    <w:name w:val="toc 7"/>
    <w:basedOn w:val="a1"/>
    <w:next w:val="a1"/>
    <w:autoRedefine/>
    <w:uiPriority w:val="39"/>
    <w:unhideWhenUsed/>
    <w:rsid w:val="000F665F"/>
    <w:pPr>
      <w:widowControl/>
      <w:autoSpaceDE/>
      <w:autoSpaceDN/>
      <w:adjustRightInd/>
      <w:spacing w:after="100" w:line="259" w:lineRule="auto"/>
      <w:ind w:left="1320" w:firstLine="0"/>
      <w:jc w:val="left"/>
    </w:pPr>
    <w:rPr>
      <w:rFonts w:asciiTheme="minorHAnsi" w:eastAsiaTheme="minorEastAsia" w:hAnsiTheme="minorHAnsi" w:cstheme="minorBidi"/>
      <w:color w:val="auto"/>
    </w:rPr>
  </w:style>
  <w:style w:type="paragraph" w:styleId="81">
    <w:name w:val="toc 8"/>
    <w:basedOn w:val="a1"/>
    <w:next w:val="a1"/>
    <w:autoRedefine/>
    <w:uiPriority w:val="39"/>
    <w:unhideWhenUsed/>
    <w:rsid w:val="000F665F"/>
    <w:pPr>
      <w:widowControl/>
      <w:autoSpaceDE/>
      <w:autoSpaceDN/>
      <w:adjustRightInd/>
      <w:spacing w:after="100" w:line="259" w:lineRule="auto"/>
      <w:ind w:left="1540" w:firstLine="0"/>
      <w:jc w:val="left"/>
    </w:pPr>
    <w:rPr>
      <w:rFonts w:asciiTheme="minorHAnsi" w:eastAsiaTheme="minorEastAsia" w:hAnsiTheme="minorHAnsi" w:cstheme="minorBidi"/>
      <w:color w:val="auto"/>
    </w:rPr>
  </w:style>
  <w:style w:type="paragraph" w:styleId="91">
    <w:name w:val="toc 9"/>
    <w:basedOn w:val="a1"/>
    <w:next w:val="a1"/>
    <w:autoRedefine/>
    <w:uiPriority w:val="39"/>
    <w:unhideWhenUsed/>
    <w:rsid w:val="000F665F"/>
    <w:pPr>
      <w:widowControl/>
      <w:autoSpaceDE/>
      <w:autoSpaceDN/>
      <w:adjustRightInd/>
      <w:spacing w:after="100" w:line="259" w:lineRule="auto"/>
      <w:ind w:left="1760" w:firstLine="0"/>
      <w:jc w:val="left"/>
    </w:pPr>
    <w:rPr>
      <w:rFonts w:asciiTheme="minorHAnsi" w:eastAsiaTheme="minorEastAsia" w:hAnsiTheme="minorHAnsi" w:cstheme="minorBidi"/>
      <w:color w:val="auto"/>
    </w:rPr>
  </w:style>
  <w:style w:type="character" w:styleId="afff1">
    <w:name w:val="Unresolved Mention"/>
    <w:basedOn w:val="a2"/>
    <w:uiPriority w:val="99"/>
    <w:semiHidden/>
    <w:unhideWhenUsed/>
    <w:rsid w:val="000F665F"/>
    <w:rPr>
      <w:color w:val="605E5C"/>
      <w:shd w:val="clear" w:color="auto" w:fill="E1DFDD"/>
    </w:rPr>
  </w:style>
  <w:style w:type="paragraph" w:styleId="afff2">
    <w:name w:val="table of figures"/>
    <w:basedOn w:val="a1"/>
    <w:next w:val="a1"/>
    <w:uiPriority w:val="99"/>
    <w:semiHidden/>
    <w:unhideWhenUsed/>
    <w:rsid w:val="00F1490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594016">
      <w:bodyDiv w:val="1"/>
      <w:marLeft w:val="0"/>
      <w:marRight w:val="0"/>
      <w:marTop w:val="0"/>
      <w:marBottom w:val="0"/>
      <w:divBdr>
        <w:top w:val="none" w:sz="0" w:space="0" w:color="auto"/>
        <w:left w:val="none" w:sz="0" w:space="0" w:color="auto"/>
        <w:bottom w:val="none" w:sz="0" w:space="0" w:color="auto"/>
        <w:right w:val="none" w:sz="0" w:space="0" w:color="auto"/>
      </w:divBdr>
    </w:div>
    <w:div w:id="6754043">
      <w:bodyDiv w:val="1"/>
      <w:marLeft w:val="0"/>
      <w:marRight w:val="0"/>
      <w:marTop w:val="0"/>
      <w:marBottom w:val="0"/>
      <w:divBdr>
        <w:top w:val="none" w:sz="0" w:space="0" w:color="auto"/>
        <w:left w:val="none" w:sz="0" w:space="0" w:color="auto"/>
        <w:bottom w:val="none" w:sz="0" w:space="0" w:color="auto"/>
        <w:right w:val="none" w:sz="0" w:space="0" w:color="auto"/>
      </w:divBdr>
    </w:div>
    <w:div w:id="11226398">
      <w:bodyDiv w:val="1"/>
      <w:marLeft w:val="0"/>
      <w:marRight w:val="0"/>
      <w:marTop w:val="0"/>
      <w:marBottom w:val="0"/>
      <w:divBdr>
        <w:top w:val="none" w:sz="0" w:space="0" w:color="auto"/>
        <w:left w:val="none" w:sz="0" w:space="0" w:color="auto"/>
        <w:bottom w:val="none" w:sz="0" w:space="0" w:color="auto"/>
        <w:right w:val="none" w:sz="0" w:space="0" w:color="auto"/>
      </w:divBdr>
    </w:div>
    <w:div w:id="12079524">
      <w:bodyDiv w:val="1"/>
      <w:marLeft w:val="0"/>
      <w:marRight w:val="0"/>
      <w:marTop w:val="0"/>
      <w:marBottom w:val="0"/>
      <w:divBdr>
        <w:top w:val="none" w:sz="0" w:space="0" w:color="auto"/>
        <w:left w:val="none" w:sz="0" w:space="0" w:color="auto"/>
        <w:bottom w:val="none" w:sz="0" w:space="0" w:color="auto"/>
        <w:right w:val="none" w:sz="0" w:space="0" w:color="auto"/>
      </w:divBdr>
    </w:div>
    <w:div w:id="14617012">
      <w:bodyDiv w:val="1"/>
      <w:marLeft w:val="0"/>
      <w:marRight w:val="0"/>
      <w:marTop w:val="0"/>
      <w:marBottom w:val="0"/>
      <w:divBdr>
        <w:top w:val="none" w:sz="0" w:space="0" w:color="auto"/>
        <w:left w:val="none" w:sz="0" w:space="0" w:color="auto"/>
        <w:bottom w:val="none" w:sz="0" w:space="0" w:color="auto"/>
        <w:right w:val="none" w:sz="0" w:space="0" w:color="auto"/>
      </w:divBdr>
    </w:div>
    <w:div w:id="15738881">
      <w:bodyDiv w:val="1"/>
      <w:marLeft w:val="0"/>
      <w:marRight w:val="0"/>
      <w:marTop w:val="0"/>
      <w:marBottom w:val="0"/>
      <w:divBdr>
        <w:top w:val="none" w:sz="0" w:space="0" w:color="auto"/>
        <w:left w:val="none" w:sz="0" w:space="0" w:color="auto"/>
        <w:bottom w:val="none" w:sz="0" w:space="0" w:color="auto"/>
        <w:right w:val="none" w:sz="0" w:space="0" w:color="auto"/>
      </w:divBdr>
    </w:div>
    <w:div w:id="16002279">
      <w:bodyDiv w:val="1"/>
      <w:marLeft w:val="0"/>
      <w:marRight w:val="0"/>
      <w:marTop w:val="0"/>
      <w:marBottom w:val="0"/>
      <w:divBdr>
        <w:top w:val="none" w:sz="0" w:space="0" w:color="auto"/>
        <w:left w:val="none" w:sz="0" w:space="0" w:color="auto"/>
        <w:bottom w:val="none" w:sz="0" w:space="0" w:color="auto"/>
        <w:right w:val="none" w:sz="0" w:space="0" w:color="auto"/>
      </w:divBdr>
    </w:div>
    <w:div w:id="33310967">
      <w:bodyDiv w:val="1"/>
      <w:marLeft w:val="0"/>
      <w:marRight w:val="0"/>
      <w:marTop w:val="0"/>
      <w:marBottom w:val="0"/>
      <w:divBdr>
        <w:top w:val="none" w:sz="0" w:space="0" w:color="auto"/>
        <w:left w:val="none" w:sz="0" w:space="0" w:color="auto"/>
        <w:bottom w:val="none" w:sz="0" w:space="0" w:color="auto"/>
        <w:right w:val="none" w:sz="0" w:space="0" w:color="auto"/>
      </w:divBdr>
    </w:div>
    <w:div w:id="35198562">
      <w:bodyDiv w:val="1"/>
      <w:marLeft w:val="0"/>
      <w:marRight w:val="0"/>
      <w:marTop w:val="0"/>
      <w:marBottom w:val="0"/>
      <w:divBdr>
        <w:top w:val="none" w:sz="0" w:space="0" w:color="auto"/>
        <w:left w:val="none" w:sz="0" w:space="0" w:color="auto"/>
        <w:bottom w:val="none" w:sz="0" w:space="0" w:color="auto"/>
        <w:right w:val="none" w:sz="0" w:space="0" w:color="auto"/>
      </w:divBdr>
    </w:div>
    <w:div w:id="49575784">
      <w:bodyDiv w:val="1"/>
      <w:marLeft w:val="0"/>
      <w:marRight w:val="0"/>
      <w:marTop w:val="0"/>
      <w:marBottom w:val="0"/>
      <w:divBdr>
        <w:top w:val="none" w:sz="0" w:space="0" w:color="auto"/>
        <w:left w:val="none" w:sz="0" w:space="0" w:color="auto"/>
        <w:bottom w:val="none" w:sz="0" w:space="0" w:color="auto"/>
        <w:right w:val="none" w:sz="0" w:space="0" w:color="auto"/>
      </w:divBdr>
    </w:div>
    <w:div w:id="51319684">
      <w:bodyDiv w:val="1"/>
      <w:marLeft w:val="0"/>
      <w:marRight w:val="0"/>
      <w:marTop w:val="0"/>
      <w:marBottom w:val="0"/>
      <w:divBdr>
        <w:top w:val="none" w:sz="0" w:space="0" w:color="auto"/>
        <w:left w:val="none" w:sz="0" w:space="0" w:color="auto"/>
        <w:bottom w:val="none" w:sz="0" w:space="0" w:color="auto"/>
        <w:right w:val="none" w:sz="0" w:space="0" w:color="auto"/>
      </w:divBdr>
    </w:div>
    <w:div w:id="52511500">
      <w:bodyDiv w:val="1"/>
      <w:marLeft w:val="0"/>
      <w:marRight w:val="0"/>
      <w:marTop w:val="0"/>
      <w:marBottom w:val="0"/>
      <w:divBdr>
        <w:top w:val="none" w:sz="0" w:space="0" w:color="auto"/>
        <w:left w:val="none" w:sz="0" w:space="0" w:color="auto"/>
        <w:bottom w:val="none" w:sz="0" w:space="0" w:color="auto"/>
        <w:right w:val="none" w:sz="0" w:space="0" w:color="auto"/>
      </w:divBdr>
    </w:div>
    <w:div w:id="53044314">
      <w:bodyDiv w:val="1"/>
      <w:marLeft w:val="0"/>
      <w:marRight w:val="0"/>
      <w:marTop w:val="0"/>
      <w:marBottom w:val="0"/>
      <w:divBdr>
        <w:top w:val="none" w:sz="0" w:space="0" w:color="auto"/>
        <w:left w:val="none" w:sz="0" w:space="0" w:color="auto"/>
        <w:bottom w:val="none" w:sz="0" w:space="0" w:color="auto"/>
        <w:right w:val="none" w:sz="0" w:space="0" w:color="auto"/>
      </w:divBdr>
    </w:div>
    <w:div w:id="55934957">
      <w:bodyDiv w:val="1"/>
      <w:marLeft w:val="0"/>
      <w:marRight w:val="0"/>
      <w:marTop w:val="0"/>
      <w:marBottom w:val="0"/>
      <w:divBdr>
        <w:top w:val="none" w:sz="0" w:space="0" w:color="auto"/>
        <w:left w:val="none" w:sz="0" w:space="0" w:color="auto"/>
        <w:bottom w:val="none" w:sz="0" w:space="0" w:color="auto"/>
        <w:right w:val="none" w:sz="0" w:space="0" w:color="auto"/>
      </w:divBdr>
    </w:div>
    <w:div w:id="65346992">
      <w:bodyDiv w:val="1"/>
      <w:marLeft w:val="0"/>
      <w:marRight w:val="0"/>
      <w:marTop w:val="0"/>
      <w:marBottom w:val="0"/>
      <w:divBdr>
        <w:top w:val="none" w:sz="0" w:space="0" w:color="auto"/>
        <w:left w:val="none" w:sz="0" w:space="0" w:color="auto"/>
        <w:bottom w:val="none" w:sz="0" w:space="0" w:color="auto"/>
        <w:right w:val="none" w:sz="0" w:space="0" w:color="auto"/>
      </w:divBdr>
    </w:div>
    <w:div w:id="71781662">
      <w:bodyDiv w:val="1"/>
      <w:marLeft w:val="0"/>
      <w:marRight w:val="0"/>
      <w:marTop w:val="0"/>
      <w:marBottom w:val="0"/>
      <w:divBdr>
        <w:top w:val="none" w:sz="0" w:space="0" w:color="auto"/>
        <w:left w:val="none" w:sz="0" w:space="0" w:color="auto"/>
        <w:bottom w:val="none" w:sz="0" w:space="0" w:color="auto"/>
        <w:right w:val="none" w:sz="0" w:space="0" w:color="auto"/>
      </w:divBdr>
    </w:div>
    <w:div w:id="73209576">
      <w:bodyDiv w:val="1"/>
      <w:marLeft w:val="0"/>
      <w:marRight w:val="0"/>
      <w:marTop w:val="0"/>
      <w:marBottom w:val="0"/>
      <w:divBdr>
        <w:top w:val="none" w:sz="0" w:space="0" w:color="auto"/>
        <w:left w:val="none" w:sz="0" w:space="0" w:color="auto"/>
        <w:bottom w:val="none" w:sz="0" w:space="0" w:color="auto"/>
        <w:right w:val="none" w:sz="0" w:space="0" w:color="auto"/>
      </w:divBdr>
    </w:div>
    <w:div w:id="83040865">
      <w:bodyDiv w:val="1"/>
      <w:marLeft w:val="0"/>
      <w:marRight w:val="0"/>
      <w:marTop w:val="0"/>
      <w:marBottom w:val="0"/>
      <w:divBdr>
        <w:top w:val="none" w:sz="0" w:space="0" w:color="auto"/>
        <w:left w:val="none" w:sz="0" w:space="0" w:color="auto"/>
        <w:bottom w:val="none" w:sz="0" w:space="0" w:color="auto"/>
        <w:right w:val="none" w:sz="0" w:space="0" w:color="auto"/>
      </w:divBdr>
    </w:div>
    <w:div w:id="86587187">
      <w:bodyDiv w:val="1"/>
      <w:marLeft w:val="0"/>
      <w:marRight w:val="0"/>
      <w:marTop w:val="0"/>
      <w:marBottom w:val="0"/>
      <w:divBdr>
        <w:top w:val="none" w:sz="0" w:space="0" w:color="auto"/>
        <w:left w:val="none" w:sz="0" w:space="0" w:color="auto"/>
        <w:bottom w:val="none" w:sz="0" w:space="0" w:color="auto"/>
        <w:right w:val="none" w:sz="0" w:space="0" w:color="auto"/>
      </w:divBdr>
    </w:div>
    <w:div w:id="88085825">
      <w:bodyDiv w:val="1"/>
      <w:marLeft w:val="0"/>
      <w:marRight w:val="0"/>
      <w:marTop w:val="0"/>
      <w:marBottom w:val="0"/>
      <w:divBdr>
        <w:top w:val="none" w:sz="0" w:space="0" w:color="auto"/>
        <w:left w:val="none" w:sz="0" w:space="0" w:color="auto"/>
        <w:bottom w:val="none" w:sz="0" w:space="0" w:color="auto"/>
        <w:right w:val="none" w:sz="0" w:space="0" w:color="auto"/>
      </w:divBdr>
    </w:div>
    <w:div w:id="97680256">
      <w:bodyDiv w:val="1"/>
      <w:marLeft w:val="0"/>
      <w:marRight w:val="0"/>
      <w:marTop w:val="0"/>
      <w:marBottom w:val="0"/>
      <w:divBdr>
        <w:top w:val="none" w:sz="0" w:space="0" w:color="auto"/>
        <w:left w:val="none" w:sz="0" w:space="0" w:color="auto"/>
        <w:bottom w:val="none" w:sz="0" w:space="0" w:color="auto"/>
        <w:right w:val="none" w:sz="0" w:space="0" w:color="auto"/>
      </w:divBdr>
    </w:div>
    <w:div w:id="98523358">
      <w:bodyDiv w:val="1"/>
      <w:marLeft w:val="0"/>
      <w:marRight w:val="0"/>
      <w:marTop w:val="0"/>
      <w:marBottom w:val="0"/>
      <w:divBdr>
        <w:top w:val="none" w:sz="0" w:space="0" w:color="auto"/>
        <w:left w:val="none" w:sz="0" w:space="0" w:color="auto"/>
        <w:bottom w:val="none" w:sz="0" w:space="0" w:color="auto"/>
        <w:right w:val="none" w:sz="0" w:space="0" w:color="auto"/>
      </w:divBdr>
    </w:div>
    <w:div w:id="104078752">
      <w:bodyDiv w:val="1"/>
      <w:marLeft w:val="0"/>
      <w:marRight w:val="0"/>
      <w:marTop w:val="0"/>
      <w:marBottom w:val="0"/>
      <w:divBdr>
        <w:top w:val="none" w:sz="0" w:space="0" w:color="auto"/>
        <w:left w:val="none" w:sz="0" w:space="0" w:color="auto"/>
        <w:bottom w:val="none" w:sz="0" w:space="0" w:color="auto"/>
        <w:right w:val="none" w:sz="0" w:space="0" w:color="auto"/>
      </w:divBdr>
    </w:div>
    <w:div w:id="104158085">
      <w:bodyDiv w:val="1"/>
      <w:marLeft w:val="0"/>
      <w:marRight w:val="0"/>
      <w:marTop w:val="0"/>
      <w:marBottom w:val="0"/>
      <w:divBdr>
        <w:top w:val="none" w:sz="0" w:space="0" w:color="auto"/>
        <w:left w:val="none" w:sz="0" w:space="0" w:color="auto"/>
        <w:bottom w:val="none" w:sz="0" w:space="0" w:color="auto"/>
        <w:right w:val="none" w:sz="0" w:space="0" w:color="auto"/>
      </w:divBdr>
    </w:div>
    <w:div w:id="104345604">
      <w:bodyDiv w:val="1"/>
      <w:marLeft w:val="0"/>
      <w:marRight w:val="0"/>
      <w:marTop w:val="0"/>
      <w:marBottom w:val="0"/>
      <w:divBdr>
        <w:top w:val="none" w:sz="0" w:space="0" w:color="auto"/>
        <w:left w:val="none" w:sz="0" w:space="0" w:color="auto"/>
        <w:bottom w:val="none" w:sz="0" w:space="0" w:color="auto"/>
        <w:right w:val="none" w:sz="0" w:space="0" w:color="auto"/>
      </w:divBdr>
    </w:div>
    <w:div w:id="104469070">
      <w:bodyDiv w:val="1"/>
      <w:marLeft w:val="0"/>
      <w:marRight w:val="0"/>
      <w:marTop w:val="0"/>
      <w:marBottom w:val="0"/>
      <w:divBdr>
        <w:top w:val="none" w:sz="0" w:space="0" w:color="auto"/>
        <w:left w:val="none" w:sz="0" w:space="0" w:color="auto"/>
        <w:bottom w:val="none" w:sz="0" w:space="0" w:color="auto"/>
        <w:right w:val="none" w:sz="0" w:space="0" w:color="auto"/>
      </w:divBdr>
    </w:div>
    <w:div w:id="107942517">
      <w:bodyDiv w:val="1"/>
      <w:marLeft w:val="0"/>
      <w:marRight w:val="0"/>
      <w:marTop w:val="0"/>
      <w:marBottom w:val="0"/>
      <w:divBdr>
        <w:top w:val="none" w:sz="0" w:space="0" w:color="auto"/>
        <w:left w:val="none" w:sz="0" w:space="0" w:color="auto"/>
        <w:bottom w:val="none" w:sz="0" w:space="0" w:color="auto"/>
        <w:right w:val="none" w:sz="0" w:space="0" w:color="auto"/>
      </w:divBdr>
    </w:div>
    <w:div w:id="108011100">
      <w:bodyDiv w:val="1"/>
      <w:marLeft w:val="0"/>
      <w:marRight w:val="0"/>
      <w:marTop w:val="0"/>
      <w:marBottom w:val="0"/>
      <w:divBdr>
        <w:top w:val="none" w:sz="0" w:space="0" w:color="auto"/>
        <w:left w:val="none" w:sz="0" w:space="0" w:color="auto"/>
        <w:bottom w:val="none" w:sz="0" w:space="0" w:color="auto"/>
        <w:right w:val="none" w:sz="0" w:space="0" w:color="auto"/>
      </w:divBdr>
    </w:div>
    <w:div w:id="112754572">
      <w:bodyDiv w:val="1"/>
      <w:marLeft w:val="0"/>
      <w:marRight w:val="0"/>
      <w:marTop w:val="0"/>
      <w:marBottom w:val="0"/>
      <w:divBdr>
        <w:top w:val="none" w:sz="0" w:space="0" w:color="auto"/>
        <w:left w:val="none" w:sz="0" w:space="0" w:color="auto"/>
        <w:bottom w:val="none" w:sz="0" w:space="0" w:color="auto"/>
        <w:right w:val="none" w:sz="0" w:space="0" w:color="auto"/>
      </w:divBdr>
    </w:div>
    <w:div w:id="126515122">
      <w:bodyDiv w:val="1"/>
      <w:marLeft w:val="0"/>
      <w:marRight w:val="0"/>
      <w:marTop w:val="0"/>
      <w:marBottom w:val="0"/>
      <w:divBdr>
        <w:top w:val="none" w:sz="0" w:space="0" w:color="auto"/>
        <w:left w:val="none" w:sz="0" w:space="0" w:color="auto"/>
        <w:bottom w:val="none" w:sz="0" w:space="0" w:color="auto"/>
        <w:right w:val="none" w:sz="0" w:space="0" w:color="auto"/>
      </w:divBdr>
    </w:div>
    <w:div w:id="140461570">
      <w:bodyDiv w:val="1"/>
      <w:marLeft w:val="0"/>
      <w:marRight w:val="0"/>
      <w:marTop w:val="0"/>
      <w:marBottom w:val="0"/>
      <w:divBdr>
        <w:top w:val="none" w:sz="0" w:space="0" w:color="auto"/>
        <w:left w:val="none" w:sz="0" w:space="0" w:color="auto"/>
        <w:bottom w:val="none" w:sz="0" w:space="0" w:color="auto"/>
        <w:right w:val="none" w:sz="0" w:space="0" w:color="auto"/>
      </w:divBdr>
    </w:div>
    <w:div w:id="149951883">
      <w:bodyDiv w:val="1"/>
      <w:marLeft w:val="0"/>
      <w:marRight w:val="0"/>
      <w:marTop w:val="0"/>
      <w:marBottom w:val="0"/>
      <w:divBdr>
        <w:top w:val="none" w:sz="0" w:space="0" w:color="auto"/>
        <w:left w:val="none" w:sz="0" w:space="0" w:color="auto"/>
        <w:bottom w:val="none" w:sz="0" w:space="0" w:color="auto"/>
        <w:right w:val="none" w:sz="0" w:space="0" w:color="auto"/>
      </w:divBdr>
    </w:div>
    <w:div w:id="153843553">
      <w:bodyDiv w:val="1"/>
      <w:marLeft w:val="0"/>
      <w:marRight w:val="0"/>
      <w:marTop w:val="0"/>
      <w:marBottom w:val="0"/>
      <w:divBdr>
        <w:top w:val="none" w:sz="0" w:space="0" w:color="auto"/>
        <w:left w:val="none" w:sz="0" w:space="0" w:color="auto"/>
        <w:bottom w:val="none" w:sz="0" w:space="0" w:color="auto"/>
        <w:right w:val="none" w:sz="0" w:space="0" w:color="auto"/>
      </w:divBdr>
    </w:div>
    <w:div w:id="163857813">
      <w:bodyDiv w:val="1"/>
      <w:marLeft w:val="0"/>
      <w:marRight w:val="0"/>
      <w:marTop w:val="0"/>
      <w:marBottom w:val="0"/>
      <w:divBdr>
        <w:top w:val="none" w:sz="0" w:space="0" w:color="auto"/>
        <w:left w:val="none" w:sz="0" w:space="0" w:color="auto"/>
        <w:bottom w:val="none" w:sz="0" w:space="0" w:color="auto"/>
        <w:right w:val="none" w:sz="0" w:space="0" w:color="auto"/>
      </w:divBdr>
    </w:div>
    <w:div w:id="165949644">
      <w:bodyDiv w:val="1"/>
      <w:marLeft w:val="0"/>
      <w:marRight w:val="0"/>
      <w:marTop w:val="0"/>
      <w:marBottom w:val="0"/>
      <w:divBdr>
        <w:top w:val="none" w:sz="0" w:space="0" w:color="auto"/>
        <w:left w:val="none" w:sz="0" w:space="0" w:color="auto"/>
        <w:bottom w:val="none" w:sz="0" w:space="0" w:color="auto"/>
        <w:right w:val="none" w:sz="0" w:space="0" w:color="auto"/>
      </w:divBdr>
    </w:div>
    <w:div w:id="171068502">
      <w:bodyDiv w:val="1"/>
      <w:marLeft w:val="0"/>
      <w:marRight w:val="0"/>
      <w:marTop w:val="0"/>
      <w:marBottom w:val="0"/>
      <w:divBdr>
        <w:top w:val="none" w:sz="0" w:space="0" w:color="auto"/>
        <w:left w:val="none" w:sz="0" w:space="0" w:color="auto"/>
        <w:bottom w:val="none" w:sz="0" w:space="0" w:color="auto"/>
        <w:right w:val="none" w:sz="0" w:space="0" w:color="auto"/>
      </w:divBdr>
    </w:div>
    <w:div w:id="177282017">
      <w:bodyDiv w:val="1"/>
      <w:marLeft w:val="0"/>
      <w:marRight w:val="0"/>
      <w:marTop w:val="0"/>
      <w:marBottom w:val="0"/>
      <w:divBdr>
        <w:top w:val="none" w:sz="0" w:space="0" w:color="auto"/>
        <w:left w:val="none" w:sz="0" w:space="0" w:color="auto"/>
        <w:bottom w:val="none" w:sz="0" w:space="0" w:color="auto"/>
        <w:right w:val="none" w:sz="0" w:space="0" w:color="auto"/>
      </w:divBdr>
    </w:div>
    <w:div w:id="178131943">
      <w:bodyDiv w:val="1"/>
      <w:marLeft w:val="0"/>
      <w:marRight w:val="0"/>
      <w:marTop w:val="0"/>
      <w:marBottom w:val="0"/>
      <w:divBdr>
        <w:top w:val="none" w:sz="0" w:space="0" w:color="auto"/>
        <w:left w:val="none" w:sz="0" w:space="0" w:color="auto"/>
        <w:bottom w:val="none" w:sz="0" w:space="0" w:color="auto"/>
        <w:right w:val="none" w:sz="0" w:space="0" w:color="auto"/>
      </w:divBdr>
    </w:div>
    <w:div w:id="180709717">
      <w:bodyDiv w:val="1"/>
      <w:marLeft w:val="0"/>
      <w:marRight w:val="0"/>
      <w:marTop w:val="0"/>
      <w:marBottom w:val="0"/>
      <w:divBdr>
        <w:top w:val="none" w:sz="0" w:space="0" w:color="auto"/>
        <w:left w:val="none" w:sz="0" w:space="0" w:color="auto"/>
        <w:bottom w:val="none" w:sz="0" w:space="0" w:color="auto"/>
        <w:right w:val="none" w:sz="0" w:space="0" w:color="auto"/>
      </w:divBdr>
    </w:div>
    <w:div w:id="182987282">
      <w:bodyDiv w:val="1"/>
      <w:marLeft w:val="0"/>
      <w:marRight w:val="0"/>
      <w:marTop w:val="0"/>
      <w:marBottom w:val="0"/>
      <w:divBdr>
        <w:top w:val="none" w:sz="0" w:space="0" w:color="auto"/>
        <w:left w:val="none" w:sz="0" w:space="0" w:color="auto"/>
        <w:bottom w:val="none" w:sz="0" w:space="0" w:color="auto"/>
        <w:right w:val="none" w:sz="0" w:space="0" w:color="auto"/>
      </w:divBdr>
    </w:div>
    <w:div w:id="191890140">
      <w:bodyDiv w:val="1"/>
      <w:marLeft w:val="0"/>
      <w:marRight w:val="0"/>
      <w:marTop w:val="0"/>
      <w:marBottom w:val="0"/>
      <w:divBdr>
        <w:top w:val="none" w:sz="0" w:space="0" w:color="auto"/>
        <w:left w:val="none" w:sz="0" w:space="0" w:color="auto"/>
        <w:bottom w:val="none" w:sz="0" w:space="0" w:color="auto"/>
        <w:right w:val="none" w:sz="0" w:space="0" w:color="auto"/>
      </w:divBdr>
    </w:div>
    <w:div w:id="197668092">
      <w:bodyDiv w:val="1"/>
      <w:marLeft w:val="0"/>
      <w:marRight w:val="0"/>
      <w:marTop w:val="0"/>
      <w:marBottom w:val="0"/>
      <w:divBdr>
        <w:top w:val="none" w:sz="0" w:space="0" w:color="auto"/>
        <w:left w:val="none" w:sz="0" w:space="0" w:color="auto"/>
        <w:bottom w:val="none" w:sz="0" w:space="0" w:color="auto"/>
        <w:right w:val="none" w:sz="0" w:space="0" w:color="auto"/>
      </w:divBdr>
    </w:div>
    <w:div w:id="199705779">
      <w:bodyDiv w:val="1"/>
      <w:marLeft w:val="0"/>
      <w:marRight w:val="0"/>
      <w:marTop w:val="0"/>
      <w:marBottom w:val="0"/>
      <w:divBdr>
        <w:top w:val="none" w:sz="0" w:space="0" w:color="auto"/>
        <w:left w:val="none" w:sz="0" w:space="0" w:color="auto"/>
        <w:bottom w:val="none" w:sz="0" w:space="0" w:color="auto"/>
        <w:right w:val="none" w:sz="0" w:space="0" w:color="auto"/>
      </w:divBdr>
    </w:div>
    <w:div w:id="204484371">
      <w:bodyDiv w:val="1"/>
      <w:marLeft w:val="0"/>
      <w:marRight w:val="0"/>
      <w:marTop w:val="0"/>
      <w:marBottom w:val="0"/>
      <w:divBdr>
        <w:top w:val="none" w:sz="0" w:space="0" w:color="auto"/>
        <w:left w:val="none" w:sz="0" w:space="0" w:color="auto"/>
        <w:bottom w:val="none" w:sz="0" w:space="0" w:color="auto"/>
        <w:right w:val="none" w:sz="0" w:space="0" w:color="auto"/>
      </w:divBdr>
    </w:div>
    <w:div w:id="206648719">
      <w:bodyDiv w:val="1"/>
      <w:marLeft w:val="0"/>
      <w:marRight w:val="0"/>
      <w:marTop w:val="0"/>
      <w:marBottom w:val="0"/>
      <w:divBdr>
        <w:top w:val="none" w:sz="0" w:space="0" w:color="auto"/>
        <w:left w:val="none" w:sz="0" w:space="0" w:color="auto"/>
        <w:bottom w:val="none" w:sz="0" w:space="0" w:color="auto"/>
        <w:right w:val="none" w:sz="0" w:space="0" w:color="auto"/>
      </w:divBdr>
    </w:div>
    <w:div w:id="216625846">
      <w:bodyDiv w:val="1"/>
      <w:marLeft w:val="0"/>
      <w:marRight w:val="0"/>
      <w:marTop w:val="0"/>
      <w:marBottom w:val="0"/>
      <w:divBdr>
        <w:top w:val="none" w:sz="0" w:space="0" w:color="auto"/>
        <w:left w:val="none" w:sz="0" w:space="0" w:color="auto"/>
        <w:bottom w:val="none" w:sz="0" w:space="0" w:color="auto"/>
        <w:right w:val="none" w:sz="0" w:space="0" w:color="auto"/>
      </w:divBdr>
    </w:div>
    <w:div w:id="217057048">
      <w:bodyDiv w:val="1"/>
      <w:marLeft w:val="0"/>
      <w:marRight w:val="0"/>
      <w:marTop w:val="0"/>
      <w:marBottom w:val="0"/>
      <w:divBdr>
        <w:top w:val="none" w:sz="0" w:space="0" w:color="auto"/>
        <w:left w:val="none" w:sz="0" w:space="0" w:color="auto"/>
        <w:bottom w:val="none" w:sz="0" w:space="0" w:color="auto"/>
        <w:right w:val="none" w:sz="0" w:space="0" w:color="auto"/>
      </w:divBdr>
    </w:div>
    <w:div w:id="225192583">
      <w:bodyDiv w:val="1"/>
      <w:marLeft w:val="0"/>
      <w:marRight w:val="0"/>
      <w:marTop w:val="0"/>
      <w:marBottom w:val="0"/>
      <w:divBdr>
        <w:top w:val="none" w:sz="0" w:space="0" w:color="auto"/>
        <w:left w:val="none" w:sz="0" w:space="0" w:color="auto"/>
        <w:bottom w:val="none" w:sz="0" w:space="0" w:color="auto"/>
        <w:right w:val="none" w:sz="0" w:space="0" w:color="auto"/>
      </w:divBdr>
      <w:divsChild>
        <w:div w:id="1588684731">
          <w:marLeft w:val="0"/>
          <w:marRight w:val="0"/>
          <w:marTop w:val="0"/>
          <w:marBottom w:val="0"/>
          <w:divBdr>
            <w:top w:val="none" w:sz="0" w:space="0" w:color="auto"/>
            <w:left w:val="none" w:sz="0" w:space="0" w:color="auto"/>
            <w:bottom w:val="none" w:sz="0" w:space="0" w:color="auto"/>
            <w:right w:val="none" w:sz="0" w:space="0" w:color="auto"/>
          </w:divBdr>
        </w:div>
      </w:divsChild>
    </w:div>
    <w:div w:id="237329952">
      <w:bodyDiv w:val="1"/>
      <w:marLeft w:val="0"/>
      <w:marRight w:val="0"/>
      <w:marTop w:val="0"/>
      <w:marBottom w:val="0"/>
      <w:divBdr>
        <w:top w:val="none" w:sz="0" w:space="0" w:color="auto"/>
        <w:left w:val="none" w:sz="0" w:space="0" w:color="auto"/>
        <w:bottom w:val="none" w:sz="0" w:space="0" w:color="auto"/>
        <w:right w:val="none" w:sz="0" w:space="0" w:color="auto"/>
      </w:divBdr>
    </w:div>
    <w:div w:id="244582234">
      <w:bodyDiv w:val="1"/>
      <w:marLeft w:val="0"/>
      <w:marRight w:val="0"/>
      <w:marTop w:val="0"/>
      <w:marBottom w:val="0"/>
      <w:divBdr>
        <w:top w:val="none" w:sz="0" w:space="0" w:color="auto"/>
        <w:left w:val="none" w:sz="0" w:space="0" w:color="auto"/>
        <w:bottom w:val="none" w:sz="0" w:space="0" w:color="auto"/>
        <w:right w:val="none" w:sz="0" w:space="0" w:color="auto"/>
      </w:divBdr>
    </w:div>
    <w:div w:id="245842907">
      <w:bodyDiv w:val="1"/>
      <w:marLeft w:val="0"/>
      <w:marRight w:val="0"/>
      <w:marTop w:val="0"/>
      <w:marBottom w:val="0"/>
      <w:divBdr>
        <w:top w:val="none" w:sz="0" w:space="0" w:color="auto"/>
        <w:left w:val="none" w:sz="0" w:space="0" w:color="auto"/>
        <w:bottom w:val="none" w:sz="0" w:space="0" w:color="auto"/>
        <w:right w:val="none" w:sz="0" w:space="0" w:color="auto"/>
      </w:divBdr>
    </w:div>
    <w:div w:id="247349576">
      <w:bodyDiv w:val="1"/>
      <w:marLeft w:val="0"/>
      <w:marRight w:val="0"/>
      <w:marTop w:val="0"/>
      <w:marBottom w:val="0"/>
      <w:divBdr>
        <w:top w:val="none" w:sz="0" w:space="0" w:color="auto"/>
        <w:left w:val="none" w:sz="0" w:space="0" w:color="auto"/>
        <w:bottom w:val="none" w:sz="0" w:space="0" w:color="auto"/>
        <w:right w:val="none" w:sz="0" w:space="0" w:color="auto"/>
      </w:divBdr>
    </w:div>
    <w:div w:id="247927440">
      <w:bodyDiv w:val="1"/>
      <w:marLeft w:val="0"/>
      <w:marRight w:val="0"/>
      <w:marTop w:val="0"/>
      <w:marBottom w:val="0"/>
      <w:divBdr>
        <w:top w:val="none" w:sz="0" w:space="0" w:color="auto"/>
        <w:left w:val="none" w:sz="0" w:space="0" w:color="auto"/>
        <w:bottom w:val="none" w:sz="0" w:space="0" w:color="auto"/>
        <w:right w:val="none" w:sz="0" w:space="0" w:color="auto"/>
      </w:divBdr>
    </w:div>
    <w:div w:id="252053815">
      <w:bodyDiv w:val="1"/>
      <w:marLeft w:val="0"/>
      <w:marRight w:val="0"/>
      <w:marTop w:val="0"/>
      <w:marBottom w:val="0"/>
      <w:divBdr>
        <w:top w:val="none" w:sz="0" w:space="0" w:color="auto"/>
        <w:left w:val="none" w:sz="0" w:space="0" w:color="auto"/>
        <w:bottom w:val="none" w:sz="0" w:space="0" w:color="auto"/>
        <w:right w:val="none" w:sz="0" w:space="0" w:color="auto"/>
      </w:divBdr>
    </w:div>
    <w:div w:id="254829765">
      <w:bodyDiv w:val="1"/>
      <w:marLeft w:val="0"/>
      <w:marRight w:val="0"/>
      <w:marTop w:val="0"/>
      <w:marBottom w:val="0"/>
      <w:divBdr>
        <w:top w:val="none" w:sz="0" w:space="0" w:color="auto"/>
        <w:left w:val="none" w:sz="0" w:space="0" w:color="auto"/>
        <w:bottom w:val="none" w:sz="0" w:space="0" w:color="auto"/>
        <w:right w:val="none" w:sz="0" w:space="0" w:color="auto"/>
      </w:divBdr>
    </w:div>
    <w:div w:id="255677494">
      <w:bodyDiv w:val="1"/>
      <w:marLeft w:val="0"/>
      <w:marRight w:val="0"/>
      <w:marTop w:val="0"/>
      <w:marBottom w:val="0"/>
      <w:divBdr>
        <w:top w:val="none" w:sz="0" w:space="0" w:color="auto"/>
        <w:left w:val="none" w:sz="0" w:space="0" w:color="auto"/>
        <w:bottom w:val="none" w:sz="0" w:space="0" w:color="auto"/>
        <w:right w:val="none" w:sz="0" w:space="0" w:color="auto"/>
      </w:divBdr>
    </w:div>
    <w:div w:id="255792820">
      <w:bodyDiv w:val="1"/>
      <w:marLeft w:val="0"/>
      <w:marRight w:val="0"/>
      <w:marTop w:val="0"/>
      <w:marBottom w:val="0"/>
      <w:divBdr>
        <w:top w:val="none" w:sz="0" w:space="0" w:color="auto"/>
        <w:left w:val="none" w:sz="0" w:space="0" w:color="auto"/>
        <w:bottom w:val="none" w:sz="0" w:space="0" w:color="auto"/>
        <w:right w:val="none" w:sz="0" w:space="0" w:color="auto"/>
      </w:divBdr>
    </w:div>
    <w:div w:id="261257776">
      <w:bodyDiv w:val="1"/>
      <w:marLeft w:val="0"/>
      <w:marRight w:val="0"/>
      <w:marTop w:val="0"/>
      <w:marBottom w:val="0"/>
      <w:divBdr>
        <w:top w:val="none" w:sz="0" w:space="0" w:color="auto"/>
        <w:left w:val="none" w:sz="0" w:space="0" w:color="auto"/>
        <w:bottom w:val="none" w:sz="0" w:space="0" w:color="auto"/>
        <w:right w:val="none" w:sz="0" w:space="0" w:color="auto"/>
      </w:divBdr>
    </w:div>
    <w:div w:id="264578802">
      <w:bodyDiv w:val="1"/>
      <w:marLeft w:val="0"/>
      <w:marRight w:val="0"/>
      <w:marTop w:val="0"/>
      <w:marBottom w:val="0"/>
      <w:divBdr>
        <w:top w:val="none" w:sz="0" w:space="0" w:color="auto"/>
        <w:left w:val="none" w:sz="0" w:space="0" w:color="auto"/>
        <w:bottom w:val="none" w:sz="0" w:space="0" w:color="auto"/>
        <w:right w:val="none" w:sz="0" w:space="0" w:color="auto"/>
      </w:divBdr>
    </w:div>
    <w:div w:id="271478574">
      <w:bodyDiv w:val="1"/>
      <w:marLeft w:val="0"/>
      <w:marRight w:val="0"/>
      <w:marTop w:val="0"/>
      <w:marBottom w:val="0"/>
      <w:divBdr>
        <w:top w:val="none" w:sz="0" w:space="0" w:color="auto"/>
        <w:left w:val="none" w:sz="0" w:space="0" w:color="auto"/>
        <w:bottom w:val="none" w:sz="0" w:space="0" w:color="auto"/>
        <w:right w:val="none" w:sz="0" w:space="0" w:color="auto"/>
      </w:divBdr>
    </w:div>
    <w:div w:id="291788176">
      <w:bodyDiv w:val="1"/>
      <w:marLeft w:val="0"/>
      <w:marRight w:val="0"/>
      <w:marTop w:val="0"/>
      <w:marBottom w:val="0"/>
      <w:divBdr>
        <w:top w:val="none" w:sz="0" w:space="0" w:color="auto"/>
        <w:left w:val="none" w:sz="0" w:space="0" w:color="auto"/>
        <w:bottom w:val="none" w:sz="0" w:space="0" w:color="auto"/>
        <w:right w:val="none" w:sz="0" w:space="0" w:color="auto"/>
      </w:divBdr>
    </w:div>
    <w:div w:id="296185139">
      <w:bodyDiv w:val="1"/>
      <w:marLeft w:val="0"/>
      <w:marRight w:val="0"/>
      <w:marTop w:val="0"/>
      <w:marBottom w:val="0"/>
      <w:divBdr>
        <w:top w:val="none" w:sz="0" w:space="0" w:color="auto"/>
        <w:left w:val="none" w:sz="0" w:space="0" w:color="auto"/>
        <w:bottom w:val="none" w:sz="0" w:space="0" w:color="auto"/>
        <w:right w:val="none" w:sz="0" w:space="0" w:color="auto"/>
      </w:divBdr>
    </w:div>
    <w:div w:id="302585963">
      <w:bodyDiv w:val="1"/>
      <w:marLeft w:val="0"/>
      <w:marRight w:val="0"/>
      <w:marTop w:val="0"/>
      <w:marBottom w:val="0"/>
      <w:divBdr>
        <w:top w:val="none" w:sz="0" w:space="0" w:color="auto"/>
        <w:left w:val="none" w:sz="0" w:space="0" w:color="auto"/>
        <w:bottom w:val="none" w:sz="0" w:space="0" w:color="auto"/>
        <w:right w:val="none" w:sz="0" w:space="0" w:color="auto"/>
      </w:divBdr>
    </w:div>
    <w:div w:id="314264322">
      <w:bodyDiv w:val="1"/>
      <w:marLeft w:val="0"/>
      <w:marRight w:val="0"/>
      <w:marTop w:val="0"/>
      <w:marBottom w:val="0"/>
      <w:divBdr>
        <w:top w:val="none" w:sz="0" w:space="0" w:color="auto"/>
        <w:left w:val="none" w:sz="0" w:space="0" w:color="auto"/>
        <w:bottom w:val="none" w:sz="0" w:space="0" w:color="auto"/>
        <w:right w:val="none" w:sz="0" w:space="0" w:color="auto"/>
      </w:divBdr>
    </w:div>
    <w:div w:id="318921661">
      <w:bodyDiv w:val="1"/>
      <w:marLeft w:val="0"/>
      <w:marRight w:val="0"/>
      <w:marTop w:val="0"/>
      <w:marBottom w:val="0"/>
      <w:divBdr>
        <w:top w:val="none" w:sz="0" w:space="0" w:color="auto"/>
        <w:left w:val="none" w:sz="0" w:space="0" w:color="auto"/>
        <w:bottom w:val="none" w:sz="0" w:space="0" w:color="auto"/>
        <w:right w:val="none" w:sz="0" w:space="0" w:color="auto"/>
      </w:divBdr>
    </w:div>
    <w:div w:id="321468004">
      <w:bodyDiv w:val="1"/>
      <w:marLeft w:val="0"/>
      <w:marRight w:val="0"/>
      <w:marTop w:val="0"/>
      <w:marBottom w:val="0"/>
      <w:divBdr>
        <w:top w:val="none" w:sz="0" w:space="0" w:color="auto"/>
        <w:left w:val="none" w:sz="0" w:space="0" w:color="auto"/>
        <w:bottom w:val="none" w:sz="0" w:space="0" w:color="auto"/>
        <w:right w:val="none" w:sz="0" w:space="0" w:color="auto"/>
      </w:divBdr>
    </w:div>
    <w:div w:id="327290953">
      <w:bodyDiv w:val="1"/>
      <w:marLeft w:val="0"/>
      <w:marRight w:val="0"/>
      <w:marTop w:val="0"/>
      <w:marBottom w:val="0"/>
      <w:divBdr>
        <w:top w:val="none" w:sz="0" w:space="0" w:color="auto"/>
        <w:left w:val="none" w:sz="0" w:space="0" w:color="auto"/>
        <w:bottom w:val="none" w:sz="0" w:space="0" w:color="auto"/>
        <w:right w:val="none" w:sz="0" w:space="0" w:color="auto"/>
      </w:divBdr>
    </w:div>
    <w:div w:id="337389525">
      <w:bodyDiv w:val="1"/>
      <w:marLeft w:val="0"/>
      <w:marRight w:val="0"/>
      <w:marTop w:val="0"/>
      <w:marBottom w:val="0"/>
      <w:divBdr>
        <w:top w:val="none" w:sz="0" w:space="0" w:color="auto"/>
        <w:left w:val="none" w:sz="0" w:space="0" w:color="auto"/>
        <w:bottom w:val="none" w:sz="0" w:space="0" w:color="auto"/>
        <w:right w:val="none" w:sz="0" w:space="0" w:color="auto"/>
      </w:divBdr>
    </w:div>
    <w:div w:id="339935736">
      <w:bodyDiv w:val="1"/>
      <w:marLeft w:val="0"/>
      <w:marRight w:val="0"/>
      <w:marTop w:val="0"/>
      <w:marBottom w:val="0"/>
      <w:divBdr>
        <w:top w:val="none" w:sz="0" w:space="0" w:color="auto"/>
        <w:left w:val="none" w:sz="0" w:space="0" w:color="auto"/>
        <w:bottom w:val="none" w:sz="0" w:space="0" w:color="auto"/>
        <w:right w:val="none" w:sz="0" w:space="0" w:color="auto"/>
      </w:divBdr>
    </w:div>
    <w:div w:id="341395048">
      <w:bodyDiv w:val="1"/>
      <w:marLeft w:val="0"/>
      <w:marRight w:val="0"/>
      <w:marTop w:val="0"/>
      <w:marBottom w:val="0"/>
      <w:divBdr>
        <w:top w:val="none" w:sz="0" w:space="0" w:color="auto"/>
        <w:left w:val="none" w:sz="0" w:space="0" w:color="auto"/>
        <w:bottom w:val="none" w:sz="0" w:space="0" w:color="auto"/>
        <w:right w:val="none" w:sz="0" w:space="0" w:color="auto"/>
      </w:divBdr>
    </w:div>
    <w:div w:id="342558099">
      <w:bodyDiv w:val="1"/>
      <w:marLeft w:val="0"/>
      <w:marRight w:val="0"/>
      <w:marTop w:val="0"/>
      <w:marBottom w:val="0"/>
      <w:divBdr>
        <w:top w:val="none" w:sz="0" w:space="0" w:color="auto"/>
        <w:left w:val="none" w:sz="0" w:space="0" w:color="auto"/>
        <w:bottom w:val="none" w:sz="0" w:space="0" w:color="auto"/>
        <w:right w:val="none" w:sz="0" w:space="0" w:color="auto"/>
      </w:divBdr>
    </w:div>
    <w:div w:id="351804835">
      <w:bodyDiv w:val="1"/>
      <w:marLeft w:val="0"/>
      <w:marRight w:val="0"/>
      <w:marTop w:val="0"/>
      <w:marBottom w:val="0"/>
      <w:divBdr>
        <w:top w:val="none" w:sz="0" w:space="0" w:color="auto"/>
        <w:left w:val="none" w:sz="0" w:space="0" w:color="auto"/>
        <w:bottom w:val="none" w:sz="0" w:space="0" w:color="auto"/>
        <w:right w:val="none" w:sz="0" w:space="0" w:color="auto"/>
      </w:divBdr>
    </w:div>
    <w:div w:id="366756403">
      <w:bodyDiv w:val="1"/>
      <w:marLeft w:val="0"/>
      <w:marRight w:val="0"/>
      <w:marTop w:val="0"/>
      <w:marBottom w:val="0"/>
      <w:divBdr>
        <w:top w:val="none" w:sz="0" w:space="0" w:color="auto"/>
        <w:left w:val="none" w:sz="0" w:space="0" w:color="auto"/>
        <w:bottom w:val="none" w:sz="0" w:space="0" w:color="auto"/>
        <w:right w:val="none" w:sz="0" w:space="0" w:color="auto"/>
      </w:divBdr>
    </w:div>
    <w:div w:id="367490168">
      <w:bodyDiv w:val="1"/>
      <w:marLeft w:val="0"/>
      <w:marRight w:val="0"/>
      <w:marTop w:val="0"/>
      <w:marBottom w:val="0"/>
      <w:divBdr>
        <w:top w:val="none" w:sz="0" w:space="0" w:color="auto"/>
        <w:left w:val="none" w:sz="0" w:space="0" w:color="auto"/>
        <w:bottom w:val="none" w:sz="0" w:space="0" w:color="auto"/>
        <w:right w:val="none" w:sz="0" w:space="0" w:color="auto"/>
      </w:divBdr>
    </w:div>
    <w:div w:id="368729443">
      <w:bodyDiv w:val="1"/>
      <w:marLeft w:val="0"/>
      <w:marRight w:val="0"/>
      <w:marTop w:val="0"/>
      <w:marBottom w:val="0"/>
      <w:divBdr>
        <w:top w:val="none" w:sz="0" w:space="0" w:color="auto"/>
        <w:left w:val="none" w:sz="0" w:space="0" w:color="auto"/>
        <w:bottom w:val="none" w:sz="0" w:space="0" w:color="auto"/>
        <w:right w:val="none" w:sz="0" w:space="0" w:color="auto"/>
      </w:divBdr>
    </w:div>
    <w:div w:id="374695697">
      <w:bodyDiv w:val="1"/>
      <w:marLeft w:val="0"/>
      <w:marRight w:val="0"/>
      <w:marTop w:val="0"/>
      <w:marBottom w:val="0"/>
      <w:divBdr>
        <w:top w:val="none" w:sz="0" w:space="0" w:color="auto"/>
        <w:left w:val="none" w:sz="0" w:space="0" w:color="auto"/>
        <w:bottom w:val="none" w:sz="0" w:space="0" w:color="auto"/>
        <w:right w:val="none" w:sz="0" w:space="0" w:color="auto"/>
      </w:divBdr>
    </w:div>
    <w:div w:id="380062277">
      <w:bodyDiv w:val="1"/>
      <w:marLeft w:val="0"/>
      <w:marRight w:val="0"/>
      <w:marTop w:val="0"/>
      <w:marBottom w:val="0"/>
      <w:divBdr>
        <w:top w:val="none" w:sz="0" w:space="0" w:color="auto"/>
        <w:left w:val="none" w:sz="0" w:space="0" w:color="auto"/>
        <w:bottom w:val="none" w:sz="0" w:space="0" w:color="auto"/>
        <w:right w:val="none" w:sz="0" w:space="0" w:color="auto"/>
      </w:divBdr>
    </w:div>
    <w:div w:id="383529865">
      <w:bodyDiv w:val="1"/>
      <w:marLeft w:val="0"/>
      <w:marRight w:val="0"/>
      <w:marTop w:val="0"/>
      <w:marBottom w:val="0"/>
      <w:divBdr>
        <w:top w:val="none" w:sz="0" w:space="0" w:color="auto"/>
        <w:left w:val="none" w:sz="0" w:space="0" w:color="auto"/>
        <w:bottom w:val="none" w:sz="0" w:space="0" w:color="auto"/>
        <w:right w:val="none" w:sz="0" w:space="0" w:color="auto"/>
      </w:divBdr>
    </w:div>
    <w:div w:id="385186585">
      <w:bodyDiv w:val="1"/>
      <w:marLeft w:val="0"/>
      <w:marRight w:val="0"/>
      <w:marTop w:val="0"/>
      <w:marBottom w:val="0"/>
      <w:divBdr>
        <w:top w:val="none" w:sz="0" w:space="0" w:color="auto"/>
        <w:left w:val="none" w:sz="0" w:space="0" w:color="auto"/>
        <w:bottom w:val="none" w:sz="0" w:space="0" w:color="auto"/>
        <w:right w:val="none" w:sz="0" w:space="0" w:color="auto"/>
      </w:divBdr>
    </w:div>
    <w:div w:id="385954904">
      <w:bodyDiv w:val="1"/>
      <w:marLeft w:val="0"/>
      <w:marRight w:val="0"/>
      <w:marTop w:val="0"/>
      <w:marBottom w:val="0"/>
      <w:divBdr>
        <w:top w:val="none" w:sz="0" w:space="0" w:color="auto"/>
        <w:left w:val="none" w:sz="0" w:space="0" w:color="auto"/>
        <w:bottom w:val="none" w:sz="0" w:space="0" w:color="auto"/>
        <w:right w:val="none" w:sz="0" w:space="0" w:color="auto"/>
      </w:divBdr>
    </w:div>
    <w:div w:id="404109729">
      <w:bodyDiv w:val="1"/>
      <w:marLeft w:val="0"/>
      <w:marRight w:val="0"/>
      <w:marTop w:val="0"/>
      <w:marBottom w:val="0"/>
      <w:divBdr>
        <w:top w:val="none" w:sz="0" w:space="0" w:color="auto"/>
        <w:left w:val="none" w:sz="0" w:space="0" w:color="auto"/>
        <w:bottom w:val="none" w:sz="0" w:space="0" w:color="auto"/>
        <w:right w:val="none" w:sz="0" w:space="0" w:color="auto"/>
      </w:divBdr>
    </w:div>
    <w:div w:id="413401750">
      <w:bodyDiv w:val="1"/>
      <w:marLeft w:val="0"/>
      <w:marRight w:val="0"/>
      <w:marTop w:val="0"/>
      <w:marBottom w:val="0"/>
      <w:divBdr>
        <w:top w:val="none" w:sz="0" w:space="0" w:color="auto"/>
        <w:left w:val="none" w:sz="0" w:space="0" w:color="auto"/>
        <w:bottom w:val="none" w:sz="0" w:space="0" w:color="auto"/>
        <w:right w:val="none" w:sz="0" w:space="0" w:color="auto"/>
      </w:divBdr>
    </w:div>
    <w:div w:id="424687716">
      <w:bodyDiv w:val="1"/>
      <w:marLeft w:val="0"/>
      <w:marRight w:val="0"/>
      <w:marTop w:val="0"/>
      <w:marBottom w:val="0"/>
      <w:divBdr>
        <w:top w:val="none" w:sz="0" w:space="0" w:color="auto"/>
        <w:left w:val="none" w:sz="0" w:space="0" w:color="auto"/>
        <w:bottom w:val="none" w:sz="0" w:space="0" w:color="auto"/>
        <w:right w:val="none" w:sz="0" w:space="0" w:color="auto"/>
      </w:divBdr>
    </w:div>
    <w:div w:id="424888027">
      <w:bodyDiv w:val="1"/>
      <w:marLeft w:val="0"/>
      <w:marRight w:val="0"/>
      <w:marTop w:val="0"/>
      <w:marBottom w:val="0"/>
      <w:divBdr>
        <w:top w:val="none" w:sz="0" w:space="0" w:color="auto"/>
        <w:left w:val="none" w:sz="0" w:space="0" w:color="auto"/>
        <w:bottom w:val="none" w:sz="0" w:space="0" w:color="auto"/>
        <w:right w:val="none" w:sz="0" w:space="0" w:color="auto"/>
      </w:divBdr>
    </w:div>
    <w:div w:id="425001215">
      <w:bodyDiv w:val="1"/>
      <w:marLeft w:val="0"/>
      <w:marRight w:val="0"/>
      <w:marTop w:val="0"/>
      <w:marBottom w:val="0"/>
      <w:divBdr>
        <w:top w:val="none" w:sz="0" w:space="0" w:color="auto"/>
        <w:left w:val="none" w:sz="0" w:space="0" w:color="auto"/>
        <w:bottom w:val="none" w:sz="0" w:space="0" w:color="auto"/>
        <w:right w:val="none" w:sz="0" w:space="0" w:color="auto"/>
      </w:divBdr>
    </w:div>
    <w:div w:id="425808718">
      <w:bodyDiv w:val="1"/>
      <w:marLeft w:val="0"/>
      <w:marRight w:val="0"/>
      <w:marTop w:val="0"/>
      <w:marBottom w:val="0"/>
      <w:divBdr>
        <w:top w:val="none" w:sz="0" w:space="0" w:color="auto"/>
        <w:left w:val="none" w:sz="0" w:space="0" w:color="auto"/>
        <w:bottom w:val="none" w:sz="0" w:space="0" w:color="auto"/>
        <w:right w:val="none" w:sz="0" w:space="0" w:color="auto"/>
      </w:divBdr>
    </w:div>
    <w:div w:id="426272893">
      <w:bodyDiv w:val="1"/>
      <w:marLeft w:val="0"/>
      <w:marRight w:val="0"/>
      <w:marTop w:val="0"/>
      <w:marBottom w:val="0"/>
      <w:divBdr>
        <w:top w:val="none" w:sz="0" w:space="0" w:color="auto"/>
        <w:left w:val="none" w:sz="0" w:space="0" w:color="auto"/>
        <w:bottom w:val="none" w:sz="0" w:space="0" w:color="auto"/>
        <w:right w:val="none" w:sz="0" w:space="0" w:color="auto"/>
      </w:divBdr>
    </w:div>
    <w:div w:id="429080358">
      <w:bodyDiv w:val="1"/>
      <w:marLeft w:val="0"/>
      <w:marRight w:val="0"/>
      <w:marTop w:val="0"/>
      <w:marBottom w:val="0"/>
      <w:divBdr>
        <w:top w:val="none" w:sz="0" w:space="0" w:color="auto"/>
        <w:left w:val="none" w:sz="0" w:space="0" w:color="auto"/>
        <w:bottom w:val="none" w:sz="0" w:space="0" w:color="auto"/>
        <w:right w:val="none" w:sz="0" w:space="0" w:color="auto"/>
      </w:divBdr>
    </w:div>
    <w:div w:id="432170094">
      <w:bodyDiv w:val="1"/>
      <w:marLeft w:val="0"/>
      <w:marRight w:val="0"/>
      <w:marTop w:val="0"/>
      <w:marBottom w:val="0"/>
      <w:divBdr>
        <w:top w:val="none" w:sz="0" w:space="0" w:color="auto"/>
        <w:left w:val="none" w:sz="0" w:space="0" w:color="auto"/>
        <w:bottom w:val="none" w:sz="0" w:space="0" w:color="auto"/>
        <w:right w:val="none" w:sz="0" w:space="0" w:color="auto"/>
      </w:divBdr>
    </w:div>
    <w:div w:id="433404183">
      <w:bodyDiv w:val="1"/>
      <w:marLeft w:val="0"/>
      <w:marRight w:val="0"/>
      <w:marTop w:val="0"/>
      <w:marBottom w:val="0"/>
      <w:divBdr>
        <w:top w:val="none" w:sz="0" w:space="0" w:color="auto"/>
        <w:left w:val="none" w:sz="0" w:space="0" w:color="auto"/>
        <w:bottom w:val="none" w:sz="0" w:space="0" w:color="auto"/>
        <w:right w:val="none" w:sz="0" w:space="0" w:color="auto"/>
      </w:divBdr>
    </w:div>
    <w:div w:id="434323493">
      <w:bodyDiv w:val="1"/>
      <w:marLeft w:val="0"/>
      <w:marRight w:val="0"/>
      <w:marTop w:val="0"/>
      <w:marBottom w:val="0"/>
      <w:divBdr>
        <w:top w:val="none" w:sz="0" w:space="0" w:color="auto"/>
        <w:left w:val="none" w:sz="0" w:space="0" w:color="auto"/>
        <w:bottom w:val="none" w:sz="0" w:space="0" w:color="auto"/>
        <w:right w:val="none" w:sz="0" w:space="0" w:color="auto"/>
      </w:divBdr>
    </w:div>
    <w:div w:id="434831400">
      <w:bodyDiv w:val="1"/>
      <w:marLeft w:val="0"/>
      <w:marRight w:val="0"/>
      <w:marTop w:val="0"/>
      <w:marBottom w:val="0"/>
      <w:divBdr>
        <w:top w:val="none" w:sz="0" w:space="0" w:color="auto"/>
        <w:left w:val="none" w:sz="0" w:space="0" w:color="auto"/>
        <w:bottom w:val="none" w:sz="0" w:space="0" w:color="auto"/>
        <w:right w:val="none" w:sz="0" w:space="0" w:color="auto"/>
      </w:divBdr>
      <w:divsChild>
        <w:div w:id="1311667939">
          <w:marLeft w:val="0"/>
          <w:marRight w:val="0"/>
          <w:marTop w:val="0"/>
          <w:marBottom w:val="0"/>
          <w:divBdr>
            <w:top w:val="none" w:sz="0" w:space="0" w:color="auto"/>
            <w:left w:val="none" w:sz="0" w:space="0" w:color="auto"/>
            <w:bottom w:val="none" w:sz="0" w:space="0" w:color="auto"/>
            <w:right w:val="none" w:sz="0" w:space="0" w:color="auto"/>
          </w:divBdr>
        </w:div>
      </w:divsChild>
    </w:div>
    <w:div w:id="435948558">
      <w:bodyDiv w:val="1"/>
      <w:marLeft w:val="0"/>
      <w:marRight w:val="0"/>
      <w:marTop w:val="0"/>
      <w:marBottom w:val="0"/>
      <w:divBdr>
        <w:top w:val="none" w:sz="0" w:space="0" w:color="auto"/>
        <w:left w:val="none" w:sz="0" w:space="0" w:color="auto"/>
        <w:bottom w:val="none" w:sz="0" w:space="0" w:color="auto"/>
        <w:right w:val="none" w:sz="0" w:space="0" w:color="auto"/>
      </w:divBdr>
    </w:div>
    <w:div w:id="441388163">
      <w:bodyDiv w:val="1"/>
      <w:marLeft w:val="0"/>
      <w:marRight w:val="0"/>
      <w:marTop w:val="0"/>
      <w:marBottom w:val="0"/>
      <w:divBdr>
        <w:top w:val="none" w:sz="0" w:space="0" w:color="auto"/>
        <w:left w:val="none" w:sz="0" w:space="0" w:color="auto"/>
        <w:bottom w:val="none" w:sz="0" w:space="0" w:color="auto"/>
        <w:right w:val="none" w:sz="0" w:space="0" w:color="auto"/>
      </w:divBdr>
    </w:div>
    <w:div w:id="442116035">
      <w:bodyDiv w:val="1"/>
      <w:marLeft w:val="0"/>
      <w:marRight w:val="0"/>
      <w:marTop w:val="0"/>
      <w:marBottom w:val="0"/>
      <w:divBdr>
        <w:top w:val="none" w:sz="0" w:space="0" w:color="auto"/>
        <w:left w:val="none" w:sz="0" w:space="0" w:color="auto"/>
        <w:bottom w:val="none" w:sz="0" w:space="0" w:color="auto"/>
        <w:right w:val="none" w:sz="0" w:space="0" w:color="auto"/>
      </w:divBdr>
    </w:div>
    <w:div w:id="443575101">
      <w:bodyDiv w:val="1"/>
      <w:marLeft w:val="0"/>
      <w:marRight w:val="0"/>
      <w:marTop w:val="0"/>
      <w:marBottom w:val="0"/>
      <w:divBdr>
        <w:top w:val="none" w:sz="0" w:space="0" w:color="auto"/>
        <w:left w:val="none" w:sz="0" w:space="0" w:color="auto"/>
        <w:bottom w:val="none" w:sz="0" w:space="0" w:color="auto"/>
        <w:right w:val="none" w:sz="0" w:space="0" w:color="auto"/>
      </w:divBdr>
    </w:div>
    <w:div w:id="453062291">
      <w:bodyDiv w:val="1"/>
      <w:marLeft w:val="0"/>
      <w:marRight w:val="0"/>
      <w:marTop w:val="0"/>
      <w:marBottom w:val="0"/>
      <w:divBdr>
        <w:top w:val="none" w:sz="0" w:space="0" w:color="auto"/>
        <w:left w:val="none" w:sz="0" w:space="0" w:color="auto"/>
        <w:bottom w:val="none" w:sz="0" w:space="0" w:color="auto"/>
        <w:right w:val="none" w:sz="0" w:space="0" w:color="auto"/>
      </w:divBdr>
    </w:div>
    <w:div w:id="456338092">
      <w:bodyDiv w:val="1"/>
      <w:marLeft w:val="0"/>
      <w:marRight w:val="0"/>
      <w:marTop w:val="0"/>
      <w:marBottom w:val="0"/>
      <w:divBdr>
        <w:top w:val="none" w:sz="0" w:space="0" w:color="auto"/>
        <w:left w:val="none" w:sz="0" w:space="0" w:color="auto"/>
        <w:bottom w:val="none" w:sz="0" w:space="0" w:color="auto"/>
        <w:right w:val="none" w:sz="0" w:space="0" w:color="auto"/>
      </w:divBdr>
    </w:div>
    <w:div w:id="464469986">
      <w:bodyDiv w:val="1"/>
      <w:marLeft w:val="0"/>
      <w:marRight w:val="0"/>
      <w:marTop w:val="0"/>
      <w:marBottom w:val="0"/>
      <w:divBdr>
        <w:top w:val="none" w:sz="0" w:space="0" w:color="auto"/>
        <w:left w:val="none" w:sz="0" w:space="0" w:color="auto"/>
        <w:bottom w:val="none" w:sz="0" w:space="0" w:color="auto"/>
        <w:right w:val="none" w:sz="0" w:space="0" w:color="auto"/>
      </w:divBdr>
    </w:div>
    <w:div w:id="479343835">
      <w:bodyDiv w:val="1"/>
      <w:marLeft w:val="0"/>
      <w:marRight w:val="0"/>
      <w:marTop w:val="0"/>
      <w:marBottom w:val="0"/>
      <w:divBdr>
        <w:top w:val="none" w:sz="0" w:space="0" w:color="auto"/>
        <w:left w:val="none" w:sz="0" w:space="0" w:color="auto"/>
        <w:bottom w:val="none" w:sz="0" w:space="0" w:color="auto"/>
        <w:right w:val="none" w:sz="0" w:space="0" w:color="auto"/>
      </w:divBdr>
    </w:div>
    <w:div w:id="485584737">
      <w:bodyDiv w:val="1"/>
      <w:marLeft w:val="0"/>
      <w:marRight w:val="0"/>
      <w:marTop w:val="0"/>
      <w:marBottom w:val="0"/>
      <w:divBdr>
        <w:top w:val="none" w:sz="0" w:space="0" w:color="auto"/>
        <w:left w:val="none" w:sz="0" w:space="0" w:color="auto"/>
        <w:bottom w:val="none" w:sz="0" w:space="0" w:color="auto"/>
        <w:right w:val="none" w:sz="0" w:space="0" w:color="auto"/>
      </w:divBdr>
    </w:div>
    <w:div w:id="487945875">
      <w:bodyDiv w:val="1"/>
      <w:marLeft w:val="0"/>
      <w:marRight w:val="0"/>
      <w:marTop w:val="0"/>
      <w:marBottom w:val="0"/>
      <w:divBdr>
        <w:top w:val="none" w:sz="0" w:space="0" w:color="auto"/>
        <w:left w:val="none" w:sz="0" w:space="0" w:color="auto"/>
        <w:bottom w:val="none" w:sz="0" w:space="0" w:color="auto"/>
        <w:right w:val="none" w:sz="0" w:space="0" w:color="auto"/>
      </w:divBdr>
    </w:div>
    <w:div w:id="488597287">
      <w:bodyDiv w:val="1"/>
      <w:marLeft w:val="0"/>
      <w:marRight w:val="0"/>
      <w:marTop w:val="0"/>
      <w:marBottom w:val="0"/>
      <w:divBdr>
        <w:top w:val="none" w:sz="0" w:space="0" w:color="auto"/>
        <w:left w:val="none" w:sz="0" w:space="0" w:color="auto"/>
        <w:bottom w:val="none" w:sz="0" w:space="0" w:color="auto"/>
        <w:right w:val="none" w:sz="0" w:space="0" w:color="auto"/>
      </w:divBdr>
    </w:div>
    <w:div w:id="493032997">
      <w:bodyDiv w:val="1"/>
      <w:marLeft w:val="0"/>
      <w:marRight w:val="0"/>
      <w:marTop w:val="0"/>
      <w:marBottom w:val="0"/>
      <w:divBdr>
        <w:top w:val="none" w:sz="0" w:space="0" w:color="auto"/>
        <w:left w:val="none" w:sz="0" w:space="0" w:color="auto"/>
        <w:bottom w:val="none" w:sz="0" w:space="0" w:color="auto"/>
        <w:right w:val="none" w:sz="0" w:space="0" w:color="auto"/>
      </w:divBdr>
    </w:div>
    <w:div w:id="503785599">
      <w:bodyDiv w:val="1"/>
      <w:marLeft w:val="0"/>
      <w:marRight w:val="0"/>
      <w:marTop w:val="0"/>
      <w:marBottom w:val="0"/>
      <w:divBdr>
        <w:top w:val="none" w:sz="0" w:space="0" w:color="auto"/>
        <w:left w:val="none" w:sz="0" w:space="0" w:color="auto"/>
        <w:bottom w:val="none" w:sz="0" w:space="0" w:color="auto"/>
        <w:right w:val="none" w:sz="0" w:space="0" w:color="auto"/>
      </w:divBdr>
    </w:div>
    <w:div w:id="506403485">
      <w:bodyDiv w:val="1"/>
      <w:marLeft w:val="0"/>
      <w:marRight w:val="0"/>
      <w:marTop w:val="0"/>
      <w:marBottom w:val="0"/>
      <w:divBdr>
        <w:top w:val="none" w:sz="0" w:space="0" w:color="auto"/>
        <w:left w:val="none" w:sz="0" w:space="0" w:color="auto"/>
        <w:bottom w:val="none" w:sz="0" w:space="0" w:color="auto"/>
        <w:right w:val="none" w:sz="0" w:space="0" w:color="auto"/>
      </w:divBdr>
    </w:div>
    <w:div w:id="509873860">
      <w:bodyDiv w:val="1"/>
      <w:marLeft w:val="0"/>
      <w:marRight w:val="0"/>
      <w:marTop w:val="0"/>
      <w:marBottom w:val="0"/>
      <w:divBdr>
        <w:top w:val="none" w:sz="0" w:space="0" w:color="auto"/>
        <w:left w:val="none" w:sz="0" w:space="0" w:color="auto"/>
        <w:bottom w:val="none" w:sz="0" w:space="0" w:color="auto"/>
        <w:right w:val="none" w:sz="0" w:space="0" w:color="auto"/>
      </w:divBdr>
    </w:div>
    <w:div w:id="510029170">
      <w:bodyDiv w:val="1"/>
      <w:marLeft w:val="0"/>
      <w:marRight w:val="0"/>
      <w:marTop w:val="0"/>
      <w:marBottom w:val="0"/>
      <w:divBdr>
        <w:top w:val="none" w:sz="0" w:space="0" w:color="auto"/>
        <w:left w:val="none" w:sz="0" w:space="0" w:color="auto"/>
        <w:bottom w:val="none" w:sz="0" w:space="0" w:color="auto"/>
        <w:right w:val="none" w:sz="0" w:space="0" w:color="auto"/>
      </w:divBdr>
    </w:div>
    <w:div w:id="510796132">
      <w:bodyDiv w:val="1"/>
      <w:marLeft w:val="0"/>
      <w:marRight w:val="0"/>
      <w:marTop w:val="0"/>
      <w:marBottom w:val="0"/>
      <w:divBdr>
        <w:top w:val="none" w:sz="0" w:space="0" w:color="auto"/>
        <w:left w:val="none" w:sz="0" w:space="0" w:color="auto"/>
        <w:bottom w:val="none" w:sz="0" w:space="0" w:color="auto"/>
        <w:right w:val="none" w:sz="0" w:space="0" w:color="auto"/>
      </w:divBdr>
    </w:div>
    <w:div w:id="530873713">
      <w:bodyDiv w:val="1"/>
      <w:marLeft w:val="0"/>
      <w:marRight w:val="0"/>
      <w:marTop w:val="0"/>
      <w:marBottom w:val="0"/>
      <w:divBdr>
        <w:top w:val="none" w:sz="0" w:space="0" w:color="auto"/>
        <w:left w:val="none" w:sz="0" w:space="0" w:color="auto"/>
        <w:bottom w:val="none" w:sz="0" w:space="0" w:color="auto"/>
        <w:right w:val="none" w:sz="0" w:space="0" w:color="auto"/>
      </w:divBdr>
    </w:div>
    <w:div w:id="532812221">
      <w:bodyDiv w:val="1"/>
      <w:marLeft w:val="0"/>
      <w:marRight w:val="0"/>
      <w:marTop w:val="0"/>
      <w:marBottom w:val="0"/>
      <w:divBdr>
        <w:top w:val="none" w:sz="0" w:space="0" w:color="auto"/>
        <w:left w:val="none" w:sz="0" w:space="0" w:color="auto"/>
        <w:bottom w:val="none" w:sz="0" w:space="0" w:color="auto"/>
        <w:right w:val="none" w:sz="0" w:space="0" w:color="auto"/>
      </w:divBdr>
    </w:div>
    <w:div w:id="542786843">
      <w:bodyDiv w:val="1"/>
      <w:marLeft w:val="0"/>
      <w:marRight w:val="0"/>
      <w:marTop w:val="0"/>
      <w:marBottom w:val="0"/>
      <w:divBdr>
        <w:top w:val="none" w:sz="0" w:space="0" w:color="auto"/>
        <w:left w:val="none" w:sz="0" w:space="0" w:color="auto"/>
        <w:bottom w:val="none" w:sz="0" w:space="0" w:color="auto"/>
        <w:right w:val="none" w:sz="0" w:space="0" w:color="auto"/>
      </w:divBdr>
    </w:div>
    <w:div w:id="544024151">
      <w:bodyDiv w:val="1"/>
      <w:marLeft w:val="0"/>
      <w:marRight w:val="0"/>
      <w:marTop w:val="0"/>
      <w:marBottom w:val="0"/>
      <w:divBdr>
        <w:top w:val="none" w:sz="0" w:space="0" w:color="auto"/>
        <w:left w:val="none" w:sz="0" w:space="0" w:color="auto"/>
        <w:bottom w:val="none" w:sz="0" w:space="0" w:color="auto"/>
        <w:right w:val="none" w:sz="0" w:space="0" w:color="auto"/>
      </w:divBdr>
    </w:div>
    <w:div w:id="550844164">
      <w:bodyDiv w:val="1"/>
      <w:marLeft w:val="0"/>
      <w:marRight w:val="0"/>
      <w:marTop w:val="0"/>
      <w:marBottom w:val="0"/>
      <w:divBdr>
        <w:top w:val="none" w:sz="0" w:space="0" w:color="auto"/>
        <w:left w:val="none" w:sz="0" w:space="0" w:color="auto"/>
        <w:bottom w:val="none" w:sz="0" w:space="0" w:color="auto"/>
        <w:right w:val="none" w:sz="0" w:space="0" w:color="auto"/>
      </w:divBdr>
    </w:div>
    <w:div w:id="551767510">
      <w:bodyDiv w:val="1"/>
      <w:marLeft w:val="0"/>
      <w:marRight w:val="0"/>
      <w:marTop w:val="0"/>
      <w:marBottom w:val="0"/>
      <w:divBdr>
        <w:top w:val="none" w:sz="0" w:space="0" w:color="auto"/>
        <w:left w:val="none" w:sz="0" w:space="0" w:color="auto"/>
        <w:bottom w:val="none" w:sz="0" w:space="0" w:color="auto"/>
        <w:right w:val="none" w:sz="0" w:space="0" w:color="auto"/>
      </w:divBdr>
    </w:div>
    <w:div w:id="563494928">
      <w:bodyDiv w:val="1"/>
      <w:marLeft w:val="0"/>
      <w:marRight w:val="0"/>
      <w:marTop w:val="0"/>
      <w:marBottom w:val="0"/>
      <w:divBdr>
        <w:top w:val="none" w:sz="0" w:space="0" w:color="auto"/>
        <w:left w:val="none" w:sz="0" w:space="0" w:color="auto"/>
        <w:bottom w:val="none" w:sz="0" w:space="0" w:color="auto"/>
        <w:right w:val="none" w:sz="0" w:space="0" w:color="auto"/>
      </w:divBdr>
    </w:div>
    <w:div w:id="569080382">
      <w:bodyDiv w:val="1"/>
      <w:marLeft w:val="0"/>
      <w:marRight w:val="0"/>
      <w:marTop w:val="0"/>
      <w:marBottom w:val="0"/>
      <w:divBdr>
        <w:top w:val="none" w:sz="0" w:space="0" w:color="auto"/>
        <w:left w:val="none" w:sz="0" w:space="0" w:color="auto"/>
        <w:bottom w:val="none" w:sz="0" w:space="0" w:color="auto"/>
        <w:right w:val="none" w:sz="0" w:space="0" w:color="auto"/>
      </w:divBdr>
    </w:div>
    <w:div w:id="569733737">
      <w:bodyDiv w:val="1"/>
      <w:marLeft w:val="0"/>
      <w:marRight w:val="0"/>
      <w:marTop w:val="0"/>
      <w:marBottom w:val="0"/>
      <w:divBdr>
        <w:top w:val="none" w:sz="0" w:space="0" w:color="auto"/>
        <w:left w:val="none" w:sz="0" w:space="0" w:color="auto"/>
        <w:bottom w:val="none" w:sz="0" w:space="0" w:color="auto"/>
        <w:right w:val="none" w:sz="0" w:space="0" w:color="auto"/>
      </w:divBdr>
    </w:div>
    <w:div w:id="569967379">
      <w:bodyDiv w:val="1"/>
      <w:marLeft w:val="0"/>
      <w:marRight w:val="0"/>
      <w:marTop w:val="0"/>
      <w:marBottom w:val="0"/>
      <w:divBdr>
        <w:top w:val="none" w:sz="0" w:space="0" w:color="auto"/>
        <w:left w:val="none" w:sz="0" w:space="0" w:color="auto"/>
        <w:bottom w:val="none" w:sz="0" w:space="0" w:color="auto"/>
        <w:right w:val="none" w:sz="0" w:space="0" w:color="auto"/>
      </w:divBdr>
    </w:div>
    <w:div w:id="572663436">
      <w:bodyDiv w:val="1"/>
      <w:marLeft w:val="0"/>
      <w:marRight w:val="0"/>
      <w:marTop w:val="0"/>
      <w:marBottom w:val="0"/>
      <w:divBdr>
        <w:top w:val="none" w:sz="0" w:space="0" w:color="auto"/>
        <w:left w:val="none" w:sz="0" w:space="0" w:color="auto"/>
        <w:bottom w:val="none" w:sz="0" w:space="0" w:color="auto"/>
        <w:right w:val="none" w:sz="0" w:space="0" w:color="auto"/>
      </w:divBdr>
    </w:div>
    <w:div w:id="603657032">
      <w:bodyDiv w:val="1"/>
      <w:marLeft w:val="0"/>
      <w:marRight w:val="0"/>
      <w:marTop w:val="0"/>
      <w:marBottom w:val="0"/>
      <w:divBdr>
        <w:top w:val="none" w:sz="0" w:space="0" w:color="auto"/>
        <w:left w:val="none" w:sz="0" w:space="0" w:color="auto"/>
        <w:bottom w:val="none" w:sz="0" w:space="0" w:color="auto"/>
        <w:right w:val="none" w:sz="0" w:space="0" w:color="auto"/>
      </w:divBdr>
    </w:div>
    <w:div w:id="605192097">
      <w:bodyDiv w:val="1"/>
      <w:marLeft w:val="0"/>
      <w:marRight w:val="0"/>
      <w:marTop w:val="0"/>
      <w:marBottom w:val="0"/>
      <w:divBdr>
        <w:top w:val="none" w:sz="0" w:space="0" w:color="auto"/>
        <w:left w:val="none" w:sz="0" w:space="0" w:color="auto"/>
        <w:bottom w:val="none" w:sz="0" w:space="0" w:color="auto"/>
        <w:right w:val="none" w:sz="0" w:space="0" w:color="auto"/>
      </w:divBdr>
    </w:div>
    <w:div w:id="610625772">
      <w:bodyDiv w:val="1"/>
      <w:marLeft w:val="0"/>
      <w:marRight w:val="0"/>
      <w:marTop w:val="0"/>
      <w:marBottom w:val="0"/>
      <w:divBdr>
        <w:top w:val="none" w:sz="0" w:space="0" w:color="auto"/>
        <w:left w:val="none" w:sz="0" w:space="0" w:color="auto"/>
        <w:bottom w:val="none" w:sz="0" w:space="0" w:color="auto"/>
        <w:right w:val="none" w:sz="0" w:space="0" w:color="auto"/>
      </w:divBdr>
    </w:div>
    <w:div w:id="612633332">
      <w:bodyDiv w:val="1"/>
      <w:marLeft w:val="0"/>
      <w:marRight w:val="0"/>
      <w:marTop w:val="0"/>
      <w:marBottom w:val="0"/>
      <w:divBdr>
        <w:top w:val="none" w:sz="0" w:space="0" w:color="auto"/>
        <w:left w:val="none" w:sz="0" w:space="0" w:color="auto"/>
        <w:bottom w:val="none" w:sz="0" w:space="0" w:color="auto"/>
        <w:right w:val="none" w:sz="0" w:space="0" w:color="auto"/>
      </w:divBdr>
    </w:div>
    <w:div w:id="616568743">
      <w:bodyDiv w:val="1"/>
      <w:marLeft w:val="0"/>
      <w:marRight w:val="0"/>
      <w:marTop w:val="0"/>
      <w:marBottom w:val="0"/>
      <w:divBdr>
        <w:top w:val="none" w:sz="0" w:space="0" w:color="auto"/>
        <w:left w:val="none" w:sz="0" w:space="0" w:color="auto"/>
        <w:bottom w:val="none" w:sz="0" w:space="0" w:color="auto"/>
        <w:right w:val="none" w:sz="0" w:space="0" w:color="auto"/>
      </w:divBdr>
    </w:div>
    <w:div w:id="620385325">
      <w:bodyDiv w:val="1"/>
      <w:marLeft w:val="0"/>
      <w:marRight w:val="0"/>
      <w:marTop w:val="0"/>
      <w:marBottom w:val="0"/>
      <w:divBdr>
        <w:top w:val="none" w:sz="0" w:space="0" w:color="auto"/>
        <w:left w:val="none" w:sz="0" w:space="0" w:color="auto"/>
        <w:bottom w:val="none" w:sz="0" w:space="0" w:color="auto"/>
        <w:right w:val="none" w:sz="0" w:space="0" w:color="auto"/>
      </w:divBdr>
    </w:div>
    <w:div w:id="622536221">
      <w:bodyDiv w:val="1"/>
      <w:marLeft w:val="0"/>
      <w:marRight w:val="0"/>
      <w:marTop w:val="0"/>
      <w:marBottom w:val="0"/>
      <w:divBdr>
        <w:top w:val="none" w:sz="0" w:space="0" w:color="auto"/>
        <w:left w:val="none" w:sz="0" w:space="0" w:color="auto"/>
        <w:bottom w:val="none" w:sz="0" w:space="0" w:color="auto"/>
        <w:right w:val="none" w:sz="0" w:space="0" w:color="auto"/>
      </w:divBdr>
    </w:div>
    <w:div w:id="640430014">
      <w:bodyDiv w:val="1"/>
      <w:marLeft w:val="0"/>
      <w:marRight w:val="0"/>
      <w:marTop w:val="0"/>
      <w:marBottom w:val="0"/>
      <w:divBdr>
        <w:top w:val="none" w:sz="0" w:space="0" w:color="auto"/>
        <w:left w:val="none" w:sz="0" w:space="0" w:color="auto"/>
        <w:bottom w:val="none" w:sz="0" w:space="0" w:color="auto"/>
        <w:right w:val="none" w:sz="0" w:space="0" w:color="auto"/>
      </w:divBdr>
    </w:div>
    <w:div w:id="641689149">
      <w:bodyDiv w:val="1"/>
      <w:marLeft w:val="0"/>
      <w:marRight w:val="0"/>
      <w:marTop w:val="0"/>
      <w:marBottom w:val="0"/>
      <w:divBdr>
        <w:top w:val="none" w:sz="0" w:space="0" w:color="auto"/>
        <w:left w:val="none" w:sz="0" w:space="0" w:color="auto"/>
        <w:bottom w:val="none" w:sz="0" w:space="0" w:color="auto"/>
        <w:right w:val="none" w:sz="0" w:space="0" w:color="auto"/>
      </w:divBdr>
    </w:div>
    <w:div w:id="647592415">
      <w:bodyDiv w:val="1"/>
      <w:marLeft w:val="0"/>
      <w:marRight w:val="0"/>
      <w:marTop w:val="0"/>
      <w:marBottom w:val="0"/>
      <w:divBdr>
        <w:top w:val="none" w:sz="0" w:space="0" w:color="auto"/>
        <w:left w:val="none" w:sz="0" w:space="0" w:color="auto"/>
        <w:bottom w:val="none" w:sz="0" w:space="0" w:color="auto"/>
        <w:right w:val="none" w:sz="0" w:space="0" w:color="auto"/>
      </w:divBdr>
    </w:div>
    <w:div w:id="655643244">
      <w:bodyDiv w:val="1"/>
      <w:marLeft w:val="0"/>
      <w:marRight w:val="0"/>
      <w:marTop w:val="0"/>
      <w:marBottom w:val="0"/>
      <w:divBdr>
        <w:top w:val="none" w:sz="0" w:space="0" w:color="auto"/>
        <w:left w:val="none" w:sz="0" w:space="0" w:color="auto"/>
        <w:bottom w:val="none" w:sz="0" w:space="0" w:color="auto"/>
        <w:right w:val="none" w:sz="0" w:space="0" w:color="auto"/>
      </w:divBdr>
    </w:div>
    <w:div w:id="659383280">
      <w:bodyDiv w:val="1"/>
      <w:marLeft w:val="0"/>
      <w:marRight w:val="0"/>
      <w:marTop w:val="0"/>
      <w:marBottom w:val="0"/>
      <w:divBdr>
        <w:top w:val="none" w:sz="0" w:space="0" w:color="auto"/>
        <w:left w:val="none" w:sz="0" w:space="0" w:color="auto"/>
        <w:bottom w:val="none" w:sz="0" w:space="0" w:color="auto"/>
        <w:right w:val="none" w:sz="0" w:space="0" w:color="auto"/>
      </w:divBdr>
    </w:div>
    <w:div w:id="671639624">
      <w:bodyDiv w:val="1"/>
      <w:marLeft w:val="0"/>
      <w:marRight w:val="0"/>
      <w:marTop w:val="0"/>
      <w:marBottom w:val="0"/>
      <w:divBdr>
        <w:top w:val="none" w:sz="0" w:space="0" w:color="auto"/>
        <w:left w:val="none" w:sz="0" w:space="0" w:color="auto"/>
        <w:bottom w:val="none" w:sz="0" w:space="0" w:color="auto"/>
        <w:right w:val="none" w:sz="0" w:space="0" w:color="auto"/>
      </w:divBdr>
    </w:div>
    <w:div w:id="672220051">
      <w:bodyDiv w:val="1"/>
      <w:marLeft w:val="0"/>
      <w:marRight w:val="0"/>
      <w:marTop w:val="0"/>
      <w:marBottom w:val="0"/>
      <w:divBdr>
        <w:top w:val="none" w:sz="0" w:space="0" w:color="auto"/>
        <w:left w:val="none" w:sz="0" w:space="0" w:color="auto"/>
        <w:bottom w:val="none" w:sz="0" w:space="0" w:color="auto"/>
        <w:right w:val="none" w:sz="0" w:space="0" w:color="auto"/>
      </w:divBdr>
    </w:div>
    <w:div w:id="673261426">
      <w:bodyDiv w:val="1"/>
      <w:marLeft w:val="0"/>
      <w:marRight w:val="0"/>
      <w:marTop w:val="0"/>
      <w:marBottom w:val="0"/>
      <w:divBdr>
        <w:top w:val="none" w:sz="0" w:space="0" w:color="auto"/>
        <w:left w:val="none" w:sz="0" w:space="0" w:color="auto"/>
        <w:bottom w:val="none" w:sz="0" w:space="0" w:color="auto"/>
        <w:right w:val="none" w:sz="0" w:space="0" w:color="auto"/>
      </w:divBdr>
    </w:div>
    <w:div w:id="678895278">
      <w:bodyDiv w:val="1"/>
      <w:marLeft w:val="0"/>
      <w:marRight w:val="0"/>
      <w:marTop w:val="0"/>
      <w:marBottom w:val="0"/>
      <w:divBdr>
        <w:top w:val="none" w:sz="0" w:space="0" w:color="auto"/>
        <w:left w:val="none" w:sz="0" w:space="0" w:color="auto"/>
        <w:bottom w:val="none" w:sz="0" w:space="0" w:color="auto"/>
        <w:right w:val="none" w:sz="0" w:space="0" w:color="auto"/>
      </w:divBdr>
    </w:div>
    <w:div w:id="687097795">
      <w:bodyDiv w:val="1"/>
      <w:marLeft w:val="0"/>
      <w:marRight w:val="0"/>
      <w:marTop w:val="0"/>
      <w:marBottom w:val="0"/>
      <w:divBdr>
        <w:top w:val="none" w:sz="0" w:space="0" w:color="auto"/>
        <w:left w:val="none" w:sz="0" w:space="0" w:color="auto"/>
        <w:bottom w:val="none" w:sz="0" w:space="0" w:color="auto"/>
        <w:right w:val="none" w:sz="0" w:space="0" w:color="auto"/>
      </w:divBdr>
    </w:div>
    <w:div w:id="700978546">
      <w:bodyDiv w:val="1"/>
      <w:marLeft w:val="0"/>
      <w:marRight w:val="0"/>
      <w:marTop w:val="0"/>
      <w:marBottom w:val="0"/>
      <w:divBdr>
        <w:top w:val="none" w:sz="0" w:space="0" w:color="auto"/>
        <w:left w:val="none" w:sz="0" w:space="0" w:color="auto"/>
        <w:bottom w:val="none" w:sz="0" w:space="0" w:color="auto"/>
        <w:right w:val="none" w:sz="0" w:space="0" w:color="auto"/>
      </w:divBdr>
    </w:div>
    <w:div w:id="703022719">
      <w:bodyDiv w:val="1"/>
      <w:marLeft w:val="0"/>
      <w:marRight w:val="0"/>
      <w:marTop w:val="0"/>
      <w:marBottom w:val="0"/>
      <w:divBdr>
        <w:top w:val="none" w:sz="0" w:space="0" w:color="auto"/>
        <w:left w:val="none" w:sz="0" w:space="0" w:color="auto"/>
        <w:bottom w:val="none" w:sz="0" w:space="0" w:color="auto"/>
        <w:right w:val="none" w:sz="0" w:space="0" w:color="auto"/>
      </w:divBdr>
    </w:div>
    <w:div w:id="704063306">
      <w:bodyDiv w:val="1"/>
      <w:marLeft w:val="0"/>
      <w:marRight w:val="0"/>
      <w:marTop w:val="0"/>
      <w:marBottom w:val="0"/>
      <w:divBdr>
        <w:top w:val="none" w:sz="0" w:space="0" w:color="auto"/>
        <w:left w:val="none" w:sz="0" w:space="0" w:color="auto"/>
        <w:bottom w:val="none" w:sz="0" w:space="0" w:color="auto"/>
        <w:right w:val="none" w:sz="0" w:space="0" w:color="auto"/>
      </w:divBdr>
    </w:div>
    <w:div w:id="704910593">
      <w:bodyDiv w:val="1"/>
      <w:marLeft w:val="0"/>
      <w:marRight w:val="0"/>
      <w:marTop w:val="0"/>
      <w:marBottom w:val="0"/>
      <w:divBdr>
        <w:top w:val="none" w:sz="0" w:space="0" w:color="auto"/>
        <w:left w:val="none" w:sz="0" w:space="0" w:color="auto"/>
        <w:bottom w:val="none" w:sz="0" w:space="0" w:color="auto"/>
        <w:right w:val="none" w:sz="0" w:space="0" w:color="auto"/>
      </w:divBdr>
    </w:div>
    <w:div w:id="708143288">
      <w:bodyDiv w:val="1"/>
      <w:marLeft w:val="0"/>
      <w:marRight w:val="0"/>
      <w:marTop w:val="0"/>
      <w:marBottom w:val="0"/>
      <w:divBdr>
        <w:top w:val="none" w:sz="0" w:space="0" w:color="auto"/>
        <w:left w:val="none" w:sz="0" w:space="0" w:color="auto"/>
        <w:bottom w:val="none" w:sz="0" w:space="0" w:color="auto"/>
        <w:right w:val="none" w:sz="0" w:space="0" w:color="auto"/>
      </w:divBdr>
    </w:div>
    <w:div w:id="723524608">
      <w:bodyDiv w:val="1"/>
      <w:marLeft w:val="0"/>
      <w:marRight w:val="0"/>
      <w:marTop w:val="0"/>
      <w:marBottom w:val="0"/>
      <w:divBdr>
        <w:top w:val="none" w:sz="0" w:space="0" w:color="auto"/>
        <w:left w:val="none" w:sz="0" w:space="0" w:color="auto"/>
        <w:bottom w:val="none" w:sz="0" w:space="0" w:color="auto"/>
        <w:right w:val="none" w:sz="0" w:space="0" w:color="auto"/>
      </w:divBdr>
    </w:div>
    <w:div w:id="732192173">
      <w:bodyDiv w:val="1"/>
      <w:marLeft w:val="0"/>
      <w:marRight w:val="0"/>
      <w:marTop w:val="0"/>
      <w:marBottom w:val="0"/>
      <w:divBdr>
        <w:top w:val="none" w:sz="0" w:space="0" w:color="auto"/>
        <w:left w:val="none" w:sz="0" w:space="0" w:color="auto"/>
        <w:bottom w:val="none" w:sz="0" w:space="0" w:color="auto"/>
        <w:right w:val="none" w:sz="0" w:space="0" w:color="auto"/>
      </w:divBdr>
    </w:div>
    <w:div w:id="734938634">
      <w:bodyDiv w:val="1"/>
      <w:marLeft w:val="0"/>
      <w:marRight w:val="0"/>
      <w:marTop w:val="0"/>
      <w:marBottom w:val="0"/>
      <w:divBdr>
        <w:top w:val="none" w:sz="0" w:space="0" w:color="auto"/>
        <w:left w:val="none" w:sz="0" w:space="0" w:color="auto"/>
        <w:bottom w:val="none" w:sz="0" w:space="0" w:color="auto"/>
        <w:right w:val="none" w:sz="0" w:space="0" w:color="auto"/>
      </w:divBdr>
    </w:div>
    <w:div w:id="744229663">
      <w:bodyDiv w:val="1"/>
      <w:marLeft w:val="0"/>
      <w:marRight w:val="0"/>
      <w:marTop w:val="0"/>
      <w:marBottom w:val="0"/>
      <w:divBdr>
        <w:top w:val="none" w:sz="0" w:space="0" w:color="auto"/>
        <w:left w:val="none" w:sz="0" w:space="0" w:color="auto"/>
        <w:bottom w:val="none" w:sz="0" w:space="0" w:color="auto"/>
        <w:right w:val="none" w:sz="0" w:space="0" w:color="auto"/>
      </w:divBdr>
    </w:div>
    <w:div w:id="758408369">
      <w:bodyDiv w:val="1"/>
      <w:marLeft w:val="0"/>
      <w:marRight w:val="0"/>
      <w:marTop w:val="0"/>
      <w:marBottom w:val="0"/>
      <w:divBdr>
        <w:top w:val="none" w:sz="0" w:space="0" w:color="auto"/>
        <w:left w:val="none" w:sz="0" w:space="0" w:color="auto"/>
        <w:bottom w:val="none" w:sz="0" w:space="0" w:color="auto"/>
        <w:right w:val="none" w:sz="0" w:space="0" w:color="auto"/>
      </w:divBdr>
    </w:div>
    <w:div w:id="761413232">
      <w:bodyDiv w:val="1"/>
      <w:marLeft w:val="0"/>
      <w:marRight w:val="0"/>
      <w:marTop w:val="0"/>
      <w:marBottom w:val="0"/>
      <w:divBdr>
        <w:top w:val="none" w:sz="0" w:space="0" w:color="auto"/>
        <w:left w:val="none" w:sz="0" w:space="0" w:color="auto"/>
        <w:bottom w:val="none" w:sz="0" w:space="0" w:color="auto"/>
        <w:right w:val="none" w:sz="0" w:space="0" w:color="auto"/>
      </w:divBdr>
    </w:div>
    <w:div w:id="768504081">
      <w:bodyDiv w:val="1"/>
      <w:marLeft w:val="0"/>
      <w:marRight w:val="0"/>
      <w:marTop w:val="0"/>
      <w:marBottom w:val="0"/>
      <w:divBdr>
        <w:top w:val="none" w:sz="0" w:space="0" w:color="auto"/>
        <w:left w:val="none" w:sz="0" w:space="0" w:color="auto"/>
        <w:bottom w:val="none" w:sz="0" w:space="0" w:color="auto"/>
        <w:right w:val="none" w:sz="0" w:space="0" w:color="auto"/>
      </w:divBdr>
    </w:div>
    <w:div w:id="769083725">
      <w:bodyDiv w:val="1"/>
      <w:marLeft w:val="0"/>
      <w:marRight w:val="0"/>
      <w:marTop w:val="0"/>
      <w:marBottom w:val="0"/>
      <w:divBdr>
        <w:top w:val="none" w:sz="0" w:space="0" w:color="auto"/>
        <w:left w:val="none" w:sz="0" w:space="0" w:color="auto"/>
        <w:bottom w:val="none" w:sz="0" w:space="0" w:color="auto"/>
        <w:right w:val="none" w:sz="0" w:space="0" w:color="auto"/>
      </w:divBdr>
      <w:divsChild>
        <w:div w:id="1287930535">
          <w:marLeft w:val="0"/>
          <w:marRight w:val="0"/>
          <w:marTop w:val="0"/>
          <w:marBottom w:val="0"/>
          <w:divBdr>
            <w:top w:val="none" w:sz="0" w:space="0" w:color="auto"/>
            <w:left w:val="none" w:sz="0" w:space="0" w:color="auto"/>
            <w:bottom w:val="none" w:sz="0" w:space="0" w:color="auto"/>
            <w:right w:val="none" w:sz="0" w:space="0" w:color="auto"/>
          </w:divBdr>
        </w:div>
      </w:divsChild>
    </w:div>
    <w:div w:id="773750217">
      <w:bodyDiv w:val="1"/>
      <w:marLeft w:val="0"/>
      <w:marRight w:val="0"/>
      <w:marTop w:val="0"/>
      <w:marBottom w:val="0"/>
      <w:divBdr>
        <w:top w:val="none" w:sz="0" w:space="0" w:color="auto"/>
        <w:left w:val="none" w:sz="0" w:space="0" w:color="auto"/>
        <w:bottom w:val="none" w:sz="0" w:space="0" w:color="auto"/>
        <w:right w:val="none" w:sz="0" w:space="0" w:color="auto"/>
      </w:divBdr>
    </w:div>
    <w:div w:id="774978712">
      <w:bodyDiv w:val="1"/>
      <w:marLeft w:val="0"/>
      <w:marRight w:val="0"/>
      <w:marTop w:val="0"/>
      <w:marBottom w:val="0"/>
      <w:divBdr>
        <w:top w:val="none" w:sz="0" w:space="0" w:color="auto"/>
        <w:left w:val="none" w:sz="0" w:space="0" w:color="auto"/>
        <w:bottom w:val="none" w:sz="0" w:space="0" w:color="auto"/>
        <w:right w:val="none" w:sz="0" w:space="0" w:color="auto"/>
      </w:divBdr>
    </w:div>
    <w:div w:id="778332338">
      <w:bodyDiv w:val="1"/>
      <w:marLeft w:val="0"/>
      <w:marRight w:val="0"/>
      <w:marTop w:val="0"/>
      <w:marBottom w:val="0"/>
      <w:divBdr>
        <w:top w:val="none" w:sz="0" w:space="0" w:color="auto"/>
        <w:left w:val="none" w:sz="0" w:space="0" w:color="auto"/>
        <w:bottom w:val="none" w:sz="0" w:space="0" w:color="auto"/>
        <w:right w:val="none" w:sz="0" w:space="0" w:color="auto"/>
      </w:divBdr>
    </w:div>
    <w:div w:id="780537351">
      <w:bodyDiv w:val="1"/>
      <w:marLeft w:val="0"/>
      <w:marRight w:val="0"/>
      <w:marTop w:val="0"/>
      <w:marBottom w:val="0"/>
      <w:divBdr>
        <w:top w:val="none" w:sz="0" w:space="0" w:color="auto"/>
        <w:left w:val="none" w:sz="0" w:space="0" w:color="auto"/>
        <w:bottom w:val="none" w:sz="0" w:space="0" w:color="auto"/>
        <w:right w:val="none" w:sz="0" w:space="0" w:color="auto"/>
      </w:divBdr>
    </w:div>
    <w:div w:id="796681417">
      <w:bodyDiv w:val="1"/>
      <w:marLeft w:val="0"/>
      <w:marRight w:val="0"/>
      <w:marTop w:val="0"/>
      <w:marBottom w:val="0"/>
      <w:divBdr>
        <w:top w:val="none" w:sz="0" w:space="0" w:color="auto"/>
        <w:left w:val="none" w:sz="0" w:space="0" w:color="auto"/>
        <w:bottom w:val="none" w:sz="0" w:space="0" w:color="auto"/>
        <w:right w:val="none" w:sz="0" w:space="0" w:color="auto"/>
      </w:divBdr>
    </w:div>
    <w:div w:id="804079127">
      <w:bodyDiv w:val="1"/>
      <w:marLeft w:val="0"/>
      <w:marRight w:val="0"/>
      <w:marTop w:val="0"/>
      <w:marBottom w:val="0"/>
      <w:divBdr>
        <w:top w:val="none" w:sz="0" w:space="0" w:color="auto"/>
        <w:left w:val="none" w:sz="0" w:space="0" w:color="auto"/>
        <w:bottom w:val="none" w:sz="0" w:space="0" w:color="auto"/>
        <w:right w:val="none" w:sz="0" w:space="0" w:color="auto"/>
      </w:divBdr>
    </w:div>
    <w:div w:id="804929249">
      <w:bodyDiv w:val="1"/>
      <w:marLeft w:val="0"/>
      <w:marRight w:val="0"/>
      <w:marTop w:val="0"/>
      <w:marBottom w:val="0"/>
      <w:divBdr>
        <w:top w:val="none" w:sz="0" w:space="0" w:color="auto"/>
        <w:left w:val="none" w:sz="0" w:space="0" w:color="auto"/>
        <w:bottom w:val="none" w:sz="0" w:space="0" w:color="auto"/>
        <w:right w:val="none" w:sz="0" w:space="0" w:color="auto"/>
      </w:divBdr>
    </w:div>
    <w:div w:id="805005236">
      <w:bodyDiv w:val="1"/>
      <w:marLeft w:val="0"/>
      <w:marRight w:val="0"/>
      <w:marTop w:val="0"/>
      <w:marBottom w:val="0"/>
      <w:divBdr>
        <w:top w:val="none" w:sz="0" w:space="0" w:color="auto"/>
        <w:left w:val="none" w:sz="0" w:space="0" w:color="auto"/>
        <w:bottom w:val="none" w:sz="0" w:space="0" w:color="auto"/>
        <w:right w:val="none" w:sz="0" w:space="0" w:color="auto"/>
      </w:divBdr>
    </w:div>
    <w:div w:id="806435141">
      <w:bodyDiv w:val="1"/>
      <w:marLeft w:val="0"/>
      <w:marRight w:val="0"/>
      <w:marTop w:val="0"/>
      <w:marBottom w:val="0"/>
      <w:divBdr>
        <w:top w:val="none" w:sz="0" w:space="0" w:color="auto"/>
        <w:left w:val="none" w:sz="0" w:space="0" w:color="auto"/>
        <w:bottom w:val="none" w:sz="0" w:space="0" w:color="auto"/>
        <w:right w:val="none" w:sz="0" w:space="0" w:color="auto"/>
      </w:divBdr>
    </w:div>
    <w:div w:id="806821981">
      <w:bodyDiv w:val="1"/>
      <w:marLeft w:val="0"/>
      <w:marRight w:val="0"/>
      <w:marTop w:val="0"/>
      <w:marBottom w:val="0"/>
      <w:divBdr>
        <w:top w:val="none" w:sz="0" w:space="0" w:color="auto"/>
        <w:left w:val="none" w:sz="0" w:space="0" w:color="auto"/>
        <w:bottom w:val="none" w:sz="0" w:space="0" w:color="auto"/>
        <w:right w:val="none" w:sz="0" w:space="0" w:color="auto"/>
      </w:divBdr>
    </w:div>
    <w:div w:id="814374937">
      <w:bodyDiv w:val="1"/>
      <w:marLeft w:val="0"/>
      <w:marRight w:val="0"/>
      <w:marTop w:val="0"/>
      <w:marBottom w:val="0"/>
      <w:divBdr>
        <w:top w:val="none" w:sz="0" w:space="0" w:color="auto"/>
        <w:left w:val="none" w:sz="0" w:space="0" w:color="auto"/>
        <w:bottom w:val="none" w:sz="0" w:space="0" w:color="auto"/>
        <w:right w:val="none" w:sz="0" w:space="0" w:color="auto"/>
      </w:divBdr>
    </w:div>
    <w:div w:id="815225803">
      <w:bodyDiv w:val="1"/>
      <w:marLeft w:val="0"/>
      <w:marRight w:val="0"/>
      <w:marTop w:val="0"/>
      <w:marBottom w:val="0"/>
      <w:divBdr>
        <w:top w:val="none" w:sz="0" w:space="0" w:color="auto"/>
        <w:left w:val="none" w:sz="0" w:space="0" w:color="auto"/>
        <w:bottom w:val="none" w:sz="0" w:space="0" w:color="auto"/>
        <w:right w:val="none" w:sz="0" w:space="0" w:color="auto"/>
      </w:divBdr>
    </w:div>
    <w:div w:id="822040518">
      <w:bodyDiv w:val="1"/>
      <w:marLeft w:val="0"/>
      <w:marRight w:val="0"/>
      <w:marTop w:val="0"/>
      <w:marBottom w:val="0"/>
      <w:divBdr>
        <w:top w:val="none" w:sz="0" w:space="0" w:color="auto"/>
        <w:left w:val="none" w:sz="0" w:space="0" w:color="auto"/>
        <w:bottom w:val="none" w:sz="0" w:space="0" w:color="auto"/>
        <w:right w:val="none" w:sz="0" w:space="0" w:color="auto"/>
      </w:divBdr>
    </w:div>
    <w:div w:id="824079924">
      <w:bodyDiv w:val="1"/>
      <w:marLeft w:val="0"/>
      <w:marRight w:val="0"/>
      <w:marTop w:val="0"/>
      <w:marBottom w:val="0"/>
      <w:divBdr>
        <w:top w:val="none" w:sz="0" w:space="0" w:color="auto"/>
        <w:left w:val="none" w:sz="0" w:space="0" w:color="auto"/>
        <w:bottom w:val="none" w:sz="0" w:space="0" w:color="auto"/>
        <w:right w:val="none" w:sz="0" w:space="0" w:color="auto"/>
      </w:divBdr>
    </w:div>
    <w:div w:id="839999966">
      <w:bodyDiv w:val="1"/>
      <w:marLeft w:val="0"/>
      <w:marRight w:val="0"/>
      <w:marTop w:val="0"/>
      <w:marBottom w:val="0"/>
      <w:divBdr>
        <w:top w:val="none" w:sz="0" w:space="0" w:color="auto"/>
        <w:left w:val="none" w:sz="0" w:space="0" w:color="auto"/>
        <w:bottom w:val="none" w:sz="0" w:space="0" w:color="auto"/>
        <w:right w:val="none" w:sz="0" w:space="0" w:color="auto"/>
      </w:divBdr>
    </w:div>
    <w:div w:id="841891898">
      <w:bodyDiv w:val="1"/>
      <w:marLeft w:val="0"/>
      <w:marRight w:val="0"/>
      <w:marTop w:val="0"/>
      <w:marBottom w:val="0"/>
      <w:divBdr>
        <w:top w:val="none" w:sz="0" w:space="0" w:color="auto"/>
        <w:left w:val="none" w:sz="0" w:space="0" w:color="auto"/>
        <w:bottom w:val="none" w:sz="0" w:space="0" w:color="auto"/>
        <w:right w:val="none" w:sz="0" w:space="0" w:color="auto"/>
      </w:divBdr>
    </w:div>
    <w:div w:id="846138612">
      <w:bodyDiv w:val="1"/>
      <w:marLeft w:val="0"/>
      <w:marRight w:val="0"/>
      <w:marTop w:val="0"/>
      <w:marBottom w:val="0"/>
      <w:divBdr>
        <w:top w:val="none" w:sz="0" w:space="0" w:color="auto"/>
        <w:left w:val="none" w:sz="0" w:space="0" w:color="auto"/>
        <w:bottom w:val="none" w:sz="0" w:space="0" w:color="auto"/>
        <w:right w:val="none" w:sz="0" w:space="0" w:color="auto"/>
      </w:divBdr>
    </w:div>
    <w:div w:id="855194227">
      <w:bodyDiv w:val="1"/>
      <w:marLeft w:val="0"/>
      <w:marRight w:val="0"/>
      <w:marTop w:val="0"/>
      <w:marBottom w:val="0"/>
      <w:divBdr>
        <w:top w:val="none" w:sz="0" w:space="0" w:color="auto"/>
        <w:left w:val="none" w:sz="0" w:space="0" w:color="auto"/>
        <w:bottom w:val="none" w:sz="0" w:space="0" w:color="auto"/>
        <w:right w:val="none" w:sz="0" w:space="0" w:color="auto"/>
      </w:divBdr>
    </w:div>
    <w:div w:id="857546193">
      <w:bodyDiv w:val="1"/>
      <w:marLeft w:val="0"/>
      <w:marRight w:val="0"/>
      <w:marTop w:val="0"/>
      <w:marBottom w:val="0"/>
      <w:divBdr>
        <w:top w:val="none" w:sz="0" w:space="0" w:color="auto"/>
        <w:left w:val="none" w:sz="0" w:space="0" w:color="auto"/>
        <w:bottom w:val="none" w:sz="0" w:space="0" w:color="auto"/>
        <w:right w:val="none" w:sz="0" w:space="0" w:color="auto"/>
      </w:divBdr>
    </w:div>
    <w:div w:id="861210557">
      <w:bodyDiv w:val="1"/>
      <w:marLeft w:val="0"/>
      <w:marRight w:val="0"/>
      <w:marTop w:val="0"/>
      <w:marBottom w:val="0"/>
      <w:divBdr>
        <w:top w:val="none" w:sz="0" w:space="0" w:color="auto"/>
        <w:left w:val="none" w:sz="0" w:space="0" w:color="auto"/>
        <w:bottom w:val="none" w:sz="0" w:space="0" w:color="auto"/>
        <w:right w:val="none" w:sz="0" w:space="0" w:color="auto"/>
      </w:divBdr>
    </w:div>
    <w:div w:id="867717062">
      <w:bodyDiv w:val="1"/>
      <w:marLeft w:val="0"/>
      <w:marRight w:val="0"/>
      <w:marTop w:val="0"/>
      <w:marBottom w:val="0"/>
      <w:divBdr>
        <w:top w:val="none" w:sz="0" w:space="0" w:color="auto"/>
        <w:left w:val="none" w:sz="0" w:space="0" w:color="auto"/>
        <w:bottom w:val="none" w:sz="0" w:space="0" w:color="auto"/>
        <w:right w:val="none" w:sz="0" w:space="0" w:color="auto"/>
      </w:divBdr>
    </w:div>
    <w:div w:id="867984895">
      <w:bodyDiv w:val="1"/>
      <w:marLeft w:val="0"/>
      <w:marRight w:val="0"/>
      <w:marTop w:val="0"/>
      <w:marBottom w:val="0"/>
      <w:divBdr>
        <w:top w:val="none" w:sz="0" w:space="0" w:color="auto"/>
        <w:left w:val="none" w:sz="0" w:space="0" w:color="auto"/>
        <w:bottom w:val="none" w:sz="0" w:space="0" w:color="auto"/>
        <w:right w:val="none" w:sz="0" w:space="0" w:color="auto"/>
      </w:divBdr>
    </w:div>
    <w:div w:id="869609295">
      <w:bodyDiv w:val="1"/>
      <w:marLeft w:val="0"/>
      <w:marRight w:val="0"/>
      <w:marTop w:val="0"/>
      <w:marBottom w:val="0"/>
      <w:divBdr>
        <w:top w:val="none" w:sz="0" w:space="0" w:color="auto"/>
        <w:left w:val="none" w:sz="0" w:space="0" w:color="auto"/>
        <w:bottom w:val="none" w:sz="0" w:space="0" w:color="auto"/>
        <w:right w:val="none" w:sz="0" w:space="0" w:color="auto"/>
      </w:divBdr>
    </w:div>
    <w:div w:id="874468264">
      <w:bodyDiv w:val="1"/>
      <w:marLeft w:val="0"/>
      <w:marRight w:val="0"/>
      <w:marTop w:val="0"/>
      <w:marBottom w:val="0"/>
      <w:divBdr>
        <w:top w:val="none" w:sz="0" w:space="0" w:color="auto"/>
        <w:left w:val="none" w:sz="0" w:space="0" w:color="auto"/>
        <w:bottom w:val="none" w:sz="0" w:space="0" w:color="auto"/>
        <w:right w:val="none" w:sz="0" w:space="0" w:color="auto"/>
      </w:divBdr>
    </w:div>
    <w:div w:id="877621633">
      <w:bodyDiv w:val="1"/>
      <w:marLeft w:val="0"/>
      <w:marRight w:val="0"/>
      <w:marTop w:val="0"/>
      <w:marBottom w:val="0"/>
      <w:divBdr>
        <w:top w:val="none" w:sz="0" w:space="0" w:color="auto"/>
        <w:left w:val="none" w:sz="0" w:space="0" w:color="auto"/>
        <w:bottom w:val="none" w:sz="0" w:space="0" w:color="auto"/>
        <w:right w:val="none" w:sz="0" w:space="0" w:color="auto"/>
      </w:divBdr>
    </w:div>
    <w:div w:id="884752068">
      <w:bodyDiv w:val="1"/>
      <w:marLeft w:val="0"/>
      <w:marRight w:val="0"/>
      <w:marTop w:val="0"/>
      <w:marBottom w:val="0"/>
      <w:divBdr>
        <w:top w:val="none" w:sz="0" w:space="0" w:color="auto"/>
        <w:left w:val="none" w:sz="0" w:space="0" w:color="auto"/>
        <w:bottom w:val="none" w:sz="0" w:space="0" w:color="auto"/>
        <w:right w:val="none" w:sz="0" w:space="0" w:color="auto"/>
      </w:divBdr>
    </w:div>
    <w:div w:id="892422620">
      <w:bodyDiv w:val="1"/>
      <w:marLeft w:val="0"/>
      <w:marRight w:val="0"/>
      <w:marTop w:val="0"/>
      <w:marBottom w:val="0"/>
      <w:divBdr>
        <w:top w:val="none" w:sz="0" w:space="0" w:color="auto"/>
        <w:left w:val="none" w:sz="0" w:space="0" w:color="auto"/>
        <w:bottom w:val="none" w:sz="0" w:space="0" w:color="auto"/>
        <w:right w:val="none" w:sz="0" w:space="0" w:color="auto"/>
      </w:divBdr>
    </w:div>
    <w:div w:id="896430873">
      <w:bodyDiv w:val="1"/>
      <w:marLeft w:val="0"/>
      <w:marRight w:val="0"/>
      <w:marTop w:val="0"/>
      <w:marBottom w:val="0"/>
      <w:divBdr>
        <w:top w:val="none" w:sz="0" w:space="0" w:color="auto"/>
        <w:left w:val="none" w:sz="0" w:space="0" w:color="auto"/>
        <w:bottom w:val="none" w:sz="0" w:space="0" w:color="auto"/>
        <w:right w:val="none" w:sz="0" w:space="0" w:color="auto"/>
      </w:divBdr>
    </w:div>
    <w:div w:id="901209702">
      <w:bodyDiv w:val="1"/>
      <w:marLeft w:val="0"/>
      <w:marRight w:val="0"/>
      <w:marTop w:val="0"/>
      <w:marBottom w:val="0"/>
      <w:divBdr>
        <w:top w:val="none" w:sz="0" w:space="0" w:color="auto"/>
        <w:left w:val="none" w:sz="0" w:space="0" w:color="auto"/>
        <w:bottom w:val="none" w:sz="0" w:space="0" w:color="auto"/>
        <w:right w:val="none" w:sz="0" w:space="0" w:color="auto"/>
      </w:divBdr>
    </w:div>
    <w:div w:id="901719134">
      <w:bodyDiv w:val="1"/>
      <w:marLeft w:val="0"/>
      <w:marRight w:val="0"/>
      <w:marTop w:val="0"/>
      <w:marBottom w:val="0"/>
      <w:divBdr>
        <w:top w:val="none" w:sz="0" w:space="0" w:color="auto"/>
        <w:left w:val="none" w:sz="0" w:space="0" w:color="auto"/>
        <w:bottom w:val="none" w:sz="0" w:space="0" w:color="auto"/>
        <w:right w:val="none" w:sz="0" w:space="0" w:color="auto"/>
      </w:divBdr>
    </w:div>
    <w:div w:id="912205981">
      <w:bodyDiv w:val="1"/>
      <w:marLeft w:val="0"/>
      <w:marRight w:val="0"/>
      <w:marTop w:val="0"/>
      <w:marBottom w:val="0"/>
      <w:divBdr>
        <w:top w:val="none" w:sz="0" w:space="0" w:color="auto"/>
        <w:left w:val="none" w:sz="0" w:space="0" w:color="auto"/>
        <w:bottom w:val="none" w:sz="0" w:space="0" w:color="auto"/>
        <w:right w:val="none" w:sz="0" w:space="0" w:color="auto"/>
      </w:divBdr>
    </w:div>
    <w:div w:id="923761057">
      <w:bodyDiv w:val="1"/>
      <w:marLeft w:val="0"/>
      <w:marRight w:val="0"/>
      <w:marTop w:val="0"/>
      <w:marBottom w:val="0"/>
      <w:divBdr>
        <w:top w:val="none" w:sz="0" w:space="0" w:color="auto"/>
        <w:left w:val="none" w:sz="0" w:space="0" w:color="auto"/>
        <w:bottom w:val="none" w:sz="0" w:space="0" w:color="auto"/>
        <w:right w:val="none" w:sz="0" w:space="0" w:color="auto"/>
      </w:divBdr>
    </w:div>
    <w:div w:id="925118580">
      <w:bodyDiv w:val="1"/>
      <w:marLeft w:val="0"/>
      <w:marRight w:val="0"/>
      <w:marTop w:val="0"/>
      <w:marBottom w:val="0"/>
      <w:divBdr>
        <w:top w:val="none" w:sz="0" w:space="0" w:color="auto"/>
        <w:left w:val="none" w:sz="0" w:space="0" w:color="auto"/>
        <w:bottom w:val="none" w:sz="0" w:space="0" w:color="auto"/>
        <w:right w:val="none" w:sz="0" w:space="0" w:color="auto"/>
      </w:divBdr>
    </w:div>
    <w:div w:id="926235558">
      <w:bodyDiv w:val="1"/>
      <w:marLeft w:val="0"/>
      <w:marRight w:val="0"/>
      <w:marTop w:val="0"/>
      <w:marBottom w:val="0"/>
      <w:divBdr>
        <w:top w:val="none" w:sz="0" w:space="0" w:color="auto"/>
        <w:left w:val="none" w:sz="0" w:space="0" w:color="auto"/>
        <w:bottom w:val="none" w:sz="0" w:space="0" w:color="auto"/>
        <w:right w:val="none" w:sz="0" w:space="0" w:color="auto"/>
      </w:divBdr>
    </w:div>
    <w:div w:id="930118970">
      <w:bodyDiv w:val="1"/>
      <w:marLeft w:val="0"/>
      <w:marRight w:val="0"/>
      <w:marTop w:val="0"/>
      <w:marBottom w:val="0"/>
      <w:divBdr>
        <w:top w:val="none" w:sz="0" w:space="0" w:color="auto"/>
        <w:left w:val="none" w:sz="0" w:space="0" w:color="auto"/>
        <w:bottom w:val="none" w:sz="0" w:space="0" w:color="auto"/>
        <w:right w:val="none" w:sz="0" w:space="0" w:color="auto"/>
      </w:divBdr>
    </w:div>
    <w:div w:id="930897961">
      <w:bodyDiv w:val="1"/>
      <w:marLeft w:val="0"/>
      <w:marRight w:val="0"/>
      <w:marTop w:val="0"/>
      <w:marBottom w:val="0"/>
      <w:divBdr>
        <w:top w:val="none" w:sz="0" w:space="0" w:color="auto"/>
        <w:left w:val="none" w:sz="0" w:space="0" w:color="auto"/>
        <w:bottom w:val="none" w:sz="0" w:space="0" w:color="auto"/>
        <w:right w:val="none" w:sz="0" w:space="0" w:color="auto"/>
      </w:divBdr>
    </w:div>
    <w:div w:id="937178165">
      <w:bodyDiv w:val="1"/>
      <w:marLeft w:val="0"/>
      <w:marRight w:val="0"/>
      <w:marTop w:val="0"/>
      <w:marBottom w:val="0"/>
      <w:divBdr>
        <w:top w:val="none" w:sz="0" w:space="0" w:color="auto"/>
        <w:left w:val="none" w:sz="0" w:space="0" w:color="auto"/>
        <w:bottom w:val="none" w:sz="0" w:space="0" w:color="auto"/>
        <w:right w:val="none" w:sz="0" w:space="0" w:color="auto"/>
      </w:divBdr>
    </w:div>
    <w:div w:id="938830566">
      <w:bodyDiv w:val="1"/>
      <w:marLeft w:val="0"/>
      <w:marRight w:val="0"/>
      <w:marTop w:val="0"/>
      <w:marBottom w:val="0"/>
      <w:divBdr>
        <w:top w:val="none" w:sz="0" w:space="0" w:color="auto"/>
        <w:left w:val="none" w:sz="0" w:space="0" w:color="auto"/>
        <w:bottom w:val="none" w:sz="0" w:space="0" w:color="auto"/>
        <w:right w:val="none" w:sz="0" w:space="0" w:color="auto"/>
      </w:divBdr>
    </w:div>
    <w:div w:id="939339733">
      <w:bodyDiv w:val="1"/>
      <w:marLeft w:val="0"/>
      <w:marRight w:val="0"/>
      <w:marTop w:val="0"/>
      <w:marBottom w:val="0"/>
      <w:divBdr>
        <w:top w:val="none" w:sz="0" w:space="0" w:color="auto"/>
        <w:left w:val="none" w:sz="0" w:space="0" w:color="auto"/>
        <w:bottom w:val="none" w:sz="0" w:space="0" w:color="auto"/>
        <w:right w:val="none" w:sz="0" w:space="0" w:color="auto"/>
      </w:divBdr>
    </w:div>
    <w:div w:id="941304820">
      <w:bodyDiv w:val="1"/>
      <w:marLeft w:val="0"/>
      <w:marRight w:val="0"/>
      <w:marTop w:val="0"/>
      <w:marBottom w:val="0"/>
      <w:divBdr>
        <w:top w:val="none" w:sz="0" w:space="0" w:color="auto"/>
        <w:left w:val="none" w:sz="0" w:space="0" w:color="auto"/>
        <w:bottom w:val="none" w:sz="0" w:space="0" w:color="auto"/>
        <w:right w:val="none" w:sz="0" w:space="0" w:color="auto"/>
      </w:divBdr>
    </w:div>
    <w:div w:id="945386495">
      <w:bodyDiv w:val="1"/>
      <w:marLeft w:val="0"/>
      <w:marRight w:val="0"/>
      <w:marTop w:val="0"/>
      <w:marBottom w:val="0"/>
      <w:divBdr>
        <w:top w:val="none" w:sz="0" w:space="0" w:color="auto"/>
        <w:left w:val="none" w:sz="0" w:space="0" w:color="auto"/>
        <w:bottom w:val="none" w:sz="0" w:space="0" w:color="auto"/>
        <w:right w:val="none" w:sz="0" w:space="0" w:color="auto"/>
      </w:divBdr>
    </w:div>
    <w:div w:id="947393011">
      <w:bodyDiv w:val="1"/>
      <w:marLeft w:val="0"/>
      <w:marRight w:val="0"/>
      <w:marTop w:val="0"/>
      <w:marBottom w:val="0"/>
      <w:divBdr>
        <w:top w:val="none" w:sz="0" w:space="0" w:color="auto"/>
        <w:left w:val="none" w:sz="0" w:space="0" w:color="auto"/>
        <w:bottom w:val="none" w:sz="0" w:space="0" w:color="auto"/>
        <w:right w:val="none" w:sz="0" w:space="0" w:color="auto"/>
      </w:divBdr>
    </w:div>
    <w:div w:id="954486135">
      <w:bodyDiv w:val="1"/>
      <w:marLeft w:val="0"/>
      <w:marRight w:val="0"/>
      <w:marTop w:val="0"/>
      <w:marBottom w:val="0"/>
      <w:divBdr>
        <w:top w:val="none" w:sz="0" w:space="0" w:color="auto"/>
        <w:left w:val="none" w:sz="0" w:space="0" w:color="auto"/>
        <w:bottom w:val="none" w:sz="0" w:space="0" w:color="auto"/>
        <w:right w:val="none" w:sz="0" w:space="0" w:color="auto"/>
      </w:divBdr>
    </w:div>
    <w:div w:id="971979566">
      <w:bodyDiv w:val="1"/>
      <w:marLeft w:val="0"/>
      <w:marRight w:val="0"/>
      <w:marTop w:val="0"/>
      <w:marBottom w:val="0"/>
      <w:divBdr>
        <w:top w:val="none" w:sz="0" w:space="0" w:color="auto"/>
        <w:left w:val="none" w:sz="0" w:space="0" w:color="auto"/>
        <w:bottom w:val="none" w:sz="0" w:space="0" w:color="auto"/>
        <w:right w:val="none" w:sz="0" w:space="0" w:color="auto"/>
      </w:divBdr>
    </w:div>
    <w:div w:id="981277977">
      <w:bodyDiv w:val="1"/>
      <w:marLeft w:val="0"/>
      <w:marRight w:val="0"/>
      <w:marTop w:val="0"/>
      <w:marBottom w:val="0"/>
      <w:divBdr>
        <w:top w:val="none" w:sz="0" w:space="0" w:color="auto"/>
        <w:left w:val="none" w:sz="0" w:space="0" w:color="auto"/>
        <w:bottom w:val="none" w:sz="0" w:space="0" w:color="auto"/>
        <w:right w:val="none" w:sz="0" w:space="0" w:color="auto"/>
      </w:divBdr>
    </w:div>
    <w:div w:id="988242613">
      <w:bodyDiv w:val="1"/>
      <w:marLeft w:val="0"/>
      <w:marRight w:val="0"/>
      <w:marTop w:val="0"/>
      <w:marBottom w:val="0"/>
      <w:divBdr>
        <w:top w:val="none" w:sz="0" w:space="0" w:color="auto"/>
        <w:left w:val="none" w:sz="0" w:space="0" w:color="auto"/>
        <w:bottom w:val="none" w:sz="0" w:space="0" w:color="auto"/>
        <w:right w:val="none" w:sz="0" w:space="0" w:color="auto"/>
      </w:divBdr>
    </w:div>
    <w:div w:id="988287368">
      <w:bodyDiv w:val="1"/>
      <w:marLeft w:val="0"/>
      <w:marRight w:val="0"/>
      <w:marTop w:val="0"/>
      <w:marBottom w:val="0"/>
      <w:divBdr>
        <w:top w:val="none" w:sz="0" w:space="0" w:color="auto"/>
        <w:left w:val="none" w:sz="0" w:space="0" w:color="auto"/>
        <w:bottom w:val="none" w:sz="0" w:space="0" w:color="auto"/>
        <w:right w:val="none" w:sz="0" w:space="0" w:color="auto"/>
      </w:divBdr>
    </w:div>
    <w:div w:id="1000692303">
      <w:bodyDiv w:val="1"/>
      <w:marLeft w:val="0"/>
      <w:marRight w:val="0"/>
      <w:marTop w:val="0"/>
      <w:marBottom w:val="0"/>
      <w:divBdr>
        <w:top w:val="none" w:sz="0" w:space="0" w:color="auto"/>
        <w:left w:val="none" w:sz="0" w:space="0" w:color="auto"/>
        <w:bottom w:val="none" w:sz="0" w:space="0" w:color="auto"/>
        <w:right w:val="none" w:sz="0" w:space="0" w:color="auto"/>
      </w:divBdr>
    </w:div>
    <w:div w:id="1003122488">
      <w:bodyDiv w:val="1"/>
      <w:marLeft w:val="0"/>
      <w:marRight w:val="0"/>
      <w:marTop w:val="0"/>
      <w:marBottom w:val="0"/>
      <w:divBdr>
        <w:top w:val="none" w:sz="0" w:space="0" w:color="auto"/>
        <w:left w:val="none" w:sz="0" w:space="0" w:color="auto"/>
        <w:bottom w:val="none" w:sz="0" w:space="0" w:color="auto"/>
        <w:right w:val="none" w:sz="0" w:space="0" w:color="auto"/>
      </w:divBdr>
    </w:div>
    <w:div w:id="1007251892">
      <w:bodyDiv w:val="1"/>
      <w:marLeft w:val="0"/>
      <w:marRight w:val="0"/>
      <w:marTop w:val="0"/>
      <w:marBottom w:val="0"/>
      <w:divBdr>
        <w:top w:val="none" w:sz="0" w:space="0" w:color="auto"/>
        <w:left w:val="none" w:sz="0" w:space="0" w:color="auto"/>
        <w:bottom w:val="none" w:sz="0" w:space="0" w:color="auto"/>
        <w:right w:val="none" w:sz="0" w:space="0" w:color="auto"/>
      </w:divBdr>
    </w:div>
    <w:div w:id="1021662404">
      <w:bodyDiv w:val="1"/>
      <w:marLeft w:val="0"/>
      <w:marRight w:val="0"/>
      <w:marTop w:val="0"/>
      <w:marBottom w:val="0"/>
      <w:divBdr>
        <w:top w:val="none" w:sz="0" w:space="0" w:color="auto"/>
        <w:left w:val="none" w:sz="0" w:space="0" w:color="auto"/>
        <w:bottom w:val="none" w:sz="0" w:space="0" w:color="auto"/>
        <w:right w:val="none" w:sz="0" w:space="0" w:color="auto"/>
      </w:divBdr>
    </w:div>
    <w:div w:id="1023246210">
      <w:bodyDiv w:val="1"/>
      <w:marLeft w:val="0"/>
      <w:marRight w:val="0"/>
      <w:marTop w:val="0"/>
      <w:marBottom w:val="0"/>
      <w:divBdr>
        <w:top w:val="none" w:sz="0" w:space="0" w:color="auto"/>
        <w:left w:val="none" w:sz="0" w:space="0" w:color="auto"/>
        <w:bottom w:val="none" w:sz="0" w:space="0" w:color="auto"/>
        <w:right w:val="none" w:sz="0" w:space="0" w:color="auto"/>
      </w:divBdr>
    </w:div>
    <w:div w:id="1023676532">
      <w:bodyDiv w:val="1"/>
      <w:marLeft w:val="0"/>
      <w:marRight w:val="0"/>
      <w:marTop w:val="0"/>
      <w:marBottom w:val="0"/>
      <w:divBdr>
        <w:top w:val="none" w:sz="0" w:space="0" w:color="auto"/>
        <w:left w:val="none" w:sz="0" w:space="0" w:color="auto"/>
        <w:bottom w:val="none" w:sz="0" w:space="0" w:color="auto"/>
        <w:right w:val="none" w:sz="0" w:space="0" w:color="auto"/>
      </w:divBdr>
    </w:div>
    <w:div w:id="1033044307">
      <w:bodyDiv w:val="1"/>
      <w:marLeft w:val="0"/>
      <w:marRight w:val="0"/>
      <w:marTop w:val="0"/>
      <w:marBottom w:val="0"/>
      <w:divBdr>
        <w:top w:val="none" w:sz="0" w:space="0" w:color="auto"/>
        <w:left w:val="none" w:sz="0" w:space="0" w:color="auto"/>
        <w:bottom w:val="none" w:sz="0" w:space="0" w:color="auto"/>
        <w:right w:val="none" w:sz="0" w:space="0" w:color="auto"/>
      </w:divBdr>
    </w:div>
    <w:div w:id="1040281289">
      <w:bodyDiv w:val="1"/>
      <w:marLeft w:val="0"/>
      <w:marRight w:val="0"/>
      <w:marTop w:val="0"/>
      <w:marBottom w:val="0"/>
      <w:divBdr>
        <w:top w:val="none" w:sz="0" w:space="0" w:color="auto"/>
        <w:left w:val="none" w:sz="0" w:space="0" w:color="auto"/>
        <w:bottom w:val="none" w:sz="0" w:space="0" w:color="auto"/>
        <w:right w:val="none" w:sz="0" w:space="0" w:color="auto"/>
      </w:divBdr>
    </w:div>
    <w:div w:id="1048648923">
      <w:bodyDiv w:val="1"/>
      <w:marLeft w:val="0"/>
      <w:marRight w:val="0"/>
      <w:marTop w:val="0"/>
      <w:marBottom w:val="0"/>
      <w:divBdr>
        <w:top w:val="none" w:sz="0" w:space="0" w:color="auto"/>
        <w:left w:val="none" w:sz="0" w:space="0" w:color="auto"/>
        <w:bottom w:val="none" w:sz="0" w:space="0" w:color="auto"/>
        <w:right w:val="none" w:sz="0" w:space="0" w:color="auto"/>
      </w:divBdr>
    </w:div>
    <w:div w:id="1050571587">
      <w:bodyDiv w:val="1"/>
      <w:marLeft w:val="0"/>
      <w:marRight w:val="0"/>
      <w:marTop w:val="0"/>
      <w:marBottom w:val="0"/>
      <w:divBdr>
        <w:top w:val="none" w:sz="0" w:space="0" w:color="auto"/>
        <w:left w:val="none" w:sz="0" w:space="0" w:color="auto"/>
        <w:bottom w:val="none" w:sz="0" w:space="0" w:color="auto"/>
        <w:right w:val="none" w:sz="0" w:space="0" w:color="auto"/>
      </w:divBdr>
    </w:div>
    <w:div w:id="1065181893">
      <w:bodyDiv w:val="1"/>
      <w:marLeft w:val="0"/>
      <w:marRight w:val="0"/>
      <w:marTop w:val="0"/>
      <w:marBottom w:val="0"/>
      <w:divBdr>
        <w:top w:val="none" w:sz="0" w:space="0" w:color="auto"/>
        <w:left w:val="none" w:sz="0" w:space="0" w:color="auto"/>
        <w:bottom w:val="none" w:sz="0" w:space="0" w:color="auto"/>
        <w:right w:val="none" w:sz="0" w:space="0" w:color="auto"/>
      </w:divBdr>
    </w:div>
    <w:div w:id="1066146254">
      <w:bodyDiv w:val="1"/>
      <w:marLeft w:val="0"/>
      <w:marRight w:val="0"/>
      <w:marTop w:val="0"/>
      <w:marBottom w:val="0"/>
      <w:divBdr>
        <w:top w:val="none" w:sz="0" w:space="0" w:color="auto"/>
        <w:left w:val="none" w:sz="0" w:space="0" w:color="auto"/>
        <w:bottom w:val="none" w:sz="0" w:space="0" w:color="auto"/>
        <w:right w:val="none" w:sz="0" w:space="0" w:color="auto"/>
      </w:divBdr>
    </w:div>
    <w:div w:id="1070614130">
      <w:bodyDiv w:val="1"/>
      <w:marLeft w:val="0"/>
      <w:marRight w:val="0"/>
      <w:marTop w:val="0"/>
      <w:marBottom w:val="0"/>
      <w:divBdr>
        <w:top w:val="none" w:sz="0" w:space="0" w:color="auto"/>
        <w:left w:val="none" w:sz="0" w:space="0" w:color="auto"/>
        <w:bottom w:val="none" w:sz="0" w:space="0" w:color="auto"/>
        <w:right w:val="none" w:sz="0" w:space="0" w:color="auto"/>
      </w:divBdr>
    </w:div>
    <w:div w:id="1071149224">
      <w:bodyDiv w:val="1"/>
      <w:marLeft w:val="0"/>
      <w:marRight w:val="0"/>
      <w:marTop w:val="0"/>
      <w:marBottom w:val="0"/>
      <w:divBdr>
        <w:top w:val="none" w:sz="0" w:space="0" w:color="auto"/>
        <w:left w:val="none" w:sz="0" w:space="0" w:color="auto"/>
        <w:bottom w:val="none" w:sz="0" w:space="0" w:color="auto"/>
        <w:right w:val="none" w:sz="0" w:space="0" w:color="auto"/>
      </w:divBdr>
    </w:div>
    <w:div w:id="1073968990">
      <w:bodyDiv w:val="1"/>
      <w:marLeft w:val="0"/>
      <w:marRight w:val="0"/>
      <w:marTop w:val="0"/>
      <w:marBottom w:val="0"/>
      <w:divBdr>
        <w:top w:val="none" w:sz="0" w:space="0" w:color="auto"/>
        <w:left w:val="none" w:sz="0" w:space="0" w:color="auto"/>
        <w:bottom w:val="none" w:sz="0" w:space="0" w:color="auto"/>
        <w:right w:val="none" w:sz="0" w:space="0" w:color="auto"/>
      </w:divBdr>
    </w:div>
    <w:div w:id="1077871243">
      <w:bodyDiv w:val="1"/>
      <w:marLeft w:val="0"/>
      <w:marRight w:val="0"/>
      <w:marTop w:val="0"/>
      <w:marBottom w:val="0"/>
      <w:divBdr>
        <w:top w:val="none" w:sz="0" w:space="0" w:color="auto"/>
        <w:left w:val="none" w:sz="0" w:space="0" w:color="auto"/>
        <w:bottom w:val="none" w:sz="0" w:space="0" w:color="auto"/>
        <w:right w:val="none" w:sz="0" w:space="0" w:color="auto"/>
      </w:divBdr>
    </w:div>
    <w:div w:id="1086342097">
      <w:bodyDiv w:val="1"/>
      <w:marLeft w:val="0"/>
      <w:marRight w:val="0"/>
      <w:marTop w:val="0"/>
      <w:marBottom w:val="0"/>
      <w:divBdr>
        <w:top w:val="none" w:sz="0" w:space="0" w:color="auto"/>
        <w:left w:val="none" w:sz="0" w:space="0" w:color="auto"/>
        <w:bottom w:val="none" w:sz="0" w:space="0" w:color="auto"/>
        <w:right w:val="none" w:sz="0" w:space="0" w:color="auto"/>
      </w:divBdr>
    </w:div>
    <w:div w:id="1092513065">
      <w:bodyDiv w:val="1"/>
      <w:marLeft w:val="0"/>
      <w:marRight w:val="0"/>
      <w:marTop w:val="0"/>
      <w:marBottom w:val="0"/>
      <w:divBdr>
        <w:top w:val="none" w:sz="0" w:space="0" w:color="auto"/>
        <w:left w:val="none" w:sz="0" w:space="0" w:color="auto"/>
        <w:bottom w:val="none" w:sz="0" w:space="0" w:color="auto"/>
        <w:right w:val="none" w:sz="0" w:space="0" w:color="auto"/>
      </w:divBdr>
    </w:div>
    <w:div w:id="1092969071">
      <w:bodyDiv w:val="1"/>
      <w:marLeft w:val="0"/>
      <w:marRight w:val="0"/>
      <w:marTop w:val="0"/>
      <w:marBottom w:val="0"/>
      <w:divBdr>
        <w:top w:val="none" w:sz="0" w:space="0" w:color="auto"/>
        <w:left w:val="none" w:sz="0" w:space="0" w:color="auto"/>
        <w:bottom w:val="none" w:sz="0" w:space="0" w:color="auto"/>
        <w:right w:val="none" w:sz="0" w:space="0" w:color="auto"/>
      </w:divBdr>
    </w:div>
    <w:div w:id="1109590644">
      <w:bodyDiv w:val="1"/>
      <w:marLeft w:val="0"/>
      <w:marRight w:val="0"/>
      <w:marTop w:val="0"/>
      <w:marBottom w:val="0"/>
      <w:divBdr>
        <w:top w:val="none" w:sz="0" w:space="0" w:color="auto"/>
        <w:left w:val="none" w:sz="0" w:space="0" w:color="auto"/>
        <w:bottom w:val="none" w:sz="0" w:space="0" w:color="auto"/>
        <w:right w:val="none" w:sz="0" w:space="0" w:color="auto"/>
      </w:divBdr>
    </w:div>
    <w:div w:id="1111899057">
      <w:bodyDiv w:val="1"/>
      <w:marLeft w:val="0"/>
      <w:marRight w:val="0"/>
      <w:marTop w:val="0"/>
      <w:marBottom w:val="0"/>
      <w:divBdr>
        <w:top w:val="none" w:sz="0" w:space="0" w:color="auto"/>
        <w:left w:val="none" w:sz="0" w:space="0" w:color="auto"/>
        <w:bottom w:val="none" w:sz="0" w:space="0" w:color="auto"/>
        <w:right w:val="none" w:sz="0" w:space="0" w:color="auto"/>
      </w:divBdr>
    </w:div>
    <w:div w:id="1116484371">
      <w:bodyDiv w:val="1"/>
      <w:marLeft w:val="0"/>
      <w:marRight w:val="0"/>
      <w:marTop w:val="0"/>
      <w:marBottom w:val="0"/>
      <w:divBdr>
        <w:top w:val="none" w:sz="0" w:space="0" w:color="auto"/>
        <w:left w:val="none" w:sz="0" w:space="0" w:color="auto"/>
        <w:bottom w:val="none" w:sz="0" w:space="0" w:color="auto"/>
        <w:right w:val="none" w:sz="0" w:space="0" w:color="auto"/>
      </w:divBdr>
    </w:div>
    <w:div w:id="1129013564">
      <w:bodyDiv w:val="1"/>
      <w:marLeft w:val="0"/>
      <w:marRight w:val="0"/>
      <w:marTop w:val="0"/>
      <w:marBottom w:val="0"/>
      <w:divBdr>
        <w:top w:val="none" w:sz="0" w:space="0" w:color="auto"/>
        <w:left w:val="none" w:sz="0" w:space="0" w:color="auto"/>
        <w:bottom w:val="none" w:sz="0" w:space="0" w:color="auto"/>
        <w:right w:val="none" w:sz="0" w:space="0" w:color="auto"/>
      </w:divBdr>
    </w:div>
    <w:div w:id="1130441871">
      <w:bodyDiv w:val="1"/>
      <w:marLeft w:val="0"/>
      <w:marRight w:val="0"/>
      <w:marTop w:val="0"/>
      <w:marBottom w:val="0"/>
      <w:divBdr>
        <w:top w:val="none" w:sz="0" w:space="0" w:color="auto"/>
        <w:left w:val="none" w:sz="0" w:space="0" w:color="auto"/>
        <w:bottom w:val="none" w:sz="0" w:space="0" w:color="auto"/>
        <w:right w:val="none" w:sz="0" w:space="0" w:color="auto"/>
      </w:divBdr>
    </w:div>
    <w:div w:id="1134643301">
      <w:bodyDiv w:val="1"/>
      <w:marLeft w:val="0"/>
      <w:marRight w:val="0"/>
      <w:marTop w:val="0"/>
      <w:marBottom w:val="0"/>
      <w:divBdr>
        <w:top w:val="none" w:sz="0" w:space="0" w:color="auto"/>
        <w:left w:val="none" w:sz="0" w:space="0" w:color="auto"/>
        <w:bottom w:val="none" w:sz="0" w:space="0" w:color="auto"/>
        <w:right w:val="none" w:sz="0" w:space="0" w:color="auto"/>
      </w:divBdr>
    </w:div>
    <w:div w:id="1136409092">
      <w:bodyDiv w:val="1"/>
      <w:marLeft w:val="0"/>
      <w:marRight w:val="0"/>
      <w:marTop w:val="0"/>
      <w:marBottom w:val="0"/>
      <w:divBdr>
        <w:top w:val="none" w:sz="0" w:space="0" w:color="auto"/>
        <w:left w:val="none" w:sz="0" w:space="0" w:color="auto"/>
        <w:bottom w:val="none" w:sz="0" w:space="0" w:color="auto"/>
        <w:right w:val="none" w:sz="0" w:space="0" w:color="auto"/>
      </w:divBdr>
    </w:div>
    <w:div w:id="1141119561">
      <w:bodyDiv w:val="1"/>
      <w:marLeft w:val="0"/>
      <w:marRight w:val="0"/>
      <w:marTop w:val="0"/>
      <w:marBottom w:val="0"/>
      <w:divBdr>
        <w:top w:val="none" w:sz="0" w:space="0" w:color="auto"/>
        <w:left w:val="none" w:sz="0" w:space="0" w:color="auto"/>
        <w:bottom w:val="none" w:sz="0" w:space="0" w:color="auto"/>
        <w:right w:val="none" w:sz="0" w:space="0" w:color="auto"/>
      </w:divBdr>
    </w:div>
    <w:div w:id="1151557242">
      <w:bodyDiv w:val="1"/>
      <w:marLeft w:val="0"/>
      <w:marRight w:val="0"/>
      <w:marTop w:val="0"/>
      <w:marBottom w:val="0"/>
      <w:divBdr>
        <w:top w:val="none" w:sz="0" w:space="0" w:color="auto"/>
        <w:left w:val="none" w:sz="0" w:space="0" w:color="auto"/>
        <w:bottom w:val="none" w:sz="0" w:space="0" w:color="auto"/>
        <w:right w:val="none" w:sz="0" w:space="0" w:color="auto"/>
      </w:divBdr>
    </w:div>
    <w:div w:id="1155492342">
      <w:bodyDiv w:val="1"/>
      <w:marLeft w:val="0"/>
      <w:marRight w:val="0"/>
      <w:marTop w:val="0"/>
      <w:marBottom w:val="0"/>
      <w:divBdr>
        <w:top w:val="none" w:sz="0" w:space="0" w:color="auto"/>
        <w:left w:val="none" w:sz="0" w:space="0" w:color="auto"/>
        <w:bottom w:val="none" w:sz="0" w:space="0" w:color="auto"/>
        <w:right w:val="none" w:sz="0" w:space="0" w:color="auto"/>
      </w:divBdr>
    </w:div>
    <w:div w:id="1161117019">
      <w:bodyDiv w:val="1"/>
      <w:marLeft w:val="0"/>
      <w:marRight w:val="0"/>
      <w:marTop w:val="0"/>
      <w:marBottom w:val="0"/>
      <w:divBdr>
        <w:top w:val="none" w:sz="0" w:space="0" w:color="auto"/>
        <w:left w:val="none" w:sz="0" w:space="0" w:color="auto"/>
        <w:bottom w:val="none" w:sz="0" w:space="0" w:color="auto"/>
        <w:right w:val="none" w:sz="0" w:space="0" w:color="auto"/>
      </w:divBdr>
    </w:div>
    <w:div w:id="1166825529">
      <w:bodyDiv w:val="1"/>
      <w:marLeft w:val="0"/>
      <w:marRight w:val="0"/>
      <w:marTop w:val="0"/>
      <w:marBottom w:val="0"/>
      <w:divBdr>
        <w:top w:val="none" w:sz="0" w:space="0" w:color="auto"/>
        <w:left w:val="none" w:sz="0" w:space="0" w:color="auto"/>
        <w:bottom w:val="none" w:sz="0" w:space="0" w:color="auto"/>
        <w:right w:val="none" w:sz="0" w:space="0" w:color="auto"/>
      </w:divBdr>
    </w:div>
    <w:div w:id="1176917949">
      <w:bodyDiv w:val="1"/>
      <w:marLeft w:val="0"/>
      <w:marRight w:val="0"/>
      <w:marTop w:val="0"/>
      <w:marBottom w:val="0"/>
      <w:divBdr>
        <w:top w:val="none" w:sz="0" w:space="0" w:color="auto"/>
        <w:left w:val="none" w:sz="0" w:space="0" w:color="auto"/>
        <w:bottom w:val="none" w:sz="0" w:space="0" w:color="auto"/>
        <w:right w:val="none" w:sz="0" w:space="0" w:color="auto"/>
      </w:divBdr>
    </w:div>
    <w:div w:id="1181699093">
      <w:bodyDiv w:val="1"/>
      <w:marLeft w:val="0"/>
      <w:marRight w:val="0"/>
      <w:marTop w:val="0"/>
      <w:marBottom w:val="0"/>
      <w:divBdr>
        <w:top w:val="none" w:sz="0" w:space="0" w:color="auto"/>
        <w:left w:val="none" w:sz="0" w:space="0" w:color="auto"/>
        <w:bottom w:val="none" w:sz="0" w:space="0" w:color="auto"/>
        <w:right w:val="none" w:sz="0" w:space="0" w:color="auto"/>
      </w:divBdr>
    </w:div>
    <w:div w:id="1182352422">
      <w:bodyDiv w:val="1"/>
      <w:marLeft w:val="0"/>
      <w:marRight w:val="0"/>
      <w:marTop w:val="0"/>
      <w:marBottom w:val="0"/>
      <w:divBdr>
        <w:top w:val="none" w:sz="0" w:space="0" w:color="auto"/>
        <w:left w:val="none" w:sz="0" w:space="0" w:color="auto"/>
        <w:bottom w:val="none" w:sz="0" w:space="0" w:color="auto"/>
        <w:right w:val="none" w:sz="0" w:space="0" w:color="auto"/>
      </w:divBdr>
    </w:div>
    <w:div w:id="1184249056">
      <w:bodyDiv w:val="1"/>
      <w:marLeft w:val="0"/>
      <w:marRight w:val="0"/>
      <w:marTop w:val="0"/>
      <w:marBottom w:val="0"/>
      <w:divBdr>
        <w:top w:val="none" w:sz="0" w:space="0" w:color="auto"/>
        <w:left w:val="none" w:sz="0" w:space="0" w:color="auto"/>
        <w:bottom w:val="none" w:sz="0" w:space="0" w:color="auto"/>
        <w:right w:val="none" w:sz="0" w:space="0" w:color="auto"/>
      </w:divBdr>
    </w:div>
    <w:div w:id="1186871007">
      <w:bodyDiv w:val="1"/>
      <w:marLeft w:val="0"/>
      <w:marRight w:val="0"/>
      <w:marTop w:val="0"/>
      <w:marBottom w:val="0"/>
      <w:divBdr>
        <w:top w:val="none" w:sz="0" w:space="0" w:color="auto"/>
        <w:left w:val="none" w:sz="0" w:space="0" w:color="auto"/>
        <w:bottom w:val="none" w:sz="0" w:space="0" w:color="auto"/>
        <w:right w:val="none" w:sz="0" w:space="0" w:color="auto"/>
      </w:divBdr>
    </w:div>
    <w:div w:id="1189097860">
      <w:bodyDiv w:val="1"/>
      <w:marLeft w:val="0"/>
      <w:marRight w:val="0"/>
      <w:marTop w:val="0"/>
      <w:marBottom w:val="0"/>
      <w:divBdr>
        <w:top w:val="none" w:sz="0" w:space="0" w:color="auto"/>
        <w:left w:val="none" w:sz="0" w:space="0" w:color="auto"/>
        <w:bottom w:val="none" w:sz="0" w:space="0" w:color="auto"/>
        <w:right w:val="none" w:sz="0" w:space="0" w:color="auto"/>
      </w:divBdr>
    </w:div>
    <w:div w:id="1191719241">
      <w:bodyDiv w:val="1"/>
      <w:marLeft w:val="0"/>
      <w:marRight w:val="0"/>
      <w:marTop w:val="0"/>
      <w:marBottom w:val="0"/>
      <w:divBdr>
        <w:top w:val="none" w:sz="0" w:space="0" w:color="auto"/>
        <w:left w:val="none" w:sz="0" w:space="0" w:color="auto"/>
        <w:bottom w:val="none" w:sz="0" w:space="0" w:color="auto"/>
        <w:right w:val="none" w:sz="0" w:space="0" w:color="auto"/>
      </w:divBdr>
    </w:div>
    <w:div w:id="1198012115">
      <w:bodyDiv w:val="1"/>
      <w:marLeft w:val="0"/>
      <w:marRight w:val="0"/>
      <w:marTop w:val="0"/>
      <w:marBottom w:val="0"/>
      <w:divBdr>
        <w:top w:val="none" w:sz="0" w:space="0" w:color="auto"/>
        <w:left w:val="none" w:sz="0" w:space="0" w:color="auto"/>
        <w:bottom w:val="none" w:sz="0" w:space="0" w:color="auto"/>
        <w:right w:val="none" w:sz="0" w:space="0" w:color="auto"/>
      </w:divBdr>
    </w:div>
    <w:div w:id="1202011712">
      <w:bodyDiv w:val="1"/>
      <w:marLeft w:val="0"/>
      <w:marRight w:val="0"/>
      <w:marTop w:val="0"/>
      <w:marBottom w:val="0"/>
      <w:divBdr>
        <w:top w:val="none" w:sz="0" w:space="0" w:color="auto"/>
        <w:left w:val="none" w:sz="0" w:space="0" w:color="auto"/>
        <w:bottom w:val="none" w:sz="0" w:space="0" w:color="auto"/>
        <w:right w:val="none" w:sz="0" w:space="0" w:color="auto"/>
      </w:divBdr>
    </w:div>
    <w:div w:id="1213347581">
      <w:bodyDiv w:val="1"/>
      <w:marLeft w:val="0"/>
      <w:marRight w:val="0"/>
      <w:marTop w:val="0"/>
      <w:marBottom w:val="0"/>
      <w:divBdr>
        <w:top w:val="none" w:sz="0" w:space="0" w:color="auto"/>
        <w:left w:val="none" w:sz="0" w:space="0" w:color="auto"/>
        <w:bottom w:val="none" w:sz="0" w:space="0" w:color="auto"/>
        <w:right w:val="none" w:sz="0" w:space="0" w:color="auto"/>
      </w:divBdr>
    </w:div>
    <w:div w:id="1214779554">
      <w:bodyDiv w:val="1"/>
      <w:marLeft w:val="0"/>
      <w:marRight w:val="0"/>
      <w:marTop w:val="0"/>
      <w:marBottom w:val="0"/>
      <w:divBdr>
        <w:top w:val="none" w:sz="0" w:space="0" w:color="auto"/>
        <w:left w:val="none" w:sz="0" w:space="0" w:color="auto"/>
        <w:bottom w:val="none" w:sz="0" w:space="0" w:color="auto"/>
        <w:right w:val="none" w:sz="0" w:space="0" w:color="auto"/>
      </w:divBdr>
    </w:div>
    <w:div w:id="1218784841">
      <w:bodyDiv w:val="1"/>
      <w:marLeft w:val="0"/>
      <w:marRight w:val="0"/>
      <w:marTop w:val="0"/>
      <w:marBottom w:val="0"/>
      <w:divBdr>
        <w:top w:val="none" w:sz="0" w:space="0" w:color="auto"/>
        <w:left w:val="none" w:sz="0" w:space="0" w:color="auto"/>
        <w:bottom w:val="none" w:sz="0" w:space="0" w:color="auto"/>
        <w:right w:val="none" w:sz="0" w:space="0" w:color="auto"/>
      </w:divBdr>
    </w:div>
    <w:div w:id="1220433864">
      <w:bodyDiv w:val="1"/>
      <w:marLeft w:val="0"/>
      <w:marRight w:val="0"/>
      <w:marTop w:val="0"/>
      <w:marBottom w:val="0"/>
      <w:divBdr>
        <w:top w:val="none" w:sz="0" w:space="0" w:color="auto"/>
        <w:left w:val="none" w:sz="0" w:space="0" w:color="auto"/>
        <w:bottom w:val="none" w:sz="0" w:space="0" w:color="auto"/>
        <w:right w:val="none" w:sz="0" w:space="0" w:color="auto"/>
      </w:divBdr>
    </w:div>
    <w:div w:id="1220823174">
      <w:bodyDiv w:val="1"/>
      <w:marLeft w:val="0"/>
      <w:marRight w:val="0"/>
      <w:marTop w:val="0"/>
      <w:marBottom w:val="0"/>
      <w:divBdr>
        <w:top w:val="none" w:sz="0" w:space="0" w:color="auto"/>
        <w:left w:val="none" w:sz="0" w:space="0" w:color="auto"/>
        <w:bottom w:val="none" w:sz="0" w:space="0" w:color="auto"/>
        <w:right w:val="none" w:sz="0" w:space="0" w:color="auto"/>
      </w:divBdr>
    </w:div>
    <w:div w:id="1226256978">
      <w:bodyDiv w:val="1"/>
      <w:marLeft w:val="0"/>
      <w:marRight w:val="0"/>
      <w:marTop w:val="0"/>
      <w:marBottom w:val="0"/>
      <w:divBdr>
        <w:top w:val="none" w:sz="0" w:space="0" w:color="auto"/>
        <w:left w:val="none" w:sz="0" w:space="0" w:color="auto"/>
        <w:bottom w:val="none" w:sz="0" w:space="0" w:color="auto"/>
        <w:right w:val="none" w:sz="0" w:space="0" w:color="auto"/>
      </w:divBdr>
    </w:div>
    <w:div w:id="1227913581">
      <w:bodyDiv w:val="1"/>
      <w:marLeft w:val="0"/>
      <w:marRight w:val="0"/>
      <w:marTop w:val="0"/>
      <w:marBottom w:val="0"/>
      <w:divBdr>
        <w:top w:val="none" w:sz="0" w:space="0" w:color="auto"/>
        <w:left w:val="none" w:sz="0" w:space="0" w:color="auto"/>
        <w:bottom w:val="none" w:sz="0" w:space="0" w:color="auto"/>
        <w:right w:val="none" w:sz="0" w:space="0" w:color="auto"/>
      </w:divBdr>
    </w:div>
    <w:div w:id="1232233142">
      <w:bodyDiv w:val="1"/>
      <w:marLeft w:val="0"/>
      <w:marRight w:val="0"/>
      <w:marTop w:val="0"/>
      <w:marBottom w:val="0"/>
      <w:divBdr>
        <w:top w:val="none" w:sz="0" w:space="0" w:color="auto"/>
        <w:left w:val="none" w:sz="0" w:space="0" w:color="auto"/>
        <w:bottom w:val="none" w:sz="0" w:space="0" w:color="auto"/>
        <w:right w:val="none" w:sz="0" w:space="0" w:color="auto"/>
      </w:divBdr>
    </w:div>
    <w:div w:id="1237007833">
      <w:bodyDiv w:val="1"/>
      <w:marLeft w:val="0"/>
      <w:marRight w:val="0"/>
      <w:marTop w:val="0"/>
      <w:marBottom w:val="0"/>
      <w:divBdr>
        <w:top w:val="none" w:sz="0" w:space="0" w:color="auto"/>
        <w:left w:val="none" w:sz="0" w:space="0" w:color="auto"/>
        <w:bottom w:val="none" w:sz="0" w:space="0" w:color="auto"/>
        <w:right w:val="none" w:sz="0" w:space="0" w:color="auto"/>
      </w:divBdr>
    </w:div>
    <w:div w:id="1238318930">
      <w:bodyDiv w:val="1"/>
      <w:marLeft w:val="0"/>
      <w:marRight w:val="0"/>
      <w:marTop w:val="0"/>
      <w:marBottom w:val="0"/>
      <w:divBdr>
        <w:top w:val="none" w:sz="0" w:space="0" w:color="auto"/>
        <w:left w:val="none" w:sz="0" w:space="0" w:color="auto"/>
        <w:bottom w:val="none" w:sz="0" w:space="0" w:color="auto"/>
        <w:right w:val="none" w:sz="0" w:space="0" w:color="auto"/>
      </w:divBdr>
    </w:div>
    <w:div w:id="1239631892">
      <w:bodyDiv w:val="1"/>
      <w:marLeft w:val="0"/>
      <w:marRight w:val="0"/>
      <w:marTop w:val="0"/>
      <w:marBottom w:val="0"/>
      <w:divBdr>
        <w:top w:val="none" w:sz="0" w:space="0" w:color="auto"/>
        <w:left w:val="none" w:sz="0" w:space="0" w:color="auto"/>
        <w:bottom w:val="none" w:sz="0" w:space="0" w:color="auto"/>
        <w:right w:val="none" w:sz="0" w:space="0" w:color="auto"/>
      </w:divBdr>
    </w:div>
    <w:div w:id="1247691928">
      <w:bodyDiv w:val="1"/>
      <w:marLeft w:val="0"/>
      <w:marRight w:val="0"/>
      <w:marTop w:val="0"/>
      <w:marBottom w:val="0"/>
      <w:divBdr>
        <w:top w:val="none" w:sz="0" w:space="0" w:color="auto"/>
        <w:left w:val="none" w:sz="0" w:space="0" w:color="auto"/>
        <w:bottom w:val="none" w:sz="0" w:space="0" w:color="auto"/>
        <w:right w:val="none" w:sz="0" w:space="0" w:color="auto"/>
      </w:divBdr>
    </w:div>
    <w:div w:id="1248462174">
      <w:bodyDiv w:val="1"/>
      <w:marLeft w:val="0"/>
      <w:marRight w:val="0"/>
      <w:marTop w:val="0"/>
      <w:marBottom w:val="0"/>
      <w:divBdr>
        <w:top w:val="none" w:sz="0" w:space="0" w:color="auto"/>
        <w:left w:val="none" w:sz="0" w:space="0" w:color="auto"/>
        <w:bottom w:val="none" w:sz="0" w:space="0" w:color="auto"/>
        <w:right w:val="none" w:sz="0" w:space="0" w:color="auto"/>
      </w:divBdr>
    </w:div>
    <w:div w:id="1254707758">
      <w:bodyDiv w:val="1"/>
      <w:marLeft w:val="0"/>
      <w:marRight w:val="0"/>
      <w:marTop w:val="0"/>
      <w:marBottom w:val="0"/>
      <w:divBdr>
        <w:top w:val="none" w:sz="0" w:space="0" w:color="auto"/>
        <w:left w:val="none" w:sz="0" w:space="0" w:color="auto"/>
        <w:bottom w:val="none" w:sz="0" w:space="0" w:color="auto"/>
        <w:right w:val="none" w:sz="0" w:space="0" w:color="auto"/>
      </w:divBdr>
    </w:div>
    <w:div w:id="1256087046">
      <w:bodyDiv w:val="1"/>
      <w:marLeft w:val="0"/>
      <w:marRight w:val="0"/>
      <w:marTop w:val="0"/>
      <w:marBottom w:val="0"/>
      <w:divBdr>
        <w:top w:val="none" w:sz="0" w:space="0" w:color="auto"/>
        <w:left w:val="none" w:sz="0" w:space="0" w:color="auto"/>
        <w:bottom w:val="none" w:sz="0" w:space="0" w:color="auto"/>
        <w:right w:val="none" w:sz="0" w:space="0" w:color="auto"/>
      </w:divBdr>
    </w:div>
    <w:div w:id="1259676148">
      <w:bodyDiv w:val="1"/>
      <w:marLeft w:val="0"/>
      <w:marRight w:val="0"/>
      <w:marTop w:val="0"/>
      <w:marBottom w:val="0"/>
      <w:divBdr>
        <w:top w:val="none" w:sz="0" w:space="0" w:color="auto"/>
        <w:left w:val="none" w:sz="0" w:space="0" w:color="auto"/>
        <w:bottom w:val="none" w:sz="0" w:space="0" w:color="auto"/>
        <w:right w:val="none" w:sz="0" w:space="0" w:color="auto"/>
      </w:divBdr>
    </w:div>
    <w:div w:id="1267225538">
      <w:bodyDiv w:val="1"/>
      <w:marLeft w:val="0"/>
      <w:marRight w:val="0"/>
      <w:marTop w:val="0"/>
      <w:marBottom w:val="0"/>
      <w:divBdr>
        <w:top w:val="none" w:sz="0" w:space="0" w:color="auto"/>
        <w:left w:val="none" w:sz="0" w:space="0" w:color="auto"/>
        <w:bottom w:val="none" w:sz="0" w:space="0" w:color="auto"/>
        <w:right w:val="none" w:sz="0" w:space="0" w:color="auto"/>
      </w:divBdr>
    </w:div>
    <w:div w:id="1268270576">
      <w:bodyDiv w:val="1"/>
      <w:marLeft w:val="0"/>
      <w:marRight w:val="0"/>
      <w:marTop w:val="0"/>
      <w:marBottom w:val="0"/>
      <w:divBdr>
        <w:top w:val="none" w:sz="0" w:space="0" w:color="auto"/>
        <w:left w:val="none" w:sz="0" w:space="0" w:color="auto"/>
        <w:bottom w:val="none" w:sz="0" w:space="0" w:color="auto"/>
        <w:right w:val="none" w:sz="0" w:space="0" w:color="auto"/>
      </w:divBdr>
    </w:div>
    <w:div w:id="1272013528">
      <w:bodyDiv w:val="1"/>
      <w:marLeft w:val="0"/>
      <w:marRight w:val="0"/>
      <w:marTop w:val="0"/>
      <w:marBottom w:val="0"/>
      <w:divBdr>
        <w:top w:val="none" w:sz="0" w:space="0" w:color="auto"/>
        <w:left w:val="none" w:sz="0" w:space="0" w:color="auto"/>
        <w:bottom w:val="none" w:sz="0" w:space="0" w:color="auto"/>
        <w:right w:val="none" w:sz="0" w:space="0" w:color="auto"/>
      </w:divBdr>
    </w:div>
    <w:div w:id="1275137281">
      <w:bodyDiv w:val="1"/>
      <w:marLeft w:val="0"/>
      <w:marRight w:val="0"/>
      <w:marTop w:val="0"/>
      <w:marBottom w:val="0"/>
      <w:divBdr>
        <w:top w:val="none" w:sz="0" w:space="0" w:color="auto"/>
        <w:left w:val="none" w:sz="0" w:space="0" w:color="auto"/>
        <w:bottom w:val="none" w:sz="0" w:space="0" w:color="auto"/>
        <w:right w:val="none" w:sz="0" w:space="0" w:color="auto"/>
      </w:divBdr>
    </w:div>
    <w:div w:id="1279338942">
      <w:bodyDiv w:val="1"/>
      <w:marLeft w:val="0"/>
      <w:marRight w:val="0"/>
      <w:marTop w:val="0"/>
      <w:marBottom w:val="0"/>
      <w:divBdr>
        <w:top w:val="none" w:sz="0" w:space="0" w:color="auto"/>
        <w:left w:val="none" w:sz="0" w:space="0" w:color="auto"/>
        <w:bottom w:val="none" w:sz="0" w:space="0" w:color="auto"/>
        <w:right w:val="none" w:sz="0" w:space="0" w:color="auto"/>
      </w:divBdr>
    </w:div>
    <w:div w:id="1281766474">
      <w:bodyDiv w:val="1"/>
      <w:marLeft w:val="0"/>
      <w:marRight w:val="0"/>
      <w:marTop w:val="0"/>
      <w:marBottom w:val="0"/>
      <w:divBdr>
        <w:top w:val="none" w:sz="0" w:space="0" w:color="auto"/>
        <w:left w:val="none" w:sz="0" w:space="0" w:color="auto"/>
        <w:bottom w:val="none" w:sz="0" w:space="0" w:color="auto"/>
        <w:right w:val="none" w:sz="0" w:space="0" w:color="auto"/>
      </w:divBdr>
    </w:div>
    <w:div w:id="1292247979">
      <w:bodyDiv w:val="1"/>
      <w:marLeft w:val="0"/>
      <w:marRight w:val="0"/>
      <w:marTop w:val="0"/>
      <w:marBottom w:val="0"/>
      <w:divBdr>
        <w:top w:val="none" w:sz="0" w:space="0" w:color="auto"/>
        <w:left w:val="none" w:sz="0" w:space="0" w:color="auto"/>
        <w:bottom w:val="none" w:sz="0" w:space="0" w:color="auto"/>
        <w:right w:val="none" w:sz="0" w:space="0" w:color="auto"/>
      </w:divBdr>
    </w:div>
    <w:div w:id="1295453740">
      <w:bodyDiv w:val="1"/>
      <w:marLeft w:val="0"/>
      <w:marRight w:val="0"/>
      <w:marTop w:val="0"/>
      <w:marBottom w:val="0"/>
      <w:divBdr>
        <w:top w:val="none" w:sz="0" w:space="0" w:color="auto"/>
        <w:left w:val="none" w:sz="0" w:space="0" w:color="auto"/>
        <w:bottom w:val="none" w:sz="0" w:space="0" w:color="auto"/>
        <w:right w:val="none" w:sz="0" w:space="0" w:color="auto"/>
      </w:divBdr>
    </w:div>
    <w:div w:id="1299412354">
      <w:bodyDiv w:val="1"/>
      <w:marLeft w:val="0"/>
      <w:marRight w:val="0"/>
      <w:marTop w:val="0"/>
      <w:marBottom w:val="0"/>
      <w:divBdr>
        <w:top w:val="none" w:sz="0" w:space="0" w:color="auto"/>
        <w:left w:val="none" w:sz="0" w:space="0" w:color="auto"/>
        <w:bottom w:val="none" w:sz="0" w:space="0" w:color="auto"/>
        <w:right w:val="none" w:sz="0" w:space="0" w:color="auto"/>
      </w:divBdr>
    </w:div>
    <w:div w:id="1308515485">
      <w:bodyDiv w:val="1"/>
      <w:marLeft w:val="0"/>
      <w:marRight w:val="0"/>
      <w:marTop w:val="0"/>
      <w:marBottom w:val="0"/>
      <w:divBdr>
        <w:top w:val="none" w:sz="0" w:space="0" w:color="auto"/>
        <w:left w:val="none" w:sz="0" w:space="0" w:color="auto"/>
        <w:bottom w:val="none" w:sz="0" w:space="0" w:color="auto"/>
        <w:right w:val="none" w:sz="0" w:space="0" w:color="auto"/>
      </w:divBdr>
    </w:div>
    <w:div w:id="1312370274">
      <w:bodyDiv w:val="1"/>
      <w:marLeft w:val="0"/>
      <w:marRight w:val="0"/>
      <w:marTop w:val="0"/>
      <w:marBottom w:val="0"/>
      <w:divBdr>
        <w:top w:val="none" w:sz="0" w:space="0" w:color="auto"/>
        <w:left w:val="none" w:sz="0" w:space="0" w:color="auto"/>
        <w:bottom w:val="none" w:sz="0" w:space="0" w:color="auto"/>
        <w:right w:val="none" w:sz="0" w:space="0" w:color="auto"/>
      </w:divBdr>
    </w:div>
    <w:div w:id="1320840260">
      <w:bodyDiv w:val="1"/>
      <w:marLeft w:val="0"/>
      <w:marRight w:val="0"/>
      <w:marTop w:val="0"/>
      <w:marBottom w:val="0"/>
      <w:divBdr>
        <w:top w:val="none" w:sz="0" w:space="0" w:color="auto"/>
        <w:left w:val="none" w:sz="0" w:space="0" w:color="auto"/>
        <w:bottom w:val="none" w:sz="0" w:space="0" w:color="auto"/>
        <w:right w:val="none" w:sz="0" w:space="0" w:color="auto"/>
      </w:divBdr>
    </w:div>
    <w:div w:id="1329168298">
      <w:bodyDiv w:val="1"/>
      <w:marLeft w:val="0"/>
      <w:marRight w:val="0"/>
      <w:marTop w:val="0"/>
      <w:marBottom w:val="0"/>
      <w:divBdr>
        <w:top w:val="none" w:sz="0" w:space="0" w:color="auto"/>
        <w:left w:val="none" w:sz="0" w:space="0" w:color="auto"/>
        <w:bottom w:val="none" w:sz="0" w:space="0" w:color="auto"/>
        <w:right w:val="none" w:sz="0" w:space="0" w:color="auto"/>
      </w:divBdr>
    </w:div>
    <w:div w:id="1330016524">
      <w:bodyDiv w:val="1"/>
      <w:marLeft w:val="0"/>
      <w:marRight w:val="0"/>
      <w:marTop w:val="0"/>
      <w:marBottom w:val="0"/>
      <w:divBdr>
        <w:top w:val="none" w:sz="0" w:space="0" w:color="auto"/>
        <w:left w:val="none" w:sz="0" w:space="0" w:color="auto"/>
        <w:bottom w:val="none" w:sz="0" w:space="0" w:color="auto"/>
        <w:right w:val="none" w:sz="0" w:space="0" w:color="auto"/>
      </w:divBdr>
    </w:div>
    <w:div w:id="1337228128">
      <w:bodyDiv w:val="1"/>
      <w:marLeft w:val="0"/>
      <w:marRight w:val="0"/>
      <w:marTop w:val="0"/>
      <w:marBottom w:val="0"/>
      <w:divBdr>
        <w:top w:val="none" w:sz="0" w:space="0" w:color="auto"/>
        <w:left w:val="none" w:sz="0" w:space="0" w:color="auto"/>
        <w:bottom w:val="none" w:sz="0" w:space="0" w:color="auto"/>
        <w:right w:val="none" w:sz="0" w:space="0" w:color="auto"/>
      </w:divBdr>
    </w:div>
    <w:div w:id="1338995801">
      <w:bodyDiv w:val="1"/>
      <w:marLeft w:val="0"/>
      <w:marRight w:val="0"/>
      <w:marTop w:val="0"/>
      <w:marBottom w:val="0"/>
      <w:divBdr>
        <w:top w:val="none" w:sz="0" w:space="0" w:color="auto"/>
        <w:left w:val="none" w:sz="0" w:space="0" w:color="auto"/>
        <w:bottom w:val="none" w:sz="0" w:space="0" w:color="auto"/>
        <w:right w:val="none" w:sz="0" w:space="0" w:color="auto"/>
      </w:divBdr>
    </w:div>
    <w:div w:id="1344085097">
      <w:bodyDiv w:val="1"/>
      <w:marLeft w:val="0"/>
      <w:marRight w:val="0"/>
      <w:marTop w:val="0"/>
      <w:marBottom w:val="0"/>
      <w:divBdr>
        <w:top w:val="none" w:sz="0" w:space="0" w:color="auto"/>
        <w:left w:val="none" w:sz="0" w:space="0" w:color="auto"/>
        <w:bottom w:val="none" w:sz="0" w:space="0" w:color="auto"/>
        <w:right w:val="none" w:sz="0" w:space="0" w:color="auto"/>
      </w:divBdr>
    </w:div>
    <w:div w:id="1349714854">
      <w:bodyDiv w:val="1"/>
      <w:marLeft w:val="0"/>
      <w:marRight w:val="0"/>
      <w:marTop w:val="0"/>
      <w:marBottom w:val="0"/>
      <w:divBdr>
        <w:top w:val="none" w:sz="0" w:space="0" w:color="auto"/>
        <w:left w:val="none" w:sz="0" w:space="0" w:color="auto"/>
        <w:bottom w:val="none" w:sz="0" w:space="0" w:color="auto"/>
        <w:right w:val="none" w:sz="0" w:space="0" w:color="auto"/>
      </w:divBdr>
    </w:div>
    <w:div w:id="1354956963">
      <w:bodyDiv w:val="1"/>
      <w:marLeft w:val="0"/>
      <w:marRight w:val="0"/>
      <w:marTop w:val="0"/>
      <w:marBottom w:val="0"/>
      <w:divBdr>
        <w:top w:val="none" w:sz="0" w:space="0" w:color="auto"/>
        <w:left w:val="none" w:sz="0" w:space="0" w:color="auto"/>
        <w:bottom w:val="none" w:sz="0" w:space="0" w:color="auto"/>
        <w:right w:val="none" w:sz="0" w:space="0" w:color="auto"/>
      </w:divBdr>
    </w:div>
    <w:div w:id="1356661874">
      <w:bodyDiv w:val="1"/>
      <w:marLeft w:val="0"/>
      <w:marRight w:val="0"/>
      <w:marTop w:val="0"/>
      <w:marBottom w:val="0"/>
      <w:divBdr>
        <w:top w:val="none" w:sz="0" w:space="0" w:color="auto"/>
        <w:left w:val="none" w:sz="0" w:space="0" w:color="auto"/>
        <w:bottom w:val="none" w:sz="0" w:space="0" w:color="auto"/>
        <w:right w:val="none" w:sz="0" w:space="0" w:color="auto"/>
      </w:divBdr>
    </w:div>
    <w:div w:id="1369718212">
      <w:bodyDiv w:val="1"/>
      <w:marLeft w:val="0"/>
      <w:marRight w:val="0"/>
      <w:marTop w:val="0"/>
      <w:marBottom w:val="0"/>
      <w:divBdr>
        <w:top w:val="none" w:sz="0" w:space="0" w:color="auto"/>
        <w:left w:val="none" w:sz="0" w:space="0" w:color="auto"/>
        <w:bottom w:val="none" w:sz="0" w:space="0" w:color="auto"/>
        <w:right w:val="none" w:sz="0" w:space="0" w:color="auto"/>
      </w:divBdr>
    </w:div>
    <w:div w:id="1370062348">
      <w:bodyDiv w:val="1"/>
      <w:marLeft w:val="0"/>
      <w:marRight w:val="0"/>
      <w:marTop w:val="0"/>
      <w:marBottom w:val="0"/>
      <w:divBdr>
        <w:top w:val="none" w:sz="0" w:space="0" w:color="auto"/>
        <w:left w:val="none" w:sz="0" w:space="0" w:color="auto"/>
        <w:bottom w:val="none" w:sz="0" w:space="0" w:color="auto"/>
        <w:right w:val="none" w:sz="0" w:space="0" w:color="auto"/>
      </w:divBdr>
    </w:div>
    <w:div w:id="1379545941">
      <w:bodyDiv w:val="1"/>
      <w:marLeft w:val="0"/>
      <w:marRight w:val="0"/>
      <w:marTop w:val="0"/>
      <w:marBottom w:val="0"/>
      <w:divBdr>
        <w:top w:val="none" w:sz="0" w:space="0" w:color="auto"/>
        <w:left w:val="none" w:sz="0" w:space="0" w:color="auto"/>
        <w:bottom w:val="none" w:sz="0" w:space="0" w:color="auto"/>
        <w:right w:val="none" w:sz="0" w:space="0" w:color="auto"/>
      </w:divBdr>
    </w:div>
    <w:div w:id="1381442596">
      <w:bodyDiv w:val="1"/>
      <w:marLeft w:val="0"/>
      <w:marRight w:val="0"/>
      <w:marTop w:val="0"/>
      <w:marBottom w:val="0"/>
      <w:divBdr>
        <w:top w:val="none" w:sz="0" w:space="0" w:color="auto"/>
        <w:left w:val="none" w:sz="0" w:space="0" w:color="auto"/>
        <w:bottom w:val="none" w:sz="0" w:space="0" w:color="auto"/>
        <w:right w:val="none" w:sz="0" w:space="0" w:color="auto"/>
      </w:divBdr>
    </w:div>
    <w:div w:id="1387411019">
      <w:bodyDiv w:val="1"/>
      <w:marLeft w:val="0"/>
      <w:marRight w:val="0"/>
      <w:marTop w:val="0"/>
      <w:marBottom w:val="0"/>
      <w:divBdr>
        <w:top w:val="none" w:sz="0" w:space="0" w:color="auto"/>
        <w:left w:val="none" w:sz="0" w:space="0" w:color="auto"/>
        <w:bottom w:val="none" w:sz="0" w:space="0" w:color="auto"/>
        <w:right w:val="none" w:sz="0" w:space="0" w:color="auto"/>
      </w:divBdr>
    </w:div>
    <w:div w:id="1388185273">
      <w:bodyDiv w:val="1"/>
      <w:marLeft w:val="0"/>
      <w:marRight w:val="0"/>
      <w:marTop w:val="0"/>
      <w:marBottom w:val="0"/>
      <w:divBdr>
        <w:top w:val="none" w:sz="0" w:space="0" w:color="auto"/>
        <w:left w:val="none" w:sz="0" w:space="0" w:color="auto"/>
        <w:bottom w:val="none" w:sz="0" w:space="0" w:color="auto"/>
        <w:right w:val="none" w:sz="0" w:space="0" w:color="auto"/>
      </w:divBdr>
    </w:div>
    <w:div w:id="1399403542">
      <w:bodyDiv w:val="1"/>
      <w:marLeft w:val="0"/>
      <w:marRight w:val="0"/>
      <w:marTop w:val="0"/>
      <w:marBottom w:val="0"/>
      <w:divBdr>
        <w:top w:val="none" w:sz="0" w:space="0" w:color="auto"/>
        <w:left w:val="none" w:sz="0" w:space="0" w:color="auto"/>
        <w:bottom w:val="none" w:sz="0" w:space="0" w:color="auto"/>
        <w:right w:val="none" w:sz="0" w:space="0" w:color="auto"/>
      </w:divBdr>
    </w:div>
    <w:div w:id="1400590341">
      <w:bodyDiv w:val="1"/>
      <w:marLeft w:val="0"/>
      <w:marRight w:val="0"/>
      <w:marTop w:val="0"/>
      <w:marBottom w:val="0"/>
      <w:divBdr>
        <w:top w:val="none" w:sz="0" w:space="0" w:color="auto"/>
        <w:left w:val="none" w:sz="0" w:space="0" w:color="auto"/>
        <w:bottom w:val="none" w:sz="0" w:space="0" w:color="auto"/>
        <w:right w:val="none" w:sz="0" w:space="0" w:color="auto"/>
      </w:divBdr>
    </w:div>
    <w:div w:id="1406225094">
      <w:bodyDiv w:val="1"/>
      <w:marLeft w:val="0"/>
      <w:marRight w:val="0"/>
      <w:marTop w:val="0"/>
      <w:marBottom w:val="0"/>
      <w:divBdr>
        <w:top w:val="none" w:sz="0" w:space="0" w:color="auto"/>
        <w:left w:val="none" w:sz="0" w:space="0" w:color="auto"/>
        <w:bottom w:val="none" w:sz="0" w:space="0" w:color="auto"/>
        <w:right w:val="none" w:sz="0" w:space="0" w:color="auto"/>
      </w:divBdr>
    </w:div>
    <w:div w:id="1418552935">
      <w:bodyDiv w:val="1"/>
      <w:marLeft w:val="0"/>
      <w:marRight w:val="0"/>
      <w:marTop w:val="0"/>
      <w:marBottom w:val="0"/>
      <w:divBdr>
        <w:top w:val="none" w:sz="0" w:space="0" w:color="auto"/>
        <w:left w:val="none" w:sz="0" w:space="0" w:color="auto"/>
        <w:bottom w:val="none" w:sz="0" w:space="0" w:color="auto"/>
        <w:right w:val="none" w:sz="0" w:space="0" w:color="auto"/>
      </w:divBdr>
    </w:div>
    <w:div w:id="1424258259">
      <w:bodyDiv w:val="1"/>
      <w:marLeft w:val="0"/>
      <w:marRight w:val="0"/>
      <w:marTop w:val="0"/>
      <w:marBottom w:val="0"/>
      <w:divBdr>
        <w:top w:val="none" w:sz="0" w:space="0" w:color="auto"/>
        <w:left w:val="none" w:sz="0" w:space="0" w:color="auto"/>
        <w:bottom w:val="none" w:sz="0" w:space="0" w:color="auto"/>
        <w:right w:val="none" w:sz="0" w:space="0" w:color="auto"/>
      </w:divBdr>
    </w:div>
    <w:div w:id="1430392515">
      <w:bodyDiv w:val="1"/>
      <w:marLeft w:val="0"/>
      <w:marRight w:val="0"/>
      <w:marTop w:val="0"/>
      <w:marBottom w:val="0"/>
      <w:divBdr>
        <w:top w:val="none" w:sz="0" w:space="0" w:color="auto"/>
        <w:left w:val="none" w:sz="0" w:space="0" w:color="auto"/>
        <w:bottom w:val="none" w:sz="0" w:space="0" w:color="auto"/>
        <w:right w:val="none" w:sz="0" w:space="0" w:color="auto"/>
      </w:divBdr>
    </w:div>
    <w:div w:id="1437556399">
      <w:bodyDiv w:val="1"/>
      <w:marLeft w:val="0"/>
      <w:marRight w:val="0"/>
      <w:marTop w:val="0"/>
      <w:marBottom w:val="0"/>
      <w:divBdr>
        <w:top w:val="none" w:sz="0" w:space="0" w:color="auto"/>
        <w:left w:val="none" w:sz="0" w:space="0" w:color="auto"/>
        <w:bottom w:val="none" w:sz="0" w:space="0" w:color="auto"/>
        <w:right w:val="none" w:sz="0" w:space="0" w:color="auto"/>
      </w:divBdr>
    </w:div>
    <w:div w:id="1443113649">
      <w:bodyDiv w:val="1"/>
      <w:marLeft w:val="0"/>
      <w:marRight w:val="0"/>
      <w:marTop w:val="0"/>
      <w:marBottom w:val="0"/>
      <w:divBdr>
        <w:top w:val="none" w:sz="0" w:space="0" w:color="auto"/>
        <w:left w:val="none" w:sz="0" w:space="0" w:color="auto"/>
        <w:bottom w:val="none" w:sz="0" w:space="0" w:color="auto"/>
        <w:right w:val="none" w:sz="0" w:space="0" w:color="auto"/>
      </w:divBdr>
    </w:div>
    <w:div w:id="1450588366">
      <w:bodyDiv w:val="1"/>
      <w:marLeft w:val="0"/>
      <w:marRight w:val="0"/>
      <w:marTop w:val="0"/>
      <w:marBottom w:val="0"/>
      <w:divBdr>
        <w:top w:val="none" w:sz="0" w:space="0" w:color="auto"/>
        <w:left w:val="none" w:sz="0" w:space="0" w:color="auto"/>
        <w:bottom w:val="none" w:sz="0" w:space="0" w:color="auto"/>
        <w:right w:val="none" w:sz="0" w:space="0" w:color="auto"/>
      </w:divBdr>
    </w:div>
    <w:div w:id="1453131311">
      <w:bodyDiv w:val="1"/>
      <w:marLeft w:val="0"/>
      <w:marRight w:val="0"/>
      <w:marTop w:val="0"/>
      <w:marBottom w:val="0"/>
      <w:divBdr>
        <w:top w:val="none" w:sz="0" w:space="0" w:color="auto"/>
        <w:left w:val="none" w:sz="0" w:space="0" w:color="auto"/>
        <w:bottom w:val="none" w:sz="0" w:space="0" w:color="auto"/>
        <w:right w:val="none" w:sz="0" w:space="0" w:color="auto"/>
      </w:divBdr>
    </w:div>
    <w:div w:id="1462570737">
      <w:bodyDiv w:val="1"/>
      <w:marLeft w:val="0"/>
      <w:marRight w:val="0"/>
      <w:marTop w:val="0"/>
      <w:marBottom w:val="0"/>
      <w:divBdr>
        <w:top w:val="none" w:sz="0" w:space="0" w:color="auto"/>
        <w:left w:val="none" w:sz="0" w:space="0" w:color="auto"/>
        <w:bottom w:val="none" w:sz="0" w:space="0" w:color="auto"/>
        <w:right w:val="none" w:sz="0" w:space="0" w:color="auto"/>
      </w:divBdr>
    </w:div>
    <w:div w:id="1462768573">
      <w:bodyDiv w:val="1"/>
      <w:marLeft w:val="0"/>
      <w:marRight w:val="0"/>
      <w:marTop w:val="0"/>
      <w:marBottom w:val="0"/>
      <w:divBdr>
        <w:top w:val="none" w:sz="0" w:space="0" w:color="auto"/>
        <w:left w:val="none" w:sz="0" w:space="0" w:color="auto"/>
        <w:bottom w:val="none" w:sz="0" w:space="0" w:color="auto"/>
        <w:right w:val="none" w:sz="0" w:space="0" w:color="auto"/>
      </w:divBdr>
    </w:div>
    <w:div w:id="1467896967">
      <w:bodyDiv w:val="1"/>
      <w:marLeft w:val="0"/>
      <w:marRight w:val="0"/>
      <w:marTop w:val="0"/>
      <w:marBottom w:val="0"/>
      <w:divBdr>
        <w:top w:val="none" w:sz="0" w:space="0" w:color="auto"/>
        <w:left w:val="none" w:sz="0" w:space="0" w:color="auto"/>
        <w:bottom w:val="none" w:sz="0" w:space="0" w:color="auto"/>
        <w:right w:val="none" w:sz="0" w:space="0" w:color="auto"/>
      </w:divBdr>
    </w:div>
    <w:div w:id="1470319842">
      <w:bodyDiv w:val="1"/>
      <w:marLeft w:val="0"/>
      <w:marRight w:val="0"/>
      <w:marTop w:val="0"/>
      <w:marBottom w:val="0"/>
      <w:divBdr>
        <w:top w:val="none" w:sz="0" w:space="0" w:color="auto"/>
        <w:left w:val="none" w:sz="0" w:space="0" w:color="auto"/>
        <w:bottom w:val="none" w:sz="0" w:space="0" w:color="auto"/>
        <w:right w:val="none" w:sz="0" w:space="0" w:color="auto"/>
      </w:divBdr>
    </w:div>
    <w:div w:id="1470829527">
      <w:bodyDiv w:val="1"/>
      <w:marLeft w:val="0"/>
      <w:marRight w:val="0"/>
      <w:marTop w:val="0"/>
      <w:marBottom w:val="0"/>
      <w:divBdr>
        <w:top w:val="none" w:sz="0" w:space="0" w:color="auto"/>
        <w:left w:val="none" w:sz="0" w:space="0" w:color="auto"/>
        <w:bottom w:val="none" w:sz="0" w:space="0" w:color="auto"/>
        <w:right w:val="none" w:sz="0" w:space="0" w:color="auto"/>
      </w:divBdr>
    </w:div>
    <w:div w:id="1476222748">
      <w:bodyDiv w:val="1"/>
      <w:marLeft w:val="0"/>
      <w:marRight w:val="0"/>
      <w:marTop w:val="0"/>
      <w:marBottom w:val="0"/>
      <w:divBdr>
        <w:top w:val="none" w:sz="0" w:space="0" w:color="auto"/>
        <w:left w:val="none" w:sz="0" w:space="0" w:color="auto"/>
        <w:bottom w:val="none" w:sz="0" w:space="0" w:color="auto"/>
        <w:right w:val="none" w:sz="0" w:space="0" w:color="auto"/>
      </w:divBdr>
    </w:div>
    <w:div w:id="1479804328">
      <w:bodyDiv w:val="1"/>
      <w:marLeft w:val="0"/>
      <w:marRight w:val="0"/>
      <w:marTop w:val="0"/>
      <w:marBottom w:val="0"/>
      <w:divBdr>
        <w:top w:val="none" w:sz="0" w:space="0" w:color="auto"/>
        <w:left w:val="none" w:sz="0" w:space="0" w:color="auto"/>
        <w:bottom w:val="none" w:sz="0" w:space="0" w:color="auto"/>
        <w:right w:val="none" w:sz="0" w:space="0" w:color="auto"/>
      </w:divBdr>
    </w:div>
    <w:div w:id="1480268763">
      <w:bodyDiv w:val="1"/>
      <w:marLeft w:val="0"/>
      <w:marRight w:val="0"/>
      <w:marTop w:val="0"/>
      <w:marBottom w:val="0"/>
      <w:divBdr>
        <w:top w:val="none" w:sz="0" w:space="0" w:color="auto"/>
        <w:left w:val="none" w:sz="0" w:space="0" w:color="auto"/>
        <w:bottom w:val="none" w:sz="0" w:space="0" w:color="auto"/>
        <w:right w:val="none" w:sz="0" w:space="0" w:color="auto"/>
      </w:divBdr>
    </w:div>
    <w:div w:id="1483735101">
      <w:bodyDiv w:val="1"/>
      <w:marLeft w:val="0"/>
      <w:marRight w:val="0"/>
      <w:marTop w:val="0"/>
      <w:marBottom w:val="0"/>
      <w:divBdr>
        <w:top w:val="none" w:sz="0" w:space="0" w:color="auto"/>
        <w:left w:val="none" w:sz="0" w:space="0" w:color="auto"/>
        <w:bottom w:val="none" w:sz="0" w:space="0" w:color="auto"/>
        <w:right w:val="none" w:sz="0" w:space="0" w:color="auto"/>
      </w:divBdr>
    </w:div>
    <w:div w:id="1484659830">
      <w:bodyDiv w:val="1"/>
      <w:marLeft w:val="0"/>
      <w:marRight w:val="0"/>
      <w:marTop w:val="0"/>
      <w:marBottom w:val="0"/>
      <w:divBdr>
        <w:top w:val="none" w:sz="0" w:space="0" w:color="auto"/>
        <w:left w:val="none" w:sz="0" w:space="0" w:color="auto"/>
        <w:bottom w:val="none" w:sz="0" w:space="0" w:color="auto"/>
        <w:right w:val="none" w:sz="0" w:space="0" w:color="auto"/>
      </w:divBdr>
    </w:div>
    <w:div w:id="1485196564">
      <w:bodyDiv w:val="1"/>
      <w:marLeft w:val="0"/>
      <w:marRight w:val="0"/>
      <w:marTop w:val="0"/>
      <w:marBottom w:val="0"/>
      <w:divBdr>
        <w:top w:val="none" w:sz="0" w:space="0" w:color="auto"/>
        <w:left w:val="none" w:sz="0" w:space="0" w:color="auto"/>
        <w:bottom w:val="none" w:sz="0" w:space="0" w:color="auto"/>
        <w:right w:val="none" w:sz="0" w:space="0" w:color="auto"/>
      </w:divBdr>
    </w:div>
    <w:div w:id="1494712260">
      <w:bodyDiv w:val="1"/>
      <w:marLeft w:val="0"/>
      <w:marRight w:val="0"/>
      <w:marTop w:val="0"/>
      <w:marBottom w:val="0"/>
      <w:divBdr>
        <w:top w:val="none" w:sz="0" w:space="0" w:color="auto"/>
        <w:left w:val="none" w:sz="0" w:space="0" w:color="auto"/>
        <w:bottom w:val="none" w:sz="0" w:space="0" w:color="auto"/>
        <w:right w:val="none" w:sz="0" w:space="0" w:color="auto"/>
      </w:divBdr>
    </w:div>
    <w:div w:id="1495536668">
      <w:bodyDiv w:val="1"/>
      <w:marLeft w:val="0"/>
      <w:marRight w:val="0"/>
      <w:marTop w:val="0"/>
      <w:marBottom w:val="0"/>
      <w:divBdr>
        <w:top w:val="none" w:sz="0" w:space="0" w:color="auto"/>
        <w:left w:val="none" w:sz="0" w:space="0" w:color="auto"/>
        <w:bottom w:val="none" w:sz="0" w:space="0" w:color="auto"/>
        <w:right w:val="none" w:sz="0" w:space="0" w:color="auto"/>
      </w:divBdr>
    </w:div>
    <w:div w:id="1520270172">
      <w:bodyDiv w:val="1"/>
      <w:marLeft w:val="0"/>
      <w:marRight w:val="0"/>
      <w:marTop w:val="0"/>
      <w:marBottom w:val="0"/>
      <w:divBdr>
        <w:top w:val="none" w:sz="0" w:space="0" w:color="auto"/>
        <w:left w:val="none" w:sz="0" w:space="0" w:color="auto"/>
        <w:bottom w:val="none" w:sz="0" w:space="0" w:color="auto"/>
        <w:right w:val="none" w:sz="0" w:space="0" w:color="auto"/>
      </w:divBdr>
    </w:div>
    <w:div w:id="1522863508">
      <w:bodyDiv w:val="1"/>
      <w:marLeft w:val="0"/>
      <w:marRight w:val="0"/>
      <w:marTop w:val="0"/>
      <w:marBottom w:val="0"/>
      <w:divBdr>
        <w:top w:val="none" w:sz="0" w:space="0" w:color="auto"/>
        <w:left w:val="none" w:sz="0" w:space="0" w:color="auto"/>
        <w:bottom w:val="none" w:sz="0" w:space="0" w:color="auto"/>
        <w:right w:val="none" w:sz="0" w:space="0" w:color="auto"/>
      </w:divBdr>
    </w:div>
    <w:div w:id="1526139577">
      <w:bodyDiv w:val="1"/>
      <w:marLeft w:val="0"/>
      <w:marRight w:val="0"/>
      <w:marTop w:val="0"/>
      <w:marBottom w:val="0"/>
      <w:divBdr>
        <w:top w:val="none" w:sz="0" w:space="0" w:color="auto"/>
        <w:left w:val="none" w:sz="0" w:space="0" w:color="auto"/>
        <w:bottom w:val="none" w:sz="0" w:space="0" w:color="auto"/>
        <w:right w:val="none" w:sz="0" w:space="0" w:color="auto"/>
      </w:divBdr>
    </w:div>
    <w:div w:id="1539778192">
      <w:bodyDiv w:val="1"/>
      <w:marLeft w:val="0"/>
      <w:marRight w:val="0"/>
      <w:marTop w:val="0"/>
      <w:marBottom w:val="0"/>
      <w:divBdr>
        <w:top w:val="none" w:sz="0" w:space="0" w:color="auto"/>
        <w:left w:val="none" w:sz="0" w:space="0" w:color="auto"/>
        <w:bottom w:val="none" w:sz="0" w:space="0" w:color="auto"/>
        <w:right w:val="none" w:sz="0" w:space="0" w:color="auto"/>
      </w:divBdr>
    </w:div>
    <w:div w:id="1543978212">
      <w:bodyDiv w:val="1"/>
      <w:marLeft w:val="0"/>
      <w:marRight w:val="0"/>
      <w:marTop w:val="0"/>
      <w:marBottom w:val="0"/>
      <w:divBdr>
        <w:top w:val="none" w:sz="0" w:space="0" w:color="auto"/>
        <w:left w:val="none" w:sz="0" w:space="0" w:color="auto"/>
        <w:bottom w:val="none" w:sz="0" w:space="0" w:color="auto"/>
        <w:right w:val="none" w:sz="0" w:space="0" w:color="auto"/>
      </w:divBdr>
    </w:div>
    <w:div w:id="1551066692">
      <w:bodyDiv w:val="1"/>
      <w:marLeft w:val="0"/>
      <w:marRight w:val="0"/>
      <w:marTop w:val="0"/>
      <w:marBottom w:val="0"/>
      <w:divBdr>
        <w:top w:val="none" w:sz="0" w:space="0" w:color="auto"/>
        <w:left w:val="none" w:sz="0" w:space="0" w:color="auto"/>
        <w:bottom w:val="none" w:sz="0" w:space="0" w:color="auto"/>
        <w:right w:val="none" w:sz="0" w:space="0" w:color="auto"/>
      </w:divBdr>
    </w:div>
    <w:div w:id="1552496600">
      <w:bodyDiv w:val="1"/>
      <w:marLeft w:val="0"/>
      <w:marRight w:val="0"/>
      <w:marTop w:val="0"/>
      <w:marBottom w:val="0"/>
      <w:divBdr>
        <w:top w:val="none" w:sz="0" w:space="0" w:color="auto"/>
        <w:left w:val="none" w:sz="0" w:space="0" w:color="auto"/>
        <w:bottom w:val="none" w:sz="0" w:space="0" w:color="auto"/>
        <w:right w:val="none" w:sz="0" w:space="0" w:color="auto"/>
      </w:divBdr>
    </w:div>
    <w:div w:id="1561403424">
      <w:bodyDiv w:val="1"/>
      <w:marLeft w:val="0"/>
      <w:marRight w:val="0"/>
      <w:marTop w:val="0"/>
      <w:marBottom w:val="0"/>
      <w:divBdr>
        <w:top w:val="none" w:sz="0" w:space="0" w:color="auto"/>
        <w:left w:val="none" w:sz="0" w:space="0" w:color="auto"/>
        <w:bottom w:val="none" w:sz="0" w:space="0" w:color="auto"/>
        <w:right w:val="none" w:sz="0" w:space="0" w:color="auto"/>
      </w:divBdr>
    </w:div>
    <w:div w:id="1564095924">
      <w:bodyDiv w:val="1"/>
      <w:marLeft w:val="0"/>
      <w:marRight w:val="0"/>
      <w:marTop w:val="0"/>
      <w:marBottom w:val="0"/>
      <w:divBdr>
        <w:top w:val="none" w:sz="0" w:space="0" w:color="auto"/>
        <w:left w:val="none" w:sz="0" w:space="0" w:color="auto"/>
        <w:bottom w:val="none" w:sz="0" w:space="0" w:color="auto"/>
        <w:right w:val="none" w:sz="0" w:space="0" w:color="auto"/>
      </w:divBdr>
    </w:div>
    <w:div w:id="1565020946">
      <w:bodyDiv w:val="1"/>
      <w:marLeft w:val="0"/>
      <w:marRight w:val="0"/>
      <w:marTop w:val="0"/>
      <w:marBottom w:val="0"/>
      <w:divBdr>
        <w:top w:val="none" w:sz="0" w:space="0" w:color="auto"/>
        <w:left w:val="none" w:sz="0" w:space="0" w:color="auto"/>
        <w:bottom w:val="none" w:sz="0" w:space="0" w:color="auto"/>
        <w:right w:val="none" w:sz="0" w:space="0" w:color="auto"/>
      </w:divBdr>
    </w:div>
    <w:div w:id="1572689473">
      <w:bodyDiv w:val="1"/>
      <w:marLeft w:val="0"/>
      <w:marRight w:val="0"/>
      <w:marTop w:val="0"/>
      <w:marBottom w:val="0"/>
      <w:divBdr>
        <w:top w:val="none" w:sz="0" w:space="0" w:color="auto"/>
        <w:left w:val="none" w:sz="0" w:space="0" w:color="auto"/>
        <w:bottom w:val="none" w:sz="0" w:space="0" w:color="auto"/>
        <w:right w:val="none" w:sz="0" w:space="0" w:color="auto"/>
      </w:divBdr>
    </w:div>
    <w:div w:id="1580142161">
      <w:bodyDiv w:val="1"/>
      <w:marLeft w:val="0"/>
      <w:marRight w:val="0"/>
      <w:marTop w:val="0"/>
      <w:marBottom w:val="0"/>
      <w:divBdr>
        <w:top w:val="none" w:sz="0" w:space="0" w:color="auto"/>
        <w:left w:val="none" w:sz="0" w:space="0" w:color="auto"/>
        <w:bottom w:val="none" w:sz="0" w:space="0" w:color="auto"/>
        <w:right w:val="none" w:sz="0" w:space="0" w:color="auto"/>
      </w:divBdr>
    </w:div>
    <w:div w:id="1587569626">
      <w:bodyDiv w:val="1"/>
      <w:marLeft w:val="0"/>
      <w:marRight w:val="0"/>
      <w:marTop w:val="0"/>
      <w:marBottom w:val="0"/>
      <w:divBdr>
        <w:top w:val="none" w:sz="0" w:space="0" w:color="auto"/>
        <w:left w:val="none" w:sz="0" w:space="0" w:color="auto"/>
        <w:bottom w:val="none" w:sz="0" w:space="0" w:color="auto"/>
        <w:right w:val="none" w:sz="0" w:space="0" w:color="auto"/>
      </w:divBdr>
    </w:div>
    <w:div w:id="1593657944">
      <w:bodyDiv w:val="1"/>
      <w:marLeft w:val="0"/>
      <w:marRight w:val="0"/>
      <w:marTop w:val="0"/>
      <w:marBottom w:val="0"/>
      <w:divBdr>
        <w:top w:val="none" w:sz="0" w:space="0" w:color="auto"/>
        <w:left w:val="none" w:sz="0" w:space="0" w:color="auto"/>
        <w:bottom w:val="none" w:sz="0" w:space="0" w:color="auto"/>
        <w:right w:val="none" w:sz="0" w:space="0" w:color="auto"/>
      </w:divBdr>
    </w:div>
    <w:div w:id="1596549492">
      <w:bodyDiv w:val="1"/>
      <w:marLeft w:val="0"/>
      <w:marRight w:val="0"/>
      <w:marTop w:val="0"/>
      <w:marBottom w:val="0"/>
      <w:divBdr>
        <w:top w:val="none" w:sz="0" w:space="0" w:color="auto"/>
        <w:left w:val="none" w:sz="0" w:space="0" w:color="auto"/>
        <w:bottom w:val="none" w:sz="0" w:space="0" w:color="auto"/>
        <w:right w:val="none" w:sz="0" w:space="0" w:color="auto"/>
      </w:divBdr>
    </w:div>
    <w:div w:id="1601404853">
      <w:bodyDiv w:val="1"/>
      <w:marLeft w:val="0"/>
      <w:marRight w:val="0"/>
      <w:marTop w:val="0"/>
      <w:marBottom w:val="0"/>
      <w:divBdr>
        <w:top w:val="none" w:sz="0" w:space="0" w:color="auto"/>
        <w:left w:val="none" w:sz="0" w:space="0" w:color="auto"/>
        <w:bottom w:val="none" w:sz="0" w:space="0" w:color="auto"/>
        <w:right w:val="none" w:sz="0" w:space="0" w:color="auto"/>
      </w:divBdr>
    </w:div>
    <w:div w:id="1602949315">
      <w:bodyDiv w:val="1"/>
      <w:marLeft w:val="0"/>
      <w:marRight w:val="0"/>
      <w:marTop w:val="0"/>
      <w:marBottom w:val="0"/>
      <w:divBdr>
        <w:top w:val="none" w:sz="0" w:space="0" w:color="auto"/>
        <w:left w:val="none" w:sz="0" w:space="0" w:color="auto"/>
        <w:bottom w:val="none" w:sz="0" w:space="0" w:color="auto"/>
        <w:right w:val="none" w:sz="0" w:space="0" w:color="auto"/>
      </w:divBdr>
    </w:div>
    <w:div w:id="1610965850">
      <w:bodyDiv w:val="1"/>
      <w:marLeft w:val="0"/>
      <w:marRight w:val="0"/>
      <w:marTop w:val="0"/>
      <w:marBottom w:val="0"/>
      <w:divBdr>
        <w:top w:val="none" w:sz="0" w:space="0" w:color="auto"/>
        <w:left w:val="none" w:sz="0" w:space="0" w:color="auto"/>
        <w:bottom w:val="none" w:sz="0" w:space="0" w:color="auto"/>
        <w:right w:val="none" w:sz="0" w:space="0" w:color="auto"/>
      </w:divBdr>
    </w:div>
    <w:div w:id="1612130911">
      <w:bodyDiv w:val="1"/>
      <w:marLeft w:val="0"/>
      <w:marRight w:val="0"/>
      <w:marTop w:val="0"/>
      <w:marBottom w:val="0"/>
      <w:divBdr>
        <w:top w:val="none" w:sz="0" w:space="0" w:color="auto"/>
        <w:left w:val="none" w:sz="0" w:space="0" w:color="auto"/>
        <w:bottom w:val="none" w:sz="0" w:space="0" w:color="auto"/>
        <w:right w:val="none" w:sz="0" w:space="0" w:color="auto"/>
      </w:divBdr>
    </w:div>
    <w:div w:id="1615402903">
      <w:bodyDiv w:val="1"/>
      <w:marLeft w:val="0"/>
      <w:marRight w:val="0"/>
      <w:marTop w:val="0"/>
      <w:marBottom w:val="0"/>
      <w:divBdr>
        <w:top w:val="none" w:sz="0" w:space="0" w:color="auto"/>
        <w:left w:val="none" w:sz="0" w:space="0" w:color="auto"/>
        <w:bottom w:val="none" w:sz="0" w:space="0" w:color="auto"/>
        <w:right w:val="none" w:sz="0" w:space="0" w:color="auto"/>
      </w:divBdr>
    </w:div>
    <w:div w:id="1619331949">
      <w:bodyDiv w:val="1"/>
      <w:marLeft w:val="0"/>
      <w:marRight w:val="0"/>
      <w:marTop w:val="0"/>
      <w:marBottom w:val="0"/>
      <w:divBdr>
        <w:top w:val="none" w:sz="0" w:space="0" w:color="auto"/>
        <w:left w:val="none" w:sz="0" w:space="0" w:color="auto"/>
        <w:bottom w:val="none" w:sz="0" w:space="0" w:color="auto"/>
        <w:right w:val="none" w:sz="0" w:space="0" w:color="auto"/>
      </w:divBdr>
    </w:div>
    <w:div w:id="1624268084">
      <w:bodyDiv w:val="1"/>
      <w:marLeft w:val="0"/>
      <w:marRight w:val="0"/>
      <w:marTop w:val="0"/>
      <w:marBottom w:val="0"/>
      <w:divBdr>
        <w:top w:val="none" w:sz="0" w:space="0" w:color="auto"/>
        <w:left w:val="none" w:sz="0" w:space="0" w:color="auto"/>
        <w:bottom w:val="none" w:sz="0" w:space="0" w:color="auto"/>
        <w:right w:val="none" w:sz="0" w:space="0" w:color="auto"/>
      </w:divBdr>
    </w:div>
    <w:div w:id="1634749493">
      <w:bodyDiv w:val="1"/>
      <w:marLeft w:val="0"/>
      <w:marRight w:val="0"/>
      <w:marTop w:val="0"/>
      <w:marBottom w:val="0"/>
      <w:divBdr>
        <w:top w:val="none" w:sz="0" w:space="0" w:color="auto"/>
        <w:left w:val="none" w:sz="0" w:space="0" w:color="auto"/>
        <w:bottom w:val="none" w:sz="0" w:space="0" w:color="auto"/>
        <w:right w:val="none" w:sz="0" w:space="0" w:color="auto"/>
      </w:divBdr>
    </w:div>
    <w:div w:id="1636135027">
      <w:bodyDiv w:val="1"/>
      <w:marLeft w:val="0"/>
      <w:marRight w:val="0"/>
      <w:marTop w:val="0"/>
      <w:marBottom w:val="0"/>
      <w:divBdr>
        <w:top w:val="none" w:sz="0" w:space="0" w:color="auto"/>
        <w:left w:val="none" w:sz="0" w:space="0" w:color="auto"/>
        <w:bottom w:val="none" w:sz="0" w:space="0" w:color="auto"/>
        <w:right w:val="none" w:sz="0" w:space="0" w:color="auto"/>
      </w:divBdr>
    </w:div>
    <w:div w:id="1646355587">
      <w:bodyDiv w:val="1"/>
      <w:marLeft w:val="0"/>
      <w:marRight w:val="0"/>
      <w:marTop w:val="0"/>
      <w:marBottom w:val="0"/>
      <w:divBdr>
        <w:top w:val="none" w:sz="0" w:space="0" w:color="auto"/>
        <w:left w:val="none" w:sz="0" w:space="0" w:color="auto"/>
        <w:bottom w:val="none" w:sz="0" w:space="0" w:color="auto"/>
        <w:right w:val="none" w:sz="0" w:space="0" w:color="auto"/>
      </w:divBdr>
    </w:div>
    <w:div w:id="1647589045">
      <w:bodyDiv w:val="1"/>
      <w:marLeft w:val="0"/>
      <w:marRight w:val="0"/>
      <w:marTop w:val="0"/>
      <w:marBottom w:val="0"/>
      <w:divBdr>
        <w:top w:val="none" w:sz="0" w:space="0" w:color="auto"/>
        <w:left w:val="none" w:sz="0" w:space="0" w:color="auto"/>
        <w:bottom w:val="none" w:sz="0" w:space="0" w:color="auto"/>
        <w:right w:val="none" w:sz="0" w:space="0" w:color="auto"/>
      </w:divBdr>
    </w:div>
    <w:div w:id="1650590839">
      <w:bodyDiv w:val="1"/>
      <w:marLeft w:val="0"/>
      <w:marRight w:val="0"/>
      <w:marTop w:val="0"/>
      <w:marBottom w:val="0"/>
      <w:divBdr>
        <w:top w:val="none" w:sz="0" w:space="0" w:color="auto"/>
        <w:left w:val="none" w:sz="0" w:space="0" w:color="auto"/>
        <w:bottom w:val="none" w:sz="0" w:space="0" w:color="auto"/>
        <w:right w:val="none" w:sz="0" w:space="0" w:color="auto"/>
      </w:divBdr>
    </w:div>
    <w:div w:id="1659651823">
      <w:bodyDiv w:val="1"/>
      <w:marLeft w:val="0"/>
      <w:marRight w:val="0"/>
      <w:marTop w:val="0"/>
      <w:marBottom w:val="0"/>
      <w:divBdr>
        <w:top w:val="none" w:sz="0" w:space="0" w:color="auto"/>
        <w:left w:val="none" w:sz="0" w:space="0" w:color="auto"/>
        <w:bottom w:val="none" w:sz="0" w:space="0" w:color="auto"/>
        <w:right w:val="none" w:sz="0" w:space="0" w:color="auto"/>
      </w:divBdr>
    </w:div>
    <w:div w:id="1662468808">
      <w:bodyDiv w:val="1"/>
      <w:marLeft w:val="0"/>
      <w:marRight w:val="0"/>
      <w:marTop w:val="0"/>
      <w:marBottom w:val="0"/>
      <w:divBdr>
        <w:top w:val="none" w:sz="0" w:space="0" w:color="auto"/>
        <w:left w:val="none" w:sz="0" w:space="0" w:color="auto"/>
        <w:bottom w:val="none" w:sz="0" w:space="0" w:color="auto"/>
        <w:right w:val="none" w:sz="0" w:space="0" w:color="auto"/>
      </w:divBdr>
    </w:div>
    <w:div w:id="1666594759">
      <w:bodyDiv w:val="1"/>
      <w:marLeft w:val="0"/>
      <w:marRight w:val="0"/>
      <w:marTop w:val="0"/>
      <w:marBottom w:val="0"/>
      <w:divBdr>
        <w:top w:val="none" w:sz="0" w:space="0" w:color="auto"/>
        <w:left w:val="none" w:sz="0" w:space="0" w:color="auto"/>
        <w:bottom w:val="none" w:sz="0" w:space="0" w:color="auto"/>
        <w:right w:val="none" w:sz="0" w:space="0" w:color="auto"/>
      </w:divBdr>
    </w:div>
    <w:div w:id="1670521185">
      <w:bodyDiv w:val="1"/>
      <w:marLeft w:val="0"/>
      <w:marRight w:val="0"/>
      <w:marTop w:val="0"/>
      <w:marBottom w:val="0"/>
      <w:divBdr>
        <w:top w:val="none" w:sz="0" w:space="0" w:color="auto"/>
        <w:left w:val="none" w:sz="0" w:space="0" w:color="auto"/>
        <w:bottom w:val="none" w:sz="0" w:space="0" w:color="auto"/>
        <w:right w:val="none" w:sz="0" w:space="0" w:color="auto"/>
      </w:divBdr>
      <w:divsChild>
        <w:div w:id="289943037">
          <w:marLeft w:val="0"/>
          <w:marRight w:val="0"/>
          <w:marTop w:val="0"/>
          <w:marBottom w:val="0"/>
          <w:divBdr>
            <w:top w:val="none" w:sz="0" w:space="0" w:color="auto"/>
            <w:left w:val="none" w:sz="0" w:space="0" w:color="auto"/>
            <w:bottom w:val="none" w:sz="0" w:space="0" w:color="auto"/>
            <w:right w:val="none" w:sz="0" w:space="0" w:color="auto"/>
          </w:divBdr>
        </w:div>
      </w:divsChild>
    </w:div>
    <w:div w:id="1675650385">
      <w:bodyDiv w:val="1"/>
      <w:marLeft w:val="0"/>
      <w:marRight w:val="0"/>
      <w:marTop w:val="0"/>
      <w:marBottom w:val="0"/>
      <w:divBdr>
        <w:top w:val="none" w:sz="0" w:space="0" w:color="auto"/>
        <w:left w:val="none" w:sz="0" w:space="0" w:color="auto"/>
        <w:bottom w:val="none" w:sz="0" w:space="0" w:color="auto"/>
        <w:right w:val="none" w:sz="0" w:space="0" w:color="auto"/>
      </w:divBdr>
    </w:div>
    <w:div w:id="1682050877">
      <w:bodyDiv w:val="1"/>
      <w:marLeft w:val="0"/>
      <w:marRight w:val="0"/>
      <w:marTop w:val="0"/>
      <w:marBottom w:val="0"/>
      <w:divBdr>
        <w:top w:val="none" w:sz="0" w:space="0" w:color="auto"/>
        <w:left w:val="none" w:sz="0" w:space="0" w:color="auto"/>
        <w:bottom w:val="none" w:sz="0" w:space="0" w:color="auto"/>
        <w:right w:val="none" w:sz="0" w:space="0" w:color="auto"/>
      </w:divBdr>
    </w:div>
    <w:div w:id="1685785000">
      <w:bodyDiv w:val="1"/>
      <w:marLeft w:val="0"/>
      <w:marRight w:val="0"/>
      <w:marTop w:val="0"/>
      <w:marBottom w:val="0"/>
      <w:divBdr>
        <w:top w:val="none" w:sz="0" w:space="0" w:color="auto"/>
        <w:left w:val="none" w:sz="0" w:space="0" w:color="auto"/>
        <w:bottom w:val="none" w:sz="0" w:space="0" w:color="auto"/>
        <w:right w:val="none" w:sz="0" w:space="0" w:color="auto"/>
      </w:divBdr>
    </w:div>
    <w:div w:id="1689024361">
      <w:bodyDiv w:val="1"/>
      <w:marLeft w:val="0"/>
      <w:marRight w:val="0"/>
      <w:marTop w:val="0"/>
      <w:marBottom w:val="0"/>
      <w:divBdr>
        <w:top w:val="none" w:sz="0" w:space="0" w:color="auto"/>
        <w:left w:val="none" w:sz="0" w:space="0" w:color="auto"/>
        <w:bottom w:val="none" w:sz="0" w:space="0" w:color="auto"/>
        <w:right w:val="none" w:sz="0" w:space="0" w:color="auto"/>
      </w:divBdr>
    </w:div>
    <w:div w:id="1693729512">
      <w:bodyDiv w:val="1"/>
      <w:marLeft w:val="0"/>
      <w:marRight w:val="0"/>
      <w:marTop w:val="0"/>
      <w:marBottom w:val="0"/>
      <w:divBdr>
        <w:top w:val="none" w:sz="0" w:space="0" w:color="auto"/>
        <w:left w:val="none" w:sz="0" w:space="0" w:color="auto"/>
        <w:bottom w:val="none" w:sz="0" w:space="0" w:color="auto"/>
        <w:right w:val="none" w:sz="0" w:space="0" w:color="auto"/>
      </w:divBdr>
    </w:div>
    <w:div w:id="1699969559">
      <w:bodyDiv w:val="1"/>
      <w:marLeft w:val="0"/>
      <w:marRight w:val="0"/>
      <w:marTop w:val="0"/>
      <w:marBottom w:val="0"/>
      <w:divBdr>
        <w:top w:val="none" w:sz="0" w:space="0" w:color="auto"/>
        <w:left w:val="none" w:sz="0" w:space="0" w:color="auto"/>
        <w:bottom w:val="none" w:sz="0" w:space="0" w:color="auto"/>
        <w:right w:val="none" w:sz="0" w:space="0" w:color="auto"/>
      </w:divBdr>
      <w:divsChild>
        <w:div w:id="1396002190">
          <w:marLeft w:val="0"/>
          <w:marRight w:val="0"/>
          <w:marTop w:val="0"/>
          <w:marBottom w:val="0"/>
          <w:divBdr>
            <w:top w:val="none" w:sz="0" w:space="0" w:color="auto"/>
            <w:left w:val="none" w:sz="0" w:space="0" w:color="auto"/>
            <w:bottom w:val="none" w:sz="0" w:space="0" w:color="auto"/>
            <w:right w:val="none" w:sz="0" w:space="0" w:color="auto"/>
          </w:divBdr>
        </w:div>
      </w:divsChild>
    </w:div>
    <w:div w:id="1700814114">
      <w:bodyDiv w:val="1"/>
      <w:marLeft w:val="0"/>
      <w:marRight w:val="0"/>
      <w:marTop w:val="0"/>
      <w:marBottom w:val="0"/>
      <w:divBdr>
        <w:top w:val="none" w:sz="0" w:space="0" w:color="auto"/>
        <w:left w:val="none" w:sz="0" w:space="0" w:color="auto"/>
        <w:bottom w:val="none" w:sz="0" w:space="0" w:color="auto"/>
        <w:right w:val="none" w:sz="0" w:space="0" w:color="auto"/>
      </w:divBdr>
    </w:div>
    <w:div w:id="1711421408">
      <w:bodyDiv w:val="1"/>
      <w:marLeft w:val="0"/>
      <w:marRight w:val="0"/>
      <w:marTop w:val="0"/>
      <w:marBottom w:val="0"/>
      <w:divBdr>
        <w:top w:val="none" w:sz="0" w:space="0" w:color="auto"/>
        <w:left w:val="none" w:sz="0" w:space="0" w:color="auto"/>
        <w:bottom w:val="none" w:sz="0" w:space="0" w:color="auto"/>
        <w:right w:val="none" w:sz="0" w:space="0" w:color="auto"/>
      </w:divBdr>
    </w:div>
    <w:div w:id="1716081230">
      <w:bodyDiv w:val="1"/>
      <w:marLeft w:val="0"/>
      <w:marRight w:val="0"/>
      <w:marTop w:val="0"/>
      <w:marBottom w:val="0"/>
      <w:divBdr>
        <w:top w:val="none" w:sz="0" w:space="0" w:color="auto"/>
        <w:left w:val="none" w:sz="0" w:space="0" w:color="auto"/>
        <w:bottom w:val="none" w:sz="0" w:space="0" w:color="auto"/>
        <w:right w:val="none" w:sz="0" w:space="0" w:color="auto"/>
      </w:divBdr>
    </w:div>
    <w:div w:id="1720548464">
      <w:bodyDiv w:val="1"/>
      <w:marLeft w:val="0"/>
      <w:marRight w:val="0"/>
      <w:marTop w:val="0"/>
      <w:marBottom w:val="0"/>
      <w:divBdr>
        <w:top w:val="none" w:sz="0" w:space="0" w:color="auto"/>
        <w:left w:val="none" w:sz="0" w:space="0" w:color="auto"/>
        <w:bottom w:val="none" w:sz="0" w:space="0" w:color="auto"/>
        <w:right w:val="none" w:sz="0" w:space="0" w:color="auto"/>
      </w:divBdr>
    </w:div>
    <w:div w:id="1722945168">
      <w:bodyDiv w:val="1"/>
      <w:marLeft w:val="0"/>
      <w:marRight w:val="0"/>
      <w:marTop w:val="0"/>
      <w:marBottom w:val="0"/>
      <w:divBdr>
        <w:top w:val="none" w:sz="0" w:space="0" w:color="auto"/>
        <w:left w:val="none" w:sz="0" w:space="0" w:color="auto"/>
        <w:bottom w:val="none" w:sz="0" w:space="0" w:color="auto"/>
        <w:right w:val="none" w:sz="0" w:space="0" w:color="auto"/>
      </w:divBdr>
    </w:div>
    <w:div w:id="1725374656">
      <w:bodyDiv w:val="1"/>
      <w:marLeft w:val="0"/>
      <w:marRight w:val="0"/>
      <w:marTop w:val="0"/>
      <w:marBottom w:val="0"/>
      <w:divBdr>
        <w:top w:val="none" w:sz="0" w:space="0" w:color="auto"/>
        <w:left w:val="none" w:sz="0" w:space="0" w:color="auto"/>
        <w:bottom w:val="none" w:sz="0" w:space="0" w:color="auto"/>
        <w:right w:val="none" w:sz="0" w:space="0" w:color="auto"/>
      </w:divBdr>
    </w:div>
    <w:div w:id="1725563313">
      <w:bodyDiv w:val="1"/>
      <w:marLeft w:val="0"/>
      <w:marRight w:val="0"/>
      <w:marTop w:val="0"/>
      <w:marBottom w:val="0"/>
      <w:divBdr>
        <w:top w:val="none" w:sz="0" w:space="0" w:color="auto"/>
        <w:left w:val="none" w:sz="0" w:space="0" w:color="auto"/>
        <w:bottom w:val="none" w:sz="0" w:space="0" w:color="auto"/>
        <w:right w:val="none" w:sz="0" w:space="0" w:color="auto"/>
      </w:divBdr>
    </w:div>
    <w:div w:id="1726489043">
      <w:bodyDiv w:val="1"/>
      <w:marLeft w:val="0"/>
      <w:marRight w:val="0"/>
      <w:marTop w:val="0"/>
      <w:marBottom w:val="0"/>
      <w:divBdr>
        <w:top w:val="none" w:sz="0" w:space="0" w:color="auto"/>
        <w:left w:val="none" w:sz="0" w:space="0" w:color="auto"/>
        <w:bottom w:val="none" w:sz="0" w:space="0" w:color="auto"/>
        <w:right w:val="none" w:sz="0" w:space="0" w:color="auto"/>
      </w:divBdr>
    </w:div>
    <w:div w:id="1726636025">
      <w:bodyDiv w:val="1"/>
      <w:marLeft w:val="0"/>
      <w:marRight w:val="0"/>
      <w:marTop w:val="0"/>
      <w:marBottom w:val="0"/>
      <w:divBdr>
        <w:top w:val="none" w:sz="0" w:space="0" w:color="auto"/>
        <w:left w:val="none" w:sz="0" w:space="0" w:color="auto"/>
        <w:bottom w:val="none" w:sz="0" w:space="0" w:color="auto"/>
        <w:right w:val="none" w:sz="0" w:space="0" w:color="auto"/>
      </w:divBdr>
    </w:div>
    <w:div w:id="1742602333">
      <w:bodyDiv w:val="1"/>
      <w:marLeft w:val="0"/>
      <w:marRight w:val="0"/>
      <w:marTop w:val="0"/>
      <w:marBottom w:val="0"/>
      <w:divBdr>
        <w:top w:val="none" w:sz="0" w:space="0" w:color="auto"/>
        <w:left w:val="none" w:sz="0" w:space="0" w:color="auto"/>
        <w:bottom w:val="none" w:sz="0" w:space="0" w:color="auto"/>
        <w:right w:val="none" w:sz="0" w:space="0" w:color="auto"/>
      </w:divBdr>
    </w:div>
    <w:div w:id="1751081605">
      <w:bodyDiv w:val="1"/>
      <w:marLeft w:val="0"/>
      <w:marRight w:val="0"/>
      <w:marTop w:val="0"/>
      <w:marBottom w:val="0"/>
      <w:divBdr>
        <w:top w:val="none" w:sz="0" w:space="0" w:color="auto"/>
        <w:left w:val="none" w:sz="0" w:space="0" w:color="auto"/>
        <w:bottom w:val="none" w:sz="0" w:space="0" w:color="auto"/>
        <w:right w:val="none" w:sz="0" w:space="0" w:color="auto"/>
      </w:divBdr>
    </w:div>
    <w:div w:id="1755466749">
      <w:bodyDiv w:val="1"/>
      <w:marLeft w:val="0"/>
      <w:marRight w:val="0"/>
      <w:marTop w:val="0"/>
      <w:marBottom w:val="0"/>
      <w:divBdr>
        <w:top w:val="none" w:sz="0" w:space="0" w:color="auto"/>
        <w:left w:val="none" w:sz="0" w:space="0" w:color="auto"/>
        <w:bottom w:val="none" w:sz="0" w:space="0" w:color="auto"/>
        <w:right w:val="none" w:sz="0" w:space="0" w:color="auto"/>
      </w:divBdr>
    </w:div>
    <w:div w:id="1760563978">
      <w:bodyDiv w:val="1"/>
      <w:marLeft w:val="0"/>
      <w:marRight w:val="0"/>
      <w:marTop w:val="0"/>
      <w:marBottom w:val="0"/>
      <w:divBdr>
        <w:top w:val="none" w:sz="0" w:space="0" w:color="auto"/>
        <w:left w:val="none" w:sz="0" w:space="0" w:color="auto"/>
        <w:bottom w:val="none" w:sz="0" w:space="0" w:color="auto"/>
        <w:right w:val="none" w:sz="0" w:space="0" w:color="auto"/>
      </w:divBdr>
    </w:div>
    <w:div w:id="1769621238">
      <w:bodyDiv w:val="1"/>
      <w:marLeft w:val="0"/>
      <w:marRight w:val="0"/>
      <w:marTop w:val="0"/>
      <w:marBottom w:val="0"/>
      <w:divBdr>
        <w:top w:val="none" w:sz="0" w:space="0" w:color="auto"/>
        <w:left w:val="none" w:sz="0" w:space="0" w:color="auto"/>
        <w:bottom w:val="none" w:sz="0" w:space="0" w:color="auto"/>
        <w:right w:val="none" w:sz="0" w:space="0" w:color="auto"/>
      </w:divBdr>
    </w:div>
    <w:div w:id="1778602186">
      <w:bodyDiv w:val="1"/>
      <w:marLeft w:val="0"/>
      <w:marRight w:val="0"/>
      <w:marTop w:val="0"/>
      <w:marBottom w:val="0"/>
      <w:divBdr>
        <w:top w:val="none" w:sz="0" w:space="0" w:color="auto"/>
        <w:left w:val="none" w:sz="0" w:space="0" w:color="auto"/>
        <w:bottom w:val="none" w:sz="0" w:space="0" w:color="auto"/>
        <w:right w:val="none" w:sz="0" w:space="0" w:color="auto"/>
      </w:divBdr>
    </w:div>
    <w:div w:id="1780220353">
      <w:bodyDiv w:val="1"/>
      <w:marLeft w:val="0"/>
      <w:marRight w:val="0"/>
      <w:marTop w:val="0"/>
      <w:marBottom w:val="0"/>
      <w:divBdr>
        <w:top w:val="none" w:sz="0" w:space="0" w:color="auto"/>
        <w:left w:val="none" w:sz="0" w:space="0" w:color="auto"/>
        <w:bottom w:val="none" w:sz="0" w:space="0" w:color="auto"/>
        <w:right w:val="none" w:sz="0" w:space="0" w:color="auto"/>
      </w:divBdr>
    </w:div>
    <w:div w:id="1791705926">
      <w:bodyDiv w:val="1"/>
      <w:marLeft w:val="0"/>
      <w:marRight w:val="0"/>
      <w:marTop w:val="0"/>
      <w:marBottom w:val="0"/>
      <w:divBdr>
        <w:top w:val="none" w:sz="0" w:space="0" w:color="auto"/>
        <w:left w:val="none" w:sz="0" w:space="0" w:color="auto"/>
        <w:bottom w:val="none" w:sz="0" w:space="0" w:color="auto"/>
        <w:right w:val="none" w:sz="0" w:space="0" w:color="auto"/>
      </w:divBdr>
    </w:div>
    <w:div w:id="1793161264">
      <w:bodyDiv w:val="1"/>
      <w:marLeft w:val="0"/>
      <w:marRight w:val="0"/>
      <w:marTop w:val="0"/>
      <w:marBottom w:val="0"/>
      <w:divBdr>
        <w:top w:val="none" w:sz="0" w:space="0" w:color="auto"/>
        <w:left w:val="none" w:sz="0" w:space="0" w:color="auto"/>
        <w:bottom w:val="none" w:sz="0" w:space="0" w:color="auto"/>
        <w:right w:val="none" w:sz="0" w:space="0" w:color="auto"/>
      </w:divBdr>
    </w:div>
    <w:div w:id="1795708178">
      <w:bodyDiv w:val="1"/>
      <w:marLeft w:val="0"/>
      <w:marRight w:val="0"/>
      <w:marTop w:val="0"/>
      <w:marBottom w:val="0"/>
      <w:divBdr>
        <w:top w:val="none" w:sz="0" w:space="0" w:color="auto"/>
        <w:left w:val="none" w:sz="0" w:space="0" w:color="auto"/>
        <w:bottom w:val="none" w:sz="0" w:space="0" w:color="auto"/>
        <w:right w:val="none" w:sz="0" w:space="0" w:color="auto"/>
      </w:divBdr>
    </w:div>
    <w:div w:id="1800419190">
      <w:bodyDiv w:val="1"/>
      <w:marLeft w:val="0"/>
      <w:marRight w:val="0"/>
      <w:marTop w:val="0"/>
      <w:marBottom w:val="0"/>
      <w:divBdr>
        <w:top w:val="none" w:sz="0" w:space="0" w:color="auto"/>
        <w:left w:val="none" w:sz="0" w:space="0" w:color="auto"/>
        <w:bottom w:val="none" w:sz="0" w:space="0" w:color="auto"/>
        <w:right w:val="none" w:sz="0" w:space="0" w:color="auto"/>
      </w:divBdr>
    </w:div>
    <w:div w:id="1801023686">
      <w:bodyDiv w:val="1"/>
      <w:marLeft w:val="0"/>
      <w:marRight w:val="0"/>
      <w:marTop w:val="0"/>
      <w:marBottom w:val="0"/>
      <w:divBdr>
        <w:top w:val="none" w:sz="0" w:space="0" w:color="auto"/>
        <w:left w:val="none" w:sz="0" w:space="0" w:color="auto"/>
        <w:bottom w:val="none" w:sz="0" w:space="0" w:color="auto"/>
        <w:right w:val="none" w:sz="0" w:space="0" w:color="auto"/>
      </w:divBdr>
      <w:divsChild>
        <w:div w:id="1447307837">
          <w:marLeft w:val="0"/>
          <w:marRight w:val="0"/>
          <w:marTop w:val="0"/>
          <w:marBottom w:val="0"/>
          <w:divBdr>
            <w:top w:val="none" w:sz="0" w:space="0" w:color="auto"/>
            <w:left w:val="none" w:sz="0" w:space="0" w:color="auto"/>
            <w:bottom w:val="none" w:sz="0" w:space="0" w:color="auto"/>
            <w:right w:val="none" w:sz="0" w:space="0" w:color="auto"/>
          </w:divBdr>
        </w:div>
      </w:divsChild>
    </w:div>
    <w:div w:id="1801261243">
      <w:bodyDiv w:val="1"/>
      <w:marLeft w:val="0"/>
      <w:marRight w:val="0"/>
      <w:marTop w:val="0"/>
      <w:marBottom w:val="0"/>
      <w:divBdr>
        <w:top w:val="none" w:sz="0" w:space="0" w:color="auto"/>
        <w:left w:val="none" w:sz="0" w:space="0" w:color="auto"/>
        <w:bottom w:val="none" w:sz="0" w:space="0" w:color="auto"/>
        <w:right w:val="none" w:sz="0" w:space="0" w:color="auto"/>
      </w:divBdr>
      <w:divsChild>
        <w:div w:id="1384524272">
          <w:marLeft w:val="0"/>
          <w:marRight w:val="0"/>
          <w:marTop w:val="0"/>
          <w:marBottom w:val="0"/>
          <w:divBdr>
            <w:top w:val="none" w:sz="0" w:space="0" w:color="auto"/>
            <w:left w:val="none" w:sz="0" w:space="0" w:color="auto"/>
            <w:bottom w:val="none" w:sz="0" w:space="0" w:color="auto"/>
            <w:right w:val="none" w:sz="0" w:space="0" w:color="auto"/>
          </w:divBdr>
        </w:div>
      </w:divsChild>
    </w:div>
    <w:div w:id="1811364075">
      <w:bodyDiv w:val="1"/>
      <w:marLeft w:val="0"/>
      <w:marRight w:val="0"/>
      <w:marTop w:val="0"/>
      <w:marBottom w:val="0"/>
      <w:divBdr>
        <w:top w:val="none" w:sz="0" w:space="0" w:color="auto"/>
        <w:left w:val="none" w:sz="0" w:space="0" w:color="auto"/>
        <w:bottom w:val="none" w:sz="0" w:space="0" w:color="auto"/>
        <w:right w:val="none" w:sz="0" w:space="0" w:color="auto"/>
      </w:divBdr>
    </w:div>
    <w:div w:id="1816410195">
      <w:bodyDiv w:val="1"/>
      <w:marLeft w:val="0"/>
      <w:marRight w:val="0"/>
      <w:marTop w:val="0"/>
      <w:marBottom w:val="0"/>
      <w:divBdr>
        <w:top w:val="none" w:sz="0" w:space="0" w:color="auto"/>
        <w:left w:val="none" w:sz="0" w:space="0" w:color="auto"/>
        <w:bottom w:val="none" w:sz="0" w:space="0" w:color="auto"/>
        <w:right w:val="none" w:sz="0" w:space="0" w:color="auto"/>
      </w:divBdr>
    </w:div>
    <w:div w:id="1818955010">
      <w:bodyDiv w:val="1"/>
      <w:marLeft w:val="0"/>
      <w:marRight w:val="0"/>
      <w:marTop w:val="0"/>
      <w:marBottom w:val="0"/>
      <w:divBdr>
        <w:top w:val="none" w:sz="0" w:space="0" w:color="auto"/>
        <w:left w:val="none" w:sz="0" w:space="0" w:color="auto"/>
        <w:bottom w:val="none" w:sz="0" w:space="0" w:color="auto"/>
        <w:right w:val="none" w:sz="0" w:space="0" w:color="auto"/>
      </w:divBdr>
    </w:div>
    <w:div w:id="1829320182">
      <w:bodyDiv w:val="1"/>
      <w:marLeft w:val="0"/>
      <w:marRight w:val="0"/>
      <w:marTop w:val="0"/>
      <w:marBottom w:val="0"/>
      <w:divBdr>
        <w:top w:val="none" w:sz="0" w:space="0" w:color="auto"/>
        <w:left w:val="none" w:sz="0" w:space="0" w:color="auto"/>
        <w:bottom w:val="none" w:sz="0" w:space="0" w:color="auto"/>
        <w:right w:val="none" w:sz="0" w:space="0" w:color="auto"/>
      </w:divBdr>
    </w:div>
    <w:div w:id="1833059113">
      <w:bodyDiv w:val="1"/>
      <w:marLeft w:val="0"/>
      <w:marRight w:val="0"/>
      <w:marTop w:val="0"/>
      <w:marBottom w:val="0"/>
      <w:divBdr>
        <w:top w:val="none" w:sz="0" w:space="0" w:color="auto"/>
        <w:left w:val="none" w:sz="0" w:space="0" w:color="auto"/>
        <w:bottom w:val="none" w:sz="0" w:space="0" w:color="auto"/>
        <w:right w:val="none" w:sz="0" w:space="0" w:color="auto"/>
      </w:divBdr>
    </w:div>
    <w:div w:id="1833715236">
      <w:bodyDiv w:val="1"/>
      <w:marLeft w:val="0"/>
      <w:marRight w:val="0"/>
      <w:marTop w:val="0"/>
      <w:marBottom w:val="0"/>
      <w:divBdr>
        <w:top w:val="none" w:sz="0" w:space="0" w:color="auto"/>
        <w:left w:val="none" w:sz="0" w:space="0" w:color="auto"/>
        <w:bottom w:val="none" w:sz="0" w:space="0" w:color="auto"/>
        <w:right w:val="none" w:sz="0" w:space="0" w:color="auto"/>
      </w:divBdr>
    </w:div>
    <w:div w:id="1847405411">
      <w:bodyDiv w:val="1"/>
      <w:marLeft w:val="0"/>
      <w:marRight w:val="0"/>
      <w:marTop w:val="0"/>
      <w:marBottom w:val="0"/>
      <w:divBdr>
        <w:top w:val="none" w:sz="0" w:space="0" w:color="auto"/>
        <w:left w:val="none" w:sz="0" w:space="0" w:color="auto"/>
        <w:bottom w:val="none" w:sz="0" w:space="0" w:color="auto"/>
        <w:right w:val="none" w:sz="0" w:space="0" w:color="auto"/>
      </w:divBdr>
    </w:div>
    <w:div w:id="1848474747">
      <w:bodyDiv w:val="1"/>
      <w:marLeft w:val="0"/>
      <w:marRight w:val="0"/>
      <w:marTop w:val="0"/>
      <w:marBottom w:val="0"/>
      <w:divBdr>
        <w:top w:val="none" w:sz="0" w:space="0" w:color="auto"/>
        <w:left w:val="none" w:sz="0" w:space="0" w:color="auto"/>
        <w:bottom w:val="none" w:sz="0" w:space="0" w:color="auto"/>
        <w:right w:val="none" w:sz="0" w:space="0" w:color="auto"/>
      </w:divBdr>
    </w:div>
    <w:div w:id="1857113756">
      <w:bodyDiv w:val="1"/>
      <w:marLeft w:val="0"/>
      <w:marRight w:val="0"/>
      <w:marTop w:val="0"/>
      <w:marBottom w:val="0"/>
      <w:divBdr>
        <w:top w:val="none" w:sz="0" w:space="0" w:color="auto"/>
        <w:left w:val="none" w:sz="0" w:space="0" w:color="auto"/>
        <w:bottom w:val="none" w:sz="0" w:space="0" w:color="auto"/>
        <w:right w:val="none" w:sz="0" w:space="0" w:color="auto"/>
      </w:divBdr>
    </w:div>
    <w:div w:id="1858613906">
      <w:bodyDiv w:val="1"/>
      <w:marLeft w:val="0"/>
      <w:marRight w:val="0"/>
      <w:marTop w:val="0"/>
      <w:marBottom w:val="0"/>
      <w:divBdr>
        <w:top w:val="none" w:sz="0" w:space="0" w:color="auto"/>
        <w:left w:val="none" w:sz="0" w:space="0" w:color="auto"/>
        <w:bottom w:val="none" w:sz="0" w:space="0" w:color="auto"/>
        <w:right w:val="none" w:sz="0" w:space="0" w:color="auto"/>
      </w:divBdr>
    </w:div>
    <w:div w:id="1860048225">
      <w:bodyDiv w:val="1"/>
      <w:marLeft w:val="0"/>
      <w:marRight w:val="0"/>
      <w:marTop w:val="0"/>
      <w:marBottom w:val="0"/>
      <w:divBdr>
        <w:top w:val="none" w:sz="0" w:space="0" w:color="auto"/>
        <w:left w:val="none" w:sz="0" w:space="0" w:color="auto"/>
        <w:bottom w:val="none" w:sz="0" w:space="0" w:color="auto"/>
        <w:right w:val="none" w:sz="0" w:space="0" w:color="auto"/>
      </w:divBdr>
    </w:div>
    <w:div w:id="1870142747">
      <w:bodyDiv w:val="1"/>
      <w:marLeft w:val="0"/>
      <w:marRight w:val="0"/>
      <w:marTop w:val="0"/>
      <w:marBottom w:val="0"/>
      <w:divBdr>
        <w:top w:val="none" w:sz="0" w:space="0" w:color="auto"/>
        <w:left w:val="none" w:sz="0" w:space="0" w:color="auto"/>
        <w:bottom w:val="none" w:sz="0" w:space="0" w:color="auto"/>
        <w:right w:val="none" w:sz="0" w:space="0" w:color="auto"/>
      </w:divBdr>
    </w:div>
    <w:div w:id="1870332976">
      <w:bodyDiv w:val="1"/>
      <w:marLeft w:val="0"/>
      <w:marRight w:val="0"/>
      <w:marTop w:val="0"/>
      <w:marBottom w:val="0"/>
      <w:divBdr>
        <w:top w:val="none" w:sz="0" w:space="0" w:color="auto"/>
        <w:left w:val="none" w:sz="0" w:space="0" w:color="auto"/>
        <w:bottom w:val="none" w:sz="0" w:space="0" w:color="auto"/>
        <w:right w:val="none" w:sz="0" w:space="0" w:color="auto"/>
      </w:divBdr>
    </w:div>
    <w:div w:id="1870992319">
      <w:bodyDiv w:val="1"/>
      <w:marLeft w:val="0"/>
      <w:marRight w:val="0"/>
      <w:marTop w:val="0"/>
      <w:marBottom w:val="0"/>
      <w:divBdr>
        <w:top w:val="none" w:sz="0" w:space="0" w:color="auto"/>
        <w:left w:val="none" w:sz="0" w:space="0" w:color="auto"/>
        <w:bottom w:val="none" w:sz="0" w:space="0" w:color="auto"/>
        <w:right w:val="none" w:sz="0" w:space="0" w:color="auto"/>
      </w:divBdr>
    </w:div>
    <w:div w:id="1871916734">
      <w:bodyDiv w:val="1"/>
      <w:marLeft w:val="0"/>
      <w:marRight w:val="0"/>
      <w:marTop w:val="0"/>
      <w:marBottom w:val="0"/>
      <w:divBdr>
        <w:top w:val="none" w:sz="0" w:space="0" w:color="auto"/>
        <w:left w:val="none" w:sz="0" w:space="0" w:color="auto"/>
        <w:bottom w:val="none" w:sz="0" w:space="0" w:color="auto"/>
        <w:right w:val="none" w:sz="0" w:space="0" w:color="auto"/>
      </w:divBdr>
    </w:div>
    <w:div w:id="1879851021">
      <w:bodyDiv w:val="1"/>
      <w:marLeft w:val="0"/>
      <w:marRight w:val="0"/>
      <w:marTop w:val="0"/>
      <w:marBottom w:val="0"/>
      <w:divBdr>
        <w:top w:val="none" w:sz="0" w:space="0" w:color="auto"/>
        <w:left w:val="none" w:sz="0" w:space="0" w:color="auto"/>
        <w:bottom w:val="none" w:sz="0" w:space="0" w:color="auto"/>
        <w:right w:val="none" w:sz="0" w:space="0" w:color="auto"/>
      </w:divBdr>
    </w:div>
    <w:div w:id="1883786801">
      <w:bodyDiv w:val="1"/>
      <w:marLeft w:val="0"/>
      <w:marRight w:val="0"/>
      <w:marTop w:val="0"/>
      <w:marBottom w:val="0"/>
      <w:divBdr>
        <w:top w:val="none" w:sz="0" w:space="0" w:color="auto"/>
        <w:left w:val="none" w:sz="0" w:space="0" w:color="auto"/>
        <w:bottom w:val="none" w:sz="0" w:space="0" w:color="auto"/>
        <w:right w:val="none" w:sz="0" w:space="0" w:color="auto"/>
      </w:divBdr>
    </w:div>
    <w:div w:id="1885555058">
      <w:bodyDiv w:val="1"/>
      <w:marLeft w:val="0"/>
      <w:marRight w:val="0"/>
      <w:marTop w:val="0"/>
      <w:marBottom w:val="0"/>
      <w:divBdr>
        <w:top w:val="none" w:sz="0" w:space="0" w:color="auto"/>
        <w:left w:val="none" w:sz="0" w:space="0" w:color="auto"/>
        <w:bottom w:val="none" w:sz="0" w:space="0" w:color="auto"/>
        <w:right w:val="none" w:sz="0" w:space="0" w:color="auto"/>
      </w:divBdr>
    </w:div>
    <w:div w:id="1888644915">
      <w:bodyDiv w:val="1"/>
      <w:marLeft w:val="0"/>
      <w:marRight w:val="0"/>
      <w:marTop w:val="0"/>
      <w:marBottom w:val="0"/>
      <w:divBdr>
        <w:top w:val="none" w:sz="0" w:space="0" w:color="auto"/>
        <w:left w:val="none" w:sz="0" w:space="0" w:color="auto"/>
        <w:bottom w:val="none" w:sz="0" w:space="0" w:color="auto"/>
        <w:right w:val="none" w:sz="0" w:space="0" w:color="auto"/>
      </w:divBdr>
    </w:div>
    <w:div w:id="1889293735">
      <w:bodyDiv w:val="1"/>
      <w:marLeft w:val="0"/>
      <w:marRight w:val="0"/>
      <w:marTop w:val="0"/>
      <w:marBottom w:val="0"/>
      <w:divBdr>
        <w:top w:val="none" w:sz="0" w:space="0" w:color="auto"/>
        <w:left w:val="none" w:sz="0" w:space="0" w:color="auto"/>
        <w:bottom w:val="none" w:sz="0" w:space="0" w:color="auto"/>
        <w:right w:val="none" w:sz="0" w:space="0" w:color="auto"/>
      </w:divBdr>
    </w:div>
    <w:div w:id="1890990214">
      <w:bodyDiv w:val="1"/>
      <w:marLeft w:val="0"/>
      <w:marRight w:val="0"/>
      <w:marTop w:val="0"/>
      <w:marBottom w:val="0"/>
      <w:divBdr>
        <w:top w:val="none" w:sz="0" w:space="0" w:color="auto"/>
        <w:left w:val="none" w:sz="0" w:space="0" w:color="auto"/>
        <w:bottom w:val="none" w:sz="0" w:space="0" w:color="auto"/>
        <w:right w:val="none" w:sz="0" w:space="0" w:color="auto"/>
      </w:divBdr>
    </w:div>
    <w:div w:id="1895313684">
      <w:bodyDiv w:val="1"/>
      <w:marLeft w:val="0"/>
      <w:marRight w:val="0"/>
      <w:marTop w:val="0"/>
      <w:marBottom w:val="0"/>
      <w:divBdr>
        <w:top w:val="none" w:sz="0" w:space="0" w:color="auto"/>
        <w:left w:val="none" w:sz="0" w:space="0" w:color="auto"/>
        <w:bottom w:val="none" w:sz="0" w:space="0" w:color="auto"/>
        <w:right w:val="none" w:sz="0" w:space="0" w:color="auto"/>
      </w:divBdr>
    </w:div>
    <w:div w:id="1895967681">
      <w:bodyDiv w:val="1"/>
      <w:marLeft w:val="0"/>
      <w:marRight w:val="0"/>
      <w:marTop w:val="0"/>
      <w:marBottom w:val="0"/>
      <w:divBdr>
        <w:top w:val="none" w:sz="0" w:space="0" w:color="auto"/>
        <w:left w:val="none" w:sz="0" w:space="0" w:color="auto"/>
        <w:bottom w:val="none" w:sz="0" w:space="0" w:color="auto"/>
        <w:right w:val="none" w:sz="0" w:space="0" w:color="auto"/>
      </w:divBdr>
    </w:div>
    <w:div w:id="1896509010">
      <w:bodyDiv w:val="1"/>
      <w:marLeft w:val="0"/>
      <w:marRight w:val="0"/>
      <w:marTop w:val="0"/>
      <w:marBottom w:val="0"/>
      <w:divBdr>
        <w:top w:val="none" w:sz="0" w:space="0" w:color="auto"/>
        <w:left w:val="none" w:sz="0" w:space="0" w:color="auto"/>
        <w:bottom w:val="none" w:sz="0" w:space="0" w:color="auto"/>
        <w:right w:val="none" w:sz="0" w:space="0" w:color="auto"/>
      </w:divBdr>
    </w:div>
    <w:div w:id="1899584595">
      <w:bodyDiv w:val="1"/>
      <w:marLeft w:val="0"/>
      <w:marRight w:val="0"/>
      <w:marTop w:val="0"/>
      <w:marBottom w:val="0"/>
      <w:divBdr>
        <w:top w:val="none" w:sz="0" w:space="0" w:color="auto"/>
        <w:left w:val="none" w:sz="0" w:space="0" w:color="auto"/>
        <w:bottom w:val="none" w:sz="0" w:space="0" w:color="auto"/>
        <w:right w:val="none" w:sz="0" w:space="0" w:color="auto"/>
      </w:divBdr>
    </w:div>
    <w:div w:id="1912153352">
      <w:bodyDiv w:val="1"/>
      <w:marLeft w:val="0"/>
      <w:marRight w:val="0"/>
      <w:marTop w:val="0"/>
      <w:marBottom w:val="0"/>
      <w:divBdr>
        <w:top w:val="none" w:sz="0" w:space="0" w:color="auto"/>
        <w:left w:val="none" w:sz="0" w:space="0" w:color="auto"/>
        <w:bottom w:val="none" w:sz="0" w:space="0" w:color="auto"/>
        <w:right w:val="none" w:sz="0" w:space="0" w:color="auto"/>
      </w:divBdr>
    </w:div>
    <w:div w:id="1914269841">
      <w:bodyDiv w:val="1"/>
      <w:marLeft w:val="0"/>
      <w:marRight w:val="0"/>
      <w:marTop w:val="0"/>
      <w:marBottom w:val="0"/>
      <w:divBdr>
        <w:top w:val="none" w:sz="0" w:space="0" w:color="auto"/>
        <w:left w:val="none" w:sz="0" w:space="0" w:color="auto"/>
        <w:bottom w:val="none" w:sz="0" w:space="0" w:color="auto"/>
        <w:right w:val="none" w:sz="0" w:space="0" w:color="auto"/>
      </w:divBdr>
    </w:div>
    <w:div w:id="1914898013">
      <w:bodyDiv w:val="1"/>
      <w:marLeft w:val="0"/>
      <w:marRight w:val="0"/>
      <w:marTop w:val="0"/>
      <w:marBottom w:val="0"/>
      <w:divBdr>
        <w:top w:val="none" w:sz="0" w:space="0" w:color="auto"/>
        <w:left w:val="none" w:sz="0" w:space="0" w:color="auto"/>
        <w:bottom w:val="none" w:sz="0" w:space="0" w:color="auto"/>
        <w:right w:val="none" w:sz="0" w:space="0" w:color="auto"/>
      </w:divBdr>
    </w:div>
    <w:div w:id="1919358902">
      <w:bodyDiv w:val="1"/>
      <w:marLeft w:val="0"/>
      <w:marRight w:val="0"/>
      <w:marTop w:val="0"/>
      <w:marBottom w:val="0"/>
      <w:divBdr>
        <w:top w:val="none" w:sz="0" w:space="0" w:color="auto"/>
        <w:left w:val="none" w:sz="0" w:space="0" w:color="auto"/>
        <w:bottom w:val="none" w:sz="0" w:space="0" w:color="auto"/>
        <w:right w:val="none" w:sz="0" w:space="0" w:color="auto"/>
      </w:divBdr>
    </w:div>
    <w:div w:id="1919710800">
      <w:bodyDiv w:val="1"/>
      <w:marLeft w:val="0"/>
      <w:marRight w:val="0"/>
      <w:marTop w:val="0"/>
      <w:marBottom w:val="0"/>
      <w:divBdr>
        <w:top w:val="none" w:sz="0" w:space="0" w:color="auto"/>
        <w:left w:val="none" w:sz="0" w:space="0" w:color="auto"/>
        <w:bottom w:val="none" w:sz="0" w:space="0" w:color="auto"/>
        <w:right w:val="none" w:sz="0" w:space="0" w:color="auto"/>
      </w:divBdr>
    </w:div>
    <w:div w:id="1924341171">
      <w:bodyDiv w:val="1"/>
      <w:marLeft w:val="0"/>
      <w:marRight w:val="0"/>
      <w:marTop w:val="0"/>
      <w:marBottom w:val="0"/>
      <w:divBdr>
        <w:top w:val="none" w:sz="0" w:space="0" w:color="auto"/>
        <w:left w:val="none" w:sz="0" w:space="0" w:color="auto"/>
        <w:bottom w:val="none" w:sz="0" w:space="0" w:color="auto"/>
        <w:right w:val="none" w:sz="0" w:space="0" w:color="auto"/>
      </w:divBdr>
    </w:div>
    <w:div w:id="1930384213">
      <w:bodyDiv w:val="1"/>
      <w:marLeft w:val="0"/>
      <w:marRight w:val="0"/>
      <w:marTop w:val="0"/>
      <w:marBottom w:val="0"/>
      <w:divBdr>
        <w:top w:val="none" w:sz="0" w:space="0" w:color="auto"/>
        <w:left w:val="none" w:sz="0" w:space="0" w:color="auto"/>
        <w:bottom w:val="none" w:sz="0" w:space="0" w:color="auto"/>
        <w:right w:val="none" w:sz="0" w:space="0" w:color="auto"/>
      </w:divBdr>
    </w:div>
    <w:div w:id="1939017673">
      <w:bodyDiv w:val="1"/>
      <w:marLeft w:val="0"/>
      <w:marRight w:val="0"/>
      <w:marTop w:val="0"/>
      <w:marBottom w:val="0"/>
      <w:divBdr>
        <w:top w:val="none" w:sz="0" w:space="0" w:color="auto"/>
        <w:left w:val="none" w:sz="0" w:space="0" w:color="auto"/>
        <w:bottom w:val="none" w:sz="0" w:space="0" w:color="auto"/>
        <w:right w:val="none" w:sz="0" w:space="0" w:color="auto"/>
      </w:divBdr>
    </w:div>
    <w:div w:id="1939751724">
      <w:bodyDiv w:val="1"/>
      <w:marLeft w:val="0"/>
      <w:marRight w:val="0"/>
      <w:marTop w:val="0"/>
      <w:marBottom w:val="0"/>
      <w:divBdr>
        <w:top w:val="none" w:sz="0" w:space="0" w:color="auto"/>
        <w:left w:val="none" w:sz="0" w:space="0" w:color="auto"/>
        <w:bottom w:val="none" w:sz="0" w:space="0" w:color="auto"/>
        <w:right w:val="none" w:sz="0" w:space="0" w:color="auto"/>
      </w:divBdr>
    </w:div>
    <w:div w:id="1940943649">
      <w:bodyDiv w:val="1"/>
      <w:marLeft w:val="0"/>
      <w:marRight w:val="0"/>
      <w:marTop w:val="0"/>
      <w:marBottom w:val="0"/>
      <w:divBdr>
        <w:top w:val="none" w:sz="0" w:space="0" w:color="auto"/>
        <w:left w:val="none" w:sz="0" w:space="0" w:color="auto"/>
        <w:bottom w:val="none" w:sz="0" w:space="0" w:color="auto"/>
        <w:right w:val="none" w:sz="0" w:space="0" w:color="auto"/>
      </w:divBdr>
    </w:div>
    <w:div w:id="1942297657">
      <w:bodyDiv w:val="1"/>
      <w:marLeft w:val="0"/>
      <w:marRight w:val="0"/>
      <w:marTop w:val="0"/>
      <w:marBottom w:val="0"/>
      <w:divBdr>
        <w:top w:val="none" w:sz="0" w:space="0" w:color="auto"/>
        <w:left w:val="none" w:sz="0" w:space="0" w:color="auto"/>
        <w:bottom w:val="none" w:sz="0" w:space="0" w:color="auto"/>
        <w:right w:val="none" w:sz="0" w:space="0" w:color="auto"/>
      </w:divBdr>
    </w:div>
    <w:div w:id="1951080791">
      <w:bodyDiv w:val="1"/>
      <w:marLeft w:val="0"/>
      <w:marRight w:val="0"/>
      <w:marTop w:val="0"/>
      <w:marBottom w:val="0"/>
      <w:divBdr>
        <w:top w:val="none" w:sz="0" w:space="0" w:color="auto"/>
        <w:left w:val="none" w:sz="0" w:space="0" w:color="auto"/>
        <w:bottom w:val="none" w:sz="0" w:space="0" w:color="auto"/>
        <w:right w:val="none" w:sz="0" w:space="0" w:color="auto"/>
      </w:divBdr>
    </w:div>
    <w:div w:id="1953435788">
      <w:bodyDiv w:val="1"/>
      <w:marLeft w:val="0"/>
      <w:marRight w:val="0"/>
      <w:marTop w:val="0"/>
      <w:marBottom w:val="0"/>
      <w:divBdr>
        <w:top w:val="none" w:sz="0" w:space="0" w:color="auto"/>
        <w:left w:val="none" w:sz="0" w:space="0" w:color="auto"/>
        <w:bottom w:val="none" w:sz="0" w:space="0" w:color="auto"/>
        <w:right w:val="none" w:sz="0" w:space="0" w:color="auto"/>
      </w:divBdr>
    </w:div>
    <w:div w:id="1954508163">
      <w:bodyDiv w:val="1"/>
      <w:marLeft w:val="0"/>
      <w:marRight w:val="0"/>
      <w:marTop w:val="0"/>
      <w:marBottom w:val="0"/>
      <w:divBdr>
        <w:top w:val="none" w:sz="0" w:space="0" w:color="auto"/>
        <w:left w:val="none" w:sz="0" w:space="0" w:color="auto"/>
        <w:bottom w:val="none" w:sz="0" w:space="0" w:color="auto"/>
        <w:right w:val="none" w:sz="0" w:space="0" w:color="auto"/>
      </w:divBdr>
    </w:div>
    <w:div w:id="1956786845">
      <w:bodyDiv w:val="1"/>
      <w:marLeft w:val="0"/>
      <w:marRight w:val="0"/>
      <w:marTop w:val="0"/>
      <w:marBottom w:val="0"/>
      <w:divBdr>
        <w:top w:val="none" w:sz="0" w:space="0" w:color="auto"/>
        <w:left w:val="none" w:sz="0" w:space="0" w:color="auto"/>
        <w:bottom w:val="none" w:sz="0" w:space="0" w:color="auto"/>
        <w:right w:val="none" w:sz="0" w:space="0" w:color="auto"/>
      </w:divBdr>
    </w:div>
    <w:div w:id="1959070247">
      <w:bodyDiv w:val="1"/>
      <w:marLeft w:val="0"/>
      <w:marRight w:val="0"/>
      <w:marTop w:val="0"/>
      <w:marBottom w:val="0"/>
      <w:divBdr>
        <w:top w:val="none" w:sz="0" w:space="0" w:color="auto"/>
        <w:left w:val="none" w:sz="0" w:space="0" w:color="auto"/>
        <w:bottom w:val="none" w:sz="0" w:space="0" w:color="auto"/>
        <w:right w:val="none" w:sz="0" w:space="0" w:color="auto"/>
      </w:divBdr>
    </w:div>
    <w:div w:id="1964261983">
      <w:bodyDiv w:val="1"/>
      <w:marLeft w:val="0"/>
      <w:marRight w:val="0"/>
      <w:marTop w:val="0"/>
      <w:marBottom w:val="0"/>
      <w:divBdr>
        <w:top w:val="none" w:sz="0" w:space="0" w:color="auto"/>
        <w:left w:val="none" w:sz="0" w:space="0" w:color="auto"/>
        <w:bottom w:val="none" w:sz="0" w:space="0" w:color="auto"/>
        <w:right w:val="none" w:sz="0" w:space="0" w:color="auto"/>
      </w:divBdr>
    </w:div>
    <w:div w:id="1975483585">
      <w:bodyDiv w:val="1"/>
      <w:marLeft w:val="0"/>
      <w:marRight w:val="0"/>
      <w:marTop w:val="0"/>
      <w:marBottom w:val="0"/>
      <w:divBdr>
        <w:top w:val="none" w:sz="0" w:space="0" w:color="auto"/>
        <w:left w:val="none" w:sz="0" w:space="0" w:color="auto"/>
        <w:bottom w:val="none" w:sz="0" w:space="0" w:color="auto"/>
        <w:right w:val="none" w:sz="0" w:space="0" w:color="auto"/>
      </w:divBdr>
    </w:div>
    <w:div w:id="1977489804">
      <w:bodyDiv w:val="1"/>
      <w:marLeft w:val="0"/>
      <w:marRight w:val="0"/>
      <w:marTop w:val="0"/>
      <w:marBottom w:val="0"/>
      <w:divBdr>
        <w:top w:val="none" w:sz="0" w:space="0" w:color="auto"/>
        <w:left w:val="none" w:sz="0" w:space="0" w:color="auto"/>
        <w:bottom w:val="none" w:sz="0" w:space="0" w:color="auto"/>
        <w:right w:val="none" w:sz="0" w:space="0" w:color="auto"/>
      </w:divBdr>
    </w:div>
    <w:div w:id="1984970394">
      <w:bodyDiv w:val="1"/>
      <w:marLeft w:val="0"/>
      <w:marRight w:val="0"/>
      <w:marTop w:val="0"/>
      <w:marBottom w:val="0"/>
      <w:divBdr>
        <w:top w:val="none" w:sz="0" w:space="0" w:color="auto"/>
        <w:left w:val="none" w:sz="0" w:space="0" w:color="auto"/>
        <w:bottom w:val="none" w:sz="0" w:space="0" w:color="auto"/>
        <w:right w:val="none" w:sz="0" w:space="0" w:color="auto"/>
      </w:divBdr>
    </w:div>
    <w:div w:id="1986012035">
      <w:bodyDiv w:val="1"/>
      <w:marLeft w:val="0"/>
      <w:marRight w:val="0"/>
      <w:marTop w:val="0"/>
      <w:marBottom w:val="0"/>
      <w:divBdr>
        <w:top w:val="none" w:sz="0" w:space="0" w:color="auto"/>
        <w:left w:val="none" w:sz="0" w:space="0" w:color="auto"/>
        <w:bottom w:val="none" w:sz="0" w:space="0" w:color="auto"/>
        <w:right w:val="none" w:sz="0" w:space="0" w:color="auto"/>
      </w:divBdr>
    </w:div>
    <w:div w:id="1987319548">
      <w:bodyDiv w:val="1"/>
      <w:marLeft w:val="0"/>
      <w:marRight w:val="0"/>
      <w:marTop w:val="0"/>
      <w:marBottom w:val="0"/>
      <w:divBdr>
        <w:top w:val="none" w:sz="0" w:space="0" w:color="auto"/>
        <w:left w:val="none" w:sz="0" w:space="0" w:color="auto"/>
        <w:bottom w:val="none" w:sz="0" w:space="0" w:color="auto"/>
        <w:right w:val="none" w:sz="0" w:space="0" w:color="auto"/>
      </w:divBdr>
    </w:div>
    <w:div w:id="1992248169">
      <w:bodyDiv w:val="1"/>
      <w:marLeft w:val="0"/>
      <w:marRight w:val="0"/>
      <w:marTop w:val="0"/>
      <w:marBottom w:val="0"/>
      <w:divBdr>
        <w:top w:val="none" w:sz="0" w:space="0" w:color="auto"/>
        <w:left w:val="none" w:sz="0" w:space="0" w:color="auto"/>
        <w:bottom w:val="none" w:sz="0" w:space="0" w:color="auto"/>
        <w:right w:val="none" w:sz="0" w:space="0" w:color="auto"/>
      </w:divBdr>
    </w:div>
    <w:div w:id="1996758459">
      <w:bodyDiv w:val="1"/>
      <w:marLeft w:val="0"/>
      <w:marRight w:val="0"/>
      <w:marTop w:val="0"/>
      <w:marBottom w:val="0"/>
      <w:divBdr>
        <w:top w:val="none" w:sz="0" w:space="0" w:color="auto"/>
        <w:left w:val="none" w:sz="0" w:space="0" w:color="auto"/>
        <w:bottom w:val="none" w:sz="0" w:space="0" w:color="auto"/>
        <w:right w:val="none" w:sz="0" w:space="0" w:color="auto"/>
      </w:divBdr>
    </w:div>
    <w:div w:id="1996835324">
      <w:bodyDiv w:val="1"/>
      <w:marLeft w:val="0"/>
      <w:marRight w:val="0"/>
      <w:marTop w:val="0"/>
      <w:marBottom w:val="0"/>
      <w:divBdr>
        <w:top w:val="none" w:sz="0" w:space="0" w:color="auto"/>
        <w:left w:val="none" w:sz="0" w:space="0" w:color="auto"/>
        <w:bottom w:val="none" w:sz="0" w:space="0" w:color="auto"/>
        <w:right w:val="none" w:sz="0" w:space="0" w:color="auto"/>
      </w:divBdr>
    </w:div>
    <w:div w:id="1999306862">
      <w:bodyDiv w:val="1"/>
      <w:marLeft w:val="0"/>
      <w:marRight w:val="0"/>
      <w:marTop w:val="0"/>
      <w:marBottom w:val="0"/>
      <w:divBdr>
        <w:top w:val="none" w:sz="0" w:space="0" w:color="auto"/>
        <w:left w:val="none" w:sz="0" w:space="0" w:color="auto"/>
        <w:bottom w:val="none" w:sz="0" w:space="0" w:color="auto"/>
        <w:right w:val="none" w:sz="0" w:space="0" w:color="auto"/>
      </w:divBdr>
    </w:div>
    <w:div w:id="2002614519">
      <w:bodyDiv w:val="1"/>
      <w:marLeft w:val="0"/>
      <w:marRight w:val="0"/>
      <w:marTop w:val="0"/>
      <w:marBottom w:val="0"/>
      <w:divBdr>
        <w:top w:val="none" w:sz="0" w:space="0" w:color="auto"/>
        <w:left w:val="none" w:sz="0" w:space="0" w:color="auto"/>
        <w:bottom w:val="none" w:sz="0" w:space="0" w:color="auto"/>
        <w:right w:val="none" w:sz="0" w:space="0" w:color="auto"/>
      </w:divBdr>
    </w:div>
    <w:div w:id="2005350886">
      <w:bodyDiv w:val="1"/>
      <w:marLeft w:val="0"/>
      <w:marRight w:val="0"/>
      <w:marTop w:val="0"/>
      <w:marBottom w:val="0"/>
      <w:divBdr>
        <w:top w:val="none" w:sz="0" w:space="0" w:color="auto"/>
        <w:left w:val="none" w:sz="0" w:space="0" w:color="auto"/>
        <w:bottom w:val="none" w:sz="0" w:space="0" w:color="auto"/>
        <w:right w:val="none" w:sz="0" w:space="0" w:color="auto"/>
      </w:divBdr>
    </w:div>
    <w:div w:id="2010980248">
      <w:bodyDiv w:val="1"/>
      <w:marLeft w:val="0"/>
      <w:marRight w:val="0"/>
      <w:marTop w:val="0"/>
      <w:marBottom w:val="0"/>
      <w:divBdr>
        <w:top w:val="none" w:sz="0" w:space="0" w:color="auto"/>
        <w:left w:val="none" w:sz="0" w:space="0" w:color="auto"/>
        <w:bottom w:val="none" w:sz="0" w:space="0" w:color="auto"/>
        <w:right w:val="none" w:sz="0" w:space="0" w:color="auto"/>
      </w:divBdr>
    </w:div>
    <w:div w:id="2015495776">
      <w:bodyDiv w:val="1"/>
      <w:marLeft w:val="0"/>
      <w:marRight w:val="0"/>
      <w:marTop w:val="0"/>
      <w:marBottom w:val="0"/>
      <w:divBdr>
        <w:top w:val="none" w:sz="0" w:space="0" w:color="auto"/>
        <w:left w:val="none" w:sz="0" w:space="0" w:color="auto"/>
        <w:bottom w:val="none" w:sz="0" w:space="0" w:color="auto"/>
        <w:right w:val="none" w:sz="0" w:space="0" w:color="auto"/>
      </w:divBdr>
      <w:divsChild>
        <w:div w:id="1769110193">
          <w:marLeft w:val="0"/>
          <w:marRight w:val="0"/>
          <w:marTop w:val="0"/>
          <w:marBottom w:val="0"/>
          <w:divBdr>
            <w:top w:val="none" w:sz="0" w:space="0" w:color="auto"/>
            <w:left w:val="none" w:sz="0" w:space="0" w:color="auto"/>
            <w:bottom w:val="none" w:sz="0" w:space="0" w:color="auto"/>
            <w:right w:val="none" w:sz="0" w:space="0" w:color="auto"/>
          </w:divBdr>
        </w:div>
      </w:divsChild>
    </w:div>
    <w:div w:id="2017688336">
      <w:bodyDiv w:val="1"/>
      <w:marLeft w:val="0"/>
      <w:marRight w:val="0"/>
      <w:marTop w:val="0"/>
      <w:marBottom w:val="0"/>
      <w:divBdr>
        <w:top w:val="none" w:sz="0" w:space="0" w:color="auto"/>
        <w:left w:val="none" w:sz="0" w:space="0" w:color="auto"/>
        <w:bottom w:val="none" w:sz="0" w:space="0" w:color="auto"/>
        <w:right w:val="none" w:sz="0" w:space="0" w:color="auto"/>
      </w:divBdr>
    </w:div>
    <w:div w:id="2021925735">
      <w:bodyDiv w:val="1"/>
      <w:marLeft w:val="0"/>
      <w:marRight w:val="0"/>
      <w:marTop w:val="0"/>
      <w:marBottom w:val="0"/>
      <w:divBdr>
        <w:top w:val="none" w:sz="0" w:space="0" w:color="auto"/>
        <w:left w:val="none" w:sz="0" w:space="0" w:color="auto"/>
        <w:bottom w:val="none" w:sz="0" w:space="0" w:color="auto"/>
        <w:right w:val="none" w:sz="0" w:space="0" w:color="auto"/>
      </w:divBdr>
    </w:div>
    <w:div w:id="2036687550">
      <w:bodyDiv w:val="1"/>
      <w:marLeft w:val="0"/>
      <w:marRight w:val="0"/>
      <w:marTop w:val="0"/>
      <w:marBottom w:val="0"/>
      <w:divBdr>
        <w:top w:val="none" w:sz="0" w:space="0" w:color="auto"/>
        <w:left w:val="none" w:sz="0" w:space="0" w:color="auto"/>
        <w:bottom w:val="none" w:sz="0" w:space="0" w:color="auto"/>
        <w:right w:val="none" w:sz="0" w:space="0" w:color="auto"/>
      </w:divBdr>
    </w:div>
    <w:div w:id="2040542144">
      <w:bodyDiv w:val="1"/>
      <w:marLeft w:val="0"/>
      <w:marRight w:val="0"/>
      <w:marTop w:val="0"/>
      <w:marBottom w:val="0"/>
      <w:divBdr>
        <w:top w:val="none" w:sz="0" w:space="0" w:color="auto"/>
        <w:left w:val="none" w:sz="0" w:space="0" w:color="auto"/>
        <w:bottom w:val="none" w:sz="0" w:space="0" w:color="auto"/>
        <w:right w:val="none" w:sz="0" w:space="0" w:color="auto"/>
      </w:divBdr>
    </w:div>
    <w:div w:id="2054116230">
      <w:bodyDiv w:val="1"/>
      <w:marLeft w:val="0"/>
      <w:marRight w:val="0"/>
      <w:marTop w:val="0"/>
      <w:marBottom w:val="0"/>
      <w:divBdr>
        <w:top w:val="none" w:sz="0" w:space="0" w:color="auto"/>
        <w:left w:val="none" w:sz="0" w:space="0" w:color="auto"/>
        <w:bottom w:val="none" w:sz="0" w:space="0" w:color="auto"/>
        <w:right w:val="none" w:sz="0" w:space="0" w:color="auto"/>
      </w:divBdr>
    </w:div>
    <w:div w:id="2057731645">
      <w:bodyDiv w:val="1"/>
      <w:marLeft w:val="0"/>
      <w:marRight w:val="0"/>
      <w:marTop w:val="0"/>
      <w:marBottom w:val="0"/>
      <w:divBdr>
        <w:top w:val="none" w:sz="0" w:space="0" w:color="auto"/>
        <w:left w:val="none" w:sz="0" w:space="0" w:color="auto"/>
        <w:bottom w:val="none" w:sz="0" w:space="0" w:color="auto"/>
        <w:right w:val="none" w:sz="0" w:space="0" w:color="auto"/>
      </w:divBdr>
    </w:div>
    <w:div w:id="2060206529">
      <w:bodyDiv w:val="1"/>
      <w:marLeft w:val="0"/>
      <w:marRight w:val="0"/>
      <w:marTop w:val="0"/>
      <w:marBottom w:val="0"/>
      <w:divBdr>
        <w:top w:val="none" w:sz="0" w:space="0" w:color="auto"/>
        <w:left w:val="none" w:sz="0" w:space="0" w:color="auto"/>
        <w:bottom w:val="none" w:sz="0" w:space="0" w:color="auto"/>
        <w:right w:val="none" w:sz="0" w:space="0" w:color="auto"/>
      </w:divBdr>
    </w:div>
    <w:div w:id="2062316041">
      <w:bodyDiv w:val="1"/>
      <w:marLeft w:val="0"/>
      <w:marRight w:val="0"/>
      <w:marTop w:val="0"/>
      <w:marBottom w:val="0"/>
      <w:divBdr>
        <w:top w:val="none" w:sz="0" w:space="0" w:color="auto"/>
        <w:left w:val="none" w:sz="0" w:space="0" w:color="auto"/>
        <w:bottom w:val="none" w:sz="0" w:space="0" w:color="auto"/>
        <w:right w:val="none" w:sz="0" w:space="0" w:color="auto"/>
      </w:divBdr>
    </w:div>
    <w:div w:id="2062702496">
      <w:bodyDiv w:val="1"/>
      <w:marLeft w:val="0"/>
      <w:marRight w:val="0"/>
      <w:marTop w:val="0"/>
      <w:marBottom w:val="0"/>
      <w:divBdr>
        <w:top w:val="none" w:sz="0" w:space="0" w:color="auto"/>
        <w:left w:val="none" w:sz="0" w:space="0" w:color="auto"/>
        <w:bottom w:val="none" w:sz="0" w:space="0" w:color="auto"/>
        <w:right w:val="none" w:sz="0" w:space="0" w:color="auto"/>
      </w:divBdr>
    </w:div>
    <w:div w:id="2063095890">
      <w:bodyDiv w:val="1"/>
      <w:marLeft w:val="0"/>
      <w:marRight w:val="0"/>
      <w:marTop w:val="0"/>
      <w:marBottom w:val="0"/>
      <w:divBdr>
        <w:top w:val="none" w:sz="0" w:space="0" w:color="auto"/>
        <w:left w:val="none" w:sz="0" w:space="0" w:color="auto"/>
        <w:bottom w:val="none" w:sz="0" w:space="0" w:color="auto"/>
        <w:right w:val="none" w:sz="0" w:space="0" w:color="auto"/>
      </w:divBdr>
    </w:div>
    <w:div w:id="2063868208">
      <w:bodyDiv w:val="1"/>
      <w:marLeft w:val="0"/>
      <w:marRight w:val="0"/>
      <w:marTop w:val="0"/>
      <w:marBottom w:val="0"/>
      <w:divBdr>
        <w:top w:val="none" w:sz="0" w:space="0" w:color="auto"/>
        <w:left w:val="none" w:sz="0" w:space="0" w:color="auto"/>
        <w:bottom w:val="none" w:sz="0" w:space="0" w:color="auto"/>
        <w:right w:val="none" w:sz="0" w:space="0" w:color="auto"/>
      </w:divBdr>
    </w:div>
    <w:div w:id="2065329035">
      <w:bodyDiv w:val="1"/>
      <w:marLeft w:val="0"/>
      <w:marRight w:val="0"/>
      <w:marTop w:val="0"/>
      <w:marBottom w:val="0"/>
      <w:divBdr>
        <w:top w:val="none" w:sz="0" w:space="0" w:color="auto"/>
        <w:left w:val="none" w:sz="0" w:space="0" w:color="auto"/>
        <w:bottom w:val="none" w:sz="0" w:space="0" w:color="auto"/>
        <w:right w:val="none" w:sz="0" w:space="0" w:color="auto"/>
      </w:divBdr>
    </w:div>
    <w:div w:id="2070884821">
      <w:bodyDiv w:val="1"/>
      <w:marLeft w:val="0"/>
      <w:marRight w:val="0"/>
      <w:marTop w:val="0"/>
      <w:marBottom w:val="0"/>
      <w:divBdr>
        <w:top w:val="none" w:sz="0" w:space="0" w:color="auto"/>
        <w:left w:val="none" w:sz="0" w:space="0" w:color="auto"/>
        <w:bottom w:val="none" w:sz="0" w:space="0" w:color="auto"/>
        <w:right w:val="none" w:sz="0" w:space="0" w:color="auto"/>
      </w:divBdr>
    </w:div>
    <w:div w:id="2073581923">
      <w:bodyDiv w:val="1"/>
      <w:marLeft w:val="0"/>
      <w:marRight w:val="0"/>
      <w:marTop w:val="0"/>
      <w:marBottom w:val="0"/>
      <w:divBdr>
        <w:top w:val="none" w:sz="0" w:space="0" w:color="auto"/>
        <w:left w:val="none" w:sz="0" w:space="0" w:color="auto"/>
        <w:bottom w:val="none" w:sz="0" w:space="0" w:color="auto"/>
        <w:right w:val="none" w:sz="0" w:space="0" w:color="auto"/>
      </w:divBdr>
    </w:div>
    <w:div w:id="2075930063">
      <w:bodyDiv w:val="1"/>
      <w:marLeft w:val="0"/>
      <w:marRight w:val="0"/>
      <w:marTop w:val="0"/>
      <w:marBottom w:val="0"/>
      <w:divBdr>
        <w:top w:val="none" w:sz="0" w:space="0" w:color="auto"/>
        <w:left w:val="none" w:sz="0" w:space="0" w:color="auto"/>
        <w:bottom w:val="none" w:sz="0" w:space="0" w:color="auto"/>
        <w:right w:val="none" w:sz="0" w:space="0" w:color="auto"/>
      </w:divBdr>
    </w:div>
    <w:div w:id="2080861467">
      <w:bodyDiv w:val="1"/>
      <w:marLeft w:val="0"/>
      <w:marRight w:val="0"/>
      <w:marTop w:val="0"/>
      <w:marBottom w:val="0"/>
      <w:divBdr>
        <w:top w:val="none" w:sz="0" w:space="0" w:color="auto"/>
        <w:left w:val="none" w:sz="0" w:space="0" w:color="auto"/>
        <w:bottom w:val="none" w:sz="0" w:space="0" w:color="auto"/>
        <w:right w:val="none" w:sz="0" w:space="0" w:color="auto"/>
      </w:divBdr>
    </w:div>
    <w:div w:id="2084794084">
      <w:bodyDiv w:val="1"/>
      <w:marLeft w:val="0"/>
      <w:marRight w:val="0"/>
      <w:marTop w:val="0"/>
      <w:marBottom w:val="0"/>
      <w:divBdr>
        <w:top w:val="none" w:sz="0" w:space="0" w:color="auto"/>
        <w:left w:val="none" w:sz="0" w:space="0" w:color="auto"/>
        <w:bottom w:val="none" w:sz="0" w:space="0" w:color="auto"/>
        <w:right w:val="none" w:sz="0" w:space="0" w:color="auto"/>
      </w:divBdr>
    </w:div>
    <w:div w:id="2085491852">
      <w:bodyDiv w:val="1"/>
      <w:marLeft w:val="0"/>
      <w:marRight w:val="0"/>
      <w:marTop w:val="0"/>
      <w:marBottom w:val="0"/>
      <w:divBdr>
        <w:top w:val="none" w:sz="0" w:space="0" w:color="auto"/>
        <w:left w:val="none" w:sz="0" w:space="0" w:color="auto"/>
        <w:bottom w:val="none" w:sz="0" w:space="0" w:color="auto"/>
        <w:right w:val="none" w:sz="0" w:space="0" w:color="auto"/>
      </w:divBdr>
    </w:div>
    <w:div w:id="2089302809">
      <w:bodyDiv w:val="1"/>
      <w:marLeft w:val="0"/>
      <w:marRight w:val="0"/>
      <w:marTop w:val="0"/>
      <w:marBottom w:val="0"/>
      <w:divBdr>
        <w:top w:val="none" w:sz="0" w:space="0" w:color="auto"/>
        <w:left w:val="none" w:sz="0" w:space="0" w:color="auto"/>
        <w:bottom w:val="none" w:sz="0" w:space="0" w:color="auto"/>
        <w:right w:val="none" w:sz="0" w:space="0" w:color="auto"/>
      </w:divBdr>
    </w:div>
    <w:div w:id="2090152204">
      <w:bodyDiv w:val="1"/>
      <w:marLeft w:val="0"/>
      <w:marRight w:val="0"/>
      <w:marTop w:val="0"/>
      <w:marBottom w:val="0"/>
      <w:divBdr>
        <w:top w:val="none" w:sz="0" w:space="0" w:color="auto"/>
        <w:left w:val="none" w:sz="0" w:space="0" w:color="auto"/>
        <w:bottom w:val="none" w:sz="0" w:space="0" w:color="auto"/>
        <w:right w:val="none" w:sz="0" w:space="0" w:color="auto"/>
      </w:divBdr>
    </w:div>
    <w:div w:id="2101025434">
      <w:bodyDiv w:val="1"/>
      <w:marLeft w:val="0"/>
      <w:marRight w:val="0"/>
      <w:marTop w:val="0"/>
      <w:marBottom w:val="0"/>
      <w:divBdr>
        <w:top w:val="none" w:sz="0" w:space="0" w:color="auto"/>
        <w:left w:val="none" w:sz="0" w:space="0" w:color="auto"/>
        <w:bottom w:val="none" w:sz="0" w:space="0" w:color="auto"/>
        <w:right w:val="none" w:sz="0" w:space="0" w:color="auto"/>
      </w:divBdr>
    </w:div>
    <w:div w:id="2109159610">
      <w:bodyDiv w:val="1"/>
      <w:marLeft w:val="0"/>
      <w:marRight w:val="0"/>
      <w:marTop w:val="0"/>
      <w:marBottom w:val="0"/>
      <w:divBdr>
        <w:top w:val="none" w:sz="0" w:space="0" w:color="auto"/>
        <w:left w:val="none" w:sz="0" w:space="0" w:color="auto"/>
        <w:bottom w:val="none" w:sz="0" w:space="0" w:color="auto"/>
        <w:right w:val="none" w:sz="0" w:space="0" w:color="auto"/>
      </w:divBdr>
    </w:div>
    <w:div w:id="2119441997">
      <w:bodyDiv w:val="1"/>
      <w:marLeft w:val="0"/>
      <w:marRight w:val="0"/>
      <w:marTop w:val="0"/>
      <w:marBottom w:val="0"/>
      <w:divBdr>
        <w:top w:val="none" w:sz="0" w:space="0" w:color="auto"/>
        <w:left w:val="none" w:sz="0" w:space="0" w:color="auto"/>
        <w:bottom w:val="none" w:sz="0" w:space="0" w:color="auto"/>
        <w:right w:val="none" w:sz="0" w:space="0" w:color="auto"/>
      </w:divBdr>
    </w:div>
    <w:div w:id="2129933405">
      <w:bodyDiv w:val="1"/>
      <w:marLeft w:val="0"/>
      <w:marRight w:val="0"/>
      <w:marTop w:val="0"/>
      <w:marBottom w:val="0"/>
      <w:divBdr>
        <w:top w:val="none" w:sz="0" w:space="0" w:color="auto"/>
        <w:left w:val="none" w:sz="0" w:space="0" w:color="auto"/>
        <w:bottom w:val="none" w:sz="0" w:space="0" w:color="auto"/>
        <w:right w:val="none" w:sz="0" w:space="0" w:color="auto"/>
      </w:divBdr>
    </w:div>
    <w:div w:id="2142573615">
      <w:bodyDiv w:val="1"/>
      <w:marLeft w:val="0"/>
      <w:marRight w:val="0"/>
      <w:marTop w:val="0"/>
      <w:marBottom w:val="0"/>
      <w:divBdr>
        <w:top w:val="none" w:sz="0" w:space="0" w:color="auto"/>
        <w:left w:val="none" w:sz="0" w:space="0" w:color="auto"/>
        <w:bottom w:val="none" w:sz="0" w:space="0" w:color="auto"/>
        <w:right w:val="none" w:sz="0" w:space="0" w:color="auto"/>
      </w:divBdr>
    </w:div>
    <w:div w:id="21444186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11.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5" Type="http://schemas.openxmlformats.org/officeDocument/2006/relationships/webSettings" Target="webSettings.xml"/><Relationship Id="rId90" Type="http://schemas.openxmlformats.org/officeDocument/2006/relationships/image" Target="media/image77.png"/><Relationship Id="rId95" Type="http://schemas.openxmlformats.org/officeDocument/2006/relationships/image" Target="media/image82.png"/><Relationship Id="rId22" Type="http://schemas.openxmlformats.org/officeDocument/2006/relationships/hyperlink" Target="https://ru.wikipedia.org/wiki/%D0%A1%D1%8B%D0%BA%D1%82%D1%8B%D0%B2%D0%BA%D0%B0%D1%80" TargetMode="External"/><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6.png"/><Relationship Id="rId80" Type="http://schemas.openxmlformats.org/officeDocument/2006/relationships/image" Target="media/image67.png"/><Relationship Id="rId85" Type="http://schemas.openxmlformats.org/officeDocument/2006/relationships/image" Target="media/image72.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10.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png"/><Relationship Id="rId96" Type="http://schemas.openxmlformats.org/officeDocument/2006/relationships/image" Target="media/image8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hyperlink" Target="https://ru.wikipedia.org/wiki/%D0%9A%D1%80%D0%B0%D1%81%D0%BD%D0%BE%D0%B7%D0%B0%D1%82%D0%BE%D0%BD%D1%81%D0%BA%D0%B8%D0%B9" TargetMode="External"/><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footer" Target="footer2.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png"/><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png"/><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hyperlink" Target="https://ru.wikipedia.org/wiki/%D0%A1%D0%B5%D0%B4%D0%BA%D1%8B%D1%80%D0%BA%D0%B5%D1%89" TargetMode="External"/><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png"/><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9F58FA-72BB-464E-989A-181ACF0214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123</Pages>
  <Words>32497</Words>
  <Characters>185239</Characters>
  <Application>Microsoft Office Word</Application>
  <DocSecurity>0</DocSecurity>
  <Lines>1543</Lines>
  <Paragraphs>434</Paragraphs>
  <ScaleCrop>false</ScaleCrop>
  <HeadingPairs>
    <vt:vector size="2" baseType="variant">
      <vt:variant>
        <vt:lpstr>Название</vt:lpstr>
      </vt:variant>
      <vt:variant>
        <vt:i4>1</vt:i4>
      </vt:variant>
    </vt:vector>
  </HeadingPairs>
  <TitlesOfParts>
    <vt:vector size="1" baseType="lpstr">
      <vt:lpstr>2 ИСТОЧНИКИ ТЕПЛОВОЙ ЭНЕРГИИ</vt:lpstr>
    </vt:vector>
  </TitlesOfParts>
  <Company/>
  <LinksUpToDate>false</LinksUpToDate>
  <CharactersWithSpaces>217302</CharactersWithSpaces>
  <SharedDoc>false</SharedDoc>
  <HLinks>
    <vt:vector size="12" baseType="variant">
      <vt:variant>
        <vt:i4>5505040</vt:i4>
      </vt:variant>
      <vt:variant>
        <vt:i4>66</vt:i4>
      </vt:variant>
      <vt:variant>
        <vt:i4>0</vt:i4>
      </vt:variant>
      <vt:variant>
        <vt:i4>5</vt:i4>
      </vt:variant>
      <vt:variant>
        <vt:lpwstr>garantf1://8897798.0/</vt:lpwstr>
      </vt:variant>
      <vt:variant>
        <vt:lpwstr/>
      </vt:variant>
      <vt:variant>
        <vt:i4>7602254</vt:i4>
      </vt:variant>
      <vt:variant>
        <vt:i4>0</vt:i4>
      </vt:variant>
      <vt:variant>
        <vt:i4>0</vt:i4>
      </vt:variant>
      <vt:variant>
        <vt:i4>5</vt:i4>
      </vt:variant>
      <vt:variant>
        <vt:lpwstr>mailto:office@ivenser.com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 ИСТОЧНИКИ ТЕПЛОВОЙ ЭНЕРГИИ</dc:title>
  <dc:creator>Илья Кокулин</dc:creator>
  <cp:lastModifiedBy>Egor Sudarkin</cp:lastModifiedBy>
  <cp:revision>3</cp:revision>
  <cp:lastPrinted>2024-06-25T14:38:00Z</cp:lastPrinted>
  <dcterms:created xsi:type="dcterms:W3CDTF">2024-06-25T14:38:00Z</dcterms:created>
  <dcterms:modified xsi:type="dcterms:W3CDTF">2024-06-25T14:40:00Z</dcterms:modified>
</cp:coreProperties>
</file>